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03DB3A" w14:textId="0B97E303" w:rsidR="00FF1A79" w:rsidRDefault="005C17B8">
      <w:pPr>
        <w:rPr>
          <w:rFonts w:asciiTheme="minorHAnsi" w:hAnsiTheme="minorHAnsi"/>
          <w:sz w:val="32"/>
          <w:szCs w:val="32"/>
        </w:rPr>
      </w:pPr>
      <w:r w:rsidRPr="001C15C7">
        <w:rPr>
          <w:rFonts w:asciiTheme="minorHAnsi" w:hAnsiTheme="minorHAnsi"/>
          <w:sz w:val="32"/>
          <w:szCs w:val="32"/>
        </w:rPr>
        <w:t>Production Diary – Visual Studies</w:t>
      </w:r>
    </w:p>
    <w:p w14:paraId="7B5BF394" w14:textId="77777777" w:rsidR="008A7CE5" w:rsidRPr="001C15C7" w:rsidRDefault="008A7CE5">
      <w:pPr>
        <w:rPr>
          <w:rFonts w:asciiTheme="minorHAnsi" w:hAnsiTheme="minorHAnsi"/>
          <w:sz w:val="32"/>
          <w:szCs w:val="32"/>
        </w:rPr>
      </w:pPr>
    </w:p>
    <w:p w14:paraId="40D4BAB9" w14:textId="77777777" w:rsidR="008A7CE5" w:rsidRDefault="008A7CE5" w:rsidP="00AF6F06">
      <w:pPr>
        <w:pBdr>
          <w:bottom w:val="single" w:sz="6" w:space="1" w:color="auto"/>
        </w:pBdr>
        <w:rPr>
          <w:rFonts w:asciiTheme="minorHAnsi" w:hAnsiTheme="minorHAnsi"/>
        </w:rPr>
      </w:pPr>
      <w:r>
        <w:rPr>
          <w:rFonts w:asciiTheme="minorHAnsi" w:hAnsiTheme="minorHAnsi"/>
        </w:rPr>
        <w:t>I am Arif Khamis, and my student number is 2305406.</w:t>
      </w:r>
    </w:p>
    <w:p w14:paraId="371EA43E" w14:textId="77777777" w:rsidR="008A7CE5" w:rsidRDefault="008A7CE5" w:rsidP="00AF6F06">
      <w:pPr>
        <w:pBdr>
          <w:bottom w:val="single" w:sz="6" w:space="1" w:color="auto"/>
        </w:pBdr>
        <w:rPr>
          <w:rFonts w:asciiTheme="minorHAnsi" w:hAnsiTheme="minorHAnsi"/>
        </w:rPr>
      </w:pPr>
    </w:p>
    <w:p w14:paraId="3FAD8363" w14:textId="3C0C18C2" w:rsidR="00AF6F06" w:rsidRDefault="005C17B8" w:rsidP="00AF6F06">
      <w:pPr>
        <w:pBdr>
          <w:bottom w:val="single" w:sz="6" w:space="1" w:color="auto"/>
        </w:pBdr>
        <w:rPr>
          <w:rFonts w:asciiTheme="minorHAnsi" w:hAnsiTheme="minorHAnsi"/>
        </w:rPr>
      </w:pPr>
      <w:r w:rsidRPr="001C15C7">
        <w:rPr>
          <w:rFonts w:asciiTheme="minorHAnsi" w:hAnsiTheme="minorHAnsi"/>
        </w:rPr>
        <w:t xml:space="preserve">This is my Production Diary documenting my work from the Visual Studies module of my course - Animation and VFX. </w:t>
      </w:r>
    </w:p>
    <w:p w14:paraId="7088A3CA" w14:textId="77777777" w:rsidR="008A7CE5" w:rsidRPr="001C15C7" w:rsidRDefault="008A7CE5" w:rsidP="00AF6F06">
      <w:pPr>
        <w:pBdr>
          <w:bottom w:val="single" w:sz="6" w:space="1" w:color="auto"/>
        </w:pBdr>
        <w:rPr>
          <w:rFonts w:asciiTheme="minorHAnsi" w:hAnsiTheme="minorHAnsi"/>
        </w:rPr>
      </w:pPr>
    </w:p>
    <w:p w14:paraId="2E3850E9" w14:textId="77777777" w:rsidR="00AF6F06" w:rsidRPr="001C15C7" w:rsidRDefault="00AF6F06" w:rsidP="00AF6F06">
      <w:pPr>
        <w:pBdr>
          <w:bottom w:val="single" w:sz="6" w:space="1" w:color="auto"/>
        </w:pBdr>
        <w:rPr>
          <w:rFonts w:asciiTheme="minorHAnsi" w:hAnsiTheme="minorHAnsi"/>
        </w:rPr>
      </w:pPr>
    </w:p>
    <w:p w14:paraId="1EC8C20E" w14:textId="4E0C0F23" w:rsidR="005C17B8" w:rsidRPr="001C15C7" w:rsidRDefault="005C17B8">
      <w:pPr>
        <w:pBdr>
          <w:bottom w:val="single" w:sz="6" w:space="1" w:color="auto"/>
        </w:pBdr>
        <w:rPr>
          <w:rFonts w:asciiTheme="minorHAnsi" w:hAnsiTheme="minorHAnsi"/>
          <w:sz w:val="28"/>
          <w:szCs w:val="28"/>
        </w:rPr>
      </w:pPr>
      <w:r w:rsidRPr="001C15C7">
        <w:rPr>
          <w:rFonts w:asciiTheme="minorHAnsi" w:hAnsiTheme="minorHAnsi"/>
          <w:sz w:val="28"/>
          <w:szCs w:val="28"/>
        </w:rPr>
        <w:t>Week 1 – WS 30/9/2024</w:t>
      </w:r>
    </w:p>
    <w:p w14:paraId="6ECC3BCB" w14:textId="77777777" w:rsidR="00AF6F06" w:rsidRPr="001C15C7" w:rsidRDefault="00AF6F06">
      <w:pPr>
        <w:rPr>
          <w:rFonts w:asciiTheme="minorHAnsi" w:hAnsiTheme="minorHAnsi"/>
          <w:sz w:val="28"/>
          <w:szCs w:val="28"/>
        </w:rPr>
      </w:pPr>
    </w:p>
    <w:p w14:paraId="124881C1" w14:textId="77777777" w:rsidR="00A0711C" w:rsidRDefault="005C17B8" w:rsidP="00A0711C">
      <w:pPr>
        <w:rPr>
          <w:rFonts w:asciiTheme="minorHAnsi" w:hAnsiTheme="minorHAnsi"/>
          <w:sz w:val="22"/>
          <w:szCs w:val="22"/>
        </w:rPr>
      </w:pPr>
      <w:r w:rsidRPr="001C15C7">
        <w:rPr>
          <w:rFonts w:asciiTheme="minorHAnsi" w:hAnsiTheme="minorHAnsi"/>
          <w:sz w:val="22"/>
          <w:szCs w:val="22"/>
        </w:rPr>
        <w:t xml:space="preserve">The first exercise I did was practicing drawing in One-Point perspective. It was an interesting experience for me as I’ve always found drawing and following </w:t>
      </w:r>
      <w:r w:rsidR="00E1290E" w:rsidRPr="001C15C7">
        <w:rPr>
          <w:rFonts w:asciiTheme="minorHAnsi" w:hAnsiTheme="minorHAnsi"/>
          <w:sz w:val="22"/>
          <w:szCs w:val="22"/>
        </w:rPr>
        <w:t>certain</w:t>
      </w:r>
      <w:r w:rsidRPr="001C15C7">
        <w:rPr>
          <w:rFonts w:asciiTheme="minorHAnsi" w:hAnsiTheme="minorHAnsi"/>
          <w:sz w:val="22"/>
          <w:szCs w:val="22"/>
        </w:rPr>
        <w:t xml:space="preserve"> tutorials a little daunting, but the</w:t>
      </w:r>
      <w:r w:rsidR="002F24A8" w:rsidRPr="001C15C7">
        <w:rPr>
          <w:rFonts w:asciiTheme="minorHAnsi" w:hAnsiTheme="minorHAnsi"/>
          <w:sz w:val="22"/>
          <w:szCs w:val="22"/>
        </w:rPr>
        <w:t xml:space="preserve"> in-class tutorial</w:t>
      </w:r>
      <w:r w:rsidRPr="001C15C7">
        <w:rPr>
          <w:rFonts w:asciiTheme="minorHAnsi" w:hAnsiTheme="minorHAnsi"/>
          <w:sz w:val="22"/>
          <w:szCs w:val="22"/>
        </w:rPr>
        <w:t xml:space="preserve"> was set out in a way that was easy to follow, and I was able to produce decent results.</w:t>
      </w:r>
      <w:r w:rsidR="00A0711C" w:rsidRPr="001C15C7">
        <w:rPr>
          <w:rFonts w:asciiTheme="minorHAnsi" w:hAnsiTheme="minorHAnsi"/>
          <w:sz w:val="22"/>
          <w:szCs w:val="22"/>
        </w:rPr>
        <w:t xml:space="preserve">  </w:t>
      </w:r>
    </w:p>
    <w:p w14:paraId="38743489" w14:textId="77777777" w:rsidR="008A7CE5" w:rsidRPr="001C15C7" w:rsidRDefault="008A7CE5" w:rsidP="00A0711C">
      <w:pPr>
        <w:rPr>
          <w:rFonts w:asciiTheme="minorHAnsi" w:hAnsiTheme="minorHAnsi"/>
          <w:sz w:val="22"/>
          <w:szCs w:val="22"/>
        </w:rPr>
      </w:pPr>
    </w:p>
    <w:p w14:paraId="02A69312" w14:textId="27748404" w:rsidR="00A0711C" w:rsidRPr="001C15C7" w:rsidRDefault="000F6EDD" w:rsidP="00A0711C">
      <w:pPr>
        <w:rPr>
          <w:rFonts w:asciiTheme="minorHAnsi" w:hAnsiTheme="minorHAnsi"/>
          <w:sz w:val="22"/>
          <w:szCs w:val="22"/>
        </w:rPr>
      </w:pPr>
      <w:r w:rsidRPr="001C15C7">
        <w:rPr>
          <w:rFonts w:asciiTheme="minorHAnsi" w:hAnsiTheme="minorHAnsi"/>
          <w:sz w:val="22"/>
          <w:szCs w:val="22"/>
        </w:rPr>
        <w:t>I’d started</w:t>
      </w:r>
      <w:r w:rsidR="00A0711C" w:rsidRPr="001C15C7">
        <w:rPr>
          <w:rFonts w:asciiTheme="minorHAnsi" w:hAnsiTheme="minorHAnsi"/>
          <w:sz w:val="22"/>
          <w:szCs w:val="22"/>
        </w:rPr>
        <w:t xml:space="preserve"> with a horizon line - a horizontal line across the page, before angling the ruler toward a point along it called 'the vanishing point' to convey depth from the existing 2D 'front' faces. </w:t>
      </w:r>
    </w:p>
    <w:p w14:paraId="75D5ECFF" w14:textId="59183A35" w:rsidR="005C17B8" w:rsidRDefault="00A0711C" w:rsidP="00A0711C">
      <w:pPr>
        <w:rPr>
          <w:rFonts w:asciiTheme="minorHAnsi" w:hAnsiTheme="minorHAnsi"/>
          <w:sz w:val="22"/>
          <w:szCs w:val="22"/>
        </w:rPr>
      </w:pPr>
      <w:r w:rsidRPr="001C15C7">
        <w:rPr>
          <w:rFonts w:asciiTheme="minorHAnsi" w:hAnsiTheme="minorHAnsi"/>
          <w:sz w:val="22"/>
          <w:szCs w:val="22"/>
        </w:rPr>
        <w:t>Regardless of whether the objects are below or above the horizon line, the ruler - and by extension, depth lines - disappear toward the vanishing point.</w:t>
      </w:r>
    </w:p>
    <w:p w14:paraId="50998DE4" w14:textId="77777777" w:rsidR="008A7CE5" w:rsidRPr="001C15C7" w:rsidRDefault="008A7CE5" w:rsidP="00A0711C">
      <w:pPr>
        <w:rPr>
          <w:rFonts w:asciiTheme="minorHAnsi" w:hAnsiTheme="minorHAnsi"/>
          <w:sz w:val="22"/>
          <w:szCs w:val="22"/>
        </w:rPr>
      </w:pPr>
    </w:p>
    <w:p w14:paraId="2C608C2F" w14:textId="522E152C" w:rsidR="005C17B8" w:rsidRPr="001C15C7" w:rsidRDefault="002F24A8">
      <w:pPr>
        <w:rPr>
          <w:rFonts w:asciiTheme="minorHAnsi" w:hAnsiTheme="minorHAnsi"/>
          <w:sz w:val="22"/>
          <w:szCs w:val="22"/>
        </w:rPr>
      </w:pPr>
      <w:r w:rsidRPr="001C15C7">
        <w:rPr>
          <w:rFonts w:asciiTheme="minorHAnsi" w:hAnsiTheme="minorHAnsi"/>
          <w:sz w:val="22"/>
          <w:szCs w:val="22"/>
        </w:rPr>
        <w:t>I’ve also always found drawing with the illusion of 3D to be something I didn’t find very easy due to lack of experience and how I tend to work more in the abstract than concrete, but after this week I’ve been able to pick myself up and move forward.</w:t>
      </w:r>
    </w:p>
    <w:p w14:paraId="316BBB83" w14:textId="2E4C22E8" w:rsidR="002F24A8" w:rsidRPr="001C15C7" w:rsidRDefault="000F6EDD">
      <w:pPr>
        <w:rPr>
          <w:rFonts w:asciiTheme="minorHAnsi" w:hAnsiTheme="minorHAnsi"/>
          <w:sz w:val="22"/>
          <w:szCs w:val="22"/>
        </w:rPr>
      </w:pPr>
      <w:r w:rsidRPr="001C15C7">
        <w:rPr>
          <w:rFonts w:asciiTheme="minorHAnsi" w:hAnsiTheme="minorHAnsi"/>
          <w:noProof/>
        </w:rPr>
        <w:drawing>
          <wp:inline distT="0" distB="0" distL="0" distR="0" wp14:anchorId="601E42F0" wp14:editId="4D37CC34">
            <wp:extent cx="5731510" cy="4035425"/>
            <wp:effectExtent l="0" t="0" r="2540" b="3175"/>
            <wp:docPr id="42546309" name="Picture 1" descr="A drawing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46309" name="Picture 1" descr="A drawing of a city&#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035425"/>
                    </a:xfrm>
                    <a:prstGeom prst="rect">
                      <a:avLst/>
                    </a:prstGeom>
                    <a:noFill/>
                    <a:ln>
                      <a:noFill/>
                    </a:ln>
                  </pic:spPr>
                </pic:pic>
              </a:graphicData>
            </a:graphic>
          </wp:inline>
        </w:drawing>
      </w:r>
      <w:r w:rsidR="002F24A8" w:rsidRPr="001C15C7">
        <w:rPr>
          <w:rFonts w:asciiTheme="minorHAnsi" w:hAnsiTheme="minorHAnsi"/>
          <w:sz w:val="22"/>
          <w:szCs w:val="22"/>
        </w:rPr>
        <w:t>I even tried my own hand at things not taught in class via my own intuition and critical thinking, such as learning to draw an arch in one-point perspective, as well as adding simple ‘decals’ to the faces of the cuboids I’d draw.</w:t>
      </w:r>
    </w:p>
    <w:p w14:paraId="65A96E92" w14:textId="5AD430A5" w:rsidR="00AF6F06" w:rsidRDefault="008F7159">
      <w:pPr>
        <w:pBdr>
          <w:bottom w:val="single" w:sz="6" w:space="1" w:color="auto"/>
        </w:pBdr>
        <w:rPr>
          <w:rFonts w:asciiTheme="minorHAnsi" w:hAnsiTheme="minorHAnsi"/>
          <w:sz w:val="22"/>
          <w:szCs w:val="22"/>
        </w:rPr>
      </w:pPr>
      <w:r w:rsidRPr="001C15C7">
        <w:rPr>
          <w:rFonts w:asciiTheme="minorHAnsi" w:hAnsiTheme="minorHAnsi"/>
          <w:noProof/>
        </w:rPr>
        <w:lastRenderedPageBreak/>
        <w:drawing>
          <wp:inline distT="0" distB="0" distL="0" distR="0" wp14:anchorId="466BADE1" wp14:editId="5F22C0CF">
            <wp:extent cx="5731510" cy="3846195"/>
            <wp:effectExtent l="0" t="0" r="2540" b="1905"/>
            <wp:docPr id="1558672851" name="Picture 2"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672851" name="Picture 2" descr="A drawing of a build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46195"/>
                    </a:xfrm>
                    <a:prstGeom prst="rect">
                      <a:avLst/>
                    </a:prstGeom>
                    <a:noFill/>
                    <a:ln>
                      <a:noFill/>
                    </a:ln>
                  </pic:spPr>
                </pic:pic>
              </a:graphicData>
            </a:graphic>
          </wp:inline>
        </w:drawing>
      </w:r>
    </w:p>
    <w:p w14:paraId="6CE4EED0" w14:textId="77777777" w:rsidR="00FF1261" w:rsidRDefault="00FF1261">
      <w:pPr>
        <w:pBdr>
          <w:bottom w:val="single" w:sz="6" w:space="1" w:color="auto"/>
        </w:pBdr>
        <w:rPr>
          <w:rFonts w:asciiTheme="minorHAnsi" w:hAnsiTheme="minorHAnsi"/>
          <w:sz w:val="22"/>
          <w:szCs w:val="22"/>
        </w:rPr>
      </w:pPr>
    </w:p>
    <w:p w14:paraId="1D579606" w14:textId="77777777" w:rsidR="00FF1261" w:rsidRPr="001C15C7" w:rsidRDefault="00FF1261">
      <w:pPr>
        <w:pBdr>
          <w:bottom w:val="single" w:sz="6" w:space="1" w:color="auto"/>
        </w:pBdr>
        <w:rPr>
          <w:rFonts w:asciiTheme="minorHAnsi" w:hAnsiTheme="minorHAnsi"/>
          <w:sz w:val="22"/>
          <w:szCs w:val="22"/>
        </w:rPr>
      </w:pPr>
    </w:p>
    <w:p w14:paraId="1DF886FD" w14:textId="77777777" w:rsidR="00FF1261" w:rsidRDefault="00FF1261" w:rsidP="00E1290E">
      <w:pPr>
        <w:pBdr>
          <w:bottom w:val="single" w:sz="6" w:space="1" w:color="auto"/>
        </w:pBdr>
        <w:rPr>
          <w:rFonts w:asciiTheme="minorHAnsi" w:hAnsiTheme="minorHAnsi"/>
          <w:sz w:val="28"/>
          <w:szCs w:val="28"/>
        </w:rPr>
      </w:pPr>
    </w:p>
    <w:p w14:paraId="7D40821B" w14:textId="77777777" w:rsidR="00FF1261" w:rsidRDefault="00FF1261" w:rsidP="00E1290E">
      <w:pPr>
        <w:pBdr>
          <w:bottom w:val="single" w:sz="6" w:space="1" w:color="auto"/>
        </w:pBdr>
        <w:rPr>
          <w:rFonts w:asciiTheme="minorHAnsi" w:hAnsiTheme="minorHAnsi"/>
          <w:sz w:val="28"/>
          <w:szCs w:val="28"/>
        </w:rPr>
      </w:pPr>
    </w:p>
    <w:p w14:paraId="6EF703A1" w14:textId="77777777" w:rsidR="00FF1261" w:rsidRDefault="00FF1261" w:rsidP="00E1290E">
      <w:pPr>
        <w:pBdr>
          <w:bottom w:val="single" w:sz="6" w:space="1" w:color="auto"/>
        </w:pBdr>
        <w:rPr>
          <w:rFonts w:asciiTheme="minorHAnsi" w:hAnsiTheme="minorHAnsi"/>
          <w:sz w:val="28"/>
          <w:szCs w:val="28"/>
        </w:rPr>
      </w:pPr>
    </w:p>
    <w:p w14:paraId="31369989" w14:textId="77777777" w:rsidR="00FF1261" w:rsidRDefault="00FF1261" w:rsidP="00E1290E">
      <w:pPr>
        <w:pBdr>
          <w:bottom w:val="single" w:sz="6" w:space="1" w:color="auto"/>
        </w:pBdr>
        <w:rPr>
          <w:rFonts w:asciiTheme="minorHAnsi" w:hAnsiTheme="minorHAnsi"/>
          <w:sz w:val="28"/>
          <w:szCs w:val="28"/>
        </w:rPr>
      </w:pPr>
    </w:p>
    <w:p w14:paraId="0036619F" w14:textId="77777777" w:rsidR="00FF1261" w:rsidRDefault="00FF1261" w:rsidP="00E1290E">
      <w:pPr>
        <w:pBdr>
          <w:bottom w:val="single" w:sz="6" w:space="1" w:color="auto"/>
        </w:pBdr>
        <w:rPr>
          <w:rFonts w:asciiTheme="minorHAnsi" w:hAnsiTheme="minorHAnsi"/>
          <w:sz w:val="28"/>
          <w:szCs w:val="28"/>
        </w:rPr>
      </w:pPr>
    </w:p>
    <w:p w14:paraId="12388F66" w14:textId="77777777" w:rsidR="00FF1261" w:rsidRDefault="00FF1261" w:rsidP="00E1290E">
      <w:pPr>
        <w:pBdr>
          <w:bottom w:val="single" w:sz="6" w:space="1" w:color="auto"/>
        </w:pBdr>
        <w:rPr>
          <w:rFonts w:asciiTheme="minorHAnsi" w:hAnsiTheme="minorHAnsi"/>
          <w:sz w:val="28"/>
          <w:szCs w:val="28"/>
        </w:rPr>
      </w:pPr>
    </w:p>
    <w:p w14:paraId="5C95273E" w14:textId="77777777" w:rsidR="00FF1261" w:rsidRDefault="00FF1261" w:rsidP="00E1290E">
      <w:pPr>
        <w:pBdr>
          <w:bottom w:val="single" w:sz="6" w:space="1" w:color="auto"/>
        </w:pBdr>
        <w:rPr>
          <w:rFonts w:asciiTheme="minorHAnsi" w:hAnsiTheme="minorHAnsi"/>
          <w:sz w:val="28"/>
          <w:szCs w:val="28"/>
        </w:rPr>
      </w:pPr>
    </w:p>
    <w:p w14:paraId="2322576F" w14:textId="77777777" w:rsidR="00FF1261" w:rsidRDefault="00FF1261" w:rsidP="00E1290E">
      <w:pPr>
        <w:pBdr>
          <w:bottom w:val="single" w:sz="6" w:space="1" w:color="auto"/>
        </w:pBdr>
        <w:rPr>
          <w:rFonts w:asciiTheme="minorHAnsi" w:hAnsiTheme="minorHAnsi"/>
          <w:sz w:val="28"/>
          <w:szCs w:val="28"/>
        </w:rPr>
      </w:pPr>
    </w:p>
    <w:p w14:paraId="2B463BC1" w14:textId="77777777" w:rsidR="00FF1261" w:rsidRDefault="00FF1261" w:rsidP="00E1290E">
      <w:pPr>
        <w:pBdr>
          <w:bottom w:val="single" w:sz="6" w:space="1" w:color="auto"/>
        </w:pBdr>
        <w:rPr>
          <w:rFonts w:asciiTheme="minorHAnsi" w:hAnsiTheme="minorHAnsi"/>
          <w:sz w:val="28"/>
          <w:szCs w:val="28"/>
        </w:rPr>
      </w:pPr>
    </w:p>
    <w:p w14:paraId="03D99721" w14:textId="77777777" w:rsidR="00FF1261" w:rsidRDefault="00FF1261" w:rsidP="00E1290E">
      <w:pPr>
        <w:pBdr>
          <w:bottom w:val="single" w:sz="6" w:space="1" w:color="auto"/>
        </w:pBdr>
        <w:rPr>
          <w:rFonts w:asciiTheme="minorHAnsi" w:hAnsiTheme="minorHAnsi"/>
          <w:sz w:val="28"/>
          <w:szCs w:val="28"/>
        </w:rPr>
      </w:pPr>
    </w:p>
    <w:p w14:paraId="62132A01" w14:textId="77777777" w:rsidR="00FF1261" w:rsidRDefault="00FF1261" w:rsidP="00E1290E">
      <w:pPr>
        <w:pBdr>
          <w:bottom w:val="single" w:sz="6" w:space="1" w:color="auto"/>
        </w:pBdr>
        <w:rPr>
          <w:rFonts w:asciiTheme="minorHAnsi" w:hAnsiTheme="minorHAnsi"/>
          <w:sz w:val="28"/>
          <w:szCs w:val="28"/>
        </w:rPr>
      </w:pPr>
    </w:p>
    <w:p w14:paraId="5D1D310E" w14:textId="77777777" w:rsidR="00FF1261" w:rsidRDefault="00FF1261" w:rsidP="00E1290E">
      <w:pPr>
        <w:pBdr>
          <w:bottom w:val="single" w:sz="6" w:space="1" w:color="auto"/>
        </w:pBdr>
        <w:rPr>
          <w:rFonts w:asciiTheme="minorHAnsi" w:hAnsiTheme="minorHAnsi"/>
          <w:sz w:val="28"/>
          <w:szCs w:val="28"/>
        </w:rPr>
      </w:pPr>
    </w:p>
    <w:p w14:paraId="6471016B" w14:textId="77777777" w:rsidR="00FF1261" w:rsidRDefault="00FF1261" w:rsidP="00E1290E">
      <w:pPr>
        <w:pBdr>
          <w:bottom w:val="single" w:sz="6" w:space="1" w:color="auto"/>
        </w:pBdr>
        <w:rPr>
          <w:rFonts w:asciiTheme="minorHAnsi" w:hAnsiTheme="minorHAnsi"/>
          <w:sz w:val="28"/>
          <w:szCs w:val="28"/>
        </w:rPr>
      </w:pPr>
    </w:p>
    <w:p w14:paraId="47BA3A03" w14:textId="77777777" w:rsidR="00FF1261" w:rsidRDefault="00FF1261" w:rsidP="00E1290E">
      <w:pPr>
        <w:pBdr>
          <w:bottom w:val="single" w:sz="6" w:space="1" w:color="auto"/>
        </w:pBdr>
        <w:rPr>
          <w:rFonts w:asciiTheme="minorHAnsi" w:hAnsiTheme="minorHAnsi"/>
          <w:sz w:val="28"/>
          <w:szCs w:val="28"/>
        </w:rPr>
      </w:pPr>
    </w:p>
    <w:p w14:paraId="7E508B5E" w14:textId="77777777" w:rsidR="00FF1261" w:rsidRDefault="00FF1261" w:rsidP="00E1290E">
      <w:pPr>
        <w:pBdr>
          <w:bottom w:val="single" w:sz="6" w:space="1" w:color="auto"/>
        </w:pBdr>
        <w:rPr>
          <w:rFonts w:asciiTheme="minorHAnsi" w:hAnsiTheme="minorHAnsi"/>
          <w:sz w:val="28"/>
          <w:szCs w:val="28"/>
        </w:rPr>
      </w:pPr>
    </w:p>
    <w:p w14:paraId="528A2A02" w14:textId="77777777" w:rsidR="00FF1261" w:rsidRDefault="00FF1261" w:rsidP="00E1290E">
      <w:pPr>
        <w:pBdr>
          <w:bottom w:val="single" w:sz="6" w:space="1" w:color="auto"/>
        </w:pBdr>
        <w:rPr>
          <w:rFonts w:asciiTheme="minorHAnsi" w:hAnsiTheme="minorHAnsi"/>
          <w:sz w:val="28"/>
          <w:szCs w:val="28"/>
        </w:rPr>
      </w:pPr>
    </w:p>
    <w:p w14:paraId="0BD5E8A4" w14:textId="77777777" w:rsidR="00FF1261" w:rsidRDefault="00FF1261" w:rsidP="00E1290E">
      <w:pPr>
        <w:pBdr>
          <w:bottom w:val="single" w:sz="6" w:space="1" w:color="auto"/>
        </w:pBdr>
        <w:rPr>
          <w:rFonts w:asciiTheme="minorHAnsi" w:hAnsiTheme="minorHAnsi"/>
          <w:sz w:val="28"/>
          <w:szCs w:val="28"/>
        </w:rPr>
      </w:pPr>
    </w:p>
    <w:p w14:paraId="4D8772F7" w14:textId="77777777" w:rsidR="00FF1261" w:rsidRDefault="00FF1261" w:rsidP="00E1290E">
      <w:pPr>
        <w:pBdr>
          <w:bottom w:val="single" w:sz="6" w:space="1" w:color="auto"/>
        </w:pBdr>
        <w:rPr>
          <w:rFonts w:asciiTheme="minorHAnsi" w:hAnsiTheme="minorHAnsi"/>
          <w:sz w:val="28"/>
          <w:szCs w:val="28"/>
        </w:rPr>
      </w:pPr>
    </w:p>
    <w:p w14:paraId="530B959E" w14:textId="77777777" w:rsidR="00FF1261" w:rsidRDefault="00FF1261" w:rsidP="00E1290E">
      <w:pPr>
        <w:pBdr>
          <w:bottom w:val="single" w:sz="6" w:space="1" w:color="auto"/>
        </w:pBdr>
        <w:rPr>
          <w:rFonts w:asciiTheme="minorHAnsi" w:hAnsiTheme="minorHAnsi"/>
          <w:sz w:val="28"/>
          <w:szCs w:val="28"/>
        </w:rPr>
      </w:pPr>
    </w:p>
    <w:p w14:paraId="5371D04F" w14:textId="77777777" w:rsidR="00FF1261" w:rsidRDefault="00FF1261" w:rsidP="00E1290E">
      <w:pPr>
        <w:pBdr>
          <w:bottom w:val="single" w:sz="6" w:space="1" w:color="auto"/>
        </w:pBdr>
        <w:rPr>
          <w:rFonts w:asciiTheme="minorHAnsi" w:hAnsiTheme="minorHAnsi"/>
          <w:sz w:val="28"/>
          <w:szCs w:val="28"/>
        </w:rPr>
      </w:pPr>
    </w:p>
    <w:p w14:paraId="592E33E8" w14:textId="77777777" w:rsidR="00FF1261" w:rsidRDefault="00FF1261" w:rsidP="00E1290E">
      <w:pPr>
        <w:pBdr>
          <w:bottom w:val="single" w:sz="6" w:space="1" w:color="auto"/>
        </w:pBdr>
        <w:rPr>
          <w:rFonts w:asciiTheme="minorHAnsi" w:hAnsiTheme="minorHAnsi"/>
          <w:sz w:val="28"/>
          <w:szCs w:val="28"/>
        </w:rPr>
      </w:pPr>
    </w:p>
    <w:p w14:paraId="7ACEFA7B" w14:textId="5051476E" w:rsidR="00E1290E" w:rsidRPr="001C15C7" w:rsidRDefault="00E1290E" w:rsidP="00E1290E">
      <w:pPr>
        <w:pBdr>
          <w:bottom w:val="single" w:sz="6" w:space="1" w:color="auto"/>
        </w:pBdr>
        <w:rPr>
          <w:rFonts w:asciiTheme="minorHAnsi" w:hAnsiTheme="minorHAnsi"/>
          <w:sz w:val="28"/>
          <w:szCs w:val="28"/>
        </w:rPr>
      </w:pPr>
      <w:r w:rsidRPr="001C15C7">
        <w:rPr>
          <w:rFonts w:asciiTheme="minorHAnsi" w:hAnsiTheme="minorHAnsi"/>
          <w:sz w:val="28"/>
          <w:szCs w:val="28"/>
        </w:rPr>
        <w:lastRenderedPageBreak/>
        <w:t>Week 2 – WS 7/10/2024</w:t>
      </w:r>
    </w:p>
    <w:p w14:paraId="3CC0EEF5" w14:textId="77777777" w:rsidR="00AF6F06" w:rsidRPr="001C15C7" w:rsidRDefault="00AF6F06">
      <w:pPr>
        <w:rPr>
          <w:rFonts w:asciiTheme="minorHAnsi" w:hAnsiTheme="minorHAnsi"/>
          <w:sz w:val="22"/>
          <w:szCs w:val="22"/>
        </w:rPr>
      </w:pPr>
    </w:p>
    <w:p w14:paraId="6BBB601B" w14:textId="58151B30" w:rsidR="00460907" w:rsidRPr="001C15C7" w:rsidRDefault="009A22FF">
      <w:pPr>
        <w:rPr>
          <w:rFonts w:asciiTheme="minorHAnsi" w:hAnsiTheme="minorHAnsi"/>
          <w:sz w:val="22"/>
          <w:szCs w:val="22"/>
        </w:rPr>
      </w:pPr>
      <w:r w:rsidRPr="001C15C7">
        <w:rPr>
          <w:rFonts w:asciiTheme="minorHAnsi" w:hAnsiTheme="minorHAnsi"/>
          <w:sz w:val="22"/>
          <w:szCs w:val="22"/>
        </w:rPr>
        <w:t>In the second week (starting 7</w:t>
      </w:r>
      <w:r w:rsidRPr="001C15C7">
        <w:rPr>
          <w:rFonts w:asciiTheme="minorHAnsi" w:hAnsiTheme="minorHAnsi"/>
          <w:sz w:val="22"/>
          <w:szCs w:val="22"/>
          <w:vertAlign w:val="superscript"/>
        </w:rPr>
        <w:t>th</w:t>
      </w:r>
      <w:r w:rsidRPr="001C15C7">
        <w:rPr>
          <w:rFonts w:asciiTheme="minorHAnsi" w:hAnsiTheme="minorHAnsi"/>
          <w:sz w:val="22"/>
          <w:szCs w:val="22"/>
        </w:rPr>
        <w:t xml:space="preserve"> October 2024),</w:t>
      </w:r>
      <w:r w:rsidR="00460907" w:rsidRPr="001C15C7">
        <w:rPr>
          <w:rFonts w:asciiTheme="minorHAnsi" w:hAnsiTheme="minorHAnsi"/>
          <w:sz w:val="22"/>
          <w:szCs w:val="22"/>
        </w:rPr>
        <w:t xml:space="preserve"> the task I learned to take on was drawing in Two-Point perspective. While it seems harder to execute </w:t>
      </w:r>
      <w:r w:rsidR="00B77E2D" w:rsidRPr="001C15C7">
        <w:rPr>
          <w:rFonts w:asciiTheme="minorHAnsi" w:hAnsiTheme="minorHAnsi"/>
          <w:sz w:val="22"/>
          <w:szCs w:val="22"/>
        </w:rPr>
        <w:t>on the surface</w:t>
      </w:r>
      <w:r w:rsidR="00460907" w:rsidRPr="001C15C7">
        <w:rPr>
          <w:rFonts w:asciiTheme="minorHAnsi" w:hAnsiTheme="minorHAnsi"/>
          <w:sz w:val="22"/>
          <w:szCs w:val="22"/>
        </w:rPr>
        <w:t>, I found that the in-class tutorial made me realize it was easier than it seemed.</w:t>
      </w:r>
    </w:p>
    <w:p w14:paraId="300B6E0E" w14:textId="37931C17" w:rsidR="00B77E2D" w:rsidRPr="001C15C7" w:rsidRDefault="008F7159">
      <w:pPr>
        <w:rPr>
          <w:rFonts w:asciiTheme="minorHAnsi" w:hAnsiTheme="minorHAnsi"/>
          <w:sz w:val="22"/>
          <w:szCs w:val="22"/>
        </w:rPr>
      </w:pPr>
      <w:r w:rsidRPr="001C15C7">
        <w:rPr>
          <w:rFonts w:asciiTheme="minorHAnsi" w:hAnsiTheme="minorHAnsi"/>
          <w:noProof/>
        </w:rPr>
        <w:drawing>
          <wp:inline distT="0" distB="0" distL="0" distR="0" wp14:anchorId="4FCDCED0" wp14:editId="084E04FE">
            <wp:extent cx="5732890" cy="4087844"/>
            <wp:effectExtent l="0" t="0" r="1270" b="8255"/>
            <wp:docPr id="431764945" name="Picture 3" descr="A drawing of a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764945" name="Picture 3" descr="A drawing of a cub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2223" cy="4108760"/>
                    </a:xfrm>
                    <a:prstGeom prst="rect">
                      <a:avLst/>
                    </a:prstGeom>
                    <a:noFill/>
                    <a:ln>
                      <a:noFill/>
                    </a:ln>
                  </pic:spPr>
                </pic:pic>
              </a:graphicData>
            </a:graphic>
          </wp:inline>
        </w:drawing>
      </w:r>
      <w:r w:rsidR="00B77E2D" w:rsidRPr="001C15C7">
        <w:rPr>
          <w:rFonts w:asciiTheme="minorHAnsi" w:hAnsiTheme="minorHAnsi"/>
          <w:sz w:val="22"/>
          <w:szCs w:val="22"/>
        </w:rPr>
        <w:t>I tried on my own to try and put two cuboids together in a line in two-point perspective.</w:t>
      </w:r>
    </w:p>
    <w:p w14:paraId="1BC219CC" w14:textId="0B8799AE" w:rsidR="00AF6F06" w:rsidRDefault="00B77E2D" w:rsidP="00AF6F06">
      <w:pPr>
        <w:pBdr>
          <w:bottom w:val="single" w:sz="6" w:space="1" w:color="auto"/>
        </w:pBdr>
        <w:rPr>
          <w:rFonts w:asciiTheme="minorHAnsi" w:hAnsiTheme="minorHAnsi"/>
          <w:sz w:val="22"/>
          <w:szCs w:val="22"/>
        </w:rPr>
      </w:pPr>
      <w:r w:rsidRPr="001C15C7">
        <w:rPr>
          <w:rFonts w:asciiTheme="minorHAnsi" w:hAnsiTheme="minorHAnsi"/>
          <w:sz w:val="22"/>
          <w:szCs w:val="22"/>
        </w:rPr>
        <w:t xml:space="preserve">This week I also started with Three-Point perspective, but I still need a bit of practice. The in-class and video </w:t>
      </w:r>
      <w:proofErr w:type="gramStart"/>
      <w:r w:rsidRPr="001C15C7">
        <w:rPr>
          <w:rFonts w:asciiTheme="minorHAnsi" w:hAnsiTheme="minorHAnsi"/>
          <w:sz w:val="22"/>
          <w:szCs w:val="22"/>
        </w:rPr>
        <w:t>tutorial</w:t>
      </w:r>
      <w:r w:rsidRPr="001C15C7">
        <w:rPr>
          <w:rFonts w:asciiTheme="minorHAnsi" w:hAnsiTheme="minorHAnsi"/>
          <w:sz w:val="22"/>
          <w:szCs w:val="22"/>
          <w:vertAlign w:val="superscript"/>
        </w:rPr>
        <w:t>[</w:t>
      </w:r>
      <w:proofErr w:type="gramEnd"/>
      <w:r w:rsidRPr="001C15C7">
        <w:rPr>
          <w:rFonts w:asciiTheme="minorHAnsi" w:hAnsiTheme="minorHAnsi"/>
          <w:sz w:val="22"/>
          <w:szCs w:val="22"/>
          <w:vertAlign w:val="superscript"/>
        </w:rPr>
        <w:t>1]</w:t>
      </w:r>
      <w:r w:rsidRPr="001C15C7">
        <w:rPr>
          <w:rFonts w:asciiTheme="minorHAnsi" w:hAnsiTheme="minorHAnsi"/>
          <w:sz w:val="22"/>
          <w:szCs w:val="22"/>
        </w:rPr>
        <w:t xml:space="preserve"> I followed helped me to know where I stand, and I plan to keep practicing and improving over time, as well as one and two-point.</w:t>
      </w:r>
    </w:p>
    <w:p w14:paraId="3B5A20F3" w14:textId="77777777" w:rsidR="00FF1261" w:rsidRDefault="00FF1261" w:rsidP="00AF6F06">
      <w:pPr>
        <w:pBdr>
          <w:bottom w:val="single" w:sz="6" w:space="1" w:color="auto"/>
        </w:pBdr>
        <w:rPr>
          <w:rFonts w:asciiTheme="minorHAnsi" w:hAnsiTheme="minorHAnsi"/>
          <w:sz w:val="22"/>
          <w:szCs w:val="22"/>
        </w:rPr>
      </w:pPr>
    </w:p>
    <w:p w14:paraId="50861828" w14:textId="77777777" w:rsidR="00FF1261" w:rsidRDefault="00FF1261" w:rsidP="00AF6F06">
      <w:pPr>
        <w:pBdr>
          <w:bottom w:val="single" w:sz="6" w:space="1" w:color="auto"/>
        </w:pBdr>
        <w:rPr>
          <w:rFonts w:asciiTheme="minorHAnsi" w:hAnsiTheme="minorHAnsi"/>
          <w:sz w:val="22"/>
          <w:szCs w:val="22"/>
        </w:rPr>
      </w:pPr>
    </w:p>
    <w:p w14:paraId="5C2733A6" w14:textId="77777777" w:rsidR="00FF1261" w:rsidRDefault="00FF1261" w:rsidP="00AF6F06">
      <w:pPr>
        <w:pBdr>
          <w:bottom w:val="single" w:sz="6" w:space="1" w:color="auto"/>
        </w:pBdr>
        <w:rPr>
          <w:rFonts w:asciiTheme="minorHAnsi" w:hAnsiTheme="minorHAnsi"/>
          <w:sz w:val="22"/>
          <w:szCs w:val="22"/>
        </w:rPr>
      </w:pPr>
    </w:p>
    <w:p w14:paraId="6E8843CB" w14:textId="77777777" w:rsidR="00FF1261" w:rsidRDefault="00FF1261" w:rsidP="00AF6F06">
      <w:pPr>
        <w:pBdr>
          <w:bottom w:val="single" w:sz="6" w:space="1" w:color="auto"/>
        </w:pBdr>
        <w:rPr>
          <w:rFonts w:asciiTheme="minorHAnsi" w:hAnsiTheme="minorHAnsi"/>
          <w:sz w:val="22"/>
          <w:szCs w:val="22"/>
        </w:rPr>
      </w:pPr>
    </w:p>
    <w:p w14:paraId="4A8EFE8F" w14:textId="77777777" w:rsidR="00FF1261" w:rsidRDefault="00FF1261" w:rsidP="00AF6F06">
      <w:pPr>
        <w:pBdr>
          <w:bottom w:val="single" w:sz="6" w:space="1" w:color="auto"/>
        </w:pBdr>
        <w:rPr>
          <w:rFonts w:asciiTheme="minorHAnsi" w:hAnsiTheme="minorHAnsi"/>
          <w:sz w:val="22"/>
          <w:szCs w:val="22"/>
        </w:rPr>
      </w:pPr>
    </w:p>
    <w:p w14:paraId="2C757EBA" w14:textId="77777777" w:rsidR="00FF1261" w:rsidRDefault="00FF1261" w:rsidP="00AF6F06">
      <w:pPr>
        <w:pBdr>
          <w:bottom w:val="single" w:sz="6" w:space="1" w:color="auto"/>
        </w:pBdr>
        <w:rPr>
          <w:rFonts w:asciiTheme="minorHAnsi" w:hAnsiTheme="minorHAnsi"/>
          <w:sz w:val="22"/>
          <w:szCs w:val="22"/>
        </w:rPr>
      </w:pPr>
    </w:p>
    <w:p w14:paraId="2A4DCBB8" w14:textId="77777777" w:rsidR="00FF1261" w:rsidRDefault="00FF1261" w:rsidP="00AF6F06">
      <w:pPr>
        <w:pBdr>
          <w:bottom w:val="single" w:sz="6" w:space="1" w:color="auto"/>
        </w:pBdr>
        <w:rPr>
          <w:rFonts w:asciiTheme="minorHAnsi" w:hAnsiTheme="minorHAnsi"/>
          <w:sz w:val="22"/>
          <w:szCs w:val="22"/>
        </w:rPr>
      </w:pPr>
    </w:p>
    <w:p w14:paraId="0FFA967B" w14:textId="77777777" w:rsidR="00FF1261" w:rsidRDefault="00FF1261" w:rsidP="00AF6F06">
      <w:pPr>
        <w:pBdr>
          <w:bottom w:val="single" w:sz="6" w:space="1" w:color="auto"/>
        </w:pBdr>
        <w:rPr>
          <w:rFonts w:asciiTheme="minorHAnsi" w:hAnsiTheme="minorHAnsi"/>
          <w:sz w:val="22"/>
          <w:szCs w:val="22"/>
        </w:rPr>
      </w:pPr>
    </w:p>
    <w:p w14:paraId="0959A8AD" w14:textId="77777777" w:rsidR="00FF1261" w:rsidRDefault="00FF1261" w:rsidP="00AF6F06">
      <w:pPr>
        <w:pBdr>
          <w:bottom w:val="single" w:sz="6" w:space="1" w:color="auto"/>
        </w:pBdr>
        <w:rPr>
          <w:rFonts w:asciiTheme="minorHAnsi" w:hAnsiTheme="minorHAnsi"/>
          <w:sz w:val="22"/>
          <w:szCs w:val="22"/>
        </w:rPr>
      </w:pPr>
    </w:p>
    <w:p w14:paraId="14768804" w14:textId="77777777" w:rsidR="00FF1261" w:rsidRDefault="00FF1261" w:rsidP="00AF6F06">
      <w:pPr>
        <w:pBdr>
          <w:bottom w:val="single" w:sz="6" w:space="1" w:color="auto"/>
        </w:pBdr>
        <w:rPr>
          <w:rFonts w:asciiTheme="minorHAnsi" w:hAnsiTheme="minorHAnsi"/>
          <w:sz w:val="22"/>
          <w:szCs w:val="22"/>
        </w:rPr>
      </w:pPr>
    </w:p>
    <w:p w14:paraId="768EC00F" w14:textId="77777777" w:rsidR="00FF1261" w:rsidRDefault="00FF1261" w:rsidP="00AF6F06">
      <w:pPr>
        <w:pBdr>
          <w:bottom w:val="single" w:sz="6" w:space="1" w:color="auto"/>
        </w:pBdr>
        <w:rPr>
          <w:rFonts w:asciiTheme="minorHAnsi" w:hAnsiTheme="minorHAnsi"/>
          <w:sz w:val="22"/>
          <w:szCs w:val="22"/>
        </w:rPr>
      </w:pPr>
    </w:p>
    <w:p w14:paraId="691E669B" w14:textId="77777777" w:rsidR="00FF1261" w:rsidRDefault="00FF1261" w:rsidP="00AF6F06">
      <w:pPr>
        <w:pBdr>
          <w:bottom w:val="single" w:sz="6" w:space="1" w:color="auto"/>
        </w:pBdr>
        <w:rPr>
          <w:rFonts w:asciiTheme="minorHAnsi" w:hAnsiTheme="minorHAnsi"/>
          <w:sz w:val="22"/>
          <w:szCs w:val="22"/>
        </w:rPr>
      </w:pPr>
    </w:p>
    <w:p w14:paraId="6C597807" w14:textId="77777777" w:rsidR="00FF1261" w:rsidRDefault="00FF1261" w:rsidP="00AF6F06">
      <w:pPr>
        <w:pBdr>
          <w:bottom w:val="single" w:sz="6" w:space="1" w:color="auto"/>
        </w:pBdr>
        <w:rPr>
          <w:rFonts w:asciiTheme="minorHAnsi" w:hAnsiTheme="minorHAnsi"/>
          <w:sz w:val="22"/>
          <w:szCs w:val="22"/>
        </w:rPr>
      </w:pPr>
    </w:p>
    <w:p w14:paraId="28E0D361" w14:textId="77777777" w:rsidR="00FF1261" w:rsidRDefault="00FF1261" w:rsidP="00AF6F06">
      <w:pPr>
        <w:pBdr>
          <w:bottom w:val="single" w:sz="6" w:space="1" w:color="auto"/>
        </w:pBdr>
        <w:rPr>
          <w:rFonts w:asciiTheme="minorHAnsi" w:hAnsiTheme="minorHAnsi"/>
          <w:sz w:val="22"/>
          <w:szCs w:val="22"/>
        </w:rPr>
      </w:pPr>
    </w:p>
    <w:p w14:paraId="0449A6BA" w14:textId="77777777" w:rsidR="00FF1261" w:rsidRDefault="00FF1261" w:rsidP="00AF6F06">
      <w:pPr>
        <w:pBdr>
          <w:bottom w:val="single" w:sz="6" w:space="1" w:color="auto"/>
        </w:pBdr>
        <w:rPr>
          <w:rFonts w:asciiTheme="minorHAnsi" w:hAnsiTheme="minorHAnsi"/>
          <w:sz w:val="22"/>
          <w:szCs w:val="22"/>
        </w:rPr>
      </w:pPr>
    </w:p>
    <w:p w14:paraId="186F1EF8" w14:textId="77777777" w:rsidR="00FF1261" w:rsidRDefault="00FF1261" w:rsidP="00AF6F06">
      <w:pPr>
        <w:pBdr>
          <w:bottom w:val="single" w:sz="6" w:space="1" w:color="auto"/>
        </w:pBdr>
        <w:rPr>
          <w:rFonts w:asciiTheme="minorHAnsi" w:hAnsiTheme="minorHAnsi"/>
          <w:sz w:val="22"/>
          <w:szCs w:val="22"/>
        </w:rPr>
      </w:pPr>
    </w:p>
    <w:p w14:paraId="0157FCD7" w14:textId="77777777" w:rsidR="00FF1261" w:rsidRDefault="00FF1261" w:rsidP="00AF6F06">
      <w:pPr>
        <w:pBdr>
          <w:bottom w:val="single" w:sz="6" w:space="1" w:color="auto"/>
        </w:pBdr>
        <w:rPr>
          <w:rFonts w:asciiTheme="minorHAnsi" w:hAnsiTheme="minorHAnsi"/>
          <w:sz w:val="22"/>
          <w:szCs w:val="22"/>
        </w:rPr>
      </w:pPr>
    </w:p>
    <w:p w14:paraId="2AD3B3AF" w14:textId="77777777" w:rsidR="00FF1261" w:rsidRPr="001C15C7" w:rsidRDefault="00FF1261" w:rsidP="00AF6F06">
      <w:pPr>
        <w:pBdr>
          <w:bottom w:val="single" w:sz="6" w:space="1" w:color="auto"/>
        </w:pBdr>
        <w:rPr>
          <w:rFonts w:asciiTheme="minorHAnsi" w:hAnsiTheme="minorHAnsi"/>
          <w:sz w:val="22"/>
          <w:szCs w:val="22"/>
        </w:rPr>
      </w:pPr>
    </w:p>
    <w:p w14:paraId="0ACDD7F3" w14:textId="77777777" w:rsidR="00944700" w:rsidRPr="001C15C7" w:rsidRDefault="00944700" w:rsidP="00AF6F06">
      <w:pPr>
        <w:pBdr>
          <w:bottom w:val="single" w:sz="6" w:space="1" w:color="auto"/>
        </w:pBdr>
        <w:rPr>
          <w:rFonts w:asciiTheme="minorHAnsi" w:hAnsiTheme="minorHAnsi"/>
          <w:sz w:val="22"/>
          <w:szCs w:val="22"/>
        </w:rPr>
      </w:pPr>
    </w:p>
    <w:p w14:paraId="25783838" w14:textId="1011719F" w:rsidR="00AF6F06" w:rsidRPr="001C15C7" w:rsidRDefault="00B77E2D" w:rsidP="00AF6F06">
      <w:pPr>
        <w:pBdr>
          <w:bottom w:val="single" w:sz="6" w:space="1" w:color="auto"/>
        </w:pBdr>
        <w:rPr>
          <w:rFonts w:asciiTheme="minorHAnsi" w:hAnsiTheme="minorHAnsi"/>
          <w:sz w:val="28"/>
          <w:szCs w:val="28"/>
        </w:rPr>
      </w:pPr>
      <w:r w:rsidRPr="001C15C7">
        <w:rPr>
          <w:rFonts w:asciiTheme="minorHAnsi" w:hAnsiTheme="minorHAnsi"/>
          <w:sz w:val="28"/>
          <w:szCs w:val="28"/>
        </w:rPr>
        <w:t>Week 3 – WS 14/10/2024</w:t>
      </w:r>
    </w:p>
    <w:p w14:paraId="3383374E" w14:textId="77777777" w:rsidR="00AF6F06" w:rsidRPr="001C15C7" w:rsidRDefault="00AF6F06">
      <w:pPr>
        <w:rPr>
          <w:rFonts w:asciiTheme="minorHAnsi" w:hAnsiTheme="minorHAnsi"/>
          <w:sz w:val="22"/>
          <w:szCs w:val="22"/>
        </w:rPr>
      </w:pPr>
    </w:p>
    <w:p w14:paraId="74B066C5" w14:textId="20927F06" w:rsidR="00652CEA" w:rsidRPr="001C15C7" w:rsidRDefault="00B77E2D">
      <w:pPr>
        <w:rPr>
          <w:rFonts w:asciiTheme="minorHAnsi" w:hAnsiTheme="minorHAnsi"/>
          <w:sz w:val="22"/>
          <w:szCs w:val="22"/>
        </w:rPr>
      </w:pPr>
      <w:r w:rsidRPr="001C15C7">
        <w:rPr>
          <w:rFonts w:asciiTheme="minorHAnsi" w:hAnsiTheme="minorHAnsi"/>
          <w:sz w:val="22"/>
          <w:szCs w:val="22"/>
        </w:rPr>
        <w:t>In the Week 3, I started to learn about human facial anatomy.</w:t>
      </w:r>
      <w:r w:rsidR="00652CEA" w:rsidRPr="001C15C7">
        <w:rPr>
          <w:rFonts w:asciiTheme="minorHAnsi" w:hAnsiTheme="minorHAnsi"/>
          <w:sz w:val="22"/>
          <w:szCs w:val="22"/>
        </w:rPr>
        <w:t xml:space="preserve"> I have struggled with this before, but this week I’ve started to understand where I fall short – I tend to overthink due to adhering too much to guidelines and numerical boundaries (</w:t>
      </w:r>
      <w:proofErr w:type="spellStart"/>
      <w:r w:rsidR="00652CEA" w:rsidRPr="001C15C7">
        <w:rPr>
          <w:rFonts w:asciiTheme="minorHAnsi" w:hAnsiTheme="minorHAnsi"/>
          <w:sz w:val="22"/>
          <w:szCs w:val="22"/>
        </w:rPr>
        <w:t>i.e</w:t>
      </w:r>
      <w:proofErr w:type="spellEnd"/>
      <w:r w:rsidR="00652CEA" w:rsidRPr="001C15C7">
        <w:rPr>
          <w:rFonts w:asciiTheme="minorHAnsi" w:hAnsiTheme="minorHAnsi"/>
          <w:sz w:val="22"/>
          <w:szCs w:val="22"/>
        </w:rPr>
        <w:t xml:space="preserve"> human faces are about five eyes wide). </w:t>
      </w:r>
    </w:p>
    <w:p w14:paraId="53C892D6" w14:textId="77777777" w:rsidR="001B066B" w:rsidRPr="001C15C7" w:rsidRDefault="001B066B" w:rsidP="00AF6F06">
      <w:pPr>
        <w:pBdr>
          <w:bottom w:val="single" w:sz="6" w:space="1" w:color="auto"/>
        </w:pBdr>
        <w:rPr>
          <w:rFonts w:asciiTheme="minorHAnsi" w:hAnsiTheme="minorHAnsi"/>
          <w:sz w:val="22"/>
          <w:szCs w:val="22"/>
        </w:rPr>
      </w:pPr>
      <w:r w:rsidRPr="001C15C7">
        <w:rPr>
          <w:rFonts w:asciiTheme="minorHAnsi" w:hAnsiTheme="minorHAnsi"/>
          <w:noProof/>
        </w:rPr>
        <w:drawing>
          <wp:inline distT="0" distB="0" distL="0" distR="0" wp14:anchorId="4BD5C4A4" wp14:editId="2AE6D6CD">
            <wp:extent cx="3956604" cy="4965700"/>
            <wp:effectExtent l="0" t="0" r="6350" b="6350"/>
            <wp:docPr id="828501831" name="Picture 4" descr="A drawing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501831" name="Picture 4" descr="A drawing of a person's fac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60975" cy="4971185"/>
                    </a:xfrm>
                    <a:prstGeom prst="rect">
                      <a:avLst/>
                    </a:prstGeom>
                    <a:noFill/>
                    <a:ln>
                      <a:noFill/>
                    </a:ln>
                  </pic:spPr>
                </pic:pic>
              </a:graphicData>
            </a:graphic>
          </wp:inline>
        </w:drawing>
      </w:r>
    </w:p>
    <w:p w14:paraId="0E148CEC" w14:textId="404ED24E" w:rsidR="00AF6F06" w:rsidRDefault="00652CEA" w:rsidP="00AF6F06">
      <w:pPr>
        <w:pBdr>
          <w:bottom w:val="single" w:sz="6" w:space="1" w:color="auto"/>
        </w:pBdr>
        <w:rPr>
          <w:rFonts w:asciiTheme="minorHAnsi" w:hAnsiTheme="minorHAnsi"/>
          <w:sz w:val="22"/>
          <w:szCs w:val="22"/>
        </w:rPr>
      </w:pPr>
      <w:r w:rsidRPr="001C15C7">
        <w:rPr>
          <w:rFonts w:asciiTheme="minorHAnsi" w:hAnsiTheme="minorHAnsi"/>
          <w:sz w:val="22"/>
          <w:szCs w:val="22"/>
        </w:rPr>
        <w:t>I’m currently learning to balance attention to quality/detail with speed, and to focus on staying motivated and not so over-critical</w:t>
      </w:r>
      <w:r w:rsidR="001B066B" w:rsidRPr="001C15C7">
        <w:rPr>
          <w:rFonts w:asciiTheme="minorHAnsi" w:hAnsiTheme="minorHAnsi"/>
          <w:sz w:val="22"/>
          <w:szCs w:val="22"/>
        </w:rPr>
        <w:t xml:space="preserve"> and ‘precious’ with</w:t>
      </w:r>
      <w:r w:rsidRPr="001C15C7">
        <w:rPr>
          <w:rFonts w:asciiTheme="minorHAnsi" w:hAnsiTheme="minorHAnsi"/>
          <w:sz w:val="22"/>
          <w:szCs w:val="22"/>
        </w:rPr>
        <w:t xml:space="preserve"> my work</w:t>
      </w:r>
      <w:r w:rsidR="001B066B" w:rsidRPr="001C15C7">
        <w:rPr>
          <w:rFonts w:asciiTheme="minorHAnsi" w:hAnsiTheme="minorHAnsi"/>
          <w:sz w:val="22"/>
          <w:szCs w:val="22"/>
        </w:rPr>
        <w:t xml:space="preserve"> and skill level</w:t>
      </w:r>
      <w:r w:rsidRPr="001C15C7">
        <w:rPr>
          <w:rFonts w:asciiTheme="minorHAnsi" w:hAnsiTheme="minorHAnsi"/>
          <w:sz w:val="22"/>
          <w:szCs w:val="22"/>
        </w:rPr>
        <w:t>.</w:t>
      </w:r>
    </w:p>
    <w:p w14:paraId="5F11081A" w14:textId="77777777" w:rsidR="001C15C7" w:rsidRDefault="001C15C7" w:rsidP="00AF6F06">
      <w:pPr>
        <w:pBdr>
          <w:bottom w:val="single" w:sz="6" w:space="1" w:color="auto"/>
        </w:pBdr>
        <w:rPr>
          <w:rFonts w:asciiTheme="minorHAnsi" w:hAnsiTheme="minorHAnsi"/>
          <w:sz w:val="22"/>
          <w:szCs w:val="22"/>
        </w:rPr>
      </w:pPr>
    </w:p>
    <w:p w14:paraId="1EEAA95F" w14:textId="09773792" w:rsidR="001C15C7" w:rsidRPr="001C15C7" w:rsidRDefault="001C15C7" w:rsidP="00AF6F06">
      <w:pPr>
        <w:pBdr>
          <w:bottom w:val="single" w:sz="6" w:space="1" w:color="auto"/>
        </w:pBdr>
        <w:rPr>
          <w:rFonts w:asciiTheme="minorHAnsi" w:hAnsiTheme="minorHAnsi"/>
          <w:sz w:val="22"/>
          <w:szCs w:val="22"/>
        </w:rPr>
      </w:pPr>
      <w:r>
        <w:rPr>
          <w:rFonts w:asciiTheme="minorHAnsi" w:hAnsiTheme="minorHAnsi"/>
          <w:sz w:val="22"/>
          <w:szCs w:val="22"/>
        </w:rPr>
        <w:t xml:space="preserve">I used the </w:t>
      </w:r>
      <w:proofErr w:type="gramStart"/>
      <w:r>
        <w:rPr>
          <w:rFonts w:asciiTheme="minorHAnsi" w:hAnsiTheme="minorHAnsi"/>
          <w:sz w:val="22"/>
          <w:szCs w:val="22"/>
        </w:rPr>
        <w:t>Loomis[</w:t>
      </w:r>
      <w:proofErr w:type="gramEnd"/>
      <w:r>
        <w:rPr>
          <w:rFonts w:asciiTheme="minorHAnsi" w:hAnsiTheme="minorHAnsi"/>
          <w:sz w:val="22"/>
          <w:szCs w:val="22"/>
        </w:rPr>
        <w:t>2]</w:t>
      </w:r>
      <w:r w:rsidR="008A7CE5">
        <w:rPr>
          <w:rFonts w:asciiTheme="minorHAnsi" w:hAnsiTheme="minorHAnsi"/>
          <w:sz w:val="22"/>
          <w:szCs w:val="22"/>
        </w:rPr>
        <w:t xml:space="preserve"> guidelines for the face – such as </w:t>
      </w:r>
      <w:r w:rsidR="000F7800">
        <w:rPr>
          <w:rFonts w:asciiTheme="minorHAnsi" w:hAnsiTheme="minorHAnsi"/>
          <w:sz w:val="22"/>
          <w:szCs w:val="22"/>
        </w:rPr>
        <w:t xml:space="preserve">starting with a circle, axis lines, and sticking to tips and tricks such as the eyebrows being at the same level as the top of the ears, and the </w:t>
      </w:r>
      <w:r w:rsidR="001F37AA">
        <w:rPr>
          <w:rFonts w:asciiTheme="minorHAnsi" w:hAnsiTheme="minorHAnsi"/>
          <w:sz w:val="22"/>
          <w:szCs w:val="22"/>
        </w:rPr>
        <w:t>corners of the lips being in line with the pupils.</w:t>
      </w:r>
    </w:p>
    <w:p w14:paraId="4C949685" w14:textId="77777777" w:rsidR="00AF6F06" w:rsidRPr="001C15C7" w:rsidRDefault="00AF6F06" w:rsidP="00AF6F06">
      <w:pPr>
        <w:pBdr>
          <w:bottom w:val="single" w:sz="6" w:space="1" w:color="auto"/>
        </w:pBdr>
        <w:rPr>
          <w:rFonts w:asciiTheme="minorHAnsi" w:hAnsiTheme="minorHAnsi"/>
          <w:sz w:val="22"/>
          <w:szCs w:val="22"/>
        </w:rPr>
      </w:pPr>
    </w:p>
    <w:p w14:paraId="5496D68B" w14:textId="456EF407" w:rsidR="00B77E2D" w:rsidRPr="001C15C7" w:rsidRDefault="00B77E2D" w:rsidP="00AF6F06">
      <w:pPr>
        <w:pBdr>
          <w:bottom w:val="single" w:sz="6" w:space="1" w:color="auto"/>
        </w:pBdr>
        <w:rPr>
          <w:rFonts w:asciiTheme="minorHAnsi" w:hAnsiTheme="minorHAnsi"/>
          <w:sz w:val="28"/>
          <w:szCs w:val="28"/>
        </w:rPr>
      </w:pPr>
      <w:r w:rsidRPr="001C15C7">
        <w:rPr>
          <w:rFonts w:asciiTheme="minorHAnsi" w:hAnsiTheme="minorHAnsi"/>
          <w:sz w:val="28"/>
          <w:szCs w:val="28"/>
        </w:rPr>
        <w:t>Week 4 – WS 21/10/2024</w:t>
      </w:r>
    </w:p>
    <w:p w14:paraId="6E1E6EED" w14:textId="77777777" w:rsidR="00AF6F06" w:rsidRPr="001C15C7" w:rsidRDefault="00AF6F06">
      <w:pPr>
        <w:rPr>
          <w:rFonts w:asciiTheme="minorHAnsi" w:hAnsiTheme="minorHAnsi"/>
          <w:sz w:val="22"/>
          <w:szCs w:val="22"/>
        </w:rPr>
      </w:pPr>
    </w:p>
    <w:p w14:paraId="1851E354" w14:textId="77777777" w:rsidR="00164667" w:rsidRPr="001C15C7" w:rsidRDefault="002270B9" w:rsidP="00164667">
      <w:pPr>
        <w:keepNext/>
        <w:rPr>
          <w:rFonts w:asciiTheme="minorHAnsi" w:hAnsiTheme="minorHAnsi"/>
          <w:sz w:val="22"/>
          <w:szCs w:val="22"/>
        </w:rPr>
      </w:pPr>
      <w:r w:rsidRPr="001C15C7">
        <w:rPr>
          <w:rFonts w:asciiTheme="minorHAnsi" w:hAnsiTheme="minorHAnsi"/>
          <w:sz w:val="22"/>
          <w:szCs w:val="22"/>
        </w:rPr>
        <w:t xml:space="preserve">For Week 4, the meaning of art was discussed and </w:t>
      </w:r>
      <w:r w:rsidR="0002095B" w:rsidRPr="001C15C7">
        <w:rPr>
          <w:rFonts w:asciiTheme="minorHAnsi" w:hAnsiTheme="minorHAnsi"/>
          <w:sz w:val="22"/>
          <w:szCs w:val="22"/>
        </w:rPr>
        <w:t xml:space="preserve">explored how </w:t>
      </w:r>
      <w:r w:rsidRPr="001C15C7">
        <w:rPr>
          <w:rFonts w:asciiTheme="minorHAnsi" w:hAnsiTheme="minorHAnsi"/>
          <w:sz w:val="22"/>
          <w:szCs w:val="22"/>
        </w:rPr>
        <w:t xml:space="preserve">art can </w:t>
      </w:r>
      <w:r w:rsidR="0002095B" w:rsidRPr="001C15C7">
        <w:rPr>
          <w:rFonts w:asciiTheme="minorHAnsi" w:hAnsiTheme="minorHAnsi"/>
          <w:sz w:val="22"/>
          <w:szCs w:val="22"/>
        </w:rPr>
        <w:t xml:space="preserve">convey </w:t>
      </w:r>
      <w:r w:rsidRPr="001C15C7">
        <w:rPr>
          <w:rFonts w:asciiTheme="minorHAnsi" w:hAnsiTheme="minorHAnsi"/>
          <w:sz w:val="22"/>
          <w:szCs w:val="22"/>
        </w:rPr>
        <w:t>powerful</w:t>
      </w:r>
      <w:r w:rsidR="0002095B" w:rsidRPr="001C15C7">
        <w:rPr>
          <w:rFonts w:asciiTheme="minorHAnsi" w:hAnsiTheme="minorHAnsi"/>
          <w:sz w:val="22"/>
          <w:szCs w:val="22"/>
        </w:rPr>
        <w:t xml:space="preserve"> meanings and messages,</w:t>
      </w:r>
      <w:r w:rsidRPr="001C15C7">
        <w:rPr>
          <w:rFonts w:asciiTheme="minorHAnsi" w:hAnsiTheme="minorHAnsi"/>
          <w:sz w:val="22"/>
          <w:szCs w:val="22"/>
        </w:rPr>
        <w:t xml:space="preserve"> regardless of medium or audience</w:t>
      </w:r>
      <w:r w:rsidR="00AE245F" w:rsidRPr="001C15C7">
        <w:rPr>
          <w:rFonts w:asciiTheme="minorHAnsi" w:hAnsiTheme="minorHAnsi"/>
          <w:sz w:val="22"/>
          <w:szCs w:val="22"/>
        </w:rPr>
        <w:t>, and how universal art really is</w:t>
      </w:r>
      <w:r w:rsidRPr="001C15C7">
        <w:rPr>
          <w:rFonts w:asciiTheme="minorHAnsi" w:hAnsiTheme="minorHAnsi"/>
          <w:sz w:val="22"/>
          <w:szCs w:val="22"/>
        </w:rPr>
        <w:t xml:space="preserve">. As well as that, we did some recaps of previously learned techniques, and I was tasked with drawing lines over </w:t>
      </w:r>
      <w:r w:rsidR="006D7EC6" w:rsidRPr="001C15C7">
        <w:rPr>
          <w:rFonts w:asciiTheme="minorHAnsi" w:hAnsiTheme="minorHAnsi"/>
          <w:sz w:val="22"/>
          <w:szCs w:val="22"/>
        </w:rPr>
        <w:t xml:space="preserve">some images to consolidate </w:t>
      </w:r>
      <w:r w:rsidR="00AE245F" w:rsidRPr="001C15C7">
        <w:rPr>
          <w:rFonts w:asciiTheme="minorHAnsi" w:hAnsiTheme="minorHAnsi"/>
          <w:sz w:val="22"/>
          <w:szCs w:val="22"/>
        </w:rPr>
        <w:t xml:space="preserve">as well as hone and recap </w:t>
      </w:r>
      <w:r w:rsidR="006D7EC6" w:rsidRPr="001C15C7">
        <w:rPr>
          <w:rFonts w:asciiTheme="minorHAnsi" w:hAnsiTheme="minorHAnsi"/>
          <w:sz w:val="22"/>
          <w:szCs w:val="22"/>
        </w:rPr>
        <w:t>my knowledge of perspective.</w:t>
      </w:r>
      <w:r w:rsidR="00FC6BDB" w:rsidRPr="001C15C7">
        <w:rPr>
          <w:rFonts w:asciiTheme="minorHAnsi" w:hAnsiTheme="minorHAnsi"/>
          <w:noProof/>
          <w:sz w:val="22"/>
          <w:szCs w:val="22"/>
        </w:rPr>
        <w:lastRenderedPageBreak/>
        <w:drawing>
          <wp:inline distT="0" distB="0" distL="0" distR="0" wp14:anchorId="505DD6BE" wp14:editId="3C03E2BC">
            <wp:extent cx="5727700" cy="2832100"/>
            <wp:effectExtent l="0" t="0" r="6350" b="6350"/>
            <wp:docPr id="16854303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832100"/>
                    </a:xfrm>
                    <a:prstGeom prst="rect">
                      <a:avLst/>
                    </a:prstGeom>
                    <a:noFill/>
                    <a:ln>
                      <a:noFill/>
                    </a:ln>
                  </pic:spPr>
                </pic:pic>
              </a:graphicData>
            </a:graphic>
          </wp:inline>
        </w:drawing>
      </w:r>
      <w:r w:rsidR="00FC6BDB" w:rsidRPr="001C15C7">
        <w:rPr>
          <w:rFonts w:asciiTheme="minorHAnsi" w:hAnsiTheme="minorHAnsi"/>
          <w:noProof/>
          <w:sz w:val="22"/>
          <w:szCs w:val="22"/>
        </w:rPr>
        <w:drawing>
          <wp:inline distT="0" distB="0" distL="0" distR="0" wp14:anchorId="34DB1620" wp14:editId="346DEB63">
            <wp:extent cx="5727700" cy="3867150"/>
            <wp:effectExtent l="0" t="0" r="6350" b="0"/>
            <wp:docPr id="16465047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867150"/>
                    </a:xfrm>
                    <a:prstGeom prst="rect">
                      <a:avLst/>
                    </a:prstGeom>
                    <a:noFill/>
                    <a:ln>
                      <a:noFill/>
                    </a:ln>
                  </pic:spPr>
                </pic:pic>
              </a:graphicData>
            </a:graphic>
          </wp:inline>
        </w:drawing>
      </w:r>
      <w:r w:rsidR="00FC6BDB" w:rsidRPr="001C15C7">
        <w:rPr>
          <w:rFonts w:asciiTheme="minorHAnsi" w:hAnsiTheme="minorHAnsi"/>
          <w:noProof/>
          <w:sz w:val="22"/>
          <w:szCs w:val="22"/>
        </w:rPr>
        <w:lastRenderedPageBreak/>
        <w:drawing>
          <wp:inline distT="0" distB="0" distL="0" distR="0" wp14:anchorId="3FE9FEEC" wp14:editId="300986B6">
            <wp:extent cx="5715000" cy="3117850"/>
            <wp:effectExtent l="0" t="0" r="0" b="6350"/>
            <wp:docPr id="3426396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117850"/>
                    </a:xfrm>
                    <a:prstGeom prst="rect">
                      <a:avLst/>
                    </a:prstGeom>
                    <a:noFill/>
                    <a:ln>
                      <a:noFill/>
                    </a:ln>
                  </pic:spPr>
                </pic:pic>
              </a:graphicData>
            </a:graphic>
          </wp:inline>
        </w:drawing>
      </w:r>
    </w:p>
    <w:p w14:paraId="29AFDDF4" w14:textId="5CEB8929" w:rsidR="00AB4A1F" w:rsidRPr="001C15C7" w:rsidRDefault="00AB4A1F" w:rsidP="00AB4A1F">
      <w:pPr>
        <w:pStyle w:val="Caption"/>
        <w:rPr>
          <w:sz w:val="22"/>
          <w:szCs w:val="22"/>
        </w:rPr>
      </w:pPr>
      <w:r w:rsidRPr="001C15C7">
        <w:t>An example of Two-Point perspective, but with some of its smaller parts closer to vanishing points almost behaving as if they’re in One-Point perspective, due to being away from the area that’d pull it into the other vanishing point.</w:t>
      </w:r>
    </w:p>
    <w:p w14:paraId="48E134B0" w14:textId="6C559E4F" w:rsidR="00B77E2D" w:rsidRPr="001C15C7" w:rsidRDefault="00B77E2D" w:rsidP="00B77E2D">
      <w:pPr>
        <w:pBdr>
          <w:bottom w:val="single" w:sz="6" w:space="1" w:color="auto"/>
        </w:pBdr>
        <w:rPr>
          <w:rFonts w:asciiTheme="minorHAnsi" w:hAnsiTheme="minorHAnsi"/>
          <w:sz w:val="28"/>
          <w:szCs w:val="28"/>
        </w:rPr>
      </w:pPr>
      <w:r w:rsidRPr="001C15C7">
        <w:rPr>
          <w:rFonts w:asciiTheme="minorHAnsi" w:hAnsiTheme="minorHAnsi"/>
          <w:sz w:val="28"/>
          <w:szCs w:val="28"/>
        </w:rPr>
        <w:t>Week 5 – WS 2</w:t>
      </w:r>
      <w:r w:rsidR="00652CEA" w:rsidRPr="001C15C7">
        <w:rPr>
          <w:rFonts w:asciiTheme="minorHAnsi" w:hAnsiTheme="minorHAnsi"/>
          <w:sz w:val="28"/>
          <w:szCs w:val="28"/>
        </w:rPr>
        <w:t>8</w:t>
      </w:r>
      <w:r w:rsidRPr="001C15C7">
        <w:rPr>
          <w:rFonts w:asciiTheme="minorHAnsi" w:hAnsiTheme="minorHAnsi"/>
          <w:sz w:val="28"/>
          <w:szCs w:val="28"/>
        </w:rPr>
        <w:t>/10/2024</w:t>
      </w:r>
    </w:p>
    <w:p w14:paraId="6CB5A8C6" w14:textId="6630A873" w:rsidR="00910FA3" w:rsidRPr="001C15C7" w:rsidRDefault="003C4DD0" w:rsidP="00910FA3">
      <w:pPr>
        <w:rPr>
          <w:rFonts w:asciiTheme="minorHAnsi" w:hAnsiTheme="minorHAnsi"/>
          <w:sz w:val="22"/>
          <w:szCs w:val="22"/>
        </w:rPr>
      </w:pPr>
      <w:r w:rsidRPr="001C15C7">
        <w:rPr>
          <w:rFonts w:asciiTheme="minorHAnsi" w:hAnsiTheme="minorHAnsi"/>
          <w:sz w:val="22"/>
          <w:szCs w:val="22"/>
        </w:rPr>
        <w:t>Week 5 was another recap for me, including organizing portfolio pages as well as practicing “Photo-bashing” in Adobe Photoshop.</w:t>
      </w:r>
      <w:r w:rsidR="00B13663" w:rsidRPr="001C15C7">
        <w:rPr>
          <w:rFonts w:asciiTheme="minorHAnsi" w:hAnsiTheme="minorHAnsi"/>
          <w:sz w:val="22"/>
          <w:szCs w:val="22"/>
        </w:rPr>
        <w:t xml:space="preserve"> I found it a little hard to wrap my head around at first before watching a </w:t>
      </w:r>
      <w:proofErr w:type="gramStart"/>
      <w:r w:rsidR="00B13663" w:rsidRPr="001C15C7">
        <w:rPr>
          <w:rFonts w:asciiTheme="minorHAnsi" w:hAnsiTheme="minorHAnsi"/>
          <w:sz w:val="22"/>
          <w:szCs w:val="22"/>
        </w:rPr>
        <w:t>video</w:t>
      </w:r>
      <w:r w:rsidR="00B13663" w:rsidRPr="001C15C7">
        <w:rPr>
          <w:rFonts w:asciiTheme="minorHAnsi" w:hAnsiTheme="minorHAnsi"/>
          <w:sz w:val="22"/>
          <w:szCs w:val="22"/>
          <w:vertAlign w:val="superscript"/>
        </w:rPr>
        <w:t>[</w:t>
      </w:r>
      <w:proofErr w:type="gramEnd"/>
      <w:r w:rsidR="001C15C7">
        <w:rPr>
          <w:rFonts w:asciiTheme="minorHAnsi" w:hAnsiTheme="minorHAnsi"/>
          <w:sz w:val="22"/>
          <w:szCs w:val="22"/>
          <w:vertAlign w:val="superscript"/>
        </w:rPr>
        <w:t>3</w:t>
      </w:r>
      <w:r w:rsidR="00B13663" w:rsidRPr="001C15C7">
        <w:rPr>
          <w:rFonts w:asciiTheme="minorHAnsi" w:hAnsiTheme="minorHAnsi"/>
          <w:sz w:val="22"/>
          <w:szCs w:val="22"/>
          <w:vertAlign w:val="superscript"/>
        </w:rPr>
        <w:t>]</w:t>
      </w:r>
      <w:r w:rsidR="00B13663" w:rsidRPr="001C15C7">
        <w:rPr>
          <w:rFonts w:asciiTheme="minorHAnsi" w:hAnsiTheme="minorHAnsi"/>
          <w:sz w:val="22"/>
          <w:szCs w:val="22"/>
        </w:rPr>
        <w:t xml:space="preserve"> explaining the techniques in detail, that I could watch over multiple times to ensure I fully understood.</w:t>
      </w:r>
      <w:r w:rsidR="00910FA3" w:rsidRPr="001C15C7">
        <w:rPr>
          <w:rFonts w:asciiTheme="minorHAnsi" w:hAnsiTheme="minorHAnsi"/>
          <w:sz w:val="22"/>
          <w:szCs w:val="22"/>
        </w:rPr>
        <w:t xml:space="preserve">  I started to work on researching colour theory, which is a topic I’m a lot more familiar with, but I was still able to learn a lot more.</w:t>
      </w:r>
    </w:p>
    <w:p w14:paraId="5EC2CFBD" w14:textId="77777777" w:rsidR="00F252D6" w:rsidRPr="001C15C7" w:rsidRDefault="00F252D6" w:rsidP="00910FA3">
      <w:pPr>
        <w:rPr>
          <w:rFonts w:asciiTheme="minorHAnsi" w:hAnsiTheme="minorHAnsi"/>
          <w:sz w:val="22"/>
          <w:szCs w:val="22"/>
        </w:rPr>
      </w:pPr>
    </w:p>
    <w:p w14:paraId="42756B60" w14:textId="75DAD5B6" w:rsidR="00F252D6" w:rsidRPr="001C15C7" w:rsidRDefault="00F252D6" w:rsidP="00910FA3">
      <w:pPr>
        <w:rPr>
          <w:rFonts w:asciiTheme="minorHAnsi" w:hAnsiTheme="minorHAnsi"/>
          <w:sz w:val="22"/>
          <w:szCs w:val="22"/>
        </w:rPr>
      </w:pPr>
      <w:r w:rsidRPr="001C15C7">
        <w:rPr>
          <w:rFonts w:asciiTheme="minorHAnsi" w:hAnsiTheme="minorHAnsi"/>
          <w:noProof/>
          <w:sz w:val="22"/>
          <w:szCs w:val="22"/>
        </w:rPr>
        <w:drawing>
          <wp:inline distT="0" distB="0" distL="0" distR="0" wp14:anchorId="4D8826E7" wp14:editId="39A74870">
            <wp:extent cx="1254642" cy="1256033"/>
            <wp:effectExtent l="0" t="0" r="3175" b="1270"/>
            <wp:docPr id="8375508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57999" cy="1259394"/>
                    </a:xfrm>
                    <a:prstGeom prst="rect">
                      <a:avLst/>
                    </a:prstGeom>
                    <a:noFill/>
                    <a:ln>
                      <a:noFill/>
                    </a:ln>
                  </pic:spPr>
                </pic:pic>
              </a:graphicData>
            </a:graphic>
          </wp:inline>
        </w:drawing>
      </w:r>
      <w:r w:rsidRPr="001C15C7">
        <w:rPr>
          <w:rFonts w:asciiTheme="minorHAnsi" w:hAnsiTheme="minorHAnsi"/>
          <w:noProof/>
          <w:sz w:val="22"/>
          <w:szCs w:val="22"/>
        </w:rPr>
        <w:drawing>
          <wp:inline distT="0" distB="0" distL="0" distR="0" wp14:anchorId="498F9304" wp14:editId="2042B1AF">
            <wp:extent cx="1275907" cy="1275907"/>
            <wp:effectExtent l="0" t="0" r="635" b="635"/>
            <wp:docPr id="3766872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V="1">
                      <a:off x="0" y="0"/>
                      <a:ext cx="1280700" cy="1280700"/>
                    </a:xfrm>
                    <a:prstGeom prst="rect">
                      <a:avLst/>
                    </a:prstGeom>
                    <a:noFill/>
                    <a:ln>
                      <a:noFill/>
                    </a:ln>
                  </pic:spPr>
                </pic:pic>
              </a:graphicData>
            </a:graphic>
          </wp:inline>
        </w:drawing>
      </w:r>
      <w:r w:rsidRPr="001C15C7">
        <w:rPr>
          <w:rFonts w:asciiTheme="minorHAnsi" w:hAnsiTheme="minorHAnsi"/>
          <w:noProof/>
          <w:sz w:val="22"/>
          <w:szCs w:val="22"/>
        </w:rPr>
        <w:drawing>
          <wp:inline distT="0" distB="0" distL="0" distR="0" wp14:anchorId="1064F965" wp14:editId="392374C0">
            <wp:extent cx="1275907" cy="1275907"/>
            <wp:effectExtent l="0" t="0" r="635" b="635"/>
            <wp:docPr id="399371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93299" cy="1293299"/>
                    </a:xfrm>
                    <a:prstGeom prst="rect">
                      <a:avLst/>
                    </a:prstGeom>
                    <a:noFill/>
                    <a:ln>
                      <a:noFill/>
                    </a:ln>
                  </pic:spPr>
                </pic:pic>
              </a:graphicData>
            </a:graphic>
          </wp:inline>
        </w:drawing>
      </w:r>
      <w:r w:rsidR="00F13A36" w:rsidRPr="001C15C7">
        <w:rPr>
          <w:rFonts w:asciiTheme="minorHAnsi" w:hAnsiTheme="minorHAnsi"/>
          <w:noProof/>
          <w:sz w:val="22"/>
          <w:szCs w:val="22"/>
        </w:rPr>
        <w:drawing>
          <wp:inline distT="0" distB="0" distL="0" distR="0" wp14:anchorId="1E9D1043" wp14:editId="2D767BF1">
            <wp:extent cx="1276350" cy="1276350"/>
            <wp:effectExtent l="0" t="0" r="0" b="0"/>
            <wp:docPr id="12640888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84265" cy="1284265"/>
                    </a:xfrm>
                    <a:prstGeom prst="rect">
                      <a:avLst/>
                    </a:prstGeom>
                    <a:noFill/>
                    <a:ln>
                      <a:noFill/>
                    </a:ln>
                  </pic:spPr>
                </pic:pic>
              </a:graphicData>
            </a:graphic>
          </wp:inline>
        </w:drawing>
      </w:r>
    </w:p>
    <w:p w14:paraId="3FBFB2FC" w14:textId="1018A839" w:rsidR="00AF6F06" w:rsidRPr="001C15C7" w:rsidRDefault="00AF6F06" w:rsidP="00B77E2D">
      <w:pPr>
        <w:rPr>
          <w:rFonts w:asciiTheme="minorHAnsi" w:hAnsiTheme="minorHAnsi"/>
          <w:sz w:val="22"/>
          <w:szCs w:val="22"/>
        </w:rPr>
      </w:pPr>
    </w:p>
    <w:p w14:paraId="6F407C91" w14:textId="77777777" w:rsidR="00AF6F06" w:rsidRPr="001C15C7" w:rsidRDefault="00AF6F06">
      <w:pPr>
        <w:pBdr>
          <w:bottom w:val="single" w:sz="6" w:space="1" w:color="auto"/>
        </w:pBdr>
        <w:rPr>
          <w:rFonts w:asciiTheme="minorHAnsi" w:hAnsiTheme="minorHAnsi"/>
          <w:b/>
          <w:bCs/>
          <w:sz w:val="22"/>
          <w:szCs w:val="22"/>
          <w:u w:val="single"/>
        </w:rPr>
      </w:pPr>
    </w:p>
    <w:p w14:paraId="4D119F31" w14:textId="5AA95C5A" w:rsidR="00652CEA" w:rsidRPr="001C15C7" w:rsidRDefault="00652CEA" w:rsidP="00652CEA">
      <w:pPr>
        <w:pBdr>
          <w:bottom w:val="single" w:sz="6" w:space="1" w:color="auto"/>
        </w:pBdr>
        <w:rPr>
          <w:rFonts w:asciiTheme="minorHAnsi" w:hAnsiTheme="minorHAnsi"/>
          <w:sz w:val="28"/>
          <w:szCs w:val="28"/>
        </w:rPr>
      </w:pPr>
      <w:r w:rsidRPr="001C15C7">
        <w:rPr>
          <w:rFonts w:asciiTheme="minorHAnsi" w:hAnsiTheme="minorHAnsi"/>
          <w:sz w:val="28"/>
          <w:szCs w:val="28"/>
        </w:rPr>
        <w:t xml:space="preserve">Week 6 – WS </w:t>
      </w:r>
      <w:r w:rsidR="001B59A6" w:rsidRPr="001C15C7">
        <w:rPr>
          <w:rFonts w:asciiTheme="minorHAnsi" w:hAnsiTheme="minorHAnsi"/>
          <w:sz w:val="28"/>
          <w:szCs w:val="28"/>
        </w:rPr>
        <w:t>4</w:t>
      </w:r>
      <w:r w:rsidRPr="001C15C7">
        <w:rPr>
          <w:rFonts w:asciiTheme="minorHAnsi" w:hAnsiTheme="minorHAnsi"/>
          <w:sz w:val="28"/>
          <w:szCs w:val="28"/>
        </w:rPr>
        <w:t>/1</w:t>
      </w:r>
      <w:r w:rsidR="001B59A6" w:rsidRPr="001C15C7">
        <w:rPr>
          <w:rFonts w:asciiTheme="minorHAnsi" w:hAnsiTheme="minorHAnsi"/>
          <w:sz w:val="28"/>
          <w:szCs w:val="28"/>
        </w:rPr>
        <w:t>1</w:t>
      </w:r>
      <w:r w:rsidRPr="001C15C7">
        <w:rPr>
          <w:rFonts w:asciiTheme="minorHAnsi" w:hAnsiTheme="minorHAnsi"/>
          <w:sz w:val="28"/>
          <w:szCs w:val="28"/>
        </w:rPr>
        <w:t>/2024</w:t>
      </w:r>
    </w:p>
    <w:p w14:paraId="1A5F810C" w14:textId="77777777" w:rsidR="00AF6F06" w:rsidRPr="001C15C7" w:rsidRDefault="00AF6F06">
      <w:pPr>
        <w:rPr>
          <w:rFonts w:asciiTheme="minorHAnsi" w:hAnsiTheme="minorHAnsi"/>
          <w:sz w:val="22"/>
          <w:szCs w:val="22"/>
        </w:rPr>
      </w:pPr>
    </w:p>
    <w:p w14:paraId="3DAAB456" w14:textId="40FD8D3D" w:rsidR="003C4DD0" w:rsidRPr="001C15C7" w:rsidRDefault="003C4DD0">
      <w:pPr>
        <w:rPr>
          <w:rFonts w:asciiTheme="minorHAnsi" w:hAnsiTheme="minorHAnsi"/>
          <w:b/>
          <w:bCs/>
          <w:sz w:val="22"/>
          <w:szCs w:val="22"/>
          <w:u w:val="single"/>
        </w:rPr>
      </w:pPr>
      <w:r w:rsidRPr="001C15C7">
        <w:rPr>
          <w:rFonts w:asciiTheme="minorHAnsi" w:hAnsiTheme="minorHAnsi"/>
          <w:b/>
          <w:bCs/>
          <w:sz w:val="22"/>
          <w:szCs w:val="22"/>
          <w:u w:val="single"/>
        </w:rPr>
        <w:t>[READING WEEK]</w:t>
      </w:r>
    </w:p>
    <w:p w14:paraId="222CBE31" w14:textId="77777777" w:rsidR="003C4DD0" w:rsidRPr="001C15C7" w:rsidRDefault="003C4DD0">
      <w:pPr>
        <w:rPr>
          <w:rFonts w:asciiTheme="minorHAnsi" w:hAnsiTheme="minorHAnsi"/>
          <w:b/>
          <w:bCs/>
          <w:sz w:val="22"/>
          <w:szCs w:val="22"/>
          <w:u w:val="single"/>
        </w:rPr>
      </w:pPr>
    </w:p>
    <w:p w14:paraId="0A296550" w14:textId="71A28E17" w:rsidR="003C4DD0" w:rsidRPr="001C15C7" w:rsidRDefault="003C4DD0">
      <w:pPr>
        <w:rPr>
          <w:rFonts w:asciiTheme="minorHAnsi" w:hAnsiTheme="minorHAnsi"/>
          <w:sz w:val="22"/>
          <w:szCs w:val="22"/>
        </w:rPr>
      </w:pPr>
      <w:r w:rsidRPr="001C15C7">
        <w:rPr>
          <w:rFonts w:asciiTheme="minorHAnsi" w:hAnsiTheme="minorHAnsi"/>
          <w:sz w:val="22"/>
          <w:szCs w:val="22"/>
        </w:rPr>
        <w:t xml:space="preserve">Over reading week, I’d practiced three-point perspective as it was one of the tasks I found a little more difficult. Thanks to </w:t>
      </w:r>
      <w:r w:rsidR="00DB25F2">
        <w:rPr>
          <w:rFonts w:asciiTheme="minorHAnsi" w:hAnsiTheme="minorHAnsi"/>
          <w:sz w:val="22"/>
          <w:szCs w:val="22"/>
        </w:rPr>
        <w:t>more tutorial videos</w:t>
      </w:r>
      <w:r w:rsidR="00B13663" w:rsidRPr="001C15C7">
        <w:rPr>
          <w:rFonts w:asciiTheme="minorHAnsi" w:hAnsiTheme="minorHAnsi"/>
          <w:sz w:val="22"/>
          <w:szCs w:val="22"/>
          <w:vertAlign w:val="superscript"/>
        </w:rPr>
        <w:t xml:space="preserve"> [</w:t>
      </w:r>
      <w:r w:rsidR="00DB25F2">
        <w:rPr>
          <w:rFonts w:asciiTheme="minorHAnsi" w:hAnsiTheme="minorHAnsi"/>
          <w:sz w:val="22"/>
          <w:szCs w:val="22"/>
          <w:vertAlign w:val="superscript"/>
        </w:rPr>
        <w:t>4][5]</w:t>
      </w:r>
      <w:r w:rsidR="00B13663" w:rsidRPr="001C15C7">
        <w:rPr>
          <w:rFonts w:asciiTheme="minorHAnsi" w:hAnsiTheme="minorHAnsi"/>
          <w:sz w:val="22"/>
          <w:szCs w:val="22"/>
        </w:rPr>
        <w:t xml:space="preserve"> I started to figure it out</w:t>
      </w:r>
      <w:r w:rsidR="00311565" w:rsidRPr="001C15C7">
        <w:rPr>
          <w:rFonts w:asciiTheme="minorHAnsi" w:hAnsiTheme="minorHAnsi"/>
          <w:sz w:val="22"/>
          <w:szCs w:val="22"/>
        </w:rPr>
        <w:t>. The part I struggled with most was the fact that the third vanishing point in Three-Point Perspective is the baseline for height</w:t>
      </w:r>
      <w:r w:rsidR="002D7605" w:rsidRPr="001C15C7">
        <w:rPr>
          <w:rFonts w:asciiTheme="minorHAnsi" w:hAnsiTheme="minorHAnsi"/>
          <w:sz w:val="22"/>
          <w:szCs w:val="22"/>
        </w:rPr>
        <w:t xml:space="preserve"> </w:t>
      </w:r>
      <w:r w:rsidR="00311565" w:rsidRPr="001C15C7">
        <w:rPr>
          <w:rFonts w:asciiTheme="minorHAnsi" w:hAnsiTheme="minorHAnsi"/>
          <w:sz w:val="22"/>
          <w:szCs w:val="22"/>
        </w:rPr>
        <w:t>and can be placed absolutely anywhere.</w:t>
      </w:r>
    </w:p>
    <w:p w14:paraId="77D7367C" w14:textId="77777777" w:rsidR="005C3C3A" w:rsidRPr="001C15C7" w:rsidRDefault="005C3C3A">
      <w:pPr>
        <w:rPr>
          <w:rFonts w:asciiTheme="minorHAnsi" w:hAnsiTheme="minorHAnsi"/>
          <w:sz w:val="22"/>
          <w:szCs w:val="22"/>
        </w:rPr>
      </w:pPr>
    </w:p>
    <w:p w14:paraId="55D9D4AC" w14:textId="383A6B1F" w:rsidR="005C3C3A" w:rsidRPr="001C15C7" w:rsidRDefault="005C3C3A">
      <w:pPr>
        <w:rPr>
          <w:rFonts w:asciiTheme="minorHAnsi" w:hAnsiTheme="minorHAnsi"/>
          <w:sz w:val="22"/>
          <w:szCs w:val="22"/>
        </w:rPr>
      </w:pPr>
      <w:r w:rsidRPr="001C15C7">
        <w:rPr>
          <w:rFonts w:asciiTheme="minorHAnsi" w:hAnsiTheme="minorHAnsi"/>
          <w:noProof/>
          <w:sz w:val="22"/>
          <w:szCs w:val="22"/>
        </w:rPr>
        <w:lastRenderedPageBreak/>
        <w:drawing>
          <wp:inline distT="0" distB="0" distL="0" distR="0" wp14:anchorId="2C745618" wp14:editId="2C7F3446">
            <wp:extent cx="4216400" cy="2937005"/>
            <wp:effectExtent l="0" t="0" r="0" b="0"/>
            <wp:docPr id="5587024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30572" cy="2946876"/>
                    </a:xfrm>
                    <a:prstGeom prst="rect">
                      <a:avLst/>
                    </a:prstGeom>
                    <a:noFill/>
                    <a:ln>
                      <a:noFill/>
                    </a:ln>
                  </pic:spPr>
                </pic:pic>
              </a:graphicData>
            </a:graphic>
          </wp:inline>
        </w:drawing>
      </w:r>
    </w:p>
    <w:p w14:paraId="2D54AF7A" w14:textId="77777777" w:rsidR="002D7605" w:rsidRPr="001C15C7" w:rsidRDefault="002D7605">
      <w:pPr>
        <w:rPr>
          <w:rFonts w:asciiTheme="minorHAnsi" w:hAnsiTheme="minorHAnsi"/>
          <w:sz w:val="22"/>
          <w:szCs w:val="22"/>
        </w:rPr>
      </w:pPr>
    </w:p>
    <w:p w14:paraId="1C51CB5F" w14:textId="6CFD128A" w:rsidR="001B59A6" w:rsidRPr="001C15C7" w:rsidRDefault="001B59A6" w:rsidP="001B59A6">
      <w:pPr>
        <w:pBdr>
          <w:bottom w:val="single" w:sz="6" w:space="1" w:color="auto"/>
        </w:pBdr>
        <w:rPr>
          <w:rFonts w:asciiTheme="minorHAnsi" w:hAnsiTheme="minorHAnsi"/>
          <w:sz w:val="28"/>
          <w:szCs w:val="28"/>
        </w:rPr>
      </w:pPr>
      <w:r w:rsidRPr="001C15C7">
        <w:rPr>
          <w:rFonts w:asciiTheme="minorHAnsi" w:hAnsiTheme="minorHAnsi"/>
          <w:sz w:val="28"/>
          <w:szCs w:val="28"/>
        </w:rPr>
        <w:t>Week 7 – WS 11/11/2024</w:t>
      </w:r>
    </w:p>
    <w:p w14:paraId="61126DEF" w14:textId="77777777" w:rsidR="001C15C7" w:rsidRDefault="001C15C7">
      <w:pPr>
        <w:rPr>
          <w:rFonts w:asciiTheme="minorHAnsi" w:hAnsiTheme="minorHAnsi"/>
          <w:sz w:val="22"/>
          <w:szCs w:val="22"/>
        </w:rPr>
      </w:pPr>
    </w:p>
    <w:p w14:paraId="1A7B3EB8" w14:textId="77777777" w:rsidR="001F52AF" w:rsidRPr="001F52AF" w:rsidRDefault="001F52AF" w:rsidP="001F52AF">
      <w:pPr>
        <w:rPr>
          <w:rFonts w:asciiTheme="minorHAnsi" w:hAnsiTheme="minorHAnsi"/>
          <w:sz w:val="22"/>
          <w:szCs w:val="22"/>
        </w:rPr>
      </w:pPr>
    </w:p>
    <w:p w14:paraId="3B70038D" w14:textId="4D221BE0" w:rsidR="001F52AF" w:rsidRDefault="001F52AF" w:rsidP="001F52AF">
      <w:pPr>
        <w:rPr>
          <w:rFonts w:asciiTheme="minorHAnsi" w:hAnsiTheme="minorHAnsi"/>
          <w:sz w:val="22"/>
          <w:szCs w:val="22"/>
        </w:rPr>
      </w:pPr>
      <w:r w:rsidRPr="001F52AF">
        <w:rPr>
          <w:rFonts w:asciiTheme="minorHAnsi" w:hAnsiTheme="minorHAnsi"/>
          <w:sz w:val="22"/>
          <w:szCs w:val="22"/>
        </w:rPr>
        <w:t xml:space="preserve">With some practice, I’ve now fully understood Three-Point Perspective and continued practicing my Perspective Drawing in a way that shows I’ve fully mastered the technique. Thanks to my practice and </w:t>
      </w:r>
      <w:r>
        <w:rPr>
          <w:rFonts w:asciiTheme="minorHAnsi" w:hAnsiTheme="minorHAnsi"/>
          <w:sz w:val="22"/>
          <w:szCs w:val="22"/>
        </w:rPr>
        <w:t>said tutorials</w:t>
      </w:r>
      <w:r w:rsidRPr="001F52AF">
        <w:rPr>
          <w:rFonts w:asciiTheme="minorHAnsi" w:hAnsiTheme="minorHAnsi"/>
          <w:sz w:val="22"/>
          <w:szCs w:val="22"/>
        </w:rPr>
        <w:t xml:space="preserve"> </w:t>
      </w:r>
      <w:r w:rsidRPr="001F52AF">
        <w:rPr>
          <w:rFonts w:asciiTheme="minorHAnsi" w:hAnsiTheme="minorHAnsi"/>
          <w:sz w:val="22"/>
          <w:szCs w:val="22"/>
          <w:vertAlign w:val="superscript"/>
        </w:rPr>
        <w:t>[4]</w:t>
      </w:r>
      <w:r w:rsidRPr="00FF1261">
        <w:rPr>
          <w:rFonts w:asciiTheme="minorHAnsi" w:hAnsiTheme="minorHAnsi"/>
          <w:sz w:val="22"/>
          <w:szCs w:val="22"/>
          <w:vertAlign w:val="superscript"/>
        </w:rPr>
        <w:t>[5]</w:t>
      </w:r>
      <w:r w:rsidR="00FF1261">
        <w:rPr>
          <w:rFonts w:asciiTheme="minorHAnsi" w:hAnsiTheme="minorHAnsi"/>
          <w:sz w:val="22"/>
          <w:szCs w:val="22"/>
        </w:rPr>
        <w:t xml:space="preserve">, </w:t>
      </w:r>
      <w:r w:rsidRPr="001F52AF">
        <w:rPr>
          <w:rFonts w:asciiTheme="minorHAnsi" w:hAnsiTheme="minorHAnsi"/>
          <w:sz w:val="22"/>
          <w:szCs w:val="22"/>
        </w:rPr>
        <w:t xml:space="preserve">I've confidently drawn some buildings in a realistic </w:t>
      </w:r>
      <w:r w:rsidR="00FF1261" w:rsidRPr="001F52AF">
        <w:rPr>
          <w:rFonts w:asciiTheme="minorHAnsi" w:hAnsiTheme="minorHAnsi"/>
          <w:sz w:val="22"/>
          <w:szCs w:val="22"/>
        </w:rPr>
        <w:t>three-point</w:t>
      </w:r>
      <w:r w:rsidRPr="001F52AF">
        <w:rPr>
          <w:rFonts w:asciiTheme="minorHAnsi" w:hAnsiTheme="minorHAnsi"/>
          <w:sz w:val="22"/>
          <w:szCs w:val="22"/>
        </w:rPr>
        <w:t xml:space="preserve"> perspective angle. Photo-bashing is another thing I’ve mostly found my way around and become more comfortable with too, using gradient and solid overlays to create lighting-based effects, focusing on the temperature of colour and direction of light. I still have a lot to learn in terms of various background removing and adding techniques, especially the Generative Fill, a tool based in Adobe Firefly that can create new parts of images with AI via text prompts.</w:t>
      </w:r>
      <w:r w:rsidRPr="001F52AF">
        <w:rPr>
          <w:rFonts w:asciiTheme="minorHAnsi" w:hAnsiTheme="minorHAnsi"/>
          <w:sz w:val="22"/>
          <w:szCs w:val="22"/>
          <w:vertAlign w:val="superscript"/>
        </w:rPr>
        <w:t>[6]</w:t>
      </w:r>
    </w:p>
    <w:p w14:paraId="1AC1ADC6" w14:textId="77777777" w:rsidR="001F52AF" w:rsidRDefault="001F52AF" w:rsidP="001F52AF">
      <w:pPr>
        <w:rPr>
          <w:rFonts w:asciiTheme="minorHAnsi" w:hAnsiTheme="minorHAnsi"/>
          <w:sz w:val="22"/>
          <w:szCs w:val="22"/>
        </w:rPr>
      </w:pPr>
    </w:p>
    <w:p w14:paraId="1C8EF8FE" w14:textId="7DA0C251" w:rsidR="005C3C3A" w:rsidRPr="001C15C7" w:rsidRDefault="001F52AF" w:rsidP="001F52AF">
      <w:pPr>
        <w:rPr>
          <w:rFonts w:asciiTheme="minorHAnsi" w:hAnsiTheme="minorHAnsi"/>
          <w:sz w:val="22"/>
          <w:szCs w:val="22"/>
        </w:rPr>
      </w:pPr>
      <w:r w:rsidRPr="001F52AF">
        <w:rPr>
          <w:rFonts w:asciiTheme="minorHAnsi" w:hAnsiTheme="minorHAnsi"/>
          <w:sz w:val="22"/>
          <w:szCs w:val="22"/>
        </w:rPr>
        <w:t>Although I’d used Photoshop before this course, I wasn’t very well versed in it to begin with, and Photo</w:t>
      </w:r>
      <w:r w:rsidR="00FF1261">
        <w:rPr>
          <w:rFonts w:asciiTheme="minorHAnsi" w:hAnsiTheme="minorHAnsi"/>
          <w:sz w:val="22"/>
          <w:szCs w:val="22"/>
        </w:rPr>
        <w:t>-</w:t>
      </w:r>
      <w:r w:rsidRPr="001F52AF">
        <w:rPr>
          <w:rFonts w:asciiTheme="minorHAnsi" w:hAnsiTheme="minorHAnsi"/>
          <w:sz w:val="22"/>
          <w:szCs w:val="22"/>
        </w:rPr>
        <w:t>bashing was something I hadn’t heard of before. At first, I found the process to be daunting, but after this practice and enough advice as well as being able to focus on tutorials properly, I’ve realized it can be more approachable and easier to break down with enough patience. I can see the improvements I've achieved since then, although I still have a ways to go before my skills are advanced.</w:t>
      </w:r>
    </w:p>
    <w:p w14:paraId="3A501608" w14:textId="77777777" w:rsidR="00D44947" w:rsidRPr="001C15C7" w:rsidRDefault="00D44947">
      <w:pPr>
        <w:rPr>
          <w:rFonts w:asciiTheme="minorHAnsi" w:hAnsiTheme="minorHAnsi"/>
          <w:sz w:val="22"/>
          <w:szCs w:val="22"/>
        </w:rPr>
      </w:pPr>
    </w:p>
    <w:p w14:paraId="49ED7205" w14:textId="353C1557" w:rsidR="001C15C7" w:rsidRPr="001C15C7" w:rsidRDefault="00C1502D" w:rsidP="00C1502D">
      <w:pPr>
        <w:pBdr>
          <w:bottom w:val="single" w:sz="6" w:space="1" w:color="auto"/>
        </w:pBdr>
        <w:rPr>
          <w:rFonts w:asciiTheme="minorHAnsi" w:hAnsiTheme="minorHAnsi"/>
          <w:sz w:val="28"/>
          <w:szCs w:val="28"/>
        </w:rPr>
      </w:pPr>
      <w:r w:rsidRPr="001C15C7">
        <w:rPr>
          <w:rFonts w:asciiTheme="minorHAnsi" w:hAnsiTheme="minorHAnsi"/>
          <w:sz w:val="28"/>
          <w:szCs w:val="28"/>
        </w:rPr>
        <w:t>Week 8 – WS 18/11/2024</w:t>
      </w:r>
    </w:p>
    <w:p w14:paraId="1BE811FB" w14:textId="77777777" w:rsidR="001C15C7" w:rsidRDefault="001C15C7">
      <w:pPr>
        <w:rPr>
          <w:rFonts w:asciiTheme="minorHAnsi" w:hAnsiTheme="minorHAnsi"/>
          <w:sz w:val="22"/>
          <w:szCs w:val="22"/>
        </w:rPr>
      </w:pPr>
    </w:p>
    <w:p w14:paraId="4EBC8984" w14:textId="3787093C" w:rsidR="00B13663" w:rsidRPr="001C15C7" w:rsidRDefault="005C3C3A">
      <w:pPr>
        <w:rPr>
          <w:rFonts w:asciiTheme="minorHAnsi" w:hAnsiTheme="minorHAnsi"/>
          <w:sz w:val="22"/>
          <w:szCs w:val="22"/>
        </w:rPr>
      </w:pPr>
      <w:r w:rsidRPr="001C15C7">
        <w:rPr>
          <w:rFonts w:asciiTheme="minorHAnsi" w:hAnsiTheme="minorHAnsi"/>
          <w:sz w:val="22"/>
          <w:szCs w:val="22"/>
        </w:rPr>
        <w:t xml:space="preserve">I’ve spent this week putting together more of my portfolio and highlighting my best work, even if it’s not as good as I’d like it to be, sometimes. This week had also involved creation of a new line-of-action gesture drawing, that I’d used an image </w:t>
      </w:r>
      <w:proofErr w:type="gramStart"/>
      <w:r w:rsidRPr="001C15C7">
        <w:rPr>
          <w:rFonts w:asciiTheme="minorHAnsi" w:hAnsiTheme="minorHAnsi"/>
          <w:sz w:val="22"/>
          <w:szCs w:val="22"/>
        </w:rPr>
        <w:t>reference</w:t>
      </w:r>
      <w:r w:rsidR="00395D2B" w:rsidRPr="001C15C7">
        <w:rPr>
          <w:rFonts w:asciiTheme="minorHAnsi" w:hAnsiTheme="minorHAnsi"/>
          <w:sz w:val="22"/>
          <w:szCs w:val="22"/>
          <w:vertAlign w:val="superscript"/>
        </w:rPr>
        <w:t>[</w:t>
      </w:r>
      <w:proofErr w:type="gramEnd"/>
      <w:r w:rsidR="001C15C7">
        <w:rPr>
          <w:rFonts w:asciiTheme="minorHAnsi" w:hAnsiTheme="minorHAnsi"/>
          <w:sz w:val="22"/>
          <w:szCs w:val="22"/>
          <w:vertAlign w:val="superscript"/>
        </w:rPr>
        <w:t>7</w:t>
      </w:r>
      <w:r w:rsidR="00395D2B" w:rsidRPr="001C15C7">
        <w:rPr>
          <w:rFonts w:asciiTheme="minorHAnsi" w:hAnsiTheme="minorHAnsi"/>
          <w:sz w:val="22"/>
          <w:szCs w:val="22"/>
          <w:vertAlign w:val="superscript"/>
        </w:rPr>
        <w:t>]</w:t>
      </w:r>
      <w:r w:rsidRPr="001C15C7">
        <w:rPr>
          <w:rFonts w:asciiTheme="minorHAnsi" w:hAnsiTheme="minorHAnsi"/>
          <w:sz w:val="22"/>
          <w:szCs w:val="22"/>
        </w:rPr>
        <w:t xml:space="preserve"> for.</w:t>
      </w:r>
    </w:p>
    <w:p w14:paraId="1D0FEE2D" w14:textId="77777777" w:rsidR="00B17A43" w:rsidRPr="001C15C7" w:rsidRDefault="00B17A43">
      <w:pPr>
        <w:rPr>
          <w:rFonts w:asciiTheme="minorHAnsi" w:hAnsiTheme="minorHAnsi"/>
          <w:sz w:val="22"/>
          <w:szCs w:val="22"/>
        </w:rPr>
      </w:pPr>
    </w:p>
    <w:p w14:paraId="79854378" w14:textId="0F5D57D4" w:rsidR="00B17A43" w:rsidRPr="001C15C7" w:rsidRDefault="00B17A43">
      <w:pPr>
        <w:rPr>
          <w:rFonts w:asciiTheme="minorHAnsi" w:hAnsiTheme="minorHAnsi"/>
          <w:sz w:val="22"/>
          <w:szCs w:val="22"/>
        </w:rPr>
      </w:pPr>
      <w:r w:rsidRPr="001C15C7">
        <w:rPr>
          <w:rFonts w:asciiTheme="minorHAnsi" w:hAnsiTheme="minorHAnsi"/>
          <w:noProof/>
          <w:sz w:val="22"/>
          <w:szCs w:val="22"/>
        </w:rPr>
        <w:lastRenderedPageBreak/>
        <w:drawing>
          <wp:inline distT="0" distB="0" distL="0" distR="0" wp14:anchorId="2CD19220" wp14:editId="4761FE92">
            <wp:extent cx="3560209" cy="4794250"/>
            <wp:effectExtent l="0" t="0" r="2540" b="6350"/>
            <wp:docPr id="5016759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61482" cy="4795964"/>
                    </a:xfrm>
                    <a:prstGeom prst="rect">
                      <a:avLst/>
                    </a:prstGeom>
                    <a:noFill/>
                    <a:ln>
                      <a:noFill/>
                    </a:ln>
                  </pic:spPr>
                </pic:pic>
              </a:graphicData>
            </a:graphic>
          </wp:inline>
        </w:drawing>
      </w:r>
    </w:p>
    <w:p w14:paraId="567A3443" w14:textId="77777777" w:rsidR="00FD2CA6" w:rsidRPr="001C15C7" w:rsidRDefault="00FD2CA6" w:rsidP="00FD2CA6">
      <w:pPr>
        <w:pBdr>
          <w:bottom w:val="single" w:sz="6" w:space="1" w:color="auto"/>
        </w:pBdr>
        <w:rPr>
          <w:rFonts w:asciiTheme="minorHAnsi" w:hAnsiTheme="minorHAnsi"/>
          <w:sz w:val="22"/>
          <w:szCs w:val="22"/>
        </w:rPr>
      </w:pPr>
    </w:p>
    <w:p w14:paraId="4F572DBD" w14:textId="77777777" w:rsidR="00FD2CA6" w:rsidRDefault="00FD2CA6" w:rsidP="00FD2CA6">
      <w:pPr>
        <w:pBdr>
          <w:bottom w:val="single" w:sz="6" w:space="1" w:color="auto"/>
        </w:pBdr>
        <w:rPr>
          <w:rFonts w:asciiTheme="minorHAnsi" w:hAnsiTheme="minorHAnsi"/>
          <w:sz w:val="22"/>
          <w:szCs w:val="22"/>
        </w:rPr>
      </w:pPr>
      <w:r w:rsidRPr="001C15C7">
        <w:rPr>
          <w:rFonts w:asciiTheme="minorHAnsi" w:hAnsiTheme="minorHAnsi"/>
          <w:sz w:val="22"/>
          <w:szCs w:val="22"/>
        </w:rPr>
        <w:t>I’m relying a little less on numerical guidelines now and having a lot more of an intuitive feel for the actual drawing and observing process. Even after this project ends, I’ll still be practicing, to make sure that I maintain and strengthen these skills and start drawing from the top of my head, such as from memory or from imagination without thinking too hard about guidelines, like I'm a lot closer to with perspective drawing.</w:t>
      </w:r>
    </w:p>
    <w:p w14:paraId="0D799365" w14:textId="77777777" w:rsidR="00DB25F2" w:rsidRPr="001C15C7" w:rsidRDefault="00DB25F2" w:rsidP="00FD2CA6">
      <w:pPr>
        <w:pBdr>
          <w:bottom w:val="single" w:sz="6" w:space="1" w:color="auto"/>
        </w:pBdr>
        <w:rPr>
          <w:rFonts w:asciiTheme="minorHAnsi" w:hAnsiTheme="minorHAnsi"/>
          <w:sz w:val="22"/>
          <w:szCs w:val="22"/>
        </w:rPr>
      </w:pPr>
    </w:p>
    <w:p w14:paraId="73EAEE73" w14:textId="469B4FF4" w:rsidR="00395D2B" w:rsidRPr="001C15C7" w:rsidRDefault="00C1502D" w:rsidP="00FD2CA6">
      <w:pPr>
        <w:pBdr>
          <w:bottom w:val="single" w:sz="6" w:space="1" w:color="auto"/>
        </w:pBdr>
        <w:rPr>
          <w:rFonts w:asciiTheme="minorHAnsi" w:hAnsiTheme="minorHAnsi"/>
          <w:sz w:val="28"/>
          <w:szCs w:val="28"/>
        </w:rPr>
      </w:pPr>
      <w:r w:rsidRPr="001C15C7">
        <w:rPr>
          <w:rFonts w:asciiTheme="minorHAnsi" w:hAnsiTheme="minorHAnsi"/>
          <w:sz w:val="28"/>
          <w:szCs w:val="28"/>
        </w:rPr>
        <w:t>Week 9 – WS 25/11/2024</w:t>
      </w:r>
    </w:p>
    <w:p w14:paraId="7DBFD559" w14:textId="32C5FE16" w:rsidR="00C1502D" w:rsidRDefault="00395D2B">
      <w:pPr>
        <w:rPr>
          <w:rFonts w:asciiTheme="minorHAnsi" w:hAnsiTheme="minorHAnsi"/>
          <w:sz w:val="22"/>
          <w:szCs w:val="22"/>
        </w:rPr>
      </w:pPr>
      <w:r w:rsidRPr="001C15C7">
        <w:rPr>
          <w:rFonts w:asciiTheme="minorHAnsi" w:hAnsiTheme="minorHAnsi"/>
          <w:sz w:val="22"/>
          <w:szCs w:val="22"/>
        </w:rPr>
        <w:t xml:space="preserve">Here is another line-of-action drawing from a </w:t>
      </w:r>
      <w:proofErr w:type="gramStart"/>
      <w:r w:rsidRPr="001C15C7">
        <w:rPr>
          <w:rFonts w:asciiTheme="minorHAnsi" w:hAnsiTheme="minorHAnsi"/>
          <w:sz w:val="22"/>
          <w:szCs w:val="22"/>
        </w:rPr>
        <w:t>reference</w:t>
      </w:r>
      <w:r w:rsidR="0046251B" w:rsidRPr="001C15C7">
        <w:rPr>
          <w:rFonts w:asciiTheme="minorHAnsi" w:hAnsiTheme="minorHAnsi"/>
          <w:sz w:val="22"/>
          <w:szCs w:val="22"/>
          <w:vertAlign w:val="superscript"/>
        </w:rPr>
        <w:t>[</w:t>
      </w:r>
      <w:proofErr w:type="gramEnd"/>
      <w:r w:rsidR="001C15C7">
        <w:rPr>
          <w:rFonts w:asciiTheme="minorHAnsi" w:hAnsiTheme="minorHAnsi"/>
          <w:sz w:val="22"/>
          <w:szCs w:val="22"/>
          <w:vertAlign w:val="superscript"/>
        </w:rPr>
        <w:t>8</w:t>
      </w:r>
      <w:r w:rsidR="0046251B" w:rsidRPr="001C15C7">
        <w:rPr>
          <w:rFonts w:asciiTheme="minorHAnsi" w:hAnsiTheme="minorHAnsi"/>
          <w:sz w:val="22"/>
          <w:szCs w:val="22"/>
          <w:vertAlign w:val="superscript"/>
        </w:rPr>
        <w:t xml:space="preserve">] </w:t>
      </w:r>
      <w:r w:rsidR="0046251B" w:rsidRPr="001C15C7">
        <w:rPr>
          <w:rFonts w:asciiTheme="minorHAnsi" w:hAnsiTheme="minorHAnsi"/>
          <w:sz w:val="22"/>
          <w:szCs w:val="22"/>
        </w:rPr>
        <w:t>, further showcasing the skills I’ve honed over time. By now, I’m almost complete with my portfolio, even though I’d been struggling a little with time management and motivation due to a lack of opening up about my struggles to people.</w:t>
      </w:r>
      <w:r w:rsidR="000A2F45" w:rsidRPr="001C15C7">
        <w:rPr>
          <w:rFonts w:asciiTheme="minorHAnsi" w:hAnsiTheme="minorHAnsi"/>
          <w:sz w:val="22"/>
          <w:szCs w:val="22"/>
        </w:rPr>
        <w:t xml:space="preserve"> This is something I’m working on addressing every day, and I can say certainly I’m a lot more inclined to branch out for support in such endeavours now than I was around and before Week 1.</w:t>
      </w:r>
    </w:p>
    <w:p w14:paraId="61CF1CE7" w14:textId="6823F7C8" w:rsidR="00DB25F2" w:rsidRPr="001C15C7" w:rsidRDefault="00735517">
      <w:pPr>
        <w:rPr>
          <w:rFonts w:asciiTheme="minorHAnsi" w:hAnsiTheme="minorHAnsi"/>
          <w:sz w:val="22"/>
          <w:szCs w:val="22"/>
        </w:rPr>
      </w:pPr>
      <w:r>
        <w:rPr>
          <w:rFonts w:asciiTheme="minorHAnsi" w:hAnsiTheme="minorHAnsi"/>
          <w:noProof/>
          <w:sz w:val="22"/>
          <w:szCs w:val="22"/>
        </w:rPr>
        <w:lastRenderedPageBreak/>
        <w:drawing>
          <wp:inline distT="0" distB="0" distL="0" distR="0" wp14:anchorId="3AD4D201" wp14:editId="0563FE6B">
            <wp:extent cx="3308350" cy="4673600"/>
            <wp:effectExtent l="0" t="0" r="6350" b="0"/>
            <wp:docPr id="2091266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08350" cy="4673600"/>
                    </a:xfrm>
                    <a:prstGeom prst="rect">
                      <a:avLst/>
                    </a:prstGeom>
                    <a:noFill/>
                    <a:ln>
                      <a:noFill/>
                    </a:ln>
                  </pic:spPr>
                </pic:pic>
              </a:graphicData>
            </a:graphic>
          </wp:inline>
        </w:drawing>
      </w:r>
    </w:p>
    <w:p w14:paraId="5836F7E0" w14:textId="77777777" w:rsidR="00500639" w:rsidRPr="001C15C7" w:rsidRDefault="00500639" w:rsidP="00500639">
      <w:pPr>
        <w:rPr>
          <w:rFonts w:asciiTheme="minorHAnsi" w:hAnsiTheme="minorHAnsi"/>
          <w:sz w:val="22"/>
          <w:szCs w:val="22"/>
        </w:rPr>
      </w:pPr>
    </w:p>
    <w:p w14:paraId="4FD02D7C" w14:textId="77777777" w:rsidR="00500639" w:rsidRPr="001C15C7" w:rsidRDefault="00500639" w:rsidP="00500639">
      <w:pPr>
        <w:rPr>
          <w:rFonts w:asciiTheme="minorHAnsi" w:hAnsiTheme="minorHAnsi"/>
          <w:sz w:val="22"/>
          <w:szCs w:val="22"/>
        </w:rPr>
      </w:pPr>
      <w:r w:rsidRPr="001C15C7">
        <w:rPr>
          <w:rFonts w:asciiTheme="minorHAnsi" w:hAnsiTheme="minorHAnsi"/>
          <w:sz w:val="22"/>
          <w:szCs w:val="22"/>
        </w:rPr>
        <w:t>Although I still keep to myself a lot, I'm starting to realize that it's okay to ask for suggestions and guidance, as it will help me grow both socially and professionally. I'm still working on my confidence and finding when to take breaks and when to keep working, as I've always had a habit of carrying a lot more than I usually can. I'm successfully chipping away at this, and I hope to be able to compare myself positively from now to a year later.</w:t>
      </w:r>
    </w:p>
    <w:p w14:paraId="006DC81D" w14:textId="77777777" w:rsidR="00500639" w:rsidRPr="001C15C7" w:rsidRDefault="00500639" w:rsidP="00500639">
      <w:pPr>
        <w:rPr>
          <w:rFonts w:asciiTheme="minorHAnsi" w:hAnsiTheme="minorHAnsi"/>
          <w:sz w:val="22"/>
          <w:szCs w:val="22"/>
        </w:rPr>
      </w:pPr>
    </w:p>
    <w:p w14:paraId="7ECF0C02" w14:textId="2B4A35DF" w:rsidR="00500639" w:rsidRDefault="00500639" w:rsidP="00500639">
      <w:pPr>
        <w:rPr>
          <w:rFonts w:asciiTheme="minorHAnsi" w:hAnsiTheme="minorHAnsi"/>
          <w:sz w:val="22"/>
          <w:szCs w:val="22"/>
        </w:rPr>
      </w:pPr>
      <w:r w:rsidRPr="001C15C7">
        <w:rPr>
          <w:rFonts w:asciiTheme="minorHAnsi" w:hAnsiTheme="minorHAnsi"/>
          <w:sz w:val="22"/>
          <w:szCs w:val="22"/>
        </w:rPr>
        <w:t xml:space="preserve">Now, I'm hoping to go into my next projects more </w:t>
      </w:r>
      <w:r w:rsidR="00B54486" w:rsidRPr="001C15C7">
        <w:rPr>
          <w:rFonts w:asciiTheme="minorHAnsi" w:hAnsiTheme="minorHAnsi"/>
          <w:sz w:val="22"/>
          <w:szCs w:val="22"/>
        </w:rPr>
        <w:t>flexibly and</w:t>
      </w:r>
      <w:r w:rsidRPr="001C15C7">
        <w:rPr>
          <w:rFonts w:asciiTheme="minorHAnsi" w:hAnsiTheme="minorHAnsi"/>
          <w:sz w:val="22"/>
          <w:szCs w:val="22"/>
        </w:rPr>
        <w:t xml:space="preserve"> asking for more help and advice a lot more proactively, as well as finding opportunities to bounce thoughts a lot more with teachers and peers, even if I can be quite shy.</w:t>
      </w:r>
    </w:p>
    <w:p w14:paraId="347EE15D" w14:textId="77777777" w:rsidR="00812133" w:rsidRPr="001C15C7" w:rsidRDefault="00812133" w:rsidP="00500639">
      <w:pPr>
        <w:rPr>
          <w:rFonts w:asciiTheme="minorHAnsi" w:hAnsiTheme="minorHAnsi"/>
          <w:sz w:val="22"/>
          <w:szCs w:val="22"/>
        </w:rPr>
      </w:pPr>
    </w:p>
    <w:p w14:paraId="7074C72B" w14:textId="4B09A2BF" w:rsidR="00735517" w:rsidRPr="001C15C7" w:rsidRDefault="00C1502D" w:rsidP="00C1502D">
      <w:pPr>
        <w:pBdr>
          <w:bottom w:val="single" w:sz="6" w:space="1" w:color="auto"/>
        </w:pBdr>
        <w:rPr>
          <w:rFonts w:asciiTheme="minorHAnsi" w:hAnsiTheme="minorHAnsi"/>
          <w:sz w:val="28"/>
          <w:szCs w:val="28"/>
        </w:rPr>
      </w:pPr>
      <w:r w:rsidRPr="001C15C7">
        <w:rPr>
          <w:rFonts w:asciiTheme="minorHAnsi" w:hAnsiTheme="minorHAnsi"/>
          <w:sz w:val="28"/>
          <w:szCs w:val="28"/>
        </w:rPr>
        <w:t>Week 10 – WS 2/12/2024</w:t>
      </w:r>
    </w:p>
    <w:p w14:paraId="078891E3" w14:textId="77777777" w:rsidR="00B13663" w:rsidRDefault="00B13663">
      <w:pPr>
        <w:rPr>
          <w:rFonts w:asciiTheme="minorHAnsi" w:hAnsiTheme="minorHAnsi"/>
          <w:sz w:val="22"/>
          <w:szCs w:val="22"/>
        </w:rPr>
      </w:pPr>
    </w:p>
    <w:p w14:paraId="09998377" w14:textId="6EB5D96B" w:rsidR="00735517" w:rsidRDefault="00735517">
      <w:pPr>
        <w:rPr>
          <w:rFonts w:asciiTheme="minorHAnsi" w:hAnsiTheme="minorHAnsi"/>
          <w:sz w:val="22"/>
          <w:szCs w:val="22"/>
        </w:rPr>
      </w:pPr>
      <w:r>
        <w:rPr>
          <w:rFonts w:asciiTheme="minorHAnsi" w:hAnsiTheme="minorHAnsi"/>
          <w:sz w:val="22"/>
          <w:szCs w:val="22"/>
        </w:rPr>
        <w:t>At Week 10, I’ve come to the end of the term, and I’m ready to submit my portfolio assignment.</w:t>
      </w:r>
    </w:p>
    <w:p w14:paraId="25BC30D0" w14:textId="77777777" w:rsidR="000C6449" w:rsidRDefault="00DB59F0">
      <w:pPr>
        <w:rPr>
          <w:rFonts w:asciiTheme="minorHAnsi" w:hAnsiTheme="minorHAnsi"/>
          <w:sz w:val="22"/>
          <w:szCs w:val="22"/>
        </w:rPr>
      </w:pPr>
      <w:r>
        <w:rPr>
          <w:rFonts w:asciiTheme="minorHAnsi" w:hAnsiTheme="minorHAnsi"/>
          <w:sz w:val="22"/>
          <w:szCs w:val="22"/>
        </w:rPr>
        <w:t xml:space="preserve">Over the course of </w:t>
      </w:r>
      <w:r w:rsidR="00ED0A3C">
        <w:rPr>
          <w:rFonts w:asciiTheme="minorHAnsi" w:hAnsiTheme="minorHAnsi"/>
          <w:sz w:val="22"/>
          <w:szCs w:val="22"/>
        </w:rPr>
        <w:t xml:space="preserve">the semester, I’ve learned a lot more about art and visual studies than I had </w:t>
      </w:r>
      <w:r w:rsidR="000C6449">
        <w:rPr>
          <w:rFonts w:asciiTheme="minorHAnsi" w:hAnsiTheme="minorHAnsi"/>
          <w:sz w:val="22"/>
          <w:szCs w:val="22"/>
        </w:rPr>
        <w:t xml:space="preserve">initially </w:t>
      </w:r>
      <w:r w:rsidR="00ED0A3C">
        <w:rPr>
          <w:rFonts w:asciiTheme="minorHAnsi" w:hAnsiTheme="minorHAnsi"/>
          <w:sz w:val="22"/>
          <w:szCs w:val="22"/>
        </w:rPr>
        <w:t xml:space="preserve">expected. </w:t>
      </w:r>
    </w:p>
    <w:p w14:paraId="6018A3F9" w14:textId="77777777" w:rsidR="000C6449" w:rsidRDefault="000C6449">
      <w:pPr>
        <w:rPr>
          <w:rFonts w:asciiTheme="minorHAnsi" w:hAnsiTheme="minorHAnsi"/>
          <w:sz w:val="22"/>
          <w:szCs w:val="22"/>
        </w:rPr>
      </w:pPr>
    </w:p>
    <w:p w14:paraId="4E3D19D4" w14:textId="3FA961C5" w:rsidR="00447994" w:rsidRDefault="000C6449">
      <w:pPr>
        <w:rPr>
          <w:rFonts w:asciiTheme="minorHAnsi" w:hAnsiTheme="minorHAnsi"/>
          <w:sz w:val="22"/>
          <w:szCs w:val="22"/>
        </w:rPr>
      </w:pPr>
      <w:r>
        <w:rPr>
          <w:rFonts w:asciiTheme="minorHAnsi" w:hAnsiTheme="minorHAnsi"/>
          <w:sz w:val="22"/>
          <w:szCs w:val="22"/>
        </w:rPr>
        <w:t>Before this module I was almost completely new to the world of traditional drawing, as spatial awareness hasn’t always been the easiest for me as I tend to be stuck in my own head a lot.</w:t>
      </w:r>
    </w:p>
    <w:p w14:paraId="56EC980A" w14:textId="77777777" w:rsidR="00092B34" w:rsidRDefault="00092B34">
      <w:pPr>
        <w:rPr>
          <w:rFonts w:asciiTheme="minorHAnsi" w:hAnsiTheme="minorHAnsi"/>
          <w:sz w:val="22"/>
          <w:szCs w:val="22"/>
        </w:rPr>
      </w:pPr>
    </w:p>
    <w:p w14:paraId="2CC58417" w14:textId="28211E84" w:rsidR="00812133" w:rsidRDefault="00ED0A3C">
      <w:pPr>
        <w:rPr>
          <w:rFonts w:asciiTheme="minorHAnsi" w:hAnsiTheme="minorHAnsi"/>
          <w:sz w:val="22"/>
          <w:szCs w:val="22"/>
        </w:rPr>
      </w:pPr>
      <w:r>
        <w:rPr>
          <w:rFonts w:asciiTheme="minorHAnsi" w:hAnsiTheme="minorHAnsi"/>
          <w:sz w:val="22"/>
          <w:szCs w:val="22"/>
        </w:rPr>
        <w:t xml:space="preserve">Now, I’ll be finishing this module </w:t>
      </w:r>
      <w:r w:rsidR="000C6449">
        <w:rPr>
          <w:rFonts w:asciiTheme="minorHAnsi" w:hAnsiTheme="minorHAnsi"/>
          <w:sz w:val="22"/>
          <w:szCs w:val="22"/>
        </w:rPr>
        <w:t xml:space="preserve">with a lot more knowledge on the topics, and a lot more motivation to keep practicing and honing the craft, especially grateful for the transferrable skills I’ll be achieving, especially for </w:t>
      </w:r>
      <w:r w:rsidR="001A0A63">
        <w:rPr>
          <w:rFonts w:asciiTheme="minorHAnsi" w:hAnsiTheme="minorHAnsi"/>
          <w:sz w:val="22"/>
          <w:szCs w:val="22"/>
        </w:rPr>
        <w:t>environment, props, and even character conceptualization, modelling and posing</w:t>
      </w:r>
      <w:r w:rsidR="000C6449">
        <w:rPr>
          <w:rFonts w:asciiTheme="minorHAnsi" w:hAnsiTheme="minorHAnsi"/>
          <w:sz w:val="22"/>
          <w:szCs w:val="22"/>
        </w:rPr>
        <w:t>.</w:t>
      </w:r>
    </w:p>
    <w:p w14:paraId="23579C56" w14:textId="77777777" w:rsidR="001A0A63" w:rsidRDefault="001A0A63">
      <w:pPr>
        <w:rPr>
          <w:rFonts w:asciiTheme="minorHAnsi" w:hAnsiTheme="minorHAnsi"/>
          <w:sz w:val="22"/>
          <w:szCs w:val="22"/>
        </w:rPr>
      </w:pPr>
    </w:p>
    <w:p w14:paraId="14BB3B58" w14:textId="65167E2D" w:rsidR="001A0A63" w:rsidRDefault="001A0A63">
      <w:pPr>
        <w:rPr>
          <w:rFonts w:asciiTheme="minorHAnsi" w:hAnsiTheme="minorHAnsi"/>
          <w:sz w:val="22"/>
          <w:szCs w:val="22"/>
        </w:rPr>
      </w:pPr>
      <w:r>
        <w:rPr>
          <w:rFonts w:asciiTheme="minorHAnsi" w:hAnsiTheme="minorHAnsi"/>
          <w:sz w:val="22"/>
          <w:szCs w:val="22"/>
        </w:rPr>
        <w:t xml:space="preserve">I look forward to the rest of my journey in art, as despite the fact that I expect to deal mostly in digital art, there’s a lot of art out there for me to </w:t>
      </w:r>
      <w:r w:rsidR="00092B34">
        <w:rPr>
          <w:rFonts w:asciiTheme="minorHAnsi" w:hAnsiTheme="minorHAnsi"/>
          <w:sz w:val="22"/>
          <w:szCs w:val="22"/>
        </w:rPr>
        <w:t>practice, learn from and understand.</w:t>
      </w:r>
    </w:p>
    <w:p w14:paraId="5CE06CBB" w14:textId="77777777" w:rsidR="00DB59F0" w:rsidRDefault="00DB59F0">
      <w:pPr>
        <w:rPr>
          <w:rFonts w:asciiTheme="minorHAnsi" w:hAnsiTheme="minorHAnsi"/>
          <w:sz w:val="22"/>
          <w:szCs w:val="22"/>
        </w:rPr>
      </w:pPr>
    </w:p>
    <w:p w14:paraId="398732AE" w14:textId="77777777" w:rsidR="00DB59F0" w:rsidRDefault="00DB59F0">
      <w:pPr>
        <w:rPr>
          <w:rFonts w:asciiTheme="minorHAnsi" w:hAnsiTheme="minorHAnsi"/>
          <w:sz w:val="22"/>
          <w:szCs w:val="22"/>
        </w:rPr>
      </w:pPr>
    </w:p>
    <w:p w14:paraId="08A7BCF1" w14:textId="77777777" w:rsidR="00DB59F0" w:rsidRDefault="00DB59F0">
      <w:pPr>
        <w:rPr>
          <w:rFonts w:asciiTheme="minorHAnsi" w:hAnsiTheme="minorHAnsi"/>
          <w:sz w:val="22"/>
          <w:szCs w:val="22"/>
        </w:rPr>
      </w:pPr>
    </w:p>
    <w:p w14:paraId="2000CAB5" w14:textId="77777777" w:rsidR="00DB59F0" w:rsidRDefault="00DB59F0">
      <w:pPr>
        <w:rPr>
          <w:rFonts w:asciiTheme="minorHAnsi" w:hAnsiTheme="minorHAnsi"/>
          <w:sz w:val="22"/>
          <w:szCs w:val="22"/>
        </w:rPr>
      </w:pPr>
    </w:p>
    <w:p w14:paraId="40F9023D" w14:textId="77777777" w:rsidR="00DB59F0" w:rsidRDefault="00DB59F0">
      <w:pPr>
        <w:rPr>
          <w:rFonts w:asciiTheme="minorHAnsi" w:hAnsiTheme="minorHAnsi"/>
          <w:sz w:val="22"/>
          <w:szCs w:val="22"/>
        </w:rPr>
      </w:pPr>
    </w:p>
    <w:p w14:paraId="0CE5F33F" w14:textId="77777777" w:rsidR="00DB59F0" w:rsidRDefault="00DB59F0">
      <w:pPr>
        <w:rPr>
          <w:rFonts w:asciiTheme="minorHAnsi" w:hAnsiTheme="minorHAnsi"/>
          <w:sz w:val="22"/>
          <w:szCs w:val="22"/>
        </w:rPr>
      </w:pPr>
    </w:p>
    <w:p w14:paraId="6D14A498" w14:textId="77777777" w:rsidR="00DB59F0" w:rsidRDefault="00DB59F0">
      <w:pPr>
        <w:rPr>
          <w:rFonts w:asciiTheme="minorHAnsi" w:hAnsiTheme="minorHAnsi"/>
          <w:sz w:val="22"/>
          <w:szCs w:val="22"/>
        </w:rPr>
      </w:pPr>
    </w:p>
    <w:p w14:paraId="01A7B5C0" w14:textId="77777777" w:rsidR="00DB59F0" w:rsidRDefault="00DB59F0">
      <w:pPr>
        <w:rPr>
          <w:rFonts w:asciiTheme="minorHAnsi" w:hAnsiTheme="minorHAnsi"/>
          <w:sz w:val="22"/>
          <w:szCs w:val="22"/>
        </w:rPr>
      </w:pPr>
    </w:p>
    <w:p w14:paraId="46C15365" w14:textId="77777777" w:rsidR="00DB59F0" w:rsidRPr="001C15C7" w:rsidRDefault="00DB59F0">
      <w:pPr>
        <w:rPr>
          <w:rFonts w:asciiTheme="minorHAnsi" w:hAnsiTheme="minorHAnsi"/>
          <w:sz w:val="22"/>
          <w:szCs w:val="22"/>
        </w:rPr>
      </w:pPr>
    </w:p>
    <w:p w14:paraId="0A0B1B74" w14:textId="2E5EF75E" w:rsidR="00DB59F0" w:rsidRPr="001C15C7" w:rsidRDefault="00DB59F0" w:rsidP="00DB59F0">
      <w:pPr>
        <w:pBdr>
          <w:bottom w:val="single" w:sz="6" w:space="1" w:color="auto"/>
        </w:pBdr>
        <w:rPr>
          <w:rFonts w:asciiTheme="minorHAnsi" w:hAnsiTheme="minorHAnsi"/>
          <w:sz w:val="28"/>
          <w:szCs w:val="28"/>
        </w:rPr>
      </w:pPr>
      <w:r>
        <w:rPr>
          <w:rFonts w:asciiTheme="minorHAnsi" w:hAnsiTheme="minorHAnsi"/>
          <w:sz w:val="28"/>
          <w:szCs w:val="28"/>
        </w:rPr>
        <w:t>References</w:t>
      </w:r>
    </w:p>
    <w:p w14:paraId="58AB2B6D" w14:textId="77777777" w:rsidR="00B13663" w:rsidRPr="001C15C7" w:rsidRDefault="00B13663">
      <w:pPr>
        <w:rPr>
          <w:rFonts w:asciiTheme="minorHAnsi" w:hAnsiTheme="minorHAnsi"/>
          <w:sz w:val="22"/>
          <w:szCs w:val="22"/>
        </w:rPr>
      </w:pPr>
    </w:p>
    <w:p w14:paraId="7E2A6C65" w14:textId="77777777" w:rsidR="00BF03C8" w:rsidRDefault="00BF03C8" w:rsidP="00BF03C8">
      <w:pPr>
        <w:rPr>
          <w:rFonts w:asciiTheme="minorHAnsi" w:hAnsiTheme="minorHAnsi"/>
          <w:sz w:val="22"/>
          <w:szCs w:val="22"/>
        </w:rPr>
      </w:pPr>
    </w:p>
    <w:p w14:paraId="20B08159" w14:textId="77777777" w:rsidR="00DB59F0" w:rsidRPr="001C15C7" w:rsidRDefault="00DB59F0" w:rsidP="00BF03C8">
      <w:pPr>
        <w:rPr>
          <w:rFonts w:asciiTheme="minorHAnsi" w:hAnsiTheme="minorHAnsi"/>
          <w:sz w:val="22"/>
          <w:szCs w:val="22"/>
        </w:rPr>
      </w:pPr>
    </w:p>
    <w:p w14:paraId="67B16B09" w14:textId="77777777" w:rsidR="00BF03C8" w:rsidRPr="001C15C7" w:rsidRDefault="00BF03C8" w:rsidP="00BF03C8">
      <w:pPr>
        <w:rPr>
          <w:rFonts w:asciiTheme="minorHAnsi" w:hAnsiTheme="minorHAnsi"/>
          <w:sz w:val="22"/>
          <w:szCs w:val="22"/>
        </w:rPr>
      </w:pPr>
      <w:r w:rsidRPr="001C15C7">
        <w:rPr>
          <w:rFonts w:asciiTheme="minorHAnsi" w:hAnsiTheme="minorHAnsi"/>
          <w:sz w:val="22"/>
          <w:szCs w:val="22"/>
        </w:rPr>
        <w:t>[1]</w:t>
      </w:r>
    </w:p>
    <w:p w14:paraId="1C641ABB" w14:textId="4CB1C592" w:rsidR="00BF03C8" w:rsidRPr="001C15C7" w:rsidRDefault="00BF03C8" w:rsidP="00BF03C8">
      <w:pPr>
        <w:rPr>
          <w:rFonts w:asciiTheme="minorHAnsi" w:hAnsiTheme="minorHAnsi"/>
          <w:sz w:val="22"/>
          <w:szCs w:val="22"/>
        </w:rPr>
      </w:pPr>
      <w:r w:rsidRPr="001C15C7">
        <w:rPr>
          <w:rFonts w:asciiTheme="minorHAnsi" w:hAnsiTheme="minorHAnsi"/>
          <w:sz w:val="22"/>
          <w:szCs w:val="22"/>
        </w:rPr>
        <w:t>A. School, “How to Draw in 3-Point Perspective: Narrated,” </w:t>
      </w:r>
      <w:r w:rsidRPr="001C15C7">
        <w:rPr>
          <w:rFonts w:asciiTheme="minorHAnsi" w:hAnsiTheme="minorHAnsi"/>
          <w:i/>
          <w:iCs/>
          <w:sz w:val="22"/>
          <w:szCs w:val="22"/>
        </w:rPr>
        <w:t>YouTube</w:t>
      </w:r>
      <w:r w:rsidRPr="001C15C7">
        <w:rPr>
          <w:rFonts w:asciiTheme="minorHAnsi" w:hAnsiTheme="minorHAnsi"/>
          <w:sz w:val="22"/>
          <w:szCs w:val="22"/>
        </w:rPr>
        <w:t xml:space="preserve">. Oct. 01, 2016. [YouTube Video]. Available: </w:t>
      </w:r>
      <w:hyperlink r:id="rId20" w:history="1">
        <w:r w:rsidRPr="001C15C7">
          <w:rPr>
            <w:rStyle w:val="Hyperlink"/>
            <w:rFonts w:asciiTheme="minorHAnsi" w:hAnsiTheme="minorHAnsi"/>
            <w:sz w:val="22"/>
            <w:szCs w:val="22"/>
          </w:rPr>
          <w:t>https://www.youtube.com/watch?v=EPBaHkj753I</w:t>
        </w:r>
      </w:hyperlink>
    </w:p>
    <w:p w14:paraId="6BEA9FE4" w14:textId="44283026" w:rsidR="00BF03C8" w:rsidRDefault="00BF03C8" w:rsidP="00BF03C8">
      <w:pPr>
        <w:rPr>
          <w:rFonts w:asciiTheme="minorHAnsi" w:hAnsiTheme="minorHAnsi"/>
          <w:sz w:val="22"/>
          <w:szCs w:val="22"/>
        </w:rPr>
      </w:pPr>
    </w:p>
    <w:p w14:paraId="71BD5C2D" w14:textId="0B8D6097" w:rsidR="00DB25F2" w:rsidRPr="00DB25F2" w:rsidRDefault="00DB25F2" w:rsidP="00DB25F2">
      <w:pPr>
        <w:rPr>
          <w:rFonts w:asciiTheme="minorHAnsi" w:hAnsiTheme="minorHAnsi" w:cs="Calibri"/>
          <w:color w:val="000000"/>
          <w:sz w:val="22"/>
          <w:szCs w:val="22"/>
        </w:rPr>
      </w:pPr>
      <w:r w:rsidRPr="00DB25F2">
        <w:rPr>
          <w:rFonts w:asciiTheme="minorHAnsi" w:hAnsiTheme="minorHAnsi" w:cs="Calibri"/>
          <w:color w:val="000000"/>
          <w:sz w:val="22"/>
          <w:szCs w:val="22"/>
        </w:rPr>
        <w:t>[2]</w:t>
      </w:r>
    </w:p>
    <w:p w14:paraId="1BB410A6" w14:textId="5A21F1D6" w:rsidR="00DB25F2" w:rsidRDefault="00DB25F2" w:rsidP="00DB25F2">
      <w:pPr>
        <w:rPr>
          <w:rFonts w:asciiTheme="minorHAnsi" w:hAnsiTheme="minorHAnsi" w:cs="Calibri"/>
          <w:color w:val="000000"/>
          <w:sz w:val="22"/>
          <w:szCs w:val="22"/>
        </w:rPr>
      </w:pPr>
      <w:r w:rsidRPr="00DB25F2">
        <w:rPr>
          <w:rFonts w:asciiTheme="minorHAnsi" w:hAnsiTheme="minorHAnsi" w:cs="Calibri"/>
          <w:color w:val="000000"/>
          <w:sz w:val="22"/>
          <w:szCs w:val="22"/>
        </w:rPr>
        <w:t xml:space="preserve">“Understanding the Loomis Method </w:t>
      </w:r>
      <w:proofErr w:type="gramStart"/>
      <w:r w:rsidRPr="00DB25F2">
        <w:rPr>
          <w:rFonts w:asciiTheme="minorHAnsi" w:hAnsiTheme="minorHAnsi" w:cs="Calibri"/>
          <w:color w:val="000000"/>
          <w:sz w:val="22"/>
          <w:szCs w:val="22"/>
        </w:rPr>
        <w:t>To</w:t>
      </w:r>
      <w:proofErr w:type="gramEnd"/>
      <w:r w:rsidRPr="00DB25F2">
        <w:rPr>
          <w:rFonts w:asciiTheme="minorHAnsi" w:hAnsiTheme="minorHAnsi" w:cs="Calibri"/>
          <w:color w:val="000000"/>
          <w:sz w:val="22"/>
          <w:szCs w:val="22"/>
        </w:rPr>
        <w:t xml:space="preserve"> Drawing Portraits,” </w:t>
      </w:r>
      <w:proofErr w:type="spellStart"/>
      <w:r w:rsidRPr="00DB25F2">
        <w:rPr>
          <w:rFonts w:asciiTheme="minorHAnsi" w:hAnsiTheme="minorHAnsi" w:cs="Calibri"/>
          <w:i/>
          <w:iCs/>
          <w:color w:val="000000"/>
          <w:sz w:val="22"/>
          <w:szCs w:val="22"/>
        </w:rPr>
        <w:t>RockyNook</w:t>
      </w:r>
      <w:proofErr w:type="spellEnd"/>
      <w:r w:rsidRPr="00DB25F2">
        <w:rPr>
          <w:rFonts w:asciiTheme="minorHAnsi" w:hAnsiTheme="minorHAnsi" w:cs="Calibri"/>
          <w:color w:val="000000"/>
          <w:sz w:val="22"/>
          <w:szCs w:val="22"/>
        </w:rPr>
        <w:t xml:space="preserve">, Oct. 14, 2024. </w:t>
      </w:r>
      <w:hyperlink r:id="rId21" w:history="1">
        <w:r w:rsidRPr="006D3AE7">
          <w:rPr>
            <w:rStyle w:val="Hyperlink"/>
            <w:rFonts w:asciiTheme="minorHAnsi" w:hAnsiTheme="minorHAnsi" w:cs="Calibri"/>
            <w:sz w:val="22"/>
            <w:szCs w:val="22"/>
          </w:rPr>
          <w:t>https://rockynook.com/article/understanding-the-loomis-method-to-drawing-portraits/</w:t>
        </w:r>
      </w:hyperlink>
    </w:p>
    <w:p w14:paraId="008D6057" w14:textId="77777777" w:rsidR="00DB25F2" w:rsidRPr="001C15C7" w:rsidRDefault="00DB25F2" w:rsidP="00BF03C8">
      <w:pPr>
        <w:rPr>
          <w:rFonts w:asciiTheme="minorHAnsi" w:hAnsiTheme="minorHAnsi"/>
          <w:sz w:val="22"/>
          <w:szCs w:val="22"/>
        </w:rPr>
      </w:pPr>
    </w:p>
    <w:p w14:paraId="0CB64280" w14:textId="4F0CCE3B" w:rsidR="00BF03C8" w:rsidRPr="001C15C7" w:rsidRDefault="00BF03C8" w:rsidP="00BF03C8">
      <w:pPr>
        <w:rPr>
          <w:rFonts w:asciiTheme="minorHAnsi" w:hAnsiTheme="minorHAnsi"/>
          <w:sz w:val="22"/>
          <w:szCs w:val="22"/>
        </w:rPr>
      </w:pPr>
      <w:r w:rsidRPr="001C15C7">
        <w:rPr>
          <w:rFonts w:asciiTheme="minorHAnsi" w:hAnsiTheme="minorHAnsi"/>
          <w:sz w:val="22"/>
          <w:szCs w:val="22"/>
        </w:rPr>
        <w:t>[</w:t>
      </w:r>
      <w:r w:rsidR="00DB25F2">
        <w:rPr>
          <w:rFonts w:asciiTheme="minorHAnsi" w:hAnsiTheme="minorHAnsi"/>
          <w:sz w:val="22"/>
          <w:szCs w:val="22"/>
        </w:rPr>
        <w:t>3</w:t>
      </w:r>
      <w:r w:rsidRPr="001C15C7">
        <w:rPr>
          <w:rFonts w:asciiTheme="minorHAnsi" w:hAnsiTheme="minorHAnsi"/>
          <w:sz w:val="22"/>
          <w:szCs w:val="22"/>
        </w:rPr>
        <w:t>]</w:t>
      </w:r>
    </w:p>
    <w:p w14:paraId="4721CDE4" w14:textId="0F336424" w:rsidR="00BF03C8" w:rsidRPr="001C15C7" w:rsidRDefault="00BF03C8" w:rsidP="00BF03C8">
      <w:pPr>
        <w:rPr>
          <w:rFonts w:asciiTheme="minorHAnsi" w:hAnsiTheme="minorHAnsi"/>
          <w:sz w:val="22"/>
          <w:szCs w:val="22"/>
        </w:rPr>
      </w:pPr>
      <w:r w:rsidRPr="001C15C7">
        <w:rPr>
          <w:rFonts w:asciiTheme="minorHAnsi" w:hAnsiTheme="minorHAnsi"/>
          <w:sz w:val="22"/>
          <w:szCs w:val="22"/>
        </w:rPr>
        <w:t>Robert Dempster, “</w:t>
      </w:r>
      <w:proofErr w:type="spellStart"/>
      <w:r w:rsidRPr="001C15C7">
        <w:rPr>
          <w:rFonts w:asciiTheme="minorHAnsi" w:hAnsiTheme="minorHAnsi"/>
          <w:sz w:val="22"/>
          <w:szCs w:val="22"/>
        </w:rPr>
        <w:t>Photobashing</w:t>
      </w:r>
      <w:proofErr w:type="spellEnd"/>
      <w:r w:rsidRPr="001C15C7">
        <w:rPr>
          <w:rFonts w:asciiTheme="minorHAnsi" w:hAnsiTheme="minorHAnsi"/>
          <w:sz w:val="22"/>
          <w:szCs w:val="22"/>
        </w:rPr>
        <w:t xml:space="preserve"> | Adobe Photoshop,” </w:t>
      </w:r>
      <w:r w:rsidRPr="001C15C7">
        <w:rPr>
          <w:rFonts w:asciiTheme="minorHAnsi" w:hAnsiTheme="minorHAnsi"/>
          <w:i/>
          <w:iCs/>
          <w:sz w:val="22"/>
          <w:szCs w:val="22"/>
        </w:rPr>
        <w:t>YouTube</w:t>
      </w:r>
      <w:r w:rsidRPr="001C15C7">
        <w:rPr>
          <w:rFonts w:asciiTheme="minorHAnsi" w:hAnsiTheme="minorHAnsi"/>
          <w:sz w:val="22"/>
          <w:szCs w:val="22"/>
        </w:rPr>
        <w:t xml:space="preserve">, Dec. 16, 2020. </w:t>
      </w:r>
      <w:hyperlink r:id="rId22" w:history="1">
        <w:r w:rsidR="00DB25F2" w:rsidRPr="006D3AE7">
          <w:rPr>
            <w:rStyle w:val="Hyperlink"/>
            <w:rFonts w:asciiTheme="minorHAnsi" w:hAnsiTheme="minorHAnsi"/>
            <w:sz w:val="22"/>
            <w:szCs w:val="22"/>
          </w:rPr>
          <w:t>https://www.youtube.com/watch?v=8lxPbs_JQck</w:t>
        </w:r>
      </w:hyperlink>
      <w:r w:rsidR="00DB25F2">
        <w:rPr>
          <w:rFonts w:asciiTheme="minorHAnsi" w:hAnsiTheme="minorHAnsi"/>
          <w:sz w:val="22"/>
          <w:szCs w:val="22"/>
        </w:rPr>
        <w:t xml:space="preserve"> </w:t>
      </w:r>
      <w:r w:rsidRPr="001C15C7">
        <w:rPr>
          <w:rFonts w:asciiTheme="minorHAnsi" w:hAnsiTheme="minorHAnsi"/>
          <w:sz w:val="22"/>
          <w:szCs w:val="22"/>
        </w:rPr>
        <w:t>(accessed Oct. 28, 2024).</w:t>
      </w:r>
    </w:p>
    <w:p w14:paraId="289DFBDC" w14:textId="77777777" w:rsidR="00861079" w:rsidRPr="001C15C7" w:rsidRDefault="00861079" w:rsidP="00BF03C8">
      <w:pPr>
        <w:rPr>
          <w:rFonts w:asciiTheme="minorHAnsi" w:hAnsiTheme="minorHAnsi"/>
          <w:sz w:val="22"/>
          <w:szCs w:val="22"/>
        </w:rPr>
      </w:pPr>
    </w:p>
    <w:p w14:paraId="31F489EE" w14:textId="65112FAE" w:rsidR="00BF03C8" w:rsidRPr="001C15C7" w:rsidRDefault="00BF03C8" w:rsidP="00BF03C8">
      <w:pPr>
        <w:rPr>
          <w:rFonts w:asciiTheme="minorHAnsi" w:hAnsiTheme="minorHAnsi"/>
          <w:sz w:val="22"/>
          <w:szCs w:val="22"/>
        </w:rPr>
      </w:pPr>
      <w:r w:rsidRPr="001C15C7">
        <w:rPr>
          <w:rFonts w:asciiTheme="minorHAnsi" w:hAnsiTheme="minorHAnsi"/>
          <w:sz w:val="22"/>
          <w:szCs w:val="22"/>
        </w:rPr>
        <w:t>[</w:t>
      </w:r>
      <w:r w:rsidR="00DB25F2">
        <w:rPr>
          <w:rFonts w:asciiTheme="minorHAnsi" w:hAnsiTheme="minorHAnsi"/>
          <w:sz w:val="22"/>
          <w:szCs w:val="22"/>
        </w:rPr>
        <w:t>4</w:t>
      </w:r>
      <w:r w:rsidRPr="001C15C7">
        <w:rPr>
          <w:rFonts w:asciiTheme="minorHAnsi" w:hAnsiTheme="minorHAnsi"/>
          <w:sz w:val="22"/>
          <w:szCs w:val="22"/>
        </w:rPr>
        <w:t>]</w:t>
      </w:r>
    </w:p>
    <w:p w14:paraId="0D5C4E53" w14:textId="1A84BEBC" w:rsidR="00BF03C8" w:rsidRPr="001C15C7" w:rsidRDefault="00BF03C8" w:rsidP="00BF03C8">
      <w:pPr>
        <w:rPr>
          <w:rFonts w:asciiTheme="minorHAnsi" w:hAnsiTheme="minorHAnsi"/>
          <w:sz w:val="22"/>
          <w:szCs w:val="22"/>
        </w:rPr>
      </w:pPr>
      <w:r w:rsidRPr="001C15C7">
        <w:rPr>
          <w:rFonts w:asciiTheme="minorHAnsi" w:hAnsiTheme="minorHAnsi"/>
          <w:sz w:val="22"/>
          <w:szCs w:val="22"/>
        </w:rPr>
        <w:t>“How to Draw using 3-Point Perspective: Simple Buildings,” </w:t>
      </w:r>
      <w:r w:rsidRPr="001C15C7">
        <w:rPr>
          <w:rFonts w:asciiTheme="minorHAnsi" w:hAnsiTheme="minorHAnsi"/>
          <w:i/>
          <w:iCs/>
          <w:sz w:val="22"/>
          <w:szCs w:val="22"/>
        </w:rPr>
        <w:t>www.youtube.com</w:t>
      </w:r>
      <w:r w:rsidRPr="001C15C7">
        <w:rPr>
          <w:rFonts w:asciiTheme="minorHAnsi" w:hAnsiTheme="minorHAnsi"/>
          <w:sz w:val="22"/>
          <w:szCs w:val="22"/>
        </w:rPr>
        <w:t xml:space="preserve">. </w:t>
      </w:r>
      <w:hyperlink r:id="rId23" w:history="1">
        <w:r w:rsidR="00342C52" w:rsidRPr="001C15C7">
          <w:rPr>
            <w:rStyle w:val="Hyperlink"/>
            <w:rFonts w:asciiTheme="minorHAnsi" w:hAnsiTheme="minorHAnsi"/>
            <w:sz w:val="22"/>
            <w:szCs w:val="22"/>
          </w:rPr>
          <w:t>https://www.youtube.com/watch?v=T4NBHkWe82k</w:t>
        </w:r>
      </w:hyperlink>
    </w:p>
    <w:p w14:paraId="31C52D77" w14:textId="77777777" w:rsidR="00342C52" w:rsidRPr="001C15C7" w:rsidRDefault="00342C52" w:rsidP="00BF03C8">
      <w:pPr>
        <w:rPr>
          <w:rFonts w:asciiTheme="minorHAnsi" w:hAnsiTheme="minorHAnsi"/>
          <w:sz w:val="22"/>
          <w:szCs w:val="22"/>
        </w:rPr>
      </w:pPr>
    </w:p>
    <w:p w14:paraId="2F8EF4AD" w14:textId="5EE75279" w:rsidR="00342C52" w:rsidRPr="001C15C7" w:rsidRDefault="00342C52" w:rsidP="00342C52">
      <w:pPr>
        <w:rPr>
          <w:rFonts w:asciiTheme="minorHAnsi" w:hAnsiTheme="minorHAnsi" w:cs="Calibri"/>
          <w:color w:val="000000"/>
          <w:sz w:val="22"/>
          <w:szCs w:val="22"/>
        </w:rPr>
      </w:pPr>
      <w:r w:rsidRPr="001C15C7">
        <w:rPr>
          <w:rFonts w:asciiTheme="minorHAnsi" w:hAnsiTheme="minorHAnsi" w:cs="Calibri"/>
          <w:color w:val="000000"/>
          <w:sz w:val="22"/>
          <w:szCs w:val="22"/>
        </w:rPr>
        <w:t>[</w:t>
      </w:r>
      <w:r w:rsidR="00DB25F2">
        <w:rPr>
          <w:rFonts w:asciiTheme="minorHAnsi" w:hAnsiTheme="minorHAnsi" w:cs="Calibri"/>
          <w:color w:val="000000"/>
          <w:sz w:val="22"/>
          <w:szCs w:val="22"/>
        </w:rPr>
        <w:t>5</w:t>
      </w:r>
      <w:r w:rsidRPr="001C15C7">
        <w:rPr>
          <w:rFonts w:asciiTheme="minorHAnsi" w:hAnsiTheme="minorHAnsi" w:cs="Calibri"/>
          <w:color w:val="000000"/>
          <w:sz w:val="22"/>
          <w:szCs w:val="22"/>
        </w:rPr>
        <w:t>]</w:t>
      </w:r>
    </w:p>
    <w:p w14:paraId="1A4D6632" w14:textId="14CB2F33" w:rsidR="00342C52" w:rsidRPr="001C15C7" w:rsidRDefault="00342C52" w:rsidP="00342C52">
      <w:pPr>
        <w:rPr>
          <w:rFonts w:asciiTheme="minorHAnsi" w:hAnsiTheme="minorHAnsi" w:cs="Calibri"/>
          <w:color w:val="000000"/>
          <w:sz w:val="22"/>
          <w:szCs w:val="22"/>
        </w:rPr>
      </w:pPr>
      <w:r w:rsidRPr="001C15C7">
        <w:rPr>
          <w:rFonts w:asciiTheme="minorHAnsi" w:hAnsiTheme="minorHAnsi" w:cs="Calibri"/>
          <w:color w:val="000000"/>
          <w:sz w:val="22"/>
          <w:szCs w:val="22"/>
        </w:rPr>
        <w:t>The Art Academy, “How to Draw Using Three-Point Perspective: Buildings Drawing Step by Step,” </w:t>
      </w:r>
      <w:r w:rsidRPr="001C15C7">
        <w:rPr>
          <w:rFonts w:asciiTheme="minorHAnsi" w:hAnsiTheme="minorHAnsi" w:cs="Calibri"/>
          <w:i/>
          <w:iCs/>
          <w:color w:val="000000"/>
          <w:sz w:val="22"/>
          <w:szCs w:val="22"/>
        </w:rPr>
        <w:t>YouTube</w:t>
      </w:r>
      <w:r w:rsidRPr="001C15C7">
        <w:rPr>
          <w:rFonts w:asciiTheme="minorHAnsi" w:hAnsiTheme="minorHAnsi" w:cs="Calibri"/>
          <w:color w:val="000000"/>
          <w:sz w:val="22"/>
          <w:szCs w:val="22"/>
        </w:rPr>
        <w:t xml:space="preserve">, Mar. 05, 2020. </w:t>
      </w:r>
      <w:hyperlink r:id="rId24" w:history="1">
        <w:r w:rsidRPr="001C15C7">
          <w:rPr>
            <w:rStyle w:val="Hyperlink"/>
            <w:rFonts w:asciiTheme="minorHAnsi" w:hAnsiTheme="minorHAnsi" w:cs="Calibri"/>
            <w:sz w:val="22"/>
            <w:szCs w:val="22"/>
          </w:rPr>
          <w:t>https://www.youtube.com/watch?v=8E9pLPlmzPI</w:t>
        </w:r>
      </w:hyperlink>
    </w:p>
    <w:p w14:paraId="5689B675" w14:textId="77777777" w:rsidR="00342C52" w:rsidRPr="001C15C7" w:rsidRDefault="00342C52" w:rsidP="00342C52">
      <w:pPr>
        <w:rPr>
          <w:rFonts w:asciiTheme="minorHAnsi" w:hAnsiTheme="minorHAnsi" w:cs="Calibri"/>
          <w:color w:val="000000"/>
          <w:sz w:val="22"/>
          <w:szCs w:val="22"/>
        </w:rPr>
      </w:pPr>
    </w:p>
    <w:p w14:paraId="28D970E9" w14:textId="07EC7F3E" w:rsidR="00F252D6" w:rsidRPr="001C15C7" w:rsidRDefault="00F252D6" w:rsidP="00F252D6">
      <w:pPr>
        <w:rPr>
          <w:rFonts w:asciiTheme="minorHAnsi" w:hAnsiTheme="minorHAnsi" w:cs="Calibri"/>
          <w:color w:val="000000"/>
          <w:sz w:val="22"/>
          <w:szCs w:val="22"/>
        </w:rPr>
      </w:pPr>
      <w:r w:rsidRPr="001C15C7">
        <w:rPr>
          <w:rFonts w:asciiTheme="minorHAnsi" w:hAnsiTheme="minorHAnsi" w:cs="Calibri"/>
          <w:color w:val="000000"/>
          <w:sz w:val="22"/>
          <w:szCs w:val="22"/>
        </w:rPr>
        <w:t>[</w:t>
      </w:r>
      <w:r w:rsidR="00DB25F2">
        <w:rPr>
          <w:rFonts w:asciiTheme="minorHAnsi" w:hAnsiTheme="minorHAnsi" w:cs="Calibri"/>
          <w:color w:val="000000"/>
          <w:sz w:val="22"/>
          <w:szCs w:val="22"/>
        </w:rPr>
        <w:t>6</w:t>
      </w:r>
      <w:r w:rsidRPr="001C15C7">
        <w:rPr>
          <w:rFonts w:asciiTheme="minorHAnsi" w:hAnsiTheme="minorHAnsi" w:cs="Calibri"/>
          <w:color w:val="000000"/>
          <w:sz w:val="22"/>
          <w:szCs w:val="22"/>
        </w:rPr>
        <w:t>]</w:t>
      </w:r>
    </w:p>
    <w:p w14:paraId="38CD529E" w14:textId="32009B54" w:rsidR="00F252D6" w:rsidRPr="001C15C7" w:rsidRDefault="00F252D6" w:rsidP="00F252D6">
      <w:pPr>
        <w:rPr>
          <w:rFonts w:asciiTheme="minorHAnsi" w:hAnsiTheme="minorHAnsi" w:cs="Calibri"/>
          <w:color w:val="000000"/>
          <w:sz w:val="22"/>
          <w:szCs w:val="22"/>
        </w:rPr>
      </w:pPr>
      <w:r w:rsidRPr="001C15C7">
        <w:rPr>
          <w:rFonts w:asciiTheme="minorHAnsi" w:hAnsiTheme="minorHAnsi" w:cs="Calibri"/>
          <w:color w:val="000000"/>
          <w:sz w:val="22"/>
          <w:szCs w:val="22"/>
        </w:rPr>
        <w:t>Adobe, “Generative Fill - Adobe Photoshop,” </w:t>
      </w:r>
      <w:r w:rsidRPr="001C15C7">
        <w:rPr>
          <w:rFonts w:asciiTheme="minorHAnsi" w:hAnsiTheme="minorHAnsi" w:cs="Calibri"/>
          <w:i/>
          <w:iCs/>
          <w:color w:val="000000"/>
          <w:sz w:val="22"/>
          <w:szCs w:val="22"/>
        </w:rPr>
        <w:t>www.adobe.com</w:t>
      </w:r>
      <w:r w:rsidRPr="001C15C7">
        <w:rPr>
          <w:rFonts w:asciiTheme="minorHAnsi" w:hAnsiTheme="minorHAnsi" w:cs="Calibri"/>
          <w:color w:val="000000"/>
          <w:sz w:val="22"/>
          <w:szCs w:val="22"/>
        </w:rPr>
        <w:t xml:space="preserve">, 2024. </w:t>
      </w:r>
      <w:hyperlink r:id="rId25" w:history="1">
        <w:r w:rsidRPr="001C15C7">
          <w:rPr>
            <w:rStyle w:val="Hyperlink"/>
            <w:rFonts w:asciiTheme="minorHAnsi" w:hAnsiTheme="minorHAnsi" w:cs="Calibri"/>
            <w:sz w:val="22"/>
            <w:szCs w:val="22"/>
          </w:rPr>
          <w:t>https://www.adobe.com/uk/products/photoshop/generative-fill.html</w:t>
        </w:r>
      </w:hyperlink>
    </w:p>
    <w:p w14:paraId="6A561839" w14:textId="77777777" w:rsidR="00F252D6" w:rsidRPr="001C15C7" w:rsidRDefault="00F252D6" w:rsidP="00F252D6">
      <w:pPr>
        <w:rPr>
          <w:rFonts w:asciiTheme="minorHAnsi" w:hAnsiTheme="minorHAnsi" w:cs="Calibri"/>
          <w:color w:val="000000"/>
          <w:sz w:val="22"/>
          <w:szCs w:val="22"/>
        </w:rPr>
      </w:pPr>
    </w:p>
    <w:p w14:paraId="3EAE6926" w14:textId="4819FB37" w:rsidR="00EF36DD" w:rsidRPr="001C15C7" w:rsidRDefault="00861079" w:rsidP="00EF36DD">
      <w:pPr>
        <w:rPr>
          <w:rFonts w:asciiTheme="minorHAnsi" w:hAnsiTheme="minorHAnsi" w:cs="Calibri"/>
          <w:color w:val="000000"/>
          <w:sz w:val="22"/>
          <w:szCs w:val="22"/>
        </w:rPr>
      </w:pPr>
      <w:r w:rsidRPr="001C15C7">
        <w:rPr>
          <w:rFonts w:asciiTheme="minorHAnsi" w:hAnsiTheme="minorHAnsi" w:cs="Calibri"/>
          <w:color w:val="000000"/>
          <w:sz w:val="22"/>
          <w:szCs w:val="22"/>
        </w:rPr>
        <w:t>[</w:t>
      </w:r>
      <w:r w:rsidR="00DB25F2">
        <w:rPr>
          <w:rFonts w:asciiTheme="minorHAnsi" w:hAnsiTheme="minorHAnsi" w:cs="Calibri"/>
          <w:color w:val="000000"/>
          <w:sz w:val="22"/>
          <w:szCs w:val="22"/>
        </w:rPr>
        <w:t>7</w:t>
      </w:r>
      <w:r w:rsidR="00EF36DD" w:rsidRPr="001C15C7">
        <w:rPr>
          <w:rFonts w:asciiTheme="minorHAnsi" w:hAnsiTheme="minorHAnsi" w:cs="Calibri"/>
          <w:color w:val="000000"/>
          <w:sz w:val="22"/>
          <w:szCs w:val="22"/>
        </w:rPr>
        <w:t>]</w:t>
      </w:r>
    </w:p>
    <w:p w14:paraId="4404A1F5" w14:textId="60051F18" w:rsidR="00EF36DD" w:rsidRPr="001C15C7" w:rsidRDefault="00EF36DD" w:rsidP="00EF36DD">
      <w:pPr>
        <w:rPr>
          <w:rFonts w:asciiTheme="minorHAnsi" w:hAnsiTheme="minorHAnsi" w:cs="Calibri"/>
          <w:color w:val="000000"/>
          <w:sz w:val="22"/>
          <w:szCs w:val="22"/>
        </w:rPr>
      </w:pPr>
      <w:r w:rsidRPr="001C15C7">
        <w:rPr>
          <w:rFonts w:asciiTheme="minorHAnsi" w:hAnsiTheme="minorHAnsi" w:cs="Calibri"/>
          <w:i/>
          <w:iCs/>
          <w:color w:val="000000"/>
          <w:sz w:val="22"/>
          <w:szCs w:val="22"/>
        </w:rPr>
        <w:t>Amazonaws.com</w:t>
      </w:r>
      <w:r w:rsidRPr="001C15C7">
        <w:rPr>
          <w:rFonts w:asciiTheme="minorHAnsi" w:hAnsiTheme="minorHAnsi" w:cs="Calibri"/>
          <w:color w:val="000000"/>
          <w:sz w:val="22"/>
          <w:szCs w:val="22"/>
        </w:rPr>
        <w:t xml:space="preserve">, 2022. </w:t>
      </w:r>
      <w:hyperlink r:id="rId26" w:history="1">
        <w:r w:rsidRPr="001C15C7">
          <w:rPr>
            <w:rStyle w:val="Hyperlink"/>
            <w:rFonts w:asciiTheme="minorHAnsi" w:hAnsiTheme="minorHAnsi" w:cs="Calibri"/>
            <w:sz w:val="22"/>
            <w:szCs w:val="22"/>
          </w:rPr>
          <w:t>https://lld-circle.s3.eu-central-1.amazonaws.com/galleries/sample-gallery-mini/sample-gallery-mini-003.jpg</w:t>
        </w:r>
      </w:hyperlink>
    </w:p>
    <w:p w14:paraId="24329FC8" w14:textId="77777777" w:rsidR="00EF36DD" w:rsidRPr="001C15C7" w:rsidRDefault="00EF36DD" w:rsidP="00EF36DD">
      <w:pPr>
        <w:rPr>
          <w:rFonts w:asciiTheme="minorHAnsi" w:hAnsiTheme="minorHAnsi" w:cs="Calibri"/>
          <w:color w:val="000000"/>
          <w:sz w:val="22"/>
          <w:szCs w:val="22"/>
        </w:rPr>
      </w:pPr>
    </w:p>
    <w:p w14:paraId="26AFB941" w14:textId="254D7CEF" w:rsidR="00EF36DD" w:rsidRPr="001C15C7" w:rsidRDefault="00EF36DD" w:rsidP="00EF36DD">
      <w:pPr>
        <w:rPr>
          <w:rFonts w:asciiTheme="minorHAnsi" w:hAnsiTheme="minorHAnsi" w:cs="Calibri"/>
          <w:color w:val="000000"/>
          <w:sz w:val="22"/>
          <w:szCs w:val="22"/>
        </w:rPr>
      </w:pPr>
      <w:r w:rsidRPr="001C15C7">
        <w:rPr>
          <w:rFonts w:asciiTheme="minorHAnsi" w:hAnsiTheme="minorHAnsi" w:cs="Calibri"/>
          <w:color w:val="000000"/>
          <w:sz w:val="22"/>
          <w:szCs w:val="22"/>
        </w:rPr>
        <w:t>[</w:t>
      </w:r>
      <w:r w:rsidR="00DB25F2">
        <w:rPr>
          <w:rFonts w:asciiTheme="minorHAnsi" w:hAnsiTheme="minorHAnsi" w:cs="Calibri"/>
          <w:color w:val="000000"/>
          <w:sz w:val="22"/>
          <w:szCs w:val="22"/>
        </w:rPr>
        <w:t>8</w:t>
      </w:r>
      <w:r w:rsidRPr="001C15C7">
        <w:rPr>
          <w:rFonts w:asciiTheme="minorHAnsi" w:hAnsiTheme="minorHAnsi" w:cs="Calibri"/>
          <w:color w:val="000000"/>
          <w:sz w:val="22"/>
          <w:szCs w:val="22"/>
        </w:rPr>
        <w:t>]</w:t>
      </w:r>
    </w:p>
    <w:p w14:paraId="3E62A710" w14:textId="17578EE8" w:rsidR="00EF36DD" w:rsidRPr="001C15C7" w:rsidRDefault="00EF36DD" w:rsidP="00EF36DD">
      <w:pPr>
        <w:rPr>
          <w:rFonts w:asciiTheme="minorHAnsi" w:hAnsiTheme="minorHAnsi" w:cs="Calibri"/>
          <w:color w:val="000000"/>
          <w:sz w:val="22"/>
          <w:szCs w:val="22"/>
        </w:rPr>
      </w:pPr>
      <w:r w:rsidRPr="001C15C7">
        <w:rPr>
          <w:rFonts w:asciiTheme="minorHAnsi" w:hAnsiTheme="minorHAnsi" w:cs="Calibri"/>
          <w:i/>
          <w:iCs/>
          <w:color w:val="000000"/>
          <w:sz w:val="22"/>
          <w:szCs w:val="22"/>
        </w:rPr>
        <w:t>Amazonaws.com</w:t>
      </w:r>
      <w:r w:rsidRPr="001C15C7">
        <w:rPr>
          <w:rFonts w:asciiTheme="minorHAnsi" w:hAnsiTheme="minorHAnsi" w:cs="Calibri"/>
          <w:color w:val="000000"/>
          <w:sz w:val="22"/>
          <w:szCs w:val="22"/>
        </w:rPr>
        <w:t xml:space="preserve">, 2022. </w:t>
      </w:r>
      <w:hyperlink r:id="rId27" w:history="1">
        <w:r w:rsidR="0046251B" w:rsidRPr="001C15C7">
          <w:rPr>
            <w:rStyle w:val="Hyperlink"/>
            <w:rFonts w:asciiTheme="minorHAnsi" w:hAnsiTheme="minorHAnsi" w:cs="Calibri"/>
            <w:sz w:val="22"/>
            <w:szCs w:val="22"/>
          </w:rPr>
          <w:t>https://lld-circle.s3.eu-central-1.amazonaws.com/galleries/sample-gallery-mini/sample-gallery-mini-002.jpg</w:t>
        </w:r>
      </w:hyperlink>
    </w:p>
    <w:p w14:paraId="072D2236" w14:textId="77777777" w:rsidR="0046251B" w:rsidRPr="001C15C7" w:rsidRDefault="0046251B" w:rsidP="00EF36DD">
      <w:pPr>
        <w:rPr>
          <w:rFonts w:asciiTheme="minorHAnsi" w:hAnsiTheme="minorHAnsi" w:cs="Calibri"/>
          <w:color w:val="000000"/>
          <w:sz w:val="22"/>
          <w:szCs w:val="22"/>
        </w:rPr>
      </w:pPr>
    </w:p>
    <w:p w14:paraId="69AFF058" w14:textId="77777777" w:rsidR="00EF36DD" w:rsidRPr="001C15C7" w:rsidRDefault="00EF36DD" w:rsidP="00EF36DD">
      <w:pPr>
        <w:spacing w:before="100" w:beforeAutospacing="1" w:after="100" w:afterAutospacing="1"/>
        <w:rPr>
          <w:rFonts w:asciiTheme="minorHAnsi" w:hAnsiTheme="minorHAnsi" w:cs="Calibri"/>
          <w:color w:val="000000"/>
          <w:sz w:val="22"/>
          <w:szCs w:val="22"/>
        </w:rPr>
      </w:pPr>
      <w:r w:rsidRPr="001C15C7">
        <w:rPr>
          <w:rFonts w:asciiTheme="minorHAnsi" w:hAnsiTheme="minorHAnsi" w:cs="Calibri"/>
          <w:color w:val="000000"/>
          <w:sz w:val="22"/>
          <w:szCs w:val="22"/>
        </w:rPr>
        <w:t>‌</w:t>
      </w:r>
    </w:p>
    <w:p w14:paraId="4E682F96" w14:textId="77777777" w:rsidR="00EF36DD" w:rsidRPr="001C15C7" w:rsidRDefault="00EF36DD" w:rsidP="00EF36DD">
      <w:pPr>
        <w:rPr>
          <w:rFonts w:asciiTheme="minorHAnsi" w:hAnsiTheme="minorHAnsi" w:cs="Calibri"/>
          <w:color w:val="000000"/>
          <w:sz w:val="22"/>
          <w:szCs w:val="22"/>
        </w:rPr>
      </w:pPr>
    </w:p>
    <w:p w14:paraId="00C614F7" w14:textId="77777777" w:rsidR="00EF36DD" w:rsidRPr="001C15C7" w:rsidRDefault="00EF36DD" w:rsidP="00EF36DD">
      <w:pPr>
        <w:spacing w:before="100" w:beforeAutospacing="1" w:after="100" w:afterAutospacing="1"/>
        <w:rPr>
          <w:rFonts w:asciiTheme="minorHAnsi" w:hAnsiTheme="minorHAnsi" w:cs="Calibri"/>
          <w:color w:val="000000"/>
          <w:sz w:val="22"/>
          <w:szCs w:val="22"/>
        </w:rPr>
      </w:pPr>
      <w:r w:rsidRPr="001C15C7">
        <w:rPr>
          <w:rFonts w:asciiTheme="minorHAnsi" w:hAnsiTheme="minorHAnsi" w:cs="Calibri"/>
          <w:color w:val="000000"/>
          <w:sz w:val="22"/>
          <w:szCs w:val="22"/>
        </w:rPr>
        <w:t>‌</w:t>
      </w:r>
    </w:p>
    <w:p w14:paraId="4D70A95C" w14:textId="54CC054F" w:rsidR="003C4DD0" w:rsidRPr="001C15C7" w:rsidRDefault="003C4DD0" w:rsidP="00BF03C8">
      <w:pPr>
        <w:rPr>
          <w:rFonts w:asciiTheme="minorHAnsi" w:hAnsiTheme="minorHAnsi"/>
          <w:sz w:val="22"/>
          <w:szCs w:val="22"/>
        </w:rPr>
      </w:pPr>
    </w:p>
    <w:sectPr w:rsidR="003C4DD0" w:rsidRPr="001C15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F93D0D" w14:textId="77777777" w:rsidR="00CA00C8" w:rsidRDefault="00CA00C8" w:rsidP="002F24A8">
      <w:r>
        <w:separator/>
      </w:r>
    </w:p>
  </w:endnote>
  <w:endnote w:type="continuationSeparator" w:id="0">
    <w:p w14:paraId="71367374" w14:textId="77777777" w:rsidR="00CA00C8" w:rsidRDefault="00CA00C8" w:rsidP="002F2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DC887C" w14:textId="77777777" w:rsidR="00CA00C8" w:rsidRDefault="00CA00C8" w:rsidP="002F24A8">
      <w:r>
        <w:separator/>
      </w:r>
    </w:p>
  </w:footnote>
  <w:footnote w:type="continuationSeparator" w:id="0">
    <w:p w14:paraId="3251D899" w14:textId="77777777" w:rsidR="00CA00C8" w:rsidRDefault="00CA00C8" w:rsidP="002F24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7B8"/>
    <w:rsid w:val="0002095B"/>
    <w:rsid w:val="00092B34"/>
    <w:rsid w:val="000A2F45"/>
    <w:rsid w:val="000B1DBB"/>
    <w:rsid w:val="000B7235"/>
    <w:rsid w:val="000C6449"/>
    <w:rsid w:val="000F6EDD"/>
    <w:rsid w:val="000F7800"/>
    <w:rsid w:val="00120286"/>
    <w:rsid w:val="00164667"/>
    <w:rsid w:val="00182233"/>
    <w:rsid w:val="001A0A63"/>
    <w:rsid w:val="001B066B"/>
    <w:rsid w:val="001B59A6"/>
    <w:rsid w:val="001C15C7"/>
    <w:rsid w:val="001F37AA"/>
    <w:rsid w:val="001F52AF"/>
    <w:rsid w:val="00203034"/>
    <w:rsid w:val="002270B9"/>
    <w:rsid w:val="002763A9"/>
    <w:rsid w:val="002D7605"/>
    <w:rsid w:val="002F24A8"/>
    <w:rsid w:val="002F4E93"/>
    <w:rsid w:val="003000A4"/>
    <w:rsid w:val="00311565"/>
    <w:rsid w:val="00322C39"/>
    <w:rsid w:val="00342C52"/>
    <w:rsid w:val="00395D2B"/>
    <w:rsid w:val="003B7329"/>
    <w:rsid w:val="003C4DD0"/>
    <w:rsid w:val="003E2B59"/>
    <w:rsid w:val="0044747B"/>
    <w:rsid w:val="00447994"/>
    <w:rsid w:val="00460907"/>
    <w:rsid w:val="0046251B"/>
    <w:rsid w:val="00500639"/>
    <w:rsid w:val="00586BFB"/>
    <w:rsid w:val="005C17B8"/>
    <w:rsid w:val="005C3C3A"/>
    <w:rsid w:val="00615947"/>
    <w:rsid w:val="00621E0E"/>
    <w:rsid w:val="00652CEA"/>
    <w:rsid w:val="00675B7E"/>
    <w:rsid w:val="006D7EC6"/>
    <w:rsid w:val="00735517"/>
    <w:rsid w:val="007608C7"/>
    <w:rsid w:val="007A447E"/>
    <w:rsid w:val="00812133"/>
    <w:rsid w:val="00861079"/>
    <w:rsid w:val="008A7CE5"/>
    <w:rsid w:val="008F185E"/>
    <w:rsid w:val="008F7159"/>
    <w:rsid w:val="00910FA3"/>
    <w:rsid w:val="00944700"/>
    <w:rsid w:val="009A22FF"/>
    <w:rsid w:val="00A0711C"/>
    <w:rsid w:val="00A517F4"/>
    <w:rsid w:val="00AB4A1F"/>
    <w:rsid w:val="00AE245F"/>
    <w:rsid w:val="00AF6F06"/>
    <w:rsid w:val="00B13663"/>
    <w:rsid w:val="00B17A43"/>
    <w:rsid w:val="00B54486"/>
    <w:rsid w:val="00B77E2D"/>
    <w:rsid w:val="00B824AB"/>
    <w:rsid w:val="00B92046"/>
    <w:rsid w:val="00B96770"/>
    <w:rsid w:val="00BF03C8"/>
    <w:rsid w:val="00C1502D"/>
    <w:rsid w:val="00CA00C8"/>
    <w:rsid w:val="00CA0BDC"/>
    <w:rsid w:val="00D44947"/>
    <w:rsid w:val="00D860CB"/>
    <w:rsid w:val="00DB25F2"/>
    <w:rsid w:val="00DB59F0"/>
    <w:rsid w:val="00E1290E"/>
    <w:rsid w:val="00E976D9"/>
    <w:rsid w:val="00EA2294"/>
    <w:rsid w:val="00EC08DB"/>
    <w:rsid w:val="00ED0A3C"/>
    <w:rsid w:val="00EF36DD"/>
    <w:rsid w:val="00F13A36"/>
    <w:rsid w:val="00F201E4"/>
    <w:rsid w:val="00F252D6"/>
    <w:rsid w:val="00FB09A5"/>
    <w:rsid w:val="00FC6BDB"/>
    <w:rsid w:val="00FD2CA6"/>
    <w:rsid w:val="00FF1261"/>
    <w:rsid w:val="00FF1A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DB7BE"/>
  <w15:chartTrackingRefBased/>
  <w15:docId w15:val="{5BA9D11C-E9F3-4EC0-81EC-90A3ABD37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9F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C17B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5C17B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5C17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17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7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7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7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7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7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7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17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17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17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17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17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7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7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7B8"/>
    <w:rPr>
      <w:rFonts w:eastAsiaTheme="majorEastAsia" w:cstheme="majorBidi"/>
      <w:color w:val="272727" w:themeColor="text1" w:themeTint="D8"/>
    </w:rPr>
  </w:style>
  <w:style w:type="paragraph" w:styleId="Title">
    <w:name w:val="Title"/>
    <w:basedOn w:val="Normal"/>
    <w:next w:val="Normal"/>
    <w:link w:val="TitleChar"/>
    <w:uiPriority w:val="10"/>
    <w:qFormat/>
    <w:rsid w:val="005C17B8"/>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5C17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7B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5C17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7B8"/>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5C17B8"/>
    <w:rPr>
      <w:i/>
      <w:iCs/>
      <w:color w:val="404040" w:themeColor="text1" w:themeTint="BF"/>
    </w:rPr>
  </w:style>
  <w:style w:type="paragraph" w:styleId="ListParagraph">
    <w:name w:val="List Paragraph"/>
    <w:basedOn w:val="Normal"/>
    <w:uiPriority w:val="34"/>
    <w:qFormat/>
    <w:rsid w:val="005C17B8"/>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5C17B8"/>
    <w:rPr>
      <w:i/>
      <w:iCs/>
      <w:color w:val="0F4761" w:themeColor="accent1" w:themeShade="BF"/>
    </w:rPr>
  </w:style>
  <w:style w:type="paragraph" w:styleId="IntenseQuote">
    <w:name w:val="Intense Quote"/>
    <w:basedOn w:val="Normal"/>
    <w:next w:val="Normal"/>
    <w:link w:val="IntenseQuoteChar"/>
    <w:uiPriority w:val="30"/>
    <w:qFormat/>
    <w:rsid w:val="005C17B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5C17B8"/>
    <w:rPr>
      <w:i/>
      <w:iCs/>
      <w:color w:val="0F4761" w:themeColor="accent1" w:themeShade="BF"/>
    </w:rPr>
  </w:style>
  <w:style w:type="character" w:styleId="IntenseReference">
    <w:name w:val="Intense Reference"/>
    <w:basedOn w:val="DefaultParagraphFont"/>
    <w:uiPriority w:val="32"/>
    <w:qFormat/>
    <w:rsid w:val="005C17B8"/>
    <w:rPr>
      <w:b/>
      <w:bCs/>
      <w:smallCaps/>
      <w:color w:val="0F4761" w:themeColor="accent1" w:themeShade="BF"/>
      <w:spacing w:val="5"/>
    </w:rPr>
  </w:style>
  <w:style w:type="paragraph" w:styleId="Header">
    <w:name w:val="header"/>
    <w:basedOn w:val="Normal"/>
    <w:link w:val="HeaderChar"/>
    <w:uiPriority w:val="99"/>
    <w:unhideWhenUsed/>
    <w:rsid w:val="002F24A8"/>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uiPriority w:val="99"/>
    <w:rsid w:val="002F24A8"/>
  </w:style>
  <w:style w:type="paragraph" w:styleId="Footer">
    <w:name w:val="footer"/>
    <w:basedOn w:val="Normal"/>
    <w:link w:val="FooterChar"/>
    <w:uiPriority w:val="99"/>
    <w:unhideWhenUsed/>
    <w:rsid w:val="002F24A8"/>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2F24A8"/>
  </w:style>
  <w:style w:type="character" w:styleId="Hyperlink">
    <w:name w:val="Hyperlink"/>
    <w:basedOn w:val="DefaultParagraphFont"/>
    <w:uiPriority w:val="99"/>
    <w:unhideWhenUsed/>
    <w:rsid w:val="00BF03C8"/>
    <w:rPr>
      <w:color w:val="467886" w:themeColor="hyperlink"/>
      <w:u w:val="single"/>
    </w:rPr>
  </w:style>
  <w:style w:type="character" w:styleId="UnresolvedMention">
    <w:name w:val="Unresolved Mention"/>
    <w:basedOn w:val="DefaultParagraphFont"/>
    <w:uiPriority w:val="99"/>
    <w:semiHidden/>
    <w:unhideWhenUsed/>
    <w:rsid w:val="00BF03C8"/>
    <w:rPr>
      <w:color w:val="605E5C"/>
      <w:shd w:val="clear" w:color="auto" w:fill="E1DFDD"/>
    </w:rPr>
  </w:style>
  <w:style w:type="paragraph" w:styleId="NormalWeb">
    <w:name w:val="Normal (Web)"/>
    <w:basedOn w:val="Normal"/>
    <w:uiPriority w:val="99"/>
    <w:unhideWhenUsed/>
    <w:rsid w:val="00F252D6"/>
    <w:pPr>
      <w:spacing w:before="100" w:beforeAutospacing="1" w:after="100" w:afterAutospacing="1"/>
    </w:pPr>
  </w:style>
  <w:style w:type="paragraph" w:styleId="Caption">
    <w:name w:val="caption"/>
    <w:basedOn w:val="Normal"/>
    <w:next w:val="Normal"/>
    <w:uiPriority w:val="35"/>
    <w:unhideWhenUsed/>
    <w:qFormat/>
    <w:rsid w:val="00164667"/>
    <w:pPr>
      <w:spacing w:after="200"/>
    </w:pPr>
    <w:rPr>
      <w:rFonts w:asciiTheme="minorHAnsi" w:eastAsiaTheme="minorEastAsia" w:hAnsiTheme="minorHAnsi" w:cstheme="minorBidi"/>
      <w:i/>
      <w:iCs/>
      <w:color w:val="0E2841" w:themeColor="text2"/>
      <w:kern w:val="2"/>
      <w:sz w:val="18"/>
      <w:szCs w:val="18"/>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562253">
      <w:bodyDiv w:val="1"/>
      <w:marLeft w:val="0"/>
      <w:marRight w:val="0"/>
      <w:marTop w:val="0"/>
      <w:marBottom w:val="0"/>
      <w:divBdr>
        <w:top w:val="none" w:sz="0" w:space="0" w:color="auto"/>
        <w:left w:val="none" w:sz="0" w:space="0" w:color="auto"/>
        <w:bottom w:val="none" w:sz="0" w:space="0" w:color="auto"/>
        <w:right w:val="none" w:sz="0" w:space="0" w:color="auto"/>
      </w:divBdr>
    </w:div>
    <w:div w:id="398480731">
      <w:bodyDiv w:val="1"/>
      <w:marLeft w:val="0"/>
      <w:marRight w:val="0"/>
      <w:marTop w:val="0"/>
      <w:marBottom w:val="0"/>
      <w:divBdr>
        <w:top w:val="none" w:sz="0" w:space="0" w:color="auto"/>
        <w:left w:val="none" w:sz="0" w:space="0" w:color="auto"/>
        <w:bottom w:val="none" w:sz="0" w:space="0" w:color="auto"/>
        <w:right w:val="none" w:sz="0" w:space="0" w:color="auto"/>
      </w:divBdr>
      <w:divsChild>
        <w:div w:id="417602105">
          <w:marLeft w:val="0"/>
          <w:marRight w:val="0"/>
          <w:marTop w:val="0"/>
          <w:marBottom w:val="0"/>
          <w:divBdr>
            <w:top w:val="none" w:sz="0" w:space="0" w:color="auto"/>
            <w:left w:val="none" w:sz="0" w:space="0" w:color="auto"/>
            <w:bottom w:val="none" w:sz="0" w:space="0" w:color="auto"/>
            <w:right w:val="none" w:sz="0" w:space="0" w:color="auto"/>
          </w:divBdr>
        </w:div>
        <w:div w:id="992484598">
          <w:marLeft w:val="0"/>
          <w:marRight w:val="720"/>
          <w:marTop w:val="0"/>
          <w:marBottom w:val="0"/>
          <w:divBdr>
            <w:top w:val="none" w:sz="0" w:space="0" w:color="auto"/>
            <w:left w:val="none" w:sz="0" w:space="0" w:color="auto"/>
            <w:bottom w:val="none" w:sz="0" w:space="0" w:color="auto"/>
            <w:right w:val="none" w:sz="0" w:space="0" w:color="auto"/>
          </w:divBdr>
        </w:div>
      </w:divsChild>
    </w:div>
    <w:div w:id="513544246">
      <w:bodyDiv w:val="1"/>
      <w:marLeft w:val="0"/>
      <w:marRight w:val="0"/>
      <w:marTop w:val="0"/>
      <w:marBottom w:val="0"/>
      <w:divBdr>
        <w:top w:val="none" w:sz="0" w:space="0" w:color="auto"/>
        <w:left w:val="none" w:sz="0" w:space="0" w:color="auto"/>
        <w:bottom w:val="none" w:sz="0" w:space="0" w:color="auto"/>
        <w:right w:val="none" w:sz="0" w:space="0" w:color="auto"/>
      </w:divBdr>
    </w:div>
    <w:div w:id="843326265">
      <w:bodyDiv w:val="1"/>
      <w:marLeft w:val="0"/>
      <w:marRight w:val="0"/>
      <w:marTop w:val="0"/>
      <w:marBottom w:val="0"/>
      <w:divBdr>
        <w:top w:val="none" w:sz="0" w:space="0" w:color="auto"/>
        <w:left w:val="none" w:sz="0" w:space="0" w:color="auto"/>
        <w:bottom w:val="none" w:sz="0" w:space="0" w:color="auto"/>
        <w:right w:val="none" w:sz="0" w:space="0" w:color="auto"/>
      </w:divBdr>
      <w:divsChild>
        <w:div w:id="79908320">
          <w:marLeft w:val="0"/>
          <w:marRight w:val="0"/>
          <w:marTop w:val="0"/>
          <w:marBottom w:val="0"/>
          <w:divBdr>
            <w:top w:val="none" w:sz="0" w:space="0" w:color="auto"/>
            <w:left w:val="none" w:sz="0" w:space="0" w:color="auto"/>
            <w:bottom w:val="none" w:sz="0" w:space="0" w:color="auto"/>
            <w:right w:val="none" w:sz="0" w:space="0" w:color="auto"/>
          </w:divBdr>
        </w:div>
        <w:div w:id="2146578389">
          <w:marLeft w:val="0"/>
          <w:marRight w:val="720"/>
          <w:marTop w:val="0"/>
          <w:marBottom w:val="0"/>
          <w:divBdr>
            <w:top w:val="none" w:sz="0" w:space="0" w:color="auto"/>
            <w:left w:val="none" w:sz="0" w:space="0" w:color="auto"/>
            <w:bottom w:val="none" w:sz="0" w:space="0" w:color="auto"/>
            <w:right w:val="none" w:sz="0" w:space="0" w:color="auto"/>
          </w:divBdr>
        </w:div>
      </w:divsChild>
    </w:div>
    <w:div w:id="914778737">
      <w:bodyDiv w:val="1"/>
      <w:marLeft w:val="0"/>
      <w:marRight w:val="0"/>
      <w:marTop w:val="0"/>
      <w:marBottom w:val="0"/>
      <w:divBdr>
        <w:top w:val="none" w:sz="0" w:space="0" w:color="auto"/>
        <w:left w:val="none" w:sz="0" w:space="0" w:color="auto"/>
        <w:bottom w:val="none" w:sz="0" w:space="0" w:color="auto"/>
        <w:right w:val="none" w:sz="0" w:space="0" w:color="auto"/>
      </w:divBdr>
      <w:divsChild>
        <w:div w:id="932130201">
          <w:marLeft w:val="0"/>
          <w:marRight w:val="720"/>
          <w:marTop w:val="0"/>
          <w:marBottom w:val="0"/>
          <w:divBdr>
            <w:top w:val="none" w:sz="0" w:space="0" w:color="auto"/>
            <w:left w:val="none" w:sz="0" w:space="0" w:color="auto"/>
            <w:bottom w:val="none" w:sz="0" w:space="0" w:color="auto"/>
            <w:right w:val="none" w:sz="0" w:space="0" w:color="auto"/>
          </w:divBdr>
        </w:div>
        <w:div w:id="1805537107">
          <w:marLeft w:val="0"/>
          <w:marRight w:val="0"/>
          <w:marTop w:val="0"/>
          <w:marBottom w:val="0"/>
          <w:divBdr>
            <w:top w:val="none" w:sz="0" w:space="0" w:color="auto"/>
            <w:left w:val="none" w:sz="0" w:space="0" w:color="auto"/>
            <w:bottom w:val="none" w:sz="0" w:space="0" w:color="auto"/>
            <w:right w:val="none" w:sz="0" w:space="0" w:color="auto"/>
          </w:divBdr>
        </w:div>
      </w:divsChild>
    </w:div>
    <w:div w:id="955022991">
      <w:bodyDiv w:val="1"/>
      <w:marLeft w:val="0"/>
      <w:marRight w:val="0"/>
      <w:marTop w:val="0"/>
      <w:marBottom w:val="0"/>
      <w:divBdr>
        <w:top w:val="none" w:sz="0" w:space="0" w:color="auto"/>
        <w:left w:val="none" w:sz="0" w:space="0" w:color="auto"/>
        <w:bottom w:val="none" w:sz="0" w:space="0" w:color="auto"/>
        <w:right w:val="none" w:sz="0" w:space="0" w:color="auto"/>
      </w:divBdr>
      <w:divsChild>
        <w:div w:id="683241645">
          <w:marLeft w:val="0"/>
          <w:marRight w:val="720"/>
          <w:marTop w:val="0"/>
          <w:marBottom w:val="0"/>
          <w:divBdr>
            <w:top w:val="none" w:sz="0" w:space="0" w:color="auto"/>
            <w:left w:val="none" w:sz="0" w:space="0" w:color="auto"/>
            <w:bottom w:val="none" w:sz="0" w:space="0" w:color="auto"/>
            <w:right w:val="none" w:sz="0" w:space="0" w:color="auto"/>
          </w:divBdr>
        </w:div>
        <w:div w:id="1375693626">
          <w:marLeft w:val="0"/>
          <w:marRight w:val="0"/>
          <w:marTop w:val="0"/>
          <w:marBottom w:val="0"/>
          <w:divBdr>
            <w:top w:val="none" w:sz="0" w:space="0" w:color="auto"/>
            <w:left w:val="none" w:sz="0" w:space="0" w:color="auto"/>
            <w:bottom w:val="none" w:sz="0" w:space="0" w:color="auto"/>
            <w:right w:val="none" w:sz="0" w:space="0" w:color="auto"/>
          </w:divBdr>
        </w:div>
      </w:divsChild>
    </w:div>
    <w:div w:id="963540103">
      <w:bodyDiv w:val="1"/>
      <w:marLeft w:val="0"/>
      <w:marRight w:val="0"/>
      <w:marTop w:val="0"/>
      <w:marBottom w:val="0"/>
      <w:divBdr>
        <w:top w:val="none" w:sz="0" w:space="0" w:color="auto"/>
        <w:left w:val="none" w:sz="0" w:space="0" w:color="auto"/>
        <w:bottom w:val="none" w:sz="0" w:space="0" w:color="auto"/>
        <w:right w:val="none" w:sz="0" w:space="0" w:color="auto"/>
      </w:divBdr>
      <w:divsChild>
        <w:div w:id="245699751">
          <w:marLeft w:val="0"/>
          <w:marRight w:val="720"/>
          <w:marTop w:val="0"/>
          <w:marBottom w:val="0"/>
          <w:divBdr>
            <w:top w:val="none" w:sz="0" w:space="0" w:color="auto"/>
            <w:left w:val="none" w:sz="0" w:space="0" w:color="auto"/>
            <w:bottom w:val="none" w:sz="0" w:space="0" w:color="auto"/>
            <w:right w:val="none" w:sz="0" w:space="0" w:color="auto"/>
          </w:divBdr>
        </w:div>
        <w:div w:id="1549342880">
          <w:marLeft w:val="0"/>
          <w:marRight w:val="0"/>
          <w:marTop w:val="0"/>
          <w:marBottom w:val="0"/>
          <w:divBdr>
            <w:top w:val="none" w:sz="0" w:space="0" w:color="auto"/>
            <w:left w:val="none" w:sz="0" w:space="0" w:color="auto"/>
            <w:bottom w:val="none" w:sz="0" w:space="0" w:color="auto"/>
            <w:right w:val="none" w:sz="0" w:space="0" w:color="auto"/>
          </w:divBdr>
        </w:div>
      </w:divsChild>
    </w:div>
    <w:div w:id="1197352654">
      <w:bodyDiv w:val="1"/>
      <w:marLeft w:val="0"/>
      <w:marRight w:val="0"/>
      <w:marTop w:val="0"/>
      <w:marBottom w:val="0"/>
      <w:divBdr>
        <w:top w:val="none" w:sz="0" w:space="0" w:color="auto"/>
        <w:left w:val="none" w:sz="0" w:space="0" w:color="auto"/>
        <w:bottom w:val="none" w:sz="0" w:space="0" w:color="auto"/>
        <w:right w:val="none" w:sz="0" w:space="0" w:color="auto"/>
      </w:divBdr>
      <w:divsChild>
        <w:div w:id="1691369294">
          <w:marLeft w:val="0"/>
          <w:marRight w:val="720"/>
          <w:marTop w:val="0"/>
          <w:marBottom w:val="0"/>
          <w:divBdr>
            <w:top w:val="none" w:sz="0" w:space="0" w:color="auto"/>
            <w:left w:val="none" w:sz="0" w:space="0" w:color="auto"/>
            <w:bottom w:val="none" w:sz="0" w:space="0" w:color="auto"/>
            <w:right w:val="none" w:sz="0" w:space="0" w:color="auto"/>
          </w:divBdr>
        </w:div>
        <w:div w:id="1040741863">
          <w:marLeft w:val="0"/>
          <w:marRight w:val="0"/>
          <w:marTop w:val="0"/>
          <w:marBottom w:val="0"/>
          <w:divBdr>
            <w:top w:val="none" w:sz="0" w:space="0" w:color="auto"/>
            <w:left w:val="none" w:sz="0" w:space="0" w:color="auto"/>
            <w:bottom w:val="none" w:sz="0" w:space="0" w:color="auto"/>
            <w:right w:val="none" w:sz="0" w:space="0" w:color="auto"/>
          </w:divBdr>
        </w:div>
      </w:divsChild>
    </w:div>
    <w:div w:id="1316374051">
      <w:bodyDiv w:val="1"/>
      <w:marLeft w:val="0"/>
      <w:marRight w:val="0"/>
      <w:marTop w:val="0"/>
      <w:marBottom w:val="0"/>
      <w:divBdr>
        <w:top w:val="none" w:sz="0" w:space="0" w:color="auto"/>
        <w:left w:val="none" w:sz="0" w:space="0" w:color="auto"/>
        <w:bottom w:val="none" w:sz="0" w:space="0" w:color="auto"/>
        <w:right w:val="none" w:sz="0" w:space="0" w:color="auto"/>
      </w:divBdr>
      <w:divsChild>
        <w:div w:id="1190142917">
          <w:marLeft w:val="0"/>
          <w:marRight w:val="0"/>
          <w:marTop w:val="0"/>
          <w:marBottom w:val="0"/>
          <w:divBdr>
            <w:top w:val="none" w:sz="0" w:space="0" w:color="auto"/>
            <w:left w:val="none" w:sz="0" w:space="0" w:color="auto"/>
            <w:bottom w:val="none" w:sz="0" w:space="0" w:color="auto"/>
            <w:right w:val="none" w:sz="0" w:space="0" w:color="auto"/>
          </w:divBdr>
        </w:div>
        <w:div w:id="1967808500">
          <w:marLeft w:val="0"/>
          <w:marRight w:val="720"/>
          <w:marTop w:val="0"/>
          <w:marBottom w:val="0"/>
          <w:divBdr>
            <w:top w:val="none" w:sz="0" w:space="0" w:color="auto"/>
            <w:left w:val="none" w:sz="0" w:space="0" w:color="auto"/>
            <w:bottom w:val="none" w:sz="0" w:space="0" w:color="auto"/>
            <w:right w:val="none" w:sz="0" w:space="0" w:color="auto"/>
          </w:divBdr>
        </w:div>
      </w:divsChild>
    </w:div>
    <w:div w:id="1438215781">
      <w:bodyDiv w:val="1"/>
      <w:marLeft w:val="0"/>
      <w:marRight w:val="0"/>
      <w:marTop w:val="0"/>
      <w:marBottom w:val="0"/>
      <w:divBdr>
        <w:top w:val="none" w:sz="0" w:space="0" w:color="auto"/>
        <w:left w:val="none" w:sz="0" w:space="0" w:color="auto"/>
        <w:bottom w:val="none" w:sz="0" w:space="0" w:color="auto"/>
        <w:right w:val="none" w:sz="0" w:space="0" w:color="auto"/>
      </w:divBdr>
      <w:divsChild>
        <w:div w:id="1155953120">
          <w:marLeft w:val="0"/>
          <w:marRight w:val="0"/>
          <w:marTop w:val="0"/>
          <w:marBottom w:val="0"/>
          <w:divBdr>
            <w:top w:val="none" w:sz="0" w:space="0" w:color="auto"/>
            <w:left w:val="none" w:sz="0" w:space="0" w:color="auto"/>
            <w:bottom w:val="none" w:sz="0" w:space="0" w:color="auto"/>
            <w:right w:val="none" w:sz="0" w:space="0" w:color="auto"/>
          </w:divBdr>
        </w:div>
        <w:div w:id="1398046127">
          <w:marLeft w:val="0"/>
          <w:marRight w:val="720"/>
          <w:marTop w:val="0"/>
          <w:marBottom w:val="0"/>
          <w:divBdr>
            <w:top w:val="none" w:sz="0" w:space="0" w:color="auto"/>
            <w:left w:val="none" w:sz="0" w:space="0" w:color="auto"/>
            <w:bottom w:val="none" w:sz="0" w:space="0" w:color="auto"/>
            <w:right w:val="none" w:sz="0" w:space="0" w:color="auto"/>
          </w:divBdr>
        </w:div>
      </w:divsChild>
    </w:div>
    <w:div w:id="1686400948">
      <w:bodyDiv w:val="1"/>
      <w:marLeft w:val="0"/>
      <w:marRight w:val="0"/>
      <w:marTop w:val="0"/>
      <w:marBottom w:val="0"/>
      <w:divBdr>
        <w:top w:val="none" w:sz="0" w:space="0" w:color="auto"/>
        <w:left w:val="none" w:sz="0" w:space="0" w:color="auto"/>
        <w:bottom w:val="none" w:sz="0" w:space="0" w:color="auto"/>
        <w:right w:val="none" w:sz="0" w:space="0" w:color="auto"/>
      </w:divBdr>
      <w:divsChild>
        <w:div w:id="1677608788">
          <w:marLeft w:val="0"/>
          <w:marRight w:val="720"/>
          <w:marTop w:val="0"/>
          <w:marBottom w:val="0"/>
          <w:divBdr>
            <w:top w:val="none" w:sz="0" w:space="0" w:color="auto"/>
            <w:left w:val="none" w:sz="0" w:space="0" w:color="auto"/>
            <w:bottom w:val="none" w:sz="0" w:space="0" w:color="auto"/>
            <w:right w:val="none" w:sz="0" w:space="0" w:color="auto"/>
          </w:divBdr>
        </w:div>
        <w:div w:id="130900855">
          <w:marLeft w:val="0"/>
          <w:marRight w:val="0"/>
          <w:marTop w:val="0"/>
          <w:marBottom w:val="0"/>
          <w:divBdr>
            <w:top w:val="none" w:sz="0" w:space="0" w:color="auto"/>
            <w:left w:val="none" w:sz="0" w:space="0" w:color="auto"/>
            <w:bottom w:val="none" w:sz="0" w:space="0" w:color="auto"/>
            <w:right w:val="none" w:sz="0" w:space="0" w:color="auto"/>
          </w:divBdr>
        </w:div>
      </w:divsChild>
    </w:div>
    <w:div w:id="1763793985">
      <w:bodyDiv w:val="1"/>
      <w:marLeft w:val="0"/>
      <w:marRight w:val="0"/>
      <w:marTop w:val="0"/>
      <w:marBottom w:val="0"/>
      <w:divBdr>
        <w:top w:val="none" w:sz="0" w:space="0" w:color="auto"/>
        <w:left w:val="none" w:sz="0" w:space="0" w:color="auto"/>
        <w:bottom w:val="none" w:sz="0" w:space="0" w:color="auto"/>
        <w:right w:val="none" w:sz="0" w:space="0" w:color="auto"/>
      </w:divBdr>
      <w:divsChild>
        <w:div w:id="286738472">
          <w:marLeft w:val="0"/>
          <w:marRight w:val="720"/>
          <w:marTop w:val="0"/>
          <w:marBottom w:val="0"/>
          <w:divBdr>
            <w:top w:val="none" w:sz="0" w:space="0" w:color="auto"/>
            <w:left w:val="none" w:sz="0" w:space="0" w:color="auto"/>
            <w:bottom w:val="none" w:sz="0" w:space="0" w:color="auto"/>
            <w:right w:val="none" w:sz="0" w:space="0" w:color="auto"/>
          </w:divBdr>
        </w:div>
        <w:div w:id="1219904559">
          <w:marLeft w:val="0"/>
          <w:marRight w:val="0"/>
          <w:marTop w:val="0"/>
          <w:marBottom w:val="0"/>
          <w:divBdr>
            <w:top w:val="none" w:sz="0" w:space="0" w:color="auto"/>
            <w:left w:val="none" w:sz="0" w:space="0" w:color="auto"/>
            <w:bottom w:val="none" w:sz="0" w:space="0" w:color="auto"/>
            <w:right w:val="none" w:sz="0" w:space="0" w:color="auto"/>
          </w:divBdr>
        </w:div>
      </w:divsChild>
    </w:div>
    <w:div w:id="1970429803">
      <w:bodyDiv w:val="1"/>
      <w:marLeft w:val="0"/>
      <w:marRight w:val="0"/>
      <w:marTop w:val="0"/>
      <w:marBottom w:val="0"/>
      <w:divBdr>
        <w:top w:val="none" w:sz="0" w:space="0" w:color="auto"/>
        <w:left w:val="none" w:sz="0" w:space="0" w:color="auto"/>
        <w:bottom w:val="none" w:sz="0" w:space="0" w:color="auto"/>
        <w:right w:val="none" w:sz="0" w:space="0" w:color="auto"/>
      </w:divBdr>
      <w:divsChild>
        <w:div w:id="1488135199">
          <w:marLeft w:val="0"/>
          <w:marRight w:val="720"/>
          <w:marTop w:val="0"/>
          <w:marBottom w:val="0"/>
          <w:divBdr>
            <w:top w:val="none" w:sz="0" w:space="0" w:color="auto"/>
            <w:left w:val="none" w:sz="0" w:space="0" w:color="auto"/>
            <w:bottom w:val="none" w:sz="0" w:space="0" w:color="auto"/>
            <w:right w:val="none" w:sz="0" w:space="0" w:color="auto"/>
          </w:divBdr>
        </w:div>
        <w:div w:id="1466316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lld-circle.s3.eu-central-1.amazonaws.com/galleries/sample-gallery-mini/sample-gallery-mini-003.jpg" TargetMode="External"/><Relationship Id="rId3" Type="http://schemas.openxmlformats.org/officeDocument/2006/relationships/webSettings" Target="webSettings.xml"/><Relationship Id="rId21" Type="http://schemas.openxmlformats.org/officeDocument/2006/relationships/hyperlink" Target="https://rockynook.com/article/understanding-the-loomis-method-to-drawing-portrait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adobe.com/uk/products/photoshop/generative-fill.html"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www.youtube.com/watch?v=EPBaHkj753I"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youtube.com/watch?v=8E9pLPlmzPI"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youtube.com/watch?v=T4NBHkWe82k"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youtube.com/watch?v=8lxPbs_JQck" TargetMode="External"/><Relationship Id="rId27" Type="http://schemas.openxmlformats.org/officeDocument/2006/relationships/hyperlink" Target="https://lld-circle.s3.eu-central-1.amazonaws.com/galleries/sample-gallery-mini/sample-gallery-mini-00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2058</TotalTime>
  <Pages>11</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Khamis</dc:creator>
  <cp:keywords/>
  <dc:description/>
  <cp:lastModifiedBy>Arif Khamis Yussuf</cp:lastModifiedBy>
  <cp:revision>6</cp:revision>
  <dcterms:created xsi:type="dcterms:W3CDTF">2024-10-14T08:52:00Z</dcterms:created>
  <dcterms:modified xsi:type="dcterms:W3CDTF">2024-12-10T10:35:00Z</dcterms:modified>
</cp:coreProperties>
</file>