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1F636" w14:textId="739FE481" w:rsidR="000B4407" w:rsidRDefault="00477FCD" w:rsidP="00477FCD">
      <w:pPr>
        <w:jc w:val="center"/>
        <w:rPr>
          <w:sz w:val="32"/>
          <w:szCs w:val="32"/>
          <w:u w:val="single"/>
        </w:rPr>
      </w:pPr>
      <w:r w:rsidRPr="00477FCD">
        <w:rPr>
          <w:sz w:val="32"/>
          <w:szCs w:val="32"/>
          <w:u w:val="single"/>
        </w:rPr>
        <w:t>The English Legal System is based upon law principles!</w:t>
      </w:r>
    </w:p>
    <w:p w14:paraId="580E22C5" w14:textId="5EAF3E55" w:rsidR="00477FCD" w:rsidRPr="00982F31" w:rsidRDefault="00477FCD" w:rsidP="00477FCD">
      <w:pPr>
        <w:jc w:val="right"/>
        <w:rPr>
          <w:sz w:val="20"/>
          <w:szCs w:val="20"/>
        </w:rPr>
      </w:pPr>
      <w:r w:rsidRPr="00982F31">
        <w:rPr>
          <w:sz w:val="20"/>
          <w:szCs w:val="20"/>
        </w:rPr>
        <w:t>Andra-Loredana Bobonica(2211879)</w:t>
      </w:r>
    </w:p>
    <w:p w14:paraId="03F72530" w14:textId="3B5A61E7" w:rsidR="00477FCD" w:rsidRDefault="00477FCD" w:rsidP="00477FCD">
      <w:pPr>
        <w:rPr>
          <w:sz w:val="16"/>
          <w:szCs w:val="16"/>
        </w:rPr>
      </w:pPr>
    </w:p>
    <w:p w14:paraId="54D75DBE" w14:textId="77777777" w:rsidR="00490FA0" w:rsidRDefault="00C1702A" w:rsidP="00477FCD">
      <w:pPr>
        <w:rPr>
          <w:sz w:val="32"/>
          <w:szCs w:val="32"/>
        </w:rPr>
      </w:pPr>
      <w:r w:rsidRPr="00254431">
        <w:rPr>
          <w:sz w:val="32"/>
          <w:szCs w:val="32"/>
          <w:u w:val="single"/>
        </w:rPr>
        <w:t>Introduction</w:t>
      </w:r>
    </w:p>
    <w:p w14:paraId="360B27AB" w14:textId="7FAF8B24" w:rsidR="00477FCD" w:rsidRPr="00490FA0" w:rsidRDefault="00490FA0" w:rsidP="00477FCD">
      <w:pPr>
        <w:rPr>
          <w:sz w:val="32"/>
          <w:szCs w:val="32"/>
        </w:rPr>
      </w:pPr>
      <w:r w:rsidRPr="00490FA0">
        <w:rPr>
          <w:sz w:val="28"/>
          <w:szCs w:val="28"/>
          <w:highlight w:val="yellow"/>
        </w:rPr>
        <w:t>T</w:t>
      </w:r>
      <w:r w:rsidR="00C1702A" w:rsidRPr="00490FA0">
        <w:rPr>
          <w:sz w:val="28"/>
          <w:szCs w:val="28"/>
          <w:highlight w:val="yellow"/>
        </w:rPr>
        <w:t xml:space="preserve">his </w:t>
      </w:r>
      <w:r w:rsidRPr="00490FA0">
        <w:rPr>
          <w:sz w:val="28"/>
          <w:szCs w:val="28"/>
          <w:highlight w:val="yellow"/>
        </w:rPr>
        <w:t xml:space="preserve">Essay </w:t>
      </w:r>
      <w:r w:rsidR="00C1702A" w:rsidRPr="00490FA0">
        <w:rPr>
          <w:sz w:val="28"/>
          <w:szCs w:val="28"/>
          <w:highlight w:val="yellow"/>
        </w:rPr>
        <w:t xml:space="preserve">will </w:t>
      </w:r>
      <w:r w:rsidRPr="00490FA0">
        <w:rPr>
          <w:sz w:val="28"/>
          <w:szCs w:val="28"/>
          <w:highlight w:val="yellow"/>
        </w:rPr>
        <w:t>include a</w:t>
      </w:r>
      <w:r>
        <w:rPr>
          <w:sz w:val="28"/>
          <w:szCs w:val="28"/>
          <w:highlight w:val="yellow"/>
        </w:rPr>
        <w:t>n</w:t>
      </w:r>
      <w:r w:rsidRPr="00490FA0">
        <w:rPr>
          <w:sz w:val="28"/>
          <w:szCs w:val="28"/>
          <w:highlight w:val="yellow"/>
        </w:rPr>
        <w:t xml:space="preserve"> evaluation and explanation on</w:t>
      </w:r>
      <w:r w:rsidR="00C1702A" w:rsidRPr="00490FA0">
        <w:rPr>
          <w:sz w:val="28"/>
          <w:szCs w:val="28"/>
          <w:highlight w:val="yellow"/>
        </w:rPr>
        <w:t xml:space="preserve"> the key aspects of the English Legal System based </w:t>
      </w:r>
      <w:r w:rsidR="00424EA8" w:rsidRPr="00490FA0">
        <w:rPr>
          <w:sz w:val="28"/>
          <w:szCs w:val="28"/>
          <w:highlight w:val="yellow"/>
        </w:rPr>
        <w:t xml:space="preserve">on </w:t>
      </w:r>
      <w:r w:rsidR="00C1702A" w:rsidRPr="00490FA0">
        <w:rPr>
          <w:sz w:val="28"/>
          <w:szCs w:val="28"/>
          <w:highlight w:val="yellow"/>
        </w:rPr>
        <w:t>common law principles</w:t>
      </w:r>
      <w:r>
        <w:rPr>
          <w:sz w:val="28"/>
          <w:szCs w:val="28"/>
          <w:highlight w:val="yellow"/>
        </w:rPr>
        <w:t xml:space="preserve">. </w:t>
      </w:r>
      <w:r w:rsidRPr="00490FA0">
        <w:rPr>
          <w:sz w:val="28"/>
          <w:szCs w:val="28"/>
          <w:highlight w:val="yellow"/>
        </w:rPr>
        <w:t xml:space="preserve">Furthermore this </w:t>
      </w:r>
      <w:r>
        <w:rPr>
          <w:sz w:val="28"/>
          <w:szCs w:val="28"/>
          <w:highlight w:val="yellow"/>
        </w:rPr>
        <w:t>piece of writing</w:t>
      </w:r>
      <w:r w:rsidR="006C791C">
        <w:rPr>
          <w:sz w:val="28"/>
          <w:szCs w:val="28"/>
          <w:highlight w:val="yellow"/>
        </w:rPr>
        <w:t xml:space="preserve"> will manifest</w:t>
      </w:r>
      <w:r w:rsidRPr="00490FA0">
        <w:rPr>
          <w:sz w:val="28"/>
          <w:szCs w:val="28"/>
          <w:highlight w:val="yellow"/>
        </w:rPr>
        <w:t xml:space="preserve"> </w:t>
      </w:r>
      <w:r w:rsidR="00D81BC0" w:rsidRPr="00490FA0">
        <w:rPr>
          <w:sz w:val="28"/>
          <w:szCs w:val="28"/>
          <w:highlight w:val="yellow"/>
        </w:rPr>
        <w:t>all values in the legal systems from the UK</w:t>
      </w:r>
      <w:r w:rsidR="00C1702A" w:rsidRPr="00490FA0">
        <w:rPr>
          <w:sz w:val="28"/>
          <w:szCs w:val="28"/>
          <w:highlight w:val="yellow"/>
        </w:rPr>
        <w:t xml:space="preserve"> including some other </w:t>
      </w:r>
      <w:r w:rsidR="00424EA8" w:rsidRPr="00490FA0">
        <w:rPr>
          <w:sz w:val="28"/>
          <w:szCs w:val="28"/>
          <w:highlight w:val="yellow"/>
        </w:rPr>
        <w:t>key</w:t>
      </w:r>
      <w:r w:rsidR="00564A28" w:rsidRPr="00490FA0">
        <w:rPr>
          <w:sz w:val="28"/>
          <w:szCs w:val="28"/>
          <w:highlight w:val="yellow"/>
        </w:rPr>
        <w:t xml:space="preserve"> simple </w:t>
      </w:r>
      <w:r w:rsidR="00424EA8" w:rsidRPr="00490FA0">
        <w:rPr>
          <w:sz w:val="28"/>
          <w:szCs w:val="28"/>
          <w:highlight w:val="yellow"/>
        </w:rPr>
        <w:t xml:space="preserve"> areas such as: what we mean by common law? , what is civil law? And the history of common law. Furthermore In this </w:t>
      </w:r>
      <w:r w:rsidRPr="00490FA0">
        <w:rPr>
          <w:sz w:val="28"/>
          <w:szCs w:val="28"/>
          <w:highlight w:val="yellow"/>
        </w:rPr>
        <w:t>essay</w:t>
      </w:r>
      <w:r w:rsidR="006C791C">
        <w:rPr>
          <w:sz w:val="28"/>
          <w:szCs w:val="28"/>
          <w:highlight w:val="yellow"/>
        </w:rPr>
        <w:t xml:space="preserve"> will contain</w:t>
      </w:r>
      <w:r w:rsidR="00424EA8" w:rsidRPr="00490FA0">
        <w:rPr>
          <w:sz w:val="28"/>
          <w:szCs w:val="28"/>
          <w:highlight w:val="yellow"/>
        </w:rPr>
        <w:t xml:space="preserve"> suitable references links</w:t>
      </w:r>
      <w:r w:rsidRPr="00490FA0">
        <w:rPr>
          <w:sz w:val="28"/>
          <w:szCs w:val="28"/>
          <w:highlight w:val="yellow"/>
        </w:rPr>
        <w:t xml:space="preserve"> </w:t>
      </w:r>
      <w:r w:rsidR="006C791C">
        <w:rPr>
          <w:sz w:val="28"/>
          <w:szCs w:val="28"/>
          <w:highlight w:val="yellow"/>
        </w:rPr>
        <w:t>used to support part of the answers</w:t>
      </w:r>
      <w:r w:rsidRPr="00490FA0">
        <w:rPr>
          <w:sz w:val="28"/>
          <w:szCs w:val="28"/>
          <w:highlight w:val="yellow"/>
        </w:rPr>
        <w:t>. Moreover</w:t>
      </w:r>
      <w:r w:rsidR="006C791C">
        <w:rPr>
          <w:sz w:val="28"/>
          <w:szCs w:val="28"/>
          <w:highlight w:val="yellow"/>
        </w:rPr>
        <w:t>,</w:t>
      </w:r>
      <w:r w:rsidR="00564A28" w:rsidRPr="00490FA0">
        <w:rPr>
          <w:sz w:val="28"/>
          <w:szCs w:val="28"/>
          <w:highlight w:val="yellow"/>
        </w:rPr>
        <w:t xml:space="preserve"> common examples of common </w:t>
      </w:r>
      <w:r w:rsidR="006E2B7E" w:rsidRPr="00490FA0">
        <w:rPr>
          <w:sz w:val="28"/>
          <w:szCs w:val="28"/>
          <w:highlight w:val="yellow"/>
        </w:rPr>
        <w:t>law happening in the UK</w:t>
      </w:r>
      <w:r w:rsidR="00426460" w:rsidRPr="00490FA0">
        <w:rPr>
          <w:sz w:val="28"/>
          <w:szCs w:val="28"/>
          <w:highlight w:val="yellow"/>
        </w:rPr>
        <w:t xml:space="preserve"> in our days</w:t>
      </w:r>
      <w:r w:rsidRPr="00490FA0">
        <w:rPr>
          <w:sz w:val="28"/>
          <w:szCs w:val="28"/>
          <w:highlight w:val="yellow"/>
        </w:rPr>
        <w:t xml:space="preserve"> will be considered in the essay </w:t>
      </w:r>
      <w:r w:rsidR="00426460" w:rsidRPr="00490FA0">
        <w:rPr>
          <w:sz w:val="28"/>
          <w:szCs w:val="28"/>
          <w:highlight w:val="yellow"/>
        </w:rPr>
        <w:t>. Finishing with a conclusion with all the key points</w:t>
      </w:r>
      <w:r w:rsidRPr="00490FA0">
        <w:rPr>
          <w:sz w:val="28"/>
          <w:szCs w:val="28"/>
          <w:highlight w:val="yellow"/>
        </w:rPr>
        <w:t xml:space="preserve"> mentioned in </w:t>
      </w:r>
      <w:r w:rsidR="00426460" w:rsidRPr="00490FA0">
        <w:rPr>
          <w:sz w:val="28"/>
          <w:szCs w:val="28"/>
          <w:highlight w:val="yellow"/>
        </w:rPr>
        <w:t>.</w:t>
      </w:r>
    </w:p>
    <w:p w14:paraId="6525E28D" w14:textId="4D637892" w:rsidR="001521F3" w:rsidRPr="00254431" w:rsidRDefault="001521F3" w:rsidP="00477FCD">
      <w:pPr>
        <w:rPr>
          <w:sz w:val="32"/>
          <w:szCs w:val="32"/>
          <w:u w:val="single"/>
        </w:rPr>
      </w:pPr>
      <w:r w:rsidRPr="00254431">
        <w:rPr>
          <w:sz w:val="32"/>
          <w:szCs w:val="32"/>
          <w:u w:val="single"/>
        </w:rPr>
        <w:t>What is common law?</w:t>
      </w:r>
    </w:p>
    <w:p w14:paraId="0A389A90" w14:textId="77777777" w:rsidR="00B20056" w:rsidRDefault="006F32E9" w:rsidP="00477FCD">
      <w:pPr>
        <w:rPr>
          <w:sz w:val="28"/>
          <w:szCs w:val="28"/>
        </w:rPr>
      </w:pPr>
      <w:r w:rsidRPr="00254431">
        <w:rPr>
          <w:sz w:val="28"/>
          <w:szCs w:val="28"/>
        </w:rPr>
        <w:t>Common law is a unwritten law that comes from different judges</w:t>
      </w:r>
      <w:r w:rsidR="00FD4856" w:rsidRPr="00254431">
        <w:rPr>
          <w:sz w:val="28"/>
          <w:szCs w:val="28"/>
        </w:rPr>
        <w:t>/courts</w:t>
      </w:r>
      <w:r w:rsidRPr="00254431">
        <w:rPr>
          <w:sz w:val="28"/>
          <w:szCs w:val="28"/>
        </w:rPr>
        <w:t>, these laws are</w:t>
      </w:r>
      <w:r w:rsidR="00FD4856" w:rsidRPr="00254431">
        <w:rPr>
          <w:sz w:val="28"/>
          <w:szCs w:val="28"/>
        </w:rPr>
        <w:t xml:space="preserve"> created by the law principles structure and are </w:t>
      </w:r>
      <w:r w:rsidRPr="00254431">
        <w:rPr>
          <w:sz w:val="28"/>
          <w:szCs w:val="28"/>
        </w:rPr>
        <w:t>commonly created by trying different</w:t>
      </w:r>
      <w:r w:rsidR="00FD4856" w:rsidRPr="00254431">
        <w:rPr>
          <w:sz w:val="28"/>
          <w:szCs w:val="28"/>
        </w:rPr>
        <w:t xml:space="preserve"> </w:t>
      </w:r>
      <w:r w:rsidRPr="00254431">
        <w:rPr>
          <w:sz w:val="28"/>
          <w:szCs w:val="28"/>
        </w:rPr>
        <w:t>cases</w:t>
      </w:r>
      <w:r w:rsidR="002C660D" w:rsidRPr="00254431">
        <w:rPr>
          <w:sz w:val="28"/>
          <w:szCs w:val="28"/>
        </w:rPr>
        <w:t xml:space="preserve"> from past experience</w:t>
      </w:r>
      <w:r w:rsidRPr="00254431">
        <w:rPr>
          <w:sz w:val="28"/>
          <w:szCs w:val="28"/>
        </w:rPr>
        <w:t xml:space="preserve"> </w:t>
      </w:r>
      <w:r w:rsidR="00827AA0" w:rsidRPr="00827AA0">
        <w:rPr>
          <w:sz w:val="28"/>
          <w:szCs w:val="28"/>
          <w:highlight w:val="yellow"/>
        </w:rPr>
        <w:t>(True Tamplin,2023).</w:t>
      </w:r>
      <w:r w:rsidR="001521F3" w:rsidRPr="00254431">
        <w:rPr>
          <w:sz w:val="28"/>
          <w:szCs w:val="28"/>
        </w:rPr>
        <w:t xml:space="preserve">The word “common” </w:t>
      </w:r>
      <w:r w:rsidR="001521F3" w:rsidRPr="00827AA0">
        <w:rPr>
          <w:sz w:val="28"/>
          <w:szCs w:val="28"/>
          <w:highlight w:val="yellow"/>
        </w:rPr>
        <w:t>is used because th</w:t>
      </w:r>
      <w:r w:rsidR="00827AA0" w:rsidRPr="00827AA0">
        <w:rPr>
          <w:sz w:val="28"/>
          <w:szCs w:val="28"/>
          <w:highlight w:val="yellow"/>
        </w:rPr>
        <w:t xml:space="preserve">e </w:t>
      </w:r>
      <w:r w:rsidR="001521F3" w:rsidRPr="00827AA0">
        <w:rPr>
          <w:sz w:val="28"/>
          <w:szCs w:val="28"/>
          <w:highlight w:val="yellow"/>
        </w:rPr>
        <w:t xml:space="preserve">laws </w:t>
      </w:r>
      <w:r w:rsidR="00827AA0" w:rsidRPr="00827AA0">
        <w:rPr>
          <w:sz w:val="28"/>
          <w:szCs w:val="28"/>
          <w:highlight w:val="yellow"/>
        </w:rPr>
        <w:t xml:space="preserve">created are </w:t>
      </w:r>
      <w:r w:rsidR="001521F3" w:rsidRPr="00827AA0">
        <w:rPr>
          <w:sz w:val="28"/>
          <w:szCs w:val="28"/>
          <w:highlight w:val="yellow"/>
        </w:rPr>
        <w:t>applied across the whole country</w:t>
      </w:r>
      <w:r w:rsidR="006925AD">
        <w:rPr>
          <w:sz w:val="28"/>
          <w:szCs w:val="28"/>
          <w:highlight w:val="yellow"/>
        </w:rPr>
        <w:t xml:space="preserve"> and for all </w:t>
      </w:r>
      <w:r w:rsidR="006925AD" w:rsidRPr="006925AD">
        <w:rPr>
          <w:sz w:val="28"/>
          <w:szCs w:val="28"/>
          <w:highlight w:val="yellow"/>
        </w:rPr>
        <w:t>citizens</w:t>
      </w:r>
      <w:r w:rsidRPr="00057867">
        <w:rPr>
          <w:sz w:val="28"/>
          <w:szCs w:val="28"/>
          <w:highlight w:val="yellow"/>
        </w:rPr>
        <w:t>. Th</w:t>
      </w:r>
      <w:r w:rsidR="006925AD" w:rsidRPr="00057867">
        <w:rPr>
          <w:sz w:val="28"/>
          <w:szCs w:val="28"/>
          <w:highlight w:val="yellow"/>
        </w:rPr>
        <w:t>is</w:t>
      </w:r>
      <w:r w:rsidRPr="00057867">
        <w:rPr>
          <w:sz w:val="28"/>
          <w:szCs w:val="28"/>
          <w:highlight w:val="yellow"/>
        </w:rPr>
        <w:t xml:space="preserve"> common laws system where created to build an equal and fair community</w:t>
      </w:r>
      <w:r w:rsidR="00FD4856" w:rsidRPr="00057867">
        <w:rPr>
          <w:sz w:val="28"/>
          <w:szCs w:val="28"/>
          <w:highlight w:val="yellow"/>
        </w:rPr>
        <w:t xml:space="preserve"> for the citizens.</w:t>
      </w:r>
      <w:r w:rsidR="00057867" w:rsidRPr="00057867">
        <w:rPr>
          <w:sz w:val="28"/>
          <w:szCs w:val="28"/>
          <w:highlight w:val="yellow"/>
        </w:rPr>
        <w:t xml:space="preserve"> Their main role is to examinate and solve facts of each situation based on relevant legislation applied in the UK</w:t>
      </w:r>
      <w:r w:rsidR="00FD4856" w:rsidRPr="00254431">
        <w:rPr>
          <w:sz w:val="28"/>
          <w:szCs w:val="28"/>
        </w:rPr>
        <w:t xml:space="preserve"> </w:t>
      </w:r>
      <w:r w:rsidR="002C660D" w:rsidRPr="00827AA0">
        <w:rPr>
          <w:sz w:val="28"/>
          <w:szCs w:val="28"/>
          <w:highlight w:val="yellow"/>
        </w:rPr>
        <w:t xml:space="preserve">An example which will support </w:t>
      </w:r>
      <w:r w:rsidR="00827AA0" w:rsidRPr="00827AA0">
        <w:rPr>
          <w:sz w:val="28"/>
          <w:szCs w:val="28"/>
          <w:highlight w:val="yellow"/>
        </w:rPr>
        <w:t xml:space="preserve">the </w:t>
      </w:r>
      <w:r w:rsidR="002C660D" w:rsidRPr="00827AA0">
        <w:rPr>
          <w:sz w:val="28"/>
          <w:szCs w:val="28"/>
          <w:highlight w:val="yellow"/>
        </w:rPr>
        <w:t>answer</w:t>
      </w:r>
      <w:r w:rsidR="006925AD">
        <w:rPr>
          <w:sz w:val="28"/>
          <w:szCs w:val="28"/>
          <w:highlight w:val="yellow"/>
        </w:rPr>
        <w:t xml:space="preserve"> will </w:t>
      </w:r>
      <w:r w:rsidR="002C660D" w:rsidRPr="00827AA0">
        <w:rPr>
          <w:sz w:val="28"/>
          <w:szCs w:val="28"/>
          <w:highlight w:val="yellow"/>
        </w:rPr>
        <w:t xml:space="preserve">be the </w:t>
      </w:r>
      <w:r w:rsidR="002C660D" w:rsidRPr="006925AD">
        <w:rPr>
          <w:sz w:val="28"/>
          <w:szCs w:val="28"/>
          <w:highlight w:val="yellow"/>
        </w:rPr>
        <w:t>concept of murder or common assault</w:t>
      </w:r>
      <w:r w:rsidR="006925AD" w:rsidRPr="006925AD">
        <w:rPr>
          <w:sz w:val="28"/>
          <w:szCs w:val="28"/>
          <w:highlight w:val="yellow"/>
        </w:rPr>
        <w:t xml:space="preserve">- </w:t>
      </w:r>
      <w:r w:rsidR="002C660D" w:rsidRPr="006925AD">
        <w:rPr>
          <w:sz w:val="28"/>
          <w:szCs w:val="28"/>
          <w:highlight w:val="yellow"/>
        </w:rPr>
        <w:t xml:space="preserve"> </w:t>
      </w:r>
      <w:r w:rsidR="006925AD" w:rsidRPr="006925AD">
        <w:rPr>
          <w:sz w:val="28"/>
          <w:szCs w:val="28"/>
          <w:highlight w:val="yellow"/>
        </w:rPr>
        <w:t xml:space="preserve">for example if a person commit a crime the common law is responsible fundamentally to “explore” the case </w:t>
      </w:r>
      <w:r w:rsidR="006925AD" w:rsidRPr="005B2C22">
        <w:rPr>
          <w:sz w:val="28"/>
          <w:szCs w:val="28"/>
          <w:highlight w:val="yellow"/>
        </w:rPr>
        <w:t>and to give the suitable punishment for the person who committed the crime.</w:t>
      </w:r>
      <w:r w:rsidR="005B2C22" w:rsidRPr="005B2C22">
        <w:rPr>
          <w:sz w:val="28"/>
          <w:szCs w:val="28"/>
          <w:highlight w:val="yellow"/>
        </w:rPr>
        <w:t xml:space="preserve"> Similarly, with the “assault” common law is responsible to dedicate and solve the case giving the right consequences to the people who committed the assault.</w:t>
      </w:r>
      <w:r w:rsidR="005B2C22">
        <w:rPr>
          <w:sz w:val="28"/>
          <w:szCs w:val="28"/>
        </w:rPr>
        <w:t xml:space="preserve"> </w:t>
      </w:r>
      <w:r w:rsidR="006925AD">
        <w:rPr>
          <w:sz w:val="28"/>
          <w:szCs w:val="28"/>
        </w:rPr>
        <w:t xml:space="preserve"> T</w:t>
      </w:r>
      <w:r w:rsidR="002C660D" w:rsidRPr="00254431">
        <w:rPr>
          <w:sz w:val="28"/>
          <w:szCs w:val="28"/>
        </w:rPr>
        <w:t>he judges may modify the main law offence and replace it with the most applicable and useful action with a statutory offence</w:t>
      </w:r>
      <w:r w:rsidR="002C660D" w:rsidRPr="00827AA0">
        <w:rPr>
          <w:sz w:val="28"/>
          <w:szCs w:val="28"/>
          <w:highlight w:val="yellow"/>
        </w:rPr>
        <w:t>.(</w:t>
      </w:r>
      <w:r w:rsidR="00827AA0" w:rsidRPr="00827AA0">
        <w:rPr>
          <w:sz w:val="28"/>
          <w:szCs w:val="28"/>
          <w:highlight w:val="yellow"/>
        </w:rPr>
        <w:t>Joshua Rozenberg, 2016</w:t>
      </w:r>
      <w:r w:rsidR="00827AA0">
        <w:rPr>
          <w:sz w:val="28"/>
          <w:szCs w:val="28"/>
        </w:rPr>
        <w:t xml:space="preserve">). </w:t>
      </w:r>
      <w:r w:rsidR="00C33FB2" w:rsidRPr="00254431">
        <w:rPr>
          <w:sz w:val="28"/>
          <w:szCs w:val="28"/>
        </w:rPr>
        <w:t xml:space="preserve">From </w:t>
      </w:r>
      <w:r w:rsidR="00057867" w:rsidRPr="00254431">
        <w:rPr>
          <w:sz w:val="28"/>
          <w:szCs w:val="28"/>
        </w:rPr>
        <w:t>all</w:t>
      </w:r>
      <w:r w:rsidR="00C33FB2" w:rsidRPr="00254431">
        <w:rPr>
          <w:sz w:val="28"/>
          <w:szCs w:val="28"/>
        </w:rPr>
        <w:t xml:space="preserve"> </w:t>
      </w:r>
      <w:r w:rsidR="00827AA0" w:rsidRPr="00254431">
        <w:rPr>
          <w:sz w:val="28"/>
          <w:szCs w:val="28"/>
        </w:rPr>
        <w:t>this information</w:t>
      </w:r>
      <w:r w:rsidR="00A67991" w:rsidRPr="00254431">
        <w:rPr>
          <w:sz w:val="28"/>
          <w:szCs w:val="28"/>
        </w:rPr>
        <w:t xml:space="preserve"> </w:t>
      </w:r>
      <w:r w:rsidR="00827AA0">
        <w:rPr>
          <w:sz w:val="28"/>
          <w:szCs w:val="28"/>
        </w:rPr>
        <w:t xml:space="preserve">I can infer </w:t>
      </w:r>
      <w:r w:rsidR="00A67991" w:rsidRPr="00254431">
        <w:rPr>
          <w:sz w:val="28"/>
          <w:szCs w:val="28"/>
        </w:rPr>
        <w:t>that the English legal system is based upon common law principles, but the judges or courts have the rights to make some changes to the law if it’s applicable and useful for the community</w:t>
      </w:r>
      <w:r w:rsidR="00A67991" w:rsidRPr="005B2C22">
        <w:rPr>
          <w:sz w:val="28"/>
          <w:szCs w:val="28"/>
          <w:highlight w:val="yellow"/>
        </w:rPr>
        <w:t>.</w:t>
      </w:r>
      <w:r w:rsidR="005B2C22" w:rsidRPr="005B2C22">
        <w:rPr>
          <w:sz w:val="28"/>
          <w:szCs w:val="28"/>
          <w:highlight w:val="yellow"/>
        </w:rPr>
        <w:t xml:space="preserve"> The strengths of common law are</w:t>
      </w:r>
      <w:r w:rsidR="00057867">
        <w:rPr>
          <w:sz w:val="28"/>
          <w:szCs w:val="28"/>
          <w:highlight w:val="yellow"/>
        </w:rPr>
        <w:t xml:space="preserve"> :</w:t>
      </w:r>
      <w:r w:rsidR="005B2C22" w:rsidRPr="005B2C22">
        <w:rPr>
          <w:sz w:val="28"/>
          <w:szCs w:val="28"/>
          <w:highlight w:val="yellow"/>
        </w:rPr>
        <w:t>they are more faster</w:t>
      </w:r>
      <w:r w:rsidR="00057867">
        <w:rPr>
          <w:sz w:val="28"/>
          <w:szCs w:val="28"/>
          <w:highlight w:val="yellow"/>
        </w:rPr>
        <w:t xml:space="preserve"> in comparison with civil law </w:t>
      </w:r>
      <w:r w:rsidR="005B2C22" w:rsidRPr="005B2C22">
        <w:rPr>
          <w:sz w:val="28"/>
          <w:szCs w:val="28"/>
          <w:highlight w:val="yellow"/>
        </w:rPr>
        <w:t xml:space="preserve"> because</w:t>
      </w:r>
      <w:r w:rsidR="00057867">
        <w:rPr>
          <w:sz w:val="28"/>
          <w:szCs w:val="28"/>
          <w:highlight w:val="yellow"/>
        </w:rPr>
        <w:t xml:space="preserve"> the </w:t>
      </w:r>
      <w:r w:rsidR="00057867" w:rsidRPr="00B20056">
        <w:rPr>
          <w:sz w:val="28"/>
          <w:szCs w:val="28"/>
          <w:highlight w:val="yellow"/>
        </w:rPr>
        <w:t xml:space="preserve">common law </w:t>
      </w:r>
      <w:r w:rsidR="005B2C22" w:rsidRPr="00B20056">
        <w:rPr>
          <w:sz w:val="28"/>
          <w:szCs w:val="28"/>
          <w:highlight w:val="yellow"/>
        </w:rPr>
        <w:t xml:space="preserve"> respond rapidly to community </w:t>
      </w:r>
      <w:r w:rsidR="00057867" w:rsidRPr="00B20056">
        <w:rPr>
          <w:sz w:val="28"/>
          <w:szCs w:val="28"/>
          <w:highlight w:val="yellow"/>
        </w:rPr>
        <w:t>calls and situations</w:t>
      </w:r>
      <w:r w:rsidR="005B2C22" w:rsidRPr="00B20056">
        <w:rPr>
          <w:sz w:val="28"/>
          <w:szCs w:val="28"/>
          <w:highlight w:val="yellow"/>
        </w:rPr>
        <w:t>.</w:t>
      </w:r>
      <w:r w:rsidR="00057867" w:rsidRPr="00B20056">
        <w:rPr>
          <w:sz w:val="28"/>
          <w:szCs w:val="28"/>
          <w:highlight w:val="yellow"/>
        </w:rPr>
        <w:t xml:space="preserve"> Another strength that common law present is flexibility which means that they allow </w:t>
      </w:r>
      <w:r w:rsidR="00057867" w:rsidRPr="00B20056">
        <w:rPr>
          <w:sz w:val="28"/>
          <w:szCs w:val="28"/>
          <w:highlight w:val="yellow"/>
        </w:rPr>
        <w:lastRenderedPageBreak/>
        <w:t xml:space="preserve">changes in low making, an example will be </w:t>
      </w:r>
      <w:r w:rsidR="00B20056" w:rsidRPr="00B20056">
        <w:rPr>
          <w:sz w:val="28"/>
          <w:szCs w:val="28"/>
          <w:highlight w:val="yellow"/>
        </w:rPr>
        <w:t>precedents can be challenged in a situation , they can be set aside and replace with new precedents comparing with the civil law were they can’t apply this action</w:t>
      </w:r>
      <w:r w:rsidR="00B20056">
        <w:rPr>
          <w:sz w:val="28"/>
          <w:szCs w:val="28"/>
        </w:rPr>
        <w:t>.</w:t>
      </w:r>
    </w:p>
    <w:p w14:paraId="2214C34B" w14:textId="4542268D" w:rsidR="00B20056" w:rsidRDefault="00B20056" w:rsidP="00477FCD">
      <w:pPr>
        <w:rPr>
          <w:sz w:val="28"/>
          <w:szCs w:val="28"/>
        </w:rPr>
      </w:pPr>
      <w:r w:rsidRPr="00B20056">
        <w:rPr>
          <w:sz w:val="28"/>
          <w:szCs w:val="28"/>
          <w:highlight w:val="yellow"/>
        </w:rPr>
        <w:t xml:space="preserve">On the other hand, common law present some weaknesses. One of the main weakness that common is that they are an undemocratic law , due to” the fact that they are “controlled” by the court system they are unaccountable with the public. Some judges make decisions without consulting with the community. This main weaknesses is view often in </w:t>
      </w:r>
      <w:r w:rsidRPr="00E93A6F">
        <w:rPr>
          <w:sz w:val="28"/>
          <w:szCs w:val="28"/>
          <w:highlight w:val="yellow"/>
        </w:rPr>
        <w:t xml:space="preserve">media. Another weaknesses presented by the common law is the lack of review and this is due to the lack of personnel and lack of time. The idea is that the judges from the common law has minimal access to resources at their disposal </w:t>
      </w:r>
      <w:r w:rsidR="00E93A6F" w:rsidRPr="00E93A6F">
        <w:rPr>
          <w:sz w:val="28"/>
          <w:szCs w:val="28"/>
          <w:highlight w:val="yellow"/>
        </w:rPr>
        <w:t>when making a common law decisions.</w:t>
      </w:r>
    </w:p>
    <w:p w14:paraId="11B8A739" w14:textId="12B3DF89" w:rsidR="00E93A6F" w:rsidRDefault="00E93A6F" w:rsidP="00477FCD">
      <w:pPr>
        <w:rPr>
          <w:sz w:val="28"/>
          <w:szCs w:val="28"/>
        </w:rPr>
      </w:pPr>
      <w:r w:rsidRPr="00E93A6F">
        <w:rPr>
          <w:sz w:val="28"/>
          <w:szCs w:val="28"/>
          <w:highlight w:val="yellow"/>
        </w:rPr>
        <w:t>Easily Overridden is another weaknesses for common law and this is because the parliament consider them as being inferior to legislation made. For example will be if the parliament consider that the common law is a problematic or isn’t beneficial in people’s view they can legislate to change it or abolish it.(</w:t>
      </w:r>
      <w:r w:rsidRPr="00E93A6F">
        <w:rPr>
          <w:rFonts w:ascii="Noto Sans" w:hAnsi="Noto Sans" w:cs="Noto Sans"/>
          <w:color w:val="000000"/>
          <w:sz w:val="30"/>
          <w:szCs w:val="30"/>
          <w:highlight w:val="yellow"/>
          <w:shd w:val="clear" w:color="auto" w:fill="FFFFFF"/>
        </w:rPr>
        <w:t xml:space="preserve"> </w:t>
      </w:r>
      <w:r w:rsidRPr="00E93A6F">
        <w:rPr>
          <w:rFonts w:ascii="Noto Sans" w:hAnsi="Noto Sans" w:cs="Noto Sans"/>
          <w:color w:val="000000"/>
          <w:sz w:val="30"/>
          <w:szCs w:val="30"/>
          <w:highlight w:val="yellow"/>
          <w:shd w:val="clear" w:color="auto" w:fill="FFFFFF"/>
        </w:rPr>
        <w:t>P</w:t>
      </w:r>
      <w:r w:rsidRPr="00E93A6F">
        <w:rPr>
          <w:rFonts w:cstheme="minorHAnsi"/>
          <w:color w:val="000000"/>
          <w:sz w:val="28"/>
          <w:szCs w:val="28"/>
          <w:highlight w:val="yellow"/>
          <w:shd w:val="clear" w:color="auto" w:fill="FFFFFF"/>
        </w:rPr>
        <w:t>hilipp Hauser</w:t>
      </w:r>
      <w:r w:rsidRPr="00E93A6F">
        <w:rPr>
          <w:rFonts w:cstheme="minorHAnsi"/>
          <w:color w:val="000000"/>
          <w:sz w:val="28"/>
          <w:szCs w:val="28"/>
          <w:highlight w:val="yellow"/>
          <w:shd w:val="clear" w:color="auto" w:fill="FFFFFF"/>
        </w:rPr>
        <w:t>,</w:t>
      </w:r>
      <w:r>
        <w:rPr>
          <w:rFonts w:cstheme="minorHAnsi"/>
          <w:color w:val="000000"/>
          <w:sz w:val="28"/>
          <w:szCs w:val="28"/>
          <w:shd w:val="clear" w:color="auto" w:fill="FFFFFF"/>
        </w:rPr>
        <w:t xml:space="preserve"> </w:t>
      </w:r>
      <w:r w:rsidRPr="00E93A6F">
        <w:rPr>
          <w:rFonts w:cstheme="minorHAnsi"/>
          <w:color w:val="000000"/>
          <w:sz w:val="28"/>
          <w:szCs w:val="28"/>
          <w:highlight w:val="yellow"/>
          <w:shd w:val="clear" w:color="auto" w:fill="FFFFFF"/>
        </w:rPr>
        <w:t>2021)</w:t>
      </w:r>
    </w:p>
    <w:p w14:paraId="4653E923" w14:textId="77777777" w:rsidR="00B20056" w:rsidRDefault="00B20056" w:rsidP="00477FCD">
      <w:pPr>
        <w:rPr>
          <w:sz w:val="28"/>
          <w:szCs w:val="28"/>
        </w:rPr>
      </w:pPr>
    </w:p>
    <w:p w14:paraId="7C1551FA" w14:textId="6EFEECD6" w:rsidR="001521F3" w:rsidRPr="00254431" w:rsidRDefault="00827AA0" w:rsidP="00477FCD">
      <w:pPr>
        <w:rPr>
          <w:sz w:val="28"/>
          <w:szCs w:val="28"/>
        </w:rPr>
      </w:pPr>
      <w:r>
        <w:rPr>
          <w:sz w:val="28"/>
          <w:szCs w:val="28"/>
        </w:rPr>
        <w:t xml:space="preserve"> </w:t>
      </w:r>
      <w:r w:rsidRPr="007D2DB7">
        <w:rPr>
          <w:sz w:val="28"/>
          <w:szCs w:val="28"/>
          <w:highlight w:val="yellow"/>
        </w:rPr>
        <w:t>A</w:t>
      </w:r>
      <w:r w:rsidR="00E93A6F">
        <w:rPr>
          <w:sz w:val="28"/>
          <w:szCs w:val="28"/>
          <w:highlight w:val="yellow"/>
        </w:rPr>
        <w:t xml:space="preserve"> case study</w:t>
      </w:r>
      <w:r w:rsidRPr="007D2DB7">
        <w:rPr>
          <w:sz w:val="28"/>
          <w:szCs w:val="28"/>
          <w:highlight w:val="yellow"/>
        </w:rPr>
        <w:t xml:space="preserve"> which will support the answer and w</w:t>
      </w:r>
      <w:r w:rsidR="00057867">
        <w:rPr>
          <w:sz w:val="28"/>
          <w:szCs w:val="28"/>
          <w:highlight w:val="yellow"/>
        </w:rPr>
        <w:t>here</w:t>
      </w:r>
      <w:r w:rsidRPr="007D2DB7">
        <w:rPr>
          <w:sz w:val="28"/>
          <w:szCs w:val="28"/>
          <w:highlight w:val="yellow"/>
        </w:rPr>
        <w:t xml:space="preserve"> will show that law is more useful for the community is the famous case happened in September 2019 where the Prime Minister </w:t>
      </w:r>
      <w:r w:rsidR="007D2DB7" w:rsidRPr="007D2DB7">
        <w:rPr>
          <w:sz w:val="28"/>
          <w:szCs w:val="28"/>
          <w:highlight w:val="yellow"/>
        </w:rPr>
        <w:t>Boris Johnson take the decision to suspend parliament for a long period of time , but the pow</w:t>
      </w:r>
      <w:r w:rsidR="007D2DB7" w:rsidRPr="00DF1E03">
        <w:rPr>
          <w:sz w:val="28"/>
          <w:szCs w:val="28"/>
          <w:highlight w:val="yellow"/>
        </w:rPr>
        <w:t xml:space="preserve">er of law was showing up by the supreme court which unanimously ruled and demonstrate a contempt for democracy which shows the power of law more useful for the community because in contrary if the prime minister </w:t>
      </w:r>
      <w:r w:rsidR="00DF1E03" w:rsidRPr="00DF1E03">
        <w:rPr>
          <w:sz w:val="28"/>
          <w:szCs w:val="28"/>
          <w:highlight w:val="yellow"/>
        </w:rPr>
        <w:t xml:space="preserve">suspend the parliament then the punishments for the people who broke the law will not be applied. Furthermore </w:t>
      </w:r>
      <w:r w:rsidR="00DF1E03" w:rsidRPr="009F38E5">
        <w:rPr>
          <w:sz w:val="28"/>
          <w:szCs w:val="28"/>
          <w:highlight w:val="yellow"/>
        </w:rPr>
        <w:t xml:space="preserve">this example shows why is the law important and beneficial for the community </w:t>
      </w:r>
      <w:r w:rsidR="009F38E5" w:rsidRPr="009F38E5">
        <w:rPr>
          <w:sz w:val="28"/>
          <w:szCs w:val="28"/>
          <w:highlight w:val="yellow"/>
        </w:rPr>
        <w:t>(The Guardian, 2019)</w:t>
      </w:r>
    </w:p>
    <w:p w14:paraId="5A0ED97B" w14:textId="7D61B765" w:rsidR="00A67991" w:rsidRPr="00982F31" w:rsidRDefault="00A67991" w:rsidP="00477FCD">
      <w:pPr>
        <w:rPr>
          <w:sz w:val="32"/>
          <w:szCs w:val="32"/>
          <w:u w:val="single"/>
        </w:rPr>
      </w:pPr>
      <w:r w:rsidRPr="00982F31">
        <w:rPr>
          <w:sz w:val="32"/>
          <w:szCs w:val="32"/>
          <w:u w:val="single"/>
        </w:rPr>
        <w:t xml:space="preserve">What is </w:t>
      </w:r>
      <w:r w:rsidR="0067502F" w:rsidRPr="00982F31">
        <w:rPr>
          <w:sz w:val="32"/>
          <w:szCs w:val="32"/>
          <w:u w:val="single"/>
        </w:rPr>
        <w:t>civil law?</w:t>
      </w:r>
    </w:p>
    <w:p w14:paraId="5E6BADDD" w14:textId="77777777" w:rsidR="000D2083" w:rsidRDefault="00F91F64" w:rsidP="00477FCD">
      <w:pPr>
        <w:rPr>
          <w:sz w:val="28"/>
          <w:szCs w:val="28"/>
        </w:rPr>
      </w:pPr>
      <w:r w:rsidRPr="00982F31">
        <w:rPr>
          <w:sz w:val="28"/>
          <w:szCs w:val="28"/>
        </w:rPr>
        <w:t xml:space="preserve">The main </w:t>
      </w:r>
      <w:r w:rsidR="004E235D" w:rsidRPr="00982F31">
        <w:rPr>
          <w:sz w:val="28"/>
          <w:szCs w:val="28"/>
        </w:rPr>
        <w:t xml:space="preserve">attribution that civil law have </w:t>
      </w:r>
      <w:r w:rsidR="004E235D" w:rsidRPr="009F38E5">
        <w:rPr>
          <w:sz w:val="28"/>
          <w:szCs w:val="28"/>
          <w:highlight w:val="yellow"/>
        </w:rPr>
        <w:t>is t</w:t>
      </w:r>
      <w:r w:rsidR="009F38E5" w:rsidRPr="009F38E5">
        <w:rPr>
          <w:sz w:val="28"/>
          <w:szCs w:val="28"/>
          <w:highlight w:val="yellow"/>
        </w:rPr>
        <w:t>o</w:t>
      </w:r>
      <w:r w:rsidR="004E235D" w:rsidRPr="009F38E5">
        <w:rPr>
          <w:sz w:val="28"/>
          <w:szCs w:val="28"/>
          <w:highlight w:val="yellow"/>
        </w:rPr>
        <w:t xml:space="preserve"> deal between</w:t>
      </w:r>
      <w:r w:rsidR="004E235D" w:rsidRPr="00982F31">
        <w:rPr>
          <w:sz w:val="28"/>
          <w:szCs w:val="28"/>
        </w:rPr>
        <w:t xml:space="preserve"> individual people and organizations (such as companies</w:t>
      </w:r>
      <w:r w:rsidR="008C6509" w:rsidRPr="00982F31">
        <w:rPr>
          <w:sz w:val="28"/>
          <w:szCs w:val="28"/>
        </w:rPr>
        <w:t xml:space="preserve">, </w:t>
      </w:r>
      <w:r w:rsidR="005C2A4C" w:rsidRPr="00982F31">
        <w:rPr>
          <w:sz w:val="28"/>
          <w:szCs w:val="28"/>
        </w:rPr>
        <w:t>associations)</w:t>
      </w:r>
      <w:r w:rsidR="00E93A6F">
        <w:rPr>
          <w:sz w:val="28"/>
          <w:szCs w:val="28"/>
        </w:rPr>
        <w:t xml:space="preserve"> </w:t>
      </w:r>
      <w:r w:rsidR="00E93A6F" w:rsidRPr="00E93A6F">
        <w:rPr>
          <w:sz w:val="28"/>
          <w:szCs w:val="28"/>
          <w:highlight w:val="yellow"/>
        </w:rPr>
        <w:t>An example will be when the people are trying to resolve their disputes with each other. Another example of civil law will be breach of contract , negligence resulting major injuries or death .</w:t>
      </w:r>
      <w:r w:rsidR="005C2A4C" w:rsidRPr="00982F31">
        <w:rPr>
          <w:sz w:val="28"/>
          <w:szCs w:val="28"/>
        </w:rPr>
        <w:t xml:space="preserve"> </w:t>
      </w:r>
      <w:r w:rsidR="00B8761E" w:rsidRPr="00982F31">
        <w:rPr>
          <w:sz w:val="28"/>
          <w:szCs w:val="28"/>
        </w:rPr>
        <w:t>The</w:t>
      </w:r>
      <w:r w:rsidR="00240730" w:rsidRPr="00982F31">
        <w:rPr>
          <w:sz w:val="28"/>
          <w:szCs w:val="28"/>
        </w:rPr>
        <w:t xml:space="preserve"> civil law is commonly used </w:t>
      </w:r>
      <w:r w:rsidR="00C51ECC" w:rsidRPr="00982F31">
        <w:rPr>
          <w:sz w:val="28"/>
          <w:szCs w:val="28"/>
        </w:rPr>
        <w:t xml:space="preserve">for finances judgements between companies and other </w:t>
      </w:r>
      <w:r w:rsidR="00A61F04" w:rsidRPr="00982F31">
        <w:rPr>
          <w:sz w:val="28"/>
          <w:szCs w:val="28"/>
        </w:rPr>
        <w:t>individuals</w:t>
      </w:r>
      <w:r w:rsidR="00A61F04" w:rsidRPr="009F38E5">
        <w:rPr>
          <w:sz w:val="28"/>
          <w:szCs w:val="28"/>
          <w:highlight w:val="yellow"/>
        </w:rPr>
        <w:t>.</w:t>
      </w:r>
      <w:r w:rsidR="005D4C82" w:rsidRPr="009F38E5">
        <w:rPr>
          <w:sz w:val="28"/>
          <w:szCs w:val="28"/>
          <w:highlight w:val="yellow"/>
        </w:rPr>
        <w:t>(</w:t>
      </w:r>
      <w:r w:rsidR="009F38E5" w:rsidRPr="009F38E5">
        <w:rPr>
          <w:sz w:val="28"/>
          <w:szCs w:val="28"/>
          <w:highlight w:val="yellow"/>
        </w:rPr>
        <w:t>Slater Gordon,2018)</w:t>
      </w:r>
      <w:r w:rsidR="00240730" w:rsidRPr="00982F31">
        <w:rPr>
          <w:sz w:val="28"/>
          <w:szCs w:val="28"/>
        </w:rPr>
        <w:t xml:space="preserve"> </w:t>
      </w:r>
      <w:r w:rsidR="005019EC" w:rsidRPr="00E93A6F">
        <w:rPr>
          <w:sz w:val="28"/>
          <w:szCs w:val="28"/>
          <w:highlight w:val="yellow"/>
        </w:rPr>
        <w:t xml:space="preserve">The difference </w:t>
      </w:r>
      <w:r w:rsidR="005019EC" w:rsidRPr="00E93A6F">
        <w:rPr>
          <w:sz w:val="28"/>
          <w:szCs w:val="28"/>
          <w:highlight w:val="yellow"/>
        </w:rPr>
        <w:lastRenderedPageBreak/>
        <w:t xml:space="preserve">between </w:t>
      </w:r>
      <w:r w:rsidR="00B62E62" w:rsidRPr="00E93A6F">
        <w:rPr>
          <w:sz w:val="28"/>
          <w:szCs w:val="28"/>
          <w:highlight w:val="yellow"/>
        </w:rPr>
        <w:t xml:space="preserve">civil law and common la is that the civil law doesn’t deal up with the crimes or other major </w:t>
      </w:r>
      <w:r w:rsidR="00930231" w:rsidRPr="00E93A6F">
        <w:rPr>
          <w:sz w:val="28"/>
          <w:szCs w:val="28"/>
          <w:highlight w:val="yellow"/>
        </w:rPr>
        <w:t>situations</w:t>
      </w:r>
      <w:r w:rsidR="00A151ED" w:rsidRPr="00E93A6F">
        <w:rPr>
          <w:sz w:val="28"/>
          <w:szCs w:val="28"/>
          <w:highlight w:val="yellow"/>
        </w:rPr>
        <w:t xml:space="preserve"> such as terrorism, or a thief</w:t>
      </w:r>
      <w:r w:rsidR="00930231" w:rsidRPr="00E93A6F">
        <w:rPr>
          <w:sz w:val="28"/>
          <w:szCs w:val="28"/>
          <w:highlight w:val="yellow"/>
        </w:rPr>
        <w:t xml:space="preserve">. Civil law is dealing with fairness and some examples will be </w:t>
      </w:r>
      <w:r w:rsidR="000E5BBE" w:rsidRPr="00E93A6F">
        <w:rPr>
          <w:sz w:val="28"/>
          <w:szCs w:val="28"/>
          <w:highlight w:val="yellow"/>
        </w:rPr>
        <w:t xml:space="preserve">people who doesn’t </w:t>
      </w:r>
      <w:r w:rsidR="0052057B" w:rsidRPr="00E93A6F">
        <w:rPr>
          <w:sz w:val="28"/>
          <w:szCs w:val="28"/>
          <w:highlight w:val="yellow"/>
        </w:rPr>
        <w:t>keep their promises in contracts</w:t>
      </w:r>
      <w:r w:rsidR="002E3A42" w:rsidRPr="00E93A6F">
        <w:rPr>
          <w:sz w:val="28"/>
          <w:szCs w:val="28"/>
          <w:highlight w:val="yellow"/>
        </w:rPr>
        <w:t>. Civil law it’s differen</w:t>
      </w:r>
      <w:r w:rsidR="009829F5" w:rsidRPr="00E93A6F">
        <w:rPr>
          <w:sz w:val="28"/>
          <w:szCs w:val="28"/>
          <w:highlight w:val="yellow"/>
        </w:rPr>
        <w:t xml:space="preserve">t compare with the common law and this is because </w:t>
      </w:r>
      <w:r w:rsidR="006F0F04" w:rsidRPr="00E93A6F">
        <w:rPr>
          <w:sz w:val="28"/>
          <w:szCs w:val="28"/>
          <w:highlight w:val="yellow"/>
        </w:rPr>
        <w:t>for civil law</w:t>
      </w:r>
      <w:r w:rsidR="00CA60EB" w:rsidRPr="00E93A6F">
        <w:rPr>
          <w:sz w:val="28"/>
          <w:szCs w:val="28"/>
          <w:highlight w:val="yellow"/>
        </w:rPr>
        <w:t xml:space="preserve"> structure mention that all individuals must present some evidence regarding with the case that they presented</w:t>
      </w:r>
      <w:r w:rsidR="00CA60EB">
        <w:rPr>
          <w:sz w:val="28"/>
          <w:szCs w:val="28"/>
        </w:rPr>
        <w:t xml:space="preserve"> </w:t>
      </w:r>
      <w:r w:rsidR="00A151ED">
        <w:rPr>
          <w:sz w:val="28"/>
          <w:szCs w:val="28"/>
        </w:rPr>
        <w:t>(</w:t>
      </w:r>
      <w:r w:rsidR="00A151ED" w:rsidRPr="00A151ED">
        <w:rPr>
          <w:sz w:val="28"/>
          <w:szCs w:val="28"/>
          <w:highlight w:val="yellow"/>
        </w:rPr>
        <w:t>Shannon M, 2023).</w:t>
      </w:r>
      <w:r w:rsidR="00E93A6F">
        <w:rPr>
          <w:sz w:val="28"/>
          <w:szCs w:val="28"/>
        </w:rPr>
        <w:t xml:space="preserve"> </w:t>
      </w:r>
      <w:r w:rsidR="00E93A6F" w:rsidRPr="00E93A6F">
        <w:rPr>
          <w:sz w:val="28"/>
          <w:szCs w:val="28"/>
          <w:highlight w:val="yellow"/>
        </w:rPr>
        <w:t>There are 4 types of civil law in UK. Firstly is Contracts , property , family relations , civil wrongs causing physical injuries to property. Their main purpose is to settle legal disputes between parties of people or corporations .</w:t>
      </w:r>
      <w:r w:rsidR="00E93A6F">
        <w:rPr>
          <w:sz w:val="28"/>
          <w:szCs w:val="28"/>
        </w:rPr>
        <w:t xml:space="preserve"> </w:t>
      </w:r>
    </w:p>
    <w:p w14:paraId="6C7DE598" w14:textId="181D536E" w:rsidR="00960C66" w:rsidRDefault="00E93A6F" w:rsidP="00477FCD">
      <w:pPr>
        <w:rPr>
          <w:sz w:val="28"/>
          <w:szCs w:val="28"/>
        </w:rPr>
      </w:pPr>
      <w:r w:rsidRPr="000D2083">
        <w:rPr>
          <w:sz w:val="28"/>
          <w:szCs w:val="28"/>
          <w:highlight w:val="yellow"/>
        </w:rPr>
        <w:t>The strengths of civil law is that they are efficient compare to common law</w:t>
      </w:r>
      <w:r w:rsidR="000D2083" w:rsidRPr="000D2083">
        <w:rPr>
          <w:sz w:val="28"/>
          <w:szCs w:val="28"/>
          <w:highlight w:val="yellow"/>
        </w:rPr>
        <w:t xml:space="preserve"> due to the fact that the procedural rules helps the facilities quicker resolution to solve the case , another strength that civil law present is clarity because due to the fact that the civil law system provides clear guidelines for family law matters , legal relationship and other property contracts  this clarity is beneficial because it will help individuals to understand and to know their rights in a various</w:t>
      </w:r>
      <w:r w:rsidR="000D2083">
        <w:rPr>
          <w:sz w:val="28"/>
          <w:szCs w:val="28"/>
          <w:highlight w:val="yellow"/>
        </w:rPr>
        <w:t xml:space="preserve"> difficult </w:t>
      </w:r>
      <w:r w:rsidR="000D2083" w:rsidRPr="000D2083">
        <w:rPr>
          <w:sz w:val="28"/>
          <w:szCs w:val="28"/>
          <w:highlight w:val="yellow"/>
        </w:rPr>
        <w:t xml:space="preserve"> situations.</w:t>
      </w:r>
    </w:p>
    <w:p w14:paraId="50518691" w14:textId="77777777" w:rsidR="000D2083" w:rsidRDefault="000D2083" w:rsidP="00477FCD">
      <w:pPr>
        <w:rPr>
          <w:sz w:val="28"/>
          <w:szCs w:val="28"/>
        </w:rPr>
      </w:pPr>
    </w:p>
    <w:p w14:paraId="126414B0" w14:textId="21B833CE" w:rsidR="000D2083" w:rsidRDefault="000D2083" w:rsidP="00477FCD">
      <w:pPr>
        <w:rPr>
          <w:sz w:val="28"/>
          <w:szCs w:val="28"/>
        </w:rPr>
      </w:pPr>
      <w:r w:rsidRPr="000D2083">
        <w:rPr>
          <w:sz w:val="28"/>
          <w:szCs w:val="28"/>
          <w:highlight w:val="yellow"/>
        </w:rPr>
        <w:t xml:space="preserve">On the other hand Civil Law present some weaknesses , one of them will be the lack of discretion compare with the common law. This can limit the ability of judges considering individual circumstances in decision making. Another weaknesses of civil law is inflexibility and this is because the civil law legislation can be slow and bureaucratic and due to the fact that civil law pay more attention on legislative lawmaking </w:t>
      </w:r>
      <w:r w:rsidRPr="00561BFA">
        <w:rPr>
          <w:sz w:val="28"/>
          <w:szCs w:val="28"/>
          <w:highlight w:val="yellow"/>
        </w:rPr>
        <w:t>lead to limiting the role of judges in shaping legal responding to public. In conclusion the advantages of civil law is to provide and to protect rights to the public .</w:t>
      </w:r>
      <w:r w:rsidR="00561BFA" w:rsidRPr="00561BFA">
        <w:rPr>
          <w:sz w:val="28"/>
          <w:szCs w:val="28"/>
          <w:highlight w:val="yellow"/>
        </w:rPr>
        <w:t>(Belawyer,2013)</w:t>
      </w:r>
      <w:r w:rsidR="00561BFA">
        <w:rPr>
          <w:sz w:val="28"/>
          <w:szCs w:val="28"/>
        </w:rPr>
        <w:t xml:space="preserve"> </w:t>
      </w:r>
    </w:p>
    <w:p w14:paraId="3FA1DACF" w14:textId="77E13E60" w:rsidR="00960C66" w:rsidRPr="00625A23" w:rsidRDefault="00960C66" w:rsidP="00477FCD">
      <w:pPr>
        <w:rPr>
          <w:sz w:val="32"/>
          <w:szCs w:val="32"/>
          <w:u w:val="single"/>
        </w:rPr>
      </w:pPr>
      <w:r w:rsidRPr="00625A23">
        <w:rPr>
          <w:sz w:val="32"/>
          <w:szCs w:val="32"/>
          <w:u w:val="single"/>
        </w:rPr>
        <w:t>Contrast between systems</w:t>
      </w:r>
    </w:p>
    <w:p w14:paraId="26E890DC" w14:textId="28078C34" w:rsidR="00CF75E3" w:rsidRDefault="00CF75E3" w:rsidP="00477FCD">
      <w:pPr>
        <w:rPr>
          <w:sz w:val="28"/>
          <w:szCs w:val="28"/>
        </w:rPr>
      </w:pPr>
      <w:r>
        <w:rPr>
          <w:sz w:val="28"/>
          <w:szCs w:val="28"/>
        </w:rPr>
        <w:t xml:space="preserve">In the UK are many different systems </w:t>
      </w:r>
      <w:r w:rsidR="00841090">
        <w:rPr>
          <w:sz w:val="28"/>
          <w:szCs w:val="28"/>
        </w:rPr>
        <w:t xml:space="preserve">, </w:t>
      </w:r>
      <w:r w:rsidR="0091701B">
        <w:rPr>
          <w:sz w:val="28"/>
          <w:szCs w:val="28"/>
        </w:rPr>
        <w:t>these systems are</w:t>
      </w:r>
      <w:r w:rsidR="00841090">
        <w:rPr>
          <w:sz w:val="28"/>
          <w:szCs w:val="28"/>
        </w:rPr>
        <w:t xml:space="preserve"> Scottish , </w:t>
      </w:r>
      <w:r w:rsidR="00B26090">
        <w:rPr>
          <w:sz w:val="28"/>
          <w:szCs w:val="28"/>
        </w:rPr>
        <w:t>Irish and England and Wales system</w:t>
      </w:r>
      <w:r w:rsidR="00FB153D">
        <w:rPr>
          <w:sz w:val="28"/>
          <w:szCs w:val="28"/>
        </w:rPr>
        <w:t>, even if these</w:t>
      </w:r>
      <w:r w:rsidR="0091701B">
        <w:rPr>
          <w:sz w:val="28"/>
          <w:szCs w:val="28"/>
        </w:rPr>
        <w:t xml:space="preserve"> all</w:t>
      </w:r>
      <w:r w:rsidR="00FB153D">
        <w:rPr>
          <w:sz w:val="28"/>
          <w:szCs w:val="28"/>
        </w:rPr>
        <w:t xml:space="preserve"> are applied </w:t>
      </w:r>
      <w:r w:rsidR="008C79AC">
        <w:rPr>
          <w:sz w:val="28"/>
          <w:szCs w:val="28"/>
        </w:rPr>
        <w:t xml:space="preserve">in the UK they have different laws and courts </w:t>
      </w:r>
      <w:r w:rsidR="000B7D6D">
        <w:rPr>
          <w:sz w:val="28"/>
          <w:szCs w:val="28"/>
        </w:rPr>
        <w:t>dealing up with the disputes.</w:t>
      </w:r>
    </w:p>
    <w:p w14:paraId="71D99A50" w14:textId="416A4041" w:rsidR="00AF49EC" w:rsidRDefault="009173AF" w:rsidP="00477FCD">
      <w:pPr>
        <w:rPr>
          <w:sz w:val="28"/>
          <w:szCs w:val="28"/>
        </w:rPr>
      </w:pPr>
      <w:r>
        <w:rPr>
          <w:sz w:val="28"/>
          <w:szCs w:val="28"/>
        </w:rPr>
        <w:t xml:space="preserve">England and </w:t>
      </w:r>
      <w:r w:rsidR="00AF49EC">
        <w:rPr>
          <w:sz w:val="28"/>
          <w:szCs w:val="28"/>
        </w:rPr>
        <w:t>Wales</w:t>
      </w:r>
      <w:r>
        <w:rPr>
          <w:sz w:val="28"/>
          <w:szCs w:val="28"/>
        </w:rPr>
        <w:t xml:space="preserve"> legal system:</w:t>
      </w:r>
      <w:r w:rsidR="00CF75E3">
        <w:rPr>
          <w:sz w:val="28"/>
          <w:szCs w:val="28"/>
        </w:rPr>
        <w:t xml:space="preserve"> </w:t>
      </w:r>
      <w:r w:rsidR="00963BC9">
        <w:rPr>
          <w:sz w:val="28"/>
          <w:szCs w:val="28"/>
        </w:rPr>
        <w:t xml:space="preserve"> T</w:t>
      </w:r>
      <w:r w:rsidR="00D0019F">
        <w:rPr>
          <w:sz w:val="28"/>
          <w:szCs w:val="28"/>
        </w:rPr>
        <w:t xml:space="preserve">hese system has the structure based on the common law which is the system </w:t>
      </w:r>
      <w:r w:rsidR="00B43A98">
        <w:rPr>
          <w:sz w:val="28"/>
          <w:szCs w:val="28"/>
        </w:rPr>
        <w:t xml:space="preserve">from the judicial precent not from the statutes </w:t>
      </w:r>
      <w:r w:rsidR="00A151ED">
        <w:rPr>
          <w:sz w:val="28"/>
          <w:szCs w:val="28"/>
        </w:rPr>
        <w:t>(</w:t>
      </w:r>
      <w:r w:rsidR="00A151ED" w:rsidRPr="00A151ED">
        <w:rPr>
          <w:sz w:val="28"/>
          <w:szCs w:val="28"/>
          <w:highlight w:val="yellow"/>
        </w:rPr>
        <w:t>Patricia Smith,2018</w:t>
      </w:r>
      <w:r w:rsidR="00B43A98" w:rsidRPr="00A151ED">
        <w:rPr>
          <w:sz w:val="28"/>
          <w:szCs w:val="28"/>
          <w:highlight w:val="yellow"/>
        </w:rPr>
        <w:t>)</w:t>
      </w:r>
      <w:r w:rsidR="0073750D">
        <w:rPr>
          <w:sz w:val="28"/>
          <w:szCs w:val="28"/>
        </w:rPr>
        <w:t xml:space="preserve"> The difference between </w:t>
      </w:r>
      <w:r w:rsidR="002B62F9">
        <w:rPr>
          <w:sz w:val="28"/>
          <w:szCs w:val="28"/>
        </w:rPr>
        <w:t xml:space="preserve">these three systems is that </w:t>
      </w:r>
      <w:r w:rsidR="006C7F03">
        <w:rPr>
          <w:sz w:val="28"/>
          <w:szCs w:val="28"/>
        </w:rPr>
        <w:t xml:space="preserve">they all have different structure </w:t>
      </w:r>
      <w:r w:rsidR="00164E94" w:rsidRPr="00A151ED">
        <w:rPr>
          <w:sz w:val="28"/>
          <w:szCs w:val="28"/>
          <w:highlight w:val="yellow"/>
        </w:rPr>
        <w:t>based on the past experience</w:t>
      </w:r>
      <w:r w:rsidR="00A151ED">
        <w:rPr>
          <w:sz w:val="28"/>
          <w:szCs w:val="28"/>
        </w:rPr>
        <w:t xml:space="preserve">. </w:t>
      </w:r>
      <w:r w:rsidR="00A151ED" w:rsidRPr="00124CC6">
        <w:rPr>
          <w:sz w:val="28"/>
          <w:szCs w:val="28"/>
          <w:highlight w:val="yellow"/>
        </w:rPr>
        <w:t xml:space="preserve">Furthermore, English and Wales system operate with common law system which establish by passing of the Parliament legislation  which consists of the </w:t>
      </w:r>
      <w:r w:rsidR="00A151ED" w:rsidRPr="00124CC6">
        <w:rPr>
          <w:sz w:val="28"/>
          <w:szCs w:val="28"/>
          <w:highlight w:val="yellow"/>
        </w:rPr>
        <w:lastRenderedPageBreak/>
        <w:t xml:space="preserve">‘monarch’ </w:t>
      </w:r>
      <w:r w:rsidR="00124CC6" w:rsidRPr="00124CC6">
        <w:rPr>
          <w:sz w:val="28"/>
          <w:szCs w:val="28"/>
          <w:highlight w:val="yellow"/>
        </w:rPr>
        <w:t xml:space="preserve">-the house of Lords and the </w:t>
      </w:r>
      <w:r w:rsidR="00124CC6" w:rsidRPr="00561BFA">
        <w:rPr>
          <w:sz w:val="28"/>
          <w:szCs w:val="28"/>
          <w:highlight w:val="yellow"/>
        </w:rPr>
        <w:t>House of commons.</w:t>
      </w:r>
      <w:r w:rsidR="00561BFA" w:rsidRPr="00561BFA">
        <w:rPr>
          <w:sz w:val="28"/>
          <w:szCs w:val="28"/>
          <w:highlight w:val="yellow"/>
        </w:rPr>
        <w:t xml:space="preserve"> English and Wales system operate with common law system which is a combination with the main legislation.  The laws are created by parliament which consists of the “Monarch” which is a rules who has total power.(The Guardian,2019)</w:t>
      </w:r>
    </w:p>
    <w:p w14:paraId="31CAA06D" w14:textId="16C9A4ED" w:rsidR="005643FC" w:rsidRDefault="005643FC" w:rsidP="00477FCD">
      <w:pPr>
        <w:rPr>
          <w:sz w:val="28"/>
          <w:szCs w:val="28"/>
        </w:rPr>
      </w:pPr>
      <w:r>
        <w:rPr>
          <w:sz w:val="28"/>
          <w:szCs w:val="28"/>
        </w:rPr>
        <w:t xml:space="preserve">Scottish system- is also </w:t>
      </w:r>
      <w:r w:rsidR="000B7DCA">
        <w:rPr>
          <w:sz w:val="28"/>
          <w:szCs w:val="28"/>
        </w:rPr>
        <w:t>called a hybrid legal system and this is because i</w:t>
      </w:r>
      <w:r w:rsidR="00CF2EF9">
        <w:rPr>
          <w:sz w:val="28"/>
          <w:szCs w:val="28"/>
        </w:rPr>
        <w:t xml:space="preserve">t’s a combination of civil and common law </w:t>
      </w:r>
      <w:r w:rsidR="00086E8C">
        <w:rPr>
          <w:sz w:val="28"/>
          <w:szCs w:val="28"/>
        </w:rPr>
        <w:t xml:space="preserve">elements </w:t>
      </w:r>
      <w:r w:rsidR="00A151ED">
        <w:rPr>
          <w:sz w:val="28"/>
          <w:szCs w:val="28"/>
        </w:rPr>
        <w:t>.</w:t>
      </w:r>
    </w:p>
    <w:p w14:paraId="2CA7C908" w14:textId="77777777" w:rsidR="00A366F0" w:rsidRDefault="00274B10" w:rsidP="00477FCD">
      <w:pPr>
        <w:rPr>
          <w:sz w:val="28"/>
          <w:szCs w:val="28"/>
        </w:rPr>
      </w:pPr>
      <w:r>
        <w:rPr>
          <w:sz w:val="28"/>
          <w:szCs w:val="28"/>
        </w:rPr>
        <w:t xml:space="preserve">Northern Ireland system- </w:t>
      </w:r>
      <w:r w:rsidR="00705ACA">
        <w:rPr>
          <w:sz w:val="28"/>
          <w:szCs w:val="28"/>
        </w:rPr>
        <w:t>this system is similar with England and Wales system</w:t>
      </w:r>
      <w:r w:rsidR="00A87C3F">
        <w:rPr>
          <w:sz w:val="28"/>
          <w:szCs w:val="28"/>
        </w:rPr>
        <w:t xml:space="preserve"> and a small part are build from the same </w:t>
      </w:r>
      <w:r w:rsidR="00A366F0">
        <w:rPr>
          <w:sz w:val="28"/>
          <w:szCs w:val="28"/>
        </w:rPr>
        <w:t>sources.</w:t>
      </w:r>
    </w:p>
    <w:p w14:paraId="5A529881" w14:textId="2FA97FFF" w:rsidR="00F61D5C" w:rsidRDefault="00A366F0" w:rsidP="00477FCD">
      <w:pPr>
        <w:rPr>
          <w:sz w:val="28"/>
          <w:szCs w:val="28"/>
        </w:rPr>
      </w:pPr>
      <w:r>
        <w:rPr>
          <w:sz w:val="28"/>
          <w:szCs w:val="28"/>
        </w:rPr>
        <w:t xml:space="preserve">From the information above I can inform that this three system are partially similar and this is because </w:t>
      </w:r>
      <w:r w:rsidR="00F61D5C">
        <w:rPr>
          <w:sz w:val="28"/>
          <w:szCs w:val="28"/>
        </w:rPr>
        <w:t xml:space="preserve">Northern Ireland have the same structure as the England and Wales legal system because it comes from the same sources. The most different legal System </w:t>
      </w:r>
      <w:r w:rsidR="003159BD">
        <w:rPr>
          <w:sz w:val="28"/>
          <w:szCs w:val="28"/>
        </w:rPr>
        <w:t xml:space="preserve">is the Scottish because the structure of the system is a combination of </w:t>
      </w:r>
      <w:r w:rsidR="00254508">
        <w:rPr>
          <w:sz w:val="28"/>
          <w:szCs w:val="28"/>
        </w:rPr>
        <w:t>civil and common law which the other system doesn’t present in their structure</w:t>
      </w:r>
      <w:r w:rsidR="00254508" w:rsidRPr="00561BFA">
        <w:rPr>
          <w:sz w:val="28"/>
          <w:szCs w:val="28"/>
          <w:highlight w:val="yellow"/>
        </w:rPr>
        <w:t>.</w:t>
      </w:r>
      <w:r w:rsidR="000D28FE" w:rsidRPr="00561BFA">
        <w:rPr>
          <w:sz w:val="28"/>
          <w:szCs w:val="28"/>
          <w:highlight w:val="yellow"/>
        </w:rPr>
        <w:t>(</w:t>
      </w:r>
      <w:r w:rsidR="00561BFA" w:rsidRPr="00561BFA">
        <w:rPr>
          <w:sz w:val="28"/>
          <w:szCs w:val="28"/>
          <w:highlight w:val="yellow"/>
        </w:rPr>
        <w:t>Differs,2023)</w:t>
      </w:r>
    </w:p>
    <w:p w14:paraId="3D5DECA3" w14:textId="7B0E9C1A" w:rsidR="000F343B" w:rsidRPr="00124CC6" w:rsidRDefault="000F343B" w:rsidP="00477FCD">
      <w:pPr>
        <w:rPr>
          <w:sz w:val="32"/>
          <w:szCs w:val="32"/>
          <w:highlight w:val="yellow"/>
          <w:u w:val="single"/>
        </w:rPr>
      </w:pPr>
      <w:r w:rsidRPr="00124CC6">
        <w:rPr>
          <w:sz w:val="32"/>
          <w:szCs w:val="32"/>
          <w:highlight w:val="yellow"/>
          <w:u w:val="single"/>
        </w:rPr>
        <w:t xml:space="preserve">History of common law </w:t>
      </w:r>
    </w:p>
    <w:p w14:paraId="2DBE3BF9" w14:textId="61A30D58" w:rsidR="006964D9" w:rsidRPr="00124CC6" w:rsidRDefault="00133303" w:rsidP="00124CC6">
      <w:pPr>
        <w:rPr>
          <w:sz w:val="28"/>
          <w:szCs w:val="28"/>
        </w:rPr>
      </w:pPr>
      <w:r w:rsidRPr="00124CC6">
        <w:rPr>
          <w:sz w:val="28"/>
          <w:szCs w:val="28"/>
          <w:highlight w:val="yellow"/>
        </w:rPr>
        <w:t xml:space="preserve">Is called common law because </w:t>
      </w:r>
      <w:r w:rsidR="00247F4D" w:rsidRPr="00124CC6">
        <w:rPr>
          <w:sz w:val="28"/>
          <w:szCs w:val="28"/>
          <w:highlight w:val="yellow"/>
        </w:rPr>
        <w:t xml:space="preserve">the law is applied to all the people across the country </w:t>
      </w:r>
      <w:r w:rsidR="00124CC6" w:rsidRPr="00124CC6">
        <w:rPr>
          <w:sz w:val="28"/>
          <w:szCs w:val="28"/>
          <w:highlight w:val="yellow"/>
        </w:rPr>
        <w:t xml:space="preserve">and this common low was created by </w:t>
      </w:r>
      <w:r w:rsidR="00EF38E9" w:rsidRPr="00124CC6">
        <w:rPr>
          <w:sz w:val="28"/>
          <w:szCs w:val="28"/>
          <w:highlight w:val="yellow"/>
        </w:rPr>
        <w:t>King Henr</w:t>
      </w:r>
      <w:r w:rsidR="00212CF2" w:rsidRPr="00124CC6">
        <w:rPr>
          <w:sz w:val="28"/>
          <w:szCs w:val="28"/>
          <w:highlight w:val="yellow"/>
        </w:rPr>
        <w:t>y ll</w:t>
      </w:r>
      <w:r w:rsidR="00124CC6" w:rsidRPr="00124CC6">
        <w:rPr>
          <w:sz w:val="28"/>
          <w:szCs w:val="28"/>
          <w:highlight w:val="yellow"/>
        </w:rPr>
        <w:t>.</w:t>
      </w:r>
      <w:r w:rsidR="00212CF2" w:rsidRPr="00124CC6">
        <w:rPr>
          <w:sz w:val="28"/>
          <w:szCs w:val="28"/>
          <w:highlight w:val="yellow"/>
        </w:rPr>
        <w:t xml:space="preserve"> </w:t>
      </w:r>
      <w:r w:rsidR="00124CC6" w:rsidRPr="00124CC6">
        <w:rPr>
          <w:sz w:val="28"/>
          <w:szCs w:val="28"/>
          <w:highlight w:val="yellow"/>
        </w:rPr>
        <w:t>(English Legal system ,2023)</w:t>
      </w:r>
    </w:p>
    <w:p w14:paraId="773459BB" w14:textId="7699D44B" w:rsidR="00850BD3" w:rsidRDefault="00680054" w:rsidP="00850BD3">
      <w:pPr>
        <w:rPr>
          <w:sz w:val="32"/>
          <w:szCs w:val="32"/>
          <w:u w:val="single"/>
        </w:rPr>
      </w:pPr>
      <w:r w:rsidRPr="00680054">
        <w:rPr>
          <w:sz w:val="32"/>
          <w:szCs w:val="32"/>
          <w:u w:val="single"/>
        </w:rPr>
        <w:t>Examples of Common law</w:t>
      </w:r>
    </w:p>
    <w:p w14:paraId="067245B9" w14:textId="025E2646" w:rsidR="00680054" w:rsidRDefault="0045264A" w:rsidP="00850BD3">
      <w:pPr>
        <w:rPr>
          <w:sz w:val="28"/>
          <w:szCs w:val="28"/>
        </w:rPr>
      </w:pPr>
      <w:r>
        <w:rPr>
          <w:sz w:val="28"/>
          <w:szCs w:val="28"/>
        </w:rPr>
        <w:t xml:space="preserve">In our days </w:t>
      </w:r>
      <w:r w:rsidR="00725894">
        <w:rPr>
          <w:sz w:val="28"/>
          <w:szCs w:val="28"/>
        </w:rPr>
        <w:t xml:space="preserve">common law is a small combination with statutory </w:t>
      </w:r>
      <w:r w:rsidR="00360FDE">
        <w:rPr>
          <w:sz w:val="28"/>
          <w:szCs w:val="28"/>
        </w:rPr>
        <w:t>law and common law and that’s because the people start to have more confidence on breaking the law</w:t>
      </w:r>
      <w:r w:rsidR="006F608E">
        <w:rPr>
          <w:sz w:val="28"/>
          <w:szCs w:val="28"/>
        </w:rPr>
        <w:t>s and the lawyers/ courts are trying to minimize the percen</w:t>
      </w:r>
      <w:r w:rsidR="00AB2102">
        <w:rPr>
          <w:sz w:val="28"/>
          <w:szCs w:val="28"/>
        </w:rPr>
        <w:t xml:space="preserve">tage of people who are breaking the rules by changing and improving the laws. </w:t>
      </w:r>
      <w:r w:rsidR="00F844A2">
        <w:rPr>
          <w:sz w:val="28"/>
          <w:szCs w:val="28"/>
        </w:rPr>
        <w:t xml:space="preserve">The most common example that is used very often in present </w:t>
      </w:r>
      <w:r w:rsidR="008D4ABF">
        <w:rPr>
          <w:sz w:val="28"/>
          <w:szCs w:val="28"/>
        </w:rPr>
        <w:t xml:space="preserve">in the </w:t>
      </w:r>
      <w:proofErr w:type="spellStart"/>
      <w:r w:rsidR="008D4ABF">
        <w:rPr>
          <w:sz w:val="28"/>
          <w:szCs w:val="28"/>
        </w:rPr>
        <w:t>Uk</w:t>
      </w:r>
      <w:proofErr w:type="spellEnd"/>
      <w:r w:rsidR="00593D31">
        <w:rPr>
          <w:sz w:val="28"/>
          <w:szCs w:val="28"/>
        </w:rPr>
        <w:t xml:space="preserve"> and in many other countries </w:t>
      </w:r>
      <w:r w:rsidR="008D4ABF">
        <w:rPr>
          <w:sz w:val="28"/>
          <w:szCs w:val="28"/>
        </w:rPr>
        <w:t xml:space="preserve"> is common law marriage </w:t>
      </w:r>
      <w:r w:rsidR="00FC106D">
        <w:rPr>
          <w:sz w:val="28"/>
          <w:szCs w:val="28"/>
        </w:rPr>
        <w:t xml:space="preserve">which </w:t>
      </w:r>
      <w:r w:rsidR="00D77826">
        <w:rPr>
          <w:sz w:val="28"/>
          <w:szCs w:val="28"/>
        </w:rPr>
        <w:t xml:space="preserve">means that the couple who are not officially </w:t>
      </w:r>
      <w:r w:rsidR="00046046">
        <w:rPr>
          <w:sz w:val="28"/>
          <w:szCs w:val="28"/>
        </w:rPr>
        <w:t xml:space="preserve">married must have the same rights </w:t>
      </w:r>
      <w:r w:rsidR="0067199E">
        <w:rPr>
          <w:sz w:val="28"/>
          <w:szCs w:val="28"/>
        </w:rPr>
        <w:t>, also this common law allo</w:t>
      </w:r>
      <w:r w:rsidR="00B523B6">
        <w:rPr>
          <w:sz w:val="28"/>
          <w:szCs w:val="28"/>
        </w:rPr>
        <w:t>w people who are not official married to be considered married</w:t>
      </w:r>
      <w:r w:rsidR="00C65F2C">
        <w:rPr>
          <w:sz w:val="28"/>
          <w:szCs w:val="28"/>
        </w:rPr>
        <w:t xml:space="preserve"> and that marriage will be </w:t>
      </w:r>
      <w:r w:rsidR="003948DC">
        <w:rPr>
          <w:sz w:val="28"/>
          <w:szCs w:val="28"/>
        </w:rPr>
        <w:t>no recorded</w:t>
      </w:r>
      <w:r w:rsidR="00543C74">
        <w:rPr>
          <w:sz w:val="28"/>
          <w:szCs w:val="28"/>
        </w:rPr>
        <w:t xml:space="preserve">. These example of common law </w:t>
      </w:r>
      <w:r w:rsidR="00386EDE">
        <w:rPr>
          <w:sz w:val="28"/>
          <w:szCs w:val="28"/>
        </w:rPr>
        <w:t>it happens very often in our days in the UK</w:t>
      </w:r>
      <w:r w:rsidR="00386EDE" w:rsidRPr="00561BFA">
        <w:rPr>
          <w:sz w:val="28"/>
          <w:szCs w:val="28"/>
          <w:highlight w:val="yellow"/>
        </w:rPr>
        <w:t>.</w:t>
      </w:r>
      <w:r w:rsidR="00265E0C" w:rsidRPr="00561BFA">
        <w:rPr>
          <w:sz w:val="28"/>
          <w:szCs w:val="28"/>
          <w:highlight w:val="yellow"/>
        </w:rPr>
        <w:t>(</w:t>
      </w:r>
      <w:r w:rsidR="00561BFA" w:rsidRPr="00561BFA">
        <w:rPr>
          <w:sz w:val="28"/>
          <w:szCs w:val="28"/>
          <w:highlight w:val="yellow"/>
        </w:rPr>
        <w:t>Investopedia,2023</w:t>
      </w:r>
      <w:r w:rsidR="00265E0C" w:rsidRPr="00561BFA">
        <w:rPr>
          <w:sz w:val="28"/>
          <w:szCs w:val="28"/>
          <w:highlight w:val="yellow"/>
        </w:rPr>
        <w:t>)</w:t>
      </w:r>
      <w:r w:rsidR="00561BFA" w:rsidRPr="00561BFA">
        <w:rPr>
          <w:sz w:val="28"/>
          <w:szCs w:val="28"/>
          <w:highlight w:val="yellow"/>
        </w:rPr>
        <w:t>, (Philipp Hauser, 2021)</w:t>
      </w:r>
    </w:p>
    <w:p w14:paraId="1DECDB95" w14:textId="29436D12" w:rsidR="00AA5726" w:rsidRPr="00440D41" w:rsidRDefault="00AA5726" w:rsidP="00850BD3">
      <w:pPr>
        <w:rPr>
          <w:sz w:val="32"/>
          <w:szCs w:val="32"/>
          <w:u w:val="single"/>
        </w:rPr>
      </w:pPr>
      <w:r w:rsidRPr="00440D41">
        <w:rPr>
          <w:sz w:val="32"/>
          <w:szCs w:val="32"/>
          <w:u w:val="single"/>
        </w:rPr>
        <w:t>Conclusion</w:t>
      </w:r>
    </w:p>
    <w:p w14:paraId="5EB41FA3" w14:textId="368852FD" w:rsidR="00B4683C" w:rsidRDefault="00440D41" w:rsidP="00850BD3">
      <w:pPr>
        <w:rPr>
          <w:sz w:val="28"/>
          <w:szCs w:val="28"/>
        </w:rPr>
      </w:pPr>
      <w:r w:rsidRPr="00561BFA">
        <w:rPr>
          <w:sz w:val="28"/>
          <w:szCs w:val="28"/>
          <w:highlight w:val="yellow"/>
        </w:rPr>
        <w:t xml:space="preserve">As </w:t>
      </w:r>
      <w:r w:rsidR="00561BFA" w:rsidRPr="00561BFA">
        <w:rPr>
          <w:sz w:val="28"/>
          <w:szCs w:val="28"/>
          <w:highlight w:val="yellow"/>
        </w:rPr>
        <w:t>The essay shows above</w:t>
      </w:r>
      <w:r w:rsidR="00561BFA">
        <w:rPr>
          <w:sz w:val="28"/>
          <w:szCs w:val="28"/>
        </w:rPr>
        <w:t xml:space="preserve"> </w:t>
      </w:r>
      <w:r w:rsidR="000E0EEF">
        <w:rPr>
          <w:sz w:val="28"/>
          <w:szCs w:val="28"/>
        </w:rPr>
        <w:t>in the UK are many different legal system used by the courts and lawyers</w:t>
      </w:r>
      <w:r w:rsidR="00B054E3">
        <w:rPr>
          <w:sz w:val="28"/>
          <w:szCs w:val="28"/>
        </w:rPr>
        <w:t xml:space="preserve">. </w:t>
      </w:r>
      <w:r w:rsidR="00771571">
        <w:rPr>
          <w:sz w:val="28"/>
          <w:szCs w:val="28"/>
        </w:rPr>
        <w:t xml:space="preserve">From this legal </w:t>
      </w:r>
      <w:r w:rsidR="00771571" w:rsidRPr="00561BFA">
        <w:rPr>
          <w:sz w:val="28"/>
          <w:szCs w:val="28"/>
          <w:highlight w:val="yellow"/>
        </w:rPr>
        <w:t>system</w:t>
      </w:r>
      <w:r w:rsidR="00E509B3" w:rsidRPr="00561BFA">
        <w:rPr>
          <w:sz w:val="28"/>
          <w:szCs w:val="28"/>
          <w:highlight w:val="yellow"/>
        </w:rPr>
        <w:t xml:space="preserve">s that </w:t>
      </w:r>
      <w:r w:rsidR="00561BFA" w:rsidRPr="00561BFA">
        <w:rPr>
          <w:sz w:val="28"/>
          <w:szCs w:val="28"/>
          <w:highlight w:val="yellow"/>
        </w:rPr>
        <w:t>is</w:t>
      </w:r>
      <w:r w:rsidR="00E509B3" w:rsidRPr="00561BFA">
        <w:rPr>
          <w:sz w:val="28"/>
          <w:szCs w:val="28"/>
          <w:highlight w:val="yellow"/>
        </w:rPr>
        <w:t xml:space="preserve"> presented</w:t>
      </w:r>
      <w:r w:rsidR="00E509B3">
        <w:rPr>
          <w:sz w:val="28"/>
          <w:szCs w:val="28"/>
        </w:rPr>
        <w:t xml:space="preserve"> above I can </w:t>
      </w:r>
      <w:r w:rsidR="00E509B3">
        <w:rPr>
          <w:sz w:val="28"/>
          <w:szCs w:val="28"/>
        </w:rPr>
        <w:lastRenderedPageBreak/>
        <w:t xml:space="preserve">infer that The English Legal System is based upon common law principles which means that the </w:t>
      </w:r>
      <w:r w:rsidR="00F53086">
        <w:rPr>
          <w:sz w:val="28"/>
          <w:szCs w:val="28"/>
        </w:rPr>
        <w:t>English legal system</w:t>
      </w:r>
      <w:r w:rsidR="00F233A9">
        <w:rPr>
          <w:sz w:val="28"/>
          <w:szCs w:val="28"/>
        </w:rPr>
        <w:t xml:space="preserve"> structure the laws </w:t>
      </w:r>
      <w:r w:rsidR="00CE5D3D">
        <w:rPr>
          <w:sz w:val="28"/>
          <w:szCs w:val="28"/>
        </w:rPr>
        <w:t xml:space="preserve">by the </w:t>
      </w:r>
      <w:r w:rsidR="00D8671F">
        <w:rPr>
          <w:sz w:val="28"/>
          <w:szCs w:val="28"/>
        </w:rPr>
        <w:t xml:space="preserve">structure of the </w:t>
      </w:r>
      <w:r w:rsidR="00F53086">
        <w:rPr>
          <w:sz w:val="28"/>
          <w:szCs w:val="28"/>
        </w:rPr>
        <w:t>common law principles</w:t>
      </w:r>
      <w:r w:rsidR="0083442D">
        <w:rPr>
          <w:sz w:val="28"/>
          <w:szCs w:val="28"/>
        </w:rPr>
        <w:t>.</w:t>
      </w:r>
      <w:r w:rsidR="00AB394D">
        <w:rPr>
          <w:sz w:val="28"/>
          <w:szCs w:val="28"/>
        </w:rPr>
        <w:t xml:space="preserve">  In conclusi</w:t>
      </w:r>
      <w:r w:rsidR="00B4683C">
        <w:rPr>
          <w:sz w:val="28"/>
          <w:szCs w:val="28"/>
        </w:rPr>
        <w:t xml:space="preserve">on </w:t>
      </w:r>
      <w:r w:rsidR="00AB394D">
        <w:rPr>
          <w:sz w:val="28"/>
          <w:szCs w:val="28"/>
        </w:rPr>
        <w:t>From this phrase I can also infer that all the systems that I mentioned above start their st</w:t>
      </w:r>
      <w:r w:rsidR="00B4683C">
        <w:rPr>
          <w:sz w:val="28"/>
          <w:szCs w:val="28"/>
        </w:rPr>
        <w:t>ructure by the law principles.</w:t>
      </w:r>
    </w:p>
    <w:p w14:paraId="28A8F5BA" w14:textId="3EBD31DB" w:rsidR="00561BFA" w:rsidRPr="00440D41" w:rsidRDefault="00561BFA" w:rsidP="00850BD3">
      <w:pPr>
        <w:rPr>
          <w:sz w:val="28"/>
          <w:szCs w:val="28"/>
        </w:rPr>
      </w:pPr>
      <w:r w:rsidRPr="00561BFA">
        <w:rPr>
          <w:sz w:val="28"/>
          <w:szCs w:val="28"/>
          <w:highlight w:val="yellow"/>
        </w:rPr>
        <w:t>Another conclusion emphasis in the essay is that the common law can “disappear “ in any time due to the fact that they are considered inferior comparing with the main legislation.</w:t>
      </w:r>
      <w:r>
        <w:rPr>
          <w:sz w:val="28"/>
          <w:szCs w:val="28"/>
        </w:rPr>
        <w:t xml:space="preserve"> </w:t>
      </w:r>
      <w:r w:rsidR="001E1095" w:rsidRPr="001E1095">
        <w:rPr>
          <w:sz w:val="28"/>
          <w:szCs w:val="28"/>
          <w:highlight w:val="yellow"/>
        </w:rPr>
        <w:t>Furthermore , from the essay the reader can understand that civil law system and even common law system have strength and weaknesses and they are totally different.</w:t>
      </w:r>
    </w:p>
    <w:p w14:paraId="2D7216E2" w14:textId="77777777" w:rsidR="00386EDE" w:rsidRPr="00F844A2" w:rsidRDefault="00386EDE" w:rsidP="00850BD3">
      <w:pPr>
        <w:rPr>
          <w:sz w:val="28"/>
          <w:szCs w:val="28"/>
        </w:rPr>
      </w:pPr>
    </w:p>
    <w:p w14:paraId="063A20B3" w14:textId="7CAF0AA6" w:rsidR="006F32E9" w:rsidRPr="00F85357" w:rsidRDefault="006F32E9" w:rsidP="00477FCD">
      <w:pPr>
        <w:rPr>
          <w:sz w:val="32"/>
          <w:szCs w:val="32"/>
          <w:u w:val="single"/>
        </w:rPr>
      </w:pPr>
      <w:r w:rsidRPr="00F85357">
        <w:rPr>
          <w:sz w:val="32"/>
          <w:szCs w:val="32"/>
          <w:u w:val="single"/>
        </w:rPr>
        <w:t xml:space="preserve">Reference list </w:t>
      </w:r>
    </w:p>
    <w:p w14:paraId="0ED22AC7" w14:textId="77777777" w:rsidR="00124CC6" w:rsidRPr="006925AD" w:rsidRDefault="00124CC6" w:rsidP="00124CC6">
      <w:pPr>
        <w:rPr>
          <w:rFonts w:cstheme="minorHAnsi"/>
          <w:color w:val="000000"/>
          <w:sz w:val="28"/>
          <w:szCs w:val="28"/>
          <w:highlight w:val="yellow"/>
          <w:shd w:val="clear" w:color="auto" w:fill="FFFFFF"/>
        </w:rPr>
      </w:pPr>
      <w:proofErr w:type="spellStart"/>
      <w:r w:rsidRPr="006925AD">
        <w:rPr>
          <w:rFonts w:cstheme="minorHAnsi"/>
          <w:color w:val="000000"/>
          <w:sz w:val="28"/>
          <w:szCs w:val="28"/>
          <w:highlight w:val="yellow"/>
          <w:shd w:val="clear" w:color="auto" w:fill="FFFFFF"/>
        </w:rPr>
        <w:t>Belawyer</w:t>
      </w:r>
      <w:proofErr w:type="spellEnd"/>
      <w:r w:rsidRPr="006925AD">
        <w:rPr>
          <w:rFonts w:cstheme="minorHAnsi"/>
          <w:color w:val="000000"/>
          <w:sz w:val="28"/>
          <w:szCs w:val="28"/>
          <w:highlight w:val="yellow"/>
          <w:shd w:val="clear" w:color="auto" w:fill="FFFFFF"/>
        </w:rPr>
        <w:t>. (2013). </w:t>
      </w:r>
      <w:r w:rsidRPr="006925AD">
        <w:rPr>
          <w:rFonts w:cstheme="minorHAnsi"/>
          <w:i/>
          <w:iCs/>
          <w:color w:val="000000"/>
          <w:sz w:val="28"/>
          <w:szCs w:val="28"/>
          <w:highlight w:val="yellow"/>
        </w:rPr>
        <w:t>The Scottish Legal System in a Nutshell</w:t>
      </w:r>
      <w:r w:rsidRPr="006925AD">
        <w:rPr>
          <w:rFonts w:cstheme="minorHAnsi"/>
          <w:color w:val="000000"/>
          <w:sz w:val="28"/>
          <w:szCs w:val="28"/>
          <w:highlight w:val="yellow"/>
          <w:shd w:val="clear" w:color="auto" w:fill="FFFFFF"/>
        </w:rPr>
        <w:t xml:space="preserve">. [Online]. </w:t>
      </w:r>
      <w:proofErr w:type="spellStart"/>
      <w:r w:rsidRPr="006925AD">
        <w:rPr>
          <w:rFonts w:cstheme="minorHAnsi"/>
          <w:color w:val="000000"/>
          <w:sz w:val="28"/>
          <w:szCs w:val="28"/>
          <w:highlight w:val="yellow"/>
          <w:shd w:val="clear" w:color="auto" w:fill="FFFFFF"/>
        </w:rPr>
        <w:t>TheStudent</w:t>
      </w:r>
      <w:proofErr w:type="spellEnd"/>
      <w:r w:rsidRPr="006925AD">
        <w:rPr>
          <w:rFonts w:cstheme="minorHAnsi"/>
          <w:color w:val="000000"/>
          <w:sz w:val="28"/>
          <w:szCs w:val="28"/>
          <w:highlight w:val="yellow"/>
          <w:shd w:val="clear" w:color="auto" w:fill="FFFFFF"/>
        </w:rPr>
        <w:t xml:space="preserve"> Lawyer. Last Updated: 17 June. Available at: https://thestudentlawyer.com/2013/06/17/the-scottish-legal-system-in-a-nutshell/ [Accessed 7 March 2023]</w:t>
      </w:r>
    </w:p>
    <w:p w14:paraId="68F5198F" w14:textId="6BCEDE08" w:rsidR="00124CC6" w:rsidRPr="006925AD" w:rsidRDefault="00124CC6" w:rsidP="00124CC6">
      <w:pPr>
        <w:shd w:val="clear" w:color="auto" w:fill="FFFFFF"/>
        <w:spacing w:after="150" w:line="240" w:lineRule="auto"/>
        <w:rPr>
          <w:rFonts w:eastAsia="Times New Roman" w:cstheme="minorHAnsi"/>
          <w:color w:val="000000"/>
          <w:sz w:val="28"/>
          <w:szCs w:val="28"/>
          <w:highlight w:val="yellow"/>
          <w:lang w:eastAsia="en-GB"/>
        </w:rPr>
      </w:pPr>
      <w:r w:rsidRPr="006925AD">
        <w:rPr>
          <w:rFonts w:eastAsia="Times New Roman" w:cstheme="minorHAnsi"/>
          <w:i/>
          <w:iCs/>
          <w:color w:val="000000"/>
          <w:sz w:val="28"/>
          <w:szCs w:val="28"/>
          <w:highlight w:val="yellow"/>
          <w:lang w:eastAsia="en-GB"/>
        </w:rPr>
        <w:t>Differs From Civil Law</w:t>
      </w:r>
      <w:r w:rsidRPr="006925AD">
        <w:rPr>
          <w:rFonts w:eastAsia="Times New Roman" w:cstheme="minorHAnsi"/>
          <w:color w:val="000000"/>
          <w:sz w:val="28"/>
          <w:szCs w:val="28"/>
          <w:highlight w:val="yellow"/>
          <w:lang w:eastAsia="en-GB"/>
        </w:rPr>
        <w:t xml:space="preserve">. [Online]. </w:t>
      </w:r>
      <w:proofErr w:type="spellStart"/>
      <w:r w:rsidRPr="006925AD">
        <w:rPr>
          <w:rFonts w:eastAsia="Times New Roman" w:cstheme="minorHAnsi"/>
          <w:color w:val="000000"/>
          <w:sz w:val="28"/>
          <w:szCs w:val="28"/>
          <w:highlight w:val="yellow"/>
          <w:lang w:eastAsia="en-GB"/>
        </w:rPr>
        <w:t>investopedia</w:t>
      </w:r>
      <w:proofErr w:type="spellEnd"/>
      <w:r w:rsidRPr="006925AD">
        <w:rPr>
          <w:rFonts w:eastAsia="Times New Roman" w:cstheme="minorHAnsi"/>
          <w:color w:val="000000"/>
          <w:sz w:val="28"/>
          <w:szCs w:val="28"/>
          <w:highlight w:val="yellow"/>
          <w:lang w:eastAsia="en-GB"/>
        </w:rPr>
        <w:t>. Last Updated: 20 May. Available at: https://www.investopedia.com/terms/c/common-law.asp [Accessed 7 March 2023]</w:t>
      </w:r>
    </w:p>
    <w:p w14:paraId="66731E81" w14:textId="77777777" w:rsidR="00124CC6" w:rsidRPr="006925AD" w:rsidRDefault="00124CC6" w:rsidP="00124CC6">
      <w:pPr>
        <w:shd w:val="clear" w:color="auto" w:fill="FFFFFF"/>
        <w:spacing w:after="150" w:line="240" w:lineRule="auto"/>
        <w:rPr>
          <w:rFonts w:eastAsia="Times New Roman" w:cstheme="minorHAnsi"/>
          <w:color w:val="000000"/>
          <w:sz w:val="28"/>
          <w:szCs w:val="28"/>
          <w:highlight w:val="yellow"/>
          <w:lang w:eastAsia="en-GB"/>
        </w:rPr>
      </w:pPr>
    </w:p>
    <w:p w14:paraId="1F01C5E4" w14:textId="21007471" w:rsidR="00124CC6" w:rsidRPr="006925AD" w:rsidRDefault="00124CC6" w:rsidP="00124CC6">
      <w:pPr>
        <w:rPr>
          <w:rFonts w:cstheme="minorHAnsi"/>
          <w:color w:val="000000"/>
          <w:sz w:val="28"/>
          <w:szCs w:val="28"/>
          <w:highlight w:val="yellow"/>
          <w:shd w:val="clear" w:color="auto" w:fill="FFFFFF"/>
        </w:rPr>
      </w:pPr>
      <w:r w:rsidRPr="006925AD">
        <w:rPr>
          <w:rFonts w:cstheme="minorHAnsi"/>
          <w:color w:val="000000"/>
          <w:sz w:val="28"/>
          <w:szCs w:val="28"/>
          <w:highlight w:val="yellow"/>
          <w:shd w:val="clear" w:color="auto" w:fill="FFFFFF"/>
        </w:rPr>
        <w:t>English legal system . (Year published: 2023). </w:t>
      </w:r>
      <w:r w:rsidRPr="006925AD">
        <w:rPr>
          <w:rFonts w:cstheme="minorHAnsi"/>
          <w:i/>
          <w:iCs/>
          <w:color w:val="000000"/>
          <w:sz w:val="28"/>
          <w:szCs w:val="28"/>
          <w:highlight w:val="yellow"/>
        </w:rPr>
        <w:t>The English legal system</w:t>
      </w:r>
      <w:r w:rsidRPr="006925AD">
        <w:rPr>
          <w:rFonts w:cstheme="minorHAnsi"/>
          <w:color w:val="000000"/>
          <w:sz w:val="28"/>
          <w:szCs w:val="28"/>
          <w:highlight w:val="yellow"/>
          <w:shd w:val="clear" w:color="auto" w:fill="FFFFFF"/>
        </w:rPr>
        <w:t>. [Online]. ICLR. Last Updated: .. Available at: https://www.iclr.co.uk/knowledge/topics/the-english-legal-system/#:~:text=The%20common%20law%20is%20 [Accessed 7 March 2023].</w:t>
      </w:r>
    </w:p>
    <w:p w14:paraId="75436C8C" w14:textId="7910E1C2" w:rsidR="00124CC6" w:rsidRPr="006925AD" w:rsidRDefault="00124CC6" w:rsidP="00124CC6">
      <w:pPr>
        <w:rPr>
          <w:rFonts w:cstheme="minorHAnsi"/>
          <w:color w:val="000000"/>
          <w:sz w:val="28"/>
          <w:szCs w:val="28"/>
          <w:highlight w:val="yellow"/>
          <w:shd w:val="clear" w:color="auto" w:fill="FFFFFF"/>
        </w:rPr>
      </w:pPr>
      <w:r w:rsidRPr="006925AD">
        <w:rPr>
          <w:rFonts w:cstheme="minorHAnsi"/>
          <w:color w:val="000000"/>
          <w:sz w:val="28"/>
          <w:szCs w:val="28"/>
          <w:highlight w:val="yellow"/>
          <w:shd w:val="clear" w:color="auto" w:fill="FFFFFF"/>
        </w:rPr>
        <w:t>Joshua Rozenberg. (2016). </w:t>
      </w:r>
      <w:r w:rsidRPr="006925AD">
        <w:rPr>
          <w:rFonts w:cstheme="minorHAnsi"/>
          <w:i/>
          <w:iCs/>
          <w:color w:val="000000"/>
          <w:sz w:val="28"/>
          <w:szCs w:val="28"/>
          <w:highlight w:val="yellow"/>
        </w:rPr>
        <w:t>Is English common law at risk of becoming out of date?</w:t>
      </w:r>
      <w:r w:rsidRPr="006925AD">
        <w:rPr>
          <w:rFonts w:cstheme="minorHAnsi"/>
          <w:color w:val="000000"/>
          <w:sz w:val="28"/>
          <w:szCs w:val="28"/>
          <w:highlight w:val="yellow"/>
          <w:shd w:val="clear" w:color="auto" w:fill="FFFFFF"/>
        </w:rPr>
        <w:t>. [Online]. BBC. Last Updated: 31 March. Available at: https://www.bbc.co.uk/news/uk-35883590?fbclid=IwAR2jhYmlfhjLeJqCapwS2su4XGONIuhyGSRHJxbSGRye0PqiNpWi [Accessed 7 March 2023].</w:t>
      </w:r>
    </w:p>
    <w:p w14:paraId="1D9779F1" w14:textId="77777777" w:rsidR="006925AD" w:rsidRPr="006925AD" w:rsidRDefault="006925AD" w:rsidP="00124CC6">
      <w:pPr>
        <w:rPr>
          <w:rFonts w:cstheme="minorHAnsi"/>
          <w:color w:val="000000"/>
          <w:sz w:val="28"/>
          <w:szCs w:val="28"/>
          <w:highlight w:val="yellow"/>
          <w:shd w:val="clear" w:color="auto" w:fill="FFFFFF"/>
        </w:rPr>
      </w:pPr>
    </w:p>
    <w:p w14:paraId="19A45F97" w14:textId="5FAA8E9E" w:rsidR="006925AD" w:rsidRPr="006925AD" w:rsidRDefault="006925AD" w:rsidP="006925AD">
      <w:pPr>
        <w:shd w:val="clear" w:color="auto" w:fill="FFFFFF"/>
        <w:spacing w:after="150" w:line="240" w:lineRule="auto"/>
        <w:rPr>
          <w:rFonts w:cstheme="minorHAnsi"/>
          <w:color w:val="000000"/>
          <w:sz w:val="28"/>
          <w:szCs w:val="28"/>
          <w:highlight w:val="yellow"/>
          <w:shd w:val="clear" w:color="auto" w:fill="FFFFFF"/>
        </w:rPr>
      </w:pPr>
      <w:r w:rsidRPr="006925AD">
        <w:rPr>
          <w:rFonts w:ascii="Noto Sans" w:hAnsi="Noto Sans" w:cs="Noto Sans"/>
          <w:color w:val="000000"/>
          <w:sz w:val="30"/>
          <w:szCs w:val="30"/>
          <w:highlight w:val="yellow"/>
          <w:shd w:val="clear" w:color="auto" w:fill="FFFFFF"/>
        </w:rPr>
        <w:t>P</w:t>
      </w:r>
      <w:r w:rsidRPr="006925AD">
        <w:rPr>
          <w:rFonts w:cstheme="minorHAnsi"/>
          <w:color w:val="000000"/>
          <w:sz w:val="28"/>
          <w:szCs w:val="28"/>
          <w:highlight w:val="yellow"/>
          <w:shd w:val="clear" w:color="auto" w:fill="FFFFFF"/>
        </w:rPr>
        <w:t>hilipp Hauser. (2021). </w:t>
      </w:r>
      <w:r w:rsidRPr="006925AD">
        <w:rPr>
          <w:rFonts w:cstheme="minorHAnsi"/>
          <w:i/>
          <w:iCs/>
          <w:color w:val="000000"/>
          <w:sz w:val="28"/>
          <w:szCs w:val="28"/>
          <w:highlight w:val="yellow"/>
        </w:rPr>
        <w:t>Common Law: Examples &amp; System | What is English Common Law?</w:t>
      </w:r>
      <w:r w:rsidRPr="006925AD">
        <w:rPr>
          <w:rFonts w:cstheme="minorHAnsi"/>
          <w:color w:val="000000"/>
          <w:sz w:val="28"/>
          <w:szCs w:val="28"/>
          <w:highlight w:val="yellow"/>
          <w:shd w:val="clear" w:color="auto" w:fill="FFFFFF"/>
        </w:rPr>
        <w:t>. [Online]. study.com. Last Updated: 5 June. Available at: https://study.com/learn/lesson/what-is-english-common-</w:t>
      </w:r>
      <w:r w:rsidRPr="006925AD">
        <w:rPr>
          <w:rFonts w:cstheme="minorHAnsi"/>
          <w:color w:val="000000"/>
          <w:sz w:val="28"/>
          <w:szCs w:val="28"/>
          <w:highlight w:val="yellow"/>
          <w:shd w:val="clear" w:color="auto" w:fill="FFFFFF"/>
        </w:rPr>
        <w:lastRenderedPageBreak/>
        <w:t>law.html?fbclid=IwAR115VNQXLuZMNFnjimmjfpqg6vI [Accessed 7 March 2023].</w:t>
      </w:r>
    </w:p>
    <w:p w14:paraId="120D0C7A" w14:textId="77777777" w:rsidR="006925AD" w:rsidRPr="006925AD" w:rsidRDefault="006925AD" w:rsidP="00124CC6">
      <w:pPr>
        <w:rPr>
          <w:rFonts w:cstheme="minorHAnsi"/>
          <w:color w:val="000000"/>
          <w:sz w:val="28"/>
          <w:szCs w:val="28"/>
          <w:highlight w:val="yellow"/>
          <w:shd w:val="clear" w:color="auto" w:fill="FFFFFF"/>
        </w:rPr>
      </w:pPr>
    </w:p>
    <w:p w14:paraId="422E5ED0" w14:textId="6429DEFC" w:rsidR="00124CC6" w:rsidRPr="006925AD" w:rsidRDefault="00124CC6" w:rsidP="00124CC6">
      <w:pPr>
        <w:rPr>
          <w:rFonts w:cstheme="minorHAnsi"/>
          <w:color w:val="000000"/>
          <w:sz w:val="28"/>
          <w:szCs w:val="28"/>
          <w:highlight w:val="yellow"/>
          <w:shd w:val="clear" w:color="auto" w:fill="FFFFFF"/>
        </w:rPr>
      </w:pPr>
      <w:r w:rsidRPr="006925AD">
        <w:rPr>
          <w:rFonts w:cstheme="minorHAnsi"/>
          <w:color w:val="000000"/>
          <w:sz w:val="28"/>
          <w:szCs w:val="28"/>
          <w:highlight w:val="yellow"/>
          <w:shd w:val="clear" w:color="auto" w:fill="FFFFFF"/>
        </w:rPr>
        <w:t>Patricia Smith. (2018). </w:t>
      </w:r>
      <w:r w:rsidRPr="006925AD">
        <w:rPr>
          <w:rFonts w:cstheme="minorHAnsi"/>
          <w:i/>
          <w:iCs/>
          <w:color w:val="000000"/>
          <w:sz w:val="28"/>
          <w:szCs w:val="28"/>
          <w:highlight w:val="yellow"/>
        </w:rPr>
        <w:t>The English And Welsh Legal System</w:t>
      </w:r>
      <w:r w:rsidRPr="006925AD">
        <w:rPr>
          <w:rFonts w:cstheme="minorHAnsi"/>
          <w:color w:val="000000"/>
          <w:sz w:val="28"/>
          <w:szCs w:val="28"/>
          <w:highlight w:val="yellow"/>
          <w:shd w:val="clear" w:color="auto" w:fill="FFFFFF"/>
        </w:rPr>
        <w:t xml:space="preserve">. [Online]. Historic </w:t>
      </w:r>
      <w:proofErr w:type="spellStart"/>
      <w:r w:rsidRPr="006925AD">
        <w:rPr>
          <w:rFonts w:cstheme="minorHAnsi"/>
          <w:color w:val="000000"/>
          <w:sz w:val="28"/>
          <w:szCs w:val="28"/>
          <w:highlight w:val="yellow"/>
          <w:shd w:val="clear" w:color="auto" w:fill="FFFFFF"/>
        </w:rPr>
        <w:t>cornwall</w:t>
      </w:r>
      <w:proofErr w:type="spellEnd"/>
      <w:r w:rsidRPr="006925AD">
        <w:rPr>
          <w:rFonts w:cstheme="minorHAnsi"/>
          <w:color w:val="000000"/>
          <w:sz w:val="28"/>
          <w:szCs w:val="28"/>
          <w:highlight w:val="yellow"/>
          <w:shd w:val="clear" w:color="auto" w:fill="FFFFFF"/>
        </w:rPr>
        <w:t xml:space="preserve">. Last Updated: 18 </w:t>
      </w:r>
      <w:proofErr w:type="spellStart"/>
      <w:r w:rsidRPr="006925AD">
        <w:rPr>
          <w:rFonts w:cstheme="minorHAnsi"/>
          <w:color w:val="000000"/>
          <w:sz w:val="28"/>
          <w:szCs w:val="28"/>
          <w:highlight w:val="yellow"/>
          <w:shd w:val="clear" w:color="auto" w:fill="FFFFFF"/>
        </w:rPr>
        <w:t>november</w:t>
      </w:r>
      <w:proofErr w:type="spellEnd"/>
      <w:r w:rsidRPr="006925AD">
        <w:rPr>
          <w:rFonts w:cstheme="minorHAnsi"/>
          <w:color w:val="000000"/>
          <w:sz w:val="28"/>
          <w:szCs w:val="28"/>
          <w:highlight w:val="yellow"/>
          <w:shd w:val="clear" w:color="auto" w:fill="FFFFFF"/>
        </w:rPr>
        <w:t>. Available at: https://www.historic-cornwall.org.uk/the-english-and-welsh-legal-system/ [Accessed 7 March 2023].</w:t>
      </w:r>
    </w:p>
    <w:p w14:paraId="48BE28C1" w14:textId="77777777" w:rsidR="00124CC6" w:rsidRPr="006925AD" w:rsidRDefault="00124CC6" w:rsidP="00124CC6">
      <w:pPr>
        <w:rPr>
          <w:rFonts w:cstheme="minorHAnsi"/>
          <w:color w:val="000000"/>
          <w:sz w:val="28"/>
          <w:szCs w:val="28"/>
          <w:highlight w:val="yellow"/>
          <w:shd w:val="clear" w:color="auto" w:fill="FFFFFF"/>
        </w:rPr>
      </w:pPr>
    </w:p>
    <w:p w14:paraId="4DF917CF" w14:textId="33AC6393" w:rsidR="00C63C1E" w:rsidRPr="006925AD" w:rsidRDefault="00124CC6" w:rsidP="00477FCD">
      <w:pPr>
        <w:rPr>
          <w:rFonts w:cstheme="minorHAnsi"/>
          <w:color w:val="000000"/>
          <w:sz w:val="28"/>
          <w:szCs w:val="28"/>
          <w:highlight w:val="yellow"/>
          <w:shd w:val="clear" w:color="auto" w:fill="FFFFFF"/>
        </w:rPr>
      </w:pPr>
      <w:r w:rsidRPr="006925AD">
        <w:rPr>
          <w:rFonts w:cstheme="minorHAnsi"/>
          <w:color w:val="000000"/>
          <w:sz w:val="28"/>
          <w:szCs w:val="28"/>
          <w:highlight w:val="yellow"/>
          <w:shd w:val="clear" w:color="auto" w:fill="FFFFFF"/>
        </w:rPr>
        <w:t>Slater Gordon</w:t>
      </w:r>
      <w:r w:rsidR="00C63C1E" w:rsidRPr="006925AD">
        <w:rPr>
          <w:rFonts w:cstheme="minorHAnsi"/>
          <w:color w:val="000000"/>
          <w:sz w:val="28"/>
          <w:szCs w:val="28"/>
          <w:highlight w:val="yellow"/>
          <w:shd w:val="clear" w:color="auto" w:fill="FFFFFF"/>
        </w:rPr>
        <w:t>. (2018). </w:t>
      </w:r>
      <w:r w:rsidR="00C63C1E" w:rsidRPr="006925AD">
        <w:rPr>
          <w:rFonts w:cstheme="minorHAnsi"/>
          <w:i/>
          <w:iCs/>
          <w:color w:val="000000"/>
          <w:sz w:val="28"/>
          <w:szCs w:val="28"/>
          <w:highlight w:val="yellow"/>
        </w:rPr>
        <w:t>Difference between criminal &amp; civil law UK</w:t>
      </w:r>
      <w:r w:rsidR="00C63C1E" w:rsidRPr="006925AD">
        <w:rPr>
          <w:rFonts w:cstheme="minorHAnsi"/>
          <w:color w:val="000000"/>
          <w:sz w:val="28"/>
          <w:szCs w:val="28"/>
          <w:highlight w:val="yellow"/>
          <w:shd w:val="clear" w:color="auto" w:fill="FFFFFF"/>
        </w:rPr>
        <w:t xml:space="preserve">. [Online]. slater </w:t>
      </w:r>
      <w:proofErr w:type="spellStart"/>
      <w:r w:rsidR="00C63C1E" w:rsidRPr="006925AD">
        <w:rPr>
          <w:rFonts w:cstheme="minorHAnsi"/>
          <w:color w:val="000000"/>
          <w:sz w:val="28"/>
          <w:szCs w:val="28"/>
          <w:highlight w:val="yellow"/>
          <w:shd w:val="clear" w:color="auto" w:fill="FFFFFF"/>
        </w:rPr>
        <w:t>gordon</w:t>
      </w:r>
      <w:proofErr w:type="spellEnd"/>
      <w:r w:rsidR="00C63C1E" w:rsidRPr="006925AD">
        <w:rPr>
          <w:rFonts w:cstheme="minorHAnsi"/>
          <w:color w:val="000000"/>
          <w:sz w:val="28"/>
          <w:szCs w:val="28"/>
          <w:highlight w:val="yellow"/>
          <w:shd w:val="clear" w:color="auto" w:fill="FFFFFF"/>
        </w:rPr>
        <w:t>. Last Updated: 11 April. Available at: https://www.slatergordon.co.uk/newsroom/criminal-vs-civil-law-understanding-the-differences/#:~:text [Accessed 7 March 2023].</w:t>
      </w:r>
    </w:p>
    <w:p w14:paraId="7C53C57D" w14:textId="77777777" w:rsidR="006925AD" w:rsidRPr="006925AD" w:rsidRDefault="006925AD" w:rsidP="00477FCD">
      <w:pPr>
        <w:rPr>
          <w:rFonts w:cstheme="minorHAnsi"/>
          <w:color w:val="000000"/>
          <w:sz w:val="28"/>
          <w:szCs w:val="28"/>
          <w:highlight w:val="yellow"/>
          <w:shd w:val="clear" w:color="auto" w:fill="FFFFFF"/>
        </w:rPr>
      </w:pPr>
    </w:p>
    <w:p w14:paraId="0BE413E7" w14:textId="17F94A44" w:rsidR="000F2D62" w:rsidRPr="006925AD" w:rsidRDefault="000F2D62" w:rsidP="00477FCD">
      <w:pPr>
        <w:rPr>
          <w:rFonts w:cstheme="minorHAnsi"/>
          <w:color w:val="000000"/>
          <w:sz w:val="28"/>
          <w:szCs w:val="28"/>
          <w:highlight w:val="yellow"/>
          <w:shd w:val="clear" w:color="auto" w:fill="FFFFFF"/>
        </w:rPr>
      </w:pPr>
      <w:r w:rsidRPr="006925AD">
        <w:rPr>
          <w:rFonts w:cstheme="minorHAnsi"/>
          <w:color w:val="000000"/>
          <w:sz w:val="28"/>
          <w:szCs w:val="28"/>
          <w:highlight w:val="yellow"/>
          <w:shd w:val="clear" w:color="auto" w:fill="FFFFFF"/>
        </w:rPr>
        <w:t>Shannon M. (.). </w:t>
      </w:r>
      <w:r w:rsidRPr="006925AD">
        <w:rPr>
          <w:rFonts w:cstheme="minorHAnsi"/>
          <w:i/>
          <w:iCs/>
          <w:color w:val="000000"/>
          <w:sz w:val="28"/>
          <w:szCs w:val="28"/>
          <w:highlight w:val="yellow"/>
        </w:rPr>
        <w:t>What is civil law?</w:t>
      </w:r>
      <w:r w:rsidRPr="006925AD">
        <w:rPr>
          <w:rFonts w:cstheme="minorHAnsi"/>
          <w:color w:val="000000"/>
          <w:sz w:val="28"/>
          <w:szCs w:val="28"/>
          <w:highlight w:val="yellow"/>
          <w:shd w:val="clear" w:color="auto" w:fill="FFFFFF"/>
        </w:rPr>
        <w:t xml:space="preserve">. [Online]. </w:t>
      </w:r>
      <w:proofErr w:type="spellStart"/>
      <w:r w:rsidRPr="006925AD">
        <w:rPr>
          <w:rFonts w:cstheme="minorHAnsi"/>
          <w:color w:val="000000"/>
          <w:sz w:val="28"/>
          <w:szCs w:val="28"/>
          <w:highlight w:val="yellow"/>
          <w:shd w:val="clear" w:color="auto" w:fill="FFFFFF"/>
        </w:rPr>
        <w:t>MyTutor</w:t>
      </w:r>
      <w:proofErr w:type="spellEnd"/>
      <w:r w:rsidRPr="006925AD">
        <w:rPr>
          <w:rFonts w:cstheme="minorHAnsi"/>
          <w:color w:val="000000"/>
          <w:sz w:val="28"/>
          <w:szCs w:val="28"/>
          <w:highlight w:val="yellow"/>
          <w:shd w:val="clear" w:color="auto" w:fill="FFFFFF"/>
        </w:rPr>
        <w:t>. Last Updated: .. Available at: https://www.mytutor.co.uk/answers/29179/GCSE/Law/What-is-Civil-Law/ [Accessed 7 March 2023]</w:t>
      </w:r>
    </w:p>
    <w:p w14:paraId="14ECB7DC" w14:textId="77777777" w:rsidR="006925AD" w:rsidRPr="006925AD" w:rsidRDefault="006925AD" w:rsidP="00477FCD">
      <w:pPr>
        <w:rPr>
          <w:rFonts w:cstheme="minorHAnsi"/>
          <w:color w:val="000000"/>
          <w:sz w:val="28"/>
          <w:szCs w:val="28"/>
          <w:highlight w:val="yellow"/>
          <w:shd w:val="clear" w:color="auto" w:fill="FFFFFF"/>
        </w:rPr>
      </w:pPr>
    </w:p>
    <w:p w14:paraId="092C984F" w14:textId="3B610AEB" w:rsidR="00C66071" w:rsidRPr="006925AD" w:rsidRDefault="00124CC6" w:rsidP="00477FCD">
      <w:pPr>
        <w:rPr>
          <w:rFonts w:cstheme="minorHAnsi"/>
          <w:color w:val="000000"/>
          <w:sz w:val="28"/>
          <w:szCs w:val="28"/>
          <w:highlight w:val="yellow"/>
          <w:shd w:val="clear" w:color="auto" w:fill="FFFFFF"/>
        </w:rPr>
      </w:pPr>
      <w:r w:rsidRPr="006925AD">
        <w:rPr>
          <w:rFonts w:cstheme="minorHAnsi"/>
          <w:color w:val="000000"/>
          <w:sz w:val="28"/>
          <w:szCs w:val="28"/>
          <w:highlight w:val="yellow"/>
          <w:shd w:val="clear" w:color="auto" w:fill="FFFFFF"/>
        </w:rPr>
        <w:t>Stephan</w:t>
      </w:r>
      <w:r w:rsidR="00F85357" w:rsidRPr="006925AD">
        <w:rPr>
          <w:rFonts w:cstheme="minorHAnsi"/>
          <w:color w:val="000000"/>
          <w:sz w:val="28"/>
          <w:szCs w:val="28"/>
          <w:highlight w:val="yellow"/>
          <w:shd w:val="clear" w:color="auto" w:fill="FFFFFF"/>
        </w:rPr>
        <w:t> (2017). </w:t>
      </w:r>
      <w:r w:rsidR="00F85357" w:rsidRPr="006925AD">
        <w:rPr>
          <w:rFonts w:cstheme="minorHAnsi"/>
          <w:i/>
          <w:iCs/>
          <w:color w:val="000000"/>
          <w:sz w:val="28"/>
          <w:szCs w:val="28"/>
          <w:highlight w:val="yellow"/>
        </w:rPr>
        <w:t>The Irish Legal System – Explained</w:t>
      </w:r>
      <w:r w:rsidR="00F85357" w:rsidRPr="006925AD">
        <w:rPr>
          <w:rFonts w:cstheme="minorHAnsi"/>
          <w:color w:val="000000"/>
          <w:sz w:val="28"/>
          <w:szCs w:val="28"/>
          <w:highlight w:val="yellow"/>
          <w:shd w:val="clear" w:color="auto" w:fill="FFFFFF"/>
        </w:rPr>
        <w:t xml:space="preserve">. [Online]. Stephen </w:t>
      </w:r>
      <w:proofErr w:type="spellStart"/>
      <w:r w:rsidR="00F85357" w:rsidRPr="006925AD">
        <w:rPr>
          <w:rFonts w:cstheme="minorHAnsi"/>
          <w:color w:val="000000"/>
          <w:sz w:val="28"/>
          <w:szCs w:val="28"/>
          <w:highlight w:val="yellow"/>
          <w:shd w:val="clear" w:color="auto" w:fill="FFFFFF"/>
        </w:rPr>
        <w:t>wales</w:t>
      </w:r>
      <w:proofErr w:type="spellEnd"/>
      <w:r w:rsidR="00F85357" w:rsidRPr="006925AD">
        <w:rPr>
          <w:rFonts w:cstheme="minorHAnsi"/>
          <w:color w:val="000000"/>
          <w:sz w:val="28"/>
          <w:szCs w:val="28"/>
          <w:highlight w:val="yellow"/>
          <w:shd w:val="clear" w:color="auto" w:fill="FFFFFF"/>
        </w:rPr>
        <w:t xml:space="preserve"> &amp;co solicitors. Last Updated: November. Available at: https://stephenwalshsolicitors.ie/irish-legal-system-explained/ [Accessed 7 March 2023].</w:t>
      </w:r>
    </w:p>
    <w:p w14:paraId="52B71798" w14:textId="77777777" w:rsidR="006925AD" w:rsidRPr="00D74CC0" w:rsidRDefault="006925AD" w:rsidP="006925AD">
      <w:pPr>
        <w:rPr>
          <w:rFonts w:cstheme="minorHAnsi"/>
          <w:sz w:val="28"/>
          <w:szCs w:val="28"/>
        </w:rPr>
      </w:pPr>
      <w:r w:rsidRPr="006925AD">
        <w:rPr>
          <w:sz w:val="28"/>
          <w:szCs w:val="28"/>
          <w:highlight w:val="yellow"/>
        </w:rPr>
        <w:t xml:space="preserve">R1- </w:t>
      </w:r>
      <w:r w:rsidRPr="006925AD">
        <w:rPr>
          <w:rFonts w:cstheme="minorHAnsi"/>
          <w:color w:val="000000"/>
          <w:sz w:val="28"/>
          <w:szCs w:val="28"/>
          <w:highlight w:val="yellow"/>
          <w:shd w:val="clear" w:color="auto" w:fill="FFFFFF"/>
        </w:rPr>
        <w:t>True Tamplin, BSc, CEPF. (2023). </w:t>
      </w:r>
      <w:r w:rsidRPr="006925AD">
        <w:rPr>
          <w:rFonts w:cstheme="minorHAnsi"/>
          <w:i/>
          <w:iCs/>
          <w:color w:val="000000"/>
          <w:sz w:val="28"/>
          <w:szCs w:val="28"/>
          <w:highlight w:val="yellow"/>
        </w:rPr>
        <w:t>Common Law</w:t>
      </w:r>
      <w:r w:rsidRPr="006925AD">
        <w:rPr>
          <w:rFonts w:cstheme="minorHAnsi"/>
          <w:color w:val="000000"/>
          <w:sz w:val="28"/>
          <w:szCs w:val="28"/>
          <w:highlight w:val="yellow"/>
          <w:shd w:val="clear" w:color="auto" w:fill="FFFFFF"/>
        </w:rPr>
        <w:t>. [Online]. Finance strategists. Last Updated: 4 March. Available at: https://www.financestrategists.com/financial-advisor/common-law/ [Accessed 7 March 2023].</w:t>
      </w:r>
    </w:p>
    <w:p w14:paraId="2BD62E33" w14:textId="77777777" w:rsidR="006925AD" w:rsidRPr="00C66071" w:rsidRDefault="006925AD" w:rsidP="00477FCD">
      <w:pPr>
        <w:rPr>
          <w:rFonts w:cstheme="minorHAnsi"/>
          <w:color w:val="000000"/>
          <w:sz w:val="28"/>
          <w:szCs w:val="28"/>
          <w:shd w:val="clear" w:color="auto" w:fill="FFFFFF"/>
        </w:rPr>
      </w:pPr>
    </w:p>
    <w:p w14:paraId="2755F26A" w14:textId="36857428" w:rsidR="009F38E5" w:rsidRPr="009F38E5" w:rsidRDefault="009F38E5" w:rsidP="00265E0C">
      <w:pPr>
        <w:shd w:val="clear" w:color="auto" w:fill="FFFFFF"/>
        <w:spacing w:after="150" w:line="240" w:lineRule="auto"/>
        <w:rPr>
          <w:rFonts w:eastAsia="Times New Roman" w:cstheme="minorHAnsi"/>
          <w:color w:val="000000"/>
          <w:sz w:val="24"/>
          <w:szCs w:val="24"/>
          <w:lang w:eastAsia="en-GB"/>
        </w:rPr>
      </w:pPr>
      <w:r w:rsidRPr="009F38E5">
        <w:rPr>
          <w:rFonts w:cstheme="minorHAnsi"/>
          <w:color w:val="000000"/>
          <w:sz w:val="28"/>
          <w:szCs w:val="28"/>
          <w:highlight w:val="yellow"/>
          <w:shd w:val="clear" w:color="auto" w:fill="FFFFFF"/>
        </w:rPr>
        <w:t>The Guardian. (2019). </w:t>
      </w:r>
      <w:r w:rsidRPr="009F38E5">
        <w:rPr>
          <w:rFonts w:cstheme="minorHAnsi"/>
          <w:i/>
          <w:iCs/>
          <w:color w:val="000000"/>
          <w:sz w:val="28"/>
          <w:szCs w:val="28"/>
          <w:highlight w:val="yellow"/>
        </w:rPr>
        <w:t>This article is more than 3 years old Boris Johnson move to suspend parliament sets up clash with MPs</w:t>
      </w:r>
      <w:r w:rsidRPr="009F38E5">
        <w:rPr>
          <w:rFonts w:cstheme="minorHAnsi"/>
          <w:color w:val="000000"/>
          <w:sz w:val="28"/>
          <w:szCs w:val="28"/>
          <w:highlight w:val="yellow"/>
          <w:shd w:val="clear" w:color="auto" w:fill="FFFFFF"/>
        </w:rPr>
        <w:t>. [Online]. The Guardian. Last Updated: 28th August. Available at: https://www.theguardian.com/politics/2019/aug/28/boris-johnson-suspend-parliament-mps-no-deal-brexit [Accessed 21 July 2023].</w:t>
      </w:r>
    </w:p>
    <w:p w14:paraId="572116C2" w14:textId="1440C815" w:rsidR="00265E0C" w:rsidRPr="009F38E5" w:rsidRDefault="00265E0C" w:rsidP="00477FCD">
      <w:pPr>
        <w:rPr>
          <w:rFonts w:cstheme="minorHAnsi"/>
          <w:sz w:val="24"/>
          <w:szCs w:val="24"/>
        </w:rPr>
      </w:pPr>
    </w:p>
    <w:sectPr w:rsidR="00265E0C" w:rsidRPr="009F38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C0990"/>
    <w:multiLevelType w:val="hybridMultilevel"/>
    <w:tmpl w:val="08D8B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5231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FCD"/>
    <w:rsid w:val="0000118F"/>
    <w:rsid w:val="00002581"/>
    <w:rsid w:val="00046046"/>
    <w:rsid w:val="00057867"/>
    <w:rsid w:val="00086E8C"/>
    <w:rsid w:val="000B4407"/>
    <w:rsid w:val="000B7D6D"/>
    <w:rsid w:val="000B7DCA"/>
    <w:rsid w:val="000D2083"/>
    <w:rsid w:val="000D28FE"/>
    <w:rsid w:val="000E0EEF"/>
    <w:rsid w:val="000E5BBE"/>
    <w:rsid w:val="000F2D62"/>
    <w:rsid w:val="000F343B"/>
    <w:rsid w:val="00124CC6"/>
    <w:rsid w:val="00133303"/>
    <w:rsid w:val="001521F3"/>
    <w:rsid w:val="00164E94"/>
    <w:rsid w:val="001E1095"/>
    <w:rsid w:val="00212CF2"/>
    <w:rsid w:val="00212E86"/>
    <w:rsid w:val="00240730"/>
    <w:rsid w:val="00247F4D"/>
    <w:rsid w:val="00254431"/>
    <w:rsid w:val="00254508"/>
    <w:rsid w:val="00265E0C"/>
    <w:rsid w:val="00274B10"/>
    <w:rsid w:val="0028003B"/>
    <w:rsid w:val="002B62F9"/>
    <w:rsid w:val="002C660D"/>
    <w:rsid w:val="002E3A42"/>
    <w:rsid w:val="003159BD"/>
    <w:rsid w:val="00360FDE"/>
    <w:rsid w:val="00386EDE"/>
    <w:rsid w:val="003948DC"/>
    <w:rsid w:val="00424EA8"/>
    <w:rsid w:val="00426460"/>
    <w:rsid w:val="00427862"/>
    <w:rsid w:val="00440D41"/>
    <w:rsid w:val="0045264A"/>
    <w:rsid w:val="00477FCD"/>
    <w:rsid w:val="00490FA0"/>
    <w:rsid w:val="004E235D"/>
    <w:rsid w:val="005019EC"/>
    <w:rsid w:val="0052057B"/>
    <w:rsid w:val="00543C74"/>
    <w:rsid w:val="00546A44"/>
    <w:rsid w:val="00561BFA"/>
    <w:rsid w:val="005643FC"/>
    <w:rsid w:val="00564A28"/>
    <w:rsid w:val="00593D31"/>
    <w:rsid w:val="005B2C22"/>
    <w:rsid w:val="005C2A4C"/>
    <w:rsid w:val="005D4C82"/>
    <w:rsid w:val="00625A23"/>
    <w:rsid w:val="0067199E"/>
    <w:rsid w:val="0067502F"/>
    <w:rsid w:val="00680054"/>
    <w:rsid w:val="006925AD"/>
    <w:rsid w:val="006964D9"/>
    <w:rsid w:val="006C791C"/>
    <w:rsid w:val="006C7F03"/>
    <w:rsid w:val="006E2B7E"/>
    <w:rsid w:val="006F0F04"/>
    <w:rsid w:val="006F32E9"/>
    <w:rsid w:val="006F608E"/>
    <w:rsid w:val="00705ACA"/>
    <w:rsid w:val="00725894"/>
    <w:rsid w:val="0073750D"/>
    <w:rsid w:val="00767CE1"/>
    <w:rsid w:val="00771571"/>
    <w:rsid w:val="007D2DB7"/>
    <w:rsid w:val="00827AA0"/>
    <w:rsid w:val="0083442D"/>
    <w:rsid w:val="00841090"/>
    <w:rsid w:val="00850BD3"/>
    <w:rsid w:val="00886964"/>
    <w:rsid w:val="008C6509"/>
    <w:rsid w:val="008C79AC"/>
    <w:rsid w:val="008D4ABF"/>
    <w:rsid w:val="0091701B"/>
    <w:rsid w:val="009173AF"/>
    <w:rsid w:val="00930231"/>
    <w:rsid w:val="00960C66"/>
    <w:rsid w:val="00963BC9"/>
    <w:rsid w:val="009829F5"/>
    <w:rsid w:val="00982F31"/>
    <w:rsid w:val="009F38E5"/>
    <w:rsid w:val="00A151ED"/>
    <w:rsid w:val="00A30DFF"/>
    <w:rsid w:val="00A366F0"/>
    <w:rsid w:val="00A61F04"/>
    <w:rsid w:val="00A63320"/>
    <w:rsid w:val="00A67991"/>
    <w:rsid w:val="00A87C3F"/>
    <w:rsid w:val="00AA5726"/>
    <w:rsid w:val="00AB2102"/>
    <w:rsid w:val="00AB394D"/>
    <w:rsid w:val="00AE3A0F"/>
    <w:rsid w:val="00AF49EC"/>
    <w:rsid w:val="00B054E3"/>
    <w:rsid w:val="00B20056"/>
    <w:rsid w:val="00B26090"/>
    <w:rsid w:val="00B43A98"/>
    <w:rsid w:val="00B4683C"/>
    <w:rsid w:val="00B47100"/>
    <w:rsid w:val="00B502B7"/>
    <w:rsid w:val="00B523B6"/>
    <w:rsid w:val="00B62E62"/>
    <w:rsid w:val="00B65451"/>
    <w:rsid w:val="00B8761E"/>
    <w:rsid w:val="00C1702A"/>
    <w:rsid w:val="00C33FB2"/>
    <w:rsid w:val="00C51ECC"/>
    <w:rsid w:val="00C63C1E"/>
    <w:rsid w:val="00C65F2C"/>
    <w:rsid w:val="00C66071"/>
    <w:rsid w:val="00CA60EB"/>
    <w:rsid w:val="00CE5D3D"/>
    <w:rsid w:val="00CF2EF9"/>
    <w:rsid w:val="00CF75E3"/>
    <w:rsid w:val="00D0019F"/>
    <w:rsid w:val="00D00DBE"/>
    <w:rsid w:val="00D74CC0"/>
    <w:rsid w:val="00D77826"/>
    <w:rsid w:val="00D81BC0"/>
    <w:rsid w:val="00D8671F"/>
    <w:rsid w:val="00DF1E03"/>
    <w:rsid w:val="00E509B3"/>
    <w:rsid w:val="00E93A6F"/>
    <w:rsid w:val="00EA77CB"/>
    <w:rsid w:val="00EF38E9"/>
    <w:rsid w:val="00F233A9"/>
    <w:rsid w:val="00F53086"/>
    <w:rsid w:val="00F61D5C"/>
    <w:rsid w:val="00F844A2"/>
    <w:rsid w:val="00F85357"/>
    <w:rsid w:val="00F91F64"/>
    <w:rsid w:val="00FA2021"/>
    <w:rsid w:val="00FB153D"/>
    <w:rsid w:val="00FC106D"/>
    <w:rsid w:val="00FD4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54DC"/>
  <w15:chartTrackingRefBased/>
  <w15:docId w15:val="{135D64CB-C39A-4F8C-8E00-A816C6E83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33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953983">
      <w:bodyDiv w:val="1"/>
      <w:marLeft w:val="0"/>
      <w:marRight w:val="0"/>
      <w:marTop w:val="0"/>
      <w:marBottom w:val="0"/>
      <w:divBdr>
        <w:top w:val="none" w:sz="0" w:space="0" w:color="auto"/>
        <w:left w:val="none" w:sz="0" w:space="0" w:color="auto"/>
        <w:bottom w:val="none" w:sz="0" w:space="0" w:color="auto"/>
        <w:right w:val="none" w:sz="0" w:space="0" w:color="auto"/>
      </w:divBdr>
      <w:divsChild>
        <w:div w:id="1668903974">
          <w:marLeft w:val="0"/>
          <w:marRight w:val="0"/>
          <w:marTop w:val="150"/>
          <w:marBottom w:val="0"/>
          <w:divBdr>
            <w:top w:val="none" w:sz="0" w:space="0" w:color="auto"/>
            <w:left w:val="none" w:sz="0" w:space="0" w:color="auto"/>
            <w:bottom w:val="none" w:sz="0" w:space="0" w:color="auto"/>
            <w:right w:val="none" w:sz="0" w:space="0" w:color="auto"/>
          </w:divBdr>
        </w:div>
        <w:div w:id="61832150">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29088cbfabad08dde3c00b23e99a3c6e">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1dbaeb1757d9cb2756fbd60baafc45da"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2F3AB5-F470-40A4-92DD-F1A0190B63E9}">
  <ds:schemaRefs>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www.w3.org/XML/1998/namespace"/>
    <ds:schemaRef ds:uri="04c7059f-bde8-4ce9-bb0f-e52888740953"/>
    <ds:schemaRef ds:uri="d8e79d84-78fb-44a9-92e9-d04bdd8f0359"/>
    <ds:schemaRef ds:uri="http://purl.org/dc/elements/1.1/"/>
  </ds:schemaRefs>
</ds:datastoreItem>
</file>

<file path=customXml/itemProps2.xml><?xml version="1.0" encoding="utf-8"?>
<ds:datastoreItem xmlns:ds="http://schemas.openxmlformats.org/officeDocument/2006/customXml" ds:itemID="{BB57340A-2987-45C1-BFB1-D58BFA210F6B}">
  <ds:schemaRefs>
    <ds:schemaRef ds:uri="http://schemas.microsoft.com/sharepoint/v3/contenttype/forms"/>
  </ds:schemaRefs>
</ds:datastoreItem>
</file>

<file path=customXml/itemProps3.xml><?xml version="1.0" encoding="utf-8"?>
<ds:datastoreItem xmlns:ds="http://schemas.openxmlformats.org/officeDocument/2006/customXml" ds:itemID="{B328B805-3EF1-49A9-B5FF-1915AD2C7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1865</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Bobonica (2211879)</dc:creator>
  <cp:keywords/>
  <dc:description/>
  <cp:lastModifiedBy>Andra Bobonica (2211879)</cp:lastModifiedBy>
  <cp:revision>2</cp:revision>
  <dcterms:created xsi:type="dcterms:W3CDTF">2023-07-21T02:56:00Z</dcterms:created>
  <dcterms:modified xsi:type="dcterms:W3CDTF">2023-07-21T02:56:00Z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