
<file path=[Content_Types].xml><?xml version="1.0" encoding="utf-8"?>
<Types xmlns="http://schemas.openxmlformats.org/package/2006/content-types">
  <Default Extension="xml" ContentType="application/xml"/>
  <Default Extension="rels" ContentType="application/vnd.openxmlformats-package.relationships+xml"/>
  <Default Extension="xlsx" ContentType="application/vnd.openxmlformats-officedocument.spreadsheetml.sheet"/>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0E5EC99" w14:textId="698049B4" w:rsidR="004E40EF" w:rsidRDefault="00F44F66">
      <w:pPr>
        <w:rPr>
          <w:sz w:val="36"/>
          <w:szCs w:val="36"/>
        </w:rPr>
      </w:pPr>
      <w:r w:rsidRPr="00F44F66">
        <w:rPr>
          <w:b/>
          <w:sz w:val="36"/>
          <w:szCs w:val="36"/>
        </w:rPr>
        <w:t>Student Name</w:t>
      </w:r>
      <w:r>
        <w:rPr>
          <w:sz w:val="36"/>
          <w:szCs w:val="36"/>
        </w:rPr>
        <w:t xml:space="preserve">: </w:t>
      </w:r>
      <w:proofErr w:type="spellStart"/>
      <w:r>
        <w:rPr>
          <w:sz w:val="36"/>
          <w:szCs w:val="36"/>
        </w:rPr>
        <w:t>Massangbe</w:t>
      </w:r>
      <w:proofErr w:type="spellEnd"/>
      <w:r>
        <w:rPr>
          <w:sz w:val="36"/>
          <w:szCs w:val="36"/>
        </w:rPr>
        <w:t xml:space="preserve"> Saran SY SAVANE</w:t>
      </w:r>
    </w:p>
    <w:p w14:paraId="7BB1A7D3" w14:textId="66F044E9" w:rsidR="00F44F66" w:rsidRDefault="00F44F66">
      <w:pPr>
        <w:rPr>
          <w:sz w:val="36"/>
          <w:szCs w:val="36"/>
        </w:rPr>
      </w:pPr>
      <w:r w:rsidRPr="00F44F66">
        <w:rPr>
          <w:b/>
          <w:sz w:val="36"/>
          <w:szCs w:val="36"/>
        </w:rPr>
        <w:t>Student ID</w:t>
      </w:r>
      <w:r>
        <w:rPr>
          <w:sz w:val="36"/>
          <w:szCs w:val="36"/>
        </w:rPr>
        <w:t>: 1807717</w:t>
      </w:r>
    </w:p>
    <w:p w14:paraId="79986890" w14:textId="7DB637AE" w:rsidR="00F44F66" w:rsidRPr="00F44F66" w:rsidRDefault="00F44F66">
      <w:pPr>
        <w:rPr>
          <w:sz w:val="36"/>
          <w:szCs w:val="36"/>
        </w:rPr>
      </w:pPr>
      <w:r w:rsidRPr="00F44F66">
        <w:rPr>
          <w:b/>
          <w:sz w:val="36"/>
          <w:szCs w:val="36"/>
        </w:rPr>
        <w:t>Name Module</w:t>
      </w:r>
      <w:r>
        <w:rPr>
          <w:sz w:val="36"/>
          <w:szCs w:val="36"/>
        </w:rPr>
        <w:t>: Digital Skills and Research Methods</w:t>
      </w:r>
    </w:p>
    <w:p w14:paraId="06B258F6" w14:textId="77777777" w:rsidR="00F44F66" w:rsidRDefault="00F44F66">
      <w:pPr>
        <w:rPr>
          <w:sz w:val="36"/>
          <w:szCs w:val="36"/>
        </w:rPr>
      </w:pPr>
    </w:p>
    <w:p w14:paraId="030B7A50" w14:textId="77777777" w:rsidR="00F44F66" w:rsidRDefault="00F44F66">
      <w:pPr>
        <w:rPr>
          <w:sz w:val="36"/>
          <w:szCs w:val="36"/>
        </w:rPr>
      </w:pPr>
    </w:p>
    <w:p w14:paraId="6A5FF13A" w14:textId="77777777" w:rsidR="00F44F66" w:rsidRDefault="00F44F66">
      <w:pPr>
        <w:rPr>
          <w:sz w:val="36"/>
          <w:szCs w:val="36"/>
        </w:rPr>
      </w:pPr>
    </w:p>
    <w:p w14:paraId="6FB2910E" w14:textId="77777777" w:rsidR="00A4269E" w:rsidRPr="00F44F66" w:rsidRDefault="00F77621">
      <w:pPr>
        <w:rPr>
          <w:rFonts w:ascii="Arial" w:hAnsi="Arial" w:cs="Arial"/>
          <w:b/>
          <w:sz w:val="36"/>
          <w:szCs w:val="36"/>
        </w:rPr>
      </w:pPr>
      <w:r w:rsidRPr="00F44F66">
        <w:rPr>
          <w:rFonts w:ascii="Arial" w:hAnsi="Arial" w:cs="Arial"/>
          <w:b/>
          <w:sz w:val="44"/>
          <w:szCs w:val="44"/>
          <w:u w:val="single"/>
        </w:rPr>
        <w:t>Topic</w:t>
      </w:r>
      <w:r w:rsidRPr="00F44F66">
        <w:rPr>
          <w:rFonts w:ascii="Arial" w:hAnsi="Arial" w:cs="Arial"/>
          <w:b/>
          <w:sz w:val="36"/>
          <w:szCs w:val="36"/>
          <w:u w:val="single"/>
        </w:rPr>
        <w:t>:</w:t>
      </w:r>
      <w:r w:rsidRPr="00F44F66">
        <w:rPr>
          <w:rFonts w:ascii="Arial" w:hAnsi="Arial" w:cs="Arial"/>
          <w:b/>
          <w:sz w:val="36"/>
          <w:szCs w:val="36"/>
        </w:rPr>
        <w:t xml:space="preserve"> </w:t>
      </w:r>
      <w:r w:rsidR="00FE4D65" w:rsidRPr="00F44F66">
        <w:rPr>
          <w:rFonts w:ascii="Arial" w:hAnsi="Arial" w:cs="Arial"/>
          <w:b/>
          <w:sz w:val="36"/>
          <w:szCs w:val="36"/>
        </w:rPr>
        <w:t xml:space="preserve"> </w:t>
      </w:r>
      <w:r w:rsidRPr="00F44F66">
        <w:rPr>
          <w:rFonts w:ascii="Arial" w:hAnsi="Arial" w:cs="Arial"/>
          <w:b/>
          <w:sz w:val="36"/>
          <w:szCs w:val="36"/>
        </w:rPr>
        <w:t>Are paper bags better than plastic ones?</w:t>
      </w:r>
    </w:p>
    <w:p w14:paraId="3073C05F" w14:textId="77777777" w:rsidR="004E40EF" w:rsidRPr="00F44F66" w:rsidRDefault="004E40EF">
      <w:pPr>
        <w:rPr>
          <w:sz w:val="32"/>
          <w:szCs w:val="32"/>
        </w:rPr>
      </w:pPr>
    </w:p>
    <w:p w14:paraId="63A7C0C5" w14:textId="77777777" w:rsidR="004E40EF" w:rsidRDefault="004E40EF">
      <w:pPr>
        <w:rPr>
          <w:b/>
          <w:sz w:val="32"/>
          <w:szCs w:val="32"/>
        </w:rPr>
      </w:pPr>
    </w:p>
    <w:p w14:paraId="359B319D" w14:textId="77777777" w:rsidR="004E40EF" w:rsidRDefault="004E40EF">
      <w:pPr>
        <w:rPr>
          <w:b/>
          <w:sz w:val="32"/>
          <w:szCs w:val="32"/>
        </w:rPr>
      </w:pPr>
    </w:p>
    <w:p w14:paraId="1DCB2B08" w14:textId="77777777" w:rsidR="004E40EF" w:rsidRDefault="004E40EF">
      <w:pPr>
        <w:rPr>
          <w:b/>
          <w:sz w:val="32"/>
          <w:szCs w:val="32"/>
        </w:rPr>
      </w:pPr>
    </w:p>
    <w:p w14:paraId="163E80F7" w14:textId="77777777" w:rsidR="004E40EF" w:rsidRDefault="004E40EF">
      <w:pPr>
        <w:rPr>
          <w:b/>
          <w:sz w:val="32"/>
          <w:szCs w:val="32"/>
        </w:rPr>
      </w:pPr>
    </w:p>
    <w:p w14:paraId="76E639E7" w14:textId="77777777" w:rsidR="004E40EF" w:rsidRDefault="004E40EF">
      <w:pPr>
        <w:rPr>
          <w:b/>
          <w:sz w:val="32"/>
          <w:szCs w:val="32"/>
        </w:rPr>
      </w:pPr>
    </w:p>
    <w:p w14:paraId="79483944" w14:textId="77777777" w:rsidR="004E40EF" w:rsidRDefault="004E40EF">
      <w:pPr>
        <w:rPr>
          <w:b/>
          <w:sz w:val="32"/>
          <w:szCs w:val="32"/>
        </w:rPr>
      </w:pPr>
    </w:p>
    <w:p w14:paraId="62C9EAB3" w14:textId="77777777" w:rsidR="004E40EF" w:rsidRDefault="004E40EF">
      <w:pPr>
        <w:rPr>
          <w:b/>
          <w:sz w:val="32"/>
          <w:szCs w:val="32"/>
        </w:rPr>
      </w:pPr>
    </w:p>
    <w:p w14:paraId="2AB44B69" w14:textId="77777777" w:rsidR="004E40EF" w:rsidRDefault="004E40EF">
      <w:pPr>
        <w:rPr>
          <w:b/>
          <w:sz w:val="32"/>
          <w:szCs w:val="32"/>
        </w:rPr>
      </w:pPr>
    </w:p>
    <w:p w14:paraId="61BDC120" w14:textId="77777777" w:rsidR="004E40EF" w:rsidRDefault="004E40EF">
      <w:pPr>
        <w:rPr>
          <w:b/>
          <w:sz w:val="32"/>
          <w:szCs w:val="32"/>
        </w:rPr>
      </w:pPr>
    </w:p>
    <w:p w14:paraId="47A6DB7D" w14:textId="77777777" w:rsidR="004E40EF" w:rsidRDefault="004E40EF">
      <w:pPr>
        <w:rPr>
          <w:b/>
          <w:sz w:val="32"/>
          <w:szCs w:val="32"/>
        </w:rPr>
      </w:pPr>
    </w:p>
    <w:p w14:paraId="673F35B5" w14:textId="77777777" w:rsidR="004E40EF" w:rsidRDefault="004E40EF">
      <w:pPr>
        <w:rPr>
          <w:b/>
          <w:sz w:val="32"/>
          <w:szCs w:val="32"/>
        </w:rPr>
      </w:pPr>
    </w:p>
    <w:p w14:paraId="7EFC3EC9" w14:textId="77777777" w:rsidR="004E40EF" w:rsidRDefault="004E40EF">
      <w:pPr>
        <w:rPr>
          <w:b/>
          <w:sz w:val="32"/>
          <w:szCs w:val="32"/>
        </w:rPr>
      </w:pPr>
    </w:p>
    <w:p w14:paraId="2E01A3A6" w14:textId="77777777" w:rsidR="004E40EF" w:rsidRDefault="004E40EF">
      <w:pPr>
        <w:rPr>
          <w:b/>
          <w:sz w:val="32"/>
          <w:szCs w:val="32"/>
        </w:rPr>
      </w:pPr>
    </w:p>
    <w:p w14:paraId="0FEFF03F" w14:textId="77777777" w:rsidR="004E40EF" w:rsidRDefault="004E40EF">
      <w:pPr>
        <w:rPr>
          <w:b/>
          <w:sz w:val="32"/>
          <w:szCs w:val="32"/>
        </w:rPr>
      </w:pPr>
      <w:r>
        <w:rPr>
          <w:b/>
          <w:sz w:val="32"/>
          <w:szCs w:val="32"/>
        </w:rPr>
        <w:lastRenderedPageBreak/>
        <w:t>2</w:t>
      </w:r>
    </w:p>
    <w:p w14:paraId="02E06BAB" w14:textId="77777777" w:rsidR="004E40EF" w:rsidRDefault="004E40EF">
      <w:pPr>
        <w:rPr>
          <w:b/>
          <w:sz w:val="32"/>
          <w:szCs w:val="32"/>
        </w:rPr>
      </w:pPr>
    </w:p>
    <w:p w14:paraId="768F3D3C" w14:textId="77777777" w:rsidR="004E40EF" w:rsidRPr="00F44F66" w:rsidRDefault="004E40EF" w:rsidP="004E40EF">
      <w:pPr>
        <w:rPr>
          <w:rFonts w:ascii="Arial" w:hAnsi="Arial" w:cs="Arial"/>
          <w:b/>
          <w:sz w:val="36"/>
          <w:szCs w:val="36"/>
          <w:u w:val="single"/>
        </w:rPr>
      </w:pPr>
      <w:r w:rsidRPr="00F44F66">
        <w:rPr>
          <w:rFonts w:ascii="Arial" w:hAnsi="Arial" w:cs="Arial"/>
          <w:b/>
          <w:sz w:val="36"/>
          <w:szCs w:val="36"/>
          <w:u w:val="single"/>
        </w:rPr>
        <w:t xml:space="preserve">TABLE OF CONTENTS </w:t>
      </w:r>
    </w:p>
    <w:p w14:paraId="702D16E4" w14:textId="77777777" w:rsidR="004E40EF" w:rsidRPr="00F44F66" w:rsidRDefault="004E40EF" w:rsidP="004E40EF">
      <w:pPr>
        <w:rPr>
          <w:rFonts w:ascii="Arial" w:hAnsi="Arial" w:cs="Arial"/>
          <w:b/>
          <w:sz w:val="36"/>
          <w:szCs w:val="36"/>
        </w:rPr>
      </w:pPr>
    </w:p>
    <w:p w14:paraId="0CD40F8F" w14:textId="77777777" w:rsidR="00F77621" w:rsidRPr="00F44F66" w:rsidRDefault="004E40EF">
      <w:pPr>
        <w:rPr>
          <w:rFonts w:ascii="Arial" w:hAnsi="Arial" w:cs="Arial"/>
          <w:b/>
          <w:sz w:val="36"/>
          <w:szCs w:val="36"/>
        </w:rPr>
      </w:pPr>
      <w:r w:rsidRPr="00F44F66">
        <w:rPr>
          <w:rFonts w:ascii="Arial" w:hAnsi="Arial" w:cs="Arial"/>
          <w:b/>
          <w:sz w:val="36"/>
          <w:szCs w:val="36"/>
        </w:rPr>
        <w:t xml:space="preserve"> ABSTRACT    </w:t>
      </w:r>
      <w:r w:rsidR="00FE4D65" w:rsidRPr="00F44F66">
        <w:rPr>
          <w:rFonts w:ascii="Arial" w:hAnsi="Arial" w:cs="Arial"/>
          <w:b/>
          <w:sz w:val="36"/>
          <w:szCs w:val="36"/>
        </w:rPr>
        <w:t>………………………………………</w:t>
      </w:r>
      <w:proofErr w:type="gramStart"/>
      <w:r w:rsidR="00FE4D65" w:rsidRPr="00F44F66">
        <w:rPr>
          <w:rFonts w:ascii="Arial" w:hAnsi="Arial" w:cs="Arial"/>
          <w:b/>
          <w:sz w:val="36"/>
          <w:szCs w:val="36"/>
        </w:rPr>
        <w:t>…..</w:t>
      </w:r>
      <w:proofErr w:type="gramEnd"/>
      <w:r w:rsidR="00FE4D65" w:rsidRPr="00F44F66">
        <w:rPr>
          <w:rFonts w:ascii="Arial" w:hAnsi="Arial" w:cs="Arial"/>
          <w:b/>
          <w:sz w:val="36"/>
          <w:szCs w:val="36"/>
        </w:rPr>
        <w:t>3</w:t>
      </w:r>
    </w:p>
    <w:p w14:paraId="3E6595A0" w14:textId="77777777" w:rsidR="00FE4D65" w:rsidRPr="00F44F66" w:rsidRDefault="00FE4D65">
      <w:pPr>
        <w:rPr>
          <w:rFonts w:ascii="Arial" w:hAnsi="Arial" w:cs="Arial"/>
          <w:b/>
          <w:sz w:val="36"/>
          <w:szCs w:val="36"/>
        </w:rPr>
      </w:pPr>
      <w:r w:rsidRPr="00F44F66">
        <w:rPr>
          <w:rFonts w:ascii="Arial" w:hAnsi="Arial" w:cs="Arial"/>
          <w:b/>
          <w:sz w:val="36"/>
          <w:szCs w:val="36"/>
        </w:rPr>
        <w:t xml:space="preserve"> INTRODUCTION…………………………………4</w:t>
      </w:r>
    </w:p>
    <w:p w14:paraId="5A29E933" w14:textId="77777777" w:rsidR="00FE4D65" w:rsidRPr="00F44F66" w:rsidRDefault="00FE4D65">
      <w:pPr>
        <w:rPr>
          <w:rFonts w:ascii="Arial" w:hAnsi="Arial" w:cs="Arial"/>
          <w:b/>
          <w:sz w:val="36"/>
          <w:szCs w:val="36"/>
        </w:rPr>
      </w:pPr>
      <w:r w:rsidRPr="00F44F66">
        <w:rPr>
          <w:rFonts w:ascii="Arial" w:hAnsi="Arial" w:cs="Arial"/>
          <w:b/>
          <w:sz w:val="36"/>
          <w:szCs w:val="36"/>
        </w:rPr>
        <w:t xml:space="preserve"> LITRATURE REVIEW…………………………….5</w:t>
      </w:r>
    </w:p>
    <w:p w14:paraId="14E42DB6" w14:textId="77777777" w:rsidR="00FE4D65" w:rsidRPr="00F44F66" w:rsidRDefault="00FE4D65">
      <w:pPr>
        <w:rPr>
          <w:rFonts w:ascii="Arial" w:hAnsi="Arial" w:cs="Arial"/>
          <w:b/>
          <w:sz w:val="36"/>
          <w:szCs w:val="36"/>
        </w:rPr>
      </w:pPr>
      <w:r w:rsidRPr="00F44F66">
        <w:rPr>
          <w:rFonts w:ascii="Arial" w:hAnsi="Arial" w:cs="Arial"/>
          <w:b/>
          <w:sz w:val="36"/>
          <w:szCs w:val="36"/>
        </w:rPr>
        <w:t>5 PRIMARY RESEARCH……………………………6</w:t>
      </w:r>
    </w:p>
    <w:p w14:paraId="10BA4CFA" w14:textId="77777777" w:rsidR="00FE4D65" w:rsidRPr="00F44F66" w:rsidRDefault="00FE4D65">
      <w:pPr>
        <w:rPr>
          <w:rFonts w:ascii="Arial" w:hAnsi="Arial" w:cs="Arial"/>
          <w:b/>
          <w:sz w:val="36"/>
          <w:szCs w:val="36"/>
        </w:rPr>
      </w:pPr>
      <w:r w:rsidRPr="00F44F66">
        <w:rPr>
          <w:rFonts w:ascii="Arial" w:hAnsi="Arial" w:cs="Arial"/>
          <w:b/>
          <w:sz w:val="36"/>
          <w:szCs w:val="36"/>
        </w:rPr>
        <w:t>5:1 METHODOLOGY………………………………7</w:t>
      </w:r>
    </w:p>
    <w:p w14:paraId="5627CC97" w14:textId="77777777" w:rsidR="00FE4D65" w:rsidRPr="00F44F66" w:rsidRDefault="00FE4D65">
      <w:pPr>
        <w:rPr>
          <w:rFonts w:ascii="Arial" w:hAnsi="Arial" w:cs="Arial"/>
          <w:b/>
          <w:sz w:val="36"/>
          <w:szCs w:val="36"/>
        </w:rPr>
      </w:pPr>
      <w:r w:rsidRPr="00F44F66">
        <w:rPr>
          <w:rFonts w:ascii="Arial" w:hAnsi="Arial" w:cs="Arial"/>
          <w:b/>
          <w:sz w:val="36"/>
          <w:szCs w:val="36"/>
        </w:rPr>
        <w:t>5:2 ETHICAL CONSIDERATIONS…………….8</w:t>
      </w:r>
    </w:p>
    <w:p w14:paraId="4FE0986B" w14:textId="77777777" w:rsidR="00FE4D65" w:rsidRPr="00F44F66" w:rsidRDefault="00FE4D65">
      <w:pPr>
        <w:rPr>
          <w:rFonts w:ascii="Arial" w:hAnsi="Arial" w:cs="Arial"/>
          <w:b/>
          <w:sz w:val="36"/>
          <w:szCs w:val="36"/>
        </w:rPr>
      </w:pPr>
      <w:r w:rsidRPr="00F44F66">
        <w:rPr>
          <w:rFonts w:ascii="Arial" w:hAnsi="Arial" w:cs="Arial"/>
          <w:b/>
          <w:sz w:val="36"/>
          <w:szCs w:val="36"/>
        </w:rPr>
        <w:t xml:space="preserve"> LIMITATIONS OF STUDY…………………….9</w:t>
      </w:r>
    </w:p>
    <w:p w14:paraId="7644195C" w14:textId="77777777" w:rsidR="00FE4D65" w:rsidRPr="00F44F66" w:rsidRDefault="00FE4D65">
      <w:pPr>
        <w:rPr>
          <w:rFonts w:ascii="Arial" w:hAnsi="Arial" w:cs="Arial"/>
          <w:b/>
          <w:sz w:val="36"/>
          <w:szCs w:val="36"/>
        </w:rPr>
      </w:pPr>
      <w:r w:rsidRPr="00F44F66">
        <w:rPr>
          <w:rFonts w:ascii="Arial" w:hAnsi="Arial" w:cs="Arial"/>
          <w:b/>
          <w:sz w:val="36"/>
          <w:szCs w:val="36"/>
        </w:rPr>
        <w:t xml:space="preserve"> RESULTS ……………………………………………10</w:t>
      </w:r>
    </w:p>
    <w:p w14:paraId="2D8DCC1E" w14:textId="77777777" w:rsidR="00FE4D65" w:rsidRPr="00F44F66" w:rsidRDefault="00FE4D65">
      <w:pPr>
        <w:rPr>
          <w:rFonts w:ascii="Arial" w:hAnsi="Arial" w:cs="Arial"/>
          <w:b/>
          <w:sz w:val="36"/>
          <w:szCs w:val="36"/>
        </w:rPr>
      </w:pPr>
      <w:r w:rsidRPr="00F44F66">
        <w:rPr>
          <w:rFonts w:ascii="Arial" w:hAnsi="Arial" w:cs="Arial"/>
          <w:b/>
          <w:sz w:val="36"/>
          <w:szCs w:val="36"/>
        </w:rPr>
        <w:t>CONCLUSION………………………………………11</w:t>
      </w:r>
    </w:p>
    <w:p w14:paraId="33DC71BE" w14:textId="77777777" w:rsidR="00FE4D65" w:rsidRPr="00F44F66" w:rsidRDefault="00FE4D65">
      <w:pPr>
        <w:rPr>
          <w:rFonts w:ascii="Arial" w:hAnsi="Arial" w:cs="Arial"/>
          <w:b/>
          <w:sz w:val="36"/>
          <w:szCs w:val="36"/>
        </w:rPr>
      </w:pPr>
      <w:r w:rsidRPr="00F44F66">
        <w:rPr>
          <w:rFonts w:ascii="Arial" w:hAnsi="Arial" w:cs="Arial"/>
          <w:b/>
          <w:sz w:val="36"/>
          <w:szCs w:val="36"/>
        </w:rPr>
        <w:t>REFERENCES……………………………………</w:t>
      </w:r>
      <w:proofErr w:type="gramStart"/>
      <w:r w:rsidRPr="00F44F66">
        <w:rPr>
          <w:rFonts w:ascii="Arial" w:hAnsi="Arial" w:cs="Arial"/>
          <w:b/>
          <w:sz w:val="36"/>
          <w:szCs w:val="36"/>
        </w:rPr>
        <w:t>…..</w:t>
      </w:r>
      <w:proofErr w:type="gramEnd"/>
      <w:r w:rsidRPr="00F44F66">
        <w:rPr>
          <w:rFonts w:ascii="Arial" w:hAnsi="Arial" w:cs="Arial"/>
          <w:b/>
          <w:sz w:val="36"/>
          <w:szCs w:val="36"/>
        </w:rPr>
        <w:t>12</w:t>
      </w:r>
    </w:p>
    <w:p w14:paraId="2B044D82" w14:textId="77777777" w:rsidR="00FE4D65" w:rsidRPr="00F44F66" w:rsidRDefault="00FE4D65">
      <w:pPr>
        <w:rPr>
          <w:rFonts w:ascii="Arial" w:hAnsi="Arial" w:cs="Arial"/>
          <w:b/>
          <w:sz w:val="36"/>
          <w:szCs w:val="36"/>
        </w:rPr>
      </w:pPr>
      <w:r w:rsidRPr="00F44F66">
        <w:rPr>
          <w:rFonts w:ascii="Arial" w:hAnsi="Arial" w:cs="Arial"/>
          <w:b/>
          <w:sz w:val="36"/>
          <w:szCs w:val="36"/>
        </w:rPr>
        <w:t>APPENDIX…………………………………………</w:t>
      </w:r>
      <w:proofErr w:type="gramStart"/>
      <w:r w:rsidRPr="00F44F66">
        <w:rPr>
          <w:rFonts w:ascii="Arial" w:hAnsi="Arial" w:cs="Arial"/>
          <w:b/>
          <w:sz w:val="36"/>
          <w:szCs w:val="36"/>
        </w:rPr>
        <w:t>…..</w:t>
      </w:r>
      <w:proofErr w:type="gramEnd"/>
      <w:r w:rsidRPr="00F44F66">
        <w:rPr>
          <w:rFonts w:ascii="Arial" w:hAnsi="Arial" w:cs="Arial"/>
          <w:b/>
          <w:sz w:val="36"/>
          <w:szCs w:val="36"/>
        </w:rPr>
        <w:t>13</w:t>
      </w:r>
    </w:p>
    <w:p w14:paraId="5F1E32A4" w14:textId="77777777" w:rsidR="00F77621" w:rsidRPr="00F44F66" w:rsidRDefault="00F77621">
      <w:pPr>
        <w:rPr>
          <w:rFonts w:ascii="Arial" w:hAnsi="Arial" w:cs="Arial"/>
          <w:b/>
          <w:sz w:val="36"/>
          <w:szCs w:val="36"/>
        </w:rPr>
      </w:pPr>
    </w:p>
    <w:p w14:paraId="2489A32F" w14:textId="77777777" w:rsidR="004E40EF" w:rsidRPr="00F44F66" w:rsidRDefault="004E40EF">
      <w:pPr>
        <w:rPr>
          <w:rFonts w:ascii="Arial" w:hAnsi="Arial" w:cs="Arial"/>
          <w:b/>
          <w:sz w:val="36"/>
          <w:szCs w:val="36"/>
        </w:rPr>
      </w:pPr>
    </w:p>
    <w:p w14:paraId="4F46013D" w14:textId="77777777" w:rsidR="004E40EF" w:rsidRPr="00F44F66" w:rsidRDefault="004E40EF">
      <w:pPr>
        <w:rPr>
          <w:rFonts w:ascii="Arial" w:hAnsi="Arial" w:cs="Arial"/>
          <w:b/>
          <w:sz w:val="36"/>
          <w:szCs w:val="36"/>
        </w:rPr>
      </w:pPr>
    </w:p>
    <w:p w14:paraId="4BAA5FB8" w14:textId="77777777" w:rsidR="004E40EF" w:rsidRPr="00F44F66" w:rsidRDefault="004E40EF">
      <w:pPr>
        <w:rPr>
          <w:rFonts w:ascii="Arial" w:hAnsi="Arial" w:cs="Arial"/>
          <w:b/>
          <w:sz w:val="36"/>
          <w:szCs w:val="36"/>
        </w:rPr>
      </w:pPr>
    </w:p>
    <w:p w14:paraId="6226F886" w14:textId="77777777" w:rsidR="004E40EF" w:rsidRPr="00F44F66" w:rsidRDefault="004E40EF">
      <w:pPr>
        <w:rPr>
          <w:rFonts w:ascii="Arial" w:hAnsi="Arial" w:cs="Arial"/>
          <w:b/>
          <w:sz w:val="36"/>
          <w:szCs w:val="36"/>
        </w:rPr>
      </w:pPr>
    </w:p>
    <w:p w14:paraId="0C190EFD" w14:textId="77777777" w:rsidR="004E40EF" w:rsidRPr="00F44F66" w:rsidRDefault="004E40EF">
      <w:pPr>
        <w:rPr>
          <w:rFonts w:ascii="Arial" w:hAnsi="Arial" w:cs="Arial"/>
          <w:b/>
          <w:sz w:val="36"/>
          <w:szCs w:val="36"/>
        </w:rPr>
      </w:pPr>
    </w:p>
    <w:p w14:paraId="3860BF60" w14:textId="77777777" w:rsidR="004E40EF" w:rsidRDefault="008F199B">
      <w:r>
        <w:lastRenderedPageBreak/>
        <w:t>0</w:t>
      </w:r>
    </w:p>
    <w:p w14:paraId="729A99F1" w14:textId="77777777" w:rsidR="004E40EF" w:rsidRDefault="004E40EF">
      <w:r>
        <w:t xml:space="preserve">2 </w:t>
      </w:r>
    </w:p>
    <w:p w14:paraId="3010AB1D" w14:textId="77777777" w:rsidR="004E40EF" w:rsidRPr="00F44F66" w:rsidRDefault="004E40EF" w:rsidP="00F44F66">
      <w:pPr>
        <w:jc w:val="both"/>
        <w:rPr>
          <w:rFonts w:ascii="Arial" w:hAnsi="Arial" w:cs="Arial"/>
          <w:b/>
          <w:sz w:val="32"/>
          <w:szCs w:val="32"/>
        </w:rPr>
      </w:pPr>
      <w:r w:rsidRPr="00F44F66">
        <w:rPr>
          <w:rFonts w:ascii="Arial" w:hAnsi="Arial" w:cs="Arial"/>
          <w:b/>
          <w:sz w:val="32"/>
          <w:szCs w:val="32"/>
        </w:rPr>
        <w:t>ABSTRACT</w:t>
      </w:r>
    </w:p>
    <w:p w14:paraId="0A81350E" w14:textId="54A5DE14" w:rsidR="00FB0CD3" w:rsidRPr="00F44F66" w:rsidRDefault="004E40EF" w:rsidP="00F44F66">
      <w:pPr>
        <w:jc w:val="both"/>
        <w:rPr>
          <w:rFonts w:ascii="Arial" w:hAnsi="Arial" w:cs="Arial"/>
          <w:sz w:val="32"/>
          <w:szCs w:val="32"/>
        </w:rPr>
      </w:pPr>
      <w:r w:rsidRPr="00F44F66">
        <w:rPr>
          <w:rFonts w:ascii="Arial" w:hAnsi="Arial" w:cs="Arial"/>
          <w:sz w:val="32"/>
          <w:szCs w:val="32"/>
        </w:rPr>
        <w:t xml:space="preserve">For the past few </w:t>
      </w:r>
      <w:r w:rsidR="00086C63" w:rsidRPr="00F44F66">
        <w:rPr>
          <w:rFonts w:ascii="Arial" w:hAnsi="Arial" w:cs="Arial"/>
          <w:sz w:val="32"/>
          <w:szCs w:val="32"/>
        </w:rPr>
        <w:t>years’</w:t>
      </w:r>
      <w:r w:rsidRPr="00F44F66">
        <w:rPr>
          <w:rFonts w:ascii="Arial" w:hAnsi="Arial" w:cs="Arial"/>
          <w:sz w:val="32"/>
          <w:szCs w:val="32"/>
        </w:rPr>
        <w:t xml:space="preserve"> government has been trying to loo</w:t>
      </w:r>
      <w:r w:rsidR="00396E6D">
        <w:rPr>
          <w:rFonts w:ascii="Arial" w:hAnsi="Arial" w:cs="Arial"/>
          <w:sz w:val="32"/>
          <w:szCs w:val="32"/>
        </w:rPr>
        <w:t>k for solutions to plastic bags’ pollution by encouraging the use</w:t>
      </w:r>
      <w:r w:rsidR="00847E1E" w:rsidRPr="00F44F66">
        <w:rPr>
          <w:rFonts w:ascii="Arial" w:hAnsi="Arial" w:cs="Arial"/>
          <w:sz w:val="32"/>
          <w:szCs w:val="32"/>
        </w:rPr>
        <w:t xml:space="preserve"> of </w:t>
      </w:r>
      <w:r w:rsidR="00396E6D">
        <w:rPr>
          <w:rFonts w:ascii="Arial" w:hAnsi="Arial" w:cs="Arial"/>
          <w:sz w:val="32"/>
          <w:szCs w:val="32"/>
        </w:rPr>
        <w:t>paper bags or charged</w:t>
      </w:r>
      <w:r w:rsidR="00847E1E" w:rsidRPr="00F44F66">
        <w:rPr>
          <w:rFonts w:ascii="Arial" w:hAnsi="Arial" w:cs="Arial"/>
          <w:sz w:val="32"/>
          <w:szCs w:val="32"/>
        </w:rPr>
        <w:t xml:space="preserve"> plastic bags. </w:t>
      </w:r>
      <w:r w:rsidR="00086C63" w:rsidRPr="00F44F66">
        <w:rPr>
          <w:rFonts w:ascii="Arial" w:hAnsi="Arial" w:cs="Arial"/>
          <w:sz w:val="32"/>
          <w:szCs w:val="32"/>
        </w:rPr>
        <w:t xml:space="preserve">This is because plastic bags are not good for the environment as they are non biodegradable and also the </w:t>
      </w:r>
      <w:r w:rsidR="00FB0CD3" w:rsidRPr="00F44F66">
        <w:rPr>
          <w:rFonts w:ascii="Arial" w:hAnsi="Arial" w:cs="Arial"/>
          <w:sz w:val="32"/>
          <w:szCs w:val="32"/>
        </w:rPr>
        <w:t xml:space="preserve">city gets so dirty and messed up, </w:t>
      </w:r>
      <w:r w:rsidR="00086C63" w:rsidRPr="00F44F66">
        <w:rPr>
          <w:rFonts w:ascii="Arial" w:hAnsi="Arial" w:cs="Arial"/>
          <w:sz w:val="32"/>
          <w:szCs w:val="32"/>
        </w:rPr>
        <w:t>so,</w:t>
      </w:r>
      <w:r w:rsidR="00FB0CD3" w:rsidRPr="00F44F66">
        <w:rPr>
          <w:rFonts w:ascii="Arial" w:hAnsi="Arial" w:cs="Arial"/>
          <w:sz w:val="32"/>
          <w:szCs w:val="32"/>
        </w:rPr>
        <w:t xml:space="preserve"> plastic bags are not well binned and recycled. </w:t>
      </w:r>
      <w:r w:rsidR="00907C26" w:rsidRPr="00F44F66">
        <w:rPr>
          <w:rFonts w:ascii="Arial" w:hAnsi="Arial" w:cs="Arial"/>
          <w:sz w:val="32"/>
          <w:szCs w:val="32"/>
        </w:rPr>
        <w:t>Despite of being charged in supermarkets, plastic bags are still p</w:t>
      </w:r>
      <w:r w:rsidR="00396E6D">
        <w:rPr>
          <w:rFonts w:ascii="Arial" w:hAnsi="Arial" w:cs="Arial"/>
          <w:sz w:val="32"/>
          <w:szCs w:val="32"/>
        </w:rPr>
        <w:t>resent our day to day lives.</w:t>
      </w:r>
      <w:r w:rsidR="00907C26" w:rsidRPr="00F44F66">
        <w:rPr>
          <w:rFonts w:ascii="Arial" w:hAnsi="Arial" w:cs="Arial"/>
          <w:sz w:val="32"/>
          <w:szCs w:val="32"/>
        </w:rPr>
        <w:t xml:space="preserve"> </w:t>
      </w:r>
    </w:p>
    <w:p w14:paraId="7B1A5EE3" w14:textId="3DB8C8F1" w:rsidR="004E40EF" w:rsidRPr="00F44F66" w:rsidRDefault="00AC366D" w:rsidP="00F44F66">
      <w:pPr>
        <w:jc w:val="both"/>
        <w:rPr>
          <w:rFonts w:ascii="Arial" w:hAnsi="Arial" w:cs="Arial"/>
          <w:sz w:val="32"/>
          <w:szCs w:val="32"/>
        </w:rPr>
      </w:pPr>
      <w:r w:rsidRPr="00F44F66">
        <w:rPr>
          <w:rFonts w:ascii="Arial" w:hAnsi="Arial" w:cs="Arial"/>
          <w:sz w:val="32"/>
          <w:szCs w:val="32"/>
        </w:rPr>
        <w:t>Nowadays</w:t>
      </w:r>
      <w:r w:rsidR="00086C63" w:rsidRPr="00F44F66">
        <w:rPr>
          <w:rFonts w:ascii="Arial" w:hAnsi="Arial" w:cs="Arial"/>
          <w:sz w:val="32"/>
          <w:szCs w:val="32"/>
        </w:rPr>
        <w:t xml:space="preserve"> there are </w:t>
      </w:r>
      <w:r w:rsidR="00396E6D" w:rsidRPr="00F44F66">
        <w:rPr>
          <w:rFonts w:ascii="Arial" w:hAnsi="Arial" w:cs="Arial"/>
          <w:sz w:val="32"/>
          <w:szCs w:val="32"/>
        </w:rPr>
        <w:t>ranges</w:t>
      </w:r>
      <w:r w:rsidR="00086C63" w:rsidRPr="00F44F66">
        <w:rPr>
          <w:rFonts w:ascii="Arial" w:hAnsi="Arial" w:cs="Arial"/>
          <w:sz w:val="32"/>
          <w:szCs w:val="32"/>
        </w:rPr>
        <w:t xml:space="preserve"> of </w:t>
      </w:r>
      <w:r w:rsidR="00396E6D" w:rsidRPr="00F44F66">
        <w:rPr>
          <w:rFonts w:ascii="Arial" w:hAnsi="Arial" w:cs="Arial"/>
          <w:sz w:val="32"/>
          <w:szCs w:val="32"/>
        </w:rPr>
        <w:t>commentaries</w:t>
      </w:r>
      <w:r w:rsidR="00086C63" w:rsidRPr="00F44F66">
        <w:rPr>
          <w:rFonts w:ascii="Arial" w:hAnsi="Arial" w:cs="Arial"/>
          <w:sz w:val="32"/>
          <w:szCs w:val="32"/>
        </w:rPr>
        <w:t xml:space="preserve"> </w:t>
      </w:r>
      <w:r w:rsidR="00847E1E" w:rsidRPr="00F44F66">
        <w:rPr>
          <w:rFonts w:ascii="Arial" w:hAnsi="Arial" w:cs="Arial"/>
          <w:sz w:val="32"/>
          <w:szCs w:val="32"/>
        </w:rPr>
        <w:t>current</w:t>
      </w:r>
      <w:r w:rsidR="00086C63" w:rsidRPr="00F44F66">
        <w:rPr>
          <w:rFonts w:ascii="Arial" w:hAnsi="Arial" w:cs="Arial"/>
          <w:sz w:val="32"/>
          <w:szCs w:val="32"/>
        </w:rPr>
        <w:t xml:space="preserve"> </w:t>
      </w:r>
      <w:r w:rsidRPr="00F44F66">
        <w:rPr>
          <w:rFonts w:ascii="Arial" w:hAnsi="Arial" w:cs="Arial"/>
          <w:sz w:val="32"/>
          <w:szCs w:val="32"/>
        </w:rPr>
        <w:t>between</w:t>
      </w:r>
      <w:r w:rsidR="00847E1E" w:rsidRPr="00F44F66">
        <w:rPr>
          <w:rFonts w:ascii="Arial" w:hAnsi="Arial" w:cs="Arial"/>
          <w:sz w:val="32"/>
          <w:szCs w:val="32"/>
        </w:rPr>
        <w:t xml:space="preserve"> people who use Plastic or</w:t>
      </w:r>
      <w:r w:rsidR="00086C63" w:rsidRPr="00F44F66">
        <w:rPr>
          <w:rFonts w:ascii="Arial" w:hAnsi="Arial" w:cs="Arial"/>
          <w:sz w:val="32"/>
          <w:szCs w:val="32"/>
        </w:rPr>
        <w:t xml:space="preserve"> paper bags for their shopping </w:t>
      </w:r>
      <w:r w:rsidR="00847E1E" w:rsidRPr="00F44F66">
        <w:rPr>
          <w:rFonts w:ascii="Arial" w:hAnsi="Arial" w:cs="Arial"/>
          <w:sz w:val="32"/>
          <w:szCs w:val="32"/>
        </w:rPr>
        <w:t>necessities</w:t>
      </w:r>
      <w:r>
        <w:rPr>
          <w:rFonts w:ascii="Arial" w:hAnsi="Arial" w:cs="Arial"/>
          <w:sz w:val="32"/>
          <w:szCs w:val="32"/>
        </w:rPr>
        <w:t>. Therefore, some</w:t>
      </w:r>
      <w:r w:rsidR="00086C63" w:rsidRPr="00F44F66">
        <w:rPr>
          <w:rFonts w:ascii="Arial" w:hAnsi="Arial" w:cs="Arial"/>
          <w:sz w:val="32"/>
          <w:szCs w:val="32"/>
        </w:rPr>
        <w:t xml:space="preserve"> people support </w:t>
      </w:r>
      <w:r>
        <w:rPr>
          <w:rFonts w:ascii="Arial" w:hAnsi="Arial" w:cs="Arial"/>
          <w:sz w:val="32"/>
          <w:szCs w:val="32"/>
        </w:rPr>
        <w:t xml:space="preserve">the use of </w:t>
      </w:r>
      <w:r w:rsidR="00086C63" w:rsidRPr="00F44F66">
        <w:rPr>
          <w:rFonts w:ascii="Arial" w:hAnsi="Arial" w:cs="Arial"/>
          <w:sz w:val="32"/>
          <w:szCs w:val="32"/>
        </w:rPr>
        <w:t xml:space="preserve">Plastic bags with their </w:t>
      </w:r>
      <w:r w:rsidRPr="00F44F66">
        <w:rPr>
          <w:rFonts w:ascii="Arial" w:hAnsi="Arial" w:cs="Arial"/>
          <w:sz w:val="32"/>
          <w:szCs w:val="32"/>
        </w:rPr>
        <w:t>personal</w:t>
      </w:r>
      <w:r w:rsidR="00086C63" w:rsidRPr="00F44F66">
        <w:rPr>
          <w:rFonts w:ascii="Arial" w:hAnsi="Arial" w:cs="Arial"/>
          <w:sz w:val="32"/>
          <w:szCs w:val="32"/>
        </w:rPr>
        <w:t xml:space="preserve"> </w:t>
      </w:r>
      <w:r w:rsidRPr="00F44F66">
        <w:rPr>
          <w:rFonts w:ascii="Arial" w:hAnsi="Arial" w:cs="Arial"/>
          <w:sz w:val="32"/>
          <w:szCs w:val="32"/>
        </w:rPr>
        <w:t>explanations</w:t>
      </w:r>
      <w:r>
        <w:rPr>
          <w:rFonts w:ascii="Arial" w:hAnsi="Arial" w:cs="Arial"/>
          <w:sz w:val="32"/>
          <w:szCs w:val="32"/>
        </w:rPr>
        <w:t xml:space="preserve"> and some</w:t>
      </w:r>
      <w:r w:rsidR="00086C63" w:rsidRPr="00F44F66">
        <w:rPr>
          <w:rFonts w:ascii="Arial" w:hAnsi="Arial" w:cs="Arial"/>
          <w:sz w:val="32"/>
          <w:szCs w:val="32"/>
        </w:rPr>
        <w:t xml:space="preserve"> support </w:t>
      </w:r>
      <w:r>
        <w:rPr>
          <w:rFonts w:ascii="Arial" w:hAnsi="Arial" w:cs="Arial"/>
          <w:sz w:val="32"/>
          <w:szCs w:val="32"/>
        </w:rPr>
        <w:t>the use of Paper bags. That</w:t>
      </w:r>
      <w:r w:rsidR="00086C63" w:rsidRPr="00F44F66">
        <w:rPr>
          <w:rFonts w:ascii="Arial" w:hAnsi="Arial" w:cs="Arial"/>
          <w:sz w:val="32"/>
          <w:szCs w:val="32"/>
        </w:rPr>
        <w:t xml:space="preserve"> is a </w:t>
      </w:r>
      <w:r w:rsidRPr="00F44F66">
        <w:rPr>
          <w:rFonts w:ascii="Arial" w:hAnsi="Arial" w:cs="Arial"/>
          <w:sz w:val="32"/>
          <w:szCs w:val="32"/>
        </w:rPr>
        <w:t>burning</w:t>
      </w:r>
      <w:r>
        <w:rPr>
          <w:rFonts w:ascii="Arial" w:hAnsi="Arial" w:cs="Arial"/>
          <w:sz w:val="32"/>
          <w:szCs w:val="32"/>
        </w:rPr>
        <w:t xml:space="preserve"> subject</w:t>
      </w:r>
      <w:r w:rsidR="00086C63" w:rsidRPr="00F44F66">
        <w:rPr>
          <w:rFonts w:ascii="Arial" w:hAnsi="Arial" w:cs="Arial"/>
          <w:sz w:val="32"/>
          <w:szCs w:val="32"/>
        </w:rPr>
        <w:t xml:space="preserve"> </w:t>
      </w:r>
      <w:r w:rsidRPr="00F44F66">
        <w:rPr>
          <w:rFonts w:ascii="Arial" w:hAnsi="Arial" w:cs="Arial"/>
          <w:sz w:val="32"/>
          <w:szCs w:val="32"/>
        </w:rPr>
        <w:t>currently</w:t>
      </w:r>
      <w:r w:rsidR="00086C63" w:rsidRPr="00F44F66">
        <w:rPr>
          <w:rFonts w:ascii="Arial" w:hAnsi="Arial" w:cs="Arial"/>
          <w:sz w:val="32"/>
          <w:szCs w:val="32"/>
        </w:rPr>
        <w:t xml:space="preserve"> and </w:t>
      </w:r>
      <w:r w:rsidR="00396E6D" w:rsidRPr="00F44F66">
        <w:rPr>
          <w:rFonts w:ascii="Arial" w:hAnsi="Arial" w:cs="Arial"/>
          <w:sz w:val="32"/>
          <w:szCs w:val="32"/>
        </w:rPr>
        <w:t>disagreements</w:t>
      </w:r>
      <w:r>
        <w:rPr>
          <w:rFonts w:ascii="Arial" w:hAnsi="Arial" w:cs="Arial"/>
          <w:sz w:val="32"/>
          <w:szCs w:val="32"/>
        </w:rPr>
        <w:t xml:space="preserve"> are going up</w:t>
      </w:r>
      <w:r w:rsidR="00086C63" w:rsidRPr="00F44F66">
        <w:rPr>
          <w:rFonts w:ascii="Arial" w:hAnsi="Arial" w:cs="Arial"/>
          <w:sz w:val="32"/>
          <w:szCs w:val="32"/>
        </w:rPr>
        <w:t xml:space="preserve"> and down to </w:t>
      </w:r>
      <w:r>
        <w:rPr>
          <w:rFonts w:ascii="Arial" w:hAnsi="Arial" w:cs="Arial"/>
          <w:sz w:val="32"/>
          <w:szCs w:val="32"/>
        </w:rPr>
        <w:t>presume</w:t>
      </w:r>
      <w:r w:rsidR="00086C63" w:rsidRPr="00F44F66">
        <w:rPr>
          <w:rFonts w:ascii="Arial" w:hAnsi="Arial" w:cs="Arial"/>
          <w:sz w:val="32"/>
          <w:szCs w:val="32"/>
        </w:rPr>
        <w:t xml:space="preserve"> which one is better in term of </w:t>
      </w:r>
      <w:r>
        <w:rPr>
          <w:rFonts w:ascii="Arial" w:hAnsi="Arial" w:cs="Arial"/>
          <w:sz w:val="32"/>
          <w:szCs w:val="32"/>
        </w:rPr>
        <w:t>ecological effects, however</w:t>
      </w:r>
      <w:r w:rsidR="00086C63" w:rsidRPr="00F44F66">
        <w:rPr>
          <w:rFonts w:ascii="Arial" w:hAnsi="Arial" w:cs="Arial"/>
          <w:sz w:val="32"/>
          <w:szCs w:val="32"/>
        </w:rPr>
        <w:t xml:space="preserve"> some people </w:t>
      </w:r>
      <w:r w:rsidR="00396E6D" w:rsidRPr="00F44F66">
        <w:rPr>
          <w:rFonts w:ascii="Arial" w:hAnsi="Arial" w:cs="Arial"/>
          <w:sz w:val="32"/>
          <w:szCs w:val="32"/>
        </w:rPr>
        <w:t>desist</w:t>
      </w:r>
      <w:r>
        <w:rPr>
          <w:rFonts w:ascii="Arial" w:hAnsi="Arial" w:cs="Arial"/>
          <w:sz w:val="32"/>
          <w:szCs w:val="32"/>
        </w:rPr>
        <w:t xml:space="preserve"> from this matter by opting for</w:t>
      </w:r>
      <w:r w:rsidR="00086C63" w:rsidRPr="00F44F66">
        <w:rPr>
          <w:rFonts w:ascii="Arial" w:hAnsi="Arial" w:cs="Arial"/>
          <w:sz w:val="32"/>
          <w:szCs w:val="32"/>
        </w:rPr>
        <w:t xml:space="preserve"> other </w:t>
      </w:r>
      <w:r w:rsidRPr="00F44F66">
        <w:rPr>
          <w:rFonts w:ascii="Arial" w:hAnsi="Arial" w:cs="Arial"/>
          <w:sz w:val="32"/>
          <w:szCs w:val="32"/>
        </w:rPr>
        <w:t>preference</w:t>
      </w:r>
      <w:r w:rsidR="00086C63" w:rsidRPr="00F44F66">
        <w:rPr>
          <w:rFonts w:ascii="Arial" w:hAnsi="Arial" w:cs="Arial"/>
          <w:sz w:val="32"/>
          <w:szCs w:val="32"/>
        </w:rPr>
        <w:t xml:space="preserve"> </w:t>
      </w:r>
      <w:r>
        <w:rPr>
          <w:rFonts w:ascii="Arial" w:hAnsi="Arial" w:cs="Arial"/>
          <w:sz w:val="32"/>
          <w:szCs w:val="32"/>
        </w:rPr>
        <w:t>the alternative one</w:t>
      </w:r>
      <w:r w:rsidR="00086C63" w:rsidRPr="00F44F66">
        <w:rPr>
          <w:rFonts w:ascii="Arial" w:hAnsi="Arial" w:cs="Arial"/>
          <w:sz w:val="32"/>
          <w:szCs w:val="32"/>
        </w:rPr>
        <w:t xml:space="preserve"> </w:t>
      </w:r>
      <w:r>
        <w:rPr>
          <w:rFonts w:ascii="Arial" w:hAnsi="Arial" w:cs="Arial"/>
          <w:sz w:val="32"/>
          <w:szCs w:val="32"/>
        </w:rPr>
        <w:t xml:space="preserve">the </w:t>
      </w:r>
      <w:r w:rsidR="00086C63" w:rsidRPr="00F44F66">
        <w:rPr>
          <w:rFonts w:ascii="Arial" w:hAnsi="Arial" w:cs="Arial"/>
          <w:sz w:val="32"/>
          <w:szCs w:val="32"/>
        </w:rPr>
        <w:t xml:space="preserve">reusable bags. This </w:t>
      </w:r>
      <w:r w:rsidRPr="00F44F66">
        <w:rPr>
          <w:rFonts w:ascii="Arial" w:hAnsi="Arial" w:cs="Arial"/>
          <w:sz w:val="32"/>
          <w:szCs w:val="32"/>
        </w:rPr>
        <w:t>investigative</w:t>
      </w:r>
      <w:r w:rsidR="00086C63" w:rsidRPr="00F44F66">
        <w:rPr>
          <w:rFonts w:ascii="Arial" w:hAnsi="Arial" w:cs="Arial"/>
          <w:sz w:val="32"/>
          <w:szCs w:val="32"/>
        </w:rPr>
        <w:t xml:space="preserve"> </w:t>
      </w:r>
      <w:r w:rsidRPr="00F44F66">
        <w:rPr>
          <w:rFonts w:ascii="Arial" w:hAnsi="Arial" w:cs="Arial"/>
          <w:sz w:val="32"/>
          <w:szCs w:val="32"/>
        </w:rPr>
        <w:t>analysis</w:t>
      </w:r>
      <w:r w:rsidR="00086C63" w:rsidRPr="00F44F66">
        <w:rPr>
          <w:rFonts w:ascii="Arial" w:hAnsi="Arial" w:cs="Arial"/>
          <w:sz w:val="32"/>
          <w:szCs w:val="32"/>
        </w:rPr>
        <w:t xml:space="preserve"> is </w:t>
      </w:r>
      <w:r w:rsidRPr="00F44F66">
        <w:rPr>
          <w:rFonts w:ascii="Arial" w:hAnsi="Arial" w:cs="Arial"/>
          <w:sz w:val="32"/>
          <w:szCs w:val="32"/>
        </w:rPr>
        <w:t>tried</w:t>
      </w:r>
      <w:r w:rsidR="00086C63" w:rsidRPr="00F44F66">
        <w:rPr>
          <w:rFonts w:ascii="Arial" w:hAnsi="Arial" w:cs="Arial"/>
          <w:sz w:val="32"/>
          <w:szCs w:val="32"/>
        </w:rPr>
        <w:t xml:space="preserve"> to </w:t>
      </w:r>
      <w:r w:rsidRPr="00F44F66">
        <w:rPr>
          <w:rFonts w:ascii="Arial" w:hAnsi="Arial" w:cs="Arial"/>
          <w:sz w:val="32"/>
          <w:szCs w:val="32"/>
        </w:rPr>
        <w:t>deduce</w:t>
      </w:r>
      <w:r w:rsidR="00086C63" w:rsidRPr="00F44F66">
        <w:rPr>
          <w:rFonts w:ascii="Arial" w:hAnsi="Arial" w:cs="Arial"/>
          <w:sz w:val="32"/>
          <w:szCs w:val="32"/>
        </w:rPr>
        <w:t xml:space="preserve"> the </w:t>
      </w:r>
      <w:r w:rsidRPr="00F44F66">
        <w:rPr>
          <w:rFonts w:ascii="Arial" w:hAnsi="Arial" w:cs="Arial"/>
          <w:sz w:val="32"/>
          <w:szCs w:val="32"/>
        </w:rPr>
        <w:t>eco-friendly</w:t>
      </w:r>
      <w:r w:rsidR="00086C63" w:rsidRPr="00F44F66">
        <w:rPr>
          <w:rFonts w:ascii="Arial" w:hAnsi="Arial" w:cs="Arial"/>
          <w:sz w:val="32"/>
          <w:szCs w:val="32"/>
        </w:rPr>
        <w:t xml:space="preserve"> concerns </w:t>
      </w:r>
      <w:r w:rsidRPr="00F44F66">
        <w:rPr>
          <w:rFonts w:ascii="Arial" w:hAnsi="Arial" w:cs="Arial"/>
          <w:sz w:val="32"/>
          <w:szCs w:val="32"/>
        </w:rPr>
        <w:t>created</w:t>
      </w:r>
      <w:r w:rsidR="00086C63" w:rsidRPr="00F44F66">
        <w:rPr>
          <w:rFonts w:ascii="Arial" w:hAnsi="Arial" w:cs="Arial"/>
          <w:sz w:val="32"/>
          <w:szCs w:val="32"/>
        </w:rPr>
        <w:t xml:space="preserve"> by these bags. </w:t>
      </w:r>
      <w:r w:rsidRPr="00F44F66">
        <w:rPr>
          <w:rFonts w:ascii="Arial" w:hAnsi="Arial" w:cs="Arial"/>
          <w:sz w:val="32"/>
          <w:szCs w:val="32"/>
        </w:rPr>
        <w:t>The</w:t>
      </w:r>
      <w:r>
        <w:rPr>
          <w:rFonts w:ascii="Arial" w:hAnsi="Arial" w:cs="Arial"/>
          <w:sz w:val="32"/>
          <w:szCs w:val="32"/>
        </w:rPr>
        <w:t xml:space="preserve">se </w:t>
      </w:r>
      <w:r w:rsidRPr="00F44F66">
        <w:rPr>
          <w:rFonts w:ascii="Arial" w:hAnsi="Arial" w:cs="Arial"/>
          <w:sz w:val="32"/>
          <w:szCs w:val="32"/>
        </w:rPr>
        <w:t>two</w:t>
      </w:r>
      <w:r w:rsidR="00086C63" w:rsidRPr="00F44F66">
        <w:rPr>
          <w:rFonts w:ascii="Arial" w:hAnsi="Arial" w:cs="Arial"/>
          <w:sz w:val="32"/>
          <w:szCs w:val="32"/>
        </w:rPr>
        <w:t xml:space="preserve"> </w:t>
      </w:r>
      <w:r>
        <w:rPr>
          <w:rFonts w:ascii="Arial" w:hAnsi="Arial" w:cs="Arial"/>
          <w:sz w:val="32"/>
          <w:szCs w:val="32"/>
        </w:rPr>
        <w:t>everyday</w:t>
      </w:r>
      <w:r w:rsidR="00086C63" w:rsidRPr="00F44F66">
        <w:rPr>
          <w:rFonts w:ascii="Arial" w:hAnsi="Arial" w:cs="Arial"/>
          <w:sz w:val="32"/>
          <w:szCs w:val="32"/>
        </w:rPr>
        <w:t xml:space="preserve"> </w:t>
      </w:r>
      <w:r>
        <w:rPr>
          <w:rFonts w:ascii="Arial" w:hAnsi="Arial" w:cs="Arial"/>
          <w:sz w:val="32"/>
          <w:szCs w:val="32"/>
        </w:rPr>
        <w:t>shopping bags</w:t>
      </w:r>
      <w:r w:rsidR="00086C63" w:rsidRPr="00F44F66">
        <w:rPr>
          <w:rFonts w:ascii="Arial" w:hAnsi="Arial" w:cs="Arial"/>
          <w:sz w:val="32"/>
          <w:szCs w:val="32"/>
        </w:rPr>
        <w:t xml:space="preserve"> of today; Paper and Plastic bags are </w:t>
      </w:r>
      <w:r w:rsidRPr="00F44F66">
        <w:rPr>
          <w:rFonts w:ascii="Arial" w:hAnsi="Arial" w:cs="Arial"/>
          <w:sz w:val="32"/>
          <w:szCs w:val="32"/>
        </w:rPr>
        <w:t>paralleled</w:t>
      </w:r>
      <w:r w:rsidR="00086C63" w:rsidRPr="00F44F66">
        <w:rPr>
          <w:rFonts w:ascii="Arial" w:hAnsi="Arial" w:cs="Arial"/>
          <w:sz w:val="32"/>
          <w:szCs w:val="32"/>
        </w:rPr>
        <w:t xml:space="preserve"> in this study. To </w:t>
      </w:r>
      <w:r>
        <w:rPr>
          <w:rFonts w:ascii="Arial" w:hAnsi="Arial" w:cs="Arial"/>
          <w:sz w:val="32"/>
          <w:szCs w:val="32"/>
        </w:rPr>
        <w:t>reach</w:t>
      </w:r>
      <w:r w:rsidR="00086C63" w:rsidRPr="00F44F66">
        <w:rPr>
          <w:rFonts w:ascii="Arial" w:hAnsi="Arial" w:cs="Arial"/>
          <w:sz w:val="32"/>
          <w:szCs w:val="32"/>
        </w:rPr>
        <w:t xml:space="preserve"> a clear of conclusion with respect to environmental</w:t>
      </w:r>
      <w:r w:rsidR="00396E6D">
        <w:rPr>
          <w:rFonts w:ascii="Arial" w:hAnsi="Arial" w:cs="Arial"/>
          <w:sz w:val="32"/>
          <w:szCs w:val="32"/>
        </w:rPr>
        <w:t xml:space="preserve"> impact made by these two bags and customers preferences.</w:t>
      </w:r>
    </w:p>
    <w:p w14:paraId="3B1A0F58" w14:textId="77777777" w:rsidR="004E40EF" w:rsidRPr="00F44F66" w:rsidRDefault="004E40EF" w:rsidP="00F44F66">
      <w:pPr>
        <w:jc w:val="both"/>
        <w:rPr>
          <w:rFonts w:ascii="Arial" w:hAnsi="Arial" w:cs="Arial"/>
          <w:b/>
          <w:sz w:val="32"/>
          <w:szCs w:val="32"/>
        </w:rPr>
      </w:pPr>
    </w:p>
    <w:p w14:paraId="71CB8100" w14:textId="77777777" w:rsidR="004E40EF" w:rsidRPr="00F44F66" w:rsidRDefault="004E40EF" w:rsidP="00F44F66">
      <w:pPr>
        <w:jc w:val="both"/>
        <w:rPr>
          <w:rFonts w:ascii="Arial" w:hAnsi="Arial" w:cs="Arial"/>
          <w:b/>
          <w:sz w:val="32"/>
          <w:szCs w:val="32"/>
        </w:rPr>
      </w:pPr>
    </w:p>
    <w:p w14:paraId="3E21F234" w14:textId="77777777" w:rsidR="00396E6D" w:rsidRDefault="00396E6D" w:rsidP="00F44F66">
      <w:pPr>
        <w:jc w:val="both"/>
        <w:rPr>
          <w:rFonts w:ascii="Arial" w:hAnsi="Arial" w:cs="Arial"/>
          <w:sz w:val="32"/>
          <w:szCs w:val="32"/>
        </w:rPr>
      </w:pPr>
    </w:p>
    <w:p w14:paraId="591B29C3" w14:textId="77777777" w:rsidR="00396E6D" w:rsidRDefault="00396E6D" w:rsidP="00F44F66">
      <w:pPr>
        <w:jc w:val="both"/>
        <w:rPr>
          <w:rFonts w:ascii="Arial" w:hAnsi="Arial" w:cs="Arial"/>
          <w:b/>
          <w:sz w:val="32"/>
          <w:szCs w:val="32"/>
          <w:u w:val="single"/>
        </w:rPr>
      </w:pPr>
    </w:p>
    <w:p w14:paraId="021DFAAE" w14:textId="77777777" w:rsidR="00396E6D" w:rsidRDefault="00396E6D" w:rsidP="00F44F66">
      <w:pPr>
        <w:jc w:val="both"/>
        <w:rPr>
          <w:rFonts w:ascii="Arial" w:hAnsi="Arial" w:cs="Arial"/>
          <w:b/>
          <w:sz w:val="32"/>
          <w:szCs w:val="32"/>
          <w:u w:val="single"/>
        </w:rPr>
      </w:pPr>
    </w:p>
    <w:p w14:paraId="1FC86D24" w14:textId="77777777" w:rsidR="004E40EF" w:rsidRPr="00F44F66" w:rsidRDefault="004E40EF" w:rsidP="00F44F66">
      <w:pPr>
        <w:jc w:val="both"/>
        <w:rPr>
          <w:rFonts w:ascii="Arial" w:hAnsi="Arial" w:cs="Arial"/>
          <w:b/>
          <w:sz w:val="32"/>
          <w:szCs w:val="32"/>
          <w:u w:val="single"/>
        </w:rPr>
      </w:pPr>
      <w:r w:rsidRPr="00F44F66">
        <w:rPr>
          <w:rFonts w:ascii="Arial" w:hAnsi="Arial" w:cs="Arial"/>
          <w:b/>
          <w:sz w:val="32"/>
          <w:szCs w:val="32"/>
          <w:u w:val="single"/>
        </w:rPr>
        <w:t>INTRODUCTION</w:t>
      </w:r>
    </w:p>
    <w:p w14:paraId="670FC7CE" w14:textId="77777777" w:rsidR="003D2181" w:rsidRPr="00F44F66" w:rsidRDefault="003F1665" w:rsidP="00F44F66">
      <w:pPr>
        <w:jc w:val="both"/>
        <w:rPr>
          <w:rFonts w:ascii="Arial" w:hAnsi="Arial" w:cs="Arial"/>
          <w:sz w:val="32"/>
          <w:szCs w:val="32"/>
        </w:rPr>
      </w:pPr>
      <w:r w:rsidRPr="00F44F66">
        <w:rPr>
          <w:rFonts w:ascii="Arial" w:hAnsi="Arial" w:cs="Arial"/>
          <w:sz w:val="32"/>
          <w:szCs w:val="32"/>
        </w:rPr>
        <w:t>I</w:t>
      </w:r>
      <w:r w:rsidR="009E2281" w:rsidRPr="00F44F66">
        <w:rPr>
          <w:rFonts w:ascii="Arial" w:hAnsi="Arial" w:cs="Arial"/>
          <w:sz w:val="32"/>
          <w:szCs w:val="32"/>
        </w:rPr>
        <w:t xml:space="preserve"> have been instructed to write a report of 2000 words on relevant subject</w:t>
      </w:r>
      <w:r w:rsidR="003D2181" w:rsidRPr="00F44F66">
        <w:rPr>
          <w:rFonts w:ascii="Arial" w:hAnsi="Arial" w:cs="Arial"/>
          <w:sz w:val="32"/>
          <w:szCs w:val="32"/>
        </w:rPr>
        <w:t xml:space="preserve"> demonstrating my</w:t>
      </w:r>
      <w:r w:rsidR="009E2281" w:rsidRPr="00F44F66">
        <w:rPr>
          <w:rFonts w:ascii="Arial" w:hAnsi="Arial" w:cs="Arial"/>
          <w:sz w:val="32"/>
          <w:szCs w:val="32"/>
        </w:rPr>
        <w:t xml:space="preserve"> </w:t>
      </w:r>
      <w:r w:rsidR="003D2181" w:rsidRPr="00F44F66">
        <w:rPr>
          <w:rFonts w:ascii="Arial" w:hAnsi="Arial" w:cs="Arial"/>
          <w:sz w:val="32"/>
          <w:szCs w:val="32"/>
        </w:rPr>
        <w:t xml:space="preserve">understanding </w:t>
      </w:r>
      <w:r w:rsidR="009E2281" w:rsidRPr="00F44F66">
        <w:rPr>
          <w:rFonts w:ascii="Arial" w:hAnsi="Arial" w:cs="Arial"/>
          <w:sz w:val="32"/>
          <w:szCs w:val="32"/>
        </w:rPr>
        <w:t xml:space="preserve">of my </w:t>
      </w:r>
      <w:r w:rsidR="003D2181" w:rsidRPr="00F44F66">
        <w:rPr>
          <w:rFonts w:ascii="Arial" w:hAnsi="Arial" w:cs="Arial"/>
          <w:sz w:val="32"/>
          <w:szCs w:val="32"/>
        </w:rPr>
        <w:t>research and</w:t>
      </w:r>
      <w:r w:rsidR="009E2281" w:rsidRPr="00F44F66">
        <w:rPr>
          <w:rFonts w:ascii="Arial" w:hAnsi="Arial" w:cs="Arial"/>
          <w:sz w:val="32"/>
          <w:szCs w:val="32"/>
        </w:rPr>
        <w:t xml:space="preserve"> methodology skills on ethical data collection</w:t>
      </w:r>
      <w:r w:rsidR="003D2181" w:rsidRPr="00F44F66">
        <w:rPr>
          <w:rFonts w:ascii="Arial" w:hAnsi="Arial" w:cs="Arial"/>
          <w:sz w:val="32"/>
          <w:szCs w:val="32"/>
        </w:rPr>
        <w:t>.</w:t>
      </w:r>
    </w:p>
    <w:p w14:paraId="4629328F" w14:textId="0B0A0620" w:rsidR="006F651B" w:rsidRPr="00F44F66" w:rsidRDefault="009E2281" w:rsidP="00F44F66">
      <w:pPr>
        <w:jc w:val="both"/>
        <w:rPr>
          <w:rFonts w:ascii="Arial" w:hAnsi="Arial" w:cs="Arial"/>
          <w:sz w:val="32"/>
          <w:szCs w:val="32"/>
        </w:rPr>
      </w:pPr>
      <w:r w:rsidRPr="00F44F66">
        <w:rPr>
          <w:rFonts w:ascii="Arial" w:hAnsi="Arial" w:cs="Arial"/>
          <w:sz w:val="32"/>
          <w:szCs w:val="32"/>
        </w:rPr>
        <w:t xml:space="preserve"> </w:t>
      </w:r>
      <w:r w:rsidR="006F651B" w:rsidRPr="00F44F66">
        <w:rPr>
          <w:rFonts w:ascii="Arial" w:hAnsi="Arial" w:cs="Arial"/>
          <w:sz w:val="32"/>
          <w:szCs w:val="32"/>
        </w:rPr>
        <w:t>Sanitizing the environment is a policy of government to fight against the climate change. However, the government encourages the us</w:t>
      </w:r>
      <w:r w:rsidR="00396E6D">
        <w:rPr>
          <w:rFonts w:ascii="Arial" w:hAnsi="Arial" w:cs="Arial"/>
          <w:sz w:val="32"/>
          <w:szCs w:val="32"/>
        </w:rPr>
        <w:t>e of paper bags instead of the use of</w:t>
      </w:r>
      <w:r w:rsidR="006F651B" w:rsidRPr="00F44F66">
        <w:rPr>
          <w:rFonts w:ascii="Arial" w:hAnsi="Arial" w:cs="Arial"/>
          <w:sz w:val="32"/>
          <w:szCs w:val="32"/>
        </w:rPr>
        <w:t xml:space="preserve"> plastics bags. As plastic bags are non bio degradable which is very bad for the environment.</w:t>
      </w:r>
    </w:p>
    <w:p w14:paraId="02847DBA" w14:textId="185B1A7E" w:rsidR="00514CA4" w:rsidRPr="00F44F66" w:rsidRDefault="006F651B" w:rsidP="00F44F66">
      <w:pPr>
        <w:jc w:val="both"/>
        <w:rPr>
          <w:rFonts w:ascii="Arial" w:hAnsi="Arial" w:cs="Arial"/>
          <w:sz w:val="32"/>
          <w:szCs w:val="32"/>
        </w:rPr>
      </w:pPr>
      <w:r w:rsidRPr="00F44F66">
        <w:rPr>
          <w:rFonts w:ascii="Arial" w:hAnsi="Arial" w:cs="Arial"/>
          <w:sz w:val="32"/>
          <w:szCs w:val="32"/>
        </w:rPr>
        <w:t>In this perspective, my study will be focused on asking customers of five supermarkets such as Morrison, Lidl, Iceland, Tesco and The Cooperative in my area at Camberwell. Some of them</w:t>
      </w:r>
      <w:r w:rsidR="00396E6D">
        <w:rPr>
          <w:rFonts w:ascii="Arial" w:hAnsi="Arial" w:cs="Arial"/>
          <w:sz w:val="32"/>
          <w:szCs w:val="32"/>
        </w:rPr>
        <w:t xml:space="preserve"> opt for paper bags unlike some</w:t>
      </w:r>
      <w:r w:rsidRPr="00F44F66">
        <w:rPr>
          <w:rFonts w:ascii="Arial" w:hAnsi="Arial" w:cs="Arial"/>
          <w:sz w:val="32"/>
          <w:szCs w:val="32"/>
        </w:rPr>
        <w:t xml:space="preserve"> still use plastic ones. So, why some customers opt for paper bags while other prefer the plastic bags. </w:t>
      </w:r>
      <w:r w:rsidR="00AC366D">
        <w:rPr>
          <w:rFonts w:ascii="Arial" w:hAnsi="Arial" w:cs="Arial"/>
          <w:sz w:val="32"/>
          <w:szCs w:val="32"/>
        </w:rPr>
        <w:t>So, several</w:t>
      </w:r>
      <w:r w:rsidRPr="00F44F66">
        <w:rPr>
          <w:rFonts w:ascii="Arial" w:hAnsi="Arial" w:cs="Arial"/>
          <w:sz w:val="32"/>
          <w:szCs w:val="32"/>
        </w:rPr>
        <w:t xml:space="preserve"> </w:t>
      </w:r>
      <w:r w:rsidR="00AC366D" w:rsidRPr="00F44F66">
        <w:rPr>
          <w:rFonts w:ascii="Arial" w:hAnsi="Arial" w:cs="Arial"/>
          <w:sz w:val="32"/>
          <w:szCs w:val="32"/>
        </w:rPr>
        <w:t>sorts</w:t>
      </w:r>
      <w:r w:rsidRPr="00F44F66">
        <w:rPr>
          <w:rFonts w:ascii="Arial" w:hAnsi="Arial" w:cs="Arial"/>
          <w:sz w:val="32"/>
          <w:szCs w:val="32"/>
        </w:rPr>
        <w:t xml:space="preserve"> of bags </w:t>
      </w:r>
      <w:r w:rsidR="00AC366D" w:rsidRPr="00F44F66">
        <w:rPr>
          <w:rFonts w:ascii="Arial" w:hAnsi="Arial" w:cs="Arial"/>
          <w:sz w:val="32"/>
          <w:szCs w:val="32"/>
        </w:rPr>
        <w:t>existing</w:t>
      </w:r>
      <w:r w:rsidRPr="00F44F66">
        <w:rPr>
          <w:rFonts w:ascii="Arial" w:hAnsi="Arial" w:cs="Arial"/>
          <w:sz w:val="32"/>
          <w:szCs w:val="32"/>
        </w:rPr>
        <w:t xml:space="preserve"> </w:t>
      </w:r>
      <w:r w:rsidR="00AC366D">
        <w:rPr>
          <w:rFonts w:ascii="Arial" w:hAnsi="Arial" w:cs="Arial"/>
          <w:sz w:val="32"/>
          <w:szCs w:val="32"/>
        </w:rPr>
        <w:t>now</w:t>
      </w:r>
      <w:r w:rsidRPr="00F44F66">
        <w:rPr>
          <w:rFonts w:ascii="Arial" w:hAnsi="Arial" w:cs="Arial"/>
          <w:sz w:val="32"/>
          <w:szCs w:val="32"/>
        </w:rPr>
        <w:t xml:space="preserve"> to </w:t>
      </w:r>
      <w:r w:rsidR="00AC366D" w:rsidRPr="00F44F66">
        <w:rPr>
          <w:rFonts w:ascii="Arial" w:hAnsi="Arial" w:cs="Arial"/>
          <w:sz w:val="32"/>
          <w:szCs w:val="32"/>
        </w:rPr>
        <w:t>satisfy</w:t>
      </w:r>
      <w:r w:rsidRPr="00F44F66">
        <w:rPr>
          <w:rFonts w:ascii="Arial" w:hAnsi="Arial" w:cs="Arial"/>
          <w:sz w:val="32"/>
          <w:szCs w:val="32"/>
        </w:rPr>
        <w:t xml:space="preserve"> the shopping needs of people. I would be interested for this report in the most popular </w:t>
      </w:r>
      <w:r w:rsidR="00AC366D">
        <w:rPr>
          <w:rFonts w:ascii="Arial" w:hAnsi="Arial" w:cs="Arial"/>
          <w:sz w:val="32"/>
          <w:szCs w:val="32"/>
        </w:rPr>
        <w:t xml:space="preserve">ones </w:t>
      </w:r>
      <w:r w:rsidRPr="00F44F66">
        <w:rPr>
          <w:rFonts w:ascii="Arial" w:hAnsi="Arial" w:cs="Arial"/>
          <w:sz w:val="32"/>
          <w:szCs w:val="32"/>
        </w:rPr>
        <w:t>such as plastic or papers bags.</w:t>
      </w:r>
    </w:p>
    <w:p w14:paraId="2FD8020B" w14:textId="77777777" w:rsidR="00514CA4" w:rsidRPr="00F44F66" w:rsidRDefault="00514CA4" w:rsidP="00F44F66">
      <w:pPr>
        <w:jc w:val="both"/>
        <w:rPr>
          <w:rFonts w:ascii="Arial" w:hAnsi="Arial" w:cs="Arial"/>
          <w:sz w:val="32"/>
          <w:szCs w:val="32"/>
        </w:rPr>
      </w:pPr>
    </w:p>
    <w:p w14:paraId="0CD31FB1" w14:textId="77777777" w:rsidR="00514CA4" w:rsidRPr="00F44F66" w:rsidRDefault="00514CA4" w:rsidP="00F44F66">
      <w:pPr>
        <w:jc w:val="both"/>
        <w:rPr>
          <w:rFonts w:ascii="Arial" w:hAnsi="Arial" w:cs="Arial"/>
          <w:sz w:val="32"/>
          <w:szCs w:val="32"/>
        </w:rPr>
      </w:pPr>
    </w:p>
    <w:p w14:paraId="1A737C8E" w14:textId="77777777" w:rsidR="00514CA4" w:rsidRPr="00F44F66" w:rsidRDefault="00514CA4" w:rsidP="00F44F66">
      <w:pPr>
        <w:jc w:val="both"/>
        <w:rPr>
          <w:rFonts w:ascii="Arial" w:hAnsi="Arial" w:cs="Arial"/>
          <w:b/>
          <w:sz w:val="32"/>
          <w:szCs w:val="32"/>
          <w:u w:val="single"/>
        </w:rPr>
      </w:pPr>
      <w:r w:rsidRPr="00F44F66">
        <w:rPr>
          <w:rFonts w:ascii="Arial" w:hAnsi="Arial" w:cs="Arial"/>
          <w:b/>
          <w:sz w:val="32"/>
          <w:szCs w:val="32"/>
          <w:u w:val="single"/>
        </w:rPr>
        <w:t>LITERATURE REVIEW</w:t>
      </w:r>
    </w:p>
    <w:p w14:paraId="5702194D" w14:textId="2A20D1FB" w:rsidR="00847E1E" w:rsidRPr="00F44F66" w:rsidRDefault="00AC366D" w:rsidP="00F44F66">
      <w:pPr>
        <w:jc w:val="both"/>
        <w:rPr>
          <w:rFonts w:ascii="Arial" w:hAnsi="Arial" w:cs="Arial"/>
          <w:sz w:val="32"/>
          <w:szCs w:val="32"/>
        </w:rPr>
      </w:pPr>
      <w:r>
        <w:rPr>
          <w:rFonts w:ascii="Arial" w:hAnsi="Arial" w:cs="Arial"/>
          <w:sz w:val="32"/>
          <w:szCs w:val="32"/>
        </w:rPr>
        <w:t>The use of plastic bags has become a habit in people’</w:t>
      </w:r>
      <w:r w:rsidR="00C4457A">
        <w:rPr>
          <w:rFonts w:ascii="Arial" w:hAnsi="Arial" w:cs="Arial"/>
          <w:sz w:val="32"/>
          <w:szCs w:val="32"/>
        </w:rPr>
        <w:t>s daily life, to the point that</w:t>
      </w:r>
      <w:r>
        <w:rPr>
          <w:rFonts w:ascii="Arial" w:hAnsi="Arial" w:cs="Arial"/>
          <w:sz w:val="32"/>
          <w:szCs w:val="32"/>
        </w:rPr>
        <w:t xml:space="preserve"> no one imagines shopping without the plastic bag</w:t>
      </w:r>
      <w:r w:rsidR="00C4457A">
        <w:rPr>
          <w:rFonts w:ascii="Arial" w:hAnsi="Arial" w:cs="Arial"/>
          <w:sz w:val="32"/>
          <w:szCs w:val="32"/>
        </w:rPr>
        <w:t>s</w:t>
      </w:r>
      <w:r>
        <w:rPr>
          <w:rFonts w:ascii="Arial" w:hAnsi="Arial" w:cs="Arial"/>
          <w:sz w:val="32"/>
          <w:szCs w:val="32"/>
        </w:rPr>
        <w:t>. However, t</w:t>
      </w:r>
      <w:r w:rsidR="0060341F" w:rsidRPr="00F44F66">
        <w:rPr>
          <w:rFonts w:ascii="Arial" w:hAnsi="Arial" w:cs="Arial"/>
          <w:sz w:val="32"/>
          <w:szCs w:val="32"/>
        </w:rPr>
        <w:t>he</w:t>
      </w:r>
      <w:r>
        <w:rPr>
          <w:rFonts w:ascii="Arial" w:hAnsi="Arial" w:cs="Arial"/>
          <w:sz w:val="32"/>
          <w:szCs w:val="32"/>
        </w:rPr>
        <w:t>ir</w:t>
      </w:r>
      <w:r w:rsidR="0060341F" w:rsidRPr="00F44F66">
        <w:rPr>
          <w:rFonts w:ascii="Arial" w:hAnsi="Arial" w:cs="Arial"/>
          <w:sz w:val="32"/>
          <w:szCs w:val="32"/>
        </w:rPr>
        <w:t xml:space="preserve"> impact </w:t>
      </w:r>
      <w:r>
        <w:rPr>
          <w:rFonts w:ascii="Arial" w:hAnsi="Arial" w:cs="Arial"/>
          <w:sz w:val="32"/>
          <w:szCs w:val="32"/>
        </w:rPr>
        <w:t>on environmental pollution</w:t>
      </w:r>
      <w:r w:rsidR="00A90676" w:rsidRPr="00F44F66">
        <w:rPr>
          <w:rFonts w:ascii="Arial" w:hAnsi="Arial" w:cs="Arial"/>
          <w:sz w:val="32"/>
          <w:szCs w:val="32"/>
        </w:rPr>
        <w:t xml:space="preserve"> and </w:t>
      </w:r>
      <w:r>
        <w:rPr>
          <w:rFonts w:ascii="Arial" w:hAnsi="Arial" w:cs="Arial"/>
          <w:sz w:val="32"/>
          <w:szCs w:val="32"/>
        </w:rPr>
        <w:t>litter problem</w:t>
      </w:r>
      <w:r w:rsidR="00FC41EF" w:rsidRPr="00F44F66">
        <w:rPr>
          <w:rFonts w:ascii="Arial" w:hAnsi="Arial" w:cs="Arial"/>
          <w:sz w:val="32"/>
          <w:szCs w:val="32"/>
        </w:rPr>
        <w:t xml:space="preserve"> </w:t>
      </w:r>
      <w:r w:rsidR="00396E6D">
        <w:rPr>
          <w:rFonts w:ascii="Arial" w:hAnsi="Arial" w:cs="Arial"/>
          <w:sz w:val="32"/>
          <w:szCs w:val="32"/>
        </w:rPr>
        <w:t>is real</w:t>
      </w:r>
      <w:r w:rsidR="00C4457A">
        <w:rPr>
          <w:rFonts w:ascii="Arial" w:hAnsi="Arial" w:cs="Arial"/>
          <w:sz w:val="32"/>
          <w:szCs w:val="32"/>
        </w:rPr>
        <w:t xml:space="preserve"> concern for the government and several </w:t>
      </w:r>
      <w:r w:rsidR="00C4457A" w:rsidRPr="00F44F66">
        <w:rPr>
          <w:rFonts w:ascii="Arial" w:hAnsi="Arial" w:cs="Arial"/>
          <w:sz w:val="32"/>
          <w:szCs w:val="32"/>
        </w:rPr>
        <w:t>NGOs and activists across the world</w:t>
      </w:r>
      <w:r w:rsidR="00C4457A">
        <w:rPr>
          <w:rFonts w:ascii="Arial" w:hAnsi="Arial" w:cs="Arial"/>
          <w:sz w:val="32"/>
          <w:szCs w:val="32"/>
        </w:rPr>
        <w:t xml:space="preserve"> which </w:t>
      </w:r>
      <w:r w:rsidR="00847E1E" w:rsidRPr="00F44F66">
        <w:rPr>
          <w:rFonts w:ascii="Arial" w:hAnsi="Arial" w:cs="Arial"/>
          <w:sz w:val="32"/>
          <w:szCs w:val="32"/>
        </w:rPr>
        <w:t xml:space="preserve">fight against the climate change. Also, government’s response to this matter has been to adopt some measures to decrease the use of </w:t>
      </w:r>
      <w:r w:rsidR="00847E1E" w:rsidRPr="00F44F66">
        <w:rPr>
          <w:rFonts w:ascii="Arial" w:hAnsi="Arial" w:cs="Arial"/>
          <w:sz w:val="32"/>
          <w:szCs w:val="32"/>
        </w:rPr>
        <w:lastRenderedPageBreak/>
        <w:t xml:space="preserve">plastic bags such as the </w:t>
      </w:r>
      <w:r w:rsidR="00FC41EF" w:rsidRPr="00F44F66">
        <w:rPr>
          <w:rFonts w:ascii="Arial" w:hAnsi="Arial" w:cs="Arial"/>
          <w:sz w:val="32"/>
          <w:szCs w:val="32"/>
        </w:rPr>
        <w:t>charge</w:t>
      </w:r>
      <w:r w:rsidR="00847E1E" w:rsidRPr="00F44F66">
        <w:rPr>
          <w:rFonts w:ascii="Arial" w:hAnsi="Arial" w:cs="Arial"/>
          <w:sz w:val="32"/>
          <w:szCs w:val="32"/>
        </w:rPr>
        <w:t xml:space="preserve"> of plastic bags and encouraging or recommending the use of paper bags.</w:t>
      </w:r>
    </w:p>
    <w:p w14:paraId="5B7E105A" w14:textId="69D558AF" w:rsidR="00462133" w:rsidRPr="00F44F66" w:rsidRDefault="00FB65B3" w:rsidP="00F44F66">
      <w:pPr>
        <w:jc w:val="both"/>
        <w:rPr>
          <w:rFonts w:ascii="Arial" w:hAnsi="Arial" w:cs="Arial"/>
          <w:sz w:val="32"/>
          <w:szCs w:val="32"/>
        </w:rPr>
      </w:pPr>
      <w:r w:rsidRPr="00F44F66">
        <w:rPr>
          <w:rFonts w:ascii="Arial" w:hAnsi="Arial" w:cs="Arial"/>
          <w:sz w:val="32"/>
          <w:szCs w:val="32"/>
        </w:rPr>
        <w:t xml:space="preserve">The </w:t>
      </w:r>
      <w:r w:rsidR="00462133" w:rsidRPr="00F44F66">
        <w:rPr>
          <w:rFonts w:ascii="Arial" w:hAnsi="Arial" w:cs="Arial"/>
          <w:sz w:val="32"/>
          <w:szCs w:val="32"/>
        </w:rPr>
        <w:t xml:space="preserve">main reason for writing this report is to </w:t>
      </w:r>
      <w:r w:rsidR="00CA74CC" w:rsidRPr="00F44F66">
        <w:rPr>
          <w:rFonts w:ascii="Arial" w:hAnsi="Arial" w:cs="Arial"/>
          <w:sz w:val="32"/>
          <w:szCs w:val="32"/>
        </w:rPr>
        <w:t xml:space="preserve">establish </w:t>
      </w:r>
      <w:r w:rsidR="00C4457A">
        <w:rPr>
          <w:rFonts w:ascii="Arial" w:hAnsi="Arial" w:cs="Arial"/>
          <w:sz w:val="32"/>
          <w:szCs w:val="32"/>
        </w:rPr>
        <w:t xml:space="preserve">not only </w:t>
      </w:r>
      <w:r w:rsidR="00CA74CC" w:rsidRPr="00F44F66">
        <w:rPr>
          <w:rFonts w:ascii="Arial" w:hAnsi="Arial" w:cs="Arial"/>
          <w:sz w:val="32"/>
          <w:szCs w:val="32"/>
        </w:rPr>
        <w:t>the link between the measures taken b</w:t>
      </w:r>
      <w:r w:rsidR="00396E6D">
        <w:rPr>
          <w:rFonts w:ascii="Arial" w:hAnsi="Arial" w:cs="Arial"/>
          <w:sz w:val="32"/>
          <w:szCs w:val="32"/>
        </w:rPr>
        <w:t>y the g</w:t>
      </w:r>
      <w:r w:rsidR="00C4457A">
        <w:rPr>
          <w:rFonts w:ascii="Arial" w:hAnsi="Arial" w:cs="Arial"/>
          <w:sz w:val="32"/>
          <w:szCs w:val="32"/>
        </w:rPr>
        <w:t>overnment and the reality faced</w:t>
      </w:r>
      <w:r w:rsidR="00AC366D">
        <w:rPr>
          <w:rFonts w:ascii="Arial" w:hAnsi="Arial" w:cs="Arial"/>
          <w:sz w:val="32"/>
          <w:szCs w:val="32"/>
        </w:rPr>
        <w:t xml:space="preserve"> </w:t>
      </w:r>
      <w:r w:rsidR="00AC366D" w:rsidRPr="00F44F66">
        <w:rPr>
          <w:rFonts w:ascii="Arial" w:hAnsi="Arial" w:cs="Arial"/>
          <w:sz w:val="32"/>
          <w:szCs w:val="32"/>
        </w:rPr>
        <w:t>the</w:t>
      </w:r>
      <w:r w:rsidR="00CA74CC" w:rsidRPr="00F44F66">
        <w:rPr>
          <w:rFonts w:ascii="Arial" w:hAnsi="Arial" w:cs="Arial"/>
          <w:sz w:val="32"/>
          <w:szCs w:val="32"/>
        </w:rPr>
        <w:t xml:space="preserve"> population </w:t>
      </w:r>
      <w:r w:rsidR="00396E6D">
        <w:rPr>
          <w:rFonts w:ascii="Arial" w:hAnsi="Arial" w:cs="Arial"/>
          <w:sz w:val="32"/>
          <w:szCs w:val="32"/>
        </w:rPr>
        <w:t>on their choice of</w:t>
      </w:r>
      <w:r w:rsidR="00CA74CC" w:rsidRPr="00F44F66">
        <w:rPr>
          <w:rFonts w:ascii="Arial" w:hAnsi="Arial" w:cs="Arial"/>
          <w:sz w:val="32"/>
          <w:szCs w:val="32"/>
        </w:rPr>
        <w:t xml:space="preserve"> the use of plastic bags</w:t>
      </w:r>
      <w:r w:rsidR="00C4457A">
        <w:rPr>
          <w:rFonts w:ascii="Arial" w:hAnsi="Arial" w:cs="Arial"/>
          <w:sz w:val="32"/>
          <w:szCs w:val="32"/>
        </w:rPr>
        <w:t xml:space="preserve"> and the other side ascertain a connection between the plastic bag and paper bag which one is better.</w:t>
      </w:r>
      <w:r w:rsidR="00CA74CC" w:rsidRPr="00F44F66">
        <w:rPr>
          <w:rFonts w:ascii="Arial" w:hAnsi="Arial" w:cs="Arial"/>
          <w:sz w:val="32"/>
          <w:szCs w:val="32"/>
        </w:rPr>
        <w:t xml:space="preserve"> </w:t>
      </w:r>
      <w:r w:rsidR="003E3244" w:rsidRPr="00F44F66">
        <w:rPr>
          <w:rFonts w:ascii="Arial" w:hAnsi="Arial" w:cs="Arial"/>
          <w:sz w:val="32"/>
          <w:szCs w:val="32"/>
        </w:rPr>
        <w:t xml:space="preserve">However, </w:t>
      </w:r>
      <w:r w:rsidR="00FC41EF" w:rsidRPr="00F44F66">
        <w:rPr>
          <w:rFonts w:ascii="Arial" w:hAnsi="Arial" w:cs="Arial"/>
          <w:sz w:val="32"/>
          <w:szCs w:val="32"/>
        </w:rPr>
        <w:t xml:space="preserve">in fact, the </w:t>
      </w:r>
      <w:r w:rsidR="003E3244" w:rsidRPr="00F44F66">
        <w:rPr>
          <w:rFonts w:ascii="Arial" w:hAnsi="Arial" w:cs="Arial"/>
          <w:sz w:val="32"/>
          <w:szCs w:val="32"/>
        </w:rPr>
        <w:t xml:space="preserve">failing to completely ban the use of plastic bags, the government has implemented alternative measure that </w:t>
      </w:r>
      <w:r w:rsidR="00E87F23" w:rsidRPr="00F44F66">
        <w:rPr>
          <w:rFonts w:ascii="Arial" w:hAnsi="Arial" w:cs="Arial"/>
          <w:sz w:val="32"/>
          <w:szCs w:val="32"/>
        </w:rPr>
        <w:t xml:space="preserve">encouraging the use </w:t>
      </w:r>
      <w:r w:rsidR="00695B00" w:rsidRPr="00F44F66">
        <w:rPr>
          <w:rFonts w:ascii="Arial" w:hAnsi="Arial" w:cs="Arial"/>
          <w:sz w:val="32"/>
          <w:szCs w:val="32"/>
        </w:rPr>
        <w:t xml:space="preserve">of </w:t>
      </w:r>
      <w:r w:rsidR="00C4457A">
        <w:rPr>
          <w:rFonts w:ascii="Arial" w:hAnsi="Arial" w:cs="Arial"/>
          <w:sz w:val="32"/>
          <w:szCs w:val="32"/>
        </w:rPr>
        <w:t xml:space="preserve">paper bags or charge </w:t>
      </w:r>
      <w:r w:rsidR="003E3244" w:rsidRPr="00F44F66">
        <w:rPr>
          <w:rFonts w:ascii="Arial" w:hAnsi="Arial" w:cs="Arial"/>
          <w:sz w:val="32"/>
          <w:szCs w:val="32"/>
        </w:rPr>
        <w:t xml:space="preserve">plastic bags. </w:t>
      </w:r>
      <w:r w:rsidR="00FC41EF" w:rsidRPr="00F44F66">
        <w:rPr>
          <w:rFonts w:ascii="Arial" w:hAnsi="Arial" w:cs="Arial"/>
          <w:sz w:val="32"/>
          <w:szCs w:val="32"/>
        </w:rPr>
        <w:t>So, what are customers’ preferences and why?</w:t>
      </w:r>
    </w:p>
    <w:p w14:paraId="6195137C" w14:textId="77777777" w:rsidR="00EE7CCB" w:rsidRPr="00F44F66" w:rsidRDefault="00EE7CCB" w:rsidP="00F44F66">
      <w:pPr>
        <w:jc w:val="both"/>
        <w:rPr>
          <w:rFonts w:ascii="Arial" w:hAnsi="Arial" w:cs="Arial"/>
          <w:sz w:val="32"/>
          <w:szCs w:val="32"/>
        </w:rPr>
      </w:pPr>
    </w:p>
    <w:p w14:paraId="2F196BC4" w14:textId="7D48115F" w:rsidR="00EE7CCB" w:rsidRPr="00F44F66" w:rsidRDefault="00EE7CCB" w:rsidP="00F44F66">
      <w:pPr>
        <w:jc w:val="both"/>
        <w:rPr>
          <w:rFonts w:ascii="Arial" w:hAnsi="Arial" w:cs="Arial"/>
          <w:b/>
          <w:sz w:val="32"/>
          <w:szCs w:val="32"/>
          <w:u w:val="single"/>
        </w:rPr>
      </w:pPr>
      <w:r w:rsidRPr="00F44F66">
        <w:rPr>
          <w:rFonts w:ascii="Arial" w:hAnsi="Arial" w:cs="Arial"/>
          <w:b/>
          <w:sz w:val="32"/>
          <w:szCs w:val="32"/>
          <w:u w:val="single"/>
        </w:rPr>
        <w:t>METHODOLOGY</w:t>
      </w:r>
    </w:p>
    <w:p w14:paraId="0E463274" w14:textId="77777777" w:rsidR="003D2181" w:rsidRPr="00F44F66" w:rsidRDefault="003D2181" w:rsidP="00F44F66">
      <w:pPr>
        <w:jc w:val="both"/>
        <w:rPr>
          <w:rFonts w:ascii="Arial" w:hAnsi="Arial" w:cs="Arial"/>
          <w:sz w:val="32"/>
          <w:szCs w:val="32"/>
        </w:rPr>
      </w:pPr>
    </w:p>
    <w:p w14:paraId="19005C9F" w14:textId="3DE9BC51" w:rsidR="00A06FE3" w:rsidRPr="00F44F66" w:rsidRDefault="00EE7CCB" w:rsidP="00F44F66">
      <w:pPr>
        <w:jc w:val="both"/>
        <w:rPr>
          <w:rFonts w:ascii="Arial" w:hAnsi="Arial" w:cs="Arial"/>
          <w:b/>
          <w:sz w:val="36"/>
          <w:szCs w:val="36"/>
          <w:u w:val="single"/>
        </w:rPr>
      </w:pPr>
      <w:r w:rsidRPr="00F44F66">
        <w:rPr>
          <w:rFonts w:ascii="Arial" w:hAnsi="Arial" w:cs="Arial"/>
          <w:b/>
          <w:sz w:val="36"/>
          <w:szCs w:val="36"/>
          <w:u w:val="single"/>
        </w:rPr>
        <w:t>Primary Research</w:t>
      </w:r>
    </w:p>
    <w:p w14:paraId="555786DC" w14:textId="2B709929" w:rsidR="008410F6" w:rsidRPr="00F44F66" w:rsidRDefault="008410F6" w:rsidP="00F44F66">
      <w:pPr>
        <w:jc w:val="both"/>
        <w:rPr>
          <w:rFonts w:ascii="Arial" w:hAnsi="Arial" w:cs="Arial"/>
          <w:sz w:val="36"/>
          <w:szCs w:val="36"/>
        </w:rPr>
      </w:pPr>
      <w:r w:rsidRPr="00F44F66">
        <w:rPr>
          <w:rFonts w:ascii="Arial" w:hAnsi="Arial" w:cs="Arial"/>
          <w:sz w:val="36"/>
          <w:szCs w:val="36"/>
        </w:rPr>
        <w:t xml:space="preserve">In this study, </w:t>
      </w:r>
      <w:r w:rsidR="00DE38B4" w:rsidRPr="00F44F66">
        <w:rPr>
          <w:rFonts w:ascii="Arial" w:hAnsi="Arial" w:cs="Arial"/>
          <w:sz w:val="36"/>
          <w:szCs w:val="36"/>
        </w:rPr>
        <w:t>I have proceeded to</w:t>
      </w:r>
      <w:r w:rsidR="00903F4A" w:rsidRPr="00F44F66">
        <w:rPr>
          <w:rFonts w:ascii="Arial" w:hAnsi="Arial" w:cs="Arial"/>
          <w:sz w:val="36"/>
          <w:szCs w:val="36"/>
        </w:rPr>
        <w:t xml:space="preserve"> </w:t>
      </w:r>
      <w:r w:rsidR="00847E1E" w:rsidRPr="00F44F66">
        <w:rPr>
          <w:rFonts w:ascii="Arial" w:hAnsi="Arial" w:cs="Arial"/>
          <w:sz w:val="36"/>
          <w:szCs w:val="36"/>
        </w:rPr>
        <w:t xml:space="preserve">a </w:t>
      </w:r>
      <w:r w:rsidR="00903F4A" w:rsidRPr="00F44F66">
        <w:rPr>
          <w:rFonts w:ascii="Arial" w:hAnsi="Arial" w:cs="Arial"/>
          <w:sz w:val="36"/>
          <w:szCs w:val="36"/>
        </w:rPr>
        <w:t>face to face questionnaire in my</w:t>
      </w:r>
      <w:r w:rsidR="00DE38B4" w:rsidRPr="00F44F66">
        <w:rPr>
          <w:rFonts w:ascii="Arial" w:hAnsi="Arial" w:cs="Arial"/>
          <w:sz w:val="36"/>
          <w:szCs w:val="36"/>
        </w:rPr>
        <w:t xml:space="preserve"> area at Camberwell</w:t>
      </w:r>
      <w:r w:rsidR="00847E1E" w:rsidRPr="00F44F66">
        <w:rPr>
          <w:rFonts w:ascii="Arial" w:hAnsi="Arial" w:cs="Arial"/>
          <w:sz w:val="36"/>
          <w:szCs w:val="36"/>
        </w:rPr>
        <w:t>,</w:t>
      </w:r>
      <w:r w:rsidR="00F44F66" w:rsidRPr="00F44F66">
        <w:rPr>
          <w:rFonts w:ascii="Arial" w:hAnsi="Arial" w:cs="Arial"/>
          <w:sz w:val="36"/>
          <w:szCs w:val="36"/>
        </w:rPr>
        <w:t xml:space="preserve"> by asking 60</w:t>
      </w:r>
      <w:r w:rsidR="00903F4A" w:rsidRPr="00F44F66">
        <w:rPr>
          <w:rFonts w:ascii="Arial" w:hAnsi="Arial" w:cs="Arial"/>
          <w:sz w:val="36"/>
          <w:szCs w:val="36"/>
        </w:rPr>
        <w:t xml:space="preserve"> people of the five supermarkets customers such as </w:t>
      </w:r>
      <w:r w:rsidR="00396E6D">
        <w:rPr>
          <w:rFonts w:ascii="Arial" w:hAnsi="Arial" w:cs="Arial"/>
          <w:sz w:val="36"/>
          <w:szCs w:val="36"/>
        </w:rPr>
        <w:t xml:space="preserve">twelve </w:t>
      </w:r>
      <w:r w:rsidR="00DE38B4" w:rsidRPr="00F44F66">
        <w:rPr>
          <w:rFonts w:ascii="Arial" w:hAnsi="Arial" w:cs="Arial"/>
          <w:sz w:val="36"/>
          <w:szCs w:val="36"/>
        </w:rPr>
        <w:t xml:space="preserve">persons at </w:t>
      </w:r>
      <w:r w:rsidR="00EE7CCB" w:rsidRPr="00F44F66">
        <w:rPr>
          <w:rFonts w:ascii="Arial" w:hAnsi="Arial" w:cs="Arial"/>
          <w:sz w:val="36"/>
          <w:szCs w:val="36"/>
        </w:rPr>
        <w:t>Morrison’s</w:t>
      </w:r>
      <w:r w:rsidR="00903F4A" w:rsidRPr="00F44F66">
        <w:rPr>
          <w:rFonts w:ascii="Arial" w:hAnsi="Arial" w:cs="Arial"/>
          <w:sz w:val="36"/>
          <w:szCs w:val="36"/>
        </w:rPr>
        <w:t xml:space="preserve">, </w:t>
      </w:r>
      <w:r w:rsidR="00396E6D">
        <w:rPr>
          <w:rFonts w:ascii="Arial" w:hAnsi="Arial" w:cs="Arial"/>
          <w:sz w:val="36"/>
          <w:szCs w:val="36"/>
        </w:rPr>
        <w:t>eleven</w:t>
      </w:r>
      <w:r w:rsidR="00DE38B4" w:rsidRPr="00F44F66">
        <w:rPr>
          <w:rFonts w:ascii="Arial" w:hAnsi="Arial" w:cs="Arial"/>
          <w:sz w:val="36"/>
          <w:szCs w:val="36"/>
        </w:rPr>
        <w:t xml:space="preserve"> people at </w:t>
      </w:r>
      <w:r w:rsidR="00903F4A" w:rsidRPr="00F44F66">
        <w:rPr>
          <w:rFonts w:ascii="Arial" w:hAnsi="Arial" w:cs="Arial"/>
          <w:sz w:val="36"/>
          <w:szCs w:val="36"/>
        </w:rPr>
        <w:t xml:space="preserve">Tesco, </w:t>
      </w:r>
      <w:r w:rsidR="00396E6D">
        <w:rPr>
          <w:rFonts w:ascii="Arial" w:hAnsi="Arial" w:cs="Arial"/>
          <w:sz w:val="36"/>
          <w:szCs w:val="36"/>
        </w:rPr>
        <w:t>twelve</w:t>
      </w:r>
      <w:r w:rsidR="00DE38B4" w:rsidRPr="00F44F66">
        <w:rPr>
          <w:rFonts w:ascii="Arial" w:hAnsi="Arial" w:cs="Arial"/>
          <w:sz w:val="36"/>
          <w:szCs w:val="36"/>
        </w:rPr>
        <w:t xml:space="preserve"> others at </w:t>
      </w:r>
      <w:r w:rsidR="00EE7CCB" w:rsidRPr="00F44F66">
        <w:rPr>
          <w:rFonts w:ascii="Arial" w:hAnsi="Arial" w:cs="Arial"/>
          <w:sz w:val="36"/>
          <w:szCs w:val="36"/>
        </w:rPr>
        <w:t xml:space="preserve">The Cooperative, </w:t>
      </w:r>
      <w:r w:rsidR="00396E6D">
        <w:rPr>
          <w:rFonts w:ascii="Arial" w:hAnsi="Arial" w:cs="Arial"/>
          <w:sz w:val="36"/>
          <w:szCs w:val="36"/>
        </w:rPr>
        <w:t>thirteen</w:t>
      </w:r>
      <w:r w:rsidR="00396E6D" w:rsidRPr="00F44F66">
        <w:rPr>
          <w:rFonts w:ascii="Arial" w:hAnsi="Arial" w:cs="Arial"/>
          <w:sz w:val="36"/>
          <w:szCs w:val="36"/>
        </w:rPr>
        <w:t xml:space="preserve"> at</w:t>
      </w:r>
      <w:r w:rsidR="00DE38B4" w:rsidRPr="00F44F66">
        <w:rPr>
          <w:rFonts w:ascii="Arial" w:hAnsi="Arial" w:cs="Arial"/>
          <w:sz w:val="36"/>
          <w:szCs w:val="36"/>
        </w:rPr>
        <w:t xml:space="preserve"> </w:t>
      </w:r>
      <w:r w:rsidR="00EE7CCB" w:rsidRPr="00F44F66">
        <w:rPr>
          <w:rFonts w:ascii="Arial" w:hAnsi="Arial" w:cs="Arial"/>
          <w:sz w:val="36"/>
          <w:szCs w:val="36"/>
        </w:rPr>
        <w:t xml:space="preserve">Lidl and </w:t>
      </w:r>
      <w:r w:rsidR="00396E6D">
        <w:rPr>
          <w:rFonts w:ascii="Arial" w:hAnsi="Arial" w:cs="Arial"/>
          <w:sz w:val="36"/>
          <w:szCs w:val="36"/>
        </w:rPr>
        <w:t>also twelve</w:t>
      </w:r>
      <w:r w:rsidR="00DE38B4" w:rsidRPr="00F44F66">
        <w:rPr>
          <w:rFonts w:ascii="Arial" w:hAnsi="Arial" w:cs="Arial"/>
          <w:sz w:val="36"/>
          <w:szCs w:val="36"/>
        </w:rPr>
        <w:t xml:space="preserve"> at </w:t>
      </w:r>
      <w:r w:rsidR="00EE7CCB" w:rsidRPr="00F44F66">
        <w:rPr>
          <w:rFonts w:ascii="Arial" w:hAnsi="Arial" w:cs="Arial"/>
          <w:sz w:val="36"/>
          <w:szCs w:val="36"/>
        </w:rPr>
        <w:t xml:space="preserve">Iceland. </w:t>
      </w:r>
      <w:r w:rsidR="00DE38B4" w:rsidRPr="00F44F66">
        <w:rPr>
          <w:rFonts w:ascii="Arial" w:hAnsi="Arial" w:cs="Arial"/>
          <w:sz w:val="36"/>
          <w:szCs w:val="36"/>
        </w:rPr>
        <w:t xml:space="preserve">I have chosen randomly either men or women, and does not matter the age or background. </w:t>
      </w:r>
    </w:p>
    <w:p w14:paraId="3DEDFBA1" w14:textId="77777777" w:rsidR="00A06FE3" w:rsidRPr="00F44F66" w:rsidRDefault="00A06FE3" w:rsidP="00F44F66">
      <w:pPr>
        <w:jc w:val="both"/>
        <w:rPr>
          <w:rFonts w:ascii="Arial" w:hAnsi="Arial" w:cs="Arial"/>
          <w:sz w:val="32"/>
          <w:szCs w:val="32"/>
        </w:rPr>
      </w:pPr>
    </w:p>
    <w:p w14:paraId="4AEA49A4" w14:textId="44FB58B8" w:rsidR="00EE7CCB" w:rsidRPr="00F44F66" w:rsidRDefault="00EE7CCB" w:rsidP="00F44F66">
      <w:pPr>
        <w:jc w:val="both"/>
        <w:rPr>
          <w:rFonts w:ascii="Arial" w:hAnsi="Arial" w:cs="Arial"/>
          <w:b/>
          <w:sz w:val="32"/>
          <w:szCs w:val="32"/>
          <w:u w:val="single"/>
        </w:rPr>
      </w:pPr>
      <w:r w:rsidRPr="00F44F66">
        <w:rPr>
          <w:rFonts w:ascii="Arial" w:hAnsi="Arial" w:cs="Arial"/>
          <w:b/>
          <w:sz w:val="32"/>
          <w:szCs w:val="32"/>
          <w:u w:val="single"/>
        </w:rPr>
        <w:t>Ethical Considerations</w:t>
      </w:r>
    </w:p>
    <w:p w14:paraId="5158C8ED" w14:textId="73575FC2" w:rsidR="000F1821" w:rsidRPr="00F44F66" w:rsidRDefault="00DE38B4" w:rsidP="00F44F66">
      <w:pPr>
        <w:jc w:val="both"/>
        <w:rPr>
          <w:rFonts w:ascii="Arial" w:hAnsi="Arial" w:cs="Arial"/>
          <w:sz w:val="32"/>
          <w:szCs w:val="32"/>
        </w:rPr>
      </w:pPr>
      <w:r w:rsidRPr="00F44F66">
        <w:rPr>
          <w:rFonts w:ascii="Arial" w:hAnsi="Arial" w:cs="Arial"/>
          <w:sz w:val="32"/>
          <w:szCs w:val="32"/>
        </w:rPr>
        <w:t>In academic</w:t>
      </w:r>
      <w:r w:rsidR="00ED6F1A" w:rsidRPr="00F44F66">
        <w:rPr>
          <w:rFonts w:ascii="Arial" w:hAnsi="Arial" w:cs="Arial"/>
          <w:sz w:val="32"/>
          <w:szCs w:val="32"/>
        </w:rPr>
        <w:t xml:space="preserve"> or professional context, when </w:t>
      </w:r>
      <w:r w:rsidR="00847E1E" w:rsidRPr="00F44F66">
        <w:rPr>
          <w:rFonts w:ascii="Arial" w:hAnsi="Arial" w:cs="Arial"/>
          <w:sz w:val="32"/>
          <w:szCs w:val="32"/>
        </w:rPr>
        <w:t>interrelating</w:t>
      </w:r>
      <w:r w:rsidR="00ED6F1A" w:rsidRPr="00F44F66">
        <w:rPr>
          <w:rFonts w:ascii="Arial" w:hAnsi="Arial" w:cs="Arial"/>
          <w:sz w:val="32"/>
          <w:szCs w:val="32"/>
        </w:rPr>
        <w:t xml:space="preserve"> with people be always professional. likewise, do not exceed some </w:t>
      </w:r>
      <w:r w:rsidR="00ED6F1A" w:rsidRPr="00F44F66">
        <w:rPr>
          <w:rFonts w:ascii="Arial" w:hAnsi="Arial" w:cs="Arial"/>
          <w:sz w:val="32"/>
          <w:szCs w:val="32"/>
        </w:rPr>
        <w:lastRenderedPageBreak/>
        <w:t xml:space="preserve">limits, show respects by do not asking private or intimates questions. For instance, </w:t>
      </w:r>
      <w:r w:rsidR="000F1821" w:rsidRPr="00F44F66">
        <w:rPr>
          <w:rFonts w:ascii="Arial" w:hAnsi="Arial" w:cs="Arial"/>
          <w:sz w:val="32"/>
          <w:szCs w:val="32"/>
        </w:rPr>
        <w:t xml:space="preserve">personal budget, salary, household members or matrimonial status. Always keep in mind to not overstep in your face to face interview. </w:t>
      </w:r>
      <w:r w:rsidR="00F44F66" w:rsidRPr="00F44F66">
        <w:rPr>
          <w:rFonts w:ascii="Arial" w:hAnsi="Arial" w:cs="Arial"/>
          <w:sz w:val="32"/>
          <w:szCs w:val="32"/>
        </w:rPr>
        <w:t xml:space="preserve">It is also important to be opened mind </w:t>
      </w:r>
      <w:r w:rsidR="00396E6D">
        <w:rPr>
          <w:rFonts w:ascii="Arial" w:hAnsi="Arial" w:cs="Arial"/>
          <w:sz w:val="32"/>
          <w:szCs w:val="32"/>
        </w:rPr>
        <w:t xml:space="preserve">and </w:t>
      </w:r>
      <w:r w:rsidR="00F44F66" w:rsidRPr="00F44F66">
        <w:rPr>
          <w:rFonts w:ascii="Arial" w:hAnsi="Arial" w:cs="Arial"/>
          <w:sz w:val="32"/>
          <w:szCs w:val="32"/>
        </w:rPr>
        <w:t xml:space="preserve">not </w:t>
      </w:r>
      <w:r w:rsidR="00396E6D">
        <w:rPr>
          <w:rFonts w:ascii="Arial" w:hAnsi="Arial" w:cs="Arial"/>
          <w:sz w:val="32"/>
          <w:szCs w:val="32"/>
        </w:rPr>
        <w:t xml:space="preserve">to </w:t>
      </w:r>
      <w:r w:rsidR="00F44F66" w:rsidRPr="00F44F66">
        <w:rPr>
          <w:rFonts w:ascii="Arial" w:hAnsi="Arial" w:cs="Arial"/>
          <w:sz w:val="32"/>
          <w:szCs w:val="32"/>
        </w:rPr>
        <w:t xml:space="preserve">be judgmental, so do not ask about people’s religious or ethnical background. </w:t>
      </w:r>
    </w:p>
    <w:p w14:paraId="4FC1CDC2" w14:textId="77777777" w:rsidR="000F1821" w:rsidRPr="00F44F66" w:rsidRDefault="000F1821" w:rsidP="00F44F66">
      <w:pPr>
        <w:jc w:val="both"/>
        <w:rPr>
          <w:rFonts w:ascii="Arial" w:hAnsi="Arial" w:cs="Arial"/>
          <w:sz w:val="32"/>
          <w:szCs w:val="32"/>
        </w:rPr>
      </w:pPr>
    </w:p>
    <w:p w14:paraId="58FF7307" w14:textId="77777777" w:rsidR="000F1821" w:rsidRPr="00F44F66" w:rsidRDefault="000F1821" w:rsidP="00F44F66">
      <w:pPr>
        <w:jc w:val="both"/>
        <w:rPr>
          <w:rFonts w:ascii="Arial" w:hAnsi="Arial" w:cs="Arial"/>
          <w:b/>
          <w:sz w:val="32"/>
          <w:szCs w:val="32"/>
          <w:u w:val="single"/>
        </w:rPr>
      </w:pPr>
      <w:r w:rsidRPr="00F44F66">
        <w:rPr>
          <w:rFonts w:ascii="Arial" w:hAnsi="Arial" w:cs="Arial"/>
          <w:b/>
          <w:sz w:val="32"/>
          <w:szCs w:val="32"/>
          <w:u w:val="single"/>
        </w:rPr>
        <w:t>Limitations of study</w:t>
      </w:r>
    </w:p>
    <w:p w14:paraId="5E34D39F" w14:textId="24644518" w:rsidR="004817F9" w:rsidRPr="00F44F66" w:rsidRDefault="000F1821" w:rsidP="00F44F66">
      <w:pPr>
        <w:jc w:val="both"/>
        <w:rPr>
          <w:rFonts w:ascii="Arial" w:hAnsi="Arial" w:cs="Arial"/>
          <w:sz w:val="32"/>
          <w:szCs w:val="32"/>
        </w:rPr>
      </w:pPr>
      <w:r w:rsidRPr="00F44F66">
        <w:rPr>
          <w:rFonts w:ascii="Arial" w:hAnsi="Arial" w:cs="Arial"/>
          <w:sz w:val="32"/>
          <w:szCs w:val="32"/>
        </w:rPr>
        <w:t xml:space="preserve">In this kind of </w:t>
      </w:r>
      <w:r w:rsidR="004817F9" w:rsidRPr="00F44F66">
        <w:rPr>
          <w:rFonts w:ascii="Arial" w:hAnsi="Arial" w:cs="Arial"/>
          <w:sz w:val="32"/>
          <w:szCs w:val="32"/>
        </w:rPr>
        <w:t>project,</w:t>
      </w:r>
      <w:r w:rsidRPr="00F44F66">
        <w:rPr>
          <w:rFonts w:ascii="Arial" w:hAnsi="Arial" w:cs="Arial"/>
          <w:sz w:val="32"/>
          <w:szCs w:val="32"/>
        </w:rPr>
        <w:t xml:space="preserve"> it is sometimes difficult </w:t>
      </w:r>
      <w:r w:rsidR="004817F9" w:rsidRPr="00F44F66">
        <w:rPr>
          <w:rFonts w:ascii="Arial" w:hAnsi="Arial" w:cs="Arial"/>
          <w:sz w:val="32"/>
          <w:szCs w:val="32"/>
        </w:rPr>
        <w:t>to bother people that you do not know. It is also challenging to cover yo</w:t>
      </w:r>
      <w:r w:rsidR="00F44F66" w:rsidRPr="00F44F66">
        <w:rPr>
          <w:rFonts w:ascii="Arial" w:hAnsi="Arial" w:cs="Arial"/>
          <w:sz w:val="32"/>
          <w:szCs w:val="32"/>
        </w:rPr>
        <w:t>ur series of questions that you expected</w:t>
      </w:r>
      <w:r w:rsidR="004817F9" w:rsidRPr="00F44F66">
        <w:rPr>
          <w:rFonts w:ascii="Arial" w:hAnsi="Arial" w:cs="Arial"/>
          <w:sz w:val="32"/>
          <w:szCs w:val="32"/>
        </w:rPr>
        <w:t xml:space="preserve">. Most </w:t>
      </w:r>
      <w:r w:rsidR="00FC41EF" w:rsidRPr="00F44F66">
        <w:rPr>
          <w:rFonts w:ascii="Arial" w:hAnsi="Arial" w:cs="Arial"/>
          <w:sz w:val="32"/>
          <w:szCs w:val="32"/>
        </w:rPr>
        <w:t xml:space="preserve">of </w:t>
      </w:r>
      <w:r w:rsidR="004817F9" w:rsidRPr="00F44F66">
        <w:rPr>
          <w:rFonts w:ascii="Arial" w:hAnsi="Arial" w:cs="Arial"/>
          <w:sz w:val="32"/>
          <w:szCs w:val="32"/>
        </w:rPr>
        <w:t xml:space="preserve">the time they answer only one question and give up the rest. Another thing is </w:t>
      </w:r>
      <w:r w:rsidR="00DE38B4" w:rsidRPr="00F44F66">
        <w:rPr>
          <w:rFonts w:ascii="Arial" w:hAnsi="Arial" w:cs="Arial"/>
          <w:sz w:val="32"/>
          <w:szCs w:val="32"/>
        </w:rPr>
        <w:t xml:space="preserve">that </w:t>
      </w:r>
      <w:r w:rsidR="004817F9" w:rsidRPr="00F44F66">
        <w:rPr>
          <w:rFonts w:ascii="Arial" w:hAnsi="Arial" w:cs="Arial"/>
          <w:sz w:val="32"/>
          <w:szCs w:val="32"/>
        </w:rPr>
        <w:t>most people do not pay attention when y</w:t>
      </w:r>
      <w:r w:rsidR="00F44F66" w:rsidRPr="00F44F66">
        <w:rPr>
          <w:rFonts w:ascii="Arial" w:hAnsi="Arial" w:cs="Arial"/>
          <w:sz w:val="32"/>
          <w:szCs w:val="32"/>
        </w:rPr>
        <w:t xml:space="preserve">ou interrupt them on the street, they just ignore you. Also, the weather can be a determining factor in the feasibility of the study. For instance, when it rains or when it is too cold it is difficult to carry on the study.  </w:t>
      </w:r>
    </w:p>
    <w:p w14:paraId="4FDDCD2A" w14:textId="77777777" w:rsidR="004817F9" w:rsidRPr="00F44F66" w:rsidRDefault="004817F9" w:rsidP="00F44F66">
      <w:pPr>
        <w:jc w:val="both"/>
        <w:rPr>
          <w:rFonts w:ascii="Arial" w:hAnsi="Arial" w:cs="Arial"/>
          <w:sz w:val="32"/>
          <w:szCs w:val="32"/>
        </w:rPr>
      </w:pPr>
    </w:p>
    <w:p w14:paraId="44EC9876" w14:textId="0B14ABBD" w:rsidR="000F1821" w:rsidRPr="00F44F66" w:rsidRDefault="004817F9" w:rsidP="00F44F66">
      <w:pPr>
        <w:jc w:val="both"/>
        <w:rPr>
          <w:rFonts w:ascii="Arial" w:hAnsi="Arial" w:cs="Arial"/>
          <w:b/>
          <w:sz w:val="32"/>
          <w:szCs w:val="32"/>
          <w:u w:val="single"/>
        </w:rPr>
      </w:pPr>
      <w:r w:rsidRPr="00F44F66">
        <w:rPr>
          <w:rFonts w:ascii="Arial" w:hAnsi="Arial" w:cs="Arial"/>
          <w:b/>
          <w:sz w:val="32"/>
          <w:szCs w:val="32"/>
          <w:u w:val="single"/>
        </w:rPr>
        <w:t xml:space="preserve">RESULTS </w:t>
      </w:r>
    </w:p>
    <w:p w14:paraId="78563659" w14:textId="49761AB0" w:rsidR="00BD0A3E" w:rsidRDefault="00DE38B4" w:rsidP="00F44F66">
      <w:pPr>
        <w:jc w:val="both"/>
        <w:rPr>
          <w:rFonts w:ascii="Arial" w:hAnsi="Arial" w:cs="Arial"/>
          <w:sz w:val="32"/>
          <w:szCs w:val="32"/>
        </w:rPr>
      </w:pPr>
      <w:r w:rsidRPr="00F44F66">
        <w:rPr>
          <w:rFonts w:ascii="Arial" w:hAnsi="Arial" w:cs="Arial"/>
          <w:sz w:val="32"/>
          <w:szCs w:val="32"/>
        </w:rPr>
        <w:t xml:space="preserve">First of all, this project showed me that one thing is </w:t>
      </w:r>
      <w:r w:rsidR="00880D50" w:rsidRPr="00F44F66">
        <w:rPr>
          <w:rFonts w:ascii="Arial" w:hAnsi="Arial" w:cs="Arial"/>
          <w:sz w:val="32"/>
          <w:szCs w:val="32"/>
        </w:rPr>
        <w:t xml:space="preserve">to </w:t>
      </w:r>
      <w:r w:rsidR="00396E6D">
        <w:rPr>
          <w:rFonts w:ascii="Arial" w:hAnsi="Arial" w:cs="Arial"/>
          <w:sz w:val="32"/>
          <w:szCs w:val="32"/>
        </w:rPr>
        <w:t>set up policy</w:t>
      </w:r>
      <w:r w:rsidRPr="00F44F66">
        <w:rPr>
          <w:rFonts w:ascii="Arial" w:hAnsi="Arial" w:cs="Arial"/>
          <w:sz w:val="32"/>
          <w:szCs w:val="32"/>
        </w:rPr>
        <w:t xml:space="preserve"> and another</w:t>
      </w:r>
      <w:r w:rsidR="00880D50" w:rsidRPr="00F44F66">
        <w:rPr>
          <w:rFonts w:ascii="Arial" w:hAnsi="Arial" w:cs="Arial"/>
          <w:sz w:val="32"/>
          <w:szCs w:val="32"/>
        </w:rPr>
        <w:t xml:space="preserve"> thing is the strict application of this</w:t>
      </w:r>
      <w:r w:rsidRPr="00F44F66">
        <w:rPr>
          <w:rFonts w:ascii="Arial" w:hAnsi="Arial" w:cs="Arial"/>
          <w:sz w:val="32"/>
          <w:szCs w:val="32"/>
        </w:rPr>
        <w:t xml:space="preserve"> policy, as people faced different realities. </w:t>
      </w:r>
      <w:r w:rsidR="00396E6D">
        <w:rPr>
          <w:rFonts w:ascii="Arial" w:hAnsi="Arial" w:cs="Arial"/>
          <w:sz w:val="32"/>
          <w:szCs w:val="32"/>
        </w:rPr>
        <w:t>Accordingly, I have asked 60 people and 58</w:t>
      </w:r>
      <w:r w:rsidR="00FC41EF" w:rsidRPr="00F44F66">
        <w:rPr>
          <w:rFonts w:ascii="Arial" w:hAnsi="Arial" w:cs="Arial"/>
          <w:sz w:val="32"/>
          <w:szCs w:val="32"/>
        </w:rPr>
        <w:t xml:space="preserve"> responded to the questions.</w:t>
      </w:r>
      <w:r w:rsidR="00396E6D">
        <w:rPr>
          <w:rFonts w:ascii="Arial" w:hAnsi="Arial" w:cs="Arial"/>
          <w:sz w:val="32"/>
          <w:szCs w:val="32"/>
        </w:rPr>
        <w:t xml:space="preserve"> Thus, I worked </w:t>
      </w:r>
      <w:r w:rsidR="00F44F66" w:rsidRPr="00F44F66">
        <w:rPr>
          <w:rFonts w:ascii="Arial" w:hAnsi="Arial" w:cs="Arial"/>
          <w:sz w:val="32"/>
          <w:szCs w:val="32"/>
        </w:rPr>
        <w:t>two weeks Monday to Friday from 10 am to 1 pm.</w:t>
      </w:r>
      <w:r w:rsidR="00396E6D">
        <w:rPr>
          <w:rFonts w:ascii="Arial" w:hAnsi="Arial" w:cs="Arial"/>
          <w:sz w:val="32"/>
          <w:szCs w:val="32"/>
        </w:rPr>
        <w:t xml:space="preserve"> So,</w:t>
      </w:r>
      <w:r w:rsidR="00F44F66" w:rsidRPr="00F44F66">
        <w:rPr>
          <w:rFonts w:ascii="Arial" w:hAnsi="Arial" w:cs="Arial"/>
          <w:sz w:val="32"/>
          <w:szCs w:val="32"/>
        </w:rPr>
        <w:t xml:space="preserve"> </w:t>
      </w:r>
      <w:r w:rsidR="00396E6D">
        <w:rPr>
          <w:rFonts w:ascii="Arial" w:hAnsi="Arial" w:cs="Arial"/>
          <w:sz w:val="32"/>
          <w:szCs w:val="32"/>
        </w:rPr>
        <w:t>the result shows the divergence of opinion about carrier bags. Everyone acts according to their conviction.</w:t>
      </w:r>
      <w:r w:rsidR="00C4457A">
        <w:rPr>
          <w:rFonts w:ascii="Arial" w:hAnsi="Arial" w:cs="Arial"/>
          <w:sz w:val="32"/>
          <w:szCs w:val="32"/>
        </w:rPr>
        <w:t xml:space="preserve"> </w:t>
      </w:r>
    </w:p>
    <w:p w14:paraId="52EAAB40" w14:textId="4744F345" w:rsidR="00C4457A" w:rsidRPr="00F44F66" w:rsidRDefault="00C4457A" w:rsidP="00C4457A">
      <w:pPr>
        <w:jc w:val="both"/>
        <w:rPr>
          <w:rFonts w:ascii="Arial" w:hAnsi="Arial" w:cs="Arial"/>
          <w:sz w:val="32"/>
          <w:szCs w:val="32"/>
        </w:rPr>
      </w:pPr>
      <w:r>
        <w:rPr>
          <w:rFonts w:ascii="Arial" w:hAnsi="Arial" w:cs="Arial"/>
          <w:sz w:val="32"/>
          <w:szCs w:val="32"/>
        </w:rPr>
        <w:t>In addition, r</w:t>
      </w:r>
      <w:r w:rsidRPr="00F44F66">
        <w:rPr>
          <w:rFonts w:ascii="Arial" w:hAnsi="Arial" w:cs="Arial"/>
          <w:sz w:val="32"/>
          <w:szCs w:val="32"/>
        </w:rPr>
        <w:t>etai</w:t>
      </w:r>
      <w:r>
        <w:rPr>
          <w:rFonts w:ascii="Arial" w:hAnsi="Arial" w:cs="Arial"/>
          <w:sz w:val="32"/>
          <w:szCs w:val="32"/>
        </w:rPr>
        <w:t>lers have been requested from</w:t>
      </w:r>
      <w:r w:rsidRPr="00F44F66">
        <w:rPr>
          <w:rFonts w:ascii="Arial" w:hAnsi="Arial" w:cs="Arial"/>
          <w:sz w:val="32"/>
          <w:szCs w:val="32"/>
        </w:rPr>
        <w:t xml:space="preserve"> government </w:t>
      </w:r>
      <w:r>
        <w:rPr>
          <w:rFonts w:ascii="Arial" w:hAnsi="Arial" w:cs="Arial"/>
          <w:sz w:val="32"/>
          <w:szCs w:val="32"/>
        </w:rPr>
        <w:t xml:space="preserve">to make a plea </w:t>
      </w:r>
      <w:r w:rsidRPr="00F44F66">
        <w:rPr>
          <w:rFonts w:ascii="Arial" w:hAnsi="Arial" w:cs="Arial"/>
          <w:sz w:val="32"/>
          <w:szCs w:val="32"/>
        </w:rPr>
        <w:t xml:space="preserve">toward their customers to implement measures to </w:t>
      </w:r>
      <w:r w:rsidRPr="00F44F66">
        <w:rPr>
          <w:rFonts w:ascii="Arial" w:hAnsi="Arial" w:cs="Arial"/>
          <w:sz w:val="32"/>
          <w:szCs w:val="32"/>
        </w:rPr>
        <w:lastRenderedPageBreak/>
        <w:t xml:space="preserve">tackle climate change or global warming by reducing the use of plastic bags. </w:t>
      </w:r>
    </w:p>
    <w:p w14:paraId="4CB2356A" w14:textId="6216C8A9" w:rsidR="00C4457A" w:rsidRDefault="00C4457A" w:rsidP="00C4457A">
      <w:pPr>
        <w:jc w:val="both"/>
        <w:rPr>
          <w:rFonts w:ascii="Arial" w:hAnsi="Arial" w:cs="Arial"/>
          <w:sz w:val="32"/>
          <w:szCs w:val="32"/>
        </w:rPr>
      </w:pPr>
      <w:r>
        <w:rPr>
          <w:rFonts w:ascii="Arial" w:hAnsi="Arial" w:cs="Arial"/>
          <w:sz w:val="32"/>
          <w:szCs w:val="32"/>
        </w:rPr>
        <w:t>Question 1</w:t>
      </w:r>
      <w:r>
        <w:rPr>
          <w:rFonts w:ascii="Arial" w:hAnsi="Arial" w:cs="Arial"/>
          <w:sz w:val="32"/>
          <w:szCs w:val="32"/>
        </w:rPr>
        <w:t>: Which bags are eco environmentally friendly?</w:t>
      </w:r>
    </w:p>
    <w:p w14:paraId="6BB802E4" w14:textId="50527E4E" w:rsidR="00C4457A" w:rsidRDefault="00C4457A" w:rsidP="00C4457A">
      <w:pPr>
        <w:jc w:val="both"/>
        <w:rPr>
          <w:rFonts w:ascii="Arial" w:hAnsi="Arial" w:cs="Arial"/>
          <w:sz w:val="32"/>
          <w:szCs w:val="32"/>
        </w:rPr>
      </w:pPr>
      <w:r>
        <w:rPr>
          <w:rFonts w:ascii="Arial" w:hAnsi="Arial" w:cs="Arial"/>
          <w:sz w:val="32"/>
          <w:szCs w:val="32"/>
        </w:rPr>
        <w:t xml:space="preserve">Of course, no doubt forty-nine people approve that papers bags are green and recyclable. According to them the best way to fight against the pollution and global warming is to opt for </w:t>
      </w:r>
      <w:r>
        <w:rPr>
          <w:rFonts w:ascii="Arial" w:hAnsi="Arial" w:cs="Arial"/>
          <w:sz w:val="32"/>
          <w:szCs w:val="32"/>
        </w:rPr>
        <w:t xml:space="preserve">the use of paper bags so that </w:t>
      </w:r>
      <w:r>
        <w:rPr>
          <w:rFonts w:ascii="Arial" w:hAnsi="Arial" w:cs="Arial"/>
          <w:sz w:val="32"/>
          <w:szCs w:val="32"/>
        </w:rPr>
        <w:t xml:space="preserve">being eco friend. </w:t>
      </w:r>
    </w:p>
    <w:p w14:paraId="242563E5" w14:textId="77777777" w:rsidR="00C4457A" w:rsidRDefault="00C4457A" w:rsidP="00F44F66">
      <w:pPr>
        <w:jc w:val="both"/>
        <w:rPr>
          <w:rFonts w:ascii="Arial" w:hAnsi="Arial" w:cs="Arial"/>
          <w:sz w:val="32"/>
          <w:szCs w:val="32"/>
        </w:rPr>
      </w:pPr>
    </w:p>
    <w:p w14:paraId="4D4192D0" w14:textId="23134976" w:rsidR="00396E6D" w:rsidRDefault="00396E6D" w:rsidP="00F44F66">
      <w:pPr>
        <w:jc w:val="both"/>
        <w:rPr>
          <w:rFonts w:ascii="Arial" w:hAnsi="Arial" w:cs="Arial"/>
          <w:sz w:val="32"/>
          <w:szCs w:val="32"/>
        </w:rPr>
      </w:pPr>
      <w:r>
        <w:rPr>
          <w:rFonts w:ascii="Arial" w:hAnsi="Arial" w:cs="Arial"/>
          <w:sz w:val="32"/>
          <w:szCs w:val="32"/>
        </w:rPr>
        <w:t xml:space="preserve">Question 2: Which carrier bags are economic? </w:t>
      </w:r>
    </w:p>
    <w:p w14:paraId="17F8F425" w14:textId="245E86FB" w:rsidR="00396E6D" w:rsidRDefault="00396E6D" w:rsidP="00396E6D">
      <w:pPr>
        <w:jc w:val="both"/>
        <w:rPr>
          <w:rFonts w:ascii="Arial" w:hAnsi="Arial" w:cs="Arial"/>
          <w:sz w:val="32"/>
          <w:szCs w:val="32"/>
        </w:rPr>
      </w:pPr>
      <w:r>
        <w:rPr>
          <w:rFonts w:ascii="Arial" w:hAnsi="Arial" w:cs="Arial"/>
          <w:sz w:val="32"/>
          <w:szCs w:val="32"/>
        </w:rPr>
        <w:t>In that question most of people forty-eight opt for plastic bags</w:t>
      </w:r>
      <w:r w:rsidR="007F60D4">
        <w:rPr>
          <w:rFonts w:ascii="Arial" w:hAnsi="Arial" w:cs="Arial"/>
          <w:sz w:val="32"/>
          <w:szCs w:val="32"/>
        </w:rPr>
        <w:t>,</w:t>
      </w:r>
      <w:r>
        <w:rPr>
          <w:rFonts w:ascii="Arial" w:hAnsi="Arial" w:cs="Arial"/>
          <w:sz w:val="32"/>
          <w:szCs w:val="32"/>
        </w:rPr>
        <w:t xml:space="preserve"> as according to them they can use them again and again. So, they are thin and easy to carry.</w:t>
      </w:r>
    </w:p>
    <w:p w14:paraId="7888F315" w14:textId="77777777" w:rsidR="00396E6D" w:rsidRDefault="00396E6D" w:rsidP="00396E6D">
      <w:pPr>
        <w:jc w:val="both"/>
        <w:rPr>
          <w:rFonts w:ascii="Arial" w:hAnsi="Arial" w:cs="Arial"/>
          <w:sz w:val="32"/>
          <w:szCs w:val="32"/>
        </w:rPr>
      </w:pPr>
    </w:p>
    <w:p w14:paraId="38E25E98" w14:textId="2DA089C2" w:rsidR="00396E6D" w:rsidRDefault="00396E6D" w:rsidP="00396E6D">
      <w:pPr>
        <w:jc w:val="both"/>
        <w:rPr>
          <w:rFonts w:ascii="Arial" w:hAnsi="Arial" w:cs="Arial"/>
          <w:sz w:val="32"/>
          <w:szCs w:val="32"/>
        </w:rPr>
      </w:pPr>
      <w:r>
        <w:rPr>
          <w:rFonts w:ascii="Arial" w:hAnsi="Arial" w:cs="Arial"/>
          <w:sz w:val="32"/>
          <w:szCs w:val="32"/>
        </w:rPr>
        <w:t>Question 3: Which bags are well designed?</w:t>
      </w:r>
    </w:p>
    <w:p w14:paraId="7EEA20C9" w14:textId="05D6818B" w:rsidR="00396E6D" w:rsidRDefault="00396E6D" w:rsidP="00396E6D">
      <w:pPr>
        <w:jc w:val="both"/>
        <w:rPr>
          <w:rFonts w:ascii="Arial" w:hAnsi="Arial" w:cs="Arial"/>
          <w:sz w:val="32"/>
          <w:szCs w:val="32"/>
        </w:rPr>
      </w:pPr>
      <w:r>
        <w:rPr>
          <w:rFonts w:ascii="Arial" w:hAnsi="Arial" w:cs="Arial"/>
          <w:sz w:val="32"/>
          <w:szCs w:val="32"/>
        </w:rPr>
        <w:t>Fifty-five people agree that paper bags are well designed and</w:t>
      </w:r>
      <w:r w:rsidRPr="00F44F66">
        <w:rPr>
          <w:rFonts w:ascii="Arial" w:hAnsi="Arial" w:cs="Arial"/>
          <w:sz w:val="32"/>
          <w:szCs w:val="32"/>
        </w:rPr>
        <w:t xml:space="preserve"> match with any outfit on any purposes. Also they are </w:t>
      </w:r>
      <w:r>
        <w:rPr>
          <w:rFonts w:ascii="Arial" w:hAnsi="Arial" w:cs="Arial"/>
          <w:sz w:val="32"/>
          <w:szCs w:val="32"/>
        </w:rPr>
        <w:t>easy-going.</w:t>
      </w:r>
      <w:r w:rsidRPr="00F44F66">
        <w:rPr>
          <w:rFonts w:ascii="Arial" w:hAnsi="Arial" w:cs="Arial"/>
          <w:sz w:val="32"/>
          <w:szCs w:val="32"/>
        </w:rPr>
        <w:t xml:space="preserve"> </w:t>
      </w:r>
      <w:r>
        <w:rPr>
          <w:rFonts w:ascii="Arial" w:hAnsi="Arial" w:cs="Arial"/>
          <w:sz w:val="32"/>
          <w:szCs w:val="32"/>
        </w:rPr>
        <w:t>And only three people approve for plastic ones.</w:t>
      </w:r>
    </w:p>
    <w:p w14:paraId="173E6918" w14:textId="77777777" w:rsidR="00C4457A" w:rsidRDefault="00C4457A" w:rsidP="00C4457A">
      <w:pPr>
        <w:jc w:val="both"/>
        <w:rPr>
          <w:rFonts w:ascii="Arial" w:hAnsi="Arial" w:cs="Arial"/>
          <w:sz w:val="32"/>
          <w:szCs w:val="32"/>
        </w:rPr>
      </w:pPr>
    </w:p>
    <w:p w14:paraId="4DDFA15E" w14:textId="77777777" w:rsidR="00C4457A" w:rsidRDefault="00C4457A" w:rsidP="00C4457A">
      <w:pPr>
        <w:jc w:val="both"/>
        <w:rPr>
          <w:rFonts w:ascii="Arial" w:hAnsi="Arial" w:cs="Arial"/>
          <w:sz w:val="32"/>
          <w:szCs w:val="32"/>
        </w:rPr>
      </w:pPr>
      <w:r>
        <w:rPr>
          <w:rFonts w:ascii="Arial" w:hAnsi="Arial" w:cs="Arial"/>
          <w:sz w:val="32"/>
          <w:szCs w:val="32"/>
        </w:rPr>
        <w:t>Question 4: Which carrier bags do you find comfortable? Papers Versus Plastics</w:t>
      </w:r>
    </w:p>
    <w:p w14:paraId="1491BA00" w14:textId="77777777" w:rsidR="00C4457A" w:rsidRDefault="00C4457A" w:rsidP="00C4457A">
      <w:pPr>
        <w:jc w:val="both"/>
        <w:rPr>
          <w:rFonts w:ascii="Arial" w:hAnsi="Arial" w:cs="Arial"/>
          <w:sz w:val="32"/>
          <w:szCs w:val="32"/>
        </w:rPr>
      </w:pPr>
      <w:r>
        <w:rPr>
          <w:rFonts w:ascii="Arial" w:hAnsi="Arial" w:cs="Arial"/>
          <w:sz w:val="32"/>
          <w:szCs w:val="32"/>
        </w:rPr>
        <w:t xml:space="preserve">Most people thirty-eight respondent that paper bags are more comfortable. And twenty-two have respondent that plastic ones are comfortable. </w:t>
      </w:r>
    </w:p>
    <w:p w14:paraId="47D3CFA6" w14:textId="77777777" w:rsidR="007F60D4" w:rsidRDefault="007F60D4" w:rsidP="00396E6D">
      <w:pPr>
        <w:jc w:val="both"/>
        <w:rPr>
          <w:rFonts w:ascii="Arial" w:hAnsi="Arial" w:cs="Arial"/>
          <w:sz w:val="32"/>
          <w:szCs w:val="32"/>
        </w:rPr>
      </w:pPr>
    </w:p>
    <w:p w14:paraId="23D1F563" w14:textId="77777777" w:rsidR="007F60D4" w:rsidRDefault="007F60D4" w:rsidP="00396E6D">
      <w:pPr>
        <w:jc w:val="both"/>
        <w:rPr>
          <w:rFonts w:ascii="Arial" w:hAnsi="Arial" w:cs="Arial"/>
          <w:sz w:val="32"/>
          <w:szCs w:val="32"/>
        </w:rPr>
      </w:pPr>
    </w:p>
    <w:p w14:paraId="48BFA7E3" w14:textId="77777777" w:rsidR="007F60D4" w:rsidRDefault="007F60D4" w:rsidP="00396E6D">
      <w:pPr>
        <w:jc w:val="both"/>
        <w:rPr>
          <w:rFonts w:ascii="Arial" w:hAnsi="Arial" w:cs="Arial"/>
          <w:sz w:val="32"/>
          <w:szCs w:val="32"/>
        </w:rPr>
      </w:pPr>
    </w:p>
    <w:p w14:paraId="43649365" w14:textId="750C74BD" w:rsidR="00396E6D" w:rsidRDefault="00396E6D" w:rsidP="00396E6D">
      <w:pPr>
        <w:jc w:val="both"/>
        <w:rPr>
          <w:rFonts w:ascii="Arial" w:hAnsi="Arial" w:cs="Arial"/>
          <w:sz w:val="32"/>
          <w:szCs w:val="32"/>
        </w:rPr>
      </w:pPr>
      <w:r>
        <w:rPr>
          <w:rFonts w:ascii="Arial" w:hAnsi="Arial" w:cs="Arial"/>
          <w:sz w:val="32"/>
          <w:szCs w:val="32"/>
        </w:rPr>
        <w:lastRenderedPageBreak/>
        <w:t>Question 5: Which bags are useful?</w:t>
      </w:r>
    </w:p>
    <w:p w14:paraId="2B21ADA2" w14:textId="321ABCB1" w:rsidR="00396E6D" w:rsidRDefault="00396E6D" w:rsidP="00396E6D">
      <w:pPr>
        <w:jc w:val="both"/>
        <w:rPr>
          <w:rFonts w:ascii="Arial" w:hAnsi="Arial" w:cs="Arial"/>
          <w:sz w:val="32"/>
          <w:szCs w:val="32"/>
        </w:rPr>
      </w:pPr>
      <w:r>
        <w:rPr>
          <w:rFonts w:ascii="Arial" w:hAnsi="Arial" w:cs="Arial"/>
          <w:sz w:val="32"/>
          <w:szCs w:val="32"/>
        </w:rPr>
        <w:t xml:space="preserve">Forty-seven people esteem that plastic bags </w:t>
      </w:r>
      <w:r w:rsidRPr="00F44F66">
        <w:rPr>
          <w:rFonts w:ascii="Arial" w:hAnsi="Arial" w:cs="Arial"/>
          <w:sz w:val="32"/>
          <w:szCs w:val="32"/>
        </w:rPr>
        <w:t xml:space="preserve">plastic bags are </w:t>
      </w:r>
      <w:r w:rsidR="00C4457A">
        <w:rPr>
          <w:rFonts w:ascii="Arial" w:hAnsi="Arial" w:cs="Arial"/>
          <w:sz w:val="32"/>
          <w:szCs w:val="32"/>
        </w:rPr>
        <w:t xml:space="preserve">sufficient </w:t>
      </w:r>
      <w:r w:rsidR="00C4457A" w:rsidRPr="00F44F66">
        <w:rPr>
          <w:rFonts w:ascii="Arial" w:hAnsi="Arial" w:cs="Arial"/>
          <w:sz w:val="32"/>
          <w:szCs w:val="32"/>
        </w:rPr>
        <w:t>solid</w:t>
      </w:r>
      <w:r w:rsidRPr="00F44F66">
        <w:rPr>
          <w:rFonts w:ascii="Arial" w:hAnsi="Arial" w:cs="Arial"/>
          <w:sz w:val="32"/>
          <w:szCs w:val="32"/>
        </w:rPr>
        <w:t xml:space="preserve"> to </w:t>
      </w:r>
      <w:r w:rsidR="00C4457A" w:rsidRPr="00F44F66">
        <w:rPr>
          <w:rFonts w:ascii="Arial" w:hAnsi="Arial" w:cs="Arial"/>
          <w:sz w:val="32"/>
          <w:szCs w:val="32"/>
        </w:rPr>
        <w:t>transport</w:t>
      </w:r>
      <w:r w:rsidRPr="00F44F66">
        <w:rPr>
          <w:rFonts w:ascii="Arial" w:hAnsi="Arial" w:cs="Arial"/>
          <w:sz w:val="32"/>
          <w:szCs w:val="32"/>
        </w:rPr>
        <w:t xml:space="preserve"> a full load of </w:t>
      </w:r>
      <w:r w:rsidR="00C4457A" w:rsidRPr="00F44F66">
        <w:rPr>
          <w:rFonts w:ascii="Arial" w:hAnsi="Arial" w:cs="Arial"/>
          <w:sz w:val="32"/>
          <w:szCs w:val="32"/>
        </w:rPr>
        <w:t>substantial</w:t>
      </w:r>
      <w:r w:rsidRPr="00F44F66">
        <w:rPr>
          <w:rFonts w:ascii="Arial" w:hAnsi="Arial" w:cs="Arial"/>
          <w:sz w:val="32"/>
          <w:szCs w:val="32"/>
        </w:rPr>
        <w:t xml:space="preserve"> </w:t>
      </w:r>
      <w:r w:rsidR="00C4457A">
        <w:rPr>
          <w:rFonts w:ascii="Arial" w:hAnsi="Arial" w:cs="Arial"/>
          <w:sz w:val="32"/>
          <w:szCs w:val="32"/>
        </w:rPr>
        <w:t>items from shopping</w:t>
      </w:r>
      <w:r w:rsidRPr="00F44F66">
        <w:rPr>
          <w:rFonts w:ascii="Arial" w:hAnsi="Arial" w:cs="Arial"/>
          <w:sz w:val="32"/>
          <w:szCs w:val="32"/>
        </w:rPr>
        <w:t xml:space="preserve">, and they can also be re used many times over for shopping. Also, they can be used for something else in the household such as getting rid of the rubbish, so, sometimes we can use them to organise food in dry store. </w:t>
      </w:r>
      <w:r>
        <w:rPr>
          <w:rFonts w:ascii="Arial" w:hAnsi="Arial" w:cs="Arial"/>
          <w:sz w:val="32"/>
          <w:szCs w:val="32"/>
        </w:rPr>
        <w:t>And thirteen people agree that paper bags ar</w:t>
      </w:r>
      <w:r w:rsidR="00C4457A">
        <w:rPr>
          <w:rFonts w:ascii="Arial" w:hAnsi="Arial" w:cs="Arial"/>
          <w:sz w:val="32"/>
          <w:szCs w:val="32"/>
        </w:rPr>
        <w:t>e useful.  In terms of healthiness</w:t>
      </w:r>
      <w:r>
        <w:rPr>
          <w:rFonts w:ascii="Arial" w:hAnsi="Arial" w:cs="Arial"/>
          <w:sz w:val="32"/>
          <w:szCs w:val="32"/>
        </w:rPr>
        <w:t xml:space="preserve"> they do not cause much litter problem</w:t>
      </w:r>
      <w:r w:rsidR="00C4457A">
        <w:rPr>
          <w:rFonts w:ascii="Arial" w:hAnsi="Arial" w:cs="Arial"/>
          <w:sz w:val="32"/>
          <w:szCs w:val="32"/>
        </w:rPr>
        <w:t xml:space="preserve"> too</w:t>
      </w:r>
      <w:r>
        <w:rPr>
          <w:rFonts w:ascii="Arial" w:hAnsi="Arial" w:cs="Arial"/>
          <w:sz w:val="32"/>
          <w:szCs w:val="32"/>
        </w:rPr>
        <w:t xml:space="preserve">. </w:t>
      </w:r>
    </w:p>
    <w:p w14:paraId="7DCD98AF" w14:textId="32C5D303" w:rsidR="00396E6D" w:rsidRDefault="00396E6D" w:rsidP="00396E6D">
      <w:pPr>
        <w:jc w:val="both"/>
        <w:rPr>
          <w:rFonts w:ascii="Arial" w:hAnsi="Arial" w:cs="Arial"/>
          <w:sz w:val="32"/>
          <w:szCs w:val="32"/>
        </w:rPr>
      </w:pPr>
      <w:r>
        <w:rPr>
          <w:rFonts w:ascii="Arial" w:hAnsi="Arial" w:cs="Arial"/>
          <w:sz w:val="32"/>
          <w:szCs w:val="32"/>
        </w:rPr>
        <w:t>A woman said that plastic bags have to be completely ban becau</w:t>
      </w:r>
      <w:r w:rsidR="00BE16EE">
        <w:rPr>
          <w:rFonts w:ascii="Arial" w:hAnsi="Arial" w:cs="Arial"/>
          <w:sz w:val="32"/>
          <w:szCs w:val="32"/>
        </w:rPr>
        <w:t xml:space="preserve">se they cause litter problem, according to her they give more work than they help. </w:t>
      </w:r>
    </w:p>
    <w:p w14:paraId="014F2652" w14:textId="0FDF37C5" w:rsidR="00DE38B4" w:rsidRPr="00F44F66" w:rsidRDefault="00DE38B4" w:rsidP="00F44F66">
      <w:pPr>
        <w:jc w:val="both"/>
        <w:rPr>
          <w:rFonts w:ascii="Arial" w:hAnsi="Arial" w:cs="Arial"/>
          <w:sz w:val="32"/>
          <w:szCs w:val="32"/>
        </w:rPr>
      </w:pPr>
      <w:r w:rsidRPr="00F44F66">
        <w:rPr>
          <w:rFonts w:ascii="Arial" w:hAnsi="Arial" w:cs="Arial"/>
          <w:sz w:val="32"/>
          <w:szCs w:val="32"/>
        </w:rPr>
        <w:t xml:space="preserve">Nonetheless, some supermarkets banned the use of plastic bags like Morrison’s and The Cooperative, they use papers as they are eco friendly. So, Iceland, Lidl and Tesco charge 10 pence by bag. </w:t>
      </w:r>
    </w:p>
    <w:p w14:paraId="6DF198A7" w14:textId="77777777" w:rsidR="00880D50" w:rsidRPr="00F44F66" w:rsidRDefault="00880D50" w:rsidP="00F44F66">
      <w:pPr>
        <w:jc w:val="both"/>
        <w:rPr>
          <w:rFonts w:ascii="Arial" w:hAnsi="Arial" w:cs="Arial"/>
          <w:sz w:val="32"/>
          <w:szCs w:val="32"/>
        </w:rPr>
      </w:pPr>
    </w:p>
    <w:p w14:paraId="35FE87A6" w14:textId="77777777" w:rsidR="00880D50" w:rsidRPr="00F44F66" w:rsidRDefault="00880D50" w:rsidP="00F44F66">
      <w:pPr>
        <w:jc w:val="both"/>
        <w:rPr>
          <w:rFonts w:ascii="Arial" w:hAnsi="Arial" w:cs="Arial"/>
          <w:b/>
          <w:sz w:val="32"/>
          <w:szCs w:val="32"/>
          <w:u w:val="single"/>
        </w:rPr>
      </w:pPr>
      <w:r w:rsidRPr="00F44F66">
        <w:rPr>
          <w:rFonts w:ascii="Arial" w:hAnsi="Arial" w:cs="Arial"/>
          <w:b/>
          <w:sz w:val="32"/>
          <w:szCs w:val="32"/>
          <w:u w:val="single"/>
        </w:rPr>
        <w:t>The alternative one: Bag for life?</w:t>
      </w:r>
    </w:p>
    <w:p w14:paraId="7E9ED2D0" w14:textId="44DE7530" w:rsidR="00FC41EF" w:rsidRDefault="00880D50" w:rsidP="00F44F66">
      <w:pPr>
        <w:jc w:val="both"/>
        <w:rPr>
          <w:rFonts w:ascii="Arial" w:hAnsi="Arial" w:cs="Arial"/>
          <w:sz w:val="32"/>
          <w:szCs w:val="32"/>
        </w:rPr>
      </w:pPr>
      <w:r w:rsidRPr="00F44F66">
        <w:rPr>
          <w:rFonts w:ascii="Arial" w:hAnsi="Arial" w:cs="Arial"/>
          <w:sz w:val="32"/>
          <w:szCs w:val="32"/>
        </w:rPr>
        <w:t xml:space="preserve">Among of those who have been questioned, there is another category of carrier bags user the alternative one: Bag for life. So, the remark today is that the bag for life has become very popular in its use. </w:t>
      </w:r>
      <w:r w:rsidR="00396E6D">
        <w:rPr>
          <w:rFonts w:ascii="Arial" w:hAnsi="Arial" w:cs="Arial"/>
          <w:sz w:val="32"/>
          <w:szCs w:val="32"/>
        </w:rPr>
        <w:t xml:space="preserve">As they can be used on shoulder like ordinary bags, also they are made from cotton that is soft and they are washable as well. Because of their utility companies, businesses even universities use them as an advertising medium.   </w:t>
      </w:r>
    </w:p>
    <w:p w14:paraId="35995510" w14:textId="3FC8677A" w:rsidR="00C4457A" w:rsidRDefault="00C4457A" w:rsidP="00F44F66">
      <w:pPr>
        <w:jc w:val="both"/>
        <w:rPr>
          <w:rFonts w:ascii="Arial" w:hAnsi="Arial" w:cs="Arial"/>
          <w:sz w:val="32"/>
          <w:szCs w:val="32"/>
        </w:rPr>
      </w:pPr>
      <w:r>
        <w:rPr>
          <w:rFonts w:ascii="Arial" w:hAnsi="Arial" w:cs="Arial"/>
          <w:sz w:val="32"/>
          <w:szCs w:val="32"/>
        </w:rPr>
        <w:t xml:space="preserve">Additionally, retailers play a leading role with the government in the fight against global warming and also pollution. For example, Iceland usually know for its actions to tackle plastics </w:t>
      </w:r>
      <w:r>
        <w:rPr>
          <w:rFonts w:ascii="Arial" w:hAnsi="Arial" w:cs="Arial"/>
          <w:sz w:val="32"/>
          <w:szCs w:val="32"/>
        </w:rPr>
        <w:lastRenderedPageBreak/>
        <w:t xml:space="preserve">after pledging in January to ban all the single use plastics by 2023. So, Morrison’s increases the price by 25p of the plastic bags, their bags are more expensive than its competitors.  But his is to encourage customers to reuse bags, but customers reproach them of cashing in. </w:t>
      </w:r>
    </w:p>
    <w:p w14:paraId="08EB23C8" w14:textId="1E8B047A" w:rsidR="00C4457A" w:rsidRPr="00F44F66" w:rsidRDefault="00C4457A" w:rsidP="00F44F66">
      <w:pPr>
        <w:jc w:val="both"/>
        <w:rPr>
          <w:rFonts w:ascii="Arial" w:hAnsi="Arial" w:cs="Arial"/>
          <w:sz w:val="32"/>
          <w:szCs w:val="32"/>
        </w:rPr>
      </w:pPr>
      <w:r>
        <w:rPr>
          <w:rFonts w:ascii="Arial" w:hAnsi="Arial" w:cs="Arial"/>
          <w:sz w:val="32"/>
          <w:szCs w:val="32"/>
        </w:rPr>
        <w:t xml:space="preserve">Hence, Tesco has another approach to encourage customers to be eco friendly by offering them a blue token at the checkout and also allowing them to vote for a project of their choice. </w:t>
      </w:r>
    </w:p>
    <w:p w14:paraId="18776E64" w14:textId="33030337" w:rsidR="00FC41EF" w:rsidRPr="00F44F66" w:rsidRDefault="00C4457A" w:rsidP="00F44F66">
      <w:pPr>
        <w:jc w:val="both"/>
        <w:rPr>
          <w:rFonts w:ascii="Arial" w:hAnsi="Arial" w:cs="Arial"/>
          <w:sz w:val="32"/>
          <w:szCs w:val="32"/>
        </w:rPr>
      </w:pPr>
      <w:r>
        <w:rPr>
          <w:rFonts w:ascii="Arial" w:hAnsi="Arial" w:cs="Arial"/>
          <w:sz w:val="32"/>
          <w:szCs w:val="32"/>
        </w:rPr>
        <w:t xml:space="preserve">Then, The COOP is in a policy of replacing all its plastic bags by the double compostable ones for food waste, which can be broken down in less than twelve weeks under specific conditions. </w:t>
      </w:r>
    </w:p>
    <w:p w14:paraId="68BB16C5" w14:textId="16B60036" w:rsidR="00FC41EF" w:rsidRPr="00F44F66" w:rsidRDefault="00C4457A" w:rsidP="00F44F66">
      <w:pPr>
        <w:jc w:val="both"/>
        <w:rPr>
          <w:rFonts w:ascii="Arial" w:hAnsi="Arial" w:cs="Arial"/>
          <w:sz w:val="32"/>
          <w:szCs w:val="32"/>
        </w:rPr>
      </w:pPr>
      <w:r>
        <w:rPr>
          <w:rFonts w:ascii="Arial" w:hAnsi="Arial" w:cs="Arial"/>
          <w:sz w:val="32"/>
          <w:szCs w:val="32"/>
        </w:rPr>
        <w:t xml:space="preserve">Finally, Lidl was the latest supermarket to introduce reusable fruit and veg bags in its stores across the UK, in order to lessen plastic waste. </w:t>
      </w:r>
    </w:p>
    <w:p w14:paraId="59A5B264" w14:textId="77777777" w:rsidR="00FC41EF" w:rsidRPr="00F44F66" w:rsidRDefault="00FC41EF" w:rsidP="00F44F66">
      <w:pPr>
        <w:jc w:val="both"/>
        <w:rPr>
          <w:rFonts w:ascii="Arial" w:hAnsi="Arial" w:cs="Arial"/>
          <w:sz w:val="32"/>
          <w:szCs w:val="32"/>
        </w:rPr>
      </w:pPr>
    </w:p>
    <w:p w14:paraId="4B94E8A6" w14:textId="77777777" w:rsidR="00F44F66" w:rsidRPr="00F44F66" w:rsidRDefault="00F44F66" w:rsidP="00F44F66">
      <w:pPr>
        <w:jc w:val="both"/>
        <w:rPr>
          <w:rFonts w:ascii="Arial" w:hAnsi="Arial" w:cs="Arial"/>
          <w:b/>
          <w:sz w:val="32"/>
          <w:szCs w:val="32"/>
          <w:u w:val="single"/>
        </w:rPr>
      </w:pPr>
    </w:p>
    <w:p w14:paraId="4FFC51E6" w14:textId="5DC666DB" w:rsidR="00DE38B4" w:rsidRPr="00F44F66" w:rsidRDefault="00C4457A" w:rsidP="00F44F66">
      <w:pPr>
        <w:jc w:val="both"/>
        <w:rPr>
          <w:rFonts w:ascii="Arial" w:hAnsi="Arial" w:cs="Arial"/>
          <w:b/>
          <w:sz w:val="32"/>
          <w:szCs w:val="32"/>
          <w:u w:val="single"/>
        </w:rPr>
      </w:pPr>
      <w:r>
        <w:rPr>
          <w:rFonts w:ascii="Arial" w:hAnsi="Arial" w:cs="Arial"/>
          <w:b/>
          <w:sz w:val="32"/>
          <w:szCs w:val="32"/>
          <w:u w:val="single"/>
        </w:rPr>
        <w:t>Researches</w:t>
      </w:r>
      <w:r w:rsidR="00F44F66" w:rsidRPr="00F44F66">
        <w:rPr>
          <w:rFonts w:ascii="Arial" w:hAnsi="Arial" w:cs="Arial"/>
          <w:b/>
          <w:sz w:val="32"/>
          <w:szCs w:val="32"/>
          <w:u w:val="single"/>
        </w:rPr>
        <w:t xml:space="preserve"> on both plastic or paper bags: </w:t>
      </w:r>
    </w:p>
    <w:p w14:paraId="3542D43F" w14:textId="77777777" w:rsidR="00DE38B4" w:rsidRPr="00C4457A" w:rsidRDefault="00DE38B4" w:rsidP="00F44F66">
      <w:pPr>
        <w:jc w:val="both"/>
        <w:rPr>
          <w:rFonts w:ascii="Arial" w:hAnsi="Arial" w:cs="Arial"/>
          <w:sz w:val="32"/>
          <w:szCs w:val="32"/>
        </w:rPr>
      </w:pPr>
    </w:p>
    <w:p w14:paraId="4E918702" w14:textId="77777777" w:rsidR="00C4457A" w:rsidRDefault="00DE38B4" w:rsidP="00C4457A">
      <w:pPr>
        <w:jc w:val="both"/>
        <w:rPr>
          <w:rFonts w:ascii="Arial" w:hAnsi="Arial" w:cs="Arial"/>
          <w:b/>
          <w:sz w:val="32"/>
          <w:szCs w:val="32"/>
          <w:u w:val="single"/>
        </w:rPr>
      </w:pPr>
      <w:r w:rsidRPr="00F44F66">
        <w:rPr>
          <w:rFonts w:ascii="Arial" w:hAnsi="Arial" w:cs="Arial"/>
          <w:b/>
          <w:sz w:val="32"/>
          <w:szCs w:val="32"/>
          <w:u w:val="single"/>
        </w:rPr>
        <w:t>Paper</w:t>
      </w:r>
      <w:r w:rsidR="00F44F66" w:rsidRPr="00F44F66">
        <w:rPr>
          <w:rFonts w:ascii="Arial" w:hAnsi="Arial" w:cs="Arial"/>
          <w:b/>
          <w:sz w:val="32"/>
          <w:szCs w:val="32"/>
          <w:u w:val="single"/>
        </w:rPr>
        <w:t xml:space="preserve"> bags</w:t>
      </w:r>
    </w:p>
    <w:p w14:paraId="3FC2B396" w14:textId="72A6F783" w:rsidR="00C4457A" w:rsidRPr="00C4457A" w:rsidRDefault="00C4457A" w:rsidP="00C4457A">
      <w:pPr>
        <w:jc w:val="both"/>
        <w:rPr>
          <w:rFonts w:ascii="Arial" w:hAnsi="Arial" w:cs="Arial"/>
          <w:sz w:val="32"/>
          <w:szCs w:val="32"/>
        </w:rPr>
      </w:pPr>
      <w:r w:rsidRPr="00C4457A">
        <w:rPr>
          <w:rFonts w:ascii="Arial" w:hAnsi="Arial" w:cs="Arial"/>
          <w:sz w:val="32"/>
          <w:szCs w:val="32"/>
        </w:rPr>
        <w:t xml:space="preserve">Papers </w:t>
      </w:r>
      <w:r>
        <w:rPr>
          <w:rFonts w:ascii="Arial" w:hAnsi="Arial" w:cs="Arial"/>
          <w:sz w:val="32"/>
          <w:szCs w:val="32"/>
        </w:rPr>
        <w:t xml:space="preserve">come from the plants, therefore their manufacture requires the cutting down of several trees, which can damage the forest or some plant species may disappear. In spite of that, a great amount of energy is </w:t>
      </w:r>
      <w:r w:rsidR="00327C0D">
        <w:rPr>
          <w:rFonts w:ascii="Arial" w:hAnsi="Arial" w:cs="Arial"/>
          <w:sz w:val="32"/>
          <w:szCs w:val="32"/>
        </w:rPr>
        <w:t>provided to pass from</w:t>
      </w:r>
      <w:r>
        <w:rPr>
          <w:rFonts w:ascii="Arial" w:hAnsi="Arial" w:cs="Arial"/>
          <w:sz w:val="32"/>
          <w:szCs w:val="32"/>
        </w:rPr>
        <w:t xml:space="preserve"> tree</w:t>
      </w:r>
      <w:r w:rsidR="00327C0D">
        <w:rPr>
          <w:rFonts w:ascii="Arial" w:hAnsi="Arial" w:cs="Arial"/>
          <w:sz w:val="32"/>
          <w:szCs w:val="32"/>
        </w:rPr>
        <w:t>s</w:t>
      </w:r>
      <w:r>
        <w:rPr>
          <w:rFonts w:ascii="Arial" w:hAnsi="Arial" w:cs="Arial"/>
          <w:sz w:val="32"/>
          <w:szCs w:val="32"/>
        </w:rPr>
        <w:t xml:space="preserve"> to a paper</w:t>
      </w:r>
      <w:r w:rsidR="00327C0D">
        <w:rPr>
          <w:rFonts w:ascii="Arial" w:hAnsi="Arial" w:cs="Arial"/>
          <w:sz w:val="32"/>
          <w:szCs w:val="32"/>
        </w:rPr>
        <w:t>s</w:t>
      </w:r>
      <w:r>
        <w:rPr>
          <w:rFonts w:ascii="Arial" w:hAnsi="Arial" w:cs="Arial"/>
          <w:sz w:val="32"/>
          <w:szCs w:val="32"/>
        </w:rPr>
        <w:t xml:space="preserve">. </w:t>
      </w:r>
      <w:bookmarkStart w:id="0" w:name="_GoBack"/>
      <w:bookmarkEnd w:id="0"/>
    </w:p>
    <w:p w14:paraId="44EDB965" w14:textId="290D6E67" w:rsidR="00DE38B4" w:rsidRPr="00C4457A" w:rsidRDefault="00DE38B4" w:rsidP="00C4457A">
      <w:pPr>
        <w:jc w:val="both"/>
        <w:rPr>
          <w:rFonts w:ascii="Arial" w:hAnsi="Arial" w:cs="Arial"/>
          <w:b/>
          <w:sz w:val="32"/>
          <w:szCs w:val="32"/>
          <w:u w:val="single"/>
        </w:rPr>
      </w:pPr>
      <w:r w:rsidRPr="00F44F66">
        <w:rPr>
          <w:rFonts w:ascii="Arial" w:hAnsi="Arial" w:cs="Arial"/>
          <w:color w:val="222222"/>
          <w:sz w:val="32"/>
          <w:szCs w:val="32"/>
        </w:rPr>
        <w:t xml:space="preserve">According to The Kansas Green Guide, 14 million trees were used to make the 10 billion paper grocery bags that were used in the United States in 1999. This has two </w:t>
      </w:r>
      <w:r w:rsidR="00C4457A" w:rsidRPr="00F44F66">
        <w:rPr>
          <w:rFonts w:ascii="Arial" w:hAnsi="Arial" w:cs="Arial"/>
          <w:color w:val="222222"/>
          <w:sz w:val="32"/>
          <w:szCs w:val="32"/>
        </w:rPr>
        <w:t>bad</w:t>
      </w:r>
      <w:r w:rsidRPr="00F44F66">
        <w:rPr>
          <w:rFonts w:ascii="Arial" w:hAnsi="Arial" w:cs="Arial"/>
          <w:color w:val="222222"/>
          <w:sz w:val="32"/>
          <w:szCs w:val="32"/>
        </w:rPr>
        <w:t xml:space="preserve"> </w:t>
      </w:r>
      <w:r w:rsidR="00C4457A" w:rsidRPr="00F44F66">
        <w:rPr>
          <w:rFonts w:ascii="Arial" w:hAnsi="Arial" w:cs="Arial"/>
          <w:color w:val="222222"/>
          <w:sz w:val="32"/>
          <w:szCs w:val="32"/>
        </w:rPr>
        <w:t>effects</w:t>
      </w:r>
      <w:r w:rsidRPr="00F44F66">
        <w:rPr>
          <w:rFonts w:ascii="Arial" w:hAnsi="Arial" w:cs="Arial"/>
          <w:color w:val="222222"/>
          <w:sz w:val="32"/>
          <w:szCs w:val="32"/>
        </w:rPr>
        <w:t xml:space="preserve"> on the </w:t>
      </w:r>
      <w:r w:rsidR="00C4457A" w:rsidRPr="00F44F66">
        <w:rPr>
          <w:rFonts w:ascii="Arial" w:hAnsi="Arial" w:cs="Arial"/>
          <w:color w:val="222222"/>
          <w:sz w:val="32"/>
          <w:szCs w:val="32"/>
        </w:rPr>
        <w:lastRenderedPageBreak/>
        <w:t>atmosphere</w:t>
      </w:r>
      <w:r w:rsidRPr="00F44F66">
        <w:rPr>
          <w:rFonts w:ascii="Arial" w:hAnsi="Arial" w:cs="Arial"/>
          <w:color w:val="222222"/>
          <w:sz w:val="32"/>
          <w:szCs w:val="32"/>
        </w:rPr>
        <w:t xml:space="preserve">. The manufacturing </w:t>
      </w:r>
      <w:r w:rsidR="00C4457A" w:rsidRPr="00F44F66">
        <w:rPr>
          <w:rFonts w:ascii="Arial" w:hAnsi="Arial" w:cs="Arial"/>
          <w:color w:val="222222"/>
          <w:sz w:val="32"/>
          <w:szCs w:val="32"/>
        </w:rPr>
        <w:t>procedure</w:t>
      </w:r>
      <w:r w:rsidRPr="00F44F66">
        <w:rPr>
          <w:rFonts w:ascii="Arial" w:hAnsi="Arial" w:cs="Arial"/>
          <w:color w:val="222222"/>
          <w:sz w:val="32"/>
          <w:szCs w:val="32"/>
        </w:rPr>
        <w:t xml:space="preserve"> </w:t>
      </w:r>
      <w:r w:rsidR="00C4457A" w:rsidRPr="00F44F66">
        <w:rPr>
          <w:rFonts w:ascii="Arial" w:hAnsi="Arial" w:cs="Arial"/>
          <w:color w:val="222222"/>
          <w:sz w:val="32"/>
          <w:szCs w:val="32"/>
        </w:rPr>
        <w:t>makes</w:t>
      </w:r>
      <w:r w:rsidRPr="00F44F66">
        <w:rPr>
          <w:rFonts w:ascii="Arial" w:hAnsi="Arial" w:cs="Arial"/>
          <w:color w:val="222222"/>
          <w:sz w:val="32"/>
          <w:szCs w:val="32"/>
        </w:rPr>
        <w:t xml:space="preserve"> </w:t>
      </w:r>
      <w:r w:rsidR="00C4457A" w:rsidRPr="00F44F66">
        <w:rPr>
          <w:rFonts w:ascii="Arial" w:hAnsi="Arial" w:cs="Arial"/>
          <w:color w:val="222222"/>
          <w:sz w:val="32"/>
          <w:szCs w:val="32"/>
        </w:rPr>
        <w:t>glasshouse</w:t>
      </w:r>
      <w:r w:rsidRPr="00F44F66">
        <w:rPr>
          <w:rFonts w:ascii="Arial" w:hAnsi="Arial" w:cs="Arial"/>
          <w:color w:val="222222"/>
          <w:sz w:val="32"/>
          <w:szCs w:val="32"/>
        </w:rPr>
        <w:t xml:space="preserve"> gases </w:t>
      </w:r>
      <w:r w:rsidR="00C4457A" w:rsidRPr="00F44F66">
        <w:rPr>
          <w:rFonts w:ascii="Arial" w:hAnsi="Arial" w:cs="Arial"/>
          <w:color w:val="222222"/>
          <w:sz w:val="32"/>
          <w:szCs w:val="32"/>
        </w:rPr>
        <w:t>whilst</w:t>
      </w:r>
      <w:r w:rsidRPr="00F44F66">
        <w:rPr>
          <w:rFonts w:ascii="Arial" w:hAnsi="Arial" w:cs="Arial"/>
          <w:color w:val="222222"/>
          <w:sz w:val="32"/>
          <w:szCs w:val="32"/>
        </w:rPr>
        <w:t xml:space="preserve"> the </w:t>
      </w:r>
      <w:r w:rsidR="00C4457A" w:rsidRPr="00F44F66">
        <w:rPr>
          <w:rFonts w:ascii="Arial" w:hAnsi="Arial" w:cs="Arial"/>
          <w:color w:val="222222"/>
          <w:sz w:val="32"/>
          <w:szCs w:val="32"/>
        </w:rPr>
        <w:t>consequence</w:t>
      </w:r>
      <w:r w:rsidRPr="00F44F66">
        <w:rPr>
          <w:rFonts w:ascii="Arial" w:hAnsi="Arial" w:cs="Arial"/>
          <w:color w:val="222222"/>
          <w:sz w:val="32"/>
          <w:szCs w:val="32"/>
        </w:rPr>
        <w:t xml:space="preserve"> of </w:t>
      </w:r>
      <w:r w:rsidR="00C4457A" w:rsidRPr="00F44F66">
        <w:rPr>
          <w:rFonts w:ascii="Arial" w:hAnsi="Arial" w:cs="Arial"/>
          <w:color w:val="222222"/>
          <w:sz w:val="32"/>
          <w:szCs w:val="32"/>
        </w:rPr>
        <w:t>diminishing</w:t>
      </w:r>
      <w:r w:rsidRPr="00F44F66">
        <w:rPr>
          <w:rFonts w:ascii="Arial" w:hAnsi="Arial" w:cs="Arial"/>
          <w:color w:val="222222"/>
          <w:sz w:val="32"/>
          <w:szCs w:val="32"/>
        </w:rPr>
        <w:t xml:space="preserve"> the number of trees means that there are </w:t>
      </w:r>
      <w:r w:rsidR="00C4457A" w:rsidRPr="00F44F66">
        <w:rPr>
          <w:rFonts w:ascii="Arial" w:hAnsi="Arial" w:cs="Arial"/>
          <w:color w:val="222222"/>
          <w:sz w:val="32"/>
          <w:szCs w:val="32"/>
        </w:rPr>
        <w:t>less</w:t>
      </w:r>
      <w:r w:rsidRPr="00F44F66">
        <w:rPr>
          <w:rFonts w:ascii="Arial" w:hAnsi="Arial" w:cs="Arial"/>
          <w:color w:val="222222"/>
          <w:sz w:val="32"/>
          <w:szCs w:val="32"/>
        </w:rPr>
        <w:t xml:space="preserve"> trees to </w:t>
      </w:r>
      <w:r w:rsidR="00C4457A" w:rsidRPr="00F44F66">
        <w:rPr>
          <w:rFonts w:ascii="Arial" w:hAnsi="Arial" w:cs="Arial"/>
          <w:color w:val="222222"/>
          <w:sz w:val="32"/>
          <w:szCs w:val="32"/>
        </w:rPr>
        <w:t>engross</w:t>
      </w:r>
      <w:r w:rsidRPr="00F44F66">
        <w:rPr>
          <w:rFonts w:ascii="Arial" w:hAnsi="Arial" w:cs="Arial"/>
          <w:color w:val="222222"/>
          <w:sz w:val="32"/>
          <w:szCs w:val="32"/>
        </w:rPr>
        <w:t xml:space="preserve"> greenhouse gases.</w:t>
      </w:r>
    </w:p>
    <w:p w14:paraId="7690718E" w14:textId="77777777" w:rsidR="00FF017B" w:rsidRDefault="00FF017B" w:rsidP="00FF017B">
      <w:pPr>
        <w:pStyle w:val="Heading3"/>
        <w:shd w:val="clear" w:color="auto" w:fill="FFFFFF"/>
        <w:spacing w:before="240" w:beforeAutospacing="0" w:after="0" w:afterAutospacing="0"/>
        <w:jc w:val="both"/>
        <w:rPr>
          <w:rFonts w:ascii="Arial" w:eastAsia="Times New Roman" w:hAnsi="Arial" w:cs="Arial"/>
          <w:color w:val="222222"/>
          <w:sz w:val="32"/>
          <w:szCs w:val="32"/>
          <w:u w:val="single"/>
        </w:rPr>
      </w:pPr>
    </w:p>
    <w:p w14:paraId="63D3A55B" w14:textId="77777777" w:rsidR="00FF017B" w:rsidRPr="00F44F66" w:rsidRDefault="00FF017B" w:rsidP="00FF017B">
      <w:pPr>
        <w:pStyle w:val="Heading3"/>
        <w:shd w:val="clear" w:color="auto" w:fill="FFFFFF"/>
        <w:spacing w:before="240" w:beforeAutospacing="0" w:after="0" w:afterAutospacing="0"/>
        <w:jc w:val="both"/>
        <w:rPr>
          <w:rFonts w:ascii="Arial" w:eastAsia="Times New Roman" w:hAnsi="Arial" w:cs="Arial"/>
          <w:color w:val="222222"/>
          <w:sz w:val="32"/>
          <w:szCs w:val="32"/>
          <w:u w:val="single"/>
        </w:rPr>
      </w:pPr>
      <w:r w:rsidRPr="00F44F66">
        <w:rPr>
          <w:rFonts w:ascii="Arial" w:eastAsia="Times New Roman" w:hAnsi="Arial" w:cs="Arial"/>
          <w:color w:val="222222"/>
          <w:sz w:val="32"/>
          <w:szCs w:val="32"/>
          <w:u w:val="single"/>
        </w:rPr>
        <w:t>Plastic bags</w:t>
      </w:r>
    </w:p>
    <w:p w14:paraId="497B7949" w14:textId="77777777" w:rsidR="00FF017B" w:rsidRPr="00F44F66" w:rsidRDefault="00FF017B" w:rsidP="00FF017B">
      <w:pPr>
        <w:pStyle w:val="NormalWeb"/>
        <w:shd w:val="clear" w:color="auto" w:fill="FFFFFF"/>
        <w:spacing w:before="0" w:beforeAutospacing="0" w:after="240" w:afterAutospacing="0"/>
        <w:jc w:val="both"/>
        <w:rPr>
          <w:rFonts w:ascii="Arial" w:hAnsi="Arial" w:cs="Arial"/>
          <w:color w:val="222222"/>
          <w:sz w:val="32"/>
          <w:szCs w:val="32"/>
        </w:rPr>
      </w:pPr>
    </w:p>
    <w:p w14:paraId="20E8CE92" w14:textId="001B0968" w:rsidR="00FF017B" w:rsidRPr="00F44F66" w:rsidRDefault="00FF017B" w:rsidP="00FF017B">
      <w:pPr>
        <w:pStyle w:val="NormalWeb"/>
        <w:shd w:val="clear" w:color="auto" w:fill="FFFFFF"/>
        <w:spacing w:before="0" w:beforeAutospacing="0" w:after="240" w:afterAutospacing="0"/>
        <w:jc w:val="both"/>
        <w:rPr>
          <w:rFonts w:ascii="Arial" w:hAnsi="Arial" w:cs="Arial"/>
          <w:color w:val="222222"/>
          <w:sz w:val="32"/>
          <w:szCs w:val="32"/>
        </w:rPr>
      </w:pPr>
      <w:r w:rsidRPr="00F44F66">
        <w:rPr>
          <w:rFonts w:ascii="Arial" w:hAnsi="Arial" w:cs="Arial"/>
          <w:color w:val="222222"/>
          <w:sz w:val="32"/>
          <w:szCs w:val="32"/>
        </w:rPr>
        <w:t>Plastic is made from oil, which is a non</w:t>
      </w:r>
      <w:r>
        <w:rPr>
          <w:rFonts w:ascii="Arial" w:hAnsi="Arial" w:cs="Arial"/>
          <w:color w:val="222222"/>
          <w:sz w:val="32"/>
          <w:szCs w:val="32"/>
        </w:rPr>
        <w:t xml:space="preserve">-renewable </w:t>
      </w:r>
      <w:r w:rsidR="00C4457A">
        <w:rPr>
          <w:rFonts w:ascii="Arial" w:hAnsi="Arial" w:cs="Arial"/>
          <w:color w:val="222222"/>
          <w:sz w:val="32"/>
          <w:szCs w:val="32"/>
        </w:rPr>
        <w:t>source</w:t>
      </w:r>
      <w:r>
        <w:rPr>
          <w:rFonts w:ascii="Arial" w:hAnsi="Arial" w:cs="Arial"/>
          <w:color w:val="222222"/>
          <w:sz w:val="32"/>
          <w:szCs w:val="32"/>
        </w:rPr>
        <w:t>. This has a</w:t>
      </w:r>
      <w:r w:rsidRPr="00F44F66">
        <w:rPr>
          <w:rFonts w:ascii="Arial" w:hAnsi="Arial" w:cs="Arial"/>
          <w:color w:val="222222"/>
          <w:sz w:val="32"/>
          <w:szCs w:val="32"/>
        </w:rPr>
        <w:t xml:space="preserve"> palpable harmful effect on the environment. Plastic also needs a great deal of energy to produce. Tree Hugger reports that the largest energy input into the plastic bag manufacturing process is electricity. </w:t>
      </w:r>
    </w:p>
    <w:p w14:paraId="1E4983D8" w14:textId="746A92C2" w:rsidR="00FF017B" w:rsidRPr="00F44F66" w:rsidRDefault="00FF017B" w:rsidP="00FF017B">
      <w:pPr>
        <w:pStyle w:val="NormalWeb"/>
        <w:shd w:val="clear" w:color="auto" w:fill="FFFFFF"/>
        <w:spacing w:before="0" w:beforeAutospacing="0" w:after="240" w:afterAutospacing="0"/>
        <w:jc w:val="both"/>
        <w:rPr>
          <w:rFonts w:ascii="Arial" w:hAnsi="Arial" w:cs="Arial"/>
          <w:color w:val="222222"/>
          <w:sz w:val="32"/>
          <w:szCs w:val="32"/>
        </w:rPr>
      </w:pPr>
      <w:r w:rsidRPr="00F44F66">
        <w:rPr>
          <w:rFonts w:ascii="Arial" w:hAnsi="Arial" w:cs="Arial"/>
          <w:color w:val="222222"/>
          <w:sz w:val="32"/>
          <w:szCs w:val="32"/>
        </w:rPr>
        <w:t xml:space="preserve">Plastics can be </w:t>
      </w:r>
      <w:r w:rsidR="007F60D4" w:rsidRPr="00F44F66">
        <w:rPr>
          <w:rFonts w:ascii="Arial" w:hAnsi="Arial" w:cs="Arial"/>
          <w:color w:val="222222"/>
          <w:sz w:val="32"/>
          <w:szCs w:val="32"/>
        </w:rPr>
        <w:t>reprocessed</w:t>
      </w:r>
      <w:r w:rsidRPr="00F44F66">
        <w:rPr>
          <w:rFonts w:ascii="Arial" w:hAnsi="Arial" w:cs="Arial"/>
          <w:color w:val="222222"/>
          <w:sz w:val="32"/>
          <w:szCs w:val="32"/>
        </w:rPr>
        <w:t>. The recycling process means that plastics are often down-cycled, which means that they produce a lesser-quality material after each recycling.</w:t>
      </w:r>
    </w:p>
    <w:p w14:paraId="5B7F4FB6" w14:textId="77777777" w:rsidR="00396E6D" w:rsidRDefault="00396E6D" w:rsidP="00F44F66">
      <w:pPr>
        <w:jc w:val="both"/>
        <w:rPr>
          <w:rFonts w:ascii="Arial" w:hAnsi="Arial" w:cs="Arial"/>
          <w:b/>
          <w:sz w:val="32"/>
          <w:szCs w:val="32"/>
          <w:u w:val="single"/>
        </w:rPr>
      </w:pPr>
    </w:p>
    <w:p w14:paraId="1486CD31" w14:textId="77777777" w:rsidR="00DE38B4" w:rsidRPr="00F44F66" w:rsidRDefault="00DE38B4" w:rsidP="00F44F66">
      <w:pPr>
        <w:jc w:val="both"/>
        <w:rPr>
          <w:rFonts w:ascii="Arial" w:hAnsi="Arial" w:cs="Arial"/>
          <w:b/>
          <w:sz w:val="32"/>
          <w:szCs w:val="32"/>
          <w:u w:val="single"/>
        </w:rPr>
      </w:pPr>
      <w:r w:rsidRPr="00F44F66">
        <w:rPr>
          <w:rFonts w:ascii="Arial" w:hAnsi="Arial" w:cs="Arial"/>
          <w:b/>
          <w:sz w:val="32"/>
          <w:szCs w:val="32"/>
          <w:u w:val="single"/>
        </w:rPr>
        <w:t>Decomposition</w:t>
      </w:r>
    </w:p>
    <w:p w14:paraId="127A8FD2" w14:textId="77777777" w:rsidR="00DE38B4" w:rsidRPr="00F44F66" w:rsidRDefault="00DE38B4" w:rsidP="00F44F66">
      <w:pPr>
        <w:jc w:val="both"/>
        <w:rPr>
          <w:rFonts w:ascii="Arial" w:hAnsi="Arial" w:cs="Arial"/>
          <w:sz w:val="32"/>
          <w:szCs w:val="32"/>
        </w:rPr>
      </w:pPr>
    </w:p>
    <w:p w14:paraId="02EC158D" w14:textId="77777777" w:rsidR="00DE38B4" w:rsidRPr="00F44F66" w:rsidRDefault="00DE38B4" w:rsidP="00F44F66">
      <w:pPr>
        <w:jc w:val="both"/>
        <w:rPr>
          <w:rFonts w:ascii="Arial" w:hAnsi="Arial" w:cs="Arial"/>
          <w:b/>
          <w:sz w:val="32"/>
          <w:szCs w:val="32"/>
          <w:u w:val="single"/>
        </w:rPr>
      </w:pPr>
      <w:r w:rsidRPr="00F44F66">
        <w:rPr>
          <w:rFonts w:ascii="Arial" w:hAnsi="Arial" w:cs="Arial"/>
          <w:b/>
          <w:sz w:val="32"/>
          <w:szCs w:val="32"/>
          <w:u w:val="single"/>
        </w:rPr>
        <w:t>Paper bags</w:t>
      </w:r>
    </w:p>
    <w:p w14:paraId="360386C8" w14:textId="27C41BE0" w:rsidR="00DE38B4" w:rsidRPr="00F44F66" w:rsidRDefault="00DE38B4" w:rsidP="00F44F66">
      <w:pPr>
        <w:jc w:val="both"/>
        <w:rPr>
          <w:rFonts w:ascii="Arial" w:hAnsi="Arial" w:cs="Arial"/>
          <w:sz w:val="32"/>
          <w:szCs w:val="32"/>
        </w:rPr>
      </w:pPr>
      <w:r w:rsidRPr="00F44F66">
        <w:rPr>
          <w:rFonts w:ascii="Arial" w:hAnsi="Arial" w:cs="Arial"/>
          <w:sz w:val="32"/>
          <w:szCs w:val="32"/>
        </w:rPr>
        <w:t xml:space="preserve">Research demonstrates that paper in landfills does not degrade or break down at a </w:t>
      </w:r>
      <w:r w:rsidR="00FF017B" w:rsidRPr="00F44F66">
        <w:rPr>
          <w:rFonts w:ascii="Arial" w:hAnsi="Arial" w:cs="Arial"/>
          <w:sz w:val="32"/>
          <w:szCs w:val="32"/>
        </w:rPr>
        <w:t>considerably</w:t>
      </w:r>
      <w:r w:rsidRPr="00F44F66">
        <w:rPr>
          <w:rFonts w:ascii="Arial" w:hAnsi="Arial" w:cs="Arial"/>
          <w:sz w:val="32"/>
          <w:szCs w:val="32"/>
        </w:rPr>
        <w:t xml:space="preserve"> </w:t>
      </w:r>
      <w:r w:rsidR="00FF017B" w:rsidRPr="00F44F66">
        <w:rPr>
          <w:rFonts w:ascii="Arial" w:hAnsi="Arial" w:cs="Arial"/>
          <w:sz w:val="32"/>
          <w:szCs w:val="32"/>
        </w:rPr>
        <w:t>quicker</w:t>
      </w:r>
      <w:r w:rsidRPr="00F44F66">
        <w:rPr>
          <w:rFonts w:ascii="Arial" w:hAnsi="Arial" w:cs="Arial"/>
          <w:sz w:val="32"/>
          <w:szCs w:val="32"/>
        </w:rPr>
        <w:t xml:space="preserve"> rate than plastic does. In fact, nothing </w:t>
      </w:r>
      <w:r w:rsidR="007F60D4" w:rsidRPr="00F44F66">
        <w:rPr>
          <w:rFonts w:ascii="Arial" w:hAnsi="Arial" w:cs="Arial"/>
          <w:sz w:val="32"/>
          <w:szCs w:val="32"/>
        </w:rPr>
        <w:t>completely</w:t>
      </w:r>
      <w:r w:rsidRPr="00F44F66">
        <w:rPr>
          <w:rFonts w:ascii="Arial" w:hAnsi="Arial" w:cs="Arial"/>
          <w:sz w:val="32"/>
          <w:szCs w:val="32"/>
        </w:rPr>
        <w:t xml:space="preserve"> </w:t>
      </w:r>
      <w:r w:rsidR="007F60D4" w:rsidRPr="00F44F66">
        <w:rPr>
          <w:rFonts w:ascii="Arial" w:hAnsi="Arial" w:cs="Arial"/>
          <w:sz w:val="32"/>
          <w:szCs w:val="32"/>
        </w:rPr>
        <w:t>rescinds</w:t>
      </w:r>
      <w:r w:rsidRPr="00F44F66">
        <w:rPr>
          <w:rFonts w:ascii="Arial" w:hAnsi="Arial" w:cs="Arial"/>
          <w:sz w:val="32"/>
          <w:szCs w:val="32"/>
        </w:rPr>
        <w:t xml:space="preserve"> in </w:t>
      </w:r>
      <w:r w:rsidR="00FF017B" w:rsidRPr="00F44F66">
        <w:rPr>
          <w:rFonts w:ascii="Arial" w:hAnsi="Arial" w:cs="Arial"/>
          <w:sz w:val="32"/>
          <w:szCs w:val="32"/>
        </w:rPr>
        <w:t>new</w:t>
      </w:r>
      <w:r w:rsidRPr="00F44F66">
        <w:rPr>
          <w:rFonts w:ascii="Arial" w:hAnsi="Arial" w:cs="Arial"/>
          <w:sz w:val="32"/>
          <w:szCs w:val="32"/>
        </w:rPr>
        <w:t xml:space="preserve"> landfills </w:t>
      </w:r>
      <w:r w:rsidR="00FF017B" w:rsidRPr="00F44F66">
        <w:rPr>
          <w:rFonts w:ascii="Arial" w:hAnsi="Arial" w:cs="Arial"/>
          <w:sz w:val="32"/>
          <w:szCs w:val="32"/>
        </w:rPr>
        <w:t>as</w:t>
      </w:r>
      <w:r w:rsidRPr="00F44F66">
        <w:rPr>
          <w:rFonts w:ascii="Arial" w:hAnsi="Arial" w:cs="Arial"/>
          <w:sz w:val="32"/>
          <w:szCs w:val="32"/>
        </w:rPr>
        <w:t xml:space="preserve"> of the water, light, oxygen and other </w:t>
      </w:r>
      <w:r w:rsidR="007F60D4" w:rsidRPr="00F44F66">
        <w:rPr>
          <w:rFonts w:ascii="Arial" w:hAnsi="Arial" w:cs="Arial"/>
          <w:sz w:val="32"/>
          <w:szCs w:val="32"/>
        </w:rPr>
        <w:t>substantial</w:t>
      </w:r>
      <w:r w:rsidRPr="00F44F66">
        <w:rPr>
          <w:rFonts w:ascii="Arial" w:hAnsi="Arial" w:cs="Arial"/>
          <w:sz w:val="32"/>
          <w:szCs w:val="32"/>
        </w:rPr>
        <w:t xml:space="preserve"> </w:t>
      </w:r>
      <w:r w:rsidR="007F60D4" w:rsidRPr="00F44F66">
        <w:rPr>
          <w:rFonts w:ascii="Arial" w:hAnsi="Arial" w:cs="Arial"/>
          <w:sz w:val="32"/>
          <w:szCs w:val="32"/>
        </w:rPr>
        <w:t>essentials</w:t>
      </w:r>
      <w:r w:rsidRPr="00F44F66">
        <w:rPr>
          <w:rFonts w:ascii="Arial" w:hAnsi="Arial" w:cs="Arial"/>
          <w:sz w:val="32"/>
          <w:szCs w:val="32"/>
        </w:rPr>
        <w:t xml:space="preserve"> that are </w:t>
      </w:r>
      <w:r w:rsidR="00FF017B" w:rsidRPr="00F44F66">
        <w:rPr>
          <w:rFonts w:ascii="Arial" w:hAnsi="Arial" w:cs="Arial"/>
          <w:sz w:val="32"/>
          <w:szCs w:val="32"/>
        </w:rPr>
        <w:t>essential</w:t>
      </w:r>
      <w:r w:rsidRPr="00F44F66">
        <w:rPr>
          <w:rFonts w:ascii="Arial" w:hAnsi="Arial" w:cs="Arial"/>
          <w:sz w:val="32"/>
          <w:szCs w:val="32"/>
        </w:rPr>
        <w:t xml:space="preserve"> for the degradation process to be </w:t>
      </w:r>
      <w:r w:rsidR="007F60D4" w:rsidRPr="00F44F66">
        <w:rPr>
          <w:rFonts w:ascii="Arial" w:hAnsi="Arial" w:cs="Arial"/>
          <w:sz w:val="32"/>
          <w:szCs w:val="32"/>
        </w:rPr>
        <w:t>finalised</w:t>
      </w:r>
      <w:r w:rsidRPr="00F44F66">
        <w:rPr>
          <w:rFonts w:ascii="Arial" w:hAnsi="Arial" w:cs="Arial"/>
          <w:sz w:val="32"/>
          <w:szCs w:val="32"/>
        </w:rPr>
        <w:t xml:space="preserve">. A paper bag takes up more space than a plastic bag in a landfill, but because paper is </w:t>
      </w:r>
      <w:r w:rsidR="007F60D4" w:rsidRPr="00F44F66">
        <w:rPr>
          <w:rFonts w:ascii="Arial" w:hAnsi="Arial" w:cs="Arial"/>
          <w:sz w:val="32"/>
          <w:szCs w:val="32"/>
        </w:rPr>
        <w:t>reconditioned</w:t>
      </w:r>
      <w:r w:rsidRPr="00F44F66">
        <w:rPr>
          <w:rFonts w:ascii="Arial" w:hAnsi="Arial" w:cs="Arial"/>
          <w:sz w:val="32"/>
          <w:szCs w:val="32"/>
        </w:rPr>
        <w:t xml:space="preserve"> at a higher </w:t>
      </w:r>
      <w:r w:rsidR="007F60D4" w:rsidRPr="00F44F66">
        <w:rPr>
          <w:rFonts w:ascii="Arial" w:hAnsi="Arial" w:cs="Arial"/>
          <w:sz w:val="32"/>
          <w:szCs w:val="32"/>
        </w:rPr>
        <w:t>degree</w:t>
      </w:r>
      <w:r w:rsidRPr="00F44F66">
        <w:rPr>
          <w:rFonts w:ascii="Arial" w:hAnsi="Arial" w:cs="Arial"/>
          <w:sz w:val="32"/>
          <w:szCs w:val="32"/>
        </w:rPr>
        <w:t xml:space="preserve">, saving space in landfills is less of an issue. </w:t>
      </w:r>
    </w:p>
    <w:p w14:paraId="4185BAE2" w14:textId="77777777" w:rsidR="00F44F66" w:rsidRPr="00F44F66" w:rsidRDefault="00F44F66" w:rsidP="00F44F66">
      <w:pPr>
        <w:pStyle w:val="Heading3"/>
        <w:shd w:val="clear" w:color="auto" w:fill="FFFFFF"/>
        <w:spacing w:before="240" w:beforeAutospacing="0" w:after="0" w:afterAutospacing="0"/>
        <w:jc w:val="both"/>
        <w:rPr>
          <w:rFonts w:ascii="Arial" w:eastAsia="Times New Roman" w:hAnsi="Arial" w:cs="Arial"/>
          <w:color w:val="222222"/>
          <w:sz w:val="32"/>
          <w:szCs w:val="32"/>
        </w:rPr>
      </w:pPr>
    </w:p>
    <w:p w14:paraId="425F42E6" w14:textId="77777777" w:rsidR="00F44F66" w:rsidRPr="00F44F66" w:rsidRDefault="00F44F66" w:rsidP="00F44F66">
      <w:pPr>
        <w:pStyle w:val="Heading3"/>
        <w:shd w:val="clear" w:color="auto" w:fill="FFFFFF"/>
        <w:spacing w:before="240" w:beforeAutospacing="0" w:after="0" w:afterAutospacing="0"/>
        <w:jc w:val="both"/>
        <w:rPr>
          <w:rFonts w:ascii="Arial" w:eastAsia="Times New Roman" w:hAnsi="Arial" w:cs="Arial"/>
          <w:color w:val="222222"/>
          <w:sz w:val="32"/>
          <w:szCs w:val="32"/>
        </w:rPr>
      </w:pPr>
    </w:p>
    <w:p w14:paraId="709D6450" w14:textId="77777777" w:rsidR="00DE38B4" w:rsidRPr="00F44F66" w:rsidRDefault="00DE38B4" w:rsidP="00F44F66">
      <w:pPr>
        <w:jc w:val="both"/>
        <w:rPr>
          <w:rFonts w:ascii="Arial" w:hAnsi="Arial" w:cs="Arial"/>
          <w:b/>
          <w:sz w:val="32"/>
          <w:szCs w:val="32"/>
          <w:u w:val="single"/>
        </w:rPr>
      </w:pPr>
      <w:r w:rsidRPr="00F44F66">
        <w:rPr>
          <w:rFonts w:ascii="Arial" w:hAnsi="Arial" w:cs="Arial"/>
          <w:b/>
          <w:sz w:val="32"/>
          <w:szCs w:val="32"/>
          <w:u w:val="single"/>
        </w:rPr>
        <w:t>Plastic bags</w:t>
      </w:r>
    </w:p>
    <w:p w14:paraId="611E38B0" w14:textId="77777777" w:rsidR="00DE38B4" w:rsidRPr="00F44F66" w:rsidRDefault="00DE38B4" w:rsidP="00F44F66">
      <w:pPr>
        <w:jc w:val="both"/>
        <w:rPr>
          <w:rFonts w:ascii="Arial" w:hAnsi="Arial" w:cs="Arial"/>
          <w:sz w:val="32"/>
          <w:szCs w:val="32"/>
        </w:rPr>
      </w:pPr>
    </w:p>
    <w:p w14:paraId="5F7199DE" w14:textId="0D4D7E2E" w:rsidR="00DE38B4" w:rsidRPr="00F44F66" w:rsidRDefault="00327C0D" w:rsidP="00F44F66">
      <w:pPr>
        <w:jc w:val="both"/>
        <w:rPr>
          <w:rFonts w:ascii="Arial" w:hAnsi="Arial" w:cs="Arial"/>
          <w:sz w:val="32"/>
          <w:szCs w:val="32"/>
        </w:rPr>
      </w:pPr>
      <w:r>
        <w:rPr>
          <w:rFonts w:ascii="Arial" w:hAnsi="Arial" w:cs="Arial"/>
          <w:sz w:val="32"/>
          <w:szCs w:val="32"/>
        </w:rPr>
        <w:t>It</w:t>
      </w:r>
      <w:r w:rsidR="00DE38B4" w:rsidRPr="00F44F66">
        <w:rPr>
          <w:rFonts w:ascii="Arial" w:hAnsi="Arial" w:cs="Arial"/>
          <w:sz w:val="32"/>
          <w:szCs w:val="32"/>
        </w:rPr>
        <w:t xml:space="preserve"> take</w:t>
      </w:r>
      <w:r>
        <w:rPr>
          <w:rFonts w:ascii="Arial" w:hAnsi="Arial" w:cs="Arial"/>
          <w:sz w:val="32"/>
          <w:szCs w:val="32"/>
        </w:rPr>
        <w:t>s</w:t>
      </w:r>
      <w:r w:rsidR="00DE38B4" w:rsidRPr="00F44F66">
        <w:rPr>
          <w:rFonts w:ascii="Arial" w:hAnsi="Arial" w:cs="Arial"/>
          <w:sz w:val="32"/>
          <w:szCs w:val="32"/>
        </w:rPr>
        <w:t xml:space="preserve"> between 400</w:t>
      </w:r>
      <w:r w:rsidR="007F60D4">
        <w:rPr>
          <w:rFonts w:ascii="Arial" w:hAnsi="Arial" w:cs="Arial"/>
          <w:sz w:val="32"/>
          <w:szCs w:val="32"/>
        </w:rPr>
        <w:t xml:space="preserve"> </w:t>
      </w:r>
      <w:r w:rsidR="00DE38B4" w:rsidRPr="00F44F66">
        <w:rPr>
          <w:rFonts w:ascii="Arial" w:hAnsi="Arial" w:cs="Arial"/>
          <w:sz w:val="32"/>
          <w:szCs w:val="32"/>
        </w:rPr>
        <w:t xml:space="preserve">and 1000 years for plastic bags to </w:t>
      </w:r>
      <w:r w:rsidR="007F60D4" w:rsidRPr="00F44F66">
        <w:rPr>
          <w:rFonts w:ascii="Arial" w:hAnsi="Arial" w:cs="Arial"/>
          <w:sz w:val="32"/>
          <w:szCs w:val="32"/>
        </w:rPr>
        <w:t>crumble</w:t>
      </w:r>
      <w:r w:rsidR="00DE38B4" w:rsidRPr="00F44F66">
        <w:rPr>
          <w:rFonts w:ascii="Arial" w:hAnsi="Arial" w:cs="Arial"/>
          <w:sz w:val="32"/>
          <w:szCs w:val="32"/>
        </w:rPr>
        <w:t xml:space="preserve">. These bags are made from plastic which degradable under certain conditions or after a </w:t>
      </w:r>
      <w:r w:rsidR="007F60D4" w:rsidRPr="00F44F66">
        <w:rPr>
          <w:rFonts w:ascii="Arial" w:hAnsi="Arial" w:cs="Arial"/>
          <w:sz w:val="32"/>
          <w:szCs w:val="32"/>
        </w:rPr>
        <w:t>pre-set</w:t>
      </w:r>
      <w:r w:rsidR="00DE38B4" w:rsidRPr="00F44F66">
        <w:rPr>
          <w:rFonts w:ascii="Arial" w:hAnsi="Arial" w:cs="Arial"/>
          <w:sz w:val="32"/>
          <w:szCs w:val="32"/>
        </w:rPr>
        <w:t xml:space="preserve"> length of time. There are two types of degradable plastic: bio degradable plastics, which contain a small percentage of non oil-based material, such as corn starch; and photodegradable plastics, which will break down when exposed to sunlight.</w:t>
      </w:r>
    </w:p>
    <w:p w14:paraId="2428C300" w14:textId="77777777" w:rsidR="00DE38B4" w:rsidRPr="00F44F66" w:rsidRDefault="00DE38B4" w:rsidP="00F44F66">
      <w:pPr>
        <w:jc w:val="both"/>
        <w:rPr>
          <w:rFonts w:ascii="Arial" w:hAnsi="Arial" w:cs="Arial"/>
          <w:sz w:val="32"/>
          <w:szCs w:val="32"/>
        </w:rPr>
      </w:pPr>
    </w:p>
    <w:p w14:paraId="1B133767" w14:textId="60FF4178" w:rsidR="00DE38B4" w:rsidRPr="00F44F66" w:rsidRDefault="00DE38B4" w:rsidP="00F44F66">
      <w:pPr>
        <w:jc w:val="both"/>
        <w:rPr>
          <w:rFonts w:ascii="Arial" w:hAnsi="Arial" w:cs="Arial"/>
          <w:sz w:val="32"/>
          <w:szCs w:val="32"/>
        </w:rPr>
      </w:pPr>
      <w:r w:rsidRPr="00F44F66">
        <w:rPr>
          <w:rFonts w:ascii="Arial" w:hAnsi="Arial" w:cs="Arial"/>
          <w:sz w:val="32"/>
          <w:szCs w:val="32"/>
        </w:rPr>
        <w:t xml:space="preserve">There are a number of concerns over the use of degradable plastics. First, these plastics will only degradable if disposed of in appropriate conditions. For example, a photodegradable plastic product will not degradable if it is buried in a landfill site where is no light. Second, they may cause an increase in emissions of the greenhouse gas methane, as methane is release when materials biodegrade anaerobically. </w:t>
      </w:r>
    </w:p>
    <w:p w14:paraId="23785C72" w14:textId="77777777" w:rsidR="00396E6D" w:rsidRDefault="00396E6D" w:rsidP="00F44F66">
      <w:pPr>
        <w:jc w:val="both"/>
        <w:rPr>
          <w:rFonts w:ascii="Arial" w:hAnsi="Arial" w:cs="Arial"/>
          <w:b/>
          <w:sz w:val="32"/>
          <w:szCs w:val="32"/>
          <w:u w:val="single"/>
        </w:rPr>
      </w:pPr>
    </w:p>
    <w:p w14:paraId="6C45EE9B" w14:textId="77777777" w:rsidR="00C4457A" w:rsidRDefault="00C4457A" w:rsidP="00F44F66">
      <w:pPr>
        <w:jc w:val="both"/>
        <w:rPr>
          <w:rFonts w:ascii="Arial" w:hAnsi="Arial" w:cs="Arial"/>
          <w:b/>
          <w:sz w:val="32"/>
          <w:szCs w:val="32"/>
          <w:u w:val="single"/>
        </w:rPr>
      </w:pPr>
    </w:p>
    <w:p w14:paraId="51DFA831" w14:textId="77777777" w:rsidR="00C4457A" w:rsidRDefault="00C4457A" w:rsidP="00F44F66">
      <w:pPr>
        <w:jc w:val="both"/>
        <w:rPr>
          <w:rFonts w:ascii="Arial" w:hAnsi="Arial" w:cs="Arial"/>
          <w:b/>
          <w:sz w:val="32"/>
          <w:szCs w:val="32"/>
          <w:u w:val="single"/>
        </w:rPr>
      </w:pPr>
    </w:p>
    <w:p w14:paraId="1917E6BB" w14:textId="110B44AC" w:rsidR="00EE7CCB" w:rsidRPr="00F44F66" w:rsidRDefault="00BD0A3E" w:rsidP="00F44F66">
      <w:pPr>
        <w:jc w:val="both"/>
        <w:rPr>
          <w:rFonts w:ascii="Arial" w:hAnsi="Arial" w:cs="Arial"/>
          <w:b/>
          <w:sz w:val="32"/>
          <w:szCs w:val="32"/>
          <w:u w:val="single"/>
        </w:rPr>
      </w:pPr>
      <w:r w:rsidRPr="00F44F66">
        <w:rPr>
          <w:rFonts w:ascii="Arial" w:hAnsi="Arial" w:cs="Arial"/>
          <w:b/>
          <w:sz w:val="32"/>
          <w:szCs w:val="32"/>
          <w:u w:val="single"/>
        </w:rPr>
        <w:t>CONCLUSION</w:t>
      </w:r>
    </w:p>
    <w:p w14:paraId="3033A41A" w14:textId="09FC0528" w:rsidR="00BD0A3E" w:rsidRPr="00F44F66" w:rsidRDefault="00BC6399" w:rsidP="00F44F66">
      <w:pPr>
        <w:jc w:val="both"/>
        <w:rPr>
          <w:rFonts w:ascii="Arial" w:hAnsi="Arial" w:cs="Arial"/>
          <w:sz w:val="32"/>
          <w:szCs w:val="32"/>
        </w:rPr>
      </w:pPr>
      <w:r w:rsidRPr="00F44F66">
        <w:rPr>
          <w:rFonts w:ascii="Arial" w:hAnsi="Arial" w:cs="Arial"/>
          <w:sz w:val="32"/>
          <w:szCs w:val="32"/>
        </w:rPr>
        <w:t xml:space="preserve">All in all, </w:t>
      </w:r>
      <w:r w:rsidR="00DE38B4" w:rsidRPr="00F44F66">
        <w:rPr>
          <w:rFonts w:ascii="Arial" w:hAnsi="Arial" w:cs="Arial"/>
          <w:sz w:val="32"/>
          <w:szCs w:val="32"/>
        </w:rPr>
        <w:t xml:space="preserve">the study shows </w:t>
      </w:r>
      <w:r w:rsidR="00FC41EF" w:rsidRPr="00F44F66">
        <w:rPr>
          <w:rFonts w:ascii="Arial" w:hAnsi="Arial" w:cs="Arial"/>
          <w:sz w:val="32"/>
          <w:szCs w:val="32"/>
        </w:rPr>
        <w:t>tha</w:t>
      </w:r>
      <w:r w:rsidR="007F60D4">
        <w:rPr>
          <w:rFonts w:ascii="Arial" w:hAnsi="Arial" w:cs="Arial"/>
          <w:sz w:val="32"/>
          <w:szCs w:val="32"/>
        </w:rPr>
        <w:t xml:space="preserve">t carrier bags are very useful </w:t>
      </w:r>
      <w:r w:rsidR="007F60D4" w:rsidRPr="00F44F66">
        <w:rPr>
          <w:rFonts w:ascii="Arial" w:hAnsi="Arial" w:cs="Arial"/>
          <w:sz w:val="32"/>
          <w:szCs w:val="32"/>
        </w:rPr>
        <w:t>in</w:t>
      </w:r>
      <w:r w:rsidR="007F60D4">
        <w:rPr>
          <w:rFonts w:ascii="Arial" w:hAnsi="Arial" w:cs="Arial"/>
          <w:sz w:val="32"/>
          <w:szCs w:val="32"/>
        </w:rPr>
        <w:t xml:space="preserve"> our day to day lives. So, </w:t>
      </w:r>
      <w:r w:rsidR="007F60D4" w:rsidRPr="00F44F66">
        <w:rPr>
          <w:rFonts w:ascii="Arial" w:hAnsi="Arial" w:cs="Arial"/>
          <w:sz w:val="32"/>
          <w:szCs w:val="32"/>
        </w:rPr>
        <w:t>there</w:t>
      </w:r>
      <w:r w:rsidR="007F60D4">
        <w:rPr>
          <w:rFonts w:ascii="Arial" w:hAnsi="Arial" w:cs="Arial"/>
          <w:sz w:val="32"/>
          <w:szCs w:val="32"/>
        </w:rPr>
        <w:t xml:space="preserve"> </w:t>
      </w:r>
      <w:r w:rsidR="007F60D4" w:rsidRPr="00F44F66">
        <w:rPr>
          <w:rFonts w:ascii="Arial" w:hAnsi="Arial" w:cs="Arial"/>
          <w:sz w:val="32"/>
          <w:szCs w:val="32"/>
        </w:rPr>
        <w:t>will</w:t>
      </w:r>
      <w:r w:rsidR="007F60D4">
        <w:rPr>
          <w:rFonts w:ascii="Arial" w:hAnsi="Arial" w:cs="Arial"/>
          <w:sz w:val="32"/>
          <w:szCs w:val="32"/>
        </w:rPr>
        <w:t xml:space="preserve"> always </w:t>
      </w:r>
      <w:r w:rsidR="007F60D4" w:rsidRPr="00F44F66">
        <w:rPr>
          <w:rFonts w:ascii="Arial" w:hAnsi="Arial" w:cs="Arial"/>
          <w:sz w:val="32"/>
          <w:szCs w:val="32"/>
        </w:rPr>
        <w:t>be</w:t>
      </w:r>
      <w:r w:rsidR="00FC41EF" w:rsidRPr="00F44F66">
        <w:rPr>
          <w:rFonts w:ascii="Arial" w:hAnsi="Arial" w:cs="Arial"/>
          <w:sz w:val="32"/>
          <w:szCs w:val="32"/>
        </w:rPr>
        <w:t xml:space="preserve"> a need for some form</w:t>
      </w:r>
      <w:r w:rsidR="007F60D4">
        <w:rPr>
          <w:rFonts w:ascii="Arial" w:hAnsi="Arial" w:cs="Arial"/>
          <w:sz w:val="32"/>
          <w:szCs w:val="32"/>
        </w:rPr>
        <w:t>s</w:t>
      </w:r>
      <w:r w:rsidR="00FC41EF" w:rsidRPr="00F44F66">
        <w:rPr>
          <w:rFonts w:ascii="Arial" w:hAnsi="Arial" w:cs="Arial"/>
          <w:sz w:val="32"/>
          <w:szCs w:val="32"/>
        </w:rPr>
        <w:t xml:space="preserve"> of bag</w:t>
      </w:r>
      <w:r w:rsidR="007F60D4">
        <w:rPr>
          <w:rFonts w:ascii="Arial" w:hAnsi="Arial" w:cs="Arial"/>
          <w:sz w:val="32"/>
          <w:szCs w:val="32"/>
        </w:rPr>
        <w:t>s</w:t>
      </w:r>
      <w:r w:rsidR="00FC41EF" w:rsidRPr="00F44F66">
        <w:rPr>
          <w:rFonts w:ascii="Arial" w:hAnsi="Arial" w:cs="Arial"/>
          <w:sz w:val="32"/>
          <w:szCs w:val="32"/>
        </w:rPr>
        <w:t xml:space="preserve">. Whatever the measures to decrease the use of plastic bags and encourage the use of paper bags or bags for life, plastic bags remain the most use on day to day lives as a more durable material. More </w:t>
      </w:r>
      <w:r w:rsidR="00DE38B4" w:rsidRPr="00F44F66">
        <w:rPr>
          <w:rFonts w:ascii="Arial" w:hAnsi="Arial" w:cs="Arial"/>
          <w:sz w:val="32"/>
          <w:szCs w:val="32"/>
        </w:rPr>
        <w:t xml:space="preserve">than half of the population remains </w:t>
      </w:r>
      <w:r w:rsidR="00DE38B4" w:rsidRPr="00F44F66">
        <w:rPr>
          <w:rFonts w:ascii="Arial" w:hAnsi="Arial" w:cs="Arial"/>
          <w:sz w:val="32"/>
          <w:szCs w:val="32"/>
        </w:rPr>
        <w:lastRenderedPageBreak/>
        <w:t>welded to advertising stamping to prohibit the use of plastic bags. But,</w:t>
      </w:r>
      <w:r w:rsidR="00FC41EF" w:rsidRPr="00F44F66">
        <w:rPr>
          <w:rFonts w:ascii="Arial" w:hAnsi="Arial" w:cs="Arial"/>
          <w:sz w:val="32"/>
          <w:szCs w:val="32"/>
        </w:rPr>
        <w:t xml:space="preserve"> by seeing closely, they </w:t>
      </w:r>
      <w:r w:rsidR="007F60D4">
        <w:rPr>
          <w:rFonts w:ascii="Arial" w:hAnsi="Arial" w:cs="Arial"/>
          <w:sz w:val="32"/>
          <w:szCs w:val="32"/>
        </w:rPr>
        <w:t xml:space="preserve">are </w:t>
      </w:r>
      <w:r w:rsidR="00FC41EF" w:rsidRPr="00F44F66">
        <w:rPr>
          <w:rFonts w:ascii="Arial" w:hAnsi="Arial" w:cs="Arial"/>
          <w:sz w:val="32"/>
          <w:szCs w:val="32"/>
        </w:rPr>
        <w:t>both have downsides a</w:t>
      </w:r>
      <w:r w:rsidR="00DE38B4" w:rsidRPr="00F44F66">
        <w:rPr>
          <w:rFonts w:ascii="Arial" w:hAnsi="Arial" w:cs="Arial"/>
          <w:sz w:val="32"/>
          <w:szCs w:val="32"/>
        </w:rPr>
        <w:t xml:space="preserve"> </w:t>
      </w:r>
      <w:r w:rsidR="00FC41EF" w:rsidRPr="00F44F66">
        <w:rPr>
          <w:rFonts w:ascii="Arial" w:hAnsi="Arial" w:cs="Arial"/>
          <w:sz w:val="32"/>
          <w:szCs w:val="32"/>
        </w:rPr>
        <w:t xml:space="preserve">negative </w:t>
      </w:r>
      <w:r w:rsidR="00DE38B4" w:rsidRPr="00F44F66">
        <w:rPr>
          <w:rFonts w:ascii="Arial" w:hAnsi="Arial" w:cs="Arial"/>
          <w:sz w:val="32"/>
          <w:szCs w:val="32"/>
        </w:rPr>
        <w:t xml:space="preserve">impact on the environment. However, plastic bags are not biodegradable </w:t>
      </w:r>
      <w:r w:rsidR="00FC41EF" w:rsidRPr="00F44F66">
        <w:rPr>
          <w:rFonts w:ascii="Arial" w:hAnsi="Arial" w:cs="Arial"/>
          <w:sz w:val="32"/>
          <w:szCs w:val="32"/>
        </w:rPr>
        <w:t xml:space="preserve">but lighter and thinner </w:t>
      </w:r>
      <w:r w:rsidR="00DE38B4" w:rsidRPr="00F44F66">
        <w:rPr>
          <w:rFonts w:ascii="Arial" w:hAnsi="Arial" w:cs="Arial"/>
          <w:sz w:val="32"/>
          <w:szCs w:val="32"/>
        </w:rPr>
        <w:t xml:space="preserve">in opposition paper bags take too much energy </w:t>
      </w:r>
      <w:r w:rsidR="00FC41EF" w:rsidRPr="00F44F66">
        <w:rPr>
          <w:rFonts w:ascii="Arial" w:hAnsi="Arial" w:cs="Arial"/>
          <w:sz w:val="32"/>
          <w:szCs w:val="32"/>
        </w:rPr>
        <w:t xml:space="preserve">and greenhouse gas emissions </w:t>
      </w:r>
      <w:r w:rsidR="00DE38B4" w:rsidRPr="00F44F66">
        <w:rPr>
          <w:rFonts w:ascii="Arial" w:hAnsi="Arial" w:cs="Arial"/>
          <w:sz w:val="32"/>
          <w:szCs w:val="32"/>
        </w:rPr>
        <w:t>to be made</w:t>
      </w:r>
      <w:r w:rsidR="00FC41EF" w:rsidRPr="00F44F66">
        <w:rPr>
          <w:rFonts w:ascii="Arial" w:hAnsi="Arial" w:cs="Arial"/>
          <w:sz w:val="32"/>
          <w:szCs w:val="32"/>
        </w:rPr>
        <w:t xml:space="preserve"> and are less durable than other types of bags</w:t>
      </w:r>
      <w:r w:rsidR="00DE38B4" w:rsidRPr="00F44F66">
        <w:rPr>
          <w:rFonts w:ascii="Arial" w:hAnsi="Arial" w:cs="Arial"/>
          <w:sz w:val="32"/>
          <w:szCs w:val="32"/>
        </w:rPr>
        <w:t xml:space="preserve">. </w:t>
      </w:r>
      <w:r w:rsidR="007F60D4">
        <w:rPr>
          <w:rFonts w:ascii="Arial" w:hAnsi="Arial" w:cs="Arial"/>
          <w:sz w:val="32"/>
          <w:szCs w:val="32"/>
        </w:rPr>
        <w:t xml:space="preserve">So, both have their impact on the environment. </w:t>
      </w:r>
    </w:p>
    <w:p w14:paraId="482B3ED4" w14:textId="5C600FAB" w:rsidR="00BD0A3E" w:rsidRDefault="00C4457A" w:rsidP="00F44F66">
      <w:pPr>
        <w:jc w:val="both"/>
        <w:rPr>
          <w:rFonts w:ascii="Arial" w:hAnsi="Arial" w:cs="Arial"/>
          <w:sz w:val="32"/>
          <w:szCs w:val="32"/>
        </w:rPr>
      </w:pPr>
      <w:r>
        <w:rPr>
          <w:rFonts w:ascii="Arial" w:hAnsi="Arial" w:cs="Arial"/>
          <w:sz w:val="32"/>
          <w:szCs w:val="32"/>
        </w:rPr>
        <w:t xml:space="preserve"> </w:t>
      </w:r>
    </w:p>
    <w:p w14:paraId="3B7F7355" w14:textId="77777777" w:rsidR="00396E6D" w:rsidRPr="00C4457A" w:rsidRDefault="00396E6D" w:rsidP="00F44F66">
      <w:pPr>
        <w:jc w:val="both"/>
        <w:rPr>
          <w:rFonts w:ascii="Arial" w:hAnsi="Arial" w:cs="Arial"/>
          <w:sz w:val="36"/>
          <w:szCs w:val="36"/>
        </w:rPr>
      </w:pPr>
    </w:p>
    <w:p w14:paraId="1F967619" w14:textId="6A3D5773" w:rsidR="00FF017B" w:rsidRPr="007F60D4" w:rsidRDefault="00FF017B" w:rsidP="00F44F66">
      <w:pPr>
        <w:jc w:val="both"/>
        <w:rPr>
          <w:rFonts w:ascii="Arial" w:hAnsi="Arial" w:cs="Arial"/>
          <w:sz w:val="36"/>
          <w:szCs w:val="36"/>
        </w:rPr>
      </w:pPr>
      <w:r w:rsidRPr="00FF017B">
        <w:rPr>
          <w:rFonts w:ascii="Arial" w:hAnsi="Arial" w:cs="Arial"/>
          <w:b/>
          <w:sz w:val="36"/>
          <w:szCs w:val="36"/>
          <w:u w:val="single"/>
        </w:rPr>
        <w:t>References</w:t>
      </w:r>
    </w:p>
    <w:p w14:paraId="051F96A7" w14:textId="5203E126" w:rsidR="00FF017B" w:rsidRDefault="00FF017B" w:rsidP="00F44F66">
      <w:pPr>
        <w:jc w:val="both"/>
        <w:rPr>
          <w:rFonts w:ascii="Arial" w:hAnsi="Arial" w:cs="Arial"/>
          <w:sz w:val="36"/>
          <w:szCs w:val="36"/>
        </w:rPr>
      </w:pPr>
      <w:r>
        <w:rPr>
          <w:rFonts w:ascii="Arial" w:hAnsi="Arial" w:cs="Arial"/>
          <w:sz w:val="36"/>
          <w:szCs w:val="36"/>
        </w:rPr>
        <w:t xml:space="preserve">Adler. B, (2016), </w:t>
      </w:r>
      <w:r w:rsidRPr="00FF017B">
        <w:rPr>
          <w:rFonts w:ascii="Arial" w:hAnsi="Arial" w:cs="Arial"/>
          <w:i/>
          <w:sz w:val="36"/>
          <w:szCs w:val="36"/>
        </w:rPr>
        <w:t>Banning Plastic bags is great for the world, right? Not so fast,</w:t>
      </w:r>
      <w:r>
        <w:rPr>
          <w:rFonts w:ascii="Arial" w:hAnsi="Arial" w:cs="Arial"/>
          <w:sz w:val="36"/>
          <w:szCs w:val="36"/>
        </w:rPr>
        <w:t xml:space="preserve"> available online on </w:t>
      </w:r>
      <w:hyperlink r:id="rId4" w:history="1">
        <w:r w:rsidRPr="002859B9">
          <w:rPr>
            <w:rStyle w:val="Hyperlink"/>
            <w:rFonts w:ascii="Arial" w:hAnsi="Arial" w:cs="Arial"/>
            <w:sz w:val="36"/>
            <w:szCs w:val="36"/>
          </w:rPr>
          <w:t>www.wired.com/2016/06/banning-plastic-bags</w:t>
        </w:r>
      </w:hyperlink>
    </w:p>
    <w:p w14:paraId="3B5155DE" w14:textId="77777777" w:rsidR="007F60D4" w:rsidRDefault="007F60D4" w:rsidP="00F44F66">
      <w:pPr>
        <w:jc w:val="both"/>
        <w:rPr>
          <w:rFonts w:ascii="Arial" w:hAnsi="Arial" w:cs="Arial"/>
          <w:sz w:val="36"/>
          <w:szCs w:val="36"/>
        </w:rPr>
      </w:pPr>
    </w:p>
    <w:p w14:paraId="6987933D" w14:textId="17B4B34F" w:rsidR="00FF017B" w:rsidRDefault="00FF017B" w:rsidP="00F44F66">
      <w:pPr>
        <w:jc w:val="both"/>
        <w:rPr>
          <w:rFonts w:ascii="Arial" w:hAnsi="Arial" w:cs="Arial"/>
          <w:sz w:val="36"/>
          <w:szCs w:val="36"/>
        </w:rPr>
      </w:pPr>
      <w:r>
        <w:rPr>
          <w:rFonts w:ascii="Arial" w:hAnsi="Arial" w:cs="Arial"/>
          <w:sz w:val="36"/>
          <w:szCs w:val="36"/>
        </w:rPr>
        <w:t xml:space="preserve">Calderwood. I, (2018), </w:t>
      </w:r>
      <w:r w:rsidRPr="00FF017B">
        <w:rPr>
          <w:rFonts w:ascii="Arial" w:hAnsi="Arial" w:cs="Arial"/>
          <w:i/>
          <w:sz w:val="36"/>
          <w:szCs w:val="36"/>
        </w:rPr>
        <w:t>9 brilliant ways the UK is cracking down on Plastic Pollution</w:t>
      </w:r>
      <w:r>
        <w:rPr>
          <w:rFonts w:ascii="Arial" w:hAnsi="Arial" w:cs="Arial"/>
          <w:sz w:val="36"/>
          <w:szCs w:val="36"/>
        </w:rPr>
        <w:t xml:space="preserve">, available online on </w:t>
      </w:r>
      <w:hyperlink r:id="rId5" w:history="1">
        <w:r w:rsidRPr="002859B9">
          <w:rPr>
            <w:rStyle w:val="Hyperlink"/>
            <w:rFonts w:ascii="Arial" w:hAnsi="Arial" w:cs="Arial"/>
            <w:sz w:val="36"/>
            <w:szCs w:val="36"/>
          </w:rPr>
          <w:t>www.globalcitizen.org/en/content/uk/tackling-plastic</w:t>
        </w:r>
      </w:hyperlink>
    </w:p>
    <w:p w14:paraId="205A17D7" w14:textId="77777777" w:rsidR="007F60D4" w:rsidRDefault="007F60D4" w:rsidP="007F60D4">
      <w:pPr>
        <w:jc w:val="both"/>
        <w:rPr>
          <w:rFonts w:ascii="Arial" w:hAnsi="Arial" w:cs="Arial"/>
          <w:sz w:val="36"/>
          <w:szCs w:val="36"/>
        </w:rPr>
      </w:pPr>
    </w:p>
    <w:p w14:paraId="69D80C3B" w14:textId="77777777" w:rsidR="007F60D4" w:rsidRDefault="007F60D4" w:rsidP="007F60D4">
      <w:pPr>
        <w:jc w:val="both"/>
        <w:rPr>
          <w:rFonts w:ascii="Arial" w:hAnsi="Arial" w:cs="Arial"/>
          <w:sz w:val="36"/>
          <w:szCs w:val="36"/>
        </w:rPr>
      </w:pPr>
      <w:r>
        <w:rPr>
          <w:rFonts w:ascii="Arial" w:hAnsi="Arial" w:cs="Arial"/>
          <w:sz w:val="36"/>
          <w:szCs w:val="36"/>
        </w:rPr>
        <w:t xml:space="preserve">Paper Bags Vs Plastic Bags (2017), available on </w:t>
      </w:r>
      <w:hyperlink r:id="rId6" w:history="1">
        <w:r w:rsidRPr="002859B9">
          <w:rPr>
            <w:rStyle w:val="Hyperlink"/>
            <w:rFonts w:ascii="Arial" w:hAnsi="Arial" w:cs="Arial"/>
            <w:sz w:val="36"/>
            <w:szCs w:val="36"/>
          </w:rPr>
          <w:t>www.printedpaperbagsdirect.co.uk/printed-paper-bags</w:t>
        </w:r>
      </w:hyperlink>
    </w:p>
    <w:p w14:paraId="07BAC890" w14:textId="77777777" w:rsidR="00FF017B" w:rsidRDefault="00FF017B" w:rsidP="00F44F66">
      <w:pPr>
        <w:jc w:val="both"/>
        <w:rPr>
          <w:rFonts w:ascii="Arial" w:hAnsi="Arial" w:cs="Arial"/>
          <w:sz w:val="36"/>
          <w:szCs w:val="36"/>
        </w:rPr>
      </w:pPr>
    </w:p>
    <w:p w14:paraId="0A4FA064" w14:textId="156D8F9D" w:rsidR="00FF017B" w:rsidRDefault="00FF017B" w:rsidP="00F44F66">
      <w:pPr>
        <w:jc w:val="both"/>
        <w:rPr>
          <w:rFonts w:ascii="Arial" w:hAnsi="Arial" w:cs="Arial"/>
          <w:sz w:val="36"/>
          <w:szCs w:val="36"/>
        </w:rPr>
      </w:pPr>
      <w:proofErr w:type="spellStart"/>
      <w:r>
        <w:rPr>
          <w:rFonts w:ascii="Arial" w:hAnsi="Arial" w:cs="Arial"/>
          <w:sz w:val="36"/>
          <w:szCs w:val="36"/>
        </w:rPr>
        <w:t>Smithers</w:t>
      </w:r>
      <w:proofErr w:type="spellEnd"/>
      <w:r>
        <w:rPr>
          <w:rFonts w:ascii="Arial" w:hAnsi="Arial" w:cs="Arial"/>
          <w:sz w:val="36"/>
          <w:szCs w:val="36"/>
        </w:rPr>
        <w:t xml:space="preserve">. R, (2019), </w:t>
      </w:r>
      <w:r w:rsidRPr="00FF017B">
        <w:rPr>
          <w:rFonts w:ascii="Arial" w:hAnsi="Arial" w:cs="Arial"/>
          <w:i/>
          <w:sz w:val="36"/>
          <w:szCs w:val="36"/>
        </w:rPr>
        <w:t>Plastic bag sales in England down by a third in last year</w:t>
      </w:r>
      <w:r>
        <w:rPr>
          <w:rFonts w:ascii="Arial" w:hAnsi="Arial" w:cs="Arial"/>
          <w:sz w:val="36"/>
          <w:szCs w:val="36"/>
        </w:rPr>
        <w:t xml:space="preserve">, available online </w:t>
      </w:r>
      <w:hyperlink r:id="rId7" w:history="1">
        <w:r w:rsidR="00C4457A" w:rsidRPr="002859B9">
          <w:rPr>
            <w:rStyle w:val="Hyperlink"/>
            <w:rFonts w:ascii="Arial" w:hAnsi="Arial" w:cs="Arial"/>
            <w:sz w:val="36"/>
            <w:szCs w:val="36"/>
          </w:rPr>
          <w:t>www.theguardian.com/environment</w:t>
        </w:r>
      </w:hyperlink>
    </w:p>
    <w:p w14:paraId="272B2EA3" w14:textId="77777777" w:rsidR="00C4457A" w:rsidRDefault="00C4457A" w:rsidP="00F44F66">
      <w:pPr>
        <w:jc w:val="both"/>
        <w:rPr>
          <w:rFonts w:ascii="Arial" w:hAnsi="Arial" w:cs="Arial"/>
          <w:sz w:val="36"/>
          <w:szCs w:val="36"/>
        </w:rPr>
      </w:pPr>
    </w:p>
    <w:p w14:paraId="71323416" w14:textId="77777777" w:rsidR="00C4457A" w:rsidRDefault="00C4457A" w:rsidP="00F44F66">
      <w:pPr>
        <w:jc w:val="both"/>
        <w:rPr>
          <w:rFonts w:ascii="Arial" w:hAnsi="Arial" w:cs="Arial"/>
          <w:sz w:val="36"/>
          <w:szCs w:val="36"/>
        </w:rPr>
      </w:pPr>
    </w:p>
    <w:p w14:paraId="5A4F75AC" w14:textId="77777777" w:rsidR="00FF017B" w:rsidRDefault="00FF017B" w:rsidP="00F44F66">
      <w:pPr>
        <w:jc w:val="both"/>
        <w:rPr>
          <w:rFonts w:ascii="Arial" w:hAnsi="Arial" w:cs="Arial"/>
          <w:sz w:val="36"/>
          <w:szCs w:val="36"/>
        </w:rPr>
      </w:pPr>
    </w:p>
    <w:p w14:paraId="356224FF" w14:textId="77777777" w:rsidR="00FF017B" w:rsidRDefault="00FF017B" w:rsidP="00F44F66">
      <w:pPr>
        <w:jc w:val="both"/>
        <w:rPr>
          <w:rFonts w:ascii="Arial" w:hAnsi="Arial" w:cs="Arial"/>
          <w:sz w:val="36"/>
          <w:szCs w:val="36"/>
        </w:rPr>
      </w:pPr>
    </w:p>
    <w:p w14:paraId="43219715" w14:textId="77777777" w:rsidR="00396E6D" w:rsidRDefault="00396E6D" w:rsidP="00F44F66">
      <w:pPr>
        <w:jc w:val="both"/>
        <w:rPr>
          <w:rFonts w:ascii="Arial" w:hAnsi="Arial" w:cs="Arial"/>
          <w:sz w:val="36"/>
          <w:szCs w:val="36"/>
        </w:rPr>
      </w:pPr>
    </w:p>
    <w:p w14:paraId="524E9753" w14:textId="445DB758" w:rsidR="00FF017B" w:rsidRPr="00396E6D" w:rsidRDefault="00FF017B" w:rsidP="00F44F66">
      <w:pPr>
        <w:jc w:val="both"/>
        <w:rPr>
          <w:rFonts w:ascii="Arial" w:hAnsi="Arial" w:cs="Arial"/>
          <w:sz w:val="36"/>
          <w:szCs w:val="36"/>
        </w:rPr>
      </w:pPr>
      <w:r w:rsidRPr="00FF017B">
        <w:rPr>
          <w:rFonts w:ascii="Arial" w:hAnsi="Arial" w:cs="Arial"/>
          <w:b/>
          <w:sz w:val="36"/>
          <w:szCs w:val="36"/>
          <w:u w:val="single"/>
        </w:rPr>
        <w:t>Appendix</w:t>
      </w:r>
    </w:p>
    <w:p w14:paraId="49E242AF" w14:textId="6AA63395" w:rsidR="00FF017B" w:rsidRDefault="00396E6D" w:rsidP="00F44F66">
      <w:pPr>
        <w:jc w:val="both"/>
        <w:rPr>
          <w:rFonts w:ascii="Arial" w:hAnsi="Arial" w:cs="Arial"/>
          <w:sz w:val="36"/>
          <w:szCs w:val="36"/>
        </w:rPr>
      </w:pPr>
      <w:r>
        <w:rPr>
          <w:rFonts w:ascii="Arial" w:hAnsi="Arial" w:cs="Arial"/>
          <w:sz w:val="36"/>
          <w:szCs w:val="36"/>
        </w:rPr>
        <w:t>Are paper bags better than plastic ones?</w:t>
      </w:r>
    </w:p>
    <w:p w14:paraId="10DA1593" w14:textId="77777777" w:rsidR="00396E6D" w:rsidRPr="00396E6D" w:rsidRDefault="00396E6D" w:rsidP="00396E6D">
      <w:pPr>
        <w:jc w:val="both"/>
        <w:rPr>
          <w:rFonts w:ascii="Arial" w:hAnsi="Arial" w:cs="Arial"/>
          <w:b/>
          <w:sz w:val="36"/>
          <w:szCs w:val="36"/>
          <w:u w:val="single"/>
        </w:rPr>
      </w:pPr>
      <w:r w:rsidRPr="00396E6D">
        <w:rPr>
          <w:rFonts w:ascii="Arial" w:hAnsi="Arial" w:cs="Arial"/>
          <w:b/>
          <w:sz w:val="36"/>
          <w:szCs w:val="36"/>
          <w:u w:val="single"/>
        </w:rPr>
        <w:t>Questionnaires:</w:t>
      </w:r>
    </w:p>
    <w:p w14:paraId="2DD0D9E9" w14:textId="77777777" w:rsidR="00396E6D" w:rsidRDefault="00396E6D" w:rsidP="00F44F66">
      <w:pPr>
        <w:jc w:val="both"/>
        <w:rPr>
          <w:rFonts w:ascii="Arial" w:hAnsi="Arial" w:cs="Arial"/>
          <w:sz w:val="36"/>
          <w:szCs w:val="36"/>
        </w:rPr>
      </w:pPr>
    </w:p>
    <w:tbl>
      <w:tblPr>
        <w:tblStyle w:val="TableGrid"/>
        <w:tblW w:w="8897" w:type="dxa"/>
        <w:tblLook w:val="04A0" w:firstRow="1" w:lastRow="0" w:firstColumn="1" w:lastColumn="0" w:noHBand="0" w:noVBand="1"/>
      </w:tblPr>
      <w:tblGrid>
        <w:gridCol w:w="2802"/>
        <w:gridCol w:w="2976"/>
        <w:gridCol w:w="3119"/>
      </w:tblGrid>
      <w:tr w:rsidR="00396E6D" w14:paraId="59EFD1AB" w14:textId="77777777" w:rsidTr="00396E6D">
        <w:trPr>
          <w:trHeight w:val="1024"/>
        </w:trPr>
        <w:tc>
          <w:tcPr>
            <w:tcW w:w="2802" w:type="dxa"/>
          </w:tcPr>
          <w:p w14:paraId="2EB8B01F" w14:textId="29439C5D" w:rsidR="00396E6D" w:rsidRDefault="00396E6D" w:rsidP="00F44F66">
            <w:pPr>
              <w:jc w:val="both"/>
              <w:rPr>
                <w:rFonts w:ascii="Arial" w:hAnsi="Arial" w:cs="Arial"/>
                <w:sz w:val="36"/>
                <w:szCs w:val="36"/>
              </w:rPr>
            </w:pPr>
            <w:r>
              <w:rPr>
                <w:rFonts w:ascii="Arial" w:hAnsi="Arial" w:cs="Arial"/>
                <w:noProof/>
                <w:sz w:val="36"/>
                <w:szCs w:val="36"/>
                <w:lang w:val="en-US"/>
              </w:rPr>
              <mc:AlternateContent>
                <mc:Choice Requires="wps">
                  <w:drawing>
                    <wp:anchor distT="0" distB="0" distL="114300" distR="114300" simplePos="0" relativeHeight="251661312" behindDoc="0" locked="0" layoutInCell="1" allowOverlap="1" wp14:anchorId="21D2672A" wp14:editId="6F37581B">
                      <wp:simplePos x="0" y="0"/>
                      <wp:positionH relativeFrom="column">
                        <wp:posOffset>-62865</wp:posOffset>
                      </wp:positionH>
                      <wp:positionV relativeFrom="paragraph">
                        <wp:posOffset>38735</wp:posOffset>
                      </wp:positionV>
                      <wp:extent cx="1714500" cy="571500"/>
                      <wp:effectExtent l="0" t="0" r="38100" b="38100"/>
                      <wp:wrapNone/>
                      <wp:docPr id="2" name="Straight Connector 2"/>
                      <wp:cNvGraphicFramePr/>
                      <a:graphic xmlns:a="http://schemas.openxmlformats.org/drawingml/2006/main">
                        <a:graphicData uri="http://schemas.microsoft.com/office/word/2010/wordprocessingShape">
                          <wps:wsp>
                            <wps:cNvCnPr/>
                            <wps:spPr>
                              <a:xfrm>
                                <a:off x="0" y="0"/>
                                <a:ext cx="1714500" cy="5715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0622C55" id="Straight_x0020_Connector_x0020_2"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4.95pt,3.05pt" to="130.05pt,48.0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" strokecolor="#4579b8 [3044]"/>
                  </w:pict>
                </mc:Fallback>
              </mc:AlternateContent>
            </w:r>
          </w:p>
        </w:tc>
        <w:tc>
          <w:tcPr>
            <w:tcW w:w="2976" w:type="dxa"/>
          </w:tcPr>
          <w:p w14:paraId="7E4962A9" w14:textId="2D73DE19" w:rsidR="00396E6D" w:rsidRDefault="00396E6D" w:rsidP="00F44F66">
            <w:pPr>
              <w:jc w:val="both"/>
              <w:rPr>
                <w:rFonts w:ascii="Arial" w:hAnsi="Arial" w:cs="Arial"/>
                <w:sz w:val="36"/>
                <w:szCs w:val="36"/>
              </w:rPr>
            </w:pPr>
            <w:r>
              <w:rPr>
                <w:rFonts w:ascii="Arial" w:hAnsi="Arial" w:cs="Arial"/>
                <w:sz w:val="36"/>
                <w:szCs w:val="36"/>
              </w:rPr>
              <w:t>Papers</w:t>
            </w:r>
          </w:p>
        </w:tc>
        <w:tc>
          <w:tcPr>
            <w:tcW w:w="3119" w:type="dxa"/>
          </w:tcPr>
          <w:p w14:paraId="605ADF95" w14:textId="53B3A2A8" w:rsidR="00396E6D" w:rsidRDefault="00396E6D" w:rsidP="00F44F66">
            <w:pPr>
              <w:jc w:val="both"/>
              <w:rPr>
                <w:rFonts w:ascii="Arial" w:hAnsi="Arial" w:cs="Arial"/>
                <w:sz w:val="36"/>
                <w:szCs w:val="36"/>
              </w:rPr>
            </w:pPr>
            <w:r>
              <w:rPr>
                <w:rFonts w:ascii="Arial" w:hAnsi="Arial" w:cs="Arial"/>
                <w:sz w:val="36"/>
                <w:szCs w:val="36"/>
              </w:rPr>
              <w:t>Plastics</w:t>
            </w:r>
          </w:p>
        </w:tc>
      </w:tr>
      <w:tr w:rsidR="00396E6D" w14:paraId="7F5BD37A" w14:textId="77777777" w:rsidTr="00396E6D">
        <w:tc>
          <w:tcPr>
            <w:tcW w:w="2802" w:type="dxa"/>
          </w:tcPr>
          <w:p w14:paraId="604B859B" w14:textId="426F9F8C" w:rsidR="00396E6D" w:rsidRDefault="00396E6D" w:rsidP="00F44F66">
            <w:pPr>
              <w:jc w:val="both"/>
              <w:rPr>
                <w:rFonts w:ascii="Arial" w:hAnsi="Arial" w:cs="Arial"/>
                <w:sz w:val="36"/>
                <w:szCs w:val="36"/>
              </w:rPr>
            </w:pPr>
            <w:r>
              <w:rPr>
                <w:rFonts w:ascii="Arial" w:hAnsi="Arial" w:cs="Arial"/>
                <w:sz w:val="36"/>
                <w:szCs w:val="36"/>
              </w:rPr>
              <w:t xml:space="preserve">More comfortable  </w:t>
            </w:r>
          </w:p>
        </w:tc>
        <w:tc>
          <w:tcPr>
            <w:tcW w:w="2976" w:type="dxa"/>
          </w:tcPr>
          <w:p w14:paraId="4C516825" w14:textId="0DC4936E" w:rsidR="00396E6D" w:rsidRDefault="00396E6D" w:rsidP="00F44F66">
            <w:pPr>
              <w:jc w:val="both"/>
              <w:rPr>
                <w:rFonts w:ascii="Arial" w:hAnsi="Arial" w:cs="Arial"/>
                <w:sz w:val="36"/>
                <w:szCs w:val="36"/>
              </w:rPr>
            </w:pPr>
            <w:r>
              <w:rPr>
                <w:rFonts w:ascii="Arial" w:hAnsi="Arial" w:cs="Arial"/>
                <w:sz w:val="36"/>
                <w:szCs w:val="36"/>
              </w:rPr>
              <w:t>38</w:t>
            </w:r>
          </w:p>
        </w:tc>
        <w:tc>
          <w:tcPr>
            <w:tcW w:w="3119" w:type="dxa"/>
          </w:tcPr>
          <w:p w14:paraId="6A152F4D" w14:textId="49588EDE" w:rsidR="00396E6D" w:rsidRDefault="00396E6D" w:rsidP="00F44F66">
            <w:pPr>
              <w:jc w:val="both"/>
              <w:rPr>
                <w:rFonts w:ascii="Arial" w:hAnsi="Arial" w:cs="Arial"/>
                <w:sz w:val="36"/>
                <w:szCs w:val="36"/>
              </w:rPr>
            </w:pPr>
            <w:r>
              <w:rPr>
                <w:rFonts w:ascii="Arial" w:hAnsi="Arial" w:cs="Arial"/>
                <w:sz w:val="36"/>
                <w:szCs w:val="36"/>
              </w:rPr>
              <w:t>22</w:t>
            </w:r>
          </w:p>
        </w:tc>
      </w:tr>
      <w:tr w:rsidR="00396E6D" w14:paraId="3AF5B9AE" w14:textId="77777777" w:rsidTr="00396E6D">
        <w:trPr>
          <w:trHeight w:val="842"/>
        </w:trPr>
        <w:tc>
          <w:tcPr>
            <w:tcW w:w="2802" w:type="dxa"/>
          </w:tcPr>
          <w:p w14:paraId="00CCF572" w14:textId="634F4E45" w:rsidR="00396E6D" w:rsidRDefault="00396E6D" w:rsidP="00F44F66">
            <w:pPr>
              <w:jc w:val="both"/>
              <w:rPr>
                <w:rFonts w:ascii="Arial" w:hAnsi="Arial" w:cs="Arial"/>
                <w:sz w:val="36"/>
                <w:szCs w:val="36"/>
              </w:rPr>
            </w:pPr>
            <w:r>
              <w:rPr>
                <w:rFonts w:ascii="Arial" w:hAnsi="Arial" w:cs="Arial"/>
                <w:sz w:val="36"/>
                <w:szCs w:val="36"/>
              </w:rPr>
              <w:t xml:space="preserve"> More economic</w:t>
            </w:r>
          </w:p>
        </w:tc>
        <w:tc>
          <w:tcPr>
            <w:tcW w:w="2976" w:type="dxa"/>
          </w:tcPr>
          <w:p w14:paraId="51F0CF49" w14:textId="3F3B93DB" w:rsidR="00396E6D" w:rsidRDefault="00396E6D" w:rsidP="00F44F66">
            <w:pPr>
              <w:jc w:val="both"/>
              <w:rPr>
                <w:rFonts w:ascii="Arial" w:hAnsi="Arial" w:cs="Arial"/>
                <w:sz w:val="36"/>
                <w:szCs w:val="36"/>
              </w:rPr>
            </w:pPr>
            <w:r>
              <w:rPr>
                <w:rFonts w:ascii="Arial" w:hAnsi="Arial" w:cs="Arial"/>
                <w:sz w:val="36"/>
                <w:szCs w:val="36"/>
              </w:rPr>
              <w:t>12</w:t>
            </w:r>
          </w:p>
        </w:tc>
        <w:tc>
          <w:tcPr>
            <w:tcW w:w="3119" w:type="dxa"/>
          </w:tcPr>
          <w:p w14:paraId="1E4CF831" w14:textId="72A1154A" w:rsidR="00396E6D" w:rsidRDefault="00396E6D" w:rsidP="00F44F66">
            <w:pPr>
              <w:jc w:val="both"/>
              <w:rPr>
                <w:rFonts w:ascii="Arial" w:hAnsi="Arial" w:cs="Arial"/>
                <w:sz w:val="36"/>
                <w:szCs w:val="36"/>
              </w:rPr>
            </w:pPr>
            <w:r>
              <w:rPr>
                <w:rFonts w:ascii="Arial" w:hAnsi="Arial" w:cs="Arial"/>
                <w:sz w:val="36"/>
                <w:szCs w:val="36"/>
              </w:rPr>
              <w:t>48</w:t>
            </w:r>
          </w:p>
        </w:tc>
      </w:tr>
      <w:tr w:rsidR="00396E6D" w14:paraId="6E3EEF28" w14:textId="77777777" w:rsidTr="00396E6D">
        <w:tc>
          <w:tcPr>
            <w:tcW w:w="2802" w:type="dxa"/>
          </w:tcPr>
          <w:p w14:paraId="7FE10D5E" w14:textId="12E44075" w:rsidR="00396E6D" w:rsidRDefault="00396E6D" w:rsidP="00F44F66">
            <w:pPr>
              <w:jc w:val="both"/>
              <w:rPr>
                <w:rFonts w:ascii="Arial" w:hAnsi="Arial" w:cs="Arial"/>
                <w:sz w:val="36"/>
                <w:szCs w:val="36"/>
              </w:rPr>
            </w:pPr>
            <w:r>
              <w:rPr>
                <w:rFonts w:ascii="Arial" w:hAnsi="Arial" w:cs="Arial"/>
                <w:sz w:val="36"/>
                <w:szCs w:val="36"/>
              </w:rPr>
              <w:t>Well designed</w:t>
            </w:r>
          </w:p>
        </w:tc>
        <w:tc>
          <w:tcPr>
            <w:tcW w:w="2976" w:type="dxa"/>
          </w:tcPr>
          <w:p w14:paraId="77CAC216" w14:textId="1497976E" w:rsidR="00396E6D" w:rsidRDefault="00396E6D" w:rsidP="00F44F66">
            <w:pPr>
              <w:jc w:val="both"/>
              <w:rPr>
                <w:rFonts w:ascii="Arial" w:hAnsi="Arial" w:cs="Arial"/>
                <w:sz w:val="36"/>
                <w:szCs w:val="36"/>
              </w:rPr>
            </w:pPr>
            <w:r>
              <w:rPr>
                <w:rFonts w:ascii="Arial" w:hAnsi="Arial" w:cs="Arial"/>
                <w:sz w:val="36"/>
                <w:szCs w:val="36"/>
              </w:rPr>
              <w:t>55</w:t>
            </w:r>
          </w:p>
        </w:tc>
        <w:tc>
          <w:tcPr>
            <w:tcW w:w="3119" w:type="dxa"/>
          </w:tcPr>
          <w:p w14:paraId="3884B869" w14:textId="0B685760" w:rsidR="00396E6D" w:rsidRDefault="00396E6D" w:rsidP="00F44F66">
            <w:pPr>
              <w:jc w:val="both"/>
              <w:rPr>
                <w:rFonts w:ascii="Arial" w:hAnsi="Arial" w:cs="Arial"/>
                <w:sz w:val="36"/>
                <w:szCs w:val="36"/>
              </w:rPr>
            </w:pPr>
            <w:r>
              <w:rPr>
                <w:rFonts w:ascii="Arial" w:hAnsi="Arial" w:cs="Arial"/>
                <w:sz w:val="36"/>
                <w:szCs w:val="36"/>
              </w:rPr>
              <w:t>3</w:t>
            </w:r>
          </w:p>
        </w:tc>
      </w:tr>
      <w:tr w:rsidR="00396E6D" w14:paraId="3DF5099E" w14:textId="77777777" w:rsidTr="00396E6D">
        <w:tc>
          <w:tcPr>
            <w:tcW w:w="2802" w:type="dxa"/>
          </w:tcPr>
          <w:p w14:paraId="7F69BFD2" w14:textId="2412728C" w:rsidR="00396E6D" w:rsidRDefault="00396E6D" w:rsidP="00F44F66">
            <w:pPr>
              <w:jc w:val="both"/>
              <w:rPr>
                <w:rFonts w:ascii="Arial" w:hAnsi="Arial" w:cs="Arial"/>
                <w:sz w:val="36"/>
                <w:szCs w:val="36"/>
              </w:rPr>
            </w:pPr>
            <w:r>
              <w:rPr>
                <w:rFonts w:ascii="Arial" w:hAnsi="Arial" w:cs="Arial"/>
                <w:sz w:val="36"/>
                <w:szCs w:val="36"/>
              </w:rPr>
              <w:t>More environmentally friendly</w:t>
            </w:r>
          </w:p>
        </w:tc>
        <w:tc>
          <w:tcPr>
            <w:tcW w:w="2976" w:type="dxa"/>
          </w:tcPr>
          <w:p w14:paraId="16F0E9E1" w14:textId="14297FAC" w:rsidR="00396E6D" w:rsidRDefault="00396E6D" w:rsidP="00F44F66">
            <w:pPr>
              <w:jc w:val="both"/>
              <w:rPr>
                <w:rFonts w:ascii="Arial" w:hAnsi="Arial" w:cs="Arial"/>
                <w:sz w:val="36"/>
                <w:szCs w:val="36"/>
              </w:rPr>
            </w:pPr>
            <w:r>
              <w:rPr>
                <w:rFonts w:ascii="Arial" w:hAnsi="Arial" w:cs="Arial"/>
                <w:sz w:val="36"/>
                <w:szCs w:val="36"/>
              </w:rPr>
              <w:t>49</w:t>
            </w:r>
          </w:p>
        </w:tc>
        <w:tc>
          <w:tcPr>
            <w:tcW w:w="3119" w:type="dxa"/>
          </w:tcPr>
          <w:p w14:paraId="334929B1" w14:textId="669EB95B" w:rsidR="00396E6D" w:rsidRDefault="00396E6D" w:rsidP="00F44F66">
            <w:pPr>
              <w:jc w:val="both"/>
              <w:rPr>
                <w:rFonts w:ascii="Arial" w:hAnsi="Arial" w:cs="Arial"/>
                <w:sz w:val="36"/>
                <w:szCs w:val="36"/>
              </w:rPr>
            </w:pPr>
            <w:r>
              <w:rPr>
                <w:rFonts w:ascii="Arial" w:hAnsi="Arial" w:cs="Arial"/>
                <w:sz w:val="36"/>
                <w:szCs w:val="36"/>
              </w:rPr>
              <w:t>10</w:t>
            </w:r>
          </w:p>
        </w:tc>
      </w:tr>
      <w:tr w:rsidR="00396E6D" w14:paraId="5B8D1993" w14:textId="77777777" w:rsidTr="00396E6D">
        <w:tc>
          <w:tcPr>
            <w:tcW w:w="2802" w:type="dxa"/>
          </w:tcPr>
          <w:p w14:paraId="7C7EB60E" w14:textId="09B33F23" w:rsidR="00396E6D" w:rsidRDefault="00396E6D" w:rsidP="00F44F66">
            <w:pPr>
              <w:jc w:val="both"/>
              <w:rPr>
                <w:rFonts w:ascii="Arial" w:hAnsi="Arial" w:cs="Arial"/>
                <w:sz w:val="36"/>
                <w:szCs w:val="36"/>
              </w:rPr>
            </w:pPr>
            <w:r>
              <w:rPr>
                <w:rFonts w:ascii="Arial" w:hAnsi="Arial" w:cs="Arial"/>
                <w:sz w:val="36"/>
                <w:szCs w:val="36"/>
              </w:rPr>
              <w:t>More reusable or useful</w:t>
            </w:r>
          </w:p>
        </w:tc>
        <w:tc>
          <w:tcPr>
            <w:tcW w:w="2976" w:type="dxa"/>
          </w:tcPr>
          <w:p w14:paraId="241B381D" w14:textId="5FDC8065" w:rsidR="00396E6D" w:rsidRDefault="00396E6D" w:rsidP="00F44F66">
            <w:pPr>
              <w:jc w:val="both"/>
              <w:rPr>
                <w:rFonts w:ascii="Arial" w:hAnsi="Arial" w:cs="Arial"/>
                <w:sz w:val="36"/>
                <w:szCs w:val="36"/>
              </w:rPr>
            </w:pPr>
            <w:r>
              <w:rPr>
                <w:rFonts w:ascii="Arial" w:hAnsi="Arial" w:cs="Arial"/>
                <w:sz w:val="36"/>
                <w:szCs w:val="36"/>
              </w:rPr>
              <w:t>0</w:t>
            </w:r>
          </w:p>
        </w:tc>
        <w:tc>
          <w:tcPr>
            <w:tcW w:w="3119" w:type="dxa"/>
          </w:tcPr>
          <w:p w14:paraId="43448248" w14:textId="5B695D67" w:rsidR="00396E6D" w:rsidRDefault="00396E6D" w:rsidP="00F44F66">
            <w:pPr>
              <w:jc w:val="both"/>
              <w:rPr>
                <w:rFonts w:ascii="Arial" w:hAnsi="Arial" w:cs="Arial"/>
                <w:sz w:val="36"/>
                <w:szCs w:val="36"/>
              </w:rPr>
            </w:pPr>
            <w:r>
              <w:rPr>
                <w:rFonts w:ascii="Arial" w:hAnsi="Arial" w:cs="Arial"/>
                <w:sz w:val="36"/>
                <w:szCs w:val="36"/>
              </w:rPr>
              <w:t>60</w:t>
            </w:r>
          </w:p>
        </w:tc>
      </w:tr>
    </w:tbl>
    <w:p w14:paraId="1183218B" w14:textId="21BF938A" w:rsidR="00FF017B" w:rsidRDefault="00FF017B" w:rsidP="00F44F66">
      <w:pPr>
        <w:jc w:val="both"/>
        <w:rPr>
          <w:rFonts w:ascii="Arial" w:hAnsi="Arial" w:cs="Arial"/>
          <w:sz w:val="36"/>
          <w:szCs w:val="36"/>
        </w:rPr>
      </w:pPr>
    </w:p>
    <w:p w14:paraId="4D8BDCB0" w14:textId="1F0B50F3" w:rsidR="00396E6D" w:rsidRPr="00FF017B" w:rsidRDefault="00396E6D" w:rsidP="00F44F66">
      <w:pPr>
        <w:jc w:val="both"/>
        <w:rPr>
          <w:rFonts w:ascii="Arial" w:hAnsi="Arial" w:cs="Arial"/>
          <w:sz w:val="36"/>
          <w:szCs w:val="36"/>
        </w:rPr>
      </w:pPr>
      <w:r w:rsidRPr="00F44F66">
        <w:rPr>
          <w:rFonts w:ascii="Arial" w:hAnsi="Arial" w:cs="Arial"/>
          <w:noProof/>
          <w:sz w:val="32"/>
          <w:szCs w:val="32"/>
          <w:lang w:val="en-US"/>
        </w:rPr>
        <w:lastRenderedPageBreak/>
        <w:drawing>
          <wp:inline distT="0" distB="0" distL="0" distR="0" wp14:anchorId="102D485B" wp14:editId="343D88E0">
            <wp:extent cx="5486400" cy="3200400"/>
            <wp:effectExtent l="0" t="0" r="0"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sectPr w:rsidR="00396E6D" w:rsidRPr="00FF017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77621"/>
    <w:rsid w:val="00086C63"/>
    <w:rsid w:val="000F1821"/>
    <w:rsid w:val="00144D43"/>
    <w:rsid w:val="00197D51"/>
    <w:rsid w:val="001F5D9B"/>
    <w:rsid w:val="00224A3F"/>
    <w:rsid w:val="00327C0D"/>
    <w:rsid w:val="00396E6D"/>
    <w:rsid w:val="003D2181"/>
    <w:rsid w:val="003E3244"/>
    <w:rsid w:val="003E4D7D"/>
    <w:rsid w:val="003F0E4B"/>
    <w:rsid w:val="003F1665"/>
    <w:rsid w:val="00462133"/>
    <w:rsid w:val="00467FF6"/>
    <w:rsid w:val="004817F9"/>
    <w:rsid w:val="004E40EF"/>
    <w:rsid w:val="00514CA4"/>
    <w:rsid w:val="0060341F"/>
    <w:rsid w:val="00695B00"/>
    <w:rsid w:val="006F651B"/>
    <w:rsid w:val="00704DAD"/>
    <w:rsid w:val="007F60D4"/>
    <w:rsid w:val="00827C80"/>
    <w:rsid w:val="008410F6"/>
    <w:rsid w:val="00847E1E"/>
    <w:rsid w:val="00880D50"/>
    <w:rsid w:val="008B60C2"/>
    <w:rsid w:val="008F199B"/>
    <w:rsid w:val="00903F4A"/>
    <w:rsid w:val="00907C26"/>
    <w:rsid w:val="00974032"/>
    <w:rsid w:val="0097790B"/>
    <w:rsid w:val="009E2281"/>
    <w:rsid w:val="00A00A3B"/>
    <w:rsid w:val="00A06FE3"/>
    <w:rsid w:val="00A90676"/>
    <w:rsid w:val="00AC366D"/>
    <w:rsid w:val="00BB475B"/>
    <w:rsid w:val="00BC6399"/>
    <w:rsid w:val="00BD0A3E"/>
    <w:rsid w:val="00BE16EE"/>
    <w:rsid w:val="00C438B2"/>
    <w:rsid w:val="00C4457A"/>
    <w:rsid w:val="00C82116"/>
    <w:rsid w:val="00CA74CC"/>
    <w:rsid w:val="00DE38B4"/>
    <w:rsid w:val="00E87F23"/>
    <w:rsid w:val="00ED1847"/>
    <w:rsid w:val="00ED6F1A"/>
    <w:rsid w:val="00EE7CCB"/>
    <w:rsid w:val="00F44F66"/>
    <w:rsid w:val="00F7115C"/>
    <w:rsid w:val="00F77621"/>
    <w:rsid w:val="00FB0CD3"/>
    <w:rsid w:val="00FB65B3"/>
    <w:rsid w:val="00FC41EF"/>
    <w:rsid w:val="00FE4D65"/>
    <w:rsid w:val="00FF01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F7D485"/>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3">
    <w:name w:val="heading 3"/>
    <w:basedOn w:val="Normal"/>
    <w:link w:val="Heading3Char"/>
    <w:uiPriority w:val="9"/>
    <w:qFormat/>
    <w:rsid w:val="00DE38B4"/>
    <w:pPr>
      <w:spacing w:before="100" w:beforeAutospacing="1" w:after="100" w:afterAutospacing="1" w:line="240" w:lineRule="auto"/>
      <w:outlineLvl w:val="2"/>
    </w:pPr>
    <w:rPr>
      <w:rFonts w:ascii="Times New Roman" w:hAnsi="Times New Roman" w:cs="Times New Roman"/>
      <w:b/>
      <w:bCs/>
      <w:sz w:val="27"/>
      <w:szCs w:val="27"/>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DE38B4"/>
    <w:rPr>
      <w:rFonts w:ascii="Times New Roman" w:hAnsi="Times New Roman" w:cs="Times New Roman"/>
      <w:b/>
      <w:bCs/>
      <w:sz w:val="27"/>
      <w:szCs w:val="27"/>
      <w:lang w:val="en-US"/>
    </w:rPr>
  </w:style>
  <w:style w:type="paragraph" w:styleId="NormalWeb">
    <w:name w:val="Normal (Web)"/>
    <w:basedOn w:val="Normal"/>
    <w:uiPriority w:val="99"/>
    <w:semiHidden/>
    <w:unhideWhenUsed/>
    <w:rsid w:val="00DE38B4"/>
    <w:pPr>
      <w:spacing w:before="100" w:beforeAutospacing="1" w:after="100" w:afterAutospacing="1" w:line="240" w:lineRule="auto"/>
    </w:pPr>
    <w:rPr>
      <w:rFonts w:ascii="Times New Roman" w:hAnsi="Times New Roman" w:cs="Times New Roman"/>
      <w:sz w:val="24"/>
      <w:szCs w:val="24"/>
      <w:lang w:val="en-US"/>
    </w:rPr>
  </w:style>
  <w:style w:type="character" w:styleId="Hyperlink">
    <w:name w:val="Hyperlink"/>
    <w:basedOn w:val="DefaultParagraphFont"/>
    <w:uiPriority w:val="99"/>
    <w:unhideWhenUsed/>
    <w:rsid w:val="00FF017B"/>
    <w:rPr>
      <w:color w:val="0000FF" w:themeColor="hyperlink"/>
      <w:u w:val="single"/>
    </w:rPr>
  </w:style>
  <w:style w:type="table" w:styleId="TableGrid">
    <w:name w:val="Table Grid"/>
    <w:basedOn w:val="TableNormal"/>
    <w:uiPriority w:val="59"/>
    <w:rsid w:val="00396E6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hyperlink" Target="http://www.wired.com/2016/06/banning-plastic-bags" TargetMode="External"/><Relationship Id="rId5" Type="http://schemas.openxmlformats.org/officeDocument/2006/relationships/hyperlink" Target="http://www.globalcitizen.org/en/content/uk/tackling-plastic" TargetMode="External"/><Relationship Id="rId6" Type="http://schemas.openxmlformats.org/officeDocument/2006/relationships/hyperlink" Target="http://www.printedpaperbagsdirect.co.uk/printed-paper-bags" TargetMode="External"/><Relationship Id="rId7" Type="http://schemas.openxmlformats.org/officeDocument/2006/relationships/hyperlink" Target="http://www.theguardian.com/environment" TargetMode="External"/><Relationship Id="rId8" Type="http://schemas.openxmlformats.org/officeDocument/2006/relationships/chart" Target="charts/chart1.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charts/_rels/chart1.xml.rels><?xml version="1.0" encoding="UTF-8" standalone="yes"?>
<Relationships xmlns="http://schemas.openxmlformats.org/package/2006/relationships"><Relationship Id="rId1" Type="http://schemas.microsoft.com/office/2011/relationships/chartStyle" Target="style1.xml"/><Relationship Id="rId2" Type="http://schemas.microsoft.com/office/2011/relationships/chartColorStyle" Target="colors1.xml"/><Relationship Id="rId3" Type="http://schemas.openxmlformats.org/officeDocument/2006/relationships/package" Target="../embeddings/Microsoft_Excel_Worksheet1.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b="1"/>
              <a:t>The</a:t>
            </a:r>
            <a:r>
              <a:rPr lang="en-US" b="1" baseline="0"/>
              <a:t> use of carrier bags</a:t>
            </a:r>
            <a:endParaRPr lang="en-US" b="1"/>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0460859580052493"/>
          <c:y val="0.163055555555556"/>
          <c:w val="0.942339967920677"/>
          <c:h val="0.636256405449319"/>
        </c:manualLayout>
      </c:layout>
      <c:barChart>
        <c:barDir val="col"/>
        <c:grouping val="clustered"/>
        <c:varyColors val="0"/>
        <c:ser>
          <c:idx val="0"/>
          <c:order val="0"/>
          <c:tx>
            <c:strRef>
              <c:f>Sheet1!$B$1</c:f>
              <c:strCache>
                <c:ptCount val="1"/>
                <c:pt idx="0">
                  <c:v>Series 1</c:v>
                </c:pt>
              </c:strCache>
            </c:strRef>
          </c:tx>
          <c:spPr>
            <a:solidFill>
              <a:schemeClr val="accent1"/>
            </a:solidFill>
            <a:ln>
              <a:noFill/>
            </a:ln>
            <a:effectLst/>
          </c:spPr>
          <c:invertIfNegative val="0"/>
          <c:cat>
            <c:strRef>
              <c:f>Sheet1!$A$2:$A$5</c:f>
              <c:strCache>
                <c:ptCount val="4"/>
                <c:pt idx="0">
                  <c:v>Category 1</c:v>
                </c:pt>
                <c:pt idx="1">
                  <c:v>Category 2</c:v>
                </c:pt>
                <c:pt idx="2">
                  <c:v>Category 3</c:v>
                </c:pt>
                <c:pt idx="3">
                  <c:v>Category 4</c:v>
                </c:pt>
              </c:strCache>
            </c:strRef>
          </c:cat>
          <c:val>
            <c:numRef>
              <c:f>Sheet1!$B$2:$B$5</c:f>
              <c:numCache>
                <c:formatCode>General</c:formatCode>
                <c:ptCount val="4"/>
                <c:pt idx="0">
                  <c:v>4.3</c:v>
                </c:pt>
                <c:pt idx="1">
                  <c:v>2.5</c:v>
                </c:pt>
                <c:pt idx="2">
                  <c:v>3.5</c:v>
                </c:pt>
                <c:pt idx="3">
                  <c:v>4.5</c:v>
                </c:pt>
              </c:numCache>
            </c:numRef>
          </c:val>
        </c:ser>
        <c:ser>
          <c:idx val="1"/>
          <c:order val="1"/>
          <c:tx>
            <c:strRef>
              <c:f>Sheet1!$C$1</c:f>
              <c:strCache>
                <c:ptCount val="1"/>
                <c:pt idx="0">
                  <c:v>Series 2</c:v>
                </c:pt>
              </c:strCache>
            </c:strRef>
          </c:tx>
          <c:spPr>
            <a:solidFill>
              <a:schemeClr val="accent2"/>
            </a:solidFill>
            <a:ln>
              <a:noFill/>
            </a:ln>
            <a:effectLst/>
          </c:spPr>
          <c:invertIfNegative val="0"/>
          <c:cat>
            <c:strRef>
              <c:f>Sheet1!$A$2:$A$5</c:f>
              <c:strCache>
                <c:ptCount val="4"/>
                <c:pt idx="0">
                  <c:v>Category 1</c:v>
                </c:pt>
                <c:pt idx="1">
                  <c:v>Category 2</c:v>
                </c:pt>
                <c:pt idx="2">
                  <c:v>Category 3</c:v>
                </c:pt>
                <c:pt idx="3">
                  <c:v>Category 4</c:v>
                </c:pt>
              </c:strCache>
            </c:strRef>
          </c:cat>
          <c:val>
            <c:numRef>
              <c:f>Sheet1!$C$2:$C$5</c:f>
              <c:numCache>
                <c:formatCode>General</c:formatCode>
                <c:ptCount val="4"/>
                <c:pt idx="0">
                  <c:v>2.4</c:v>
                </c:pt>
                <c:pt idx="1">
                  <c:v>4.4</c:v>
                </c:pt>
                <c:pt idx="2">
                  <c:v>1.8</c:v>
                </c:pt>
                <c:pt idx="3">
                  <c:v>2.8</c:v>
                </c:pt>
              </c:numCache>
            </c:numRef>
          </c:val>
        </c:ser>
        <c:ser>
          <c:idx val="2"/>
          <c:order val="2"/>
          <c:tx>
            <c:strRef>
              <c:f>Sheet1!$D$1</c:f>
              <c:strCache>
                <c:ptCount val="1"/>
                <c:pt idx="0">
                  <c:v>Series 3</c:v>
                </c:pt>
              </c:strCache>
            </c:strRef>
          </c:tx>
          <c:spPr>
            <a:solidFill>
              <a:schemeClr val="accent3"/>
            </a:solidFill>
            <a:ln>
              <a:noFill/>
            </a:ln>
            <a:effectLst/>
          </c:spPr>
          <c:invertIfNegative val="0"/>
          <c:cat>
            <c:strRef>
              <c:f>Sheet1!$A$2:$A$5</c:f>
              <c:strCache>
                <c:ptCount val="4"/>
                <c:pt idx="0">
                  <c:v>Category 1</c:v>
                </c:pt>
                <c:pt idx="1">
                  <c:v>Category 2</c:v>
                </c:pt>
                <c:pt idx="2">
                  <c:v>Category 3</c:v>
                </c:pt>
                <c:pt idx="3">
                  <c:v>Category 4</c:v>
                </c:pt>
              </c:strCache>
            </c:strRef>
          </c:cat>
          <c:val>
            <c:numRef>
              <c:f>Sheet1!$D$2:$D$5</c:f>
              <c:numCache>
                <c:formatCode>General</c:formatCode>
                <c:ptCount val="4"/>
                <c:pt idx="0">
                  <c:v>2.0</c:v>
                </c:pt>
                <c:pt idx="1">
                  <c:v>2.0</c:v>
                </c:pt>
                <c:pt idx="2">
                  <c:v>3.0</c:v>
                </c:pt>
                <c:pt idx="3">
                  <c:v>5.0</c:v>
                </c:pt>
              </c:numCache>
            </c:numRef>
          </c:val>
        </c:ser>
        <c:dLbls>
          <c:showLegendKey val="0"/>
          <c:showVal val="0"/>
          <c:showCatName val="0"/>
          <c:showSerName val="0"/>
          <c:showPercent val="0"/>
          <c:showBubbleSize val="0"/>
        </c:dLbls>
        <c:gapWidth val="219"/>
        <c:overlap val="-27"/>
        <c:axId val="-2145651808"/>
        <c:axId val="-2145147888"/>
      </c:barChart>
      <c:catAx>
        <c:axId val="-214565180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145147888"/>
        <c:crosses val="autoZero"/>
        <c:auto val="1"/>
        <c:lblAlgn val="ctr"/>
        <c:lblOffset val="100"/>
        <c:noMultiLvlLbl val="0"/>
      </c:catAx>
      <c:valAx>
        <c:axId val="-214514788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145651808"/>
        <c:crosses val="autoZero"/>
        <c:crossBetween val="between"/>
      </c:valAx>
      <c:spPr>
        <a:noFill/>
        <a:ln w="25400">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1329</TotalTime>
  <Pages>14</Pages>
  <Words>2014</Words>
  <Characters>11482</Characters>
  <Application>Microsoft Macintosh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Southwark Council</Company>
  <LinksUpToDate>false</LinksUpToDate>
  <CharactersWithSpaces>13470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NL-LBS-0057666D</dc:creator>
  <cp:lastModifiedBy>Microsoft Office User</cp:lastModifiedBy>
  <cp:revision>29</cp:revision>
  <dcterms:created xsi:type="dcterms:W3CDTF">2020-03-10T15:16:00Z</dcterms:created>
  <dcterms:modified xsi:type="dcterms:W3CDTF">2020-04-19T03:12:00Z</dcterms:modified>
</cp:coreProperties>
</file>