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1E6A01" w14:textId="14D8A352" w:rsidR="00763015" w:rsidRDefault="00763015" w:rsidP="0076301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48"/>
          <w:szCs w:val="48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48"/>
          <w:szCs w:val="48"/>
          <w:lang w:eastAsia="en-GB"/>
        </w:rPr>
        <w:t xml:space="preserve">R&amp;J </w:t>
      </w:r>
      <w:r w:rsidRPr="00763015">
        <w:rPr>
          <w:rFonts w:ascii="Times New Roman" w:eastAsia="Times New Roman" w:hAnsi="Times New Roman" w:cs="Times New Roman"/>
          <w:b/>
          <w:bCs/>
          <w:sz w:val="48"/>
          <w:szCs w:val="48"/>
          <w:lang w:eastAsia="en-GB"/>
        </w:rPr>
        <w:t>PROLOGUE</w:t>
      </w:r>
    </w:p>
    <w:p w14:paraId="55FE3F6E" w14:textId="77777777" w:rsidR="00763015" w:rsidRPr="00763015" w:rsidRDefault="00763015" w:rsidP="0076301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48"/>
          <w:szCs w:val="48"/>
          <w:lang w:eastAsia="en-GB"/>
        </w:rPr>
      </w:pPr>
    </w:p>
    <w:p w14:paraId="77D57383" w14:textId="77777777" w:rsidR="00763015" w:rsidRPr="00763015" w:rsidRDefault="00763015" w:rsidP="00763015">
      <w:pPr>
        <w:spacing w:after="100" w:line="240" w:lineRule="auto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bookmarkStart w:id="0" w:name="1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Two households, both alike in dignity,</w:t>
      </w:r>
      <w:bookmarkEnd w:id="0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1" w:name="2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In fair Verona, where we lay our scene,</w:t>
      </w:r>
      <w:bookmarkEnd w:id="1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2" w:name="3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From ancient grudge break to new mutiny,</w:t>
      </w:r>
      <w:bookmarkEnd w:id="2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3" w:name="4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Where civil blood makes civil hands unclean.</w:t>
      </w:r>
      <w:bookmarkEnd w:id="3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4" w:name="5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From forth the fatal loins of these two foes</w:t>
      </w:r>
      <w:bookmarkEnd w:id="4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5" w:name="6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A pair of star-</w:t>
      </w:r>
      <w:proofErr w:type="spellStart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cross'd</w:t>
      </w:r>
      <w:proofErr w:type="spellEnd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 lovers take their life;</w:t>
      </w:r>
      <w:bookmarkEnd w:id="5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6" w:name="7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Whose </w:t>
      </w:r>
      <w:proofErr w:type="spellStart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misadventured</w:t>
      </w:r>
      <w:proofErr w:type="spellEnd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 piteous overthrows</w:t>
      </w:r>
      <w:bookmarkEnd w:id="6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7" w:name="8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Do with their death bury their parents' strife.</w:t>
      </w:r>
      <w:bookmarkEnd w:id="7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8" w:name="9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The fearful passage of their death-</w:t>
      </w:r>
      <w:proofErr w:type="spellStart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mark'd</w:t>
      </w:r>
      <w:proofErr w:type="spellEnd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 love,</w:t>
      </w:r>
      <w:bookmarkEnd w:id="8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9" w:name="10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And the continuance of their parents' rage,</w:t>
      </w:r>
      <w:bookmarkEnd w:id="9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10" w:name="11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Which, but their children's end, nought could remove,</w:t>
      </w:r>
      <w:bookmarkEnd w:id="10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11" w:name="12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Is now the two hours' traffic of our stage;</w:t>
      </w:r>
      <w:bookmarkEnd w:id="11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12" w:name="13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The which if you with patient ears attend,</w:t>
      </w:r>
      <w:bookmarkEnd w:id="12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br/>
      </w:r>
      <w:bookmarkStart w:id="13" w:name="14"/>
      <w:r w:rsidRPr="00763015">
        <w:rPr>
          <w:rFonts w:ascii="Times New Roman" w:eastAsia="Times New Roman" w:hAnsi="Times New Roman" w:cs="Times New Roman"/>
          <w:sz w:val="40"/>
          <w:szCs w:val="40"/>
          <w:lang w:eastAsia="en-GB"/>
        </w:rPr>
        <w:t>What here shall miss, our toil shall strive to mend.</w:t>
      </w:r>
      <w:bookmarkEnd w:id="13"/>
    </w:p>
    <w:p w14:paraId="11779401" w14:textId="77777777" w:rsidR="00763015" w:rsidRDefault="00763015"/>
    <w:sectPr w:rsidR="007630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015"/>
    <w:rsid w:val="007630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00FBB"/>
  <w15:chartTrackingRefBased/>
  <w15:docId w15:val="{D9270785-7ED8-4A59-8FFE-25BCB72B1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445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7835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96</Words>
  <Characters>549</Characters>
  <Application>Microsoft Office Word</Application>
  <DocSecurity>0</DocSecurity>
  <Lines>4</Lines>
  <Paragraphs>1</Paragraphs>
  <ScaleCrop>false</ScaleCrop>
  <Company/>
  <LinksUpToDate>false</LinksUpToDate>
  <CharactersWithSpaces>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2021-11-09T14:19:00Z</dcterms:created>
  <dcterms:modified xsi:type="dcterms:W3CDTF">2021-11-09T14:19:00Z</dcterms:modified>
</cp:coreProperties>
</file>