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D19266" w14:textId="3D6826F6" w:rsidR="006701F8" w:rsidRPr="00F065EE" w:rsidRDefault="00240685" w:rsidP="00F065EE">
      <w:pPr>
        <w:jc w:val="center"/>
        <w:rPr>
          <w:u w:val="single"/>
        </w:rPr>
      </w:pPr>
      <w:r w:rsidRPr="00240685">
        <w:rPr>
          <w:noProof/>
        </w:rPr>
        <w:drawing>
          <wp:inline distT="0" distB="0" distL="0" distR="0" wp14:anchorId="5689C195" wp14:editId="09BD4762">
            <wp:extent cx="5729605" cy="66014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9605" cy="6601460"/>
                    </a:xfrm>
                    <a:prstGeom prst="rect">
                      <a:avLst/>
                    </a:prstGeom>
                    <a:noFill/>
                    <a:ln>
                      <a:noFill/>
                    </a:ln>
                  </pic:spPr>
                </pic:pic>
              </a:graphicData>
            </a:graphic>
          </wp:inline>
        </w:drawing>
      </w:r>
    </w:p>
    <w:p w14:paraId="3A559E7F" w14:textId="77777777" w:rsidR="00240685" w:rsidRDefault="00240685" w:rsidP="006B5925">
      <w:pPr>
        <w:jc w:val="center"/>
        <w:rPr>
          <w:u w:val="single"/>
        </w:rPr>
      </w:pPr>
    </w:p>
    <w:p w14:paraId="13BECE02" w14:textId="77777777" w:rsidR="00240685" w:rsidRDefault="00240685" w:rsidP="006B5925">
      <w:pPr>
        <w:jc w:val="center"/>
        <w:rPr>
          <w:u w:val="single"/>
        </w:rPr>
      </w:pPr>
    </w:p>
    <w:p w14:paraId="6DC1D0EB" w14:textId="77777777" w:rsidR="00240685" w:rsidRDefault="00240685" w:rsidP="006B5925">
      <w:pPr>
        <w:jc w:val="center"/>
        <w:rPr>
          <w:u w:val="single"/>
        </w:rPr>
      </w:pPr>
    </w:p>
    <w:p w14:paraId="13099824" w14:textId="77777777" w:rsidR="00240685" w:rsidRDefault="00240685" w:rsidP="006B5925">
      <w:pPr>
        <w:jc w:val="center"/>
        <w:rPr>
          <w:u w:val="single"/>
        </w:rPr>
      </w:pPr>
    </w:p>
    <w:p w14:paraId="120D71DA" w14:textId="77777777" w:rsidR="00240685" w:rsidRDefault="00240685" w:rsidP="006B5925">
      <w:pPr>
        <w:jc w:val="center"/>
        <w:rPr>
          <w:u w:val="single"/>
        </w:rPr>
      </w:pPr>
    </w:p>
    <w:p w14:paraId="21B552F2" w14:textId="77777777" w:rsidR="00240685" w:rsidRDefault="00240685" w:rsidP="006B5925">
      <w:pPr>
        <w:jc w:val="center"/>
        <w:rPr>
          <w:u w:val="single"/>
        </w:rPr>
      </w:pPr>
    </w:p>
    <w:p w14:paraId="4F7032F7" w14:textId="77777777" w:rsidR="00240685" w:rsidRDefault="00240685" w:rsidP="00240685">
      <w:pPr>
        <w:rPr>
          <w:u w:val="single"/>
        </w:rPr>
      </w:pPr>
    </w:p>
    <w:p w14:paraId="334409D7" w14:textId="1664DFFB" w:rsidR="006B5925" w:rsidRPr="00F065EE" w:rsidRDefault="003F3DCF" w:rsidP="00240685">
      <w:pPr>
        <w:jc w:val="center"/>
        <w:rPr>
          <w:u w:val="single"/>
        </w:rPr>
      </w:pPr>
      <w:r>
        <w:rPr>
          <w:u w:val="single"/>
        </w:rPr>
        <w:lastRenderedPageBreak/>
        <w:t xml:space="preserve">Research proposal: </w:t>
      </w:r>
      <w:r w:rsidR="00B347B6">
        <w:rPr>
          <w:u w:val="single"/>
        </w:rPr>
        <w:t>Panacea or Placebo?</w:t>
      </w:r>
    </w:p>
    <w:p w14:paraId="615535FA" w14:textId="77777777" w:rsidR="006701F8" w:rsidRDefault="006701F8" w:rsidP="006701F8"/>
    <w:p w14:paraId="1D04ABF6" w14:textId="5A6EB2E2" w:rsidR="006701F8" w:rsidRPr="00E43881" w:rsidRDefault="00F065EE" w:rsidP="006701F8">
      <w:pPr>
        <w:rPr>
          <w:b/>
          <w:u w:val="single"/>
        </w:rPr>
      </w:pPr>
      <w:r w:rsidRPr="00E43881">
        <w:rPr>
          <w:b/>
          <w:u w:val="single"/>
        </w:rPr>
        <w:t xml:space="preserve">What </w:t>
      </w:r>
      <w:r w:rsidR="00125FAC" w:rsidRPr="00E43881">
        <w:rPr>
          <w:b/>
          <w:u w:val="single"/>
        </w:rPr>
        <w:t>impact does cyberbullying have on a young person’s mental health?</w:t>
      </w:r>
    </w:p>
    <w:p w14:paraId="63D16157" w14:textId="554CDB0C" w:rsidR="006B5925" w:rsidRDefault="006B5925" w:rsidP="00EA417B">
      <w:pPr>
        <w:spacing w:line="360" w:lineRule="auto"/>
      </w:pPr>
      <w:r>
        <w:rPr>
          <w:b/>
        </w:rPr>
        <w:t>Key words;</w:t>
      </w:r>
      <w:r w:rsidR="00E43881">
        <w:rPr>
          <w:b/>
        </w:rPr>
        <w:t xml:space="preserve"> </w:t>
      </w:r>
      <w:r w:rsidR="00E43881" w:rsidRPr="00F70222">
        <w:rPr>
          <w:i/>
        </w:rPr>
        <w:t xml:space="preserve">cyberbullying, mental health, well-being, harassment, </w:t>
      </w:r>
      <w:r w:rsidR="002A07C8" w:rsidRPr="00F70222">
        <w:rPr>
          <w:i/>
        </w:rPr>
        <w:t>social media platforms</w:t>
      </w:r>
      <w:r w:rsidR="000B10D9" w:rsidRPr="00F70222">
        <w:rPr>
          <w:i/>
        </w:rPr>
        <w:t>, victims</w:t>
      </w:r>
      <w:r w:rsidR="00202F20" w:rsidRPr="00F70222">
        <w:rPr>
          <w:i/>
        </w:rPr>
        <w:t>, bullies</w:t>
      </w:r>
      <w:r w:rsidR="00F70222">
        <w:rPr>
          <w:i/>
        </w:rPr>
        <w:t xml:space="preserve">, malicious, devastating. </w:t>
      </w:r>
      <w:bookmarkStart w:id="0" w:name="_GoBack"/>
      <w:bookmarkEnd w:id="0"/>
    </w:p>
    <w:p w14:paraId="780BC55F" w14:textId="77777777" w:rsidR="002060DC" w:rsidRPr="00E43881" w:rsidRDefault="002060DC" w:rsidP="00EA417B">
      <w:pPr>
        <w:spacing w:line="360" w:lineRule="auto"/>
      </w:pPr>
    </w:p>
    <w:p w14:paraId="4B243ADA" w14:textId="234BDF71" w:rsidR="00025EFC" w:rsidRPr="00EA417B" w:rsidRDefault="00025EFC" w:rsidP="00EA417B">
      <w:pPr>
        <w:spacing w:line="360" w:lineRule="auto"/>
        <w:rPr>
          <w:b/>
          <w:sz w:val="24"/>
          <w:szCs w:val="24"/>
        </w:rPr>
      </w:pPr>
      <w:r w:rsidRPr="00EA417B">
        <w:rPr>
          <w:b/>
          <w:sz w:val="24"/>
          <w:szCs w:val="24"/>
        </w:rPr>
        <w:t>Aims;</w:t>
      </w:r>
    </w:p>
    <w:p w14:paraId="49F16FE5" w14:textId="0B7D9391" w:rsidR="003C3EBC" w:rsidRDefault="000B59A5" w:rsidP="00EA417B">
      <w:pPr>
        <w:spacing w:line="360" w:lineRule="auto"/>
        <w:rPr>
          <w:sz w:val="24"/>
          <w:szCs w:val="24"/>
        </w:rPr>
      </w:pPr>
      <w:r w:rsidRPr="00EA417B">
        <w:rPr>
          <w:sz w:val="24"/>
          <w:szCs w:val="24"/>
        </w:rPr>
        <w:t xml:space="preserve">There has been many debates and discussions on whether </w:t>
      </w:r>
      <w:r w:rsidR="003C3EBC" w:rsidRPr="00EA417B">
        <w:rPr>
          <w:sz w:val="24"/>
          <w:szCs w:val="24"/>
        </w:rPr>
        <w:t xml:space="preserve">the outcomes of cyberbullying are as devastating as the outcomes of traditional bullying for its victims. Within the literature review, </w:t>
      </w:r>
      <w:r w:rsidR="0019564F" w:rsidRPr="00EA417B">
        <w:rPr>
          <w:sz w:val="24"/>
          <w:szCs w:val="24"/>
        </w:rPr>
        <w:t xml:space="preserve">current debates on the topic were explored and addressed </w:t>
      </w:r>
      <w:r w:rsidR="003C3EBC" w:rsidRPr="00EA417B">
        <w:rPr>
          <w:sz w:val="24"/>
          <w:szCs w:val="24"/>
        </w:rPr>
        <w:t xml:space="preserve">in order to widen </w:t>
      </w:r>
      <w:r w:rsidR="00C51083" w:rsidRPr="00EA417B">
        <w:rPr>
          <w:sz w:val="24"/>
          <w:szCs w:val="24"/>
        </w:rPr>
        <w:t xml:space="preserve">current knowledge </w:t>
      </w:r>
      <w:r w:rsidR="003C3EBC" w:rsidRPr="00EA417B">
        <w:rPr>
          <w:sz w:val="24"/>
          <w:szCs w:val="24"/>
        </w:rPr>
        <w:t>and</w:t>
      </w:r>
      <w:r w:rsidR="00B17B4C" w:rsidRPr="00EA417B">
        <w:rPr>
          <w:sz w:val="24"/>
          <w:szCs w:val="24"/>
        </w:rPr>
        <w:t xml:space="preserve"> </w:t>
      </w:r>
      <w:r w:rsidR="003C3EBC" w:rsidRPr="00EA417B">
        <w:rPr>
          <w:sz w:val="24"/>
          <w:szCs w:val="24"/>
        </w:rPr>
        <w:t>gain a deeper insight in to whether there was a causative link between cyberbullyin</w:t>
      </w:r>
      <w:r w:rsidR="00B17B4C" w:rsidRPr="00EA417B">
        <w:rPr>
          <w:sz w:val="24"/>
          <w:szCs w:val="24"/>
        </w:rPr>
        <w:t>g and suicide. Whilst researching, it was evident that victims of cyberbullying presented long lasting psychological problems</w:t>
      </w:r>
      <w:r w:rsidR="00272FC3" w:rsidRPr="00EA417B">
        <w:rPr>
          <w:sz w:val="24"/>
          <w:szCs w:val="24"/>
        </w:rPr>
        <w:t xml:space="preserve"> and suffered devastating outcomes</w:t>
      </w:r>
      <w:r w:rsidR="001710D9" w:rsidRPr="00EA417B">
        <w:rPr>
          <w:sz w:val="24"/>
          <w:szCs w:val="24"/>
        </w:rPr>
        <w:t>, (Li, et al., 2012).</w:t>
      </w:r>
    </w:p>
    <w:p w14:paraId="6B92E004" w14:textId="77777777" w:rsidR="002060DC" w:rsidRDefault="002060DC" w:rsidP="00EA417B">
      <w:pPr>
        <w:spacing w:line="360" w:lineRule="auto"/>
        <w:rPr>
          <w:sz w:val="24"/>
          <w:szCs w:val="24"/>
        </w:rPr>
      </w:pPr>
    </w:p>
    <w:p w14:paraId="4066C57C" w14:textId="5519D657" w:rsidR="003C3EBC" w:rsidRDefault="003C3EBC" w:rsidP="00EA417B">
      <w:pPr>
        <w:spacing w:line="360" w:lineRule="auto"/>
        <w:rPr>
          <w:sz w:val="24"/>
          <w:szCs w:val="24"/>
        </w:rPr>
      </w:pPr>
      <w:r w:rsidRPr="00EA417B">
        <w:rPr>
          <w:sz w:val="24"/>
          <w:szCs w:val="24"/>
        </w:rPr>
        <w:t xml:space="preserve">Furthermore, </w:t>
      </w:r>
      <w:r w:rsidR="00202F20" w:rsidRPr="00EA417B">
        <w:rPr>
          <w:sz w:val="24"/>
          <w:szCs w:val="24"/>
        </w:rPr>
        <w:t>it</w:t>
      </w:r>
      <w:r w:rsidR="000B59A5" w:rsidRPr="00EA417B">
        <w:rPr>
          <w:sz w:val="24"/>
          <w:szCs w:val="24"/>
        </w:rPr>
        <w:t xml:space="preserve"> is clear from the literature review</w:t>
      </w:r>
      <w:r w:rsidR="00202F20" w:rsidRPr="00EA417B">
        <w:rPr>
          <w:sz w:val="24"/>
          <w:szCs w:val="24"/>
        </w:rPr>
        <w:t>ed</w:t>
      </w:r>
      <w:r w:rsidR="000B59A5" w:rsidRPr="00EA417B">
        <w:rPr>
          <w:sz w:val="24"/>
          <w:szCs w:val="24"/>
        </w:rPr>
        <w:t xml:space="preserve"> that cyberbullying is </w:t>
      </w:r>
      <w:r w:rsidR="00B17B4C" w:rsidRPr="00EA417B">
        <w:rPr>
          <w:sz w:val="24"/>
          <w:szCs w:val="24"/>
        </w:rPr>
        <w:t>not only linked to</w:t>
      </w:r>
      <w:r w:rsidR="000B59A5" w:rsidRPr="00EA417B">
        <w:rPr>
          <w:sz w:val="24"/>
          <w:szCs w:val="24"/>
        </w:rPr>
        <w:t xml:space="preserve"> psychological problems but in severe cases, suicide. </w:t>
      </w:r>
      <w:r w:rsidRPr="00EA417B">
        <w:rPr>
          <w:sz w:val="24"/>
          <w:szCs w:val="24"/>
        </w:rPr>
        <w:t xml:space="preserve">The act of cyberbullying will usually attract a much larger public audience </w:t>
      </w:r>
      <w:r w:rsidR="000730E0" w:rsidRPr="00EA417B">
        <w:rPr>
          <w:sz w:val="24"/>
          <w:szCs w:val="24"/>
        </w:rPr>
        <w:t>due to the growing popularity and use of social media platforms</w:t>
      </w:r>
      <w:r w:rsidR="00483569" w:rsidRPr="00EA417B">
        <w:rPr>
          <w:sz w:val="24"/>
          <w:szCs w:val="24"/>
        </w:rPr>
        <w:t xml:space="preserve">, </w:t>
      </w:r>
      <w:r w:rsidR="000B00AE" w:rsidRPr="00EA417B">
        <w:rPr>
          <w:sz w:val="24"/>
          <w:szCs w:val="24"/>
        </w:rPr>
        <w:t>(</w:t>
      </w:r>
      <w:r w:rsidR="00483569" w:rsidRPr="00EA417B">
        <w:rPr>
          <w:sz w:val="24"/>
          <w:szCs w:val="24"/>
        </w:rPr>
        <w:t>Sticca and Perren, 2013)</w:t>
      </w:r>
      <w:r w:rsidR="00483569" w:rsidRPr="00EA417B">
        <w:rPr>
          <w:sz w:val="24"/>
          <w:szCs w:val="24"/>
        </w:rPr>
        <w:t>.</w:t>
      </w:r>
    </w:p>
    <w:p w14:paraId="5B409F0C" w14:textId="77777777" w:rsidR="002060DC" w:rsidRPr="00EA417B" w:rsidRDefault="002060DC" w:rsidP="00EA417B">
      <w:pPr>
        <w:spacing w:line="360" w:lineRule="auto"/>
        <w:rPr>
          <w:sz w:val="24"/>
          <w:szCs w:val="24"/>
        </w:rPr>
      </w:pPr>
    </w:p>
    <w:p w14:paraId="2AB3AF8C" w14:textId="59226839" w:rsidR="000730E0" w:rsidRDefault="000730E0" w:rsidP="00EA417B">
      <w:pPr>
        <w:spacing w:line="360" w:lineRule="auto"/>
        <w:rPr>
          <w:sz w:val="24"/>
          <w:szCs w:val="24"/>
        </w:rPr>
      </w:pPr>
      <w:r w:rsidRPr="00EA417B">
        <w:rPr>
          <w:sz w:val="24"/>
          <w:szCs w:val="24"/>
        </w:rPr>
        <w:t xml:space="preserve">The growing in popularity of social media platforms has </w:t>
      </w:r>
      <w:r w:rsidR="009A2469" w:rsidRPr="00EA417B">
        <w:rPr>
          <w:sz w:val="24"/>
          <w:szCs w:val="24"/>
        </w:rPr>
        <w:t>led</w:t>
      </w:r>
      <w:r w:rsidRPr="00EA417B">
        <w:rPr>
          <w:sz w:val="24"/>
          <w:szCs w:val="24"/>
        </w:rPr>
        <w:t xml:space="preserve"> </w:t>
      </w:r>
      <w:r w:rsidR="009A2469" w:rsidRPr="00EA417B">
        <w:rPr>
          <w:sz w:val="24"/>
          <w:szCs w:val="24"/>
        </w:rPr>
        <w:t xml:space="preserve">to an </w:t>
      </w:r>
      <w:r w:rsidR="00F62584" w:rsidRPr="00EA417B">
        <w:rPr>
          <w:sz w:val="24"/>
          <w:szCs w:val="24"/>
        </w:rPr>
        <w:t>often-publicised</w:t>
      </w:r>
      <w:r w:rsidR="009A2469" w:rsidRPr="00EA417B">
        <w:rPr>
          <w:sz w:val="24"/>
          <w:szCs w:val="24"/>
        </w:rPr>
        <w:t xml:space="preserve"> negative impact associated with its use. In determining the findings of the literature review and its publicised impact, it is necessary to establish a focus group involving </w:t>
      </w:r>
      <w:r w:rsidR="00C51083" w:rsidRPr="00EA417B">
        <w:rPr>
          <w:sz w:val="24"/>
          <w:szCs w:val="24"/>
        </w:rPr>
        <w:t xml:space="preserve">a cohort of third </w:t>
      </w:r>
      <w:r w:rsidR="009A2469" w:rsidRPr="00EA417B">
        <w:rPr>
          <w:sz w:val="24"/>
          <w:szCs w:val="24"/>
        </w:rPr>
        <w:t xml:space="preserve">year counselling students in order to explore </w:t>
      </w:r>
      <w:r w:rsidR="000B00AE" w:rsidRPr="00EA417B">
        <w:rPr>
          <w:sz w:val="24"/>
          <w:szCs w:val="24"/>
        </w:rPr>
        <w:t xml:space="preserve">the topic of </w:t>
      </w:r>
      <w:r w:rsidR="00C51083" w:rsidRPr="00EA417B">
        <w:rPr>
          <w:sz w:val="24"/>
          <w:szCs w:val="24"/>
        </w:rPr>
        <w:t>cyberbullying further.</w:t>
      </w:r>
    </w:p>
    <w:p w14:paraId="18053CE2" w14:textId="77777777" w:rsidR="002060DC" w:rsidRPr="00EA417B" w:rsidRDefault="002060DC" w:rsidP="00EA417B">
      <w:pPr>
        <w:spacing w:line="360" w:lineRule="auto"/>
        <w:rPr>
          <w:sz w:val="24"/>
          <w:szCs w:val="24"/>
        </w:rPr>
      </w:pPr>
    </w:p>
    <w:p w14:paraId="650B896D" w14:textId="1BFD6C57" w:rsidR="00013A9E" w:rsidRDefault="009A2469" w:rsidP="00EA417B">
      <w:pPr>
        <w:spacing w:line="360" w:lineRule="auto"/>
        <w:rPr>
          <w:sz w:val="24"/>
          <w:szCs w:val="24"/>
        </w:rPr>
      </w:pPr>
      <w:r w:rsidRPr="00EA417B">
        <w:rPr>
          <w:sz w:val="24"/>
          <w:szCs w:val="24"/>
        </w:rPr>
        <w:t xml:space="preserve">The </w:t>
      </w:r>
      <w:r w:rsidR="00F869B0" w:rsidRPr="00EA417B">
        <w:rPr>
          <w:sz w:val="24"/>
          <w:szCs w:val="24"/>
        </w:rPr>
        <w:t>focus group</w:t>
      </w:r>
      <w:r w:rsidR="00EA2473" w:rsidRPr="00EA417B">
        <w:rPr>
          <w:sz w:val="24"/>
          <w:szCs w:val="24"/>
        </w:rPr>
        <w:t xml:space="preserve"> </w:t>
      </w:r>
      <w:r w:rsidR="0019564F" w:rsidRPr="00EA417B">
        <w:rPr>
          <w:sz w:val="24"/>
          <w:szCs w:val="24"/>
        </w:rPr>
        <w:t xml:space="preserve">will be created </w:t>
      </w:r>
      <w:r w:rsidR="00EA2473" w:rsidRPr="00EA417B">
        <w:rPr>
          <w:sz w:val="24"/>
          <w:szCs w:val="24"/>
        </w:rPr>
        <w:t xml:space="preserve">with the aim to answer the overall question of cyberbullying and the impact that cyberbullying can have a young person’s mental health and wellbeing. </w:t>
      </w:r>
      <w:r w:rsidR="00AA7B90" w:rsidRPr="00EA417B">
        <w:rPr>
          <w:sz w:val="24"/>
          <w:szCs w:val="24"/>
        </w:rPr>
        <w:t xml:space="preserve"> </w:t>
      </w:r>
    </w:p>
    <w:p w14:paraId="64320EF5" w14:textId="77777777" w:rsidR="002060DC" w:rsidRPr="00EA417B" w:rsidRDefault="002060DC" w:rsidP="00EA417B">
      <w:pPr>
        <w:spacing w:line="360" w:lineRule="auto"/>
        <w:rPr>
          <w:sz w:val="24"/>
          <w:szCs w:val="24"/>
        </w:rPr>
      </w:pPr>
    </w:p>
    <w:p w14:paraId="7C3D3AD1" w14:textId="7CA8D816" w:rsidR="00BB1365" w:rsidRDefault="00BB1365" w:rsidP="00EA417B">
      <w:pPr>
        <w:spacing w:line="360" w:lineRule="auto"/>
        <w:rPr>
          <w:sz w:val="24"/>
          <w:szCs w:val="24"/>
        </w:rPr>
      </w:pPr>
      <w:r w:rsidRPr="00EA417B">
        <w:rPr>
          <w:sz w:val="24"/>
          <w:szCs w:val="24"/>
        </w:rPr>
        <w:lastRenderedPageBreak/>
        <w:t xml:space="preserve">Focus groups are helpful when trying to discover individuals’ different perceptions and opinions on a specific topic, (Krueger, et al., 2017). As stated by </w:t>
      </w:r>
      <w:proofErr w:type="spellStart"/>
      <w:r w:rsidRPr="00EA417B">
        <w:rPr>
          <w:sz w:val="24"/>
          <w:szCs w:val="24"/>
        </w:rPr>
        <w:t>Folch</w:t>
      </w:r>
      <w:proofErr w:type="spellEnd"/>
      <w:r w:rsidRPr="00EA417B">
        <w:rPr>
          <w:sz w:val="24"/>
          <w:szCs w:val="24"/>
        </w:rPr>
        <w:t xml:space="preserve">-Lyon &amp; </w:t>
      </w:r>
      <w:proofErr w:type="spellStart"/>
      <w:r w:rsidRPr="00EA417B">
        <w:rPr>
          <w:sz w:val="24"/>
          <w:szCs w:val="24"/>
        </w:rPr>
        <w:t>Trost</w:t>
      </w:r>
      <w:proofErr w:type="spellEnd"/>
      <w:r w:rsidRPr="00EA417B">
        <w:rPr>
          <w:sz w:val="24"/>
          <w:szCs w:val="24"/>
        </w:rPr>
        <w:t xml:space="preserve">, (1981) focus groups are also beneficial when trying to understand why and how people behave a certain way and is a good way to explore individual unique opinions. </w:t>
      </w:r>
    </w:p>
    <w:p w14:paraId="7476ADB7" w14:textId="77777777" w:rsidR="002060DC" w:rsidRPr="00EA417B" w:rsidRDefault="002060DC" w:rsidP="00EA417B">
      <w:pPr>
        <w:spacing w:line="360" w:lineRule="auto"/>
        <w:rPr>
          <w:sz w:val="24"/>
          <w:szCs w:val="24"/>
        </w:rPr>
      </w:pPr>
    </w:p>
    <w:p w14:paraId="30C7C406" w14:textId="07F32AB6" w:rsidR="00BB1365" w:rsidRDefault="00557F8C" w:rsidP="00EA417B">
      <w:pPr>
        <w:spacing w:line="360" w:lineRule="auto"/>
        <w:rPr>
          <w:sz w:val="24"/>
          <w:szCs w:val="24"/>
        </w:rPr>
      </w:pPr>
      <w:r w:rsidRPr="00EA417B">
        <w:rPr>
          <w:sz w:val="24"/>
          <w:szCs w:val="24"/>
        </w:rPr>
        <w:t>I</w:t>
      </w:r>
      <w:r w:rsidR="00BB1365" w:rsidRPr="00EA417B">
        <w:rPr>
          <w:sz w:val="24"/>
          <w:szCs w:val="24"/>
        </w:rPr>
        <w:t>nteraction within a focus group is a crucial feature as it highlights their own unique view and will cover the topic in more depth as participants will express their real opinions and may disagree with the opinions of others, therefore promoting an interesting and natural debate on the topic</w:t>
      </w:r>
      <w:r w:rsidR="00F869B0" w:rsidRPr="00EA417B">
        <w:rPr>
          <w:sz w:val="24"/>
          <w:szCs w:val="24"/>
        </w:rPr>
        <w:t xml:space="preserve"> presented.</w:t>
      </w:r>
    </w:p>
    <w:p w14:paraId="16BA4AE2" w14:textId="77777777" w:rsidR="002060DC" w:rsidRPr="00EA417B" w:rsidRDefault="002060DC" w:rsidP="00EA417B">
      <w:pPr>
        <w:spacing w:line="360" w:lineRule="auto"/>
        <w:rPr>
          <w:sz w:val="24"/>
          <w:szCs w:val="24"/>
        </w:rPr>
      </w:pPr>
    </w:p>
    <w:p w14:paraId="507A6F63" w14:textId="14137528" w:rsidR="001A511F" w:rsidRPr="00EA417B" w:rsidRDefault="001A511F" w:rsidP="00EA417B">
      <w:pPr>
        <w:spacing w:line="360" w:lineRule="auto"/>
        <w:rPr>
          <w:b/>
          <w:sz w:val="24"/>
          <w:szCs w:val="24"/>
        </w:rPr>
      </w:pPr>
      <w:r w:rsidRPr="00EA417B">
        <w:rPr>
          <w:b/>
          <w:sz w:val="24"/>
          <w:szCs w:val="24"/>
        </w:rPr>
        <w:t>Background</w:t>
      </w:r>
      <w:r w:rsidR="00F62584">
        <w:rPr>
          <w:b/>
          <w:sz w:val="24"/>
          <w:szCs w:val="24"/>
        </w:rPr>
        <w:t>;</w:t>
      </w:r>
    </w:p>
    <w:p w14:paraId="18BD2D84" w14:textId="618CBD0E" w:rsidR="002060DC" w:rsidRDefault="001A511F" w:rsidP="00EA417B">
      <w:pPr>
        <w:spacing w:line="360" w:lineRule="auto"/>
        <w:rPr>
          <w:sz w:val="24"/>
          <w:szCs w:val="24"/>
        </w:rPr>
      </w:pPr>
      <w:r w:rsidRPr="00EA417B">
        <w:rPr>
          <w:sz w:val="24"/>
          <w:szCs w:val="24"/>
        </w:rPr>
        <w:t>The interest in conducting this research stems from the popularity and increase in internet users over the last ten years</w:t>
      </w:r>
      <w:r w:rsidR="005E31C1" w:rsidRPr="00EA417B">
        <w:rPr>
          <w:sz w:val="24"/>
          <w:szCs w:val="24"/>
        </w:rPr>
        <w:t>,</w:t>
      </w:r>
      <w:r w:rsidRPr="00EA417B">
        <w:rPr>
          <w:sz w:val="24"/>
          <w:szCs w:val="24"/>
        </w:rPr>
        <w:t xml:space="preserve"> and how cyberbullying has become</w:t>
      </w:r>
      <w:r w:rsidR="000E2CA4" w:rsidRPr="00EA417B">
        <w:rPr>
          <w:sz w:val="24"/>
          <w:szCs w:val="24"/>
        </w:rPr>
        <w:t xml:space="preserve"> the </w:t>
      </w:r>
      <w:r w:rsidRPr="00EA417B">
        <w:rPr>
          <w:sz w:val="24"/>
          <w:szCs w:val="24"/>
        </w:rPr>
        <w:t xml:space="preserve">new form of bullying, thanks to the intervention of the internet. </w:t>
      </w:r>
    </w:p>
    <w:p w14:paraId="6F3DB5C6" w14:textId="77777777" w:rsidR="002060DC" w:rsidRDefault="002060DC" w:rsidP="00EA417B">
      <w:pPr>
        <w:spacing w:line="360" w:lineRule="auto"/>
        <w:rPr>
          <w:sz w:val="24"/>
          <w:szCs w:val="24"/>
        </w:rPr>
      </w:pPr>
    </w:p>
    <w:p w14:paraId="26CBF165" w14:textId="2D735827" w:rsidR="002060DC" w:rsidRDefault="009B7544" w:rsidP="00EA417B">
      <w:pPr>
        <w:spacing w:line="360" w:lineRule="auto"/>
        <w:rPr>
          <w:sz w:val="24"/>
          <w:szCs w:val="24"/>
        </w:rPr>
      </w:pPr>
      <w:r w:rsidRPr="00EA417B">
        <w:rPr>
          <w:sz w:val="24"/>
          <w:szCs w:val="24"/>
        </w:rPr>
        <w:t xml:space="preserve">The interest in specifically </w:t>
      </w:r>
      <w:r w:rsidR="005E31C1" w:rsidRPr="00EA417B">
        <w:rPr>
          <w:sz w:val="24"/>
          <w:szCs w:val="24"/>
        </w:rPr>
        <w:t xml:space="preserve">exploring </w:t>
      </w:r>
      <w:r w:rsidRPr="00EA417B">
        <w:rPr>
          <w:sz w:val="24"/>
          <w:szCs w:val="24"/>
        </w:rPr>
        <w:t xml:space="preserve">the younger generation stems from </w:t>
      </w:r>
      <w:r w:rsidR="002A07C8" w:rsidRPr="00EA417B">
        <w:rPr>
          <w:sz w:val="24"/>
          <w:szCs w:val="24"/>
        </w:rPr>
        <w:t>different literature</w:t>
      </w:r>
      <w:r w:rsidRPr="00EA417B">
        <w:rPr>
          <w:sz w:val="24"/>
          <w:szCs w:val="24"/>
        </w:rPr>
        <w:t xml:space="preserve"> postulating how </w:t>
      </w:r>
      <w:r w:rsidR="0036537F" w:rsidRPr="00EA417B">
        <w:rPr>
          <w:sz w:val="24"/>
          <w:szCs w:val="24"/>
        </w:rPr>
        <w:t xml:space="preserve">young people </w:t>
      </w:r>
      <w:r w:rsidRPr="00EA417B">
        <w:rPr>
          <w:sz w:val="24"/>
          <w:szCs w:val="24"/>
        </w:rPr>
        <w:t xml:space="preserve">are the most active on social media platforms and </w:t>
      </w:r>
      <w:r w:rsidR="002A07C8" w:rsidRPr="00EA417B">
        <w:rPr>
          <w:sz w:val="24"/>
          <w:szCs w:val="24"/>
        </w:rPr>
        <w:t xml:space="preserve">therefore, </w:t>
      </w:r>
      <w:r w:rsidRPr="00EA417B">
        <w:rPr>
          <w:sz w:val="24"/>
          <w:szCs w:val="24"/>
        </w:rPr>
        <w:t xml:space="preserve">are </w:t>
      </w:r>
      <w:r w:rsidR="0036537F" w:rsidRPr="00EA417B">
        <w:rPr>
          <w:sz w:val="24"/>
          <w:szCs w:val="24"/>
        </w:rPr>
        <w:t>continuously targeted by online bullies,</w:t>
      </w:r>
      <w:r w:rsidR="001710D9" w:rsidRPr="00EA417B">
        <w:rPr>
          <w:sz w:val="24"/>
          <w:szCs w:val="24"/>
        </w:rPr>
        <w:t xml:space="preserve"> (Brown, 2018).</w:t>
      </w:r>
    </w:p>
    <w:p w14:paraId="3D09A74F" w14:textId="77777777" w:rsidR="002060DC" w:rsidRPr="00EA417B" w:rsidRDefault="002060DC" w:rsidP="00EA417B">
      <w:pPr>
        <w:spacing w:line="360" w:lineRule="auto"/>
        <w:rPr>
          <w:sz w:val="24"/>
          <w:szCs w:val="24"/>
        </w:rPr>
      </w:pPr>
    </w:p>
    <w:p w14:paraId="760621F8" w14:textId="7C6B87BC" w:rsidR="001A511F" w:rsidRDefault="001A511F" w:rsidP="00EA417B">
      <w:pPr>
        <w:spacing w:line="360" w:lineRule="auto"/>
        <w:rPr>
          <w:sz w:val="24"/>
          <w:szCs w:val="24"/>
        </w:rPr>
      </w:pPr>
      <w:r w:rsidRPr="00EA417B">
        <w:rPr>
          <w:sz w:val="24"/>
          <w:szCs w:val="24"/>
        </w:rPr>
        <w:t xml:space="preserve">As the internet is in constant use, </w:t>
      </w:r>
      <w:r w:rsidR="00301A6F" w:rsidRPr="00EA417B">
        <w:rPr>
          <w:sz w:val="24"/>
          <w:szCs w:val="24"/>
        </w:rPr>
        <w:t xml:space="preserve">there is no escape from the bullies as </w:t>
      </w:r>
      <w:r w:rsidRPr="00EA417B">
        <w:rPr>
          <w:sz w:val="24"/>
          <w:szCs w:val="24"/>
        </w:rPr>
        <w:t>cyberbullying can be practiced by anyone at any time and will attack people of all ages</w:t>
      </w:r>
      <w:r w:rsidR="005E31C1" w:rsidRPr="00EA417B">
        <w:rPr>
          <w:sz w:val="24"/>
          <w:szCs w:val="24"/>
        </w:rPr>
        <w:t xml:space="preserve">. Cyberbullying is </w:t>
      </w:r>
      <w:r w:rsidRPr="00EA417B">
        <w:rPr>
          <w:sz w:val="24"/>
          <w:szCs w:val="24"/>
        </w:rPr>
        <w:t>becoming more accepted and familiar amongst people across the world and is now seen as the norm</w:t>
      </w:r>
      <w:r w:rsidR="001710D9" w:rsidRPr="00EA417B">
        <w:rPr>
          <w:sz w:val="24"/>
          <w:szCs w:val="24"/>
        </w:rPr>
        <w:t>, (</w:t>
      </w:r>
      <w:proofErr w:type="spellStart"/>
      <w:r w:rsidR="001710D9" w:rsidRPr="00EA417B">
        <w:rPr>
          <w:sz w:val="24"/>
          <w:szCs w:val="24"/>
        </w:rPr>
        <w:t>Coloroso</w:t>
      </w:r>
      <w:proofErr w:type="spellEnd"/>
      <w:r w:rsidR="001710D9" w:rsidRPr="00EA417B">
        <w:rPr>
          <w:sz w:val="24"/>
          <w:szCs w:val="24"/>
        </w:rPr>
        <w:t>, 2003).</w:t>
      </w:r>
    </w:p>
    <w:p w14:paraId="44433673" w14:textId="77777777" w:rsidR="002060DC" w:rsidRDefault="002060DC" w:rsidP="00EA417B">
      <w:pPr>
        <w:spacing w:line="360" w:lineRule="auto"/>
        <w:rPr>
          <w:sz w:val="24"/>
          <w:szCs w:val="24"/>
        </w:rPr>
      </w:pPr>
    </w:p>
    <w:p w14:paraId="64522366" w14:textId="2872B088" w:rsidR="001A511F" w:rsidRDefault="001A511F" w:rsidP="00EA417B">
      <w:pPr>
        <w:spacing w:line="360" w:lineRule="auto"/>
        <w:rPr>
          <w:sz w:val="24"/>
          <w:szCs w:val="24"/>
        </w:rPr>
      </w:pPr>
      <w:r w:rsidRPr="00EA417B">
        <w:rPr>
          <w:sz w:val="24"/>
          <w:szCs w:val="24"/>
        </w:rPr>
        <w:t xml:space="preserve">Social media, which as stated by </w:t>
      </w:r>
      <w:proofErr w:type="spellStart"/>
      <w:r w:rsidRPr="00EA417B">
        <w:rPr>
          <w:sz w:val="24"/>
          <w:szCs w:val="24"/>
        </w:rPr>
        <w:t>Whittacker</w:t>
      </w:r>
      <w:proofErr w:type="spellEnd"/>
      <w:r w:rsidRPr="00EA417B">
        <w:rPr>
          <w:sz w:val="24"/>
          <w:szCs w:val="24"/>
        </w:rPr>
        <w:t xml:space="preserve"> &amp; Kowalski, (2015) is one of the main venues for cyberbullying victimisation and has become a major key component in young people’s lives. </w:t>
      </w:r>
      <w:r w:rsidR="00C74B7F" w:rsidRPr="00EA417B">
        <w:rPr>
          <w:sz w:val="24"/>
          <w:szCs w:val="24"/>
        </w:rPr>
        <w:t>T</w:t>
      </w:r>
      <w:r w:rsidRPr="00EA417B">
        <w:rPr>
          <w:sz w:val="24"/>
          <w:szCs w:val="24"/>
        </w:rPr>
        <w:t>here are many benefits to social media such as; social and educational benefits</w:t>
      </w:r>
      <w:r w:rsidR="00C74B7F" w:rsidRPr="00EA417B">
        <w:rPr>
          <w:sz w:val="24"/>
          <w:szCs w:val="24"/>
        </w:rPr>
        <w:t xml:space="preserve">. </w:t>
      </w:r>
      <w:r w:rsidR="001710D9" w:rsidRPr="00EA417B">
        <w:rPr>
          <w:sz w:val="24"/>
          <w:szCs w:val="24"/>
        </w:rPr>
        <w:lastRenderedPageBreak/>
        <w:t xml:space="preserve">However, </w:t>
      </w:r>
      <w:r w:rsidRPr="00EA417B">
        <w:rPr>
          <w:sz w:val="24"/>
          <w:szCs w:val="24"/>
        </w:rPr>
        <w:t>the increase in its popularity has made cyberbullying easily accessible for anybody to become involved in such malicious acti</w:t>
      </w:r>
      <w:r w:rsidR="000E2CA4" w:rsidRPr="00EA417B">
        <w:rPr>
          <w:sz w:val="24"/>
          <w:szCs w:val="24"/>
        </w:rPr>
        <w:t>vit</w:t>
      </w:r>
      <w:r w:rsidR="00C51083" w:rsidRPr="00EA417B">
        <w:rPr>
          <w:sz w:val="24"/>
          <w:szCs w:val="24"/>
        </w:rPr>
        <w:t>ies</w:t>
      </w:r>
      <w:r w:rsidR="00830426" w:rsidRPr="00EA417B">
        <w:rPr>
          <w:sz w:val="24"/>
          <w:szCs w:val="24"/>
        </w:rPr>
        <w:t xml:space="preserve">. </w:t>
      </w:r>
      <w:r w:rsidRPr="00EA417B">
        <w:rPr>
          <w:sz w:val="24"/>
          <w:szCs w:val="24"/>
        </w:rPr>
        <w:t>The consequences of cyberbullying can be profoundly devastating for its victims</w:t>
      </w:r>
      <w:r w:rsidR="00B03D3B" w:rsidRPr="00EA417B">
        <w:rPr>
          <w:sz w:val="24"/>
          <w:szCs w:val="24"/>
        </w:rPr>
        <w:t xml:space="preserve"> and families of the victims</w:t>
      </w:r>
      <w:r w:rsidR="00C51083" w:rsidRPr="00EA417B">
        <w:rPr>
          <w:sz w:val="24"/>
          <w:szCs w:val="24"/>
        </w:rPr>
        <w:t xml:space="preserve">, </w:t>
      </w:r>
      <w:r w:rsidRPr="00EA417B">
        <w:rPr>
          <w:sz w:val="24"/>
          <w:szCs w:val="24"/>
        </w:rPr>
        <w:t>(</w:t>
      </w:r>
      <w:proofErr w:type="spellStart"/>
      <w:r w:rsidRPr="00EA417B">
        <w:rPr>
          <w:sz w:val="24"/>
          <w:szCs w:val="24"/>
        </w:rPr>
        <w:t>Patchin</w:t>
      </w:r>
      <w:proofErr w:type="spellEnd"/>
      <w:r w:rsidRPr="00EA417B">
        <w:rPr>
          <w:sz w:val="24"/>
          <w:szCs w:val="24"/>
        </w:rPr>
        <w:t xml:space="preserve"> &amp; Hinduja, 2012). </w:t>
      </w:r>
    </w:p>
    <w:p w14:paraId="52EB1DE8" w14:textId="77777777" w:rsidR="002060DC" w:rsidRPr="00EA417B" w:rsidRDefault="002060DC" w:rsidP="00EA417B">
      <w:pPr>
        <w:spacing w:line="360" w:lineRule="auto"/>
        <w:rPr>
          <w:sz w:val="24"/>
          <w:szCs w:val="24"/>
        </w:rPr>
      </w:pPr>
    </w:p>
    <w:p w14:paraId="399C5FAA" w14:textId="20E73895" w:rsidR="00CB3471" w:rsidRDefault="00C51083" w:rsidP="00EA417B">
      <w:pPr>
        <w:spacing w:line="360" w:lineRule="auto"/>
        <w:rPr>
          <w:sz w:val="24"/>
          <w:szCs w:val="24"/>
        </w:rPr>
      </w:pPr>
      <w:r w:rsidRPr="00EA417B">
        <w:rPr>
          <w:sz w:val="24"/>
          <w:szCs w:val="24"/>
        </w:rPr>
        <w:t xml:space="preserve">A </w:t>
      </w:r>
      <w:r w:rsidR="001A511F" w:rsidRPr="00EA417B">
        <w:rPr>
          <w:sz w:val="24"/>
          <w:szCs w:val="24"/>
        </w:rPr>
        <w:t xml:space="preserve">study conducted by Price, et al., (2018) </w:t>
      </w:r>
      <w:r w:rsidR="00BF454B" w:rsidRPr="00EA417B">
        <w:rPr>
          <w:sz w:val="24"/>
          <w:szCs w:val="24"/>
        </w:rPr>
        <w:t xml:space="preserve">contradicts this assertion by </w:t>
      </w:r>
      <w:proofErr w:type="spellStart"/>
      <w:r w:rsidR="00BF454B" w:rsidRPr="00EA417B">
        <w:rPr>
          <w:sz w:val="24"/>
          <w:szCs w:val="24"/>
        </w:rPr>
        <w:t>Patchin</w:t>
      </w:r>
      <w:proofErr w:type="spellEnd"/>
      <w:r w:rsidR="00BF454B" w:rsidRPr="00EA417B">
        <w:rPr>
          <w:sz w:val="24"/>
          <w:szCs w:val="24"/>
        </w:rPr>
        <w:t xml:space="preserve"> &amp; Hinduja, (2012) by stating how </w:t>
      </w:r>
      <w:r w:rsidR="00CB3471" w:rsidRPr="00EA417B">
        <w:rPr>
          <w:sz w:val="24"/>
          <w:szCs w:val="24"/>
        </w:rPr>
        <w:t>social media</w:t>
      </w:r>
      <w:r w:rsidR="00BF454B" w:rsidRPr="00EA417B">
        <w:rPr>
          <w:sz w:val="24"/>
          <w:szCs w:val="24"/>
        </w:rPr>
        <w:t xml:space="preserve"> is beneficial</w:t>
      </w:r>
      <w:r w:rsidR="00CB3471" w:rsidRPr="00EA417B">
        <w:rPr>
          <w:sz w:val="24"/>
          <w:szCs w:val="24"/>
        </w:rPr>
        <w:t xml:space="preserve"> as </w:t>
      </w:r>
      <w:r w:rsidR="001A511F" w:rsidRPr="00EA417B">
        <w:rPr>
          <w:sz w:val="24"/>
          <w:szCs w:val="24"/>
        </w:rPr>
        <w:t>ma</w:t>
      </w:r>
      <w:r w:rsidR="00BF454B" w:rsidRPr="00EA417B">
        <w:rPr>
          <w:sz w:val="24"/>
          <w:szCs w:val="24"/>
        </w:rPr>
        <w:t xml:space="preserve">ny of the </w:t>
      </w:r>
      <w:r w:rsidR="00CB3471" w:rsidRPr="00EA417B">
        <w:rPr>
          <w:sz w:val="24"/>
          <w:szCs w:val="24"/>
        </w:rPr>
        <w:t xml:space="preserve">different platforms </w:t>
      </w:r>
      <w:r w:rsidR="00BF454B" w:rsidRPr="00EA417B">
        <w:rPr>
          <w:sz w:val="24"/>
          <w:szCs w:val="24"/>
        </w:rPr>
        <w:t xml:space="preserve">are </w:t>
      </w:r>
      <w:r w:rsidR="001A511F" w:rsidRPr="00EA417B">
        <w:rPr>
          <w:sz w:val="24"/>
          <w:szCs w:val="24"/>
        </w:rPr>
        <w:t>positive</w:t>
      </w:r>
      <w:r w:rsidR="00BF454B" w:rsidRPr="00EA417B">
        <w:rPr>
          <w:sz w:val="24"/>
          <w:szCs w:val="24"/>
        </w:rPr>
        <w:t>,</w:t>
      </w:r>
      <w:r w:rsidR="00CB3471" w:rsidRPr="00EA417B">
        <w:rPr>
          <w:sz w:val="24"/>
          <w:szCs w:val="24"/>
        </w:rPr>
        <w:t xml:space="preserve"> engaging</w:t>
      </w:r>
      <w:r w:rsidR="001A511F" w:rsidRPr="00EA417B">
        <w:rPr>
          <w:sz w:val="24"/>
          <w:szCs w:val="24"/>
        </w:rPr>
        <w:t xml:space="preserve"> </w:t>
      </w:r>
      <w:r w:rsidR="00CB3471" w:rsidRPr="00EA417B">
        <w:rPr>
          <w:sz w:val="24"/>
          <w:szCs w:val="24"/>
        </w:rPr>
        <w:t>a</w:t>
      </w:r>
      <w:r w:rsidR="00BF454B" w:rsidRPr="00EA417B">
        <w:rPr>
          <w:sz w:val="24"/>
          <w:szCs w:val="24"/>
        </w:rPr>
        <w:t xml:space="preserve">nd </w:t>
      </w:r>
      <w:r w:rsidR="00CB3471" w:rsidRPr="00EA417B">
        <w:rPr>
          <w:sz w:val="24"/>
          <w:szCs w:val="24"/>
        </w:rPr>
        <w:t xml:space="preserve">is a good way of sharing information and encouraging discussion. </w:t>
      </w:r>
    </w:p>
    <w:p w14:paraId="617263CD" w14:textId="77777777" w:rsidR="002060DC" w:rsidRPr="00EA417B" w:rsidRDefault="002060DC" w:rsidP="00EA417B">
      <w:pPr>
        <w:spacing w:line="360" w:lineRule="auto"/>
        <w:rPr>
          <w:sz w:val="24"/>
          <w:szCs w:val="24"/>
        </w:rPr>
      </w:pPr>
    </w:p>
    <w:p w14:paraId="28C1E11B" w14:textId="7987D71A" w:rsidR="001A511F" w:rsidRDefault="001A511F" w:rsidP="00EA417B">
      <w:pPr>
        <w:spacing w:line="360" w:lineRule="auto"/>
        <w:rPr>
          <w:sz w:val="24"/>
          <w:szCs w:val="24"/>
        </w:rPr>
      </w:pPr>
      <w:r w:rsidRPr="00EA417B">
        <w:rPr>
          <w:sz w:val="24"/>
          <w:szCs w:val="24"/>
        </w:rPr>
        <w:t>Facebook is one of the main social media platforms that people of all ages use, whether it is used for staying in touch with friends and family or keeping up to date with recent and continuous news. Facebook alone had reached over two billion active monthly users across the world</w:t>
      </w:r>
      <w:r w:rsidR="00CB3471" w:rsidRPr="00EA417B">
        <w:rPr>
          <w:sz w:val="24"/>
          <w:szCs w:val="24"/>
        </w:rPr>
        <w:t xml:space="preserve"> in 2017 and the popularity continues to grow, </w:t>
      </w:r>
      <w:r w:rsidR="00301A6F" w:rsidRPr="00EA417B">
        <w:rPr>
          <w:sz w:val="24"/>
          <w:szCs w:val="24"/>
        </w:rPr>
        <w:t>(Brown, 2018).</w:t>
      </w:r>
    </w:p>
    <w:p w14:paraId="6B540358" w14:textId="11112D66" w:rsidR="00EA417B" w:rsidRDefault="00EA417B" w:rsidP="00EA417B">
      <w:pPr>
        <w:spacing w:line="360" w:lineRule="auto"/>
        <w:rPr>
          <w:sz w:val="24"/>
          <w:szCs w:val="24"/>
        </w:rPr>
      </w:pPr>
    </w:p>
    <w:p w14:paraId="7BB805F9" w14:textId="4982328F" w:rsidR="00025EFC" w:rsidRPr="00EA417B" w:rsidRDefault="00025EFC" w:rsidP="00EA417B">
      <w:pPr>
        <w:spacing w:line="360" w:lineRule="auto"/>
        <w:rPr>
          <w:b/>
          <w:sz w:val="24"/>
          <w:szCs w:val="24"/>
        </w:rPr>
      </w:pPr>
      <w:r w:rsidRPr="00EA417B">
        <w:rPr>
          <w:b/>
          <w:sz w:val="24"/>
          <w:szCs w:val="24"/>
        </w:rPr>
        <w:t>Literature review</w:t>
      </w:r>
      <w:r w:rsidR="00F62584">
        <w:rPr>
          <w:b/>
          <w:sz w:val="24"/>
          <w:szCs w:val="24"/>
        </w:rPr>
        <w:t>;</w:t>
      </w:r>
    </w:p>
    <w:p w14:paraId="658D2972" w14:textId="03D76D83" w:rsidR="00A60986" w:rsidRDefault="00F17D4E" w:rsidP="00EA417B">
      <w:pPr>
        <w:spacing w:line="360" w:lineRule="auto"/>
        <w:rPr>
          <w:sz w:val="24"/>
          <w:szCs w:val="24"/>
        </w:rPr>
      </w:pPr>
      <w:r w:rsidRPr="00EA417B">
        <w:rPr>
          <w:sz w:val="24"/>
          <w:szCs w:val="24"/>
        </w:rPr>
        <w:t xml:space="preserve">From </w:t>
      </w:r>
      <w:r w:rsidR="00A60986" w:rsidRPr="00EA417B">
        <w:rPr>
          <w:sz w:val="24"/>
          <w:szCs w:val="24"/>
        </w:rPr>
        <w:t>the</w:t>
      </w:r>
      <w:r w:rsidRPr="00EA417B">
        <w:rPr>
          <w:sz w:val="24"/>
          <w:szCs w:val="24"/>
        </w:rPr>
        <w:t xml:space="preserve"> literature</w:t>
      </w:r>
      <w:r w:rsidR="00A60986" w:rsidRPr="00EA417B">
        <w:rPr>
          <w:sz w:val="24"/>
          <w:szCs w:val="24"/>
        </w:rPr>
        <w:t xml:space="preserve"> review</w:t>
      </w:r>
      <w:r w:rsidRPr="00EA417B">
        <w:rPr>
          <w:sz w:val="24"/>
          <w:szCs w:val="24"/>
        </w:rPr>
        <w:t xml:space="preserve">, </w:t>
      </w:r>
      <w:r w:rsidR="00AE519C" w:rsidRPr="00EA417B">
        <w:rPr>
          <w:sz w:val="24"/>
          <w:szCs w:val="24"/>
        </w:rPr>
        <w:t xml:space="preserve">it is evident that </w:t>
      </w:r>
      <w:r w:rsidR="00F703F0" w:rsidRPr="00EA417B">
        <w:rPr>
          <w:sz w:val="24"/>
          <w:szCs w:val="24"/>
        </w:rPr>
        <w:t xml:space="preserve">social media </w:t>
      </w:r>
      <w:r w:rsidR="001A1F5D" w:rsidRPr="00EA417B">
        <w:rPr>
          <w:sz w:val="24"/>
          <w:szCs w:val="24"/>
        </w:rPr>
        <w:t xml:space="preserve">has many benefits and is seen as a </w:t>
      </w:r>
      <w:r w:rsidR="00CC581C" w:rsidRPr="00EA417B">
        <w:rPr>
          <w:sz w:val="24"/>
          <w:szCs w:val="24"/>
        </w:rPr>
        <w:t>valuable</w:t>
      </w:r>
      <w:r w:rsidR="001A1F5D" w:rsidRPr="00EA417B">
        <w:rPr>
          <w:sz w:val="24"/>
          <w:szCs w:val="24"/>
        </w:rPr>
        <w:t xml:space="preserve"> </w:t>
      </w:r>
      <w:r w:rsidR="00CC581C" w:rsidRPr="00EA417B">
        <w:rPr>
          <w:sz w:val="24"/>
          <w:szCs w:val="24"/>
        </w:rPr>
        <w:t>resource</w:t>
      </w:r>
      <w:r w:rsidR="001A1F5D" w:rsidRPr="00EA417B">
        <w:rPr>
          <w:sz w:val="24"/>
          <w:szCs w:val="24"/>
        </w:rPr>
        <w:t xml:space="preserve"> in young people’s lives.</w:t>
      </w:r>
      <w:r w:rsidR="00CC581C" w:rsidRPr="00EA417B">
        <w:rPr>
          <w:sz w:val="24"/>
          <w:szCs w:val="24"/>
        </w:rPr>
        <w:t xml:space="preserve"> However, the negatives of these social media platforms out way any perceived positive benefits. There is </w:t>
      </w:r>
      <w:r w:rsidR="00A60986" w:rsidRPr="00EA417B">
        <w:rPr>
          <w:sz w:val="24"/>
          <w:szCs w:val="24"/>
        </w:rPr>
        <w:t xml:space="preserve">growing recognition of the link between cyberbullying, suicidal tendencies, self-harm, psychological problems and suicide. </w:t>
      </w:r>
    </w:p>
    <w:p w14:paraId="7A90F0E9" w14:textId="77777777" w:rsidR="002060DC" w:rsidRPr="00EA417B" w:rsidRDefault="002060DC" w:rsidP="00EA417B">
      <w:pPr>
        <w:spacing w:line="360" w:lineRule="auto"/>
        <w:rPr>
          <w:sz w:val="24"/>
          <w:szCs w:val="24"/>
        </w:rPr>
      </w:pPr>
    </w:p>
    <w:p w14:paraId="69E263A1" w14:textId="77777777" w:rsidR="001A511F" w:rsidRPr="00EA417B" w:rsidRDefault="001A511F" w:rsidP="00EA417B">
      <w:pPr>
        <w:spacing w:line="360" w:lineRule="auto"/>
        <w:rPr>
          <w:b/>
          <w:sz w:val="24"/>
          <w:szCs w:val="24"/>
        </w:rPr>
      </w:pPr>
      <w:r w:rsidRPr="00EA417B">
        <w:rPr>
          <w:b/>
          <w:sz w:val="24"/>
          <w:szCs w:val="24"/>
        </w:rPr>
        <w:t>Research questions;</w:t>
      </w:r>
    </w:p>
    <w:p w14:paraId="11583869" w14:textId="534F47C4" w:rsidR="00483569" w:rsidRPr="00EA417B" w:rsidRDefault="00483569" w:rsidP="00EA417B">
      <w:pPr>
        <w:spacing w:line="360" w:lineRule="auto"/>
        <w:rPr>
          <w:sz w:val="24"/>
          <w:szCs w:val="24"/>
        </w:rPr>
      </w:pPr>
      <w:r w:rsidRPr="00EA417B">
        <w:rPr>
          <w:sz w:val="24"/>
          <w:szCs w:val="24"/>
        </w:rPr>
        <w:t xml:space="preserve">Through the qualitative research and thematic analysis, a focus group will be created with the goal of </w:t>
      </w:r>
      <w:r w:rsidR="00B03D3B" w:rsidRPr="00EA417B">
        <w:rPr>
          <w:sz w:val="24"/>
          <w:szCs w:val="24"/>
        </w:rPr>
        <w:t xml:space="preserve">exploring </w:t>
      </w:r>
      <w:r w:rsidRPr="00EA417B">
        <w:rPr>
          <w:sz w:val="24"/>
          <w:szCs w:val="24"/>
        </w:rPr>
        <w:t>the following questions:</w:t>
      </w:r>
    </w:p>
    <w:p w14:paraId="7011C1AC" w14:textId="54289AF8" w:rsidR="00770ADB" w:rsidRPr="00EA417B" w:rsidRDefault="00770ADB" w:rsidP="00EA417B">
      <w:pPr>
        <w:spacing w:line="360" w:lineRule="auto"/>
        <w:rPr>
          <w:sz w:val="24"/>
          <w:szCs w:val="24"/>
        </w:rPr>
      </w:pPr>
      <w:r w:rsidRPr="00EA417B">
        <w:rPr>
          <w:b/>
          <w:sz w:val="24"/>
          <w:szCs w:val="24"/>
        </w:rPr>
        <w:t xml:space="preserve">Topic 1: </w:t>
      </w:r>
      <w:r w:rsidRPr="00EA417B">
        <w:rPr>
          <w:sz w:val="24"/>
          <w:szCs w:val="24"/>
        </w:rPr>
        <w:t>are young people more likely to get involved in the act of cyberbullying?</w:t>
      </w:r>
    </w:p>
    <w:p w14:paraId="1A18B70F" w14:textId="41A45792" w:rsidR="001A511F" w:rsidRPr="00EA417B" w:rsidRDefault="001A511F" w:rsidP="00EA417B">
      <w:pPr>
        <w:spacing w:line="360" w:lineRule="auto"/>
        <w:rPr>
          <w:b/>
          <w:sz w:val="24"/>
          <w:szCs w:val="24"/>
        </w:rPr>
      </w:pPr>
      <w:r w:rsidRPr="00EA417B">
        <w:rPr>
          <w:b/>
          <w:sz w:val="24"/>
          <w:szCs w:val="24"/>
        </w:rPr>
        <w:t xml:space="preserve">Topic </w:t>
      </w:r>
      <w:r w:rsidR="00770ADB" w:rsidRPr="00EA417B">
        <w:rPr>
          <w:b/>
          <w:sz w:val="24"/>
          <w:szCs w:val="24"/>
        </w:rPr>
        <w:t>2</w:t>
      </w:r>
      <w:r w:rsidRPr="00EA417B">
        <w:rPr>
          <w:b/>
          <w:sz w:val="24"/>
          <w:szCs w:val="24"/>
        </w:rPr>
        <w:t xml:space="preserve">: </w:t>
      </w:r>
      <w:r w:rsidRPr="00EA417B">
        <w:rPr>
          <w:sz w:val="24"/>
          <w:szCs w:val="24"/>
        </w:rPr>
        <w:t>The reasons that young people tend to get involved in bullying and online</w:t>
      </w:r>
      <w:r w:rsidR="00770ADB" w:rsidRPr="00EA417B">
        <w:rPr>
          <w:sz w:val="24"/>
          <w:szCs w:val="24"/>
        </w:rPr>
        <w:t xml:space="preserve"> harassment?</w:t>
      </w:r>
    </w:p>
    <w:p w14:paraId="41336C5A" w14:textId="660A4624" w:rsidR="001A511F" w:rsidRPr="00EA417B" w:rsidRDefault="001A511F" w:rsidP="00EA417B">
      <w:pPr>
        <w:spacing w:line="360" w:lineRule="auto"/>
        <w:rPr>
          <w:b/>
          <w:sz w:val="24"/>
          <w:szCs w:val="24"/>
        </w:rPr>
      </w:pPr>
      <w:r w:rsidRPr="00EA417B">
        <w:rPr>
          <w:b/>
          <w:sz w:val="24"/>
          <w:szCs w:val="24"/>
        </w:rPr>
        <w:t xml:space="preserve">Topic </w:t>
      </w:r>
      <w:r w:rsidR="00770ADB" w:rsidRPr="00EA417B">
        <w:rPr>
          <w:b/>
          <w:sz w:val="24"/>
          <w:szCs w:val="24"/>
        </w:rPr>
        <w:t>3</w:t>
      </w:r>
      <w:r w:rsidRPr="00EA417B">
        <w:rPr>
          <w:b/>
          <w:sz w:val="24"/>
          <w:szCs w:val="24"/>
        </w:rPr>
        <w:t xml:space="preserve">: </w:t>
      </w:r>
      <w:r w:rsidRPr="00EA417B">
        <w:rPr>
          <w:sz w:val="24"/>
          <w:szCs w:val="24"/>
        </w:rPr>
        <w:t>The influence and change in behaviour that social media can have on a young person</w:t>
      </w:r>
      <w:r w:rsidR="00770ADB" w:rsidRPr="00EA417B">
        <w:rPr>
          <w:sz w:val="24"/>
          <w:szCs w:val="24"/>
        </w:rPr>
        <w:t>?</w:t>
      </w:r>
    </w:p>
    <w:p w14:paraId="7CAEF81C" w14:textId="25770EEF" w:rsidR="001A511F" w:rsidRDefault="001A511F" w:rsidP="00EA417B">
      <w:pPr>
        <w:spacing w:line="360" w:lineRule="auto"/>
        <w:rPr>
          <w:sz w:val="24"/>
          <w:szCs w:val="24"/>
        </w:rPr>
      </w:pPr>
      <w:r w:rsidRPr="00EA417B">
        <w:rPr>
          <w:b/>
          <w:sz w:val="24"/>
          <w:szCs w:val="24"/>
        </w:rPr>
        <w:lastRenderedPageBreak/>
        <w:t xml:space="preserve">Topic </w:t>
      </w:r>
      <w:r w:rsidR="00770ADB" w:rsidRPr="00EA417B">
        <w:rPr>
          <w:b/>
          <w:sz w:val="24"/>
          <w:szCs w:val="24"/>
        </w:rPr>
        <w:t>4</w:t>
      </w:r>
      <w:r w:rsidRPr="00EA417B">
        <w:rPr>
          <w:b/>
          <w:sz w:val="24"/>
          <w:szCs w:val="24"/>
        </w:rPr>
        <w:t xml:space="preserve">: </w:t>
      </w:r>
      <w:r w:rsidRPr="00EA417B">
        <w:rPr>
          <w:sz w:val="24"/>
          <w:szCs w:val="24"/>
        </w:rPr>
        <w:t>How individuals within this focus group would cope and react with experiencing cyberbullying themselves and how they would respond if a relative or acquaintance became the victim of such online abuse</w:t>
      </w:r>
      <w:r w:rsidR="00770ADB" w:rsidRPr="00EA417B">
        <w:rPr>
          <w:sz w:val="24"/>
          <w:szCs w:val="24"/>
        </w:rPr>
        <w:t>?</w:t>
      </w:r>
    </w:p>
    <w:p w14:paraId="6384BD11" w14:textId="77777777" w:rsidR="002060DC" w:rsidRPr="00EA417B" w:rsidRDefault="002060DC" w:rsidP="00EA417B">
      <w:pPr>
        <w:spacing w:line="360" w:lineRule="auto"/>
        <w:rPr>
          <w:b/>
          <w:sz w:val="24"/>
          <w:szCs w:val="24"/>
        </w:rPr>
      </w:pPr>
    </w:p>
    <w:p w14:paraId="3B2A64A0" w14:textId="22DA662D" w:rsidR="00025EFC" w:rsidRPr="00EA417B" w:rsidRDefault="00025EFC" w:rsidP="00EA417B">
      <w:pPr>
        <w:spacing w:line="360" w:lineRule="auto"/>
        <w:rPr>
          <w:b/>
          <w:sz w:val="24"/>
          <w:szCs w:val="24"/>
        </w:rPr>
      </w:pPr>
      <w:r w:rsidRPr="00EA417B">
        <w:rPr>
          <w:b/>
          <w:sz w:val="24"/>
          <w:szCs w:val="24"/>
        </w:rPr>
        <w:t>Methods</w:t>
      </w:r>
      <w:r w:rsidR="00F62584">
        <w:rPr>
          <w:b/>
          <w:sz w:val="24"/>
          <w:szCs w:val="24"/>
        </w:rPr>
        <w:t>;</w:t>
      </w:r>
    </w:p>
    <w:p w14:paraId="4F27DFF1" w14:textId="765611A2" w:rsidR="00F703F0" w:rsidRDefault="00F703F0" w:rsidP="00EA417B">
      <w:pPr>
        <w:spacing w:line="360" w:lineRule="auto"/>
        <w:rPr>
          <w:sz w:val="24"/>
          <w:szCs w:val="24"/>
        </w:rPr>
      </w:pPr>
      <w:r w:rsidRPr="00EA417B">
        <w:rPr>
          <w:sz w:val="24"/>
          <w:szCs w:val="24"/>
        </w:rPr>
        <w:t xml:space="preserve">The focus group will take place at the campus of University of Wales Trinity Saint David’s (UWTSD) in a safe environment whereby individuals will be able to express their own opinion’s and thoughts on cyberbullying. The information discussed within the focus group will be carefully listened to and the same amount of respect will be given to </w:t>
      </w:r>
      <w:proofErr w:type="gramStart"/>
      <w:r w:rsidRPr="00EA417B">
        <w:rPr>
          <w:sz w:val="24"/>
          <w:szCs w:val="24"/>
        </w:rPr>
        <w:t>each individual</w:t>
      </w:r>
      <w:proofErr w:type="gramEnd"/>
      <w:r w:rsidRPr="00EA417B">
        <w:rPr>
          <w:sz w:val="24"/>
          <w:szCs w:val="24"/>
        </w:rPr>
        <w:t xml:space="preserve">. The key points and different themes will be recorded on paper in order to make sure everything has been addressed </w:t>
      </w:r>
      <w:r w:rsidR="0054382B" w:rsidRPr="00EA417B">
        <w:rPr>
          <w:sz w:val="24"/>
          <w:szCs w:val="24"/>
        </w:rPr>
        <w:t xml:space="preserve">accurately. </w:t>
      </w:r>
      <w:r w:rsidRPr="00EA417B">
        <w:rPr>
          <w:sz w:val="24"/>
          <w:szCs w:val="24"/>
        </w:rPr>
        <w:t>Each participant will have a fair chance to present their findings and express their views and opinions on the topic of cyberbullying.</w:t>
      </w:r>
    </w:p>
    <w:p w14:paraId="5EEF7999" w14:textId="77777777" w:rsidR="002060DC" w:rsidRPr="00EA417B" w:rsidRDefault="002060DC" w:rsidP="00EA417B">
      <w:pPr>
        <w:spacing w:line="360" w:lineRule="auto"/>
        <w:rPr>
          <w:sz w:val="24"/>
          <w:szCs w:val="24"/>
        </w:rPr>
      </w:pPr>
    </w:p>
    <w:p w14:paraId="2A36FD6B" w14:textId="2418C544" w:rsidR="00F703F0" w:rsidRDefault="00F703F0" w:rsidP="00EA417B">
      <w:pPr>
        <w:spacing w:line="360" w:lineRule="auto"/>
        <w:rPr>
          <w:sz w:val="24"/>
          <w:szCs w:val="24"/>
        </w:rPr>
      </w:pPr>
      <w:r w:rsidRPr="00EA417B">
        <w:rPr>
          <w:sz w:val="24"/>
          <w:szCs w:val="24"/>
        </w:rPr>
        <w:t xml:space="preserve">All information will be collated from the discussions within the group and presented within a power point presentation </w:t>
      </w:r>
      <w:r w:rsidR="00B03D3B" w:rsidRPr="00EA417B">
        <w:rPr>
          <w:sz w:val="24"/>
          <w:szCs w:val="24"/>
        </w:rPr>
        <w:t xml:space="preserve">in class </w:t>
      </w:r>
      <w:r w:rsidRPr="00EA417B">
        <w:rPr>
          <w:sz w:val="24"/>
          <w:szCs w:val="24"/>
        </w:rPr>
        <w:t>which will include the regular patterns, themes and similarities throughout as well as the different discrepancies between each individual participating within the group</w:t>
      </w:r>
      <w:r w:rsidR="0054382B" w:rsidRPr="00EA417B">
        <w:rPr>
          <w:sz w:val="24"/>
          <w:szCs w:val="24"/>
        </w:rPr>
        <w:t>.</w:t>
      </w:r>
    </w:p>
    <w:p w14:paraId="65547DA5" w14:textId="77777777" w:rsidR="002060DC" w:rsidRPr="00EA417B" w:rsidRDefault="002060DC" w:rsidP="00EA417B">
      <w:pPr>
        <w:spacing w:line="360" w:lineRule="auto"/>
        <w:rPr>
          <w:sz w:val="24"/>
          <w:szCs w:val="24"/>
        </w:rPr>
      </w:pPr>
    </w:p>
    <w:p w14:paraId="5FC0573C" w14:textId="756508C4" w:rsidR="00BC7EFC" w:rsidRDefault="00557F8C" w:rsidP="00EA417B">
      <w:pPr>
        <w:spacing w:line="360" w:lineRule="auto"/>
        <w:rPr>
          <w:sz w:val="24"/>
          <w:szCs w:val="24"/>
        </w:rPr>
      </w:pPr>
      <w:r w:rsidRPr="00EA417B">
        <w:rPr>
          <w:sz w:val="24"/>
          <w:szCs w:val="24"/>
        </w:rPr>
        <w:t xml:space="preserve">The method aims to obtain data from a </w:t>
      </w:r>
      <w:r w:rsidR="00BC7EFC" w:rsidRPr="00EA417B">
        <w:rPr>
          <w:sz w:val="24"/>
          <w:szCs w:val="24"/>
        </w:rPr>
        <w:t xml:space="preserve">wide demographic range of </w:t>
      </w:r>
      <w:r w:rsidR="00B03D3B" w:rsidRPr="00EA417B">
        <w:rPr>
          <w:sz w:val="24"/>
          <w:szCs w:val="24"/>
        </w:rPr>
        <w:t xml:space="preserve">five </w:t>
      </w:r>
      <w:r w:rsidR="00BC7EFC" w:rsidRPr="00EA417B">
        <w:rPr>
          <w:sz w:val="24"/>
          <w:szCs w:val="24"/>
        </w:rPr>
        <w:t>counselling students, although</w:t>
      </w:r>
      <w:r w:rsidR="00DD454B" w:rsidRPr="00EA417B">
        <w:rPr>
          <w:sz w:val="24"/>
          <w:szCs w:val="24"/>
        </w:rPr>
        <w:t xml:space="preserve"> the scale of the research</w:t>
      </w:r>
      <w:r w:rsidR="00BC7EFC" w:rsidRPr="00EA417B">
        <w:rPr>
          <w:sz w:val="24"/>
          <w:szCs w:val="24"/>
        </w:rPr>
        <w:t xml:space="preserve"> is limited to a small sample</w:t>
      </w:r>
      <w:r w:rsidR="00DD454B" w:rsidRPr="00EA417B">
        <w:rPr>
          <w:sz w:val="24"/>
          <w:szCs w:val="24"/>
        </w:rPr>
        <w:t xml:space="preserve"> of participants. </w:t>
      </w:r>
    </w:p>
    <w:p w14:paraId="400E41A3" w14:textId="77777777" w:rsidR="002060DC" w:rsidRPr="00EA417B" w:rsidRDefault="002060DC" w:rsidP="00EA417B">
      <w:pPr>
        <w:spacing w:line="360" w:lineRule="auto"/>
        <w:rPr>
          <w:sz w:val="24"/>
          <w:szCs w:val="24"/>
        </w:rPr>
      </w:pPr>
    </w:p>
    <w:p w14:paraId="6EF9E2D7" w14:textId="3D678665" w:rsidR="00557F8C" w:rsidRPr="00EA417B" w:rsidRDefault="00557F8C" w:rsidP="00EA417B">
      <w:pPr>
        <w:spacing w:line="360" w:lineRule="auto"/>
        <w:rPr>
          <w:sz w:val="24"/>
          <w:szCs w:val="24"/>
        </w:rPr>
      </w:pPr>
      <w:r w:rsidRPr="00EA417B">
        <w:rPr>
          <w:sz w:val="24"/>
          <w:szCs w:val="24"/>
        </w:rPr>
        <w:t xml:space="preserve">The topic of cyberbullying will be discussed through a variety of different questions. There will be four questions all relating to cyberbullying and each participant will share their opinions on the topic for twenty minutes. </w:t>
      </w:r>
    </w:p>
    <w:p w14:paraId="49398472" w14:textId="7DF8DC8F" w:rsidR="002C57CD" w:rsidRDefault="00DD454B" w:rsidP="00EA417B">
      <w:pPr>
        <w:spacing w:line="360" w:lineRule="auto"/>
        <w:rPr>
          <w:sz w:val="24"/>
          <w:szCs w:val="24"/>
        </w:rPr>
      </w:pPr>
      <w:r w:rsidRPr="00EA417B">
        <w:rPr>
          <w:sz w:val="24"/>
          <w:szCs w:val="24"/>
        </w:rPr>
        <w:t xml:space="preserve">Information </w:t>
      </w:r>
      <w:r w:rsidR="00F703F0" w:rsidRPr="00EA417B">
        <w:rPr>
          <w:sz w:val="24"/>
          <w:szCs w:val="24"/>
        </w:rPr>
        <w:t xml:space="preserve">has been sent to each participant </w:t>
      </w:r>
      <w:r w:rsidRPr="00EA417B">
        <w:rPr>
          <w:sz w:val="24"/>
          <w:szCs w:val="24"/>
        </w:rPr>
        <w:t xml:space="preserve">in advance of the </w:t>
      </w:r>
      <w:r w:rsidR="00C42A1A" w:rsidRPr="00EA417B">
        <w:rPr>
          <w:sz w:val="24"/>
          <w:szCs w:val="24"/>
        </w:rPr>
        <w:t xml:space="preserve">focus group </w:t>
      </w:r>
      <w:proofErr w:type="gramStart"/>
      <w:r w:rsidR="00C42A1A" w:rsidRPr="00EA417B">
        <w:rPr>
          <w:sz w:val="24"/>
          <w:szCs w:val="24"/>
        </w:rPr>
        <w:t>in order for</w:t>
      </w:r>
      <w:proofErr w:type="gramEnd"/>
      <w:r w:rsidR="00C42A1A" w:rsidRPr="00EA417B">
        <w:rPr>
          <w:sz w:val="24"/>
          <w:szCs w:val="24"/>
        </w:rPr>
        <w:t xml:space="preserve"> them to familiarise themselves with the questions</w:t>
      </w:r>
      <w:r w:rsidR="00B03D3B" w:rsidRPr="00EA417B">
        <w:rPr>
          <w:sz w:val="24"/>
          <w:szCs w:val="24"/>
        </w:rPr>
        <w:t xml:space="preserve"> and allow for any queries to be answered. T</w:t>
      </w:r>
      <w:r w:rsidR="00E07F66" w:rsidRPr="00EA417B">
        <w:rPr>
          <w:sz w:val="24"/>
          <w:szCs w:val="24"/>
        </w:rPr>
        <w:t>he room will be set up in a way which will help promote positive discussion</w:t>
      </w:r>
      <w:r w:rsidR="00B03D3B" w:rsidRPr="00EA417B">
        <w:rPr>
          <w:sz w:val="24"/>
          <w:szCs w:val="24"/>
        </w:rPr>
        <w:t xml:space="preserve"> and make sure that each person will be able to see and hear each other clearly. </w:t>
      </w:r>
    </w:p>
    <w:p w14:paraId="4F324BB1" w14:textId="77777777" w:rsidR="002060DC" w:rsidRPr="00EA417B" w:rsidRDefault="002060DC" w:rsidP="00EA417B">
      <w:pPr>
        <w:spacing w:line="360" w:lineRule="auto"/>
        <w:rPr>
          <w:sz w:val="24"/>
          <w:szCs w:val="24"/>
        </w:rPr>
      </w:pPr>
    </w:p>
    <w:p w14:paraId="3356FB3D" w14:textId="2F8E981A" w:rsidR="0086644E" w:rsidRPr="00EA417B" w:rsidRDefault="00025EFC" w:rsidP="00EA417B">
      <w:pPr>
        <w:spacing w:line="360" w:lineRule="auto"/>
        <w:rPr>
          <w:b/>
          <w:sz w:val="24"/>
          <w:szCs w:val="24"/>
        </w:rPr>
      </w:pPr>
      <w:r w:rsidRPr="00EA417B">
        <w:rPr>
          <w:b/>
          <w:sz w:val="24"/>
          <w:szCs w:val="24"/>
        </w:rPr>
        <w:t>Metho</w:t>
      </w:r>
      <w:r w:rsidR="00E43881" w:rsidRPr="00EA417B">
        <w:rPr>
          <w:b/>
          <w:sz w:val="24"/>
          <w:szCs w:val="24"/>
        </w:rPr>
        <w:t>dology</w:t>
      </w:r>
      <w:r w:rsidR="00F62584">
        <w:rPr>
          <w:b/>
          <w:sz w:val="24"/>
          <w:szCs w:val="24"/>
        </w:rPr>
        <w:t>;</w:t>
      </w:r>
    </w:p>
    <w:p w14:paraId="41C156D9" w14:textId="578E94F3" w:rsidR="00CB3471" w:rsidRDefault="0086644E" w:rsidP="00EA417B">
      <w:pPr>
        <w:spacing w:line="360" w:lineRule="auto"/>
        <w:rPr>
          <w:sz w:val="24"/>
          <w:szCs w:val="24"/>
        </w:rPr>
      </w:pPr>
      <w:r w:rsidRPr="00EA417B">
        <w:rPr>
          <w:sz w:val="24"/>
          <w:szCs w:val="24"/>
        </w:rPr>
        <w:t xml:space="preserve">In order to make findings transferable and conduct appropriate research, a qualitative approach will be used when facilitating the </w:t>
      </w:r>
      <w:r w:rsidR="00CB3471" w:rsidRPr="00EA417B">
        <w:rPr>
          <w:sz w:val="24"/>
          <w:szCs w:val="24"/>
        </w:rPr>
        <w:t xml:space="preserve">focus </w:t>
      </w:r>
      <w:r w:rsidRPr="00EA417B">
        <w:rPr>
          <w:sz w:val="24"/>
          <w:szCs w:val="24"/>
        </w:rPr>
        <w:t>group</w:t>
      </w:r>
      <w:r w:rsidR="00CB3471" w:rsidRPr="00EA417B">
        <w:rPr>
          <w:sz w:val="24"/>
          <w:szCs w:val="24"/>
        </w:rPr>
        <w:t xml:space="preserve">. A Qualitative approach is defined by Jackson, et al., </w:t>
      </w:r>
      <w:r w:rsidR="008311A9" w:rsidRPr="00EA417B">
        <w:rPr>
          <w:sz w:val="24"/>
          <w:szCs w:val="24"/>
        </w:rPr>
        <w:t>(</w:t>
      </w:r>
      <w:r w:rsidR="00CB3471" w:rsidRPr="00EA417B">
        <w:rPr>
          <w:sz w:val="24"/>
          <w:szCs w:val="24"/>
        </w:rPr>
        <w:t>2017) as being a process which helps to understand people’s experiences of life events in a humanistic and interpretive way.</w:t>
      </w:r>
    </w:p>
    <w:p w14:paraId="13F50B57" w14:textId="77777777" w:rsidR="002060DC" w:rsidRPr="00EA417B" w:rsidRDefault="002060DC" w:rsidP="00EA417B">
      <w:pPr>
        <w:spacing w:line="360" w:lineRule="auto"/>
        <w:rPr>
          <w:sz w:val="24"/>
          <w:szCs w:val="24"/>
        </w:rPr>
      </w:pPr>
    </w:p>
    <w:p w14:paraId="4167BEB8" w14:textId="3AC0D303" w:rsidR="00CB3471" w:rsidRDefault="00CB3471" w:rsidP="00EA417B">
      <w:pPr>
        <w:spacing w:line="360" w:lineRule="auto"/>
        <w:rPr>
          <w:sz w:val="24"/>
          <w:szCs w:val="24"/>
        </w:rPr>
      </w:pPr>
      <w:r w:rsidRPr="00EA417B">
        <w:rPr>
          <w:sz w:val="24"/>
          <w:szCs w:val="24"/>
        </w:rPr>
        <w:t>The method used in order to conduct the research is that of thematic analysis</w:t>
      </w:r>
      <w:r w:rsidR="003E22CC" w:rsidRPr="00EA417B">
        <w:rPr>
          <w:sz w:val="24"/>
          <w:szCs w:val="24"/>
        </w:rPr>
        <w:t xml:space="preserve">. Thematic analysis Is described as a process for recording patterns and is frequently used within qualitative research, </w:t>
      </w:r>
      <w:sdt>
        <w:sdtPr>
          <w:rPr>
            <w:sz w:val="24"/>
            <w:szCs w:val="24"/>
          </w:rPr>
          <w:id w:val="1897460723"/>
          <w:citation/>
        </w:sdtPr>
        <w:sdtEndPr/>
        <w:sdtContent>
          <w:r w:rsidR="003E22CC" w:rsidRPr="00EA417B">
            <w:rPr>
              <w:sz w:val="24"/>
              <w:szCs w:val="24"/>
            </w:rPr>
            <w:fldChar w:fldCharType="begin"/>
          </w:r>
          <w:r w:rsidR="003E22CC" w:rsidRPr="00EA417B">
            <w:rPr>
              <w:sz w:val="24"/>
              <w:szCs w:val="24"/>
            </w:rPr>
            <w:instrText xml:space="preserve"> CITATION Boy98 \l 2057 </w:instrText>
          </w:r>
          <w:r w:rsidR="003E22CC" w:rsidRPr="00EA417B">
            <w:rPr>
              <w:sz w:val="24"/>
              <w:szCs w:val="24"/>
            </w:rPr>
            <w:fldChar w:fldCharType="separate"/>
          </w:r>
          <w:r w:rsidR="003E22CC" w:rsidRPr="00EA417B">
            <w:rPr>
              <w:noProof/>
              <w:sz w:val="24"/>
              <w:szCs w:val="24"/>
            </w:rPr>
            <w:t>(Boyatzis, 1998)</w:t>
          </w:r>
          <w:r w:rsidR="003E22CC" w:rsidRPr="00EA417B">
            <w:rPr>
              <w:sz w:val="24"/>
              <w:szCs w:val="24"/>
            </w:rPr>
            <w:fldChar w:fldCharType="end"/>
          </w:r>
        </w:sdtContent>
      </w:sdt>
      <w:r w:rsidR="003E22CC" w:rsidRPr="00EA417B">
        <w:rPr>
          <w:sz w:val="24"/>
          <w:szCs w:val="24"/>
        </w:rPr>
        <w:t xml:space="preserve">. </w:t>
      </w:r>
      <w:r w:rsidRPr="00EA417B">
        <w:rPr>
          <w:sz w:val="24"/>
          <w:szCs w:val="24"/>
        </w:rPr>
        <w:t>The thematic analysis will be carried out via focus group as part of a research study in to cyberbullying.</w:t>
      </w:r>
    </w:p>
    <w:p w14:paraId="126BDBBB" w14:textId="77777777" w:rsidR="002060DC" w:rsidRPr="00EA417B" w:rsidRDefault="002060DC" w:rsidP="00EA417B">
      <w:pPr>
        <w:spacing w:line="360" w:lineRule="auto"/>
        <w:rPr>
          <w:sz w:val="24"/>
          <w:szCs w:val="24"/>
        </w:rPr>
      </w:pPr>
    </w:p>
    <w:p w14:paraId="39402962" w14:textId="0C6DE96D" w:rsidR="00025EFC" w:rsidRPr="00EA417B" w:rsidRDefault="00025EFC" w:rsidP="00EA417B">
      <w:pPr>
        <w:spacing w:line="360" w:lineRule="auto"/>
        <w:rPr>
          <w:b/>
          <w:sz w:val="24"/>
          <w:szCs w:val="24"/>
        </w:rPr>
      </w:pPr>
      <w:r w:rsidRPr="00EA417B">
        <w:rPr>
          <w:b/>
          <w:sz w:val="24"/>
          <w:szCs w:val="24"/>
        </w:rPr>
        <w:t>Outcomes</w:t>
      </w:r>
      <w:r w:rsidR="00F62584">
        <w:rPr>
          <w:b/>
          <w:sz w:val="24"/>
          <w:szCs w:val="24"/>
        </w:rPr>
        <w:t>;</w:t>
      </w:r>
    </w:p>
    <w:p w14:paraId="3393EE45" w14:textId="77777777" w:rsidR="008F6FE6" w:rsidRDefault="00AA76DA" w:rsidP="00EA417B">
      <w:pPr>
        <w:spacing w:line="360" w:lineRule="auto"/>
        <w:rPr>
          <w:sz w:val="24"/>
          <w:szCs w:val="24"/>
        </w:rPr>
      </w:pPr>
      <w:r w:rsidRPr="00EA417B">
        <w:rPr>
          <w:sz w:val="24"/>
          <w:szCs w:val="24"/>
        </w:rPr>
        <w:t xml:space="preserve">The </w:t>
      </w:r>
      <w:r w:rsidR="003B7EF5" w:rsidRPr="00EA417B">
        <w:rPr>
          <w:sz w:val="24"/>
          <w:szCs w:val="24"/>
        </w:rPr>
        <w:t xml:space="preserve">goal of </w:t>
      </w:r>
      <w:r w:rsidR="008311A9" w:rsidRPr="00EA417B">
        <w:rPr>
          <w:sz w:val="24"/>
          <w:szCs w:val="24"/>
        </w:rPr>
        <w:t>facilitating</w:t>
      </w:r>
      <w:r w:rsidR="003B7EF5" w:rsidRPr="00EA417B">
        <w:rPr>
          <w:sz w:val="24"/>
          <w:szCs w:val="24"/>
        </w:rPr>
        <w:t xml:space="preserve"> this focus group is to </w:t>
      </w:r>
      <w:r w:rsidR="00013A9E" w:rsidRPr="00EA417B">
        <w:rPr>
          <w:sz w:val="24"/>
          <w:szCs w:val="24"/>
        </w:rPr>
        <w:t>obtain an understanding of people’s different opinions and experiences on cyberbullying and various coping mechanisms. This will be done in order to gain a deeper insight in to the topic of cyberbullying to ensure that any different opinions are taken notice of, and to identify any potential gaps that may have been over looked within the literature review, that can be explored further within the focus group.</w:t>
      </w:r>
    </w:p>
    <w:p w14:paraId="46F361C8" w14:textId="77777777" w:rsidR="008F6FE6" w:rsidRDefault="008F6FE6" w:rsidP="00EA417B">
      <w:pPr>
        <w:spacing w:line="360" w:lineRule="auto"/>
        <w:rPr>
          <w:sz w:val="24"/>
          <w:szCs w:val="24"/>
        </w:rPr>
      </w:pPr>
    </w:p>
    <w:p w14:paraId="23CA748C" w14:textId="3E045310" w:rsidR="00945573" w:rsidRPr="008F6FE6" w:rsidRDefault="00E43881" w:rsidP="00EA417B">
      <w:pPr>
        <w:spacing w:line="360" w:lineRule="auto"/>
        <w:rPr>
          <w:sz w:val="24"/>
          <w:szCs w:val="24"/>
        </w:rPr>
      </w:pPr>
      <w:r w:rsidRPr="00EA417B">
        <w:rPr>
          <w:b/>
          <w:sz w:val="24"/>
          <w:szCs w:val="24"/>
        </w:rPr>
        <w:t>Limitations</w:t>
      </w:r>
      <w:r w:rsidR="00945573" w:rsidRPr="00EA417B">
        <w:rPr>
          <w:b/>
          <w:sz w:val="24"/>
          <w:szCs w:val="24"/>
        </w:rPr>
        <w:t xml:space="preserve"> and implications;</w:t>
      </w:r>
    </w:p>
    <w:p w14:paraId="057F3289" w14:textId="132D3111" w:rsidR="006338A7" w:rsidRDefault="006338A7" w:rsidP="00EA417B">
      <w:pPr>
        <w:spacing w:line="360" w:lineRule="auto"/>
        <w:rPr>
          <w:sz w:val="24"/>
          <w:szCs w:val="24"/>
        </w:rPr>
      </w:pPr>
      <w:r w:rsidRPr="00EA417B">
        <w:rPr>
          <w:sz w:val="24"/>
          <w:szCs w:val="24"/>
        </w:rPr>
        <w:t xml:space="preserve">Limitations regarding this research will be difficult to determine as each participant within the focus group </w:t>
      </w:r>
      <w:r w:rsidR="00224CBB" w:rsidRPr="00EA417B">
        <w:rPr>
          <w:sz w:val="24"/>
          <w:szCs w:val="24"/>
        </w:rPr>
        <w:t xml:space="preserve">are white </w:t>
      </w:r>
      <w:r w:rsidRPr="00EA417B">
        <w:rPr>
          <w:sz w:val="24"/>
          <w:szCs w:val="24"/>
        </w:rPr>
        <w:t>female</w:t>
      </w:r>
      <w:r w:rsidR="00224CBB" w:rsidRPr="00EA417B">
        <w:rPr>
          <w:sz w:val="24"/>
          <w:szCs w:val="24"/>
        </w:rPr>
        <w:t>s of working to middle class</w:t>
      </w:r>
      <w:r w:rsidRPr="00EA417B">
        <w:rPr>
          <w:sz w:val="24"/>
          <w:szCs w:val="24"/>
        </w:rPr>
        <w:t xml:space="preserve">, therefore the views and </w:t>
      </w:r>
      <w:r w:rsidR="008E28F1" w:rsidRPr="00EA417B">
        <w:rPr>
          <w:sz w:val="24"/>
          <w:szCs w:val="24"/>
        </w:rPr>
        <w:t>opinions</w:t>
      </w:r>
      <w:r w:rsidRPr="00EA417B">
        <w:rPr>
          <w:sz w:val="24"/>
          <w:szCs w:val="24"/>
        </w:rPr>
        <w:t xml:space="preserve"> of people may be biased</w:t>
      </w:r>
      <w:r w:rsidR="00224CBB" w:rsidRPr="00EA417B">
        <w:rPr>
          <w:sz w:val="24"/>
          <w:szCs w:val="24"/>
        </w:rPr>
        <w:t xml:space="preserve"> because of their own up bringing’s and life experiences.</w:t>
      </w:r>
    </w:p>
    <w:p w14:paraId="47C004BF" w14:textId="01FB0EC0" w:rsidR="002060DC" w:rsidRDefault="002060DC" w:rsidP="00EA417B">
      <w:pPr>
        <w:spacing w:line="360" w:lineRule="auto"/>
        <w:rPr>
          <w:sz w:val="24"/>
          <w:szCs w:val="24"/>
        </w:rPr>
      </w:pPr>
    </w:p>
    <w:p w14:paraId="17718E1B" w14:textId="7A6557AE" w:rsidR="008F6FE6" w:rsidRDefault="008F6FE6" w:rsidP="00EA417B">
      <w:pPr>
        <w:spacing w:line="360" w:lineRule="auto"/>
        <w:rPr>
          <w:sz w:val="24"/>
          <w:szCs w:val="24"/>
        </w:rPr>
      </w:pPr>
    </w:p>
    <w:p w14:paraId="1CE1B60F" w14:textId="77777777" w:rsidR="008F6FE6" w:rsidRPr="00EA417B" w:rsidRDefault="008F6FE6" w:rsidP="00EA417B">
      <w:pPr>
        <w:spacing w:line="360" w:lineRule="auto"/>
        <w:rPr>
          <w:sz w:val="24"/>
          <w:szCs w:val="24"/>
        </w:rPr>
      </w:pPr>
    </w:p>
    <w:p w14:paraId="5CFB66B2" w14:textId="488E4DF2" w:rsidR="00557F8C" w:rsidRPr="00EA417B" w:rsidRDefault="00557F8C" w:rsidP="00EA417B">
      <w:pPr>
        <w:spacing w:line="360" w:lineRule="auto"/>
        <w:rPr>
          <w:b/>
          <w:sz w:val="24"/>
          <w:szCs w:val="24"/>
        </w:rPr>
      </w:pPr>
      <w:r w:rsidRPr="00EA417B">
        <w:rPr>
          <w:b/>
          <w:sz w:val="24"/>
          <w:szCs w:val="24"/>
        </w:rPr>
        <w:lastRenderedPageBreak/>
        <w:t>Ethics</w:t>
      </w:r>
      <w:r w:rsidR="00F62584">
        <w:rPr>
          <w:b/>
          <w:sz w:val="24"/>
          <w:szCs w:val="24"/>
        </w:rPr>
        <w:t>;</w:t>
      </w:r>
    </w:p>
    <w:p w14:paraId="6875D0E2" w14:textId="2C82FD7D" w:rsidR="008311A9" w:rsidRDefault="009B4D93" w:rsidP="00EA417B">
      <w:pPr>
        <w:spacing w:line="360" w:lineRule="auto"/>
        <w:rPr>
          <w:sz w:val="24"/>
          <w:szCs w:val="24"/>
        </w:rPr>
      </w:pPr>
      <w:r w:rsidRPr="00EA417B">
        <w:rPr>
          <w:sz w:val="24"/>
          <w:szCs w:val="24"/>
        </w:rPr>
        <w:t xml:space="preserve">Ethics are fundamental </w:t>
      </w:r>
      <w:r w:rsidR="007868E7" w:rsidRPr="00EA417B">
        <w:rPr>
          <w:sz w:val="24"/>
          <w:szCs w:val="24"/>
        </w:rPr>
        <w:t xml:space="preserve">when interacting with people as it draws upon many different sources of ethical insight, (Bond, 2015). </w:t>
      </w:r>
      <w:r w:rsidR="00856C0A" w:rsidRPr="00EA417B">
        <w:rPr>
          <w:sz w:val="24"/>
          <w:szCs w:val="24"/>
        </w:rPr>
        <w:t xml:space="preserve">Being considerate of </w:t>
      </w:r>
      <w:r w:rsidR="00EB3667" w:rsidRPr="00EA417B">
        <w:rPr>
          <w:sz w:val="24"/>
          <w:szCs w:val="24"/>
        </w:rPr>
        <w:t xml:space="preserve">the implications and </w:t>
      </w:r>
      <w:r w:rsidR="00856C0A" w:rsidRPr="00EA417B">
        <w:rPr>
          <w:sz w:val="24"/>
          <w:szCs w:val="24"/>
        </w:rPr>
        <w:t xml:space="preserve">ethical complications when undertaken data within a focus group is a vital part of </w:t>
      </w:r>
      <w:r w:rsidR="00427C0A" w:rsidRPr="00EA417B">
        <w:rPr>
          <w:sz w:val="24"/>
          <w:szCs w:val="24"/>
        </w:rPr>
        <w:t>conducting</w:t>
      </w:r>
      <w:r w:rsidR="00856C0A" w:rsidRPr="00EA417B">
        <w:rPr>
          <w:sz w:val="24"/>
          <w:szCs w:val="24"/>
        </w:rPr>
        <w:t xml:space="preserve"> research</w:t>
      </w:r>
      <w:r w:rsidR="00427C0A" w:rsidRPr="00EA417B">
        <w:rPr>
          <w:sz w:val="24"/>
          <w:szCs w:val="24"/>
        </w:rPr>
        <w:t xml:space="preserve">. </w:t>
      </w:r>
    </w:p>
    <w:p w14:paraId="38435FAE" w14:textId="77777777" w:rsidR="002060DC" w:rsidRPr="00EA417B" w:rsidRDefault="002060DC" w:rsidP="00EA417B">
      <w:pPr>
        <w:spacing w:line="360" w:lineRule="auto"/>
        <w:rPr>
          <w:sz w:val="24"/>
          <w:szCs w:val="24"/>
        </w:rPr>
      </w:pPr>
    </w:p>
    <w:p w14:paraId="6942A256" w14:textId="0BBA63B1" w:rsidR="001065EC" w:rsidRDefault="00EB3667" w:rsidP="00EA417B">
      <w:pPr>
        <w:spacing w:line="360" w:lineRule="auto"/>
        <w:rPr>
          <w:sz w:val="24"/>
          <w:szCs w:val="24"/>
        </w:rPr>
      </w:pPr>
      <w:r w:rsidRPr="00EA417B">
        <w:rPr>
          <w:sz w:val="24"/>
          <w:szCs w:val="24"/>
        </w:rPr>
        <w:t xml:space="preserve">Limitations could include; participants not being honest and expressing their </w:t>
      </w:r>
      <w:r w:rsidR="001065EC" w:rsidRPr="00EA417B">
        <w:rPr>
          <w:sz w:val="24"/>
          <w:szCs w:val="24"/>
        </w:rPr>
        <w:t xml:space="preserve">real </w:t>
      </w:r>
      <w:r w:rsidRPr="00EA417B">
        <w:rPr>
          <w:sz w:val="24"/>
          <w:szCs w:val="24"/>
        </w:rPr>
        <w:t>opinions on the topi</w:t>
      </w:r>
      <w:r w:rsidR="007868E7" w:rsidRPr="00EA417B">
        <w:rPr>
          <w:sz w:val="24"/>
          <w:szCs w:val="24"/>
        </w:rPr>
        <w:t xml:space="preserve">c, </w:t>
      </w:r>
      <w:r w:rsidRPr="00EA417B">
        <w:rPr>
          <w:sz w:val="24"/>
          <w:szCs w:val="24"/>
        </w:rPr>
        <w:t>conducting a focus group may not be as efficient as one to one interview’s as the topic may not be discussed in maximum depth</w:t>
      </w:r>
      <w:r w:rsidR="008311A9" w:rsidRPr="00EA417B">
        <w:rPr>
          <w:sz w:val="24"/>
          <w:szCs w:val="24"/>
        </w:rPr>
        <w:t xml:space="preserve"> if they are not confident to express themselves within the group.</w:t>
      </w:r>
    </w:p>
    <w:p w14:paraId="088F29BD" w14:textId="77777777" w:rsidR="002060DC" w:rsidRPr="00EA417B" w:rsidRDefault="002060DC" w:rsidP="00EA417B">
      <w:pPr>
        <w:spacing w:line="360" w:lineRule="auto"/>
        <w:rPr>
          <w:sz w:val="24"/>
          <w:szCs w:val="24"/>
        </w:rPr>
      </w:pPr>
    </w:p>
    <w:p w14:paraId="4FA8FD4A" w14:textId="7740E01E" w:rsidR="00783458" w:rsidRDefault="00427C0A" w:rsidP="00EA417B">
      <w:pPr>
        <w:spacing w:line="360" w:lineRule="auto"/>
        <w:rPr>
          <w:sz w:val="24"/>
          <w:szCs w:val="24"/>
        </w:rPr>
      </w:pPr>
      <w:r w:rsidRPr="00EA417B">
        <w:rPr>
          <w:sz w:val="24"/>
          <w:szCs w:val="24"/>
        </w:rPr>
        <w:t xml:space="preserve">Each participant will be made to feel comfortable and safe within the group and information shared between each participant will be treated with respect and confidentiality. </w:t>
      </w:r>
      <w:r w:rsidR="00783458" w:rsidRPr="00EA417B">
        <w:rPr>
          <w:sz w:val="24"/>
          <w:szCs w:val="24"/>
        </w:rPr>
        <w:t>A legal form will be signed by each participant agreeing to respect the privacy and confidentiality of others.</w:t>
      </w:r>
    </w:p>
    <w:p w14:paraId="0EE2E267" w14:textId="77777777" w:rsidR="002060DC" w:rsidRPr="00EA417B" w:rsidRDefault="002060DC" w:rsidP="00EA417B">
      <w:pPr>
        <w:spacing w:line="360" w:lineRule="auto"/>
        <w:rPr>
          <w:sz w:val="24"/>
          <w:szCs w:val="24"/>
        </w:rPr>
      </w:pPr>
    </w:p>
    <w:p w14:paraId="711B18E1" w14:textId="1A121D11" w:rsidR="00783458" w:rsidRDefault="008311A9" w:rsidP="00EA417B">
      <w:pPr>
        <w:spacing w:line="360" w:lineRule="auto"/>
        <w:rPr>
          <w:sz w:val="24"/>
          <w:szCs w:val="24"/>
        </w:rPr>
      </w:pPr>
      <w:proofErr w:type="gramStart"/>
      <w:r w:rsidRPr="00EA417B">
        <w:rPr>
          <w:sz w:val="24"/>
          <w:szCs w:val="24"/>
        </w:rPr>
        <w:t>Each individual’s</w:t>
      </w:r>
      <w:proofErr w:type="gramEnd"/>
      <w:r w:rsidRPr="00EA417B">
        <w:rPr>
          <w:sz w:val="24"/>
          <w:szCs w:val="24"/>
        </w:rPr>
        <w:t xml:space="preserve"> identity will be anonymised and will not be possible to link any data to the people involved.</w:t>
      </w:r>
      <w:r w:rsidR="00783458" w:rsidRPr="00EA417B">
        <w:rPr>
          <w:sz w:val="24"/>
          <w:szCs w:val="24"/>
        </w:rPr>
        <w:t xml:space="preserve"> The information given will be used to determine the overall answer to the overarching question, however, the data will be disposed of when no longer needed in accordance with the general data protection act of 2018.</w:t>
      </w:r>
    </w:p>
    <w:p w14:paraId="43F1D0D2" w14:textId="77777777" w:rsidR="008F6FE6" w:rsidRPr="00EA417B" w:rsidRDefault="008F6FE6" w:rsidP="00EA417B">
      <w:pPr>
        <w:spacing w:line="360" w:lineRule="auto"/>
        <w:rPr>
          <w:sz w:val="24"/>
          <w:szCs w:val="24"/>
        </w:rPr>
      </w:pPr>
    </w:p>
    <w:p w14:paraId="0472CDB8" w14:textId="31143481" w:rsidR="001E2793" w:rsidRDefault="001E2793" w:rsidP="00EA417B">
      <w:pPr>
        <w:spacing w:line="360" w:lineRule="auto"/>
        <w:rPr>
          <w:sz w:val="24"/>
          <w:szCs w:val="24"/>
        </w:rPr>
      </w:pPr>
      <w:r w:rsidRPr="00EA417B">
        <w:rPr>
          <w:sz w:val="24"/>
          <w:szCs w:val="24"/>
        </w:rPr>
        <w:t>In order to minimise suffering of individuals, every part of the research study will comply with the principles of the BACP ethical framework (2016). The research study will also follow the ethical guidelines of UWTSD in order to work professionally.</w:t>
      </w:r>
    </w:p>
    <w:p w14:paraId="6F2EFD58" w14:textId="77777777" w:rsidR="002060DC" w:rsidRPr="00EA417B" w:rsidRDefault="002060DC" w:rsidP="00EA417B">
      <w:pPr>
        <w:spacing w:line="360" w:lineRule="auto"/>
        <w:rPr>
          <w:sz w:val="24"/>
          <w:szCs w:val="24"/>
        </w:rPr>
      </w:pPr>
    </w:p>
    <w:p w14:paraId="6CEB13A3" w14:textId="4609D960" w:rsidR="007868E7" w:rsidRPr="00EA417B" w:rsidRDefault="007868E7" w:rsidP="00EA417B">
      <w:pPr>
        <w:spacing w:line="360" w:lineRule="auto"/>
        <w:rPr>
          <w:sz w:val="24"/>
          <w:szCs w:val="24"/>
        </w:rPr>
      </w:pPr>
      <w:r w:rsidRPr="00EA417B">
        <w:rPr>
          <w:sz w:val="24"/>
          <w:szCs w:val="24"/>
        </w:rPr>
        <w:t xml:space="preserve">It is unlikely that the topic being discussed will cause harm or distress to the people participating, however, if any uncomfortable or sensitive issues arise participants are more </w:t>
      </w:r>
      <w:r w:rsidRPr="00EA417B">
        <w:rPr>
          <w:sz w:val="24"/>
          <w:szCs w:val="24"/>
        </w:rPr>
        <w:lastRenderedPageBreak/>
        <w:t xml:space="preserve">than welcome to leave the group. </w:t>
      </w:r>
      <w:r w:rsidR="006A1714" w:rsidRPr="00EA417B">
        <w:rPr>
          <w:sz w:val="24"/>
          <w:szCs w:val="24"/>
        </w:rPr>
        <w:t>I</w:t>
      </w:r>
      <w:r w:rsidRPr="00EA417B">
        <w:rPr>
          <w:sz w:val="24"/>
          <w:szCs w:val="24"/>
        </w:rPr>
        <w:t xml:space="preserve">f anybody will need </w:t>
      </w:r>
      <w:r w:rsidR="005A226D" w:rsidRPr="00EA417B">
        <w:rPr>
          <w:sz w:val="24"/>
          <w:szCs w:val="24"/>
        </w:rPr>
        <w:t>extra support helpful</w:t>
      </w:r>
      <w:r w:rsidRPr="00EA417B">
        <w:rPr>
          <w:sz w:val="24"/>
          <w:szCs w:val="24"/>
        </w:rPr>
        <w:t xml:space="preserve"> information is available to them during the de-brief</w:t>
      </w:r>
      <w:r w:rsidR="00A60986" w:rsidRPr="00EA417B">
        <w:rPr>
          <w:sz w:val="24"/>
          <w:szCs w:val="24"/>
        </w:rPr>
        <w:t xml:space="preserve"> and support by the researcher and supervisor will be available if anybody would like to</w:t>
      </w:r>
      <w:r w:rsidR="00783458" w:rsidRPr="00EA417B">
        <w:rPr>
          <w:sz w:val="24"/>
          <w:szCs w:val="24"/>
        </w:rPr>
        <w:t xml:space="preserve"> ask any questions or bring up any concerns regarding the focus group.</w:t>
      </w:r>
    </w:p>
    <w:p w14:paraId="575E9BBB" w14:textId="638934D7" w:rsidR="00FD0B22" w:rsidRPr="00EA417B" w:rsidRDefault="00FD0B22" w:rsidP="00EA417B">
      <w:pPr>
        <w:spacing w:line="360" w:lineRule="auto"/>
        <w:rPr>
          <w:sz w:val="24"/>
          <w:szCs w:val="24"/>
        </w:rPr>
      </w:pPr>
    </w:p>
    <w:p w14:paraId="21BD0921" w14:textId="6C13F57A" w:rsidR="00FD0B22" w:rsidRPr="00EA417B" w:rsidRDefault="00FD0B22" w:rsidP="00EA417B">
      <w:pPr>
        <w:spacing w:line="360" w:lineRule="auto"/>
        <w:rPr>
          <w:sz w:val="24"/>
          <w:szCs w:val="24"/>
        </w:rPr>
      </w:pPr>
    </w:p>
    <w:p w14:paraId="54BD35E4" w14:textId="79C94D4E" w:rsidR="00FD0B22" w:rsidRPr="00EA417B" w:rsidRDefault="00FD0B22" w:rsidP="00EA417B">
      <w:pPr>
        <w:spacing w:line="360" w:lineRule="auto"/>
        <w:rPr>
          <w:sz w:val="24"/>
          <w:szCs w:val="24"/>
        </w:rPr>
      </w:pPr>
    </w:p>
    <w:p w14:paraId="3AA7B59A" w14:textId="4EEEAFFC" w:rsidR="00FD0B22" w:rsidRPr="00EA417B" w:rsidRDefault="00FD0B22" w:rsidP="00EA417B">
      <w:pPr>
        <w:spacing w:line="360" w:lineRule="auto"/>
        <w:rPr>
          <w:sz w:val="24"/>
          <w:szCs w:val="24"/>
        </w:rPr>
      </w:pPr>
    </w:p>
    <w:p w14:paraId="35E224A0" w14:textId="3FA3CBF1" w:rsidR="00FD0B22" w:rsidRPr="00EA417B" w:rsidRDefault="00FD0B22" w:rsidP="00EA417B">
      <w:pPr>
        <w:spacing w:line="360" w:lineRule="auto"/>
        <w:rPr>
          <w:sz w:val="24"/>
          <w:szCs w:val="24"/>
        </w:rPr>
      </w:pPr>
    </w:p>
    <w:p w14:paraId="09D3B0C6" w14:textId="193155B4" w:rsidR="00FD0B22" w:rsidRPr="00EA417B" w:rsidRDefault="00FD0B22" w:rsidP="00EA417B">
      <w:pPr>
        <w:spacing w:line="360" w:lineRule="auto"/>
        <w:rPr>
          <w:sz w:val="24"/>
          <w:szCs w:val="24"/>
        </w:rPr>
      </w:pPr>
    </w:p>
    <w:p w14:paraId="14B18F98" w14:textId="7ADE6C58" w:rsidR="00FD0B22" w:rsidRPr="00EA417B" w:rsidRDefault="00FD0B22" w:rsidP="00EA417B">
      <w:pPr>
        <w:spacing w:line="360" w:lineRule="auto"/>
        <w:rPr>
          <w:sz w:val="24"/>
          <w:szCs w:val="24"/>
        </w:rPr>
      </w:pPr>
    </w:p>
    <w:p w14:paraId="41EF59AA" w14:textId="164FA59A" w:rsidR="00FD0B22" w:rsidRPr="00EA417B" w:rsidRDefault="00FD0B22" w:rsidP="00EA417B">
      <w:pPr>
        <w:spacing w:line="360" w:lineRule="auto"/>
        <w:rPr>
          <w:sz w:val="24"/>
          <w:szCs w:val="24"/>
        </w:rPr>
      </w:pPr>
    </w:p>
    <w:p w14:paraId="0890CC6E" w14:textId="35FF5661" w:rsidR="00FD0B22" w:rsidRPr="00EA417B" w:rsidRDefault="00FD0B22" w:rsidP="00EA417B">
      <w:pPr>
        <w:spacing w:line="360" w:lineRule="auto"/>
        <w:rPr>
          <w:sz w:val="24"/>
          <w:szCs w:val="24"/>
        </w:rPr>
      </w:pPr>
    </w:p>
    <w:p w14:paraId="1FA1867B" w14:textId="12B0DBDA" w:rsidR="00FD0B22" w:rsidRPr="00EA417B" w:rsidRDefault="00FD0B22" w:rsidP="00EA417B">
      <w:pPr>
        <w:spacing w:line="360" w:lineRule="auto"/>
        <w:rPr>
          <w:sz w:val="24"/>
          <w:szCs w:val="24"/>
        </w:rPr>
      </w:pPr>
    </w:p>
    <w:p w14:paraId="25EEF265" w14:textId="5AD5C902" w:rsidR="00FD0B22" w:rsidRPr="00EA417B" w:rsidRDefault="00FD0B22" w:rsidP="00EA417B">
      <w:pPr>
        <w:spacing w:line="360" w:lineRule="auto"/>
        <w:rPr>
          <w:sz w:val="24"/>
          <w:szCs w:val="24"/>
        </w:rPr>
      </w:pPr>
    </w:p>
    <w:p w14:paraId="568D3408" w14:textId="0211FCBD" w:rsidR="00FD0B22" w:rsidRPr="00EA417B" w:rsidRDefault="00FD0B22" w:rsidP="00EA417B">
      <w:pPr>
        <w:spacing w:line="360" w:lineRule="auto"/>
        <w:rPr>
          <w:sz w:val="24"/>
          <w:szCs w:val="24"/>
        </w:rPr>
      </w:pPr>
    </w:p>
    <w:p w14:paraId="07198C5F" w14:textId="7A2AC458" w:rsidR="00FD0B22" w:rsidRPr="00EA417B" w:rsidRDefault="00FD0B22" w:rsidP="00EA417B">
      <w:pPr>
        <w:spacing w:line="360" w:lineRule="auto"/>
        <w:rPr>
          <w:sz w:val="24"/>
          <w:szCs w:val="24"/>
        </w:rPr>
      </w:pPr>
    </w:p>
    <w:p w14:paraId="55BB5EC4" w14:textId="102F6B09" w:rsidR="00FD0B22" w:rsidRPr="00EA417B" w:rsidRDefault="00FD0B22" w:rsidP="00EA417B">
      <w:pPr>
        <w:spacing w:line="360" w:lineRule="auto"/>
        <w:rPr>
          <w:sz w:val="24"/>
          <w:szCs w:val="24"/>
        </w:rPr>
      </w:pPr>
    </w:p>
    <w:p w14:paraId="16813D71" w14:textId="2EE4D23F" w:rsidR="002060DC" w:rsidRDefault="002060DC" w:rsidP="00EA417B">
      <w:pPr>
        <w:spacing w:line="360" w:lineRule="auto"/>
        <w:rPr>
          <w:sz w:val="24"/>
          <w:szCs w:val="24"/>
        </w:rPr>
      </w:pPr>
    </w:p>
    <w:p w14:paraId="1B627914" w14:textId="2BCBC4F7" w:rsidR="008F6FE6" w:rsidRDefault="008F6FE6" w:rsidP="00EA417B">
      <w:pPr>
        <w:spacing w:line="360" w:lineRule="auto"/>
        <w:rPr>
          <w:sz w:val="24"/>
          <w:szCs w:val="24"/>
        </w:rPr>
      </w:pPr>
    </w:p>
    <w:p w14:paraId="43500342" w14:textId="6F99D869" w:rsidR="008F6FE6" w:rsidRDefault="008F6FE6" w:rsidP="00EA417B">
      <w:pPr>
        <w:spacing w:line="360" w:lineRule="auto"/>
        <w:rPr>
          <w:sz w:val="24"/>
          <w:szCs w:val="24"/>
        </w:rPr>
      </w:pPr>
    </w:p>
    <w:p w14:paraId="7C102163" w14:textId="11DDCCE0" w:rsidR="008F6FE6" w:rsidRDefault="008F6FE6" w:rsidP="00EA417B">
      <w:pPr>
        <w:spacing w:line="360" w:lineRule="auto"/>
        <w:rPr>
          <w:sz w:val="24"/>
          <w:szCs w:val="24"/>
        </w:rPr>
      </w:pPr>
    </w:p>
    <w:p w14:paraId="0509753C" w14:textId="56E339B0" w:rsidR="008F6FE6" w:rsidRDefault="008F6FE6" w:rsidP="00EA417B">
      <w:pPr>
        <w:spacing w:line="360" w:lineRule="auto"/>
        <w:rPr>
          <w:sz w:val="24"/>
          <w:szCs w:val="24"/>
        </w:rPr>
      </w:pPr>
    </w:p>
    <w:p w14:paraId="66290C4C" w14:textId="77777777" w:rsidR="008F6FE6" w:rsidRDefault="008F6FE6" w:rsidP="00EA417B">
      <w:pPr>
        <w:spacing w:line="360" w:lineRule="auto"/>
        <w:rPr>
          <w:sz w:val="24"/>
          <w:szCs w:val="24"/>
        </w:rPr>
      </w:pPr>
    </w:p>
    <w:p w14:paraId="7C7FA120" w14:textId="78BA19EB" w:rsidR="00202F20" w:rsidRPr="00EA417B" w:rsidRDefault="00202F20" w:rsidP="00EA417B">
      <w:pPr>
        <w:spacing w:line="360" w:lineRule="auto"/>
        <w:rPr>
          <w:sz w:val="24"/>
          <w:szCs w:val="24"/>
          <w:u w:val="single"/>
        </w:rPr>
      </w:pPr>
      <w:r w:rsidRPr="00EA417B">
        <w:rPr>
          <w:b/>
          <w:sz w:val="24"/>
          <w:szCs w:val="24"/>
        </w:rPr>
        <w:lastRenderedPageBreak/>
        <w:t>APPENDIX 1: Thematic analysis covering letter: focus groups.</w:t>
      </w:r>
    </w:p>
    <w:p w14:paraId="47554142" w14:textId="77777777" w:rsidR="00202F20" w:rsidRPr="00EA417B" w:rsidRDefault="00202F20" w:rsidP="00EA417B">
      <w:pPr>
        <w:spacing w:line="360" w:lineRule="auto"/>
        <w:rPr>
          <w:sz w:val="24"/>
          <w:szCs w:val="24"/>
        </w:rPr>
      </w:pPr>
    </w:p>
    <w:p w14:paraId="2CB56BE7" w14:textId="63D2A9DB" w:rsidR="00202F20" w:rsidRDefault="00202F20" w:rsidP="00EA417B">
      <w:pPr>
        <w:spacing w:line="360" w:lineRule="auto"/>
        <w:rPr>
          <w:sz w:val="24"/>
          <w:szCs w:val="24"/>
        </w:rPr>
      </w:pPr>
      <w:r w:rsidRPr="00EA417B">
        <w:rPr>
          <w:sz w:val="24"/>
          <w:szCs w:val="24"/>
        </w:rPr>
        <w:t>Date:</w:t>
      </w:r>
    </w:p>
    <w:p w14:paraId="23CB1FD6" w14:textId="4746149A" w:rsidR="00C440E2" w:rsidRPr="00EA417B" w:rsidRDefault="00C440E2" w:rsidP="00EA417B">
      <w:pPr>
        <w:spacing w:line="360" w:lineRule="auto"/>
        <w:rPr>
          <w:sz w:val="24"/>
          <w:szCs w:val="24"/>
        </w:rPr>
      </w:pPr>
      <w:r>
        <w:rPr>
          <w:sz w:val="24"/>
          <w:szCs w:val="24"/>
        </w:rPr>
        <w:t>“What impact does cyberbullying have on a young person’s mental health and well-being?”</w:t>
      </w:r>
    </w:p>
    <w:p w14:paraId="46F9381C" w14:textId="77777777" w:rsidR="00202F20" w:rsidRPr="00EA417B" w:rsidRDefault="00202F20" w:rsidP="00EA417B">
      <w:pPr>
        <w:spacing w:line="360" w:lineRule="auto"/>
        <w:rPr>
          <w:sz w:val="24"/>
          <w:szCs w:val="24"/>
        </w:rPr>
      </w:pPr>
    </w:p>
    <w:p w14:paraId="61EA770A" w14:textId="502EE649" w:rsidR="00202F20" w:rsidRPr="00EA417B" w:rsidRDefault="00202F20" w:rsidP="00EA417B">
      <w:pPr>
        <w:spacing w:line="360" w:lineRule="auto"/>
        <w:rPr>
          <w:sz w:val="24"/>
          <w:szCs w:val="24"/>
        </w:rPr>
      </w:pPr>
      <w:r w:rsidRPr="00EA417B">
        <w:rPr>
          <w:sz w:val="24"/>
          <w:szCs w:val="24"/>
        </w:rPr>
        <w:t>You are invited to take part in a research study to explore the</w:t>
      </w:r>
      <w:r w:rsidR="00677095" w:rsidRPr="00EA417B">
        <w:rPr>
          <w:sz w:val="24"/>
          <w:szCs w:val="24"/>
        </w:rPr>
        <w:t xml:space="preserve"> </w:t>
      </w:r>
      <w:r w:rsidR="00945951" w:rsidRPr="00EA417B">
        <w:rPr>
          <w:sz w:val="24"/>
          <w:szCs w:val="24"/>
        </w:rPr>
        <w:t>different impact that cyberbullying can have on a young person’s mental health and wellbeing</w:t>
      </w:r>
      <w:r w:rsidR="006A7D4E">
        <w:rPr>
          <w:sz w:val="24"/>
          <w:szCs w:val="24"/>
        </w:rPr>
        <w:t>.</w:t>
      </w:r>
    </w:p>
    <w:p w14:paraId="58C8FD5F" w14:textId="77777777" w:rsidR="00945951" w:rsidRPr="00EA417B" w:rsidRDefault="00945951" w:rsidP="00EA417B">
      <w:pPr>
        <w:spacing w:line="360" w:lineRule="auto"/>
        <w:rPr>
          <w:sz w:val="24"/>
          <w:szCs w:val="24"/>
        </w:rPr>
      </w:pPr>
    </w:p>
    <w:p w14:paraId="59CD5A75" w14:textId="56821E15" w:rsidR="00202F20" w:rsidRPr="00EA417B" w:rsidRDefault="00202F20" w:rsidP="00EA417B">
      <w:pPr>
        <w:spacing w:line="360" w:lineRule="auto"/>
        <w:rPr>
          <w:sz w:val="24"/>
          <w:szCs w:val="24"/>
        </w:rPr>
      </w:pPr>
      <w:r w:rsidRPr="00EA417B">
        <w:rPr>
          <w:sz w:val="24"/>
          <w:szCs w:val="24"/>
        </w:rPr>
        <w:t>Before you decide whether you wish to participate it is important that you understand why the research is being undertaken and what it entails. You should therefore read the attached information carefully and discuss it with others if you wish.</w:t>
      </w:r>
    </w:p>
    <w:p w14:paraId="36141B3D" w14:textId="77777777" w:rsidR="00202F20" w:rsidRPr="00EA417B" w:rsidRDefault="00202F20" w:rsidP="00EA417B">
      <w:pPr>
        <w:spacing w:line="360" w:lineRule="auto"/>
        <w:rPr>
          <w:sz w:val="24"/>
          <w:szCs w:val="24"/>
        </w:rPr>
      </w:pPr>
    </w:p>
    <w:p w14:paraId="3C65B9BE" w14:textId="78B4DD06" w:rsidR="00202F20" w:rsidRPr="00EA417B" w:rsidRDefault="00202F20" w:rsidP="00EA417B">
      <w:pPr>
        <w:spacing w:line="360" w:lineRule="auto"/>
        <w:rPr>
          <w:sz w:val="24"/>
          <w:szCs w:val="24"/>
        </w:rPr>
      </w:pPr>
      <w:r w:rsidRPr="00EA417B">
        <w:rPr>
          <w:sz w:val="24"/>
          <w:szCs w:val="24"/>
        </w:rPr>
        <w:t xml:space="preserve">This research is supervised by Beverly Cole at the University of Wales Trinity Saint David and has been approved by University of Wales Trinity Saint David Swansea Metropolitan University’s School of Psychology and Counselling Research Ethics Committee (SREC). The SREC is bound by the ethical guidelines of the British Psychology Society and the British Association for Counselling and Psychology and it is hoped that this research will enhance people’s understanding of the impacts of </w:t>
      </w:r>
      <w:r w:rsidR="00F62584">
        <w:rPr>
          <w:sz w:val="24"/>
          <w:szCs w:val="24"/>
        </w:rPr>
        <w:t xml:space="preserve">online bullying, </w:t>
      </w:r>
      <w:r w:rsidRPr="00EA417B">
        <w:rPr>
          <w:sz w:val="24"/>
          <w:szCs w:val="24"/>
        </w:rPr>
        <w:t xml:space="preserve">and how it </w:t>
      </w:r>
      <w:r w:rsidR="00F62584">
        <w:rPr>
          <w:sz w:val="24"/>
          <w:szCs w:val="24"/>
        </w:rPr>
        <w:t>can affect the health and well-being of young people.</w:t>
      </w:r>
    </w:p>
    <w:p w14:paraId="25938BE9" w14:textId="77777777" w:rsidR="00202F20" w:rsidRPr="00EA417B" w:rsidRDefault="00202F20" w:rsidP="00EA417B">
      <w:pPr>
        <w:spacing w:line="360" w:lineRule="auto"/>
        <w:rPr>
          <w:sz w:val="24"/>
          <w:szCs w:val="24"/>
        </w:rPr>
      </w:pPr>
    </w:p>
    <w:p w14:paraId="286B33FA" w14:textId="77777777" w:rsidR="00202F20" w:rsidRPr="00EA417B" w:rsidRDefault="00202F20" w:rsidP="00EA417B">
      <w:pPr>
        <w:spacing w:line="360" w:lineRule="auto"/>
        <w:rPr>
          <w:sz w:val="24"/>
          <w:szCs w:val="24"/>
        </w:rPr>
      </w:pPr>
      <w:r w:rsidRPr="00EA417B">
        <w:rPr>
          <w:sz w:val="24"/>
          <w:szCs w:val="24"/>
        </w:rPr>
        <w:t>Taking part in this study is voluntary and the attached information should clarify any questions you may have. If you still have concerns, please feel free to contact me using the contact details given in the information sheet.</w:t>
      </w:r>
    </w:p>
    <w:p w14:paraId="33B5B87E" w14:textId="77777777" w:rsidR="00202F20" w:rsidRPr="00EA417B" w:rsidRDefault="00202F20" w:rsidP="00EA417B">
      <w:pPr>
        <w:spacing w:line="360" w:lineRule="auto"/>
        <w:rPr>
          <w:sz w:val="24"/>
          <w:szCs w:val="24"/>
        </w:rPr>
      </w:pPr>
    </w:p>
    <w:p w14:paraId="5D7375DD" w14:textId="77777777" w:rsidR="00202F20" w:rsidRPr="00EA417B" w:rsidRDefault="00202F20" w:rsidP="00EA417B">
      <w:pPr>
        <w:spacing w:line="360" w:lineRule="auto"/>
        <w:rPr>
          <w:sz w:val="24"/>
          <w:szCs w:val="24"/>
        </w:rPr>
      </w:pPr>
      <w:r w:rsidRPr="00EA417B">
        <w:rPr>
          <w:sz w:val="24"/>
          <w:szCs w:val="24"/>
        </w:rPr>
        <w:t>Thank you for taking the time to read this information.</w:t>
      </w:r>
    </w:p>
    <w:p w14:paraId="317D930D" w14:textId="77777777" w:rsidR="00202F20" w:rsidRPr="00EA417B" w:rsidRDefault="00202F20" w:rsidP="00EA417B">
      <w:pPr>
        <w:spacing w:line="360" w:lineRule="auto"/>
        <w:rPr>
          <w:sz w:val="24"/>
          <w:szCs w:val="24"/>
        </w:rPr>
      </w:pPr>
    </w:p>
    <w:p w14:paraId="397F258D" w14:textId="0CDFB494" w:rsidR="00202F20" w:rsidRDefault="00202F20" w:rsidP="00EA417B">
      <w:pPr>
        <w:spacing w:line="360" w:lineRule="auto"/>
        <w:rPr>
          <w:sz w:val="24"/>
          <w:szCs w:val="24"/>
        </w:rPr>
      </w:pPr>
      <w:r w:rsidRPr="00EA417B">
        <w:rPr>
          <w:b/>
          <w:sz w:val="24"/>
          <w:szCs w:val="24"/>
        </w:rPr>
        <w:lastRenderedPageBreak/>
        <w:t>BEVERELY COLE</w:t>
      </w:r>
      <w:r w:rsidRPr="00EA417B">
        <w:rPr>
          <w:sz w:val="24"/>
          <w:szCs w:val="24"/>
        </w:rPr>
        <w:t xml:space="preserve"> </w:t>
      </w:r>
      <w:proofErr w:type="spellStart"/>
      <w:r w:rsidRPr="00EA417B">
        <w:rPr>
          <w:sz w:val="24"/>
          <w:szCs w:val="24"/>
        </w:rPr>
        <w:t>Mphil</w:t>
      </w:r>
      <w:proofErr w:type="spellEnd"/>
      <w:r w:rsidRPr="00EA417B">
        <w:rPr>
          <w:sz w:val="24"/>
          <w:szCs w:val="24"/>
        </w:rPr>
        <w:t>, MA, MBACP (</w:t>
      </w:r>
      <w:proofErr w:type="spellStart"/>
      <w:r w:rsidRPr="00EA417B">
        <w:rPr>
          <w:sz w:val="24"/>
          <w:szCs w:val="24"/>
        </w:rPr>
        <w:t>Acred</w:t>
      </w:r>
      <w:proofErr w:type="spellEnd"/>
      <w:r w:rsidRPr="00EA417B">
        <w:rPr>
          <w:sz w:val="24"/>
          <w:szCs w:val="24"/>
        </w:rPr>
        <w:t>), UKRP.</w:t>
      </w:r>
    </w:p>
    <w:p w14:paraId="7D1F5593" w14:textId="77777777" w:rsidR="00EA417B" w:rsidRPr="00EA417B" w:rsidRDefault="00EA417B" w:rsidP="00EA417B">
      <w:pPr>
        <w:spacing w:line="360" w:lineRule="auto"/>
        <w:rPr>
          <w:sz w:val="24"/>
          <w:szCs w:val="24"/>
        </w:rPr>
      </w:pPr>
    </w:p>
    <w:p w14:paraId="1ABF1CD4" w14:textId="77777777" w:rsidR="00202F20" w:rsidRPr="00EA417B" w:rsidRDefault="00202F20" w:rsidP="00EA417B">
      <w:pPr>
        <w:spacing w:line="360" w:lineRule="auto"/>
        <w:rPr>
          <w:b/>
          <w:sz w:val="24"/>
          <w:szCs w:val="24"/>
        </w:rPr>
      </w:pPr>
      <w:r w:rsidRPr="00EA417B">
        <w:rPr>
          <w:b/>
          <w:sz w:val="24"/>
          <w:szCs w:val="24"/>
        </w:rPr>
        <w:t>APPENDIX 2: Thematic analysis: information sheet: focus groups</w:t>
      </w:r>
    </w:p>
    <w:p w14:paraId="30C1B0B5" w14:textId="77777777" w:rsidR="00202F20" w:rsidRPr="00EA417B" w:rsidRDefault="00202F20" w:rsidP="00EA417B">
      <w:pPr>
        <w:spacing w:line="360" w:lineRule="auto"/>
        <w:rPr>
          <w:sz w:val="24"/>
          <w:szCs w:val="24"/>
        </w:rPr>
      </w:pPr>
      <w:r w:rsidRPr="00EA417B">
        <w:rPr>
          <w:sz w:val="24"/>
          <w:szCs w:val="24"/>
        </w:rPr>
        <w:t xml:space="preserve">Information Sheet for the participation in Research into cyberbullying and the impact that cyberbullying can have on a young person’s mental health and well-being. </w:t>
      </w:r>
    </w:p>
    <w:p w14:paraId="11A4D25E" w14:textId="77777777" w:rsidR="00202F20" w:rsidRPr="00EA417B" w:rsidRDefault="00202F20" w:rsidP="00EA417B">
      <w:pPr>
        <w:spacing w:line="360" w:lineRule="auto"/>
        <w:rPr>
          <w:sz w:val="24"/>
          <w:szCs w:val="24"/>
        </w:rPr>
      </w:pPr>
      <w:r w:rsidRPr="00EA417B">
        <w:rPr>
          <w:sz w:val="24"/>
          <w:szCs w:val="24"/>
        </w:rPr>
        <w:t>Placements/University of Wales Trinity Saint David.</w:t>
      </w:r>
    </w:p>
    <w:p w14:paraId="7B2725FA" w14:textId="77777777" w:rsidR="00202F20" w:rsidRPr="00EA417B" w:rsidRDefault="00202F20" w:rsidP="00EA417B">
      <w:pPr>
        <w:spacing w:line="360" w:lineRule="auto"/>
        <w:rPr>
          <w:b/>
          <w:sz w:val="24"/>
          <w:szCs w:val="24"/>
        </w:rPr>
      </w:pPr>
      <w:r w:rsidRPr="00EA417B">
        <w:rPr>
          <w:b/>
          <w:sz w:val="24"/>
          <w:szCs w:val="24"/>
        </w:rPr>
        <w:t>Researcher: Beverly Cole.</w:t>
      </w:r>
    </w:p>
    <w:p w14:paraId="27E8F31D" w14:textId="77777777" w:rsidR="00202F20" w:rsidRPr="00EA417B" w:rsidRDefault="00202F20" w:rsidP="00EA417B">
      <w:pPr>
        <w:spacing w:line="360" w:lineRule="auto"/>
        <w:rPr>
          <w:sz w:val="24"/>
          <w:szCs w:val="24"/>
        </w:rPr>
      </w:pPr>
      <w:r w:rsidRPr="00EA417B">
        <w:rPr>
          <w:sz w:val="24"/>
          <w:szCs w:val="24"/>
        </w:rPr>
        <w:t xml:space="preserve">You are invited to take part in a focus group as part of a research study. Before you decide whether you wish to participate it is important that you understand why the research is being undertaken and what it entails. </w:t>
      </w:r>
    </w:p>
    <w:p w14:paraId="2EC36CCA" w14:textId="77777777" w:rsidR="00202F20" w:rsidRPr="00EA417B" w:rsidRDefault="00202F20" w:rsidP="00EA417B">
      <w:pPr>
        <w:spacing w:line="360" w:lineRule="auto"/>
        <w:rPr>
          <w:sz w:val="24"/>
          <w:szCs w:val="24"/>
        </w:rPr>
      </w:pPr>
      <w:r w:rsidRPr="00EA417B">
        <w:rPr>
          <w:sz w:val="24"/>
          <w:szCs w:val="24"/>
        </w:rPr>
        <w:t xml:space="preserve">Please take time to read this information carefully and discuss it with others if you wish. </w:t>
      </w:r>
    </w:p>
    <w:p w14:paraId="1A313F47" w14:textId="77777777" w:rsidR="00202F20" w:rsidRPr="00EA417B" w:rsidRDefault="00202F20" w:rsidP="00EA417B">
      <w:pPr>
        <w:spacing w:line="360" w:lineRule="auto"/>
        <w:rPr>
          <w:b/>
          <w:sz w:val="24"/>
          <w:szCs w:val="24"/>
        </w:rPr>
      </w:pPr>
      <w:r w:rsidRPr="00EA417B">
        <w:rPr>
          <w:b/>
          <w:sz w:val="24"/>
          <w:szCs w:val="24"/>
        </w:rPr>
        <w:t>What is the purpose of the study?</w:t>
      </w:r>
    </w:p>
    <w:p w14:paraId="6E553B9D" w14:textId="476CE835" w:rsidR="00202F20" w:rsidRPr="00EA417B" w:rsidRDefault="00202F20" w:rsidP="00EA417B">
      <w:pPr>
        <w:pStyle w:val="ListParagraph"/>
        <w:numPr>
          <w:ilvl w:val="0"/>
          <w:numId w:val="1"/>
        </w:numPr>
        <w:spacing w:line="360" w:lineRule="auto"/>
        <w:rPr>
          <w:sz w:val="24"/>
          <w:szCs w:val="24"/>
        </w:rPr>
      </w:pPr>
      <w:r w:rsidRPr="00EA417B">
        <w:rPr>
          <w:sz w:val="24"/>
          <w:szCs w:val="24"/>
        </w:rPr>
        <w:t>The aim of this part of the research is to explore people’s different thoughts and opinion’s on cyberbullying</w:t>
      </w:r>
      <w:r w:rsidR="00FA0671" w:rsidRPr="00EA417B">
        <w:rPr>
          <w:sz w:val="24"/>
          <w:szCs w:val="24"/>
        </w:rPr>
        <w:t xml:space="preserve"> and the impact that cyberbullying can have on young people.</w:t>
      </w:r>
    </w:p>
    <w:p w14:paraId="56DCF869" w14:textId="77777777" w:rsidR="00202F20" w:rsidRPr="00EA417B" w:rsidRDefault="00202F20" w:rsidP="00EA417B">
      <w:pPr>
        <w:spacing w:line="360" w:lineRule="auto"/>
        <w:rPr>
          <w:b/>
          <w:sz w:val="24"/>
          <w:szCs w:val="24"/>
        </w:rPr>
      </w:pPr>
      <w:r w:rsidRPr="00EA417B">
        <w:rPr>
          <w:b/>
          <w:sz w:val="24"/>
          <w:szCs w:val="24"/>
        </w:rPr>
        <w:t>Do I have to take part in this study?</w:t>
      </w:r>
    </w:p>
    <w:p w14:paraId="7632B014" w14:textId="0D6FBC8C" w:rsidR="00202F20" w:rsidRPr="00EA417B" w:rsidRDefault="00202F20" w:rsidP="00EA417B">
      <w:pPr>
        <w:pStyle w:val="ListParagraph"/>
        <w:numPr>
          <w:ilvl w:val="0"/>
          <w:numId w:val="1"/>
        </w:numPr>
        <w:spacing w:line="360" w:lineRule="auto"/>
        <w:rPr>
          <w:sz w:val="24"/>
          <w:szCs w:val="24"/>
        </w:rPr>
      </w:pPr>
      <w:r w:rsidRPr="00EA417B">
        <w:rPr>
          <w:sz w:val="24"/>
          <w:szCs w:val="24"/>
        </w:rPr>
        <w:t xml:space="preserve">Participating in the study is voluntary, it is up to you to decide whether to participate and if or when to withdraw </w:t>
      </w:r>
    </w:p>
    <w:p w14:paraId="1199EA9A" w14:textId="77777777" w:rsidR="00202F20" w:rsidRPr="00EA417B" w:rsidRDefault="00202F20" w:rsidP="00EA417B">
      <w:pPr>
        <w:spacing w:line="360" w:lineRule="auto"/>
        <w:rPr>
          <w:sz w:val="24"/>
          <w:szCs w:val="24"/>
        </w:rPr>
      </w:pPr>
    </w:p>
    <w:p w14:paraId="58C9C8D2" w14:textId="3622D101" w:rsidR="00202F20" w:rsidRDefault="00202F20" w:rsidP="00EA417B">
      <w:pPr>
        <w:pStyle w:val="ListParagraph"/>
        <w:numPr>
          <w:ilvl w:val="0"/>
          <w:numId w:val="1"/>
        </w:numPr>
        <w:spacing w:line="360" w:lineRule="auto"/>
        <w:rPr>
          <w:sz w:val="24"/>
          <w:szCs w:val="24"/>
        </w:rPr>
      </w:pPr>
      <w:r w:rsidRPr="00EA417B">
        <w:rPr>
          <w:sz w:val="24"/>
          <w:szCs w:val="24"/>
        </w:rPr>
        <w:t>If you wish to withdraw from the research at any time, you will be able to do so without giving a reason. The cut-off date for withdrawal will be one week after the focus group has taken place. Should you withdraw at, or before, this point, no data supplied by you will be used.</w:t>
      </w:r>
    </w:p>
    <w:p w14:paraId="7EF85203" w14:textId="77777777" w:rsidR="00EA417B" w:rsidRPr="00EA417B" w:rsidRDefault="00EA417B" w:rsidP="00EA417B">
      <w:pPr>
        <w:pStyle w:val="ListParagraph"/>
        <w:rPr>
          <w:sz w:val="24"/>
          <w:szCs w:val="24"/>
        </w:rPr>
      </w:pPr>
    </w:p>
    <w:p w14:paraId="70B8DCB7" w14:textId="77777777" w:rsidR="00EA417B" w:rsidRPr="00EA417B" w:rsidRDefault="00EA417B" w:rsidP="00EA417B">
      <w:pPr>
        <w:spacing w:line="360" w:lineRule="auto"/>
        <w:rPr>
          <w:sz w:val="24"/>
          <w:szCs w:val="24"/>
        </w:rPr>
      </w:pPr>
    </w:p>
    <w:p w14:paraId="502A06F1" w14:textId="77777777" w:rsidR="00202F20" w:rsidRPr="00EA417B" w:rsidRDefault="00202F20" w:rsidP="00EA417B">
      <w:pPr>
        <w:spacing w:line="360" w:lineRule="auto"/>
        <w:rPr>
          <w:sz w:val="24"/>
          <w:szCs w:val="24"/>
        </w:rPr>
      </w:pPr>
    </w:p>
    <w:p w14:paraId="77591F8B" w14:textId="77777777" w:rsidR="00202F20" w:rsidRPr="00EA417B" w:rsidRDefault="00202F20" w:rsidP="00EA417B">
      <w:pPr>
        <w:spacing w:line="360" w:lineRule="auto"/>
        <w:rPr>
          <w:b/>
          <w:sz w:val="24"/>
          <w:szCs w:val="24"/>
        </w:rPr>
      </w:pPr>
      <w:r w:rsidRPr="00EA417B">
        <w:rPr>
          <w:b/>
          <w:sz w:val="24"/>
          <w:szCs w:val="24"/>
        </w:rPr>
        <w:lastRenderedPageBreak/>
        <w:t>What will happen if I take part in the study?</w:t>
      </w:r>
    </w:p>
    <w:p w14:paraId="311C0917" w14:textId="6F97B8EC" w:rsidR="00202F20" w:rsidRPr="00EA417B" w:rsidRDefault="00202F20" w:rsidP="00EA417B">
      <w:pPr>
        <w:pStyle w:val="ListParagraph"/>
        <w:numPr>
          <w:ilvl w:val="0"/>
          <w:numId w:val="2"/>
        </w:numPr>
        <w:spacing w:line="360" w:lineRule="auto"/>
        <w:rPr>
          <w:sz w:val="24"/>
          <w:szCs w:val="24"/>
        </w:rPr>
      </w:pPr>
      <w:r w:rsidRPr="00EA417B">
        <w:rPr>
          <w:sz w:val="24"/>
          <w:szCs w:val="24"/>
        </w:rPr>
        <w:t>If, after reading the information provided, you decide to take part you will need to:</w:t>
      </w:r>
    </w:p>
    <w:p w14:paraId="1B9578EC" w14:textId="77777777" w:rsidR="00202F20" w:rsidRPr="00EA417B" w:rsidRDefault="00202F20" w:rsidP="00EA417B">
      <w:pPr>
        <w:spacing w:line="360" w:lineRule="auto"/>
        <w:rPr>
          <w:sz w:val="24"/>
          <w:szCs w:val="24"/>
        </w:rPr>
      </w:pPr>
    </w:p>
    <w:p w14:paraId="504CA6BD" w14:textId="5A559AA6" w:rsidR="00202F20" w:rsidRPr="00EA417B" w:rsidRDefault="00202F20" w:rsidP="00EA417B">
      <w:pPr>
        <w:pStyle w:val="ListParagraph"/>
        <w:numPr>
          <w:ilvl w:val="0"/>
          <w:numId w:val="3"/>
        </w:numPr>
        <w:spacing w:line="360" w:lineRule="auto"/>
        <w:rPr>
          <w:sz w:val="24"/>
          <w:szCs w:val="24"/>
        </w:rPr>
      </w:pPr>
      <w:r w:rsidRPr="00EA417B">
        <w:rPr>
          <w:sz w:val="24"/>
          <w:szCs w:val="24"/>
        </w:rPr>
        <w:t>sign the consent form (no information will be used without this signed form.)</w:t>
      </w:r>
    </w:p>
    <w:p w14:paraId="27A5728F" w14:textId="19FCCFC3" w:rsidR="00202F20" w:rsidRPr="00EA417B" w:rsidRDefault="00202F20" w:rsidP="00EA417B">
      <w:pPr>
        <w:pStyle w:val="ListParagraph"/>
        <w:numPr>
          <w:ilvl w:val="0"/>
          <w:numId w:val="3"/>
        </w:numPr>
        <w:spacing w:line="360" w:lineRule="auto"/>
        <w:rPr>
          <w:sz w:val="24"/>
          <w:szCs w:val="24"/>
        </w:rPr>
      </w:pPr>
      <w:r w:rsidRPr="00EA417B">
        <w:rPr>
          <w:sz w:val="24"/>
          <w:szCs w:val="24"/>
        </w:rPr>
        <w:t>return this form to me by …</w:t>
      </w:r>
    </w:p>
    <w:p w14:paraId="11289FE2" w14:textId="77777777" w:rsidR="00202F20" w:rsidRPr="00EA417B" w:rsidRDefault="00202F20" w:rsidP="00EA417B">
      <w:pPr>
        <w:spacing w:line="360" w:lineRule="auto"/>
        <w:rPr>
          <w:sz w:val="24"/>
          <w:szCs w:val="24"/>
        </w:rPr>
      </w:pPr>
    </w:p>
    <w:p w14:paraId="5E8A62F6" w14:textId="093516F3" w:rsidR="00202F20" w:rsidRPr="00EA417B" w:rsidRDefault="00202F20" w:rsidP="00EA417B">
      <w:pPr>
        <w:pStyle w:val="ListParagraph"/>
        <w:numPr>
          <w:ilvl w:val="0"/>
          <w:numId w:val="2"/>
        </w:numPr>
        <w:spacing w:line="360" w:lineRule="auto"/>
        <w:rPr>
          <w:sz w:val="24"/>
          <w:szCs w:val="24"/>
        </w:rPr>
      </w:pPr>
      <w:r w:rsidRPr="00EA417B">
        <w:rPr>
          <w:sz w:val="24"/>
          <w:szCs w:val="24"/>
        </w:rPr>
        <w:t xml:space="preserve">where consent forms are returned by email, with an indication of intent to participate, this will be taken as informed consent. </w:t>
      </w:r>
    </w:p>
    <w:p w14:paraId="7E036A9A" w14:textId="77777777" w:rsidR="00202F20" w:rsidRPr="00EA417B" w:rsidRDefault="00202F20" w:rsidP="00EA417B">
      <w:pPr>
        <w:spacing w:line="360" w:lineRule="auto"/>
        <w:rPr>
          <w:sz w:val="24"/>
          <w:szCs w:val="24"/>
        </w:rPr>
      </w:pPr>
    </w:p>
    <w:p w14:paraId="7BED71AA" w14:textId="6EB283BD" w:rsidR="00202F20" w:rsidRPr="002060DC" w:rsidRDefault="00202F20" w:rsidP="002060DC">
      <w:pPr>
        <w:pStyle w:val="ListParagraph"/>
        <w:numPr>
          <w:ilvl w:val="0"/>
          <w:numId w:val="2"/>
        </w:numPr>
        <w:spacing w:line="360" w:lineRule="auto"/>
        <w:rPr>
          <w:sz w:val="24"/>
          <w:szCs w:val="24"/>
        </w:rPr>
      </w:pPr>
      <w:r w:rsidRPr="002060DC">
        <w:rPr>
          <w:sz w:val="24"/>
          <w:szCs w:val="24"/>
        </w:rPr>
        <w:t xml:space="preserve">Upon receipt of your consent form, you will be invited to attend a focus group which will take about one hour of your time (plus any travelling to/from the </w:t>
      </w:r>
      <w:proofErr w:type="spellStart"/>
      <w:r w:rsidRPr="002060DC">
        <w:rPr>
          <w:sz w:val="24"/>
          <w:szCs w:val="24"/>
        </w:rPr>
        <w:t>Townhill</w:t>
      </w:r>
      <w:proofErr w:type="spellEnd"/>
      <w:r w:rsidRPr="002060DC">
        <w:rPr>
          <w:sz w:val="24"/>
          <w:szCs w:val="24"/>
        </w:rPr>
        <w:t xml:space="preserve"> campus). The focus group will consist of staff working at the Community Counselling Centre who will discuss the issues outlined on the Focus Group Schedule attached. </w:t>
      </w:r>
    </w:p>
    <w:p w14:paraId="5F2E7C3E" w14:textId="77777777" w:rsidR="00202F20" w:rsidRPr="00EA417B" w:rsidRDefault="00202F20" w:rsidP="00EA417B">
      <w:pPr>
        <w:spacing w:line="360" w:lineRule="auto"/>
        <w:rPr>
          <w:b/>
          <w:sz w:val="24"/>
          <w:szCs w:val="24"/>
        </w:rPr>
      </w:pPr>
      <w:r w:rsidRPr="00EA417B">
        <w:rPr>
          <w:b/>
          <w:sz w:val="24"/>
          <w:szCs w:val="24"/>
        </w:rPr>
        <w:t>What if I need to contact you?</w:t>
      </w:r>
    </w:p>
    <w:p w14:paraId="15614F89" w14:textId="73F93EAF" w:rsidR="00202F20" w:rsidRPr="00EA417B" w:rsidRDefault="00202F20" w:rsidP="00EA417B">
      <w:pPr>
        <w:pStyle w:val="ListParagraph"/>
        <w:numPr>
          <w:ilvl w:val="0"/>
          <w:numId w:val="4"/>
        </w:numPr>
        <w:spacing w:line="360" w:lineRule="auto"/>
        <w:rPr>
          <w:sz w:val="24"/>
          <w:szCs w:val="24"/>
        </w:rPr>
      </w:pPr>
      <w:r w:rsidRPr="00EA417B">
        <w:rPr>
          <w:sz w:val="24"/>
          <w:szCs w:val="24"/>
        </w:rPr>
        <w:t>You can contact me via the email address and telephone number provided below.</w:t>
      </w:r>
    </w:p>
    <w:p w14:paraId="5134FBA8" w14:textId="77777777" w:rsidR="00202F20" w:rsidRPr="00EA417B" w:rsidRDefault="00202F20" w:rsidP="00EA417B">
      <w:pPr>
        <w:spacing w:line="360" w:lineRule="auto"/>
        <w:rPr>
          <w:b/>
          <w:sz w:val="24"/>
          <w:szCs w:val="24"/>
        </w:rPr>
      </w:pPr>
      <w:r w:rsidRPr="00EA417B">
        <w:rPr>
          <w:b/>
          <w:sz w:val="24"/>
          <w:szCs w:val="24"/>
        </w:rPr>
        <w:t>What are the benefits of taking part?</w:t>
      </w:r>
    </w:p>
    <w:p w14:paraId="08487813" w14:textId="5916B48A" w:rsidR="00945951" w:rsidRPr="00EA417B" w:rsidRDefault="00202F20" w:rsidP="00EA417B">
      <w:pPr>
        <w:pStyle w:val="ListParagraph"/>
        <w:numPr>
          <w:ilvl w:val="0"/>
          <w:numId w:val="4"/>
        </w:numPr>
        <w:spacing w:line="360" w:lineRule="auto"/>
        <w:rPr>
          <w:b/>
          <w:sz w:val="24"/>
          <w:szCs w:val="24"/>
        </w:rPr>
      </w:pPr>
      <w:r w:rsidRPr="00EA417B">
        <w:rPr>
          <w:sz w:val="24"/>
          <w:szCs w:val="24"/>
        </w:rPr>
        <w:t xml:space="preserve">You may find that taking part in this </w:t>
      </w:r>
      <w:r w:rsidR="00945951" w:rsidRPr="00EA417B">
        <w:rPr>
          <w:sz w:val="24"/>
          <w:szCs w:val="24"/>
        </w:rPr>
        <w:t>focus group may help develop your understanding of cyberbullying further. Each participant may learn new information from other individuals they were not aware of and will be a good chance to listen to views and opinions of others.</w:t>
      </w:r>
    </w:p>
    <w:p w14:paraId="0EBAFE86" w14:textId="77777777" w:rsidR="00945951" w:rsidRPr="00EA417B" w:rsidRDefault="00945951" w:rsidP="00EA417B">
      <w:pPr>
        <w:pStyle w:val="ListParagraph"/>
        <w:spacing w:line="360" w:lineRule="auto"/>
        <w:rPr>
          <w:b/>
          <w:sz w:val="24"/>
          <w:szCs w:val="24"/>
        </w:rPr>
      </w:pPr>
    </w:p>
    <w:p w14:paraId="438529C4" w14:textId="1580C669" w:rsidR="00202F20" w:rsidRPr="00EA417B" w:rsidRDefault="00202F20" w:rsidP="00EA417B">
      <w:pPr>
        <w:pStyle w:val="ListParagraph"/>
        <w:spacing w:line="360" w:lineRule="auto"/>
        <w:rPr>
          <w:b/>
          <w:sz w:val="24"/>
          <w:szCs w:val="24"/>
        </w:rPr>
      </w:pPr>
      <w:r w:rsidRPr="00EA417B">
        <w:rPr>
          <w:b/>
          <w:sz w:val="24"/>
          <w:szCs w:val="24"/>
        </w:rPr>
        <w:t>What are the possible disadvantages and risks of taking part?</w:t>
      </w:r>
    </w:p>
    <w:p w14:paraId="66A02F20" w14:textId="19D809F5" w:rsidR="00202F20" w:rsidRPr="00EA417B" w:rsidRDefault="00202F20" w:rsidP="00EA417B">
      <w:pPr>
        <w:pStyle w:val="ListParagraph"/>
        <w:numPr>
          <w:ilvl w:val="0"/>
          <w:numId w:val="4"/>
        </w:numPr>
        <w:spacing w:line="360" w:lineRule="auto"/>
        <w:rPr>
          <w:sz w:val="24"/>
          <w:szCs w:val="24"/>
        </w:rPr>
      </w:pPr>
      <w:r w:rsidRPr="00EA417B">
        <w:rPr>
          <w:sz w:val="24"/>
          <w:szCs w:val="24"/>
        </w:rPr>
        <w:t xml:space="preserve">it is unlikely that this research could disturb anyone taking part, however the topic of cyberbullying may make some people feel uncomfortable if themselves or a close relative/acquaintance has experienced online bullying. Therefore, should the facilitator feel at any time </w:t>
      </w:r>
      <w:proofErr w:type="gramStart"/>
      <w:r w:rsidRPr="00EA417B">
        <w:rPr>
          <w:sz w:val="24"/>
          <w:szCs w:val="24"/>
        </w:rPr>
        <w:t>during the course of</w:t>
      </w:r>
      <w:proofErr w:type="gramEnd"/>
      <w:r w:rsidRPr="00EA417B">
        <w:rPr>
          <w:sz w:val="24"/>
          <w:szCs w:val="24"/>
        </w:rPr>
        <w:t xml:space="preserve"> the focus group that the conversation is beginning to create distress or stress for anyone, the discussion will be stopped at </w:t>
      </w:r>
      <w:r w:rsidRPr="00EA417B">
        <w:rPr>
          <w:sz w:val="24"/>
          <w:szCs w:val="24"/>
        </w:rPr>
        <w:lastRenderedPageBreak/>
        <w:t>that point and a short break will take place before returning to more general topics of discussion. If participation brings up upsetting material which you would like to discuss with someone, you are free to discuss this with your counselling supervisor, or you can contact the researcher or the project supervisor (see contact details provided) for signposting to relevant support. Should any unsafe or unethical practice be identified, this will be addressed in accordance with the BACP Ethical Framework, (2010).</w:t>
      </w:r>
    </w:p>
    <w:p w14:paraId="2A3CC02F" w14:textId="77777777" w:rsidR="00202F20" w:rsidRPr="00EA417B" w:rsidRDefault="00202F20" w:rsidP="00EA417B">
      <w:pPr>
        <w:spacing w:line="360" w:lineRule="auto"/>
        <w:rPr>
          <w:sz w:val="24"/>
          <w:szCs w:val="24"/>
        </w:rPr>
      </w:pPr>
    </w:p>
    <w:p w14:paraId="25CED80C" w14:textId="77777777" w:rsidR="00202F20" w:rsidRPr="00EA417B" w:rsidRDefault="00202F20" w:rsidP="00EA417B">
      <w:pPr>
        <w:spacing w:line="360" w:lineRule="auto"/>
        <w:rPr>
          <w:b/>
          <w:sz w:val="24"/>
          <w:szCs w:val="24"/>
        </w:rPr>
      </w:pPr>
      <w:r w:rsidRPr="00EA417B">
        <w:rPr>
          <w:b/>
          <w:sz w:val="24"/>
          <w:szCs w:val="24"/>
        </w:rPr>
        <w:t>Will my taking part be confidential?</w:t>
      </w:r>
    </w:p>
    <w:p w14:paraId="0B4312D0" w14:textId="3229BC82" w:rsidR="00202F20" w:rsidRPr="00EA417B" w:rsidRDefault="00202F20" w:rsidP="00EA417B">
      <w:pPr>
        <w:pStyle w:val="ListParagraph"/>
        <w:numPr>
          <w:ilvl w:val="0"/>
          <w:numId w:val="4"/>
        </w:numPr>
        <w:spacing w:line="360" w:lineRule="auto"/>
        <w:rPr>
          <w:sz w:val="24"/>
          <w:szCs w:val="24"/>
        </w:rPr>
      </w:pPr>
      <w:r w:rsidRPr="00EA417B">
        <w:rPr>
          <w:sz w:val="24"/>
          <w:szCs w:val="24"/>
        </w:rPr>
        <w:t xml:space="preserve">Although the research will take every precaution to maintain confidentiality, the nature of focus groups prevents a guarantee of confidentiality. The researcher will, however, remind participants to respect the privacy of fellow participants and not repeat what is said in the focus group to others. A section of the consent form also requires participants to agree to keep information appertaining to the focus group confidential. </w:t>
      </w:r>
    </w:p>
    <w:p w14:paraId="27356FDC" w14:textId="77777777" w:rsidR="00202F20" w:rsidRPr="00EA417B" w:rsidRDefault="00202F20" w:rsidP="00EA417B">
      <w:pPr>
        <w:spacing w:line="360" w:lineRule="auto"/>
        <w:rPr>
          <w:b/>
          <w:sz w:val="24"/>
          <w:szCs w:val="24"/>
        </w:rPr>
      </w:pPr>
      <w:r w:rsidRPr="00EA417B">
        <w:rPr>
          <w:b/>
          <w:sz w:val="24"/>
          <w:szCs w:val="24"/>
        </w:rPr>
        <w:t>Will my taking part be anonymous?</w:t>
      </w:r>
    </w:p>
    <w:p w14:paraId="48110A89" w14:textId="5718F99C" w:rsidR="00202F20" w:rsidRPr="00EA417B" w:rsidRDefault="00202F20" w:rsidP="00EA417B">
      <w:pPr>
        <w:pStyle w:val="ListParagraph"/>
        <w:numPr>
          <w:ilvl w:val="0"/>
          <w:numId w:val="4"/>
        </w:numPr>
        <w:spacing w:line="360" w:lineRule="auto"/>
        <w:rPr>
          <w:sz w:val="24"/>
          <w:szCs w:val="24"/>
        </w:rPr>
      </w:pPr>
      <w:r w:rsidRPr="00EA417B">
        <w:rPr>
          <w:sz w:val="24"/>
          <w:szCs w:val="24"/>
        </w:rPr>
        <w:t>Your contributions will be anonymised. It is likely that some actual quotations used by you may be used in the presentation of the research, although these extracts and any other personal information will be made anonymous by modification of any identifiable information. It will not be possible to link any data to any participant.</w:t>
      </w:r>
    </w:p>
    <w:p w14:paraId="742CA997" w14:textId="745F7768" w:rsidR="00945951" w:rsidRPr="00EA417B" w:rsidRDefault="00945951" w:rsidP="00EA417B">
      <w:pPr>
        <w:spacing w:line="360" w:lineRule="auto"/>
        <w:rPr>
          <w:sz w:val="24"/>
          <w:szCs w:val="24"/>
        </w:rPr>
      </w:pPr>
    </w:p>
    <w:p w14:paraId="50CE0BC6" w14:textId="77777777" w:rsidR="00202F20" w:rsidRPr="00EA417B" w:rsidRDefault="00202F20" w:rsidP="00EA417B">
      <w:pPr>
        <w:spacing w:line="360" w:lineRule="auto"/>
        <w:rPr>
          <w:b/>
          <w:sz w:val="24"/>
          <w:szCs w:val="24"/>
        </w:rPr>
      </w:pPr>
      <w:r w:rsidRPr="00EA417B">
        <w:rPr>
          <w:b/>
          <w:sz w:val="24"/>
          <w:szCs w:val="24"/>
        </w:rPr>
        <w:t>What will happen if I don’t want to participate?</w:t>
      </w:r>
    </w:p>
    <w:p w14:paraId="0BA69B40" w14:textId="6DE34658" w:rsidR="00202F20" w:rsidRDefault="00240685" w:rsidP="00EA417B">
      <w:pPr>
        <w:pStyle w:val="ListParagraph"/>
        <w:numPr>
          <w:ilvl w:val="0"/>
          <w:numId w:val="4"/>
        </w:numPr>
        <w:spacing w:line="360" w:lineRule="auto"/>
        <w:rPr>
          <w:sz w:val="24"/>
          <w:szCs w:val="24"/>
        </w:rPr>
      </w:pPr>
      <w:r w:rsidRPr="00EA417B">
        <w:rPr>
          <w:sz w:val="24"/>
          <w:szCs w:val="24"/>
        </w:rPr>
        <w:t>Nothing</w:t>
      </w:r>
      <w:r w:rsidR="00202F20" w:rsidRPr="00EA417B">
        <w:rPr>
          <w:sz w:val="24"/>
          <w:szCs w:val="24"/>
        </w:rPr>
        <w:t xml:space="preserve"> just </w:t>
      </w:r>
      <w:proofErr w:type="gramStart"/>
      <w:r w:rsidR="00202F20" w:rsidRPr="00EA417B">
        <w:rPr>
          <w:sz w:val="24"/>
          <w:szCs w:val="24"/>
        </w:rPr>
        <w:t>ignore</w:t>
      </w:r>
      <w:proofErr w:type="gramEnd"/>
      <w:r w:rsidR="00202F20" w:rsidRPr="00EA417B">
        <w:rPr>
          <w:sz w:val="24"/>
          <w:szCs w:val="24"/>
        </w:rPr>
        <w:t xml:space="preserve"> this correspondence. </w:t>
      </w:r>
    </w:p>
    <w:p w14:paraId="430E9927" w14:textId="1F31F033" w:rsidR="00EA417B" w:rsidRDefault="00EA417B" w:rsidP="00EA417B">
      <w:pPr>
        <w:spacing w:line="360" w:lineRule="auto"/>
        <w:rPr>
          <w:sz w:val="24"/>
          <w:szCs w:val="24"/>
        </w:rPr>
      </w:pPr>
    </w:p>
    <w:p w14:paraId="59D8878D" w14:textId="77777777" w:rsidR="00EA417B" w:rsidRPr="00EA417B" w:rsidRDefault="00EA417B" w:rsidP="00EA417B">
      <w:pPr>
        <w:spacing w:line="360" w:lineRule="auto"/>
        <w:rPr>
          <w:sz w:val="24"/>
          <w:szCs w:val="24"/>
        </w:rPr>
      </w:pPr>
    </w:p>
    <w:p w14:paraId="119EA472" w14:textId="77777777" w:rsidR="00202F20" w:rsidRPr="00EA417B" w:rsidRDefault="00202F20" w:rsidP="00EA417B">
      <w:pPr>
        <w:spacing w:line="360" w:lineRule="auto"/>
        <w:rPr>
          <w:sz w:val="24"/>
          <w:szCs w:val="24"/>
        </w:rPr>
      </w:pPr>
    </w:p>
    <w:p w14:paraId="2FF4B847" w14:textId="77777777" w:rsidR="00202F20" w:rsidRPr="00EA417B" w:rsidRDefault="00202F20" w:rsidP="00EA417B">
      <w:pPr>
        <w:spacing w:line="360" w:lineRule="auto"/>
        <w:rPr>
          <w:b/>
          <w:sz w:val="24"/>
          <w:szCs w:val="24"/>
        </w:rPr>
      </w:pPr>
      <w:r w:rsidRPr="00EA417B">
        <w:rPr>
          <w:b/>
          <w:sz w:val="24"/>
          <w:szCs w:val="24"/>
        </w:rPr>
        <w:t>What If there is a problem?</w:t>
      </w:r>
    </w:p>
    <w:p w14:paraId="5A4E593A" w14:textId="422EE9EA" w:rsidR="00202F20" w:rsidRPr="00EA417B" w:rsidRDefault="00202F20" w:rsidP="00EA417B">
      <w:pPr>
        <w:pStyle w:val="ListParagraph"/>
        <w:numPr>
          <w:ilvl w:val="0"/>
          <w:numId w:val="4"/>
        </w:numPr>
        <w:spacing w:line="360" w:lineRule="auto"/>
        <w:rPr>
          <w:sz w:val="24"/>
          <w:szCs w:val="24"/>
        </w:rPr>
      </w:pPr>
      <w:r w:rsidRPr="00EA417B">
        <w:rPr>
          <w:sz w:val="24"/>
          <w:szCs w:val="24"/>
        </w:rPr>
        <w:lastRenderedPageBreak/>
        <w:t>If you have a problem with any aspect of the research these can be addressed either to the researcher at email (Beverly.cole@smu.ac.uk), and telephone (07786332338).</w:t>
      </w:r>
    </w:p>
    <w:p w14:paraId="0AC1F352" w14:textId="77777777" w:rsidR="00202F20" w:rsidRPr="00EA417B" w:rsidRDefault="00202F20" w:rsidP="00EA417B">
      <w:pPr>
        <w:spacing w:line="360" w:lineRule="auto"/>
        <w:rPr>
          <w:b/>
          <w:sz w:val="24"/>
          <w:szCs w:val="24"/>
        </w:rPr>
      </w:pPr>
    </w:p>
    <w:p w14:paraId="4DA03DD2" w14:textId="77777777" w:rsidR="00202F20" w:rsidRPr="00EA417B" w:rsidRDefault="00202F20" w:rsidP="00EA417B">
      <w:pPr>
        <w:spacing w:line="360" w:lineRule="auto"/>
        <w:rPr>
          <w:b/>
          <w:sz w:val="24"/>
          <w:szCs w:val="24"/>
        </w:rPr>
      </w:pPr>
      <w:r w:rsidRPr="00EA417B">
        <w:rPr>
          <w:b/>
          <w:sz w:val="24"/>
          <w:szCs w:val="24"/>
        </w:rPr>
        <w:t xml:space="preserve"> What will happen to the information I provide and the result of the study?</w:t>
      </w:r>
    </w:p>
    <w:p w14:paraId="17708180" w14:textId="3178EB17" w:rsidR="00202F20" w:rsidRPr="00EA417B" w:rsidRDefault="00202F20" w:rsidP="00EA417B">
      <w:pPr>
        <w:pStyle w:val="ListParagraph"/>
        <w:numPr>
          <w:ilvl w:val="0"/>
          <w:numId w:val="4"/>
        </w:numPr>
        <w:spacing w:line="360" w:lineRule="auto"/>
        <w:rPr>
          <w:sz w:val="24"/>
          <w:szCs w:val="24"/>
        </w:rPr>
      </w:pPr>
      <w:r w:rsidRPr="00EA417B">
        <w:rPr>
          <w:sz w:val="24"/>
          <w:szCs w:val="24"/>
        </w:rPr>
        <w:t>The focus group session will be recorded and transcribed to facilitate analysis of content. The recording and the transcription will be stored separately and securely and destroyed once the research process is completed.</w:t>
      </w:r>
    </w:p>
    <w:p w14:paraId="5224C7AB" w14:textId="77777777" w:rsidR="00202F20" w:rsidRPr="00EA417B" w:rsidRDefault="00202F20" w:rsidP="00EA417B">
      <w:pPr>
        <w:spacing w:line="360" w:lineRule="auto"/>
        <w:rPr>
          <w:sz w:val="24"/>
          <w:szCs w:val="24"/>
        </w:rPr>
      </w:pPr>
    </w:p>
    <w:p w14:paraId="680CBF7D" w14:textId="435B3920" w:rsidR="00202F20" w:rsidRPr="00EA417B" w:rsidRDefault="00202F20" w:rsidP="00EA417B">
      <w:pPr>
        <w:pStyle w:val="ListParagraph"/>
        <w:numPr>
          <w:ilvl w:val="0"/>
          <w:numId w:val="4"/>
        </w:numPr>
        <w:spacing w:line="360" w:lineRule="auto"/>
        <w:rPr>
          <w:sz w:val="24"/>
          <w:szCs w:val="24"/>
        </w:rPr>
      </w:pPr>
      <w:r w:rsidRPr="00EA417B">
        <w:rPr>
          <w:sz w:val="24"/>
          <w:szCs w:val="24"/>
        </w:rPr>
        <w:t>The completed thesis will be presented to UWTSD and will be available in the libraries of this organisation. Further to this, findings will be used for journal articles/conference presentations and collected data could be used for training purposes. Should any malpractice become evident this will be addressed in accordance with BACP guidelines.</w:t>
      </w:r>
    </w:p>
    <w:p w14:paraId="4C1B0C7B" w14:textId="77777777" w:rsidR="00202F20" w:rsidRPr="00EA417B" w:rsidRDefault="00202F20" w:rsidP="00EA417B">
      <w:pPr>
        <w:spacing w:line="360" w:lineRule="auto"/>
        <w:rPr>
          <w:b/>
          <w:sz w:val="24"/>
          <w:szCs w:val="24"/>
        </w:rPr>
      </w:pPr>
    </w:p>
    <w:p w14:paraId="44BA9E01" w14:textId="77777777" w:rsidR="00202F20" w:rsidRPr="00EA417B" w:rsidRDefault="00202F20" w:rsidP="00EA417B">
      <w:pPr>
        <w:spacing w:line="360" w:lineRule="auto"/>
        <w:rPr>
          <w:b/>
          <w:sz w:val="24"/>
          <w:szCs w:val="24"/>
        </w:rPr>
      </w:pPr>
      <w:r w:rsidRPr="00EA417B">
        <w:rPr>
          <w:b/>
          <w:sz w:val="24"/>
          <w:szCs w:val="24"/>
        </w:rPr>
        <w:t>Who has reviewed this study?</w:t>
      </w:r>
    </w:p>
    <w:p w14:paraId="464C659A" w14:textId="779B93F3" w:rsidR="00202F20" w:rsidRPr="00EA417B" w:rsidRDefault="00202F20" w:rsidP="00EA417B">
      <w:pPr>
        <w:pStyle w:val="ListParagraph"/>
        <w:numPr>
          <w:ilvl w:val="0"/>
          <w:numId w:val="5"/>
        </w:numPr>
        <w:spacing w:line="360" w:lineRule="auto"/>
        <w:rPr>
          <w:sz w:val="24"/>
          <w:szCs w:val="24"/>
        </w:rPr>
      </w:pPr>
      <w:r w:rsidRPr="00EA417B">
        <w:rPr>
          <w:sz w:val="24"/>
          <w:szCs w:val="24"/>
        </w:rPr>
        <w:t xml:space="preserve">This study has been approved by UWTSD Swansea Metropolitan University’s School of Psychology and Counselling Research Ethics Committee (SREC), bound by the ethical guidelines of the British Psychological Society and the British Association for Counsellors and Psychotherapists. </w:t>
      </w:r>
    </w:p>
    <w:p w14:paraId="7BE2AB98" w14:textId="77777777" w:rsidR="00202F20" w:rsidRPr="00EA417B" w:rsidRDefault="00202F20" w:rsidP="00EA417B">
      <w:pPr>
        <w:spacing w:line="360" w:lineRule="auto"/>
        <w:rPr>
          <w:b/>
          <w:sz w:val="24"/>
          <w:szCs w:val="24"/>
        </w:rPr>
      </w:pPr>
    </w:p>
    <w:p w14:paraId="41DDE094" w14:textId="77777777" w:rsidR="00202F20" w:rsidRPr="00EA417B" w:rsidRDefault="00202F20" w:rsidP="00EA417B">
      <w:pPr>
        <w:spacing w:line="360" w:lineRule="auto"/>
        <w:rPr>
          <w:b/>
          <w:sz w:val="24"/>
          <w:szCs w:val="24"/>
        </w:rPr>
      </w:pPr>
      <w:r w:rsidRPr="00EA417B">
        <w:rPr>
          <w:b/>
          <w:sz w:val="24"/>
          <w:szCs w:val="24"/>
        </w:rPr>
        <w:t>What if I have any other questions?</w:t>
      </w:r>
    </w:p>
    <w:p w14:paraId="77FD5911" w14:textId="44C05DB8" w:rsidR="00202F20" w:rsidRPr="00EA417B" w:rsidRDefault="00202F20" w:rsidP="00EA417B">
      <w:pPr>
        <w:pStyle w:val="ListParagraph"/>
        <w:numPr>
          <w:ilvl w:val="0"/>
          <w:numId w:val="5"/>
        </w:numPr>
        <w:spacing w:line="360" w:lineRule="auto"/>
        <w:rPr>
          <w:sz w:val="24"/>
          <w:szCs w:val="24"/>
        </w:rPr>
      </w:pPr>
      <w:r w:rsidRPr="00EA417B">
        <w:rPr>
          <w:sz w:val="24"/>
          <w:szCs w:val="24"/>
        </w:rPr>
        <w:t>Reading the information sheets provided should answer many of your questions. However, you may require additional information, or have a query, now or at a future stage pf research. Should this be the case please do not hesitate to contact me by telephone (07786332338) or email (Beverly.cole@smu.ac.uk).</w:t>
      </w:r>
    </w:p>
    <w:p w14:paraId="4D4ED012" w14:textId="77777777" w:rsidR="00202F20" w:rsidRPr="00EA417B" w:rsidRDefault="00202F20" w:rsidP="00EA417B">
      <w:pPr>
        <w:spacing w:line="360" w:lineRule="auto"/>
        <w:rPr>
          <w:sz w:val="24"/>
          <w:szCs w:val="24"/>
        </w:rPr>
      </w:pPr>
    </w:p>
    <w:p w14:paraId="639115C8" w14:textId="77777777" w:rsidR="00202F20" w:rsidRPr="00EA417B" w:rsidRDefault="00202F20" w:rsidP="00EA417B">
      <w:pPr>
        <w:spacing w:line="360" w:lineRule="auto"/>
        <w:rPr>
          <w:sz w:val="24"/>
          <w:szCs w:val="24"/>
        </w:rPr>
      </w:pPr>
      <w:r w:rsidRPr="00EA417B">
        <w:rPr>
          <w:sz w:val="24"/>
          <w:szCs w:val="24"/>
        </w:rPr>
        <w:t>Thank you for taking time to read this information sheet.</w:t>
      </w:r>
    </w:p>
    <w:p w14:paraId="4FFD924A" w14:textId="77777777" w:rsidR="00202F20" w:rsidRPr="00EA417B" w:rsidRDefault="00202F20" w:rsidP="00EA417B">
      <w:pPr>
        <w:spacing w:line="360" w:lineRule="auto"/>
        <w:rPr>
          <w:sz w:val="24"/>
          <w:szCs w:val="24"/>
        </w:rPr>
      </w:pPr>
    </w:p>
    <w:p w14:paraId="4DE20BA8" w14:textId="77777777" w:rsidR="00202F20" w:rsidRPr="00EA417B" w:rsidRDefault="00202F20" w:rsidP="00EA417B">
      <w:pPr>
        <w:spacing w:line="360" w:lineRule="auto"/>
        <w:rPr>
          <w:sz w:val="24"/>
          <w:szCs w:val="24"/>
        </w:rPr>
      </w:pPr>
    </w:p>
    <w:p w14:paraId="73E5FFA6" w14:textId="77777777" w:rsidR="00202F20" w:rsidRPr="00EA417B" w:rsidRDefault="00202F20" w:rsidP="00EA417B">
      <w:pPr>
        <w:spacing w:line="360" w:lineRule="auto"/>
        <w:rPr>
          <w:sz w:val="24"/>
          <w:szCs w:val="24"/>
        </w:rPr>
      </w:pPr>
    </w:p>
    <w:p w14:paraId="598D786B" w14:textId="77777777" w:rsidR="00202F20" w:rsidRPr="00EA417B" w:rsidRDefault="00202F20" w:rsidP="00EA417B">
      <w:pPr>
        <w:spacing w:line="360" w:lineRule="auto"/>
        <w:rPr>
          <w:sz w:val="24"/>
          <w:szCs w:val="24"/>
        </w:rPr>
      </w:pPr>
    </w:p>
    <w:p w14:paraId="2351771E" w14:textId="77777777" w:rsidR="00202F20" w:rsidRPr="00EA417B" w:rsidRDefault="00202F20" w:rsidP="00EA417B">
      <w:pPr>
        <w:spacing w:line="360" w:lineRule="auto"/>
        <w:rPr>
          <w:sz w:val="24"/>
          <w:szCs w:val="24"/>
        </w:rPr>
      </w:pPr>
      <w:r w:rsidRPr="00EA417B">
        <w:rPr>
          <w:sz w:val="24"/>
          <w:szCs w:val="24"/>
        </w:rPr>
        <w:t xml:space="preserve">BEVERLY COLE </w:t>
      </w:r>
      <w:proofErr w:type="spellStart"/>
      <w:r w:rsidRPr="00EA417B">
        <w:rPr>
          <w:sz w:val="24"/>
          <w:szCs w:val="24"/>
        </w:rPr>
        <w:t>Mphil</w:t>
      </w:r>
      <w:proofErr w:type="spellEnd"/>
      <w:r w:rsidRPr="00EA417B">
        <w:rPr>
          <w:sz w:val="24"/>
          <w:szCs w:val="24"/>
        </w:rPr>
        <w:t>, MA, MBACP (</w:t>
      </w:r>
      <w:proofErr w:type="spellStart"/>
      <w:r w:rsidRPr="00EA417B">
        <w:rPr>
          <w:sz w:val="24"/>
          <w:szCs w:val="24"/>
        </w:rPr>
        <w:t>Accred</w:t>
      </w:r>
      <w:proofErr w:type="spellEnd"/>
      <w:r w:rsidRPr="00EA417B">
        <w:rPr>
          <w:sz w:val="24"/>
          <w:szCs w:val="24"/>
        </w:rPr>
        <w:t xml:space="preserve">), UKRP Date: </w:t>
      </w:r>
    </w:p>
    <w:p w14:paraId="07537000" w14:textId="77777777" w:rsidR="00202F20" w:rsidRPr="00EA417B" w:rsidRDefault="00202F20" w:rsidP="00EA417B">
      <w:pPr>
        <w:spacing w:line="360" w:lineRule="auto"/>
        <w:rPr>
          <w:sz w:val="24"/>
          <w:szCs w:val="24"/>
        </w:rPr>
      </w:pPr>
    </w:p>
    <w:p w14:paraId="587FE5A1" w14:textId="77777777" w:rsidR="000B01CB" w:rsidRPr="00EA417B" w:rsidRDefault="000B01CB" w:rsidP="00EA417B">
      <w:pPr>
        <w:spacing w:line="360" w:lineRule="auto"/>
        <w:rPr>
          <w:sz w:val="24"/>
          <w:szCs w:val="24"/>
        </w:rPr>
      </w:pPr>
    </w:p>
    <w:p w14:paraId="0725DC9C" w14:textId="05EFB859" w:rsidR="00202F20" w:rsidRPr="00EA417B" w:rsidRDefault="00202F20" w:rsidP="00EA417B">
      <w:pPr>
        <w:spacing w:line="360" w:lineRule="auto"/>
        <w:rPr>
          <w:b/>
          <w:sz w:val="24"/>
          <w:szCs w:val="24"/>
        </w:rPr>
      </w:pPr>
      <w:r w:rsidRPr="00EA417B">
        <w:rPr>
          <w:b/>
          <w:sz w:val="24"/>
          <w:szCs w:val="24"/>
        </w:rPr>
        <w:t>APPENDIX 3: Thematic analysis consent form: focus group.</w:t>
      </w:r>
    </w:p>
    <w:p w14:paraId="528CFC1A" w14:textId="77777777" w:rsidR="00202F20" w:rsidRPr="00EA417B" w:rsidRDefault="00202F20" w:rsidP="00EA417B">
      <w:pPr>
        <w:spacing w:line="360" w:lineRule="auto"/>
        <w:rPr>
          <w:sz w:val="24"/>
          <w:szCs w:val="24"/>
        </w:rPr>
      </w:pPr>
    </w:p>
    <w:p w14:paraId="05B04A77" w14:textId="3BE6EA56" w:rsidR="00202F20" w:rsidRPr="00EA417B" w:rsidRDefault="00202F20" w:rsidP="00EA417B">
      <w:pPr>
        <w:spacing w:line="360" w:lineRule="auto"/>
        <w:rPr>
          <w:sz w:val="24"/>
          <w:szCs w:val="24"/>
        </w:rPr>
      </w:pPr>
      <w:r w:rsidRPr="00EA417B">
        <w:rPr>
          <w:sz w:val="24"/>
          <w:szCs w:val="24"/>
        </w:rPr>
        <w:t xml:space="preserve">Consent Form (Focus Group): Research Project: Exploring the issues relating to cyberbullying and </w:t>
      </w:r>
      <w:r w:rsidR="00945951" w:rsidRPr="00EA417B">
        <w:rPr>
          <w:sz w:val="24"/>
          <w:szCs w:val="24"/>
        </w:rPr>
        <w:t>the impact it has on a young person’s mental health and well-being.</w:t>
      </w:r>
    </w:p>
    <w:p w14:paraId="5725629D" w14:textId="77777777" w:rsidR="00202F20" w:rsidRPr="00EA417B" w:rsidRDefault="00202F20" w:rsidP="00EA417B">
      <w:pPr>
        <w:spacing w:line="360" w:lineRule="auto"/>
        <w:rPr>
          <w:b/>
          <w:sz w:val="24"/>
          <w:szCs w:val="24"/>
        </w:rPr>
      </w:pPr>
      <w:r w:rsidRPr="00EA417B">
        <w:rPr>
          <w:b/>
          <w:sz w:val="24"/>
          <w:szCs w:val="24"/>
        </w:rPr>
        <w:t xml:space="preserve">Please read this form carefully, initialling each box to indicate agreement as appropriate. </w:t>
      </w:r>
    </w:p>
    <w:p w14:paraId="05CE6308" w14:textId="77777777" w:rsidR="000B01CB" w:rsidRPr="00EA417B" w:rsidRDefault="000B01CB" w:rsidP="00EA417B">
      <w:pPr>
        <w:spacing w:line="360" w:lineRule="auto"/>
        <w:rPr>
          <w:sz w:val="24"/>
          <w:szCs w:val="24"/>
        </w:rPr>
      </w:pPr>
    </w:p>
    <w:p w14:paraId="025349CD" w14:textId="3291481C" w:rsidR="00202F20" w:rsidRPr="00EA417B" w:rsidRDefault="000B01CB" w:rsidP="00EA417B">
      <w:pPr>
        <w:spacing w:line="360" w:lineRule="auto"/>
        <w:rPr>
          <w:sz w:val="24"/>
          <w:szCs w:val="24"/>
        </w:rPr>
      </w:pPr>
      <w:proofErr w:type="gramStart"/>
      <w:r w:rsidRPr="00EA417B">
        <w:rPr>
          <w:sz w:val="24"/>
          <w:szCs w:val="24"/>
        </w:rPr>
        <w:t>(  )</w:t>
      </w:r>
      <w:proofErr w:type="gramEnd"/>
      <w:r w:rsidRPr="00EA417B">
        <w:rPr>
          <w:sz w:val="24"/>
          <w:szCs w:val="24"/>
        </w:rPr>
        <w:t xml:space="preserve"> </w:t>
      </w:r>
      <w:r w:rsidR="00202F20" w:rsidRPr="00EA417B">
        <w:rPr>
          <w:sz w:val="24"/>
          <w:szCs w:val="24"/>
        </w:rPr>
        <w:t>I have read and I understand the information provided about this research, I have a copy for future reference (dated ….) and I have no reservations regarding content.</w:t>
      </w:r>
      <w:r w:rsidRPr="00EA417B">
        <w:rPr>
          <w:sz w:val="24"/>
          <w:szCs w:val="24"/>
        </w:rPr>
        <w:t xml:space="preserve"> </w:t>
      </w:r>
    </w:p>
    <w:p w14:paraId="5042E33C" w14:textId="77777777" w:rsidR="00202F20" w:rsidRPr="00EA417B" w:rsidRDefault="00202F20" w:rsidP="00EA417B">
      <w:pPr>
        <w:spacing w:line="360" w:lineRule="auto"/>
        <w:rPr>
          <w:sz w:val="24"/>
          <w:szCs w:val="24"/>
        </w:rPr>
      </w:pPr>
    </w:p>
    <w:p w14:paraId="763E87AD" w14:textId="62267C44" w:rsidR="00202F20" w:rsidRPr="00EA417B" w:rsidRDefault="000B01CB" w:rsidP="00EA417B">
      <w:pPr>
        <w:spacing w:line="360" w:lineRule="auto"/>
        <w:rPr>
          <w:sz w:val="24"/>
          <w:szCs w:val="24"/>
        </w:rPr>
      </w:pPr>
      <w:proofErr w:type="gramStart"/>
      <w:r w:rsidRPr="00EA417B">
        <w:rPr>
          <w:sz w:val="24"/>
          <w:szCs w:val="24"/>
        </w:rPr>
        <w:t>(  )</w:t>
      </w:r>
      <w:proofErr w:type="gramEnd"/>
      <w:r w:rsidRPr="00EA417B">
        <w:rPr>
          <w:sz w:val="24"/>
          <w:szCs w:val="24"/>
        </w:rPr>
        <w:t xml:space="preserve"> </w:t>
      </w:r>
      <w:r w:rsidR="00202F20" w:rsidRPr="00EA417B">
        <w:rPr>
          <w:sz w:val="24"/>
          <w:szCs w:val="24"/>
        </w:rPr>
        <w:t>I have had the opportunity to consider the information and ask questions. I have had these answered satisfactory and I understand that there will be a further opportunity to address any questions at the end of data collection, just prior to the point where I am able to withdraw.</w:t>
      </w:r>
    </w:p>
    <w:p w14:paraId="57E7EB89" w14:textId="77777777" w:rsidR="00202F20" w:rsidRPr="00EA417B" w:rsidRDefault="00202F20" w:rsidP="00EA417B">
      <w:pPr>
        <w:spacing w:line="360" w:lineRule="auto"/>
        <w:rPr>
          <w:sz w:val="24"/>
          <w:szCs w:val="24"/>
        </w:rPr>
      </w:pPr>
    </w:p>
    <w:p w14:paraId="7743D1FD" w14:textId="25E6CC0F" w:rsidR="00202F20" w:rsidRPr="00EA417B" w:rsidRDefault="000B01CB" w:rsidP="00EA417B">
      <w:pPr>
        <w:spacing w:line="360" w:lineRule="auto"/>
        <w:rPr>
          <w:sz w:val="24"/>
          <w:szCs w:val="24"/>
        </w:rPr>
      </w:pPr>
      <w:proofErr w:type="gramStart"/>
      <w:r w:rsidRPr="00EA417B">
        <w:rPr>
          <w:sz w:val="24"/>
          <w:szCs w:val="24"/>
        </w:rPr>
        <w:t>(  )</w:t>
      </w:r>
      <w:proofErr w:type="gramEnd"/>
      <w:r w:rsidRPr="00EA417B">
        <w:rPr>
          <w:sz w:val="24"/>
          <w:szCs w:val="24"/>
        </w:rPr>
        <w:t xml:space="preserve"> </w:t>
      </w:r>
      <w:r w:rsidR="00202F20" w:rsidRPr="00EA417B">
        <w:rPr>
          <w:sz w:val="24"/>
          <w:szCs w:val="24"/>
        </w:rPr>
        <w:t>I have a telephone number and an email address for the researcher, and contact details of the main project supervisor should I have any concerns.</w:t>
      </w:r>
    </w:p>
    <w:p w14:paraId="7FDBD456" w14:textId="77777777" w:rsidR="00202F20" w:rsidRPr="00EA417B" w:rsidRDefault="00202F20" w:rsidP="00EA417B">
      <w:pPr>
        <w:spacing w:line="360" w:lineRule="auto"/>
        <w:rPr>
          <w:sz w:val="24"/>
          <w:szCs w:val="24"/>
        </w:rPr>
      </w:pPr>
    </w:p>
    <w:p w14:paraId="2F6DEA25" w14:textId="05333B65" w:rsidR="00202F20" w:rsidRPr="00EA417B" w:rsidRDefault="000B01CB" w:rsidP="00EA417B">
      <w:pPr>
        <w:spacing w:line="360" w:lineRule="auto"/>
        <w:rPr>
          <w:sz w:val="24"/>
          <w:szCs w:val="24"/>
        </w:rPr>
      </w:pPr>
      <w:proofErr w:type="gramStart"/>
      <w:r w:rsidRPr="00EA417B">
        <w:rPr>
          <w:sz w:val="24"/>
          <w:szCs w:val="24"/>
        </w:rPr>
        <w:lastRenderedPageBreak/>
        <w:t>(  )</w:t>
      </w:r>
      <w:proofErr w:type="gramEnd"/>
      <w:r w:rsidRPr="00EA417B">
        <w:rPr>
          <w:sz w:val="24"/>
          <w:szCs w:val="24"/>
        </w:rPr>
        <w:t xml:space="preserve"> </w:t>
      </w:r>
      <w:r w:rsidR="00202F20" w:rsidRPr="00EA417B">
        <w:rPr>
          <w:sz w:val="24"/>
          <w:szCs w:val="24"/>
        </w:rPr>
        <w:t>I understand that although the researcher will take every precaution to maintain confidentiality, the nature of the focus groups prevents a guarantee of confidentiality. The researcher will remind participants to respect the privacy of participants and not repeat what is said within the focus group. I agree not to divulge any information regarding the focus group to others.</w:t>
      </w:r>
    </w:p>
    <w:p w14:paraId="26BC4D82" w14:textId="77777777" w:rsidR="00202F20" w:rsidRPr="00EA417B" w:rsidRDefault="00202F20" w:rsidP="00EA417B">
      <w:pPr>
        <w:spacing w:line="360" w:lineRule="auto"/>
        <w:rPr>
          <w:sz w:val="24"/>
          <w:szCs w:val="24"/>
        </w:rPr>
      </w:pPr>
    </w:p>
    <w:p w14:paraId="20F63352" w14:textId="3C048A1F" w:rsidR="00202F20" w:rsidRPr="00EA417B" w:rsidRDefault="000B01CB" w:rsidP="00EA417B">
      <w:pPr>
        <w:spacing w:line="360" w:lineRule="auto"/>
        <w:rPr>
          <w:sz w:val="24"/>
          <w:szCs w:val="24"/>
        </w:rPr>
      </w:pPr>
      <w:proofErr w:type="gramStart"/>
      <w:r w:rsidRPr="00EA417B">
        <w:rPr>
          <w:sz w:val="24"/>
          <w:szCs w:val="24"/>
        </w:rPr>
        <w:t>(  )</w:t>
      </w:r>
      <w:proofErr w:type="gramEnd"/>
      <w:r w:rsidRPr="00EA417B">
        <w:rPr>
          <w:sz w:val="24"/>
          <w:szCs w:val="24"/>
        </w:rPr>
        <w:t xml:space="preserve"> </w:t>
      </w:r>
      <w:r w:rsidR="00202F20" w:rsidRPr="00EA417B">
        <w:rPr>
          <w:sz w:val="24"/>
          <w:szCs w:val="24"/>
        </w:rPr>
        <w:t xml:space="preserve">I understand that the focus group session is to be recorded and transcribed </w:t>
      </w:r>
      <w:r w:rsidR="00B347B6">
        <w:rPr>
          <w:sz w:val="24"/>
          <w:szCs w:val="24"/>
        </w:rPr>
        <w:t xml:space="preserve">, however, </w:t>
      </w:r>
      <w:r w:rsidR="00202F20" w:rsidRPr="00EA417B">
        <w:rPr>
          <w:sz w:val="24"/>
          <w:szCs w:val="24"/>
        </w:rPr>
        <w:t xml:space="preserve">will be stored securely. I also understand that actual quotations from my </w:t>
      </w:r>
      <w:r w:rsidR="00B347B6" w:rsidRPr="00EA417B">
        <w:rPr>
          <w:sz w:val="24"/>
          <w:szCs w:val="24"/>
        </w:rPr>
        <w:t>contributors</w:t>
      </w:r>
      <w:r w:rsidR="00202F20" w:rsidRPr="00EA417B">
        <w:rPr>
          <w:sz w:val="24"/>
          <w:szCs w:val="24"/>
        </w:rPr>
        <w:t xml:space="preserve"> may be used to support the research, although any data collected will be anonymised. Findings may be the subject of journal articles/conference presentations and/or any other related educational or research work. Data collected will be destroyed once the research process is finalised. </w:t>
      </w:r>
    </w:p>
    <w:p w14:paraId="201B8205" w14:textId="77777777" w:rsidR="00202F20" w:rsidRPr="00EA417B" w:rsidRDefault="00202F20" w:rsidP="00EA417B">
      <w:pPr>
        <w:spacing w:line="360" w:lineRule="auto"/>
        <w:rPr>
          <w:sz w:val="24"/>
          <w:szCs w:val="24"/>
        </w:rPr>
      </w:pPr>
    </w:p>
    <w:p w14:paraId="5A57BA41" w14:textId="7037AF63" w:rsidR="00202F20" w:rsidRPr="00EA417B" w:rsidRDefault="000B01CB" w:rsidP="00EA417B">
      <w:pPr>
        <w:spacing w:line="360" w:lineRule="auto"/>
        <w:rPr>
          <w:sz w:val="24"/>
          <w:szCs w:val="24"/>
        </w:rPr>
      </w:pPr>
      <w:proofErr w:type="gramStart"/>
      <w:r w:rsidRPr="00EA417B">
        <w:rPr>
          <w:sz w:val="24"/>
          <w:szCs w:val="24"/>
        </w:rPr>
        <w:t>(  )</w:t>
      </w:r>
      <w:proofErr w:type="gramEnd"/>
      <w:r w:rsidRPr="00EA417B">
        <w:rPr>
          <w:sz w:val="24"/>
          <w:szCs w:val="24"/>
        </w:rPr>
        <w:t xml:space="preserve"> </w:t>
      </w:r>
      <w:r w:rsidR="00202F20" w:rsidRPr="00EA417B">
        <w:rPr>
          <w:sz w:val="24"/>
          <w:szCs w:val="24"/>
        </w:rPr>
        <w:t xml:space="preserve">I understand that I can withdraw from this study at any time up to the </w:t>
      </w:r>
      <w:r w:rsidRPr="00EA417B">
        <w:rPr>
          <w:sz w:val="24"/>
          <w:szCs w:val="24"/>
        </w:rPr>
        <w:t>cut-off</w:t>
      </w:r>
      <w:r w:rsidR="00202F20" w:rsidRPr="00EA417B">
        <w:rPr>
          <w:sz w:val="24"/>
          <w:szCs w:val="24"/>
        </w:rPr>
        <w:t xml:space="preserve"> point, without giving any reason, if I do so data relating to me will not be used in the study.</w:t>
      </w:r>
    </w:p>
    <w:p w14:paraId="7291318B" w14:textId="77777777" w:rsidR="00202F20" w:rsidRPr="00EA417B" w:rsidRDefault="00202F20" w:rsidP="00EA417B">
      <w:pPr>
        <w:spacing w:line="360" w:lineRule="auto"/>
        <w:rPr>
          <w:sz w:val="24"/>
          <w:szCs w:val="24"/>
        </w:rPr>
      </w:pPr>
    </w:p>
    <w:p w14:paraId="47268AD8" w14:textId="77777777" w:rsidR="00202F20" w:rsidRPr="00EA417B" w:rsidRDefault="00202F20" w:rsidP="00EA417B">
      <w:pPr>
        <w:spacing w:line="360" w:lineRule="auto"/>
        <w:rPr>
          <w:sz w:val="24"/>
          <w:szCs w:val="24"/>
        </w:rPr>
      </w:pPr>
      <w:r w:rsidRPr="00EA417B">
        <w:rPr>
          <w:sz w:val="24"/>
          <w:szCs w:val="24"/>
        </w:rPr>
        <w:t>Consent to take part in the focus group.</w:t>
      </w:r>
    </w:p>
    <w:p w14:paraId="2CA9694C" w14:textId="77777777" w:rsidR="00202F20" w:rsidRPr="00EA417B" w:rsidRDefault="00202F20" w:rsidP="00EA417B">
      <w:pPr>
        <w:spacing w:line="360" w:lineRule="auto"/>
        <w:rPr>
          <w:sz w:val="24"/>
          <w:szCs w:val="24"/>
        </w:rPr>
      </w:pPr>
    </w:p>
    <w:p w14:paraId="7A394081" w14:textId="77777777" w:rsidR="00202F20" w:rsidRPr="00EA417B" w:rsidRDefault="00202F20" w:rsidP="00EA417B">
      <w:pPr>
        <w:spacing w:line="360" w:lineRule="auto"/>
        <w:rPr>
          <w:sz w:val="24"/>
          <w:szCs w:val="24"/>
        </w:rPr>
      </w:pPr>
    </w:p>
    <w:p w14:paraId="016C820A" w14:textId="77777777" w:rsidR="00202F20" w:rsidRPr="00EA417B" w:rsidRDefault="00202F20" w:rsidP="00EA417B">
      <w:pPr>
        <w:spacing w:line="360" w:lineRule="auto"/>
        <w:rPr>
          <w:sz w:val="24"/>
          <w:szCs w:val="24"/>
        </w:rPr>
      </w:pPr>
    </w:p>
    <w:p w14:paraId="3AC55FC6" w14:textId="77777777" w:rsidR="00202F20" w:rsidRPr="00EA417B" w:rsidRDefault="00202F20" w:rsidP="00EA417B">
      <w:pPr>
        <w:spacing w:line="360" w:lineRule="auto"/>
        <w:rPr>
          <w:sz w:val="24"/>
          <w:szCs w:val="24"/>
        </w:rPr>
      </w:pPr>
      <w:proofErr w:type="spellStart"/>
      <w:r w:rsidRPr="00EA417B">
        <w:rPr>
          <w:sz w:val="24"/>
          <w:szCs w:val="24"/>
        </w:rPr>
        <w:t>Signiture</w:t>
      </w:r>
      <w:proofErr w:type="spellEnd"/>
      <w:r w:rsidRPr="00EA417B">
        <w:rPr>
          <w:sz w:val="24"/>
          <w:szCs w:val="24"/>
        </w:rPr>
        <w:t>:                                                        Date:                                        Telephone Number:</w:t>
      </w:r>
    </w:p>
    <w:p w14:paraId="40F7F3DD" w14:textId="77777777" w:rsidR="00202F20" w:rsidRPr="00EA417B" w:rsidRDefault="00202F20" w:rsidP="00EA417B">
      <w:pPr>
        <w:spacing w:line="360" w:lineRule="auto"/>
        <w:rPr>
          <w:sz w:val="24"/>
          <w:szCs w:val="24"/>
        </w:rPr>
      </w:pPr>
    </w:p>
    <w:p w14:paraId="03534ECA" w14:textId="77777777" w:rsidR="00202F20" w:rsidRPr="00EA417B" w:rsidRDefault="00202F20" w:rsidP="00EA417B">
      <w:pPr>
        <w:spacing w:line="360" w:lineRule="auto"/>
        <w:rPr>
          <w:sz w:val="24"/>
          <w:szCs w:val="24"/>
        </w:rPr>
      </w:pPr>
      <w:r w:rsidRPr="00EA417B">
        <w:rPr>
          <w:sz w:val="24"/>
          <w:szCs w:val="24"/>
        </w:rPr>
        <w:t>Print Name:                                                    Email:</w:t>
      </w:r>
    </w:p>
    <w:p w14:paraId="2E024545" w14:textId="77777777" w:rsidR="00202F20" w:rsidRPr="00EA417B" w:rsidRDefault="00202F20" w:rsidP="00EA417B">
      <w:pPr>
        <w:spacing w:line="360" w:lineRule="auto"/>
        <w:rPr>
          <w:sz w:val="24"/>
          <w:szCs w:val="24"/>
        </w:rPr>
      </w:pPr>
    </w:p>
    <w:p w14:paraId="28283027" w14:textId="6985C49E" w:rsidR="00202F20" w:rsidRPr="00EA417B" w:rsidRDefault="00202F20" w:rsidP="00EA417B">
      <w:pPr>
        <w:spacing w:line="360" w:lineRule="auto"/>
        <w:rPr>
          <w:sz w:val="24"/>
          <w:szCs w:val="24"/>
        </w:rPr>
      </w:pPr>
      <w:r w:rsidRPr="00EA417B">
        <w:rPr>
          <w:sz w:val="24"/>
          <w:szCs w:val="24"/>
        </w:rPr>
        <w:lastRenderedPageBreak/>
        <w:t xml:space="preserve">If you return this form via email, you may be able to sign it </w:t>
      </w:r>
      <w:r w:rsidR="00770ADB" w:rsidRPr="00EA417B">
        <w:rPr>
          <w:sz w:val="24"/>
          <w:szCs w:val="24"/>
        </w:rPr>
        <w:t>electronically</w:t>
      </w:r>
      <w:r w:rsidRPr="00EA417B">
        <w:rPr>
          <w:sz w:val="24"/>
          <w:szCs w:val="24"/>
        </w:rPr>
        <w:t xml:space="preserve">. If this is not the </w:t>
      </w:r>
      <w:r w:rsidR="00770ADB" w:rsidRPr="00EA417B">
        <w:rPr>
          <w:sz w:val="24"/>
          <w:szCs w:val="24"/>
        </w:rPr>
        <w:t>case,</w:t>
      </w:r>
      <w:r w:rsidRPr="00EA417B">
        <w:rPr>
          <w:sz w:val="24"/>
          <w:szCs w:val="24"/>
        </w:rPr>
        <w:t xml:space="preserve"> please note that receipt of this form via your email address will be taken as informed consent.</w:t>
      </w:r>
    </w:p>
    <w:p w14:paraId="28CC089C" w14:textId="0F28C9E6" w:rsidR="00202F20" w:rsidRDefault="00202F20" w:rsidP="00EA417B">
      <w:pPr>
        <w:spacing w:line="360" w:lineRule="auto"/>
        <w:rPr>
          <w:sz w:val="24"/>
          <w:szCs w:val="24"/>
        </w:rPr>
      </w:pPr>
      <w:r w:rsidRPr="00EA417B">
        <w:rPr>
          <w:sz w:val="24"/>
          <w:szCs w:val="24"/>
        </w:rPr>
        <w:t>I would like to have sight of the research findings when these are produced: Yes/No.</w:t>
      </w:r>
    </w:p>
    <w:p w14:paraId="2AD6240B" w14:textId="74318944" w:rsidR="00DA7B96" w:rsidRDefault="00DA7B96" w:rsidP="00EA417B">
      <w:pPr>
        <w:spacing w:line="360" w:lineRule="auto"/>
        <w:rPr>
          <w:sz w:val="24"/>
          <w:szCs w:val="24"/>
        </w:rPr>
      </w:pPr>
    </w:p>
    <w:p w14:paraId="2B6BFCA7" w14:textId="68C84B63" w:rsidR="00DA7B96" w:rsidRDefault="00DA7B96" w:rsidP="00EA417B">
      <w:pPr>
        <w:spacing w:line="360" w:lineRule="auto"/>
        <w:rPr>
          <w:sz w:val="24"/>
          <w:szCs w:val="24"/>
        </w:rPr>
      </w:pPr>
    </w:p>
    <w:p w14:paraId="6701020F" w14:textId="2CB8E546" w:rsidR="00DA7B96" w:rsidRDefault="00DA7B96" w:rsidP="00EA417B">
      <w:pPr>
        <w:spacing w:line="360" w:lineRule="auto"/>
        <w:rPr>
          <w:sz w:val="24"/>
          <w:szCs w:val="24"/>
        </w:rPr>
      </w:pPr>
    </w:p>
    <w:p w14:paraId="4C407084" w14:textId="5F2959BC" w:rsidR="00DA7B96" w:rsidRDefault="00DA7B96" w:rsidP="00EA417B">
      <w:pPr>
        <w:spacing w:line="360" w:lineRule="auto"/>
        <w:rPr>
          <w:sz w:val="24"/>
          <w:szCs w:val="24"/>
        </w:rPr>
      </w:pPr>
    </w:p>
    <w:p w14:paraId="50645CB5" w14:textId="35457CAC" w:rsidR="00DA7B96" w:rsidRDefault="00DA7B96" w:rsidP="00EA417B">
      <w:pPr>
        <w:spacing w:line="360" w:lineRule="auto"/>
        <w:rPr>
          <w:sz w:val="24"/>
          <w:szCs w:val="24"/>
        </w:rPr>
      </w:pPr>
    </w:p>
    <w:p w14:paraId="45CCA20F" w14:textId="5671EF8A" w:rsidR="00DA7B96" w:rsidRDefault="00DA7B96" w:rsidP="00EA417B">
      <w:pPr>
        <w:spacing w:line="360" w:lineRule="auto"/>
        <w:rPr>
          <w:sz w:val="24"/>
          <w:szCs w:val="24"/>
        </w:rPr>
      </w:pPr>
    </w:p>
    <w:p w14:paraId="6BFF7605" w14:textId="77777777" w:rsidR="00DA7B96" w:rsidRDefault="00DA7B96" w:rsidP="00EA417B">
      <w:pPr>
        <w:spacing w:line="360" w:lineRule="auto"/>
        <w:rPr>
          <w:sz w:val="24"/>
          <w:szCs w:val="24"/>
        </w:rPr>
      </w:pPr>
    </w:p>
    <w:p w14:paraId="73126BFE" w14:textId="06DCA53F" w:rsidR="008069DB" w:rsidRPr="008069DB" w:rsidRDefault="008069DB" w:rsidP="008069DB">
      <w:pPr>
        <w:spacing w:line="360" w:lineRule="auto"/>
        <w:rPr>
          <w:b/>
          <w:sz w:val="24"/>
          <w:szCs w:val="24"/>
        </w:rPr>
      </w:pPr>
      <w:r w:rsidRPr="008069DB">
        <w:rPr>
          <w:noProof/>
          <w:sz w:val="24"/>
          <w:szCs w:val="24"/>
        </w:rPr>
        <w:lastRenderedPageBreak/>
        <mc:AlternateContent>
          <mc:Choice Requires="wps">
            <w:drawing>
              <wp:anchor distT="45720" distB="45720" distL="114300" distR="114300" simplePos="0" relativeHeight="251659264" behindDoc="0" locked="0" layoutInCell="1" allowOverlap="1" wp14:anchorId="417F57AD" wp14:editId="3E877F29">
                <wp:simplePos x="0" y="0"/>
                <wp:positionH relativeFrom="margin">
                  <wp:align>left</wp:align>
                </wp:positionH>
                <wp:positionV relativeFrom="paragraph">
                  <wp:posOffset>398145</wp:posOffset>
                </wp:positionV>
                <wp:extent cx="5708015" cy="6046470"/>
                <wp:effectExtent l="0" t="0" r="26035"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8015" cy="6046669"/>
                        </a:xfrm>
                        <a:prstGeom prst="rect">
                          <a:avLst/>
                        </a:prstGeom>
                        <a:solidFill>
                          <a:srgbClr val="FFFFFF"/>
                        </a:solidFill>
                        <a:ln w="9525">
                          <a:solidFill>
                            <a:srgbClr val="000000"/>
                          </a:solidFill>
                          <a:miter lim="800000"/>
                          <a:headEnd/>
                          <a:tailEnd/>
                        </a:ln>
                      </wps:spPr>
                      <wps:txbx>
                        <w:txbxContent>
                          <w:p w14:paraId="71B6D766" w14:textId="2ADFBFB6" w:rsidR="008069DB" w:rsidRDefault="008069DB" w:rsidP="008069DB">
                            <w:pPr>
                              <w:spacing w:line="360" w:lineRule="auto"/>
                            </w:pPr>
                            <w:r w:rsidRPr="008069DB">
                              <w:rPr>
                                <w:b/>
                              </w:rPr>
                              <w:t>PROJECT</w:t>
                            </w:r>
                            <w:r>
                              <w:t>: What impact does cyberbullying have on a young person’s health and well-being?</w:t>
                            </w:r>
                          </w:p>
                          <w:p w14:paraId="64CA77CA" w14:textId="466275F2" w:rsidR="008069DB" w:rsidRDefault="008069DB" w:rsidP="008069DB">
                            <w:pPr>
                              <w:spacing w:line="360" w:lineRule="auto"/>
                            </w:pPr>
                          </w:p>
                          <w:p w14:paraId="3D171351" w14:textId="03C43C59" w:rsidR="008069DB" w:rsidRDefault="008069DB" w:rsidP="008069DB">
                            <w:pPr>
                              <w:spacing w:line="360" w:lineRule="auto"/>
                            </w:pPr>
                            <w:r>
                              <w:t>Date: _</w:t>
                            </w:r>
                            <w:r>
                              <w:t>____</w:t>
                            </w:r>
                            <w:r>
                              <w:t>___</w:t>
                            </w:r>
                            <w:r>
                              <w:t>_</w:t>
                            </w:r>
                            <w:r>
                              <w:t xml:space="preserve"> Time of Group: Start: _________ Finish: __</w:t>
                            </w:r>
                            <w:r>
                              <w:t>_</w:t>
                            </w:r>
                            <w:r>
                              <w:t xml:space="preserve">______ </w:t>
                            </w:r>
                          </w:p>
                          <w:p w14:paraId="394CD8E0" w14:textId="77777777" w:rsidR="008069DB" w:rsidRDefault="008069DB" w:rsidP="008069DB">
                            <w:pPr>
                              <w:spacing w:line="360" w:lineRule="auto"/>
                            </w:pPr>
                          </w:p>
                          <w:p w14:paraId="4A539E87" w14:textId="1BA308E1" w:rsidR="008069DB" w:rsidRDefault="008069DB" w:rsidP="008069DB">
                            <w:pPr>
                              <w:spacing w:line="360" w:lineRule="auto"/>
                            </w:pPr>
                            <w:proofErr w:type="spellStart"/>
                            <w:proofErr w:type="gramStart"/>
                            <w:r>
                              <w:t>Venue:_</w:t>
                            </w:r>
                            <w:proofErr w:type="gramEnd"/>
                            <w:r>
                              <w:t>_Counselling</w:t>
                            </w:r>
                            <w:proofErr w:type="spellEnd"/>
                            <w:r>
                              <w:t xml:space="preserve"> pod UWTSD, </w:t>
                            </w:r>
                            <w:proofErr w:type="spellStart"/>
                            <w:r>
                              <w:t>Townhill</w:t>
                            </w:r>
                            <w:proofErr w:type="spellEnd"/>
                            <w:r>
                              <w:t xml:space="preserve"> ________________</w:t>
                            </w:r>
                          </w:p>
                          <w:p w14:paraId="58986F3C" w14:textId="6AF04648" w:rsidR="008069DB" w:rsidRDefault="008069DB" w:rsidP="008069DB">
                            <w:pPr>
                              <w:spacing w:line="360" w:lineRule="auto"/>
                            </w:pPr>
                          </w:p>
                          <w:p w14:paraId="1EC5312B" w14:textId="5198DD4B" w:rsidR="008069DB" w:rsidRDefault="008069DB" w:rsidP="008069DB">
                            <w:pPr>
                              <w:spacing w:line="360" w:lineRule="auto"/>
                            </w:pPr>
                            <w:r w:rsidRPr="008069DB">
                              <w:t>[Introductions. Briefly describe project and focus group protocol [including purpose of study, recording, dissemination and withdrawal], ensure participants have copies of the information sheet and focus group schedule and have signed the consent form. Revisit informed consent.</w:t>
                            </w:r>
                          </w:p>
                          <w:p w14:paraId="706E7A02" w14:textId="594B90EB" w:rsidR="008069DB" w:rsidRDefault="008069DB" w:rsidP="008069DB">
                            <w:pPr>
                              <w:spacing w:line="360" w:lineRule="auto"/>
                            </w:pPr>
                          </w:p>
                          <w:p w14:paraId="43035A51" w14:textId="25C7DCD4" w:rsidR="008069DB" w:rsidRPr="008069DB" w:rsidRDefault="008069DB" w:rsidP="008069DB">
                            <w:pPr>
                              <w:spacing w:line="360" w:lineRule="auto"/>
                            </w:pPr>
                            <w:r>
                              <w:rPr>
                                <w:b/>
                              </w:rPr>
                              <w:t>TOPIC 1:</w:t>
                            </w:r>
                            <w:r>
                              <w:t xml:space="preserve"> Are young people more likely to get involved in the act of bullying?</w:t>
                            </w:r>
                          </w:p>
                          <w:p w14:paraId="14F81C59" w14:textId="3B5CEA92" w:rsidR="008069DB" w:rsidRPr="008069DB" w:rsidRDefault="008069DB" w:rsidP="008069DB">
                            <w:pPr>
                              <w:spacing w:line="360" w:lineRule="auto"/>
                            </w:pPr>
                            <w:r>
                              <w:rPr>
                                <w:b/>
                              </w:rPr>
                              <w:t xml:space="preserve">TOPIC 2: </w:t>
                            </w:r>
                            <w:r>
                              <w:t>What are the reasons that young people get involved in bullying and harassment online?</w:t>
                            </w:r>
                          </w:p>
                          <w:p w14:paraId="4F6F6E10" w14:textId="64849488" w:rsidR="008069DB" w:rsidRPr="008069DB" w:rsidRDefault="008069DB" w:rsidP="008069DB">
                            <w:pPr>
                              <w:spacing w:line="360" w:lineRule="auto"/>
                            </w:pPr>
                            <w:r>
                              <w:rPr>
                                <w:b/>
                              </w:rPr>
                              <w:t xml:space="preserve">TOPIC 3: </w:t>
                            </w:r>
                            <w:r>
                              <w:t>What influence can social media have on a young person’s behaviour?</w:t>
                            </w:r>
                          </w:p>
                          <w:p w14:paraId="3819B44B" w14:textId="1A4BE76B" w:rsidR="008069DB" w:rsidRDefault="008069DB" w:rsidP="008069DB">
                            <w:pPr>
                              <w:spacing w:line="360" w:lineRule="auto"/>
                            </w:pPr>
                            <w:r>
                              <w:rPr>
                                <w:b/>
                              </w:rPr>
                              <w:t xml:space="preserve">TOPIC 4: </w:t>
                            </w:r>
                            <w:r>
                              <w:t>how would you cope with experiencing cyberbullying?</w:t>
                            </w:r>
                          </w:p>
                          <w:p w14:paraId="6CF9B97A" w14:textId="06CF022F" w:rsidR="008069DB" w:rsidRPr="008069DB" w:rsidRDefault="008069DB" w:rsidP="008069DB">
                            <w:pPr>
                              <w:spacing w:line="360" w:lineRule="auto"/>
                            </w:pPr>
                            <w:r w:rsidRPr="008069DB">
                              <w:rPr>
                                <w:b/>
                              </w:rPr>
                              <w:t>T</w:t>
                            </w:r>
                            <w:r>
                              <w:rPr>
                                <w:b/>
                              </w:rPr>
                              <w:t>OPIC 5</w:t>
                            </w:r>
                            <w:r w:rsidRPr="008069DB">
                              <w:rPr>
                                <w:b/>
                              </w:rPr>
                              <w:t>:</w:t>
                            </w:r>
                            <w:r w:rsidRPr="008069DB">
                              <w:t xml:space="preserve"> An opportunity for anyone to add any comments.</w:t>
                            </w:r>
                          </w:p>
                          <w:p w14:paraId="470CA549" w14:textId="4E937241" w:rsidR="008069DB" w:rsidRDefault="008069DB" w:rsidP="008069DB">
                            <w:pPr>
                              <w:spacing w:line="360" w:lineRule="auto"/>
                            </w:pPr>
                          </w:p>
                          <w:p w14:paraId="099315C3" w14:textId="6AB68DC3" w:rsidR="008069DB" w:rsidRDefault="008069DB" w:rsidP="008069DB">
                            <w:pPr>
                              <w:spacing w:line="360" w:lineRule="auto"/>
                            </w:pPr>
                          </w:p>
                          <w:p w14:paraId="78696D52" w14:textId="7F93C9D0" w:rsidR="008069DB" w:rsidRDefault="008069DB" w:rsidP="008069DB">
                            <w:pPr>
                              <w:spacing w:line="360" w:lineRule="auto"/>
                            </w:pPr>
                          </w:p>
                          <w:p w14:paraId="63B22779" w14:textId="44A130FD" w:rsidR="008069DB" w:rsidRDefault="008069DB" w:rsidP="008069DB">
                            <w:pPr>
                              <w:spacing w:line="360" w:lineRule="auto"/>
                            </w:pPr>
                          </w:p>
                          <w:p w14:paraId="5E50F93C" w14:textId="0123C786" w:rsidR="008069DB" w:rsidRDefault="008069DB" w:rsidP="008069DB">
                            <w:pPr>
                              <w:spacing w:line="360" w:lineRule="auto"/>
                            </w:pPr>
                            <w:r w:rsidRPr="008069DB">
                              <w:t>[Thank participants for participating, assure them of anonymity and advise what will happen next. Ask whether participants have any questions, want sight of notes/themes, etc. Cool down period, debriefing chat.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17F57AD" id="_x0000_t202" coordsize="21600,21600" o:spt="202" path="m,l,21600r21600,l21600,xe">
                <v:stroke joinstyle="miter"/>
                <v:path gradientshapeok="t" o:connecttype="rect"/>
              </v:shapetype>
              <v:shape id="Text Box 2" o:spid="_x0000_s1026" type="#_x0000_t202" style="position:absolute;margin-left:0;margin-top:31.35pt;width:449.45pt;height:476.1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">
                <v:textbox>
                  <w:txbxContent>
                    <w:p w14:paraId="71B6D766" w14:textId="2ADFBFB6" w:rsidR="008069DB" w:rsidRDefault="008069DB" w:rsidP="008069DB">
                      <w:pPr>
                        <w:spacing w:line="360" w:lineRule="auto"/>
                      </w:pPr>
                      <w:r w:rsidRPr="008069DB">
                        <w:rPr>
                          <w:b/>
                        </w:rPr>
                        <w:t>PROJECT</w:t>
                      </w:r>
                      <w:r>
                        <w:t>: What impact does cyberbullying have on a young person’s health and well-being?</w:t>
                      </w:r>
                    </w:p>
                    <w:p w14:paraId="64CA77CA" w14:textId="466275F2" w:rsidR="008069DB" w:rsidRDefault="008069DB" w:rsidP="008069DB">
                      <w:pPr>
                        <w:spacing w:line="360" w:lineRule="auto"/>
                      </w:pPr>
                    </w:p>
                    <w:p w14:paraId="3D171351" w14:textId="03C43C59" w:rsidR="008069DB" w:rsidRDefault="008069DB" w:rsidP="008069DB">
                      <w:pPr>
                        <w:spacing w:line="360" w:lineRule="auto"/>
                      </w:pPr>
                      <w:r>
                        <w:t>Date: _</w:t>
                      </w:r>
                      <w:r>
                        <w:t>____</w:t>
                      </w:r>
                      <w:r>
                        <w:t>___</w:t>
                      </w:r>
                      <w:r>
                        <w:t>_</w:t>
                      </w:r>
                      <w:r>
                        <w:t xml:space="preserve"> Time of Group: Start: _________ Finish: __</w:t>
                      </w:r>
                      <w:r>
                        <w:t>_</w:t>
                      </w:r>
                      <w:r>
                        <w:t xml:space="preserve">______ </w:t>
                      </w:r>
                    </w:p>
                    <w:p w14:paraId="394CD8E0" w14:textId="77777777" w:rsidR="008069DB" w:rsidRDefault="008069DB" w:rsidP="008069DB">
                      <w:pPr>
                        <w:spacing w:line="360" w:lineRule="auto"/>
                      </w:pPr>
                    </w:p>
                    <w:p w14:paraId="4A539E87" w14:textId="1BA308E1" w:rsidR="008069DB" w:rsidRDefault="008069DB" w:rsidP="008069DB">
                      <w:pPr>
                        <w:spacing w:line="360" w:lineRule="auto"/>
                      </w:pPr>
                      <w:proofErr w:type="spellStart"/>
                      <w:proofErr w:type="gramStart"/>
                      <w:r>
                        <w:t>Venue:_</w:t>
                      </w:r>
                      <w:proofErr w:type="gramEnd"/>
                      <w:r>
                        <w:t>_Counselling</w:t>
                      </w:r>
                      <w:proofErr w:type="spellEnd"/>
                      <w:r>
                        <w:t xml:space="preserve"> pod UWTSD, </w:t>
                      </w:r>
                      <w:proofErr w:type="spellStart"/>
                      <w:r>
                        <w:t>Townhill</w:t>
                      </w:r>
                      <w:proofErr w:type="spellEnd"/>
                      <w:r>
                        <w:t xml:space="preserve"> ________________</w:t>
                      </w:r>
                    </w:p>
                    <w:p w14:paraId="58986F3C" w14:textId="6AF04648" w:rsidR="008069DB" w:rsidRDefault="008069DB" w:rsidP="008069DB">
                      <w:pPr>
                        <w:spacing w:line="360" w:lineRule="auto"/>
                      </w:pPr>
                    </w:p>
                    <w:p w14:paraId="1EC5312B" w14:textId="5198DD4B" w:rsidR="008069DB" w:rsidRDefault="008069DB" w:rsidP="008069DB">
                      <w:pPr>
                        <w:spacing w:line="360" w:lineRule="auto"/>
                      </w:pPr>
                      <w:r w:rsidRPr="008069DB">
                        <w:t>[Introductions. Briefly describe project and focus group protocol [including purpose of study, recording, dissemination and withdrawal], ensure participants have copies of the information sheet and focus group schedule and have signed the consent form. Revisit informed consent.</w:t>
                      </w:r>
                    </w:p>
                    <w:p w14:paraId="706E7A02" w14:textId="594B90EB" w:rsidR="008069DB" w:rsidRDefault="008069DB" w:rsidP="008069DB">
                      <w:pPr>
                        <w:spacing w:line="360" w:lineRule="auto"/>
                      </w:pPr>
                    </w:p>
                    <w:p w14:paraId="43035A51" w14:textId="25C7DCD4" w:rsidR="008069DB" w:rsidRPr="008069DB" w:rsidRDefault="008069DB" w:rsidP="008069DB">
                      <w:pPr>
                        <w:spacing w:line="360" w:lineRule="auto"/>
                      </w:pPr>
                      <w:r>
                        <w:rPr>
                          <w:b/>
                        </w:rPr>
                        <w:t>TOPIC 1:</w:t>
                      </w:r>
                      <w:r>
                        <w:t xml:space="preserve"> Are young people more likely to get involved in the act of bullying?</w:t>
                      </w:r>
                    </w:p>
                    <w:p w14:paraId="14F81C59" w14:textId="3B5CEA92" w:rsidR="008069DB" w:rsidRPr="008069DB" w:rsidRDefault="008069DB" w:rsidP="008069DB">
                      <w:pPr>
                        <w:spacing w:line="360" w:lineRule="auto"/>
                      </w:pPr>
                      <w:r>
                        <w:rPr>
                          <w:b/>
                        </w:rPr>
                        <w:t xml:space="preserve">TOPIC 2: </w:t>
                      </w:r>
                      <w:r>
                        <w:t>What are the reasons that young people get involved in bullying and harassment online?</w:t>
                      </w:r>
                    </w:p>
                    <w:p w14:paraId="4F6F6E10" w14:textId="64849488" w:rsidR="008069DB" w:rsidRPr="008069DB" w:rsidRDefault="008069DB" w:rsidP="008069DB">
                      <w:pPr>
                        <w:spacing w:line="360" w:lineRule="auto"/>
                      </w:pPr>
                      <w:r>
                        <w:rPr>
                          <w:b/>
                        </w:rPr>
                        <w:t xml:space="preserve">TOPIC 3: </w:t>
                      </w:r>
                      <w:r>
                        <w:t>What influence can social media have on a young person’s behaviour?</w:t>
                      </w:r>
                    </w:p>
                    <w:p w14:paraId="3819B44B" w14:textId="1A4BE76B" w:rsidR="008069DB" w:rsidRDefault="008069DB" w:rsidP="008069DB">
                      <w:pPr>
                        <w:spacing w:line="360" w:lineRule="auto"/>
                      </w:pPr>
                      <w:r>
                        <w:rPr>
                          <w:b/>
                        </w:rPr>
                        <w:t xml:space="preserve">TOPIC 4: </w:t>
                      </w:r>
                      <w:r>
                        <w:t>how would you cope with experiencing cyberbullying?</w:t>
                      </w:r>
                    </w:p>
                    <w:p w14:paraId="6CF9B97A" w14:textId="06CF022F" w:rsidR="008069DB" w:rsidRPr="008069DB" w:rsidRDefault="008069DB" w:rsidP="008069DB">
                      <w:pPr>
                        <w:spacing w:line="360" w:lineRule="auto"/>
                      </w:pPr>
                      <w:r w:rsidRPr="008069DB">
                        <w:rPr>
                          <w:b/>
                        </w:rPr>
                        <w:t>T</w:t>
                      </w:r>
                      <w:r>
                        <w:rPr>
                          <w:b/>
                        </w:rPr>
                        <w:t>OPIC 5</w:t>
                      </w:r>
                      <w:r w:rsidRPr="008069DB">
                        <w:rPr>
                          <w:b/>
                        </w:rPr>
                        <w:t>:</w:t>
                      </w:r>
                      <w:r w:rsidRPr="008069DB">
                        <w:t xml:space="preserve"> An opportunity for anyone to add any comments.</w:t>
                      </w:r>
                    </w:p>
                    <w:p w14:paraId="470CA549" w14:textId="4E937241" w:rsidR="008069DB" w:rsidRDefault="008069DB" w:rsidP="008069DB">
                      <w:pPr>
                        <w:spacing w:line="360" w:lineRule="auto"/>
                      </w:pPr>
                    </w:p>
                    <w:p w14:paraId="099315C3" w14:textId="6AB68DC3" w:rsidR="008069DB" w:rsidRDefault="008069DB" w:rsidP="008069DB">
                      <w:pPr>
                        <w:spacing w:line="360" w:lineRule="auto"/>
                      </w:pPr>
                    </w:p>
                    <w:p w14:paraId="78696D52" w14:textId="7F93C9D0" w:rsidR="008069DB" w:rsidRDefault="008069DB" w:rsidP="008069DB">
                      <w:pPr>
                        <w:spacing w:line="360" w:lineRule="auto"/>
                      </w:pPr>
                    </w:p>
                    <w:p w14:paraId="63B22779" w14:textId="44A130FD" w:rsidR="008069DB" w:rsidRDefault="008069DB" w:rsidP="008069DB">
                      <w:pPr>
                        <w:spacing w:line="360" w:lineRule="auto"/>
                      </w:pPr>
                    </w:p>
                    <w:p w14:paraId="5E50F93C" w14:textId="0123C786" w:rsidR="008069DB" w:rsidRDefault="008069DB" w:rsidP="008069DB">
                      <w:pPr>
                        <w:spacing w:line="360" w:lineRule="auto"/>
                      </w:pPr>
                      <w:r w:rsidRPr="008069DB">
                        <w:t>[Thank participants for participating, assure them of anonymity and advise what will happen next. Ask whether participants have any questions, want sight of notes/themes, etc. Cool down period, debriefing chat.</w:t>
                      </w:r>
                    </w:p>
                  </w:txbxContent>
                </v:textbox>
                <w10:wrap type="square" anchorx="margin"/>
              </v:shape>
            </w:pict>
          </mc:Fallback>
        </mc:AlternateContent>
      </w:r>
      <w:r w:rsidRPr="008069DB">
        <w:rPr>
          <w:b/>
          <w:sz w:val="24"/>
          <w:szCs w:val="24"/>
        </w:rPr>
        <w:t>FOCUS GROUP SCHEDULE</w:t>
      </w:r>
      <w:r>
        <w:rPr>
          <w:b/>
          <w:sz w:val="24"/>
          <w:szCs w:val="24"/>
        </w:rPr>
        <w:t xml:space="preserve">                                                                                                 </w:t>
      </w:r>
      <w:r w:rsidRPr="008069DB">
        <w:rPr>
          <w:b/>
          <w:sz w:val="24"/>
          <w:szCs w:val="24"/>
        </w:rPr>
        <w:t>APPENDIX 4</w:t>
      </w:r>
    </w:p>
    <w:p w14:paraId="0BE97D23" w14:textId="2CE22D90" w:rsidR="008069DB" w:rsidRDefault="008069DB" w:rsidP="00EA417B">
      <w:pPr>
        <w:spacing w:line="360" w:lineRule="auto"/>
        <w:rPr>
          <w:sz w:val="24"/>
          <w:szCs w:val="24"/>
        </w:rPr>
      </w:pPr>
    </w:p>
    <w:p w14:paraId="53505830" w14:textId="425F8571" w:rsidR="008069DB" w:rsidRDefault="008069DB" w:rsidP="00EA417B">
      <w:pPr>
        <w:spacing w:line="360" w:lineRule="auto"/>
        <w:rPr>
          <w:sz w:val="24"/>
          <w:szCs w:val="24"/>
        </w:rPr>
      </w:pPr>
    </w:p>
    <w:p w14:paraId="658F21FB" w14:textId="3F178388" w:rsidR="00DA7B96" w:rsidRDefault="00DA7B96" w:rsidP="00EA417B">
      <w:pPr>
        <w:spacing w:line="360" w:lineRule="auto"/>
        <w:rPr>
          <w:sz w:val="24"/>
          <w:szCs w:val="24"/>
        </w:rPr>
      </w:pPr>
    </w:p>
    <w:p w14:paraId="041DE116" w14:textId="0950B2F5" w:rsidR="00DA7B96" w:rsidRDefault="00DA7B96" w:rsidP="00EA417B">
      <w:pPr>
        <w:spacing w:line="360" w:lineRule="auto"/>
        <w:rPr>
          <w:sz w:val="24"/>
          <w:szCs w:val="24"/>
        </w:rPr>
      </w:pPr>
    </w:p>
    <w:p w14:paraId="77EE09B0" w14:textId="77777777" w:rsidR="00DA7B96" w:rsidRDefault="00DA7B96" w:rsidP="00EA417B">
      <w:pPr>
        <w:spacing w:line="360" w:lineRule="auto"/>
        <w:rPr>
          <w:sz w:val="24"/>
          <w:szCs w:val="24"/>
        </w:rPr>
      </w:pPr>
    </w:p>
    <w:p w14:paraId="25113929" w14:textId="77777777" w:rsidR="008069DB" w:rsidRDefault="008069DB" w:rsidP="00EA417B">
      <w:pPr>
        <w:spacing w:line="360" w:lineRule="auto"/>
        <w:rPr>
          <w:sz w:val="24"/>
          <w:szCs w:val="24"/>
        </w:rPr>
      </w:pPr>
    </w:p>
    <w:p w14:paraId="0C6E0203" w14:textId="18DC37AB" w:rsidR="00202F20" w:rsidRPr="008069DB" w:rsidRDefault="00202F20" w:rsidP="00EA417B">
      <w:pPr>
        <w:spacing w:line="360" w:lineRule="auto"/>
        <w:rPr>
          <w:sz w:val="24"/>
          <w:szCs w:val="24"/>
        </w:rPr>
      </w:pPr>
      <w:r w:rsidRPr="00EA417B">
        <w:rPr>
          <w:b/>
          <w:sz w:val="24"/>
          <w:szCs w:val="24"/>
        </w:rPr>
        <w:lastRenderedPageBreak/>
        <w:t>APPENDIX 5: Thematic analysis debriefing form.</w:t>
      </w:r>
    </w:p>
    <w:p w14:paraId="734FEAE7" w14:textId="77777777" w:rsidR="00202F20" w:rsidRPr="00EA417B" w:rsidRDefault="00202F20" w:rsidP="00EA417B">
      <w:pPr>
        <w:spacing w:line="360" w:lineRule="auto"/>
        <w:rPr>
          <w:sz w:val="24"/>
          <w:szCs w:val="24"/>
        </w:rPr>
      </w:pPr>
    </w:p>
    <w:p w14:paraId="5BF39A80" w14:textId="77777777" w:rsidR="00202F20" w:rsidRPr="00EA417B" w:rsidRDefault="00202F20" w:rsidP="00EA417B">
      <w:pPr>
        <w:spacing w:line="360" w:lineRule="auto"/>
        <w:rPr>
          <w:sz w:val="24"/>
          <w:szCs w:val="24"/>
        </w:rPr>
      </w:pPr>
      <w:r w:rsidRPr="00EA417B">
        <w:rPr>
          <w:sz w:val="24"/>
          <w:szCs w:val="24"/>
        </w:rPr>
        <w:t xml:space="preserve">Date: </w:t>
      </w:r>
    </w:p>
    <w:p w14:paraId="2B7B00A2" w14:textId="77777777" w:rsidR="00202F20" w:rsidRPr="00EA417B" w:rsidRDefault="00202F20" w:rsidP="00EA417B">
      <w:pPr>
        <w:spacing w:line="360" w:lineRule="auto"/>
        <w:rPr>
          <w:sz w:val="24"/>
          <w:szCs w:val="24"/>
        </w:rPr>
      </w:pPr>
    </w:p>
    <w:p w14:paraId="28D4226A" w14:textId="77777777" w:rsidR="00202F20" w:rsidRPr="00EA417B" w:rsidRDefault="00202F20" w:rsidP="00EA417B">
      <w:pPr>
        <w:spacing w:line="360" w:lineRule="auto"/>
        <w:rPr>
          <w:sz w:val="24"/>
          <w:szCs w:val="24"/>
        </w:rPr>
      </w:pPr>
      <w:r w:rsidRPr="00EA417B">
        <w:rPr>
          <w:sz w:val="24"/>
          <w:szCs w:val="24"/>
        </w:rPr>
        <w:t xml:space="preserve">Thank you for participating in this study, your time and efforts are appreciated. </w:t>
      </w:r>
    </w:p>
    <w:p w14:paraId="2AE6D748" w14:textId="4BA085A2" w:rsidR="00502269" w:rsidRPr="00EA417B" w:rsidRDefault="00202F20" w:rsidP="00EA417B">
      <w:pPr>
        <w:spacing w:line="360" w:lineRule="auto"/>
        <w:rPr>
          <w:sz w:val="24"/>
          <w:szCs w:val="24"/>
        </w:rPr>
      </w:pPr>
      <w:r w:rsidRPr="00EA417B">
        <w:rPr>
          <w:sz w:val="24"/>
          <w:szCs w:val="24"/>
        </w:rPr>
        <w:t xml:space="preserve">This research explored the different </w:t>
      </w:r>
      <w:r w:rsidR="008822B9" w:rsidRPr="00EA417B">
        <w:rPr>
          <w:sz w:val="24"/>
          <w:szCs w:val="24"/>
        </w:rPr>
        <w:t xml:space="preserve">impacts that cyberbullying can have on a young person’s mental health and well-being by </w:t>
      </w:r>
      <w:r w:rsidR="00502269" w:rsidRPr="00EA417B">
        <w:rPr>
          <w:sz w:val="24"/>
          <w:szCs w:val="24"/>
        </w:rPr>
        <w:t xml:space="preserve">exploring; </w:t>
      </w:r>
      <w:r w:rsidR="008822B9" w:rsidRPr="00EA417B">
        <w:rPr>
          <w:sz w:val="24"/>
          <w:szCs w:val="24"/>
        </w:rPr>
        <w:t xml:space="preserve">why young people tend to get involved in cyberbullying, </w:t>
      </w:r>
      <w:r w:rsidR="00502269" w:rsidRPr="00EA417B">
        <w:rPr>
          <w:sz w:val="24"/>
          <w:szCs w:val="24"/>
        </w:rPr>
        <w:t xml:space="preserve">the influence that social media can have on a young person’s behaviour, various coping mechanisms and if young people are more likely to get involved in cyberbullying. </w:t>
      </w:r>
    </w:p>
    <w:p w14:paraId="6D3914FF" w14:textId="7DA300E3" w:rsidR="00202F20" w:rsidRPr="00EA417B" w:rsidRDefault="00202F20" w:rsidP="00EA417B">
      <w:pPr>
        <w:spacing w:line="360" w:lineRule="auto"/>
        <w:rPr>
          <w:sz w:val="24"/>
          <w:szCs w:val="24"/>
        </w:rPr>
      </w:pPr>
      <w:r w:rsidRPr="00EA417B">
        <w:rPr>
          <w:sz w:val="24"/>
          <w:szCs w:val="24"/>
        </w:rPr>
        <w:t xml:space="preserve">To date, the experience has been under researched and </w:t>
      </w:r>
      <w:r w:rsidR="00502269" w:rsidRPr="00EA417B">
        <w:rPr>
          <w:sz w:val="24"/>
          <w:szCs w:val="24"/>
        </w:rPr>
        <w:t>underrepresented</w:t>
      </w:r>
      <w:r w:rsidRPr="00EA417B">
        <w:rPr>
          <w:sz w:val="24"/>
          <w:szCs w:val="24"/>
        </w:rPr>
        <w:t xml:space="preserve"> within academic literature and by taking part in this study you have </w:t>
      </w:r>
      <w:r w:rsidR="00502269" w:rsidRPr="00EA417B">
        <w:rPr>
          <w:sz w:val="24"/>
          <w:szCs w:val="24"/>
        </w:rPr>
        <w:t>contributed</w:t>
      </w:r>
      <w:r w:rsidRPr="00EA417B">
        <w:rPr>
          <w:sz w:val="24"/>
          <w:szCs w:val="24"/>
        </w:rPr>
        <w:t xml:space="preserve"> to the </w:t>
      </w:r>
      <w:r w:rsidR="00502269" w:rsidRPr="00EA417B">
        <w:rPr>
          <w:sz w:val="24"/>
          <w:szCs w:val="24"/>
        </w:rPr>
        <w:t>growing</w:t>
      </w:r>
      <w:r w:rsidRPr="00EA417B">
        <w:rPr>
          <w:sz w:val="24"/>
          <w:szCs w:val="24"/>
        </w:rPr>
        <w:t xml:space="preserve"> body of knowledge concerning this important aspect of cyberbullying. </w:t>
      </w:r>
    </w:p>
    <w:p w14:paraId="41E76855" w14:textId="77777777" w:rsidR="00202F20" w:rsidRPr="00EA417B" w:rsidRDefault="00202F20" w:rsidP="00EA417B">
      <w:pPr>
        <w:spacing w:line="360" w:lineRule="auto"/>
        <w:rPr>
          <w:sz w:val="24"/>
          <w:szCs w:val="24"/>
        </w:rPr>
      </w:pPr>
      <w:r w:rsidRPr="00EA417B">
        <w:rPr>
          <w:sz w:val="24"/>
          <w:szCs w:val="24"/>
        </w:rPr>
        <w:t>You are reminded, however, that you still have the right to withdraw at this point. Should you decide to do so you will not have to give any reason and collected data will not be used and will be destroyed. You will be aware that this study has received ethics approval from the Psychology and Counselling Research Ethics Committee of Swansea Metropolitan University. However, if you have any questions or concerns about your participation in this study, you can contact Beverly Cole by email at (beverly.cole@smu.ac.uk) and telephone on (07786332338).</w:t>
      </w:r>
    </w:p>
    <w:p w14:paraId="659A5BB8" w14:textId="11E40164" w:rsidR="00202F20" w:rsidRPr="00EA417B" w:rsidRDefault="00202F20" w:rsidP="00EA417B">
      <w:pPr>
        <w:spacing w:line="360" w:lineRule="auto"/>
        <w:rPr>
          <w:sz w:val="24"/>
          <w:szCs w:val="24"/>
        </w:rPr>
      </w:pPr>
      <w:r w:rsidRPr="00EA417B">
        <w:rPr>
          <w:sz w:val="24"/>
          <w:szCs w:val="24"/>
        </w:rPr>
        <w:t xml:space="preserve">Although this study did not focus on any issues which would normally invoke emotionally sensitive </w:t>
      </w:r>
      <w:r w:rsidR="00502269" w:rsidRPr="00EA417B">
        <w:rPr>
          <w:sz w:val="24"/>
          <w:szCs w:val="24"/>
        </w:rPr>
        <w:t>reflection</w:t>
      </w:r>
      <w:r w:rsidRPr="00EA417B">
        <w:rPr>
          <w:sz w:val="24"/>
          <w:szCs w:val="24"/>
        </w:rPr>
        <w:t xml:space="preserve">, sometimes the process of </w:t>
      </w:r>
      <w:r w:rsidR="00502269" w:rsidRPr="00EA417B">
        <w:rPr>
          <w:sz w:val="24"/>
          <w:szCs w:val="24"/>
        </w:rPr>
        <w:t>reflecting</w:t>
      </w:r>
      <w:r w:rsidRPr="00EA417B">
        <w:rPr>
          <w:sz w:val="24"/>
          <w:szCs w:val="24"/>
        </w:rPr>
        <w:t xml:space="preserve"> can prove to be disturbing. If answering any of these questions led you to feel distressed, you are free to discuss associated issues with your supervisor and if you would like to speak to </w:t>
      </w:r>
      <w:r w:rsidR="00502269" w:rsidRPr="00EA417B">
        <w:rPr>
          <w:sz w:val="24"/>
          <w:szCs w:val="24"/>
        </w:rPr>
        <w:t>someone</w:t>
      </w:r>
      <w:r w:rsidRPr="00EA417B">
        <w:rPr>
          <w:sz w:val="24"/>
          <w:szCs w:val="24"/>
        </w:rPr>
        <w:t xml:space="preserve"> else about your thoughts, arrangements can be made for you to be provided with a list of helpful organisations so that you can talk about any aspect of the research which has caused you distress. Should this be the case, you will need to contact the researcher within seven days of the date of this form.</w:t>
      </w:r>
    </w:p>
    <w:p w14:paraId="6DBD8FB0" w14:textId="77777777" w:rsidR="00202F20" w:rsidRPr="00EA417B" w:rsidRDefault="00202F20" w:rsidP="00EA417B">
      <w:pPr>
        <w:spacing w:line="360" w:lineRule="auto"/>
        <w:rPr>
          <w:sz w:val="24"/>
          <w:szCs w:val="24"/>
        </w:rPr>
      </w:pPr>
      <w:r w:rsidRPr="00EA417B">
        <w:rPr>
          <w:sz w:val="24"/>
          <w:szCs w:val="24"/>
        </w:rPr>
        <w:lastRenderedPageBreak/>
        <w:t>If you would like to learn more about cyberbullying you will find some excellent information on organisational sites, such as; the NSPCC, Samaritans and MEIC which are all Welsh Organisations.</w:t>
      </w:r>
    </w:p>
    <w:p w14:paraId="1C3E37B8" w14:textId="77777777" w:rsidR="00202F20" w:rsidRPr="00EA417B" w:rsidRDefault="00202F20" w:rsidP="00EA417B">
      <w:pPr>
        <w:spacing w:line="360" w:lineRule="auto"/>
        <w:rPr>
          <w:sz w:val="24"/>
          <w:szCs w:val="24"/>
        </w:rPr>
      </w:pPr>
    </w:p>
    <w:p w14:paraId="19EC4D29" w14:textId="77777777" w:rsidR="00202F20" w:rsidRPr="00EA417B" w:rsidRDefault="00202F20" w:rsidP="00EA417B">
      <w:pPr>
        <w:spacing w:line="360" w:lineRule="auto"/>
        <w:rPr>
          <w:sz w:val="24"/>
          <w:szCs w:val="24"/>
        </w:rPr>
      </w:pPr>
    </w:p>
    <w:p w14:paraId="1958E408" w14:textId="77777777" w:rsidR="00202F20" w:rsidRPr="00EA417B" w:rsidRDefault="00202F20" w:rsidP="00EA417B">
      <w:pPr>
        <w:spacing w:line="360" w:lineRule="auto"/>
        <w:rPr>
          <w:sz w:val="24"/>
          <w:szCs w:val="24"/>
        </w:rPr>
      </w:pPr>
    </w:p>
    <w:p w14:paraId="0230BAFC" w14:textId="77777777" w:rsidR="00202F20" w:rsidRPr="00EA417B" w:rsidRDefault="00202F20" w:rsidP="00EA417B">
      <w:pPr>
        <w:spacing w:line="360" w:lineRule="auto"/>
        <w:rPr>
          <w:sz w:val="24"/>
          <w:szCs w:val="24"/>
        </w:rPr>
      </w:pPr>
    </w:p>
    <w:p w14:paraId="34EE36F2" w14:textId="2282123E" w:rsidR="00202F20" w:rsidRPr="00EA417B" w:rsidRDefault="00202F20" w:rsidP="00EA417B">
      <w:pPr>
        <w:spacing w:line="360" w:lineRule="auto"/>
        <w:rPr>
          <w:sz w:val="24"/>
          <w:szCs w:val="24"/>
        </w:rPr>
      </w:pPr>
      <w:r w:rsidRPr="00EA417B">
        <w:rPr>
          <w:b/>
          <w:sz w:val="24"/>
          <w:szCs w:val="24"/>
        </w:rPr>
        <w:t>BEVERLY COLE</w:t>
      </w:r>
      <w:r w:rsidRPr="00EA417B">
        <w:rPr>
          <w:sz w:val="24"/>
          <w:szCs w:val="24"/>
        </w:rPr>
        <w:t>, MPhil, MA, MBACP (</w:t>
      </w:r>
      <w:proofErr w:type="spellStart"/>
      <w:r w:rsidRPr="00EA417B">
        <w:rPr>
          <w:sz w:val="24"/>
          <w:szCs w:val="24"/>
        </w:rPr>
        <w:t>Accred</w:t>
      </w:r>
      <w:proofErr w:type="spellEnd"/>
      <w:r w:rsidRPr="00EA417B">
        <w:rPr>
          <w:sz w:val="24"/>
          <w:szCs w:val="24"/>
        </w:rPr>
        <w:t>), UKRP.</w:t>
      </w:r>
    </w:p>
    <w:p w14:paraId="7A6CCCDB" w14:textId="3AFBDF86" w:rsidR="00202F20" w:rsidRPr="00EA417B" w:rsidRDefault="00202F20" w:rsidP="00EA417B">
      <w:pPr>
        <w:spacing w:line="360" w:lineRule="auto"/>
        <w:rPr>
          <w:sz w:val="24"/>
          <w:szCs w:val="24"/>
        </w:rPr>
      </w:pPr>
    </w:p>
    <w:p w14:paraId="6BBAFC28" w14:textId="7F687A9F" w:rsidR="00202F20" w:rsidRPr="00EA417B" w:rsidRDefault="00202F20" w:rsidP="00EA417B">
      <w:pPr>
        <w:spacing w:line="360" w:lineRule="auto"/>
        <w:rPr>
          <w:sz w:val="24"/>
          <w:szCs w:val="24"/>
        </w:rPr>
      </w:pPr>
    </w:p>
    <w:p w14:paraId="66351BC6" w14:textId="1E775811" w:rsidR="00202F20" w:rsidRPr="00EA417B" w:rsidRDefault="00202F20" w:rsidP="00EA417B">
      <w:pPr>
        <w:spacing w:line="360" w:lineRule="auto"/>
        <w:rPr>
          <w:sz w:val="24"/>
          <w:szCs w:val="24"/>
        </w:rPr>
      </w:pPr>
    </w:p>
    <w:p w14:paraId="637A558C" w14:textId="6730BFBD" w:rsidR="00202F20" w:rsidRPr="00EA417B" w:rsidRDefault="00202F20" w:rsidP="00EA417B">
      <w:pPr>
        <w:spacing w:line="360" w:lineRule="auto"/>
        <w:rPr>
          <w:sz w:val="24"/>
          <w:szCs w:val="24"/>
        </w:rPr>
      </w:pPr>
    </w:p>
    <w:p w14:paraId="5438945E" w14:textId="19A0CAC5" w:rsidR="00202F20" w:rsidRPr="00EA417B" w:rsidRDefault="00202F20" w:rsidP="00EA417B">
      <w:pPr>
        <w:spacing w:line="360" w:lineRule="auto"/>
        <w:rPr>
          <w:sz w:val="24"/>
          <w:szCs w:val="24"/>
        </w:rPr>
      </w:pPr>
    </w:p>
    <w:p w14:paraId="488F9B44" w14:textId="52B1CA67" w:rsidR="00202F20" w:rsidRDefault="00202F20" w:rsidP="00EA417B">
      <w:pPr>
        <w:spacing w:line="360" w:lineRule="auto"/>
        <w:rPr>
          <w:sz w:val="24"/>
          <w:szCs w:val="24"/>
        </w:rPr>
      </w:pPr>
    </w:p>
    <w:p w14:paraId="09AEB24E" w14:textId="0DFB087F" w:rsidR="00EA417B" w:rsidRDefault="00EA417B" w:rsidP="00EA417B">
      <w:pPr>
        <w:spacing w:line="360" w:lineRule="auto"/>
        <w:rPr>
          <w:sz w:val="24"/>
          <w:szCs w:val="24"/>
        </w:rPr>
      </w:pPr>
    </w:p>
    <w:p w14:paraId="72819F6A" w14:textId="71CD96F2" w:rsidR="00EA417B" w:rsidRDefault="00EA417B" w:rsidP="00EA417B">
      <w:pPr>
        <w:spacing w:line="360" w:lineRule="auto"/>
        <w:rPr>
          <w:sz w:val="24"/>
          <w:szCs w:val="24"/>
        </w:rPr>
      </w:pPr>
    </w:p>
    <w:p w14:paraId="7724C26A" w14:textId="58434A20" w:rsidR="00EA417B" w:rsidRDefault="00EA417B" w:rsidP="00EA417B">
      <w:pPr>
        <w:spacing w:line="360" w:lineRule="auto"/>
        <w:rPr>
          <w:sz w:val="24"/>
          <w:szCs w:val="24"/>
        </w:rPr>
      </w:pPr>
    </w:p>
    <w:p w14:paraId="287FA3F0" w14:textId="63CEE8BD" w:rsidR="00EA417B" w:rsidRDefault="00EA417B" w:rsidP="00EA417B">
      <w:pPr>
        <w:spacing w:line="360" w:lineRule="auto"/>
        <w:rPr>
          <w:sz w:val="24"/>
          <w:szCs w:val="24"/>
        </w:rPr>
      </w:pPr>
    </w:p>
    <w:p w14:paraId="13C395C5" w14:textId="51556AC0" w:rsidR="008069DB" w:rsidRDefault="008069DB" w:rsidP="00EA417B">
      <w:pPr>
        <w:spacing w:line="360" w:lineRule="auto"/>
        <w:rPr>
          <w:sz w:val="24"/>
          <w:szCs w:val="24"/>
        </w:rPr>
      </w:pPr>
    </w:p>
    <w:p w14:paraId="54ED2CD4" w14:textId="29DD9C21" w:rsidR="008069DB" w:rsidRDefault="008069DB" w:rsidP="00EA417B">
      <w:pPr>
        <w:spacing w:line="360" w:lineRule="auto"/>
        <w:rPr>
          <w:sz w:val="24"/>
          <w:szCs w:val="24"/>
        </w:rPr>
      </w:pPr>
    </w:p>
    <w:p w14:paraId="35BB7308" w14:textId="7338D9F6" w:rsidR="008069DB" w:rsidRDefault="008069DB" w:rsidP="00EA417B">
      <w:pPr>
        <w:spacing w:line="360" w:lineRule="auto"/>
        <w:rPr>
          <w:sz w:val="24"/>
          <w:szCs w:val="24"/>
        </w:rPr>
      </w:pPr>
    </w:p>
    <w:p w14:paraId="670EAD53" w14:textId="391C25D7" w:rsidR="008069DB" w:rsidRDefault="008069DB" w:rsidP="00EA417B">
      <w:pPr>
        <w:spacing w:line="360" w:lineRule="auto"/>
        <w:rPr>
          <w:sz w:val="24"/>
          <w:szCs w:val="24"/>
        </w:rPr>
      </w:pPr>
    </w:p>
    <w:p w14:paraId="07E47709" w14:textId="77777777" w:rsidR="008069DB" w:rsidRPr="00EA417B" w:rsidRDefault="008069DB" w:rsidP="00EA417B">
      <w:pPr>
        <w:spacing w:line="360" w:lineRule="auto"/>
        <w:rPr>
          <w:sz w:val="24"/>
          <w:szCs w:val="24"/>
        </w:rPr>
      </w:pPr>
    </w:p>
    <w:p w14:paraId="0314A530" w14:textId="4A11CB6C" w:rsidR="00202F20" w:rsidRPr="00EA417B" w:rsidRDefault="00202F20" w:rsidP="00EA417B">
      <w:pPr>
        <w:spacing w:line="360" w:lineRule="auto"/>
        <w:rPr>
          <w:sz w:val="24"/>
          <w:szCs w:val="24"/>
        </w:rPr>
      </w:pPr>
    </w:p>
    <w:p w14:paraId="27B5D5CA" w14:textId="530B3A5A" w:rsidR="00202F20" w:rsidRPr="00EA417B" w:rsidRDefault="00202F20" w:rsidP="00EA417B">
      <w:pPr>
        <w:spacing w:line="360" w:lineRule="auto"/>
        <w:rPr>
          <w:b/>
          <w:sz w:val="24"/>
          <w:szCs w:val="24"/>
          <w:u w:val="single"/>
        </w:rPr>
      </w:pPr>
      <w:r w:rsidRPr="00EA417B">
        <w:rPr>
          <w:b/>
          <w:sz w:val="24"/>
          <w:szCs w:val="24"/>
          <w:u w:val="single"/>
        </w:rPr>
        <w:lastRenderedPageBreak/>
        <w:t>Reference list:</w:t>
      </w:r>
    </w:p>
    <w:p w14:paraId="5E5CBE44" w14:textId="77777777" w:rsidR="00502269" w:rsidRPr="00EA417B" w:rsidRDefault="00502269" w:rsidP="00EA417B">
      <w:pPr>
        <w:spacing w:line="360" w:lineRule="auto"/>
        <w:rPr>
          <w:sz w:val="24"/>
          <w:szCs w:val="24"/>
        </w:rPr>
      </w:pPr>
      <w:r w:rsidRPr="00EA417B">
        <w:rPr>
          <w:sz w:val="24"/>
          <w:szCs w:val="24"/>
        </w:rPr>
        <w:t>British Association of Counselling and Psychotherapy, (2016) Ethical Framework for the Counselling Professions. Lutterworth: BACP. [Online]. Available at: http://www.bacp.co.uk/events/learning_programmes/ethical_framework/documents/ethical_framework_mono.pdf (Accessed 3 March 2017).</w:t>
      </w:r>
    </w:p>
    <w:p w14:paraId="26FC2406" w14:textId="77777777" w:rsidR="00502269" w:rsidRPr="00EA417B" w:rsidRDefault="00502269" w:rsidP="00EA417B">
      <w:pPr>
        <w:spacing w:line="360" w:lineRule="auto"/>
        <w:rPr>
          <w:sz w:val="24"/>
          <w:szCs w:val="24"/>
        </w:rPr>
      </w:pPr>
      <w:r w:rsidRPr="00EA417B">
        <w:rPr>
          <w:sz w:val="24"/>
          <w:szCs w:val="24"/>
        </w:rPr>
        <w:t>Bond, T., 2015. Standards and Ethics for Counselling in Action. 4th ed. London: Sage Publications.</w:t>
      </w:r>
    </w:p>
    <w:p w14:paraId="31FED48B" w14:textId="77777777" w:rsidR="00502269" w:rsidRPr="00EA417B" w:rsidRDefault="00502269" w:rsidP="00EA417B">
      <w:pPr>
        <w:spacing w:line="360" w:lineRule="auto"/>
        <w:rPr>
          <w:sz w:val="24"/>
          <w:szCs w:val="24"/>
        </w:rPr>
      </w:pPr>
      <w:r w:rsidRPr="00EA417B">
        <w:rPr>
          <w:sz w:val="24"/>
          <w:szCs w:val="24"/>
        </w:rPr>
        <w:t xml:space="preserve">Brown, K., 2018. Social Media and its Growing Role in British Politic, </w:t>
      </w:r>
      <w:proofErr w:type="spellStart"/>
      <w:r w:rsidRPr="00EA417B">
        <w:rPr>
          <w:sz w:val="24"/>
          <w:szCs w:val="24"/>
        </w:rPr>
        <w:t>s.l.</w:t>
      </w:r>
      <w:proofErr w:type="spellEnd"/>
      <w:r w:rsidRPr="00EA417B">
        <w:rPr>
          <w:sz w:val="24"/>
          <w:szCs w:val="24"/>
        </w:rPr>
        <w:t xml:space="preserve">: </w:t>
      </w:r>
      <w:proofErr w:type="spellStart"/>
      <w:r w:rsidRPr="00EA417B">
        <w:rPr>
          <w:sz w:val="24"/>
          <w:szCs w:val="24"/>
        </w:rPr>
        <w:t>Talkpolitics</w:t>
      </w:r>
      <w:proofErr w:type="spellEnd"/>
      <w:r w:rsidRPr="00EA417B">
        <w:rPr>
          <w:sz w:val="24"/>
          <w:szCs w:val="24"/>
        </w:rPr>
        <w:t xml:space="preserve"> UK.</w:t>
      </w:r>
    </w:p>
    <w:p w14:paraId="182CB496" w14:textId="77777777" w:rsidR="00502269" w:rsidRPr="00EA417B" w:rsidRDefault="00502269" w:rsidP="00EA417B">
      <w:pPr>
        <w:spacing w:line="360" w:lineRule="auto"/>
        <w:rPr>
          <w:sz w:val="24"/>
          <w:szCs w:val="24"/>
        </w:rPr>
      </w:pPr>
      <w:r w:rsidRPr="00EA417B">
        <w:rPr>
          <w:sz w:val="24"/>
          <w:szCs w:val="24"/>
        </w:rPr>
        <w:t>Boyatzis, R. E., 1998. Transforming Qualitative Information: Thematic Analysis and Code Development. 1st ed. London: Sage Publications.</w:t>
      </w:r>
    </w:p>
    <w:p w14:paraId="06189B0A" w14:textId="3FE9FD25" w:rsidR="00502269" w:rsidRPr="00EA417B" w:rsidRDefault="00502269" w:rsidP="00EA417B">
      <w:pPr>
        <w:spacing w:line="360" w:lineRule="auto"/>
        <w:rPr>
          <w:sz w:val="24"/>
          <w:szCs w:val="24"/>
        </w:rPr>
      </w:pPr>
      <w:proofErr w:type="spellStart"/>
      <w:r w:rsidRPr="00EA417B">
        <w:rPr>
          <w:sz w:val="24"/>
          <w:szCs w:val="24"/>
        </w:rPr>
        <w:t>Coloroso</w:t>
      </w:r>
      <w:proofErr w:type="spellEnd"/>
      <w:r w:rsidRPr="00EA417B">
        <w:rPr>
          <w:sz w:val="24"/>
          <w:szCs w:val="24"/>
        </w:rPr>
        <w:t xml:space="preserve">, B., 2003. the bully, the bullied and the bystander, </w:t>
      </w:r>
      <w:proofErr w:type="spellStart"/>
      <w:r w:rsidRPr="00EA417B">
        <w:rPr>
          <w:sz w:val="24"/>
          <w:szCs w:val="24"/>
        </w:rPr>
        <w:t>s.l.</w:t>
      </w:r>
      <w:proofErr w:type="spellEnd"/>
      <w:r w:rsidRPr="00EA417B">
        <w:rPr>
          <w:sz w:val="24"/>
          <w:szCs w:val="24"/>
        </w:rPr>
        <w:t xml:space="preserve">: </w:t>
      </w:r>
      <w:proofErr w:type="spellStart"/>
      <w:r w:rsidRPr="00EA417B">
        <w:rPr>
          <w:sz w:val="24"/>
          <w:szCs w:val="24"/>
        </w:rPr>
        <w:t>s.n</w:t>
      </w:r>
      <w:proofErr w:type="spellEnd"/>
      <w:r w:rsidRPr="00EA417B">
        <w:rPr>
          <w:sz w:val="24"/>
          <w:szCs w:val="24"/>
        </w:rPr>
        <w:t>.</w:t>
      </w:r>
    </w:p>
    <w:p w14:paraId="0EA14F2F" w14:textId="2D116CF6" w:rsidR="00502269" w:rsidRPr="00EA417B" w:rsidRDefault="00502269" w:rsidP="00EA417B">
      <w:pPr>
        <w:spacing w:line="360" w:lineRule="auto"/>
        <w:rPr>
          <w:sz w:val="24"/>
          <w:szCs w:val="24"/>
        </w:rPr>
      </w:pPr>
      <w:r w:rsidRPr="00EA417B">
        <w:rPr>
          <w:sz w:val="24"/>
          <w:szCs w:val="24"/>
        </w:rPr>
        <w:t xml:space="preserve">Creswell, </w:t>
      </w:r>
      <w:proofErr w:type="gramStart"/>
      <w:r w:rsidRPr="00EA417B">
        <w:rPr>
          <w:sz w:val="24"/>
          <w:szCs w:val="24"/>
        </w:rPr>
        <w:t>J .</w:t>
      </w:r>
      <w:proofErr w:type="gramEnd"/>
      <w:r w:rsidRPr="00EA417B">
        <w:rPr>
          <w:sz w:val="24"/>
          <w:szCs w:val="24"/>
        </w:rPr>
        <w:t xml:space="preserve"> W. (2013) Qualitative Inquiry and Research Design. Thousand Oaks, California: SAGE Publications Inc.</w:t>
      </w:r>
    </w:p>
    <w:p w14:paraId="7900791D" w14:textId="77777777" w:rsidR="00502269" w:rsidRPr="00EA417B" w:rsidRDefault="00502269" w:rsidP="00EA417B">
      <w:pPr>
        <w:spacing w:line="360" w:lineRule="auto"/>
        <w:rPr>
          <w:sz w:val="24"/>
          <w:szCs w:val="24"/>
        </w:rPr>
      </w:pPr>
      <w:proofErr w:type="spellStart"/>
      <w:r w:rsidRPr="00EA417B">
        <w:rPr>
          <w:sz w:val="24"/>
          <w:szCs w:val="24"/>
        </w:rPr>
        <w:t>Folch</w:t>
      </w:r>
      <w:proofErr w:type="spellEnd"/>
      <w:r w:rsidRPr="00EA417B">
        <w:rPr>
          <w:sz w:val="24"/>
          <w:szCs w:val="24"/>
        </w:rPr>
        <w:t xml:space="preserve">-Lyon, E. &amp; </w:t>
      </w:r>
      <w:proofErr w:type="spellStart"/>
      <w:r w:rsidRPr="00EA417B">
        <w:rPr>
          <w:sz w:val="24"/>
          <w:szCs w:val="24"/>
        </w:rPr>
        <w:t>Trost</w:t>
      </w:r>
      <w:proofErr w:type="spellEnd"/>
      <w:r w:rsidRPr="00EA417B">
        <w:rPr>
          <w:sz w:val="24"/>
          <w:szCs w:val="24"/>
        </w:rPr>
        <w:t>, J. F., 1981. Conducting Focus Group Sessions. Studies in Family Planning, 12(12), p. 443.</w:t>
      </w:r>
    </w:p>
    <w:p w14:paraId="22334D5D" w14:textId="77777777" w:rsidR="00502269" w:rsidRPr="00EA417B" w:rsidRDefault="00502269" w:rsidP="00EA417B">
      <w:pPr>
        <w:spacing w:line="360" w:lineRule="auto"/>
        <w:rPr>
          <w:sz w:val="24"/>
          <w:szCs w:val="24"/>
        </w:rPr>
      </w:pPr>
      <w:r w:rsidRPr="00EA417B">
        <w:rPr>
          <w:sz w:val="24"/>
          <w:szCs w:val="24"/>
        </w:rPr>
        <w:t xml:space="preserve">Jackson, R. L., Drummond, D. K. &amp; Kumara, S., 2017. What Is Qualitative </w:t>
      </w:r>
      <w:proofErr w:type="gramStart"/>
      <w:r w:rsidRPr="00EA417B">
        <w:rPr>
          <w:sz w:val="24"/>
          <w:szCs w:val="24"/>
        </w:rPr>
        <w:t>Research?.</w:t>
      </w:r>
      <w:proofErr w:type="gramEnd"/>
      <w:r w:rsidRPr="00EA417B">
        <w:rPr>
          <w:sz w:val="24"/>
          <w:szCs w:val="24"/>
        </w:rPr>
        <w:t xml:space="preserve"> Qualitative Research Reports in Communication, 8(1), pp. 21-28.</w:t>
      </w:r>
    </w:p>
    <w:p w14:paraId="252BBE21" w14:textId="77777777" w:rsidR="00502269" w:rsidRPr="00EA417B" w:rsidRDefault="00502269" w:rsidP="00EA417B">
      <w:pPr>
        <w:spacing w:line="360" w:lineRule="auto"/>
        <w:rPr>
          <w:sz w:val="24"/>
          <w:szCs w:val="24"/>
        </w:rPr>
      </w:pPr>
      <w:proofErr w:type="gramStart"/>
      <w:r w:rsidRPr="00EA417B">
        <w:rPr>
          <w:sz w:val="24"/>
          <w:szCs w:val="24"/>
        </w:rPr>
        <w:t>Krueger ,</w:t>
      </w:r>
      <w:proofErr w:type="gramEnd"/>
      <w:r w:rsidRPr="00EA417B">
        <w:rPr>
          <w:sz w:val="24"/>
          <w:szCs w:val="24"/>
        </w:rPr>
        <w:t xml:space="preserve"> A. et al., 2017. Conducting focus groups in Second Life® on health-related topics. J Alternative Med Res, 9(2), p. 357.</w:t>
      </w:r>
    </w:p>
    <w:p w14:paraId="1A29CD8F" w14:textId="77777777" w:rsidR="00502269" w:rsidRPr="00EA417B" w:rsidRDefault="00502269" w:rsidP="00EA417B">
      <w:pPr>
        <w:spacing w:line="360" w:lineRule="auto"/>
        <w:rPr>
          <w:sz w:val="24"/>
          <w:szCs w:val="24"/>
        </w:rPr>
      </w:pPr>
      <w:r w:rsidRPr="00EA417B">
        <w:rPr>
          <w:sz w:val="24"/>
          <w:szCs w:val="24"/>
        </w:rPr>
        <w:t xml:space="preserve">Li, Q., Smith, P. K. &amp; Cross, D., 2012. Cyberbullying in the Global Playground: Research from International Perspectives. 1st ed. </w:t>
      </w:r>
      <w:proofErr w:type="gramStart"/>
      <w:r w:rsidRPr="00EA417B">
        <w:rPr>
          <w:sz w:val="24"/>
          <w:szCs w:val="24"/>
        </w:rPr>
        <w:t>Chichester :</w:t>
      </w:r>
      <w:proofErr w:type="gramEnd"/>
      <w:r w:rsidRPr="00EA417B">
        <w:rPr>
          <w:sz w:val="24"/>
          <w:szCs w:val="24"/>
        </w:rPr>
        <w:t xml:space="preserve"> John Wiley &amp; Sons Ltd.</w:t>
      </w:r>
    </w:p>
    <w:p w14:paraId="50BFAB0F" w14:textId="77777777" w:rsidR="00502269" w:rsidRPr="00EA417B" w:rsidRDefault="00502269" w:rsidP="00EA417B">
      <w:pPr>
        <w:spacing w:line="360" w:lineRule="auto"/>
        <w:rPr>
          <w:sz w:val="24"/>
          <w:szCs w:val="24"/>
        </w:rPr>
      </w:pPr>
      <w:proofErr w:type="spellStart"/>
      <w:r w:rsidRPr="00EA417B">
        <w:rPr>
          <w:sz w:val="24"/>
          <w:szCs w:val="24"/>
        </w:rPr>
        <w:t>Patchin</w:t>
      </w:r>
      <w:proofErr w:type="spellEnd"/>
      <w:r w:rsidRPr="00EA417B">
        <w:rPr>
          <w:sz w:val="24"/>
          <w:szCs w:val="24"/>
        </w:rPr>
        <w:t>, J. W. &amp; Hinduja, S., 2012. Cyberbullying Prevention and Response: Expert Perspectives. 1st ed. London: Routledge.</w:t>
      </w:r>
    </w:p>
    <w:p w14:paraId="64123C8F" w14:textId="77777777" w:rsidR="00502269" w:rsidRPr="00EA417B" w:rsidRDefault="00502269" w:rsidP="00EA417B">
      <w:pPr>
        <w:spacing w:line="360" w:lineRule="auto"/>
        <w:rPr>
          <w:sz w:val="24"/>
          <w:szCs w:val="24"/>
        </w:rPr>
      </w:pPr>
      <w:r w:rsidRPr="00EA417B">
        <w:rPr>
          <w:sz w:val="24"/>
          <w:szCs w:val="24"/>
        </w:rPr>
        <w:t>Price, A. M. et al., 2018. First year nursing students use of social media within education: Results of a survey. Nurse Education Today, Volume 61, pp. 70-76.</w:t>
      </w:r>
    </w:p>
    <w:p w14:paraId="2AAA192F" w14:textId="77777777" w:rsidR="00502269" w:rsidRPr="00EA417B" w:rsidRDefault="00502269" w:rsidP="00EA417B">
      <w:pPr>
        <w:spacing w:line="360" w:lineRule="auto"/>
        <w:rPr>
          <w:sz w:val="24"/>
          <w:szCs w:val="24"/>
        </w:rPr>
      </w:pPr>
      <w:r w:rsidRPr="00EA417B">
        <w:rPr>
          <w:sz w:val="24"/>
          <w:szCs w:val="24"/>
        </w:rPr>
        <w:lastRenderedPageBreak/>
        <w:t>Sticca, F. &amp; Perren, S., 2013. Is Cyberbullying Worse than Traditional Bullying? Examining the Differential Roles of Medium, Publicity, and Anonymity for the Perceived Severity of Bullying. Journal of Youth and Adolescence, 42(5), pp. 739-750.</w:t>
      </w:r>
    </w:p>
    <w:p w14:paraId="5A94F4BE" w14:textId="77777777" w:rsidR="00502269" w:rsidRPr="00EA417B" w:rsidRDefault="00502269" w:rsidP="00EA417B">
      <w:pPr>
        <w:spacing w:line="360" w:lineRule="auto"/>
        <w:rPr>
          <w:sz w:val="24"/>
          <w:szCs w:val="24"/>
        </w:rPr>
      </w:pPr>
      <w:proofErr w:type="spellStart"/>
      <w:proofErr w:type="gramStart"/>
      <w:r w:rsidRPr="00EA417B">
        <w:rPr>
          <w:sz w:val="24"/>
          <w:szCs w:val="24"/>
        </w:rPr>
        <w:t>Whittacker</w:t>
      </w:r>
      <w:proofErr w:type="spellEnd"/>
      <w:r w:rsidRPr="00EA417B">
        <w:rPr>
          <w:sz w:val="24"/>
          <w:szCs w:val="24"/>
        </w:rPr>
        <w:t xml:space="preserve"> ,</w:t>
      </w:r>
      <w:proofErr w:type="gramEnd"/>
      <w:r w:rsidRPr="00EA417B">
        <w:rPr>
          <w:sz w:val="24"/>
          <w:szCs w:val="24"/>
        </w:rPr>
        <w:t xml:space="preserve"> E. &amp; Kowalski, R. M., 2015. Cyberbullying Via Social Media. Journal of School Violence, 14(1), pp. 11-29.</w:t>
      </w:r>
    </w:p>
    <w:p w14:paraId="5F14AAC2" w14:textId="33AA8B66" w:rsidR="005F7F8E" w:rsidRDefault="005F7F8E" w:rsidP="00EA417B">
      <w:pPr>
        <w:spacing w:line="360" w:lineRule="auto"/>
        <w:rPr>
          <w:sz w:val="24"/>
          <w:szCs w:val="24"/>
        </w:rPr>
      </w:pPr>
    </w:p>
    <w:p w14:paraId="30B28439" w14:textId="4B875313" w:rsidR="00C84E1A" w:rsidRDefault="00C84E1A" w:rsidP="00EA417B">
      <w:pPr>
        <w:spacing w:line="360" w:lineRule="auto"/>
        <w:rPr>
          <w:sz w:val="24"/>
          <w:szCs w:val="24"/>
        </w:rPr>
      </w:pPr>
    </w:p>
    <w:p w14:paraId="218AEDF9" w14:textId="69D83CC6" w:rsidR="00C84E1A" w:rsidRDefault="00C84E1A" w:rsidP="00EA417B">
      <w:pPr>
        <w:spacing w:line="360" w:lineRule="auto"/>
        <w:rPr>
          <w:sz w:val="24"/>
          <w:szCs w:val="24"/>
        </w:rPr>
      </w:pPr>
    </w:p>
    <w:p w14:paraId="27A07789" w14:textId="5216830F" w:rsidR="00C84E1A" w:rsidRDefault="00C84E1A" w:rsidP="00EA417B">
      <w:pPr>
        <w:spacing w:line="360" w:lineRule="auto"/>
        <w:rPr>
          <w:sz w:val="24"/>
          <w:szCs w:val="24"/>
        </w:rPr>
      </w:pPr>
    </w:p>
    <w:p w14:paraId="44AEAA72" w14:textId="7BCDA2A4" w:rsidR="00C84E1A" w:rsidRDefault="00C84E1A" w:rsidP="00EA417B">
      <w:pPr>
        <w:spacing w:line="360" w:lineRule="auto"/>
        <w:rPr>
          <w:sz w:val="24"/>
          <w:szCs w:val="24"/>
        </w:rPr>
      </w:pPr>
    </w:p>
    <w:p w14:paraId="1AE55582" w14:textId="6B0E0D4D" w:rsidR="00C84E1A" w:rsidRDefault="00C84E1A" w:rsidP="00EA417B">
      <w:pPr>
        <w:spacing w:line="360" w:lineRule="auto"/>
        <w:rPr>
          <w:sz w:val="24"/>
          <w:szCs w:val="24"/>
        </w:rPr>
      </w:pPr>
    </w:p>
    <w:p w14:paraId="15214234" w14:textId="37F588DA" w:rsidR="00C84E1A" w:rsidRDefault="00C84E1A" w:rsidP="00EA417B">
      <w:pPr>
        <w:spacing w:line="360" w:lineRule="auto"/>
        <w:rPr>
          <w:sz w:val="24"/>
          <w:szCs w:val="24"/>
        </w:rPr>
      </w:pPr>
    </w:p>
    <w:p w14:paraId="618FE35E" w14:textId="6812749F" w:rsidR="00C84E1A" w:rsidRDefault="00C84E1A" w:rsidP="00EA417B">
      <w:pPr>
        <w:spacing w:line="360" w:lineRule="auto"/>
        <w:rPr>
          <w:sz w:val="24"/>
          <w:szCs w:val="24"/>
        </w:rPr>
      </w:pPr>
    </w:p>
    <w:p w14:paraId="2710F20C" w14:textId="50227A9E" w:rsidR="00C84E1A" w:rsidRDefault="00C84E1A" w:rsidP="00EA417B">
      <w:pPr>
        <w:spacing w:line="360" w:lineRule="auto"/>
        <w:rPr>
          <w:sz w:val="24"/>
          <w:szCs w:val="24"/>
        </w:rPr>
      </w:pPr>
    </w:p>
    <w:p w14:paraId="55C6EB72" w14:textId="4B434B68" w:rsidR="00C84E1A" w:rsidRDefault="00C84E1A" w:rsidP="00EA417B">
      <w:pPr>
        <w:spacing w:line="360" w:lineRule="auto"/>
        <w:rPr>
          <w:sz w:val="24"/>
          <w:szCs w:val="24"/>
        </w:rPr>
      </w:pPr>
    </w:p>
    <w:p w14:paraId="6FB0AA32" w14:textId="677E4310" w:rsidR="00C84E1A" w:rsidRDefault="00C84E1A" w:rsidP="00EA417B">
      <w:pPr>
        <w:spacing w:line="360" w:lineRule="auto"/>
        <w:rPr>
          <w:sz w:val="24"/>
          <w:szCs w:val="24"/>
        </w:rPr>
      </w:pPr>
    </w:p>
    <w:p w14:paraId="71DFA33D" w14:textId="2B86409D" w:rsidR="00C84E1A" w:rsidRDefault="00C84E1A" w:rsidP="00EA417B">
      <w:pPr>
        <w:spacing w:line="360" w:lineRule="auto"/>
        <w:rPr>
          <w:sz w:val="24"/>
          <w:szCs w:val="24"/>
        </w:rPr>
      </w:pPr>
    </w:p>
    <w:p w14:paraId="58699EC6" w14:textId="66FD06AA" w:rsidR="00C84E1A" w:rsidRDefault="00C84E1A" w:rsidP="00EA417B">
      <w:pPr>
        <w:spacing w:line="360" w:lineRule="auto"/>
        <w:rPr>
          <w:sz w:val="24"/>
          <w:szCs w:val="24"/>
        </w:rPr>
      </w:pPr>
    </w:p>
    <w:p w14:paraId="13F5A7D0" w14:textId="52339A4C" w:rsidR="00C84E1A" w:rsidRDefault="00C84E1A" w:rsidP="00EA417B">
      <w:pPr>
        <w:spacing w:line="360" w:lineRule="auto"/>
        <w:rPr>
          <w:sz w:val="24"/>
          <w:szCs w:val="24"/>
        </w:rPr>
      </w:pPr>
    </w:p>
    <w:p w14:paraId="20B3373E" w14:textId="165B1301" w:rsidR="00C84E1A" w:rsidRDefault="00C84E1A" w:rsidP="00EA417B">
      <w:pPr>
        <w:spacing w:line="360" w:lineRule="auto"/>
        <w:rPr>
          <w:sz w:val="24"/>
          <w:szCs w:val="24"/>
        </w:rPr>
      </w:pPr>
    </w:p>
    <w:p w14:paraId="3EF4B9CC" w14:textId="4D8895EF" w:rsidR="00C84E1A" w:rsidRDefault="00C84E1A" w:rsidP="00EA417B">
      <w:pPr>
        <w:spacing w:line="360" w:lineRule="auto"/>
        <w:rPr>
          <w:sz w:val="24"/>
          <w:szCs w:val="24"/>
        </w:rPr>
      </w:pPr>
    </w:p>
    <w:p w14:paraId="0BECCEF7" w14:textId="16CC84BE" w:rsidR="00C84E1A" w:rsidRDefault="00C84E1A" w:rsidP="00EA417B">
      <w:pPr>
        <w:spacing w:line="360" w:lineRule="auto"/>
        <w:rPr>
          <w:sz w:val="24"/>
          <w:szCs w:val="24"/>
        </w:rPr>
      </w:pPr>
    </w:p>
    <w:p w14:paraId="3F0D2A8A" w14:textId="7725CED7" w:rsidR="00C84E1A" w:rsidRDefault="00C84E1A" w:rsidP="00EA417B">
      <w:pPr>
        <w:spacing w:line="360" w:lineRule="auto"/>
        <w:rPr>
          <w:sz w:val="24"/>
          <w:szCs w:val="24"/>
        </w:rPr>
      </w:pPr>
    </w:p>
    <w:p w14:paraId="76DAAFC3" w14:textId="3E95B27E" w:rsidR="00C84E1A" w:rsidRDefault="00C84E1A" w:rsidP="00EA417B">
      <w:pPr>
        <w:spacing w:line="360" w:lineRule="auto"/>
        <w:rPr>
          <w:sz w:val="24"/>
          <w:szCs w:val="24"/>
        </w:rPr>
      </w:pPr>
    </w:p>
    <w:p w14:paraId="0FED5FEC" w14:textId="0015CB0C" w:rsidR="00C84E1A" w:rsidRPr="00EA417B" w:rsidRDefault="00C84E1A" w:rsidP="00EA417B">
      <w:pPr>
        <w:spacing w:line="360" w:lineRule="auto"/>
        <w:rPr>
          <w:sz w:val="24"/>
          <w:szCs w:val="24"/>
        </w:rPr>
      </w:pPr>
      <w:r w:rsidRPr="00C84E1A">
        <w:lastRenderedPageBreak/>
        <w:drawing>
          <wp:inline distT="0" distB="0" distL="0" distR="0" wp14:anchorId="4DA86702" wp14:editId="1CCD03C1">
            <wp:extent cx="5729605" cy="39008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9605" cy="3900805"/>
                    </a:xfrm>
                    <a:prstGeom prst="rect">
                      <a:avLst/>
                    </a:prstGeom>
                    <a:noFill/>
                    <a:ln>
                      <a:noFill/>
                    </a:ln>
                  </pic:spPr>
                </pic:pic>
              </a:graphicData>
            </a:graphic>
          </wp:inline>
        </w:drawing>
      </w:r>
    </w:p>
    <w:sectPr w:rsidR="00C84E1A" w:rsidRPr="00EA417B">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6418C4" w14:textId="77777777" w:rsidR="001A4DA2" w:rsidRDefault="001A4DA2" w:rsidP="00D55ECB">
      <w:pPr>
        <w:spacing w:after="0" w:line="240" w:lineRule="auto"/>
      </w:pPr>
      <w:r>
        <w:separator/>
      </w:r>
    </w:p>
  </w:endnote>
  <w:endnote w:type="continuationSeparator" w:id="0">
    <w:p w14:paraId="39DDAC8C" w14:textId="77777777" w:rsidR="001A4DA2" w:rsidRDefault="001A4DA2" w:rsidP="00D55E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3649342"/>
      <w:docPartObj>
        <w:docPartGallery w:val="Page Numbers (Bottom of Page)"/>
        <w:docPartUnique/>
      </w:docPartObj>
    </w:sdtPr>
    <w:sdtEndPr>
      <w:rPr>
        <w:noProof/>
      </w:rPr>
    </w:sdtEndPr>
    <w:sdtContent>
      <w:p w14:paraId="4D5A1926" w14:textId="77777777" w:rsidR="00D55ECB" w:rsidRDefault="00D55EC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83A691" w14:textId="77777777" w:rsidR="00D55ECB" w:rsidRDefault="00D55ECB">
    <w:pPr>
      <w:pStyle w:val="Footer"/>
    </w:pPr>
    <w:r>
      <w:t xml:space="preserve">Mali Burgess </w:t>
    </w:r>
  </w:p>
  <w:p w14:paraId="1999C166" w14:textId="77777777" w:rsidR="00D55ECB" w:rsidRDefault="00D55ECB">
    <w:pPr>
      <w:pStyle w:val="Footer"/>
    </w:pPr>
    <w:r>
      <w:t>P151027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517189" w14:textId="77777777" w:rsidR="001A4DA2" w:rsidRDefault="001A4DA2" w:rsidP="00D55ECB">
      <w:pPr>
        <w:spacing w:after="0" w:line="240" w:lineRule="auto"/>
      </w:pPr>
      <w:r>
        <w:separator/>
      </w:r>
    </w:p>
  </w:footnote>
  <w:footnote w:type="continuationSeparator" w:id="0">
    <w:p w14:paraId="2726C09B" w14:textId="77777777" w:rsidR="001A4DA2" w:rsidRDefault="001A4DA2" w:rsidP="00D55E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1A1BD9"/>
    <w:multiLevelType w:val="hybridMultilevel"/>
    <w:tmpl w:val="9EEEC1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873FF7"/>
    <w:multiLevelType w:val="hybridMultilevel"/>
    <w:tmpl w:val="45AEB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9D111A"/>
    <w:multiLevelType w:val="hybridMultilevel"/>
    <w:tmpl w:val="E2AC6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E61C8B"/>
    <w:multiLevelType w:val="hybridMultilevel"/>
    <w:tmpl w:val="3B56A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094E4A"/>
    <w:multiLevelType w:val="hybridMultilevel"/>
    <w:tmpl w:val="C220C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01F8"/>
    <w:rsid w:val="00013A9E"/>
    <w:rsid w:val="00023705"/>
    <w:rsid w:val="00025EFC"/>
    <w:rsid w:val="00050B62"/>
    <w:rsid w:val="0006579B"/>
    <w:rsid w:val="000730E0"/>
    <w:rsid w:val="000B00AE"/>
    <w:rsid w:val="000B01CB"/>
    <w:rsid w:val="000B10D9"/>
    <w:rsid w:val="000B59A5"/>
    <w:rsid w:val="000C5694"/>
    <w:rsid w:val="000E2CA4"/>
    <w:rsid w:val="001065EC"/>
    <w:rsid w:val="00124B80"/>
    <w:rsid w:val="00125FAC"/>
    <w:rsid w:val="0016437F"/>
    <w:rsid w:val="001710D9"/>
    <w:rsid w:val="00194E73"/>
    <w:rsid w:val="0019564F"/>
    <w:rsid w:val="001A1F5D"/>
    <w:rsid w:val="001A4DA2"/>
    <w:rsid w:val="001A511F"/>
    <w:rsid w:val="001E2793"/>
    <w:rsid w:val="00202F20"/>
    <w:rsid w:val="002060DC"/>
    <w:rsid w:val="00224CBB"/>
    <w:rsid w:val="00232EF4"/>
    <w:rsid w:val="00240685"/>
    <w:rsid w:val="00272FC3"/>
    <w:rsid w:val="0027345A"/>
    <w:rsid w:val="002A07C8"/>
    <w:rsid w:val="002B0E2F"/>
    <w:rsid w:val="002C57CD"/>
    <w:rsid w:val="002F2B2F"/>
    <w:rsid w:val="00301A6F"/>
    <w:rsid w:val="0036537F"/>
    <w:rsid w:val="003B7EF5"/>
    <w:rsid w:val="003C3EBC"/>
    <w:rsid w:val="003C7579"/>
    <w:rsid w:val="003D2111"/>
    <w:rsid w:val="003E22CC"/>
    <w:rsid w:val="003E7FC0"/>
    <w:rsid w:val="003F3DCF"/>
    <w:rsid w:val="00401ACB"/>
    <w:rsid w:val="00427C0A"/>
    <w:rsid w:val="0045318A"/>
    <w:rsid w:val="00472F18"/>
    <w:rsid w:val="004805C2"/>
    <w:rsid w:val="00483569"/>
    <w:rsid w:val="004A5526"/>
    <w:rsid w:val="004B16B5"/>
    <w:rsid w:val="004E3FC3"/>
    <w:rsid w:val="00502269"/>
    <w:rsid w:val="005026E8"/>
    <w:rsid w:val="00532928"/>
    <w:rsid w:val="0054382B"/>
    <w:rsid w:val="00557F8C"/>
    <w:rsid w:val="005937DF"/>
    <w:rsid w:val="005A1959"/>
    <w:rsid w:val="005A226D"/>
    <w:rsid w:val="005E1C19"/>
    <w:rsid w:val="005E31C1"/>
    <w:rsid w:val="005F3C4E"/>
    <w:rsid w:val="005F7F8E"/>
    <w:rsid w:val="00625910"/>
    <w:rsid w:val="006338A7"/>
    <w:rsid w:val="006701F8"/>
    <w:rsid w:val="00677095"/>
    <w:rsid w:val="006A1714"/>
    <w:rsid w:val="006A7D4E"/>
    <w:rsid w:val="006B5925"/>
    <w:rsid w:val="00770ADB"/>
    <w:rsid w:val="00783458"/>
    <w:rsid w:val="007868E7"/>
    <w:rsid w:val="007B21B0"/>
    <w:rsid w:val="007D0A88"/>
    <w:rsid w:val="007D4E0D"/>
    <w:rsid w:val="008069DB"/>
    <w:rsid w:val="00830426"/>
    <w:rsid w:val="008311A9"/>
    <w:rsid w:val="0085071A"/>
    <w:rsid w:val="00856C0A"/>
    <w:rsid w:val="0086644E"/>
    <w:rsid w:val="008672EA"/>
    <w:rsid w:val="008731CC"/>
    <w:rsid w:val="008822B9"/>
    <w:rsid w:val="0089457C"/>
    <w:rsid w:val="008C2C0D"/>
    <w:rsid w:val="008E16F6"/>
    <w:rsid w:val="008E28F1"/>
    <w:rsid w:val="008F6FE6"/>
    <w:rsid w:val="0091044F"/>
    <w:rsid w:val="00945573"/>
    <w:rsid w:val="00945951"/>
    <w:rsid w:val="009669C8"/>
    <w:rsid w:val="00981D69"/>
    <w:rsid w:val="009A2444"/>
    <w:rsid w:val="009A2469"/>
    <w:rsid w:val="009B2313"/>
    <w:rsid w:val="009B4D93"/>
    <w:rsid w:val="009B7544"/>
    <w:rsid w:val="00A03A1E"/>
    <w:rsid w:val="00A5111F"/>
    <w:rsid w:val="00A60986"/>
    <w:rsid w:val="00AA76DA"/>
    <w:rsid w:val="00AA7B90"/>
    <w:rsid w:val="00AB7873"/>
    <w:rsid w:val="00AE519C"/>
    <w:rsid w:val="00AF4ED0"/>
    <w:rsid w:val="00B03D3B"/>
    <w:rsid w:val="00B11949"/>
    <w:rsid w:val="00B17B4C"/>
    <w:rsid w:val="00B347B6"/>
    <w:rsid w:val="00B41211"/>
    <w:rsid w:val="00B517FF"/>
    <w:rsid w:val="00B76728"/>
    <w:rsid w:val="00BB1365"/>
    <w:rsid w:val="00BC7EFC"/>
    <w:rsid w:val="00BF454B"/>
    <w:rsid w:val="00C002CF"/>
    <w:rsid w:val="00C11475"/>
    <w:rsid w:val="00C26EB5"/>
    <w:rsid w:val="00C35D94"/>
    <w:rsid w:val="00C37B23"/>
    <w:rsid w:val="00C42A1A"/>
    <w:rsid w:val="00C440E2"/>
    <w:rsid w:val="00C51083"/>
    <w:rsid w:val="00C74AE8"/>
    <w:rsid w:val="00C74B7F"/>
    <w:rsid w:val="00C8063D"/>
    <w:rsid w:val="00C84E1A"/>
    <w:rsid w:val="00CA09F2"/>
    <w:rsid w:val="00CB3471"/>
    <w:rsid w:val="00CB6A73"/>
    <w:rsid w:val="00CC581C"/>
    <w:rsid w:val="00D00616"/>
    <w:rsid w:val="00D035E2"/>
    <w:rsid w:val="00D1544F"/>
    <w:rsid w:val="00D55ECB"/>
    <w:rsid w:val="00D57753"/>
    <w:rsid w:val="00DA7B96"/>
    <w:rsid w:val="00DC669B"/>
    <w:rsid w:val="00DD454B"/>
    <w:rsid w:val="00E07F66"/>
    <w:rsid w:val="00E43881"/>
    <w:rsid w:val="00E5262A"/>
    <w:rsid w:val="00E8330F"/>
    <w:rsid w:val="00EA2473"/>
    <w:rsid w:val="00EA417B"/>
    <w:rsid w:val="00EB3667"/>
    <w:rsid w:val="00EC0921"/>
    <w:rsid w:val="00ED7847"/>
    <w:rsid w:val="00F065EE"/>
    <w:rsid w:val="00F17D4E"/>
    <w:rsid w:val="00F62584"/>
    <w:rsid w:val="00F63105"/>
    <w:rsid w:val="00F65827"/>
    <w:rsid w:val="00F70222"/>
    <w:rsid w:val="00F703F0"/>
    <w:rsid w:val="00F869B0"/>
    <w:rsid w:val="00FA0671"/>
    <w:rsid w:val="00FB4C87"/>
    <w:rsid w:val="00FD0B22"/>
    <w:rsid w:val="00FF4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57F5D"/>
  <w15:chartTrackingRefBased/>
  <w15:docId w15:val="{B5BF7089-52FA-4E7C-A1E3-01D575C01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356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5E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5ECB"/>
  </w:style>
  <w:style w:type="paragraph" w:styleId="Footer">
    <w:name w:val="footer"/>
    <w:basedOn w:val="Normal"/>
    <w:link w:val="FooterChar"/>
    <w:uiPriority w:val="99"/>
    <w:unhideWhenUsed/>
    <w:rsid w:val="00D55E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5ECB"/>
  </w:style>
  <w:style w:type="paragraph" w:styleId="ListParagraph">
    <w:name w:val="List Paragraph"/>
    <w:basedOn w:val="Normal"/>
    <w:uiPriority w:val="34"/>
    <w:qFormat/>
    <w:rsid w:val="000B01CB"/>
    <w:pPr>
      <w:ind w:left="720"/>
      <w:contextualSpacing/>
    </w:pPr>
  </w:style>
  <w:style w:type="character" w:customStyle="1" w:styleId="Heading1Char">
    <w:name w:val="Heading 1 Char"/>
    <w:basedOn w:val="DefaultParagraphFont"/>
    <w:link w:val="Heading1"/>
    <w:uiPriority w:val="9"/>
    <w:rsid w:val="0048356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835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825545">
      <w:bodyDiv w:val="1"/>
      <w:marLeft w:val="0"/>
      <w:marRight w:val="0"/>
      <w:marTop w:val="0"/>
      <w:marBottom w:val="0"/>
      <w:divBdr>
        <w:top w:val="none" w:sz="0" w:space="0" w:color="auto"/>
        <w:left w:val="none" w:sz="0" w:space="0" w:color="auto"/>
        <w:bottom w:val="none" w:sz="0" w:space="0" w:color="auto"/>
        <w:right w:val="none" w:sz="0" w:space="0" w:color="auto"/>
      </w:divBdr>
    </w:div>
    <w:div w:id="230651842">
      <w:bodyDiv w:val="1"/>
      <w:marLeft w:val="0"/>
      <w:marRight w:val="0"/>
      <w:marTop w:val="0"/>
      <w:marBottom w:val="0"/>
      <w:divBdr>
        <w:top w:val="none" w:sz="0" w:space="0" w:color="auto"/>
        <w:left w:val="none" w:sz="0" w:space="0" w:color="auto"/>
        <w:bottom w:val="none" w:sz="0" w:space="0" w:color="auto"/>
        <w:right w:val="none" w:sz="0" w:space="0" w:color="auto"/>
      </w:divBdr>
    </w:div>
    <w:div w:id="272713269">
      <w:bodyDiv w:val="1"/>
      <w:marLeft w:val="0"/>
      <w:marRight w:val="0"/>
      <w:marTop w:val="0"/>
      <w:marBottom w:val="0"/>
      <w:divBdr>
        <w:top w:val="none" w:sz="0" w:space="0" w:color="auto"/>
        <w:left w:val="none" w:sz="0" w:space="0" w:color="auto"/>
        <w:bottom w:val="none" w:sz="0" w:space="0" w:color="auto"/>
        <w:right w:val="none" w:sz="0" w:space="0" w:color="auto"/>
      </w:divBdr>
    </w:div>
    <w:div w:id="658465523">
      <w:bodyDiv w:val="1"/>
      <w:marLeft w:val="0"/>
      <w:marRight w:val="0"/>
      <w:marTop w:val="0"/>
      <w:marBottom w:val="0"/>
      <w:divBdr>
        <w:top w:val="none" w:sz="0" w:space="0" w:color="auto"/>
        <w:left w:val="none" w:sz="0" w:space="0" w:color="auto"/>
        <w:bottom w:val="none" w:sz="0" w:space="0" w:color="auto"/>
        <w:right w:val="none" w:sz="0" w:space="0" w:color="auto"/>
      </w:divBdr>
    </w:div>
    <w:div w:id="669260174">
      <w:bodyDiv w:val="1"/>
      <w:marLeft w:val="0"/>
      <w:marRight w:val="0"/>
      <w:marTop w:val="0"/>
      <w:marBottom w:val="0"/>
      <w:divBdr>
        <w:top w:val="none" w:sz="0" w:space="0" w:color="auto"/>
        <w:left w:val="none" w:sz="0" w:space="0" w:color="auto"/>
        <w:bottom w:val="none" w:sz="0" w:space="0" w:color="auto"/>
        <w:right w:val="none" w:sz="0" w:space="0" w:color="auto"/>
      </w:divBdr>
    </w:div>
    <w:div w:id="728959936">
      <w:bodyDiv w:val="1"/>
      <w:marLeft w:val="0"/>
      <w:marRight w:val="0"/>
      <w:marTop w:val="0"/>
      <w:marBottom w:val="0"/>
      <w:divBdr>
        <w:top w:val="none" w:sz="0" w:space="0" w:color="auto"/>
        <w:left w:val="none" w:sz="0" w:space="0" w:color="auto"/>
        <w:bottom w:val="none" w:sz="0" w:space="0" w:color="auto"/>
        <w:right w:val="none" w:sz="0" w:space="0" w:color="auto"/>
      </w:divBdr>
    </w:div>
    <w:div w:id="848712533">
      <w:bodyDiv w:val="1"/>
      <w:marLeft w:val="0"/>
      <w:marRight w:val="0"/>
      <w:marTop w:val="0"/>
      <w:marBottom w:val="0"/>
      <w:divBdr>
        <w:top w:val="none" w:sz="0" w:space="0" w:color="auto"/>
        <w:left w:val="none" w:sz="0" w:space="0" w:color="auto"/>
        <w:bottom w:val="none" w:sz="0" w:space="0" w:color="auto"/>
        <w:right w:val="none" w:sz="0" w:space="0" w:color="auto"/>
      </w:divBdr>
    </w:div>
    <w:div w:id="1453672280">
      <w:bodyDiv w:val="1"/>
      <w:marLeft w:val="0"/>
      <w:marRight w:val="0"/>
      <w:marTop w:val="0"/>
      <w:marBottom w:val="0"/>
      <w:divBdr>
        <w:top w:val="none" w:sz="0" w:space="0" w:color="auto"/>
        <w:left w:val="none" w:sz="0" w:space="0" w:color="auto"/>
        <w:bottom w:val="none" w:sz="0" w:space="0" w:color="auto"/>
        <w:right w:val="none" w:sz="0" w:space="0" w:color="auto"/>
      </w:divBdr>
    </w:div>
    <w:div w:id="1577547203">
      <w:bodyDiv w:val="1"/>
      <w:marLeft w:val="0"/>
      <w:marRight w:val="0"/>
      <w:marTop w:val="0"/>
      <w:marBottom w:val="0"/>
      <w:divBdr>
        <w:top w:val="none" w:sz="0" w:space="0" w:color="auto"/>
        <w:left w:val="none" w:sz="0" w:space="0" w:color="auto"/>
        <w:bottom w:val="none" w:sz="0" w:space="0" w:color="auto"/>
        <w:right w:val="none" w:sz="0" w:space="0" w:color="auto"/>
      </w:divBdr>
    </w:div>
    <w:div w:id="1729692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Pri18</b:Tag>
    <b:SourceType>JournalArticle</b:SourceType>
    <b:Guid>{1D05EB09-7383-460A-88AB-337BA3069714}</b:Guid>
    <b:Title>First year nursing students use of social media within education: Results of a survey</b:Title>
    <b:JournalName>Nurse Education Today</b:JournalName>
    <b:Year>2018</b:Year>
    <b:Pages>70-76</b:Pages>
    <b:Volume>61</b:Volume>
    <b:Author>
      <b:Author>
        <b:NameList>
          <b:Person>
            <b:Last>Price</b:Last>
            <b:Middle>M</b:Middle>
            <b:First>Ann</b:First>
          </b:Person>
          <b:Person>
            <b:Last>Devis</b:Last>
            <b:First>Kate</b:First>
          </b:Person>
          <b:Person>
            <b:Last>LeMoine</b:Last>
            <b:First>Gayle</b:First>
          </b:Person>
          <b:Person>
            <b:Last>Crouch</b:Last>
            <b:First>Sarah</b:First>
          </b:Person>
          <b:Person>
            <b:Last>South</b:Last>
            <b:First>Nicole</b:First>
          </b:Person>
          <b:Person>
            <b:Last>Hossain</b:Last>
            <b:First>Rosa</b:First>
          </b:Person>
        </b:NameList>
      </b:Author>
    </b:Author>
    <b:RefOrder>2</b:RefOrder>
  </b:Source>
  <b:Source>
    <b:Tag>Kru17</b:Tag>
    <b:SourceType>JournalArticle</b:SourceType>
    <b:Guid>{AEFF2794-5823-4504-85BC-790974A39B5C}</b:Guid>
    <b:Title>Conducting focus groups in Second Life® on health-related topics</b:Title>
    <b:JournalName>J Alternative Med Res</b:JournalName>
    <b:Year>2017</b:Year>
    <b:Pages>357</b:Pages>
    <b:Volume>9</b:Volume>
    <b:Issue>2</b:Issue>
    <b:Author>
      <b:Author>
        <b:NameList>
          <b:Person>
            <b:Last>Krueger </b:Last>
            <b:First>A</b:First>
          </b:Person>
          <b:Person>
            <b:Last>Colletti</b:Last>
            <b:First>P</b:First>
          </b:Person>
          <b:Person>
            <b:Last>Bogner</b:Last>
            <b:First>H</b:First>
          </b:Person>
          <b:Person>
            <b:Last>Barg</b:Last>
            <b:First>F</b:First>
          </b:Person>
          <b:Person>
            <b:Last>Steinman</b:Last>
            <b:First>M</b:First>
          </b:Person>
        </b:NameList>
      </b:Author>
    </b:Author>
    <b:RefOrder>3</b:RefOrder>
  </b:Source>
  <b:Source>
    <b:Tag>Fol81</b:Tag>
    <b:SourceType>JournalArticle</b:SourceType>
    <b:Guid>{74003D4D-632D-47A1-BF7F-BC847B815ACE}</b:Guid>
    <b:Title>Conducting Focus Group Sessions</b:Title>
    <b:JournalName>Studies in Family Planning</b:JournalName>
    <b:Year>1981</b:Year>
    <b:Pages>443</b:Pages>
    <b:Volume>12</b:Volume>
    <b:Issue>12</b:Issue>
    <b:Author>
      <b:Author>
        <b:NameList>
          <b:Person>
            <b:Last>Folch-Lyon</b:Last>
            <b:First>Evelyn</b:First>
          </b:Person>
          <b:Person>
            <b:Last>Trost</b:Last>
            <b:Middle>F</b:Middle>
            <b:First>John</b:First>
          </b:Person>
        </b:NameList>
      </b:Author>
    </b:Author>
    <b:RefOrder>4</b:RefOrder>
  </b:Source>
  <b:Source>
    <b:Tag>Whi15</b:Tag>
    <b:SourceType>JournalArticle</b:SourceType>
    <b:Guid>{9ADC7489-F724-4CF7-8E50-1A528473DFB2}</b:Guid>
    <b:Title>Cyberbullying Via Social Media</b:Title>
    <b:JournalName>Journal of School Violence</b:JournalName>
    <b:Year>2015</b:Year>
    <b:Pages>11-29</b:Pages>
    <b:Volume>14</b:Volume>
    <b:Issue>1</b:Issue>
    <b:Author>
      <b:Author>
        <b:NameList>
          <b:Person>
            <b:Last>Whittacker </b:Last>
            <b:First>Elizabeth </b:First>
          </b:Person>
          <b:Person>
            <b:Last>Kowalski</b:Last>
            <b:Middle>M</b:Middle>
            <b:First>Robin</b:First>
          </b:Person>
        </b:NameList>
      </b:Author>
    </b:Author>
    <b:RefOrder>5</b:RefOrder>
  </b:Source>
  <b:Source>
    <b:Tag>Jac17</b:Tag>
    <b:SourceType>JournalArticle</b:SourceType>
    <b:Guid>{9031F3DC-D408-4C63-BD2F-10A983103697}</b:Guid>
    <b:Title>What Is Qualitative Research?</b:Title>
    <b:JournalName>Qualitative Research Reports in Communication</b:JournalName>
    <b:Year>2017</b:Year>
    <b:Pages>21-28</b:Pages>
    <b:Volume>8</b:Volume>
    <b:Issue>1</b:Issue>
    <b:Author>
      <b:Author>
        <b:NameList>
          <b:Person>
            <b:Last>Jackson</b:Last>
            <b:Middle>L</b:Middle>
            <b:First>Ronald </b:First>
          </b:Person>
          <b:Person>
            <b:Last>Drummond</b:Last>
            <b:Middle>K</b:Middle>
            <b:First>Darlene</b:First>
          </b:Person>
          <b:Person>
            <b:Last>Kumara</b:Last>
            <b:First>Sakile</b:First>
          </b:Person>
        </b:NameList>
      </b:Author>
    </b:Author>
    <b:RefOrder>6</b:RefOrder>
  </b:Source>
  <b:Source>
    <b:Tag>Bar03</b:Tag>
    <b:SourceType>Report</b:SourceType>
    <b:Guid>{0D4F46BF-EE30-4D42-A1E7-BCBEF4D460D8}</b:Guid>
    <b:Title>the bully, the bullied and the bystander</b:Title>
    <b:Year>2003</b:Year>
    <b:Author>
      <b:Author>
        <b:NameList>
          <b:Person>
            <b:Last>Coloroso</b:Last>
            <b:First>Barbara</b:First>
          </b:Person>
        </b:NameList>
      </b:Author>
    </b:Author>
    <b:RefOrder>7</b:RefOrder>
  </b:Source>
  <b:Source>
    <b:Tag>LiQ121</b:Tag>
    <b:SourceType>Book</b:SourceType>
    <b:Guid>{12C5941C-51AE-42CC-B800-9FEA97C7C613}</b:Guid>
    <b:Title>Cyberbullying in the Global Playground: Research from International Perspectives</b:Title>
    <b:Year>2012</b:Year>
    <b:Publisher>John Wiley &amp; Sons Ltd</b:Publisher>
    <b:City>Chichester </b:City>
    <b:Author>
      <b:Author>
        <b:NameList>
          <b:Person>
            <b:Last>Li</b:Last>
            <b:First>Qing</b:First>
          </b:Person>
          <b:Person>
            <b:Last>Smith</b:Last>
            <b:Middle>K</b:Middle>
            <b:First>Peter</b:First>
          </b:Person>
          <b:Person>
            <b:Last>Cross</b:Last>
            <b:First>Donna</b:First>
          </b:Person>
        </b:NameList>
      </b:Author>
    </b:Author>
    <b:Edition>1st</b:Edition>
    <b:RefOrder>8</b:RefOrder>
  </b:Source>
  <b:Source>
    <b:Tag>Tim15</b:Tag>
    <b:SourceType>Book</b:SourceType>
    <b:Guid>{010BBE51-D60B-437E-8828-C7AC0C08D267}</b:Guid>
    <b:Author>
      <b:Author>
        <b:NameList>
          <b:Person>
            <b:Last>Bond</b:Last>
            <b:First>Tim</b:First>
          </b:Person>
        </b:NameList>
      </b:Author>
    </b:Author>
    <b:Title>Standards and Ethics for Counselling in Action</b:Title>
    <b:Year>2015</b:Year>
    <b:City>London</b:City>
    <b:Publisher>Sage Publications</b:Publisher>
    <b:Edition>4th</b:Edition>
    <b:RefOrder>9</b:RefOrder>
  </b:Source>
  <b:Source>
    <b:Tag>Boy98</b:Tag>
    <b:SourceType>Book</b:SourceType>
    <b:Guid>{4E6299D4-A8CF-440D-862C-1E1B79CC0C50}</b:Guid>
    <b:Title>Transforming Qualitative Information: Thematic Analysis and Code Development</b:Title>
    <b:Year>1998</b:Year>
    <b:City>London</b:City>
    <b:Publisher>Sage Publications</b:Publisher>
    <b:Edition>1st</b:Edition>
    <b:Author>
      <b:Author>
        <b:NameList>
          <b:Person>
            <b:Last>Boyatzis</b:Last>
            <b:Middle>E</b:Middle>
            <b:First>Richard</b:First>
          </b:Person>
        </b:NameList>
      </b:Author>
    </b:Author>
    <b:RefOrder>1</b:RefOrder>
  </b:Source>
</b:Sources>
</file>

<file path=customXml/itemProps1.xml><?xml version="1.0" encoding="utf-8"?>
<ds:datastoreItem xmlns:ds="http://schemas.openxmlformats.org/officeDocument/2006/customXml" ds:itemID="{F0752B0F-1106-49AE-B168-7D1A4E80D9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3673</Words>
  <Characters>20942</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 Burgess</dc:creator>
  <cp:keywords/>
  <dc:description/>
  <cp:lastModifiedBy>Mali Burgess</cp:lastModifiedBy>
  <cp:revision>2</cp:revision>
  <dcterms:created xsi:type="dcterms:W3CDTF">2019-03-12T22:30:00Z</dcterms:created>
  <dcterms:modified xsi:type="dcterms:W3CDTF">2019-03-12T22:30:00Z</dcterms:modified>
</cp:coreProperties>
</file>