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17895A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45F07">
              <w:rPr>
                <w:b/>
                <w:color w:val="auto"/>
                <w:sz w:val="32"/>
              </w:rPr>
              <w:t>Christopher Skym</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AB3A871" w:rsidR="005A1BA3" w:rsidRDefault="00245F07" w:rsidP="00340E9A">
            <w:pPr>
              <w:overflowPunct/>
              <w:autoSpaceDE/>
              <w:autoSpaceDN/>
              <w:adjustRightInd/>
              <w:ind w:right="237"/>
              <w:textAlignment w:val="auto"/>
              <w:rPr>
                <w:b/>
                <w:color w:val="auto"/>
                <w:sz w:val="32"/>
              </w:rPr>
            </w:pPr>
            <w:r>
              <w:rPr>
                <w:b/>
                <w:color w:val="auto"/>
                <w:sz w:val="32"/>
              </w:rPr>
              <w:t>2016269</w:t>
            </w:r>
          </w:p>
          <w:p w14:paraId="4951B46B" w14:textId="77777777" w:rsidR="00245F07" w:rsidRDefault="00245F07"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1F44D15A">
        <w:rPr>
          <w:rFonts w:eastAsia="Arial"/>
          <w:color w:val="000000" w:themeColor="text1"/>
          <w:sz w:val="24"/>
          <w:szCs w:val="24"/>
        </w:rPr>
        <w:t>are being asked</w:t>
      </w:r>
      <w:proofErr w:type="gramEnd"/>
      <w:r w:rsidRPr="1F44D15A">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65EB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65EB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65EB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65EB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65EB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65EB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65EB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65EB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65EB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should the workbook be presented</w:t>
      </w:r>
      <w:proofErr w:type="gramEnd"/>
      <w:r w:rsidRPr="1F44D15A">
        <w:rPr>
          <w:rFonts w:eastAsia="Arial"/>
          <w:b/>
          <w:bCs/>
          <w:color w:val="000000" w:themeColor="text1"/>
          <w:sz w:val="24"/>
          <w:szCs w:val="24"/>
        </w:rPr>
        <w:t>?</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on Moodle of this workbook. You must submit this document electronically </w:t>
      </w:r>
      <w:proofErr w:type="gramStart"/>
      <w:r w:rsidRPr="59C39479">
        <w:rPr>
          <w:rFonts w:eastAsia="Arial"/>
          <w:color w:val="000000" w:themeColor="text1"/>
          <w:sz w:val="24"/>
          <w:szCs w:val="24"/>
        </w:rPr>
        <w:t>therefore</w:t>
      </w:r>
      <w:proofErr w:type="gramEnd"/>
      <w:r w:rsidRPr="59C39479">
        <w:rPr>
          <w:rFonts w:eastAsia="Arial"/>
          <w:color w:val="000000" w:themeColor="text1"/>
          <w:sz w:val="24"/>
          <w:szCs w:val="24"/>
        </w:rPr>
        <w:t xml:space="preserv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8023C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is the workbook assessed</w:t>
      </w:r>
      <w:proofErr w:type="gramEnd"/>
      <w:r w:rsidRPr="1F44D15A">
        <w:rPr>
          <w:rFonts w:eastAsia="Arial"/>
          <w:b/>
          <w:bCs/>
          <w:color w:val="000000" w:themeColor="text1"/>
          <w:sz w:val="24"/>
          <w:szCs w:val="24"/>
        </w:rPr>
        <w:t>?</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proofErr w:type="gramStart"/>
      <w:r w:rsidRPr="1F44D15A">
        <w:rPr>
          <w:rFonts w:eastAsia="Arial"/>
          <w:color w:val="000000" w:themeColor="text1"/>
          <w:sz w:val="24"/>
          <w:szCs w:val="24"/>
        </w:rPr>
        <w:t>Advice and support about the completion of this workbook will be provided by university staff</w:t>
      </w:r>
      <w:proofErr w:type="gramEnd"/>
      <w:r w:rsidRPr="1F44D15A">
        <w:rPr>
          <w:rFonts w:eastAsia="Arial"/>
          <w:color w:val="000000" w:themeColor="text1"/>
          <w:sz w:val="24"/>
          <w:szCs w:val="24"/>
        </w:rPr>
        <w:t xml:space="preserve">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Dates of workbook submission </w:t>
      </w:r>
      <w:proofErr w:type="gramStart"/>
      <w:r w:rsidRPr="1F44D15A">
        <w:rPr>
          <w:rFonts w:eastAsia="Arial"/>
          <w:color w:val="000000" w:themeColor="text1"/>
          <w:sz w:val="24"/>
          <w:szCs w:val="24"/>
        </w:rPr>
        <w:t>will be made available during the initial training day and posted on Moodle</w:t>
      </w:r>
      <w:proofErr w:type="gramEnd"/>
      <w:r w:rsidRPr="1F44D15A">
        <w:rPr>
          <w:rFonts w:eastAsia="Arial"/>
          <w:color w:val="000000" w:themeColor="text1"/>
          <w:sz w:val="24"/>
          <w:szCs w:val="24"/>
        </w:rPr>
        <w:t>.</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It is important that no individual </w:t>
      </w:r>
      <w:proofErr w:type="gramStart"/>
      <w:r w:rsidRPr="1F44D15A">
        <w:rPr>
          <w:rFonts w:eastAsia="Arial"/>
          <w:color w:val="000000" w:themeColor="text1"/>
          <w:sz w:val="24"/>
          <w:szCs w:val="24"/>
        </w:rPr>
        <w:t>can be identified</w:t>
      </w:r>
      <w:proofErr w:type="gramEnd"/>
      <w:r w:rsidRPr="1F44D15A">
        <w:rPr>
          <w:rFonts w:eastAsia="Arial"/>
          <w:color w:val="000000" w:themeColor="text1"/>
          <w:sz w:val="24"/>
          <w:szCs w:val="24"/>
        </w:rPr>
        <w:t xml:space="preserve">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adhere</w:t>
      </w:r>
      <w:proofErr w:type="gramEnd"/>
      <w:r w:rsidRPr="0EB17B2B">
        <w:rPr>
          <w:rFonts w:eastAsia="Arial"/>
          <w:color w:val="000000" w:themeColor="text1"/>
          <w:sz w:val="24"/>
          <w:szCs w:val="24"/>
        </w:rPr>
        <w:t xml:space="preserv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t>
      </w:r>
      <w:proofErr w:type="gramStart"/>
      <w:r w:rsidRPr="0EB17B2B">
        <w:rPr>
          <w:rFonts w:eastAsia="Arial"/>
          <w:color w:val="000000" w:themeColor="text1"/>
          <w:sz w:val="24"/>
          <w:szCs w:val="24"/>
        </w:rPr>
        <w:t>which</w:t>
      </w:r>
      <w:proofErr w:type="gramEnd"/>
      <w:r w:rsidRPr="0EB17B2B">
        <w:rPr>
          <w:rFonts w:eastAsia="Arial"/>
          <w:color w:val="000000" w:themeColor="text1"/>
          <w:sz w:val="24"/>
          <w:szCs w:val="24"/>
        </w:rPr>
        <w:t xml:space="preserve">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proofErr w:type="gramStart"/>
      <w:r w:rsidRPr="4B288693">
        <w:rPr>
          <w:rFonts w:eastAsia="Arial"/>
          <w:color w:val="000000" w:themeColor="text1"/>
          <w:sz w:val="24"/>
          <w:szCs w:val="24"/>
        </w:rPr>
        <w:t>not</w:t>
      </w:r>
      <w:proofErr w:type="gramEnd"/>
      <w:r w:rsidRPr="4B288693">
        <w:rPr>
          <w:rFonts w:eastAsia="Arial"/>
          <w:color w:val="000000" w:themeColor="text1"/>
          <w:sz w:val="24"/>
          <w:szCs w:val="24"/>
        </w:rPr>
        <w:t xml:space="preserve">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w:t>
      </w:r>
      <w:proofErr w:type="gramStart"/>
      <w:r w:rsidRPr="4B288693">
        <w:rPr>
          <w:rFonts w:ascii="Calibri" w:eastAsia="Calibri" w:hAnsi="Calibri" w:cs="Calibri"/>
          <w:b/>
          <w:bCs/>
          <w:color w:val="000000" w:themeColor="text1"/>
          <w:sz w:val="24"/>
          <w:szCs w:val="24"/>
        </w:rPr>
        <w:t>is deemed</w:t>
      </w:r>
      <w:proofErr w:type="gramEnd"/>
      <w:r w:rsidRPr="4B288693">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4B288693">
        <w:rPr>
          <w:rFonts w:ascii="Calibri" w:eastAsia="Calibri" w:hAnsi="Calibri" w:cs="Calibri"/>
          <w:b/>
          <w:bCs/>
          <w:color w:val="000000" w:themeColor="text1"/>
          <w:sz w:val="24"/>
          <w:szCs w:val="24"/>
        </w:rPr>
        <w:t>will be shared</w:t>
      </w:r>
      <w:proofErr w:type="gramEnd"/>
      <w:r w:rsidRPr="4B288693">
        <w:rPr>
          <w:rFonts w:ascii="Calibri" w:eastAsia="Calibri" w:hAnsi="Calibri" w:cs="Calibri"/>
          <w:b/>
          <w:bCs/>
          <w:color w:val="000000" w:themeColor="text1"/>
          <w:sz w:val="24"/>
          <w:szCs w:val="24"/>
        </w:rPr>
        <w:t xml:space="preserve">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proofErr w:type="gramStart"/>
      <w:r w:rsidRPr="4B288693">
        <w:rPr>
          <w:rFonts w:ascii="Calibri" w:eastAsia="Calibri" w:hAnsi="Calibri" w:cs="Calibri"/>
          <w:b/>
          <w:bCs/>
          <w:color w:val="000000" w:themeColor="text1"/>
          <w:sz w:val="24"/>
          <w:szCs w:val="24"/>
        </w:rPr>
        <w:t>Should any health and wellbeing concerns be raised</w:t>
      </w:r>
      <w:proofErr w:type="gramEnd"/>
      <w:r w:rsidRPr="4B288693">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t>
      </w:r>
      <w:proofErr w:type="gramStart"/>
      <w:r w:rsidRPr="1F44D15A">
        <w:rPr>
          <w:rFonts w:eastAsia="Arial"/>
          <w:color w:val="000000" w:themeColor="text1"/>
          <w:sz w:val="24"/>
          <w:szCs w:val="24"/>
        </w:rPr>
        <w:t>will be submitted</w:t>
      </w:r>
      <w:proofErr w:type="gramEnd"/>
      <w:r w:rsidRPr="1F44D15A">
        <w:rPr>
          <w:rFonts w:eastAsia="Arial"/>
          <w:color w:val="000000" w:themeColor="text1"/>
          <w:sz w:val="24"/>
          <w:szCs w:val="24"/>
        </w:rPr>
        <w:t xml:space="preserve">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w:t>
      </w:r>
      <w:proofErr w:type="gramStart"/>
      <w:r w:rsidR="4EBEF885" w:rsidRPr="66EF36A5">
        <w:rPr>
          <w:rFonts w:eastAsia="Arial"/>
          <w:i/>
          <w:iCs/>
          <w:color w:val="000000" w:themeColor="text1"/>
          <w:sz w:val="24"/>
          <w:szCs w:val="24"/>
        </w:rPr>
        <w:t>file</w:t>
      </w:r>
      <w:proofErr w:type="gramEnd"/>
      <w:r w:rsidR="4EBEF885" w:rsidRPr="66EF36A5">
        <w:rPr>
          <w:rFonts w:eastAsia="Arial"/>
          <w:i/>
          <w:iCs/>
          <w:color w:val="000000" w:themeColor="text1"/>
          <w:sz w:val="24"/>
          <w:szCs w:val="24"/>
        </w:rPr>
        <w:t xml:space="preserv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4BAB11C" w:rsidR="00FF7784" w:rsidRDefault="00FF7784" w:rsidP="00340E9A">
      <w:pPr>
        <w:ind w:right="237"/>
        <w:jc w:val="both"/>
        <w:rPr>
          <w:sz w:val="24"/>
          <w:szCs w:val="24"/>
        </w:rPr>
      </w:pPr>
    </w:p>
    <w:p w14:paraId="78BC96C6" w14:textId="0FAEDB37" w:rsidR="00A4375A" w:rsidRPr="003F3F31" w:rsidRDefault="00A4375A" w:rsidP="00A4375A">
      <w:pPr>
        <w:spacing w:line="360" w:lineRule="auto"/>
        <w:rPr>
          <w:rFonts w:asciiTheme="minorHAnsi" w:hAnsiTheme="minorHAnsi" w:cstheme="minorHAnsi"/>
          <w:color w:val="auto"/>
          <w:sz w:val="22"/>
          <w:szCs w:val="22"/>
        </w:rPr>
      </w:pPr>
      <w:r w:rsidRPr="003F3F31">
        <w:rPr>
          <w:rFonts w:asciiTheme="minorHAnsi" w:hAnsiTheme="minorHAnsi" w:cstheme="minorHAnsi"/>
          <w:color w:val="auto"/>
          <w:sz w:val="22"/>
          <w:szCs w:val="22"/>
        </w:rPr>
        <w:t xml:space="preserve">A police officer’s role can be challenging. We attend calls every day that are demanding both of our time and of our wellbeing, and sometimes involve sensitive situations that can be emotionally draining. As well as dealing with the incidents themselves, we have to ensure that the paperwork that follows </w:t>
      </w:r>
      <w:proofErr w:type="gramStart"/>
      <w:r w:rsidRPr="003F3F31">
        <w:rPr>
          <w:rFonts w:asciiTheme="minorHAnsi" w:hAnsiTheme="minorHAnsi" w:cstheme="minorHAnsi"/>
          <w:color w:val="auto"/>
          <w:sz w:val="22"/>
          <w:szCs w:val="22"/>
        </w:rPr>
        <w:t>is completed</w:t>
      </w:r>
      <w:proofErr w:type="gramEnd"/>
      <w:r w:rsidRPr="003F3F31">
        <w:rPr>
          <w:rFonts w:asciiTheme="minorHAnsi" w:hAnsiTheme="minorHAnsi" w:cstheme="minorHAnsi"/>
          <w:color w:val="auto"/>
          <w:sz w:val="22"/>
          <w:szCs w:val="22"/>
        </w:rPr>
        <w:t xml:space="preserve"> to a high standard, often meeting very short deadlines befor</w:t>
      </w:r>
      <w:r w:rsidR="00D9727D">
        <w:rPr>
          <w:rFonts w:asciiTheme="minorHAnsi" w:hAnsiTheme="minorHAnsi" w:cstheme="minorHAnsi"/>
          <w:color w:val="auto"/>
          <w:sz w:val="22"/>
          <w:szCs w:val="22"/>
        </w:rPr>
        <w:t>e</w:t>
      </w:r>
      <w:r w:rsidRPr="003F3F31">
        <w:rPr>
          <w:rFonts w:asciiTheme="minorHAnsi" w:hAnsiTheme="minorHAnsi" w:cstheme="minorHAnsi"/>
          <w:color w:val="auto"/>
          <w:sz w:val="22"/>
          <w:szCs w:val="22"/>
        </w:rPr>
        <w:t xml:space="preserve"> attending the next call. On top of that, we have to balance our own values and morals with the expectations of the police forces within which we work. This essay will reflect on organisational culture in </w:t>
      </w:r>
      <w:proofErr w:type="gramStart"/>
      <w:r w:rsidRPr="003F3F31">
        <w:rPr>
          <w:rFonts w:asciiTheme="minorHAnsi" w:hAnsiTheme="minorHAnsi" w:cstheme="minorHAnsi"/>
          <w:color w:val="auto"/>
          <w:sz w:val="22"/>
          <w:szCs w:val="22"/>
        </w:rPr>
        <w:t>the police force and how this may influence officers both positively and negatively</w:t>
      </w:r>
      <w:proofErr w:type="gramEnd"/>
      <w:r w:rsidRPr="003F3F31">
        <w:rPr>
          <w:rFonts w:asciiTheme="minorHAnsi" w:hAnsiTheme="minorHAnsi" w:cstheme="minorHAnsi"/>
          <w:color w:val="auto"/>
          <w:sz w:val="22"/>
          <w:szCs w:val="22"/>
        </w:rPr>
        <w:t xml:space="preserve">. I will also highlight the ways in which I manage my own resilience and wellbeing. </w:t>
      </w:r>
    </w:p>
    <w:p w14:paraId="75F13525" w14:textId="77777777" w:rsidR="00A4375A" w:rsidRPr="003F3F31" w:rsidRDefault="00A4375A" w:rsidP="00A4375A">
      <w:pPr>
        <w:spacing w:line="360" w:lineRule="auto"/>
        <w:rPr>
          <w:rFonts w:asciiTheme="minorHAnsi" w:hAnsiTheme="minorHAnsi" w:cstheme="minorHAnsi"/>
          <w:color w:val="auto"/>
          <w:sz w:val="22"/>
          <w:szCs w:val="22"/>
        </w:rPr>
      </w:pPr>
    </w:p>
    <w:p w14:paraId="4190B92A"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r w:rsidRPr="003F3F31">
        <w:rPr>
          <w:rFonts w:asciiTheme="minorHAnsi" w:hAnsiTheme="minorHAnsi" w:cstheme="minorHAnsi"/>
          <w:color w:val="auto"/>
          <w:sz w:val="22"/>
          <w:szCs w:val="22"/>
        </w:rPr>
        <w:t xml:space="preserve">‘Organisational Culture’ can be described as the values, </w:t>
      </w:r>
      <w:proofErr w:type="gramStart"/>
      <w:r w:rsidRPr="003F3F31">
        <w:rPr>
          <w:rFonts w:asciiTheme="minorHAnsi" w:hAnsiTheme="minorHAnsi" w:cstheme="minorHAnsi"/>
          <w:color w:val="auto"/>
          <w:sz w:val="22"/>
          <w:szCs w:val="22"/>
        </w:rPr>
        <w:t>expectations and practices that guide</w:t>
      </w:r>
      <w:proofErr w:type="gramEnd"/>
      <w:r w:rsidRPr="003F3F31">
        <w:rPr>
          <w:rFonts w:asciiTheme="minorHAnsi" w:hAnsiTheme="minorHAnsi" w:cstheme="minorHAnsi"/>
          <w:color w:val="auto"/>
          <w:sz w:val="22"/>
          <w:szCs w:val="22"/>
        </w:rPr>
        <w:t xml:space="preserve"> and inform the actions of all team members </w:t>
      </w:r>
      <w:r w:rsidRPr="003F3F31">
        <w:rPr>
          <w:rStyle w:val="selectable"/>
          <w:rFonts w:asciiTheme="minorHAnsi" w:hAnsiTheme="minorHAnsi" w:cstheme="minorHAnsi"/>
          <w:color w:val="auto"/>
          <w:sz w:val="22"/>
          <w:szCs w:val="22"/>
          <w:lang w:val="en"/>
        </w:rPr>
        <w:t xml:space="preserve">(Wong, 2020.) When thinking about the Police, if forces develop a positive organisational culture, officers and other police staff may provide a better service to the communities that they </w:t>
      </w:r>
      <w:proofErr w:type="gramStart"/>
      <w:r w:rsidRPr="003F3F31">
        <w:rPr>
          <w:rStyle w:val="selectable"/>
          <w:rFonts w:asciiTheme="minorHAnsi" w:hAnsiTheme="minorHAnsi" w:cstheme="minorHAnsi"/>
          <w:color w:val="auto"/>
          <w:sz w:val="22"/>
          <w:szCs w:val="22"/>
          <w:lang w:val="en"/>
        </w:rPr>
        <w:t>serve</w:t>
      </w:r>
      <w:proofErr w:type="gramEnd"/>
      <w:r w:rsidRPr="003F3F31">
        <w:rPr>
          <w:rStyle w:val="selectable"/>
          <w:rFonts w:asciiTheme="minorHAnsi" w:hAnsiTheme="minorHAnsi" w:cstheme="minorHAnsi"/>
          <w:color w:val="auto"/>
          <w:sz w:val="22"/>
          <w:szCs w:val="22"/>
          <w:lang w:val="en"/>
        </w:rPr>
        <w:t xml:space="preserve"> as they are more likely to develop a greater connection with and understanding of the organisation both locally and as a whole. This culture will also encourage staff to work towards the same common purpose.</w:t>
      </w:r>
    </w:p>
    <w:p w14:paraId="681C4950"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p>
    <w:p w14:paraId="20355FBA" w14:textId="25F85A4E" w:rsidR="00A4375A" w:rsidRPr="003F3F31" w:rsidRDefault="00A4375A" w:rsidP="00A4375A">
      <w:pPr>
        <w:spacing w:line="360" w:lineRule="auto"/>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Gwent Police has instilled a strong organisational culture within the </w:t>
      </w:r>
      <w:proofErr w:type="gramStart"/>
      <w:r w:rsidRPr="003F3F31">
        <w:rPr>
          <w:rStyle w:val="selectable"/>
          <w:rFonts w:asciiTheme="minorHAnsi" w:hAnsiTheme="minorHAnsi" w:cstheme="minorHAnsi"/>
          <w:color w:val="auto"/>
          <w:sz w:val="22"/>
          <w:szCs w:val="22"/>
          <w:lang w:val="en"/>
        </w:rPr>
        <w:t>service which</w:t>
      </w:r>
      <w:proofErr w:type="gramEnd"/>
      <w:r w:rsidRPr="003F3F31">
        <w:rPr>
          <w:rStyle w:val="selectable"/>
          <w:rFonts w:asciiTheme="minorHAnsi" w:hAnsiTheme="minorHAnsi" w:cstheme="minorHAnsi"/>
          <w:color w:val="auto"/>
          <w:sz w:val="22"/>
          <w:szCs w:val="22"/>
          <w:lang w:val="en"/>
        </w:rPr>
        <w:t xml:space="preserve"> I feel has been a result of instilling the Police Code of Ethics amongst its processes and staff. The Code of Ethics outlines the principles and standards of behaviour</w:t>
      </w:r>
      <w:r w:rsidR="005B4E92">
        <w:rPr>
          <w:rStyle w:val="selectable"/>
          <w:rFonts w:asciiTheme="minorHAnsi" w:hAnsiTheme="minorHAnsi" w:cstheme="minorHAnsi"/>
          <w:color w:val="auto"/>
          <w:sz w:val="22"/>
          <w:szCs w:val="22"/>
          <w:lang w:val="en"/>
        </w:rPr>
        <w:t xml:space="preserve"> expected by every member of</w:t>
      </w:r>
      <w:r w:rsidRPr="003F3F31">
        <w:rPr>
          <w:rStyle w:val="selectable"/>
          <w:rFonts w:asciiTheme="minorHAnsi" w:hAnsiTheme="minorHAnsi" w:cstheme="minorHAnsi"/>
          <w:color w:val="auto"/>
          <w:sz w:val="22"/>
          <w:szCs w:val="22"/>
          <w:lang w:val="en"/>
        </w:rPr>
        <w:t xml:space="preserve"> police forces up and down the country (College of Policing, 2014). As a serving police officer, I have a responsibility to abide by this code and use it to guide my own decision-making and actions both inside and outside of work. In terms of my own personal values, beliefs and attitudes, I feel that they are in line with </w:t>
      </w:r>
      <w:r w:rsidRPr="003F3F31">
        <w:rPr>
          <w:rStyle w:val="selectable"/>
          <w:rFonts w:asciiTheme="minorHAnsi" w:hAnsiTheme="minorHAnsi" w:cstheme="minorHAnsi"/>
          <w:color w:val="auto"/>
          <w:sz w:val="22"/>
          <w:szCs w:val="22"/>
          <w:lang w:val="en"/>
        </w:rPr>
        <w:lastRenderedPageBreak/>
        <w:t xml:space="preserve">the policing principles and standards of behaviour within the code. These have developed from various aspects of my life, such as previous job roles, being a local football coach and from being a role model and father to my children. As they are very similar to those within the code, I </w:t>
      </w:r>
      <w:proofErr w:type="gramStart"/>
      <w:r w:rsidRPr="003F3F31">
        <w:rPr>
          <w:rStyle w:val="selectable"/>
          <w:rFonts w:asciiTheme="minorHAnsi" w:hAnsiTheme="minorHAnsi" w:cstheme="minorHAnsi"/>
          <w:color w:val="auto"/>
          <w:sz w:val="22"/>
          <w:szCs w:val="22"/>
          <w:lang w:val="en"/>
        </w:rPr>
        <w:t>haven’t</w:t>
      </w:r>
      <w:proofErr w:type="gramEnd"/>
      <w:r w:rsidRPr="003F3F31">
        <w:rPr>
          <w:rStyle w:val="selectable"/>
          <w:rFonts w:asciiTheme="minorHAnsi" w:hAnsiTheme="minorHAnsi" w:cstheme="minorHAnsi"/>
          <w:color w:val="auto"/>
          <w:sz w:val="22"/>
          <w:szCs w:val="22"/>
          <w:lang w:val="en"/>
        </w:rPr>
        <w:t xml:space="preserve"> found it too challenging to respond to situations and be confident that I have behaved ethically and in the right way. It has also meant that I work in a consistent manner, which not only makes things easier for my colleagues, but also means that my local community can have confidence in me to provide a high standard of policing to them.</w:t>
      </w:r>
    </w:p>
    <w:p w14:paraId="3AA617FF"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p>
    <w:p w14:paraId="10F358AC" w14:textId="17EBE4BF" w:rsidR="00A4375A" w:rsidRPr="006702B2" w:rsidRDefault="00A4375A" w:rsidP="00A4375A">
      <w:pPr>
        <w:spacing w:line="360" w:lineRule="auto"/>
        <w:rPr>
          <w:rFonts w:asciiTheme="minorHAnsi" w:hAnsiTheme="minorHAnsi" w:cstheme="minorHAnsi"/>
          <w:color w:val="auto"/>
          <w:sz w:val="22"/>
          <w:szCs w:val="22"/>
        </w:rPr>
      </w:pPr>
      <w:r w:rsidRPr="003F3F31">
        <w:rPr>
          <w:rStyle w:val="selectable"/>
          <w:rFonts w:asciiTheme="minorHAnsi" w:hAnsiTheme="minorHAnsi" w:cstheme="minorHAnsi"/>
          <w:color w:val="auto"/>
          <w:sz w:val="22"/>
          <w:szCs w:val="22"/>
          <w:lang w:val="en"/>
        </w:rPr>
        <w:t xml:space="preserve">As stated above, organisational culture can ensure that all members of the team have a common purpose to work towards (Wong, 2020). As Gwent Police have instilled the Code of Ethics within their force, it has meant that myself and my colleagues are all aware of the standards of behaviour that are expected from us, and we all have the same guidance on how best to deal with situations when they come up. In this way, I feel like I have </w:t>
      </w:r>
      <w:r w:rsidR="000F22FB" w:rsidRPr="003F3F31">
        <w:rPr>
          <w:rStyle w:val="selectable"/>
          <w:rFonts w:asciiTheme="minorHAnsi" w:hAnsiTheme="minorHAnsi" w:cstheme="minorHAnsi"/>
          <w:color w:val="auto"/>
          <w:sz w:val="22"/>
          <w:szCs w:val="22"/>
          <w:lang w:val="en"/>
        </w:rPr>
        <w:t>molded</w:t>
      </w:r>
      <w:r w:rsidRPr="003F3F31">
        <w:rPr>
          <w:rStyle w:val="selectable"/>
          <w:rFonts w:asciiTheme="minorHAnsi" w:hAnsiTheme="minorHAnsi" w:cstheme="minorHAnsi"/>
          <w:color w:val="auto"/>
          <w:sz w:val="22"/>
          <w:szCs w:val="22"/>
          <w:lang w:val="en"/>
        </w:rPr>
        <w:t xml:space="preserve"> well within my team as we all work in a very similar manner and all ‘sing off the same hymn sheet’. This has made my job a lot easier in terms of knowing my colleagues are there to support me if needed, and likewise I will support them. It has also helped that I generally share the same personal values and attitudes as those of my </w:t>
      </w:r>
      <w:r w:rsidR="000F22FB">
        <w:rPr>
          <w:rStyle w:val="selectable"/>
          <w:rFonts w:asciiTheme="minorHAnsi" w:hAnsiTheme="minorHAnsi" w:cstheme="minorHAnsi"/>
          <w:color w:val="auto"/>
          <w:sz w:val="22"/>
          <w:szCs w:val="22"/>
          <w:lang w:val="en"/>
        </w:rPr>
        <w:t xml:space="preserve">colleagues and we are all </w:t>
      </w:r>
      <w:r w:rsidRPr="003F3F31">
        <w:rPr>
          <w:rStyle w:val="selectable"/>
          <w:rFonts w:asciiTheme="minorHAnsi" w:hAnsiTheme="minorHAnsi" w:cstheme="minorHAnsi"/>
          <w:color w:val="auto"/>
          <w:sz w:val="22"/>
          <w:szCs w:val="22"/>
          <w:lang w:val="en"/>
        </w:rPr>
        <w:t xml:space="preserve">like-minded, which means that we deal with incidents in a smooth manner. This in turn will hopefully encourage the public’s perception of our local police force, and perhaps the police service more generally, as a positive one and will see us as having a policing culture that is ethical and </w:t>
      </w:r>
      <w:proofErr w:type="gramStart"/>
      <w:r w:rsidRPr="003F3F31">
        <w:rPr>
          <w:rStyle w:val="selectable"/>
          <w:rFonts w:asciiTheme="minorHAnsi" w:hAnsiTheme="minorHAnsi" w:cstheme="minorHAnsi"/>
          <w:color w:val="auto"/>
          <w:sz w:val="22"/>
          <w:szCs w:val="22"/>
          <w:lang w:val="en"/>
        </w:rPr>
        <w:t>can be relied upon</w:t>
      </w:r>
      <w:proofErr w:type="gramEnd"/>
      <w:r w:rsidRPr="003F3F31">
        <w:rPr>
          <w:rStyle w:val="selectable"/>
          <w:rFonts w:asciiTheme="minorHAnsi" w:hAnsiTheme="minorHAnsi" w:cstheme="minorHAnsi"/>
          <w:color w:val="auto"/>
          <w:sz w:val="22"/>
          <w:szCs w:val="22"/>
          <w:lang w:val="en"/>
        </w:rPr>
        <w:t xml:space="preserve">. Figures published in 2021 found that 74% of people asked, aged 16 or over, in England and Wales, have confidence in their local Police Force (Gov.uk, 2021.)  </w:t>
      </w:r>
    </w:p>
    <w:p w14:paraId="629D7973"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p>
    <w:p w14:paraId="4E492F1B" w14:textId="3D00581C" w:rsidR="00A4375A" w:rsidRPr="003F3F31" w:rsidRDefault="00A4375A" w:rsidP="00A4375A">
      <w:pPr>
        <w:spacing w:line="360" w:lineRule="auto"/>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Whilst a positive organisational culture clearly has its benefits such as better performance and service, there are occasions where conforming to organisational culture may be problematic. There may be issues with a lack of training, for example. Whilst it is acceptable to instill a culture within an organisation, it is important that staff receive the appropriate training that builds their awareness of and identification with the culture, so that they can then deliver the service that </w:t>
      </w:r>
      <w:proofErr w:type="gramStart"/>
      <w:r w:rsidRPr="003F3F31">
        <w:rPr>
          <w:rStyle w:val="selectable"/>
          <w:rFonts w:asciiTheme="minorHAnsi" w:hAnsiTheme="minorHAnsi" w:cstheme="minorHAnsi"/>
          <w:color w:val="auto"/>
          <w:sz w:val="22"/>
          <w:szCs w:val="22"/>
          <w:lang w:val="en"/>
        </w:rPr>
        <w:t>is expected</w:t>
      </w:r>
      <w:proofErr w:type="gramEnd"/>
      <w:r w:rsidRPr="003F3F31">
        <w:rPr>
          <w:rStyle w:val="selectable"/>
          <w:rFonts w:asciiTheme="minorHAnsi" w:hAnsiTheme="minorHAnsi" w:cstheme="minorHAnsi"/>
          <w:color w:val="auto"/>
          <w:sz w:val="22"/>
          <w:szCs w:val="22"/>
          <w:lang w:val="en"/>
        </w:rPr>
        <w:t xml:space="preserve"> of them. Some employees may also be resistant to believing in and following their organisation’s culture, with some even seeing it as hindering their work and being counter-productive for them. For example, in regards to the Police Code of Ethics, it may be that some police staff see the code as differing from their own personal values and are afraid that by conforming, they limit their ability to respond instinctively to an incident. In extreme cases, it may be that </w:t>
      </w:r>
      <w:proofErr w:type="gramStart"/>
      <w:r w:rsidRPr="003F3F31">
        <w:rPr>
          <w:rStyle w:val="selectable"/>
          <w:rFonts w:asciiTheme="minorHAnsi" w:hAnsiTheme="minorHAnsi" w:cstheme="minorHAnsi"/>
          <w:color w:val="auto"/>
          <w:sz w:val="22"/>
          <w:szCs w:val="22"/>
          <w:lang w:val="en"/>
        </w:rPr>
        <w:t>officers</w:t>
      </w:r>
      <w:proofErr w:type="gramEnd"/>
      <w:r w:rsidRPr="003F3F31">
        <w:rPr>
          <w:rStyle w:val="selectable"/>
          <w:rFonts w:asciiTheme="minorHAnsi" w:hAnsiTheme="minorHAnsi" w:cstheme="minorHAnsi"/>
          <w:color w:val="auto"/>
          <w:sz w:val="22"/>
          <w:szCs w:val="22"/>
          <w:lang w:val="en"/>
        </w:rPr>
        <w:t xml:space="preserve"> disregard their organisational culture altogether, bring</w:t>
      </w:r>
      <w:r w:rsidR="00F71249">
        <w:rPr>
          <w:rStyle w:val="selectable"/>
          <w:rFonts w:asciiTheme="minorHAnsi" w:hAnsiTheme="minorHAnsi" w:cstheme="minorHAnsi"/>
          <w:color w:val="auto"/>
          <w:sz w:val="22"/>
          <w:szCs w:val="22"/>
          <w:lang w:val="en"/>
        </w:rPr>
        <w:t>ing</w:t>
      </w:r>
      <w:r w:rsidRPr="003F3F31">
        <w:rPr>
          <w:rStyle w:val="selectable"/>
          <w:rFonts w:asciiTheme="minorHAnsi" w:hAnsiTheme="minorHAnsi" w:cstheme="minorHAnsi"/>
          <w:color w:val="auto"/>
          <w:sz w:val="22"/>
          <w:szCs w:val="22"/>
          <w:lang w:val="en"/>
        </w:rPr>
        <w:t xml:space="preserve"> it into question. Whilst I have had a positive experience of my local organisational culture, this is unfortunately not always the case for other forces. There have been </w:t>
      </w:r>
      <w:r w:rsidRPr="003F3F31">
        <w:rPr>
          <w:rStyle w:val="selectable"/>
          <w:rFonts w:asciiTheme="minorHAnsi" w:hAnsiTheme="minorHAnsi" w:cstheme="minorHAnsi"/>
          <w:color w:val="auto"/>
          <w:sz w:val="22"/>
          <w:szCs w:val="22"/>
          <w:lang w:val="en"/>
        </w:rPr>
        <w:lastRenderedPageBreak/>
        <w:t xml:space="preserve">increasing incidents within the news in recent times of incidents where police officers have strayed from the code of ethics and a positive policing culture generally. This can then </w:t>
      </w:r>
      <w:proofErr w:type="gramStart"/>
      <w:r w:rsidRPr="003F3F31">
        <w:rPr>
          <w:rStyle w:val="selectable"/>
          <w:rFonts w:asciiTheme="minorHAnsi" w:hAnsiTheme="minorHAnsi" w:cstheme="minorHAnsi"/>
          <w:color w:val="auto"/>
          <w:sz w:val="22"/>
          <w:szCs w:val="22"/>
          <w:lang w:val="en"/>
        </w:rPr>
        <w:t>impact</w:t>
      </w:r>
      <w:proofErr w:type="gramEnd"/>
      <w:r w:rsidRPr="003F3F31">
        <w:rPr>
          <w:rStyle w:val="selectable"/>
          <w:rFonts w:asciiTheme="minorHAnsi" w:hAnsiTheme="minorHAnsi" w:cstheme="minorHAnsi"/>
          <w:color w:val="auto"/>
          <w:sz w:val="22"/>
          <w:szCs w:val="22"/>
          <w:lang w:val="en"/>
        </w:rPr>
        <w:t xml:space="preserve"> negatively upon how the public views it. For example, the murder of Miss Sarah </w:t>
      </w:r>
      <w:proofErr w:type="spellStart"/>
      <w:r w:rsidRPr="003F3F31">
        <w:rPr>
          <w:rStyle w:val="selectable"/>
          <w:rFonts w:asciiTheme="minorHAnsi" w:hAnsiTheme="minorHAnsi" w:cstheme="minorHAnsi"/>
          <w:color w:val="auto"/>
          <w:sz w:val="22"/>
          <w:szCs w:val="22"/>
          <w:lang w:val="en"/>
        </w:rPr>
        <w:t>Everard</w:t>
      </w:r>
      <w:proofErr w:type="spellEnd"/>
      <w:r w:rsidRPr="003F3F31">
        <w:rPr>
          <w:rStyle w:val="selectable"/>
          <w:rFonts w:asciiTheme="minorHAnsi" w:hAnsiTheme="minorHAnsi" w:cstheme="minorHAnsi"/>
          <w:color w:val="auto"/>
          <w:sz w:val="22"/>
          <w:szCs w:val="22"/>
          <w:lang w:val="en"/>
        </w:rPr>
        <w:t xml:space="preserve"> by a Metropolitan Police Officer was widely reported within the news. This individual failed to adhere to the expectations of the service and put his own attitudes and values above all else, which were drastically different to what is expected of an officer. This put into question how the public, particularly women, could trust an organisation whose job is to protect and reassure them, when one of their own could commit such a horrific crime (Bates, 2021). Whilst I completely understand the repercussions of such a shocking incident, </w:t>
      </w:r>
      <w:proofErr w:type="gramStart"/>
      <w:r w:rsidRPr="003F3F31">
        <w:rPr>
          <w:rStyle w:val="selectable"/>
          <w:rFonts w:asciiTheme="minorHAnsi" w:hAnsiTheme="minorHAnsi" w:cstheme="minorHAnsi"/>
          <w:color w:val="auto"/>
          <w:sz w:val="22"/>
          <w:szCs w:val="22"/>
          <w:lang w:val="en"/>
        </w:rPr>
        <w:t>it’s</w:t>
      </w:r>
      <w:proofErr w:type="gramEnd"/>
      <w:r w:rsidRPr="003F3F31">
        <w:rPr>
          <w:rStyle w:val="selectable"/>
          <w:rFonts w:asciiTheme="minorHAnsi" w:hAnsiTheme="minorHAnsi" w:cstheme="minorHAnsi"/>
          <w:color w:val="auto"/>
          <w:sz w:val="22"/>
          <w:szCs w:val="22"/>
          <w:lang w:val="en"/>
        </w:rPr>
        <w:t xml:space="preserve"> frustrating that this has impacted so much on the views of the police service in general, particularly for those of us who have tried to instill an organisational culture which reflects positive morals and values. </w:t>
      </w:r>
    </w:p>
    <w:p w14:paraId="68A10216"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p>
    <w:p w14:paraId="03D9F9AF"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Many forces are now actively promoting the importance of health and wellbeing within their organisational culture (College of Policing, 2022). </w:t>
      </w:r>
      <w:proofErr w:type="gramStart"/>
      <w:r w:rsidRPr="003F3F31">
        <w:rPr>
          <w:rStyle w:val="selectable"/>
          <w:rFonts w:asciiTheme="minorHAnsi" w:hAnsiTheme="minorHAnsi" w:cstheme="minorHAnsi"/>
          <w:color w:val="auto"/>
          <w:sz w:val="22"/>
          <w:szCs w:val="22"/>
          <w:lang w:val="en"/>
        </w:rPr>
        <w:t>As a result</w:t>
      </w:r>
      <w:proofErr w:type="gramEnd"/>
      <w:r w:rsidRPr="003F3F31">
        <w:rPr>
          <w:rStyle w:val="selectable"/>
          <w:rFonts w:asciiTheme="minorHAnsi" w:hAnsiTheme="minorHAnsi" w:cstheme="minorHAnsi"/>
          <w:color w:val="auto"/>
          <w:sz w:val="22"/>
          <w:szCs w:val="22"/>
          <w:lang w:val="en"/>
        </w:rPr>
        <w:t xml:space="preserve"> of surveys which showed concerning figures regarding officers’ mental health and sickness as a result of excessive workloads, lack of resources and time pressures, higher level staff are attempting to make more focus on wellbeing throughout their processes. For me personally, I try to ensure that I manage my own wellbeing and resilience so that I can complete my role to the best of my </w:t>
      </w:r>
      <w:proofErr w:type="gramStart"/>
      <w:r w:rsidRPr="003F3F31">
        <w:rPr>
          <w:rStyle w:val="selectable"/>
          <w:rFonts w:asciiTheme="minorHAnsi" w:hAnsiTheme="minorHAnsi" w:cstheme="minorHAnsi"/>
          <w:color w:val="auto"/>
          <w:sz w:val="22"/>
          <w:szCs w:val="22"/>
          <w:lang w:val="en"/>
        </w:rPr>
        <w:t>ability which</w:t>
      </w:r>
      <w:proofErr w:type="gramEnd"/>
      <w:r w:rsidRPr="003F3F31">
        <w:rPr>
          <w:rStyle w:val="selectable"/>
          <w:rFonts w:asciiTheme="minorHAnsi" w:hAnsiTheme="minorHAnsi" w:cstheme="minorHAnsi"/>
          <w:color w:val="auto"/>
          <w:sz w:val="22"/>
          <w:szCs w:val="22"/>
          <w:lang w:val="en"/>
        </w:rPr>
        <w:t xml:space="preserve"> matches the expectations of Gwent Police. I continue to exercise regularly, as research has shown that exercise is a positive stress reliever through release of endorphins (Mayo Clinic, 2020). Maintaining an exercise routine ensures my mood remains stables, helps me relax and makes me feel good about myself. Even watching sport, particularly football, can provide me with distraction and enjoyment. Research has found that watching sport helps people feel optimistic, happy and when watching sports with family members, provides a shared experience (</w:t>
      </w:r>
      <w:proofErr w:type="spellStart"/>
      <w:r w:rsidRPr="003F3F31">
        <w:rPr>
          <w:rStyle w:val="selectable"/>
          <w:rFonts w:asciiTheme="minorHAnsi" w:hAnsiTheme="minorHAnsi" w:cstheme="minorHAnsi"/>
          <w:color w:val="auto"/>
          <w:sz w:val="22"/>
          <w:szCs w:val="22"/>
          <w:lang w:val="en"/>
        </w:rPr>
        <w:t>Scholarlyoa</w:t>
      </w:r>
      <w:proofErr w:type="spellEnd"/>
      <w:r w:rsidRPr="003F3F31">
        <w:rPr>
          <w:rStyle w:val="selectable"/>
          <w:rFonts w:asciiTheme="minorHAnsi" w:hAnsiTheme="minorHAnsi" w:cstheme="minorHAnsi"/>
          <w:color w:val="auto"/>
          <w:sz w:val="22"/>
          <w:szCs w:val="22"/>
          <w:lang w:val="en"/>
        </w:rPr>
        <w:t>, 2021).</w:t>
      </w:r>
    </w:p>
    <w:p w14:paraId="5C4C736F"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p>
    <w:p w14:paraId="7BF54063"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By adhering to an organisational culture such as that within the Gwent Police force, public confidence may increase as </w:t>
      </w:r>
      <w:proofErr w:type="gramStart"/>
      <w:r w:rsidRPr="003F3F31">
        <w:rPr>
          <w:rStyle w:val="selectable"/>
          <w:rFonts w:asciiTheme="minorHAnsi" w:hAnsiTheme="minorHAnsi" w:cstheme="minorHAnsi"/>
          <w:color w:val="auto"/>
          <w:sz w:val="22"/>
          <w:szCs w:val="22"/>
          <w:lang w:val="en"/>
        </w:rPr>
        <w:t>may</w:t>
      </w:r>
      <w:proofErr w:type="gramEnd"/>
      <w:r w:rsidRPr="003F3F31">
        <w:rPr>
          <w:rStyle w:val="selectable"/>
          <w:rFonts w:asciiTheme="minorHAnsi" w:hAnsiTheme="minorHAnsi" w:cstheme="minorHAnsi"/>
          <w:color w:val="auto"/>
          <w:sz w:val="22"/>
          <w:szCs w:val="22"/>
          <w:lang w:val="en"/>
        </w:rPr>
        <w:t xml:space="preserve"> our ability to protect them. The Police Code of Ethics can help instill a positive organisational culture as it ensures a common purpose that we can all work </w:t>
      </w:r>
      <w:proofErr w:type="gramStart"/>
      <w:r w:rsidRPr="003F3F31">
        <w:rPr>
          <w:rStyle w:val="selectable"/>
          <w:rFonts w:asciiTheme="minorHAnsi" w:hAnsiTheme="minorHAnsi" w:cstheme="minorHAnsi"/>
          <w:color w:val="auto"/>
          <w:sz w:val="22"/>
          <w:szCs w:val="22"/>
          <w:lang w:val="en"/>
        </w:rPr>
        <w:t>towards</w:t>
      </w:r>
      <w:proofErr w:type="gramEnd"/>
      <w:r w:rsidRPr="003F3F31">
        <w:rPr>
          <w:rStyle w:val="selectable"/>
          <w:rFonts w:asciiTheme="minorHAnsi" w:hAnsiTheme="minorHAnsi" w:cstheme="minorHAnsi"/>
          <w:color w:val="auto"/>
          <w:sz w:val="22"/>
          <w:szCs w:val="22"/>
          <w:lang w:val="en"/>
        </w:rPr>
        <w:t>.</w:t>
      </w:r>
    </w:p>
    <w:p w14:paraId="0AB418B8" w14:textId="77777777" w:rsidR="00A4375A" w:rsidRPr="003F3F31" w:rsidRDefault="00A4375A" w:rsidP="00A4375A">
      <w:pPr>
        <w:spacing w:line="360" w:lineRule="auto"/>
        <w:rPr>
          <w:rStyle w:val="selectable"/>
          <w:rFonts w:asciiTheme="minorHAnsi" w:hAnsiTheme="minorHAnsi" w:cstheme="minorHAnsi"/>
          <w:color w:val="auto"/>
          <w:sz w:val="22"/>
          <w:szCs w:val="22"/>
          <w:lang w:val="en"/>
        </w:rPr>
      </w:pPr>
    </w:p>
    <w:p w14:paraId="3A24FCF9" w14:textId="77777777" w:rsidR="00A4375A" w:rsidRPr="003F3F31" w:rsidRDefault="00A4375A" w:rsidP="00A4375A">
      <w:pPr>
        <w:rPr>
          <w:rFonts w:asciiTheme="minorHAnsi" w:hAnsiTheme="minorHAnsi" w:cstheme="minorHAnsi"/>
          <w:color w:val="auto"/>
          <w:sz w:val="22"/>
          <w:szCs w:val="22"/>
        </w:rPr>
      </w:pPr>
    </w:p>
    <w:p w14:paraId="3809A3CA" w14:textId="77777777" w:rsidR="00A4375A" w:rsidRPr="003F3F31" w:rsidRDefault="00A4375A" w:rsidP="00A4375A">
      <w:pPr>
        <w:rPr>
          <w:rFonts w:asciiTheme="minorHAnsi" w:hAnsiTheme="minorHAnsi" w:cstheme="minorHAnsi"/>
          <w:color w:val="auto"/>
          <w:sz w:val="22"/>
          <w:szCs w:val="22"/>
        </w:rPr>
      </w:pPr>
    </w:p>
    <w:p w14:paraId="64DD5339" w14:textId="77777777" w:rsidR="00A4375A" w:rsidRDefault="00A4375A" w:rsidP="00A4375A">
      <w:pPr>
        <w:rPr>
          <w:rFonts w:asciiTheme="minorHAnsi" w:hAnsiTheme="minorHAnsi" w:cstheme="minorHAnsi"/>
          <w:color w:val="auto"/>
          <w:sz w:val="22"/>
          <w:szCs w:val="22"/>
        </w:rPr>
      </w:pPr>
      <w:r>
        <w:rPr>
          <w:rFonts w:asciiTheme="minorHAnsi" w:hAnsiTheme="minorHAnsi" w:cstheme="minorHAnsi"/>
          <w:color w:val="auto"/>
          <w:sz w:val="22"/>
          <w:szCs w:val="22"/>
        </w:rPr>
        <w:t>Word count</w:t>
      </w:r>
    </w:p>
    <w:p w14:paraId="19CE9F8E" w14:textId="77777777" w:rsidR="00A4375A" w:rsidRPr="003F3F31" w:rsidRDefault="00A4375A" w:rsidP="00A4375A">
      <w:pPr>
        <w:rPr>
          <w:rFonts w:asciiTheme="minorHAnsi" w:hAnsiTheme="minorHAnsi" w:cstheme="minorHAnsi"/>
          <w:color w:val="auto"/>
          <w:sz w:val="22"/>
          <w:szCs w:val="22"/>
        </w:rPr>
      </w:pPr>
    </w:p>
    <w:p w14:paraId="26CBC901" w14:textId="01330DDC" w:rsidR="00A4375A" w:rsidRDefault="00F71249" w:rsidP="00A4375A">
      <w:pPr>
        <w:rPr>
          <w:rFonts w:asciiTheme="minorHAnsi" w:hAnsiTheme="minorHAnsi" w:cstheme="minorHAnsi"/>
          <w:b/>
          <w:bCs/>
          <w:color w:val="auto"/>
          <w:sz w:val="22"/>
          <w:szCs w:val="22"/>
          <w:u w:val="single"/>
        </w:rPr>
      </w:pPr>
      <w:r>
        <w:rPr>
          <w:rFonts w:asciiTheme="minorHAnsi" w:hAnsiTheme="minorHAnsi" w:cstheme="minorHAnsi"/>
          <w:color w:val="auto"/>
          <w:sz w:val="22"/>
          <w:szCs w:val="22"/>
        </w:rPr>
        <w:t>1250</w:t>
      </w:r>
    </w:p>
    <w:p w14:paraId="1929563E" w14:textId="77777777" w:rsidR="00A4375A" w:rsidRPr="00270EEB" w:rsidRDefault="00A4375A"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w:t>
            </w:r>
            <w:proofErr w:type="gramStart"/>
            <w:r w:rsidRPr="001BC1C4">
              <w:rPr>
                <w:rFonts w:eastAsia="Arial"/>
                <w:color w:val="000000" w:themeColor="text1"/>
                <w:sz w:val="24"/>
                <w:szCs w:val="24"/>
              </w:rPr>
              <w:t>decision making</w:t>
            </w:r>
            <w:proofErr w:type="gramEnd"/>
            <w:r w:rsidRPr="001BC1C4">
              <w:rPr>
                <w:rFonts w:eastAsia="Arial"/>
                <w:color w:val="000000" w:themeColor="text1"/>
                <w:sz w:val="24"/>
                <w:szCs w:val="24"/>
              </w:rPr>
              <w:t xml:space="preserve">.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D11ECE6" w:rsidR="00450C83" w:rsidRDefault="00450C83" w:rsidP="00242DD7">
      <w:pPr>
        <w:ind w:right="237"/>
        <w:jc w:val="both"/>
        <w:rPr>
          <w:b/>
          <w:sz w:val="24"/>
          <w:szCs w:val="24"/>
        </w:rPr>
      </w:pPr>
      <w:r w:rsidRPr="00450C83">
        <w:rPr>
          <w:b/>
          <w:sz w:val="24"/>
          <w:szCs w:val="24"/>
        </w:rPr>
        <w:t>ANSWER:</w:t>
      </w:r>
    </w:p>
    <w:p w14:paraId="43BA1FD3" w14:textId="2E773E9C" w:rsidR="0039234C" w:rsidRDefault="0039234C" w:rsidP="00242DD7">
      <w:pPr>
        <w:ind w:right="237"/>
        <w:jc w:val="both"/>
        <w:rPr>
          <w:b/>
          <w:sz w:val="24"/>
          <w:szCs w:val="24"/>
        </w:rPr>
      </w:pPr>
    </w:p>
    <w:p w14:paraId="2D7DEC7A"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 xml:space="preserve">The National Decision Model (NDM) enables Police Officers to make difficult decisions in challenging and demanding situations (Bryant and Bryant, 2020).  The NDM ensures all decisions made are consistent and justifiable.  It is a dynamic tool and its six elements </w:t>
      </w:r>
      <w:proofErr w:type="gramStart"/>
      <w:r w:rsidRPr="00F665BC">
        <w:rPr>
          <w:rFonts w:asciiTheme="minorHAnsi" w:eastAsia="Arial" w:hAnsiTheme="minorHAnsi" w:cstheme="minorHAnsi"/>
          <w:color w:val="000000" w:themeColor="text1"/>
          <w:sz w:val="22"/>
          <w:szCs w:val="22"/>
          <w:lang w:val="en-US"/>
        </w:rPr>
        <w:t>should be considered</w:t>
      </w:r>
      <w:proofErr w:type="gramEnd"/>
      <w:r w:rsidRPr="00F665BC">
        <w:rPr>
          <w:rFonts w:asciiTheme="minorHAnsi" w:eastAsia="Arial" w:hAnsiTheme="minorHAnsi" w:cstheme="minorHAnsi"/>
          <w:color w:val="000000" w:themeColor="text1"/>
          <w:sz w:val="22"/>
          <w:szCs w:val="22"/>
          <w:lang w:val="en-US"/>
        </w:rPr>
        <w:t xml:space="preserve"> during an incident and afterwards when reflecting upon the situation and the decisions made, to see what worked well, what could have been done differently and to ensure the Police Code of Ethics was adhered to throughout, ensuring fairness and respectability (College of Policing, 2014).</w:t>
      </w:r>
    </w:p>
    <w:p w14:paraId="52E5E1C1"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 xml:space="preserve">In this essay, I will explain how I used the NDM in my working practice when dealing with a particular incident as part of my response role.  The incident I will talk about involved me attending a call at a local hospital, following a report of a male patient (who I will call Mr A) verbally and physically challenging and threatening other patients and hospital staff.  </w:t>
      </w:r>
    </w:p>
    <w:p w14:paraId="5812965C"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When I initially received the log, I assumed that the male ‘kicking off’ would have been under the influence of substances of some sort</w:t>
      </w:r>
      <w:r>
        <w:rPr>
          <w:rFonts w:asciiTheme="minorHAnsi" w:eastAsia="Arial" w:hAnsiTheme="minorHAnsi" w:cstheme="minorHAnsi"/>
          <w:color w:val="000000" w:themeColor="text1"/>
          <w:sz w:val="22"/>
          <w:szCs w:val="22"/>
          <w:lang w:val="en-US"/>
        </w:rPr>
        <w:t xml:space="preserve"> as it</w:t>
      </w:r>
      <w:r w:rsidRPr="00F665BC">
        <w:rPr>
          <w:rFonts w:asciiTheme="minorHAnsi" w:eastAsia="Arial" w:hAnsiTheme="minorHAnsi" w:cstheme="minorHAnsi"/>
          <w:color w:val="000000" w:themeColor="text1"/>
          <w:sz w:val="22"/>
          <w:szCs w:val="22"/>
          <w:lang w:val="en-US"/>
        </w:rPr>
        <w:t xml:space="preserve"> was a Friday night and the report was received at approximately 0100hrs.  However, from experience</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I believed that I needed to gather as much information as possible to provide some context as to what situation my colleagues and I would be attending.  This is reflective of the first stage of the NDM, where ‘Gathering Information and Intelligence’ is imperative.  This is the stage where Officers gather as much information as possible in relation to the incident they are attending so they are fully aware of the situation and the </w:t>
      </w:r>
      <w:r w:rsidRPr="00F665BC">
        <w:rPr>
          <w:rFonts w:asciiTheme="minorHAnsi" w:eastAsia="Arial" w:hAnsiTheme="minorHAnsi" w:cstheme="minorHAnsi"/>
          <w:color w:val="000000" w:themeColor="text1"/>
          <w:sz w:val="22"/>
          <w:szCs w:val="22"/>
          <w:lang w:val="en-US"/>
        </w:rPr>
        <w:lastRenderedPageBreak/>
        <w:t xml:space="preserve">circumstances surrounding it (College of Policing, 2014).  Gathering information </w:t>
      </w:r>
      <w:proofErr w:type="gramStart"/>
      <w:r w:rsidRPr="00F665BC">
        <w:rPr>
          <w:rFonts w:asciiTheme="minorHAnsi" w:eastAsia="Arial" w:hAnsiTheme="minorHAnsi" w:cstheme="minorHAnsi"/>
          <w:color w:val="000000" w:themeColor="text1"/>
          <w:sz w:val="22"/>
          <w:szCs w:val="22"/>
          <w:lang w:val="en-US"/>
        </w:rPr>
        <w:t>at this juncture</w:t>
      </w:r>
      <w:proofErr w:type="gramEnd"/>
      <w:r w:rsidRPr="00F665BC">
        <w:rPr>
          <w:rFonts w:asciiTheme="minorHAnsi" w:eastAsia="Arial" w:hAnsiTheme="minorHAnsi" w:cstheme="minorHAnsi"/>
          <w:color w:val="000000" w:themeColor="text1"/>
          <w:sz w:val="22"/>
          <w:szCs w:val="22"/>
          <w:lang w:val="en-US"/>
        </w:rPr>
        <w:t xml:space="preserve"> is crucial as it feeds into the dynamic risk assessment officers develop at the scene.  Failing to do this, would place themselves, colleagues and members of public at risk.  Whilst on route to the incident, I contacted our control </w:t>
      </w:r>
      <w:proofErr w:type="gramStart"/>
      <w:r w:rsidRPr="00F665BC">
        <w:rPr>
          <w:rFonts w:asciiTheme="minorHAnsi" w:eastAsia="Arial" w:hAnsiTheme="minorHAnsi" w:cstheme="minorHAnsi"/>
          <w:color w:val="000000" w:themeColor="text1"/>
          <w:sz w:val="22"/>
          <w:szCs w:val="22"/>
          <w:lang w:val="en-US"/>
        </w:rPr>
        <w:t>room and asked for the initial information again</w:t>
      </w:r>
      <w:proofErr w:type="gramEnd"/>
      <w:r w:rsidRPr="00F665BC">
        <w:rPr>
          <w:rFonts w:asciiTheme="minorHAnsi" w:eastAsia="Arial" w:hAnsiTheme="minorHAnsi" w:cstheme="minorHAnsi"/>
          <w:color w:val="000000" w:themeColor="text1"/>
          <w:sz w:val="22"/>
          <w:szCs w:val="22"/>
          <w:lang w:val="en-US"/>
        </w:rPr>
        <w:t xml:space="preserve"> and asked if there had</w:t>
      </w:r>
      <w:r>
        <w:rPr>
          <w:rFonts w:asciiTheme="minorHAnsi" w:eastAsia="Arial" w:hAnsiTheme="minorHAnsi" w:cstheme="minorHAnsi"/>
          <w:color w:val="000000" w:themeColor="text1"/>
          <w:sz w:val="22"/>
          <w:szCs w:val="22"/>
          <w:lang w:val="en-US"/>
        </w:rPr>
        <w:t xml:space="preserve"> been </w:t>
      </w:r>
      <w:r w:rsidRPr="00F665BC">
        <w:rPr>
          <w:rFonts w:asciiTheme="minorHAnsi" w:eastAsia="Arial" w:hAnsiTheme="minorHAnsi" w:cstheme="minorHAnsi"/>
          <w:color w:val="000000" w:themeColor="text1"/>
          <w:sz w:val="22"/>
          <w:szCs w:val="22"/>
          <w:lang w:val="en-US"/>
        </w:rPr>
        <w:t xml:space="preserve">further updates since the initial call was received.  Upon attendance at the scene, </w:t>
      </w:r>
      <w:proofErr w:type="gramStart"/>
      <w:r w:rsidRPr="00F665BC">
        <w:rPr>
          <w:rFonts w:asciiTheme="minorHAnsi" w:eastAsia="Arial" w:hAnsiTheme="minorHAnsi" w:cstheme="minorHAnsi"/>
          <w:color w:val="000000" w:themeColor="text1"/>
          <w:sz w:val="22"/>
          <w:szCs w:val="22"/>
          <w:lang w:val="en-US"/>
        </w:rPr>
        <w:t>I was met by a nurse who explained that the male was contained in a locked room</w:t>
      </w:r>
      <w:proofErr w:type="gramEnd"/>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I spoke to her and her colleagues further to gain a greater understanding of what had gone on and for further information in relation to the male suspect. To ensure I abstracted as much information as possible, I ensured I asked questions that would illicit as much information as possible.  It was at this point I </w:t>
      </w:r>
      <w:proofErr w:type="gramStart"/>
      <w:r w:rsidRPr="00F665BC">
        <w:rPr>
          <w:rFonts w:asciiTheme="minorHAnsi" w:eastAsia="Arial" w:hAnsiTheme="minorHAnsi" w:cstheme="minorHAnsi"/>
          <w:color w:val="000000" w:themeColor="text1"/>
          <w:sz w:val="22"/>
          <w:szCs w:val="22"/>
          <w:lang w:val="en-US"/>
        </w:rPr>
        <w:t>was informed</w:t>
      </w:r>
      <w:proofErr w:type="gramEnd"/>
      <w:r w:rsidRPr="00F665BC">
        <w:rPr>
          <w:rFonts w:asciiTheme="minorHAnsi" w:eastAsia="Arial" w:hAnsiTheme="minorHAnsi" w:cstheme="minorHAnsi"/>
          <w:color w:val="000000" w:themeColor="text1"/>
          <w:sz w:val="22"/>
          <w:szCs w:val="22"/>
          <w:lang w:val="en-US"/>
        </w:rPr>
        <w:t xml:space="preserve"> that Mr A was an in-patient on the mental health ward and was under</w:t>
      </w:r>
      <w:r>
        <w:rPr>
          <w:rFonts w:asciiTheme="minorHAnsi" w:eastAsia="Arial" w:hAnsiTheme="minorHAnsi" w:cstheme="minorHAnsi"/>
          <w:color w:val="000000" w:themeColor="text1"/>
          <w:sz w:val="22"/>
          <w:szCs w:val="22"/>
          <w:lang w:val="en-US"/>
        </w:rPr>
        <w:t>g</w:t>
      </w:r>
      <w:r w:rsidRPr="00F665BC">
        <w:rPr>
          <w:rFonts w:asciiTheme="minorHAnsi" w:eastAsia="Arial" w:hAnsiTheme="minorHAnsi" w:cstheme="minorHAnsi"/>
          <w:color w:val="000000" w:themeColor="text1"/>
          <w:sz w:val="22"/>
          <w:szCs w:val="22"/>
          <w:lang w:val="en-US"/>
        </w:rPr>
        <w:t>oing a mental health assessment.  He was transitioning from a female to a male</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so I got the males previous name so I could ask our control room for further information based on the </w:t>
      </w:r>
      <w:proofErr w:type="gramStart"/>
      <w:r w:rsidRPr="00F665BC">
        <w:rPr>
          <w:rFonts w:asciiTheme="minorHAnsi" w:eastAsia="Arial" w:hAnsiTheme="minorHAnsi" w:cstheme="minorHAnsi"/>
          <w:color w:val="000000" w:themeColor="text1"/>
          <w:sz w:val="22"/>
          <w:szCs w:val="22"/>
          <w:lang w:val="en-US"/>
        </w:rPr>
        <w:t>males</w:t>
      </w:r>
      <w:proofErr w:type="gramEnd"/>
      <w:r w:rsidRPr="00F665BC">
        <w:rPr>
          <w:rFonts w:asciiTheme="minorHAnsi" w:eastAsia="Arial" w:hAnsiTheme="minorHAnsi" w:cstheme="minorHAnsi"/>
          <w:color w:val="000000" w:themeColor="text1"/>
          <w:sz w:val="22"/>
          <w:szCs w:val="22"/>
          <w:lang w:val="en-US"/>
        </w:rPr>
        <w:t xml:space="preserve"> previous identity.  After speaking to witnesses</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I understood that a racially aggravated public order offence had been </w:t>
      </w:r>
      <w:proofErr w:type="gramStart"/>
      <w:r w:rsidRPr="00F665BC">
        <w:rPr>
          <w:rFonts w:asciiTheme="minorHAnsi" w:eastAsia="Arial" w:hAnsiTheme="minorHAnsi" w:cstheme="minorHAnsi"/>
          <w:color w:val="000000" w:themeColor="text1"/>
          <w:sz w:val="22"/>
          <w:szCs w:val="22"/>
          <w:lang w:val="en-US"/>
        </w:rPr>
        <w:t>committed</w:t>
      </w:r>
      <w:proofErr w:type="gramEnd"/>
      <w:r w:rsidRPr="00F665BC">
        <w:rPr>
          <w:rFonts w:asciiTheme="minorHAnsi" w:eastAsia="Arial" w:hAnsiTheme="minorHAnsi" w:cstheme="minorHAnsi"/>
          <w:color w:val="000000" w:themeColor="text1"/>
          <w:sz w:val="22"/>
          <w:szCs w:val="22"/>
          <w:lang w:val="en-US"/>
        </w:rPr>
        <w:t xml:space="preserve"> as Mr A had made racist threats towards a doctor on the ward.</w:t>
      </w:r>
    </w:p>
    <w:p w14:paraId="5C1F1AD1"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The information I had gathered informed my next decision, and referring to the ND</w:t>
      </w:r>
      <w:r>
        <w:rPr>
          <w:rFonts w:asciiTheme="minorHAnsi" w:eastAsia="Arial" w:hAnsiTheme="minorHAnsi" w:cstheme="minorHAnsi"/>
          <w:color w:val="000000" w:themeColor="text1"/>
          <w:sz w:val="22"/>
          <w:szCs w:val="22"/>
          <w:lang w:val="en-US"/>
        </w:rPr>
        <w:t>M</w:t>
      </w:r>
      <w:r w:rsidRPr="00F665BC">
        <w:rPr>
          <w:rFonts w:asciiTheme="minorHAnsi" w:eastAsia="Arial" w:hAnsiTheme="minorHAnsi" w:cstheme="minorHAnsi"/>
          <w:color w:val="000000" w:themeColor="text1"/>
          <w:sz w:val="22"/>
          <w:szCs w:val="22"/>
          <w:lang w:val="en-US"/>
        </w:rPr>
        <w:t>, I assessed what threat and risks were present and developed a working strategy.  This part of the NDM allows officers to use the i</w:t>
      </w:r>
      <w:r>
        <w:rPr>
          <w:rFonts w:asciiTheme="minorHAnsi" w:eastAsia="Arial" w:hAnsiTheme="minorHAnsi" w:cstheme="minorHAnsi"/>
          <w:color w:val="000000" w:themeColor="text1"/>
          <w:sz w:val="22"/>
          <w:szCs w:val="22"/>
          <w:lang w:val="en-US"/>
        </w:rPr>
        <w:t>nformation learned to</w:t>
      </w:r>
      <w:r w:rsidRPr="00F665BC">
        <w:rPr>
          <w:rFonts w:asciiTheme="minorHAnsi" w:eastAsia="Arial" w:hAnsiTheme="minorHAnsi" w:cstheme="minorHAnsi"/>
          <w:color w:val="000000" w:themeColor="text1"/>
          <w:sz w:val="22"/>
          <w:szCs w:val="22"/>
          <w:lang w:val="en-US"/>
        </w:rPr>
        <w:t xml:space="preserve"> make a threat assessment, with the planned response decided by the amount of threat posed (ACPO, </w:t>
      </w:r>
      <w:proofErr w:type="spellStart"/>
      <w:r w:rsidRPr="00F665BC">
        <w:rPr>
          <w:rFonts w:asciiTheme="minorHAnsi" w:eastAsia="Arial" w:hAnsiTheme="minorHAnsi" w:cstheme="minorHAnsi"/>
          <w:color w:val="000000" w:themeColor="text1"/>
          <w:sz w:val="22"/>
          <w:szCs w:val="22"/>
          <w:lang w:val="en-US"/>
        </w:rPr>
        <w:t>n.d.</w:t>
      </w:r>
      <w:proofErr w:type="spellEnd"/>
      <w:r w:rsidRPr="00F665BC">
        <w:rPr>
          <w:rFonts w:asciiTheme="minorHAnsi" w:eastAsia="Arial" w:hAnsiTheme="minorHAnsi" w:cstheme="minorHAnsi"/>
          <w:color w:val="000000" w:themeColor="text1"/>
          <w:sz w:val="22"/>
          <w:szCs w:val="22"/>
          <w:lang w:val="en-US"/>
        </w:rPr>
        <w:t xml:space="preserve">)  In regards to my working risk assessment, I could hear Mr A from my position on the </w:t>
      </w:r>
      <w:proofErr w:type="gramStart"/>
      <w:r w:rsidRPr="00F665BC">
        <w:rPr>
          <w:rFonts w:asciiTheme="minorHAnsi" w:eastAsia="Arial" w:hAnsiTheme="minorHAnsi" w:cstheme="minorHAnsi"/>
          <w:color w:val="000000" w:themeColor="text1"/>
          <w:sz w:val="22"/>
          <w:szCs w:val="22"/>
          <w:lang w:val="en-US"/>
        </w:rPr>
        <w:t>ward,</w:t>
      </w:r>
      <w:proofErr w:type="gramEnd"/>
      <w:r w:rsidRPr="00F665BC">
        <w:rPr>
          <w:rFonts w:asciiTheme="minorHAnsi" w:eastAsia="Arial" w:hAnsiTheme="minorHAnsi" w:cstheme="minorHAnsi"/>
          <w:color w:val="000000" w:themeColor="text1"/>
          <w:sz w:val="22"/>
          <w:szCs w:val="22"/>
          <w:lang w:val="en-US"/>
        </w:rPr>
        <w:t xml:space="preserve"> he was behaving in an aggressive and volatile manner and continued to shout obscenities towards hospital staff.  Due to his presentation, I felt that Mr A presented a risk towards hospital staff, myself and also to himself, so I made the decision to wait until my colleagues arrived before approaching</w:t>
      </w:r>
      <w:r>
        <w:rPr>
          <w:rFonts w:asciiTheme="minorHAnsi" w:eastAsia="Arial" w:hAnsiTheme="minorHAnsi" w:cstheme="minorHAnsi"/>
          <w:color w:val="000000" w:themeColor="text1"/>
          <w:sz w:val="22"/>
          <w:szCs w:val="22"/>
          <w:lang w:val="en-US"/>
        </w:rPr>
        <w:t xml:space="preserve"> Mr A to deal with the incident, </w:t>
      </w:r>
      <w:r w:rsidRPr="00F665BC">
        <w:rPr>
          <w:rFonts w:asciiTheme="minorHAnsi" w:eastAsia="Arial" w:hAnsiTheme="minorHAnsi" w:cstheme="minorHAnsi"/>
          <w:color w:val="000000" w:themeColor="text1"/>
          <w:sz w:val="22"/>
          <w:szCs w:val="22"/>
          <w:lang w:val="en-US"/>
        </w:rPr>
        <w:t xml:space="preserve">as having more officers would allow </w:t>
      </w:r>
      <w:r>
        <w:rPr>
          <w:rFonts w:asciiTheme="minorHAnsi" w:eastAsia="Arial" w:hAnsiTheme="minorHAnsi" w:cstheme="minorHAnsi"/>
          <w:color w:val="000000" w:themeColor="text1"/>
          <w:sz w:val="22"/>
          <w:szCs w:val="22"/>
          <w:lang w:val="en-US"/>
        </w:rPr>
        <w:t>us to manage the male more effectively</w:t>
      </w:r>
      <w:r w:rsidRPr="00F665BC">
        <w:rPr>
          <w:rFonts w:asciiTheme="minorHAnsi" w:eastAsia="Arial" w:hAnsiTheme="minorHAnsi" w:cstheme="minorHAnsi"/>
          <w:color w:val="000000" w:themeColor="text1"/>
          <w:sz w:val="22"/>
          <w:szCs w:val="22"/>
          <w:lang w:val="en-US"/>
        </w:rPr>
        <w:t>.</w:t>
      </w:r>
    </w:p>
    <w:p w14:paraId="3054A423"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Before my colleagues arrived on scene, I considered what Powers were available to me</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such as Section 24 Police and Criminal Evidence Act (1984), Section 31 Crime and disorder Act </w:t>
      </w:r>
      <w:r w:rsidRPr="00F665BC">
        <w:rPr>
          <w:rStyle w:val="selectable"/>
          <w:rFonts w:asciiTheme="minorHAnsi" w:hAnsiTheme="minorHAnsi" w:cstheme="minorHAnsi"/>
          <w:sz w:val="22"/>
          <w:szCs w:val="22"/>
          <w:lang w:val="en"/>
        </w:rPr>
        <w:t>(Crime and Disorder Act 1998</w:t>
      </w:r>
      <w:r>
        <w:rPr>
          <w:rStyle w:val="selectable"/>
          <w:rFonts w:asciiTheme="minorHAnsi" w:hAnsiTheme="minorHAnsi" w:cstheme="minorHAnsi"/>
          <w:sz w:val="22"/>
          <w:szCs w:val="22"/>
          <w:lang w:val="en"/>
        </w:rPr>
        <w:t>, 2022</w:t>
      </w:r>
      <w:r w:rsidRPr="00F665BC">
        <w:rPr>
          <w:rStyle w:val="selectable"/>
          <w:rFonts w:asciiTheme="minorHAnsi" w:hAnsiTheme="minorHAnsi" w:cstheme="minorHAnsi"/>
          <w:sz w:val="22"/>
          <w:szCs w:val="22"/>
          <w:lang w:val="en"/>
        </w:rPr>
        <w:t>)</w:t>
      </w:r>
      <w:r w:rsidRPr="00F665BC">
        <w:rPr>
          <w:rFonts w:asciiTheme="minorHAnsi" w:eastAsia="Arial" w:hAnsiTheme="minorHAnsi" w:cstheme="minorHAnsi"/>
          <w:color w:val="000000" w:themeColor="text1"/>
          <w:sz w:val="22"/>
          <w:szCs w:val="22"/>
          <w:lang w:val="en-US"/>
        </w:rPr>
        <w:t xml:space="preserve"> as well as taking into account Mr A’s basic Human Rights </w:t>
      </w:r>
      <w:r w:rsidRPr="00F665BC">
        <w:rPr>
          <w:rStyle w:val="selectable"/>
          <w:rFonts w:asciiTheme="minorHAnsi" w:hAnsiTheme="minorHAnsi" w:cstheme="minorHAnsi"/>
          <w:sz w:val="22"/>
          <w:szCs w:val="22"/>
          <w:lang w:val="en"/>
        </w:rPr>
        <w:t xml:space="preserve">(Human Rights Act 1998, 2022.)  The NDM encourages Officers to </w:t>
      </w:r>
      <w:r w:rsidRPr="00F665BC">
        <w:rPr>
          <w:rFonts w:asciiTheme="minorHAnsi" w:eastAsia="Arial" w:hAnsiTheme="minorHAnsi" w:cstheme="minorHAnsi"/>
          <w:color w:val="000000" w:themeColor="text1"/>
          <w:sz w:val="22"/>
          <w:szCs w:val="22"/>
          <w:lang w:val="en-US"/>
        </w:rPr>
        <w:t>‘consider powers and policy’ so it was important I was able to demonstrate an understanding of the law, ensuring Mr A was treated in an ethical and fair manner and that any action I took was justifiable and proportionate (Police Geek, 2012.)  Due to witnessing Mr A’s behavior firsthand and from listening to what witnesses at the scene had already observed prior to Police attendance, the evidence was overwhelming and I had enough grounds to suspect that an offence had occurred and Mr A was still in the act of committing an offence.</w:t>
      </w:r>
    </w:p>
    <w:p w14:paraId="3A298EE2"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lastRenderedPageBreak/>
        <w:t xml:space="preserve">When my colleagues arrived on scene, I explained the situation to them and updated them in relation to the warning markers attached to Mr A (under his previous alias.)  I then explained that Mr A had committed an offence and would need to </w:t>
      </w:r>
      <w:proofErr w:type="gramStart"/>
      <w:r w:rsidRPr="00F665BC">
        <w:rPr>
          <w:rFonts w:asciiTheme="minorHAnsi" w:eastAsia="Arial" w:hAnsiTheme="minorHAnsi" w:cstheme="minorHAnsi"/>
          <w:color w:val="000000" w:themeColor="text1"/>
          <w:sz w:val="22"/>
          <w:szCs w:val="22"/>
          <w:lang w:val="en-US"/>
        </w:rPr>
        <w:t>be arrested</w:t>
      </w:r>
      <w:proofErr w:type="gramEnd"/>
      <w:r w:rsidRPr="00F665BC">
        <w:rPr>
          <w:rFonts w:asciiTheme="minorHAnsi" w:eastAsia="Arial" w:hAnsiTheme="minorHAnsi" w:cstheme="minorHAnsi"/>
          <w:color w:val="000000" w:themeColor="text1"/>
          <w:sz w:val="22"/>
          <w:szCs w:val="22"/>
          <w:lang w:val="en-US"/>
        </w:rPr>
        <w:t xml:space="preserve"> for an offence of Racially Aggravated Public Order.  We then decided upon an appropriate plan of action </w:t>
      </w:r>
      <w:proofErr w:type="gramStart"/>
      <w:r w:rsidRPr="00F665BC">
        <w:rPr>
          <w:rFonts w:asciiTheme="minorHAnsi" w:eastAsia="Arial" w:hAnsiTheme="minorHAnsi" w:cstheme="minorHAnsi"/>
          <w:color w:val="000000" w:themeColor="text1"/>
          <w:sz w:val="22"/>
          <w:szCs w:val="22"/>
          <w:lang w:val="en-US"/>
        </w:rPr>
        <w:t>to safely enter</w:t>
      </w:r>
      <w:proofErr w:type="gramEnd"/>
      <w:r w:rsidRPr="00F665BC">
        <w:rPr>
          <w:rFonts w:asciiTheme="minorHAnsi" w:eastAsia="Arial" w:hAnsiTheme="minorHAnsi" w:cstheme="minorHAnsi"/>
          <w:color w:val="000000" w:themeColor="text1"/>
          <w:sz w:val="22"/>
          <w:szCs w:val="22"/>
          <w:lang w:val="en-US"/>
        </w:rPr>
        <w:t xml:space="preserve"> the room that Mr A was located, as he was still behaving aggressively, to arrest him and safely escort him to custody, ensuring hospital staff and our own safety was prioritized throughout.  </w:t>
      </w:r>
    </w:p>
    <w:p w14:paraId="675B4878"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Although Mr A had committed an offence, I was mindful that he was in hospital undergoing</w:t>
      </w:r>
      <w:r>
        <w:rPr>
          <w:rFonts w:asciiTheme="minorHAnsi" w:eastAsia="Arial" w:hAnsiTheme="minorHAnsi" w:cstheme="minorHAnsi"/>
          <w:color w:val="000000" w:themeColor="text1"/>
          <w:sz w:val="22"/>
          <w:szCs w:val="22"/>
          <w:lang w:val="en-US"/>
        </w:rPr>
        <w:t xml:space="preserve"> a</w:t>
      </w:r>
      <w:r w:rsidRPr="00F665BC">
        <w:rPr>
          <w:rFonts w:asciiTheme="minorHAnsi" w:eastAsia="Arial" w:hAnsiTheme="minorHAnsi" w:cstheme="minorHAnsi"/>
          <w:color w:val="000000" w:themeColor="text1"/>
          <w:sz w:val="22"/>
          <w:szCs w:val="22"/>
          <w:lang w:val="en-US"/>
        </w:rPr>
        <w:t xml:space="preserve"> mental health assessment so discussed the possibility of Mr </w:t>
      </w:r>
      <w:proofErr w:type="gramStart"/>
      <w:r w:rsidRPr="00F665BC">
        <w:rPr>
          <w:rFonts w:asciiTheme="minorHAnsi" w:eastAsia="Arial" w:hAnsiTheme="minorHAnsi" w:cstheme="minorHAnsi"/>
          <w:color w:val="000000" w:themeColor="text1"/>
          <w:sz w:val="22"/>
          <w:szCs w:val="22"/>
          <w:lang w:val="en-US"/>
        </w:rPr>
        <w:t>A</w:t>
      </w:r>
      <w:proofErr w:type="gramEnd"/>
      <w:r w:rsidRPr="00F665BC">
        <w:rPr>
          <w:rFonts w:asciiTheme="minorHAnsi" w:eastAsia="Arial" w:hAnsiTheme="minorHAnsi" w:cstheme="minorHAnsi"/>
          <w:color w:val="000000" w:themeColor="text1"/>
          <w:sz w:val="22"/>
          <w:szCs w:val="22"/>
          <w:lang w:val="en-US"/>
        </w:rPr>
        <w:t xml:space="preserve"> remaining at the hospital to complete the assessment</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or if there was an alternativ</w:t>
      </w:r>
      <w:r>
        <w:rPr>
          <w:rFonts w:asciiTheme="minorHAnsi" w:eastAsia="Arial" w:hAnsiTheme="minorHAnsi" w:cstheme="minorHAnsi"/>
          <w:color w:val="000000" w:themeColor="text1"/>
          <w:sz w:val="22"/>
          <w:szCs w:val="22"/>
          <w:lang w:val="en-US"/>
        </w:rPr>
        <w:t>e unit we could convey him to</w:t>
      </w:r>
      <w:r w:rsidRPr="00F665BC">
        <w:rPr>
          <w:rFonts w:asciiTheme="minorHAnsi" w:eastAsia="Arial" w:hAnsiTheme="minorHAnsi" w:cstheme="minorHAnsi"/>
          <w:color w:val="000000" w:themeColor="text1"/>
          <w:sz w:val="22"/>
          <w:szCs w:val="22"/>
          <w:lang w:val="en-US"/>
        </w:rPr>
        <w:t xml:space="preserve"> mitigate the risk posed towards the staff on the current ward.  Unfortunately</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they </w:t>
      </w:r>
      <w:proofErr w:type="gramStart"/>
      <w:r w:rsidRPr="00F665BC">
        <w:rPr>
          <w:rFonts w:asciiTheme="minorHAnsi" w:eastAsia="Arial" w:hAnsiTheme="minorHAnsi" w:cstheme="minorHAnsi"/>
          <w:color w:val="000000" w:themeColor="text1"/>
          <w:sz w:val="22"/>
          <w:szCs w:val="22"/>
          <w:lang w:val="en-US"/>
        </w:rPr>
        <w:t>were not</w:t>
      </w:r>
      <w:r>
        <w:rPr>
          <w:rFonts w:asciiTheme="minorHAnsi" w:eastAsia="Arial" w:hAnsiTheme="minorHAnsi" w:cstheme="minorHAnsi"/>
          <w:color w:val="000000" w:themeColor="text1"/>
          <w:sz w:val="22"/>
          <w:szCs w:val="22"/>
          <w:lang w:val="en-US"/>
        </w:rPr>
        <w:t xml:space="preserve"> considered</w:t>
      </w:r>
      <w:proofErr w:type="gramEnd"/>
      <w:r>
        <w:rPr>
          <w:rFonts w:asciiTheme="minorHAnsi" w:eastAsia="Arial" w:hAnsiTheme="minorHAnsi" w:cstheme="minorHAnsi"/>
          <w:color w:val="000000" w:themeColor="text1"/>
          <w:sz w:val="22"/>
          <w:szCs w:val="22"/>
          <w:lang w:val="en-US"/>
        </w:rPr>
        <w:t xml:space="preserve"> viable options so there was no alternative</w:t>
      </w:r>
      <w:r w:rsidRPr="00F665BC">
        <w:rPr>
          <w:rFonts w:asciiTheme="minorHAnsi" w:eastAsia="Arial" w:hAnsiTheme="minorHAnsi" w:cstheme="minorHAnsi"/>
          <w:color w:val="000000" w:themeColor="text1"/>
          <w:sz w:val="22"/>
          <w:szCs w:val="22"/>
          <w:lang w:val="en-US"/>
        </w:rPr>
        <w:t xml:space="preserve"> other than to arrest him and convey him to the local custody unit.</w:t>
      </w:r>
    </w:p>
    <w:p w14:paraId="33F811AA"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 xml:space="preserve">As part of the NDM, ‘identifying options and contingencies’ is the next step to take.  I felt that I incorporated this step throughout the incident, from the moment I received the log, to speaking with hospital staff, discussing the incident with my colleagues and eventually when arresting Mr A.  The NDM encourages Officers to deal with and resolve incidents in a way that ensures their safety </w:t>
      </w:r>
      <w:r>
        <w:rPr>
          <w:rFonts w:asciiTheme="minorHAnsi" w:eastAsia="Arial" w:hAnsiTheme="minorHAnsi" w:cstheme="minorHAnsi"/>
          <w:color w:val="000000" w:themeColor="text1"/>
          <w:sz w:val="22"/>
          <w:szCs w:val="22"/>
          <w:lang w:val="en-US"/>
        </w:rPr>
        <w:t>and that</w:t>
      </w:r>
      <w:r w:rsidRPr="00F665BC">
        <w:rPr>
          <w:rFonts w:asciiTheme="minorHAnsi" w:eastAsia="Arial" w:hAnsiTheme="minorHAnsi" w:cstheme="minorHAnsi"/>
          <w:color w:val="000000" w:themeColor="text1"/>
          <w:sz w:val="22"/>
          <w:szCs w:val="22"/>
          <w:lang w:val="en-US"/>
        </w:rPr>
        <w:t xml:space="preserve"> of the public </w:t>
      </w:r>
      <w:proofErr w:type="gramStart"/>
      <w:r w:rsidRPr="00F665BC">
        <w:rPr>
          <w:rFonts w:asciiTheme="minorHAnsi" w:eastAsia="Arial" w:hAnsiTheme="minorHAnsi" w:cstheme="minorHAnsi"/>
          <w:color w:val="000000" w:themeColor="text1"/>
          <w:sz w:val="22"/>
          <w:szCs w:val="22"/>
          <w:lang w:val="en-US"/>
        </w:rPr>
        <w:t>is maintained</w:t>
      </w:r>
      <w:proofErr w:type="gramEnd"/>
      <w:r w:rsidRPr="00F665BC">
        <w:rPr>
          <w:rFonts w:asciiTheme="minorHAnsi" w:eastAsia="Arial" w:hAnsiTheme="minorHAnsi" w:cstheme="minorHAnsi"/>
          <w:color w:val="000000" w:themeColor="text1"/>
          <w:sz w:val="22"/>
          <w:szCs w:val="22"/>
          <w:lang w:val="en-US"/>
        </w:rPr>
        <w:t xml:space="preserve"> as much as possible (College of Policing, 2014.)  I assessed that there was a risk posed towards hospital staff, my colleagues and I and Mr A himself</w:t>
      </w:r>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so I attempted to speak with Mr A through a hatch in the door to his room in an attempt to reason with him and calm him down.  Through the hatch in the door, I could see that he was safe and well and had no visible injuries.  Hospital staff confirmed that he had no way of accessing anything that he could use to cause injury to himself or others.  However, despite my attempts and that of my colleague to reason with him, he continued to behave aggressively so it left us with no alternative other than to enter the room and restrain Mr A appropriately to reduce any risk posed towards any person.</w:t>
      </w:r>
    </w:p>
    <w:p w14:paraId="4ECA7A14"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 xml:space="preserve">My colleagues and I entered Mr A’s room and restrained him using an appropriate use of force.  He was taken to the floor, fast straps were used to stop him kicking my colleagues and </w:t>
      </w:r>
      <w:proofErr w:type="gramStart"/>
      <w:r w:rsidRPr="00F665BC">
        <w:rPr>
          <w:rFonts w:asciiTheme="minorHAnsi" w:eastAsia="Arial" w:hAnsiTheme="minorHAnsi" w:cstheme="minorHAnsi"/>
          <w:color w:val="000000" w:themeColor="text1"/>
          <w:sz w:val="22"/>
          <w:szCs w:val="22"/>
          <w:lang w:val="en-US"/>
        </w:rPr>
        <w:t>I</w:t>
      </w:r>
      <w:proofErr w:type="gramEnd"/>
      <w:r>
        <w:rPr>
          <w:rFonts w:asciiTheme="minorHAnsi" w:eastAsia="Arial" w:hAnsiTheme="minorHAnsi" w:cstheme="minorHAnsi"/>
          <w:color w:val="000000" w:themeColor="text1"/>
          <w:sz w:val="22"/>
          <w:szCs w:val="22"/>
          <w:lang w:val="en-US"/>
        </w:rPr>
        <w:t xml:space="preserve"> </w:t>
      </w:r>
      <w:r w:rsidRPr="00F665BC">
        <w:rPr>
          <w:rFonts w:asciiTheme="minorHAnsi" w:eastAsia="Arial" w:hAnsiTheme="minorHAnsi" w:cstheme="minorHAnsi"/>
          <w:color w:val="000000" w:themeColor="text1"/>
          <w:sz w:val="22"/>
          <w:szCs w:val="22"/>
          <w:lang w:val="en-US"/>
        </w:rPr>
        <w:t xml:space="preserve">and he was handcuffed in a rear stack position.  Although he continued with the verbal threats and abuse, the option he had of using physical force to any person at the scene </w:t>
      </w:r>
      <w:proofErr w:type="gramStart"/>
      <w:r w:rsidRPr="00F665BC">
        <w:rPr>
          <w:rFonts w:asciiTheme="minorHAnsi" w:eastAsia="Arial" w:hAnsiTheme="minorHAnsi" w:cstheme="minorHAnsi"/>
          <w:color w:val="000000" w:themeColor="text1"/>
          <w:sz w:val="22"/>
          <w:szCs w:val="22"/>
          <w:lang w:val="en-US"/>
        </w:rPr>
        <w:t>was taken</w:t>
      </w:r>
      <w:proofErr w:type="gramEnd"/>
      <w:r w:rsidRPr="00F665BC">
        <w:rPr>
          <w:rFonts w:asciiTheme="minorHAnsi" w:eastAsia="Arial" w:hAnsiTheme="minorHAnsi" w:cstheme="minorHAnsi"/>
          <w:color w:val="000000" w:themeColor="text1"/>
          <w:sz w:val="22"/>
          <w:szCs w:val="22"/>
          <w:lang w:val="en-US"/>
        </w:rPr>
        <w:t xml:space="preserve"> away from him, thus reducing the risk of harm present.  </w:t>
      </w:r>
      <w:proofErr w:type="gramStart"/>
      <w:r w:rsidRPr="00F665BC">
        <w:rPr>
          <w:rFonts w:asciiTheme="minorHAnsi" w:eastAsia="Arial" w:hAnsiTheme="minorHAnsi" w:cstheme="minorHAnsi"/>
          <w:color w:val="000000" w:themeColor="text1"/>
          <w:sz w:val="22"/>
          <w:szCs w:val="22"/>
          <w:lang w:val="en-US"/>
        </w:rPr>
        <w:t xml:space="preserve">When restraining and arresting a person, I am mindful that we are taking away their right of liberty and security </w:t>
      </w:r>
      <w:r w:rsidRPr="00F665BC">
        <w:rPr>
          <w:rStyle w:val="selectable"/>
          <w:rFonts w:asciiTheme="minorHAnsi" w:hAnsiTheme="minorHAnsi" w:cstheme="minorHAnsi"/>
          <w:sz w:val="22"/>
          <w:szCs w:val="22"/>
          <w:lang w:val="en"/>
        </w:rPr>
        <w:t>(Human Rights Act 1998, 2022),</w:t>
      </w:r>
      <w:r w:rsidRPr="00F665BC">
        <w:rPr>
          <w:rFonts w:asciiTheme="minorHAnsi" w:eastAsia="Arial" w:hAnsiTheme="minorHAnsi" w:cstheme="minorHAnsi"/>
          <w:color w:val="000000" w:themeColor="text1"/>
          <w:sz w:val="22"/>
          <w:szCs w:val="22"/>
          <w:lang w:val="en-US"/>
        </w:rPr>
        <w:t xml:space="preserve"> so despite being faced with horrendous abuse and threats, I ensured that my colleagues and I continued to treat Mr A with respect, ensuring his dignity was ma</w:t>
      </w:r>
      <w:r>
        <w:rPr>
          <w:rFonts w:asciiTheme="minorHAnsi" w:eastAsia="Arial" w:hAnsiTheme="minorHAnsi" w:cstheme="minorHAnsi"/>
          <w:color w:val="000000" w:themeColor="text1"/>
          <w:sz w:val="22"/>
          <w:szCs w:val="22"/>
          <w:lang w:val="en-US"/>
        </w:rPr>
        <w:t>intained throughout</w:t>
      </w:r>
      <w:r w:rsidRPr="00F665BC">
        <w:rPr>
          <w:rFonts w:asciiTheme="minorHAnsi" w:eastAsia="Arial" w:hAnsiTheme="minorHAnsi" w:cstheme="minorHAnsi"/>
          <w:color w:val="000000" w:themeColor="text1"/>
          <w:sz w:val="22"/>
          <w:szCs w:val="22"/>
          <w:lang w:val="en-US"/>
        </w:rPr>
        <w:t xml:space="preserve"> and</w:t>
      </w:r>
      <w:r>
        <w:rPr>
          <w:rFonts w:asciiTheme="minorHAnsi" w:eastAsia="Arial" w:hAnsiTheme="minorHAnsi" w:cstheme="minorHAnsi"/>
          <w:color w:val="000000" w:themeColor="text1"/>
          <w:sz w:val="22"/>
          <w:szCs w:val="22"/>
          <w:lang w:val="en-US"/>
        </w:rPr>
        <w:t xml:space="preserve"> I issued</w:t>
      </w:r>
      <w:r w:rsidRPr="00F665BC">
        <w:rPr>
          <w:rFonts w:asciiTheme="minorHAnsi" w:eastAsia="Arial" w:hAnsiTheme="minorHAnsi" w:cstheme="minorHAnsi"/>
          <w:color w:val="000000" w:themeColor="text1"/>
          <w:sz w:val="22"/>
          <w:szCs w:val="22"/>
          <w:lang w:val="en-US"/>
        </w:rPr>
        <w:t xml:space="preserve"> the caution to him in a way that he was able to understand and the reasons for his arrest were communicated to him accordingly.</w:t>
      </w:r>
      <w:proofErr w:type="gramEnd"/>
    </w:p>
    <w:p w14:paraId="48BA2A81"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lastRenderedPageBreak/>
        <w:t>The ‘take action’ part of the NDM was evidenced throughout the incident as I made decisions and acted upon these decisions, before reflecting upon them and then deciding on the next course of action to take.  This is evidenced by the way I spoke to staff, spoke to colleagues, entered the room and arrested the male as well as maintaining contact with control room staff to keep them updated on the situation (College of Policing, 2014.)</w:t>
      </w:r>
    </w:p>
    <w:p w14:paraId="28FD7D84"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The NDM requires Officers to review their decisions and any action they take, during and af</w:t>
      </w:r>
      <w:r>
        <w:rPr>
          <w:rFonts w:asciiTheme="minorHAnsi" w:eastAsia="Arial" w:hAnsiTheme="minorHAnsi" w:cstheme="minorHAnsi"/>
          <w:color w:val="000000" w:themeColor="text1"/>
          <w:sz w:val="22"/>
          <w:szCs w:val="22"/>
          <w:lang w:val="en-US"/>
        </w:rPr>
        <w:t>ter the incident has concluded.  This helps Officers reflect on</w:t>
      </w:r>
      <w:r w:rsidRPr="00F665BC">
        <w:rPr>
          <w:rFonts w:asciiTheme="minorHAnsi" w:eastAsia="Arial" w:hAnsiTheme="minorHAnsi" w:cstheme="minorHAnsi"/>
          <w:color w:val="000000" w:themeColor="text1"/>
          <w:sz w:val="22"/>
          <w:szCs w:val="22"/>
          <w:lang w:val="en-US"/>
        </w:rPr>
        <w:t xml:space="preserve"> how the incident </w:t>
      </w:r>
      <w:proofErr w:type="gramStart"/>
      <w:r w:rsidRPr="00F665BC">
        <w:rPr>
          <w:rFonts w:asciiTheme="minorHAnsi" w:eastAsia="Arial" w:hAnsiTheme="minorHAnsi" w:cstheme="minorHAnsi"/>
          <w:color w:val="000000" w:themeColor="text1"/>
          <w:sz w:val="22"/>
          <w:szCs w:val="22"/>
          <w:lang w:val="en-US"/>
        </w:rPr>
        <w:t>was dealt with</w:t>
      </w:r>
      <w:proofErr w:type="gramEnd"/>
      <w:r w:rsidRPr="00F665BC">
        <w:rPr>
          <w:rFonts w:asciiTheme="minorHAnsi" w:eastAsia="Arial" w:hAnsiTheme="minorHAnsi" w:cstheme="minorHAnsi"/>
          <w:color w:val="000000" w:themeColor="text1"/>
          <w:sz w:val="22"/>
          <w:szCs w:val="22"/>
          <w:lang w:val="en-US"/>
        </w:rPr>
        <w:t>, what worked and what could be improved on in the future (College of Policing, 2014).</w:t>
      </w:r>
    </w:p>
    <w:p w14:paraId="1FC504F3"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This inc</w:t>
      </w:r>
      <w:r>
        <w:rPr>
          <w:rFonts w:asciiTheme="minorHAnsi" w:eastAsia="Arial" w:hAnsiTheme="minorHAnsi" w:cstheme="minorHAnsi"/>
          <w:color w:val="000000" w:themeColor="text1"/>
          <w:sz w:val="22"/>
          <w:szCs w:val="22"/>
          <w:lang w:val="en-US"/>
        </w:rPr>
        <w:t>ident was challenging due</w:t>
      </w:r>
      <w:r w:rsidRPr="00F665BC">
        <w:rPr>
          <w:rFonts w:asciiTheme="minorHAnsi" w:eastAsia="Arial" w:hAnsiTheme="minorHAnsi" w:cstheme="minorHAnsi"/>
          <w:color w:val="000000" w:themeColor="text1"/>
          <w:sz w:val="22"/>
          <w:szCs w:val="22"/>
          <w:lang w:val="en-US"/>
        </w:rPr>
        <w:t xml:space="preserve"> </w:t>
      </w:r>
      <w:r>
        <w:rPr>
          <w:rFonts w:asciiTheme="minorHAnsi" w:eastAsia="Arial" w:hAnsiTheme="minorHAnsi" w:cstheme="minorHAnsi"/>
          <w:color w:val="000000" w:themeColor="text1"/>
          <w:sz w:val="22"/>
          <w:szCs w:val="22"/>
          <w:lang w:val="en-US"/>
        </w:rPr>
        <w:t xml:space="preserve">to </w:t>
      </w:r>
      <w:r w:rsidRPr="00F665BC">
        <w:rPr>
          <w:rFonts w:asciiTheme="minorHAnsi" w:eastAsia="Arial" w:hAnsiTheme="minorHAnsi" w:cstheme="minorHAnsi"/>
          <w:color w:val="000000" w:themeColor="text1"/>
          <w:sz w:val="22"/>
          <w:szCs w:val="22"/>
          <w:lang w:val="en-US"/>
        </w:rPr>
        <w:t>Mr A</w:t>
      </w:r>
      <w:r>
        <w:rPr>
          <w:rFonts w:asciiTheme="minorHAnsi" w:eastAsia="Arial" w:hAnsiTheme="minorHAnsi" w:cstheme="minorHAnsi"/>
          <w:color w:val="000000" w:themeColor="text1"/>
          <w:sz w:val="22"/>
          <w:szCs w:val="22"/>
          <w:lang w:val="en-US"/>
        </w:rPr>
        <w:t xml:space="preserve">’s aggressive behaviour.  </w:t>
      </w:r>
      <w:r w:rsidRPr="00F665BC">
        <w:rPr>
          <w:rFonts w:asciiTheme="minorHAnsi" w:eastAsia="Arial" w:hAnsiTheme="minorHAnsi" w:cstheme="minorHAnsi"/>
          <w:color w:val="000000" w:themeColor="text1"/>
          <w:sz w:val="22"/>
          <w:szCs w:val="22"/>
          <w:lang w:val="en-US"/>
        </w:rPr>
        <w:t xml:space="preserve">He was </w:t>
      </w:r>
      <w:r>
        <w:rPr>
          <w:rFonts w:asciiTheme="minorHAnsi" w:eastAsia="Arial" w:hAnsiTheme="minorHAnsi" w:cstheme="minorHAnsi"/>
          <w:color w:val="000000" w:themeColor="text1"/>
          <w:sz w:val="22"/>
          <w:szCs w:val="22"/>
          <w:lang w:val="en-US"/>
        </w:rPr>
        <w:t xml:space="preserve">generally </w:t>
      </w:r>
      <w:r w:rsidRPr="00F665BC">
        <w:rPr>
          <w:rFonts w:asciiTheme="minorHAnsi" w:eastAsia="Arial" w:hAnsiTheme="minorHAnsi" w:cstheme="minorHAnsi"/>
          <w:color w:val="000000" w:themeColor="text1"/>
          <w:sz w:val="22"/>
          <w:szCs w:val="22"/>
          <w:lang w:val="en-US"/>
        </w:rPr>
        <w:t xml:space="preserve">abusive towards my colleagues and </w:t>
      </w:r>
      <w:proofErr w:type="gramStart"/>
      <w:r w:rsidRPr="00F665BC">
        <w:rPr>
          <w:rFonts w:asciiTheme="minorHAnsi" w:eastAsia="Arial" w:hAnsiTheme="minorHAnsi" w:cstheme="minorHAnsi"/>
          <w:color w:val="000000" w:themeColor="text1"/>
          <w:sz w:val="22"/>
          <w:szCs w:val="22"/>
          <w:lang w:val="en-US"/>
        </w:rPr>
        <w:t>I</w:t>
      </w:r>
      <w:proofErr w:type="gramEnd"/>
      <w:r>
        <w:rPr>
          <w:rFonts w:asciiTheme="minorHAnsi" w:eastAsia="Arial" w:hAnsiTheme="minorHAnsi" w:cstheme="minorHAnsi"/>
          <w:color w:val="000000" w:themeColor="text1"/>
          <w:sz w:val="22"/>
          <w:szCs w:val="22"/>
          <w:lang w:val="en-US"/>
        </w:rPr>
        <w:t>,</w:t>
      </w:r>
      <w:r w:rsidRPr="00F665BC">
        <w:rPr>
          <w:rFonts w:asciiTheme="minorHAnsi" w:eastAsia="Arial" w:hAnsiTheme="minorHAnsi" w:cstheme="minorHAnsi"/>
          <w:color w:val="000000" w:themeColor="text1"/>
          <w:sz w:val="22"/>
          <w:szCs w:val="22"/>
          <w:lang w:val="en-US"/>
        </w:rPr>
        <w:t xml:space="preserve"> but he also racially abused a member of hospital staff, which goes against my own personal views and beliefs.  I was angry that a person </w:t>
      </w:r>
      <w:r>
        <w:rPr>
          <w:rFonts w:asciiTheme="minorHAnsi" w:eastAsia="Arial" w:hAnsiTheme="minorHAnsi" w:cstheme="minorHAnsi"/>
          <w:color w:val="000000" w:themeColor="text1"/>
          <w:sz w:val="22"/>
          <w:szCs w:val="22"/>
          <w:lang w:val="en-US"/>
        </w:rPr>
        <w:t>was</w:t>
      </w:r>
      <w:r w:rsidRPr="00F665BC">
        <w:rPr>
          <w:rFonts w:asciiTheme="minorHAnsi" w:eastAsia="Arial" w:hAnsiTheme="minorHAnsi" w:cstheme="minorHAnsi"/>
          <w:color w:val="000000" w:themeColor="text1"/>
          <w:sz w:val="22"/>
          <w:szCs w:val="22"/>
          <w:lang w:val="en-US"/>
        </w:rPr>
        <w:t xml:space="preserve"> abused because of </w:t>
      </w:r>
      <w:proofErr w:type="gramStart"/>
      <w:r>
        <w:rPr>
          <w:rFonts w:asciiTheme="minorHAnsi" w:eastAsia="Arial" w:hAnsiTheme="minorHAnsi" w:cstheme="minorHAnsi"/>
          <w:color w:val="000000" w:themeColor="text1"/>
          <w:sz w:val="22"/>
          <w:szCs w:val="22"/>
          <w:lang w:val="en-US"/>
        </w:rPr>
        <w:t>their who</w:t>
      </w:r>
      <w:proofErr w:type="gramEnd"/>
      <w:r>
        <w:rPr>
          <w:rFonts w:asciiTheme="minorHAnsi" w:eastAsia="Arial" w:hAnsiTheme="minorHAnsi" w:cstheme="minorHAnsi"/>
          <w:color w:val="000000" w:themeColor="text1"/>
          <w:sz w:val="22"/>
          <w:szCs w:val="22"/>
          <w:lang w:val="en-US"/>
        </w:rPr>
        <w:t xml:space="preserve"> they are, but I ensured</w:t>
      </w:r>
      <w:r w:rsidRPr="00F665BC">
        <w:rPr>
          <w:rFonts w:asciiTheme="minorHAnsi" w:eastAsia="Arial" w:hAnsiTheme="minorHAnsi" w:cstheme="minorHAnsi"/>
          <w:color w:val="000000" w:themeColor="text1"/>
          <w:sz w:val="22"/>
          <w:szCs w:val="22"/>
          <w:lang w:val="en-US"/>
        </w:rPr>
        <w:t xml:space="preserve"> this played no part in my decision making process and how I treated Mr A.  I ensured that my colleagues and I treated him with the utmost care and respect despite him not offering the same to others.  I believe that my actions helped prevent any further issues occurring and helped resolve the incident in a manner that ensured every person remained as safe as possible.</w:t>
      </w:r>
    </w:p>
    <w:p w14:paraId="645BA981"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Although I have dealt with incidents like this before, in that a suspect has been aggressive and abusive towards others, I had never worked with a person who is transitioning from one sex to another.  I was mindful of this throughout the incident, ensuring that I spoke to Mr A in a way that he wanted to be spo</w:t>
      </w:r>
      <w:bookmarkStart w:id="0" w:name="_GoBack"/>
      <w:bookmarkEnd w:id="0"/>
      <w:r w:rsidRPr="00F665BC">
        <w:rPr>
          <w:rFonts w:asciiTheme="minorHAnsi" w:eastAsia="Arial" w:hAnsiTheme="minorHAnsi" w:cstheme="minorHAnsi"/>
          <w:color w:val="000000" w:themeColor="text1"/>
          <w:sz w:val="22"/>
          <w:szCs w:val="22"/>
          <w:lang w:val="en-US"/>
        </w:rPr>
        <w:t xml:space="preserve">ken to, addressing him as Mr rather than Mrs and using appropriate terms so that I did not offend or upset him further.  Following the incident, I ensured </w:t>
      </w:r>
      <w:r>
        <w:rPr>
          <w:rFonts w:asciiTheme="minorHAnsi" w:eastAsia="Arial" w:hAnsiTheme="minorHAnsi" w:cstheme="minorHAnsi"/>
          <w:color w:val="000000" w:themeColor="text1"/>
          <w:sz w:val="22"/>
          <w:szCs w:val="22"/>
          <w:lang w:val="en-US"/>
        </w:rPr>
        <w:t xml:space="preserve">the </w:t>
      </w:r>
      <w:r w:rsidRPr="00F665BC">
        <w:rPr>
          <w:rFonts w:asciiTheme="minorHAnsi" w:eastAsia="Arial" w:hAnsiTheme="minorHAnsi" w:cstheme="minorHAnsi"/>
          <w:color w:val="000000" w:themeColor="text1"/>
          <w:sz w:val="22"/>
          <w:szCs w:val="22"/>
          <w:lang w:val="en-US"/>
        </w:rPr>
        <w:t>control room was updated fully in relation to Mr A’s current and previous identities, ensuring the Police National Computer (PNC) was updated with appropriate markers, so that Officers are fully aware of Mr A’s situation if further incidents occur involving him.</w:t>
      </w:r>
      <w:r>
        <w:rPr>
          <w:rFonts w:asciiTheme="minorHAnsi" w:eastAsia="Arial" w:hAnsiTheme="minorHAnsi" w:cstheme="minorHAnsi"/>
          <w:color w:val="000000" w:themeColor="text1"/>
          <w:sz w:val="22"/>
          <w:szCs w:val="22"/>
          <w:lang w:val="en-US"/>
        </w:rPr>
        <w:t xml:space="preserve">  I also completed and submitted a Public Protection Notification (PPN) to Social Services to ensure Mr </w:t>
      </w:r>
      <w:proofErr w:type="gramStart"/>
      <w:r>
        <w:rPr>
          <w:rFonts w:asciiTheme="minorHAnsi" w:eastAsia="Arial" w:hAnsiTheme="minorHAnsi" w:cstheme="minorHAnsi"/>
          <w:color w:val="000000" w:themeColor="text1"/>
          <w:sz w:val="22"/>
          <w:szCs w:val="22"/>
          <w:lang w:val="en-US"/>
        </w:rPr>
        <w:t>A</w:t>
      </w:r>
      <w:proofErr w:type="gramEnd"/>
      <w:r>
        <w:rPr>
          <w:rFonts w:asciiTheme="minorHAnsi" w:eastAsia="Arial" w:hAnsiTheme="minorHAnsi" w:cstheme="minorHAnsi"/>
          <w:color w:val="000000" w:themeColor="text1"/>
          <w:sz w:val="22"/>
          <w:szCs w:val="22"/>
          <w:lang w:val="en-US"/>
        </w:rPr>
        <w:t xml:space="preserve"> received appropriate care and support following the incident.</w:t>
      </w:r>
    </w:p>
    <w:p w14:paraId="2B82A1CA" w14:textId="77777777" w:rsidR="0039234C" w:rsidRPr="00F665BC" w:rsidRDefault="0039234C" w:rsidP="0039234C">
      <w:pPr>
        <w:spacing w:after="160" w:line="360" w:lineRule="auto"/>
        <w:rPr>
          <w:rFonts w:asciiTheme="minorHAnsi" w:eastAsia="Arial" w:hAnsiTheme="minorHAnsi" w:cstheme="minorHAnsi"/>
          <w:color w:val="000000" w:themeColor="text1"/>
          <w:sz w:val="22"/>
          <w:szCs w:val="22"/>
          <w:lang w:val="en-US"/>
        </w:rPr>
      </w:pPr>
      <w:r w:rsidRPr="00F665BC">
        <w:rPr>
          <w:rFonts w:asciiTheme="minorHAnsi" w:eastAsia="Arial" w:hAnsiTheme="minorHAnsi" w:cstheme="minorHAnsi"/>
          <w:color w:val="000000" w:themeColor="text1"/>
          <w:sz w:val="22"/>
          <w:szCs w:val="22"/>
          <w:lang w:val="en-US"/>
        </w:rPr>
        <w:t>The NDM is a vital tool for Police Officers and Staff.  It ensures that we work through situations in a meticulous manner, considering all options and not acting on impulse.  It encourages us to make decisions based on the information available to use as long as we can justify our actions.  The NDM is a dynamic and revolving cycle that we can dip in and out of during and after an incident, allowing us the opportunity to take action but then change the action if required to do so.  I believ</w:t>
      </w:r>
      <w:r>
        <w:rPr>
          <w:rFonts w:asciiTheme="minorHAnsi" w:eastAsia="Arial" w:hAnsiTheme="minorHAnsi" w:cstheme="minorHAnsi"/>
          <w:color w:val="000000" w:themeColor="text1"/>
          <w:sz w:val="22"/>
          <w:szCs w:val="22"/>
          <w:lang w:val="en-US"/>
        </w:rPr>
        <w:t xml:space="preserve">e this is a vital asset to have, to allow </w:t>
      </w:r>
      <w:r w:rsidRPr="00F665BC">
        <w:rPr>
          <w:rFonts w:asciiTheme="minorHAnsi" w:eastAsia="Arial" w:hAnsiTheme="minorHAnsi" w:cstheme="minorHAnsi"/>
          <w:color w:val="000000" w:themeColor="text1"/>
          <w:sz w:val="22"/>
          <w:szCs w:val="22"/>
          <w:lang w:val="en-US"/>
        </w:rPr>
        <w:t>the</w:t>
      </w:r>
      <w:r>
        <w:rPr>
          <w:rFonts w:asciiTheme="minorHAnsi" w:eastAsia="Arial" w:hAnsiTheme="minorHAnsi" w:cstheme="minorHAnsi"/>
          <w:color w:val="000000" w:themeColor="text1"/>
          <w:sz w:val="22"/>
          <w:szCs w:val="22"/>
          <w:lang w:val="en-US"/>
        </w:rPr>
        <w:t xml:space="preserve"> Police to complete</w:t>
      </w:r>
      <w:r w:rsidRPr="00F665BC">
        <w:rPr>
          <w:rFonts w:asciiTheme="minorHAnsi" w:eastAsia="Arial" w:hAnsiTheme="minorHAnsi" w:cstheme="minorHAnsi"/>
          <w:color w:val="000000" w:themeColor="text1"/>
          <w:sz w:val="22"/>
          <w:szCs w:val="22"/>
          <w:lang w:val="en-US"/>
        </w:rPr>
        <w:t xml:space="preserve"> their jobs to the best of our ability.</w:t>
      </w:r>
    </w:p>
    <w:p w14:paraId="4D8599C0" w14:textId="77777777" w:rsidR="0039234C" w:rsidRDefault="0039234C" w:rsidP="0039234C"/>
    <w:p w14:paraId="19682CA6" w14:textId="77777777" w:rsidR="0039234C" w:rsidRDefault="0039234C" w:rsidP="0039234C"/>
    <w:p w14:paraId="4C85A43C" w14:textId="77777777" w:rsidR="0039234C" w:rsidRDefault="0039234C" w:rsidP="0039234C">
      <w:proofErr w:type="spellStart"/>
      <w:r w:rsidRPr="00EC7FA6">
        <w:lastRenderedPageBreak/>
        <w:t>Wordcount</w:t>
      </w:r>
      <w:proofErr w:type="spellEnd"/>
    </w:p>
    <w:p w14:paraId="3DFA7A06" w14:textId="77777777" w:rsidR="0039234C" w:rsidRPr="00EC7FA6" w:rsidRDefault="0039234C" w:rsidP="0039234C"/>
    <w:p w14:paraId="4D28050E" w14:textId="77777777" w:rsidR="0039234C" w:rsidRPr="00EC7FA6" w:rsidRDefault="0039234C" w:rsidP="0039234C">
      <w:r w:rsidRPr="00EC7FA6">
        <w:t>1858</w:t>
      </w:r>
    </w:p>
    <w:p w14:paraId="2FA9A5EA" w14:textId="77777777" w:rsidR="0039234C" w:rsidRPr="00450C83" w:rsidRDefault="0039234C"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proofErr w:type="gramStart"/>
            <w:r w:rsidR="00D73A26">
              <w:rPr>
                <w:sz w:val="24"/>
                <w:szCs w:val="24"/>
              </w:rPr>
              <w:t>can be adopted</w:t>
            </w:r>
            <w:proofErr w:type="gramEnd"/>
            <w:r w:rsidR="00D73A26">
              <w:rPr>
                <w:sz w:val="24"/>
                <w:szCs w:val="24"/>
              </w:rPr>
              <w:t xml:space="preserve">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7EB3AB3" w:rsidR="00711A70" w:rsidRDefault="00711A70" w:rsidP="00340E9A">
      <w:pPr>
        <w:ind w:right="237"/>
        <w:jc w:val="both"/>
        <w:rPr>
          <w:b/>
          <w:sz w:val="24"/>
          <w:szCs w:val="24"/>
        </w:rPr>
      </w:pPr>
      <w:r w:rsidRPr="00450C83">
        <w:rPr>
          <w:b/>
          <w:sz w:val="24"/>
          <w:szCs w:val="24"/>
        </w:rPr>
        <w:t>ANSWER:</w:t>
      </w:r>
    </w:p>
    <w:p w14:paraId="3637A325" w14:textId="2617C476" w:rsidR="00645F34" w:rsidRDefault="00645F34" w:rsidP="00340E9A">
      <w:pPr>
        <w:ind w:right="237"/>
        <w:jc w:val="both"/>
        <w:rPr>
          <w:b/>
          <w:sz w:val="24"/>
          <w:szCs w:val="24"/>
        </w:rPr>
      </w:pPr>
    </w:p>
    <w:p w14:paraId="10F025BF" w14:textId="77777777" w:rsidR="00645F34" w:rsidRPr="00BA5B60" w:rsidRDefault="00645F34" w:rsidP="00645F34">
      <w:pPr>
        <w:spacing w:line="360" w:lineRule="auto"/>
        <w:rPr>
          <w:rFonts w:asciiTheme="minorHAnsi" w:hAnsiTheme="minorHAnsi" w:cstheme="minorHAnsi"/>
          <w:sz w:val="22"/>
          <w:szCs w:val="22"/>
        </w:rPr>
      </w:pPr>
      <w:r>
        <w:rPr>
          <w:rFonts w:asciiTheme="minorHAnsi" w:hAnsiTheme="minorHAnsi" w:cstheme="minorHAnsi"/>
          <w:sz w:val="22"/>
          <w:szCs w:val="22"/>
        </w:rPr>
        <w:t>This essay</w:t>
      </w:r>
      <w:r w:rsidRPr="00BA5B60">
        <w:rPr>
          <w:rFonts w:asciiTheme="minorHAnsi" w:hAnsiTheme="minorHAnsi" w:cstheme="minorHAnsi"/>
          <w:sz w:val="22"/>
          <w:szCs w:val="22"/>
        </w:rPr>
        <w:t xml:space="preserve"> will evaluate the theories of team dynamics and explain how these influence team cohesion, how relationships and conflict within teams can hinder or enhance an individual and team</w:t>
      </w:r>
      <w:r>
        <w:rPr>
          <w:rFonts w:asciiTheme="minorHAnsi" w:hAnsiTheme="minorHAnsi" w:cstheme="minorHAnsi"/>
          <w:sz w:val="22"/>
          <w:szCs w:val="22"/>
        </w:rPr>
        <w:t>’</w:t>
      </w:r>
      <w:r w:rsidRPr="00BA5B60">
        <w:rPr>
          <w:rFonts w:asciiTheme="minorHAnsi" w:hAnsiTheme="minorHAnsi" w:cstheme="minorHAnsi"/>
          <w:sz w:val="22"/>
          <w:szCs w:val="22"/>
        </w:rPr>
        <w:t>s performance</w:t>
      </w:r>
      <w:r>
        <w:rPr>
          <w:rFonts w:asciiTheme="minorHAnsi" w:hAnsiTheme="minorHAnsi" w:cstheme="minorHAnsi"/>
          <w:sz w:val="22"/>
          <w:szCs w:val="22"/>
        </w:rPr>
        <w:t xml:space="preserve">, and </w:t>
      </w:r>
      <w:r w:rsidRPr="00BA5B60">
        <w:rPr>
          <w:rFonts w:asciiTheme="minorHAnsi" w:hAnsiTheme="minorHAnsi" w:cstheme="minorHAnsi"/>
          <w:sz w:val="22"/>
          <w:szCs w:val="22"/>
        </w:rPr>
        <w:t>how team dynamics within the Police Service sometimes results in failing to comply with the professional standards requirements.</w:t>
      </w:r>
    </w:p>
    <w:p w14:paraId="67E4D9E4" w14:textId="77777777" w:rsidR="00645F34" w:rsidRPr="00BA5B60" w:rsidRDefault="00645F34" w:rsidP="00645F34">
      <w:pPr>
        <w:spacing w:line="360" w:lineRule="auto"/>
        <w:rPr>
          <w:rFonts w:asciiTheme="minorHAnsi" w:hAnsiTheme="minorHAnsi" w:cstheme="minorHAnsi"/>
          <w:sz w:val="22"/>
          <w:szCs w:val="22"/>
          <w:shd w:val="clear" w:color="auto" w:fill="FFFFFF"/>
        </w:rPr>
      </w:pPr>
    </w:p>
    <w:p w14:paraId="5187EC70" w14:textId="77777777" w:rsidR="00645F34" w:rsidRPr="00BA5B60" w:rsidRDefault="00645F34" w:rsidP="00645F34">
      <w:pPr>
        <w:spacing w:line="360" w:lineRule="auto"/>
        <w:rPr>
          <w:rFonts w:asciiTheme="minorHAnsi" w:hAnsiTheme="minorHAnsi" w:cstheme="minorHAnsi"/>
          <w:sz w:val="22"/>
          <w:szCs w:val="22"/>
          <w:shd w:val="clear" w:color="auto" w:fill="FFFFFF"/>
        </w:rPr>
      </w:pPr>
      <w:r w:rsidRPr="00BA5B60">
        <w:rPr>
          <w:rFonts w:asciiTheme="minorHAnsi" w:hAnsiTheme="minorHAnsi" w:cstheme="minorHAnsi"/>
          <w:sz w:val="22"/>
          <w:szCs w:val="22"/>
        </w:rPr>
        <w:t xml:space="preserve">No team, organisation or company can function successfully without </w:t>
      </w:r>
      <w:r>
        <w:rPr>
          <w:rFonts w:asciiTheme="minorHAnsi" w:hAnsiTheme="minorHAnsi" w:cstheme="minorHAnsi"/>
          <w:sz w:val="22"/>
          <w:szCs w:val="22"/>
        </w:rPr>
        <w:t>the</w:t>
      </w:r>
      <w:r w:rsidRPr="00BA5B60">
        <w:rPr>
          <w:rFonts w:asciiTheme="minorHAnsi" w:hAnsiTheme="minorHAnsi" w:cstheme="minorHAnsi"/>
          <w:sz w:val="22"/>
          <w:szCs w:val="22"/>
        </w:rPr>
        <w:t xml:space="preserve"> ability to demonstrate effective teamwork. Teamwork can be defined as ‘the willingness of a group of people to work together to achieve a common aim</w:t>
      </w:r>
      <w:r>
        <w:rPr>
          <w:rFonts w:asciiTheme="minorHAnsi" w:hAnsiTheme="minorHAnsi" w:cstheme="minorHAnsi"/>
          <w:sz w:val="22"/>
          <w:szCs w:val="22"/>
        </w:rPr>
        <w:t>’</w:t>
      </w:r>
      <w:r w:rsidRPr="00BA5B60">
        <w:rPr>
          <w:rFonts w:asciiTheme="minorHAnsi" w:hAnsiTheme="minorHAnsi" w:cstheme="minorHAnsi"/>
          <w:sz w:val="22"/>
          <w:szCs w:val="22"/>
        </w:rPr>
        <w:t xml:space="preserve"> </w:t>
      </w:r>
      <w:r w:rsidRPr="00BA5B60">
        <w:rPr>
          <w:rFonts w:asciiTheme="minorHAnsi" w:hAnsiTheme="minorHAnsi" w:cstheme="minorHAnsi"/>
          <w:sz w:val="22"/>
          <w:szCs w:val="22"/>
          <w:shd w:val="clear" w:color="auto" w:fill="FFFFFF"/>
        </w:rPr>
        <w:t>(</w:t>
      </w:r>
      <w:r>
        <w:rPr>
          <w:rFonts w:asciiTheme="minorHAnsi" w:hAnsiTheme="minorHAnsi" w:cstheme="minorHAnsi"/>
          <w:sz w:val="22"/>
          <w:szCs w:val="22"/>
          <w:shd w:val="clear" w:color="auto" w:fill="FFFFFF"/>
        </w:rPr>
        <w:t>The</w:t>
      </w:r>
      <w:r w:rsidRPr="00BA5B60">
        <w:rPr>
          <w:rFonts w:asciiTheme="minorHAnsi" w:hAnsiTheme="minorHAnsi" w:cstheme="minorHAnsi"/>
          <w:sz w:val="22"/>
          <w:szCs w:val="22"/>
          <w:shd w:val="clear" w:color="auto" w:fill="FFFFFF"/>
        </w:rPr>
        <w:t xml:space="preserve"> Happy Manager, 2022.)  This indicates that individuals have the </w:t>
      </w:r>
      <w:r>
        <w:rPr>
          <w:rFonts w:asciiTheme="minorHAnsi" w:hAnsiTheme="minorHAnsi" w:cstheme="minorHAnsi"/>
          <w:sz w:val="22"/>
          <w:szCs w:val="22"/>
          <w:shd w:val="clear" w:color="auto" w:fill="FFFFFF"/>
        </w:rPr>
        <w:t>group’s</w:t>
      </w:r>
      <w:r w:rsidRPr="00BA5B60">
        <w:rPr>
          <w:rFonts w:asciiTheme="minorHAnsi" w:hAnsiTheme="minorHAnsi" w:cstheme="minorHAnsi"/>
          <w:sz w:val="22"/>
          <w:szCs w:val="22"/>
          <w:shd w:val="clear" w:color="auto" w:fill="FFFFFF"/>
        </w:rPr>
        <w:t xml:space="preserve"> best interests at heart and </w:t>
      </w:r>
      <w:proofErr w:type="gramStart"/>
      <w:r>
        <w:rPr>
          <w:rFonts w:asciiTheme="minorHAnsi" w:hAnsiTheme="minorHAnsi" w:cstheme="minorHAnsi"/>
          <w:sz w:val="22"/>
          <w:szCs w:val="22"/>
          <w:shd w:val="clear" w:color="auto" w:fill="FFFFFF"/>
        </w:rPr>
        <w:t>are focused</w:t>
      </w:r>
      <w:proofErr w:type="gramEnd"/>
      <w:r>
        <w:rPr>
          <w:rFonts w:asciiTheme="minorHAnsi" w:hAnsiTheme="minorHAnsi" w:cstheme="minorHAnsi"/>
          <w:sz w:val="22"/>
          <w:szCs w:val="22"/>
          <w:shd w:val="clear" w:color="auto" w:fill="FFFFFF"/>
        </w:rPr>
        <w:t xml:space="preserve"> on </w:t>
      </w:r>
      <w:r w:rsidRPr="00BA5B60">
        <w:rPr>
          <w:rFonts w:asciiTheme="minorHAnsi" w:hAnsiTheme="minorHAnsi" w:cstheme="minorHAnsi"/>
          <w:sz w:val="22"/>
          <w:szCs w:val="22"/>
          <w:shd w:val="clear" w:color="auto" w:fill="FFFFFF"/>
        </w:rPr>
        <w:t>shared aims and goals.</w:t>
      </w:r>
      <w:r>
        <w:rPr>
          <w:rFonts w:asciiTheme="minorHAnsi" w:hAnsiTheme="minorHAnsi" w:cstheme="minorHAnsi"/>
          <w:sz w:val="22"/>
          <w:szCs w:val="22"/>
          <w:shd w:val="clear" w:color="auto" w:fill="FFFFFF"/>
        </w:rPr>
        <w:t xml:space="preserve"> </w:t>
      </w:r>
      <w:r w:rsidRPr="00BA5B60">
        <w:rPr>
          <w:rFonts w:asciiTheme="minorHAnsi" w:hAnsiTheme="minorHAnsi" w:cstheme="minorHAnsi"/>
          <w:sz w:val="22"/>
          <w:szCs w:val="22"/>
          <w:shd w:val="clear" w:color="auto" w:fill="FFFFFF"/>
        </w:rPr>
        <w:t>A team needs time to develop, grow, and work to its full potential</w:t>
      </w:r>
      <w:r>
        <w:rPr>
          <w:rFonts w:asciiTheme="minorHAnsi" w:hAnsiTheme="minorHAnsi" w:cstheme="minorHAnsi"/>
          <w:sz w:val="22"/>
          <w:szCs w:val="22"/>
          <w:shd w:val="clear" w:color="auto" w:fill="FFFFFF"/>
        </w:rPr>
        <w:t>, particularly as m</w:t>
      </w:r>
      <w:r w:rsidRPr="00BA5B60">
        <w:rPr>
          <w:rFonts w:asciiTheme="minorHAnsi" w:hAnsiTheme="minorHAnsi" w:cstheme="minorHAnsi"/>
          <w:sz w:val="22"/>
          <w:szCs w:val="22"/>
          <w:shd w:val="clear" w:color="auto" w:fill="FFFFFF"/>
        </w:rPr>
        <w:t xml:space="preserve">embers might be new to each other, the organisation and to the role.  Psychologist Bruce Tuckman devised a model which details the </w:t>
      </w:r>
      <w:r>
        <w:rPr>
          <w:rFonts w:asciiTheme="minorHAnsi" w:hAnsiTheme="minorHAnsi" w:cstheme="minorHAnsi"/>
          <w:sz w:val="22"/>
          <w:szCs w:val="22"/>
          <w:shd w:val="clear" w:color="auto" w:fill="FFFFFF"/>
        </w:rPr>
        <w:t xml:space="preserve">various </w:t>
      </w:r>
      <w:r w:rsidRPr="00BA5B60">
        <w:rPr>
          <w:rFonts w:asciiTheme="minorHAnsi" w:hAnsiTheme="minorHAnsi" w:cstheme="minorHAnsi"/>
          <w:sz w:val="22"/>
          <w:szCs w:val="22"/>
          <w:shd w:val="clear" w:color="auto" w:fill="FFFFFF"/>
        </w:rPr>
        <w:t xml:space="preserve">stages a team goes through when it is set </w:t>
      </w:r>
      <w:r>
        <w:rPr>
          <w:rFonts w:asciiTheme="minorHAnsi" w:hAnsiTheme="minorHAnsi" w:cstheme="minorHAnsi"/>
          <w:sz w:val="22"/>
          <w:szCs w:val="22"/>
          <w:shd w:val="clear" w:color="auto" w:fill="FFFFFF"/>
        </w:rPr>
        <w:t>up, also known as</w:t>
      </w:r>
      <w:r w:rsidRPr="00BA5B60">
        <w:rPr>
          <w:rFonts w:asciiTheme="minorHAnsi" w:hAnsiTheme="minorHAnsi" w:cstheme="minorHAnsi"/>
          <w:sz w:val="22"/>
          <w:szCs w:val="22"/>
          <w:shd w:val="clear" w:color="auto" w:fill="FFFFFF"/>
        </w:rPr>
        <w:t xml:space="preserve"> forming, storming, norming, performing and adjourning</w:t>
      </w:r>
      <w:r>
        <w:rPr>
          <w:rFonts w:asciiTheme="minorHAnsi" w:hAnsiTheme="minorHAnsi" w:cstheme="minorHAnsi"/>
          <w:sz w:val="22"/>
          <w:szCs w:val="22"/>
          <w:shd w:val="clear" w:color="auto" w:fill="FFFFFF"/>
        </w:rPr>
        <w:t xml:space="preserve"> (</w:t>
      </w:r>
      <w:proofErr w:type="spellStart"/>
      <w:r>
        <w:rPr>
          <w:rFonts w:asciiTheme="minorHAnsi" w:hAnsiTheme="minorHAnsi" w:cstheme="minorHAnsi"/>
          <w:sz w:val="22"/>
          <w:szCs w:val="22"/>
          <w:shd w:val="clear" w:color="auto" w:fill="FFFFFF"/>
        </w:rPr>
        <w:t>Mindtools</w:t>
      </w:r>
      <w:proofErr w:type="spellEnd"/>
      <w:r>
        <w:rPr>
          <w:rFonts w:asciiTheme="minorHAnsi" w:hAnsiTheme="minorHAnsi" w:cstheme="minorHAnsi"/>
          <w:sz w:val="22"/>
          <w:szCs w:val="22"/>
          <w:shd w:val="clear" w:color="auto" w:fill="FFFFFF"/>
        </w:rPr>
        <w:t>, 2022)</w:t>
      </w:r>
      <w:r w:rsidRPr="00BA5B60">
        <w:rPr>
          <w:rFonts w:asciiTheme="minorHAnsi" w:hAnsiTheme="minorHAnsi" w:cstheme="minorHAnsi"/>
          <w:sz w:val="22"/>
          <w:szCs w:val="22"/>
          <w:shd w:val="clear" w:color="auto" w:fill="FFFFFF"/>
        </w:rPr>
        <w:t>.  The forming stage highlights that the individuals in the team will be unsure of their roles, what the aims are and if they will be able to work well with other team members. Storming is a difficult stage where people start to push back against boundaries and tension</w:t>
      </w:r>
      <w:r>
        <w:rPr>
          <w:rFonts w:asciiTheme="minorHAnsi" w:hAnsiTheme="minorHAnsi" w:cstheme="minorHAnsi"/>
          <w:sz w:val="22"/>
          <w:szCs w:val="22"/>
          <w:shd w:val="clear" w:color="auto" w:fill="FFFFFF"/>
        </w:rPr>
        <w:t>,</w:t>
      </w:r>
      <w:r w:rsidRPr="00BA5B60">
        <w:rPr>
          <w:rFonts w:asciiTheme="minorHAnsi" w:hAnsiTheme="minorHAnsi" w:cstheme="minorHAnsi"/>
          <w:sz w:val="22"/>
          <w:szCs w:val="22"/>
          <w:shd w:val="clear" w:color="auto" w:fill="FFFFFF"/>
        </w:rPr>
        <w:t xml:space="preserve"> and friction can develop amongst team members because they challenge each other’s ideas and ways of working.  </w:t>
      </w:r>
      <w:r>
        <w:rPr>
          <w:rFonts w:asciiTheme="minorHAnsi" w:hAnsiTheme="minorHAnsi" w:cstheme="minorHAnsi"/>
          <w:sz w:val="22"/>
          <w:szCs w:val="22"/>
          <w:shd w:val="clear" w:color="auto" w:fill="FFFFFF"/>
        </w:rPr>
        <w:t>Norming</w:t>
      </w:r>
      <w:r w:rsidRPr="00BA5B60">
        <w:rPr>
          <w:rFonts w:asciiTheme="minorHAnsi" w:hAnsiTheme="minorHAnsi" w:cstheme="minorHAnsi"/>
          <w:sz w:val="22"/>
          <w:szCs w:val="22"/>
          <w:shd w:val="clear" w:color="auto" w:fill="FFFFFF"/>
        </w:rPr>
        <w:t xml:space="preserve"> is the stage that team members gradually progress to and is where the team starts to take shape, where individuals iron out any problems and appreciate each other and what each person brings to the team. The performing stage is when the </w:t>
      </w:r>
      <w:r w:rsidRPr="00BA5B60">
        <w:rPr>
          <w:rFonts w:asciiTheme="minorHAnsi" w:hAnsiTheme="minorHAnsi" w:cstheme="minorHAnsi"/>
          <w:sz w:val="22"/>
          <w:szCs w:val="22"/>
          <w:shd w:val="clear" w:color="auto" w:fill="FFFFFF"/>
        </w:rPr>
        <w:lastRenderedPageBreak/>
        <w:t xml:space="preserve">team is working as one, as a smooth unit with individuals working hard to achieve the </w:t>
      </w:r>
      <w:r>
        <w:rPr>
          <w:rFonts w:asciiTheme="minorHAnsi" w:hAnsiTheme="minorHAnsi" w:cstheme="minorHAnsi"/>
          <w:sz w:val="22"/>
          <w:szCs w:val="22"/>
          <w:shd w:val="clear" w:color="auto" w:fill="FFFFFF"/>
        </w:rPr>
        <w:t>group’s</w:t>
      </w:r>
      <w:r w:rsidRPr="00BA5B60">
        <w:rPr>
          <w:rFonts w:asciiTheme="minorHAnsi" w:hAnsiTheme="minorHAnsi" w:cstheme="minorHAnsi"/>
          <w:sz w:val="22"/>
          <w:szCs w:val="22"/>
          <w:shd w:val="clear" w:color="auto" w:fill="FFFFFF"/>
        </w:rPr>
        <w:t xml:space="preserve"> goals in an efficient manner.  The final stage, adjourning, is a stage where the team naturally progresses to, when they have achieved their targets or members leave and </w:t>
      </w:r>
      <w:proofErr w:type="gramStart"/>
      <w:r w:rsidRPr="00BA5B60">
        <w:rPr>
          <w:rFonts w:asciiTheme="minorHAnsi" w:hAnsiTheme="minorHAnsi" w:cstheme="minorHAnsi"/>
          <w:sz w:val="22"/>
          <w:szCs w:val="22"/>
          <w:shd w:val="clear" w:color="auto" w:fill="FFFFFF"/>
        </w:rPr>
        <w:t>are replaced</w:t>
      </w:r>
      <w:proofErr w:type="gramEnd"/>
      <w:r w:rsidRPr="00BA5B60">
        <w:rPr>
          <w:rFonts w:asciiTheme="minorHAnsi" w:hAnsiTheme="minorHAnsi" w:cstheme="minorHAnsi"/>
          <w:sz w:val="22"/>
          <w:szCs w:val="22"/>
          <w:shd w:val="clear" w:color="auto" w:fill="FFFFFF"/>
        </w:rPr>
        <w:t xml:space="preserve"> with new team members</w:t>
      </w:r>
      <w:r>
        <w:rPr>
          <w:rFonts w:asciiTheme="minorHAnsi" w:hAnsiTheme="minorHAnsi" w:cstheme="minorHAnsi"/>
          <w:sz w:val="22"/>
          <w:szCs w:val="22"/>
          <w:shd w:val="clear" w:color="auto" w:fill="FFFFFF"/>
        </w:rPr>
        <w:t>.</w:t>
      </w:r>
    </w:p>
    <w:p w14:paraId="6686565B" w14:textId="77777777" w:rsidR="00645F34" w:rsidRPr="00BA5B60" w:rsidRDefault="00645F34" w:rsidP="00645F34">
      <w:pPr>
        <w:spacing w:line="360" w:lineRule="auto"/>
        <w:ind w:right="237"/>
        <w:jc w:val="both"/>
        <w:rPr>
          <w:rFonts w:asciiTheme="minorHAnsi" w:hAnsiTheme="minorHAnsi" w:cstheme="minorHAnsi"/>
          <w:sz w:val="22"/>
          <w:szCs w:val="22"/>
          <w:shd w:val="clear" w:color="auto" w:fill="FFFFFF"/>
        </w:rPr>
      </w:pPr>
    </w:p>
    <w:p w14:paraId="4AABE0D0" w14:textId="77777777" w:rsidR="00645F34" w:rsidRDefault="00645F34" w:rsidP="00645F34">
      <w:pPr>
        <w:spacing w:line="360" w:lineRule="auto"/>
        <w:rPr>
          <w:rFonts w:asciiTheme="minorHAnsi" w:hAnsiTheme="minorHAnsi" w:cstheme="minorHAnsi"/>
          <w:sz w:val="22"/>
          <w:szCs w:val="22"/>
        </w:rPr>
      </w:pPr>
      <w:r w:rsidRPr="00BA5B60">
        <w:rPr>
          <w:rFonts w:asciiTheme="minorHAnsi" w:hAnsiTheme="minorHAnsi" w:cstheme="minorHAnsi"/>
          <w:sz w:val="22"/>
          <w:szCs w:val="22"/>
          <w:shd w:val="clear" w:color="auto" w:fill="FFFFFF"/>
        </w:rPr>
        <w:t>Dr Meredith Belbin</w:t>
      </w:r>
      <w:r>
        <w:rPr>
          <w:rFonts w:asciiTheme="minorHAnsi" w:hAnsiTheme="minorHAnsi" w:cstheme="minorHAnsi"/>
          <w:sz w:val="22"/>
          <w:szCs w:val="22"/>
          <w:shd w:val="clear" w:color="auto" w:fill="FFFFFF"/>
        </w:rPr>
        <w:t xml:space="preserve"> also developed a theory on team dynamics</w:t>
      </w:r>
      <w:r w:rsidRPr="00BA5B60">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 xml:space="preserve">This theory proposed that people within the team assume different roles. When they understand their role, they can </w:t>
      </w:r>
      <w:r w:rsidRPr="00BA5B60">
        <w:rPr>
          <w:rFonts w:asciiTheme="minorHAnsi" w:hAnsiTheme="minorHAnsi" w:cstheme="minorHAnsi"/>
          <w:sz w:val="22"/>
          <w:szCs w:val="22"/>
          <w:shd w:val="clear" w:color="auto" w:fill="FFFFFF"/>
        </w:rPr>
        <w:t xml:space="preserve">develop their strengths and manage their weaknesses appropriately, and the strengths of other team members </w:t>
      </w:r>
      <w:r>
        <w:rPr>
          <w:rFonts w:asciiTheme="minorHAnsi" w:hAnsiTheme="minorHAnsi" w:cstheme="minorHAnsi"/>
          <w:sz w:val="22"/>
          <w:szCs w:val="22"/>
          <w:shd w:val="clear" w:color="auto" w:fill="FFFFFF"/>
        </w:rPr>
        <w:t>will</w:t>
      </w:r>
      <w:r w:rsidRPr="00BA5B60">
        <w:rPr>
          <w:rFonts w:asciiTheme="minorHAnsi" w:hAnsiTheme="minorHAnsi" w:cstheme="minorHAnsi"/>
          <w:sz w:val="22"/>
          <w:szCs w:val="22"/>
          <w:shd w:val="clear" w:color="auto" w:fill="FFFFFF"/>
        </w:rPr>
        <w:t xml:space="preserve"> ensure the weaknesses would balance out</w:t>
      </w:r>
      <w:r>
        <w:rPr>
          <w:rFonts w:asciiTheme="minorHAnsi" w:hAnsiTheme="minorHAnsi" w:cstheme="minorHAnsi"/>
          <w:sz w:val="22"/>
          <w:szCs w:val="22"/>
          <w:shd w:val="clear" w:color="auto" w:fill="FFFFFF"/>
        </w:rPr>
        <w:t>, making the team more cohesive (Belbin, 2022)</w:t>
      </w:r>
      <w:r w:rsidRPr="00BA5B60">
        <w:rPr>
          <w:rFonts w:asciiTheme="minorHAnsi" w:hAnsiTheme="minorHAnsi" w:cstheme="minorHAnsi"/>
          <w:sz w:val="22"/>
          <w:szCs w:val="22"/>
          <w:shd w:val="clear" w:color="auto" w:fill="FFFFFF"/>
        </w:rPr>
        <w:t xml:space="preserve">. </w:t>
      </w:r>
      <w:r>
        <w:rPr>
          <w:rFonts w:asciiTheme="minorHAnsi" w:hAnsiTheme="minorHAnsi" w:cstheme="minorHAnsi"/>
          <w:sz w:val="22"/>
          <w:szCs w:val="22"/>
        </w:rPr>
        <w:t xml:space="preserve">This theory is also a practical tool that </w:t>
      </w:r>
      <w:proofErr w:type="gramStart"/>
      <w:r>
        <w:rPr>
          <w:rFonts w:asciiTheme="minorHAnsi" w:hAnsiTheme="minorHAnsi" w:cstheme="minorHAnsi"/>
          <w:sz w:val="22"/>
          <w:szCs w:val="22"/>
        </w:rPr>
        <w:t>can be used</w:t>
      </w:r>
      <w:proofErr w:type="gramEnd"/>
      <w:r>
        <w:rPr>
          <w:rFonts w:asciiTheme="minorHAnsi" w:hAnsiTheme="minorHAnsi" w:cstheme="minorHAnsi"/>
          <w:sz w:val="22"/>
          <w:szCs w:val="22"/>
        </w:rPr>
        <w:t xml:space="preserve"> to help teams and organisations work more effectively to achieve their goals and objectives. </w:t>
      </w:r>
      <w:r w:rsidRPr="00BA5B60">
        <w:rPr>
          <w:rFonts w:asciiTheme="minorHAnsi" w:hAnsiTheme="minorHAnsi" w:cstheme="minorHAnsi"/>
          <w:sz w:val="22"/>
          <w:szCs w:val="22"/>
          <w:shd w:val="clear" w:color="auto" w:fill="FFFFFF"/>
        </w:rPr>
        <w:t xml:space="preserve">Belbin’s Team Roles Model </w:t>
      </w:r>
      <w:proofErr w:type="gramStart"/>
      <w:r w:rsidRPr="00BA5B60">
        <w:rPr>
          <w:rFonts w:asciiTheme="minorHAnsi" w:hAnsiTheme="minorHAnsi" w:cstheme="minorHAnsi"/>
          <w:sz w:val="22"/>
          <w:szCs w:val="22"/>
          <w:shd w:val="clear" w:color="auto" w:fill="FFFFFF"/>
        </w:rPr>
        <w:t>is made up</w:t>
      </w:r>
      <w:proofErr w:type="gramEnd"/>
      <w:r w:rsidRPr="00BA5B60">
        <w:rPr>
          <w:rFonts w:asciiTheme="minorHAnsi" w:hAnsiTheme="minorHAnsi" w:cstheme="minorHAnsi"/>
          <w:sz w:val="22"/>
          <w:szCs w:val="22"/>
          <w:shd w:val="clear" w:color="auto" w:fill="FFFFFF"/>
        </w:rPr>
        <w:t xml:space="preserve"> of nine key elements and roles split into three groups</w:t>
      </w:r>
      <w:r>
        <w:rPr>
          <w:rFonts w:asciiTheme="minorHAnsi" w:hAnsiTheme="minorHAnsi" w:cstheme="minorHAnsi"/>
          <w:sz w:val="22"/>
          <w:szCs w:val="22"/>
          <w:shd w:val="clear" w:color="auto" w:fill="FFFFFF"/>
        </w:rPr>
        <w:t>:</w:t>
      </w:r>
      <w:r w:rsidRPr="00BA5B60">
        <w:rPr>
          <w:rFonts w:asciiTheme="minorHAnsi" w:hAnsiTheme="minorHAnsi" w:cstheme="minorHAnsi"/>
          <w:sz w:val="22"/>
          <w:szCs w:val="22"/>
          <w:shd w:val="clear" w:color="auto" w:fill="FFFFFF"/>
        </w:rPr>
        <w:t xml:space="preserve"> Action</w:t>
      </w:r>
      <w:r>
        <w:rPr>
          <w:rFonts w:asciiTheme="minorHAnsi" w:hAnsiTheme="minorHAnsi" w:cstheme="minorHAnsi"/>
          <w:sz w:val="22"/>
          <w:szCs w:val="22"/>
          <w:shd w:val="clear" w:color="auto" w:fill="FFFFFF"/>
        </w:rPr>
        <w:t xml:space="preserve"> </w:t>
      </w:r>
      <w:r w:rsidRPr="00BA5B60">
        <w:rPr>
          <w:rFonts w:asciiTheme="minorHAnsi" w:hAnsiTheme="minorHAnsi" w:cstheme="minorHAnsi"/>
          <w:sz w:val="22"/>
          <w:szCs w:val="22"/>
          <w:shd w:val="clear" w:color="auto" w:fill="FFFFFF"/>
        </w:rPr>
        <w:t>Oriented, People Oriented and Though</w:t>
      </w:r>
      <w:r>
        <w:rPr>
          <w:rFonts w:asciiTheme="minorHAnsi" w:hAnsiTheme="minorHAnsi" w:cstheme="minorHAnsi"/>
          <w:sz w:val="22"/>
          <w:szCs w:val="22"/>
          <w:shd w:val="clear" w:color="auto" w:fill="FFFFFF"/>
        </w:rPr>
        <w:t>t</w:t>
      </w:r>
      <w:r w:rsidRPr="00BA5B60">
        <w:rPr>
          <w:rFonts w:asciiTheme="minorHAnsi" w:hAnsiTheme="minorHAnsi" w:cstheme="minorHAnsi"/>
          <w:sz w:val="22"/>
          <w:szCs w:val="22"/>
          <w:shd w:val="clear" w:color="auto" w:fill="FFFFFF"/>
        </w:rPr>
        <w:t xml:space="preserve"> Oriented.  </w:t>
      </w:r>
      <w:proofErr w:type="gramStart"/>
      <w:r>
        <w:rPr>
          <w:rFonts w:asciiTheme="minorHAnsi" w:hAnsiTheme="minorHAnsi" w:cstheme="minorHAnsi"/>
          <w:sz w:val="22"/>
          <w:szCs w:val="22"/>
          <w:shd w:val="clear" w:color="auto" w:fill="FFFFFF"/>
        </w:rPr>
        <w:t xml:space="preserve">The nine team roles include: the shaper, who maintains the </w:t>
      </w:r>
      <w:r w:rsidRPr="00BA5B60">
        <w:rPr>
          <w:rFonts w:asciiTheme="minorHAnsi" w:hAnsiTheme="minorHAnsi" w:cstheme="minorHAnsi"/>
          <w:sz w:val="22"/>
          <w:szCs w:val="22"/>
        </w:rPr>
        <w:t>team</w:t>
      </w:r>
      <w:r>
        <w:rPr>
          <w:rFonts w:asciiTheme="minorHAnsi" w:hAnsiTheme="minorHAnsi" w:cstheme="minorHAnsi"/>
          <w:sz w:val="22"/>
          <w:szCs w:val="22"/>
        </w:rPr>
        <w:t>’</w:t>
      </w:r>
      <w:r w:rsidRPr="00BA5B60">
        <w:rPr>
          <w:rFonts w:asciiTheme="minorHAnsi" w:hAnsiTheme="minorHAnsi" w:cstheme="minorHAnsi"/>
          <w:sz w:val="22"/>
          <w:szCs w:val="22"/>
        </w:rPr>
        <w:t>s motivation and challenges them to improve</w:t>
      </w:r>
      <w:r>
        <w:rPr>
          <w:rFonts w:asciiTheme="minorHAnsi" w:hAnsiTheme="minorHAnsi" w:cstheme="minorHAnsi"/>
          <w:sz w:val="22"/>
          <w:szCs w:val="22"/>
        </w:rPr>
        <w:t>; the implementer, who turns the team’s ideas into actions; the completer, who oversees the team’s work and ensures it is completed to a high standard in an efficient manner; the resource investigator, who explores and finds ideas for the team to use; the team worker, who works hard and has the team at heart, and encourages co-operation amongst the team members; the co-ordinator, who acts as the chairperson, gathers information, sets objectives for the team’s needs and delegates tasks to its members; the plant, who thinks of ideas and encourages new ways of working; the monitor evaluator, who analyses the team’s options; and the specialist, an individual who is skills and vastly experiences, providing knowledge and expertise to other team members.</w:t>
      </w:r>
      <w:proofErr w:type="gramEnd"/>
      <w:r>
        <w:rPr>
          <w:rFonts w:asciiTheme="minorHAnsi" w:hAnsiTheme="minorHAnsi" w:cstheme="minorHAnsi"/>
          <w:sz w:val="22"/>
          <w:szCs w:val="22"/>
        </w:rPr>
        <w:t xml:space="preserve"> </w:t>
      </w:r>
    </w:p>
    <w:p w14:paraId="3EDC59CA" w14:textId="77777777" w:rsidR="00645F34" w:rsidRDefault="00645F34" w:rsidP="00645F34">
      <w:pPr>
        <w:spacing w:line="360" w:lineRule="auto"/>
        <w:rPr>
          <w:rFonts w:asciiTheme="minorHAnsi" w:hAnsiTheme="minorHAnsi" w:cstheme="minorHAnsi"/>
          <w:sz w:val="22"/>
          <w:szCs w:val="22"/>
        </w:rPr>
      </w:pPr>
    </w:p>
    <w:p w14:paraId="266D6623" w14:textId="77777777" w:rsidR="00645F34" w:rsidRPr="00221740" w:rsidRDefault="00645F34" w:rsidP="00645F34">
      <w:pPr>
        <w:spacing w:line="360" w:lineRule="auto"/>
        <w:rPr>
          <w:rFonts w:asciiTheme="minorHAnsi" w:hAnsiTheme="minorHAnsi" w:cstheme="minorHAnsi"/>
          <w:sz w:val="22"/>
          <w:szCs w:val="22"/>
          <w:shd w:val="clear" w:color="auto" w:fill="FFFFFF"/>
        </w:rPr>
      </w:pPr>
      <w:r>
        <w:rPr>
          <w:rFonts w:asciiTheme="minorHAnsi" w:hAnsiTheme="minorHAnsi" w:cstheme="minorHAnsi"/>
          <w:sz w:val="22"/>
          <w:szCs w:val="22"/>
        </w:rPr>
        <w:t xml:space="preserve">A final </w:t>
      </w:r>
      <w:proofErr w:type="gramStart"/>
      <w:r>
        <w:rPr>
          <w:rFonts w:asciiTheme="minorHAnsi" w:hAnsiTheme="minorHAnsi" w:cstheme="minorHAnsi"/>
          <w:sz w:val="22"/>
          <w:szCs w:val="22"/>
        </w:rPr>
        <w:t>theory which considers team dynamics</w:t>
      </w:r>
      <w:proofErr w:type="gramEnd"/>
      <w:r>
        <w:rPr>
          <w:rFonts w:asciiTheme="minorHAnsi" w:hAnsiTheme="minorHAnsi" w:cstheme="minorHAnsi"/>
          <w:sz w:val="22"/>
          <w:szCs w:val="22"/>
        </w:rPr>
        <w:t xml:space="preserve"> is one devised by Peter Honey, and acts as an alternative to that of Belbin. </w:t>
      </w:r>
      <w:proofErr w:type="gramStart"/>
      <w:r>
        <w:rPr>
          <w:rFonts w:asciiTheme="minorHAnsi" w:hAnsiTheme="minorHAnsi" w:cstheme="minorHAnsi"/>
          <w:sz w:val="22"/>
          <w:szCs w:val="22"/>
        </w:rPr>
        <w:t>Honey suggested a different framework which consists of just five teams roles, including: the leader, who sets the teams objectives and ensures every team member is involved and committed to the cause; the challenger, who questions the team’s actions and objectives and looks at ways in which the team can improve; the doer, who uses their practical skills to lead by example and encourage team members to complete the task at hand; the thinker, who develops their own ideas and those of others; and the supporter, who acts as the go-between for team members and ensures team harmony and reduced anxiety, (Honey, 2001).</w:t>
      </w:r>
      <w:proofErr w:type="gramEnd"/>
    </w:p>
    <w:p w14:paraId="4DF418B1" w14:textId="77777777" w:rsidR="00645F34" w:rsidRPr="00BA5B60" w:rsidRDefault="00645F34" w:rsidP="00645F34">
      <w:pPr>
        <w:spacing w:line="360" w:lineRule="auto"/>
        <w:ind w:right="237"/>
        <w:jc w:val="both"/>
        <w:rPr>
          <w:rFonts w:asciiTheme="minorHAnsi" w:hAnsiTheme="minorHAnsi" w:cstheme="minorHAnsi"/>
          <w:sz w:val="22"/>
          <w:szCs w:val="22"/>
        </w:rPr>
      </w:pPr>
    </w:p>
    <w:p w14:paraId="28641F2F" w14:textId="77777777" w:rsidR="00645F34" w:rsidRPr="00BA5B60" w:rsidRDefault="00645F34" w:rsidP="00645F34">
      <w:pPr>
        <w:spacing w:line="360" w:lineRule="auto"/>
        <w:ind w:right="237"/>
        <w:jc w:val="both"/>
        <w:rPr>
          <w:rFonts w:asciiTheme="minorHAnsi" w:hAnsiTheme="minorHAnsi" w:cstheme="minorHAnsi"/>
          <w:sz w:val="22"/>
          <w:szCs w:val="22"/>
        </w:rPr>
      </w:pPr>
      <w:r w:rsidRPr="00BA5B60">
        <w:rPr>
          <w:rFonts w:asciiTheme="minorHAnsi" w:hAnsiTheme="minorHAnsi" w:cstheme="minorHAnsi"/>
          <w:sz w:val="22"/>
          <w:szCs w:val="22"/>
        </w:rPr>
        <w:t xml:space="preserve">In an ideal world, a team would function with little problem or issues, with each team member knowing their roles, feeling valued and committed to achieving the teams aims.  However, </w:t>
      </w:r>
      <w:r>
        <w:rPr>
          <w:rFonts w:asciiTheme="minorHAnsi" w:hAnsiTheme="minorHAnsi" w:cstheme="minorHAnsi"/>
          <w:sz w:val="22"/>
          <w:szCs w:val="22"/>
        </w:rPr>
        <w:t>this is not always the case and s</w:t>
      </w:r>
      <w:r w:rsidRPr="00BA5B60">
        <w:rPr>
          <w:rFonts w:asciiTheme="minorHAnsi" w:hAnsiTheme="minorHAnsi" w:cstheme="minorHAnsi"/>
          <w:sz w:val="22"/>
          <w:szCs w:val="22"/>
        </w:rPr>
        <w:t xml:space="preserve">ome teams do not function adequately.  </w:t>
      </w:r>
      <w:r>
        <w:rPr>
          <w:rFonts w:asciiTheme="minorHAnsi" w:hAnsiTheme="minorHAnsi" w:cstheme="minorHAnsi"/>
          <w:sz w:val="22"/>
          <w:szCs w:val="22"/>
        </w:rPr>
        <w:t>For example, c</w:t>
      </w:r>
      <w:r w:rsidRPr="00BA5B60">
        <w:rPr>
          <w:rFonts w:asciiTheme="minorHAnsi" w:hAnsiTheme="minorHAnsi" w:cstheme="minorHAnsi"/>
          <w:sz w:val="22"/>
          <w:szCs w:val="22"/>
        </w:rPr>
        <w:t xml:space="preserve">onsider the current </w:t>
      </w:r>
      <w:r w:rsidRPr="00BA5B60">
        <w:rPr>
          <w:rFonts w:asciiTheme="minorHAnsi" w:hAnsiTheme="minorHAnsi" w:cstheme="minorHAnsi"/>
          <w:sz w:val="22"/>
          <w:szCs w:val="22"/>
        </w:rPr>
        <w:lastRenderedPageBreak/>
        <w:t>Manchester United football team</w:t>
      </w:r>
      <w:r>
        <w:rPr>
          <w:rFonts w:asciiTheme="minorHAnsi" w:hAnsiTheme="minorHAnsi" w:cstheme="minorHAnsi"/>
          <w:sz w:val="22"/>
          <w:szCs w:val="22"/>
        </w:rPr>
        <w:t>. They have bought</w:t>
      </w:r>
      <w:r w:rsidRPr="00BA5B60">
        <w:rPr>
          <w:rFonts w:asciiTheme="minorHAnsi" w:hAnsiTheme="minorHAnsi" w:cstheme="minorHAnsi"/>
          <w:sz w:val="22"/>
          <w:szCs w:val="22"/>
        </w:rPr>
        <w:t xml:space="preserve"> </w:t>
      </w:r>
      <w:r>
        <w:rPr>
          <w:rFonts w:asciiTheme="minorHAnsi" w:hAnsiTheme="minorHAnsi" w:cstheme="minorHAnsi"/>
          <w:sz w:val="22"/>
          <w:szCs w:val="22"/>
        </w:rPr>
        <w:t xml:space="preserve">individual </w:t>
      </w:r>
      <w:r w:rsidRPr="00BA5B60">
        <w:rPr>
          <w:rFonts w:asciiTheme="minorHAnsi" w:hAnsiTheme="minorHAnsi" w:cstheme="minorHAnsi"/>
          <w:sz w:val="22"/>
          <w:szCs w:val="22"/>
        </w:rPr>
        <w:t xml:space="preserve">players for large sums of money </w:t>
      </w:r>
      <w:r>
        <w:rPr>
          <w:rFonts w:asciiTheme="minorHAnsi" w:hAnsiTheme="minorHAnsi" w:cstheme="minorHAnsi"/>
          <w:sz w:val="22"/>
          <w:szCs w:val="22"/>
        </w:rPr>
        <w:t>with</w:t>
      </w:r>
      <w:r w:rsidRPr="00BA5B60">
        <w:rPr>
          <w:rFonts w:asciiTheme="minorHAnsi" w:hAnsiTheme="minorHAnsi" w:cstheme="minorHAnsi"/>
          <w:sz w:val="22"/>
          <w:szCs w:val="22"/>
        </w:rPr>
        <w:t xml:space="preserve"> each player </w:t>
      </w:r>
      <w:proofErr w:type="gramStart"/>
      <w:r>
        <w:rPr>
          <w:rFonts w:asciiTheme="minorHAnsi" w:hAnsiTheme="minorHAnsi" w:cstheme="minorHAnsi"/>
          <w:sz w:val="22"/>
          <w:szCs w:val="22"/>
        </w:rPr>
        <w:t>being</w:t>
      </w:r>
      <w:r w:rsidRPr="00BA5B60">
        <w:rPr>
          <w:rFonts w:asciiTheme="minorHAnsi" w:hAnsiTheme="minorHAnsi" w:cstheme="minorHAnsi"/>
          <w:sz w:val="22"/>
          <w:szCs w:val="22"/>
        </w:rPr>
        <w:t xml:space="preserve"> paid</w:t>
      </w:r>
      <w:proofErr w:type="gramEnd"/>
      <w:r w:rsidRPr="00BA5B60">
        <w:rPr>
          <w:rFonts w:asciiTheme="minorHAnsi" w:hAnsiTheme="minorHAnsi" w:cstheme="minorHAnsi"/>
          <w:sz w:val="22"/>
          <w:szCs w:val="22"/>
        </w:rPr>
        <w:t xml:space="preserve"> a considerable amount</w:t>
      </w:r>
      <w:r>
        <w:rPr>
          <w:rFonts w:asciiTheme="minorHAnsi" w:hAnsiTheme="minorHAnsi" w:cstheme="minorHAnsi"/>
          <w:sz w:val="22"/>
          <w:szCs w:val="22"/>
        </w:rPr>
        <w:t xml:space="preserve"> to play for them relative to their talents</w:t>
      </w:r>
      <w:r w:rsidRPr="00BA5B60">
        <w:rPr>
          <w:rFonts w:asciiTheme="minorHAnsi" w:hAnsiTheme="minorHAnsi" w:cstheme="minorHAnsi"/>
          <w:sz w:val="22"/>
          <w:szCs w:val="22"/>
        </w:rPr>
        <w:t xml:space="preserve">.  </w:t>
      </w:r>
      <w:proofErr w:type="gramStart"/>
      <w:r w:rsidRPr="00BA5B60">
        <w:rPr>
          <w:rFonts w:asciiTheme="minorHAnsi" w:hAnsiTheme="minorHAnsi" w:cstheme="minorHAnsi"/>
          <w:sz w:val="22"/>
          <w:szCs w:val="22"/>
        </w:rPr>
        <w:t>However, the</w:t>
      </w:r>
      <w:r>
        <w:rPr>
          <w:rFonts w:asciiTheme="minorHAnsi" w:hAnsiTheme="minorHAnsi" w:cstheme="minorHAnsi"/>
          <w:sz w:val="22"/>
          <w:szCs w:val="22"/>
        </w:rPr>
        <w:t xml:space="preserve"> players are</w:t>
      </w:r>
      <w:r w:rsidRPr="00BA5B60">
        <w:rPr>
          <w:rFonts w:asciiTheme="minorHAnsi" w:hAnsiTheme="minorHAnsi" w:cstheme="minorHAnsi"/>
          <w:sz w:val="22"/>
          <w:szCs w:val="22"/>
        </w:rPr>
        <w:t xml:space="preserve"> not functioning as a team </w:t>
      </w:r>
      <w:r>
        <w:rPr>
          <w:rFonts w:asciiTheme="minorHAnsi" w:hAnsiTheme="minorHAnsi" w:cstheme="minorHAnsi"/>
          <w:sz w:val="22"/>
          <w:szCs w:val="22"/>
        </w:rPr>
        <w:t>and instead are a</w:t>
      </w:r>
      <w:r w:rsidRPr="00BA5B60">
        <w:rPr>
          <w:rFonts w:asciiTheme="minorHAnsi" w:hAnsiTheme="minorHAnsi" w:cstheme="minorHAnsi"/>
          <w:sz w:val="22"/>
          <w:szCs w:val="22"/>
        </w:rPr>
        <w:t xml:space="preserve"> group of individuals with no direction, no leadership and no style or plan.</w:t>
      </w:r>
      <w:proofErr w:type="gramEnd"/>
      <w:r w:rsidRPr="00BA5B60">
        <w:rPr>
          <w:rFonts w:asciiTheme="minorHAnsi" w:hAnsiTheme="minorHAnsi" w:cstheme="minorHAnsi"/>
          <w:sz w:val="22"/>
          <w:szCs w:val="22"/>
        </w:rPr>
        <w:t xml:space="preserve">  Why is this?  How can one of the largest and most successful sports teams in the world fall so far from their previous outstanding achievements</w:t>
      </w:r>
      <w:r>
        <w:rPr>
          <w:rFonts w:asciiTheme="minorHAnsi" w:hAnsiTheme="minorHAnsi" w:cstheme="minorHAnsi"/>
          <w:sz w:val="22"/>
          <w:szCs w:val="22"/>
        </w:rPr>
        <w:t>?</w:t>
      </w:r>
    </w:p>
    <w:p w14:paraId="240D2298" w14:textId="77777777" w:rsidR="00645F34" w:rsidRPr="00BA5B60" w:rsidRDefault="00645F34" w:rsidP="00645F34">
      <w:pPr>
        <w:spacing w:line="360" w:lineRule="auto"/>
        <w:ind w:right="237"/>
        <w:jc w:val="both"/>
        <w:rPr>
          <w:rFonts w:asciiTheme="minorHAnsi" w:hAnsiTheme="minorHAnsi" w:cstheme="minorHAnsi"/>
          <w:sz w:val="22"/>
          <w:szCs w:val="22"/>
        </w:rPr>
      </w:pPr>
    </w:p>
    <w:p w14:paraId="26F4F6DD" w14:textId="77777777" w:rsidR="00645F34" w:rsidRPr="00BA5B60" w:rsidRDefault="00645F34" w:rsidP="00645F34">
      <w:pPr>
        <w:spacing w:line="360" w:lineRule="auto"/>
        <w:ind w:right="237"/>
        <w:jc w:val="both"/>
        <w:rPr>
          <w:rFonts w:asciiTheme="minorHAnsi" w:hAnsiTheme="minorHAnsi" w:cstheme="minorHAnsi"/>
          <w:sz w:val="22"/>
          <w:szCs w:val="22"/>
        </w:rPr>
      </w:pPr>
      <w:r w:rsidRPr="00BA5B60">
        <w:rPr>
          <w:rFonts w:asciiTheme="minorHAnsi" w:hAnsiTheme="minorHAnsi" w:cstheme="minorHAnsi"/>
          <w:sz w:val="22"/>
          <w:szCs w:val="22"/>
        </w:rPr>
        <w:t>Whether it is a sports team, a group of rail</w:t>
      </w:r>
      <w:r>
        <w:rPr>
          <w:rFonts w:asciiTheme="minorHAnsi" w:hAnsiTheme="minorHAnsi" w:cstheme="minorHAnsi"/>
          <w:sz w:val="22"/>
          <w:szCs w:val="22"/>
        </w:rPr>
        <w:t>way</w:t>
      </w:r>
      <w:r w:rsidRPr="00BA5B60">
        <w:rPr>
          <w:rFonts w:asciiTheme="minorHAnsi" w:hAnsiTheme="minorHAnsi" w:cstheme="minorHAnsi"/>
          <w:sz w:val="22"/>
          <w:szCs w:val="22"/>
        </w:rPr>
        <w:t xml:space="preserve"> workers, Police Officers or Members of Parliament, some teams fail to succeed for </w:t>
      </w:r>
      <w:r>
        <w:rPr>
          <w:rFonts w:asciiTheme="minorHAnsi" w:hAnsiTheme="minorHAnsi" w:cstheme="minorHAnsi"/>
          <w:sz w:val="22"/>
          <w:szCs w:val="22"/>
        </w:rPr>
        <w:t xml:space="preserve">various </w:t>
      </w:r>
      <w:r w:rsidRPr="00BA5B60">
        <w:rPr>
          <w:rFonts w:asciiTheme="minorHAnsi" w:hAnsiTheme="minorHAnsi" w:cstheme="minorHAnsi"/>
          <w:sz w:val="22"/>
          <w:szCs w:val="22"/>
        </w:rPr>
        <w:t xml:space="preserve">reasons.  One reason </w:t>
      </w:r>
      <w:r>
        <w:rPr>
          <w:rFonts w:asciiTheme="minorHAnsi" w:hAnsiTheme="minorHAnsi" w:cstheme="minorHAnsi"/>
          <w:sz w:val="22"/>
          <w:szCs w:val="22"/>
        </w:rPr>
        <w:t>may be</w:t>
      </w:r>
      <w:r w:rsidRPr="00BA5B60">
        <w:rPr>
          <w:rFonts w:asciiTheme="minorHAnsi" w:hAnsiTheme="minorHAnsi" w:cstheme="minorHAnsi"/>
          <w:sz w:val="22"/>
          <w:szCs w:val="22"/>
        </w:rPr>
        <w:t xml:space="preserve"> a lack of identity or purpose.  A team cannot be successful if it does not know what it is doing or where they are going.  A team without purpose will aimlessly meander through, achieving little or often nothing. </w:t>
      </w:r>
      <w:r>
        <w:rPr>
          <w:rFonts w:asciiTheme="minorHAnsi" w:hAnsiTheme="minorHAnsi" w:cstheme="minorHAnsi"/>
          <w:sz w:val="22"/>
          <w:szCs w:val="22"/>
        </w:rPr>
        <w:t xml:space="preserve">It may be that they lack leadership. </w:t>
      </w:r>
      <w:r w:rsidRPr="00BA5B60">
        <w:rPr>
          <w:rFonts w:asciiTheme="minorHAnsi" w:hAnsiTheme="minorHAnsi" w:cstheme="minorHAnsi"/>
          <w:sz w:val="22"/>
          <w:szCs w:val="22"/>
        </w:rPr>
        <w:t xml:space="preserve">When a team lacks a leader, they have no direction and team members </w:t>
      </w:r>
      <w:r>
        <w:rPr>
          <w:rFonts w:asciiTheme="minorHAnsi" w:hAnsiTheme="minorHAnsi" w:cstheme="minorHAnsi"/>
          <w:sz w:val="22"/>
          <w:szCs w:val="22"/>
        </w:rPr>
        <w:t>may</w:t>
      </w:r>
      <w:r w:rsidRPr="00BA5B60">
        <w:rPr>
          <w:rFonts w:asciiTheme="minorHAnsi" w:hAnsiTheme="minorHAnsi" w:cstheme="minorHAnsi"/>
          <w:sz w:val="22"/>
          <w:szCs w:val="22"/>
        </w:rPr>
        <w:t xml:space="preserve"> not feel supported, reassured or challenged.  A leader should not dictate to the team, but act as a facilitator, encouraging its team members, listening, guiding them and challenging them when required.</w:t>
      </w:r>
      <w:r>
        <w:rPr>
          <w:rFonts w:asciiTheme="minorHAnsi" w:hAnsiTheme="minorHAnsi" w:cstheme="minorHAnsi"/>
          <w:sz w:val="22"/>
          <w:szCs w:val="22"/>
        </w:rPr>
        <w:t xml:space="preserve"> </w:t>
      </w:r>
      <w:r w:rsidRPr="00BA5B60">
        <w:rPr>
          <w:rFonts w:asciiTheme="minorHAnsi" w:hAnsiTheme="minorHAnsi" w:cstheme="minorHAnsi"/>
          <w:sz w:val="22"/>
          <w:szCs w:val="22"/>
        </w:rPr>
        <w:t xml:space="preserve">Another reason for a team’s failure </w:t>
      </w:r>
      <w:r>
        <w:rPr>
          <w:rFonts w:asciiTheme="minorHAnsi" w:hAnsiTheme="minorHAnsi" w:cstheme="minorHAnsi"/>
          <w:sz w:val="22"/>
          <w:szCs w:val="22"/>
        </w:rPr>
        <w:t>could be</w:t>
      </w:r>
      <w:r w:rsidRPr="00BA5B60">
        <w:rPr>
          <w:rFonts w:asciiTheme="minorHAnsi" w:hAnsiTheme="minorHAnsi" w:cstheme="minorHAnsi"/>
          <w:sz w:val="22"/>
          <w:szCs w:val="22"/>
        </w:rPr>
        <w:t xml:space="preserve"> through having too many team members. </w:t>
      </w:r>
      <w:r>
        <w:rPr>
          <w:rFonts w:asciiTheme="minorHAnsi" w:hAnsiTheme="minorHAnsi" w:cstheme="minorHAnsi"/>
          <w:sz w:val="22"/>
          <w:szCs w:val="22"/>
        </w:rPr>
        <w:t>R</w:t>
      </w:r>
      <w:r w:rsidRPr="00BA5B60">
        <w:rPr>
          <w:rFonts w:asciiTheme="minorHAnsi" w:hAnsiTheme="minorHAnsi" w:cstheme="minorHAnsi"/>
          <w:sz w:val="22"/>
          <w:szCs w:val="22"/>
        </w:rPr>
        <w:t xml:space="preserve">oles </w:t>
      </w:r>
      <w:proofErr w:type="gramStart"/>
      <w:r w:rsidRPr="00BA5B60">
        <w:rPr>
          <w:rFonts w:asciiTheme="minorHAnsi" w:hAnsiTheme="minorHAnsi" w:cstheme="minorHAnsi"/>
          <w:sz w:val="22"/>
          <w:szCs w:val="22"/>
        </w:rPr>
        <w:t>can be</w:t>
      </w:r>
      <w:r>
        <w:rPr>
          <w:rFonts w:asciiTheme="minorHAnsi" w:hAnsiTheme="minorHAnsi" w:cstheme="minorHAnsi"/>
          <w:sz w:val="22"/>
          <w:szCs w:val="22"/>
        </w:rPr>
        <w:t>come</w:t>
      </w:r>
      <w:r w:rsidRPr="00BA5B60">
        <w:rPr>
          <w:rFonts w:asciiTheme="minorHAnsi" w:hAnsiTheme="minorHAnsi" w:cstheme="minorHAnsi"/>
          <w:sz w:val="22"/>
          <w:szCs w:val="22"/>
        </w:rPr>
        <w:t xml:space="preserve"> blurred</w:t>
      </w:r>
      <w:proofErr w:type="gramEnd"/>
      <w:r w:rsidRPr="00BA5B60">
        <w:rPr>
          <w:rFonts w:asciiTheme="minorHAnsi" w:hAnsiTheme="minorHAnsi" w:cstheme="minorHAnsi"/>
          <w:sz w:val="22"/>
          <w:szCs w:val="22"/>
        </w:rPr>
        <w:t xml:space="preserve">, </w:t>
      </w:r>
      <w:r>
        <w:rPr>
          <w:rFonts w:asciiTheme="minorHAnsi" w:hAnsiTheme="minorHAnsi" w:cstheme="minorHAnsi"/>
          <w:sz w:val="22"/>
          <w:szCs w:val="22"/>
        </w:rPr>
        <w:t>work can end up being duplicated,</w:t>
      </w:r>
      <w:r w:rsidRPr="00BA5B60">
        <w:rPr>
          <w:rFonts w:asciiTheme="minorHAnsi" w:hAnsiTheme="minorHAnsi" w:cstheme="minorHAnsi"/>
          <w:sz w:val="22"/>
          <w:szCs w:val="22"/>
        </w:rPr>
        <w:t xml:space="preserve"> and the standard of work </w:t>
      </w:r>
      <w:r>
        <w:rPr>
          <w:rFonts w:asciiTheme="minorHAnsi" w:hAnsiTheme="minorHAnsi" w:cstheme="minorHAnsi"/>
          <w:sz w:val="22"/>
          <w:szCs w:val="22"/>
        </w:rPr>
        <w:t>may slip</w:t>
      </w:r>
      <w:r w:rsidRPr="00BA5B60">
        <w:rPr>
          <w:rFonts w:asciiTheme="minorHAnsi" w:hAnsiTheme="minorHAnsi" w:cstheme="minorHAnsi"/>
          <w:sz w:val="22"/>
          <w:szCs w:val="22"/>
        </w:rPr>
        <w:t xml:space="preserve"> because individuals do not know what their role is within that team.</w:t>
      </w:r>
      <w:r>
        <w:rPr>
          <w:rFonts w:asciiTheme="minorHAnsi" w:hAnsiTheme="minorHAnsi" w:cstheme="minorHAnsi"/>
          <w:sz w:val="22"/>
          <w:szCs w:val="22"/>
        </w:rPr>
        <w:t xml:space="preserve"> A final example is i</w:t>
      </w:r>
      <w:r w:rsidRPr="00BA5B60">
        <w:rPr>
          <w:rFonts w:asciiTheme="minorHAnsi" w:hAnsiTheme="minorHAnsi" w:cstheme="minorHAnsi"/>
          <w:sz w:val="22"/>
          <w:szCs w:val="22"/>
        </w:rPr>
        <w:t>nconsistency or a lack of commitment</w:t>
      </w:r>
      <w:r>
        <w:rPr>
          <w:rFonts w:asciiTheme="minorHAnsi" w:hAnsiTheme="minorHAnsi" w:cstheme="minorHAnsi"/>
          <w:sz w:val="22"/>
          <w:szCs w:val="22"/>
        </w:rPr>
        <w:t xml:space="preserve">, which can </w:t>
      </w:r>
      <w:r w:rsidRPr="00BA5B60">
        <w:rPr>
          <w:rFonts w:asciiTheme="minorHAnsi" w:hAnsiTheme="minorHAnsi" w:cstheme="minorHAnsi"/>
          <w:sz w:val="22"/>
          <w:szCs w:val="22"/>
        </w:rPr>
        <w:t xml:space="preserve">also act as a detriment to a team.  If a team regularly loses team members or current team members are not fully committed, then that team will likely fail.  A team works best when they have been together for some time, they know and trust each other, </w:t>
      </w:r>
      <w:proofErr w:type="gramStart"/>
      <w:r w:rsidRPr="00BA5B60">
        <w:rPr>
          <w:rFonts w:asciiTheme="minorHAnsi" w:hAnsiTheme="minorHAnsi" w:cstheme="minorHAnsi"/>
          <w:sz w:val="22"/>
          <w:szCs w:val="22"/>
        </w:rPr>
        <w:t>they</w:t>
      </w:r>
      <w:proofErr w:type="gramEnd"/>
      <w:r w:rsidRPr="00BA5B60">
        <w:rPr>
          <w:rFonts w:asciiTheme="minorHAnsi" w:hAnsiTheme="minorHAnsi" w:cstheme="minorHAnsi"/>
          <w:sz w:val="22"/>
          <w:szCs w:val="22"/>
        </w:rPr>
        <w:t xml:space="preserve"> know each other’s strengths and weaknesses and generally get along.</w:t>
      </w:r>
      <w:r>
        <w:rPr>
          <w:rFonts w:asciiTheme="minorHAnsi" w:hAnsiTheme="minorHAnsi" w:cstheme="minorHAnsi"/>
          <w:sz w:val="22"/>
          <w:szCs w:val="22"/>
        </w:rPr>
        <w:t xml:space="preserve"> </w:t>
      </w:r>
      <w:r w:rsidRPr="00BA5B60">
        <w:rPr>
          <w:rFonts w:asciiTheme="minorHAnsi" w:hAnsiTheme="minorHAnsi" w:cstheme="minorHAnsi"/>
          <w:sz w:val="22"/>
          <w:szCs w:val="22"/>
        </w:rPr>
        <w:t>If teams change regularly, they will never gain the consistency needed to deliver positive results.</w:t>
      </w:r>
    </w:p>
    <w:p w14:paraId="1EAF475E" w14:textId="77777777" w:rsidR="00645F34" w:rsidRPr="00BA5B60" w:rsidRDefault="00645F34" w:rsidP="00645F34">
      <w:pPr>
        <w:spacing w:line="360" w:lineRule="auto"/>
        <w:ind w:right="237"/>
        <w:jc w:val="both"/>
        <w:rPr>
          <w:rFonts w:asciiTheme="minorHAnsi" w:hAnsiTheme="minorHAnsi" w:cstheme="minorHAnsi"/>
          <w:sz w:val="22"/>
          <w:szCs w:val="22"/>
        </w:rPr>
      </w:pPr>
    </w:p>
    <w:p w14:paraId="455194C6" w14:textId="77777777" w:rsidR="00645F34" w:rsidRPr="00252084" w:rsidRDefault="00645F34" w:rsidP="00645F34">
      <w:pPr>
        <w:spacing w:line="360" w:lineRule="auto"/>
        <w:ind w:right="237"/>
        <w:jc w:val="both"/>
        <w:rPr>
          <w:rFonts w:asciiTheme="minorHAnsi" w:hAnsiTheme="minorHAnsi" w:cstheme="minorHAnsi"/>
          <w:sz w:val="22"/>
          <w:szCs w:val="22"/>
        </w:rPr>
      </w:pPr>
      <w:r w:rsidRPr="00BA5B60">
        <w:rPr>
          <w:rFonts w:asciiTheme="minorHAnsi" w:hAnsiTheme="minorHAnsi" w:cstheme="minorHAnsi"/>
          <w:sz w:val="22"/>
          <w:szCs w:val="22"/>
        </w:rPr>
        <w:t xml:space="preserve">Patrick </w:t>
      </w:r>
      <w:proofErr w:type="spellStart"/>
      <w:r w:rsidRPr="00BA5B60">
        <w:rPr>
          <w:rFonts w:asciiTheme="minorHAnsi" w:hAnsiTheme="minorHAnsi" w:cstheme="minorHAnsi"/>
          <w:sz w:val="22"/>
          <w:szCs w:val="22"/>
        </w:rPr>
        <w:t>Lencioni</w:t>
      </w:r>
      <w:proofErr w:type="spellEnd"/>
      <w:r w:rsidRPr="00BA5B60">
        <w:rPr>
          <w:rFonts w:asciiTheme="minorHAnsi" w:hAnsiTheme="minorHAnsi" w:cstheme="minorHAnsi"/>
          <w:sz w:val="22"/>
          <w:szCs w:val="22"/>
        </w:rPr>
        <w:t xml:space="preserve"> described the challenges teams face when they are looking to develop and grow</w:t>
      </w:r>
      <w:r>
        <w:rPr>
          <w:rFonts w:asciiTheme="minorHAnsi" w:hAnsiTheme="minorHAnsi" w:cstheme="minorHAnsi"/>
          <w:sz w:val="22"/>
          <w:szCs w:val="22"/>
        </w:rPr>
        <w:t xml:space="preserve"> (</w:t>
      </w:r>
      <w:proofErr w:type="spellStart"/>
      <w:r>
        <w:rPr>
          <w:rFonts w:asciiTheme="minorHAnsi" w:hAnsiTheme="minorHAnsi" w:cstheme="minorHAnsi"/>
          <w:sz w:val="22"/>
          <w:szCs w:val="22"/>
        </w:rPr>
        <w:t>Zartler</w:t>
      </w:r>
      <w:proofErr w:type="spellEnd"/>
      <w:r>
        <w:rPr>
          <w:rFonts w:asciiTheme="minorHAnsi" w:hAnsiTheme="minorHAnsi" w:cstheme="minorHAnsi"/>
          <w:sz w:val="22"/>
          <w:szCs w:val="22"/>
        </w:rPr>
        <w:t>, 2017)</w:t>
      </w:r>
      <w:r w:rsidRPr="00BA5B60">
        <w:rPr>
          <w:rFonts w:asciiTheme="minorHAnsi" w:hAnsiTheme="minorHAnsi" w:cstheme="minorHAnsi"/>
          <w:sz w:val="22"/>
          <w:szCs w:val="22"/>
        </w:rPr>
        <w:t xml:space="preserve">. His </w:t>
      </w:r>
      <w:r>
        <w:rPr>
          <w:rFonts w:asciiTheme="minorHAnsi" w:hAnsiTheme="minorHAnsi" w:cstheme="minorHAnsi"/>
          <w:sz w:val="22"/>
          <w:szCs w:val="22"/>
        </w:rPr>
        <w:t>work</w:t>
      </w:r>
      <w:r w:rsidRPr="00BA5B60">
        <w:rPr>
          <w:rFonts w:asciiTheme="minorHAnsi" w:hAnsiTheme="minorHAnsi" w:cstheme="minorHAnsi"/>
          <w:sz w:val="22"/>
          <w:szCs w:val="22"/>
        </w:rPr>
        <w:t xml:space="preserve"> looked at why teams fail and detailed five dysfunctions closely associated with an unsuccessful team.  </w:t>
      </w:r>
      <w:proofErr w:type="gramStart"/>
      <w:r w:rsidRPr="00BA5B60">
        <w:rPr>
          <w:rFonts w:asciiTheme="minorHAnsi" w:hAnsiTheme="minorHAnsi" w:cstheme="minorHAnsi"/>
          <w:sz w:val="22"/>
          <w:szCs w:val="22"/>
        </w:rPr>
        <w:t>These being:</w:t>
      </w:r>
      <w:r>
        <w:rPr>
          <w:rFonts w:asciiTheme="minorHAnsi" w:hAnsiTheme="minorHAnsi" w:cstheme="minorHAnsi"/>
          <w:sz w:val="22"/>
          <w:szCs w:val="22"/>
        </w:rPr>
        <w:t xml:space="preserve"> an absence of trust, which </w:t>
      </w:r>
      <w:r w:rsidRPr="00BA5B60">
        <w:rPr>
          <w:rFonts w:asciiTheme="minorHAnsi" w:hAnsiTheme="minorHAnsi" w:cstheme="minorHAnsi"/>
          <w:sz w:val="22"/>
          <w:szCs w:val="22"/>
        </w:rPr>
        <w:t>occurs when team members are afraid to admit mistakes, acknowledge their weaknesses or are afraid to ask for help</w:t>
      </w:r>
      <w:r>
        <w:rPr>
          <w:rFonts w:asciiTheme="minorHAnsi" w:hAnsiTheme="minorHAnsi" w:cstheme="minorHAnsi"/>
          <w:sz w:val="22"/>
          <w:szCs w:val="22"/>
        </w:rPr>
        <w:t xml:space="preserve">; a fear of conflict, which occurs when there is little </w:t>
      </w:r>
      <w:r w:rsidRPr="00BA5B60">
        <w:rPr>
          <w:rFonts w:asciiTheme="minorHAnsi" w:hAnsiTheme="minorHAnsi" w:cstheme="minorHAnsi"/>
          <w:sz w:val="22"/>
          <w:szCs w:val="22"/>
        </w:rPr>
        <w:t xml:space="preserve">trust amongst the team, </w:t>
      </w:r>
      <w:r>
        <w:rPr>
          <w:rFonts w:asciiTheme="minorHAnsi" w:hAnsiTheme="minorHAnsi" w:cstheme="minorHAnsi"/>
          <w:sz w:val="22"/>
          <w:szCs w:val="22"/>
        </w:rPr>
        <w:t>and</w:t>
      </w:r>
      <w:r w:rsidRPr="00BA5B60">
        <w:rPr>
          <w:rFonts w:asciiTheme="minorHAnsi" w:hAnsiTheme="minorHAnsi" w:cstheme="minorHAnsi"/>
          <w:sz w:val="22"/>
          <w:szCs w:val="22"/>
        </w:rPr>
        <w:t xml:space="preserve"> are unable to challenge each other and voice their views and opinions openly</w:t>
      </w:r>
      <w:r>
        <w:rPr>
          <w:rFonts w:asciiTheme="minorHAnsi" w:hAnsiTheme="minorHAnsi" w:cstheme="minorHAnsi"/>
          <w:sz w:val="22"/>
          <w:szCs w:val="22"/>
        </w:rPr>
        <w:t xml:space="preserve">; a lack of commitment, where team members </w:t>
      </w:r>
      <w:r w:rsidRPr="00BA5B60">
        <w:rPr>
          <w:rFonts w:asciiTheme="minorHAnsi" w:hAnsiTheme="minorHAnsi" w:cstheme="minorHAnsi"/>
          <w:sz w:val="22"/>
          <w:szCs w:val="22"/>
        </w:rPr>
        <w:t>do not fully buy into the teams aims and objectives, others can become disgruntled and there develops a lack of clarity amongst the group</w:t>
      </w:r>
      <w:r>
        <w:rPr>
          <w:rFonts w:asciiTheme="minorHAnsi" w:hAnsiTheme="minorHAnsi" w:cstheme="minorHAnsi"/>
          <w:sz w:val="22"/>
          <w:szCs w:val="22"/>
        </w:rPr>
        <w:t xml:space="preserve">; avoidance of accountability, when </w:t>
      </w:r>
      <w:r w:rsidRPr="00BA5B60">
        <w:rPr>
          <w:rFonts w:asciiTheme="minorHAnsi" w:hAnsiTheme="minorHAnsi" w:cstheme="minorHAnsi"/>
          <w:sz w:val="22"/>
          <w:szCs w:val="22"/>
        </w:rPr>
        <w:t>team members have low standards</w:t>
      </w:r>
      <w:r>
        <w:rPr>
          <w:rFonts w:asciiTheme="minorHAnsi" w:hAnsiTheme="minorHAnsi" w:cstheme="minorHAnsi"/>
          <w:sz w:val="22"/>
          <w:szCs w:val="22"/>
        </w:rPr>
        <w:t>,</w:t>
      </w:r>
      <w:r w:rsidRPr="00BA5B60">
        <w:rPr>
          <w:rFonts w:asciiTheme="minorHAnsi" w:hAnsiTheme="minorHAnsi" w:cstheme="minorHAnsi"/>
          <w:sz w:val="22"/>
          <w:szCs w:val="22"/>
        </w:rPr>
        <w:t xml:space="preserve"> or do not take responsibility or challenge other team members who have low standards or are not performing as they should be</w:t>
      </w:r>
      <w:r>
        <w:rPr>
          <w:rFonts w:asciiTheme="minorHAnsi" w:hAnsiTheme="minorHAnsi" w:cstheme="minorHAnsi"/>
          <w:sz w:val="22"/>
          <w:szCs w:val="22"/>
        </w:rPr>
        <w:t xml:space="preserve">; and inattention to results, where if </w:t>
      </w:r>
      <w:r w:rsidRPr="00BA5B60">
        <w:rPr>
          <w:rFonts w:asciiTheme="minorHAnsi" w:hAnsiTheme="minorHAnsi" w:cstheme="minorHAnsi"/>
          <w:sz w:val="22"/>
          <w:szCs w:val="22"/>
        </w:rPr>
        <w:t>there are no clear team goals or objectives, individuals focus on themselves rather than the team</w:t>
      </w:r>
      <w:r>
        <w:rPr>
          <w:rFonts w:asciiTheme="minorHAnsi" w:hAnsiTheme="minorHAnsi" w:cstheme="minorHAnsi"/>
          <w:sz w:val="22"/>
          <w:szCs w:val="22"/>
        </w:rPr>
        <w:t>.</w:t>
      </w:r>
      <w:proofErr w:type="gramEnd"/>
      <w:r>
        <w:rPr>
          <w:rFonts w:asciiTheme="minorHAnsi" w:hAnsiTheme="minorHAnsi" w:cstheme="minorHAnsi"/>
          <w:sz w:val="22"/>
          <w:szCs w:val="22"/>
        </w:rPr>
        <w:t xml:space="preserve"> </w:t>
      </w:r>
      <w:proofErr w:type="spellStart"/>
      <w:r>
        <w:rPr>
          <w:rFonts w:asciiTheme="minorHAnsi" w:hAnsiTheme="minorHAnsi" w:cstheme="minorHAnsi"/>
          <w:sz w:val="22"/>
          <w:szCs w:val="22"/>
        </w:rPr>
        <w:t>Lencioni</w:t>
      </w:r>
      <w:proofErr w:type="spellEnd"/>
      <w:r>
        <w:rPr>
          <w:rFonts w:asciiTheme="minorHAnsi" w:hAnsiTheme="minorHAnsi" w:cstheme="minorHAnsi"/>
          <w:sz w:val="22"/>
          <w:szCs w:val="22"/>
        </w:rPr>
        <w:t xml:space="preserve"> suggested ways in which the above can be combatted, including encouraging teams to know </w:t>
      </w:r>
      <w:proofErr w:type="spellStart"/>
      <w:r>
        <w:rPr>
          <w:rFonts w:asciiTheme="minorHAnsi" w:hAnsiTheme="minorHAnsi" w:cstheme="minorHAnsi"/>
          <w:sz w:val="22"/>
          <w:szCs w:val="22"/>
        </w:rPr>
        <w:t xml:space="preserve">each </w:t>
      </w:r>
      <w:proofErr w:type="gramStart"/>
      <w:r>
        <w:rPr>
          <w:rFonts w:asciiTheme="minorHAnsi" w:hAnsiTheme="minorHAnsi" w:cstheme="minorHAnsi"/>
          <w:sz w:val="22"/>
          <w:szCs w:val="22"/>
        </w:rPr>
        <w:t>others’</w:t>
      </w:r>
      <w:proofErr w:type="spellEnd"/>
      <w:proofErr w:type="gramEnd"/>
      <w:r>
        <w:rPr>
          <w:rFonts w:asciiTheme="minorHAnsi" w:hAnsiTheme="minorHAnsi" w:cstheme="minorHAnsi"/>
          <w:sz w:val="22"/>
          <w:szCs w:val="22"/>
        </w:rPr>
        <w:t xml:space="preserve"> </w:t>
      </w:r>
      <w:r>
        <w:rPr>
          <w:rFonts w:asciiTheme="minorHAnsi" w:hAnsiTheme="minorHAnsi" w:cstheme="minorHAnsi"/>
          <w:sz w:val="22"/>
          <w:szCs w:val="22"/>
        </w:rPr>
        <w:lastRenderedPageBreak/>
        <w:t>vulnerabilities in order to trust one another, and to encourage debate in a healthy and productive way (</w:t>
      </w:r>
      <w:proofErr w:type="spellStart"/>
      <w:r>
        <w:rPr>
          <w:rFonts w:asciiTheme="minorHAnsi" w:hAnsiTheme="minorHAnsi" w:cstheme="minorHAnsi"/>
          <w:sz w:val="22"/>
          <w:szCs w:val="22"/>
        </w:rPr>
        <w:t>Zartler</w:t>
      </w:r>
      <w:proofErr w:type="spellEnd"/>
      <w:r>
        <w:rPr>
          <w:rFonts w:asciiTheme="minorHAnsi" w:hAnsiTheme="minorHAnsi" w:cstheme="minorHAnsi"/>
          <w:sz w:val="22"/>
          <w:szCs w:val="22"/>
        </w:rPr>
        <w:t>, 2017).</w:t>
      </w:r>
    </w:p>
    <w:p w14:paraId="65C54F89" w14:textId="77777777" w:rsidR="00645F34" w:rsidRPr="00BA5B60" w:rsidRDefault="00645F34" w:rsidP="00645F34">
      <w:pPr>
        <w:spacing w:line="360" w:lineRule="auto"/>
        <w:ind w:right="237"/>
        <w:jc w:val="both"/>
        <w:rPr>
          <w:rFonts w:asciiTheme="minorHAnsi" w:hAnsiTheme="minorHAnsi" w:cstheme="minorHAnsi"/>
          <w:sz w:val="22"/>
          <w:szCs w:val="22"/>
          <w:shd w:val="clear" w:color="auto" w:fill="FFFFFF"/>
        </w:rPr>
      </w:pPr>
    </w:p>
    <w:p w14:paraId="5D893247" w14:textId="77777777" w:rsidR="00645F34" w:rsidRDefault="00645F34" w:rsidP="00645F34">
      <w:pPr>
        <w:spacing w:line="360" w:lineRule="auto"/>
        <w:ind w:right="237"/>
        <w:jc w:val="both"/>
        <w:rPr>
          <w:rFonts w:asciiTheme="minorHAnsi" w:hAnsiTheme="minorHAnsi" w:cstheme="minorHAnsi"/>
          <w:sz w:val="22"/>
          <w:szCs w:val="22"/>
        </w:rPr>
      </w:pPr>
      <w:r w:rsidRPr="00BA5B60">
        <w:rPr>
          <w:rFonts w:asciiTheme="minorHAnsi" w:hAnsiTheme="minorHAnsi" w:cstheme="minorHAnsi"/>
          <w:sz w:val="22"/>
          <w:szCs w:val="22"/>
        </w:rPr>
        <w:t xml:space="preserve">Conflict within a team can be both good and bad.  It is good when it is healthy and brings about change or ideas that </w:t>
      </w:r>
      <w:proofErr w:type="gramStart"/>
      <w:r w:rsidRPr="00BA5B60">
        <w:rPr>
          <w:rFonts w:asciiTheme="minorHAnsi" w:hAnsiTheme="minorHAnsi" w:cstheme="minorHAnsi"/>
          <w:sz w:val="22"/>
          <w:szCs w:val="22"/>
        </w:rPr>
        <w:t>might not have been considered</w:t>
      </w:r>
      <w:proofErr w:type="gramEnd"/>
      <w:r w:rsidRPr="00BA5B60">
        <w:rPr>
          <w:rFonts w:asciiTheme="minorHAnsi" w:hAnsiTheme="minorHAnsi" w:cstheme="minorHAnsi"/>
          <w:sz w:val="22"/>
          <w:szCs w:val="22"/>
        </w:rPr>
        <w:t xml:space="preserve"> previously.  However, it can also create a divide amongst members, which </w:t>
      </w:r>
      <w:r>
        <w:rPr>
          <w:rFonts w:asciiTheme="minorHAnsi" w:hAnsiTheme="minorHAnsi" w:cstheme="minorHAnsi"/>
          <w:sz w:val="22"/>
          <w:szCs w:val="22"/>
        </w:rPr>
        <w:t xml:space="preserve">can lead to </w:t>
      </w:r>
      <w:r w:rsidRPr="00BA5B60">
        <w:rPr>
          <w:rFonts w:asciiTheme="minorHAnsi" w:hAnsiTheme="minorHAnsi" w:cstheme="minorHAnsi"/>
          <w:sz w:val="22"/>
          <w:szCs w:val="22"/>
        </w:rPr>
        <w:t>the team produc</w:t>
      </w:r>
      <w:r>
        <w:rPr>
          <w:rFonts w:asciiTheme="minorHAnsi" w:hAnsiTheme="minorHAnsi" w:cstheme="minorHAnsi"/>
          <w:sz w:val="22"/>
          <w:szCs w:val="22"/>
        </w:rPr>
        <w:t>ing</w:t>
      </w:r>
      <w:r w:rsidRPr="00BA5B60">
        <w:rPr>
          <w:rFonts w:asciiTheme="minorHAnsi" w:hAnsiTheme="minorHAnsi" w:cstheme="minorHAnsi"/>
          <w:sz w:val="22"/>
          <w:szCs w:val="22"/>
        </w:rPr>
        <w:t xml:space="preserve"> negative results.</w:t>
      </w:r>
      <w:r>
        <w:rPr>
          <w:rFonts w:asciiTheme="minorHAnsi" w:hAnsiTheme="minorHAnsi" w:cstheme="minorHAnsi"/>
          <w:sz w:val="22"/>
          <w:szCs w:val="22"/>
        </w:rPr>
        <w:t xml:space="preserve"> If</w:t>
      </w:r>
      <w:r w:rsidRPr="00BA5B60">
        <w:rPr>
          <w:rFonts w:asciiTheme="minorHAnsi" w:hAnsiTheme="minorHAnsi" w:cstheme="minorHAnsi"/>
          <w:sz w:val="22"/>
          <w:szCs w:val="22"/>
        </w:rPr>
        <w:t xml:space="preserve"> people do not believe in each other</w:t>
      </w:r>
      <w:r>
        <w:rPr>
          <w:rFonts w:asciiTheme="minorHAnsi" w:hAnsiTheme="minorHAnsi" w:cstheme="minorHAnsi"/>
          <w:sz w:val="22"/>
          <w:szCs w:val="22"/>
        </w:rPr>
        <w:t xml:space="preserve"> and </w:t>
      </w:r>
      <w:r w:rsidRPr="00BA5B60">
        <w:rPr>
          <w:rFonts w:asciiTheme="minorHAnsi" w:hAnsiTheme="minorHAnsi" w:cstheme="minorHAnsi"/>
          <w:sz w:val="22"/>
          <w:szCs w:val="22"/>
        </w:rPr>
        <w:t xml:space="preserve">do not trust that a colleague or teammate has their best interests at heart or is in it for </w:t>
      </w:r>
      <w:proofErr w:type="gramStart"/>
      <w:r w:rsidRPr="00BA5B60">
        <w:rPr>
          <w:rFonts w:asciiTheme="minorHAnsi" w:hAnsiTheme="minorHAnsi" w:cstheme="minorHAnsi"/>
          <w:sz w:val="22"/>
          <w:szCs w:val="22"/>
        </w:rPr>
        <w:t>themselves</w:t>
      </w:r>
      <w:proofErr w:type="gramEnd"/>
      <w:r w:rsidRPr="00BA5B60">
        <w:rPr>
          <w:rFonts w:asciiTheme="minorHAnsi" w:hAnsiTheme="minorHAnsi" w:cstheme="minorHAnsi"/>
          <w:sz w:val="22"/>
          <w:szCs w:val="22"/>
        </w:rPr>
        <w:t xml:space="preserve">, conflict can occur.  If this behaviour </w:t>
      </w:r>
      <w:proofErr w:type="gramStart"/>
      <w:r w:rsidRPr="00BA5B60">
        <w:rPr>
          <w:rFonts w:asciiTheme="minorHAnsi" w:hAnsiTheme="minorHAnsi" w:cstheme="minorHAnsi"/>
          <w:sz w:val="22"/>
          <w:szCs w:val="22"/>
        </w:rPr>
        <w:t>is not challenged</w:t>
      </w:r>
      <w:proofErr w:type="gramEnd"/>
      <w:r w:rsidRPr="00BA5B60">
        <w:rPr>
          <w:rFonts w:asciiTheme="minorHAnsi" w:hAnsiTheme="minorHAnsi" w:cstheme="minorHAnsi"/>
          <w:sz w:val="22"/>
          <w:szCs w:val="22"/>
        </w:rPr>
        <w:t xml:space="preserve"> appropriately, then it can fester and cause tension and divides amongst the group.</w:t>
      </w:r>
      <w:r>
        <w:rPr>
          <w:rFonts w:asciiTheme="minorHAnsi" w:hAnsiTheme="minorHAnsi" w:cstheme="minorHAnsi"/>
          <w:sz w:val="22"/>
          <w:szCs w:val="22"/>
        </w:rPr>
        <w:t xml:space="preserve"> </w:t>
      </w:r>
      <w:r w:rsidRPr="00BA5B60">
        <w:rPr>
          <w:rFonts w:asciiTheme="minorHAnsi" w:hAnsiTheme="minorHAnsi" w:cstheme="minorHAnsi"/>
          <w:sz w:val="22"/>
          <w:szCs w:val="22"/>
        </w:rPr>
        <w:t xml:space="preserve">If the team has a culture when they cannot challenge, share their views or opinions, then </w:t>
      </w:r>
      <w:r>
        <w:rPr>
          <w:rFonts w:asciiTheme="minorHAnsi" w:hAnsiTheme="minorHAnsi" w:cstheme="minorHAnsi"/>
          <w:sz w:val="22"/>
          <w:szCs w:val="22"/>
        </w:rPr>
        <w:t xml:space="preserve">further </w:t>
      </w:r>
      <w:r w:rsidRPr="00BA5B60">
        <w:rPr>
          <w:rFonts w:asciiTheme="minorHAnsi" w:hAnsiTheme="minorHAnsi" w:cstheme="minorHAnsi"/>
          <w:sz w:val="22"/>
          <w:szCs w:val="22"/>
        </w:rPr>
        <w:t xml:space="preserve">conflict can </w:t>
      </w:r>
      <w:r>
        <w:rPr>
          <w:rFonts w:asciiTheme="minorHAnsi" w:hAnsiTheme="minorHAnsi" w:cstheme="minorHAnsi"/>
          <w:sz w:val="22"/>
          <w:szCs w:val="22"/>
        </w:rPr>
        <w:t>arise</w:t>
      </w:r>
      <w:r w:rsidRPr="00BA5B60">
        <w:rPr>
          <w:rFonts w:asciiTheme="minorHAnsi" w:hAnsiTheme="minorHAnsi" w:cstheme="minorHAnsi"/>
          <w:sz w:val="22"/>
          <w:szCs w:val="22"/>
        </w:rPr>
        <w:t xml:space="preserve">.  It is important that people are encouraged to share their views and beliefs even if they differ from others, </w:t>
      </w:r>
      <w:r>
        <w:rPr>
          <w:rFonts w:asciiTheme="minorHAnsi" w:hAnsiTheme="minorHAnsi" w:cstheme="minorHAnsi"/>
          <w:sz w:val="22"/>
          <w:szCs w:val="22"/>
        </w:rPr>
        <w:t xml:space="preserve">as </w:t>
      </w:r>
      <w:r w:rsidRPr="00BA5B60">
        <w:rPr>
          <w:rFonts w:asciiTheme="minorHAnsi" w:hAnsiTheme="minorHAnsi" w:cstheme="minorHAnsi"/>
          <w:sz w:val="22"/>
          <w:szCs w:val="22"/>
        </w:rPr>
        <w:t xml:space="preserve">this will ensure alternative ways of working and different considerations </w:t>
      </w:r>
      <w:proofErr w:type="gramStart"/>
      <w:r w:rsidRPr="00BA5B60">
        <w:rPr>
          <w:rFonts w:asciiTheme="minorHAnsi" w:hAnsiTheme="minorHAnsi" w:cstheme="minorHAnsi"/>
          <w:sz w:val="22"/>
          <w:szCs w:val="22"/>
        </w:rPr>
        <w:t>are thought of</w:t>
      </w:r>
      <w:proofErr w:type="gramEnd"/>
      <w:r w:rsidRPr="00BA5B60">
        <w:rPr>
          <w:rFonts w:asciiTheme="minorHAnsi" w:hAnsiTheme="minorHAnsi" w:cstheme="minorHAnsi"/>
          <w:sz w:val="22"/>
          <w:szCs w:val="22"/>
        </w:rPr>
        <w:t xml:space="preserve"> to help the team achieve their goals.</w:t>
      </w:r>
    </w:p>
    <w:p w14:paraId="735AC321" w14:textId="77777777" w:rsidR="00645F34" w:rsidRPr="00BA5B60" w:rsidRDefault="00645F34" w:rsidP="00645F34">
      <w:pPr>
        <w:spacing w:line="360" w:lineRule="auto"/>
        <w:ind w:right="237"/>
        <w:jc w:val="both"/>
        <w:rPr>
          <w:rFonts w:asciiTheme="minorHAnsi" w:hAnsiTheme="minorHAnsi" w:cstheme="minorHAnsi"/>
          <w:sz w:val="22"/>
          <w:szCs w:val="22"/>
        </w:rPr>
      </w:pPr>
    </w:p>
    <w:p w14:paraId="7BFCB40F" w14:textId="77777777" w:rsidR="00645F34" w:rsidRPr="00BA5B60" w:rsidRDefault="00645F34" w:rsidP="00645F34">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The leader of the team also plays an important role in </w:t>
      </w:r>
      <w:r w:rsidRPr="00BA5B60">
        <w:rPr>
          <w:rFonts w:asciiTheme="minorHAnsi" w:hAnsiTheme="minorHAnsi" w:cstheme="minorHAnsi"/>
          <w:sz w:val="22"/>
          <w:szCs w:val="22"/>
        </w:rPr>
        <w:t>encourag</w:t>
      </w:r>
      <w:r>
        <w:rPr>
          <w:rFonts w:asciiTheme="minorHAnsi" w:hAnsiTheme="minorHAnsi" w:cstheme="minorHAnsi"/>
          <w:sz w:val="22"/>
          <w:szCs w:val="22"/>
        </w:rPr>
        <w:t>ing</w:t>
      </w:r>
      <w:r w:rsidRPr="00BA5B60">
        <w:rPr>
          <w:rFonts w:asciiTheme="minorHAnsi" w:hAnsiTheme="minorHAnsi" w:cstheme="minorHAnsi"/>
          <w:sz w:val="22"/>
          <w:szCs w:val="22"/>
        </w:rPr>
        <w:t xml:space="preserve"> openness and honesty amongst the group.  This will ensure that individuals feel listened to and in turn will be more likely to develop a positive culture.  Another way of developing team harmony is by the leader ensuring all of its members have sufficient training that will ensure they can complete their roles to the best of their abilities, improving trust amongst the team.  Another way of ensuring the team works efficiently is by using the resources available to that team in an efficient manner, by not wasting budgets or staff, which could lead to members </w:t>
      </w:r>
      <w:proofErr w:type="gramStart"/>
      <w:r w:rsidRPr="00BA5B60">
        <w:rPr>
          <w:rFonts w:asciiTheme="minorHAnsi" w:hAnsiTheme="minorHAnsi" w:cstheme="minorHAnsi"/>
          <w:sz w:val="22"/>
          <w:szCs w:val="22"/>
        </w:rPr>
        <w:t>becoming disgruntled</w:t>
      </w:r>
      <w:proofErr w:type="gramEnd"/>
      <w:r w:rsidRPr="00BA5B60">
        <w:rPr>
          <w:rFonts w:asciiTheme="minorHAnsi" w:hAnsiTheme="minorHAnsi" w:cstheme="minorHAnsi"/>
          <w:sz w:val="22"/>
          <w:szCs w:val="22"/>
        </w:rPr>
        <w:t xml:space="preserve"> if it occurred.</w:t>
      </w:r>
    </w:p>
    <w:p w14:paraId="28949305" w14:textId="77777777" w:rsidR="00645F34" w:rsidRPr="00BA5B60" w:rsidRDefault="00645F34" w:rsidP="00645F34">
      <w:pPr>
        <w:spacing w:line="360" w:lineRule="auto"/>
        <w:ind w:right="237"/>
        <w:jc w:val="both"/>
        <w:rPr>
          <w:rFonts w:asciiTheme="minorHAnsi" w:hAnsiTheme="minorHAnsi" w:cstheme="minorHAnsi"/>
          <w:sz w:val="22"/>
          <w:szCs w:val="22"/>
        </w:rPr>
      </w:pPr>
    </w:p>
    <w:p w14:paraId="66D8EC1F" w14:textId="77777777" w:rsidR="00645F34" w:rsidRPr="00BA5B60" w:rsidRDefault="00645F34" w:rsidP="00645F34">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Within the Police Service, the Code of Ethics </w:t>
      </w:r>
      <w:proofErr w:type="gramStart"/>
      <w:r>
        <w:rPr>
          <w:rFonts w:asciiTheme="minorHAnsi" w:hAnsiTheme="minorHAnsi" w:cstheme="minorHAnsi"/>
          <w:sz w:val="22"/>
          <w:szCs w:val="22"/>
        </w:rPr>
        <w:t>can be used</w:t>
      </w:r>
      <w:proofErr w:type="gramEnd"/>
      <w:r>
        <w:rPr>
          <w:rFonts w:asciiTheme="minorHAnsi" w:hAnsiTheme="minorHAnsi" w:cstheme="minorHAnsi"/>
          <w:sz w:val="22"/>
          <w:szCs w:val="22"/>
        </w:rPr>
        <w:t xml:space="preserve"> to ensure teamwork. </w:t>
      </w:r>
      <w:r w:rsidRPr="00BA5B60">
        <w:rPr>
          <w:rFonts w:asciiTheme="minorHAnsi" w:hAnsiTheme="minorHAnsi" w:cstheme="minorHAnsi"/>
          <w:sz w:val="22"/>
          <w:szCs w:val="22"/>
        </w:rPr>
        <w:t xml:space="preserve">The Code of Ethics is a </w:t>
      </w:r>
      <w:proofErr w:type="gramStart"/>
      <w:r w:rsidRPr="00BA5B60">
        <w:rPr>
          <w:rFonts w:asciiTheme="minorHAnsi" w:hAnsiTheme="minorHAnsi" w:cstheme="minorHAnsi"/>
          <w:sz w:val="22"/>
          <w:szCs w:val="22"/>
        </w:rPr>
        <w:t>guide</w:t>
      </w:r>
      <w:r>
        <w:rPr>
          <w:rFonts w:asciiTheme="minorHAnsi" w:hAnsiTheme="minorHAnsi" w:cstheme="minorHAnsi"/>
          <w:sz w:val="22"/>
          <w:szCs w:val="22"/>
        </w:rPr>
        <w:t xml:space="preserve"> </w:t>
      </w:r>
      <w:r w:rsidRPr="00BA5B60">
        <w:rPr>
          <w:rFonts w:asciiTheme="minorHAnsi" w:hAnsiTheme="minorHAnsi" w:cstheme="minorHAnsi"/>
          <w:sz w:val="22"/>
          <w:szCs w:val="22"/>
        </w:rPr>
        <w:t>which</w:t>
      </w:r>
      <w:proofErr w:type="gramEnd"/>
      <w:r w:rsidRPr="00BA5B60">
        <w:rPr>
          <w:rFonts w:asciiTheme="minorHAnsi" w:hAnsiTheme="minorHAnsi" w:cstheme="minorHAnsi"/>
          <w:sz w:val="22"/>
          <w:szCs w:val="22"/>
        </w:rPr>
        <w:t xml:space="preserve"> ensures Officers make decisions that are fair, appropriate and ethical</w:t>
      </w:r>
      <w:r>
        <w:rPr>
          <w:rFonts w:asciiTheme="minorHAnsi" w:hAnsiTheme="minorHAnsi" w:cstheme="minorHAnsi"/>
          <w:sz w:val="22"/>
          <w:szCs w:val="22"/>
        </w:rPr>
        <w:t xml:space="preserve"> (College of Policing, 2014)</w:t>
      </w:r>
      <w:r w:rsidRPr="00BA5B60">
        <w:rPr>
          <w:rFonts w:asciiTheme="minorHAnsi" w:hAnsiTheme="minorHAnsi" w:cstheme="minorHAnsi"/>
          <w:sz w:val="22"/>
          <w:szCs w:val="22"/>
        </w:rPr>
        <w:t>.  If individuals do no</w:t>
      </w:r>
      <w:r>
        <w:rPr>
          <w:rFonts w:asciiTheme="minorHAnsi" w:hAnsiTheme="minorHAnsi" w:cstheme="minorHAnsi"/>
          <w:sz w:val="22"/>
          <w:szCs w:val="22"/>
        </w:rPr>
        <w:t>t</w:t>
      </w:r>
      <w:r w:rsidRPr="00BA5B60">
        <w:rPr>
          <w:rFonts w:asciiTheme="minorHAnsi" w:hAnsiTheme="minorHAnsi" w:cstheme="minorHAnsi"/>
          <w:sz w:val="22"/>
          <w:szCs w:val="22"/>
        </w:rPr>
        <w:t xml:space="preserve"> follow the Code of Ethics and allow their own personal views and opinions to influence their job and </w:t>
      </w:r>
      <w:proofErr w:type="gramStart"/>
      <w:r w:rsidRPr="00BA5B60">
        <w:rPr>
          <w:rFonts w:asciiTheme="minorHAnsi" w:hAnsiTheme="minorHAnsi" w:cstheme="minorHAnsi"/>
          <w:sz w:val="22"/>
          <w:szCs w:val="22"/>
        </w:rPr>
        <w:t>decision making</w:t>
      </w:r>
      <w:proofErr w:type="gramEnd"/>
      <w:r w:rsidRPr="00BA5B60">
        <w:rPr>
          <w:rFonts w:asciiTheme="minorHAnsi" w:hAnsiTheme="minorHAnsi" w:cstheme="minorHAnsi"/>
          <w:sz w:val="22"/>
          <w:szCs w:val="22"/>
        </w:rPr>
        <w:t xml:space="preserve">, then this could result in Officers failing to meet the professional standards requirements.  </w:t>
      </w:r>
      <w:r>
        <w:rPr>
          <w:rFonts w:asciiTheme="minorHAnsi" w:hAnsiTheme="minorHAnsi" w:cstheme="minorHAnsi"/>
          <w:sz w:val="22"/>
          <w:szCs w:val="22"/>
        </w:rPr>
        <w:t>When considering teamwork, f</w:t>
      </w:r>
      <w:r w:rsidRPr="00BA5B60">
        <w:rPr>
          <w:rFonts w:asciiTheme="minorHAnsi" w:hAnsiTheme="minorHAnsi" w:cstheme="minorHAnsi"/>
          <w:sz w:val="22"/>
          <w:szCs w:val="22"/>
        </w:rPr>
        <w:t xml:space="preserve">or example, if one team member fails to report or challenge a colleague’s inappropriate behaviour because of their friendship, then that means the Officer is failing to adhere to the Code of Ethics.  Another example </w:t>
      </w:r>
      <w:proofErr w:type="gramStart"/>
      <w:r w:rsidRPr="00BA5B60">
        <w:rPr>
          <w:rFonts w:asciiTheme="minorHAnsi" w:hAnsiTheme="minorHAnsi" w:cstheme="minorHAnsi"/>
          <w:sz w:val="22"/>
          <w:szCs w:val="22"/>
        </w:rPr>
        <w:t>would be if Officers do not treat every team member equally,</w:t>
      </w:r>
      <w:r>
        <w:rPr>
          <w:rFonts w:asciiTheme="minorHAnsi" w:hAnsiTheme="minorHAnsi" w:cstheme="minorHAnsi"/>
          <w:sz w:val="22"/>
          <w:szCs w:val="22"/>
        </w:rPr>
        <w:t xml:space="preserve"> such as</w:t>
      </w:r>
      <w:r w:rsidRPr="00BA5B60">
        <w:rPr>
          <w:rFonts w:asciiTheme="minorHAnsi" w:hAnsiTheme="minorHAnsi" w:cstheme="minorHAnsi"/>
          <w:sz w:val="22"/>
          <w:szCs w:val="22"/>
        </w:rPr>
        <w:t xml:space="preserve"> giving preferential treatment to a colleague based</w:t>
      </w:r>
      <w:proofErr w:type="gramEnd"/>
      <w:r w:rsidRPr="00BA5B60">
        <w:rPr>
          <w:rFonts w:asciiTheme="minorHAnsi" w:hAnsiTheme="minorHAnsi" w:cstheme="minorHAnsi"/>
          <w:sz w:val="22"/>
          <w:szCs w:val="22"/>
        </w:rPr>
        <w:t xml:space="preserve"> on their sex or race, would mean they were not meeting the professional standards requirements.  This is why it is important that the Code of Ethics </w:t>
      </w:r>
      <w:proofErr w:type="gramStart"/>
      <w:r w:rsidRPr="00BA5B60">
        <w:rPr>
          <w:rFonts w:asciiTheme="minorHAnsi" w:hAnsiTheme="minorHAnsi" w:cstheme="minorHAnsi"/>
          <w:sz w:val="22"/>
          <w:szCs w:val="22"/>
        </w:rPr>
        <w:t>are instilled</w:t>
      </w:r>
      <w:proofErr w:type="gramEnd"/>
      <w:r w:rsidRPr="00BA5B60">
        <w:rPr>
          <w:rFonts w:asciiTheme="minorHAnsi" w:hAnsiTheme="minorHAnsi" w:cstheme="minorHAnsi"/>
          <w:sz w:val="22"/>
          <w:szCs w:val="22"/>
        </w:rPr>
        <w:t xml:space="preserve"> throughout the team and each team member believes and follows them religiously.  If this is not the case, </w:t>
      </w:r>
      <w:r w:rsidRPr="00BA5B60">
        <w:rPr>
          <w:rFonts w:asciiTheme="minorHAnsi" w:hAnsiTheme="minorHAnsi" w:cstheme="minorHAnsi"/>
          <w:sz w:val="22"/>
          <w:szCs w:val="22"/>
        </w:rPr>
        <w:lastRenderedPageBreak/>
        <w:t xml:space="preserve">policing and our role </w:t>
      </w:r>
      <w:proofErr w:type="gramStart"/>
      <w:r w:rsidRPr="00BA5B60">
        <w:rPr>
          <w:rFonts w:asciiTheme="minorHAnsi" w:hAnsiTheme="minorHAnsi" w:cstheme="minorHAnsi"/>
          <w:sz w:val="22"/>
          <w:szCs w:val="22"/>
        </w:rPr>
        <w:t>could be compromised</w:t>
      </w:r>
      <w:proofErr w:type="gramEnd"/>
      <w:r w:rsidRPr="00BA5B60">
        <w:rPr>
          <w:rFonts w:asciiTheme="minorHAnsi" w:hAnsiTheme="minorHAnsi" w:cstheme="minorHAnsi"/>
          <w:sz w:val="22"/>
          <w:szCs w:val="22"/>
        </w:rPr>
        <w:t xml:space="preserve"> as the team would fail and the public perception of policing would be tarnished.</w:t>
      </w:r>
    </w:p>
    <w:p w14:paraId="2AE76224" w14:textId="77777777" w:rsidR="00645F34" w:rsidRPr="00BA5B60" w:rsidRDefault="00645F34" w:rsidP="00645F34">
      <w:pPr>
        <w:spacing w:line="360" w:lineRule="auto"/>
        <w:ind w:right="237"/>
        <w:jc w:val="both"/>
        <w:rPr>
          <w:rFonts w:asciiTheme="minorHAnsi" w:hAnsiTheme="minorHAnsi" w:cstheme="minorHAnsi"/>
          <w:sz w:val="22"/>
          <w:szCs w:val="22"/>
        </w:rPr>
      </w:pPr>
    </w:p>
    <w:p w14:paraId="09ACC2BE" w14:textId="77777777" w:rsidR="00645F34" w:rsidRPr="00BA5B60" w:rsidRDefault="00645F34" w:rsidP="00645F34">
      <w:pPr>
        <w:spacing w:line="360" w:lineRule="auto"/>
        <w:ind w:right="237"/>
        <w:jc w:val="both"/>
        <w:rPr>
          <w:rFonts w:asciiTheme="minorHAnsi" w:hAnsiTheme="minorHAnsi" w:cstheme="minorHAnsi"/>
          <w:sz w:val="22"/>
          <w:szCs w:val="22"/>
        </w:rPr>
      </w:pPr>
      <w:r w:rsidRPr="00BA5B60">
        <w:rPr>
          <w:rFonts w:asciiTheme="minorHAnsi" w:hAnsiTheme="minorHAnsi" w:cstheme="minorHAnsi"/>
          <w:sz w:val="22"/>
          <w:szCs w:val="22"/>
        </w:rPr>
        <w:t xml:space="preserve">Teamwork is vital in any organisation, especially in the Police force.  </w:t>
      </w:r>
      <w:r>
        <w:rPr>
          <w:rFonts w:asciiTheme="minorHAnsi" w:hAnsiTheme="minorHAnsi" w:cstheme="minorHAnsi"/>
          <w:sz w:val="22"/>
          <w:szCs w:val="22"/>
        </w:rPr>
        <w:t>The theories outlined above demonstrate that i</w:t>
      </w:r>
      <w:r w:rsidRPr="00BA5B60">
        <w:rPr>
          <w:rFonts w:asciiTheme="minorHAnsi" w:hAnsiTheme="minorHAnsi" w:cstheme="minorHAnsi"/>
          <w:sz w:val="22"/>
          <w:szCs w:val="22"/>
        </w:rPr>
        <w:t xml:space="preserve">f the team is not functioning as one, with each team member knowing their role and carrying </w:t>
      </w:r>
      <w:r>
        <w:rPr>
          <w:rFonts w:asciiTheme="minorHAnsi" w:hAnsiTheme="minorHAnsi" w:cstheme="minorHAnsi"/>
          <w:sz w:val="22"/>
          <w:szCs w:val="22"/>
        </w:rPr>
        <w:t>this out</w:t>
      </w:r>
      <w:r w:rsidRPr="00BA5B60">
        <w:rPr>
          <w:rFonts w:asciiTheme="minorHAnsi" w:hAnsiTheme="minorHAnsi" w:cstheme="minorHAnsi"/>
          <w:sz w:val="22"/>
          <w:szCs w:val="22"/>
        </w:rPr>
        <w:t xml:space="preserve"> to the best of their ability, then the service we provide is not of the required standard, </w:t>
      </w:r>
      <w:r>
        <w:rPr>
          <w:rFonts w:asciiTheme="minorHAnsi" w:hAnsiTheme="minorHAnsi" w:cstheme="minorHAnsi"/>
          <w:sz w:val="22"/>
          <w:szCs w:val="22"/>
        </w:rPr>
        <w:t xml:space="preserve">potentially </w:t>
      </w:r>
      <w:r w:rsidRPr="00BA5B60">
        <w:rPr>
          <w:rFonts w:asciiTheme="minorHAnsi" w:hAnsiTheme="minorHAnsi" w:cstheme="minorHAnsi"/>
          <w:sz w:val="22"/>
          <w:szCs w:val="22"/>
        </w:rPr>
        <w:t xml:space="preserve">resulting in increased crime and </w:t>
      </w:r>
      <w:r>
        <w:rPr>
          <w:rFonts w:asciiTheme="minorHAnsi" w:hAnsiTheme="minorHAnsi" w:cstheme="minorHAnsi"/>
          <w:sz w:val="22"/>
          <w:szCs w:val="22"/>
        </w:rPr>
        <w:t xml:space="preserve">the </w:t>
      </w:r>
      <w:r w:rsidRPr="00BA5B60">
        <w:rPr>
          <w:rFonts w:asciiTheme="minorHAnsi" w:hAnsiTheme="minorHAnsi" w:cstheme="minorHAnsi"/>
          <w:sz w:val="22"/>
          <w:szCs w:val="22"/>
        </w:rPr>
        <w:t>safety</w:t>
      </w:r>
      <w:r>
        <w:rPr>
          <w:rFonts w:asciiTheme="minorHAnsi" w:hAnsiTheme="minorHAnsi" w:cstheme="minorHAnsi"/>
          <w:sz w:val="22"/>
          <w:szCs w:val="22"/>
        </w:rPr>
        <w:t xml:space="preserve"> of the public being</w:t>
      </w:r>
      <w:r w:rsidRPr="00BA5B60">
        <w:rPr>
          <w:rFonts w:asciiTheme="minorHAnsi" w:hAnsiTheme="minorHAnsi" w:cstheme="minorHAnsi"/>
          <w:sz w:val="22"/>
          <w:szCs w:val="22"/>
        </w:rPr>
        <w:t xml:space="preserve"> jeopardised.  The team </w:t>
      </w:r>
      <w:proofErr w:type="gramStart"/>
      <w:r w:rsidRPr="00BA5B60">
        <w:rPr>
          <w:rFonts w:asciiTheme="minorHAnsi" w:hAnsiTheme="minorHAnsi" w:cstheme="minorHAnsi"/>
          <w:sz w:val="22"/>
          <w:szCs w:val="22"/>
        </w:rPr>
        <w:t>is made up</w:t>
      </w:r>
      <w:proofErr w:type="gramEnd"/>
      <w:r w:rsidRPr="00BA5B60">
        <w:rPr>
          <w:rFonts w:asciiTheme="minorHAnsi" w:hAnsiTheme="minorHAnsi" w:cstheme="minorHAnsi"/>
          <w:sz w:val="22"/>
          <w:szCs w:val="22"/>
        </w:rPr>
        <w:t xml:space="preserve"> of different members and as such, it cannot function without each member.  It is important that teams and leaders acknowledge this, for without the team, there is no organisation.</w:t>
      </w:r>
    </w:p>
    <w:p w14:paraId="43B7A753" w14:textId="77777777" w:rsidR="00645F34" w:rsidRDefault="00645F34" w:rsidP="00645F34"/>
    <w:p w14:paraId="779AECBF" w14:textId="77777777" w:rsidR="00645F34" w:rsidRDefault="00645F34" w:rsidP="00645F34"/>
    <w:p w14:paraId="0D79542D" w14:textId="0A1974A1" w:rsidR="00645F34" w:rsidRDefault="00645F34" w:rsidP="00645F34">
      <w:r>
        <w:t>Word</w:t>
      </w:r>
      <w:r>
        <w:t xml:space="preserve"> C</w:t>
      </w:r>
      <w:r>
        <w:t>ount</w:t>
      </w:r>
    </w:p>
    <w:p w14:paraId="61DC29B9" w14:textId="77777777" w:rsidR="00645F34" w:rsidRDefault="00645F34" w:rsidP="00645F34"/>
    <w:p w14:paraId="029EEE56" w14:textId="77777777" w:rsidR="00645F34" w:rsidRDefault="00645F34" w:rsidP="00645F34">
      <w:r>
        <w:t>1848</w:t>
      </w:r>
    </w:p>
    <w:p w14:paraId="78D8AB2B" w14:textId="77777777" w:rsidR="00645F34" w:rsidRPr="00450C83" w:rsidRDefault="00645F34"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w:t>
            </w:r>
            <w:proofErr w:type="gramStart"/>
            <w:r w:rsidR="00AD4DB4">
              <w:rPr>
                <w:sz w:val="24"/>
                <w:szCs w:val="24"/>
              </w:rPr>
              <w:t>can be used</w:t>
            </w:r>
            <w:proofErr w:type="gramEnd"/>
            <w:r w:rsidR="00AD4DB4">
              <w:rPr>
                <w:sz w:val="24"/>
                <w:szCs w:val="24"/>
              </w:rPr>
              <w:t xml:space="preserve">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w:t>
            </w:r>
            <w:proofErr w:type="gramStart"/>
            <w:r>
              <w:rPr>
                <w:sz w:val="24"/>
                <w:szCs w:val="24"/>
              </w:rPr>
              <w:t>can be used</w:t>
            </w:r>
            <w:proofErr w:type="gramEnd"/>
            <w:r>
              <w:rPr>
                <w:sz w:val="24"/>
                <w:szCs w:val="24"/>
              </w:rPr>
              <w:t xml:space="preserve">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C0221" w14:textId="77777777" w:rsidR="0052633C" w:rsidRPr="00D9324A" w:rsidRDefault="0052633C" w:rsidP="0052633C">
      <w:pPr>
        <w:spacing w:line="360" w:lineRule="auto"/>
        <w:rPr>
          <w:rFonts w:asciiTheme="minorHAnsi" w:hAnsiTheme="minorHAnsi" w:cstheme="minorHAnsi"/>
          <w:sz w:val="22"/>
          <w:szCs w:val="22"/>
        </w:rPr>
      </w:pPr>
      <w:r>
        <w:rPr>
          <w:rFonts w:asciiTheme="minorHAnsi" w:hAnsiTheme="minorHAnsi" w:cstheme="minorHAnsi"/>
          <w:sz w:val="22"/>
          <w:szCs w:val="22"/>
        </w:rPr>
        <w:t xml:space="preserve">Information and intelligence is vital in the Police’s fight against crime, from volunteered information from a single source, to a built up picture of intelligence from multiple sources. If it </w:t>
      </w:r>
      <w:proofErr w:type="gramStart"/>
      <w:r>
        <w:rPr>
          <w:rFonts w:asciiTheme="minorHAnsi" w:hAnsiTheme="minorHAnsi" w:cstheme="minorHAnsi"/>
          <w:sz w:val="22"/>
          <w:szCs w:val="22"/>
        </w:rPr>
        <w:t>is used</w:t>
      </w:r>
      <w:proofErr w:type="gramEnd"/>
      <w:r>
        <w:rPr>
          <w:rFonts w:asciiTheme="minorHAnsi" w:hAnsiTheme="minorHAnsi" w:cstheme="minorHAnsi"/>
          <w:sz w:val="22"/>
          <w:szCs w:val="22"/>
        </w:rPr>
        <w:t xml:space="preserve"> in a productive manner, it has the potential to stop crime and protect victims. </w:t>
      </w:r>
      <w:r w:rsidRPr="00D9324A">
        <w:rPr>
          <w:rFonts w:asciiTheme="minorHAnsi" w:hAnsiTheme="minorHAnsi" w:cstheme="minorHAnsi"/>
          <w:sz w:val="22"/>
          <w:szCs w:val="22"/>
        </w:rPr>
        <w:t xml:space="preserve">This essay will explain how information and intelligence </w:t>
      </w:r>
      <w:proofErr w:type="gramStart"/>
      <w:r w:rsidRPr="00D9324A">
        <w:rPr>
          <w:rFonts w:asciiTheme="minorHAnsi" w:hAnsiTheme="minorHAnsi" w:cstheme="minorHAnsi"/>
          <w:sz w:val="22"/>
          <w:szCs w:val="22"/>
        </w:rPr>
        <w:t>is used</w:t>
      </w:r>
      <w:proofErr w:type="gramEnd"/>
      <w:r w:rsidRPr="00D9324A">
        <w:rPr>
          <w:rFonts w:asciiTheme="minorHAnsi" w:hAnsiTheme="minorHAnsi" w:cstheme="minorHAnsi"/>
          <w:sz w:val="22"/>
          <w:szCs w:val="22"/>
        </w:rPr>
        <w:t xml:space="preserve"> to disrupt prevalent criminal activity such as drug smuggling, Child Sexual Exploitation </w:t>
      </w:r>
      <w:r>
        <w:rPr>
          <w:rFonts w:asciiTheme="minorHAnsi" w:hAnsiTheme="minorHAnsi" w:cstheme="minorHAnsi"/>
          <w:sz w:val="22"/>
          <w:szCs w:val="22"/>
        </w:rPr>
        <w:t xml:space="preserve">(CSE) </w:t>
      </w:r>
      <w:r w:rsidRPr="00D9324A">
        <w:rPr>
          <w:rFonts w:asciiTheme="minorHAnsi" w:hAnsiTheme="minorHAnsi" w:cstheme="minorHAnsi"/>
          <w:sz w:val="22"/>
          <w:szCs w:val="22"/>
        </w:rPr>
        <w:t xml:space="preserve">and county lines activity through effective roads policing.  It will also describe how Automatic Number Plate Recognition (ANPR) </w:t>
      </w:r>
      <w:proofErr w:type="gramStart"/>
      <w:r w:rsidRPr="00D9324A">
        <w:rPr>
          <w:rFonts w:asciiTheme="minorHAnsi" w:hAnsiTheme="minorHAnsi" w:cstheme="minorHAnsi"/>
          <w:sz w:val="22"/>
          <w:szCs w:val="22"/>
        </w:rPr>
        <w:t>is used</w:t>
      </w:r>
      <w:proofErr w:type="gramEnd"/>
      <w:r w:rsidRPr="00D9324A">
        <w:rPr>
          <w:rFonts w:asciiTheme="minorHAnsi" w:hAnsiTheme="minorHAnsi" w:cstheme="minorHAnsi"/>
          <w:sz w:val="22"/>
          <w:szCs w:val="22"/>
        </w:rPr>
        <w:t xml:space="preserve"> as an effective investigative resource in disrupting criminal activity.</w:t>
      </w:r>
    </w:p>
    <w:p w14:paraId="00CA774C" w14:textId="77777777" w:rsidR="0052633C" w:rsidRPr="00D9324A" w:rsidRDefault="0052633C" w:rsidP="0052633C">
      <w:pPr>
        <w:spacing w:line="360" w:lineRule="auto"/>
        <w:rPr>
          <w:rFonts w:asciiTheme="minorHAnsi" w:hAnsiTheme="minorHAnsi" w:cstheme="minorHAnsi"/>
          <w:sz w:val="22"/>
          <w:szCs w:val="22"/>
        </w:rPr>
      </w:pPr>
    </w:p>
    <w:p w14:paraId="724F40C6" w14:textId="77777777" w:rsidR="0052633C" w:rsidRDefault="0052633C" w:rsidP="0052633C">
      <w:pPr>
        <w:spacing w:line="360" w:lineRule="auto"/>
        <w:rPr>
          <w:rStyle w:val="selectable"/>
          <w:rFonts w:asciiTheme="minorHAnsi" w:hAnsiTheme="minorHAnsi" w:cstheme="minorHAnsi"/>
          <w:sz w:val="22"/>
          <w:szCs w:val="22"/>
          <w:lang w:val="en"/>
        </w:rPr>
      </w:pPr>
      <w:r w:rsidRPr="00D9324A">
        <w:rPr>
          <w:rFonts w:asciiTheme="minorHAnsi" w:hAnsiTheme="minorHAnsi" w:cstheme="minorHAnsi"/>
          <w:sz w:val="22"/>
          <w:szCs w:val="22"/>
        </w:rPr>
        <w:t>Information in a policing context refers to all information received, recorded and then processed for a policing purpose</w:t>
      </w:r>
      <w:r>
        <w:rPr>
          <w:rFonts w:asciiTheme="minorHAnsi" w:hAnsiTheme="minorHAnsi" w:cstheme="minorHAnsi"/>
          <w:sz w:val="22"/>
          <w:szCs w:val="22"/>
        </w:rPr>
        <w:t xml:space="preserve"> (College of Policing, 2019a)</w:t>
      </w:r>
      <w:r w:rsidRPr="00D9324A">
        <w:rPr>
          <w:rFonts w:asciiTheme="minorHAnsi" w:hAnsiTheme="minorHAnsi" w:cstheme="minorHAnsi"/>
          <w:sz w:val="22"/>
          <w:szCs w:val="22"/>
        </w:rPr>
        <w:t>. This information</w:t>
      </w:r>
      <w:r>
        <w:rPr>
          <w:rFonts w:asciiTheme="minorHAnsi" w:hAnsiTheme="minorHAnsi" w:cstheme="minorHAnsi"/>
          <w:sz w:val="22"/>
          <w:szCs w:val="22"/>
        </w:rPr>
        <w:t xml:space="preserve"> can be raw data (including personal information), whilst information which has been subject to evaluation is referred to as intelligence. </w:t>
      </w:r>
      <w:r w:rsidRPr="00D9324A">
        <w:rPr>
          <w:rStyle w:val="selectable"/>
          <w:rFonts w:asciiTheme="minorHAnsi" w:hAnsiTheme="minorHAnsi" w:cstheme="minorHAnsi"/>
          <w:sz w:val="22"/>
          <w:szCs w:val="22"/>
          <w:lang w:val="en"/>
        </w:rPr>
        <w:t>Police Officer</w:t>
      </w:r>
      <w:r>
        <w:rPr>
          <w:rStyle w:val="selectable"/>
          <w:rFonts w:asciiTheme="minorHAnsi" w:hAnsiTheme="minorHAnsi" w:cstheme="minorHAnsi"/>
          <w:sz w:val="22"/>
          <w:szCs w:val="22"/>
          <w:lang w:val="en"/>
        </w:rPr>
        <w:t>s themselve</w:t>
      </w:r>
      <w:r w:rsidRPr="00D9324A">
        <w:rPr>
          <w:rStyle w:val="selectable"/>
          <w:rFonts w:asciiTheme="minorHAnsi" w:hAnsiTheme="minorHAnsi" w:cstheme="minorHAnsi"/>
          <w:sz w:val="22"/>
          <w:szCs w:val="22"/>
          <w:lang w:val="en"/>
        </w:rPr>
        <w:t xml:space="preserve">s, </w:t>
      </w:r>
      <w:r>
        <w:rPr>
          <w:rStyle w:val="selectable"/>
          <w:rFonts w:asciiTheme="minorHAnsi" w:hAnsiTheme="minorHAnsi" w:cstheme="minorHAnsi"/>
          <w:sz w:val="22"/>
          <w:szCs w:val="22"/>
          <w:lang w:val="en"/>
        </w:rPr>
        <w:t>active i</w:t>
      </w:r>
      <w:r w:rsidRPr="00D9324A">
        <w:rPr>
          <w:rStyle w:val="selectable"/>
          <w:rFonts w:asciiTheme="minorHAnsi" w:hAnsiTheme="minorHAnsi" w:cstheme="minorHAnsi"/>
          <w:sz w:val="22"/>
          <w:szCs w:val="22"/>
          <w:lang w:val="en"/>
        </w:rPr>
        <w:t xml:space="preserve">nvestigations, members of the public, social media appeals, CCTV footage and </w:t>
      </w:r>
      <w:proofErr w:type="spellStart"/>
      <w:r>
        <w:rPr>
          <w:rStyle w:val="selectable"/>
          <w:rFonts w:asciiTheme="minorHAnsi" w:hAnsiTheme="minorHAnsi" w:cstheme="minorHAnsi"/>
          <w:sz w:val="22"/>
          <w:szCs w:val="22"/>
          <w:lang w:val="en"/>
        </w:rPr>
        <w:t>C</w:t>
      </w:r>
      <w:r w:rsidRPr="00D9324A">
        <w:rPr>
          <w:rStyle w:val="selectable"/>
          <w:rFonts w:asciiTheme="minorHAnsi" w:hAnsiTheme="minorHAnsi" w:cstheme="minorHAnsi"/>
          <w:sz w:val="22"/>
          <w:szCs w:val="22"/>
          <w:lang w:val="en"/>
        </w:rPr>
        <w:t>rimestoppers</w:t>
      </w:r>
      <w:proofErr w:type="spellEnd"/>
      <w:r w:rsidRPr="00D9324A">
        <w:rPr>
          <w:rStyle w:val="selectable"/>
          <w:rFonts w:asciiTheme="minorHAnsi" w:hAnsiTheme="minorHAnsi" w:cstheme="minorHAnsi"/>
          <w:sz w:val="22"/>
          <w:szCs w:val="22"/>
          <w:lang w:val="en"/>
        </w:rPr>
        <w:t xml:space="preserve"> are all </w:t>
      </w:r>
      <w:r>
        <w:rPr>
          <w:rStyle w:val="selectable"/>
          <w:rFonts w:asciiTheme="minorHAnsi" w:hAnsiTheme="minorHAnsi" w:cstheme="minorHAnsi"/>
          <w:sz w:val="22"/>
          <w:szCs w:val="22"/>
          <w:lang w:val="en"/>
        </w:rPr>
        <w:t xml:space="preserve">examples of </w:t>
      </w:r>
      <w:r w:rsidRPr="00D9324A">
        <w:rPr>
          <w:rStyle w:val="selectable"/>
          <w:rFonts w:asciiTheme="minorHAnsi" w:hAnsiTheme="minorHAnsi" w:cstheme="minorHAnsi"/>
          <w:sz w:val="22"/>
          <w:szCs w:val="22"/>
          <w:lang w:val="en"/>
        </w:rPr>
        <w:t xml:space="preserve">sources of </w:t>
      </w:r>
      <w:r>
        <w:rPr>
          <w:rStyle w:val="selectable"/>
          <w:rFonts w:asciiTheme="minorHAnsi" w:hAnsiTheme="minorHAnsi" w:cstheme="minorHAnsi"/>
          <w:sz w:val="22"/>
          <w:szCs w:val="22"/>
          <w:lang w:val="en"/>
        </w:rPr>
        <w:t>information</w:t>
      </w:r>
      <w:r w:rsidRPr="00D9324A">
        <w:rPr>
          <w:rStyle w:val="selectable"/>
          <w:rFonts w:asciiTheme="minorHAnsi" w:hAnsiTheme="minorHAnsi" w:cstheme="minorHAnsi"/>
          <w:sz w:val="22"/>
          <w:szCs w:val="22"/>
          <w:lang w:val="en"/>
        </w:rPr>
        <w:t xml:space="preserve"> that the Police </w:t>
      </w:r>
      <w:proofErr w:type="spellStart"/>
      <w:r w:rsidRPr="00D9324A">
        <w:rPr>
          <w:rStyle w:val="selectable"/>
          <w:rFonts w:asciiTheme="minorHAnsi" w:hAnsiTheme="minorHAnsi" w:cstheme="minorHAnsi"/>
          <w:sz w:val="22"/>
          <w:szCs w:val="22"/>
          <w:lang w:val="en"/>
        </w:rPr>
        <w:t>utilise</w:t>
      </w:r>
      <w:proofErr w:type="spellEnd"/>
      <w:r w:rsidRPr="00D9324A">
        <w:rPr>
          <w:rStyle w:val="selectable"/>
          <w:rFonts w:asciiTheme="minorHAnsi" w:hAnsiTheme="minorHAnsi" w:cstheme="minorHAnsi"/>
          <w:sz w:val="22"/>
          <w:szCs w:val="22"/>
          <w:lang w:val="en"/>
        </w:rPr>
        <w:t xml:space="preserve"> daily</w:t>
      </w:r>
      <w:r>
        <w:rPr>
          <w:rStyle w:val="selectable"/>
          <w:rFonts w:asciiTheme="minorHAnsi" w:hAnsiTheme="minorHAnsi" w:cstheme="minorHAnsi"/>
          <w:sz w:val="22"/>
          <w:szCs w:val="22"/>
          <w:lang w:val="en"/>
        </w:rPr>
        <w:t xml:space="preserve"> to build up intelligence</w:t>
      </w:r>
      <w:r w:rsidRPr="00D9324A">
        <w:rPr>
          <w:rStyle w:val="selectable"/>
          <w:rFonts w:asciiTheme="minorHAnsi" w:hAnsiTheme="minorHAnsi" w:cstheme="minorHAnsi"/>
          <w:sz w:val="22"/>
          <w:szCs w:val="22"/>
          <w:lang w:val="en"/>
        </w:rPr>
        <w:t>.</w:t>
      </w:r>
      <w:r w:rsidRPr="005D087C">
        <w:rPr>
          <w:rFonts w:asciiTheme="minorHAnsi" w:hAnsiTheme="minorHAnsi" w:cstheme="minorHAnsi"/>
          <w:sz w:val="22"/>
          <w:szCs w:val="22"/>
        </w:rPr>
        <w:t xml:space="preserve"> </w:t>
      </w:r>
      <w:r>
        <w:rPr>
          <w:rFonts w:asciiTheme="minorHAnsi" w:hAnsiTheme="minorHAnsi" w:cstheme="minorHAnsi"/>
          <w:sz w:val="22"/>
          <w:szCs w:val="22"/>
        </w:rPr>
        <w:t xml:space="preserve">Intelligence is collected </w:t>
      </w:r>
      <w:proofErr w:type="gramStart"/>
      <w:r>
        <w:rPr>
          <w:rFonts w:asciiTheme="minorHAnsi" w:hAnsiTheme="minorHAnsi" w:cstheme="minorHAnsi"/>
          <w:sz w:val="22"/>
          <w:szCs w:val="22"/>
        </w:rPr>
        <w:t>information which</w:t>
      </w:r>
      <w:proofErr w:type="gramEnd"/>
      <w:r>
        <w:rPr>
          <w:rFonts w:asciiTheme="minorHAnsi" w:hAnsiTheme="minorHAnsi" w:cstheme="minorHAnsi"/>
          <w:sz w:val="22"/>
          <w:szCs w:val="22"/>
        </w:rPr>
        <w:t xml:space="preserve"> has been received from a number of sources, which is then recorded, evaluated and graded by Police.</w:t>
      </w:r>
      <w:r w:rsidRPr="00D9324A">
        <w:rPr>
          <w:rStyle w:val="selectable"/>
          <w:rFonts w:asciiTheme="minorHAnsi" w:hAnsiTheme="minorHAnsi" w:cstheme="minorHAnsi"/>
          <w:sz w:val="22"/>
          <w:szCs w:val="22"/>
          <w:lang w:val="en"/>
        </w:rPr>
        <w:t xml:space="preserve"> </w:t>
      </w:r>
    </w:p>
    <w:p w14:paraId="6574E58A" w14:textId="77777777" w:rsidR="0052633C" w:rsidRDefault="0052633C" w:rsidP="0052633C">
      <w:pPr>
        <w:spacing w:line="360" w:lineRule="auto"/>
        <w:rPr>
          <w:rStyle w:val="selectable"/>
          <w:rFonts w:asciiTheme="minorHAnsi" w:hAnsiTheme="minorHAnsi" w:cstheme="minorHAnsi"/>
          <w:sz w:val="22"/>
          <w:szCs w:val="22"/>
          <w:lang w:val="en"/>
        </w:rPr>
      </w:pPr>
    </w:p>
    <w:p w14:paraId="5096BD04" w14:textId="77777777" w:rsidR="0052633C" w:rsidRDefault="0052633C" w:rsidP="0052633C">
      <w:pPr>
        <w:spacing w:line="360" w:lineRule="auto"/>
        <w:rPr>
          <w:rStyle w:val="selectable"/>
          <w:rFonts w:asciiTheme="minorHAnsi" w:hAnsiTheme="minorHAnsi" w:cstheme="minorHAnsi"/>
          <w:sz w:val="22"/>
          <w:szCs w:val="22"/>
          <w:lang w:val="en"/>
        </w:rPr>
      </w:pPr>
      <w:r>
        <w:rPr>
          <w:rStyle w:val="selectable"/>
          <w:rFonts w:asciiTheme="minorHAnsi" w:hAnsiTheme="minorHAnsi" w:cstheme="minorHAnsi"/>
          <w:sz w:val="22"/>
          <w:szCs w:val="22"/>
          <w:lang w:val="en"/>
        </w:rPr>
        <w:t>For</w:t>
      </w:r>
      <w:r w:rsidRPr="00D9324A">
        <w:rPr>
          <w:rStyle w:val="selectable"/>
          <w:rFonts w:asciiTheme="minorHAnsi" w:hAnsiTheme="minorHAnsi" w:cstheme="minorHAnsi"/>
          <w:sz w:val="22"/>
          <w:szCs w:val="22"/>
          <w:lang w:val="en"/>
        </w:rPr>
        <w:t xml:space="preserve"> intelligence to </w:t>
      </w:r>
      <w:r>
        <w:rPr>
          <w:rStyle w:val="selectable"/>
          <w:rFonts w:asciiTheme="minorHAnsi" w:hAnsiTheme="minorHAnsi" w:cstheme="minorHAnsi"/>
          <w:sz w:val="22"/>
          <w:szCs w:val="22"/>
          <w:lang w:val="en"/>
        </w:rPr>
        <w:t xml:space="preserve">be </w:t>
      </w:r>
      <w:r w:rsidRPr="00D9324A">
        <w:rPr>
          <w:rStyle w:val="selectable"/>
          <w:rFonts w:asciiTheme="minorHAnsi" w:hAnsiTheme="minorHAnsi" w:cstheme="minorHAnsi"/>
          <w:sz w:val="22"/>
          <w:szCs w:val="22"/>
          <w:lang w:val="en"/>
        </w:rPr>
        <w:t xml:space="preserve">used by </w:t>
      </w:r>
      <w:proofErr w:type="gramStart"/>
      <w:r w:rsidRPr="00D9324A">
        <w:rPr>
          <w:rStyle w:val="selectable"/>
          <w:rFonts w:asciiTheme="minorHAnsi" w:hAnsiTheme="minorHAnsi" w:cstheme="minorHAnsi"/>
          <w:sz w:val="22"/>
          <w:szCs w:val="22"/>
          <w:lang w:val="en"/>
        </w:rPr>
        <w:t>Police,</w:t>
      </w:r>
      <w:proofErr w:type="gramEnd"/>
      <w:r w:rsidRPr="00D9324A">
        <w:rPr>
          <w:rStyle w:val="selectable"/>
          <w:rFonts w:asciiTheme="minorHAnsi" w:hAnsiTheme="minorHAnsi" w:cstheme="minorHAnsi"/>
          <w:sz w:val="22"/>
          <w:szCs w:val="22"/>
          <w:lang w:val="en"/>
        </w:rPr>
        <w:t xml:space="preserve"> it must be properly evaluated</w:t>
      </w:r>
      <w:r>
        <w:rPr>
          <w:rStyle w:val="selectable"/>
          <w:rFonts w:asciiTheme="minorHAnsi" w:hAnsiTheme="minorHAnsi" w:cstheme="minorHAnsi"/>
          <w:sz w:val="22"/>
          <w:szCs w:val="22"/>
          <w:lang w:val="en"/>
        </w:rPr>
        <w:t xml:space="preserve"> and it</w:t>
      </w:r>
      <w:r w:rsidRPr="00D9324A">
        <w:rPr>
          <w:rStyle w:val="selectable"/>
          <w:rFonts w:asciiTheme="minorHAnsi" w:hAnsiTheme="minorHAnsi" w:cstheme="minorHAnsi"/>
          <w:sz w:val="22"/>
          <w:szCs w:val="22"/>
          <w:lang w:val="en"/>
        </w:rPr>
        <w:t xml:space="preserve">s origin assessed for </w:t>
      </w:r>
      <w:r>
        <w:rPr>
          <w:rStyle w:val="selectable"/>
          <w:rFonts w:asciiTheme="minorHAnsi" w:hAnsiTheme="minorHAnsi" w:cstheme="minorHAnsi"/>
          <w:sz w:val="22"/>
          <w:szCs w:val="22"/>
          <w:lang w:val="en"/>
        </w:rPr>
        <w:t xml:space="preserve">accuracy and </w:t>
      </w:r>
      <w:r w:rsidRPr="00D9324A">
        <w:rPr>
          <w:rStyle w:val="selectable"/>
          <w:rFonts w:asciiTheme="minorHAnsi" w:hAnsiTheme="minorHAnsi" w:cstheme="minorHAnsi"/>
          <w:sz w:val="22"/>
          <w:szCs w:val="22"/>
          <w:lang w:val="en"/>
        </w:rPr>
        <w:t xml:space="preserve">credibility.  To </w:t>
      </w:r>
      <w:r>
        <w:rPr>
          <w:rStyle w:val="selectable"/>
          <w:rFonts w:asciiTheme="minorHAnsi" w:hAnsiTheme="minorHAnsi" w:cstheme="minorHAnsi"/>
          <w:sz w:val="22"/>
          <w:szCs w:val="22"/>
          <w:lang w:val="en"/>
        </w:rPr>
        <w:t>do this</w:t>
      </w:r>
      <w:r w:rsidRPr="00D9324A">
        <w:rPr>
          <w:rStyle w:val="selectable"/>
          <w:rFonts w:asciiTheme="minorHAnsi" w:hAnsiTheme="minorHAnsi" w:cstheme="minorHAnsi"/>
          <w:sz w:val="22"/>
          <w:szCs w:val="22"/>
          <w:lang w:val="en"/>
        </w:rPr>
        <w:t>, the Police use an assessment model known as the 3x5x2 system</w:t>
      </w:r>
      <w:r>
        <w:rPr>
          <w:rStyle w:val="selectable"/>
          <w:rFonts w:asciiTheme="minorHAnsi" w:hAnsiTheme="minorHAnsi" w:cstheme="minorHAnsi"/>
          <w:sz w:val="22"/>
          <w:szCs w:val="22"/>
          <w:lang w:val="en"/>
        </w:rPr>
        <w:t xml:space="preserve"> (College of Policing, 2022)</w:t>
      </w:r>
      <w:r w:rsidRPr="00D9324A">
        <w:rPr>
          <w:rStyle w:val="selectable"/>
          <w:rFonts w:asciiTheme="minorHAnsi" w:hAnsiTheme="minorHAnsi" w:cstheme="minorHAnsi"/>
          <w:sz w:val="22"/>
          <w:szCs w:val="22"/>
          <w:lang w:val="en"/>
        </w:rPr>
        <w:t xml:space="preserve">. In simple terms, </w:t>
      </w:r>
      <w:r>
        <w:rPr>
          <w:rStyle w:val="selectable"/>
          <w:rFonts w:asciiTheme="minorHAnsi" w:hAnsiTheme="minorHAnsi" w:cstheme="minorHAnsi"/>
          <w:sz w:val="22"/>
          <w:szCs w:val="22"/>
          <w:lang w:val="en"/>
        </w:rPr>
        <w:t>this</w:t>
      </w:r>
      <w:r w:rsidRPr="00D9324A">
        <w:rPr>
          <w:rStyle w:val="selectable"/>
          <w:rFonts w:asciiTheme="minorHAnsi" w:hAnsiTheme="minorHAnsi" w:cstheme="minorHAnsi"/>
          <w:sz w:val="22"/>
          <w:szCs w:val="22"/>
          <w:lang w:val="en"/>
        </w:rPr>
        <w:t xml:space="preserve"> system </w:t>
      </w:r>
      <w:r>
        <w:rPr>
          <w:rStyle w:val="selectable"/>
          <w:rFonts w:asciiTheme="minorHAnsi" w:hAnsiTheme="minorHAnsi" w:cstheme="minorHAnsi"/>
          <w:sz w:val="22"/>
          <w:szCs w:val="22"/>
          <w:lang w:val="en"/>
        </w:rPr>
        <w:t>guides</w:t>
      </w:r>
      <w:r w:rsidRPr="00D9324A">
        <w:rPr>
          <w:rStyle w:val="selectable"/>
          <w:rFonts w:asciiTheme="minorHAnsi" w:hAnsiTheme="minorHAnsi" w:cstheme="minorHAnsi"/>
          <w:sz w:val="22"/>
          <w:szCs w:val="22"/>
          <w:lang w:val="en"/>
        </w:rPr>
        <w:t xml:space="preserve"> </w:t>
      </w:r>
      <w:r>
        <w:rPr>
          <w:rStyle w:val="selectable"/>
          <w:rFonts w:asciiTheme="minorHAnsi" w:hAnsiTheme="minorHAnsi" w:cstheme="minorHAnsi"/>
          <w:sz w:val="22"/>
          <w:szCs w:val="22"/>
          <w:lang w:val="en"/>
        </w:rPr>
        <w:t xml:space="preserve">how the source and content of each piece of information </w:t>
      </w:r>
      <w:proofErr w:type="gramStart"/>
      <w:r>
        <w:rPr>
          <w:rStyle w:val="selectable"/>
          <w:rFonts w:asciiTheme="minorHAnsi" w:hAnsiTheme="minorHAnsi" w:cstheme="minorHAnsi"/>
          <w:sz w:val="22"/>
          <w:szCs w:val="22"/>
          <w:lang w:val="en"/>
        </w:rPr>
        <w:t>is evaluated</w:t>
      </w:r>
      <w:proofErr w:type="gramEnd"/>
      <w:r>
        <w:rPr>
          <w:rStyle w:val="selectable"/>
          <w:rFonts w:asciiTheme="minorHAnsi" w:hAnsiTheme="minorHAnsi" w:cstheme="minorHAnsi"/>
          <w:sz w:val="22"/>
          <w:szCs w:val="22"/>
          <w:lang w:val="en"/>
        </w:rPr>
        <w:t xml:space="preserve">. It also guides </w:t>
      </w:r>
      <w:r w:rsidRPr="00D9324A">
        <w:rPr>
          <w:rStyle w:val="selectable"/>
          <w:rFonts w:asciiTheme="minorHAnsi" w:hAnsiTheme="minorHAnsi" w:cstheme="minorHAnsi"/>
          <w:sz w:val="22"/>
          <w:szCs w:val="22"/>
          <w:lang w:val="en"/>
        </w:rPr>
        <w:t xml:space="preserve">how </w:t>
      </w:r>
      <w:r>
        <w:rPr>
          <w:rStyle w:val="selectable"/>
          <w:rFonts w:asciiTheme="minorHAnsi" w:hAnsiTheme="minorHAnsi" w:cstheme="minorHAnsi"/>
          <w:sz w:val="22"/>
          <w:szCs w:val="22"/>
          <w:lang w:val="en"/>
        </w:rPr>
        <w:t xml:space="preserve">the </w:t>
      </w:r>
      <w:r w:rsidRPr="00D9324A">
        <w:rPr>
          <w:rStyle w:val="selectable"/>
          <w:rFonts w:asciiTheme="minorHAnsi" w:hAnsiTheme="minorHAnsi" w:cstheme="minorHAnsi"/>
          <w:sz w:val="22"/>
          <w:szCs w:val="22"/>
          <w:lang w:val="en"/>
        </w:rPr>
        <w:t xml:space="preserve">information </w:t>
      </w:r>
      <w:proofErr w:type="gramStart"/>
      <w:r w:rsidRPr="00D9324A">
        <w:rPr>
          <w:rStyle w:val="selectable"/>
          <w:rFonts w:asciiTheme="minorHAnsi" w:hAnsiTheme="minorHAnsi" w:cstheme="minorHAnsi"/>
          <w:sz w:val="22"/>
          <w:szCs w:val="22"/>
          <w:lang w:val="en"/>
        </w:rPr>
        <w:t>is recorded</w:t>
      </w:r>
      <w:proofErr w:type="gramEnd"/>
      <w:r w:rsidRPr="00D9324A">
        <w:rPr>
          <w:rStyle w:val="selectable"/>
          <w:rFonts w:asciiTheme="minorHAnsi" w:hAnsiTheme="minorHAnsi" w:cstheme="minorHAnsi"/>
          <w:sz w:val="22"/>
          <w:szCs w:val="22"/>
          <w:lang w:val="en"/>
        </w:rPr>
        <w:t xml:space="preserve"> on intelligence logs</w:t>
      </w:r>
      <w:r>
        <w:rPr>
          <w:rStyle w:val="selectable"/>
          <w:rFonts w:asciiTheme="minorHAnsi" w:hAnsiTheme="minorHAnsi" w:cstheme="minorHAnsi"/>
          <w:sz w:val="22"/>
          <w:szCs w:val="22"/>
          <w:lang w:val="en"/>
        </w:rPr>
        <w:t xml:space="preserve"> </w:t>
      </w:r>
      <w:r w:rsidRPr="00D9324A">
        <w:rPr>
          <w:rStyle w:val="selectable"/>
          <w:rFonts w:asciiTheme="minorHAnsi" w:hAnsiTheme="minorHAnsi" w:cstheme="minorHAnsi"/>
          <w:sz w:val="22"/>
          <w:szCs w:val="22"/>
          <w:lang w:val="en"/>
        </w:rPr>
        <w:t>and how it should be shared.</w:t>
      </w:r>
      <w:r>
        <w:rPr>
          <w:rStyle w:val="selectable"/>
          <w:rFonts w:asciiTheme="minorHAnsi" w:hAnsiTheme="minorHAnsi" w:cstheme="minorHAnsi"/>
          <w:sz w:val="22"/>
          <w:szCs w:val="22"/>
          <w:lang w:val="en"/>
        </w:rPr>
        <w:t xml:space="preserve"> It </w:t>
      </w:r>
      <w:proofErr w:type="gramStart"/>
      <w:r>
        <w:rPr>
          <w:rStyle w:val="selectable"/>
          <w:rFonts w:asciiTheme="minorHAnsi" w:hAnsiTheme="minorHAnsi" w:cstheme="minorHAnsi"/>
          <w:sz w:val="22"/>
          <w:szCs w:val="22"/>
          <w:lang w:val="en"/>
        </w:rPr>
        <w:t>is first graded</w:t>
      </w:r>
      <w:proofErr w:type="gramEnd"/>
      <w:r>
        <w:rPr>
          <w:rStyle w:val="selectable"/>
          <w:rFonts w:asciiTheme="minorHAnsi" w:hAnsiTheme="minorHAnsi" w:cstheme="minorHAnsi"/>
          <w:sz w:val="22"/>
          <w:szCs w:val="22"/>
          <w:lang w:val="en"/>
        </w:rPr>
        <w:t xml:space="preserve"> in terms of how reliable and accurate the information </w:t>
      </w:r>
      <w:r>
        <w:rPr>
          <w:rStyle w:val="selectable"/>
          <w:rFonts w:asciiTheme="minorHAnsi" w:hAnsiTheme="minorHAnsi" w:cstheme="minorHAnsi"/>
          <w:sz w:val="22"/>
          <w:szCs w:val="22"/>
          <w:lang w:val="en"/>
        </w:rPr>
        <w:lastRenderedPageBreak/>
        <w:t xml:space="preserve">is. How the information is graded affects how the Police share or retain this information, and what action </w:t>
      </w:r>
      <w:proofErr w:type="gramStart"/>
      <w:r>
        <w:rPr>
          <w:rStyle w:val="selectable"/>
          <w:rFonts w:asciiTheme="minorHAnsi" w:hAnsiTheme="minorHAnsi" w:cstheme="minorHAnsi"/>
          <w:sz w:val="22"/>
          <w:szCs w:val="22"/>
          <w:lang w:val="en"/>
        </w:rPr>
        <w:t>should be taken</w:t>
      </w:r>
      <w:proofErr w:type="gramEnd"/>
      <w:r>
        <w:rPr>
          <w:rStyle w:val="selectable"/>
          <w:rFonts w:asciiTheme="minorHAnsi" w:hAnsiTheme="minorHAnsi" w:cstheme="minorHAnsi"/>
          <w:sz w:val="22"/>
          <w:szCs w:val="22"/>
          <w:lang w:val="en"/>
        </w:rPr>
        <w:t xml:space="preserve">. The reliability of the source of the information </w:t>
      </w:r>
      <w:proofErr w:type="gramStart"/>
      <w:r>
        <w:rPr>
          <w:rStyle w:val="selectable"/>
          <w:rFonts w:asciiTheme="minorHAnsi" w:hAnsiTheme="minorHAnsi" w:cstheme="minorHAnsi"/>
          <w:sz w:val="22"/>
          <w:szCs w:val="22"/>
          <w:lang w:val="en"/>
        </w:rPr>
        <w:t>is then assessed</w:t>
      </w:r>
      <w:proofErr w:type="gramEnd"/>
      <w:r>
        <w:rPr>
          <w:rStyle w:val="selectable"/>
          <w:rFonts w:asciiTheme="minorHAnsi" w:hAnsiTheme="minorHAnsi" w:cstheme="minorHAnsi"/>
          <w:sz w:val="22"/>
          <w:szCs w:val="22"/>
          <w:lang w:val="en"/>
        </w:rPr>
        <w:t xml:space="preserve"> in terms of how the source came to have this information. Finally, the handling code determines how officers record how the information </w:t>
      </w:r>
      <w:proofErr w:type="gramStart"/>
      <w:r>
        <w:rPr>
          <w:rStyle w:val="selectable"/>
          <w:rFonts w:asciiTheme="minorHAnsi" w:hAnsiTheme="minorHAnsi" w:cstheme="minorHAnsi"/>
          <w:sz w:val="22"/>
          <w:szCs w:val="22"/>
          <w:lang w:val="en"/>
        </w:rPr>
        <w:t>should be shared</w:t>
      </w:r>
      <w:proofErr w:type="gramEnd"/>
      <w:r>
        <w:rPr>
          <w:rStyle w:val="selectable"/>
          <w:rFonts w:asciiTheme="minorHAnsi" w:hAnsiTheme="minorHAnsi" w:cstheme="minorHAnsi"/>
          <w:sz w:val="22"/>
          <w:szCs w:val="22"/>
          <w:lang w:val="en"/>
        </w:rPr>
        <w:t xml:space="preserve"> with other agencies.</w:t>
      </w:r>
    </w:p>
    <w:p w14:paraId="41DE3325" w14:textId="77777777" w:rsidR="0052633C" w:rsidRDefault="0052633C" w:rsidP="0052633C">
      <w:pPr>
        <w:spacing w:line="360" w:lineRule="auto"/>
        <w:ind w:right="237"/>
        <w:jc w:val="both"/>
        <w:rPr>
          <w:rStyle w:val="selectable"/>
          <w:rFonts w:asciiTheme="minorHAnsi" w:hAnsiTheme="minorHAnsi" w:cstheme="minorHAnsi"/>
          <w:sz w:val="22"/>
          <w:szCs w:val="22"/>
        </w:rPr>
      </w:pPr>
    </w:p>
    <w:p w14:paraId="045CF37A" w14:textId="77777777" w:rsidR="0052633C" w:rsidRDefault="0052633C" w:rsidP="0052633C">
      <w:pPr>
        <w:spacing w:line="360" w:lineRule="auto"/>
        <w:ind w:right="237"/>
        <w:jc w:val="both"/>
        <w:rPr>
          <w:rFonts w:asciiTheme="minorHAnsi" w:hAnsiTheme="minorHAnsi" w:cstheme="minorHAnsi"/>
          <w:sz w:val="22"/>
          <w:szCs w:val="22"/>
        </w:rPr>
      </w:pPr>
      <w:r w:rsidRPr="00D9324A">
        <w:rPr>
          <w:rFonts w:asciiTheme="minorHAnsi" w:hAnsiTheme="minorHAnsi" w:cstheme="minorHAnsi"/>
          <w:sz w:val="22"/>
          <w:szCs w:val="22"/>
        </w:rPr>
        <w:t>Accurate intelligence reports allow the Police to target specific threats</w:t>
      </w:r>
      <w:r>
        <w:rPr>
          <w:rFonts w:asciiTheme="minorHAnsi" w:hAnsiTheme="minorHAnsi" w:cstheme="minorHAnsi"/>
          <w:sz w:val="22"/>
          <w:szCs w:val="22"/>
        </w:rPr>
        <w:t xml:space="preserve"> by helping them decide the appropriate action to take, including how best to disrupt the criminal activity. Intelligence reports </w:t>
      </w:r>
      <w:proofErr w:type="gramStart"/>
      <w:r>
        <w:rPr>
          <w:rFonts w:asciiTheme="minorHAnsi" w:hAnsiTheme="minorHAnsi" w:cstheme="minorHAnsi"/>
          <w:sz w:val="22"/>
          <w:szCs w:val="22"/>
        </w:rPr>
        <w:t>are shared</w:t>
      </w:r>
      <w:proofErr w:type="gramEnd"/>
      <w:r>
        <w:rPr>
          <w:rFonts w:asciiTheme="minorHAnsi" w:hAnsiTheme="minorHAnsi" w:cstheme="minorHAnsi"/>
          <w:sz w:val="22"/>
          <w:szCs w:val="22"/>
        </w:rPr>
        <w:t xml:space="preserve"> amongst the different teams within the Police to ensure an</w:t>
      </w:r>
      <w:r w:rsidRPr="00D9324A">
        <w:rPr>
          <w:rFonts w:asciiTheme="minorHAnsi" w:hAnsiTheme="minorHAnsi" w:cstheme="minorHAnsi"/>
          <w:sz w:val="22"/>
          <w:szCs w:val="22"/>
        </w:rPr>
        <w:t xml:space="preserve"> organised response is orchestrated to stop further criminal activity from taking place. </w:t>
      </w:r>
      <w:r>
        <w:rPr>
          <w:rFonts w:asciiTheme="minorHAnsi" w:hAnsiTheme="minorHAnsi" w:cstheme="minorHAnsi"/>
          <w:sz w:val="22"/>
          <w:szCs w:val="22"/>
        </w:rPr>
        <w:t xml:space="preserve">This includes the activity of Organised Crime Groups (OCGs). An OCG </w:t>
      </w:r>
      <w:r w:rsidRPr="00D9324A">
        <w:rPr>
          <w:rFonts w:asciiTheme="minorHAnsi" w:hAnsiTheme="minorHAnsi" w:cstheme="minorHAnsi"/>
          <w:sz w:val="22"/>
          <w:szCs w:val="22"/>
        </w:rPr>
        <w:t xml:space="preserve">is a group </w:t>
      </w:r>
      <w:r>
        <w:rPr>
          <w:rFonts w:asciiTheme="minorHAnsi" w:hAnsiTheme="minorHAnsi" w:cstheme="minorHAnsi"/>
          <w:sz w:val="22"/>
          <w:szCs w:val="22"/>
        </w:rPr>
        <w:t xml:space="preserve">of three or more people whose purpose is to work together to carry out criminal activity (Crown Prosecution Service, 2019). These activities vary, but often feed into one another, and can include drug smuggling, CSE, human trafficking, and county lines. County lines activity is predominant with OCGs, with such activity being difficult to dismantle by the </w:t>
      </w:r>
      <w:proofErr w:type="gramStart"/>
      <w:r>
        <w:rPr>
          <w:rFonts w:asciiTheme="minorHAnsi" w:hAnsiTheme="minorHAnsi" w:cstheme="minorHAnsi"/>
          <w:sz w:val="22"/>
          <w:szCs w:val="22"/>
        </w:rPr>
        <w:t>Police</w:t>
      </w:r>
      <w:proofErr w:type="gramEnd"/>
      <w:r>
        <w:rPr>
          <w:rFonts w:asciiTheme="minorHAnsi" w:hAnsiTheme="minorHAnsi" w:cstheme="minorHAnsi"/>
          <w:sz w:val="22"/>
          <w:szCs w:val="22"/>
        </w:rPr>
        <w:t xml:space="preserve"> as the main protagonists remain hidden and behind the scenes. The organisation of county lines is covert, such as the use of numerous mobile phones and people from across many different areas of the country (National Crime Agency, 2022). </w:t>
      </w:r>
    </w:p>
    <w:p w14:paraId="7CF54B69" w14:textId="77777777" w:rsidR="0052633C" w:rsidRDefault="0052633C" w:rsidP="0052633C">
      <w:pPr>
        <w:spacing w:line="360" w:lineRule="auto"/>
        <w:ind w:right="237"/>
        <w:jc w:val="both"/>
        <w:rPr>
          <w:rFonts w:asciiTheme="minorHAnsi" w:hAnsiTheme="minorHAnsi" w:cstheme="minorHAnsi"/>
          <w:sz w:val="22"/>
          <w:szCs w:val="22"/>
        </w:rPr>
      </w:pPr>
    </w:p>
    <w:p w14:paraId="695AEEE8" w14:textId="77777777" w:rsidR="0052633C" w:rsidRDefault="0052633C" w:rsidP="0052633C">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To help the Police deal with the threat posed by OCGs, intelligence is crucial. As stated above, this information can come from a more local level and include ‘raw data’, such as information that has come from members of the public who may have noticed suspicious activity in the area such as frequent visitors to a certain address or if they have noticed a suspicious vehicle. Another source of information and </w:t>
      </w:r>
      <w:proofErr w:type="gramStart"/>
      <w:r>
        <w:rPr>
          <w:rFonts w:asciiTheme="minorHAnsi" w:hAnsiTheme="minorHAnsi" w:cstheme="minorHAnsi"/>
          <w:sz w:val="22"/>
          <w:szCs w:val="22"/>
        </w:rPr>
        <w:t>intelligence which also serves as a way of disrupting the activity of OCGs</w:t>
      </w:r>
      <w:proofErr w:type="gramEnd"/>
      <w:r>
        <w:rPr>
          <w:rFonts w:asciiTheme="minorHAnsi" w:hAnsiTheme="minorHAnsi" w:cstheme="minorHAnsi"/>
          <w:sz w:val="22"/>
          <w:szCs w:val="22"/>
        </w:rPr>
        <w:t xml:space="preserve"> are Roads Policing Officers. Whilst these officers have an integral part to play in ensuring the general efficiency and safety of the road network and those who use it (HMICFRS, 2020), their work also feeds into the HM Government’s Serious and Organised Crime Strategy which aims to tackle Serious Organised Crime (SOC) through a cohesive approach (HM Government, 2018). Roads policing has evolved from focusing mainly on enforcing road traffic legislation and tending to road traffic collisions, to a wider concept of using these officers to target individuals who use the road network for their criminal activity – such as OCGs involved in SOC (HMICFRS, 2020). The idea that effective roads policing can now help to address the threat of SOC has also been incorporated into the National Police Chief’s Council’s ‘Policing Our Roads Together’ Strategy, of which one if its objectives is to “secure roads free from the threat of serious crime and terrorism” (NPCC, 2018). This involves proactive and intelligence-led policing which detects and then stops criminals using the road network for their purpose. The National Roads Policing Intelligence Forum is a way of facilitating joint working </w:t>
      </w:r>
      <w:r>
        <w:rPr>
          <w:rFonts w:asciiTheme="minorHAnsi" w:hAnsiTheme="minorHAnsi" w:cstheme="minorHAnsi"/>
          <w:sz w:val="22"/>
          <w:szCs w:val="22"/>
        </w:rPr>
        <w:lastRenderedPageBreak/>
        <w:t>between police forces and key stakeholders to help disrupt this criminality, including encouraging the sharing of information and intelligence.</w:t>
      </w:r>
    </w:p>
    <w:p w14:paraId="608C2C8C" w14:textId="77777777" w:rsidR="0052633C" w:rsidRDefault="0052633C" w:rsidP="0052633C">
      <w:pPr>
        <w:spacing w:line="360" w:lineRule="auto"/>
        <w:ind w:right="237"/>
        <w:jc w:val="both"/>
        <w:rPr>
          <w:rFonts w:asciiTheme="minorHAnsi" w:hAnsiTheme="minorHAnsi" w:cstheme="minorHAnsi"/>
          <w:sz w:val="22"/>
          <w:szCs w:val="22"/>
        </w:rPr>
      </w:pPr>
    </w:p>
    <w:p w14:paraId="7C95D0C5" w14:textId="77777777" w:rsidR="0052633C" w:rsidRDefault="0052633C" w:rsidP="0052633C">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There are many ways in which officers can effectively police the roads to disrupt criminal activity of OCGs, some of which have been outlined in a ‘Menu of Tactics’ (College of Policing, 2016). For example, the enforcement of minor traffic offences is an efficient way for the police to use their statutory powers to deny OCG members use of the road. Officers </w:t>
      </w:r>
      <w:proofErr w:type="gramStart"/>
      <w:r>
        <w:rPr>
          <w:rFonts w:asciiTheme="minorHAnsi" w:hAnsiTheme="minorHAnsi" w:cstheme="minorHAnsi"/>
          <w:sz w:val="22"/>
          <w:szCs w:val="22"/>
        </w:rPr>
        <w:t>can be informed</w:t>
      </w:r>
      <w:proofErr w:type="gramEnd"/>
      <w:r>
        <w:rPr>
          <w:rFonts w:asciiTheme="minorHAnsi" w:hAnsiTheme="minorHAnsi" w:cstheme="minorHAnsi"/>
          <w:sz w:val="22"/>
          <w:szCs w:val="22"/>
        </w:rPr>
        <w:t xml:space="preserve"> if young OCG members make false applications for driving licences or are driving without a licence, or can proactively stop OCG members for general driving offences such as driving whilst using a mobile phone or speeding. In the last case, it may be that officers are informed of known OCG members who already have points accrued and their focus could be on monitoring these individuals on the roads to try </w:t>
      </w:r>
      <w:proofErr w:type="gramStart"/>
      <w:r>
        <w:rPr>
          <w:rFonts w:asciiTheme="minorHAnsi" w:hAnsiTheme="minorHAnsi" w:cstheme="minorHAnsi"/>
          <w:sz w:val="22"/>
          <w:szCs w:val="22"/>
        </w:rPr>
        <w:t>and</w:t>
      </w:r>
      <w:proofErr w:type="gramEnd"/>
      <w:r>
        <w:rPr>
          <w:rFonts w:asciiTheme="minorHAnsi" w:hAnsiTheme="minorHAnsi" w:cstheme="minorHAnsi"/>
          <w:sz w:val="22"/>
          <w:szCs w:val="22"/>
        </w:rPr>
        <w:t xml:space="preserve"> observe them committing another offence which will result in disqualification and maybe even custodial sentences. Both occasions may lead to these individuals requiring another OCG member to transport them around if their ability to drive is taken away (therefore disrupting their criminal activity on the roads), which can then also add further to the intelligence on this group if police then focus on the new driver. In this way, road safety is also </w:t>
      </w:r>
      <w:proofErr w:type="gramStart"/>
      <w:r>
        <w:rPr>
          <w:rFonts w:asciiTheme="minorHAnsi" w:hAnsiTheme="minorHAnsi" w:cstheme="minorHAnsi"/>
          <w:sz w:val="22"/>
          <w:szCs w:val="22"/>
        </w:rPr>
        <w:t>increased</w:t>
      </w:r>
      <w:proofErr w:type="gramEnd"/>
      <w:r>
        <w:rPr>
          <w:rFonts w:asciiTheme="minorHAnsi" w:hAnsiTheme="minorHAnsi" w:cstheme="minorHAnsi"/>
          <w:sz w:val="22"/>
          <w:szCs w:val="22"/>
        </w:rPr>
        <w:t xml:space="preserve"> as criminals are known to disregard road traffic regulations. On motorways, unmarked police cars can be used to stop OCGs who are in the process of transporting drugs or money, for example, whilst marked police cars could deter them from using these roads and resources can then be placed on more rural </w:t>
      </w:r>
      <w:proofErr w:type="gramStart"/>
      <w:r>
        <w:rPr>
          <w:rFonts w:asciiTheme="minorHAnsi" w:hAnsiTheme="minorHAnsi" w:cstheme="minorHAnsi"/>
          <w:sz w:val="22"/>
          <w:szCs w:val="22"/>
        </w:rPr>
        <w:t>roads which</w:t>
      </w:r>
      <w:proofErr w:type="gramEnd"/>
      <w:r>
        <w:rPr>
          <w:rFonts w:asciiTheme="minorHAnsi" w:hAnsiTheme="minorHAnsi" w:cstheme="minorHAnsi"/>
          <w:sz w:val="22"/>
          <w:szCs w:val="22"/>
        </w:rPr>
        <w:t xml:space="preserve"> OCGs may then use instead. Officers could also work closely with the DVSA to monitor the compliance of </w:t>
      </w:r>
      <w:proofErr w:type="gramStart"/>
      <w:r>
        <w:rPr>
          <w:rFonts w:asciiTheme="minorHAnsi" w:hAnsiTheme="minorHAnsi" w:cstheme="minorHAnsi"/>
          <w:sz w:val="22"/>
          <w:szCs w:val="22"/>
        </w:rPr>
        <w:t>lorries</w:t>
      </w:r>
      <w:proofErr w:type="gramEnd"/>
      <w:r>
        <w:rPr>
          <w:rFonts w:asciiTheme="minorHAnsi" w:hAnsiTheme="minorHAnsi" w:cstheme="minorHAnsi"/>
          <w:sz w:val="22"/>
          <w:szCs w:val="22"/>
        </w:rPr>
        <w:t xml:space="preserve"> and buses which are known to be linked to OCG activity, as well as taxi firms who are known to transport OCG members anonymously. For those who </w:t>
      </w:r>
      <w:proofErr w:type="gramStart"/>
      <w:r>
        <w:rPr>
          <w:rFonts w:asciiTheme="minorHAnsi" w:hAnsiTheme="minorHAnsi" w:cstheme="minorHAnsi"/>
          <w:sz w:val="22"/>
          <w:szCs w:val="22"/>
        </w:rPr>
        <w:t>are known</w:t>
      </w:r>
      <w:proofErr w:type="gramEnd"/>
      <w:r>
        <w:rPr>
          <w:rFonts w:asciiTheme="minorHAnsi" w:hAnsiTheme="minorHAnsi" w:cstheme="minorHAnsi"/>
          <w:sz w:val="22"/>
          <w:szCs w:val="22"/>
        </w:rPr>
        <w:t xml:space="preserve"> to be trafficking drugs, officers can utilise their powers to search vehicles and seize any drugs or related paraphernalia that are found, resulting in prosecution. A final example could be that police set up speed check sites near locations that </w:t>
      </w:r>
      <w:proofErr w:type="gramStart"/>
      <w:r>
        <w:rPr>
          <w:rFonts w:asciiTheme="minorHAnsi" w:hAnsiTheme="minorHAnsi" w:cstheme="minorHAnsi"/>
          <w:sz w:val="22"/>
          <w:szCs w:val="22"/>
        </w:rPr>
        <w:t>are linked</w:t>
      </w:r>
      <w:proofErr w:type="gramEnd"/>
      <w:r>
        <w:rPr>
          <w:rFonts w:asciiTheme="minorHAnsi" w:hAnsiTheme="minorHAnsi" w:cstheme="minorHAnsi"/>
          <w:sz w:val="22"/>
          <w:szCs w:val="22"/>
        </w:rPr>
        <w:t xml:space="preserve"> to OCGs, such as a place of residence, employment or just general areas where they engage in criminal activity. This may allow for greater intelligence gathering, but also potential enforcement on OCG members and their associates’ vehicles.</w:t>
      </w:r>
    </w:p>
    <w:p w14:paraId="1A771493" w14:textId="77777777" w:rsidR="0052633C" w:rsidRDefault="0052633C" w:rsidP="0052633C">
      <w:pPr>
        <w:spacing w:line="360" w:lineRule="auto"/>
        <w:ind w:right="237"/>
        <w:jc w:val="both"/>
        <w:rPr>
          <w:rFonts w:asciiTheme="minorHAnsi" w:hAnsiTheme="minorHAnsi" w:cstheme="minorHAnsi"/>
          <w:sz w:val="22"/>
          <w:szCs w:val="22"/>
        </w:rPr>
      </w:pPr>
    </w:p>
    <w:p w14:paraId="655CFA61" w14:textId="77777777" w:rsidR="0052633C" w:rsidRDefault="0052633C" w:rsidP="0052633C">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A useful tool that the Police use in disrupting criminal activity on the roads is the use of technology, more specifically Automatic Number Plate Recognition (ANPR) cameras. ANPR cameras can </w:t>
      </w:r>
      <w:proofErr w:type="gramStart"/>
      <w:r>
        <w:rPr>
          <w:rFonts w:asciiTheme="minorHAnsi" w:hAnsiTheme="minorHAnsi" w:cstheme="minorHAnsi"/>
          <w:sz w:val="22"/>
          <w:szCs w:val="22"/>
        </w:rPr>
        <w:t>either be</w:t>
      </w:r>
      <w:proofErr w:type="gramEnd"/>
      <w:r>
        <w:rPr>
          <w:rFonts w:asciiTheme="minorHAnsi" w:hAnsiTheme="minorHAnsi" w:cstheme="minorHAnsi"/>
          <w:sz w:val="22"/>
          <w:szCs w:val="22"/>
        </w:rPr>
        <w:t xml:space="preserve"> fixed or mobile and are used to read and store the number plates of vehicles that pass through them, including those used by OCG members (College of Policing, 2019b). PNC markers </w:t>
      </w:r>
      <w:proofErr w:type="gramStart"/>
      <w:r>
        <w:rPr>
          <w:rFonts w:asciiTheme="minorHAnsi" w:hAnsiTheme="minorHAnsi" w:cstheme="minorHAnsi"/>
          <w:sz w:val="22"/>
          <w:szCs w:val="22"/>
        </w:rPr>
        <w:t xml:space="preserve">can be </w:t>
      </w:r>
      <w:r w:rsidRPr="00D9324A">
        <w:rPr>
          <w:rFonts w:asciiTheme="minorHAnsi" w:hAnsiTheme="minorHAnsi" w:cstheme="minorHAnsi"/>
          <w:sz w:val="22"/>
          <w:szCs w:val="22"/>
        </w:rPr>
        <w:t>attached</w:t>
      </w:r>
      <w:proofErr w:type="gramEnd"/>
      <w:r w:rsidRPr="00D9324A">
        <w:rPr>
          <w:rFonts w:asciiTheme="minorHAnsi" w:hAnsiTheme="minorHAnsi" w:cstheme="minorHAnsi"/>
          <w:sz w:val="22"/>
          <w:szCs w:val="22"/>
        </w:rPr>
        <w:t xml:space="preserve"> to </w:t>
      </w:r>
      <w:r>
        <w:rPr>
          <w:rFonts w:asciiTheme="minorHAnsi" w:hAnsiTheme="minorHAnsi" w:cstheme="minorHAnsi"/>
          <w:sz w:val="22"/>
          <w:szCs w:val="22"/>
        </w:rPr>
        <w:t xml:space="preserve">these </w:t>
      </w:r>
      <w:r w:rsidRPr="00D9324A">
        <w:rPr>
          <w:rFonts w:asciiTheme="minorHAnsi" w:hAnsiTheme="minorHAnsi" w:cstheme="minorHAnsi"/>
          <w:sz w:val="22"/>
          <w:szCs w:val="22"/>
        </w:rPr>
        <w:t>vehicle</w:t>
      </w:r>
      <w:r>
        <w:rPr>
          <w:rFonts w:asciiTheme="minorHAnsi" w:hAnsiTheme="minorHAnsi" w:cstheme="minorHAnsi"/>
          <w:sz w:val="22"/>
          <w:szCs w:val="22"/>
        </w:rPr>
        <w:t>s</w:t>
      </w:r>
      <w:r w:rsidRPr="00D9324A">
        <w:rPr>
          <w:rFonts w:asciiTheme="minorHAnsi" w:hAnsiTheme="minorHAnsi" w:cstheme="minorHAnsi"/>
          <w:sz w:val="22"/>
          <w:szCs w:val="22"/>
        </w:rPr>
        <w:t xml:space="preserve"> to nationally flag that </w:t>
      </w:r>
      <w:r>
        <w:rPr>
          <w:rFonts w:asciiTheme="minorHAnsi" w:hAnsiTheme="minorHAnsi" w:cstheme="minorHAnsi"/>
          <w:sz w:val="22"/>
          <w:szCs w:val="22"/>
        </w:rPr>
        <w:t>they are</w:t>
      </w:r>
      <w:r w:rsidRPr="00D9324A">
        <w:rPr>
          <w:rFonts w:asciiTheme="minorHAnsi" w:hAnsiTheme="minorHAnsi" w:cstheme="minorHAnsi"/>
          <w:sz w:val="22"/>
          <w:szCs w:val="22"/>
        </w:rPr>
        <w:t xml:space="preserve"> believed to be involved in SOC.  </w:t>
      </w:r>
      <w:r>
        <w:rPr>
          <w:rFonts w:asciiTheme="minorHAnsi" w:hAnsiTheme="minorHAnsi" w:cstheme="minorHAnsi"/>
          <w:sz w:val="22"/>
          <w:szCs w:val="22"/>
        </w:rPr>
        <w:t xml:space="preserve">The ANPR camera then acts as an alarm when this flagged vehicle passes through. For example, a vehicle </w:t>
      </w:r>
      <w:r>
        <w:rPr>
          <w:rFonts w:asciiTheme="minorHAnsi" w:hAnsiTheme="minorHAnsi" w:cstheme="minorHAnsi"/>
          <w:sz w:val="22"/>
          <w:szCs w:val="22"/>
        </w:rPr>
        <w:lastRenderedPageBreak/>
        <w:t xml:space="preserve">linked to drug trafficking could trigger an ANPR camera resulting in the police searching the area for the vehicle. </w:t>
      </w:r>
      <w:r w:rsidRPr="00D9324A">
        <w:rPr>
          <w:rFonts w:asciiTheme="minorHAnsi" w:hAnsiTheme="minorHAnsi" w:cstheme="minorHAnsi"/>
          <w:sz w:val="22"/>
          <w:szCs w:val="22"/>
        </w:rPr>
        <w:t xml:space="preserve">If located, </w:t>
      </w:r>
      <w:r>
        <w:rPr>
          <w:rFonts w:asciiTheme="minorHAnsi" w:hAnsiTheme="minorHAnsi" w:cstheme="minorHAnsi"/>
          <w:sz w:val="22"/>
          <w:szCs w:val="22"/>
        </w:rPr>
        <w:t>officers</w:t>
      </w:r>
      <w:r w:rsidRPr="00D9324A">
        <w:rPr>
          <w:rFonts w:asciiTheme="minorHAnsi" w:hAnsiTheme="minorHAnsi" w:cstheme="minorHAnsi"/>
          <w:sz w:val="22"/>
          <w:szCs w:val="22"/>
        </w:rPr>
        <w:t xml:space="preserve"> can then use the powers granted to them under the Road Traffic Act 1988 to stop the vehicle and search it if required.  If there are drugs found in the vehicle or on the person, </w:t>
      </w:r>
      <w:proofErr w:type="gramStart"/>
      <w:r w:rsidRPr="00D9324A">
        <w:rPr>
          <w:rFonts w:asciiTheme="minorHAnsi" w:hAnsiTheme="minorHAnsi" w:cstheme="minorHAnsi"/>
          <w:sz w:val="22"/>
          <w:szCs w:val="22"/>
        </w:rPr>
        <w:t>then</w:t>
      </w:r>
      <w:proofErr w:type="gramEnd"/>
      <w:r w:rsidRPr="00D9324A">
        <w:rPr>
          <w:rFonts w:asciiTheme="minorHAnsi" w:hAnsiTheme="minorHAnsi" w:cstheme="minorHAnsi"/>
          <w:sz w:val="22"/>
          <w:szCs w:val="22"/>
        </w:rPr>
        <w:t xml:space="preserve"> they can be seized, the person arrested</w:t>
      </w:r>
      <w:r>
        <w:rPr>
          <w:rFonts w:asciiTheme="minorHAnsi" w:hAnsiTheme="minorHAnsi" w:cstheme="minorHAnsi"/>
          <w:sz w:val="22"/>
          <w:szCs w:val="22"/>
        </w:rPr>
        <w:t>,</w:t>
      </w:r>
      <w:r w:rsidRPr="00D9324A">
        <w:rPr>
          <w:rFonts w:asciiTheme="minorHAnsi" w:hAnsiTheme="minorHAnsi" w:cstheme="minorHAnsi"/>
          <w:sz w:val="22"/>
          <w:szCs w:val="22"/>
        </w:rPr>
        <w:t xml:space="preserve"> and disruption would be caused to the OCG and SOC.</w:t>
      </w:r>
      <w:r w:rsidRPr="009D5451">
        <w:rPr>
          <w:rFonts w:asciiTheme="minorHAnsi" w:hAnsiTheme="minorHAnsi" w:cstheme="minorHAnsi"/>
          <w:sz w:val="22"/>
          <w:szCs w:val="22"/>
        </w:rPr>
        <w:t xml:space="preserve"> </w:t>
      </w:r>
      <w:r>
        <w:rPr>
          <w:rFonts w:asciiTheme="minorHAnsi" w:hAnsiTheme="minorHAnsi" w:cstheme="minorHAnsi"/>
          <w:sz w:val="22"/>
          <w:szCs w:val="22"/>
        </w:rPr>
        <w:t xml:space="preserve">This also applies to border controls, where heavy goods vehicles linked to SOC </w:t>
      </w:r>
      <w:proofErr w:type="gramStart"/>
      <w:r>
        <w:rPr>
          <w:rFonts w:asciiTheme="minorHAnsi" w:hAnsiTheme="minorHAnsi" w:cstheme="minorHAnsi"/>
          <w:sz w:val="22"/>
          <w:szCs w:val="22"/>
        </w:rPr>
        <w:t>can be prevented</w:t>
      </w:r>
      <w:proofErr w:type="gramEnd"/>
      <w:r>
        <w:rPr>
          <w:rFonts w:asciiTheme="minorHAnsi" w:hAnsiTheme="minorHAnsi" w:cstheme="minorHAnsi"/>
          <w:sz w:val="22"/>
          <w:szCs w:val="22"/>
        </w:rPr>
        <w:t xml:space="preserve"> from crossing into other countries at ports as they have triggered ANPR activation on route (College of Policing, 2016). Further, the use of ANPR can actually deter OCG members from utilising their preferred routes of travel to try </w:t>
      </w:r>
      <w:proofErr w:type="gramStart"/>
      <w:r>
        <w:rPr>
          <w:rFonts w:asciiTheme="minorHAnsi" w:hAnsiTheme="minorHAnsi" w:cstheme="minorHAnsi"/>
          <w:sz w:val="22"/>
          <w:szCs w:val="22"/>
        </w:rPr>
        <w:t>and</w:t>
      </w:r>
      <w:proofErr w:type="gramEnd"/>
      <w:r>
        <w:rPr>
          <w:rFonts w:asciiTheme="minorHAnsi" w:hAnsiTheme="minorHAnsi" w:cstheme="minorHAnsi"/>
          <w:sz w:val="22"/>
          <w:szCs w:val="22"/>
        </w:rPr>
        <w:t xml:space="preserve"> avoid them, leading them to use other roads which can be focused on by police resources. ANPR then disrupts routine ‘rat runs’ and can cause a change in their activity which may place them directly in the contact of Police. This change of activity may also lead to mistakes by OCGS.</w:t>
      </w:r>
    </w:p>
    <w:p w14:paraId="3AFE572C" w14:textId="77777777" w:rsidR="0052633C" w:rsidRDefault="0052633C" w:rsidP="0052633C">
      <w:pPr>
        <w:spacing w:line="360" w:lineRule="auto"/>
        <w:ind w:right="237"/>
        <w:jc w:val="both"/>
        <w:rPr>
          <w:rFonts w:asciiTheme="minorHAnsi" w:hAnsiTheme="minorHAnsi" w:cstheme="minorHAnsi"/>
          <w:sz w:val="22"/>
          <w:szCs w:val="22"/>
        </w:rPr>
      </w:pPr>
    </w:p>
    <w:p w14:paraId="4A62F718" w14:textId="77777777" w:rsidR="0052633C" w:rsidRDefault="0052633C" w:rsidP="0052633C">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The above are examples of where the police have utilised intelligence and ANPR to take action and disrupt activity. ANPR cameras can also serve to gather intelligence on OCGs and SOC. For example, the Police can use these to track vehicles in terms of what routes they may frequent and what areas they are most active </w:t>
      </w:r>
      <w:proofErr w:type="gramStart"/>
      <w:r>
        <w:rPr>
          <w:rFonts w:asciiTheme="minorHAnsi" w:hAnsiTheme="minorHAnsi" w:cstheme="minorHAnsi"/>
          <w:sz w:val="22"/>
          <w:szCs w:val="22"/>
        </w:rPr>
        <w:t>in</w:t>
      </w:r>
      <w:proofErr w:type="gramEnd"/>
      <w:r>
        <w:rPr>
          <w:rFonts w:asciiTheme="minorHAnsi" w:hAnsiTheme="minorHAnsi" w:cstheme="minorHAnsi"/>
          <w:sz w:val="22"/>
          <w:szCs w:val="22"/>
        </w:rPr>
        <w:t xml:space="preserve">. They can monitor vehicles that </w:t>
      </w:r>
      <w:proofErr w:type="gramStart"/>
      <w:r>
        <w:rPr>
          <w:rFonts w:asciiTheme="minorHAnsi" w:hAnsiTheme="minorHAnsi" w:cstheme="minorHAnsi"/>
          <w:sz w:val="22"/>
          <w:szCs w:val="22"/>
        </w:rPr>
        <w:t>are frequently used</w:t>
      </w:r>
      <w:proofErr w:type="gramEnd"/>
      <w:r>
        <w:rPr>
          <w:rFonts w:asciiTheme="minorHAnsi" w:hAnsiTheme="minorHAnsi" w:cstheme="minorHAnsi"/>
          <w:sz w:val="22"/>
          <w:szCs w:val="22"/>
        </w:rPr>
        <w:t xml:space="preserve"> in convoy and narrow down buildings they may be using as part of their activity.</w:t>
      </w:r>
    </w:p>
    <w:p w14:paraId="51AE31D4" w14:textId="77777777" w:rsidR="0052633C" w:rsidRDefault="0052633C" w:rsidP="0052633C">
      <w:pPr>
        <w:spacing w:line="360" w:lineRule="auto"/>
        <w:ind w:right="237"/>
        <w:jc w:val="both"/>
        <w:rPr>
          <w:rFonts w:asciiTheme="minorHAnsi" w:hAnsiTheme="minorHAnsi" w:cstheme="minorHAnsi"/>
          <w:sz w:val="22"/>
          <w:szCs w:val="22"/>
        </w:rPr>
      </w:pPr>
    </w:p>
    <w:p w14:paraId="22BA7140" w14:textId="77777777" w:rsidR="0052633C" w:rsidRDefault="0052633C" w:rsidP="0052633C">
      <w:pPr>
        <w:spacing w:line="360"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SOC is a great challenge to the Police given its covert nature and increase in activity. As such, in line with national strategies, the Police have to work together within their teams and with other stakeholders to detect individuals involved in SOC and disrupt them from engaging in criminal activity. Effective policing of the roads is a crucial way in which this </w:t>
      </w:r>
      <w:proofErr w:type="gramStart"/>
      <w:r>
        <w:rPr>
          <w:rFonts w:asciiTheme="minorHAnsi" w:hAnsiTheme="minorHAnsi" w:cstheme="minorHAnsi"/>
          <w:sz w:val="22"/>
          <w:szCs w:val="22"/>
        </w:rPr>
        <w:t>can be done</w:t>
      </w:r>
      <w:proofErr w:type="gramEnd"/>
      <w:r>
        <w:rPr>
          <w:rFonts w:asciiTheme="minorHAnsi" w:hAnsiTheme="minorHAnsi" w:cstheme="minorHAnsi"/>
          <w:sz w:val="22"/>
          <w:szCs w:val="22"/>
        </w:rPr>
        <w:t xml:space="preserve">. Officers policing the roads can not only use intelligence but also add to existing intelligence through their day-to-day activity. They can use known intelligence to target known OCG members using the roads through actively enforcing road traffic </w:t>
      </w:r>
      <w:proofErr w:type="gramStart"/>
      <w:r>
        <w:rPr>
          <w:rFonts w:asciiTheme="minorHAnsi" w:hAnsiTheme="minorHAnsi" w:cstheme="minorHAnsi"/>
          <w:sz w:val="22"/>
          <w:szCs w:val="22"/>
        </w:rPr>
        <w:t>offences which can result in disqualification and sentences</w:t>
      </w:r>
      <w:proofErr w:type="gramEnd"/>
      <w:r>
        <w:rPr>
          <w:rFonts w:asciiTheme="minorHAnsi" w:hAnsiTheme="minorHAnsi" w:cstheme="minorHAnsi"/>
          <w:sz w:val="22"/>
          <w:szCs w:val="22"/>
        </w:rPr>
        <w:t xml:space="preserve"> and using their powers to stop and search vehicles. The Police can also plan and orchestrate ways in which the routes and areas OCG members are active can be monitored more closely, such as deterring them into the use of more rural roads. Road policing officers may also monitor OCG members on the road to gather intelligence on their routes, areas they frequent, vehicles and activity. The use of ANPR cameras can assist the Police with using intelligence to disrupt activity, as well as to gather intelligence by monitoring vehicles who trigger their activation.</w:t>
      </w:r>
    </w:p>
    <w:p w14:paraId="7F06B2F3" w14:textId="77777777" w:rsidR="0052633C" w:rsidRDefault="0052633C" w:rsidP="0052633C">
      <w:pPr>
        <w:spacing w:line="360" w:lineRule="auto"/>
        <w:ind w:right="237"/>
        <w:jc w:val="both"/>
        <w:rPr>
          <w:rFonts w:asciiTheme="minorHAnsi" w:hAnsiTheme="minorHAnsi" w:cstheme="minorHAnsi"/>
        </w:rPr>
      </w:pPr>
    </w:p>
    <w:p w14:paraId="3F0BFD7A" w14:textId="77777777" w:rsidR="0052633C" w:rsidRPr="0067653D" w:rsidRDefault="0052633C" w:rsidP="0052633C">
      <w:pPr>
        <w:spacing w:line="360" w:lineRule="auto"/>
        <w:ind w:right="237"/>
        <w:jc w:val="both"/>
        <w:rPr>
          <w:rFonts w:asciiTheme="minorHAnsi" w:hAnsiTheme="minorHAnsi" w:cstheme="minorHAnsi"/>
        </w:rPr>
      </w:pPr>
      <w:r w:rsidRPr="0067653D">
        <w:rPr>
          <w:rFonts w:asciiTheme="minorHAnsi" w:hAnsiTheme="minorHAnsi" w:cstheme="minorHAnsi"/>
        </w:rPr>
        <w:t xml:space="preserve">Word Count </w:t>
      </w:r>
    </w:p>
    <w:p w14:paraId="4A080C0F" w14:textId="77777777" w:rsidR="0052633C" w:rsidRDefault="0052633C" w:rsidP="0052633C">
      <w:pPr>
        <w:spacing w:line="360" w:lineRule="auto"/>
        <w:ind w:right="237"/>
        <w:jc w:val="both"/>
        <w:rPr>
          <w:rFonts w:asciiTheme="minorHAnsi" w:hAnsiTheme="minorHAnsi" w:cstheme="minorHAnsi"/>
        </w:rPr>
      </w:pPr>
      <w:r w:rsidRPr="0067653D">
        <w:rPr>
          <w:rFonts w:asciiTheme="minorHAnsi" w:hAnsiTheme="minorHAnsi" w:cstheme="minorHAnsi"/>
        </w:rPr>
        <w:t>1751</w:t>
      </w:r>
    </w:p>
    <w:p w14:paraId="55E8513B" w14:textId="7D21D64D"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FE5420">
        <w:rPr>
          <w:sz w:val="24"/>
          <w:szCs w:val="24"/>
          <w:lang w:eastAsia="zh-TW"/>
        </w:rPr>
        <w:t>should then be used</w:t>
      </w:r>
      <w:proofErr w:type="gramEnd"/>
      <w:r w:rsidRPr="00FE5420">
        <w:rPr>
          <w:sz w:val="24"/>
          <w:szCs w:val="24"/>
          <w:lang w:eastAsia="zh-TW"/>
        </w:rPr>
        <w:t xml:space="preserve">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proofErr w:type="gramStart"/>
      <w:r w:rsidRPr="66EF36A5">
        <w:rPr>
          <w:sz w:val="24"/>
          <w:szCs w:val="24"/>
          <w:lang w:eastAsia="zh-TW"/>
        </w:rPr>
        <w:t>1</w:t>
      </w:r>
      <w:r w:rsidR="0FC6F1E5" w:rsidRPr="66EF36A5">
        <w:rPr>
          <w:sz w:val="24"/>
          <w:szCs w:val="24"/>
          <w:lang w:eastAsia="zh-TW"/>
        </w:rPr>
        <w:t>5</w:t>
      </w:r>
      <w:r w:rsidRPr="66EF36A5">
        <w:rPr>
          <w:sz w:val="24"/>
          <w:szCs w:val="24"/>
          <w:lang w:eastAsia="zh-TW"/>
        </w:rPr>
        <w:t>00</w:t>
      </w:r>
      <w:proofErr w:type="gramEnd"/>
      <w:r w:rsidRPr="66EF36A5">
        <w:rPr>
          <w:sz w:val="24"/>
          <w:szCs w:val="24"/>
          <w:lang w:eastAsia="zh-TW"/>
        </w:rPr>
        <w:t xml:space="preserve">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29332B7" w:rsidR="00FE5420" w:rsidRPr="00387051" w:rsidRDefault="000B5E59" w:rsidP="00665EB5">
            <w:pPr>
              <w:pStyle w:val="ListParagraph"/>
              <w:numPr>
                <w:ilvl w:val="0"/>
                <w:numId w:val="5"/>
              </w:numPr>
              <w:overflowPunct/>
              <w:autoSpaceDE/>
              <w:autoSpaceDN/>
              <w:adjustRightInd/>
              <w:rPr>
                <w:rFonts w:asciiTheme="minorHAnsi" w:hAnsiTheme="minorHAnsi" w:cstheme="minorHAnsi"/>
                <w:sz w:val="22"/>
                <w:szCs w:val="22"/>
                <w:lang w:eastAsia="zh-TW"/>
              </w:rPr>
            </w:pPr>
            <w:r w:rsidRPr="00387051">
              <w:rPr>
                <w:rFonts w:asciiTheme="minorHAnsi" w:hAnsiTheme="minorHAnsi" w:cstheme="minorHAnsi"/>
                <w:sz w:val="22"/>
                <w:szCs w:val="22"/>
                <w:lang w:eastAsia="zh-TW"/>
              </w:rPr>
              <w:t>Partnership Working</w:t>
            </w:r>
          </w:p>
          <w:p w14:paraId="7B29F1B7" w14:textId="16B7243D" w:rsidR="000B5E59" w:rsidRPr="00387051" w:rsidRDefault="000B5E59" w:rsidP="000B5E59">
            <w:pPr>
              <w:overflowPunct/>
              <w:autoSpaceDE/>
              <w:autoSpaceDN/>
              <w:adjustRightInd/>
              <w:rPr>
                <w:rFonts w:asciiTheme="minorHAnsi" w:hAnsiTheme="minorHAnsi" w:cstheme="minorHAnsi"/>
                <w:sz w:val="22"/>
                <w:szCs w:val="22"/>
                <w:lang w:eastAsia="zh-TW"/>
              </w:rPr>
            </w:pPr>
          </w:p>
          <w:p w14:paraId="0AF5ECD7" w14:textId="75B19346" w:rsidR="000B5E59" w:rsidRPr="00387051" w:rsidRDefault="000B5E59" w:rsidP="000B5E59">
            <w:pPr>
              <w:overflowPunct/>
              <w:autoSpaceDE/>
              <w:autoSpaceDN/>
              <w:adjustRightInd/>
              <w:rPr>
                <w:rFonts w:asciiTheme="minorHAnsi" w:hAnsiTheme="minorHAnsi" w:cstheme="minorHAnsi"/>
                <w:sz w:val="22"/>
                <w:szCs w:val="22"/>
                <w:lang w:eastAsia="zh-TW"/>
              </w:rPr>
            </w:pPr>
          </w:p>
          <w:p w14:paraId="386BE887" w14:textId="527198F2" w:rsidR="000B5E59" w:rsidRPr="00387051" w:rsidRDefault="000B5E59" w:rsidP="000B5E59">
            <w:pPr>
              <w:overflowPunct/>
              <w:autoSpaceDE/>
              <w:autoSpaceDN/>
              <w:adjustRightInd/>
              <w:rPr>
                <w:rFonts w:asciiTheme="minorHAnsi" w:hAnsiTheme="minorHAnsi" w:cstheme="minorHAnsi"/>
                <w:sz w:val="22"/>
                <w:szCs w:val="22"/>
                <w:lang w:eastAsia="zh-TW"/>
              </w:rPr>
            </w:pPr>
          </w:p>
          <w:p w14:paraId="6B054C03" w14:textId="5E10F62F" w:rsidR="000B5E59" w:rsidRPr="00387051" w:rsidRDefault="000B5E59" w:rsidP="000B5E59">
            <w:pPr>
              <w:overflowPunct/>
              <w:autoSpaceDE/>
              <w:autoSpaceDN/>
              <w:adjustRightInd/>
              <w:rPr>
                <w:rFonts w:asciiTheme="minorHAnsi" w:hAnsiTheme="minorHAnsi" w:cstheme="minorHAnsi"/>
                <w:sz w:val="22"/>
                <w:szCs w:val="22"/>
                <w:lang w:eastAsia="zh-TW"/>
              </w:rPr>
            </w:pPr>
          </w:p>
          <w:p w14:paraId="4BC15712" w14:textId="46071D06" w:rsidR="000B5E59" w:rsidRPr="00387051" w:rsidRDefault="000B5E59" w:rsidP="000B5E59">
            <w:pPr>
              <w:overflowPunct/>
              <w:autoSpaceDE/>
              <w:autoSpaceDN/>
              <w:adjustRightInd/>
              <w:rPr>
                <w:rFonts w:asciiTheme="minorHAnsi" w:hAnsiTheme="minorHAnsi" w:cstheme="minorHAnsi"/>
                <w:sz w:val="22"/>
                <w:szCs w:val="22"/>
                <w:lang w:eastAsia="zh-TW"/>
              </w:rPr>
            </w:pPr>
          </w:p>
          <w:p w14:paraId="19F14FD7" w14:textId="6CA731FC" w:rsidR="000B5E59" w:rsidRPr="00387051" w:rsidRDefault="000B5E59" w:rsidP="000B5E59">
            <w:pPr>
              <w:overflowPunct/>
              <w:autoSpaceDE/>
              <w:autoSpaceDN/>
              <w:adjustRightInd/>
              <w:rPr>
                <w:rFonts w:asciiTheme="minorHAnsi" w:hAnsiTheme="minorHAnsi" w:cstheme="minorHAnsi"/>
                <w:sz w:val="22"/>
                <w:szCs w:val="22"/>
                <w:lang w:eastAsia="zh-TW"/>
              </w:rPr>
            </w:pPr>
          </w:p>
          <w:p w14:paraId="65359026" w14:textId="0801328F" w:rsidR="000B5E59" w:rsidRPr="00387051" w:rsidRDefault="000B5E59" w:rsidP="000B5E59">
            <w:pPr>
              <w:overflowPunct/>
              <w:autoSpaceDE/>
              <w:autoSpaceDN/>
              <w:adjustRightInd/>
              <w:rPr>
                <w:rFonts w:asciiTheme="minorHAnsi" w:hAnsiTheme="minorHAnsi" w:cstheme="minorHAnsi"/>
                <w:sz w:val="22"/>
                <w:szCs w:val="22"/>
                <w:lang w:eastAsia="zh-TW"/>
              </w:rPr>
            </w:pPr>
          </w:p>
          <w:p w14:paraId="30FD577D" w14:textId="72E1B5B7" w:rsidR="000B5E59" w:rsidRPr="00387051" w:rsidRDefault="000B5E59" w:rsidP="000B5E59">
            <w:pPr>
              <w:overflowPunct/>
              <w:autoSpaceDE/>
              <w:autoSpaceDN/>
              <w:adjustRightInd/>
              <w:rPr>
                <w:rFonts w:asciiTheme="minorHAnsi" w:hAnsiTheme="minorHAnsi" w:cstheme="minorHAnsi"/>
                <w:sz w:val="22"/>
                <w:szCs w:val="22"/>
                <w:lang w:eastAsia="zh-TW"/>
              </w:rPr>
            </w:pPr>
          </w:p>
          <w:p w14:paraId="58051AF3" w14:textId="0041C213" w:rsidR="000B5E59" w:rsidRPr="00387051" w:rsidRDefault="000B5E59" w:rsidP="000B5E59">
            <w:pPr>
              <w:overflowPunct/>
              <w:autoSpaceDE/>
              <w:autoSpaceDN/>
              <w:adjustRightInd/>
              <w:rPr>
                <w:rFonts w:asciiTheme="minorHAnsi" w:hAnsiTheme="minorHAnsi" w:cstheme="minorHAnsi"/>
                <w:sz w:val="22"/>
                <w:szCs w:val="22"/>
                <w:lang w:eastAsia="zh-TW"/>
              </w:rPr>
            </w:pPr>
          </w:p>
          <w:p w14:paraId="75BF058D" w14:textId="1B88875A" w:rsidR="000B5E59" w:rsidRPr="00387051" w:rsidRDefault="000B5E59" w:rsidP="000B5E59">
            <w:pPr>
              <w:overflowPunct/>
              <w:autoSpaceDE/>
              <w:autoSpaceDN/>
              <w:adjustRightInd/>
              <w:rPr>
                <w:rFonts w:asciiTheme="minorHAnsi" w:hAnsiTheme="minorHAnsi" w:cstheme="minorHAnsi"/>
                <w:sz w:val="22"/>
                <w:szCs w:val="22"/>
                <w:lang w:eastAsia="zh-TW"/>
              </w:rPr>
            </w:pPr>
          </w:p>
          <w:p w14:paraId="5FBD3FAA" w14:textId="0E4ED63B" w:rsidR="000B5E59" w:rsidRPr="00387051" w:rsidRDefault="000B5E59" w:rsidP="000B5E59">
            <w:pPr>
              <w:overflowPunct/>
              <w:autoSpaceDE/>
              <w:autoSpaceDN/>
              <w:adjustRightInd/>
              <w:rPr>
                <w:rFonts w:asciiTheme="minorHAnsi" w:hAnsiTheme="minorHAnsi" w:cstheme="minorHAnsi"/>
                <w:sz w:val="22"/>
                <w:szCs w:val="22"/>
                <w:lang w:eastAsia="zh-TW"/>
              </w:rPr>
            </w:pPr>
          </w:p>
          <w:p w14:paraId="017D5474" w14:textId="7B79E550" w:rsidR="000B5E59" w:rsidRPr="00387051" w:rsidRDefault="000B5E59" w:rsidP="000B5E59">
            <w:pPr>
              <w:overflowPunct/>
              <w:autoSpaceDE/>
              <w:autoSpaceDN/>
              <w:adjustRightInd/>
              <w:rPr>
                <w:rFonts w:asciiTheme="minorHAnsi" w:hAnsiTheme="minorHAnsi" w:cstheme="minorHAnsi"/>
                <w:sz w:val="22"/>
                <w:szCs w:val="22"/>
                <w:lang w:eastAsia="zh-TW"/>
              </w:rPr>
            </w:pPr>
          </w:p>
          <w:p w14:paraId="0E5F2A39" w14:textId="7CB092C5" w:rsidR="000B5E59" w:rsidRPr="00387051" w:rsidRDefault="000B5E59" w:rsidP="00665EB5">
            <w:pPr>
              <w:pStyle w:val="ListParagraph"/>
              <w:numPr>
                <w:ilvl w:val="0"/>
                <w:numId w:val="5"/>
              </w:numPr>
              <w:overflowPunct/>
              <w:autoSpaceDE/>
              <w:autoSpaceDN/>
              <w:adjustRightInd/>
              <w:rPr>
                <w:rFonts w:asciiTheme="minorHAnsi" w:hAnsiTheme="minorHAnsi" w:cstheme="minorHAnsi"/>
                <w:sz w:val="22"/>
                <w:szCs w:val="22"/>
                <w:lang w:eastAsia="zh-TW"/>
              </w:rPr>
            </w:pPr>
            <w:r w:rsidRPr="00387051">
              <w:rPr>
                <w:rFonts w:asciiTheme="minorHAnsi" w:hAnsiTheme="minorHAnsi" w:cstheme="minorHAnsi"/>
                <w:sz w:val="22"/>
                <w:szCs w:val="22"/>
                <w:lang w:eastAsia="zh-TW"/>
              </w:rPr>
              <w:t>Case File</w:t>
            </w:r>
          </w:p>
          <w:p w14:paraId="1CFB79BE" w14:textId="5BFE4E69" w:rsidR="000B5E59" w:rsidRPr="005521F9" w:rsidRDefault="000B5E59" w:rsidP="000B5E59">
            <w:pPr>
              <w:overflowPunct/>
              <w:autoSpaceDE/>
              <w:autoSpaceDN/>
              <w:adjustRightInd/>
              <w:rPr>
                <w:rFonts w:ascii="Times New Roman" w:hAnsi="Times New Roman" w:cs="Times New Roman"/>
                <w:sz w:val="24"/>
                <w:szCs w:val="24"/>
                <w:lang w:eastAsia="zh-TW"/>
              </w:rPr>
            </w:pPr>
          </w:p>
          <w:p w14:paraId="4612EAB6" w14:textId="451ADD8C" w:rsidR="000B5E59" w:rsidRPr="005521F9" w:rsidRDefault="000B5E59" w:rsidP="000B5E59">
            <w:pPr>
              <w:overflowPunct/>
              <w:autoSpaceDE/>
              <w:autoSpaceDN/>
              <w:adjustRightInd/>
              <w:rPr>
                <w:rFonts w:ascii="Times New Roman" w:hAnsi="Times New Roman" w:cs="Times New Roman"/>
                <w:sz w:val="24"/>
                <w:szCs w:val="24"/>
                <w:lang w:eastAsia="zh-TW"/>
              </w:rPr>
            </w:pPr>
          </w:p>
          <w:p w14:paraId="32B22066" w14:textId="21F3EE8D" w:rsidR="000B5E59" w:rsidRPr="005521F9" w:rsidRDefault="000B5E59" w:rsidP="000B5E59">
            <w:pPr>
              <w:overflowPunct/>
              <w:autoSpaceDE/>
              <w:autoSpaceDN/>
              <w:adjustRightInd/>
              <w:rPr>
                <w:rFonts w:ascii="Times New Roman" w:hAnsi="Times New Roman" w:cs="Times New Roman"/>
                <w:sz w:val="24"/>
                <w:szCs w:val="24"/>
                <w:lang w:eastAsia="zh-TW"/>
              </w:rPr>
            </w:pPr>
          </w:p>
          <w:p w14:paraId="26136AC5" w14:textId="444EF1A1" w:rsidR="000B5E59" w:rsidRPr="005521F9" w:rsidRDefault="000B5E59" w:rsidP="000B5E59">
            <w:pPr>
              <w:overflowPunct/>
              <w:autoSpaceDE/>
              <w:autoSpaceDN/>
              <w:adjustRightInd/>
              <w:rPr>
                <w:rFonts w:ascii="Times New Roman" w:hAnsi="Times New Roman" w:cs="Times New Roman"/>
                <w:sz w:val="24"/>
                <w:szCs w:val="24"/>
                <w:lang w:eastAsia="zh-TW"/>
              </w:rPr>
            </w:pPr>
          </w:p>
          <w:p w14:paraId="239885C2" w14:textId="01856606" w:rsidR="000B5E59" w:rsidRPr="005521F9" w:rsidRDefault="000B5E59" w:rsidP="000B5E59">
            <w:pPr>
              <w:overflowPunct/>
              <w:autoSpaceDE/>
              <w:autoSpaceDN/>
              <w:adjustRightInd/>
              <w:rPr>
                <w:rFonts w:ascii="Times New Roman" w:hAnsi="Times New Roman" w:cs="Times New Roman"/>
                <w:sz w:val="24"/>
                <w:szCs w:val="24"/>
                <w:lang w:eastAsia="zh-TW"/>
              </w:rPr>
            </w:pPr>
          </w:p>
          <w:p w14:paraId="75A7AA0D" w14:textId="29A68714" w:rsidR="000B5E59" w:rsidRPr="005521F9" w:rsidRDefault="000B5E59" w:rsidP="000B5E59">
            <w:pPr>
              <w:overflowPunct/>
              <w:autoSpaceDE/>
              <w:autoSpaceDN/>
              <w:adjustRightInd/>
              <w:rPr>
                <w:rFonts w:ascii="Times New Roman" w:hAnsi="Times New Roman" w:cs="Times New Roman"/>
                <w:sz w:val="24"/>
                <w:szCs w:val="24"/>
                <w:lang w:eastAsia="zh-TW"/>
              </w:rPr>
            </w:pPr>
          </w:p>
          <w:p w14:paraId="7498E3CD" w14:textId="4F54A58B" w:rsidR="000B5E59" w:rsidRPr="005521F9" w:rsidRDefault="000B5E59" w:rsidP="000B5E59">
            <w:pPr>
              <w:overflowPunct/>
              <w:autoSpaceDE/>
              <w:autoSpaceDN/>
              <w:adjustRightInd/>
              <w:rPr>
                <w:rFonts w:ascii="Times New Roman" w:hAnsi="Times New Roman" w:cs="Times New Roman"/>
                <w:sz w:val="24"/>
                <w:szCs w:val="24"/>
                <w:lang w:eastAsia="zh-TW"/>
              </w:rPr>
            </w:pPr>
          </w:p>
          <w:p w14:paraId="7D5FB642" w14:textId="08569B26" w:rsidR="000B5E59" w:rsidRPr="005521F9" w:rsidRDefault="000B5E59" w:rsidP="000B5E59">
            <w:pPr>
              <w:overflowPunct/>
              <w:autoSpaceDE/>
              <w:autoSpaceDN/>
              <w:adjustRightInd/>
              <w:rPr>
                <w:rFonts w:ascii="Times New Roman" w:hAnsi="Times New Roman" w:cs="Times New Roman"/>
                <w:sz w:val="24"/>
                <w:szCs w:val="24"/>
                <w:lang w:eastAsia="zh-TW"/>
              </w:rPr>
            </w:pPr>
          </w:p>
          <w:p w14:paraId="7D8AAAFC" w14:textId="40E62690" w:rsidR="000B5E59" w:rsidRPr="005521F9" w:rsidRDefault="000B5E59" w:rsidP="000B5E59">
            <w:pPr>
              <w:overflowPunct/>
              <w:autoSpaceDE/>
              <w:autoSpaceDN/>
              <w:adjustRightInd/>
              <w:rPr>
                <w:rFonts w:ascii="Times New Roman" w:hAnsi="Times New Roman" w:cs="Times New Roman"/>
                <w:sz w:val="24"/>
                <w:szCs w:val="24"/>
                <w:lang w:eastAsia="zh-TW"/>
              </w:rPr>
            </w:pPr>
          </w:p>
          <w:p w14:paraId="58623662" w14:textId="2112ABA6" w:rsidR="000B5E59" w:rsidRPr="005521F9" w:rsidRDefault="000B5E59" w:rsidP="000B5E59">
            <w:pPr>
              <w:overflowPunct/>
              <w:autoSpaceDE/>
              <w:autoSpaceDN/>
              <w:adjustRightInd/>
              <w:rPr>
                <w:rFonts w:ascii="Times New Roman" w:hAnsi="Times New Roman" w:cs="Times New Roman"/>
                <w:sz w:val="24"/>
                <w:szCs w:val="24"/>
                <w:lang w:eastAsia="zh-TW"/>
              </w:rPr>
            </w:pPr>
          </w:p>
          <w:p w14:paraId="644FC117" w14:textId="479611DA" w:rsidR="000B5E59" w:rsidRPr="005521F9" w:rsidRDefault="000B5E59" w:rsidP="000B5E59">
            <w:pPr>
              <w:overflowPunct/>
              <w:autoSpaceDE/>
              <w:autoSpaceDN/>
              <w:adjustRightInd/>
              <w:rPr>
                <w:rFonts w:ascii="Times New Roman" w:hAnsi="Times New Roman" w:cs="Times New Roman"/>
                <w:sz w:val="24"/>
                <w:szCs w:val="24"/>
                <w:lang w:eastAsia="zh-TW"/>
              </w:rPr>
            </w:pPr>
          </w:p>
          <w:p w14:paraId="6337A3DF" w14:textId="21E58CE1" w:rsidR="000B5E59" w:rsidRPr="005521F9" w:rsidRDefault="000B5E59" w:rsidP="000B5E59">
            <w:pPr>
              <w:overflowPunct/>
              <w:autoSpaceDE/>
              <w:autoSpaceDN/>
              <w:adjustRightInd/>
              <w:rPr>
                <w:rFonts w:ascii="Times New Roman" w:hAnsi="Times New Roman" w:cs="Times New Roman"/>
                <w:sz w:val="24"/>
                <w:szCs w:val="24"/>
                <w:lang w:eastAsia="zh-TW"/>
              </w:rPr>
            </w:pPr>
          </w:p>
          <w:p w14:paraId="7E5A5466" w14:textId="77777777" w:rsidR="000B5E59" w:rsidRPr="005521F9" w:rsidRDefault="000B5E59" w:rsidP="000B5E59">
            <w:pPr>
              <w:overflowPunct/>
              <w:autoSpaceDE/>
              <w:autoSpaceDN/>
              <w:adjustRightInd/>
              <w:rPr>
                <w:rFonts w:ascii="Times New Roman" w:hAnsi="Times New Roman" w:cs="Times New Roman"/>
                <w:sz w:val="24"/>
                <w:szCs w:val="24"/>
                <w:lang w:eastAsia="zh-TW"/>
              </w:rPr>
            </w:pPr>
          </w:p>
          <w:p w14:paraId="32DE324D" w14:textId="7CCD58EB" w:rsidR="000B5E59" w:rsidRPr="005521F9" w:rsidRDefault="000B5E59" w:rsidP="000B5E59">
            <w:pPr>
              <w:overflowPunct/>
              <w:autoSpaceDE/>
              <w:autoSpaceDN/>
              <w:adjustRightInd/>
              <w:rPr>
                <w:rFonts w:ascii="Times New Roman" w:hAnsi="Times New Roman" w:cs="Times New Roman"/>
                <w:sz w:val="24"/>
                <w:szCs w:val="24"/>
                <w:lang w:eastAsia="zh-TW"/>
              </w:rPr>
            </w:pPr>
          </w:p>
          <w:p w14:paraId="6CD9278E" w14:textId="24441A56" w:rsidR="000B5E59" w:rsidRPr="005521F9" w:rsidRDefault="000B5E59" w:rsidP="000B5E59">
            <w:pPr>
              <w:overflowPunct/>
              <w:autoSpaceDE/>
              <w:autoSpaceDN/>
              <w:adjustRightInd/>
              <w:rPr>
                <w:rFonts w:ascii="Times New Roman" w:hAnsi="Times New Roman" w:cs="Times New Roman"/>
                <w:sz w:val="24"/>
                <w:szCs w:val="24"/>
                <w:lang w:eastAsia="zh-TW"/>
              </w:rPr>
            </w:pPr>
          </w:p>
          <w:p w14:paraId="63B3124F" w14:textId="4C6902BE" w:rsidR="000B5E59" w:rsidRPr="005521F9" w:rsidRDefault="000B5E59" w:rsidP="000B5E59">
            <w:pPr>
              <w:overflowPunct/>
              <w:autoSpaceDE/>
              <w:autoSpaceDN/>
              <w:adjustRightInd/>
              <w:rPr>
                <w:rFonts w:ascii="Times New Roman" w:hAnsi="Times New Roman" w:cs="Times New Roman"/>
                <w:sz w:val="24"/>
                <w:szCs w:val="24"/>
                <w:lang w:eastAsia="zh-TW"/>
              </w:rPr>
            </w:pPr>
          </w:p>
          <w:p w14:paraId="739B00B9" w14:textId="562A8C9D" w:rsidR="000B5E59" w:rsidRPr="00387051" w:rsidRDefault="000B5E59" w:rsidP="00665EB5">
            <w:pPr>
              <w:pStyle w:val="ListParagraph"/>
              <w:numPr>
                <w:ilvl w:val="0"/>
                <w:numId w:val="5"/>
              </w:numPr>
              <w:overflowPunct/>
              <w:autoSpaceDE/>
              <w:autoSpaceDN/>
              <w:adjustRightInd/>
              <w:rPr>
                <w:rFonts w:asciiTheme="minorHAnsi" w:hAnsiTheme="minorHAnsi" w:cstheme="minorHAnsi"/>
                <w:sz w:val="22"/>
                <w:szCs w:val="22"/>
                <w:lang w:eastAsia="zh-TW"/>
              </w:rPr>
            </w:pPr>
            <w:r w:rsidRPr="00387051">
              <w:rPr>
                <w:rFonts w:asciiTheme="minorHAnsi" w:hAnsiTheme="minorHAnsi" w:cstheme="minorHAnsi"/>
                <w:sz w:val="22"/>
                <w:szCs w:val="22"/>
                <w:lang w:eastAsia="zh-TW"/>
              </w:rPr>
              <w:t>Legislation</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43FC5D54" w:rsidR="00DE5177"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4395408C" w14:textId="038585D9" w:rsidR="00DE5177" w:rsidRDefault="00DE5177" w:rsidP="00DE5177">
            <w:pPr>
              <w:rPr>
                <w:rFonts w:ascii="Times New Roman" w:hAnsi="Times New Roman" w:cs="Times New Roman"/>
                <w:sz w:val="24"/>
                <w:szCs w:val="24"/>
                <w:lang w:eastAsia="zh-TW"/>
              </w:rPr>
            </w:pPr>
          </w:p>
          <w:p w14:paraId="028971FD" w14:textId="3059551D" w:rsidR="00FE5420" w:rsidRDefault="00DE5177" w:rsidP="00DE517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0B5E59">
              <w:rPr>
                <w:rFonts w:ascii="Times New Roman" w:hAnsi="Times New Roman" w:cs="Times New Roman"/>
                <w:sz w:val="24"/>
                <w:szCs w:val="24"/>
                <w:lang w:eastAsia="zh-TW"/>
              </w:rPr>
              <w:t>X</w:t>
            </w:r>
          </w:p>
          <w:p w14:paraId="2DF003FE" w14:textId="77777777" w:rsidR="000B5E59" w:rsidRDefault="000B5E59" w:rsidP="00DE5177">
            <w:pPr>
              <w:rPr>
                <w:rFonts w:ascii="Times New Roman" w:hAnsi="Times New Roman" w:cs="Times New Roman"/>
                <w:sz w:val="24"/>
                <w:szCs w:val="24"/>
                <w:lang w:eastAsia="zh-TW"/>
              </w:rPr>
            </w:pPr>
          </w:p>
          <w:p w14:paraId="5FFE000E" w14:textId="77777777" w:rsidR="000B5E59" w:rsidRDefault="000B5E59" w:rsidP="00DE5177">
            <w:pPr>
              <w:rPr>
                <w:rFonts w:ascii="Times New Roman" w:hAnsi="Times New Roman" w:cs="Times New Roman"/>
                <w:sz w:val="24"/>
                <w:szCs w:val="24"/>
                <w:lang w:eastAsia="zh-TW"/>
              </w:rPr>
            </w:pPr>
          </w:p>
          <w:p w14:paraId="137F2F17" w14:textId="77777777" w:rsidR="000B5E59" w:rsidRDefault="000B5E59" w:rsidP="00DE5177">
            <w:pPr>
              <w:rPr>
                <w:rFonts w:ascii="Times New Roman" w:hAnsi="Times New Roman" w:cs="Times New Roman"/>
                <w:sz w:val="24"/>
                <w:szCs w:val="24"/>
                <w:lang w:eastAsia="zh-TW"/>
              </w:rPr>
            </w:pPr>
          </w:p>
          <w:p w14:paraId="4E19C31C" w14:textId="77777777" w:rsidR="000B5E59" w:rsidRDefault="000B5E59" w:rsidP="00DE5177">
            <w:pPr>
              <w:rPr>
                <w:rFonts w:ascii="Times New Roman" w:hAnsi="Times New Roman" w:cs="Times New Roman"/>
                <w:sz w:val="24"/>
                <w:szCs w:val="24"/>
                <w:lang w:eastAsia="zh-TW"/>
              </w:rPr>
            </w:pPr>
          </w:p>
          <w:p w14:paraId="5ADE1730" w14:textId="77777777" w:rsidR="000B5E59" w:rsidRDefault="000B5E59" w:rsidP="00DE5177">
            <w:pPr>
              <w:rPr>
                <w:rFonts w:ascii="Times New Roman" w:hAnsi="Times New Roman" w:cs="Times New Roman"/>
                <w:sz w:val="24"/>
                <w:szCs w:val="24"/>
                <w:lang w:eastAsia="zh-TW"/>
              </w:rPr>
            </w:pPr>
          </w:p>
          <w:p w14:paraId="547AF063" w14:textId="77777777" w:rsidR="000B5E59" w:rsidRDefault="000B5E59" w:rsidP="00DE5177">
            <w:pPr>
              <w:rPr>
                <w:rFonts w:ascii="Times New Roman" w:hAnsi="Times New Roman" w:cs="Times New Roman"/>
                <w:sz w:val="24"/>
                <w:szCs w:val="24"/>
                <w:lang w:eastAsia="zh-TW"/>
              </w:rPr>
            </w:pPr>
          </w:p>
          <w:p w14:paraId="6BAFBDC4" w14:textId="77777777" w:rsidR="000B5E59" w:rsidRDefault="000B5E59" w:rsidP="00DE5177">
            <w:pPr>
              <w:rPr>
                <w:rFonts w:ascii="Times New Roman" w:hAnsi="Times New Roman" w:cs="Times New Roman"/>
                <w:sz w:val="24"/>
                <w:szCs w:val="24"/>
                <w:lang w:eastAsia="zh-TW"/>
              </w:rPr>
            </w:pPr>
          </w:p>
          <w:p w14:paraId="5987E8C0" w14:textId="77777777" w:rsidR="000B5E59" w:rsidRDefault="000B5E59" w:rsidP="00DE5177">
            <w:pPr>
              <w:rPr>
                <w:rFonts w:ascii="Times New Roman" w:hAnsi="Times New Roman" w:cs="Times New Roman"/>
                <w:sz w:val="24"/>
                <w:szCs w:val="24"/>
                <w:lang w:eastAsia="zh-TW"/>
              </w:rPr>
            </w:pPr>
          </w:p>
          <w:p w14:paraId="1D8E9AC3" w14:textId="77777777" w:rsidR="000B5E59" w:rsidRDefault="000B5E59" w:rsidP="00DE5177">
            <w:pPr>
              <w:rPr>
                <w:rFonts w:ascii="Times New Roman" w:hAnsi="Times New Roman" w:cs="Times New Roman"/>
                <w:sz w:val="24"/>
                <w:szCs w:val="24"/>
                <w:lang w:eastAsia="zh-TW"/>
              </w:rPr>
            </w:pPr>
          </w:p>
          <w:p w14:paraId="3082D96C" w14:textId="77777777" w:rsidR="000B5E59" w:rsidRDefault="000B5E59" w:rsidP="00DE5177">
            <w:pPr>
              <w:rPr>
                <w:rFonts w:ascii="Times New Roman" w:hAnsi="Times New Roman" w:cs="Times New Roman"/>
                <w:sz w:val="24"/>
                <w:szCs w:val="24"/>
                <w:lang w:eastAsia="zh-TW"/>
              </w:rPr>
            </w:pPr>
          </w:p>
          <w:p w14:paraId="46690157" w14:textId="77777777" w:rsidR="000B5E59" w:rsidRDefault="000B5E59" w:rsidP="00DE5177">
            <w:pPr>
              <w:rPr>
                <w:rFonts w:ascii="Times New Roman" w:hAnsi="Times New Roman" w:cs="Times New Roman"/>
                <w:sz w:val="24"/>
                <w:szCs w:val="24"/>
                <w:lang w:eastAsia="zh-TW"/>
              </w:rPr>
            </w:pPr>
          </w:p>
          <w:p w14:paraId="60F5A592" w14:textId="77777777" w:rsidR="000B5E59" w:rsidRDefault="000B5E59" w:rsidP="00DE5177">
            <w:pPr>
              <w:rPr>
                <w:rFonts w:ascii="Times New Roman" w:hAnsi="Times New Roman" w:cs="Times New Roman"/>
                <w:sz w:val="24"/>
                <w:szCs w:val="24"/>
                <w:lang w:eastAsia="zh-TW"/>
              </w:rPr>
            </w:pPr>
          </w:p>
          <w:p w14:paraId="0A1D84A6" w14:textId="77777777" w:rsidR="000B5E59" w:rsidRDefault="000B5E59" w:rsidP="00DE5177">
            <w:pPr>
              <w:rPr>
                <w:rFonts w:ascii="Times New Roman" w:hAnsi="Times New Roman" w:cs="Times New Roman"/>
                <w:sz w:val="24"/>
                <w:szCs w:val="24"/>
                <w:lang w:eastAsia="zh-TW"/>
              </w:rPr>
            </w:pPr>
          </w:p>
          <w:p w14:paraId="603C2B45" w14:textId="77777777" w:rsidR="000B5E59" w:rsidRDefault="000B5E59" w:rsidP="00DE5177">
            <w:pPr>
              <w:rPr>
                <w:rFonts w:ascii="Times New Roman" w:hAnsi="Times New Roman" w:cs="Times New Roman"/>
                <w:sz w:val="24"/>
                <w:szCs w:val="24"/>
                <w:lang w:eastAsia="zh-TW"/>
              </w:rPr>
            </w:pPr>
          </w:p>
          <w:p w14:paraId="2BB22037" w14:textId="77777777" w:rsidR="000B5E59" w:rsidRDefault="000B5E59" w:rsidP="00DE5177">
            <w:pPr>
              <w:rPr>
                <w:rFonts w:ascii="Times New Roman" w:hAnsi="Times New Roman" w:cs="Times New Roman"/>
                <w:sz w:val="24"/>
                <w:szCs w:val="24"/>
                <w:lang w:eastAsia="zh-TW"/>
              </w:rPr>
            </w:pPr>
          </w:p>
          <w:p w14:paraId="10D92270" w14:textId="77777777" w:rsidR="000B5E59" w:rsidRDefault="000B5E59" w:rsidP="00DE5177">
            <w:pPr>
              <w:rPr>
                <w:rFonts w:ascii="Times New Roman" w:hAnsi="Times New Roman" w:cs="Times New Roman"/>
                <w:sz w:val="24"/>
                <w:szCs w:val="24"/>
                <w:lang w:eastAsia="zh-TW"/>
              </w:rPr>
            </w:pPr>
          </w:p>
          <w:p w14:paraId="66A1102D" w14:textId="77777777" w:rsidR="000B5E59" w:rsidRDefault="000B5E59" w:rsidP="00DE5177">
            <w:pPr>
              <w:rPr>
                <w:rFonts w:ascii="Times New Roman" w:hAnsi="Times New Roman" w:cs="Times New Roman"/>
                <w:sz w:val="24"/>
                <w:szCs w:val="24"/>
                <w:lang w:eastAsia="zh-TW"/>
              </w:rPr>
            </w:pPr>
          </w:p>
          <w:p w14:paraId="4F7A0624" w14:textId="3F48DF52" w:rsidR="000B5E59" w:rsidRDefault="000B5E59" w:rsidP="00DE5177">
            <w:pPr>
              <w:rPr>
                <w:rFonts w:ascii="Times New Roman" w:hAnsi="Times New Roman" w:cs="Times New Roman"/>
                <w:sz w:val="24"/>
                <w:szCs w:val="24"/>
                <w:lang w:eastAsia="zh-TW"/>
              </w:rPr>
            </w:pPr>
            <w:r>
              <w:rPr>
                <w:rFonts w:ascii="Times New Roman" w:hAnsi="Times New Roman" w:cs="Times New Roman"/>
                <w:sz w:val="24"/>
                <w:szCs w:val="24"/>
                <w:lang w:eastAsia="zh-TW"/>
              </w:rPr>
              <w:t>X</w:t>
            </w:r>
          </w:p>
          <w:p w14:paraId="4C2E2529" w14:textId="77777777" w:rsidR="000B5E59" w:rsidRDefault="000B5E59" w:rsidP="00DE5177">
            <w:pPr>
              <w:rPr>
                <w:rFonts w:ascii="Times New Roman" w:hAnsi="Times New Roman" w:cs="Times New Roman"/>
                <w:sz w:val="24"/>
                <w:szCs w:val="24"/>
                <w:lang w:eastAsia="zh-TW"/>
              </w:rPr>
            </w:pPr>
          </w:p>
          <w:p w14:paraId="2ADAAD50" w14:textId="77777777" w:rsidR="000B5E59" w:rsidRDefault="000B5E59" w:rsidP="00DE5177">
            <w:pPr>
              <w:rPr>
                <w:rFonts w:ascii="Times New Roman" w:hAnsi="Times New Roman" w:cs="Times New Roman"/>
                <w:sz w:val="24"/>
                <w:szCs w:val="24"/>
                <w:lang w:eastAsia="zh-TW"/>
              </w:rPr>
            </w:pPr>
          </w:p>
          <w:p w14:paraId="7CCE2EFE" w14:textId="77777777" w:rsidR="000B5E59" w:rsidRDefault="000B5E59" w:rsidP="00DE5177">
            <w:pPr>
              <w:rPr>
                <w:rFonts w:ascii="Times New Roman" w:hAnsi="Times New Roman" w:cs="Times New Roman"/>
                <w:sz w:val="24"/>
                <w:szCs w:val="24"/>
                <w:lang w:eastAsia="zh-TW"/>
              </w:rPr>
            </w:pPr>
          </w:p>
          <w:p w14:paraId="0365E827" w14:textId="77777777" w:rsidR="000B5E59" w:rsidRDefault="000B5E59" w:rsidP="00DE5177">
            <w:pPr>
              <w:rPr>
                <w:rFonts w:ascii="Times New Roman" w:hAnsi="Times New Roman" w:cs="Times New Roman"/>
                <w:sz w:val="24"/>
                <w:szCs w:val="24"/>
                <w:lang w:eastAsia="zh-TW"/>
              </w:rPr>
            </w:pPr>
          </w:p>
          <w:p w14:paraId="2D591AF9" w14:textId="77777777" w:rsidR="000B5E59" w:rsidRDefault="000B5E59" w:rsidP="00DE5177">
            <w:pPr>
              <w:rPr>
                <w:rFonts w:ascii="Times New Roman" w:hAnsi="Times New Roman" w:cs="Times New Roman"/>
                <w:sz w:val="24"/>
                <w:szCs w:val="24"/>
                <w:lang w:eastAsia="zh-TW"/>
              </w:rPr>
            </w:pPr>
          </w:p>
          <w:p w14:paraId="7901F129" w14:textId="77777777" w:rsidR="000B5E59" w:rsidRDefault="000B5E59" w:rsidP="00DE5177">
            <w:pPr>
              <w:rPr>
                <w:rFonts w:ascii="Times New Roman" w:hAnsi="Times New Roman" w:cs="Times New Roman"/>
                <w:sz w:val="24"/>
                <w:szCs w:val="24"/>
                <w:lang w:eastAsia="zh-TW"/>
              </w:rPr>
            </w:pPr>
          </w:p>
          <w:p w14:paraId="2E75936E" w14:textId="77777777" w:rsidR="000B5E59" w:rsidRDefault="000B5E59" w:rsidP="00DE5177">
            <w:pPr>
              <w:rPr>
                <w:rFonts w:ascii="Times New Roman" w:hAnsi="Times New Roman" w:cs="Times New Roman"/>
                <w:sz w:val="24"/>
                <w:szCs w:val="24"/>
                <w:lang w:eastAsia="zh-TW"/>
              </w:rPr>
            </w:pPr>
          </w:p>
          <w:p w14:paraId="368AA034" w14:textId="77777777" w:rsidR="000B5E59" w:rsidRDefault="000B5E59" w:rsidP="00DE5177">
            <w:pPr>
              <w:rPr>
                <w:rFonts w:ascii="Times New Roman" w:hAnsi="Times New Roman" w:cs="Times New Roman"/>
                <w:sz w:val="24"/>
                <w:szCs w:val="24"/>
                <w:lang w:eastAsia="zh-TW"/>
              </w:rPr>
            </w:pPr>
          </w:p>
          <w:p w14:paraId="1B48277B" w14:textId="77777777" w:rsidR="000B5E59" w:rsidRDefault="000B5E59" w:rsidP="00DE5177">
            <w:pPr>
              <w:rPr>
                <w:rFonts w:ascii="Times New Roman" w:hAnsi="Times New Roman" w:cs="Times New Roman"/>
                <w:sz w:val="24"/>
                <w:szCs w:val="24"/>
                <w:lang w:eastAsia="zh-TW"/>
              </w:rPr>
            </w:pPr>
          </w:p>
          <w:p w14:paraId="5E736DC2" w14:textId="77777777" w:rsidR="000B5E59" w:rsidRDefault="000B5E59" w:rsidP="00DE5177">
            <w:pPr>
              <w:rPr>
                <w:rFonts w:ascii="Times New Roman" w:hAnsi="Times New Roman" w:cs="Times New Roman"/>
                <w:sz w:val="24"/>
                <w:szCs w:val="24"/>
                <w:lang w:eastAsia="zh-TW"/>
              </w:rPr>
            </w:pPr>
          </w:p>
          <w:p w14:paraId="3BCB7484" w14:textId="77777777" w:rsidR="000B5E59" w:rsidRDefault="000B5E59" w:rsidP="00DE5177">
            <w:pPr>
              <w:rPr>
                <w:rFonts w:ascii="Times New Roman" w:hAnsi="Times New Roman" w:cs="Times New Roman"/>
                <w:sz w:val="24"/>
                <w:szCs w:val="24"/>
                <w:lang w:eastAsia="zh-TW"/>
              </w:rPr>
            </w:pPr>
          </w:p>
          <w:p w14:paraId="3AF48005" w14:textId="77777777" w:rsidR="000B5E59" w:rsidRDefault="000B5E59" w:rsidP="00DE5177">
            <w:pPr>
              <w:rPr>
                <w:rFonts w:ascii="Times New Roman" w:hAnsi="Times New Roman" w:cs="Times New Roman"/>
                <w:sz w:val="24"/>
                <w:szCs w:val="24"/>
                <w:lang w:eastAsia="zh-TW"/>
              </w:rPr>
            </w:pPr>
          </w:p>
          <w:p w14:paraId="346C826A" w14:textId="1ACC3ECE" w:rsidR="000B5E59" w:rsidRPr="00DE5177" w:rsidRDefault="000B5E59" w:rsidP="00DE517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1FA8BF63" w:rsidR="00DE5177"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27C30E3C" w14:textId="62486D41" w:rsidR="00DE5177" w:rsidRDefault="00DE5177" w:rsidP="00DE5177">
            <w:pPr>
              <w:rPr>
                <w:rFonts w:ascii="Times New Roman" w:hAnsi="Times New Roman" w:cs="Times New Roman"/>
                <w:sz w:val="24"/>
                <w:szCs w:val="24"/>
                <w:lang w:eastAsia="zh-TW"/>
              </w:rPr>
            </w:pPr>
          </w:p>
          <w:p w14:paraId="379C74F9" w14:textId="34E521C5" w:rsidR="00FE5420" w:rsidRDefault="000B5E59" w:rsidP="00DE5177">
            <w:pPr>
              <w:rPr>
                <w:rFonts w:ascii="Times New Roman" w:hAnsi="Times New Roman" w:cs="Times New Roman"/>
                <w:sz w:val="24"/>
                <w:szCs w:val="24"/>
                <w:lang w:eastAsia="zh-TW"/>
              </w:rPr>
            </w:pPr>
            <w:r>
              <w:rPr>
                <w:rFonts w:ascii="Times New Roman" w:hAnsi="Times New Roman" w:cs="Times New Roman"/>
                <w:sz w:val="24"/>
                <w:szCs w:val="24"/>
                <w:lang w:eastAsia="zh-TW"/>
              </w:rPr>
              <w:t>X</w:t>
            </w:r>
            <w:r w:rsidR="005521F9">
              <w:rPr>
                <w:rFonts w:ascii="Times New Roman" w:hAnsi="Times New Roman" w:cs="Times New Roman"/>
                <w:sz w:val="24"/>
                <w:szCs w:val="24"/>
                <w:lang w:eastAsia="zh-TW"/>
              </w:rPr>
              <w:t xml:space="preserve"> </w:t>
            </w:r>
          </w:p>
          <w:p w14:paraId="46327362" w14:textId="77777777" w:rsidR="000B5E59" w:rsidRDefault="000B5E59" w:rsidP="00DE5177">
            <w:pPr>
              <w:rPr>
                <w:rFonts w:ascii="Times New Roman" w:hAnsi="Times New Roman" w:cs="Times New Roman"/>
                <w:sz w:val="24"/>
                <w:szCs w:val="24"/>
                <w:lang w:eastAsia="zh-TW"/>
              </w:rPr>
            </w:pPr>
          </w:p>
          <w:p w14:paraId="32474824" w14:textId="77777777" w:rsidR="000B5E59" w:rsidRDefault="000B5E59" w:rsidP="00DE5177">
            <w:pPr>
              <w:rPr>
                <w:rFonts w:ascii="Times New Roman" w:hAnsi="Times New Roman" w:cs="Times New Roman"/>
                <w:sz w:val="24"/>
                <w:szCs w:val="24"/>
                <w:lang w:eastAsia="zh-TW"/>
              </w:rPr>
            </w:pPr>
          </w:p>
          <w:p w14:paraId="50A96352" w14:textId="77777777" w:rsidR="000B5E59" w:rsidRDefault="000B5E59" w:rsidP="00DE5177">
            <w:pPr>
              <w:rPr>
                <w:rFonts w:ascii="Times New Roman" w:hAnsi="Times New Roman" w:cs="Times New Roman"/>
                <w:sz w:val="24"/>
                <w:szCs w:val="24"/>
                <w:lang w:eastAsia="zh-TW"/>
              </w:rPr>
            </w:pPr>
          </w:p>
          <w:p w14:paraId="5C00F74E" w14:textId="77777777" w:rsidR="000B5E59" w:rsidRDefault="000B5E59" w:rsidP="00DE5177">
            <w:pPr>
              <w:rPr>
                <w:rFonts w:ascii="Times New Roman" w:hAnsi="Times New Roman" w:cs="Times New Roman"/>
                <w:sz w:val="24"/>
                <w:szCs w:val="24"/>
                <w:lang w:eastAsia="zh-TW"/>
              </w:rPr>
            </w:pPr>
          </w:p>
          <w:p w14:paraId="460C2281" w14:textId="77777777" w:rsidR="000B5E59" w:rsidRDefault="000B5E59" w:rsidP="00DE5177">
            <w:pPr>
              <w:rPr>
                <w:rFonts w:ascii="Times New Roman" w:hAnsi="Times New Roman" w:cs="Times New Roman"/>
                <w:sz w:val="24"/>
                <w:szCs w:val="24"/>
                <w:lang w:eastAsia="zh-TW"/>
              </w:rPr>
            </w:pPr>
          </w:p>
          <w:p w14:paraId="5CD705B6" w14:textId="77777777" w:rsidR="000B5E59" w:rsidRDefault="000B5E59" w:rsidP="00DE5177">
            <w:pPr>
              <w:rPr>
                <w:rFonts w:ascii="Times New Roman" w:hAnsi="Times New Roman" w:cs="Times New Roman"/>
                <w:sz w:val="24"/>
                <w:szCs w:val="24"/>
                <w:lang w:eastAsia="zh-TW"/>
              </w:rPr>
            </w:pPr>
          </w:p>
          <w:p w14:paraId="0CDB1D21" w14:textId="77777777" w:rsidR="000B5E59" w:rsidRDefault="000B5E59" w:rsidP="00DE5177">
            <w:pPr>
              <w:rPr>
                <w:rFonts w:ascii="Times New Roman" w:hAnsi="Times New Roman" w:cs="Times New Roman"/>
                <w:sz w:val="24"/>
                <w:szCs w:val="24"/>
                <w:lang w:eastAsia="zh-TW"/>
              </w:rPr>
            </w:pPr>
          </w:p>
          <w:p w14:paraId="615F11AB" w14:textId="77777777" w:rsidR="000B5E59" w:rsidRDefault="000B5E59" w:rsidP="00DE5177">
            <w:pPr>
              <w:rPr>
                <w:rFonts w:ascii="Times New Roman" w:hAnsi="Times New Roman" w:cs="Times New Roman"/>
                <w:sz w:val="24"/>
                <w:szCs w:val="24"/>
                <w:lang w:eastAsia="zh-TW"/>
              </w:rPr>
            </w:pPr>
          </w:p>
          <w:p w14:paraId="5F52C4DC" w14:textId="77777777" w:rsidR="000B5E59" w:rsidRDefault="000B5E59" w:rsidP="00DE5177">
            <w:pPr>
              <w:rPr>
                <w:rFonts w:ascii="Times New Roman" w:hAnsi="Times New Roman" w:cs="Times New Roman"/>
                <w:sz w:val="24"/>
                <w:szCs w:val="24"/>
                <w:lang w:eastAsia="zh-TW"/>
              </w:rPr>
            </w:pPr>
          </w:p>
          <w:p w14:paraId="2B5550F0" w14:textId="77777777" w:rsidR="000B5E59" w:rsidRDefault="000B5E59" w:rsidP="00DE5177">
            <w:pPr>
              <w:rPr>
                <w:rFonts w:ascii="Times New Roman" w:hAnsi="Times New Roman" w:cs="Times New Roman"/>
                <w:sz w:val="24"/>
                <w:szCs w:val="24"/>
                <w:lang w:eastAsia="zh-TW"/>
              </w:rPr>
            </w:pPr>
          </w:p>
          <w:p w14:paraId="4978FB7C" w14:textId="77777777" w:rsidR="000B5E59" w:rsidRDefault="000B5E59" w:rsidP="00DE5177">
            <w:pPr>
              <w:rPr>
                <w:rFonts w:ascii="Times New Roman" w:hAnsi="Times New Roman" w:cs="Times New Roman"/>
                <w:sz w:val="24"/>
                <w:szCs w:val="24"/>
                <w:lang w:eastAsia="zh-TW"/>
              </w:rPr>
            </w:pPr>
          </w:p>
          <w:p w14:paraId="13EBA56C" w14:textId="77777777" w:rsidR="000B5E59" w:rsidRDefault="000B5E59" w:rsidP="00DE5177">
            <w:pPr>
              <w:rPr>
                <w:rFonts w:ascii="Times New Roman" w:hAnsi="Times New Roman" w:cs="Times New Roman"/>
                <w:sz w:val="24"/>
                <w:szCs w:val="24"/>
                <w:lang w:eastAsia="zh-TW"/>
              </w:rPr>
            </w:pPr>
          </w:p>
          <w:p w14:paraId="567F52F2" w14:textId="77777777" w:rsidR="000B5E59" w:rsidRDefault="000B5E59" w:rsidP="00DE5177">
            <w:pPr>
              <w:rPr>
                <w:rFonts w:ascii="Times New Roman" w:hAnsi="Times New Roman" w:cs="Times New Roman"/>
                <w:sz w:val="24"/>
                <w:szCs w:val="24"/>
                <w:lang w:eastAsia="zh-TW"/>
              </w:rPr>
            </w:pPr>
          </w:p>
          <w:p w14:paraId="42F8C839" w14:textId="77777777" w:rsidR="000B5E59" w:rsidRDefault="000B5E59" w:rsidP="00DE5177">
            <w:pPr>
              <w:rPr>
                <w:rFonts w:ascii="Times New Roman" w:hAnsi="Times New Roman" w:cs="Times New Roman"/>
                <w:sz w:val="24"/>
                <w:szCs w:val="24"/>
                <w:lang w:eastAsia="zh-TW"/>
              </w:rPr>
            </w:pPr>
          </w:p>
          <w:p w14:paraId="14D7B614" w14:textId="77777777" w:rsidR="000B5E59" w:rsidRDefault="000B5E59" w:rsidP="00DE5177">
            <w:pPr>
              <w:rPr>
                <w:rFonts w:ascii="Times New Roman" w:hAnsi="Times New Roman" w:cs="Times New Roman"/>
                <w:sz w:val="24"/>
                <w:szCs w:val="24"/>
                <w:lang w:eastAsia="zh-TW"/>
              </w:rPr>
            </w:pPr>
          </w:p>
          <w:p w14:paraId="6FE68E88" w14:textId="77777777" w:rsidR="000B5E59" w:rsidRDefault="000B5E59" w:rsidP="00DE5177">
            <w:pPr>
              <w:rPr>
                <w:rFonts w:ascii="Times New Roman" w:hAnsi="Times New Roman" w:cs="Times New Roman"/>
                <w:sz w:val="24"/>
                <w:szCs w:val="24"/>
                <w:lang w:eastAsia="zh-TW"/>
              </w:rPr>
            </w:pPr>
          </w:p>
          <w:p w14:paraId="5C742ECA" w14:textId="77777777" w:rsidR="000B5E59" w:rsidRDefault="000B5E59" w:rsidP="00DE5177">
            <w:pPr>
              <w:rPr>
                <w:rFonts w:ascii="Times New Roman" w:hAnsi="Times New Roman" w:cs="Times New Roman"/>
                <w:sz w:val="24"/>
                <w:szCs w:val="24"/>
                <w:lang w:eastAsia="zh-TW"/>
              </w:rPr>
            </w:pPr>
          </w:p>
          <w:p w14:paraId="347438A7" w14:textId="723CBE48" w:rsidR="000B5E59" w:rsidRDefault="000B5E59" w:rsidP="00DE517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p w14:paraId="52AAD47D" w14:textId="77777777" w:rsidR="000B5E59" w:rsidRDefault="000B5E59" w:rsidP="00DE5177">
            <w:pPr>
              <w:rPr>
                <w:rFonts w:ascii="Times New Roman" w:hAnsi="Times New Roman" w:cs="Times New Roman"/>
                <w:sz w:val="24"/>
                <w:szCs w:val="24"/>
                <w:lang w:eastAsia="zh-TW"/>
              </w:rPr>
            </w:pPr>
          </w:p>
          <w:p w14:paraId="4AA2FD11" w14:textId="77777777" w:rsidR="000B5E59" w:rsidRDefault="000B5E59" w:rsidP="00DE5177">
            <w:pPr>
              <w:rPr>
                <w:rFonts w:ascii="Times New Roman" w:hAnsi="Times New Roman" w:cs="Times New Roman"/>
                <w:sz w:val="24"/>
                <w:szCs w:val="24"/>
                <w:lang w:eastAsia="zh-TW"/>
              </w:rPr>
            </w:pPr>
          </w:p>
          <w:p w14:paraId="66A9DD65" w14:textId="77777777" w:rsidR="000B5E59" w:rsidRDefault="000B5E59" w:rsidP="00DE5177">
            <w:pPr>
              <w:rPr>
                <w:rFonts w:ascii="Times New Roman" w:hAnsi="Times New Roman" w:cs="Times New Roman"/>
                <w:sz w:val="24"/>
                <w:szCs w:val="24"/>
                <w:lang w:eastAsia="zh-TW"/>
              </w:rPr>
            </w:pPr>
          </w:p>
          <w:p w14:paraId="18BD551F" w14:textId="77777777" w:rsidR="000B5E59" w:rsidRDefault="000B5E59" w:rsidP="00DE5177">
            <w:pPr>
              <w:rPr>
                <w:rFonts w:ascii="Times New Roman" w:hAnsi="Times New Roman" w:cs="Times New Roman"/>
                <w:sz w:val="24"/>
                <w:szCs w:val="24"/>
                <w:lang w:eastAsia="zh-TW"/>
              </w:rPr>
            </w:pPr>
          </w:p>
          <w:p w14:paraId="68748283" w14:textId="77777777" w:rsidR="000B5E59" w:rsidRDefault="000B5E59" w:rsidP="00DE5177">
            <w:pPr>
              <w:rPr>
                <w:rFonts w:ascii="Times New Roman" w:hAnsi="Times New Roman" w:cs="Times New Roman"/>
                <w:sz w:val="24"/>
                <w:szCs w:val="24"/>
                <w:lang w:eastAsia="zh-TW"/>
              </w:rPr>
            </w:pPr>
          </w:p>
          <w:p w14:paraId="7DE05012" w14:textId="77777777" w:rsidR="000B5E59" w:rsidRDefault="000B5E59" w:rsidP="00DE5177">
            <w:pPr>
              <w:rPr>
                <w:rFonts w:ascii="Times New Roman" w:hAnsi="Times New Roman" w:cs="Times New Roman"/>
                <w:sz w:val="24"/>
                <w:szCs w:val="24"/>
                <w:lang w:eastAsia="zh-TW"/>
              </w:rPr>
            </w:pPr>
          </w:p>
          <w:p w14:paraId="797CB5F8" w14:textId="77777777" w:rsidR="000B5E59" w:rsidRDefault="000B5E59" w:rsidP="00DE5177">
            <w:pPr>
              <w:rPr>
                <w:rFonts w:ascii="Times New Roman" w:hAnsi="Times New Roman" w:cs="Times New Roman"/>
                <w:sz w:val="24"/>
                <w:szCs w:val="24"/>
                <w:lang w:eastAsia="zh-TW"/>
              </w:rPr>
            </w:pPr>
          </w:p>
          <w:p w14:paraId="6CAA68F0" w14:textId="77777777" w:rsidR="000B5E59" w:rsidRDefault="000B5E59" w:rsidP="00DE5177">
            <w:pPr>
              <w:rPr>
                <w:rFonts w:ascii="Times New Roman" w:hAnsi="Times New Roman" w:cs="Times New Roman"/>
                <w:sz w:val="24"/>
                <w:szCs w:val="24"/>
                <w:lang w:eastAsia="zh-TW"/>
              </w:rPr>
            </w:pPr>
          </w:p>
          <w:p w14:paraId="7A2D4E19" w14:textId="77777777" w:rsidR="000B5E59" w:rsidRDefault="000B5E59" w:rsidP="00DE5177">
            <w:pPr>
              <w:rPr>
                <w:rFonts w:ascii="Times New Roman" w:hAnsi="Times New Roman" w:cs="Times New Roman"/>
                <w:sz w:val="24"/>
                <w:szCs w:val="24"/>
                <w:lang w:eastAsia="zh-TW"/>
              </w:rPr>
            </w:pPr>
          </w:p>
          <w:p w14:paraId="349F5CC0" w14:textId="77777777" w:rsidR="000B5E59" w:rsidRDefault="000B5E59" w:rsidP="00DE5177">
            <w:pPr>
              <w:rPr>
                <w:rFonts w:ascii="Times New Roman" w:hAnsi="Times New Roman" w:cs="Times New Roman"/>
                <w:sz w:val="24"/>
                <w:szCs w:val="24"/>
                <w:lang w:eastAsia="zh-TW"/>
              </w:rPr>
            </w:pPr>
          </w:p>
          <w:p w14:paraId="34913E1B" w14:textId="77777777" w:rsidR="000B5E59" w:rsidRDefault="000B5E59" w:rsidP="00DE5177">
            <w:pPr>
              <w:rPr>
                <w:rFonts w:ascii="Times New Roman" w:hAnsi="Times New Roman" w:cs="Times New Roman"/>
                <w:sz w:val="24"/>
                <w:szCs w:val="24"/>
                <w:lang w:eastAsia="zh-TW"/>
              </w:rPr>
            </w:pPr>
          </w:p>
          <w:p w14:paraId="61CB9835" w14:textId="77777777" w:rsidR="000B5E59" w:rsidRDefault="000B5E59" w:rsidP="00DE5177">
            <w:pPr>
              <w:rPr>
                <w:rFonts w:ascii="Times New Roman" w:hAnsi="Times New Roman" w:cs="Times New Roman"/>
                <w:sz w:val="24"/>
                <w:szCs w:val="24"/>
                <w:lang w:eastAsia="zh-TW"/>
              </w:rPr>
            </w:pPr>
          </w:p>
          <w:p w14:paraId="0F9444D6" w14:textId="0F82CA37" w:rsidR="000B5E59" w:rsidRPr="00DE5177" w:rsidRDefault="000B5E59" w:rsidP="00DE517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C3006B5" w:rsidR="00DE5177" w:rsidRPr="00387051" w:rsidRDefault="00FE5420" w:rsidP="00FE5420">
            <w:pPr>
              <w:overflowPunct/>
              <w:autoSpaceDE/>
              <w:autoSpaceDN/>
              <w:adjustRightInd/>
              <w:rPr>
                <w:rFonts w:asciiTheme="minorHAnsi" w:hAnsiTheme="minorHAnsi" w:cstheme="minorHAnsi"/>
                <w:sz w:val="22"/>
                <w:szCs w:val="22"/>
                <w:lang w:eastAsia="zh-TW"/>
              </w:rPr>
            </w:pPr>
            <w:r w:rsidRPr="00387051">
              <w:rPr>
                <w:rFonts w:asciiTheme="minorHAnsi" w:hAnsiTheme="minorHAnsi" w:cstheme="minorHAnsi"/>
                <w:sz w:val="22"/>
                <w:szCs w:val="22"/>
                <w:lang w:eastAsia="zh-TW"/>
              </w:rPr>
              <w:t> </w:t>
            </w:r>
          </w:p>
          <w:p w14:paraId="6DE7A6CD" w14:textId="77777777" w:rsidR="00DE5177" w:rsidRPr="00387051" w:rsidRDefault="00DE5177" w:rsidP="00DE5177">
            <w:pPr>
              <w:rPr>
                <w:rFonts w:asciiTheme="minorHAnsi" w:hAnsiTheme="minorHAnsi" w:cstheme="minorHAnsi"/>
                <w:sz w:val="22"/>
                <w:szCs w:val="22"/>
                <w:lang w:eastAsia="zh-TW"/>
              </w:rPr>
            </w:pPr>
          </w:p>
          <w:p w14:paraId="397E36F4" w14:textId="3770B07D" w:rsidR="00DE5177" w:rsidRPr="00387051" w:rsidRDefault="00DE5177" w:rsidP="00DE5177">
            <w:pPr>
              <w:rPr>
                <w:rFonts w:asciiTheme="minorHAnsi" w:hAnsiTheme="minorHAnsi" w:cstheme="minorHAnsi"/>
                <w:sz w:val="22"/>
                <w:szCs w:val="22"/>
                <w:lang w:eastAsia="zh-TW"/>
              </w:rPr>
            </w:pPr>
          </w:p>
          <w:p w14:paraId="13A608EB" w14:textId="77777777" w:rsidR="00FE5420" w:rsidRPr="00387051" w:rsidRDefault="00DE5177" w:rsidP="00DE5177">
            <w:pPr>
              <w:rPr>
                <w:rFonts w:asciiTheme="minorHAnsi" w:hAnsiTheme="minorHAnsi" w:cstheme="minorHAnsi"/>
                <w:sz w:val="22"/>
                <w:szCs w:val="22"/>
                <w:lang w:eastAsia="zh-TW"/>
              </w:rPr>
            </w:pPr>
            <w:r w:rsidRPr="00387051">
              <w:rPr>
                <w:rFonts w:asciiTheme="minorHAnsi" w:hAnsiTheme="minorHAnsi" w:cstheme="minorHAnsi"/>
                <w:sz w:val="22"/>
                <w:szCs w:val="22"/>
                <w:lang w:eastAsia="zh-TW"/>
              </w:rPr>
              <w:t xml:space="preserve">I believe that I would benefit greatly from getting to know what agencies are operating in my policing area and how I can signpost/refer individuals I come into contact to their work.  This will ensure they receive the most appropriate care and support and will </w:t>
            </w:r>
            <w:proofErr w:type="gramStart"/>
            <w:r w:rsidRPr="00387051">
              <w:rPr>
                <w:rFonts w:asciiTheme="minorHAnsi" w:hAnsiTheme="minorHAnsi" w:cstheme="minorHAnsi"/>
                <w:sz w:val="22"/>
                <w:szCs w:val="22"/>
                <w:lang w:eastAsia="zh-TW"/>
              </w:rPr>
              <w:t>hopefully</w:t>
            </w:r>
            <w:proofErr w:type="gramEnd"/>
            <w:r w:rsidRPr="00387051">
              <w:rPr>
                <w:rFonts w:asciiTheme="minorHAnsi" w:hAnsiTheme="minorHAnsi" w:cstheme="minorHAnsi"/>
                <w:sz w:val="22"/>
                <w:szCs w:val="22"/>
                <w:lang w:eastAsia="zh-TW"/>
              </w:rPr>
              <w:t xml:space="preserve"> reduce the chance of further incidents involving them in the future.</w:t>
            </w:r>
          </w:p>
          <w:p w14:paraId="458B2490" w14:textId="77777777" w:rsidR="000B5E59" w:rsidRPr="00387051" w:rsidRDefault="000B5E59" w:rsidP="00DE5177">
            <w:pPr>
              <w:rPr>
                <w:rFonts w:asciiTheme="minorHAnsi" w:hAnsiTheme="minorHAnsi" w:cstheme="minorHAnsi"/>
                <w:sz w:val="22"/>
                <w:szCs w:val="22"/>
                <w:lang w:eastAsia="zh-TW"/>
              </w:rPr>
            </w:pPr>
          </w:p>
          <w:p w14:paraId="65CDA0D4" w14:textId="77777777" w:rsidR="000B5E59" w:rsidRPr="00387051" w:rsidRDefault="000B5E59" w:rsidP="00DE5177">
            <w:pPr>
              <w:rPr>
                <w:rFonts w:asciiTheme="minorHAnsi" w:hAnsiTheme="minorHAnsi" w:cstheme="minorHAnsi"/>
                <w:sz w:val="22"/>
                <w:szCs w:val="22"/>
                <w:lang w:eastAsia="zh-TW"/>
              </w:rPr>
            </w:pPr>
            <w:r w:rsidRPr="00387051">
              <w:rPr>
                <w:rFonts w:asciiTheme="minorHAnsi" w:hAnsiTheme="minorHAnsi" w:cstheme="minorHAnsi"/>
                <w:sz w:val="22"/>
                <w:szCs w:val="22"/>
                <w:lang w:eastAsia="zh-TW"/>
              </w:rPr>
              <w:lastRenderedPageBreak/>
              <w:t xml:space="preserve">I have built a few case files now but am still not fully confident that they have been of a high enough standard.  I believe this is an area that I need to develop to ensure perpetrators of crime </w:t>
            </w:r>
            <w:proofErr w:type="gramStart"/>
            <w:r w:rsidRPr="00387051">
              <w:rPr>
                <w:rFonts w:asciiTheme="minorHAnsi" w:hAnsiTheme="minorHAnsi" w:cstheme="minorHAnsi"/>
                <w:sz w:val="22"/>
                <w:szCs w:val="22"/>
                <w:lang w:eastAsia="zh-TW"/>
              </w:rPr>
              <w:t>are dealt with</w:t>
            </w:r>
            <w:proofErr w:type="gramEnd"/>
            <w:r w:rsidRPr="00387051">
              <w:rPr>
                <w:rFonts w:asciiTheme="minorHAnsi" w:hAnsiTheme="minorHAnsi" w:cstheme="minorHAnsi"/>
                <w:sz w:val="22"/>
                <w:szCs w:val="22"/>
                <w:lang w:eastAsia="zh-TW"/>
              </w:rPr>
              <w:t xml:space="preserve"> accordingly and victims receive the justice they deserve.</w:t>
            </w:r>
          </w:p>
          <w:p w14:paraId="1F089EB5" w14:textId="77777777" w:rsidR="000B5E59" w:rsidRPr="00387051" w:rsidRDefault="000B5E59" w:rsidP="00DE5177">
            <w:pPr>
              <w:rPr>
                <w:rFonts w:asciiTheme="minorHAnsi" w:hAnsiTheme="minorHAnsi" w:cstheme="minorHAnsi"/>
                <w:sz w:val="22"/>
                <w:szCs w:val="22"/>
                <w:lang w:eastAsia="zh-TW"/>
              </w:rPr>
            </w:pPr>
          </w:p>
          <w:p w14:paraId="792F8F83" w14:textId="70467DEC" w:rsidR="000B5E59" w:rsidRPr="00387051" w:rsidRDefault="000B5E59" w:rsidP="00DE5177">
            <w:pPr>
              <w:rPr>
                <w:rFonts w:asciiTheme="minorHAnsi" w:hAnsiTheme="minorHAnsi" w:cstheme="minorHAnsi"/>
                <w:sz w:val="22"/>
                <w:szCs w:val="22"/>
                <w:lang w:eastAsia="zh-TW"/>
              </w:rPr>
            </w:pPr>
            <w:r w:rsidRPr="00387051">
              <w:rPr>
                <w:rFonts w:asciiTheme="minorHAnsi" w:hAnsiTheme="minorHAnsi" w:cstheme="minorHAnsi"/>
                <w:sz w:val="22"/>
                <w:szCs w:val="22"/>
                <w:lang w:eastAsia="zh-TW"/>
              </w:rPr>
              <w:t xml:space="preserve">I believe that my knowledge in what offences have occurred could be better, so that they are second nature and I do not </w:t>
            </w:r>
            <w:proofErr w:type="spellStart"/>
            <w:r w:rsidRPr="00387051">
              <w:rPr>
                <w:rFonts w:asciiTheme="minorHAnsi" w:hAnsiTheme="minorHAnsi" w:cstheme="minorHAnsi"/>
                <w:sz w:val="22"/>
                <w:szCs w:val="22"/>
                <w:lang w:eastAsia="zh-TW"/>
              </w:rPr>
              <w:t>jave</w:t>
            </w:r>
            <w:proofErr w:type="spellEnd"/>
            <w:r w:rsidRPr="00387051">
              <w:rPr>
                <w:rFonts w:asciiTheme="minorHAnsi" w:hAnsiTheme="minorHAnsi" w:cstheme="minorHAnsi"/>
                <w:sz w:val="22"/>
                <w:szCs w:val="22"/>
                <w:lang w:eastAsia="zh-TW"/>
              </w:rPr>
              <w:t xml:space="preserve"> to rely on colleagues or Pocket Sergeant for the correct legislation.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13597688" w:rsidR="00FE5420" w:rsidRPr="00387051" w:rsidRDefault="000B5E59" w:rsidP="00665EB5">
            <w:pPr>
              <w:pStyle w:val="ListParagraph"/>
              <w:numPr>
                <w:ilvl w:val="0"/>
                <w:numId w:val="6"/>
              </w:num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Interview Skills</w:t>
            </w:r>
          </w:p>
          <w:p w14:paraId="5D1F17CC"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0CE0DDF5"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29AFB940"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55629D65"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433D2107"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1B28F49E"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1272B30C"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75EA42F2" w14:textId="77777777" w:rsidR="00BE4321" w:rsidRPr="00387051" w:rsidRDefault="00BE4321" w:rsidP="00FE5420">
            <w:pPr>
              <w:overflowPunct/>
              <w:autoSpaceDE/>
              <w:autoSpaceDN/>
              <w:adjustRightInd/>
              <w:rPr>
                <w:rFonts w:asciiTheme="minorHAnsi" w:hAnsiTheme="minorHAnsi" w:cstheme="minorHAnsi"/>
                <w:bCs/>
                <w:sz w:val="22"/>
                <w:szCs w:val="22"/>
                <w:lang w:eastAsia="zh-TW"/>
              </w:rPr>
            </w:pPr>
          </w:p>
          <w:p w14:paraId="72E70F46" w14:textId="77777777" w:rsidR="00BE4321" w:rsidRPr="00387051" w:rsidRDefault="00BE4321" w:rsidP="00FE5420">
            <w:pPr>
              <w:overflowPunct/>
              <w:autoSpaceDE/>
              <w:autoSpaceDN/>
              <w:adjustRightInd/>
              <w:rPr>
                <w:rFonts w:asciiTheme="minorHAnsi" w:hAnsiTheme="minorHAnsi" w:cstheme="minorHAnsi"/>
                <w:bCs/>
                <w:sz w:val="22"/>
                <w:szCs w:val="22"/>
                <w:lang w:eastAsia="zh-TW"/>
              </w:rPr>
            </w:pPr>
          </w:p>
          <w:p w14:paraId="11BE4F59" w14:textId="77777777" w:rsidR="00BE4321" w:rsidRPr="00387051" w:rsidRDefault="00BE4321" w:rsidP="00FE5420">
            <w:pPr>
              <w:overflowPunct/>
              <w:autoSpaceDE/>
              <w:autoSpaceDN/>
              <w:adjustRightInd/>
              <w:rPr>
                <w:rFonts w:asciiTheme="minorHAnsi" w:hAnsiTheme="minorHAnsi" w:cstheme="minorHAnsi"/>
                <w:bCs/>
                <w:sz w:val="22"/>
                <w:szCs w:val="22"/>
                <w:lang w:eastAsia="zh-TW"/>
              </w:rPr>
            </w:pPr>
          </w:p>
          <w:p w14:paraId="0934A846" w14:textId="77777777" w:rsidR="00BE4321" w:rsidRPr="00387051" w:rsidRDefault="00E8625D" w:rsidP="00665EB5">
            <w:pPr>
              <w:pStyle w:val="ListParagraph"/>
              <w:numPr>
                <w:ilvl w:val="0"/>
                <w:numId w:val="6"/>
              </w:num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Method of Entry</w:t>
            </w:r>
          </w:p>
          <w:p w14:paraId="5F7CDE0B"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219BF50B"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08033C81"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528D2EFF"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101EC97C"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479D5D89"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382F35DF"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0485DC01" w14:textId="77777777" w:rsidR="00E8625D" w:rsidRPr="00387051" w:rsidRDefault="00E8625D" w:rsidP="00E8625D">
            <w:pPr>
              <w:overflowPunct/>
              <w:autoSpaceDE/>
              <w:autoSpaceDN/>
              <w:adjustRightInd/>
              <w:rPr>
                <w:rFonts w:asciiTheme="minorHAnsi" w:hAnsiTheme="minorHAnsi" w:cstheme="minorHAnsi"/>
                <w:bCs/>
                <w:sz w:val="22"/>
                <w:szCs w:val="22"/>
                <w:lang w:eastAsia="zh-TW"/>
              </w:rPr>
            </w:pPr>
          </w:p>
          <w:p w14:paraId="0D3D1A88" w14:textId="04754A16" w:rsidR="00E8625D" w:rsidRPr="00E8625D" w:rsidRDefault="00E8625D" w:rsidP="00665EB5">
            <w:pPr>
              <w:pStyle w:val="ListParagraph"/>
              <w:numPr>
                <w:ilvl w:val="0"/>
                <w:numId w:val="6"/>
              </w:numPr>
              <w:overflowPunct/>
              <w:autoSpaceDE/>
              <w:autoSpaceDN/>
              <w:adjustRightInd/>
              <w:rPr>
                <w:b/>
                <w:bCs/>
                <w:sz w:val="22"/>
                <w:szCs w:val="22"/>
                <w:lang w:eastAsia="zh-TW"/>
              </w:rPr>
            </w:pPr>
            <w:r w:rsidRPr="00387051">
              <w:rPr>
                <w:rFonts w:asciiTheme="minorHAnsi" w:hAnsiTheme="minorHAnsi" w:cstheme="minorHAnsi"/>
                <w:bCs/>
                <w:sz w:val="22"/>
                <w:szCs w:val="22"/>
                <w:lang w:eastAsia="zh-TW"/>
              </w:rPr>
              <w:t>Blue Lights Course</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3A10E308" w:rsidR="000B5E59"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7DCD9CBF" w14:textId="77777777" w:rsidR="000B5E59" w:rsidRPr="000B5E59" w:rsidRDefault="000B5E59" w:rsidP="000B5E59">
            <w:pPr>
              <w:rPr>
                <w:rFonts w:ascii="Times New Roman" w:hAnsi="Times New Roman" w:cs="Times New Roman"/>
                <w:sz w:val="24"/>
                <w:szCs w:val="24"/>
                <w:lang w:eastAsia="zh-TW"/>
              </w:rPr>
            </w:pPr>
          </w:p>
          <w:p w14:paraId="34E2894A" w14:textId="15E2836E" w:rsidR="000B5E59" w:rsidRDefault="000B5E59" w:rsidP="000B5E59">
            <w:pPr>
              <w:rPr>
                <w:rFonts w:ascii="Times New Roman" w:hAnsi="Times New Roman" w:cs="Times New Roman"/>
                <w:sz w:val="24"/>
                <w:szCs w:val="24"/>
                <w:lang w:eastAsia="zh-TW"/>
              </w:rPr>
            </w:pPr>
          </w:p>
          <w:p w14:paraId="046483BF" w14:textId="77777777" w:rsidR="00E8625D" w:rsidRDefault="000B5E59" w:rsidP="000B5E59">
            <w:pPr>
              <w:rPr>
                <w:rFonts w:ascii="Times New Roman" w:hAnsi="Times New Roman" w:cs="Times New Roman"/>
                <w:sz w:val="24"/>
                <w:szCs w:val="24"/>
                <w:lang w:eastAsia="zh-TW"/>
              </w:rPr>
            </w:pPr>
            <w:r>
              <w:rPr>
                <w:rFonts w:ascii="Times New Roman" w:hAnsi="Times New Roman" w:cs="Times New Roman"/>
                <w:sz w:val="24"/>
                <w:szCs w:val="24"/>
                <w:lang w:eastAsia="zh-TW"/>
              </w:rPr>
              <w:t>X</w:t>
            </w:r>
          </w:p>
          <w:p w14:paraId="1639F289" w14:textId="77777777" w:rsidR="00E8625D" w:rsidRDefault="00E8625D" w:rsidP="000B5E59">
            <w:pPr>
              <w:rPr>
                <w:rFonts w:ascii="Times New Roman" w:hAnsi="Times New Roman" w:cs="Times New Roman"/>
                <w:sz w:val="24"/>
                <w:szCs w:val="24"/>
                <w:lang w:eastAsia="zh-TW"/>
              </w:rPr>
            </w:pPr>
          </w:p>
          <w:p w14:paraId="278E6458" w14:textId="77777777" w:rsidR="00E8625D" w:rsidRDefault="00E8625D" w:rsidP="000B5E59">
            <w:pPr>
              <w:rPr>
                <w:rFonts w:ascii="Times New Roman" w:hAnsi="Times New Roman" w:cs="Times New Roman"/>
                <w:sz w:val="24"/>
                <w:szCs w:val="24"/>
                <w:lang w:eastAsia="zh-TW"/>
              </w:rPr>
            </w:pPr>
          </w:p>
          <w:p w14:paraId="52EA64C0" w14:textId="77777777" w:rsidR="00E8625D" w:rsidRDefault="00E8625D" w:rsidP="000B5E59">
            <w:pPr>
              <w:rPr>
                <w:rFonts w:ascii="Times New Roman" w:hAnsi="Times New Roman" w:cs="Times New Roman"/>
                <w:sz w:val="24"/>
                <w:szCs w:val="24"/>
                <w:lang w:eastAsia="zh-TW"/>
              </w:rPr>
            </w:pPr>
          </w:p>
          <w:p w14:paraId="71319813" w14:textId="77777777" w:rsidR="00E8625D" w:rsidRDefault="00E8625D" w:rsidP="000B5E59">
            <w:pPr>
              <w:rPr>
                <w:rFonts w:ascii="Times New Roman" w:hAnsi="Times New Roman" w:cs="Times New Roman"/>
                <w:sz w:val="24"/>
                <w:szCs w:val="24"/>
                <w:lang w:eastAsia="zh-TW"/>
              </w:rPr>
            </w:pPr>
          </w:p>
          <w:p w14:paraId="6F26ECDA" w14:textId="77777777" w:rsidR="00E8625D" w:rsidRDefault="00E8625D" w:rsidP="000B5E59">
            <w:pPr>
              <w:rPr>
                <w:rFonts w:ascii="Times New Roman" w:hAnsi="Times New Roman" w:cs="Times New Roman"/>
                <w:sz w:val="24"/>
                <w:szCs w:val="24"/>
                <w:lang w:eastAsia="zh-TW"/>
              </w:rPr>
            </w:pPr>
          </w:p>
          <w:p w14:paraId="24694519" w14:textId="77777777" w:rsidR="00E8625D" w:rsidRDefault="00E8625D" w:rsidP="000B5E59">
            <w:pPr>
              <w:rPr>
                <w:rFonts w:ascii="Times New Roman" w:hAnsi="Times New Roman" w:cs="Times New Roman"/>
                <w:sz w:val="24"/>
                <w:szCs w:val="24"/>
                <w:lang w:eastAsia="zh-TW"/>
              </w:rPr>
            </w:pPr>
          </w:p>
          <w:p w14:paraId="350D44BC" w14:textId="77777777" w:rsidR="00E8625D" w:rsidRDefault="00E8625D" w:rsidP="000B5E59">
            <w:pPr>
              <w:rPr>
                <w:rFonts w:ascii="Times New Roman" w:hAnsi="Times New Roman" w:cs="Times New Roman"/>
                <w:sz w:val="24"/>
                <w:szCs w:val="24"/>
                <w:lang w:eastAsia="zh-TW"/>
              </w:rPr>
            </w:pPr>
          </w:p>
          <w:p w14:paraId="08461A81" w14:textId="77777777" w:rsidR="00E8625D" w:rsidRDefault="00E8625D" w:rsidP="000B5E59">
            <w:pPr>
              <w:rPr>
                <w:rFonts w:ascii="Times New Roman" w:hAnsi="Times New Roman" w:cs="Times New Roman"/>
                <w:sz w:val="24"/>
                <w:szCs w:val="24"/>
                <w:lang w:eastAsia="zh-TW"/>
              </w:rPr>
            </w:pPr>
          </w:p>
          <w:p w14:paraId="0D846EAD" w14:textId="77777777" w:rsidR="00E8625D" w:rsidRDefault="00E8625D" w:rsidP="000B5E59">
            <w:pPr>
              <w:rPr>
                <w:rFonts w:ascii="Times New Roman" w:hAnsi="Times New Roman" w:cs="Times New Roman"/>
                <w:sz w:val="24"/>
                <w:szCs w:val="24"/>
                <w:lang w:eastAsia="zh-TW"/>
              </w:rPr>
            </w:pPr>
          </w:p>
          <w:p w14:paraId="63207CEC" w14:textId="77777777" w:rsidR="00E8625D" w:rsidRDefault="00E8625D" w:rsidP="000B5E59">
            <w:pPr>
              <w:rPr>
                <w:rFonts w:ascii="Times New Roman" w:hAnsi="Times New Roman" w:cs="Times New Roman"/>
                <w:sz w:val="24"/>
                <w:szCs w:val="24"/>
                <w:lang w:eastAsia="zh-TW"/>
              </w:rPr>
            </w:pPr>
            <w:r>
              <w:rPr>
                <w:rFonts w:ascii="Times New Roman" w:hAnsi="Times New Roman" w:cs="Times New Roman"/>
                <w:sz w:val="24"/>
                <w:szCs w:val="24"/>
                <w:lang w:eastAsia="zh-TW"/>
              </w:rPr>
              <w:t>X</w:t>
            </w:r>
          </w:p>
          <w:p w14:paraId="4F466E69" w14:textId="77777777" w:rsidR="00E8625D" w:rsidRDefault="00E8625D" w:rsidP="000B5E59">
            <w:pPr>
              <w:rPr>
                <w:rFonts w:ascii="Times New Roman" w:hAnsi="Times New Roman" w:cs="Times New Roman"/>
                <w:sz w:val="24"/>
                <w:szCs w:val="24"/>
                <w:lang w:eastAsia="zh-TW"/>
              </w:rPr>
            </w:pPr>
          </w:p>
          <w:p w14:paraId="289B2B3D" w14:textId="77777777" w:rsidR="00E8625D" w:rsidRDefault="00E8625D" w:rsidP="000B5E59">
            <w:pPr>
              <w:rPr>
                <w:rFonts w:ascii="Times New Roman" w:hAnsi="Times New Roman" w:cs="Times New Roman"/>
                <w:sz w:val="24"/>
                <w:szCs w:val="24"/>
                <w:lang w:eastAsia="zh-TW"/>
              </w:rPr>
            </w:pPr>
          </w:p>
          <w:p w14:paraId="4A62128D" w14:textId="77777777" w:rsidR="00E8625D" w:rsidRDefault="00E8625D" w:rsidP="000B5E59">
            <w:pPr>
              <w:rPr>
                <w:rFonts w:ascii="Times New Roman" w:hAnsi="Times New Roman" w:cs="Times New Roman"/>
                <w:sz w:val="24"/>
                <w:szCs w:val="24"/>
                <w:lang w:eastAsia="zh-TW"/>
              </w:rPr>
            </w:pPr>
          </w:p>
          <w:p w14:paraId="2FD51AD1" w14:textId="77777777" w:rsidR="00E8625D" w:rsidRDefault="00E8625D" w:rsidP="000B5E59">
            <w:pPr>
              <w:rPr>
                <w:rFonts w:ascii="Times New Roman" w:hAnsi="Times New Roman" w:cs="Times New Roman"/>
                <w:sz w:val="24"/>
                <w:szCs w:val="24"/>
                <w:lang w:eastAsia="zh-TW"/>
              </w:rPr>
            </w:pPr>
          </w:p>
          <w:p w14:paraId="132D4345" w14:textId="77777777" w:rsidR="00E8625D" w:rsidRDefault="00E8625D" w:rsidP="000B5E59">
            <w:pPr>
              <w:rPr>
                <w:rFonts w:ascii="Times New Roman" w:hAnsi="Times New Roman" w:cs="Times New Roman"/>
                <w:sz w:val="24"/>
                <w:szCs w:val="24"/>
                <w:lang w:eastAsia="zh-TW"/>
              </w:rPr>
            </w:pPr>
          </w:p>
          <w:p w14:paraId="517C0A69" w14:textId="77777777" w:rsidR="00E8625D" w:rsidRDefault="00E8625D" w:rsidP="000B5E59">
            <w:pPr>
              <w:rPr>
                <w:rFonts w:ascii="Times New Roman" w:hAnsi="Times New Roman" w:cs="Times New Roman"/>
                <w:sz w:val="24"/>
                <w:szCs w:val="24"/>
                <w:lang w:eastAsia="zh-TW"/>
              </w:rPr>
            </w:pPr>
          </w:p>
          <w:p w14:paraId="7066DFB2" w14:textId="77777777" w:rsidR="00E8625D" w:rsidRDefault="00E8625D" w:rsidP="000B5E59">
            <w:pPr>
              <w:rPr>
                <w:rFonts w:ascii="Times New Roman" w:hAnsi="Times New Roman" w:cs="Times New Roman"/>
                <w:sz w:val="24"/>
                <w:szCs w:val="24"/>
                <w:lang w:eastAsia="zh-TW"/>
              </w:rPr>
            </w:pPr>
          </w:p>
          <w:p w14:paraId="2DD8D845" w14:textId="1CFCE311" w:rsidR="00FE5420" w:rsidRPr="000B5E59" w:rsidRDefault="00E8625D" w:rsidP="000B5E59">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r w:rsidR="000B5E59">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3CB2D290" w:rsidR="00E8625D"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p w14:paraId="247B3B56" w14:textId="77777777" w:rsidR="00E8625D" w:rsidRPr="00E8625D" w:rsidRDefault="00E8625D" w:rsidP="00E8625D">
            <w:pPr>
              <w:rPr>
                <w:rFonts w:ascii="Times New Roman" w:hAnsi="Times New Roman" w:cs="Times New Roman"/>
                <w:sz w:val="24"/>
                <w:szCs w:val="24"/>
                <w:lang w:eastAsia="zh-TW"/>
              </w:rPr>
            </w:pPr>
          </w:p>
          <w:p w14:paraId="6527A895" w14:textId="77777777" w:rsidR="00E8625D" w:rsidRPr="00E8625D" w:rsidRDefault="00E8625D" w:rsidP="00E8625D">
            <w:pPr>
              <w:rPr>
                <w:rFonts w:ascii="Times New Roman" w:hAnsi="Times New Roman" w:cs="Times New Roman"/>
                <w:sz w:val="24"/>
                <w:szCs w:val="24"/>
                <w:lang w:eastAsia="zh-TW"/>
              </w:rPr>
            </w:pPr>
          </w:p>
          <w:p w14:paraId="3C3C6C79" w14:textId="77777777" w:rsidR="00E8625D" w:rsidRPr="00E8625D" w:rsidRDefault="00E8625D" w:rsidP="00E8625D">
            <w:pPr>
              <w:rPr>
                <w:rFonts w:ascii="Times New Roman" w:hAnsi="Times New Roman" w:cs="Times New Roman"/>
                <w:sz w:val="24"/>
                <w:szCs w:val="24"/>
                <w:lang w:eastAsia="zh-TW"/>
              </w:rPr>
            </w:pPr>
          </w:p>
          <w:p w14:paraId="06B682FF" w14:textId="77777777" w:rsidR="00E8625D" w:rsidRPr="00E8625D" w:rsidRDefault="00E8625D" w:rsidP="00E8625D">
            <w:pPr>
              <w:rPr>
                <w:rFonts w:ascii="Times New Roman" w:hAnsi="Times New Roman" w:cs="Times New Roman"/>
                <w:sz w:val="24"/>
                <w:szCs w:val="24"/>
                <w:lang w:eastAsia="zh-TW"/>
              </w:rPr>
            </w:pPr>
          </w:p>
          <w:p w14:paraId="0CF9B98E" w14:textId="77777777" w:rsidR="00E8625D" w:rsidRPr="00E8625D" w:rsidRDefault="00E8625D" w:rsidP="00E8625D">
            <w:pPr>
              <w:rPr>
                <w:rFonts w:ascii="Times New Roman" w:hAnsi="Times New Roman" w:cs="Times New Roman"/>
                <w:sz w:val="24"/>
                <w:szCs w:val="24"/>
                <w:lang w:eastAsia="zh-TW"/>
              </w:rPr>
            </w:pPr>
          </w:p>
          <w:p w14:paraId="1702DF78" w14:textId="77777777" w:rsidR="00E8625D" w:rsidRPr="00E8625D" w:rsidRDefault="00E8625D" w:rsidP="00E8625D">
            <w:pPr>
              <w:rPr>
                <w:rFonts w:ascii="Times New Roman" w:hAnsi="Times New Roman" w:cs="Times New Roman"/>
                <w:sz w:val="24"/>
                <w:szCs w:val="24"/>
                <w:lang w:eastAsia="zh-TW"/>
              </w:rPr>
            </w:pPr>
          </w:p>
          <w:p w14:paraId="15F6187D" w14:textId="77777777" w:rsidR="00E8625D" w:rsidRPr="00E8625D" w:rsidRDefault="00E8625D" w:rsidP="00E8625D">
            <w:pPr>
              <w:rPr>
                <w:rFonts w:ascii="Times New Roman" w:hAnsi="Times New Roman" w:cs="Times New Roman"/>
                <w:sz w:val="24"/>
                <w:szCs w:val="24"/>
                <w:lang w:eastAsia="zh-TW"/>
              </w:rPr>
            </w:pPr>
          </w:p>
          <w:p w14:paraId="75886803" w14:textId="77777777" w:rsidR="00E8625D" w:rsidRPr="00E8625D" w:rsidRDefault="00E8625D" w:rsidP="00E8625D">
            <w:pPr>
              <w:rPr>
                <w:rFonts w:ascii="Times New Roman" w:hAnsi="Times New Roman" w:cs="Times New Roman"/>
                <w:sz w:val="24"/>
                <w:szCs w:val="24"/>
                <w:lang w:eastAsia="zh-TW"/>
              </w:rPr>
            </w:pPr>
          </w:p>
          <w:p w14:paraId="0424F008" w14:textId="77777777" w:rsidR="00E8625D" w:rsidRPr="00E8625D" w:rsidRDefault="00E8625D" w:rsidP="00E8625D">
            <w:pPr>
              <w:rPr>
                <w:rFonts w:ascii="Times New Roman" w:hAnsi="Times New Roman" w:cs="Times New Roman"/>
                <w:sz w:val="24"/>
                <w:szCs w:val="24"/>
                <w:lang w:eastAsia="zh-TW"/>
              </w:rPr>
            </w:pPr>
          </w:p>
          <w:p w14:paraId="13013BDC" w14:textId="77777777" w:rsidR="00E8625D" w:rsidRPr="00E8625D" w:rsidRDefault="00E8625D" w:rsidP="00E8625D">
            <w:pPr>
              <w:rPr>
                <w:rFonts w:ascii="Times New Roman" w:hAnsi="Times New Roman" w:cs="Times New Roman"/>
                <w:sz w:val="24"/>
                <w:szCs w:val="24"/>
                <w:lang w:eastAsia="zh-TW"/>
              </w:rPr>
            </w:pPr>
          </w:p>
          <w:p w14:paraId="3344AC9D" w14:textId="0A9D9CD3" w:rsidR="00E8625D" w:rsidRDefault="00E8625D" w:rsidP="00E8625D">
            <w:pPr>
              <w:rPr>
                <w:rFonts w:ascii="Times New Roman" w:hAnsi="Times New Roman" w:cs="Times New Roman"/>
                <w:sz w:val="24"/>
                <w:szCs w:val="24"/>
                <w:lang w:eastAsia="zh-TW"/>
              </w:rPr>
            </w:pPr>
          </w:p>
          <w:p w14:paraId="250974AA" w14:textId="77777777" w:rsidR="00FE5420" w:rsidRDefault="00FE5420" w:rsidP="00E8625D">
            <w:pPr>
              <w:rPr>
                <w:rFonts w:ascii="Times New Roman" w:hAnsi="Times New Roman" w:cs="Times New Roman"/>
                <w:sz w:val="24"/>
                <w:szCs w:val="24"/>
                <w:lang w:eastAsia="zh-TW"/>
              </w:rPr>
            </w:pPr>
          </w:p>
          <w:p w14:paraId="268A385B" w14:textId="77777777" w:rsidR="00E8625D" w:rsidRDefault="00E8625D" w:rsidP="00E8625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p w14:paraId="33918B8D" w14:textId="77777777" w:rsidR="00E8625D" w:rsidRDefault="00E8625D" w:rsidP="00E8625D">
            <w:pPr>
              <w:rPr>
                <w:rFonts w:ascii="Times New Roman" w:hAnsi="Times New Roman" w:cs="Times New Roman"/>
                <w:sz w:val="24"/>
                <w:szCs w:val="24"/>
                <w:lang w:eastAsia="zh-TW"/>
              </w:rPr>
            </w:pPr>
          </w:p>
          <w:p w14:paraId="29B69CFA" w14:textId="77777777" w:rsidR="00E8625D" w:rsidRDefault="00E8625D" w:rsidP="00E8625D">
            <w:pPr>
              <w:rPr>
                <w:rFonts w:ascii="Times New Roman" w:hAnsi="Times New Roman" w:cs="Times New Roman"/>
                <w:sz w:val="24"/>
                <w:szCs w:val="24"/>
                <w:lang w:eastAsia="zh-TW"/>
              </w:rPr>
            </w:pPr>
          </w:p>
          <w:p w14:paraId="5F0CF57F" w14:textId="77777777" w:rsidR="00E8625D" w:rsidRDefault="00E8625D" w:rsidP="00E8625D">
            <w:pPr>
              <w:rPr>
                <w:rFonts w:ascii="Times New Roman" w:hAnsi="Times New Roman" w:cs="Times New Roman"/>
                <w:sz w:val="24"/>
                <w:szCs w:val="24"/>
                <w:lang w:eastAsia="zh-TW"/>
              </w:rPr>
            </w:pPr>
          </w:p>
          <w:p w14:paraId="6C25B60B" w14:textId="77777777" w:rsidR="00E8625D" w:rsidRDefault="00E8625D" w:rsidP="00E8625D">
            <w:pPr>
              <w:rPr>
                <w:rFonts w:ascii="Times New Roman" w:hAnsi="Times New Roman" w:cs="Times New Roman"/>
                <w:sz w:val="24"/>
                <w:szCs w:val="24"/>
                <w:lang w:eastAsia="zh-TW"/>
              </w:rPr>
            </w:pPr>
          </w:p>
          <w:p w14:paraId="2AAEC7CD" w14:textId="77777777" w:rsidR="00E8625D" w:rsidRDefault="00E8625D" w:rsidP="00E8625D">
            <w:pPr>
              <w:rPr>
                <w:rFonts w:ascii="Times New Roman" w:hAnsi="Times New Roman" w:cs="Times New Roman"/>
                <w:sz w:val="24"/>
                <w:szCs w:val="24"/>
                <w:lang w:eastAsia="zh-TW"/>
              </w:rPr>
            </w:pPr>
          </w:p>
          <w:p w14:paraId="2047805D" w14:textId="77777777" w:rsidR="00E8625D" w:rsidRDefault="00E8625D" w:rsidP="00E8625D">
            <w:pPr>
              <w:rPr>
                <w:rFonts w:ascii="Times New Roman" w:hAnsi="Times New Roman" w:cs="Times New Roman"/>
                <w:sz w:val="24"/>
                <w:szCs w:val="24"/>
                <w:lang w:eastAsia="zh-TW"/>
              </w:rPr>
            </w:pPr>
          </w:p>
          <w:p w14:paraId="1183CDAC" w14:textId="77777777" w:rsidR="00E8625D" w:rsidRDefault="00E8625D" w:rsidP="00E8625D">
            <w:pPr>
              <w:rPr>
                <w:rFonts w:ascii="Times New Roman" w:hAnsi="Times New Roman" w:cs="Times New Roman"/>
                <w:sz w:val="24"/>
                <w:szCs w:val="24"/>
                <w:lang w:eastAsia="zh-TW"/>
              </w:rPr>
            </w:pPr>
          </w:p>
          <w:p w14:paraId="5B95EEFE" w14:textId="4BD13528" w:rsidR="00E8625D" w:rsidRPr="00E8625D" w:rsidRDefault="00E8625D" w:rsidP="00E8625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EAEB4A" w14:textId="77777777" w:rsidR="000B5E59" w:rsidRDefault="00FE5420" w:rsidP="00FE5420">
            <w:pPr>
              <w:overflowPunct/>
              <w:autoSpaceDE/>
              <w:autoSpaceDN/>
              <w:adjustRightInd/>
              <w:rPr>
                <w:sz w:val="22"/>
                <w:szCs w:val="22"/>
                <w:lang w:eastAsia="zh-TW"/>
              </w:rPr>
            </w:pPr>
            <w:r w:rsidRPr="00FE5420">
              <w:rPr>
                <w:sz w:val="22"/>
                <w:szCs w:val="22"/>
                <w:lang w:eastAsia="zh-TW"/>
              </w:rPr>
              <w:t>5-7</w:t>
            </w:r>
          </w:p>
          <w:p w14:paraId="2CE014CD" w14:textId="77777777" w:rsidR="000B5E59" w:rsidRDefault="000B5E59" w:rsidP="00FE5420">
            <w:pPr>
              <w:overflowPunct/>
              <w:autoSpaceDE/>
              <w:autoSpaceDN/>
              <w:adjustRightInd/>
              <w:rPr>
                <w:sz w:val="22"/>
                <w:szCs w:val="22"/>
                <w:lang w:eastAsia="zh-TW"/>
              </w:rPr>
            </w:pPr>
          </w:p>
          <w:p w14:paraId="6F064BA4" w14:textId="77777777" w:rsidR="000B5E59" w:rsidRDefault="000B5E59" w:rsidP="00FE5420">
            <w:pPr>
              <w:overflowPunct/>
              <w:autoSpaceDE/>
              <w:autoSpaceDN/>
              <w:adjustRightInd/>
              <w:rPr>
                <w:sz w:val="22"/>
                <w:szCs w:val="22"/>
                <w:lang w:eastAsia="zh-TW"/>
              </w:rPr>
            </w:pPr>
          </w:p>
          <w:p w14:paraId="33334C9E" w14:textId="059B542E" w:rsidR="00FE5420" w:rsidRPr="00FE5420" w:rsidRDefault="000B5E5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X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0D674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0017AD" w14:textId="77777777" w:rsidR="000B5E59" w:rsidRDefault="000B5E59" w:rsidP="00FE5420">
            <w:pPr>
              <w:overflowPunct/>
              <w:autoSpaceDE/>
              <w:autoSpaceDN/>
              <w:adjustRightInd/>
              <w:rPr>
                <w:sz w:val="22"/>
                <w:szCs w:val="22"/>
                <w:lang w:eastAsia="zh-TW"/>
              </w:rPr>
            </w:pPr>
          </w:p>
          <w:p w14:paraId="3F549319" w14:textId="77777777" w:rsidR="000B5E59" w:rsidRDefault="000B5E59" w:rsidP="00FE5420">
            <w:pPr>
              <w:overflowPunct/>
              <w:autoSpaceDE/>
              <w:autoSpaceDN/>
              <w:adjustRightInd/>
              <w:rPr>
                <w:sz w:val="22"/>
                <w:szCs w:val="22"/>
                <w:lang w:eastAsia="zh-TW"/>
              </w:rPr>
            </w:pPr>
          </w:p>
          <w:p w14:paraId="672E3FCE" w14:textId="77777777" w:rsidR="000B5E59" w:rsidRDefault="000B5E59" w:rsidP="00FE5420">
            <w:pPr>
              <w:overflowPunct/>
              <w:autoSpaceDE/>
              <w:autoSpaceDN/>
              <w:adjustRightInd/>
              <w:rPr>
                <w:sz w:val="22"/>
                <w:szCs w:val="22"/>
                <w:lang w:eastAsia="zh-TW"/>
              </w:rPr>
            </w:pPr>
          </w:p>
          <w:p w14:paraId="58A87686" w14:textId="77777777" w:rsidR="000B5E59" w:rsidRPr="00387051" w:rsidRDefault="00CC624B" w:rsidP="00FE5420">
            <w:pPr>
              <w:overflowPunct/>
              <w:autoSpaceDE/>
              <w:autoSpaceDN/>
              <w:adjustRightInd/>
              <w:rPr>
                <w:rFonts w:asciiTheme="minorHAnsi" w:hAnsiTheme="minorHAnsi" w:cstheme="minorHAnsi"/>
                <w:sz w:val="22"/>
                <w:szCs w:val="22"/>
                <w:lang w:eastAsia="zh-TW"/>
              </w:rPr>
            </w:pPr>
            <w:r w:rsidRPr="00387051">
              <w:rPr>
                <w:rFonts w:asciiTheme="minorHAnsi" w:hAnsiTheme="minorHAnsi" w:cstheme="minorHAnsi"/>
                <w:sz w:val="22"/>
                <w:szCs w:val="22"/>
                <w:lang w:eastAsia="zh-TW"/>
              </w:rPr>
              <w:t xml:space="preserve">This is a skill I am yet </w:t>
            </w:r>
            <w:proofErr w:type="gramStart"/>
            <w:r w:rsidRPr="00387051">
              <w:rPr>
                <w:rFonts w:asciiTheme="minorHAnsi" w:hAnsiTheme="minorHAnsi" w:cstheme="minorHAnsi"/>
                <w:sz w:val="22"/>
                <w:szCs w:val="22"/>
                <w:lang w:eastAsia="zh-TW"/>
              </w:rPr>
              <w:t>to fully grasp</w:t>
            </w:r>
            <w:proofErr w:type="gramEnd"/>
            <w:r w:rsidRPr="00387051">
              <w:rPr>
                <w:rFonts w:asciiTheme="minorHAnsi" w:hAnsiTheme="minorHAnsi" w:cstheme="minorHAnsi"/>
                <w:sz w:val="22"/>
                <w:szCs w:val="22"/>
                <w:lang w:eastAsia="zh-TW"/>
              </w:rPr>
              <w:t xml:space="preserve">.  I believe that the more interviews that I do then the better I </w:t>
            </w:r>
            <w:proofErr w:type="spellStart"/>
            <w:r w:rsidRPr="00387051">
              <w:rPr>
                <w:rFonts w:asciiTheme="minorHAnsi" w:hAnsiTheme="minorHAnsi" w:cstheme="minorHAnsi"/>
                <w:sz w:val="22"/>
                <w:szCs w:val="22"/>
                <w:lang w:eastAsia="zh-TW"/>
              </w:rPr>
              <w:t>wil</w:t>
            </w:r>
            <w:proofErr w:type="spellEnd"/>
            <w:r w:rsidRPr="00387051">
              <w:rPr>
                <w:rFonts w:asciiTheme="minorHAnsi" w:hAnsiTheme="minorHAnsi" w:cstheme="minorHAnsi"/>
                <w:sz w:val="22"/>
                <w:szCs w:val="22"/>
                <w:lang w:eastAsia="zh-TW"/>
              </w:rPr>
              <w:t xml:space="preserve"> become.  I am still nervous in providing disclosure to Solicitor and feel </w:t>
            </w:r>
            <w:proofErr w:type="gramStart"/>
            <w:r w:rsidRPr="00387051">
              <w:rPr>
                <w:rFonts w:asciiTheme="minorHAnsi" w:hAnsiTheme="minorHAnsi" w:cstheme="minorHAnsi"/>
                <w:sz w:val="22"/>
                <w:szCs w:val="22"/>
                <w:lang w:eastAsia="zh-TW"/>
              </w:rPr>
              <w:t>somewhat inferior</w:t>
            </w:r>
            <w:proofErr w:type="gramEnd"/>
            <w:r w:rsidRPr="00387051">
              <w:rPr>
                <w:rFonts w:asciiTheme="minorHAnsi" w:hAnsiTheme="minorHAnsi" w:cstheme="minorHAnsi"/>
                <w:sz w:val="22"/>
                <w:szCs w:val="22"/>
                <w:lang w:eastAsia="zh-TW"/>
              </w:rPr>
              <w:t xml:space="preserve"> to them.</w:t>
            </w:r>
          </w:p>
          <w:p w14:paraId="298509F3" w14:textId="77777777" w:rsidR="00CC624B" w:rsidRPr="00387051" w:rsidRDefault="00CC624B" w:rsidP="00FE5420">
            <w:pPr>
              <w:overflowPunct/>
              <w:autoSpaceDE/>
              <w:autoSpaceDN/>
              <w:adjustRightInd/>
              <w:rPr>
                <w:rFonts w:asciiTheme="minorHAnsi" w:hAnsiTheme="minorHAnsi" w:cstheme="minorHAnsi"/>
                <w:sz w:val="22"/>
                <w:szCs w:val="22"/>
                <w:lang w:eastAsia="zh-TW"/>
              </w:rPr>
            </w:pPr>
          </w:p>
          <w:p w14:paraId="45A9254F" w14:textId="77777777" w:rsidR="00CC624B" w:rsidRPr="00387051" w:rsidRDefault="00CC624B" w:rsidP="00FE5420">
            <w:pPr>
              <w:overflowPunct/>
              <w:autoSpaceDE/>
              <w:autoSpaceDN/>
              <w:adjustRightInd/>
              <w:rPr>
                <w:rFonts w:asciiTheme="minorHAnsi" w:hAnsiTheme="minorHAnsi" w:cstheme="minorHAnsi"/>
                <w:sz w:val="22"/>
                <w:szCs w:val="22"/>
                <w:lang w:eastAsia="zh-TW"/>
              </w:rPr>
            </w:pPr>
          </w:p>
          <w:p w14:paraId="67CB6BA3" w14:textId="77777777" w:rsidR="00CC624B" w:rsidRPr="00387051" w:rsidRDefault="00E8625D" w:rsidP="00FE5420">
            <w:pPr>
              <w:overflowPunct/>
              <w:autoSpaceDE/>
              <w:autoSpaceDN/>
              <w:adjustRightInd/>
              <w:rPr>
                <w:rFonts w:asciiTheme="minorHAnsi" w:hAnsiTheme="minorHAnsi" w:cstheme="minorHAnsi"/>
                <w:sz w:val="22"/>
                <w:szCs w:val="22"/>
                <w:lang w:eastAsia="zh-TW"/>
              </w:rPr>
            </w:pPr>
            <w:r w:rsidRPr="00387051">
              <w:rPr>
                <w:rFonts w:asciiTheme="minorHAnsi" w:hAnsiTheme="minorHAnsi" w:cstheme="minorHAnsi"/>
                <w:sz w:val="22"/>
                <w:szCs w:val="22"/>
                <w:lang w:eastAsia="zh-TW"/>
              </w:rPr>
              <w:t xml:space="preserve">This is a skill that is required as there is no person MOE trained on my </w:t>
            </w:r>
            <w:proofErr w:type="gramStart"/>
            <w:r w:rsidRPr="00387051">
              <w:rPr>
                <w:rFonts w:asciiTheme="minorHAnsi" w:hAnsiTheme="minorHAnsi" w:cstheme="minorHAnsi"/>
                <w:sz w:val="22"/>
                <w:szCs w:val="22"/>
                <w:lang w:eastAsia="zh-TW"/>
              </w:rPr>
              <w:t>shift,</w:t>
            </w:r>
            <w:proofErr w:type="gramEnd"/>
            <w:r w:rsidRPr="00387051">
              <w:rPr>
                <w:rFonts w:asciiTheme="minorHAnsi" w:hAnsiTheme="minorHAnsi" w:cstheme="minorHAnsi"/>
                <w:sz w:val="22"/>
                <w:szCs w:val="22"/>
                <w:lang w:eastAsia="zh-TW"/>
              </w:rPr>
              <w:t xml:space="preserve"> I believe that this would be of benefit to myself and my shift if I could access this course.</w:t>
            </w:r>
          </w:p>
          <w:p w14:paraId="1F24D0DD" w14:textId="77777777" w:rsidR="00E8625D" w:rsidRPr="00387051" w:rsidRDefault="00E8625D" w:rsidP="00FE5420">
            <w:pPr>
              <w:overflowPunct/>
              <w:autoSpaceDE/>
              <w:autoSpaceDN/>
              <w:adjustRightInd/>
              <w:rPr>
                <w:rFonts w:asciiTheme="minorHAnsi" w:hAnsiTheme="minorHAnsi" w:cstheme="minorHAnsi"/>
                <w:sz w:val="22"/>
                <w:szCs w:val="22"/>
                <w:lang w:eastAsia="zh-TW"/>
              </w:rPr>
            </w:pPr>
          </w:p>
          <w:p w14:paraId="7DF7D6E0" w14:textId="2A23608D" w:rsidR="00E8625D" w:rsidRPr="00FE5420" w:rsidRDefault="00E8625D" w:rsidP="00FE5420">
            <w:pPr>
              <w:overflowPunct/>
              <w:autoSpaceDE/>
              <w:autoSpaceDN/>
              <w:adjustRightInd/>
              <w:rPr>
                <w:rFonts w:ascii="Times New Roman" w:hAnsi="Times New Roman" w:cs="Times New Roman"/>
                <w:sz w:val="24"/>
                <w:szCs w:val="24"/>
                <w:lang w:eastAsia="zh-TW"/>
              </w:rPr>
            </w:pPr>
            <w:r w:rsidRPr="00387051">
              <w:rPr>
                <w:rFonts w:asciiTheme="minorHAnsi" w:hAnsiTheme="minorHAnsi" w:cstheme="minorHAnsi"/>
                <w:sz w:val="22"/>
                <w:szCs w:val="22"/>
                <w:lang w:eastAsia="zh-TW"/>
              </w:rPr>
              <w:t xml:space="preserve">I am not blue light trained yet and there is only one other officer on my shift who is blue light trained.  I hope to attend this soon so </w:t>
            </w:r>
            <w:r w:rsidRPr="00387051">
              <w:rPr>
                <w:rFonts w:asciiTheme="minorHAnsi" w:hAnsiTheme="minorHAnsi" w:cstheme="minorHAnsi"/>
                <w:sz w:val="22"/>
                <w:szCs w:val="22"/>
                <w:lang w:eastAsia="zh-TW"/>
              </w:rPr>
              <w:lastRenderedPageBreak/>
              <w:t>that I can attend emergency calls asap to help protect victims and deal with perpetrators accordingly.</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22A6A818"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E8B5F22" w14:textId="3BA0D216" w:rsidR="00DF0802" w:rsidRDefault="00DF0802" w:rsidP="00FE5420">
            <w:pPr>
              <w:overflowPunct/>
              <w:autoSpaceDE/>
              <w:autoSpaceDN/>
              <w:adjustRightInd/>
              <w:rPr>
                <w:b/>
                <w:bCs/>
                <w:sz w:val="22"/>
                <w:szCs w:val="22"/>
                <w:lang w:eastAsia="zh-TW"/>
              </w:rPr>
            </w:pPr>
          </w:p>
          <w:p w14:paraId="23A85DB3" w14:textId="78BE186F" w:rsidR="00DF0802" w:rsidRPr="00387051" w:rsidRDefault="008C26A3" w:rsidP="00665EB5">
            <w:pPr>
              <w:pStyle w:val="ListParagraph"/>
              <w:numPr>
                <w:ilvl w:val="0"/>
                <w:numId w:val="7"/>
              </w:num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Custody</w:t>
            </w:r>
          </w:p>
          <w:p w14:paraId="5CD0476E"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3D512B24"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6DF0D84C"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4BA6BBBE"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567D43A9"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1E9989DB"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034A59C6" w14:textId="613DB000"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1695D6A8" w14:textId="6EE5DD0E" w:rsidR="008C26A3" w:rsidRPr="00387051" w:rsidRDefault="008C26A3" w:rsidP="00FE5420">
            <w:pPr>
              <w:overflowPunct/>
              <w:autoSpaceDE/>
              <w:autoSpaceDN/>
              <w:adjustRightInd/>
              <w:rPr>
                <w:rFonts w:asciiTheme="minorHAnsi" w:hAnsiTheme="minorHAnsi" w:cstheme="minorHAnsi"/>
                <w:bCs/>
                <w:sz w:val="22"/>
                <w:szCs w:val="22"/>
                <w:lang w:eastAsia="zh-TW"/>
              </w:rPr>
            </w:pPr>
          </w:p>
          <w:p w14:paraId="035E4E23" w14:textId="63B5A2C3" w:rsidR="008C26A3" w:rsidRPr="00387051" w:rsidRDefault="008C26A3" w:rsidP="00665EB5">
            <w:pPr>
              <w:pStyle w:val="ListParagraph"/>
              <w:numPr>
                <w:ilvl w:val="0"/>
                <w:numId w:val="7"/>
              </w:num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Arrest</w:t>
            </w:r>
          </w:p>
          <w:p w14:paraId="5662B1C8"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234B2FFC"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167C975D"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44C782D5"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34F2FA20" w14:textId="77777777" w:rsidR="00FE5420"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687261CF" w14:textId="001A469D" w:rsidR="008C26A3" w:rsidRPr="00387051" w:rsidRDefault="00FE5420" w:rsidP="00FE5420">
            <w:pPr>
              <w:overflowPunct/>
              <w:autoSpaceDE/>
              <w:autoSpaceDN/>
              <w:adjustRightInd/>
              <w:rPr>
                <w:rFonts w:asciiTheme="minorHAnsi" w:hAnsiTheme="minorHAnsi" w:cstheme="minorHAnsi"/>
                <w:bCs/>
                <w:sz w:val="22"/>
                <w:szCs w:val="22"/>
                <w:lang w:eastAsia="zh-TW"/>
              </w:rPr>
            </w:pPr>
            <w:r w:rsidRPr="00387051">
              <w:rPr>
                <w:rFonts w:asciiTheme="minorHAnsi" w:hAnsiTheme="minorHAnsi" w:cstheme="minorHAnsi"/>
                <w:bCs/>
                <w:sz w:val="22"/>
                <w:szCs w:val="22"/>
                <w:lang w:eastAsia="zh-TW"/>
              </w:rPr>
              <w:t> </w:t>
            </w:r>
          </w:p>
          <w:p w14:paraId="744D3F68" w14:textId="77777777" w:rsidR="008C26A3" w:rsidRPr="00387051" w:rsidRDefault="008C26A3" w:rsidP="008C26A3">
            <w:pPr>
              <w:rPr>
                <w:rFonts w:asciiTheme="minorHAnsi" w:hAnsiTheme="minorHAnsi" w:cstheme="minorHAnsi"/>
                <w:sz w:val="22"/>
                <w:szCs w:val="22"/>
                <w:lang w:eastAsia="zh-TW"/>
              </w:rPr>
            </w:pPr>
          </w:p>
          <w:p w14:paraId="0CE8953B" w14:textId="77777777" w:rsidR="008C26A3" w:rsidRPr="00387051" w:rsidRDefault="008C26A3" w:rsidP="008C26A3">
            <w:pPr>
              <w:rPr>
                <w:rFonts w:asciiTheme="minorHAnsi" w:hAnsiTheme="minorHAnsi" w:cstheme="minorHAnsi"/>
                <w:sz w:val="22"/>
                <w:szCs w:val="22"/>
                <w:lang w:eastAsia="zh-TW"/>
              </w:rPr>
            </w:pPr>
          </w:p>
          <w:p w14:paraId="43F7F10A" w14:textId="77777777" w:rsidR="00FE5420" w:rsidRPr="00387051" w:rsidRDefault="00FE5420" w:rsidP="008C26A3">
            <w:pPr>
              <w:rPr>
                <w:rFonts w:asciiTheme="minorHAnsi" w:hAnsiTheme="minorHAnsi" w:cstheme="minorHAnsi"/>
                <w:sz w:val="22"/>
                <w:szCs w:val="22"/>
                <w:lang w:eastAsia="zh-TW"/>
              </w:rPr>
            </w:pPr>
          </w:p>
          <w:p w14:paraId="0B13993B" w14:textId="4A9FEFC0" w:rsidR="008C26A3" w:rsidRPr="008C26A3" w:rsidRDefault="008C26A3" w:rsidP="00665EB5">
            <w:pPr>
              <w:pStyle w:val="ListParagraph"/>
              <w:numPr>
                <w:ilvl w:val="0"/>
                <w:numId w:val="7"/>
              </w:numPr>
              <w:rPr>
                <w:sz w:val="22"/>
                <w:szCs w:val="22"/>
                <w:lang w:eastAsia="zh-TW"/>
              </w:rPr>
            </w:pPr>
            <w:r w:rsidRPr="00387051">
              <w:rPr>
                <w:rFonts w:asciiTheme="minorHAnsi" w:hAnsiTheme="minorHAnsi" w:cstheme="minorHAnsi"/>
                <w:sz w:val="22"/>
                <w:szCs w:val="22"/>
                <w:lang w:eastAsia="zh-TW"/>
              </w:rPr>
              <w:t>Stop and Search</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48C75111" w:rsidR="008C26A3"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217DDFD4" w14:textId="28EB702F" w:rsidR="008C26A3" w:rsidRDefault="008C26A3" w:rsidP="008C26A3">
            <w:pPr>
              <w:rPr>
                <w:rFonts w:ascii="Times New Roman" w:hAnsi="Times New Roman" w:cs="Times New Roman"/>
                <w:sz w:val="24"/>
                <w:szCs w:val="24"/>
                <w:lang w:eastAsia="zh-TW"/>
              </w:rPr>
            </w:pPr>
          </w:p>
          <w:p w14:paraId="6B3B8241" w14:textId="43F84BCD" w:rsidR="008C26A3" w:rsidRDefault="008C26A3" w:rsidP="008C26A3">
            <w:pPr>
              <w:rPr>
                <w:rFonts w:ascii="Times New Roman" w:hAnsi="Times New Roman" w:cs="Times New Roman"/>
                <w:sz w:val="24"/>
                <w:szCs w:val="24"/>
                <w:lang w:eastAsia="zh-TW"/>
              </w:rPr>
            </w:pPr>
          </w:p>
          <w:p w14:paraId="2780D3C9" w14:textId="5891826A" w:rsidR="008C26A3" w:rsidRDefault="008C26A3" w:rsidP="008C26A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p w14:paraId="35B0074F" w14:textId="77777777" w:rsidR="008C26A3" w:rsidRPr="008C26A3" w:rsidRDefault="008C26A3" w:rsidP="008C26A3">
            <w:pPr>
              <w:rPr>
                <w:rFonts w:ascii="Times New Roman" w:hAnsi="Times New Roman" w:cs="Times New Roman"/>
                <w:sz w:val="24"/>
                <w:szCs w:val="24"/>
                <w:lang w:eastAsia="zh-TW"/>
              </w:rPr>
            </w:pPr>
          </w:p>
          <w:p w14:paraId="6FDC8E5C" w14:textId="77777777" w:rsidR="008C26A3" w:rsidRPr="008C26A3" w:rsidRDefault="008C26A3" w:rsidP="008C26A3">
            <w:pPr>
              <w:rPr>
                <w:rFonts w:ascii="Times New Roman" w:hAnsi="Times New Roman" w:cs="Times New Roman"/>
                <w:sz w:val="24"/>
                <w:szCs w:val="24"/>
                <w:lang w:eastAsia="zh-TW"/>
              </w:rPr>
            </w:pPr>
          </w:p>
          <w:p w14:paraId="041CC3E6" w14:textId="77777777" w:rsidR="008C26A3" w:rsidRPr="008C26A3" w:rsidRDefault="008C26A3" w:rsidP="008C26A3">
            <w:pPr>
              <w:rPr>
                <w:rFonts w:ascii="Times New Roman" w:hAnsi="Times New Roman" w:cs="Times New Roman"/>
                <w:sz w:val="24"/>
                <w:szCs w:val="24"/>
                <w:lang w:eastAsia="zh-TW"/>
              </w:rPr>
            </w:pPr>
          </w:p>
          <w:p w14:paraId="705AF05A" w14:textId="77777777" w:rsidR="008C26A3" w:rsidRPr="008C26A3" w:rsidRDefault="008C26A3" w:rsidP="008C26A3">
            <w:pPr>
              <w:rPr>
                <w:rFonts w:ascii="Times New Roman" w:hAnsi="Times New Roman" w:cs="Times New Roman"/>
                <w:sz w:val="24"/>
                <w:szCs w:val="24"/>
                <w:lang w:eastAsia="zh-TW"/>
              </w:rPr>
            </w:pPr>
          </w:p>
          <w:p w14:paraId="4809FC23" w14:textId="77777777" w:rsidR="008C26A3" w:rsidRPr="008C26A3" w:rsidRDefault="008C26A3" w:rsidP="008C26A3">
            <w:pPr>
              <w:rPr>
                <w:rFonts w:ascii="Times New Roman" w:hAnsi="Times New Roman" w:cs="Times New Roman"/>
                <w:sz w:val="24"/>
                <w:szCs w:val="24"/>
                <w:lang w:eastAsia="zh-TW"/>
              </w:rPr>
            </w:pPr>
          </w:p>
          <w:p w14:paraId="1189BFE2" w14:textId="77777777" w:rsidR="008C26A3" w:rsidRPr="008C26A3" w:rsidRDefault="008C26A3" w:rsidP="008C26A3">
            <w:pPr>
              <w:rPr>
                <w:rFonts w:ascii="Times New Roman" w:hAnsi="Times New Roman" w:cs="Times New Roman"/>
                <w:sz w:val="24"/>
                <w:szCs w:val="24"/>
                <w:lang w:eastAsia="zh-TW"/>
              </w:rPr>
            </w:pPr>
          </w:p>
          <w:p w14:paraId="6145045B" w14:textId="3BE172FA" w:rsidR="008C26A3" w:rsidRDefault="008C26A3" w:rsidP="008C26A3">
            <w:pPr>
              <w:rPr>
                <w:rFonts w:ascii="Times New Roman" w:hAnsi="Times New Roman" w:cs="Times New Roman"/>
                <w:sz w:val="24"/>
                <w:szCs w:val="24"/>
                <w:lang w:eastAsia="zh-TW"/>
              </w:rPr>
            </w:pPr>
          </w:p>
          <w:p w14:paraId="5D8748B1" w14:textId="5405E24E" w:rsidR="008C26A3" w:rsidRDefault="008C26A3" w:rsidP="008C26A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p w14:paraId="5AD5DA98" w14:textId="77777777" w:rsidR="008C26A3" w:rsidRPr="008C26A3" w:rsidRDefault="008C26A3" w:rsidP="008C26A3">
            <w:pPr>
              <w:rPr>
                <w:rFonts w:ascii="Times New Roman" w:hAnsi="Times New Roman" w:cs="Times New Roman"/>
                <w:sz w:val="24"/>
                <w:szCs w:val="24"/>
                <w:lang w:eastAsia="zh-TW"/>
              </w:rPr>
            </w:pPr>
          </w:p>
          <w:p w14:paraId="1EBE6C2E" w14:textId="77777777" w:rsidR="008C26A3" w:rsidRPr="008C26A3" w:rsidRDefault="008C26A3" w:rsidP="008C26A3">
            <w:pPr>
              <w:rPr>
                <w:rFonts w:ascii="Times New Roman" w:hAnsi="Times New Roman" w:cs="Times New Roman"/>
                <w:sz w:val="24"/>
                <w:szCs w:val="24"/>
                <w:lang w:eastAsia="zh-TW"/>
              </w:rPr>
            </w:pPr>
          </w:p>
          <w:p w14:paraId="2917AF0E" w14:textId="77777777" w:rsidR="008C26A3" w:rsidRPr="008C26A3" w:rsidRDefault="008C26A3" w:rsidP="008C26A3">
            <w:pPr>
              <w:rPr>
                <w:rFonts w:ascii="Times New Roman" w:hAnsi="Times New Roman" w:cs="Times New Roman"/>
                <w:sz w:val="24"/>
                <w:szCs w:val="24"/>
                <w:lang w:eastAsia="zh-TW"/>
              </w:rPr>
            </w:pPr>
          </w:p>
          <w:p w14:paraId="78612640" w14:textId="77777777" w:rsidR="008C26A3" w:rsidRPr="008C26A3" w:rsidRDefault="008C26A3" w:rsidP="008C26A3">
            <w:pPr>
              <w:rPr>
                <w:rFonts w:ascii="Times New Roman" w:hAnsi="Times New Roman" w:cs="Times New Roman"/>
                <w:sz w:val="24"/>
                <w:szCs w:val="24"/>
                <w:lang w:eastAsia="zh-TW"/>
              </w:rPr>
            </w:pPr>
          </w:p>
          <w:p w14:paraId="6188421D" w14:textId="77777777" w:rsidR="008C26A3" w:rsidRPr="008C26A3" w:rsidRDefault="008C26A3" w:rsidP="008C26A3">
            <w:pPr>
              <w:rPr>
                <w:rFonts w:ascii="Times New Roman" w:hAnsi="Times New Roman" w:cs="Times New Roman"/>
                <w:sz w:val="24"/>
                <w:szCs w:val="24"/>
                <w:lang w:eastAsia="zh-TW"/>
              </w:rPr>
            </w:pPr>
          </w:p>
          <w:p w14:paraId="6B0E72EE" w14:textId="77777777" w:rsidR="008C26A3" w:rsidRPr="008C26A3" w:rsidRDefault="008C26A3" w:rsidP="008C26A3">
            <w:pPr>
              <w:rPr>
                <w:rFonts w:ascii="Times New Roman" w:hAnsi="Times New Roman" w:cs="Times New Roman"/>
                <w:sz w:val="24"/>
                <w:szCs w:val="24"/>
                <w:lang w:eastAsia="zh-TW"/>
              </w:rPr>
            </w:pPr>
          </w:p>
          <w:p w14:paraId="00C7A1DB" w14:textId="69044270" w:rsidR="008C26A3" w:rsidRDefault="008C26A3" w:rsidP="008C26A3">
            <w:pPr>
              <w:rPr>
                <w:rFonts w:ascii="Times New Roman" w:hAnsi="Times New Roman" w:cs="Times New Roman"/>
                <w:sz w:val="24"/>
                <w:szCs w:val="24"/>
                <w:lang w:eastAsia="zh-TW"/>
              </w:rPr>
            </w:pPr>
          </w:p>
          <w:p w14:paraId="63759F39" w14:textId="6A6E174F" w:rsidR="008C26A3" w:rsidRDefault="008C26A3" w:rsidP="008C26A3">
            <w:pPr>
              <w:rPr>
                <w:rFonts w:ascii="Times New Roman" w:hAnsi="Times New Roman" w:cs="Times New Roman"/>
                <w:sz w:val="24"/>
                <w:szCs w:val="24"/>
                <w:lang w:eastAsia="zh-TW"/>
              </w:rPr>
            </w:pPr>
          </w:p>
          <w:p w14:paraId="1C811163" w14:textId="796D49C4" w:rsidR="00FE5420" w:rsidRPr="008C26A3" w:rsidRDefault="008C26A3" w:rsidP="008C26A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133D9455" w:rsidR="008C26A3"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p w14:paraId="7EB81041" w14:textId="77777777" w:rsidR="008C26A3" w:rsidRPr="008C26A3" w:rsidRDefault="008C26A3" w:rsidP="008C26A3">
            <w:pPr>
              <w:rPr>
                <w:rFonts w:ascii="Times New Roman" w:hAnsi="Times New Roman" w:cs="Times New Roman"/>
                <w:sz w:val="24"/>
                <w:szCs w:val="24"/>
                <w:lang w:eastAsia="zh-TW"/>
              </w:rPr>
            </w:pPr>
          </w:p>
          <w:p w14:paraId="24DCDC28" w14:textId="77777777" w:rsidR="008C26A3" w:rsidRPr="008C26A3" w:rsidRDefault="008C26A3" w:rsidP="008C26A3">
            <w:pPr>
              <w:rPr>
                <w:rFonts w:ascii="Times New Roman" w:hAnsi="Times New Roman" w:cs="Times New Roman"/>
                <w:sz w:val="24"/>
                <w:szCs w:val="24"/>
                <w:lang w:eastAsia="zh-TW"/>
              </w:rPr>
            </w:pPr>
          </w:p>
          <w:p w14:paraId="5F5CD341" w14:textId="77777777" w:rsidR="008C26A3" w:rsidRPr="008C26A3" w:rsidRDefault="008C26A3" w:rsidP="008C26A3">
            <w:pPr>
              <w:rPr>
                <w:rFonts w:ascii="Times New Roman" w:hAnsi="Times New Roman" w:cs="Times New Roman"/>
                <w:sz w:val="24"/>
                <w:szCs w:val="24"/>
                <w:lang w:eastAsia="zh-TW"/>
              </w:rPr>
            </w:pPr>
          </w:p>
          <w:p w14:paraId="225CEEB1" w14:textId="77777777" w:rsidR="008C26A3" w:rsidRPr="008C26A3" w:rsidRDefault="008C26A3" w:rsidP="008C26A3">
            <w:pPr>
              <w:rPr>
                <w:rFonts w:ascii="Times New Roman" w:hAnsi="Times New Roman" w:cs="Times New Roman"/>
                <w:sz w:val="24"/>
                <w:szCs w:val="24"/>
                <w:lang w:eastAsia="zh-TW"/>
              </w:rPr>
            </w:pPr>
          </w:p>
          <w:p w14:paraId="77DD054D" w14:textId="77777777" w:rsidR="008C26A3" w:rsidRPr="008C26A3" w:rsidRDefault="008C26A3" w:rsidP="008C26A3">
            <w:pPr>
              <w:rPr>
                <w:rFonts w:ascii="Times New Roman" w:hAnsi="Times New Roman" w:cs="Times New Roman"/>
                <w:sz w:val="24"/>
                <w:szCs w:val="24"/>
                <w:lang w:eastAsia="zh-TW"/>
              </w:rPr>
            </w:pPr>
          </w:p>
          <w:p w14:paraId="1A32706D" w14:textId="77777777" w:rsidR="008C26A3" w:rsidRPr="008C26A3" w:rsidRDefault="008C26A3" w:rsidP="008C26A3">
            <w:pPr>
              <w:rPr>
                <w:rFonts w:ascii="Times New Roman" w:hAnsi="Times New Roman" w:cs="Times New Roman"/>
                <w:sz w:val="24"/>
                <w:szCs w:val="24"/>
                <w:lang w:eastAsia="zh-TW"/>
              </w:rPr>
            </w:pPr>
          </w:p>
          <w:p w14:paraId="257D7A12" w14:textId="77777777" w:rsidR="008C26A3" w:rsidRPr="008C26A3" w:rsidRDefault="008C26A3" w:rsidP="008C26A3">
            <w:pPr>
              <w:rPr>
                <w:rFonts w:ascii="Times New Roman" w:hAnsi="Times New Roman" w:cs="Times New Roman"/>
                <w:sz w:val="24"/>
                <w:szCs w:val="24"/>
                <w:lang w:eastAsia="zh-TW"/>
              </w:rPr>
            </w:pPr>
          </w:p>
          <w:p w14:paraId="562E8BC6" w14:textId="77777777" w:rsidR="008C26A3" w:rsidRPr="008C26A3" w:rsidRDefault="008C26A3" w:rsidP="008C26A3">
            <w:pPr>
              <w:rPr>
                <w:rFonts w:ascii="Times New Roman" w:hAnsi="Times New Roman" w:cs="Times New Roman"/>
                <w:sz w:val="24"/>
                <w:szCs w:val="24"/>
                <w:lang w:eastAsia="zh-TW"/>
              </w:rPr>
            </w:pPr>
          </w:p>
          <w:p w14:paraId="3C704DC2" w14:textId="2F9554AD" w:rsidR="008C26A3" w:rsidRDefault="008C26A3" w:rsidP="008C26A3">
            <w:pPr>
              <w:rPr>
                <w:rFonts w:ascii="Times New Roman" w:hAnsi="Times New Roman" w:cs="Times New Roman"/>
                <w:sz w:val="24"/>
                <w:szCs w:val="24"/>
                <w:lang w:eastAsia="zh-TW"/>
              </w:rPr>
            </w:pPr>
          </w:p>
          <w:p w14:paraId="0EDE3ABB" w14:textId="0A81C637" w:rsidR="008C26A3" w:rsidRDefault="008C26A3" w:rsidP="008C26A3">
            <w:pPr>
              <w:rPr>
                <w:rFonts w:ascii="Times New Roman" w:hAnsi="Times New Roman" w:cs="Times New Roman"/>
                <w:sz w:val="24"/>
                <w:szCs w:val="24"/>
                <w:lang w:eastAsia="zh-TW"/>
              </w:rPr>
            </w:pPr>
          </w:p>
          <w:p w14:paraId="2F9DE1E4" w14:textId="0286E086" w:rsidR="008C26A3" w:rsidRDefault="008C26A3" w:rsidP="008C26A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p w14:paraId="0D9E6427" w14:textId="77777777" w:rsidR="008C26A3" w:rsidRPr="008C26A3" w:rsidRDefault="008C26A3" w:rsidP="008C26A3">
            <w:pPr>
              <w:rPr>
                <w:rFonts w:ascii="Times New Roman" w:hAnsi="Times New Roman" w:cs="Times New Roman"/>
                <w:sz w:val="24"/>
                <w:szCs w:val="24"/>
                <w:lang w:eastAsia="zh-TW"/>
              </w:rPr>
            </w:pPr>
          </w:p>
          <w:p w14:paraId="6E9EBA97" w14:textId="77777777" w:rsidR="008C26A3" w:rsidRPr="008C26A3" w:rsidRDefault="008C26A3" w:rsidP="008C26A3">
            <w:pPr>
              <w:rPr>
                <w:rFonts w:ascii="Times New Roman" w:hAnsi="Times New Roman" w:cs="Times New Roman"/>
                <w:sz w:val="24"/>
                <w:szCs w:val="24"/>
                <w:lang w:eastAsia="zh-TW"/>
              </w:rPr>
            </w:pPr>
          </w:p>
          <w:p w14:paraId="0FAFCD92" w14:textId="77777777" w:rsidR="008C26A3" w:rsidRPr="008C26A3" w:rsidRDefault="008C26A3" w:rsidP="008C26A3">
            <w:pPr>
              <w:rPr>
                <w:rFonts w:ascii="Times New Roman" w:hAnsi="Times New Roman" w:cs="Times New Roman"/>
                <w:sz w:val="24"/>
                <w:szCs w:val="24"/>
                <w:lang w:eastAsia="zh-TW"/>
              </w:rPr>
            </w:pPr>
          </w:p>
          <w:p w14:paraId="28CC9E53" w14:textId="77777777" w:rsidR="008C26A3" w:rsidRPr="008C26A3" w:rsidRDefault="008C26A3" w:rsidP="008C26A3">
            <w:pPr>
              <w:rPr>
                <w:rFonts w:ascii="Times New Roman" w:hAnsi="Times New Roman" w:cs="Times New Roman"/>
                <w:sz w:val="24"/>
                <w:szCs w:val="24"/>
                <w:lang w:eastAsia="zh-TW"/>
              </w:rPr>
            </w:pPr>
          </w:p>
          <w:p w14:paraId="2A7BCF04" w14:textId="77777777" w:rsidR="008C26A3" w:rsidRPr="008C26A3" w:rsidRDefault="008C26A3" w:rsidP="008C26A3">
            <w:pPr>
              <w:rPr>
                <w:rFonts w:ascii="Times New Roman" w:hAnsi="Times New Roman" w:cs="Times New Roman"/>
                <w:sz w:val="24"/>
                <w:szCs w:val="24"/>
                <w:lang w:eastAsia="zh-TW"/>
              </w:rPr>
            </w:pPr>
          </w:p>
          <w:p w14:paraId="1D9A7085" w14:textId="77777777" w:rsidR="008C26A3" w:rsidRPr="008C26A3" w:rsidRDefault="008C26A3" w:rsidP="008C26A3">
            <w:pPr>
              <w:rPr>
                <w:rFonts w:ascii="Times New Roman" w:hAnsi="Times New Roman" w:cs="Times New Roman"/>
                <w:sz w:val="24"/>
                <w:szCs w:val="24"/>
                <w:lang w:eastAsia="zh-TW"/>
              </w:rPr>
            </w:pPr>
          </w:p>
          <w:p w14:paraId="0B60278F" w14:textId="37098583" w:rsidR="008C26A3" w:rsidRDefault="008C26A3" w:rsidP="008C26A3">
            <w:pPr>
              <w:rPr>
                <w:rFonts w:ascii="Times New Roman" w:hAnsi="Times New Roman" w:cs="Times New Roman"/>
                <w:sz w:val="24"/>
                <w:szCs w:val="24"/>
                <w:lang w:eastAsia="zh-TW"/>
              </w:rPr>
            </w:pPr>
          </w:p>
          <w:p w14:paraId="0353C7A3" w14:textId="424EC229" w:rsidR="008C26A3" w:rsidRDefault="008C26A3" w:rsidP="008C26A3">
            <w:pPr>
              <w:rPr>
                <w:rFonts w:ascii="Times New Roman" w:hAnsi="Times New Roman" w:cs="Times New Roman"/>
                <w:sz w:val="24"/>
                <w:szCs w:val="24"/>
                <w:lang w:eastAsia="zh-TW"/>
              </w:rPr>
            </w:pPr>
          </w:p>
          <w:p w14:paraId="627B730A" w14:textId="1F51076A" w:rsidR="00FE5420" w:rsidRPr="008C26A3" w:rsidRDefault="008C26A3" w:rsidP="008C26A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23674DCC" w:rsidR="008C26A3"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61B9C95F" w14:textId="77777777" w:rsidR="008C26A3" w:rsidRPr="008C26A3" w:rsidRDefault="008C26A3" w:rsidP="008C26A3">
            <w:pPr>
              <w:rPr>
                <w:rFonts w:ascii="Times New Roman" w:hAnsi="Times New Roman" w:cs="Times New Roman"/>
                <w:sz w:val="24"/>
                <w:szCs w:val="24"/>
                <w:lang w:eastAsia="zh-TW"/>
              </w:rPr>
            </w:pPr>
          </w:p>
          <w:p w14:paraId="4D204A6C" w14:textId="20E1506C" w:rsidR="008C26A3" w:rsidRDefault="008C26A3" w:rsidP="008C26A3">
            <w:pPr>
              <w:rPr>
                <w:rFonts w:ascii="Times New Roman" w:hAnsi="Times New Roman" w:cs="Times New Roman"/>
                <w:sz w:val="24"/>
                <w:szCs w:val="24"/>
                <w:lang w:eastAsia="zh-TW"/>
              </w:rPr>
            </w:pPr>
          </w:p>
          <w:p w14:paraId="7ED6F900" w14:textId="7ABEAD04" w:rsidR="00FE5420" w:rsidRPr="008C26A3" w:rsidRDefault="008C26A3" w:rsidP="008C26A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X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8BEEF05" w:rsidR="008C26A3"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B87DA3F" w14:textId="77777777" w:rsidR="008C26A3" w:rsidRPr="008C26A3" w:rsidRDefault="008C26A3" w:rsidP="008C26A3">
            <w:pPr>
              <w:rPr>
                <w:rFonts w:ascii="Times New Roman" w:hAnsi="Times New Roman" w:cs="Times New Roman"/>
                <w:sz w:val="24"/>
                <w:szCs w:val="24"/>
                <w:lang w:eastAsia="zh-TW"/>
              </w:rPr>
            </w:pPr>
          </w:p>
          <w:p w14:paraId="5FE48036" w14:textId="033E373D" w:rsidR="008C26A3" w:rsidRDefault="008C26A3" w:rsidP="008C26A3">
            <w:pPr>
              <w:rPr>
                <w:rFonts w:ascii="Times New Roman" w:hAnsi="Times New Roman" w:cs="Times New Roman"/>
                <w:sz w:val="24"/>
                <w:szCs w:val="24"/>
                <w:lang w:eastAsia="zh-TW"/>
              </w:rPr>
            </w:pPr>
          </w:p>
          <w:p w14:paraId="04D9C634" w14:textId="3B6E421C" w:rsidR="008C26A3" w:rsidRDefault="008C26A3" w:rsidP="008C26A3">
            <w:pPr>
              <w:rPr>
                <w:rFonts w:ascii="Times New Roman" w:hAnsi="Times New Roman" w:cs="Times New Roman"/>
                <w:sz w:val="24"/>
                <w:szCs w:val="24"/>
                <w:lang w:eastAsia="zh-TW"/>
              </w:rPr>
            </w:pPr>
          </w:p>
          <w:p w14:paraId="0FEB124D" w14:textId="0C727BA6" w:rsidR="008C26A3" w:rsidRPr="00387051" w:rsidRDefault="008C26A3" w:rsidP="008C26A3">
            <w:pPr>
              <w:rPr>
                <w:rFonts w:asciiTheme="minorHAnsi" w:hAnsiTheme="minorHAnsi" w:cstheme="minorHAnsi"/>
                <w:sz w:val="22"/>
                <w:szCs w:val="22"/>
                <w:lang w:eastAsia="zh-TW"/>
              </w:rPr>
            </w:pPr>
            <w:r w:rsidRPr="00387051">
              <w:rPr>
                <w:rFonts w:asciiTheme="minorHAnsi" w:hAnsiTheme="minorHAnsi" w:cstheme="minorHAnsi"/>
                <w:sz w:val="22"/>
                <w:szCs w:val="22"/>
                <w:lang w:eastAsia="zh-TW"/>
              </w:rPr>
              <w:t xml:space="preserve">I have made numerous visits to custody but believe </w:t>
            </w:r>
            <w:proofErr w:type="gramStart"/>
            <w:r w:rsidRPr="00387051">
              <w:rPr>
                <w:rFonts w:asciiTheme="minorHAnsi" w:hAnsiTheme="minorHAnsi" w:cstheme="minorHAnsi"/>
                <w:sz w:val="22"/>
                <w:szCs w:val="22"/>
                <w:lang w:eastAsia="zh-TW"/>
              </w:rPr>
              <w:t>this is an area that I could develop further, from working with CDOs, speaking to sergeants and nurses</w:t>
            </w:r>
            <w:proofErr w:type="gramEnd"/>
            <w:r w:rsidRPr="00387051">
              <w:rPr>
                <w:rFonts w:asciiTheme="minorHAnsi" w:hAnsiTheme="minorHAnsi" w:cstheme="minorHAnsi"/>
                <w:sz w:val="22"/>
                <w:szCs w:val="22"/>
                <w:lang w:eastAsia="zh-TW"/>
              </w:rPr>
              <w:t>.</w:t>
            </w:r>
          </w:p>
          <w:p w14:paraId="1EFE50DF" w14:textId="41DE4A0F" w:rsidR="008C26A3" w:rsidRPr="00387051" w:rsidRDefault="008C26A3" w:rsidP="008C26A3">
            <w:pPr>
              <w:rPr>
                <w:rFonts w:asciiTheme="minorHAnsi" w:hAnsiTheme="minorHAnsi" w:cstheme="minorHAnsi"/>
                <w:sz w:val="22"/>
                <w:szCs w:val="22"/>
                <w:lang w:eastAsia="zh-TW"/>
              </w:rPr>
            </w:pPr>
          </w:p>
          <w:p w14:paraId="5F29C4B1" w14:textId="77777777" w:rsidR="00FE5420" w:rsidRPr="00387051" w:rsidRDefault="008C26A3" w:rsidP="008C26A3">
            <w:pPr>
              <w:rPr>
                <w:rFonts w:asciiTheme="minorHAnsi" w:hAnsiTheme="minorHAnsi" w:cstheme="minorHAnsi"/>
                <w:sz w:val="22"/>
                <w:szCs w:val="22"/>
                <w:lang w:eastAsia="zh-TW"/>
              </w:rPr>
            </w:pPr>
            <w:r w:rsidRPr="00387051">
              <w:rPr>
                <w:rFonts w:asciiTheme="minorHAnsi" w:hAnsiTheme="minorHAnsi" w:cstheme="minorHAnsi"/>
                <w:sz w:val="22"/>
                <w:szCs w:val="22"/>
                <w:lang w:eastAsia="zh-TW"/>
              </w:rPr>
              <w:t>Need to gain greater experience in knowing when to arrest a suspect and having the confidence to make a decision around this matter as an individual if needed.</w:t>
            </w:r>
          </w:p>
          <w:p w14:paraId="7C0F12AC" w14:textId="77777777" w:rsidR="008C26A3" w:rsidRPr="00387051" w:rsidRDefault="008C26A3" w:rsidP="008C26A3">
            <w:pPr>
              <w:rPr>
                <w:rFonts w:asciiTheme="minorHAnsi" w:hAnsiTheme="minorHAnsi" w:cstheme="minorHAnsi"/>
                <w:sz w:val="22"/>
                <w:szCs w:val="22"/>
                <w:lang w:eastAsia="zh-TW"/>
              </w:rPr>
            </w:pPr>
          </w:p>
          <w:p w14:paraId="07CBF3E0" w14:textId="076BDACA" w:rsidR="008C26A3" w:rsidRPr="008C26A3" w:rsidRDefault="008C26A3" w:rsidP="008C26A3">
            <w:pPr>
              <w:rPr>
                <w:rFonts w:ascii="Times New Roman" w:hAnsi="Times New Roman" w:cs="Times New Roman"/>
                <w:sz w:val="24"/>
                <w:szCs w:val="24"/>
                <w:lang w:eastAsia="zh-TW"/>
              </w:rPr>
            </w:pPr>
            <w:r w:rsidRPr="00387051">
              <w:rPr>
                <w:rFonts w:asciiTheme="minorHAnsi" w:hAnsiTheme="minorHAnsi" w:cstheme="minorHAnsi"/>
                <w:sz w:val="22"/>
                <w:szCs w:val="22"/>
                <w:lang w:eastAsia="zh-TW"/>
              </w:rPr>
              <w:t xml:space="preserve">Since being on </w:t>
            </w:r>
            <w:proofErr w:type="gramStart"/>
            <w:r w:rsidRPr="00387051">
              <w:rPr>
                <w:rFonts w:asciiTheme="minorHAnsi" w:hAnsiTheme="minorHAnsi" w:cstheme="minorHAnsi"/>
                <w:sz w:val="22"/>
                <w:szCs w:val="22"/>
                <w:lang w:eastAsia="zh-TW"/>
              </w:rPr>
              <w:t>shift</w:t>
            </w:r>
            <w:proofErr w:type="gramEnd"/>
            <w:r w:rsidRPr="00387051">
              <w:rPr>
                <w:rFonts w:asciiTheme="minorHAnsi" w:hAnsiTheme="minorHAnsi" w:cstheme="minorHAnsi"/>
                <w:sz w:val="22"/>
                <w:szCs w:val="22"/>
                <w:lang w:eastAsia="zh-TW"/>
              </w:rPr>
              <w:t xml:space="preserve"> I have yet to complete a stop and search using Section 1 PACE.  I believe that I need to complete more of these to ensure I can complete them lawfully and appropriately.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4374541" w:rsidR="6A1ACC1F" w:rsidRDefault="6A1ACC1F" w:rsidP="00B459FC"/>
    <w:p w14:paraId="7D541168" w14:textId="77777777" w:rsidR="001970B0" w:rsidRPr="00F665BC" w:rsidRDefault="001970B0" w:rsidP="001970B0">
      <w:pPr>
        <w:spacing w:line="360" w:lineRule="auto"/>
        <w:ind w:left="283" w:hanging="283"/>
        <w:rPr>
          <w:rStyle w:val="selectable"/>
          <w:rFonts w:asciiTheme="minorHAnsi" w:eastAsia="Arial" w:hAnsiTheme="minorHAnsi" w:cstheme="minorHAnsi"/>
          <w:sz w:val="22"/>
          <w:szCs w:val="22"/>
          <w:lang w:val="en"/>
        </w:rPr>
      </w:pPr>
      <w:r w:rsidRPr="00F665BC">
        <w:rPr>
          <w:rStyle w:val="selectable"/>
          <w:rFonts w:asciiTheme="minorHAnsi" w:eastAsia="Arial" w:hAnsiTheme="minorHAnsi" w:cstheme="minorHAnsi"/>
          <w:sz w:val="22"/>
          <w:szCs w:val="22"/>
          <w:lang w:val="en"/>
        </w:rPr>
        <w:t>Association of Chief Police Officers [ACPO] (</w:t>
      </w:r>
      <w:proofErr w:type="spellStart"/>
      <w:r w:rsidRPr="00F665BC">
        <w:rPr>
          <w:rStyle w:val="selectable"/>
          <w:rFonts w:asciiTheme="minorHAnsi" w:eastAsia="Arial" w:hAnsiTheme="minorHAnsi" w:cstheme="minorHAnsi"/>
          <w:sz w:val="22"/>
          <w:szCs w:val="22"/>
          <w:lang w:val="en"/>
        </w:rPr>
        <w:t>n.d.</w:t>
      </w:r>
      <w:proofErr w:type="spellEnd"/>
      <w:r w:rsidRPr="00F665BC">
        <w:rPr>
          <w:rStyle w:val="selectable"/>
          <w:rFonts w:asciiTheme="minorHAnsi" w:eastAsia="Arial" w:hAnsiTheme="minorHAnsi" w:cstheme="minorHAnsi"/>
          <w:sz w:val="22"/>
          <w:szCs w:val="22"/>
          <w:lang w:val="en"/>
        </w:rPr>
        <w:t>) Available at: https://www.whatdotheyknow.com/request/120825/response/309956/attach/3/National%20Decision%20Making%20Model.pdf?cookie_passthrough=1 (Accessed 3 May 2021).</w:t>
      </w:r>
    </w:p>
    <w:p w14:paraId="1D2CCDC7"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5ADEFCAB"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Bates, L., (2021). </w:t>
      </w:r>
      <w:r w:rsidRPr="003F3F31">
        <w:rPr>
          <w:rStyle w:val="selectable"/>
          <w:rFonts w:asciiTheme="minorHAnsi" w:hAnsiTheme="minorHAnsi" w:cstheme="minorHAnsi"/>
          <w:i/>
          <w:iCs/>
          <w:color w:val="auto"/>
          <w:sz w:val="22"/>
          <w:szCs w:val="22"/>
          <w:lang w:val="en"/>
        </w:rPr>
        <w:t xml:space="preserve">How can women trust the police after what happened to Sarah </w:t>
      </w:r>
      <w:proofErr w:type="spellStart"/>
      <w:r w:rsidRPr="003F3F31">
        <w:rPr>
          <w:rStyle w:val="selectable"/>
          <w:rFonts w:asciiTheme="minorHAnsi" w:hAnsiTheme="minorHAnsi" w:cstheme="minorHAnsi"/>
          <w:i/>
          <w:iCs/>
          <w:color w:val="auto"/>
          <w:sz w:val="22"/>
          <w:szCs w:val="22"/>
          <w:lang w:val="en"/>
        </w:rPr>
        <w:t>Everard</w:t>
      </w:r>
      <w:proofErr w:type="spellEnd"/>
      <w:proofErr w:type="gramStart"/>
      <w:r w:rsidRPr="003F3F31">
        <w:rPr>
          <w:rStyle w:val="selectable"/>
          <w:rFonts w:asciiTheme="minorHAnsi" w:hAnsiTheme="minorHAnsi" w:cstheme="minorHAnsi"/>
          <w:i/>
          <w:iCs/>
          <w:color w:val="auto"/>
          <w:sz w:val="22"/>
          <w:szCs w:val="22"/>
          <w:lang w:val="en"/>
        </w:rPr>
        <w:t>?</w:t>
      </w:r>
      <w:r w:rsidRPr="003F3F31">
        <w:rPr>
          <w:rStyle w:val="selectable"/>
          <w:rFonts w:asciiTheme="minorHAnsi" w:hAnsiTheme="minorHAnsi" w:cstheme="minorHAnsi"/>
          <w:color w:val="auto"/>
          <w:sz w:val="22"/>
          <w:szCs w:val="22"/>
          <w:lang w:val="en"/>
        </w:rPr>
        <w:t>.</w:t>
      </w:r>
      <w:proofErr w:type="gramEnd"/>
      <w:r w:rsidRPr="003F3F31">
        <w:rPr>
          <w:rStyle w:val="selectable"/>
          <w:rFonts w:asciiTheme="minorHAnsi" w:hAnsiTheme="minorHAnsi" w:cstheme="minorHAnsi"/>
          <w:color w:val="auto"/>
          <w:sz w:val="22"/>
          <w:szCs w:val="22"/>
          <w:lang w:val="en"/>
        </w:rPr>
        <w:t xml:space="preserve"> The Evening Standard. Available at: https://www.standard.co.uk/insider/sarah-everard-murder-met-police-system-broken-wayne-couzens-b957920.html (Accessed 5 November 2021).</w:t>
      </w:r>
    </w:p>
    <w:p w14:paraId="379020DC"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2F49719D" w14:textId="77777777" w:rsidR="001970B0" w:rsidRDefault="001970B0" w:rsidP="001970B0">
      <w:pPr>
        <w:spacing w:line="360" w:lineRule="auto"/>
        <w:ind w:left="720" w:hanging="720"/>
        <w:rPr>
          <w:rFonts w:asciiTheme="minorHAnsi" w:hAnsiTheme="minorHAnsi" w:cstheme="minorHAnsi"/>
          <w:sz w:val="22"/>
          <w:szCs w:val="22"/>
        </w:rPr>
      </w:pPr>
      <w:r w:rsidRPr="003717AA">
        <w:rPr>
          <w:rFonts w:asciiTheme="minorHAnsi" w:hAnsiTheme="minorHAnsi" w:cstheme="minorHAnsi"/>
          <w:sz w:val="22"/>
          <w:szCs w:val="22"/>
        </w:rPr>
        <w:t xml:space="preserve">Belbin (2022). </w:t>
      </w:r>
      <w:r w:rsidRPr="003717AA">
        <w:rPr>
          <w:rFonts w:asciiTheme="minorHAnsi" w:hAnsiTheme="minorHAnsi" w:cstheme="minorHAnsi"/>
          <w:i/>
          <w:iCs/>
          <w:sz w:val="22"/>
          <w:szCs w:val="22"/>
        </w:rPr>
        <w:t>The Nine Belbin Team Roles</w:t>
      </w:r>
      <w:r w:rsidRPr="003717AA">
        <w:rPr>
          <w:rFonts w:asciiTheme="minorHAnsi" w:hAnsiTheme="minorHAnsi" w:cstheme="minorHAnsi"/>
          <w:sz w:val="22"/>
          <w:szCs w:val="22"/>
        </w:rPr>
        <w:t xml:space="preserve">. Available at: </w:t>
      </w:r>
      <w:hyperlink r:id="rId15" w:history="1">
        <w:r w:rsidRPr="003717AA">
          <w:rPr>
            <w:rStyle w:val="Hyperlink"/>
            <w:rFonts w:asciiTheme="minorHAnsi" w:hAnsiTheme="minorHAnsi" w:cstheme="minorHAnsi"/>
            <w:sz w:val="22"/>
            <w:szCs w:val="22"/>
          </w:rPr>
          <w:t>https://www.belbin.com/about/belbin-team-roles</w:t>
        </w:r>
      </w:hyperlink>
      <w:r w:rsidRPr="003717AA">
        <w:rPr>
          <w:rFonts w:asciiTheme="minorHAnsi" w:hAnsiTheme="minorHAnsi" w:cstheme="minorHAnsi"/>
          <w:sz w:val="22"/>
          <w:szCs w:val="22"/>
        </w:rPr>
        <w:t xml:space="preserve"> (Accessed 17 March 2022)</w:t>
      </w:r>
    </w:p>
    <w:p w14:paraId="2F9857C6" w14:textId="77777777" w:rsidR="001970B0" w:rsidRDefault="001970B0" w:rsidP="001970B0">
      <w:pPr>
        <w:spacing w:line="360" w:lineRule="auto"/>
        <w:ind w:left="720" w:hanging="720"/>
        <w:rPr>
          <w:rFonts w:asciiTheme="minorHAnsi" w:hAnsiTheme="minorHAnsi" w:cstheme="minorHAnsi"/>
          <w:sz w:val="22"/>
          <w:szCs w:val="22"/>
        </w:rPr>
      </w:pPr>
    </w:p>
    <w:p w14:paraId="026C0234" w14:textId="77777777" w:rsidR="001970B0" w:rsidRPr="00F665BC" w:rsidRDefault="001970B0" w:rsidP="001970B0">
      <w:pPr>
        <w:spacing w:line="360" w:lineRule="auto"/>
        <w:ind w:left="283" w:hanging="283"/>
        <w:rPr>
          <w:rStyle w:val="selectable"/>
          <w:rFonts w:asciiTheme="minorHAnsi" w:eastAsia="Arial" w:hAnsiTheme="minorHAnsi" w:cstheme="minorHAnsi"/>
          <w:color w:val="auto"/>
          <w:sz w:val="22"/>
          <w:szCs w:val="22"/>
          <w:lang w:val="en"/>
        </w:rPr>
      </w:pPr>
      <w:r w:rsidRPr="00F665BC">
        <w:rPr>
          <w:rStyle w:val="selectable"/>
          <w:rFonts w:asciiTheme="minorHAnsi" w:eastAsia="Arial" w:hAnsiTheme="minorHAnsi" w:cstheme="minorHAnsi"/>
          <w:color w:val="auto"/>
          <w:sz w:val="22"/>
          <w:szCs w:val="22"/>
          <w:lang w:val="en"/>
        </w:rPr>
        <w:t>Bryant, R. and Bryant, S. (2020). Blackstone's handbook for policing students. Oxford University Press.</w:t>
      </w:r>
    </w:p>
    <w:p w14:paraId="049D2C02"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1CADF52A" w14:textId="77777777" w:rsidR="001970B0" w:rsidRPr="003717AA" w:rsidRDefault="001970B0" w:rsidP="001970B0">
      <w:pPr>
        <w:spacing w:line="360" w:lineRule="auto"/>
        <w:ind w:left="720" w:hanging="720"/>
        <w:rPr>
          <w:rStyle w:val="selectable"/>
          <w:rFonts w:asciiTheme="minorHAnsi" w:hAnsiTheme="minorHAnsi" w:cstheme="minorHAnsi"/>
          <w:sz w:val="22"/>
          <w:szCs w:val="22"/>
          <w:lang w:val="en"/>
        </w:rPr>
      </w:pPr>
      <w:r w:rsidRPr="003717AA">
        <w:rPr>
          <w:rStyle w:val="selectable"/>
          <w:rFonts w:asciiTheme="minorHAnsi" w:hAnsiTheme="minorHAnsi" w:cstheme="minorHAnsi"/>
          <w:sz w:val="22"/>
          <w:szCs w:val="22"/>
          <w:lang w:val="en"/>
        </w:rPr>
        <w:t xml:space="preserve">College of Policing (2014) </w:t>
      </w:r>
      <w:r w:rsidRPr="003717AA">
        <w:rPr>
          <w:rStyle w:val="selectable"/>
          <w:rFonts w:asciiTheme="minorHAnsi" w:hAnsiTheme="minorHAnsi" w:cstheme="minorHAnsi"/>
          <w:i/>
          <w:iCs/>
          <w:sz w:val="22"/>
          <w:szCs w:val="22"/>
          <w:lang w:val="en"/>
        </w:rPr>
        <w:t>Code of Ethics</w:t>
      </w:r>
      <w:r w:rsidRPr="003717AA">
        <w:rPr>
          <w:rStyle w:val="selectable"/>
          <w:rFonts w:asciiTheme="minorHAnsi" w:hAnsiTheme="minorHAnsi" w:cstheme="minorHAnsi"/>
          <w:sz w:val="22"/>
          <w:szCs w:val="22"/>
          <w:lang w:val="en"/>
        </w:rPr>
        <w:t>. Available at: https://assets.college.police.uk/s3fs-public/2021-02/code_of_ethics.pdf [Accessed 16 January 2022].</w:t>
      </w:r>
    </w:p>
    <w:p w14:paraId="58A30BB6" w14:textId="77777777" w:rsidR="001970B0" w:rsidRPr="003F3F31" w:rsidRDefault="001970B0" w:rsidP="001970B0">
      <w:pPr>
        <w:spacing w:line="360" w:lineRule="auto"/>
        <w:ind w:left="720" w:hanging="720"/>
        <w:rPr>
          <w:rStyle w:val="selectable"/>
          <w:rFonts w:asciiTheme="minorHAnsi" w:hAnsiTheme="minorHAnsi" w:cstheme="minorHAnsi"/>
          <w:color w:val="auto"/>
          <w:sz w:val="22"/>
          <w:szCs w:val="22"/>
          <w:lang w:val="en"/>
        </w:rPr>
      </w:pPr>
    </w:p>
    <w:p w14:paraId="0205304E"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College of Policing (2014). </w:t>
      </w:r>
      <w:r w:rsidRPr="003F3F31">
        <w:rPr>
          <w:rStyle w:val="selectable"/>
          <w:rFonts w:asciiTheme="minorHAnsi" w:hAnsiTheme="minorHAnsi" w:cstheme="minorHAnsi"/>
          <w:i/>
          <w:iCs/>
          <w:color w:val="auto"/>
          <w:sz w:val="22"/>
          <w:szCs w:val="22"/>
          <w:lang w:val="en"/>
        </w:rPr>
        <w:t xml:space="preserve">Code of Ethics. </w:t>
      </w:r>
      <w:r w:rsidRPr="003F3F31">
        <w:rPr>
          <w:rStyle w:val="selectable"/>
          <w:rFonts w:asciiTheme="minorHAnsi" w:hAnsiTheme="minorHAnsi" w:cstheme="minorHAnsi"/>
          <w:color w:val="auto"/>
          <w:sz w:val="22"/>
          <w:szCs w:val="22"/>
          <w:lang w:val="en"/>
        </w:rPr>
        <w:t>Available at: https://www.college.police.uk/ethics/code-of-ethics (Accessed 2 November 2021).</w:t>
      </w:r>
    </w:p>
    <w:p w14:paraId="1C1AE0C7"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4E2DEDDD"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College of Policing (2016). </w:t>
      </w:r>
      <w:r w:rsidRPr="0067653D">
        <w:rPr>
          <w:rStyle w:val="selectable"/>
          <w:rFonts w:asciiTheme="minorHAnsi" w:hAnsiTheme="minorHAnsi" w:cstheme="minorHAnsi"/>
          <w:i/>
          <w:iCs/>
          <w:sz w:val="22"/>
          <w:szCs w:val="22"/>
          <w:lang w:val="en"/>
        </w:rPr>
        <w:t xml:space="preserve">Disrupting Serious and </w:t>
      </w:r>
      <w:proofErr w:type="spellStart"/>
      <w:r w:rsidRPr="0067653D">
        <w:rPr>
          <w:rStyle w:val="selectable"/>
          <w:rFonts w:asciiTheme="minorHAnsi" w:hAnsiTheme="minorHAnsi" w:cstheme="minorHAnsi"/>
          <w:i/>
          <w:iCs/>
          <w:sz w:val="22"/>
          <w:szCs w:val="22"/>
          <w:lang w:val="en"/>
        </w:rPr>
        <w:t>Organised</w:t>
      </w:r>
      <w:proofErr w:type="spellEnd"/>
      <w:r w:rsidRPr="0067653D">
        <w:rPr>
          <w:rStyle w:val="selectable"/>
          <w:rFonts w:asciiTheme="minorHAnsi" w:hAnsiTheme="minorHAnsi" w:cstheme="minorHAnsi"/>
          <w:i/>
          <w:iCs/>
          <w:sz w:val="22"/>
          <w:szCs w:val="22"/>
          <w:lang w:val="en"/>
        </w:rPr>
        <w:t xml:space="preserve"> Criminals. Menu of tactics.</w:t>
      </w:r>
      <w:r w:rsidRPr="0067653D">
        <w:rPr>
          <w:rStyle w:val="selectable"/>
          <w:rFonts w:asciiTheme="minorHAnsi" w:hAnsiTheme="minorHAnsi" w:cstheme="minorHAnsi"/>
          <w:sz w:val="22"/>
          <w:szCs w:val="22"/>
          <w:lang w:val="en"/>
        </w:rPr>
        <w:t xml:space="preserve"> Available at: https://www.college.police.uk/research/menu-of-tactics (Accessed 14 March 2022).</w:t>
      </w:r>
    </w:p>
    <w:p w14:paraId="530B1146"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p>
    <w:p w14:paraId="6AA28A09" w14:textId="77777777" w:rsidR="001970B0" w:rsidRPr="0067653D"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College of Policing (2019a). </w:t>
      </w:r>
      <w:r w:rsidRPr="0067653D">
        <w:rPr>
          <w:rStyle w:val="selectable"/>
          <w:rFonts w:asciiTheme="minorHAnsi" w:hAnsiTheme="minorHAnsi" w:cstheme="minorHAnsi"/>
          <w:i/>
          <w:iCs/>
          <w:sz w:val="22"/>
          <w:szCs w:val="22"/>
          <w:lang w:val="en"/>
        </w:rPr>
        <w:t>Information management</w:t>
      </w:r>
      <w:r w:rsidRPr="0067653D">
        <w:rPr>
          <w:rStyle w:val="selectable"/>
          <w:rFonts w:asciiTheme="minorHAnsi" w:hAnsiTheme="minorHAnsi" w:cstheme="minorHAnsi"/>
          <w:sz w:val="22"/>
          <w:szCs w:val="22"/>
          <w:lang w:val="en"/>
        </w:rPr>
        <w:t>. Available at: https://www.app.college.police.uk/app-content/information-management/ (Accessed 19 March 2022).</w:t>
      </w:r>
    </w:p>
    <w:p w14:paraId="789672C7"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p>
    <w:p w14:paraId="3EBE31A2"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College of Policing (2022). </w:t>
      </w:r>
      <w:r w:rsidRPr="0067653D">
        <w:rPr>
          <w:rStyle w:val="selectable"/>
          <w:rFonts w:asciiTheme="minorHAnsi" w:hAnsiTheme="minorHAnsi" w:cstheme="minorHAnsi"/>
          <w:i/>
          <w:iCs/>
          <w:sz w:val="22"/>
          <w:szCs w:val="22"/>
          <w:lang w:val="en"/>
        </w:rPr>
        <w:t>Intelligence report</w:t>
      </w:r>
      <w:r w:rsidRPr="0067653D">
        <w:rPr>
          <w:rStyle w:val="selectable"/>
          <w:rFonts w:asciiTheme="minorHAnsi" w:hAnsiTheme="minorHAnsi" w:cstheme="minorHAnsi"/>
          <w:sz w:val="22"/>
          <w:szCs w:val="22"/>
          <w:lang w:val="en"/>
        </w:rPr>
        <w:t>. Available at: https://www.app.college.police.uk/app-content/intelligence-management/intelligence-report/ (Accessed 14 March 2022).</w:t>
      </w:r>
    </w:p>
    <w:p w14:paraId="2182D8B6"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p>
    <w:p w14:paraId="33C0952F" w14:textId="77777777" w:rsidR="001970B0" w:rsidRPr="00F665BC" w:rsidRDefault="001970B0" w:rsidP="001970B0">
      <w:pPr>
        <w:spacing w:line="360" w:lineRule="auto"/>
        <w:ind w:left="283" w:hanging="283"/>
        <w:rPr>
          <w:rStyle w:val="selectable"/>
          <w:rFonts w:asciiTheme="minorHAnsi" w:eastAsia="Arial" w:hAnsiTheme="minorHAnsi" w:cstheme="minorHAnsi"/>
          <w:sz w:val="22"/>
          <w:szCs w:val="22"/>
          <w:lang w:val="en"/>
        </w:rPr>
      </w:pPr>
      <w:r w:rsidRPr="00F665BC">
        <w:rPr>
          <w:rStyle w:val="selectable"/>
          <w:rFonts w:asciiTheme="minorHAnsi" w:eastAsia="Arial" w:hAnsiTheme="minorHAnsi" w:cstheme="minorHAnsi"/>
          <w:sz w:val="22"/>
          <w:szCs w:val="22"/>
          <w:lang w:val="en"/>
        </w:rPr>
        <w:t>College of Policing (2014). National Decision Model. Available at: https://www.app.college.police.uk/app-content/national-decision-model/the-national-decision-model/ (Accessed 3 May 2021).</w:t>
      </w:r>
    </w:p>
    <w:p w14:paraId="7E280875" w14:textId="77777777" w:rsidR="001970B0" w:rsidRPr="0067653D" w:rsidRDefault="001970B0" w:rsidP="001970B0">
      <w:pPr>
        <w:spacing w:line="360" w:lineRule="auto"/>
        <w:ind w:left="720" w:hanging="720"/>
        <w:rPr>
          <w:rStyle w:val="selectable"/>
          <w:rFonts w:asciiTheme="minorHAnsi" w:hAnsiTheme="minorHAnsi" w:cstheme="minorHAnsi"/>
          <w:sz w:val="22"/>
          <w:szCs w:val="22"/>
          <w:lang w:val="en"/>
        </w:rPr>
      </w:pPr>
    </w:p>
    <w:p w14:paraId="60D96F48"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College of Policing (2022). </w:t>
      </w:r>
      <w:r w:rsidRPr="003F3F31">
        <w:rPr>
          <w:rStyle w:val="selectable"/>
          <w:rFonts w:asciiTheme="minorHAnsi" w:hAnsiTheme="minorHAnsi" w:cstheme="minorHAnsi"/>
          <w:i/>
          <w:iCs/>
          <w:color w:val="auto"/>
          <w:sz w:val="22"/>
          <w:szCs w:val="22"/>
          <w:lang w:val="en"/>
        </w:rPr>
        <w:t>Promoting a culture of wellbeing</w:t>
      </w:r>
      <w:r w:rsidRPr="003F3F31">
        <w:rPr>
          <w:rStyle w:val="selectable"/>
          <w:rFonts w:asciiTheme="minorHAnsi" w:hAnsiTheme="minorHAnsi" w:cstheme="minorHAnsi"/>
          <w:color w:val="auto"/>
          <w:sz w:val="22"/>
          <w:szCs w:val="22"/>
          <w:lang w:val="en"/>
        </w:rPr>
        <w:t>. Available at: https://www.college.police.uk/article/promoting-cultre-wellbeing (Accessed 1 April 2022).</w:t>
      </w:r>
    </w:p>
    <w:p w14:paraId="108F03E3"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5994D010" w14:textId="77777777" w:rsidR="001970B0" w:rsidRDefault="001970B0" w:rsidP="001970B0">
      <w:pPr>
        <w:spacing w:line="360" w:lineRule="auto"/>
        <w:ind w:left="720" w:hanging="720"/>
        <w:rPr>
          <w:rFonts w:asciiTheme="minorHAnsi" w:hAnsiTheme="minorHAnsi" w:cstheme="minorHAnsi"/>
          <w:sz w:val="22"/>
          <w:szCs w:val="22"/>
        </w:rPr>
      </w:pPr>
      <w:r w:rsidRPr="0067653D">
        <w:rPr>
          <w:rFonts w:asciiTheme="minorHAnsi" w:hAnsiTheme="minorHAnsi" w:cstheme="minorHAnsi"/>
          <w:sz w:val="22"/>
          <w:szCs w:val="22"/>
        </w:rPr>
        <w:t xml:space="preserve">College of Policing (2019b). </w:t>
      </w:r>
      <w:r w:rsidRPr="0067653D">
        <w:rPr>
          <w:rFonts w:asciiTheme="minorHAnsi" w:hAnsiTheme="minorHAnsi" w:cstheme="minorHAnsi"/>
          <w:i/>
          <w:sz w:val="22"/>
          <w:szCs w:val="22"/>
        </w:rPr>
        <w:t xml:space="preserve">Road Policing: Disrupting Criminality. </w:t>
      </w:r>
      <w:r w:rsidRPr="0067653D">
        <w:rPr>
          <w:rFonts w:asciiTheme="minorHAnsi" w:hAnsiTheme="minorHAnsi" w:cstheme="minorHAnsi"/>
          <w:sz w:val="22"/>
          <w:szCs w:val="22"/>
        </w:rPr>
        <w:t xml:space="preserve">Available at: </w:t>
      </w:r>
      <w:hyperlink r:id="rId16" w:history="1">
        <w:r w:rsidRPr="00A928EA">
          <w:rPr>
            <w:rStyle w:val="Hyperlink"/>
            <w:rFonts w:asciiTheme="minorHAnsi" w:hAnsiTheme="minorHAnsi" w:cstheme="minorHAnsi"/>
            <w:sz w:val="22"/>
            <w:szCs w:val="22"/>
          </w:rPr>
          <w:t>https://www.app.college.police.uk/app-content/road-policing-2/disrupting-criminality/</w:t>
        </w:r>
      </w:hyperlink>
    </w:p>
    <w:p w14:paraId="3CFEE349" w14:textId="77777777" w:rsidR="001970B0" w:rsidRDefault="001970B0" w:rsidP="001970B0">
      <w:pPr>
        <w:spacing w:line="360" w:lineRule="auto"/>
        <w:ind w:left="720" w:hanging="720"/>
        <w:rPr>
          <w:rFonts w:asciiTheme="minorHAnsi" w:hAnsiTheme="minorHAnsi" w:cstheme="minorHAnsi"/>
          <w:sz w:val="22"/>
          <w:szCs w:val="22"/>
        </w:rPr>
      </w:pPr>
    </w:p>
    <w:p w14:paraId="19622976" w14:textId="77777777" w:rsidR="001970B0" w:rsidRPr="0067653D"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Crown Prosecution Service (2019). </w:t>
      </w:r>
      <w:proofErr w:type="spellStart"/>
      <w:r w:rsidRPr="0067653D">
        <w:rPr>
          <w:rStyle w:val="selectable"/>
          <w:rFonts w:asciiTheme="minorHAnsi" w:hAnsiTheme="minorHAnsi" w:cstheme="minorHAnsi"/>
          <w:i/>
          <w:iCs/>
          <w:sz w:val="22"/>
          <w:szCs w:val="22"/>
          <w:lang w:val="en"/>
        </w:rPr>
        <w:t>Organised</w:t>
      </w:r>
      <w:proofErr w:type="spellEnd"/>
      <w:r w:rsidRPr="0067653D">
        <w:rPr>
          <w:rStyle w:val="selectable"/>
          <w:rFonts w:asciiTheme="minorHAnsi" w:hAnsiTheme="minorHAnsi" w:cstheme="minorHAnsi"/>
          <w:i/>
          <w:iCs/>
          <w:sz w:val="22"/>
          <w:szCs w:val="22"/>
          <w:lang w:val="en"/>
        </w:rPr>
        <w:t xml:space="preserve"> Crime Group: Participating in Activities of an. </w:t>
      </w:r>
      <w:r w:rsidRPr="0067653D">
        <w:rPr>
          <w:rStyle w:val="selectable"/>
          <w:rFonts w:asciiTheme="minorHAnsi" w:hAnsiTheme="minorHAnsi" w:cstheme="minorHAnsi"/>
          <w:sz w:val="22"/>
          <w:szCs w:val="22"/>
          <w:lang w:val="en"/>
        </w:rPr>
        <w:t>Available at: https://www.cps.gov.uk/legal-guidance/organised-crime-group-participating-activities#:~:text=An%20OCG%20is%20defined%</w:t>
      </w:r>
      <w:proofErr w:type="gramStart"/>
      <w:r w:rsidRPr="0067653D">
        <w:rPr>
          <w:rStyle w:val="selectable"/>
          <w:rFonts w:asciiTheme="minorHAnsi" w:hAnsiTheme="minorHAnsi" w:cstheme="minorHAnsi"/>
          <w:sz w:val="22"/>
          <w:szCs w:val="22"/>
          <w:lang w:val="en"/>
        </w:rPr>
        <w:t>20(</w:t>
      </w:r>
      <w:proofErr w:type="gramEnd"/>
      <w:r w:rsidRPr="0067653D">
        <w:rPr>
          <w:rStyle w:val="selectable"/>
          <w:rFonts w:asciiTheme="minorHAnsi" w:hAnsiTheme="minorHAnsi" w:cstheme="minorHAnsi"/>
          <w:sz w:val="22"/>
          <w:szCs w:val="22"/>
          <w:lang w:val="en"/>
        </w:rPr>
        <w:t>section,together%20to%20further%20that%20purpose. (Accessed 14 March 2022).</w:t>
      </w:r>
    </w:p>
    <w:p w14:paraId="65DD4159" w14:textId="77777777" w:rsidR="001970B0" w:rsidRPr="0067653D" w:rsidRDefault="001970B0" w:rsidP="001970B0">
      <w:pPr>
        <w:spacing w:line="360" w:lineRule="auto"/>
        <w:ind w:left="720" w:hanging="720"/>
        <w:rPr>
          <w:rStyle w:val="selectable"/>
          <w:rFonts w:asciiTheme="minorHAnsi" w:hAnsiTheme="minorHAnsi" w:cstheme="minorHAnsi"/>
          <w:sz w:val="22"/>
          <w:szCs w:val="22"/>
          <w:lang w:val="en"/>
        </w:rPr>
      </w:pPr>
    </w:p>
    <w:p w14:paraId="7420D6FC" w14:textId="77777777" w:rsidR="001970B0" w:rsidRPr="003F3F31" w:rsidRDefault="001970B0" w:rsidP="001970B0">
      <w:pPr>
        <w:spacing w:line="360" w:lineRule="auto"/>
        <w:ind w:left="720" w:hanging="720"/>
        <w:rPr>
          <w:rStyle w:val="selectable"/>
          <w:rFonts w:asciiTheme="minorHAnsi" w:hAnsiTheme="minorHAnsi" w:cstheme="minorHAnsi"/>
          <w:color w:val="auto"/>
          <w:sz w:val="22"/>
          <w:szCs w:val="22"/>
          <w:lang w:val="en"/>
        </w:rPr>
      </w:pPr>
    </w:p>
    <w:p w14:paraId="2AE471B7"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Gov.uk (2021). </w:t>
      </w:r>
      <w:r w:rsidRPr="003F3F31">
        <w:rPr>
          <w:rStyle w:val="selectable"/>
          <w:rFonts w:asciiTheme="minorHAnsi" w:hAnsiTheme="minorHAnsi" w:cstheme="minorHAnsi"/>
          <w:i/>
          <w:iCs/>
          <w:color w:val="auto"/>
          <w:sz w:val="22"/>
          <w:szCs w:val="22"/>
          <w:lang w:val="en"/>
        </w:rPr>
        <w:t xml:space="preserve">Confidence in the local police. </w:t>
      </w:r>
      <w:r w:rsidRPr="003F3F31">
        <w:rPr>
          <w:rStyle w:val="selectable"/>
          <w:rFonts w:asciiTheme="minorHAnsi" w:hAnsiTheme="minorHAnsi" w:cstheme="minorHAnsi"/>
          <w:color w:val="auto"/>
          <w:sz w:val="22"/>
          <w:szCs w:val="22"/>
          <w:lang w:val="en"/>
        </w:rPr>
        <w:t>Available at: https://www.ethnicity-facts-figures.service.gov.uk/crime-justice-and-the-law/policing/confidence-in-the-local-police/latest (Accessed 5 November 2021).</w:t>
      </w:r>
    </w:p>
    <w:p w14:paraId="18EB502D"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166F87E5"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HM Government (2018). </w:t>
      </w:r>
      <w:r w:rsidRPr="0067653D">
        <w:rPr>
          <w:rStyle w:val="selectable"/>
          <w:rFonts w:asciiTheme="minorHAnsi" w:hAnsiTheme="minorHAnsi" w:cstheme="minorHAnsi"/>
          <w:i/>
          <w:iCs/>
          <w:sz w:val="22"/>
          <w:szCs w:val="22"/>
          <w:lang w:val="en"/>
        </w:rPr>
        <w:t xml:space="preserve">Serious and </w:t>
      </w:r>
      <w:proofErr w:type="spellStart"/>
      <w:r w:rsidRPr="0067653D">
        <w:rPr>
          <w:rStyle w:val="selectable"/>
          <w:rFonts w:asciiTheme="minorHAnsi" w:hAnsiTheme="minorHAnsi" w:cstheme="minorHAnsi"/>
          <w:i/>
          <w:iCs/>
          <w:sz w:val="22"/>
          <w:szCs w:val="22"/>
          <w:lang w:val="en"/>
        </w:rPr>
        <w:t>Organised</w:t>
      </w:r>
      <w:proofErr w:type="spellEnd"/>
      <w:r w:rsidRPr="0067653D">
        <w:rPr>
          <w:rStyle w:val="selectable"/>
          <w:rFonts w:asciiTheme="minorHAnsi" w:hAnsiTheme="minorHAnsi" w:cstheme="minorHAnsi"/>
          <w:i/>
          <w:iCs/>
          <w:sz w:val="22"/>
          <w:szCs w:val="22"/>
          <w:lang w:val="en"/>
        </w:rPr>
        <w:t xml:space="preserve"> Crime Strategy. </w:t>
      </w:r>
      <w:r w:rsidRPr="0067653D">
        <w:rPr>
          <w:rStyle w:val="selectable"/>
          <w:rFonts w:asciiTheme="minorHAnsi" w:hAnsiTheme="minorHAnsi" w:cstheme="minorHAnsi"/>
          <w:sz w:val="22"/>
          <w:szCs w:val="22"/>
          <w:lang w:val="en"/>
        </w:rPr>
        <w:t>Available at: https://assets.publishing-servicegov.uk/government/uploads/system/uploads/attachment_data/file/752850/SOC-2018-web.pdf (Accessed 14 March 2022).</w:t>
      </w:r>
    </w:p>
    <w:p w14:paraId="4FBD22D9"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p>
    <w:p w14:paraId="25EEC3B0" w14:textId="77777777" w:rsidR="001970B0" w:rsidRDefault="001970B0" w:rsidP="001970B0">
      <w:pPr>
        <w:spacing w:line="360" w:lineRule="auto"/>
        <w:ind w:left="720" w:hanging="720"/>
        <w:rPr>
          <w:rFonts w:asciiTheme="minorHAnsi" w:hAnsiTheme="minorHAnsi" w:cstheme="minorHAnsi"/>
          <w:sz w:val="22"/>
          <w:szCs w:val="22"/>
        </w:rPr>
      </w:pPr>
      <w:r w:rsidRPr="003717AA">
        <w:rPr>
          <w:rFonts w:asciiTheme="minorHAnsi" w:hAnsiTheme="minorHAnsi" w:cstheme="minorHAnsi"/>
          <w:sz w:val="22"/>
          <w:szCs w:val="22"/>
        </w:rPr>
        <w:t xml:space="preserve">Honey, P (2001) </w:t>
      </w:r>
      <w:r w:rsidRPr="003717AA">
        <w:rPr>
          <w:rFonts w:asciiTheme="minorHAnsi" w:hAnsiTheme="minorHAnsi" w:cstheme="minorHAnsi"/>
          <w:i/>
          <w:sz w:val="22"/>
          <w:szCs w:val="22"/>
        </w:rPr>
        <w:t xml:space="preserve">Teams and Teamwork. </w:t>
      </w:r>
      <w:r w:rsidRPr="003717AA">
        <w:rPr>
          <w:rFonts w:asciiTheme="minorHAnsi" w:hAnsiTheme="minorHAnsi" w:cstheme="minorHAnsi"/>
          <w:sz w:val="22"/>
          <w:szCs w:val="22"/>
        </w:rPr>
        <w:t>Published: Maidenhead</w:t>
      </w:r>
    </w:p>
    <w:p w14:paraId="53D5FD25" w14:textId="77777777" w:rsidR="001970B0" w:rsidRDefault="001970B0" w:rsidP="001970B0">
      <w:pPr>
        <w:spacing w:line="360" w:lineRule="auto"/>
        <w:ind w:left="720" w:hanging="720"/>
        <w:rPr>
          <w:rFonts w:asciiTheme="minorHAnsi" w:hAnsiTheme="minorHAnsi" w:cstheme="minorHAnsi"/>
          <w:sz w:val="22"/>
          <w:szCs w:val="22"/>
        </w:rPr>
      </w:pPr>
    </w:p>
    <w:p w14:paraId="535D55D9" w14:textId="77777777" w:rsidR="001970B0" w:rsidRPr="00F665BC" w:rsidRDefault="001970B0" w:rsidP="001970B0">
      <w:pPr>
        <w:spacing w:line="360" w:lineRule="auto"/>
        <w:ind w:left="283" w:hanging="283"/>
        <w:rPr>
          <w:rStyle w:val="selectable"/>
          <w:rFonts w:asciiTheme="minorHAnsi" w:hAnsiTheme="minorHAnsi" w:cstheme="minorHAnsi"/>
          <w:sz w:val="22"/>
          <w:szCs w:val="22"/>
          <w:lang w:val="en"/>
        </w:rPr>
      </w:pPr>
      <w:r w:rsidRPr="00F665BC">
        <w:rPr>
          <w:rStyle w:val="selectable"/>
          <w:rFonts w:asciiTheme="minorHAnsi" w:hAnsiTheme="minorHAnsi" w:cstheme="minorHAnsi"/>
          <w:sz w:val="22"/>
          <w:szCs w:val="22"/>
          <w:lang w:val="en"/>
        </w:rPr>
        <w:t xml:space="preserve">Legislation.gov.uk. 2022. </w:t>
      </w:r>
      <w:r w:rsidRPr="00F665BC">
        <w:rPr>
          <w:rStyle w:val="selectable"/>
          <w:rFonts w:asciiTheme="minorHAnsi" w:hAnsiTheme="minorHAnsi" w:cstheme="minorHAnsi"/>
          <w:i/>
          <w:iCs/>
          <w:sz w:val="22"/>
          <w:szCs w:val="22"/>
          <w:lang w:val="en"/>
        </w:rPr>
        <w:t>Crime and Disorder Act 1998</w:t>
      </w:r>
      <w:r w:rsidRPr="00F665BC">
        <w:rPr>
          <w:rStyle w:val="selectable"/>
          <w:rFonts w:asciiTheme="minorHAnsi" w:hAnsiTheme="minorHAnsi" w:cstheme="minorHAnsi"/>
          <w:sz w:val="22"/>
          <w:szCs w:val="22"/>
          <w:lang w:val="en"/>
        </w:rPr>
        <w:t>. [</w:t>
      </w:r>
      <w:proofErr w:type="gramStart"/>
      <w:r w:rsidRPr="00F665BC">
        <w:rPr>
          <w:rStyle w:val="selectable"/>
          <w:rFonts w:asciiTheme="minorHAnsi" w:hAnsiTheme="minorHAnsi" w:cstheme="minorHAnsi"/>
          <w:sz w:val="22"/>
          <w:szCs w:val="22"/>
          <w:lang w:val="en"/>
        </w:rPr>
        <w:t>online</w:t>
      </w:r>
      <w:proofErr w:type="gramEnd"/>
      <w:r w:rsidRPr="00F665BC">
        <w:rPr>
          <w:rStyle w:val="selectable"/>
          <w:rFonts w:asciiTheme="minorHAnsi" w:hAnsiTheme="minorHAnsi" w:cstheme="minorHAnsi"/>
          <w:sz w:val="22"/>
          <w:szCs w:val="22"/>
          <w:lang w:val="en"/>
        </w:rPr>
        <w:t>] Available at: &lt;https://www.legislation.gov.uk/ukpga/1998/37/section/31/enacted#:~:text=(a)on%20summary%20conviction%2C,statutory%20maximum%2C%20or%20to%20both%3B&amp;text=(5)A%20person%20guilty%20of,4%20on%20the%20standard%20scale.&gt; [Accessed 23 March 2022].</w:t>
      </w:r>
    </w:p>
    <w:p w14:paraId="3EB344C4" w14:textId="77777777" w:rsidR="001970B0" w:rsidRPr="00F665BC" w:rsidRDefault="001970B0" w:rsidP="001970B0">
      <w:pPr>
        <w:spacing w:line="360" w:lineRule="auto"/>
        <w:ind w:left="283" w:hanging="283"/>
        <w:rPr>
          <w:rStyle w:val="selectable"/>
          <w:rFonts w:asciiTheme="minorHAnsi" w:hAnsiTheme="minorHAnsi" w:cstheme="minorHAnsi"/>
          <w:sz w:val="22"/>
          <w:szCs w:val="22"/>
          <w:lang w:val="en"/>
        </w:rPr>
      </w:pPr>
    </w:p>
    <w:p w14:paraId="7E61F25C" w14:textId="77777777" w:rsidR="001970B0" w:rsidRPr="003717AA" w:rsidRDefault="001970B0" w:rsidP="001970B0">
      <w:pPr>
        <w:spacing w:line="360" w:lineRule="auto"/>
        <w:ind w:left="283" w:hanging="283"/>
        <w:rPr>
          <w:rFonts w:asciiTheme="minorHAnsi" w:hAnsiTheme="minorHAnsi" w:cstheme="minorHAnsi"/>
          <w:sz w:val="22"/>
          <w:szCs w:val="22"/>
          <w:shd w:val="clear" w:color="auto" w:fill="FFFFFF"/>
        </w:rPr>
      </w:pPr>
      <w:r w:rsidRPr="00F665BC">
        <w:rPr>
          <w:rStyle w:val="selectable"/>
          <w:rFonts w:asciiTheme="minorHAnsi" w:hAnsiTheme="minorHAnsi" w:cstheme="minorHAnsi"/>
          <w:sz w:val="22"/>
          <w:szCs w:val="22"/>
          <w:lang w:val="en"/>
        </w:rPr>
        <w:lastRenderedPageBreak/>
        <w:t xml:space="preserve">Legislation.gov.uk. 2022. </w:t>
      </w:r>
      <w:r w:rsidRPr="00F665BC">
        <w:rPr>
          <w:rStyle w:val="selectable"/>
          <w:rFonts w:asciiTheme="minorHAnsi" w:hAnsiTheme="minorHAnsi" w:cstheme="minorHAnsi"/>
          <w:i/>
          <w:iCs/>
          <w:sz w:val="22"/>
          <w:szCs w:val="22"/>
          <w:lang w:val="en"/>
        </w:rPr>
        <w:t>Human Rights Act 1998</w:t>
      </w:r>
      <w:r w:rsidRPr="00F665BC">
        <w:rPr>
          <w:rStyle w:val="selectable"/>
          <w:rFonts w:asciiTheme="minorHAnsi" w:hAnsiTheme="minorHAnsi" w:cstheme="minorHAnsi"/>
          <w:sz w:val="22"/>
          <w:szCs w:val="22"/>
          <w:lang w:val="en"/>
        </w:rPr>
        <w:t>. [</w:t>
      </w:r>
      <w:proofErr w:type="gramStart"/>
      <w:r w:rsidRPr="00F665BC">
        <w:rPr>
          <w:rStyle w:val="selectable"/>
          <w:rFonts w:asciiTheme="minorHAnsi" w:hAnsiTheme="minorHAnsi" w:cstheme="minorHAnsi"/>
          <w:sz w:val="22"/>
          <w:szCs w:val="22"/>
          <w:lang w:val="en"/>
        </w:rPr>
        <w:t>online</w:t>
      </w:r>
      <w:proofErr w:type="gramEnd"/>
      <w:r w:rsidRPr="00F665BC">
        <w:rPr>
          <w:rStyle w:val="selectable"/>
          <w:rFonts w:asciiTheme="minorHAnsi" w:hAnsiTheme="minorHAnsi" w:cstheme="minorHAnsi"/>
          <w:sz w:val="22"/>
          <w:szCs w:val="22"/>
          <w:lang w:val="en"/>
        </w:rPr>
        <w:t>] Available at: &lt;https://www.legislation.gov.uk/ukpga/1998/42/schedule/1&gt; [Accessed 1 April 2022].</w:t>
      </w:r>
    </w:p>
    <w:p w14:paraId="0E9BA77D" w14:textId="77777777" w:rsidR="001970B0" w:rsidRPr="003F3F31" w:rsidRDefault="001970B0" w:rsidP="001970B0">
      <w:pPr>
        <w:spacing w:line="360" w:lineRule="auto"/>
        <w:ind w:left="720" w:hanging="720"/>
        <w:rPr>
          <w:rFonts w:asciiTheme="minorHAnsi" w:hAnsiTheme="minorHAnsi" w:cstheme="minorHAnsi"/>
          <w:color w:val="auto"/>
          <w:sz w:val="22"/>
          <w:szCs w:val="22"/>
        </w:rPr>
      </w:pPr>
    </w:p>
    <w:p w14:paraId="047527D4"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 xml:space="preserve">Mayo Clinic (2020). </w:t>
      </w:r>
      <w:r w:rsidRPr="003F3F31">
        <w:rPr>
          <w:rStyle w:val="selectable"/>
          <w:rFonts w:asciiTheme="minorHAnsi" w:hAnsiTheme="minorHAnsi" w:cstheme="minorHAnsi"/>
          <w:i/>
          <w:iCs/>
          <w:color w:val="auto"/>
          <w:sz w:val="22"/>
          <w:szCs w:val="22"/>
          <w:lang w:val="en"/>
        </w:rPr>
        <w:t>Exercise and stress: Get moving to manage stress</w:t>
      </w:r>
      <w:r w:rsidRPr="003F3F31">
        <w:rPr>
          <w:rStyle w:val="selectable"/>
          <w:rFonts w:asciiTheme="minorHAnsi" w:hAnsiTheme="minorHAnsi" w:cstheme="minorHAnsi"/>
          <w:color w:val="auto"/>
          <w:sz w:val="22"/>
          <w:szCs w:val="22"/>
          <w:lang w:val="en"/>
        </w:rPr>
        <w:t>. Available at: https://www.mayoclinic.org/healthy-lifestyle/stress-management/in-depth/exercise-and-stress/art-20044469 [Accessed 7 June 2021].</w:t>
      </w:r>
    </w:p>
    <w:p w14:paraId="1D859316" w14:textId="77777777" w:rsidR="001970B0" w:rsidRPr="003717AA" w:rsidRDefault="001970B0" w:rsidP="001970B0">
      <w:pPr>
        <w:spacing w:line="360" w:lineRule="auto"/>
        <w:ind w:left="720" w:hanging="720"/>
        <w:rPr>
          <w:rFonts w:asciiTheme="minorHAnsi" w:hAnsiTheme="minorHAnsi" w:cstheme="minorHAnsi"/>
          <w:sz w:val="22"/>
          <w:szCs w:val="22"/>
          <w:shd w:val="clear" w:color="auto" w:fill="FFFFFF"/>
        </w:rPr>
      </w:pPr>
      <w:proofErr w:type="spellStart"/>
      <w:r w:rsidRPr="003717AA">
        <w:rPr>
          <w:rFonts w:asciiTheme="minorHAnsi" w:hAnsiTheme="minorHAnsi" w:cstheme="minorHAnsi"/>
          <w:sz w:val="22"/>
          <w:szCs w:val="22"/>
          <w:shd w:val="clear" w:color="auto" w:fill="FFFFFF"/>
        </w:rPr>
        <w:t>Mindtools</w:t>
      </w:r>
      <w:proofErr w:type="spellEnd"/>
      <w:r w:rsidRPr="003717AA">
        <w:rPr>
          <w:rFonts w:asciiTheme="minorHAnsi" w:hAnsiTheme="minorHAnsi" w:cstheme="minorHAnsi"/>
          <w:sz w:val="22"/>
          <w:szCs w:val="22"/>
          <w:shd w:val="clear" w:color="auto" w:fill="FFFFFF"/>
        </w:rPr>
        <w:t xml:space="preserve"> (2022). </w:t>
      </w:r>
      <w:r w:rsidRPr="003717AA">
        <w:rPr>
          <w:rFonts w:asciiTheme="minorHAnsi" w:hAnsiTheme="minorHAnsi" w:cstheme="minorHAnsi"/>
          <w:i/>
          <w:iCs/>
          <w:sz w:val="22"/>
          <w:szCs w:val="22"/>
          <w:shd w:val="clear" w:color="auto" w:fill="FFFFFF"/>
        </w:rPr>
        <w:t>Forming, Storming, Norming, and Performing: Tuckman’s Model for Nurturing a Team to High Performance</w:t>
      </w:r>
      <w:r w:rsidRPr="003717AA">
        <w:rPr>
          <w:rFonts w:asciiTheme="minorHAnsi" w:hAnsiTheme="minorHAnsi" w:cstheme="minorHAnsi"/>
          <w:sz w:val="22"/>
          <w:szCs w:val="22"/>
          <w:shd w:val="clear" w:color="auto" w:fill="FFFFFF"/>
        </w:rPr>
        <w:t>. Available at: https://www.mindtools.com/pages/article/newLDR_86.htm [Accessed 17 March 2022].</w:t>
      </w:r>
    </w:p>
    <w:p w14:paraId="286866C5"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p>
    <w:p w14:paraId="483B5AC0" w14:textId="77777777" w:rsidR="001970B0" w:rsidRPr="0067653D"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National Crime Agency (2022). </w:t>
      </w:r>
      <w:r w:rsidRPr="0067653D">
        <w:rPr>
          <w:rStyle w:val="selectable"/>
          <w:rFonts w:asciiTheme="minorHAnsi" w:hAnsiTheme="minorHAnsi" w:cstheme="minorHAnsi"/>
          <w:i/>
          <w:iCs/>
          <w:sz w:val="22"/>
          <w:szCs w:val="22"/>
          <w:lang w:val="en"/>
        </w:rPr>
        <w:t>County Lines.</w:t>
      </w:r>
      <w:r w:rsidRPr="0067653D">
        <w:rPr>
          <w:rStyle w:val="selectable"/>
          <w:rFonts w:asciiTheme="minorHAnsi" w:hAnsiTheme="minorHAnsi" w:cstheme="minorHAnsi"/>
          <w:sz w:val="22"/>
          <w:szCs w:val="22"/>
          <w:lang w:val="en"/>
        </w:rPr>
        <w:t xml:space="preserve"> Available at: https://www.nationalcrimeagency.gov.uk/what-we-do/crime-threats/drug-trafficking/county-lines (Accessed 14 March 2022).</w:t>
      </w:r>
    </w:p>
    <w:p w14:paraId="281540A8" w14:textId="77777777" w:rsidR="001970B0" w:rsidRPr="0067653D" w:rsidRDefault="001970B0" w:rsidP="001970B0">
      <w:pPr>
        <w:spacing w:line="360" w:lineRule="auto"/>
        <w:ind w:left="720" w:hanging="720"/>
        <w:rPr>
          <w:rStyle w:val="selectable"/>
          <w:rFonts w:asciiTheme="minorHAnsi" w:hAnsiTheme="minorHAnsi" w:cstheme="minorHAnsi"/>
          <w:sz w:val="22"/>
          <w:szCs w:val="22"/>
          <w:lang w:val="en"/>
        </w:rPr>
      </w:pPr>
    </w:p>
    <w:p w14:paraId="525E3CC1"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r w:rsidRPr="0067653D">
        <w:rPr>
          <w:rStyle w:val="selectable"/>
          <w:rFonts w:asciiTheme="minorHAnsi" w:hAnsiTheme="minorHAnsi" w:cstheme="minorHAnsi"/>
          <w:sz w:val="22"/>
          <w:szCs w:val="22"/>
          <w:lang w:val="en"/>
        </w:rPr>
        <w:t xml:space="preserve">National Police Chief’s Council (2018). </w:t>
      </w:r>
      <w:r w:rsidRPr="0067653D">
        <w:rPr>
          <w:rStyle w:val="selectable"/>
          <w:rFonts w:asciiTheme="minorHAnsi" w:hAnsiTheme="minorHAnsi" w:cstheme="minorHAnsi"/>
          <w:i/>
          <w:iCs/>
          <w:sz w:val="22"/>
          <w:szCs w:val="22"/>
          <w:lang w:val="en"/>
        </w:rPr>
        <w:t xml:space="preserve">Policing Our Roads Together. A </w:t>
      </w:r>
      <w:proofErr w:type="gramStart"/>
      <w:r w:rsidRPr="0067653D">
        <w:rPr>
          <w:rStyle w:val="selectable"/>
          <w:rFonts w:asciiTheme="minorHAnsi" w:hAnsiTheme="minorHAnsi" w:cstheme="minorHAnsi"/>
          <w:i/>
          <w:iCs/>
          <w:sz w:val="22"/>
          <w:szCs w:val="22"/>
          <w:lang w:val="en"/>
        </w:rPr>
        <w:t>3 year</w:t>
      </w:r>
      <w:proofErr w:type="gramEnd"/>
      <w:r w:rsidRPr="0067653D">
        <w:rPr>
          <w:rStyle w:val="selectable"/>
          <w:rFonts w:asciiTheme="minorHAnsi" w:hAnsiTheme="minorHAnsi" w:cstheme="minorHAnsi"/>
          <w:i/>
          <w:iCs/>
          <w:sz w:val="22"/>
          <w:szCs w:val="22"/>
          <w:lang w:val="en"/>
        </w:rPr>
        <w:t xml:space="preserve"> strategy 2018-2021.</w:t>
      </w:r>
      <w:r w:rsidRPr="0067653D">
        <w:rPr>
          <w:rStyle w:val="selectable"/>
          <w:rFonts w:asciiTheme="minorHAnsi" w:hAnsiTheme="minorHAnsi" w:cstheme="minorHAnsi"/>
          <w:sz w:val="22"/>
          <w:szCs w:val="22"/>
          <w:lang w:val="en"/>
        </w:rPr>
        <w:t xml:space="preserve"> Available at: https://library.college.police.uk/docs/appref/Policing-our-Roads-Together-partners-copy.pdf (Accessed 14 March 2022).</w:t>
      </w:r>
    </w:p>
    <w:p w14:paraId="044D9C26" w14:textId="77777777" w:rsidR="001970B0" w:rsidRDefault="001970B0" w:rsidP="001970B0">
      <w:pPr>
        <w:spacing w:line="360" w:lineRule="auto"/>
        <w:ind w:left="720" w:hanging="720"/>
        <w:rPr>
          <w:rStyle w:val="selectable"/>
          <w:rFonts w:asciiTheme="minorHAnsi" w:hAnsiTheme="minorHAnsi" w:cstheme="minorHAnsi"/>
          <w:sz w:val="22"/>
          <w:szCs w:val="22"/>
          <w:lang w:val="en"/>
        </w:rPr>
      </w:pPr>
    </w:p>
    <w:p w14:paraId="306BFDBA" w14:textId="77777777" w:rsidR="001970B0" w:rsidRPr="00F665BC" w:rsidRDefault="001970B0" w:rsidP="001970B0">
      <w:pPr>
        <w:spacing w:line="360" w:lineRule="auto"/>
        <w:ind w:left="283" w:hanging="283"/>
        <w:rPr>
          <w:rStyle w:val="selectable"/>
          <w:rFonts w:asciiTheme="minorHAnsi" w:eastAsia="Arial" w:hAnsiTheme="minorHAnsi" w:cstheme="minorHAnsi"/>
          <w:color w:val="000000" w:themeColor="text1"/>
          <w:sz w:val="22"/>
          <w:szCs w:val="22"/>
          <w:lang w:val="en"/>
        </w:rPr>
      </w:pPr>
      <w:r w:rsidRPr="00F665BC">
        <w:rPr>
          <w:rStyle w:val="selectable"/>
          <w:rFonts w:asciiTheme="minorHAnsi" w:eastAsia="Arial" w:hAnsiTheme="minorHAnsi" w:cstheme="minorHAnsi"/>
          <w:color w:val="000000" w:themeColor="text1"/>
          <w:sz w:val="22"/>
          <w:szCs w:val="22"/>
          <w:lang w:val="en"/>
        </w:rPr>
        <w:t>Police Geek (2012) ‘Use of Force – Decision Making, Police Geek [blog]. July 31. Available at: https://policegeek.wordpress.com/2012/07/31/use-of-force-decision-making/ (Accessed: 3 April 2022).</w:t>
      </w:r>
    </w:p>
    <w:p w14:paraId="39F18A95" w14:textId="77777777" w:rsidR="001970B0" w:rsidRPr="003F3F31" w:rsidRDefault="001970B0" w:rsidP="001970B0">
      <w:pPr>
        <w:spacing w:line="360" w:lineRule="auto"/>
        <w:ind w:left="720" w:hanging="720"/>
        <w:rPr>
          <w:rStyle w:val="selectable"/>
          <w:rFonts w:asciiTheme="minorHAnsi" w:hAnsiTheme="minorHAnsi" w:cstheme="minorHAnsi"/>
          <w:color w:val="auto"/>
          <w:sz w:val="22"/>
          <w:szCs w:val="22"/>
          <w:lang w:val="en"/>
        </w:rPr>
      </w:pPr>
    </w:p>
    <w:p w14:paraId="025E50F2"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roofErr w:type="spellStart"/>
      <w:r w:rsidRPr="003F3F31">
        <w:rPr>
          <w:rStyle w:val="selectable"/>
          <w:rFonts w:asciiTheme="minorHAnsi" w:hAnsiTheme="minorHAnsi" w:cstheme="minorHAnsi"/>
          <w:color w:val="auto"/>
          <w:sz w:val="22"/>
          <w:szCs w:val="22"/>
          <w:lang w:val="en"/>
        </w:rPr>
        <w:t>Scholarlyoa</w:t>
      </w:r>
      <w:proofErr w:type="spellEnd"/>
      <w:r w:rsidRPr="003F3F31">
        <w:rPr>
          <w:rStyle w:val="selectable"/>
          <w:rFonts w:asciiTheme="minorHAnsi" w:hAnsiTheme="minorHAnsi" w:cstheme="minorHAnsi"/>
          <w:color w:val="auto"/>
          <w:sz w:val="22"/>
          <w:szCs w:val="22"/>
          <w:lang w:val="en"/>
        </w:rPr>
        <w:t xml:space="preserve"> (2021). </w:t>
      </w:r>
      <w:r w:rsidRPr="003F3F31">
        <w:rPr>
          <w:rStyle w:val="selectable"/>
          <w:rFonts w:asciiTheme="minorHAnsi" w:hAnsiTheme="minorHAnsi" w:cstheme="minorHAnsi"/>
          <w:i/>
          <w:iCs/>
          <w:color w:val="auto"/>
          <w:sz w:val="22"/>
          <w:szCs w:val="22"/>
          <w:lang w:val="en"/>
        </w:rPr>
        <w:t>The Psychological and General Benefits of Watching Sports</w:t>
      </w:r>
      <w:r w:rsidRPr="003F3F31">
        <w:rPr>
          <w:rStyle w:val="selectable"/>
          <w:rFonts w:asciiTheme="minorHAnsi" w:hAnsiTheme="minorHAnsi" w:cstheme="minorHAnsi"/>
          <w:color w:val="auto"/>
          <w:sz w:val="22"/>
          <w:szCs w:val="22"/>
          <w:lang w:val="en"/>
        </w:rPr>
        <w:t>. Available at: https://scholarlyoa.com/benefits-of-watching-sports/?nowprocket=1 [Accessed 5 November 2021].</w:t>
      </w:r>
    </w:p>
    <w:p w14:paraId="77540D15"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6E86CF2C" w14:textId="77777777" w:rsidR="001970B0" w:rsidRPr="003717AA" w:rsidRDefault="001970B0" w:rsidP="001970B0">
      <w:pPr>
        <w:spacing w:line="360" w:lineRule="auto"/>
        <w:ind w:left="720" w:hanging="720"/>
        <w:rPr>
          <w:rFonts w:asciiTheme="minorHAnsi" w:hAnsiTheme="minorHAnsi" w:cstheme="minorHAnsi"/>
          <w:sz w:val="22"/>
          <w:szCs w:val="22"/>
        </w:rPr>
      </w:pPr>
      <w:r w:rsidRPr="003717AA">
        <w:rPr>
          <w:rFonts w:asciiTheme="minorHAnsi" w:hAnsiTheme="minorHAnsi" w:cstheme="minorHAnsi"/>
          <w:sz w:val="22"/>
          <w:szCs w:val="22"/>
          <w:shd w:val="clear" w:color="auto" w:fill="FFFFFF"/>
        </w:rPr>
        <w:t>The Happy Manager (2022). </w:t>
      </w:r>
      <w:r w:rsidRPr="003717AA">
        <w:rPr>
          <w:rFonts w:asciiTheme="minorHAnsi" w:hAnsiTheme="minorHAnsi" w:cstheme="minorHAnsi"/>
          <w:i/>
          <w:iCs/>
          <w:sz w:val="22"/>
          <w:szCs w:val="22"/>
          <w:shd w:val="clear" w:color="auto" w:fill="FFFFFF"/>
        </w:rPr>
        <w:t xml:space="preserve">Define Teamwork. </w:t>
      </w:r>
      <w:r w:rsidRPr="003717AA">
        <w:rPr>
          <w:rFonts w:asciiTheme="minorHAnsi" w:hAnsiTheme="minorHAnsi" w:cstheme="minorHAnsi"/>
          <w:sz w:val="22"/>
          <w:szCs w:val="22"/>
          <w:shd w:val="clear" w:color="auto" w:fill="FFFFFF"/>
        </w:rPr>
        <w:t>Available at: https://the-happy-manager.com/article/define-teamwork/ [Accessed 7 March 2022].</w:t>
      </w:r>
    </w:p>
    <w:p w14:paraId="44C6B528" w14:textId="77777777" w:rsidR="001970B0" w:rsidRPr="003F3F31" w:rsidRDefault="001970B0" w:rsidP="001970B0">
      <w:pPr>
        <w:spacing w:line="360" w:lineRule="auto"/>
        <w:ind w:left="720" w:hanging="720"/>
        <w:rPr>
          <w:rStyle w:val="selectable"/>
          <w:rFonts w:asciiTheme="minorHAnsi" w:hAnsiTheme="minorHAnsi" w:cstheme="minorHAnsi"/>
          <w:color w:val="auto"/>
          <w:sz w:val="22"/>
          <w:szCs w:val="22"/>
          <w:lang w:val="en"/>
        </w:rPr>
      </w:pPr>
    </w:p>
    <w:p w14:paraId="1620A835" w14:textId="77777777" w:rsidR="001970B0" w:rsidRPr="003F3F31" w:rsidRDefault="001970B0" w:rsidP="001970B0">
      <w:pPr>
        <w:spacing w:line="360" w:lineRule="auto"/>
        <w:ind w:left="720" w:hanging="720"/>
        <w:rPr>
          <w:rStyle w:val="selectable"/>
          <w:rFonts w:asciiTheme="minorHAnsi" w:hAnsiTheme="minorHAnsi" w:cstheme="minorHAnsi"/>
          <w:color w:val="auto"/>
          <w:sz w:val="22"/>
          <w:szCs w:val="22"/>
          <w:lang w:val="en"/>
        </w:rPr>
      </w:pPr>
    </w:p>
    <w:p w14:paraId="7DE1C993"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r w:rsidRPr="003F3F31">
        <w:rPr>
          <w:rStyle w:val="selectable"/>
          <w:rFonts w:asciiTheme="minorHAnsi" w:hAnsiTheme="minorHAnsi" w:cstheme="minorHAnsi"/>
          <w:color w:val="auto"/>
          <w:sz w:val="22"/>
          <w:szCs w:val="22"/>
          <w:lang w:val="en"/>
        </w:rPr>
        <w:t>Wong, K. (2020) ‘Organizational Culture: Definition, Importance, and Development’, Achievers [blog]. 7 May. Available at: https://www.achievers.com/blog/organizational-culture-definition/ (Accessed 19 October 2021).</w:t>
      </w:r>
    </w:p>
    <w:p w14:paraId="59FF01D0" w14:textId="77777777" w:rsidR="001970B0" w:rsidRDefault="001970B0" w:rsidP="001970B0">
      <w:pPr>
        <w:spacing w:line="360" w:lineRule="auto"/>
        <w:ind w:left="720" w:hanging="720"/>
        <w:rPr>
          <w:rStyle w:val="selectable"/>
          <w:rFonts w:asciiTheme="minorHAnsi" w:hAnsiTheme="minorHAnsi" w:cstheme="minorHAnsi"/>
          <w:color w:val="auto"/>
          <w:sz w:val="22"/>
          <w:szCs w:val="22"/>
          <w:lang w:val="en"/>
        </w:rPr>
      </w:pPr>
    </w:p>
    <w:p w14:paraId="26F57AAE" w14:textId="77777777" w:rsidR="001970B0" w:rsidRPr="003717AA" w:rsidRDefault="001970B0" w:rsidP="001970B0">
      <w:pPr>
        <w:spacing w:line="360" w:lineRule="auto"/>
        <w:ind w:left="720" w:hanging="720"/>
        <w:rPr>
          <w:rFonts w:asciiTheme="minorHAnsi" w:hAnsiTheme="minorHAnsi" w:cstheme="minorHAnsi"/>
          <w:sz w:val="22"/>
          <w:szCs w:val="22"/>
          <w:shd w:val="clear" w:color="auto" w:fill="FFFFFF"/>
        </w:rPr>
      </w:pPr>
      <w:proofErr w:type="spellStart"/>
      <w:r w:rsidRPr="003717AA">
        <w:rPr>
          <w:rFonts w:asciiTheme="minorHAnsi" w:hAnsiTheme="minorHAnsi" w:cstheme="minorHAnsi"/>
          <w:sz w:val="22"/>
          <w:szCs w:val="22"/>
          <w:shd w:val="clear" w:color="auto" w:fill="FFFFFF"/>
        </w:rPr>
        <w:lastRenderedPageBreak/>
        <w:t>Zartler</w:t>
      </w:r>
      <w:proofErr w:type="spellEnd"/>
      <w:r w:rsidRPr="003717AA">
        <w:rPr>
          <w:rFonts w:asciiTheme="minorHAnsi" w:hAnsiTheme="minorHAnsi" w:cstheme="minorHAnsi"/>
          <w:sz w:val="22"/>
          <w:szCs w:val="22"/>
          <w:shd w:val="clear" w:color="auto" w:fill="FFFFFF"/>
        </w:rPr>
        <w:t xml:space="preserve">, J. (2017). </w:t>
      </w:r>
      <w:proofErr w:type="spellStart"/>
      <w:r w:rsidRPr="003717AA">
        <w:rPr>
          <w:rFonts w:asciiTheme="minorHAnsi" w:hAnsiTheme="minorHAnsi" w:cstheme="minorHAnsi"/>
          <w:i/>
          <w:iCs/>
          <w:sz w:val="22"/>
          <w:szCs w:val="22"/>
          <w:shd w:val="clear" w:color="auto" w:fill="FFFFFF"/>
        </w:rPr>
        <w:t>Lencioni’s</w:t>
      </w:r>
      <w:proofErr w:type="spellEnd"/>
      <w:r w:rsidRPr="003717AA">
        <w:rPr>
          <w:rFonts w:asciiTheme="minorHAnsi" w:hAnsiTheme="minorHAnsi" w:cstheme="minorHAnsi"/>
          <w:i/>
          <w:iCs/>
          <w:sz w:val="22"/>
          <w:szCs w:val="22"/>
          <w:shd w:val="clear" w:color="auto" w:fill="FFFFFF"/>
        </w:rPr>
        <w:t xml:space="preserve"> </w:t>
      </w:r>
      <w:proofErr w:type="gramStart"/>
      <w:r w:rsidRPr="003717AA">
        <w:rPr>
          <w:rFonts w:asciiTheme="minorHAnsi" w:hAnsiTheme="minorHAnsi" w:cstheme="minorHAnsi"/>
          <w:i/>
          <w:iCs/>
          <w:sz w:val="22"/>
          <w:szCs w:val="22"/>
          <w:shd w:val="clear" w:color="auto" w:fill="FFFFFF"/>
        </w:rPr>
        <w:t>5</w:t>
      </w:r>
      <w:proofErr w:type="gramEnd"/>
      <w:r w:rsidRPr="003717AA">
        <w:rPr>
          <w:rFonts w:asciiTheme="minorHAnsi" w:hAnsiTheme="minorHAnsi" w:cstheme="minorHAnsi"/>
          <w:i/>
          <w:iCs/>
          <w:sz w:val="22"/>
          <w:szCs w:val="22"/>
          <w:shd w:val="clear" w:color="auto" w:fill="FFFFFF"/>
        </w:rPr>
        <w:t xml:space="preserve"> Dysfunctions of a Team</w:t>
      </w:r>
      <w:r w:rsidRPr="003717AA">
        <w:rPr>
          <w:rFonts w:asciiTheme="minorHAnsi" w:hAnsiTheme="minorHAnsi" w:cstheme="minorHAnsi"/>
          <w:sz w:val="22"/>
          <w:szCs w:val="22"/>
          <w:shd w:val="clear" w:color="auto" w:fill="FFFFFF"/>
        </w:rPr>
        <w:t>. Available at: &lt;https://gbr01.safelinks.protection.outlook.com/?url=https%3A%2F%2Fmedium.com%2Ftaskworld-blog%2Flencionis-5-dysfunctions-of-a-team-330d58b2cd81&amp;data=04%7C01%7CChristopher.Skym%40gwent.police.uk%7Cb4dd4607fa9c4d7b886108da0d9c40e9%7Ce46c8472ef5d4b63bc744a60db42c371%7C0%7C0%7C637837261994293139%7CUnknown%7CTWFpbGZsb3d8eyJWIjoiMC4wLjAwMDAiLCJQIjoiV2luMzIiLCJBTiI6Ik1haWwiLCJXVCI6Mn0%3D%7C3000&amp;sdata=Db9eG5BaBECaZcv3dWEXDVwCDRTQm275otWxNuN9PUk%3D&amp;reserved=0&gt; [Accessed 24 March 2022].</w:t>
      </w:r>
    </w:p>
    <w:p w14:paraId="57689100" w14:textId="77777777" w:rsidR="00EC270E" w:rsidRDefault="00EC270E" w:rsidP="00B459FC"/>
    <w:sectPr w:rsidR="00EC270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BD7C3" w14:textId="77777777" w:rsidR="008023CE" w:rsidRDefault="008023CE">
      <w:r>
        <w:separator/>
      </w:r>
    </w:p>
  </w:endnote>
  <w:endnote w:type="continuationSeparator" w:id="0">
    <w:p w14:paraId="5D01B0F3" w14:textId="77777777" w:rsidR="008023CE" w:rsidRDefault="00802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D695E19" w:rsidR="00F6513F" w:rsidRDefault="00F6513F">
    <w:pPr>
      <w:pStyle w:val="Footer"/>
      <w:jc w:val="right"/>
    </w:pPr>
    <w:r>
      <w:fldChar w:fldCharType="begin"/>
    </w:r>
    <w:r>
      <w:instrText xml:space="preserve"> PAGE   \* MERGEFORMAT </w:instrText>
    </w:r>
    <w:r>
      <w:fldChar w:fldCharType="separate"/>
    </w:r>
    <w:r w:rsidR="00535C00">
      <w:rPr>
        <w:noProof/>
      </w:rPr>
      <w:t>23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1C174B" w14:textId="77777777" w:rsidR="008023CE" w:rsidRDefault="008023CE">
      <w:r>
        <w:separator/>
      </w:r>
    </w:p>
  </w:footnote>
  <w:footnote w:type="continuationSeparator" w:id="0">
    <w:p w14:paraId="30239211" w14:textId="77777777" w:rsidR="008023CE" w:rsidRDefault="008023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3841BBD"/>
    <w:multiLevelType w:val="hybridMultilevel"/>
    <w:tmpl w:val="7346A52E"/>
    <w:lvl w:ilvl="0" w:tplc="38AA4CE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620946C2"/>
    <w:multiLevelType w:val="hybridMultilevel"/>
    <w:tmpl w:val="ACEEDC14"/>
    <w:lvl w:ilvl="0" w:tplc="3EA498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240FDD"/>
    <w:multiLevelType w:val="hybridMultilevel"/>
    <w:tmpl w:val="7EF603A8"/>
    <w:lvl w:ilvl="0" w:tplc="25D249C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6"/>
  </w:num>
  <w:num w:numId="5">
    <w:abstractNumId w:val="1"/>
  </w:num>
  <w:num w:numId="6">
    <w:abstractNumId w:val="5"/>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E59"/>
    <w:rsid w:val="000C378F"/>
    <w:rsid w:val="000C6892"/>
    <w:rsid w:val="000C6FFE"/>
    <w:rsid w:val="000D00D9"/>
    <w:rsid w:val="000D0BB6"/>
    <w:rsid w:val="000E26B0"/>
    <w:rsid w:val="000F1599"/>
    <w:rsid w:val="000F1769"/>
    <w:rsid w:val="000F22FB"/>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970B0"/>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06D1B"/>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5F0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7A33"/>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7051"/>
    <w:rsid w:val="00390074"/>
    <w:rsid w:val="0039234C"/>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6B0D"/>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33C"/>
    <w:rsid w:val="00535C00"/>
    <w:rsid w:val="00536FA9"/>
    <w:rsid w:val="005414F4"/>
    <w:rsid w:val="00546187"/>
    <w:rsid w:val="005463F1"/>
    <w:rsid w:val="005521F9"/>
    <w:rsid w:val="005534F2"/>
    <w:rsid w:val="00557D77"/>
    <w:rsid w:val="00562EAA"/>
    <w:rsid w:val="00563B58"/>
    <w:rsid w:val="005640C4"/>
    <w:rsid w:val="00564C53"/>
    <w:rsid w:val="0056684C"/>
    <w:rsid w:val="00573BB0"/>
    <w:rsid w:val="00574A0C"/>
    <w:rsid w:val="00576E4C"/>
    <w:rsid w:val="0057780F"/>
    <w:rsid w:val="00581E0A"/>
    <w:rsid w:val="00586D89"/>
    <w:rsid w:val="005916B8"/>
    <w:rsid w:val="005A1B4C"/>
    <w:rsid w:val="005A1BA3"/>
    <w:rsid w:val="005A545C"/>
    <w:rsid w:val="005B1CF8"/>
    <w:rsid w:val="005B4260"/>
    <w:rsid w:val="005B4E92"/>
    <w:rsid w:val="005C0D49"/>
    <w:rsid w:val="005C1567"/>
    <w:rsid w:val="005C348E"/>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5F34"/>
    <w:rsid w:val="0065276E"/>
    <w:rsid w:val="00654329"/>
    <w:rsid w:val="00654CEC"/>
    <w:rsid w:val="00655507"/>
    <w:rsid w:val="00656D91"/>
    <w:rsid w:val="00665EB5"/>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23CE"/>
    <w:rsid w:val="00813CEC"/>
    <w:rsid w:val="008149CF"/>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6A3"/>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C3DFC"/>
    <w:rsid w:val="009D4365"/>
    <w:rsid w:val="009D4E3B"/>
    <w:rsid w:val="009D7BC9"/>
    <w:rsid w:val="009E0C5A"/>
    <w:rsid w:val="009E1982"/>
    <w:rsid w:val="009E4D2C"/>
    <w:rsid w:val="009F0978"/>
    <w:rsid w:val="009F3AEC"/>
    <w:rsid w:val="00A00081"/>
    <w:rsid w:val="00A015F7"/>
    <w:rsid w:val="00A10D56"/>
    <w:rsid w:val="00A12894"/>
    <w:rsid w:val="00A12AAE"/>
    <w:rsid w:val="00A16DD1"/>
    <w:rsid w:val="00A22441"/>
    <w:rsid w:val="00A23F3B"/>
    <w:rsid w:val="00A24236"/>
    <w:rsid w:val="00A24406"/>
    <w:rsid w:val="00A25F64"/>
    <w:rsid w:val="00A27CC2"/>
    <w:rsid w:val="00A3221B"/>
    <w:rsid w:val="00A3273B"/>
    <w:rsid w:val="00A40ED6"/>
    <w:rsid w:val="00A4375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321"/>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624B"/>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727D"/>
    <w:rsid w:val="00DA1025"/>
    <w:rsid w:val="00DA22EC"/>
    <w:rsid w:val="00DA5860"/>
    <w:rsid w:val="00DB2767"/>
    <w:rsid w:val="00DC4729"/>
    <w:rsid w:val="00DE5177"/>
    <w:rsid w:val="00DE556F"/>
    <w:rsid w:val="00DF0802"/>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625D"/>
    <w:rsid w:val="00E9107A"/>
    <w:rsid w:val="00E91F62"/>
    <w:rsid w:val="00E929FD"/>
    <w:rsid w:val="00E93240"/>
    <w:rsid w:val="00E9479B"/>
    <w:rsid w:val="00EA4D48"/>
    <w:rsid w:val="00EB2173"/>
    <w:rsid w:val="00EB28DC"/>
    <w:rsid w:val="00EB3E2F"/>
    <w:rsid w:val="00EB62E6"/>
    <w:rsid w:val="00EC270E"/>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124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selectable">
    <w:name w:val="selectable"/>
    <w:basedOn w:val="DefaultParagraphFont"/>
    <w:rsid w:val="005263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pp.college.police.uk/app-content/road-policing-2/disrupting-crimin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elbin.com/about/belbin-team-rol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7E5192-81A1-47B3-838A-2D877F386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32</Pages>
  <Words>8787</Words>
  <Characters>50086</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Skym, Christopher</cp:lastModifiedBy>
  <cp:revision>27</cp:revision>
  <cp:lastPrinted>2014-08-26T08:55:00Z</cp:lastPrinted>
  <dcterms:created xsi:type="dcterms:W3CDTF">2022-04-04T11:57:00Z</dcterms:created>
  <dcterms:modified xsi:type="dcterms:W3CDTF">2022-04-04T21:23:00Z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