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36798" w14:textId="27A3E61A" w:rsidR="00034B1C" w:rsidRDefault="00EB6D9A">
      <w:r>
        <w:rPr>
          <w:noProof/>
        </w:rPr>
        <w:drawing>
          <wp:anchor distT="0" distB="0" distL="114300" distR="114300" simplePos="0" relativeHeight="251659264" behindDoc="0" locked="0" layoutInCell="1" allowOverlap="1" wp14:anchorId="7F491E99" wp14:editId="75325997">
            <wp:simplePos x="0" y="0"/>
            <wp:positionH relativeFrom="column">
              <wp:posOffset>-914400</wp:posOffset>
            </wp:positionH>
            <wp:positionV relativeFrom="paragraph">
              <wp:posOffset>8723586</wp:posOffset>
            </wp:positionV>
            <wp:extent cx="7576820" cy="1040130"/>
            <wp:effectExtent l="0" t="0" r="5080" b="1270"/>
            <wp:wrapNone/>
            <wp:docPr id="4" name="Picture 4" descr="A cut-out of white rectangles forming a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ut-out of white rectangles forming a lin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76820" cy="1040130"/>
                    </a:xfrm>
                    <a:prstGeom prst="rect">
                      <a:avLst/>
                    </a:prstGeom>
                  </pic:spPr>
                </pic:pic>
              </a:graphicData>
            </a:graphic>
            <wp14:sizeRelH relativeFrom="margin">
              <wp14:pctWidth>0</wp14:pctWidth>
            </wp14:sizeRelH>
            <wp14:sizeRelV relativeFrom="margin">
              <wp14:pctHeight>0</wp14:pctHeight>
            </wp14:sizeRelV>
          </wp:anchor>
        </w:drawing>
      </w:r>
      <w:r w:rsidR="00B37BA0">
        <w:rPr>
          <w:noProof/>
        </w:rPr>
        <w:drawing>
          <wp:anchor distT="0" distB="0" distL="114300" distR="114300" simplePos="0" relativeHeight="251658240" behindDoc="0" locked="0" layoutInCell="1" allowOverlap="1" wp14:anchorId="4083CD1E" wp14:editId="6A4A739A">
            <wp:simplePos x="0" y="0"/>
            <wp:positionH relativeFrom="column">
              <wp:posOffset>-914400</wp:posOffset>
            </wp:positionH>
            <wp:positionV relativeFrom="paragraph">
              <wp:posOffset>-914400</wp:posOffset>
            </wp:positionV>
            <wp:extent cx="7576820" cy="1608083"/>
            <wp:effectExtent l="0" t="0" r="5080" b="5080"/>
            <wp:wrapNone/>
            <wp:docPr id="3" name="Picture 3" descr="A stack of blue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tack of blue pape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76820" cy="1608083"/>
                    </a:xfrm>
                    <a:prstGeom prst="rect">
                      <a:avLst/>
                    </a:prstGeom>
                  </pic:spPr>
                </pic:pic>
              </a:graphicData>
            </a:graphic>
            <wp14:sizeRelH relativeFrom="page">
              <wp14:pctWidth>0</wp14:pctWidth>
            </wp14:sizeRelH>
            <wp14:sizeRelV relativeFrom="page">
              <wp14:pctHeight>0</wp14:pctHeight>
            </wp14:sizeRelV>
          </wp:anchor>
        </w:drawing>
      </w:r>
    </w:p>
    <w:p w14:paraId="55BF2AD1" w14:textId="21DA76AF" w:rsidR="00D36295" w:rsidRDefault="00D36295"/>
    <w:p w14:paraId="5507DA7C" w14:textId="2955A8C1" w:rsidR="00D36295" w:rsidRDefault="00D36295"/>
    <w:p w14:paraId="5637C88E" w14:textId="3515E4A0" w:rsidR="00D36295" w:rsidRDefault="00D36295"/>
    <w:p w14:paraId="23F09D54" w14:textId="60D052C4" w:rsidR="00D36295" w:rsidRDefault="00D36295"/>
    <w:p w14:paraId="33040C56" w14:textId="3D59FEA2" w:rsidR="00D36295" w:rsidRDefault="00D36295"/>
    <w:p w14:paraId="408A59F4" w14:textId="16A9BBF6" w:rsidR="00D36295" w:rsidRDefault="00D36295"/>
    <w:p w14:paraId="089C8970" w14:textId="78514295" w:rsidR="00D36295" w:rsidRDefault="00D36295"/>
    <w:p w14:paraId="60745779" w14:textId="6A4C94D8" w:rsidR="00D36295" w:rsidRDefault="00D36295"/>
    <w:p w14:paraId="16F72526" w14:textId="2258CDE4" w:rsidR="00D36295" w:rsidRDefault="00D36295"/>
    <w:p w14:paraId="43DF6850" w14:textId="54801532" w:rsidR="00D36295" w:rsidRDefault="00D36295" w:rsidP="00D36295">
      <w:pPr>
        <w:ind w:left="4320"/>
      </w:pPr>
    </w:p>
    <w:p w14:paraId="50B9FF12" w14:textId="0A7B4290" w:rsidR="00D93AA0" w:rsidRDefault="00D93AA0" w:rsidP="00D36295">
      <w:pPr>
        <w:ind w:left="4320"/>
      </w:pPr>
    </w:p>
    <w:p w14:paraId="35B54CCE" w14:textId="0750410C" w:rsidR="00D93AA0" w:rsidRDefault="00D93AA0" w:rsidP="00D36295">
      <w:pPr>
        <w:ind w:left="4320"/>
      </w:pPr>
    </w:p>
    <w:p w14:paraId="2CDC2468" w14:textId="146D625B" w:rsidR="00D93AA0" w:rsidRDefault="00D93AA0" w:rsidP="00D36295">
      <w:pPr>
        <w:ind w:left="4320"/>
      </w:pPr>
    </w:p>
    <w:p w14:paraId="4362F5DB" w14:textId="467EA042" w:rsidR="00D93AA0" w:rsidRDefault="00D93AA0" w:rsidP="00D36295">
      <w:pPr>
        <w:ind w:left="4320"/>
      </w:pPr>
    </w:p>
    <w:p w14:paraId="322A20AE" w14:textId="0A59E246" w:rsidR="005403EE" w:rsidRDefault="00DD5FC5" w:rsidP="00F704BA">
      <w:pPr>
        <w:ind w:left="2880"/>
        <w:rPr>
          <w:b/>
          <w:bCs/>
          <w:color w:val="00B050"/>
          <w:sz w:val="52"/>
          <w:szCs w:val="52"/>
        </w:rPr>
      </w:pPr>
      <w:r>
        <w:rPr>
          <w:b/>
          <w:bCs/>
          <w:color w:val="00B050"/>
          <w:sz w:val="52"/>
          <w:szCs w:val="52"/>
        </w:rPr>
        <w:t>LEARNING</w:t>
      </w:r>
      <w:r w:rsidR="00F704BA">
        <w:rPr>
          <w:b/>
          <w:bCs/>
          <w:color w:val="00B050"/>
          <w:sz w:val="52"/>
          <w:szCs w:val="52"/>
        </w:rPr>
        <w:t xml:space="preserve"> IN  THE DIGITAL </w:t>
      </w:r>
    </w:p>
    <w:p w14:paraId="354A59D1" w14:textId="347184CF" w:rsidR="00F704BA" w:rsidRDefault="0026698E" w:rsidP="0026698E">
      <w:pPr>
        <w:ind w:left="6480"/>
        <w:rPr>
          <w:b/>
          <w:bCs/>
          <w:color w:val="00B050"/>
          <w:sz w:val="52"/>
          <w:szCs w:val="52"/>
        </w:rPr>
      </w:pPr>
      <w:r>
        <w:rPr>
          <w:b/>
          <w:bCs/>
          <w:color w:val="00B050"/>
          <w:sz w:val="52"/>
          <w:szCs w:val="52"/>
        </w:rPr>
        <w:t xml:space="preserve">          </w:t>
      </w:r>
      <w:r w:rsidR="005C28DC">
        <w:rPr>
          <w:b/>
          <w:bCs/>
          <w:color w:val="00B050"/>
          <w:sz w:val="52"/>
          <w:szCs w:val="52"/>
        </w:rPr>
        <w:t xml:space="preserve"> </w:t>
      </w:r>
      <w:r w:rsidR="00F704BA">
        <w:rPr>
          <w:b/>
          <w:bCs/>
          <w:color w:val="00B050"/>
          <w:sz w:val="52"/>
          <w:szCs w:val="52"/>
        </w:rPr>
        <w:t>ERA</w:t>
      </w:r>
    </w:p>
    <w:p w14:paraId="5D723D4D" w14:textId="72408BB2" w:rsidR="00283268" w:rsidRDefault="0026698E" w:rsidP="0026698E">
      <w:pPr>
        <w:ind w:left="6480"/>
        <w:rPr>
          <w:color w:val="000000" w:themeColor="text1"/>
          <w:sz w:val="34"/>
          <w:szCs w:val="34"/>
        </w:rPr>
      </w:pPr>
      <w:r w:rsidRPr="005C28DC">
        <w:rPr>
          <w:color w:val="000000" w:themeColor="text1"/>
          <w:sz w:val="34"/>
          <w:szCs w:val="34"/>
        </w:rPr>
        <w:t xml:space="preserve">    </w:t>
      </w:r>
      <w:r w:rsidR="00283268" w:rsidRPr="005C28DC">
        <w:rPr>
          <w:color w:val="000000" w:themeColor="text1"/>
          <w:sz w:val="34"/>
          <w:szCs w:val="34"/>
        </w:rPr>
        <w:t>E-PORTFOLIO</w:t>
      </w:r>
    </w:p>
    <w:p w14:paraId="313C2F2A" w14:textId="11FFA325" w:rsidR="005C28DC" w:rsidRDefault="005C28DC" w:rsidP="0026698E">
      <w:pPr>
        <w:ind w:left="6480"/>
        <w:rPr>
          <w:color w:val="000000" w:themeColor="text1"/>
          <w:sz w:val="34"/>
          <w:szCs w:val="34"/>
        </w:rPr>
      </w:pPr>
    </w:p>
    <w:p w14:paraId="172281D5" w14:textId="21DB957B" w:rsidR="00E721B7" w:rsidRDefault="00E721B7" w:rsidP="0026698E">
      <w:pPr>
        <w:ind w:left="6480"/>
        <w:rPr>
          <w:color w:val="000000" w:themeColor="text1"/>
          <w:sz w:val="34"/>
          <w:szCs w:val="34"/>
        </w:rPr>
      </w:pPr>
    </w:p>
    <w:p w14:paraId="00026601" w14:textId="770FF16D" w:rsidR="00E721B7" w:rsidRDefault="00E721B7" w:rsidP="0026698E">
      <w:pPr>
        <w:ind w:left="6480"/>
        <w:rPr>
          <w:color w:val="000000" w:themeColor="text1"/>
          <w:sz w:val="34"/>
          <w:szCs w:val="34"/>
        </w:rPr>
      </w:pPr>
    </w:p>
    <w:p w14:paraId="39ADE43A" w14:textId="023FA872" w:rsidR="00E721B7" w:rsidRDefault="00E721B7" w:rsidP="001A1D9C">
      <w:pPr>
        <w:ind w:left="5760"/>
        <w:rPr>
          <w:color w:val="ED7D31" w:themeColor="accent2"/>
          <w:sz w:val="26"/>
          <w:szCs w:val="26"/>
        </w:rPr>
      </w:pPr>
      <w:proofErr w:type="spellStart"/>
      <w:r w:rsidRPr="001A1D9C">
        <w:rPr>
          <w:color w:val="ED7D31" w:themeColor="accent2"/>
          <w:sz w:val="26"/>
          <w:szCs w:val="26"/>
        </w:rPr>
        <w:t>SUBMITED</w:t>
      </w:r>
      <w:proofErr w:type="spellEnd"/>
      <w:r w:rsidRPr="001A1D9C">
        <w:rPr>
          <w:color w:val="ED7D31" w:themeColor="accent2"/>
          <w:sz w:val="26"/>
          <w:szCs w:val="26"/>
        </w:rPr>
        <w:t xml:space="preserve"> ON 04.11.2002</w:t>
      </w:r>
    </w:p>
    <w:p w14:paraId="5F2DDA7B" w14:textId="7D237BF2" w:rsidR="00096AD4" w:rsidRDefault="00096AD4" w:rsidP="001A1D9C">
      <w:pPr>
        <w:ind w:left="5760"/>
        <w:rPr>
          <w:color w:val="ED7D31" w:themeColor="accent2"/>
          <w:sz w:val="26"/>
          <w:szCs w:val="26"/>
        </w:rPr>
      </w:pPr>
    </w:p>
    <w:p w14:paraId="5556ECE5" w14:textId="02CB024F" w:rsidR="00096AD4" w:rsidRDefault="00096AD4" w:rsidP="001A1D9C">
      <w:pPr>
        <w:ind w:left="5760"/>
        <w:rPr>
          <w:color w:val="ED7D31" w:themeColor="accent2"/>
          <w:sz w:val="26"/>
          <w:szCs w:val="26"/>
        </w:rPr>
      </w:pPr>
    </w:p>
    <w:p w14:paraId="41244081" w14:textId="26CB6A5C" w:rsidR="00096AD4" w:rsidRDefault="00096AD4" w:rsidP="001A1D9C">
      <w:pPr>
        <w:ind w:left="5760"/>
        <w:rPr>
          <w:color w:val="ED7D31" w:themeColor="accent2"/>
          <w:sz w:val="26"/>
          <w:szCs w:val="26"/>
        </w:rPr>
      </w:pPr>
    </w:p>
    <w:p w14:paraId="64BC1F90" w14:textId="2013D6D8" w:rsidR="00096AD4" w:rsidRDefault="00096AD4" w:rsidP="001A1D9C">
      <w:pPr>
        <w:ind w:left="5760"/>
        <w:rPr>
          <w:color w:val="ED7D31" w:themeColor="accent2"/>
          <w:sz w:val="26"/>
          <w:szCs w:val="26"/>
        </w:rPr>
      </w:pPr>
    </w:p>
    <w:p w14:paraId="3425D5CA" w14:textId="2A877E80" w:rsidR="00096AD4" w:rsidRDefault="00096AD4" w:rsidP="001A1D9C">
      <w:pPr>
        <w:ind w:left="5760"/>
        <w:rPr>
          <w:color w:val="ED7D31" w:themeColor="accent2"/>
          <w:sz w:val="26"/>
          <w:szCs w:val="26"/>
        </w:rPr>
      </w:pPr>
    </w:p>
    <w:p w14:paraId="2B0CBF5B" w14:textId="2315CB25" w:rsidR="00096AD4" w:rsidRDefault="00096AD4" w:rsidP="001A1D9C">
      <w:pPr>
        <w:ind w:left="5760"/>
        <w:rPr>
          <w:color w:val="ED7D31" w:themeColor="accent2"/>
          <w:sz w:val="26"/>
          <w:szCs w:val="26"/>
        </w:rPr>
      </w:pPr>
    </w:p>
    <w:p w14:paraId="161F100D" w14:textId="40B792BF" w:rsidR="00096AD4" w:rsidRDefault="00096AD4" w:rsidP="001A1D9C">
      <w:pPr>
        <w:ind w:left="5760"/>
        <w:rPr>
          <w:color w:val="ED7D31" w:themeColor="accent2"/>
          <w:sz w:val="26"/>
          <w:szCs w:val="26"/>
        </w:rPr>
      </w:pPr>
    </w:p>
    <w:p w14:paraId="5D8582ED" w14:textId="65FC9A42" w:rsidR="00096AD4" w:rsidRDefault="00096AD4" w:rsidP="001A1D9C">
      <w:pPr>
        <w:ind w:left="5760"/>
        <w:rPr>
          <w:color w:val="ED7D31" w:themeColor="accent2"/>
          <w:sz w:val="26"/>
          <w:szCs w:val="26"/>
        </w:rPr>
      </w:pPr>
    </w:p>
    <w:p w14:paraId="26B6BFDA" w14:textId="4BEADAEC" w:rsidR="00096AD4" w:rsidRDefault="00096AD4" w:rsidP="001A1D9C">
      <w:pPr>
        <w:ind w:left="5760"/>
        <w:rPr>
          <w:color w:val="ED7D31" w:themeColor="accent2"/>
          <w:sz w:val="26"/>
          <w:szCs w:val="26"/>
        </w:rPr>
      </w:pPr>
    </w:p>
    <w:p w14:paraId="0BDD6994" w14:textId="4827FE13" w:rsidR="00096AD4" w:rsidRDefault="00096AD4" w:rsidP="001A1D9C">
      <w:pPr>
        <w:ind w:left="5760"/>
        <w:rPr>
          <w:color w:val="ED7D31" w:themeColor="accent2"/>
          <w:sz w:val="26"/>
          <w:szCs w:val="26"/>
        </w:rPr>
      </w:pPr>
    </w:p>
    <w:p w14:paraId="414AF84B" w14:textId="1947AB6D" w:rsidR="00466B6C" w:rsidRDefault="00466B6C" w:rsidP="001A1D9C">
      <w:pPr>
        <w:ind w:left="5760"/>
        <w:rPr>
          <w:color w:val="ED7D31" w:themeColor="accent2"/>
          <w:sz w:val="26"/>
          <w:szCs w:val="26"/>
        </w:rPr>
      </w:pPr>
    </w:p>
    <w:p w14:paraId="51F7BFA9" w14:textId="77777777" w:rsidR="00952DB5" w:rsidRDefault="00952DB5" w:rsidP="002948C2">
      <w:pPr>
        <w:ind w:left="6480"/>
        <w:rPr>
          <w:color w:val="5B9BD5" w:themeColor="accent5"/>
          <w:sz w:val="26"/>
          <w:szCs w:val="26"/>
        </w:rPr>
      </w:pPr>
    </w:p>
    <w:p w14:paraId="686C10FB" w14:textId="77777777" w:rsidR="00952DB5" w:rsidRDefault="00952DB5" w:rsidP="002948C2">
      <w:pPr>
        <w:ind w:left="6480"/>
        <w:rPr>
          <w:color w:val="5B9BD5" w:themeColor="accent5"/>
          <w:sz w:val="26"/>
          <w:szCs w:val="26"/>
        </w:rPr>
      </w:pPr>
    </w:p>
    <w:p w14:paraId="3436037C" w14:textId="77777777" w:rsidR="00952DB5" w:rsidRDefault="00952DB5" w:rsidP="002948C2">
      <w:pPr>
        <w:ind w:left="6480"/>
        <w:rPr>
          <w:color w:val="5B9BD5" w:themeColor="accent5"/>
          <w:sz w:val="26"/>
          <w:szCs w:val="26"/>
        </w:rPr>
      </w:pPr>
    </w:p>
    <w:p w14:paraId="37D2D213" w14:textId="77777777" w:rsidR="00952DB5" w:rsidRDefault="00952DB5" w:rsidP="002948C2">
      <w:pPr>
        <w:ind w:left="6480"/>
        <w:rPr>
          <w:color w:val="5B9BD5" w:themeColor="accent5"/>
          <w:sz w:val="26"/>
          <w:szCs w:val="26"/>
        </w:rPr>
      </w:pPr>
    </w:p>
    <w:p w14:paraId="69DA2DB7" w14:textId="77777777" w:rsidR="00952DB5" w:rsidRDefault="00952DB5" w:rsidP="002948C2">
      <w:pPr>
        <w:ind w:left="6480"/>
        <w:rPr>
          <w:color w:val="5B9BD5" w:themeColor="accent5"/>
          <w:sz w:val="26"/>
          <w:szCs w:val="26"/>
        </w:rPr>
      </w:pPr>
    </w:p>
    <w:p w14:paraId="3645D738" w14:textId="77777777" w:rsidR="00952DB5" w:rsidRDefault="00952DB5" w:rsidP="002948C2">
      <w:pPr>
        <w:ind w:left="6480"/>
        <w:rPr>
          <w:color w:val="5B9BD5" w:themeColor="accent5"/>
          <w:sz w:val="26"/>
          <w:szCs w:val="26"/>
        </w:rPr>
      </w:pPr>
    </w:p>
    <w:p w14:paraId="2E6DB34D" w14:textId="77777777" w:rsidR="00952DB5" w:rsidRDefault="00952DB5" w:rsidP="002948C2">
      <w:pPr>
        <w:ind w:left="6480"/>
        <w:rPr>
          <w:color w:val="5B9BD5" w:themeColor="accent5"/>
          <w:sz w:val="26"/>
          <w:szCs w:val="26"/>
        </w:rPr>
      </w:pPr>
    </w:p>
    <w:p w14:paraId="5CB1EFC7" w14:textId="0BDAEF17" w:rsidR="00952DB5" w:rsidRDefault="00952DB5" w:rsidP="002948C2">
      <w:pPr>
        <w:ind w:left="6480"/>
        <w:rPr>
          <w:color w:val="5B9BD5" w:themeColor="accent5"/>
          <w:sz w:val="26"/>
          <w:szCs w:val="26"/>
        </w:rPr>
      </w:pPr>
      <w:r>
        <w:rPr>
          <w:color w:val="5B9BD5" w:themeColor="accent5"/>
          <w:sz w:val="26"/>
          <w:szCs w:val="26"/>
        </w:rPr>
        <w:t xml:space="preserve">    IOSIF-IONUT CARPACI</w:t>
      </w:r>
    </w:p>
    <w:p w14:paraId="3148838E" w14:textId="77777777" w:rsidR="00952DB5" w:rsidRPr="00270CF5" w:rsidRDefault="00952DB5" w:rsidP="002948C2">
      <w:pPr>
        <w:ind w:left="5760"/>
        <w:rPr>
          <w:color w:val="5B9BD5" w:themeColor="accent5"/>
        </w:rPr>
      </w:pPr>
      <w:r>
        <w:rPr>
          <w:color w:val="5B9BD5" w:themeColor="accent5"/>
        </w:rPr>
        <w:t xml:space="preserve">              STUDENT NUMBER:1922471</w:t>
      </w:r>
    </w:p>
    <w:p w14:paraId="45EBBC65" w14:textId="77777777" w:rsidR="00952DB5" w:rsidRDefault="00952DB5" w:rsidP="002948C2">
      <w:pPr>
        <w:rPr>
          <w:color w:val="ED7D31" w:themeColor="accent2"/>
          <w:sz w:val="26"/>
          <w:szCs w:val="26"/>
        </w:rPr>
      </w:pPr>
    </w:p>
    <w:p w14:paraId="4A31DF11" w14:textId="77777777" w:rsidR="006D0A85" w:rsidRDefault="006D0A85" w:rsidP="00D9164B">
      <w:pPr>
        <w:rPr>
          <w:color w:val="4472C4" w:themeColor="accent1"/>
          <w:sz w:val="26"/>
          <w:szCs w:val="26"/>
        </w:rPr>
      </w:pPr>
    </w:p>
    <w:p w14:paraId="2B60FDF7" w14:textId="77777777" w:rsidR="006D0A85" w:rsidRDefault="006D0A85" w:rsidP="00D9164B">
      <w:pPr>
        <w:rPr>
          <w:color w:val="4472C4" w:themeColor="accent1"/>
          <w:sz w:val="26"/>
          <w:szCs w:val="26"/>
        </w:rPr>
      </w:pPr>
    </w:p>
    <w:p w14:paraId="4D06C2DA" w14:textId="77777777" w:rsidR="006D0A85" w:rsidRDefault="006D0A85" w:rsidP="00D9164B">
      <w:pPr>
        <w:rPr>
          <w:color w:val="4472C4" w:themeColor="accent1"/>
          <w:sz w:val="26"/>
          <w:szCs w:val="26"/>
        </w:rPr>
      </w:pPr>
    </w:p>
    <w:p w14:paraId="73DD76EB" w14:textId="77777777" w:rsidR="006D0A85" w:rsidRDefault="006D0A85" w:rsidP="00D9164B">
      <w:pPr>
        <w:rPr>
          <w:color w:val="4472C4" w:themeColor="accent1"/>
          <w:sz w:val="26"/>
          <w:szCs w:val="26"/>
        </w:rPr>
      </w:pPr>
    </w:p>
    <w:p w14:paraId="260D02F2" w14:textId="77777777" w:rsidR="006D0A85" w:rsidRDefault="006D0A85" w:rsidP="00D9164B">
      <w:pPr>
        <w:rPr>
          <w:color w:val="4472C4" w:themeColor="accent1"/>
          <w:sz w:val="26"/>
          <w:szCs w:val="26"/>
        </w:rPr>
      </w:pPr>
    </w:p>
    <w:p w14:paraId="3BFA9B93" w14:textId="77777777" w:rsidR="006D0A85" w:rsidRDefault="006D0A85" w:rsidP="00D9164B">
      <w:pPr>
        <w:rPr>
          <w:color w:val="4472C4" w:themeColor="accent1"/>
          <w:sz w:val="26"/>
          <w:szCs w:val="26"/>
        </w:rPr>
      </w:pPr>
    </w:p>
    <w:p w14:paraId="64B0F3D3" w14:textId="77777777" w:rsidR="006D0A85" w:rsidRDefault="006D0A85" w:rsidP="00D9164B">
      <w:pPr>
        <w:rPr>
          <w:color w:val="4472C4" w:themeColor="accent1"/>
          <w:sz w:val="26"/>
          <w:szCs w:val="26"/>
        </w:rPr>
      </w:pPr>
    </w:p>
    <w:p w14:paraId="154D20DA" w14:textId="77777777" w:rsidR="006D0A85" w:rsidRDefault="006D0A85" w:rsidP="00D9164B">
      <w:pPr>
        <w:rPr>
          <w:color w:val="4472C4" w:themeColor="accent1"/>
          <w:sz w:val="26"/>
          <w:szCs w:val="26"/>
        </w:rPr>
      </w:pPr>
    </w:p>
    <w:p w14:paraId="410E9ACB" w14:textId="77777777" w:rsidR="006D0A85" w:rsidRDefault="006D0A85" w:rsidP="00D9164B">
      <w:pPr>
        <w:rPr>
          <w:color w:val="4472C4" w:themeColor="accent1"/>
          <w:sz w:val="26"/>
          <w:szCs w:val="26"/>
        </w:rPr>
      </w:pPr>
    </w:p>
    <w:p w14:paraId="4F69ABDC" w14:textId="4AF2009E" w:rsidR="006A3AB1" w:rsidRDefault="006A3AB1" w:rsidP="00D9164B">
      <w:pPr>
        <w:rPr>
          <w:color w:val="4472C4" w:themeColor="accent1"/>
          <w:sz w:val="26"/>
          <w:szCs w:val="26"/>
        </w:rPr>
      </w:pPr>
      <w:proofErr w:type="spellStart"/>
      <w:r>
        <w:rPr>
          <w:color w:val="4472C4" w:themeColor="accent1"/>
          <w:sz w:val="26"/>
          <w:szCs w:val="26"/>
        </w:rPr>
        <w:t>Cotents</w:t>
      </w:r>
      <w:proofErr w:type="spellEnd"/>
    </w:p>
    <w:p w14:paraId="23F2FD93" w14:textId="77777777" w:rsidR="006A3AB1" w:rsidRDefault="006A3AB1" w:rsidP="00D9164B">
      <w:pPr>
        <w:rPr>
          <w:color w:val="000000" w:themeColor="text1"/>
          <w:sz w:val="26"/>
          <w:szCs w:val="26"/>
        </w:rPr>
      </w:pPr>
      <w:r>
        <w:rPr>
          <w:color w:val="000000" w:themeColor="text1"/>
          <w:sz w:val="26"/>
          <w:szCs w:val="26"/>
        </w:rPr>
        <w:t>INTRODUCTION………………………………………………………………………………………………………2</w:t>
      </w:r>
    </w:p>
    <w:p w14:paraId="3BF6C466" w14:textId="20C555C3" w:rsidR="006A3AB1" w:rsidRDefault="006A3AB1" w:rsidP="00D9164B">
      <w:pPr>
        <w:rPr>
          <w:color w:val="000000" w:themeColor="text1"/>
          <w:sz w:val="26"/>
          <w:szCs w:val="26"/>
        </w:rPr>
      </w:pPr>
      <w:r>
        <w:rPr>
          <w:color w:val="000000" w:themeColor="text1"/>
          <w:sz w:val="26"/>
          <w:szCs w:val="26"/>
        </w:rPr>
        <w:t>MAIN FINDINGS……………………………………………………………………………………………………</w:t>
      </w:r>
      <w:r w:rsidR="00CB63AB">
        <w:rPr>
          <w:color w:val="000000" w:themeColor="text1"/>
          <w:sz w:val="26"/>
          <w:szCs w:val="26"/>
        </w:rPr>
        <w:t>…</w:t>
      </w:r>
      <w:r>
        <w:rPr>
          <w:color w:val="000000" w:themeColor="text1"/>
          <w:sz w:val="26"/>
          <w:szCs w:val="26"/>
        </w:rPr>
        <w:t>2</w:t>
      </w:r>
    </w:p>
    <w:p w14:paraId="04D94849" w14:textId="0987DD08" w:rsidR="006A3AB1" w:rsidRDefault="006A3AB1" w:rsidP="00D9164B">
      <w:pPr>
        <w:rPr>
          <w:color w:val="000000" w:themeColor="text1"/>
          <w:sz w:val="26"/>
          <w:szCs w:val="26"/>
        </w:rPr>
      </w:pPr>
      <w:r>
        <w:rPr>
          <w:color w:val="000000" w:themeColor="text1"/>
          <w:sz w:val="26"/>
          <w:szCs w:val="26"/>
        </w:rPr>
        <w:t>TASK 2……………………………………………………………………………………………………………………</w:t>
      </w:r>
      <w:r w:rsidR="00CB63AB">
        <w:rPr>
          <w:color w:val="000000" w:themeColor="text1"/>
          <w:sz w:val="26"/>
          <w:szCs w:val="26"/>
        </w:rPr>
        <w:t>.</w:t>
      </w:r>
      <w:r>
        <w:rPr>
          <w:color w:val="000000" w:themeColor="text1"/>
          <w:sz w:val="26"/>
          <w:szCs w:val="26"/>
        </w:rPr>
        <w:t>3</w:t>
      </w:r>
    </w:p>
    <w:p w14:paraId="3007E643" w14:textId="77777777" w:rsidR="00787310" w:rsidRDefault="00CB63AB" w:rsidP="00CB63AB">
      <w:pPr>
        <w:rPr>
          <w:color w:val="000000" w:themeColor="text1"/>
          <w:sz w:val="26"/>
          <w:szCs w:val="26"/>
        </w:rPr>
      </w:pPr>
      <w:r>
        <w:rPr>
          <w:color w:val="000000" w:themeColor="text1"/>
          <w:sz w:val="26"/>
          <w:szCs w:val="26"/>
        </w:rPr>
        <w:t>TASK 3…………………………………………………………………………………………………………………….4</w:t>
      </w:r>
    </w:p>
    <w:p w14:paraId="79027F8C" w14:textId="77777777" w:rsidR="0066099D" w:rsidRDefault="00787310" w:rsidP="00CB63AB">
      <w:pPr>
        <w:rPr>
          <w:color w:val="000000" w:themeColor="text1"/>
          <w:sz w:val="26"/>
          <w:szCs w:val="26"/>
        </w:rPr>
      </w:pPr>
      <w:r>
        <w:rPr>
          <w:color w:val="000000" w:themeColor="text1"/>
          <w:sz w:val="26"/>
          <w:szCs w:val="26"/>
        </w:rPr>
        <w:t>TASK 4…………………………………………………………………………………………………………………….</w:t>
      </w:r>
      <w:r w:rsidR="0066099D">
        <w:rPr>
          <w:color w:val="000000" w:themeColor="text1"/>
          <w:sz w:val="26"/>
          <w:szCs w:val="26"/>
        </w:rPr>
        <w:t>5</w:t>
      </w:r>
    </w:p>
    <w:p w14:paraId="044EE1FC" w14:textId="77777777" w:rsidR="0066099D" w:rsidRDefault="0066099D" w:rsidP="00CB63AB">
      <w:pPr>
        <w:rPr>
          <w:color w:val="000000" w:themeColor="text1"/>
          <w:sz w:val="26"/>
          <w:szCs w:val="26"/>
        </w:rPr>
      </w:pPr>
      <w:r>
        <w:rPr>
          <w:color w:val="000000" w:themeColor="text1"/>
          <w:sz w:val="26"/>
          <w:szCs w:val="26"/>
        </w:rPr>
        <w:t>CONCLUSION………………………………………………………………………………………………………….6</w:t>
      </w:r>
    </w:p>
    <w:p w14:paraId="2971A4B6" w14:textId="56848268" w:rsidR="00096AD4" w:rsidRDefault="002D3124" w:rsidP="006D0A85">
      <w:pPr>
        <w:rPr>
          <w:color w:val="ED7D31" w:themeColor="accent2"/>
          <w:sz w:val="26"/>
          <w:szCs w:val="26"/>
        </w:rPr>
      </w:pPr>
      <w:r>
        <w:rPr>
          <w:color w:val="000000" w:themeColor="text1"/>
          <w:sz w:val="26"/>
          <w:szCs w:val="26"/>
        </w:rPr>
        <w:t>REFERENCES</w:t>
      </w:r>
      <w:r w:rsidR="008A7B0F">
        <w:rPr>
          <w:color w:val="000000" w:themeColor="text1"/>
          <w:sz w:val="26"/>
          <w:szCs w:val="26"/>
        </w:rPr>
        <w:t>……………………………………………………………………………………………………………7</w:t>
      </w:r>
      <w:r w:rsidR="00466B6C">
        <w:rPr>
          <w:color w:val="ED7D31" w:themeColor="accent2"/>
          <w:sz w:val="26"/>
          <w:szCs w:val="26"/>
        </w:rPr>
        <w:br w:type="page"/>
      </w:r>
    </w:p>
    <w:p w14:paraId="379BA779" w14:textId="18770E21" w:rsidR="00096AD4" w:rsidRPr="00621CE6" w:rsidRDefault="00925591" w:rsidP="00FD5F0F">
      <w:pPr>
        <w:rPr>
          <w:color w:val="000000" w:themeColor="text1"/>
          <w:sz w:val="26"/>
          <w:szCs w:val="2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1CE6">
        <w:rPr>
          <w:color w:val="000000" w:themeColor="text1"/>
          <w:sz w:val="26"/>
          <w:szCs w:val="2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2A65C13C" w14:textId="35BDA72D" w:rsidR="00925591" w:rsidRDefault="00925591" w:rsidP="00FD5F0F">
      <w:pPr>
        <w:rPr>
          <w:color w:val="4472C4" w:themeColor="accent1"/>
          <w:sz w:val="26"/>
          <w:szCs w:val="26"/>
        </w:rPr>
      </w:pPr>
    </w:p>
    <w:p w14:paraId="4DA900C8" w14:textId="49FFDCBE" w:rsidR="00B0035D" w:rsidRDefault="0099553B" w:rsidP="00FD5F0F">
      <w:pPr>
        <w:rPr>
          <w:color w:val="4472C4" w:themeColor="accent1"/>
          <w:sz w:val="26"/>
          <w:szCs w:val="26"/>
        </w:rPr>
      </w:pPr>
      <w:r>
        <w:rPr>
          <w:color w:val="4472C4" w:themeColor="accent1"/>
          <w:sz w:val="26"/>
          <w:szCs w:val="26"/>
        </w:rPr>
        <w:t xml:space="preserve">In this e-portfolio </w:t>
      </w:r>
      <w:r w:rsidR="000721DC">
        <w:rPr>
          <w:color w:val="4472C4" w:themeColor="accent1"/>
          <w:sz w:val="26"/>
          <w:szCs w:val="26"/>
        </w:rPr>
        <w:t xml:space="preserve">you will </w:t>
      </w:r>
      <w:r>
        <w:rPr>
          <w:color w:val="4472C4" w:themeColor="accent1"/>
          <w:sz w:val="26"/>
          <w:szCs w:val="26"/>
        </w:rPr>
        <w:t xml:space="preserve"> going to find </w:t>
      </w:r>
      <w:r w:rsidR="00EF2033">
        <w:rPr>
          <w:color w:val="4472C4" w:themeColor="accent1"/>
          <w:sz w:val="26"/>
          <w:szCs w:val="26"/>
        </w:rPr>
        <w:t xml:space="preserve">defined </w:t>
      </w:r>
      <w:r>
        <w:rPr>
          <w:color w:val="4472C4" w:themeColor="accent1"/>
          <w:sz w:val="26"/>
          <w:szCs w:val="26"/>
        </w:rPr>
        <w:t xml:space="preserve">ACADEMIC </w:t>
      </w:r>
      <w:proofErr w:type="spellStart"/>
      <w:r>
        <w:rPr>
          <w:color w:val="4472C4" w:themeColor="accent1"/>
          <w:sz w:val="26"/>
          <w:szCs w:val="26"/>
        </w:rPr>
        <w:t>WRITING</w:t>
      </w:r>
      <w:r w:rsidR="00624584">
        <w:rPr>
          <w:color w:val="4472C4" w:themeColor="accent1"/>
          <w:sz w:val="26"/>
          <w:szCs w:val="26"/>
        </w:rPr>
        <w:t>,</w:t>
      </w:r>
      <w:r w:rsidR="006069F4">
        <w:rPr>
          <w:color w:val="4472C4" w:themeColor="accent1"/>
          <w:sz w:val="26"/>
          <w:szCs w:val="26"/>
        </w:rPr>
        <w:t>Critial</w:t>
      </w:r>
      <w:proofErr w:type="spellEnd"/>
      <w:r w:rsidR="006069F4">
        <w:rPr>
          <w:color w:val="4472C4" w:themeColor="accent1"/>
          <w:sz w:val="26"/>
          <w:szCs w:val="26"/>
        </w:rPr>
        <w:t xml:space="preserve"> Analysis, and </w:t>
      </w:r>
    </w:p>
    <w:p w14:paraId="303F24ED" w14:textId="5C07617F" w:rsidR="00273F7B" w:rsidRDefault="00624584" w:rsidP="00697ACB">
      <w:pPr>
        <w:rPr>
          <w:color w:val="4472C4" w:themeColor="accent1"/>
          <w:sz w:val="26"/>
          <w:szCs w:val="26"/>
        </w:rPr>
      </w:pPr>
      <w:r>
        <w:rPr>
          <w:color w:val="4472C4" w:themeColor="accent1"/>
          <w:sz w:val="26"/>
          <w:szCs w:val="26"/>
        </w:rPr>
        <w:t>D</w:t>
      </w:r>
      <w:r w:rsidR="00F97D8E">
        <w:rPr>
          <w:color w:val="4472C4" w:themeColor="accent1"/>
          <w:sz w:val="26"/>
          <w:szCs w:val="26"/>
        </w:rPr>
        <w:t>iscussing the academic writing importance</w:t>
      </w:r>
      <w:r w:rsidR="006069F4">
        <w:rPr>
          <w:color w:val="4472C4" w:themeColor="accent1"/>
          <w:sz w:val="26"/>
          <w:szCs w:val="26"/>
        </w:rPr>
        <w:t>.</w:t>
      </w:r>
      <w:r w:rsidR="008A617D">
        <w:rPr>
          <w:color w:val="4472C4" w:themeColor="accent1"/>
          <w:sz w:val="26"/>
          <w:szCs w:val="26"/>
        </w:rPr>
        <w:t xml:space="preserve"> </w:t>
      </w:r>
    </w:p>
    <w:p w14:paraId="22343D40" w14:textId="77777777" w:rsidR="002D7D68" w:rsidRPr="006831B7" w:rsidRDefault="002D7D68" w:rsidP="006831B7">
      <w:pPr>
        <w:pStyle w:val="ListParagraph"/>
        <w:rPr>
          <w:color w:val="4472C4" w:themeColor="accent1"/>
          <w:sz w:val="26"/>
          <w:szCs w:val="26"/>
        </w:rPr>
      </w:pPr>
    </w:p>
    <w:p w14:paraId="686BA6D1" w14:textId="743F46BC" w:rsidR="00CA450F" w:rsidRDefault="00CA450F" w:rsidP="00697ACB">
      <w:pPr>
        <w:rPr>
          <w:color w:val="4472C4" w:themeColor="accent1"/>
          <w:sz w:val="26"/>
          <w:szCs w:val="26"/>
        </w:rPr>
      </w:pPr>
    </w:p>
    <w:p w14:paraId="5B34C8A5" w14:textId="77777777" w:rsidR="00CA450F" w:rsidRDefault="00CA450F" w:rsidP="00697ACB">
      <w:pPr>
        <w:rPr>
          <w:color w:val="4472C4" w:themeColor="accent1"/>
          <w:sz w:val="26"/>
          <w:szCs w:val="26"/>
        </w:rPr>
      </w:pPr>
    </w:p>
    <w:p w14:paraId="5BD28A41" w14:textId="77777777" w:rsidR="00CA450F" w:rsidRDefault="00CA450F" w:rsidP="00697ACB"/>
    <w:p w14:paraId="4BDD64AA" w14:textId="3A7BB7A6" w:rsidR="00697ACB" w:rsidRDefault="00697ACB" w:rsidP="002D7D68">
      <w:pPr>
        <w:pStyle w:val="ListParagraph"/>
        <w:numPr>
          <w:ilvl w:val="0"/>
          <w:numId w:val="2"/>
        </w:numPr>
      </w:pPr>
      <w:r>
        <w:t xml:space="preserve">Academic </w:t>
      </w:r>
      <w:r w:rsidR="00D826F8">
        <w:t xml:space="preserve">writing is the </w:t>
      </w:r>
      <w:r w:rsidR="00951AAF">
        <w:t xml:space="preserve">most </w:t>
      </w:r>
      <w:r w:rsidR="001B5360">
        <w:t xml:space="preserve">complex and </w:t>
      </w:r>
      <w:r w:rsidR="00B50F92">
        <w:t xml:space="preserve">formal </w:t>
      </w:r>
      <w:r w:rsidR="00075010">
        <w:t>writing</w:t>
      </w:r>
      <w:r w:rsidR="00B67570">
        <w:t>,</w:t>
      </w:r>
    </w:p>
    <w:p w14:paraId="1D878D92" w14:textId="2040DF59" w:rsidR="00075010" w:rsidRDefault="00AE3AE1" w:rsidP="00697ACB">
      <w:r>
        <w:t>Also,</w:t>
      </w:r>
      <w:r w:rsidR="002049F1">
        <w:t xml:space="preserve">Academic </w:t>
      </w:r>
      <w:r w:rsidR="00345379">
        <w:t xml:space="preserve">writing is the most important  </w:t>
      </w:r>
      <w:r w:rsidR="000A5B25">
        <w:t>because</w:t>
      </w:r>
      <w:r w:rsidR="00301B0F">
        <w:t xml:space="preserve"> it give’s you the </w:t>
      </w:r>
      <w:proofErr w:type="spellStart"/>
      <w:r w:rsidR="00301B0F">
        <w:t>formalty</w:t>
      </w:r>
      <w:r w:rsidR="008357A0">
        <w:t>,density</w:t>
      </w:r>
      <w:proofErr w:type="spellEnd"/>
      <w:r w:rsidR="00B873A3">
        <w:t>,</w:t>
      </w:r>
      <w:proofErr w:type="spellStart"/>
      <w:r w:rsidR="00AE5F7C">
        <w:t>codi</w:t>
      </w:r>
      <w:r w:rsidR="00021854">
        <w:t>fyng</w:t>
      </w:r>
      <w:proofErr w:type="spellEnd"/>
      <w:r w:rsidR="00567AFC">
        <w:t>,</w:t>
      </w:r>
    </w:p>
    <w:p w14:paraId="058C5DAB" w14:textId="2A50A46C" w:rsidR="00021854" w:rsidRDefault="00021854" w:rsidP="00697ACB">
      <w:r>
        <w:t>Your ideas</w:t>
      </w:r>
      <w:r w:rsidR="00567AFC">
        <w:t>.</w:t>
      </w:r>
      <w:r w:rsidR="00457783">
        <w:t xml:space="preserve"> </w:t>
      </w:r>
    </w:p>
    <w:p w14:paraId="426ECE4F" w14:textId="77777777" w:rsidR="00136461" w:rsidRDefault="00457783" w:rsidP="00080021">
      <w:proofErr w:type="spellStart"/>
      <w:r>
        <w:t>Acording</w:t>
      </w:r>
      <w:proofErr w:type="spellEnd"/>
      <w:r>
        <w:t xml:space="preserve"> to</w:t>
      </w:r>
      <w:r w:rsidR="00136461">
        <w:t xml:space="preserve"> . </w:t>
      </w:r>
    </w:p>
    <w:p w14:paraId="45AE350C" w14:textId="77777777" w:rsidR="00136461" w:rsidRDefault="00136461" w:rsidP="00080021"/>
    <w:p w14:paraId="37BD5CC7" w14:textId="2FED8258" w:rsidR="00136461" w:rsidRDefault="00136461" w:rsidP="00080021">
      <w:pPr>
        <w:rPr>
          <w:color w:val="4472C4" w:themeColor="accent1"/>
          <w:sz w:val="26"/>
          <w:szCs w:val="26"/>
        </w:rPr>
      </w:pPr>
      <w:r w:rsidRPr="008E5931">
        <w:rPr>
          <w:color w:val="4472C4" w:themeColor="accent1"/>
          <w:sz w:val="26"/>
          <w:szCs w:val="26"/>
        </w:rPr>
        <w:t>https://www.routledge.com/blog/article/what-is-academic-writing-and-other-burning-questions-about-it#</w:t>
      </w:r>
    </w:p>
    <w:p w14:paraId="72C07A4E" w14:textId="769D0C5E" w:rsidR="00457783" w:rsidRDefault="00457783" w:rsidP="00697ACB"/>
    <w:p w14:paraId="209B709A" w14:textId="063B9090" w:rsidR="00273F7B" w:rsidRDefault="00273F7B" w:rsidP="00697ACB"/>
    <w:p w14:paraId="425A441D" w14:textId="77777777" w:rsidR="00DE7B5F" w:rsidRDefault="00DE7B5F" w:rsidP="006A4BBF">
      <w:pPr>
        <w:pStyle w:val="ListParagraph"/>
        <w:numPr>
          <w:ilvl w:val="0"/>
          <w:numId w:val="2"/>
        </w:numPr>
      </w:pPr>
      <w:r>
        <w:t xml:space="preserve">Critical Analysis is combining the </w:t>
      </w:r>
      <w:proofErr w:type="spellStart"/>
      <w:r>
        <w:t>reading,thinking</w:t>
      </w:r>
      <w:proofErr w:type="spellEnd"/>
      <w:r>
        <w:t xml:space="preserve"> and writing. Critical analysis helps the author to get to his point and offering support to his evidence.</w:t>
      </w:r>
    </w:p>
    <w:p w14:paraId="0233FCC1" w14:textId="77777777" w:rsidR="00A83E43" w:rsidRDefault="00143E72" w:rsidP="00697ACB">
      <w:r>
        <w:t xml:space="preserve">     </w:t>
      </w:r>
      <w:r w:rsidR="007340A0">
        <w:t xml:space="preserve">           </w:t>
      </w:r>
      <w:r w:rsidR="00BA4F96">
        <w:t xml:space="preserve">Being critical in our </w:t>
      </w:r>
      <w:r w:rsidR="005A0D9A">
        <w:t xml:space="preserve">writing means  that we are engaging </w:t>
      </w:r>
      <w:r w:rsidR="00A66FD8">
        <w:t>in a academi</w:t>
      </w:r>
      <w:r>
        <w:t xml:space="preserve">c </w:t>
      </w:r>
      <w:r w:rsidR="00CF58C6">
        <w:t>debates</w:t>
      </w:r>
      <w:r w:rsidR="00F338B9">
        <w:t>,</w:t>
      </w:r>
    </w:p>
    <w:p w14:paraId="3625A085" w14:textId="387FF4BD" w:rsidR="00273F7B" w:rsidRDefault="00A83E43" w:rsidP="00697ACB">
      <w:r>
        <w:t xml:space="preserve">                Our</w:t>
      </w:r>
      <w:r w:rsidR="00433285">
        <w:t xml:space="preserve"> research.</w:t>
      </w:r>
      <w:r w:rsidR="00B113ED">
        <w:t xml:space="preserve"> </w:t>
      </w:r>
    </w:p>
    <w:p w14:paraId="1D9C80C2" w14:textId="25C4C9AC" w:rsidR="002F7A6E" w:rsidRDefault="002F7A6E" w:rsidP="00697ACB">
      <w:r>
        <w:t xml:space="preserve">                </w:t>
      </w:r>
      <w:proofErr w:type="spellStart"/>
      <w:r>
        <w:t>Research</w:t>
      </w:r>
      <w:r w:rsidR="004B276D">
        <w:t>,regarding</w:t>
      </w:r>
      <w:proofErr w:type="spellEnd"/>
      <w:r w:rsidR="004B276D">
        <w:t xml:space="preserve"> to</w:t>
      </w:r>
      <w:r w:rsidR="00272504">
        <w:t xml:space="preserve">: </w:t>
      </w:r>
    </w:p>
    <w:p w14:paraId="09798901" w14:textId="6D9D2497" w:rsidR="001D205D" w:rsidRDefault="001D205D" w:rsidP="00697ACB">
      <w:r>
        <w:t xml:space="preserve">                </w:t>
      </w:r>
      <w:hyperlink r:id="rId9" w:history="1">
        <w:r w:rsidRPr="00232D17">
          <w:rPr>
            <w:rStyle w:val="Hyperlink"/>
          </w:rPr>
          <w:t>https://library.leeds.ac.uk/info/1401/academic_skills/105/critical_thinking</w:t>
        </w:r>
      </w:hyperlink>
    </w:p>
    <w:p w14:paraId="4091A6BF" w14:textId="2EB6CAD3" w:rsidR="006831B7" w:rsidRDefault="006831B7" w:rsidP="00697ACB"/>
    <w:p w14:paraId="358FC789" w14:textId="67E6A62A" w:rsidR="006831B7" w:rsidRDefault="006831B7" w:rsidP="00697ACB"/>
    <w:p w14:paraId="16817978" w14:textId="001DACC4" w:rsidR="006831B7" w:rsidRDefault="006831B7" w:rsidP="00697ACB"/>
    <w:p w14:paraId="0D798936" w14:textId="452ED7EA" w:rsidR="006831B7" w:rsidRDefault="006F2151" w:rsidP="006831B7">
      <w:pPr>
        <w:pStyle w:val="ListParagraph"/>
        <w:numPr>
          <w:ilvl w:val="0"/>
          <w:numId w:val="2"/>
        </w:numPr>
      </w:pPr>
      <w:r>
        <w:t>I</w:t>
      </w:r>
      <w:r w:rsidR="00CC5AAE">
        <w:t>mportance</w:t>
      </w:r>
      <w:r>
        <w:t xml:space="preserve"> of academic </w:t>
      </w:r>
      <w:r w:rsidR="00372E83">
        <w:t>writing</w:t>
      </w:r>
      <w:r w:rsidR="006A1A9C">
        <w:t xml:space="preserve">. Academic </w:t>
      </w:r>
      <w:proofErr w:type="spellStart"/>
      <w:r w:rsidR="001E35A8">
        <w:t>wrinting</w:t>
      </w:r>
      <w:proofErr w:type="spellEnd"/>
      <w:r w:rsidR="001E35A8">
        <w:t xml:space="preserve"> is important because </w:t>
      </w:r>
      <w:r>
        <w:t xml:space="preserve">it helps </w:t>
      </w:r>
      <w:r w:rsidR="00372E83">
        <w:t xml:space="preserve">your </w:t>
      </w:r>
      <w:r w:rsidR="00F66B0B">
        <w:t>reader</w:t>
      </w:r>
      <w:r w:rsidR="00372E83">
        <w:t xml:space="preserve"> </w:t>
      </w:r>
      <w:r w:rsidR="00F8207C">
        <w:t>to easy understands</w:t>
      </w:r>
      <w:r w:rsidR="008059D3">
        <w:t xml:space="preserve"> your writing</w:t>
      </w:r>
      <w:r w:rsidR="00F66B0B">
        <w:t>.</w:t>
      </w:r>
    </w:p>
    <w:p w14:paraId="7CF542D5" w14:textId="7F6D7A96" w:rsidR="00AF6154" w:rsidRDefault="00AF6154" w:rsidP="00697ACB"/>
    <w:p w14:paraId="2604B7B7" w14:textId="77777777" w:rsidR="00AF6154" w:rsidRDefault="00AF6154" w:rsidP="006831B7">
      <w:pPr>
        <w:pStyle w:val="ListParagraph"/>
        <w:numPr>
          <w:ilvl w:val="0"/>
          <w:numId w:val="2"/>
        </w:numPr>
      </w:pPr>
      <w:r>
        <w:br w:type="page"/>
      </w:r>
    </w:p>
    <w:p w14:paraId="06FBA820" w14:textId="67AC01E1" w:rsidR="002A3382" w:rsidRDefault="00644B33"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03B5">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MAIN FINDINGS</w:t>
      </w:r>
    </w:p>
    <w:p w14:paraId="4CD10C53" w14:textId="77777777" w:rsidR="002A3382" w:rsidRDefault="002A3382">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9922BEE" w14:textId="745D4F9F" w:rsidR="003878BF" w:rsidRDefault="003878BF"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2</w:t>
      </w:r>
    </w:p>
    <w:p w14:paraId="6732912D" w14:textId="102B47E6" w:rsidR="00E60AD8" w:rsidRDefault="00E60AD8" w:rsidP="002201DD">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720B62" w14:textId="1D2B9DB9" w:rsidR="002201DD" w:rsidRDefault="002201DD" w:rsidP="002201DD">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4E83FF" w14:textId="2267F716" w:rsidR="002201DD" w:rsidRPr="006837B7" w:rsidRDefault="002201DD" w:rsidP="002201DD">
      <w:pPr>
        <w:pStyle w:val="ListParagraph"/>
        <w:numPr>
          <w:ilvl w:val="0"/>
          <w:numId w:val="10"/>
        </w:num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Defenition</w:t>
      </w:r>
      <w:proofErr w:type="spellEnd"/>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6837B7">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w:t>
      </w:r>
    </w:p>
    <w:p w14:paraId="097EB9F3" w14:textId="48508E21" w:rsidR="006837B7" w:rsidRDefault="00FC4CDE" w:rsidP="006837B7">
      <w:pPr>
        <w:ind w:left="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w:t>
      </w:r>
      <w:r w:rsidR="00A757C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formal style of writing used in most universi</w:t>
      </w:r>
      <w:r w:rsidR="00EC63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ties</w:t>
      </w:r>
      <w:r w:rsidR="000A31A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697635" w14:textId="621BA678" w:rsidR="000A31A2" w:rsidRDefault="00517283" w:rsidP="00517283">
      <w:pPr>
        <w:pStyle w:val="ListParagraph"/>
        <w:numPr>
          <w:ilvl w:val="0"/>
          <w:numId w:val="1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Formal and </w:t>
      </w:r>
      <w:r w:rsidR="00EA352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unbiased</w:t>
      </w:r>
    </w:p>
    <w:p w14:paraId="59CE43F3" w14:textId="50DB8DF8" w:rsidR="00EA3526" w:rsidRDefault="00EA3526" w:rsidP="00517283">
      <w:pPr>
        <w:pStyle w:val="ListParagraph"/>
        <w:numPr>
          <w:ilvl w:val="0"/>
          <w:numId w:val="1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 and precise</w:t>
      </w:r>
    </w:p>
    <w:p w14:paraId="11E25669" w14:textId="0A5BC7D6" w:rsidR="00EA3526" w:rsidRDefault="00EA3526" w:rsidP="00517283">
      <w:pPr>
        <w:pStyle w:val="ListParagraph"/>
        <w:numPr>
          <w:ilvl w:val="0"/>
          <w:numId w:val="1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Focused and well stru</w:t>
      </w:r>
      <w:r w:rsidR="0037149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ctured</w:t>
      </w:r>
    </w:p>
    <w:p w14:paraId="7E0E1097" w14:textId="015E1989" w:rsidR="00371491" w:rsidRDefault="00371491" w:rsidP="00517283">
      <w:pPr>
        <w:pStyle w:val="ListParagraph"/>
        <w:numPr>
          <w:ilvl w:val="0"/>
          <w:numId w:val="1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 sourced</w:t>
      </w:r>
    </w:p>
    <w:p w14:paraId="12063EF1" w14:textId="1BBC6783" w:rsidR="00371491" w:rsidRDefault="00371491" w:rsidP="00517283">
      <w:pPr>
        <w:pStyle w:val="ListParagraph"/>
        <w:numPr>
          <w:ilvl w:val="0"/>
          <w:numId w:val="1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Correct and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cosistent</w:t>
      </w:r>
      <w:proofErr w:type="spellEnd"/>
    </w:p>
    <w:p w14:paraId="25DBD366" w14:textId="4F4C929A" w:rsidR="00E60AD8" w:rsidRDefault="003212BA" w:rsidP="00C704B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2F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writing can be </w:t>
      </w:r>
      <w:r w:rsidR="00E368FE" w:rsidRPr="00CF2F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 for </w:t>
      </w:r>
      <w:proofErr w:type="spellStart"/>
      <w:r w:rsidR="00E368FE" w:rsidRPr="00CF2F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reports,journal</w:t>
      </w:r>
      <w:proofErr w:type="spellEnd"/>
      <w:r w:rsidR="00E368FE" w:rsidRPr="00CF2F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books.</w:t>
      </w:r>
    </w:p>
    <w:p w14:paraId="47A10D4A" w14:textId="0887A694" w:rsidR="00C704BF" w:rsidRDefault="00C704BF" w:rsidP="00C704B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0E354F" w14:textId="0244E8FF" w:rsidR="00C704BF" w:rsidRDefault="00C704BF" w:rsidP="00E376AB">
      <w:pPr>
        <w:pStyle w:val="ListParagraph"/>
        <w:numPr>
          <w:ilvl w:val="0"/>
          <w:numId w:val="10"/>
        </w:num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6AB">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 importance.</w:t>
      </w:r>
    </w:p>
    <w:p w14:paraId="5AFA035A" w14:textId="77777777" w:rsidR="006F234F" w:rsidRDefault="005A2FFA" w:rsidP="00E376A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writing is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inportant</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our writing </w:t>
      </w:r>
      <w:r w:rsidR="00AC421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increase our</w:t>
      </w:r>
    </w:p>
    <w:p w14:paraId="28AB3DBA" w14:textId="10535586" w:rsidR="00E376AB" w:rsidRDefault="00AC421A" w:rsidP="00D96968">
      <w:pPr>
        <w:pStyle w:val="ListParagraph"/>
        <w:numPr>
          <w:ilvl w:val="0"/>
          <w:numId w:val="10"/>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69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it helps us in our future</w:t>
      </w:r>
      <w:r w:rsidR="00013A88" w:rsidRPr="00D969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F6F8D0" w14:textId="77777777" w:rsidR="001F3B6B" w:rsidRDefault="00D96968" w:rsidP="00E376AB">
      <w:pPr>
        <w:rPr>
          <w:rFonts w:ascii="Arial" w:eastAsia="Times New Roman" w:hAnsi="Arial" w:cs="Arial"/>
          <w:color w:val="212121"/>
        </w:rPr>
      </w:pPr>
      <w:r>
        <w:rPr>
          <w:rFonts w:ascii="Arial" w:eastAsia="Times New Roman" w:hAnsi="Arial" w:cs="Arial"/>
          <w:color w:val="212121"/>
        </w:rPr>
        <w:t xml:space="preserve">While acquiring education, students learn multiple subjects and come across various courses in different disciplines. They are often assigned to produce academic papers on most of these subjects. Due to this, students enhance their knowledge in numerous academic disciplines. It broadens their horizons and enables them to discuss various topics. Every time a student writes an essay he or she </w:t>
      </w:r>
      <w:proofErr w:type="spellStart"/>
      <w:r>
        <w:rPr>
          <w:rFonts w:ascii="Arial" w:eastAsia="Times New Roman" w:hAnsi="Arial" w:cs="Arial"/>
          <w:color w:val="212121"/>
        </w:rPr>
        <w:t>scrutinizes</w:t>
      </w:r>
      <w:proofErr w:type="spellEnd"/>
      <w:r>
        <w:rPr>
          <w:rFonts w:ascii="Arial" w:eastAsia="Times New Roman" w:hAnsi="Arial" w:cs="Arial"/>
          <w:color w:val="212121"/>
        </w:rPr>
        <w:t xml:space="preserve"> something new, thus learning to have different perspectives on particular arguments. So it can be said that academic writing certainly provides you with a chance to be innovative and brainstorm ideas you couldn’t come up with earlier. Furthermore, writing papers on different issues and disciplines significantly improves the vocabulary and makes the language more literate</w:t>
      </w:r>
    </w:p>
    <w:p w14:paraId="72AFDDDC" w14:textId="77777777" w:rsidR="001F3B6B" w:rsidRDefault="001F3B6B" w:rsidP="00E376AB">
      <w:pPr>
        <w:rPr>
          <w:rFonts w:ascii="Arial" w:eastAsia="Times New Roman" w:hAnsi="Arial" w:cs="Arial"/>
          <w:color w:val="212121"/>
        </w:rPr>
      </w:pPr>
    </w:p>
    <w:p w14:paraId="0E826C09" w14:textId="77777777" w:rsidR="001F3B6B" w:rsidRDefault="001F3B6B" w:rsidP="00E376AB">
      <w:pPr>
        <w:rPr>
          <w:rFonts w:ascii="Arial" w:eastAsia="Times New Roman" w:hAnsi="Arial" w:cs="Arial"/>
          <w:color w:val="212121"/>
        </w:rPr>
      </w:pPr>
    </w:p>
    <w:p w14:paraId="1A2BF27E" w14:textId="766A0A23" w:rsidR="00013A88" w:rsidRDefault="00013A88" w:rsidP="001F3B6B">
      <w:pPr>
        <w:pStyle w:val="ListParagraph"/>
        <w:numPr>
          <w:ilvl w:val="0"/>
          <w:numId w:val="10"/>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B6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increase</w:t>
      </w:r>
      <w:r w:rsidR="00F35E0E" w:rsidRPr="001F3B6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intellect</w:t>
      </w:r>
      <w:r w:rsidR="00AD4F42" w:rsidRPr="001F3B6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9D211E" w14:textId="77777777" w:rsidR="008E39A7" w:rsidRPr="008E39A7" w:rsidRDefault="008E39A7" w:rsidP="008E39A7">
      <w:pPr>
        <w:pStyle w:val="ListParagraph"/>
        <w:spacing w:before="100" w:beforeAutospacing="1" w:after="100" w:afterAutospacing="1"/>
        <w:divId w:val="1468235251"/>
        <w:rPr>
          <w:rFonts w:ascii="Arial" w:hAnsi="Arial" w:cs="Arial"/>
          <w:color w:val="212121"/>
          <w:sz w:val="24"/>
          <w:szCs w:val="24"/>
        </w:rPr>
      </w:pPr>
      <w:r w:rsidRPr="008E39A7">
        <w:rPr>
          <w:rFonts w:ascii="Arial" w:hAnsi="Arial" w:cs="Arial"/>
          <w:color w:val="212121"/>
          <w:sz w:val="24"/>
          <w:szCs w:val="24"/>
        </w:rPr>
        <w:t>When you are creating an essay, you develop your mental facilities. Academic writing helps improve your observational and analytical skills and sharpens your memory. While producing any kind of academic paper, you get involved in the in-depth analysis of a certain issue to be able to write something worthy and make your paper debatable and argumentative. Isn’t it an intellectual growth?</w:t>
      </w:r>
    </w:p>
    <w:p w14:paraId="680C5057" w14:textId="3661086D" w:rsidR="008E39A7" w:rsidRDefault="008E39A7" w:rsidP="008E39A7">
      <w:pPr>
        <w:pStyle w:val="ListParagraph"/>
        <w:divId w:val="1468235251"/>
        <w:rPr>
          <w:rFonts w:ascii="Times New Roman" w:eastAsia="Times New Roman" w:hAnsi="Times New Roman" w:cs="Times New Roman"/>
          <w:sz w:val="24"/>
          <w:szCs w:val="24"/>
        </w:rPr>
      </w:pPr>
    </w:p>
    <w:p w14:paraId="438D151D" w14:textId="2A1FAE96" w:rsidR="00D61E65" w:rsidRPr="008E39A7" w:rsidRDefault="00D61E65" w:rsidP="00102CEB">
      <w:pPr>
        <w:pStyle w:val="ListParagraph"/>
        <w:divId w:val="1468235251"/>
        <w:rPr>
          <w:rFonts w:ascii="Times New Roman" w:eastAsia="Times New Roman" w:hAnsi="Times New Roman" w:cs="Times New Roman"/>
          <w:sz w:val="24"/>
          <w:szCs w:val="24"/>
        </w:rPr>
      </w:pPr>
    </w:p>
    <w:p w14:paraId="6834C98F" w14:textId="77777777" w:rsidR="00E60AD8" w:rsidRDefault="00E60AD8" w:rsidP="00E60AD8">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7896C" w14:textId="77777777" w:rsidR="00E60AD8" w:rsidRDefault="00E60AD8" w:rsidP="00E60AD8">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A14EFE" w14:textId="36385E8C" w:rsidR="00E60AD8" w:rsidRDefault="00567533" w:rsidP="00567533">
      <w:pPr>
        <w:pStyle w:val="ListParagraph"/>
        <w:numPr>
          <w:ilvl w:val="0"/>
          <w:numId w:val="10"/>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writing it’s a </w:t>
      </w:r>
      <w:r w:rsidR="005216C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that develop</w:t>
      </w:r>
      <w:r w:rsidR="00FC39C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students </w:t>
      </w:r>
      <w:r w:rsidR="005C5E1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learning </w:t>
      </w:r>
      <w:r w:rsidR="00347C0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progression.</w:t>
      </w:r>
    </w:p>
    <w:p w14:paraId="6361A7D7" w14:textId="7A6E363F" w:rsidR="005C5E1E" w:rsidRDefault="005C5E1E" w:rsidP="005C5E1E">
      <w:pPr>
        <w:pStyle w:val="ListParagrap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B5731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helps to improve what we read</w:t>
      </w:r>
    </w:p>
    <w:p w14:paraId="712413CF" w14:textId="35A8ECB4" w:rsidR="00B57314" w:rsidRPr="00567533" w:rsidRDefault="00B57314" w:rsidP="005C5E1E">
      <w:pPr>
        <w:pStyle w:val="ListParagrap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its important </w:t>
      </w:r>
      <w:r w:rsidR="006854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have a good </w:t>
      </w:r>
      <w:proofErr w:type="spellStart"/>
      <w:r w:rsidR="006854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refrecing</w:t>
      </w:r>
      <w:proofErr w:type="spellEnd"/>
      <w:r w:rsidR="006854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academic writing.</w:t>
      </w:r>
    </w:p>
    <w:p w14:paraId="3752D1BA" w14:textId="77777777" w:rsidR="00E60AD8" w:rsidRDefault="00E60AD8" w:rsidP="00E60AD8">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B3AF73" w14:textId="77777777" w:rsidR="00B5494A" w:rsidRDefault="00F233FD" w:rsidP="00A307A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Proof-reading Is essential</w:t>
      </w:r>
      <w:r w:rsidR="000704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eliminate spelling mistakes</w:t>
      </w:r>
      <w:r w:rsidR="00F647D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F647D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gramatical</w:t>
      </w:r>
      <w:proofErr w:type="spellEnd"/>
      <w:r w:rsidR="00F647D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F647D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errors,and</w:t>
      </w:r>
      <w:proofErr w:type="spellEnd"/>
      <w:r w:rsidR="00F647D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ensure</w:t>
      </w:r>
      <w:r w:rsidR="00D97F8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 work being submitted is of</w:t>
      </w:r>
      <w:r w:rsidR="00A42E3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high standard and is </w:t>
      </w:r>
      <w:proofErr w:type="spellStart"/>
      <w:r w:rsidR="00A42E3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clear,structured</w:t>
      </w:r>
      <w:proofErr w:type="spellEnd"/>
      <w:r w:rsidR="00A42E3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accurate</w:t>
      </w:r>
      <w:r w:rsidR="00B5494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4AF6A6" w14:textId="77777777" w:rsidR="004F258F" w:rsidRDefault="00B5494A" w:rsidP="00A307A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referencing is also an </w:t>
      </w:r>
      <w:r w:rsidR="007D57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 component</w:t>
      </w:r>
      <w:r w:rsidR="004F25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successful academic writing.</w:t>
      </w:r>
    </w:p>
    <w:p w14:paraId="3AC482D8" w14:textId="39D3CE73" w:rsidR="003878BF" w:rsidRPr="00351935" w:rsidRDefault="004F258F" w:rsidP="00A307A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Referencing </w:t>
      </w:r>
      <w:r w:rsidR="0035193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demonstrates of where and how </w:t>
      </w:r>
      <w:r w:rsidR="006F686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ideas have been formulated and shows that the author</w:t>
      </w:r>
      <w:r w:rsidR="00856BD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improving his or her knowledge</w:t>
      </w:r>
      <w:r w:rsidR="000820C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 wider reading.</w:t>
      </w:r>
      <w:r w:rsidR="00E563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(nursing standa</w:t>
      </w:r>
      <w:r w:rsidR="003E790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 Vol 22 no. 8</w:t>
      </w:r>
      <w:r w:rsidR="00686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86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proofErr w:type="spellEnd"/>
      <w:r w:rsidR="00686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31/2007 page 59</w:t>
      </w:r>
      <w:r w:rsidR="00DD63B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78BF" w:rsidRPr="00E60AD8">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B3110C7" w14:textId="3D67C8EA" w:rsidR="003878BF" w:rsidRDefault="003878BF"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3</w:t>
      </w:r>
    </w:p>
    <w:p w14:paraId="51939C36" w14:textId="77777777" w:rsidR="003878BF" w:rsidRDefault="003878BF">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E736EA0" w14:textId="3029FB0B" w:rsidR="003878BF" w:rsidRDefault="003878BF"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4</w:t>
      </w:r>
    </w:p>
    <w:p w14:paraId="559096A2" w14:textId="77777777" w:rsidR="003878BF" w:rsidRDefault="003878BF">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02F4300" w14:textId="35664F2F" w:rsidR="00431AF4" w:rsidRDefault="003878BF"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r w:rsidR="00431AF4">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F8996A" w14:textId="77777777" w:rsidR="00431AF4" w:rsidRDefault="00431AF4">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464ADA4" w14:textId="0B8DA711" w:rsidR="001D205D" w:rsidRPr="006203B5" w:rsidRDefault="002D3124" w:rsidP="00697ACB">
      <w:pP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r w:rsidR="002C18F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r w:rsidR="00E72FE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w:t>
      </w:r>
    </w:p>
    <w:p w14:paraId="152D5FE4" w14:textId="544EEB1A" w:rsidR="00067AA8" w:rsidRDefault="00067AA8" w:rsidP="00067AA8"/>
    <w:p w14:paraId="729E308E" w14:textId="39B9ACA0" w:rsidR="00E72FE6" w:rsidRDefault="00E72FE6" w:rsidP="00067AA8"/>
    <w:p w14:paraId="2320457A" w14:textId="4B185893" w:rsidR="00E72FE6" w:rsidRPr="00012402" w:rsidRDefault="00E72FE6" w:rsidP="00E72FE6">
      <w:pPr>
        <w:pStyle w:val="ListParagraph"/>
        <w:numPr>
          <w:ilvl w:val="0"/>
          <w:numId w:val="4"/>
        </w:numPr>
        <w:rPr>
          <w:sz w:val="20"/>
          <w:szCs w:val="20"/>
        </w:rPr>
      </w:pPr>
      <w:r w:rsidRPr="00012402">
        <w:rPr>
          <w:sz w:val="20"/>
          <w:szCs w:val="20"/>
        </w:rPr>
        <w:t>INTRODUCT</w:t>
      </w:r>
      <w:r w:rsidR="00FC25F4" w:rsidRPr="00012402">
        <w:rPr>
          <w:sz w:val="20"/>
          <w:szCs w:val="20"/>
        </w:rPr>
        <w:t>ION REFERENCES LIST:</w:t>
      </w:r>
    </w:p>
    <w:p w14:paraId="000AD2F4" w14:textId="7F6C19D6" w:rsidR="009E2DBC" w:rsidRPr="00012402" w:rsidRDefault="003B5FBF" w:rsidP="009E2DBC">
      <w:pPr>
        <w:pStyle w:val="ListParagraph"/>
        <w:rPr>
          <w:rFonts w:ascii="Noto Sans" w:eastAsia="Times New Roman" w:hAnsi="Noto Sans" w:cs="Noto Sans"/>
          <w:color w:val="000000"/>
          <w:sz w:val="20"/>
          <w:szCs w:val="20"/>
          <w:shd w:val="clear" w:color="auto" w:fill="FFFFFF"/>
        </w:rPr>
      </w:pPr>
      <w:proofErr w:type="spellStart"/>
      <w:r w:rsidRPr="00012402">
        <w:rPr>
          <w:rFonts w:ascii="Noto Sans" w:eastAsia="Times New Roman" w:hAnsi="Noto Sans" w:cs="Noto Sans"/>
          <w:color w:val="000000"/>
          <w:sz w:val="20"/>
          <w:szCs w:val="20"/>
          <w:shd w:val="clear" w:color="auto" w:fill="FFFFFF"/>
        </w:rPr>
        <w:t>Routledge</w:t>
      </w:r>
      <w:proofErr w:type="spellEnd"/>
      <w:r w:rsidRPr="00012402">
        <w:rPr>
          <w:rFonts w:ascii="Noto Sans" w:eastAsia="Times New Roman" w:hAnsi="Noto Sans" w:cs="Noto Sans"/>
          <w:color w:val="000000"/>
          <w:sz w:val="20"/>
          <w:szCs w:val="20"/>
          <w:shd w:val="clear" w:color="auto" w:fill="FFFFFF"/>
        </w:rPr>
        <w:t>. (2021). Academic writing importance.</w:t>
      </w:r>
      <w:r w:rsidRPr="00012402">
        <w:rPr>
          <w:rStyle w:val="apple-converted-space"/>
          <w:rFonts w:ascii="Noto Sans" w:eastAsia="Times New Roman" w:hAnsi="Noto Sans" w:cs="Noto Sans"/>
          <w:color w:val="000000"/>
          <w:sz w:val="20"/>
          <w:szCs w:val="20"/>
          <w:shd w:val="clear" w:color="auto" w:fill="FFFFFF"/>
        </w:rPr>
        <w:t> </w:t>
      </w:r>
      <w:r w:rsidRPr="00012402">
        <w:rPr>
          <w:rFonts w:ascii="Noto Sans" w:eastAsia="Times New Roman" w:hAnsi="Noto Sans" w:cs="Noto Sans"/>
          <w:i/>
          <w:iCs/>
          <w:color w:val="000000"/>
          <w:sz w:val="20"/>
          <w:szCs w:val="20"/>
          <w:shd w:val="clear" w:color="auto" w:fill="FFFFFF"/>
        </w:rPr>
        <w:t>-</w:t>
      </w:r>
      <w:r w:rsidRPr="00012402">
        <w:rPr>
          <w:rFonts w:ascii="Noto Sans" w:eastAsia="Times New Roman" w:hAnsi="Noto Sans" w:cs="Noto Sans"/>
          <w:color w:val="000000"/>
          <w:sz w:val="20"/>
          <w:szCs w:val="20"/>
          <w:shd w:val="clear" w:color="auto" w:fill="FFFFFF"/>
        </w:rPr>
        <w:t>. -(-), p.-. [Online]. Available at: https://www.routledge.com/blog/article/what-is-academic-writing-and-other-burning-questions-about-it [Accessed 4 November 2022].</w:t>
      </w:r>
    </w:p>
    <w:p w14:paraId="7128213F" w14:textId="2B906D7E" w:rsidR="003B5FBF" w:rsidRPr="00012402" w:rsidRDefault="003B5FBF" w:rsidP="009E2DBC">
      <w:pPr>
        <w:pStyle w:val="ListParagraph"/>
        <w:rPr>
          <w:rFonts w:ascii="Noto Sans" w:eastAsia="Times New Roman" w:hAnsi="Noto Sans" w:cs="Noto Sans"/>
          <w:color w:val="000000"/>
          <w:sz w:val="20"/>
          <w:szCs w:val="20"/>
          <w:shd w:val="clear" w:color="auto" w:fill="FFFFFF"/>
        </w:rPr>
      </w:pPr>
    </w:p>
    <w:p w14:paraId="1B47A96C" w14:textId="2B8FF9CD" w:rsidR="007A73A9" w:rsidRDefault="007A73A9">
      <w:pPr>
        <w:divId w:val="784275112"/>
        <w:rPr>
          <w:rFonts w:ascii="Noto Sans" w:eastAsia="Times New Roman" w:hAnsi="Noto Sans" w:cs="Noto Sans"/>
          <w:color w:val="000000"/>
          <w:sz w:val="20"/>
          <w:szCs w:val="20"/>
          <w:shd w:val="clear" w:color="auto" w:fill="FFFFFF"/>
        </w:rPr>
      </w:pPr>
      <w:r w:rsidRPr="00012402">
        <w:rPr>
          <w:rFonts w:ascii="Noto Sans" w:eastAsia="Times New Roman" w:hAnsi="Noto Sans" w:cs="Noto Sans"/>
          <w:color w:val="000000"/>
          <w:sz w:val="20"/>
          <w:szCs w:val="20"/>
          <w:shd w:val="clear" w:color="auto" w:fill="FFFFFF"/>
        </w:rPr>
        <w:t xml:space="preserve">         </w:t>
      </w:r>
      <w:r w:rsidR="00373FF1" w:rsidRPr="00373FF1">
        <w:rPr>
          <w:rFonts w:ascii="Noto Sans" w:eastAsia="Times New Roman" w:hAnsi="Noto Sans" w:cs="Noto Sans"/>
          <w:color w:val="000000"/>
          <w:sz w:val="20"/>
          <w:szCs w:val="20"/>
          <w:shd w:val="clear" w:color="auto" w:fill="FFFFFF"/>
        </w:rPr>
        <w:t> </w:t>
      </w:r>
      <w:r w:rsidRPr="00012402">
        <w:rPr>
          <w:rFonts w:ascii="Noto Sans" w:eastAsia="Times New Roman" w:hAnsi="Noto Sans" w:cs="Noto Sans"/>
          <w:color w:val="000000"/>
          <w:sz w:val="20"/>
          <w:szCs w:val="20"/>
          <w:shd w:val="clear" w:color="auto" w:fill="FFFFFF"/>
        </w:rPr>
        <w:t>UNIVERSITY OF LEEDS. (2022). CRITICAL WRITING. </w:t>
      </w:r>
      <w:r w:rsidRPr="00012402">
        <w:rPr>
          <w:rFonts w:ascii="Noto Sans" w:eastAsia="Times New Roman" w:hAnsi="Noto Sans" w:cs="Noto Sans"/>
          <w:i/>
          <w:iCs/>
          <w:color w:val="000000"/>
          <w:sz w:val="20"/>
          <w:szCs w:val="20"/>
          <w:shd w:val="clear" w:color="auto" w:fill="FFFFFF"/>
        </w:rPr>
        <w:t>-</w:t>
      </w:r>
      <w:r w:rsidRPr="00012402">
        <w:rPr>
          <w:rFonts w:ascii="Noto Sans" w:eastAsia="Times New Roman" w:hAnsi="Noto Sans" w:cs="Noto Sans"/>
          <w:color w:val="000000"/>
          <w:sz w:val="20"/>
          <w:szCs w:val="20"/>
          <w:shd w:val="clear" w:color="auto" w:fill="FFFFFF"/>
        </w:rPr>
        <w:t>. -(-), p.-. </w:t>
      </w:r>
    </w:p>
    <w:p w14:paraId="4D6EF840" w14:textId="353693BB" w:rsidR="00347C0D" w:rsidRDefault="00347C0D">
      <w:pPr>
        <w:divId w:val="784275112"/>
        <w:rPr>
          <w:rFonts w:ascii="Noto Sans" w:eastAsia="Times New Roman" w:hAnsi="Noto Sans" w:cs="Noto Sans"/>
          <w:color w:val="000000"/>
          <w:sz w:val="20"/>
          <w:szCs w:val="20"/>
          <w:shd w:val="clear" w:color="auto" w:fill="FFFFFF"/>
        </w:rPr>
      </w:pPr>
    </w:p>
    <w:p w14:paraId="09CE36AB" w14:textId="4713E768" w:rsidR="00347C0D" w:rsidRDefault="00347C0D">
      <w:pPr>
        <w:divId w:val="784275112"/>
        <w:rPr>
          <w:rFonts w:ascii="Noto Sans" w:eastAsia="Times New Roman" w:hAnsi="Noto Sans" w:cs="Noto Sans"/>
          <w:color w:val="000000"/>
          <w:sz w:val="20"/>
          <w:szCs w:val="20"/>
          <w:shd w:val="clear" w:color="auto" w:fill="FFFFFF"/>
        </w:rPr>
      </w:pPr>
    </w:p>
    <w:p w14:paraId="61A15DD7" w14:textId="0699F1E0" w:rsidR="00347C0D" w:rsidRDefault="00347C0D">
      <w:pPr>
        <w:divId w:val="784275112"/>
        <w:rPr>
          <w:rFonts w:ascii="Noto Sans" w:eastAsia="Times New Roman" w:hAnsi="Noto Sans" w:cs="Noto Sans"/>
          <w:color w:val="000000"/>
          <w:sz w:val="20"/>
          <w:szCs w:val="20"/>
          <w:shd w:val="clear" w:color="auto" w:fill="FFFFFF"/>
        </w:rPr>
      </w:pPr>
    </w:p>
    <w:p w14:paraId="5AE0E003" w14:textId="4875830C" w:rsidR="00347C0D" w:rsidRPr="008A66E6" w:rsidRDefault="001E0230" w:rsidP="00C70D01">
      <w:pPr>
        <w:pStyle w:val="ListParagraph"/>
        <w:numPr>
          <w:ilvl w:val="0"/>
          <w:numId w:val="4"/>
        </w:numPr>
        <w:divId w:val="784275112"/>
        <w:rPr>
          <w:rFonts w:ascii="Times New Roman" w:eastAsia="Times New Roman" w:hAnsi="Times New Roman" w:cs="Times New Roman"/>
          <w:sz w:val="20"/>
          <w:szCs w:val="20"/>
        </w:rPr>
      </w:pPr>
      <w:r>
        <w:rPr>
          <w:rFonts w:ascii="Times New Roman" w:eastAsia="Times New Roman" w:hAnsi="Times New Roman" w:cs="Times New Roman"/>
          <w:b/>
          <w:bCs/>
          <w:sz w:val="20"/>
          <w:szCs w:val="20"/>
        </w:rPr>
        <w:t>TASK 2 REFERENCES LIST:</w:t>
      </w:r>
    </w:p>
    <w:p w14:paraId="5F31400B" w14:textId="77777777" w:rsidR="008A66E6" w:rsidRPr="008A66E6" w:rsidRDefault="008A66E6" w:rsidP="008A66E6">
      <w:pPr>
        <w:pStyle w:val="ListParagraph"/>
        <w:divId w:val="784275112"/>
        <w:rPr>
          <w:rFonts w:ascii="Times New Roman" w:eastAsia="Times New Roman" w:hAnsi="Times New Roman" w:cs="Times New Roman"/>
          <w:sz w:val="20"/>
          <w:szCs w:val="20"/>
        </w:rPr>
      </w:pPr>
    </w:p>
    <w:p w14:paraId="5EC53B23" w14:textId="1EF983D8" w:rsidR="003B5FBF" w:rsidRDefault="00F1177C" w:rsidP="007358BE">
      <w:pPr>
        <w:pStyle w:val="ListParagraph"/>
        <w:numPr>
          <w:ilvl w:val="0"/>
          <w:numId w:val="10"/>
        </w:numPr>
        <w:rPr>
          <w:rFonts w:ascii="Noto Sans" w:eastAsia="Times New Roman" w:hAnsi="Noto Sans" w:cs="Noto Sans"/>
          <w:color w:val="000000"/>
          <w:sz w:val="30"/>
          <w:szCs w:val="30"/>
          <w:shd w:val="clear" w:color="auto" w:fill="FFFFFF"/>
        </w:rPr>
      </w:pPr>
      <w:r>
        <w:rPr>
          <w:rFonts w:ascii="Noto Sans" w:eastAsia="Times New Roman" w:hAnsi="Noto Sans" w:cs="Noto Sans"/>
          <w:color w:val="000000"/>
          <w:sz w:val="30"/>
          <w:szCs w:val="30"/>
          <w:shd w:val="clear" w:color="auto" w:fill="FFFFFF"/>
        </w:rPr>
        <w:t>LIGHTFOOT, STEVEN. (2007).</w:t>
      </w:r>
      <w:r>
        <w:rPr>
          <w:rStyle w:val="apple-converted-space"/>
          <w:rFonts w:ascii="Noto Sans" w:eastAsia="Times New Roman" w:hAnsi="Noto Sans" w:cs="Noto Sans"/>
          <w:color w:val="000000"/>
          <w:sz w:val="30"/>
          <w:szCs w:val="30"/>
          <w:shd w:val="clear" w:color="auto" w:fill="FFFFFF"/>
        </w:rPr>
        <w:t> </w:t>
      </w:r>
      <w:r>
        <w:rPr>
          <w:rFonts w:ascii="Noto Sans" w:eastAsia="Times New Roman" w:hAnsi="Noto Sans" w:cs="Noto Sans"/>
          <w:i/>
          <w:iCs/>
          <w:color w:val="000000"/>
          <w:sz w:val="30"/>
          <w:szCs w:val="30"/>
          <w:shd w:val="clear" w:color="auto" w:fill="FFFFFF"/>
        </w:rPr>
        <w:t>Academic writing</w:t>
      </w:r>
      <w:r>
        <w:rPr>
          <w:rFonts w:ascii="Noto Sans" w:eastAsia="Times New Roman" w:hAnsi="Noto Sans" w:cs="Noto Sans"/>
          <w:color w:val="000000"/>
          <w:sz w:val="30"/>
          <w:szCs w:val="30"/>
          <w:shd w:val="clear" w:color="auto" w:fill="FFFFFF"/>
        </w:rPr>
        <w:t xml:space="preserve">. 8th ed. </w:t>
      </w:r>
      <w:proofErr w:type="spellStart"/>
      <w:r>
        <w:rPr>
          <w:rFonts w:ascii="Noto Sans" w:eastAsia="Times New Roman" w:hAnsi="Noto Sans" w:cs="Noto Sans"/>
          <w:color w:val="000000"/>
          <w:sz w:val="30"/>
          <w:szCs w:val="30"/>
          <w:shd w:val="clear" w:color="auto" w:fill="FFFFFF"/>
        </w:rPr>
        <w:t>PROQUEST</w:t>
      </w:r>
      <w:proofErr w:type="spellEnd"/>
      <w:r>
        <w:rPr>
          <w:rFonts w:ascii="Noto Sans" w:eastAsia="Times New Roman" w:hAnsi="Noto Sans" w:cs="Noto Sans"/>
          <w:color w:val="000000"/>
          <w:sz w:val="30"/>
          <w:szCs w:val="30"/>
          <w:shd w:val="clear" w:color="auto" w:fill="FFFFFF"/>
        </w:rPr>
        <w:t xml:space="preserve"> CENTRAL: NURSING STANDARD. p.59</w:t>
      </w:r>
    </w:p>
    <w:p w14:paraId="6543B408" w14:textId="77777777" w:rsidR="000E475B" w:rsidRDefault="000E475B" w:rsidP="000E475B">
      <w:pPr>
        <w:pStyle w:val="ListParagraph"/>
        <w:rPr>
          <w:rFonts w:ascii="Noto Sans" w:eastAsia="Times New Roman" w:hAnsi="Noto Sans" w:cs="Noto Sans"/>
          <w:color w:val="000000"/>
          <w:sz w:val="30"/>
          <w:szCs w:val="30"/>
          <w:shd w:val="clear" w:color="auto" w:fill="FFFFFF"/>
        </w:rPr>
      </w:pPr>
    </w:p>
    <w:p w14:paraId="3EE70D8A" w14:textId="45B342BB" w:rsidR="007358BE" w:rsidRDefault="00CB1ADE" w:rsidP="007358BE">
      <w:pPr>
        <w:pStyle w:val="ListParagraph"/>
        <w:numPr>
          <w:ilvl w:val="0"/>
          <w:numId w:val="10"/>
        </w:numPr>
        <w:rPr>
          <w:rFonts w:ascii="Noto Sans" w:eastAsia="Times New Roman" w:hAnsi="Noto Sans" w:cs="Noto Sans"/>
          <w:color w:val="000000"/>
          <w:sz w:val="30"/>
          <w:szCs w:val="30"/>
          <w:shd w:val="clear" w:color="auto" w:fill="FFFFFF"/>
        </w:rPr>
      </w:pPr>
      <w:r>
        <w:rPr>
          <w:rFonts w:ascii="Noto Sans" w:eastAsia="Times New Roman" w:hAnsi="Noto Sans" w:cs="Noto Sans"/>
          <w:color w:val="000000"/>
          <w:sz w:val="30"/>
          <w:szCs w:val="30"/>
          <w:shd w:val="clear" w:color="auto" w:fill="FFFFFF"/>
        </w:rPr>
        <w:t>THE PLAGIARISM. (2022).</w:t>
      </w:r>
      <w:r>
        <w:rPr>
          <w:rStyle w:val="apple-converted-space"/>
          <w:rFonts w:ascii="Noto Sans" w:eastAsia="Times New Roman" w:hAnsi="Noto Sans" w:cs="Noto Sans"/>
          <w:color w:val="000000"/>
          <w:sz w:val="30"/>
          <w:szCs w:val="30"/>
          <w:shd w:val="clear" w:color="auto" w:fill="FFFFFF"/>
        </w:rPr>
        <w:t> </w:t>
      </w:r>
      <w:r>
        <w:rPr>
          <w:rFonts w:ascii="Noto Sans" w:eastAsia="Times New Roman" w:hAnsi="Noto Sans" w:cs="Noto Sans"/>
          <w:i/>
          <w:iCs/>
          <w:color w:val="000000"/>
          <w:sz w:val="30"/>
          <w:szCs w:val="30"/>
          <w:shd w:val="clear" w:color="auto" w:fill="FFFFFF"/>
        </w:rPr>
        <w:t>WHY ACADEMIC WRITING IS IMPORTANT</w:t>
      </w:r>
      <w:r>
        <w:rPr>
          <w:rFonts w:ascii="Noto Sans" w:eastAsia="Times New Roman" w:hAnsi="Noto Sans" w:cs="Noto Sans"/>
          <w:color w:val="000000"/>
          <w:sz w:val="30"/>
          <w:szCs w:val="30"/>
          <w:shd w:val="clear" w:color="auto" w:fill="FFFFFF"/>
        </w:rPr>
        <w:t>. [Online]. THE PLAGIARISM. Available at: https://theplagiarism.com/articles/why-academic-writing-is-important [Accessed 4 November 2022].</w:t>
      </w:r>
    </w:p>
    <w:p w14:paraId="0913C7CB" w14:textId="77777777" w:rsidR="00B57492" w:rsidRDefault="00B57492" w:rsidP="000E475B">
      <w:pPr>
        <w:pStyle w:val="ListParagraph"/>
        <w:rPr>
          <w:rFonts w:ascii="Noto Sans" w:eastAsia="Times New Roman" w:hAnsi="Noto Sans" w:cs="Noto Sans"/>
          <w:color w:val="000000"/>
          <w:sz w:val="30"/>
          <w:szCs w:val="30"/>
          <w:shd w:val="clear" w:color="auto" w:fill="FFFFFF"/>
        </w:rPr>
      </w:pPr>
    </w:p>
    <w:p w14:paraId="7D5979B9" w14:textId="77777777" w:rsidR="00D256B3" w:rsidRDefault="00D256B3" w:rsidP="009E2DBC">
      <w:pPr>
        <w:pStyle w:val="ListParagraph"/>
        <w:rPr>
          <w:rFonts w:ascii="Noto Sans" w:eastAsia="Times New Roman" w:hAnsi="Noto Sans" w:cs="Noto Sans"/>
          <w:color w:val="000000"/>
          <w:sz w:val="30"/>
          <w:szCs w:val="30"/>
          <w:shd w:val="clear" w:color="auto" w:fill="FFFFFF"/>
        </w:rPr>
      </w:pPr>
    </w:p>
    <w:p w14:paraId="3EF8308D" w14:textId="47C8CC7C" w:rsidR="007358BE" w:rsidRDefault="007A3E82" w:rsidP="00D256B3">
      <w:pPr>
        <w:pStyle w:val="ListParagraph"/>
        <w:numPr>
          <w:ilvl w:val="0"/>
          <w:numId w:val="10"/>
        </w:numPr>
        <w:rPr>
          <w:rFonts w:ascii="Noto Sans" w:eastAsia="Times New Roman" w:hAnsi="Noto Sans" w:cs="Noto Sans"/>
          <w:color w:val="000000"/>
          <w:sz w:val="30"/>
          <w:szCs w:val="30"/>
          <w:shd w:val="clear" w:color="auto" w:fill="FFFFFF"/>
        </w:rPr>
      </w:pPr>
      <w:proofErr w:type="spellStart"/>
      <w:r>
        <w:rPr>
          <w:rFonts w:ascii="Noto Sans" w:eastAsia="Times New Roman" w:hAnsi="Noto Sans" w:cs="Noto Sans"/>
          <w:color w:val="000000"/>
          <w:sz w:val="30"/>
          <w:szCs w:val="30"/>
          <w:shd w:val="clear" w:color="auto" w:fill="FFFFFF"/>
        </w:rPr>
        <w:t>SCRIBBR</w:t>
      </w:r>
      <w:proofErr w:type="spellEnd"/>
      <w:r>
        <w:rPr>
          <w:rFonts w:ascii="Noto Sans" w:eastAsia="Times New Roman" w:hAnsi="Noto Sans" w:cs="Noto Sans"/>
          <w:color w:val="000000"/>
          <w:sz w:val="30"/>
          <w:szCs w:val="30"/>
          <w:shd w:val="clear" w:color="auto" w:fill="FFFFFF"/>
        </w:rPr>
        <w:t>. (2022).</w:t>
      </w:r>
      <w:r>
        <w:rPr>
          <w:rStyle w:val="apple-converted-space"/>
          <w:rFonts w:ascii="Noto Sans" w:eastAsia="Times New Roman" w:hAnsi="Noto Sans" w:cs="Noto Sans"/>
          <w:color w:val="000000"/>
          <w:sz w:val="30"/>
          <w:szCs w:val="30"/>
          <w:shd w:val="clear" w:color="auto" w:fill="FFFFFF"/>
        </w:rPr>
        <w:t> </w:t>
      </w:r>
      <w:r>
        <w:rPr>
          <w:rFonts w:ascii="Noto Sans" w:eastAsia="Times New Roman" w:hAnsi="Noto Sans" w:cs="Noto Sans"/>
          <w:i/>
          <w:iCs/>
          <w:color w:val="000000"/>
          <w:sz w:val="30"/>
          <w:szCs w:val="30"/>
          <w:shd w:val="clear" w:color="auto" w:fill="FFFFFF"/>
        </w:rPr>
        <w:t>WHAT IS STUDENT ACADEMIC WRITING</w:t>
      </w:r>
      <w:r>
        <w:rPr>
          <w:rFonts w:ascii="Noto Sans" w:eastAsia="Times New Roman" w:hAnsi="Noto Sans" w:cs="Noto Sans"/>
          <w:color w:val="000000"/>
          <w:sz w:val="30"/>
          <w:szCs w:val="30"/>
          <w:shd w:val="clear" w:color="auto" w:fill="FFFFFF"/>
        </w:rPr>
        <w:t xml:space="preserve">. [Online]. </w:t>
      </w:r>
      <w:proofErr w:type="spellStart"/>
      <w:r>
        <w:rPr>
          <w:rFonts w:ascii="Noto Sans" w:eastAsia="Times New Roman" w:hAnsi="Noto Sans" w:cs="Noto Sans"/>
          <w:color w:val="000000"/>
          <w:sz w:val="30"/>
          <w:szCs w:val="30"/>
          <w:shd w:val="clear" w:color="auto" w:fill="FFFFFF"/>
        </w:rPr>
        <w:t>SCRIBBR</w:t>
      </w:r>
      <w:proofErr w:type="spellEnd"/>
      <w:r>
        <w:rPr>
          <w:rFonts w:ascii="Noto Sans" w:eastAsia="Times New Roman" w:hAnsi="Noto Sans" w:cs="Noto Sans"/>
          <w:color w:val="000000"/>
          <w:sz w:val="30"/>
          <w:szCs w:val="30"/>
          <w:shd w:val="clear" w:color="auto" w:fill="FFFFFF"/>
        </w:rPr>
        <w:t>. Available at: https://www.scribbr.com/category/academic-writing/ [Accessed 4 November 2022].</w:t>
      </w:r>
    </w:p>
    <w:p w14:paraId="7D30BF68" w14:textId="77777777" w:rsidR="007358BE" w:rsidRDefault="007358BE" w:rsidP="009E2DBC">
      <w:pPr>
        <w:pStyle w:val="ListParagraph"/>
      </w:pPr>
    </w:p>
    <w:p w14:paraId="19C59EA1" w14:textId="77777777" w:rsidR="00FC25F4" w:rsidRPr="00067AA8" w:rsidRDefault="00FC25F4" w:rsidP="00FC25F4">
      <w:pPr>
        <w:pStyle w:val="ListParagraph"/>
      </w:pPr>
    </w:p>
    <w:p w14:paraId="39C58214" w14:textId="34DBF256" w:rsidR="00096AD4" w:rsidRDefault="00096AD4" w:rsidP="001A1D9C">
      <w:pPr>
        <w:ind w:left="5760"/>
        <w:rPr>
          <w:color w:val="ED7D31" w:themeColor="accent2"/>
          <w:sz w:val="26"/>
          <w:szCs w:val="26"/>
        </w:rPr>
      </w:pPr>
    </w:p>
    <w:p w14:paraId="72586408" w14:textId="25D2C431" w:rsidR="00096AD4" w:rsidRDefault="00096AD4" w:rsidP="001A1D9C">
      <w:pPr>
        <w:ind w:left="5760"/>
        <w:rPr>
          <w:color w:val="ED7D31" w:themeColor="accent2"/>
          <w:sz w:val="26"/>
          <w:szCs w:val="26"/>
        </w:rPr>
      </w:pPr>
    </w:p>
    <w:p w14:paraId="204DC7E8" w14:textId="01E31B79" w:rsidR="002A4B88" w:rsidRDefault="002A4B88" w:rsidP="001A1D9C">
      <w:pPr>
        <w:ind w:left="5760"/>
        <w:rPr>
          <w:color w:val="ED7D31" w:themeColor="accent2"/>
          <w:sz w:val="26"/>
          <w:szCs w:val="26"/>
        </w:rPr>
      </w:pPr>
    </w:p>
    <w:p w14:paraId="5C5A4271" w14:textId="38CE70F5" w:rsidR="006A3AB1" w:rsidRDefault="006A3AB1">
      <w:pPr>
        <w:ind w:left="5760"/>
        <w:rPr>
          <w:color w:val="ED7D31" w:themeColor="accent2"/>
          <w:sz w:val="26"/>
          <w:szCs w:val="26"/>
        </w:rPr>
      </w:pPr>
    </w:p>
    <w:sectPr w:rsidR="006A3A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4C4F8" w14:textId="77777777" w:rsidR="005A0789" w:rsidRDefault="005A0789" w:rsidP="005A0789">
      <w:r>
        <w:separator/>
      </w:r>
    </w:p>
  </w:endnote>
  <w:endnote w:type="continuationSeparator" w:id="0">
    <w:p w14:paraId="3229EA12" w14:textId="77777777" w:rsidR="005A0789" w:rsidRDefault="005A0789" w:rsidP="005A0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FDC67" w14:textId="77777777" w:rsidR="005A0789" w:rsidRDefault="005A0789" w:rsidP="005A0789">
      <w:r>
        <w:separator/>
      </w:r>
    </w:p>
  </w:footnote>
  <w:footnote w:type="continuationSeparator" w:id="0">
    <w:p w14:paraId="3306033C" w14:textId="77777777" w:rsidR="005A0789" w:rsidRDefault="005A0789" w:rsidP="005A0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B52A6"/>
    <w:multiLevelType w:val="hybridMultilevel"/>
    <w:tmpl w:val="DCEAA10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3007278F"/>
    <w:multiLevelType w:val="hybridMultilevel"/>
    <w:tmpl w:val="8164678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34072E37"/>
    <w:multiLevelType w:val="hybridMultilevel"/>
    <w:tmpl w:val="48123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417B30"/>
    <w:multiLevelType w:val="hybridMultilevel"/>
    <w:tmpl w:val="4EAA5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200C44"/>
    <w:multiLevelType w:val="hybridMultilevel"/>
    <w:tmpl w:val="9124976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4E340DD"/>
    <w:multiLevelType w:val="hybridMultilevel"/>
    <w:tmpl w:val="40D20D28"/>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56AC430B"/>
    <w:multiLevelType w:val="hybridMultilevel"/>
    <w:tmpl w:val="95A0B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EB39E0"/>
    <w:multiLevelType w:val="hybridMultilevel"/>
    <w:tmpl w:val="5718CF3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15:restartNumberingAfterBreak="0">
    <w:nsid w:val="641D71E0"/>
    <w:multiLevelType w:val="hybridMultilevel"/>
    <w:tmpl w:val="F2FC685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15:restartNumberingAfterBreak="0">
    <w:nsid w:val="6B933BE3"/>
    <w:multiLevelType w:val="hybridMultilevel"/>
    <w:tmpl w:val="30021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E770BC"/>
    <w:multiLevelType w:val="hybridMultilevel"/>
    <w:tmpl w:val="0944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103355">
    <w:abstractNumId w:val="9"/>
  </w:num>
  <w:num w:numId="2" w16cid:durableId="1752769810">
    <w:abstractNumId w:val="5"/>
  </w:num>
  <w:num w:numId="3" w16cid:durableId="471216672">
    <w:abstractNumId w:val="2"/>
  </w:num>
  <w:num w:numId="4" w16cid:durableId="544681778">
    <w:abstractNumId w:val="6"/>
  </w:num>
  <w:num w:numId="5" w16cid:durableId="134686566">
    <w:abstractNumId w:val="1"/>
  </w:num>
  <w:num w:numId="6" w16cid:durableId="1889610203">
    <w:abstractNumId w:val="8"/>
  </w:num>
  <w:num w:numId="7" w16cid:durableId="449708188">
    <w:abstractNumId w:val="0"/>
  </w:num>
  <w:num w:numId="8" w16cid:durableId="1263152333">
    <w:abstractNumId w:val="7"/>
  </w:num>
  <w:num w:numId="9" w16cid:durableId="795219063">
    <w:abstractNumId w:val="3"/>
  </w:num>
  <w:num w:numId="10" w16cid:durableId="1594778883">
    <w:abstractNumId w:val="10"/>
  </w:num>
  <w:num w:numId="11" w16cid:durableId="1311445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B1C"/>
    <w:rsid w:val="00012402"/>
    <w:rsid w:val="00013A88"/>
    <w:rsid w:val="00015944"/>
    <w:rsid w:val="00021854"/>
    <w:rsid w:val="00034B1C"/>
    <w:rsid w:val="00067AA8"/>
    <w:rsid w:val="00070418"/>
    <w:rsid w:val="000721DC"/>
    <w:rsid w:val="00075010"/>
    <w:rsid w:val="000820C4"/>
    <w:rsid w:val="00095376"/>
    <w:rsid w:val="00096AD4"/>
    <w:rsid w:val="000A31A2"/>
    <w:rsid w:val="000A5B25"/>
    <w:rsid w:val="000E475B"/>
    <w:rsid w:val="00102CEB"/>
    <w:rsid w:val="00114450"/>
    <w:rsid w:val="00136461"/>
    <w:rsid w:val="00143524"/>
    <w:rsid w:val="00143E72"/>
    <w:rsid w:val="00161A72"/>
    <w:rsid w:val="001A1D9C"/>
    <w:rsid w:val="001B5360"/>
    <w:rsid w:val="001D205D"/>
    <w:rsid w:val="001E0230"/>
    <w:rsid w:val="001E35A8"/>
    <w:rsid w:val="001E5ED8"/>
    <w:rsid w:val="001F3B6B"/>
    <w:rsid w:val="002049F1"/>
    <w:rsid w:val="002201DD"/>
    <w:rsid w:val="0026698E"/>
    <w:rsid w:val="00270CF5"/>
    <w:rsid w:val="00272504"/>
    <w:rsid w:val="00273F7B"/>
    <w:rsid w:val="00283268"/>
    <w:rsid w:val="002A3382"/>
    <w:rsid w:val="002A4B88"/>
    <w:rsid w:val="002C18F6"/>
    <w:rsid w:val="002D3124"/>
    <w:rsid w:val="002D7D68"/>
    <w:rsid w:val="002F7A6E"/>
    <w:rsid w:val="00301B0F"/>
    <w:rsid w:val="00313BD4"/>
    <w:rsid w:val="003212BA"/>
    <w:rsid w:val="003244C8"/>
    <w:rsid w:val="003278D9"/>
    <w:rsid w:val="00345379"/>
    <w:rsid w:val="00347C0D"/>
    <w:rsid w:val="00351935"/>
    <w:rsid w:val="00364A3A"/>
    <w:rsid w:val="00371491"/>
    <w:rsid w:val="00372E83"/>
    <w:rsid w:val="00373FF1"/>
    <w:rsid w:val="003878BF"/>
    <w:rsid w:val="003A5098"/>
    <w:rsid w:val="003B5FBF"/>
    <w:rsid w:val="003D1398"/>
    <w:rsid w:val="003E790A"/>
    <w:rsid w:val="00400329"/>
    <w:rsid w:val="00417F77"/>
    <w:rsid w:val="004250FB"/>
    <w:rsid w:val="00431AF4"/>
    <w:rsid w:val="00433285"/>
    <w:rsid w:val="00457783"/>
    <w:rsid w:val="00466B6C"/>
    <w:rsid w:val="00470508"/>
    <w:rsid w:val="004B276D"/>
    <w:rsid w:val="004E00AF"/>
    <w:rsid w:val="004F258F"/>
    <w:rsid w:val="004F6CC1"/>
    <w:rsid w:val="00504B6D"/>
    <w:rsid w:val="00517283"/>
    <w:rsid w:val="005216CD"/>
    <w:rsid w:val="0052509E"/>
    <w:rsid w:val="005403EE"/>
    <w:rsid w:val="00546466"/>
    <w:rsid w:val="0055769F"/>
    <w:rsid w:val="00567533"/>
    <w:rsid w:val="00567AFC"/>
    <w:rsid w:val="005A0789"/>
    <w:rsid w:val="005A0D9A"/>
    <w:rsid w:val="005A2FFA"/>
    <w:rsid w:val="005C28DC"/>
    <w:rsid w:val="005C5E1E"/>
    <w:rsid w:val="005D3EFA"/>
    <w:rsid w:val="005F40B8"/>
    <w:rsid w:val="006042C4"/>
    <w:rsid w:val="006069F4"/>
    <w:rsid w:val="006203B5"/>
    <w:rsid w:val="00621CE6"/>
    <w:rsid w:val="00624584"/>
    <w:rsid w:val="00632E82"/>
    <w:rsid w:val="00644B33"/>
    <w:rsid w:val="0066099D"/>
    <w:rsid w:val="00665FBE"/>
    <w:rsid w:val="006831B7"/>
    <w:rsid w:val="006837B7"/>
    <w:rsid w:val="00685451"/>
    <w:rsid w:val="00686D5F"/>
    <w:rsid w:val="006958B2"/>
    <w:rsid w:val="00695AAA"/>
    <w:rsid w:val="00697ACB"/>
    <w:rsid w:val="006A1377"/>
    <w:rsid w:val="006A1A9C"/>
    <w:rsid w:val="006A3AB1"/>
    <w:rsid w:val="006D0A85"/>
    <w:rsid w:val="006F2151"/>
    <w:rsid w:val="006F234F"/>
    <w:rsid w:val="006F686B"/>
    <w:rsid w:val="00706FD9"/>
    <w:rsid w:val="007340A0"/>
    <w:rsid w:val="007358BE"/>
    <w:rsid w:val="00740325"/>
    <w:rsid w:val="00787310"/>
    <w:rsid w:val="00795BDF"/>
    <w:rsid w:val="007A38A1"/>
    <w:rsid w:val="007A3E82"/>
    <w:rsid w:val="007A6F2C"/>
    <w:rsid w:val="007A73A9"/>
    <w:rsid w:val="007D5719"/>
    <w:rsid w:val="008059D3"/>
    <w:rsid w:val="008357A0"/>
    <w:rsid w:val="00856BDE"/>
    <w:rsid w:val="00861A20"/>
    <w:rsid w:val="00884700"/>
    <w:rsid w:val="008A617D"/>
    <w:rsid w:val="008A66E6"/>
    <w:rsid w:val="008A7B0F"/>
    <w:rsid w:val="008B5C81"/>
    <w:rsid w:val="008B5E40"/>
    <w:rsid w:val="008E39A7"/>
    <w:rsid w:val="008E5931"/>
    <w:rsid w:val="0092305D"/>
    <w:rsid w:val="009237AA"/>
    <w:rsid w:val="00925591"/>
    <w:rsid w:val="00951AAF"/>
    <w:rsid w:val="00952DB5"/>
    <w:rsid w:val="00983DD3"/>
    <w:rsid w:val="00994EA7"/>
    <w:rsid w:val="0099553B"/>
    <w:rsid w:val="009A5404"/>
    <w:rsid w:val="009A7F6F"/>
    <w:rsid w:val="009E2DBC"/>
    <w:rsid w:val="00A307A6"/>
    <w:rsid w:val="00A402D9"/>
    <w:rsid w:val="00A42E37"/>
    <w:rsid w:val="00A66FD8"/>
    <w:rsid w:val="00A757CB"/>
    <w:rsid w:val="00A83E43"/>
    <w:rsid w:val="00AB50C1"/>
    <w:rsid w:val="00AC0DE5"/>
    <w:rsid w:val="00AC421A"/>
    <w:rsid w:val="00AD4F42"/>
    <w:rsid w:val="00AD55BD"/>
    <w:rsid w:val="00AE3AE1"/>
    <w:rsid w:val="00AE518E"/>
    <w:rsid w:val="00AE5F7C"/>
    <w:rsid w:val="00AF6154"/>
    <w:rsid w:val="00AF7E2B"/>
    <w:rsid w:val="00B0035D"/>
    <w:rsid w:val="00B113ED"/>
    <w:rsid w:val="00B37BA0"/>
    <w:rsid w:val="00B50F92"/>
    <w:rsid w:val="00B5494A"/>
    <w:rsid w:val="00B57314"/>
    <w:rsid w:val="00B57492"/>
    <w:rsid w:val="00B67570"/>
    <w:rsid w:val="00B73755"/>
    <w:rsid w:val="00B873A3"/>
    <w:rsid w:val="00B93191"/>
    <w:rsid w:val="00BA4F96"/>
    <w:rsid w:val="00C44C95"/>
    <w:rsid w:val="00C57485"/>
    <w:rsid w:val="00C704BF"/>
    <w:rsid w:val="00C70D01"/>
    <w:rsid w:val="00CA450F"/>
    <w:rsid w:val="00CB1ADE"/>
    <w:rsid w:val="00CB63AB"/>
    <w:rsid w:val="00CC5AAE"/>
    <w:rsid w:val="00CF2F15"/>
    <w:rsid w:val="00CF58C6"/>
    <w:rsid w:val="00D256B3"/>
    <w:rsid w:val="00D36295"/>
    <w:rsid w:val="00D61E65"/>
    <w:rsid w:val="00D75CC8"/>
    <w:rsid w:val="00D826F8"/>
    <w:rsid w:val="00D9027D"/>
    <w:rsid w:val="00D93AA0"/>
    <w:rsid w:val="00D96968"/>
    <w:rsid w:val="00D97F81"/>
    <w:rsid w:val="00DB0EE3"/>
    <w:rsid w:val="00DB7FA3"/>
    <w:rsid w:val="00DC731D"/>
    <w:rsid w:val="00DD5FC5"/>
    <w:rsid w:val="00DD63BF"/>
    <w:rsid w:val="00DE698C"/>
    <w:rsid w:val="00DE7B5F"/>
    <w:rsid w:val="00E20F0E"/>
    <w:rsid w:val="00E368FE"/>
    <w:rsid w:val="00E376AB"/>
    <w:rsid w:val="00E56360"/>
    <w:rsid w:val="00E60AD8"/>
    <w:rsid w:val="00E643F5"/>
    <w:rsid w:val="00E721B7"/>
    <w:rsid w:val="00E72FE6"/>
    <w:rsid w:val="00EA0C22"/>
    <w:rsid w:val="00EA3526"/>
    <w:rsid w:val="00EB6D9A"/>
    <w:rsid w:val="00EC6336"/>
    <w:rsid w:val="00EE3851"/>
    <w:rsid w:val="00EF2033"/>
    <w:rsid w:val="00F1177C"/>
    <w:rsid w:val="00F233FD"/>
    <w:rsid w:val="00F338B9"/>
    <w:rsid w:val="00F35E0E"/>
    <w:rsid w:val="00F647D3"/>
    <w:rsid w:val="00F66B0B"/>
    <w:rsid w:val="00F704BA"/>
    <w:rsid w:val="00F8207C"/>
    <w:rsid w:val="00F97190"/>
    <w:rsid w:val="00F97D8E"/>
    <w:rsid w:val="00FC15AC"/>
    <w:rsid w:val="00FC25F4"/>
    <w:rsid w:val="00FC39C2"/>
    <w:rsid w:val="00FC4CDE"/>
    <w:rsid w:val="00FD5F0F"/>
    <w:rsid w:val="00FF5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5F8E"/>
  <w15:chartTrackingRefBased/>
  <w15:docId w15:val="{DD895D21-D5B0-E54C-B39A-D24598C45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0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789"/>
    <w:pPr>
      <w:tabs>
        <w:tab w:val="center" w:pos="4513"/>
        <w:tab w:val="right" w:pos="9026"/>
      </w:tabs>
    </w:pPr>
  </w:style>
  <w:style w:type="character" w:customStyle="1" w:styleId="HeaderChar">
    <w:name w:val="Header Char"/>
    <w:basedOn w:val="DefaultParagraphFont"/>
    <w:link w:val="Header"/>
    <w:uiPriority w:val="99"/>
    <w:rsid w:val="005A0789"/>
  </w:style>
  <w:style w:type="paragraph" w:styleId="Footer">
    <w:name w:val="footer"/>
    <w:basedOn w:val="Normal"/>
    <w:link w:val="FooterChar"/>
    <w:uiPriority w:val="99"/>
    <w:unhideWhenUsed/>
    <w:rsid w:val="005A0789"/>
    <w:pPr>
      <w:tabs>
        <w:tab w:val="center" w:pos="4513"/>
        <w:tab w:val="right" w:pos="9026"/>
      </w:tabs>
    </w:pPr>
  </w:style>
  <w:style w:type="character" w:customStyle="1" w:styleId="FooterChar">
    <w:name w:val="Footer Char"/>
    <w:basedOn w:val="DefaultParagraphFont"/>
    <w:link w:val="Footer"/>
    <w:uiPriority w:val="99"/>
    <w:rsid w:val="005A0789"/>
  </w:style>
  <w:style w:type="character" w:styleId="PageNumber">
    <w:name w:val="page number"/>
    <w:basedOn w:val="DefaultParagraphFont"/>
    <w:uiPriority w:val="99"/>
    <w:semiHidden/>
    <w:unhideWhenUsed/>
    <w:rsid w:val="005A0789"/>
  </w:style>
  <w:style w:type="paragraph" w:styleId="ListParagraph">
    <w:name w:val="List Paragraph"/>
    <w:basedOn w:val="Normal"/>
    <w:uiPriority w:val="34"/>
    <w:qFormat/>
    <w:rsid w:val="004F6CC1"/>
    <w:pPr>
      <w:ind w:left="720"/>
      <w:contextualSpacing/>
    </w:pPr>
  </w:style>
  <w:style w:type="character" w:customStyle="1" w:styleId="Heading1Char">
    <w:name w:val="Heading 1 Char"/>
    <w:basedOn w:val="DefaultParagraphFont"/>
    <w:link w:val="Heading1"/>
    <w:uiPriority w:val="9"/>
    <w:rsid w:val="004250FB"/>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1E5ED8"/>
  </w:style>
  <w:style w:type="character" w:styleId="Hyperlink">
    <w:name w:val="Hyperlink"/>
    <w:basedOn w:val="DefaultParagraphFont"/>
    <w:uiPriority w:val="99"/>
    <w:unhideWhenUsed/>
    <w:rsid w:val="00CA450F"/>
    <w:rPr>
      <w:color w:val="0563C1" w:themeColor="hyperlink"/>
      <w:u w:val="single"/>
    </w:rPr>
  </w:style>
  <w:style w:type="character" w:styleId="UnresolvedMention">
    <w:name w:val="Unresolved Mention"/>
    <w:basedOn w:val="DefaultParagraphFont"/>
    <w:uiPriority w:val="99"/>
    <w:semiHidden/>
    <w:unhideWhenUsed/>
    <w:rsid w:val="00CA450F"/>
    <w:rPr>
      <w:color w:val="605E5C"/>
      <w:shd w:val="clear" w:color="auto" w:fill="E1DFDD"/>
    </w:rPr>
  </w:style>
  <w:style w:type="paragraph" w:styleId="NormalWeb">
    <w:name w:val="Normal (Web)"/>
    <w:basedOn w:val="Normal"/>
    <w:uiPriority w:val="99"/>
    <w:semiHidden/>
    <w:unhideWhenUsed/>
    <w:rsid w:val="008E39A7"/>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71747">
      <w:bodyDiv w:val="1"/>
      <w:marLeft w:val="0"/>
      <w:marRight w:val="0"/>
      <w:marTop w:val="0"/>
      <w:marBottom w:val="0"/>
      <w:divBdr>
        <w:top w:val="none" w:sz="0" w:space="0" w:color="auto"/>
        <w:left w:val="none" w:sz="0" w:space="0" w:color="auto"/>
        <w:bottom w:val="none" w:sz="0" w:space="0" w:color="auto"/>
        <w:right w:val="none" w:sz="0" w:space="0" w:color="auto"/>
      </w:divBdr>
      <w:divsChild>
        <w:div w:id="784275112">
          <w:marLeft w:val="0"/>
          <w:marRight w:val="0"/>
          <w:marTop w:val="0"/>
          <w:marBottom w:val="0"/>
          <w:divBdr>
            <w:top w:val="none" w:sz="0" w:space="0" w:color="auto"/>
            <w:left w:val="none" w:sz="0" w:space="0" w:color="auto"/>
            <w:bottom w:val="none" w:sz="0" w:space="0" w:color="auto"/>
            <w:right w:val="none" w:sz="0" w:space="0" w:color="auto"/>
          </w:divBdr>
        </w:div>
      </w:divsChild>
    </w:div>
    <w:div w:id="146823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leeds.ac.uk/info/1401/academic_skills/105/critical_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713</Words>
  <Characters>4068</Characters>
  <Application>Microsoft Office Word</Application>
  <DocSecurity>0</DocSecurity>
  <Lines>33</Lines>
  <Paragraphs>9</Paragraphs>
  <ScaleCrop>false</ScaleCrop>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Iosif Carpaci (1922471)</dc:creator>
  <cp:keywords/>
  <dc:description/>
  <cp:lastModifiedBy>Iosif Carpaci (1922471)</cp:lastModifiedBy>
  <cp:revision>2</cp:revision>
  <dcterms:created xsi:type="dcterms:W3CDTF">2022-11-04T13:59:00Z</dcterms:created>
  <dcterms:modified xsi:type="dcterms:W3CDTF">2022-11-04T13:59:00Z</dcterms:modified>
</cp:coreProperties>
</file>