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Calibri" w:hAnsi="Arial" w:cs="Arial"/>
          <w:color w:val="000000"/>
          <w:kern w:val="2"/>
          <w:sz w:val="24"/>
          <w:szCs w:val="24"/>
          <w:lang w:val="en-GB" w:eastAsia="zh-CN"/>
          <w14:ligatures w14:val="standardContextual"/>
        </w:rPr>
        <w:id w:val="1294565241"/>
        <w:docPartObj>
          <w:docPartGallery w:val="Cover Pages"/>
          <w:docPartUnique/>
        </w:docPartObj>
      </w:sdtPr>
      <w:sdtEndPr>
        <w:rPr>
          <w:sz w:val="22"/>
          <w:lang w:eastAsia="en-GB"/>
        </w:rPr>
      </w:sdtEndPr>
      <w:sdtContent>
        <w:p w14:paraId="47A10BF7" w14:textId="19101E97" w:rsidR="003A0031" w:rsidRPr="00675E0B" w:rsidRDefault="003A0031" w:rsidP="003A0031">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37A9E3E5" wp14:editId="630A15B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210460" cy="9125712"/>
                    <wp:effectExtent l="0" t="0" r="0" b="15240"/>
                    <wp:wrapNone/>
                    <wp:docPr id="2" name="Group 1"/>
                    <wp:cNvGraphicFramePr/>
                    <a:graphic xmlns:a="http://schemas.openxmlformats.org/drawingml/2006/main">
                      <a:graphicData uri="http://schemas.microsoft.com/office/word/2010/wordprocessingGroup">
                        <wpg:wgp>
                          <wpg:cNvGrpSpPr/>
                          <wpg:grpSpPr>
                            <a:xfrm>
                              <a:off x="0" y="0"/>
                              <a:ext cx="2210460" cy="9125712"/>
                              <a:chOff x="0" y="0"/>
                              <a:chExt cx="22104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5900" y="2166739"/>
                                <a:ext cx="2194560" cy="556438"/>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EndPr/>
                                  <w:sdtContent>
                                    <w:p w14:paraId="3F3D0AEF" w14:textId="42F279ED" w:rsidR="003A0031" w:rsidRDefault="00A867B8" w:rsidP="003A0031">
                                      <w:pPr>
                                        <w:pStyle w:val="NoSpacing"/>
                                        <w:jc w:val="right"/>
                                        <w:rPr>
                                          <w:color w:val="FFFFFF" w:themeColor="background1"/>
                                          <w:sz w:val="28"/>
                                          <w:szCs w:val="28"/>
                                        </w:rPr>
                                      </w:pPr>
                                      <w:r>
                                        <w:rPr>
                                          <w:color w:val="FFFFFF" w:themeColor="background1"/>
                                          <w:sz w:val="28"/>
                                          <w:szCs w:val="28"/>
                                        </w:rPr>
                                        <w:t>8/17/2026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7A9E3E5" id="Group 1" o:spid="_x0000_s1026" style="position:absolute;left:0;text-align:left;margin-left:0;margin-top:0;width:174.05pt;height:718.55pt;z-index:-251657216;mso-height-percent:950;mso-left-percent:40;mso-position-horizontal-relative:page;mso-position-vertical:center;mso-position-vertical-relative:page;mso-height-percent:950;mso-left-percent:40" coordsize="22104,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59;top:21667;width:21945;height:5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" adj="18862"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EndPr/>
                            <w:sdtContent>
                              <w:p w14:paraId="3F3D0AEF" w14:textId="42F279ED" w:rsidR="003A0031" w:rsidRDefault="00A867B8" w:rsidP="003A0031">
                                <w:pPr>
                                  <w:pStyle w:val="NoSpacing"/>
                                  <w:jc w:val="right"/>
                                  <w:rPr>
                                    <w:color w:val="FFFFFF" w:themeColor="background1"/>
                                    <w:sz w:val="28"/>
                                    <w:szCs w:val="28"/>
                                  </w:rPr>
                                </w:pPr>
                                <w:r>
                                  <w:rPr>
                                    <w:color w:val="FFFFFF" w:themeColor="background1"/>
                                    <w:sz w:val="28"/>
                                    <w:szCs w:val="28"/>
                                  </w:rPr>
                                  <w:t>8/17/2026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854F0CE" w14:textId="5F938F79" w:rsidR="003A0031" w:rsidRPr="00675E0B" w:rsidRDefault="00EE5834" w:rsidP="003A0031">
          <w:pPr>
            <w:jc w:val="both"/>
            <w:rPr>
              <w:rFonts w:ascii="Arial" w:hAnsi="Arial" w:cs="Arial"/>
            </w:rPr>
          </w:pPr>
          <w:r w:rsidRPr="00675E0B">
            <w:rPr>
              <w:rFonts w:ascii="Arial" w:hAnsi="Arial" w:cs="Arial"/>
              <w:noProof/>
              <w:sz w:val="24"/>
            </w:rPr>
            <mc:AlternateContent>
              <mc:Choice Requires="wps">
                <w:drawing>
                  <wp:anchor distT="0" distB="0" distL="114300" distR="114300" simplePos="0" relativeHeight="251664384" behindDoc="0" locked="0" layoutInCell="1" allowOverlap="1" wp14:anchorId="72FF9D4C" wp14:editId="2F83721D">
                    <wp:simplePos x="0" y="0"/>
                    <wp:positionH relativeFrom="page">
                      <wp:posOffset>2576339</wp:posOffset>
                    </wp:positionH>
                    <wp:positionV relativeFrom="page">
                      <wp:posOffset>1121308</wp:posOffset>
                    </wp:positionV>
                    <wp:extent cx="3657600" cy="1435007"/>
                    <wp:effectExtent l="0" t="0" r="7620" b="13335"/>
                    <wp:wrapNone/>
                    <wp:docPr id="1448034232" name="Text Box 3"/>
                    <wp:cNvGraphicFramePr/>
                    <a:graphic xmlns:a="http://schemas.openxmlformats.org/drawingml/2006/main">
                      <a:graphicData uri="http://schemas.microsoft.com/office/word/2010/wordprocessingShape">
                        <wps:wsp>
                          <wps:cNvSpPr txBox="1"/>
                          <wps:spPr>
                            <a:xfrm>
                              <a:off x="0" y="0"/>
                              <a:ext cx="3657600" cy="14350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1C9E40" w14:textId="5F692D27" w:rsidR="00EE5834" w:rsidRDefault="00301A8D" w:rsidP="00EE583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460496327"/>
                                    <w:dataBinding w:prefixMappings="xmlns:ns0='http://purl.org/dc/elements/1.1/' xmlns:ns1='http://schemas.openxmlformats.org/package/2006/metadata/core-properties' " w:xpath="/ns1:coreProperties[1]/ns0:title[1]" w:storeItemID="{6C3C8BC8-F283-45AE-878A-BAB7291924A1}"/>
                                    <w:text/>
                                  </w:sdtPr>
                                  <w:sdtEndPr/>
                                  <w:sdtContent>
                                    <w:r w:rsidR="00FC53B3">
                                      <w:rPr>
                                        <w:rFonts w:asciiTheme="majorHAnsi" w:eastAsiaTheme="majorEastAsia" w:hAnsiTheme="majorHAnsi" w:cstheme="majorBidi"/>
                                        <w:color w:val="262626" w:themeColor="text1" w:themeTint="D9"/>
                                        <w:sz w:val="72"/>
                                        <w:szCs w:val="72"/>
                                      </w:rPr>
                                      <w:t xml:space="preserve">     </w:t>
                                    </w:r>
                                    <w:r w:rsidR="00453AA7">
                                      <w:rPr>
                                        <w:rFonts w:asciiTheme="majorHAnsi" w:eastAsiaTheme="majorEastAsia" w:hAnsiTheme="majorHAnsi" w:cstheme="majorBidi"/>
                                        <w:color w:val="262626" w:themeColor="text1" w:themeTint="D9"/>
                                        <w:sz w:val="72"/>
                                        <w:szCs w:val="72"/>
                                      </w:rPr>
                                      <w:t>Assessment 2</w:t>
                                    </w:r>
                                  </w:sdtContent>
                                </w:sdt>
                              </w:p>
                              <w:p w14:paraId="33EFCD93" w14:textId="5F7B9A8E" w:rsidR="00EE5834" w:rsidRDefault="00301A8D" w:rsidP="00E9121E">
                                <w:pPr>
                                  <w:spacing w:before="120"/>
                                  <w:jc w:val="center"/>
                                  <w:rPr>
                                    <w:color w:val="404040" w:themeColor="text1" w:themeTint="BF"/>
                                    <w:sz w:val="36"/>
                                    <w:szCs w:val="36"/>
                                  </w:rPr>
                                </w:pPr>
                                <w:sdt>
                                  <w:sdtPr>
                                    <w:rPr>
                                      <w:color w:val="404040" w:themeColor="text1" w:themeTint="BF"/>
                                      <w:sz w:val="36"/>
                                      <w:szCs w:val="36"/>
                                    </w:rPr>
                                    <w:alias w:val="Subtitle"/>
                                    <w:tag w:val=""/>
                                    <w:id w:val="2070920182"/>
                                    <w:showingPlcHdr/>
                                    <w:dataBinding w:prefixMappings="xmlns:ns0='http://purl.org/dc/elements/1.1/' xmlns:ns1='http://schemas.openxmlformats.org/package/2006/metadata/core-properties' " w:xpath="/ns1:coreProperties[1]/ns0:subject[1]" w:storeItemID="{6C3C8BC8-F283-45AE-878A-BAB7291924A1}"/>
                                    <w:text/>
                                  </w:sdtPr>
                                  <w:sdtEndPr/>
                                  <w:sdtContent>
                                    <w:r w:rsidR="00FC53B3">
                                      <w:rPr>
                                        <w:color w:val="404040" w:themeColor="text1" w:themeTint="BF"/>
                                        <w:sz w:val="36"/>
                                        <w:szCs w:val="36"/>
                                      </w:rPr>
                                      <w:t xml:space="preserve">     </w:t>
                                    </w:r>
                                  </w:sdtContent>
                                </w:sdt>
                                <w:r w:rsidR="00141016" w:rsidRPr="00141016">
                                  <w:t xml:space="preserve"> </w:t>
                                </w:r>
                                <w:r w:rsidR="00141016" w:rsidRPr="00E9121E">
                                  <w:rPr>
                                    <w:rFonts w:ascii="ADLaM Display" w:hAnsi="ADLaM Display" w:cs="ADLaM Display"/>
                                    <w:color w:val="404040" w:themeColor="text1" w:themeTint="BF"/>
                                    <w:sz w:val="40"/>
                                    <w:szCs w:val="40"/>
                                  </w:rPr>
                                  <w:t>Project Management &amp; Innovation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72FF9D4C" id="_x0000_t202" coordsize="21600,21600" o:spt="202" path="m,l,21600r21600,l21600,xe">
                    <v:stroke joinstyle="miter"/>
                    <v:path gradientshapeok="t" o:connecttype="rect"/>
                  </v:shapetype>
                  <v:shape id="Text Box 3" o:spid="_x0000_s1055" type="#_x0000_t202" style="position:absolute;left:0;text-align:left;margin-left:202.85pt;margin-top:88.3pt;width:4in;height:113pt;z-index:25166438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" filled="f" stroked="f" strokeweight=".5pt">
                    <v:textbox inset="0,0,0,0">
                      <w:txbxContent>
                        <w:p w14:paraId="1B1C9E40" w14:textId="5F692D27" w:rsidR="00EE5834" w:rsidRDefault="00301A8D" w:rsidP="00EE583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460496327"/>
                              <w:dataBinding w:prefixMappings="xmlns:ns0='http://purl.org/dc/elements/1.1/' xmlns:ns1='http://schemas.openxmlformats.org/package/2006/metadata/core-properties' " w:xpath="/ns1:coreProperties[1]/ns0:title[1]" w:storeItemID="{6C3C8BC8-F283-45AE-878A-BAB7291924A1}"/>
                              <w:text/>
                            </w:sdtPr>
                            <w:sdtEndPr/>
                            <w:sdtContent>
                              <w:r w:rsidR="00FC53B3">
                                <w:rPr>
                                  <w:rFonts w:asciiTheme="majorHAnsi" w:eastAsiaTheme="majorEastAsia" w:hAnsiTheme="majorHAnsi" w:cstheme="majorBidi"/>
                                  <w:color w:val="262626" w:themeColor="text1" w:themeTint="D9"/>
                                  <w:sz w:val="72"/>
                                  <w:szCs w:val="72"/>
                                </w:rPr>
                                <w:t xml:space="preserve">     </w:t>
                              </w:r>
                              <w:r w:rsidR="00453AA7">
                                <w:rPr>
                                  <w:rFonts w:asciiTheme="majorHAnsi" w:eastAsiaTheme="majorEastAsia" w:hAnsiTheme="majorHAnsi" w:cstheme="majorBidi"/>
                                  <w:color w:val="262626" w:themeColor="text1" w:themeTint="D9"/>
                                  <w:sz w:val="72"/>
                                  <w:szCs w:val="72"/>
                                </w:rPr>
                                <w:t>Assessment 2</w:t>
                              </w:r>
                            </w:sdtContent>
                          </w:sdt>
                        </w:p>
                        <w:p w14:paraId="33EFCD93" w14:textId="5F7B9A8E" w:rsidR="00EE5834" w:rsidRDefault="00301A8D" w:rsidP="00E9121E">
                          <w:pPr>
                            <w:spacing w:before="120"/>
                            <w:jc w:val="center"/>
                            <w:rPr>
                              <w:color w:val="404040" w:themeColor="text1" w:themeTint="BF"/>
                              <w:sz w:val="36"/>
                              <w:szCs w:val="36"/>
                            </w:rPr>
                          </w:pPr>
                          <w:sdt>
                            <w:sdtPr>
                              <w:rPr>
                                <w:color w:val="404040" w:themeColor="text1" w:themeTint="BF"/>
                                <w:sz w:val="36"/>
                                <w:szCs w:val="36"/>
                              </w:rPr>
                              <w:alias w:val="Subtitle"/>
                              <w:tag w:val=""/>
                              <w:id w:val="2070920182"/>
                              <w:showingPlcHdr/>
                              <w:dataBinding w:prefixMappings="xmlns:ns0='http://purl.org/dc/elements/1.1/' xmlns:ns1='http://schemas.openxmlformats.org/package/2006/metadata/core-properties' " w:xpath="/ns1:coreProperties[1]/ns0:subject[1]" w:storeItemID="{6C3C8BC8-F283-45AE-878A-BAB7291924A1}"/>
                              <w:text/>
                            </w:sdtPr>
                            <w:sdtEndPr/>
                            <w:sdtContent>
                              <w:r w:rsidR="00FC53B3">
                                <w:rPr>
                                  <w:color w:val="404040" w:themeColor="text1" w:themeTint="BF"/>
                                  <w:sz w:val="36"/>
                                  <w:szCs w:val="36"/>
                                </w:rPr>
                                <w:t xml:space="preserve">     </w:t>
                              </w:r>
                            </w:sdtContent>
                          </w:sdt>
                          <w:r w:rsidR="00141016" w:rsidRPr="00141016">
                            <w:t xml:space="preserve"> </w:t>
                          </w:r>
                          <w:r w:rsidR="00141016" w:rsidRPr="00E9121E">
                            <w:rPr>
                              <w:rFonts w:ascii="ADLaM Display" w:hAnsi="ADLaM Display" w:cs="ADLaM Display"/>
                              <w:color w:val="404040" w:themeColor="text1" w:themeTint="BF"/>
                              <w:sz w:val="40"/>
                              <w:szCs w:val="40"/>
                            </w:rPr>
                            <w:t>Project Management &amp; Innovation</w:t>
                          </w:r>
                        </w:p>
                      </w:txbxContent>
                    </v:textbox>
                    <w10:wrap anchorx="page" anchory="page"/>
                  </v:shape>
                </w:pict>
              </mc:Fallback>
            </mc:AlternateContent>
          </w:r>
          <w:r w:rsidR="003A0031" w:rsidRPr="00675E0B">
            <w:rPr>
              <w:rFonts w:ascii="Arial" w:hAnsi="Arial" w:cs="Arial"/>
              <w:noProof/>
            </w:rPr>
            <mc:AlternateContent>
              <mc:Choice Requires="wpg">
                <w:drawing>
                  <wp:anchor distT="45720" distB="45720" distL="182880" distR="182880" simplePos="0" relativeHeight="251662336" behindDoc="0" locked="0" layoutInCell="1" allowOverlap="1" wp14:anchorId="32685E75" wp14:editId="4DEADFE2">
                    <wp:simplePos x="0" y="0"/>
                    <wp:positionH relativeFrom="margin">
                      <wp:posOffset>996951</wp:posOffset>
                    </wp:positionH>
                    <wp:positionV relativeFrom="margin">
                      <wp:posOffset>2624667</wp:posOffset>
                    </wp:positionV>
                    <wp:extent cx="5328285" cy="2305050"/>
                    <wp:effectExtent l="0" t="0" r="5715" b="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305050"/>
                              <a:chOff x="63925" y="-456284"/>
                              <a:chExt cx="3575971" cy="2472104"/>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655EB1" w14:textId="77777777" w:rsidR="003A0031" w:rsidRDefault="003A0031" w:rsidP="003A0031">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083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278FA" w14:textId="77777777" w:rsidR="003A0031" w:rsidRDefault="003A0031" w:rsidP="003A0031">
                                  <w:pPr>
                                    <w:rPr>
                                      <w:caps/>
                                      <w:color w:val="156082" w:themeColor="accent1"/>
                                      <w:sz w:val="26"/>
                                      <w:szCs w:val="26"/>
                                    </w:rPr>
                                  </w:pPr>
                                  <w:r>
                                    <w:rPr>
                                      <w:caps/>
                                      <w:color w:val="156082" w:themeColor="accent1"/>
                                      <w:sz w:val="26"/>
                                      <w:szCs w:val="26"/>
                                    </w:rPr>
                                    <w:t>Module NaMe: Changemakers, Creativity and Value creation</w:t>
                                  </w:r>
                                </w:p>
                                <w:p w14:paraId="23081731" w14:textId="77777777" w:rsidR="003A0031" w:rsidRDefault="003A0031" w:rsidP="003A0031">
                                  <w:pPr>
                                    <w:rPr>
                                      <w:caps/>
                                      <w:color w:val="156082" w:themeColor="accent1"/>
                                      <w:sz w:val="26"/>
                                      <w:szCs w:val="26"/>
                                    </w:rPr>
                                  </w:pPr>
                                  <w:r>
                                    <w:rPr>
                                      <w:caps/>
                                      <w:color w:val="156082" w:themeColor="accent1"/>
                                      <w:sz w:val="26"/>
                                      <w:szCs w:val="26"/>
                                    </w:rPr>
                                    <w:t>Module Code: ACCA 5033</w:t>
                                  </w:r>
                                </w:p>
                                <w:p w14:paraId="086E7CC2" w14:textId="77777777" w:rsidR="003A0031" w:rsidRDefault="003A0031" w:rsidP="003A0031">
                                  <w:pPr>
                                    <w:rPr>
                                      <w:caps/>
                                      <w:color w:val="156082" w:themeColor="accent1"/>
                                      <w:sz w:val="26"/>
                                      <w:szCs w:val="26"/>
                                    </w:rPr>
                                  </w:pPr>
                                  <w:r>
                                    <w:rPr>
                                      <w:caps/>
                                      <w:color w:val="156082" w:themeColor="accent1"/>
                                      <w:sz w:val="26"/>
                                      <w:szCs w:val="26"/>
                                    </w:rPr>
                                    <w:t>Student NAME: Ma. crystal pearl grajewski</w:t>
                                  </w:r>
                                </w:p>
                                <w:p w14:paraId="11B4DCAC" w14:textId="77777777" w:rsidR="003A0031" w:rsidRDefault="003A0031" w:rsidP="003A0031">
                                  <w:pPr>
                                    <w:rPr>
                                      <w:caps/>
                                      <w:color w:val="156082" w:themeColor="accent1"/>
                                      <w:sz w:val="26"/>
                                      <w:szCs w:val="26"/>
                                    </w:rPr>
                                  </w:pPr>
                                  <w:r>
                                    <w:rPr>
                                      <w:caps/>
                                      <w:color w:val="156082" w:themeColor="accent1"/>
                                      <w:sz w:val="26"/>
                                      <w:szCs w:val="26"/>
                                    </w:rPr>
                                    <w:t>Student ID: 2442405</w:t>
                                  </w:r>
                                </w:p>
                                <w:p w14:paraId="62825CD1" w14:textId="77777777" w:rsidR="003A0031" w:rsidRDefault="003A0031" w:rsidP="003A0031">
                                  <w:pPr>
                                    <w:rPr>
                                      <w:caps/>
                                      <w:color w:val="156082" w:themeColor="accent1"/>
                                      <w:sz w:val="26"/>
                                      <w:szCs w:val="26"/>
                                    </w:rPr>
                                  </w:pPr>
                                  <w:r>
                                    <w:rPr>
                                      <w:caps/>
                                      <w:color w:val="156082" w:themeColor="accent1"/>
                                      <w:sz w:val="26"/>
                                      <w:szCs w:val="26"/>
                                    </w:rPr>
                                    <w:t>Lecturer: dr. fahad ahmed</w:t>
                                  </w:r>
                                </w:p>
                                <w:p w14:paraId="3E2FAFD1" w14:textId="77777777" w:rsidR="003A0031" w:rsidRDefault="003A0031" w:rsidP="003A0031">
                                  <w:pPr>
                                    <w:rPr>
                                      <w:caps/>
                                      <w:color w:val="156082" w:themeColor="accent1"/>
                                      <w:sz w:val="26"/>
                                      <w:szCs w:val="26"/>
                                    </w:rPr>
                                  </w:pPr>
                                </w:p>
                                <w:p w14:paraId="4678C25C" w14:textId="77777777" w:rsidR="003A0031" w:rsidRDefault="003A0031" w:rsidP="003A0031">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685E75" id="Group 64" o:spid="_x0000_s1056" style="position:absolute;left:0;text-align:left;margin-left:78.5pt;margin-top:206.65pt;width:419.55pt;height:181.5pt;z-index:251662336;mso-wrap-distance-left:14.4pt;mso-wrap-distance-top:3.6pt;mso-wrap-distance-right:14.4pt;mso-wrap-distance-bottom:3.6pt;mso-position-horizontal-relative:margin;mso-position-vertical-relative:margin;mso-width-relative:margin;mso-height-relative:margin" coordorigin="639,-4562" coordsize="35759,24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52655EB1" w14:textId="77777777" w:rsidR="003A0031" w:rsidRDefault="003A0031" w:rsidP="003A0031">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0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BA278FA" w14:textId="77777777" w:rsidR="003A0031" w:rsidRDefault="003A0031" w:rsidP="003A0031">
                            <w:pPr>
                              <w:rPr>
                                <w:caps/>
                                <w:color w:val="156082" w:themeColor="accent1"/>
                                <w:sz w:val="26"/>
                                <w:szCs w:val="26"/>
                              </w:rPr>
                            </w:pPr>
                            <w:r>
                              <w:rPr>
                                <w:caps/>
                                <w:color w:val="156082" w:themeColor="accent1"/>
                                <w:sz w:val="26"/>
                                <w:szCs w:val="26"/>
                              </w:rPr>
                              <w:t>Module NaMe: Changemakers, Creativity and Value creation</w:t>
                            </w:r>
                          </w:p>
                          <w:p w14:paraId="23081731" w14:textId="77777777" w:rsidR="003A0031" w:rsidRDefault="003A0031" w:rsidP="003A0031">
                            <w:pPr>
                              <w:rPr>
                                <w:caps/>
                                <w:color w:val="156082" w:themeColor="accent1"/>
                                <w:sz w:val="26"/>
                                <w:szCs w:val="26"/>
                              </w:rPr>
                            </w:pPr>
                            <w:r>
                              <w:rPr>
                                <w:caps/>
                                <w:color w:val="156082" w:themeColor="accent1"/>
                                <w:sz w:val="26"/>
                                <w:szCs w:val="26"/>
                              </w:rPr>
                              <w:t>Module Code: ACCA 5033</w:t>
                            </w:r>
                          </w:p>
                          <w:p w14:paraId="086E7CC2" w14:textId="77777777" w:rsidR="003A0031" w:rsidRDefault="003A0031" w:rsidP="003A0031">
                            <w:pPr>
                              <w:rPr>
                                <w:caps/>
                                <w:color w:val="156082" w:themeColor="accent1"/>
                                <w:sz w:val="26"/>
                                <w:szCs w:val="26"/>
                              </w:rPr>
                            </w:pPr>
                            <w:r>
                              <w:rPr>
                                <w:caps/>
                                <w:color w:val="156082" w:themeColor="accent1"/>
                                <w:sz w:val="26"/>
                                <w:szCs w:val="26"/>
                              </w:rPr>
                              <w:t>Student NAME: Ma. crystal pearl grajewski</w:t>
                            </w:r>
                          </w:p>
                          <w:p w14:paraId="11B4DCAC" w14:textId="77777777" w:rsidR="003A0031" w:rsidRDefault="003A0031" w:rsidP="003A0031">
                            <w:pPr>
                              <w:rPr>
                                <w:caps/>
                                <w:color w:val="156082" w:themeColor="accent1"/>
                                <w:sz w:val="26"/>
                                <w:szCs w:val="26"/>
                              </w:rPr>
                            </w:pPr>
                            <w:r>
                              <w:rPr>
                                <w:caps/>
                                <w:color w:val="156082" w:themeColor="accent1"/>
                                <w:sz w:val="26"/>
                                <w:szCs w:val="26"/>
                              </w:rPr>
                              <w:t>Student ID: 2442405</w:t>
                            </w:r>
                          </w:p>
                          <w:p w14:paraId="62825CD1" w14:textId="77777777" w:rsidR="003A0031" w:rsidRDefault="003A0031" w:rsidP="003A0031">
                            <w:pPr>
                              <w:rPr>
                                <w:caps/>
                                <w:color w:val="156082" w:themeColor="accent1"/>
                                <w:sz w:val="26"/>
                                <w:szCs w:val="26"/>
                              </w:rPr>
                            </w:pPr>
                            <w:r>
                              <w:rPr>
                                <w:caps/>
                                <w:color w:val="156082" w:themeColor="accent1"/>
                                <w:sz w:val="26"/>
                                <w:szCs w:val="26"/>
                              </w:rPr>
                              <w:t>Lecturer: dr. fahad ahmed</w:t>
                            </w:r>
                          </w:p>
                          <w:p w14:paraId="3E2FAFD1" w14:textId="77777777" w:rsidR="003A0031" w:rsidRDefault="003A0031" w:rsidP="003A0031">
                            <w:pPr>
                              <w:rPr>
                                <w:caps/>
                                <w:color w:val="156082" w:themeColor="accent1"/>
                                <w:sz w:val="26"/>
                                <w:szCs w:val="26"/>
                              </w:rPr>
                            </w:pPr>
                          </w:p>
                          <w:p w14:paraId="4678C25C" w14:textId="77777777" w:rsidR="003A0031" w:rsidRDefault="003A0031" w:rsidP="003A0031">
                            <w:pPr>
                              <w:rPr>
                                <w:caps/>
                                <w:color w:val="156082" w:themeColor="accent1"/>
                                <w:sz w:val="26"/>
                                <w:szCs w:val="26"/>
                              </w:rPr>
                            </w:pPr>
                          </w:p>
                        </w:txbxContent>
                      </v:textbox>
                    </v:shape>
                    <w10:wrap type="square" anchorx="margin" anchory="margin"/>
                  </v:group>
                </w:pict>
              </mc:Fallback>
            </mc:AlternateContent>
          </w:r>
          <w:r w:rsidR="003A0031" w:rsidRPr="00675E0B">
            <w:rPr>
              <w:rFonts w:ascii="Arial" w:hAnsi="Arial" w:cs="Arial"/>
              <w:noProof/>
            </w:rPr>
            <mc:AlternateContent>
              <mc:Choice Requires="wps">
                <w:drawing>
                  <wp:anchor distT="0" distB="0" distL="114300" distR="114300" simplePos="0" relativeHeight="251661312" behindDoc="0" locked="0" layoutInCell="1" allowOverlap="1" wp14:anchorId="3BC2413C" wp14:editId="264D74DD">
                    <wp:simplePos x="0" y="0"/>
                    <wp:positionH relativeFrom="margin">
                      <wp:posOffset>1719580</wp:posOffset>
                    </wp:positionH>
                    <wp:positionV relativeFrom="margin">
                      <wp:align>bottom</wp:align>
                    </wp:positionV>
                    <wp:extent cx="3657600" cy="365760"/>
                    <wp:effectExtent l="0" t="0" r="7620" b="9525"/>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8E385" w14:textId="1AD9BCEF" w:rsidR="003A0031" w:rsidRDefault="00301A8D" w:rsidP="003A0031">
                                <w:pPr>
                                  <w:pStyle w:val="NoSpacing"/>
                                  <w:rPr>
                                    <w:color w:val="156082" w:themeColor="accent1"/>
                                    <w:sz w:val="26"/>
                                    <w:szCs w:val="26"/>
                                  </w:rPr>
                                </w:pPr>
                                <w:sdt>
                                  <w:sdtPr>
                                    <w:rPr>
                                      <w:caps/>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04E9F">
                                      <w:rPr>
                                        <w:caps/>
                                        <w:color w:val="156082" w:themeColor="accent1"/>
                                        <w:sz w:val="26"/>
                                        <w:szCs w:val="26"/>
                                      </w:rPr>
                                      <w:t>UNIVERSITY OF</w:t>
                                    </w:r>
                                    <w:r w:rsidR="009F0BE8">
                                      <w:rPr>
                                        <w:caps/>
                                        <w:color w:val="156082" w:themeColor="accent1"/>
                                        <w:sz w:val="26"/>
                                        <w:szCs w:val="26"/>
                                      </w:rPr>
                                      <w:t xml:space="preserve"> wales trinity saint david</w:t>
                                    </w:r>
                                  </w:sdtContent>
                                </w:sdt>
                              </w:p>
                              <w:p w14:paraId="156D1F2A" w14:textId="26656D05" w:rsidR="003A0031" w:rsidRDefault="009F0BE8" w:rsidP="003A0031">
                                <w:pPr>
                                  <w:pStyle w:val="NoSpacing"/>
                                  <w:rPr>
                                    <w:color w:val="595959" w:themeColor="text1" w:themeTint="A6"/>
                                    <w:sz w:val="20"/>
                                    <w:szCs w:val="20"/>
                                  </w:rPr>
                                </w:pPr>
                                <w:r>
                                  <w:rPr>
                                    <w:caps/>
                                    <w:color w:val="156082" w:themeColor="accent1"/>
                                    <w:sz w:val="26"/>
                                    <w:szCs w:val="26"/>
                                  </w:rPr>
                                  <w:t xml:space="preserve">                    </w:t>
                                </w:r>
                                <w:sdt>
                                  <w:sdtPr>
                                    <w:rPr>
                                      <w:caps/>
                                      <w:color w:val="156082" w:themeColor="accent1"/>
                                      <w:sz w:val="26"/>
                                      <w:szCs w:val="2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A0031">
                                      <w:rPr>
                                        <w:caps/>
                                        <w:color w:val="156082" w:themeColor="accent1"/>
                                        <w:sz w:val="26"/>
                                        <w:szCs w:val="26"/>
                                      </w:rPr>
                                      <w:t xml:space="preserve">     </w:t>
                                    </w:r>
                                  </w:sdtContent>
                                </w:sdt>
                                <w:r>
                                  <w:rPr>
                                    <w:caps/>
                                    <w:color w:val="156082" w:themeColor="accent1"/>
                                    <w:sz w:val="26"/>
                                    <w:szCs w:val="26"/>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BC2413C" id="Text Box 2" o:spid="_x0000_s1059" type="#_x0000_t202" style="position:absolute;left:0;text-align:left;margin-left:135.4pt;margin-top:0;width:4in;height:28.8pt;z-index:251661312;visibility:visible;mso-wrap-style:square;mso-width-percent:450;mso-height-percent:0;mso-wrap-distance-left:9pt;mso-wrap-distance-top:0;mso-wrap-distance-right:9pt;mso-wrap-distance-bottom:0;mso-position-horizontal:absolute;mso-position-horizontal-relative:margin;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" filled="f" stroked="f" strokeweight=".5pt">
                    <v:textbox style="mso-fit-shape-to-text:t" inset="0,0,0,0">
                      <w:txbxContent>
                        <w:p w14:paraId="24E8E385" w14:textId="1AD9BCEF" w:rsidR="003A0031" w:rsidRDefault="00301A8D" w:rsidP="003A0031">
                          <w:pPr>
                            <w:pStyle w:val="NoSpacing"/>
                            <w:rPr>
                              <w:color w:val="156082" w:themeColor="accent1"/>
                              <w:sz w:val="26"/>
                              <w:szCs w:val="26"/>
                            </w:rPr>
                          </w:pPr>
                          <w:sdt>
                            <w:sdtPr>
                              <w:rPr>
                                <w:caps/>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04E9F">
                                <w:rPr>
                                  <w:caps/>
                                  <w:color w:val="156082" w:themeColor="accent1"/>
                                  <w:sz w:val="26"/>
                                  <w:szCs w:val="26"/>
                                </w:rPr>
                                <w:t>UNIVERSITY OF</w:t>
                              </w:r>
                              <w:r w:rsidR="009F0BE8">
                                <w:rPr>
                                  <w:caps/>
                                  <w:color w:val="156082" w:themeColor="accent1"/>
                                  <w:sz w:val="26"/>
                                  <w:szCs w:val="26"/>
                                </w:rPr>
                                <w:t xml:space="preserve"> wales trinity saint david</w:t>
                              </w:r>
                            </w:sdtContent>
                          </w:sdt>
                        </w:p>
                        <w:p w14:paraId="156D1F2A" w14:textId="26656D05" w:rsidR="003A0031" w:rsidRDefault="009F0BE8" w:rsidP="003A0031">
                          <w:pPr>
                            <w:pStyle w:val="NoSpacing"/>
                            <w:rPr>
                              <w:color w:val="595959" w:themeColor="text1" w:themeTint="A6"/>
                              <w:sz w:val="20"/>
                              <w:szCs w:val="20"/>
                            </w:rPr>
                          </w:pPr>
                          <w:r>
                            <w:rPr>
                              <w:caps/>
                              <w:color w:val="156082" w:themeColor="accent1"/>
                              <w:sz w:val="26"/>
                              <w:szCs w:val="26"/>
                            </w:rPr>
                            <w:t xml:space="preserve">                    </w:t>
                          </w:r>
                          <w:sdt>
                            <w:sdtPr>
                              <w:rPr>
                                <w:caps/>
                                <w:color w:val="156082" w:themeColor="accent1"/>
                                <w:sz w:val="26"/>
                                <w:szCs w:val="2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A0031">
                                <w:rPr>
                                  <w:caps/>
                                  <w:color w:val="156082" w:themeColor="accent1"/>
                                  <w:sz w:val="26"/>
                                  <w:szCs w:val="26"/>
                                </w:rPr>
                                <w:t xml:space="preserve">     </w:t>
                              </w:r>
                            </w:sdtContent>
                          </w:sdt>
                          <w:r>
                            <w:rPr>
                              <w:caps/>
                              <w:color w:val="156082" w:themeColor="accent1"/>
                              <w:sz w:val="26"/>
                              <w:szCs w:val="26"/>
                            </w:rPr>
                            <w:t>london campus</w:t>
                          </w:r>
                        </w:p>
                      </w:txbxContent>
                    </v:textbox>
                    <w10:wrap anchorx="margin" anchory="margin"/>
                  </v:shape>
                </w:pict>
              </mc:Fallback>
            </mc:AlternateContent>
          </w:r>
          <w:r w:rsidR="003A0031" w:rsidRPr="00675E0B">
            <w:rPr>
              <w:rFonts w:ascii="Arial" w:hAnsi="Arial" w:cs="Arial"/>
            </w:rPr>
            <w:br w:type="page"/>
          </w:r>
        </w:p>
      </w:sdtContent>
    </w:sdt>
    <w:p w14:paraId="26F97AEA" w14:textId="39E9F61D" w:rsidR="00EE5834" w:rsidRDefault="00EE5834" w:rsidP="003A0031">
      <w:pPr>
        <w:pStyle w:val="TOCHeading"/>
        <w:rPr>
          <w:rFonts w:ascii="Arial" w:eastAsiaTheme="minorEastAsia" w:hAnsi="Arial" w:cs="Arial"/>
          <w:color w:val="auto"/>
          <w:kern w:val="2"/>
          <w:sz w:val="24"/>
          <w:szCs w:val="24"/>
          <w14:ligatures w14:val="standardContextual"/>
        </w:rPr>
      </w:pPr>
    </w:p>
    <w:sdt>
      <w:sdtPr>
        <w:rPr>
          <w:rFonts w:ascii="Arial" w:eastAsiaTheme="minorEastAsia" w:hAnsi="Arial" w:cs="Arial"/>
          <w:color w:val="auto"/>
          <w:kern w:val="2"/>
          <w:sz w:val="24"/>
          <w:szCs w:val="24"/>
          <w:lang w:eastAsia="en-GB"/>
          <w14:ligatures w14:val="standardContextual"/>
        </w:rPr>
        <w:id w:val="-512771228"/>
        <w:docPartObj>
          <w:docPartGallery w:val="Table of Contents"/>
          <w:docPartUnique/>
        </w:docPartObj>
      </w:sdtPr>
      <w:sdtEndPr>
        <w:rPr>
          <w:rFonts w:eastAsia="Calibri"/>
          <w:b/>
          <w:bCs/>
          <w:color w:val="000000"/>
          <w:sz w:val="22"/>
        </w:rPr>
      </w:sdtEndPr>
      <w:sdtContent>
        <w:p w14:paraId="3DA6BBCB" w14:textId="2F1A81FC" w:rsidR="003A0031" w:rsidRPr="001363A9" w:rsidRDefault="003A0031" w:rsidP="003A0031">
          <w:pPr>
            <w:pStyle w:val="TOCHeading"/>
            <w:rPr>
              <w:rStyle w:val="Heading1Char"/>
              <w:b/>
              <w:bCs/>
              <w:sz w:val="36"/>
              <w:szCs w:val="36"/>
            </w:rPr>
          </w:pPr>
          <w:r w:rsidRPr="001363A9">
            <w:rPr>
              <w:rStyle w:val="Heading1Char"/>
              <w:b/>
              <w:bCs/>
              <w:sz w:val="36"/>
              <w:szCs w:val="36"/>
            </w:rPr>
            <w:t>Table of Contents</w:t>
          </w:r>
        </w:p>
        <w:p w14:paraId="2547E6DB" w14:textId="1FAB0244" w:rsidR="00886477" w:rsidRDefault="003A0031">
          <w:pPr>
            <w:pStyle w:val="TOC1"/>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37687350" w:history="1">
            <w:r w:rsidR="00886477" w:rsidRPr="005265A8">
              <w:rPr>
                <w:rStyle w:val="Hyperlink"/>
                <w:b/>
                <w:bCs/>
                <w:noProof/>
              </w:rPr>
              <w:t>Introduction</w:t>
            </w:r>
            <w:r w:rsidR="00886477">
              <w:rPr>
                <w:noProof/>
                <w:webHidden/>
              </w:rPr>
              <w:tab/>
            </w:r>
            <w:r w:rsidR="00886477">
              <w:rPr>
                <w:noProof/>
                <w:webHidden/>
              </w:rPr>
              <w:fldChar w:fldCharType="begin"/>
            </w:r>
            <w:r w:rsidR="00886477">
              <w:rPr>
                <w:noProof/>
                <w:webHidden/>
              </w:rPr>
              <w:instrText xml:space="preserve"> PAGEREF _Toc237687350 \h </w:instrText>
            </w:r>
            <w:r w:rsidR="00886477">
              <w:rPr>
                <w:noProof/>
                <w:webHidden/>
              </w:rPr>
            </w:r>
            <w:r w:rsidR="00886477">
              <w:rPr>
                <w:noProof/>
                <w:webHidden/>
              </w:rPr>
              <w:fldChar w:fldCharType="separate"/>
            </w:r>
            <w:r w:rsidR="00886477">
              <w:rPr>
                <w:noProof/>
                <w:webHidden/>
              </w:rPr>
              <w:t>2</w:t>
            </w:r>
            <w:r w:rsidR="00886477">
              <w:rPr>
                <w:noProof/>
                <w:webHidden/>
              </w:rPr>
              <w:fldChar w:fldCharType="end"/>
            </w:r>
          </w:hyperlink>
        </w:p>
        <w:p w14:paraId="5270259E" w14:textId="759BE9A1" w:rsidR="00886477" w:rsidRDefault="00886477">
          <w:pPr>
            <w:pStyle w:val="TOC1"/>
            <w:tabs>
              <w:tab w:val="right" w:leader="dot" w:pos="9016"/>
            </w:tabs>
            <w:rPr>
              <w:noProof/>
              <w:lang w:eastAsia="en-GB"/>
            </w:rPr>
          </w:pPr>
          <w:hyperlink w:anchor="_Toc237687351" w:history="1">
            <w:r w:rsidRPr="005265A8">
              <w:rPr>
                <w:rStyle w:val="Hyperlink"/>
                <w:b/>
                <w:bCs/>
                <w:noProof/>
              </w:rPr>
              <w:t>Main Body</w:t>
            </w:r>
            <w:r>
              <w:rPr>
                <w:noProof/>
                <w:webHidden/>
              </w:rPr>
              <w:tab/>
            </w:r>
            <w:r>
              <w:rPr>
                <w:noProof/>
                <w:webHidden/>
              </w:rPr>
              <w:fldChar w:fldCharType="begin"/>
            </w:r>
            <w:r>
              <w:rPr>
                <w:noProof/>
                <w:webHidden/>
              </w:rPr>
              <w:instrText xml:space="preserve"> PAGEREF _Toc237687351 \h </w:instrText>
            </w:r>
            <w:r>
              <w:rPr>
                <w:noProof/>
                <w:webHidden/>
              </w:rPr>
            </w:r>
            <w:r>
              <w:rPr>
                <w:noProof/>
                <w:webHidden/>
              </w:rPr>
              <w:fldChar w:fldCharType="separate"/>
            </w:r>
            <w:r>
              <w:rPr>
                <w:noProof/>
                <w:webHidden/>
              </w:rPr>
              <w:t>3</w:t>
            </w:r>
            <w:r>
              <w:rPr>
                <w:noProof/>
                <w:webHidden/>
              </w:rPr>
              <w:fldChar w:fldCharType="end"/>
            </w:r>
          </w:hyperlink>
        </w:p>
        <w:p w14:paraId="335FF1DF" w14:textId="40748FD8" w:rsidR="00886477" w:rsidRDefault="00886477">
          <w:pPr>
            <w:pStyle w:val="TOC2"/>
            <w:tabs>
              <w:tab w:val="right" w:leader="dot" w:pos="9016"/>
            </w:tabs>
            <w:rPr>
              <w:noProof/>
              <w:lang w:eastAsia="en-GB"/>
            </w:rPr>
          </w:pPr>
          <w:hyperlink w:anchor="_Toc237687352" w:history="1">
            <w:r w:rsidRPr="005265A8">
              <w:rPr>
                <w:rStyle w:val="Hyperlink"/>
                <w:b/>
                <w:bCs/>
                <w:noProof/>
              </w:rPr>
              <w:t>TASK 1</w:t>
            </w:r>
            <w:r>
              <w:rPr>
                <w:noProof/>
                <w:webHidden/>
              </w:rPr>
              <w:tab/>
            </w:r>
            <w:r>
              <w:rPr>
                <w:noProof/>
                <w:webHidden/>
              </w:rPr>
              <w:fldChar w:fldCharType="begin"/>
            </w:r>
            <w:r>
              <w:rPr>
                <w:noProof/>
                <w:webHidden/>
              </w:rPr>
              <w:instrText xml:space="preserve"> PAGEREF _Toc237687352 \h </w:instrText>
            </w:r>
            <w:r>
              <w:rPr>
                <w:noProof/>
                <w:webHidden/>
              </w:rPr>
            </w:r>
            <w:r>
              <w:rPr>
                <w:noProof/>
                <w:webHidden/>
              </w:rPr>
              <w:fldChar w:fldCharType="separate"/>
            </w:r>
            <w:r>
              <w:rPr>
                <w:noProof/>
                <w:webHidden/>
              </w:rPr>
              <w:t>3</w:t>
            </w:r>
            <w:r>
              <w:rPr>
                <w:noProof/>
                <w:webHidden/>
              </w:rPr>
              <w:fldChar w:fldCharType="end"/>
            </w:r>
          </w:hyperlink>
        </w:p>
        <w:p w14:paraId="02CEB8D4" w14:textId="0D37ACFE" w:rsidR="00886477" w:rsidRDefault="00886477">
          <w:pPr>
            <w:pStyle w:val="TOC3"/>
            <w:tabs>
              <w:tab w:val="right" w:leader="dot" w:pos="9016"/>
            </w:tabs>
            <w:rPr>
              <w:noProof/>
              <w:lang w:eastAsia="en-GB"/>
            </w:rPr>
          </w:pPr>
          <w:hyperlink w:anchor="_Toc237687353" w:history="1">
            <w:r w:rsidRPr="005265A8">
              <w:rPr>
                <w:rStyle w:val="Hyperlink"/>
                <w:rFonts w:ascii="Arial" w:hAnsi="Arial" w:cs="Arial"/>
                <w:b/>
                <w:bCs/>
                <w:noProof/>
              </w:rPr>
              <w:t>Project Management</w:t>
            </w:r>
            <w:r>
              <w:rPr>
                <w:noProof/>
                <w:webHidden/>
              </w:rPr>
              <w:tab/>
            </w:r>
            <w:r>
              <w:rPr>
                <w:noProof/>
                <w:webHidden/>
              </w:rPr>
              <w:fldChar w:fldCharType="begin"/>
            </w:r>
            <w:r>
              <w:rPr>
                <w:noProof/>
                <w:webHidden/>
              </w:rPr>
              <w:instrText xml:space="preserve"> PAGEREF _Toc237687353 \h </w:instrText>
            </w:r>
            <w:r>
              <w:rPr>
                <w:noProof/>
                <w:webHidden/>
              </w:rPr>
            </w:r>
            <w:r>
              <w:rPr>
                <w:noProof/>
                <w:webHidden/>
              </w:rPr>
              <w:fldChar w:fldCharType="separate"/>
            </w:r>
            <w:r>
              <w:rPr>
                <w:noProof/>
                <w:webHidden/>
              </w:rPr>
              <w:t>3</w:t>
            </w:r>
            <w:r>
              <w:rPr>
                <w:noProof/>
                <w:webHidden/>
              </w:rPr>
              <w:fldChar w:fldCharType="end"/>
            </w:r>
          </w:hyperlink>
        </w:p>
        <w:p w14:paraId="4F955510" w14:textId="54ABB582" w:rsidR="00886477" w:rsidRDefault="00886477">
          <w:pPr>
            <w:pStyle w:val="TOC4"/>
            <w:tabs>
              <w:tab w:val="right" w:leader="dot" w:pos="9016"/>
            </w:tabs>
            <w:rPr>
              <w:noProof/>
              <w:lang w:eastAsia="en-GB"/>
            </w:rPr>
          </w:pPr>
          <w:hyperlink w:anchor="_Toc237687354" w:history="1">
            <w:r w:rsidRPr="005265A8">
              <w:rPr>
                <w:rStyle w:val="Hyperlink"/>
                <w:rFonts w:ascii="Arial" w:hAnsi="Arial" w:cs="Arial"/>
                <w:b/>
                <w:bCs/>
                <w:noProof/>
              </w:rPr>
              <w:t>1.1Project Management &amp; Planning:</w:t>
            </w:r>
            <w:r>
              <w:rPr>
                <w:noProof/>
                <w:webHidden/>
              </w:rPr>
              <w:tab/>
            </w:r>
            <w:r>
              <w:rPr>
                <w:noProof/>
                <w:webHidden/>
              </w:rPr>
              <w:fldChar w:fldCharType="begin"/>
            </w:r>
            <w:r>
              <w:rPr>
                <w:noProof/>
                <w:webHidden/>
              </w:rPr>
              <w:instrText xml:space="preserve"> PAGEREF _Toc237687354 \h </w:instrText>
            </w:r>
            <w:r>
              <w:rPr>
                <w:noProof/>
                <w:webHidden/>
              </w:rPr>
            </w:r>
            <w:r>
              <w:rPr>
                <w:noProof/>
                <w:webHidden/>
              </w:rPr>
              <w:fldChar w:fldCharType="separate"/>
            </w:r>
            <w:r>
              <w:rPr>
                <w:noProof/>
                <w:webHidden/>
              </w:rPr>
              <w:t>3</w:t>
            </w:r>
            <w:r>
              <w:rPr>
                <w:noProof/>
                <w:webHidden/>
              </w:rPr>
              <w:fldChar w:fldCharType="end"/>
            </w:r>
          </w:hyperlink>
        </w:p>
        <w:p w14:paraId="2EED1B8F" w14:textId="0C54620F" w:rsidR="00886477" w:rsidRDefault="00886477">
          <w:pPr>
            <w:pStyle w:val="TOC4"/>
            <w:tabs>
              <w:tab w:val="right" w:leader="dot" w:pos="9016"/>
            </w:tabs>
            <w:rPr>
              <w:noProof/>
              <w:lang w:eastAsia="en-GB"/>
            </w:rPr>
          </w:pPr>
          <w:hyperlink w:anchor="_Toc237687355" w:history="1">
            <w:r w:rsidRPr="005265A8">
              <w:rPr>
                <w:rStyle w:val="Hyperlink"/>
                <w:rFonts w:ascii="Arial" w:hAnsi="Arial" w:cs="Arial"/>
                <w:b/>
                <w:bCs/>
                <w:noProof/>
              </w:rPr>
              <w:t>1.2 Project Design</w:t>
            </w:r>
            <w:r>
              <w:rPr>
                <w:noProof/>
                <w:webHidden/>
              </w:rPr>
              <w:tab/>
            </w:r>
            <w:r>
              <w:rPr>
                <w:noProof/>
                <w:webHidden/>
              </w:rPr>
              <w:fldChar w:fldCharType="begin"/>
            </w:r>
            <w:r>
              <w:rPr>
                <w:noProof/>
                <w:webHidden/>
              </w:rPr>
              <w:instrText xml:space="preserve"> PAGEREF _Toc237687355 \h </w:instrText>
            </w:r>
            <w:r>
              <w:rPr>
                <w:noProof/>
                <w:webHidden/>
              </w:rPr>
            </w:r>
            <w:r>
              <w:rPr>
                <w:noProof/>
                <w:webHidden/>
              </w:rPr>
              <w:fldChar w:fldCharType="separate"/>
            </w:r>
            <w:r>
              <w:rPr>
                <w:noProof/>
                <w:webHidden/>
              </w:rPr>
              <w:t>8</w:t>
            </w:r>
            <w:r>
              <w:rPr>
                <w:noProof/>
                <w:webHidden/>
              </w:rPr>
              <w:fldChar w:fldCharType="end"/>
            </w:r>
          </w:hyperlink>
        </w:p>
        <w:p w14:paraId="59471823" w14:textId="40F9E833" w:rsidR="00886477" w:rsidRDefault="00886477">
          <w:pPr>
            <w:pStyle w:val="TOC2"/>
            <w:tabs>
              <w:tab w:val="right" w:leader="dot" w:pos="9016"/>
            </w:tabs>
            <w:rPr>
              <w:noProof/>
              <w:lang w:eastAsia="en-GB"/>
            </w:rPr>
          </w:pPr>
          <w:hyperlink w:anchor="_Toc237687356" w:history="1">
            <w:r w:rsidRPr="005265A8">
              <w:rPr>
                <w:rStyle w:val="Hyperlink"/>
                <w:b/>
                <w:bCs/>
                <w:noProof/>
              </w:rPr>
              <w:t>Task 2:</w:t>
            </w:r>
            <w:r>
              <w:rPr>
                <w:noProof/>
                <w:webHidden/>
              </w:rPr>
              <w:tab/>
            </w:r>
            <w:r>
              <w:rPr>
                <w:noProof/>
                <w:webHidden/>
              </w:rPr>
              <w:fldChar w:fldCharType="begin"/>
            </w:r>
            <w:r>
              <w:rPr>
                <w:noProof/>
                <w:webHidden/>
              </w:rPr>
              <w:instrText xml:space="preserve"> PAGEREF _Toc237687356 \h </w:instrText>
            </w:r>
            <w:r>
              <w:rPr>
                <w:noProof/>
                <w:webHidden/>
              </w:rPr>
            </w:r>
            <w:r>
              <w:rPr>
                <w:noProof/>
                <w:webHidden/>
              </w:rPr>
              <w:fldChar w:fldCharType="separate"/>
            </w:r>
            <w:r>
              <w:rPr>
                <w:noProof/>
                <w:webHidden/>
              </w:rPr>
              <w:t>15</w:t>
            </w:r>
            <w:r>
              <w:rPr>
                <w:noProof/>
                <w:webHidden/>
              </w:rPr>
              <w:fldChar w:fldCharType="end"/>
            </w:r>
          </w:hyperlink>
        </w:p>
        <w:p w14:paraId="1775D2BB" w14:textId="18F9533D" w:rsidR="00886477" w:rsidRDefault="00886477">
          <w:pPr>
            <w:pStyle w:val="TOC3"/>
            <w:tabs>
              <w:tab w:val="right" w:leader="dot" w:pos="9016"/>
            </w:tabs>
            <w:rPr>
              <w:noProof/>
              <w:lang w:eastAsia="en-GB"/>
            </w:rPr>
          </w:pPr>
          <w:hyperlink w:anchor="_Toc237687357" w:history="1">
            <w:r w:rsidRPr="005265A8">
              <w:rPr>
                <w:rStyle w:val="Hyperlink"/>
                <w:rFonts w:ascii="Arial" w:hAnsi="Arial" w:cs="Arial"/>
                <w:b/>
                <w:bCs/>
                <w:noProof/>
              </w:rPr>
              <w:t>2. Enterprise and Innovation</w:t>
            </w:r>
            <w:r>
              <w:rPr>
                <w:noProof/>
                <w:webHidden/>
              </w:rPr>
              <w:tab/>
            </w:r>
            <w:r>
              <w:rPr>
                <w:noProof/>
                <w:webHidden/>
              </w:rPr>
              <w:fldChar w:fldCharType="begin"/>
            </w:r>
            <w:r>
              <w:rPr>
                <w:noProof/>
                <w:webHidden/>
              </w:rPr>
              <w:instrText xml:space="preserve"> PAGEREF _Toc237687357 \h </w:instrText>
            </w:r>
            <w:r>
              <w:rPr>
                <w:noProof/>
                <w:webHidden/>
              </w:rPr>
            </w:r>
            <w:r>
              <w:rPr>
                <w:noProof/>
                <w:webHidden/>
              </w:rPr>
              <w:fldChar w:fldCharType="separate"/>
            </w:r>
            <w:r>
              <w:rPr>
                <w:noProof/>
                <w:webHidden/>
              </w:rPr>
              <w:t>15</w:t>
            </w:r>
            <w:r>
              <w:rPr>
                <w:noProof/>
                <w:webHidden/>
              </w:rPr>
              <w:fldChar w:fldCharType="end"/>
            </w:r>
          </w:hyperlink>
        </w:p>
        <w:p w14:paraId="1E220582" w14:textId="4A1BCF7E" w:rsidR="00886477" w:rsidRDefault="00886477">
          <w:pPr>
            <w:pStyle w:val="TOC4"/>
            <w:tabs>
              <w:tab w:val="right" w:leader="dot" w:pos="9016"/>
            </w:tabs>
            <w:rPr>
              <w:noProof/>
              <w:lang w:eastAsia="en-GB"/>
            </w:rPr>
          </w:pPr>
          <w:hyperlink w:anchor="_Toc237687358" w:history="1">
            <w:r w:rsidRPr="005265A8">
              <w:rPr>
                <w:rStyle w:val="Hyperlink"/>
                <w:rFonts w:ascii="Arial" w:hAnsi="Arial" w:cs="Arial"/>
                <w:b/>
                <w:bCs/>
                <w:noProof/>
              </w:rPr>
              <w:t>2.1 Enterprise</w:t>
            </w:r>
            <w:r>
              <w:rPr>
                <w:noProof/>
                <w:webHidden/>
              </w:rPr>
              <w:tab/>
            </w:r>
            <w:r>
              <w:rPr>
                <w:noProof/>
                <w:webHidden/>
              </w:rPr>
              <w:fldChar w:fldCharType="begin"/>
            </w:r>
            <w:r>
              <w:rPr>
                <w:noProof/>
                <w:webHidden/>
              </w:rPr>
              <w:instrText xml:space="preserve"> PAGEREF _Toc237687358 \h </w:instrText>
            </w:r>
            <w:r>
              <w:rPr>
                <w:noProof/>
                <w:webHidden/>
              </w:rPr>
            </w:r>
            <w:r>
              <w:rPr>
                <w:noProof/>
                <w:webHidden/>
              </w:rPr>
              <w:fldChar w:fldCharType="separate"/>
            </w:r>
            <w:r>
              <w:rPr>
                <w:noProof/>
                <w:webHidden/>
              </w:rPr>
              <w:t>15</w:t>
            </w:r>
            <w:r>
              <w:rPr>
                <w:noProof/>
                <w:webHidden/>
              </w:rPr>
              <w:fldChar w:fldCharType="end"/>
            </w:r>
          </w:hyperlink>
        </w:p>
        <w:p w14:paraId="1A3A2133" w14:textId="52EADC28" w:rsidR="00886477" w:rsidRDefault="00886477">
          <w:pPr>
            <w:pStyle w:val="TOC3"/>
            <w:tabs>
              <w:tab w:val="right" w:leader="dot" w:pos="9016"/>
            </w:tabs>
            <w:rPr>
              <w:noProof/>
              <w:lang w:eastAsia="en-GB"/>
            </w:rPr>
          </w:pPr>
          <w:hyperlink w:anchor="_Toc237687359" w:history="1">
            <w:r w:rsidRPr="005265A8">
              <w:rPr>
                <w:rStyle w:val="Hyperlink"/>
                <w:rFonts w:ascii="Arial" w:hAnsi="Arial" w:cs="Arial"/>
                <w:b/>
                <w:bCs/>
                <w:noProof/>
              </w:rPr>
              <w:t>2.2 Evaluent Start-up</w:t>
            </w:r>
            <w:r>
              <w:rPr>
                <w:noProof/>
                <w:webHidden/>
              </w:rPr>
              <w:tab/>
            </w:r>
            <w:r>
              <w:rPr>
                <w:noProof/>
                <w:webHidden/>
              </w:rPr>
              <w:fldChar w:fldCharType="begin"/>
            </w:r>
            <w:r>
              <w:rPr>
                <w:noProof/>
                <w:webHidden/>
              </w:rPr>
              <w:instrText xml:space="preserve"> PAGEREF _Toc237687359 \h </w:instrText>
            </w:r>
            <w:r>
              <w:rPr>
                <w:noProof/>
                <w:webHidden/>
              </w:rPr>
            </w:r>
            <w:r>
              <w:rPr>
                <w:noProof/>
                <w:webHidden/>
              </w:rPr>
              <w:fldChar w:fldCharType="separate"/>
            </w:r>
            <w:r>
              <w:rPr>
                <w:noProof/>
                <w:webHidden/>
              </w:rPr>
              <w:t>20</w:t>
            </w:r>
            <w:r>
              <w:rPr>
                <w:noProof/>
                <w:webHidden/>
              </w:rPr>
              <w:fldChar w:fldCharType="end"/>
            </w:r>
          </w:hyperlink>
        </w:p>
        <w:p w14:paraId="43185441" w14:textId="60C1F794" w:rsidR="00886477" w:rsidRDefault="00886477">
          <w:pPr>
            <w:pStyle w:val="TOC2"/>
            <w:tabs>
              <w:tab w:val="right" w:leader="dot" w:pos="9016"/>
            </w:tabs>
            <w:rPr>
              <w:noProof/>
              <w:lang w:eastAsia="en-GB"/>
            </w:rPr>
          </w:pPr>
          <w:hyperlink w:anchor="_Toc237687360" w:history="1">
            <w:r w:rsidRPr="005265A8">
              <w:rPr>
                <w:rStyle w:val="Hyperlink"/>
                <w:b/>
                <w:bCs/>
                <w:noProof/>
              </w:rPr>
              <w:t>Task 3:</w:t>
            </w:r>
            <w:r>
              <w:rPr>
                <w:noProof/>
                <w:webHidden/>
              </w:rPr>
              <w:tab/>
            </w:r>
            <w:r>
              <w:rPr>
                <w:noProof/>
                <w:webHidden/>
              </w:rPr>
              <w:fldChar w:fldCharType="begin"/>
            </w:r>
            <w:r>
              <w:rPr>
                <w:noProof/>
                <w:webHidden/>
              </w:rPr>
              <w:instrText xml:space="preserve"> PAGEREF _Toc237687360 \h </w:instrText>
            </w:r>
            <w:r>
              <w:rPr>
                <w:noProof/>
                <w:webHidden/>
              </w:rPr>
            </w:r>
            <w:r>
              <w:rPr>
                <w:noProof/>
                <w:webHidden/>
              </w:rPr>
              <w:fldChar w:fldCharType="separate"/>
            </w:r>
            <w:r>
              <w:rPr>
                <w:noProof/>
                <w:webHidden/>
              </w:rPr>
              <w:t>23</w:t>
            </w:r>
            <w:r>
              <w:rPr>
                <w:noProof/>
                <w:webHidden/>
              </w:rPr>
              <w:fldChar w:fldCharType="end"/>
            </w:r>
          </w:hyperlink>
        </w:p>
        <w:p w14:paraId="17651A55" w14:textId="1F95FA16" w:rsidR="00886477" w:rsidRDefault="00886477">
          <w:pPr>
            <w:pStyle w:val="TOC1"/>
            <w:tabs>
              <w:tab w:val="right" w:leader="dot" w:pos="9016"/>
            </w:tabs>
            <w:rPr>
              <w:noProof/>
              <w:lang w:eastAsia="en-GB"/>
            </w:rPr>
          </w:pPr>
          <w:hyperlink w:anchor="_Toc237687361" w:history="1">
            <w:r w:rsidRPr="005265A8">
              <w:rPr>
                <w:rStyle w:val="Hyperlink"/>
                <w:b/>
                <w:bCs/>
                <w:noProof/>
              </w:rPr>
              <w:t>Reflection</w:t>
            </w:r>
            <w:r>
              <w:rPr>
                <w:noProof/>
                <w:webHidden/>
              </w:rPr>
              <w:tab/>
            </w:r>
            <w:r>
              <w:rPr>
                <w:noProof/>
                <w:webHidden/>
              </w:rPr>
              <w:fldChar w:fldCharType="begin"/>
            </w:r>
            <w:r>
              <w:rPr>
                <w:noProof/>
                <w:webHidden/>
              </w:rPr>
              <w:instrText xml:space="preserve"> PAGEREF _Toc237687361 \h </w:instrText>
            </w:r>
            <w:r>
              <w:rPr>
                <w:noProof/>
                <w:webHidden/>
              </w:rPr>
            </w:r>
            <w:r>
              <w:rPr>
                <w:noProof/>
                <w:webHidden/>
              </w:rPr>
              <w:fldChar w:fldCharType="separate"/>
            </w:r>
            <w:r>
              <w:rPr>
                <w:noProof/>
                <w:webHidden/>
              </w:rPr>
              <w:t>23</w:t>
            </w:r>
            <w:r>
              <w:rPr>
                <w:noProof/>
                <w:webHidden/>
              </w:rPr>
              <w:fldChar w:fldCharType="end"/>
            </w:r>
          </w:hyperlink>
        </w:p>
        <w:p w14:paraId="1CAFE4C1" w14:textId="5CB6F348" w:rsidR="00886477" w:rsidRDefault="00886477">
          <w:pPr>
            <w:pStyle w:val="TOC1"/>
            <w:tabs>
              <w:tab w:val="right" w:leader="dot" w:pos="9016"/>
            </w:tabs>
            <w:rPr>
              <w:noProof/>
              <w:lang w:eastAsia="en-GB"/>
            </w:rPr>
          </w:pPr>
          <w:hyperlink w:anchor="_Toc237687362" w:history="1">
            <w:r w:rsidRPr="005265A8">
              <w:rPr>
                <w:rStyle w:val="Hyperlink"/>
                <w:b/>
                <w:bCs/>
                <w:noProof/>
              </w:rPr>
              <w:t>References</w:t>
            </w:r>
            <w:r>
              <w:rPr>
                <w:noProof/>
                <w:webHidden/>
              </w:rPr>
              <w:tab/>
            </w:r>
            <w:r>
              <w:rPr>
                <w:noProof/>
                <w:webHidden/>
              </w:rPr>
              <w:fldChar w:fldCharType="begin"/>
            </w:r>
            <w:r>
              <w:rPr>
                <w:noProof/>
                <w:webHidden/>
              </w:rPr>
              <w:instrText xml:space="preserve"> PAGEREF _Toc237687362 \h </w:instrText>
            </w:r>
            <w:r>
              <w:rPr>
                <w:noProof/>
                <w:webHidden/>
              </w:rPr>
            </w:r>
            <w:r>
              <w:rPr>
                <w:noProof/>
                <w:webHidden/>
              </w:rPr>
              <w:fldChar w:fldCharType="separate"/>
            </w:r>
            <w:r>
              <w:rPr>
                <w:noProof/>
                <w:webHidden/>
              </w:rPr>
              <w:t>26</w:t>
            </w:r>
            <w:r>
              <w:rPr>
                <w:noProof/>
                <w:webHidden/>
              </w:rPr>
              <w:fldChar w:fldCharType="end"/>
            </w:r>
          </w:hyperlink>
        </w:p>
        <w:p w14:paraId="13ECB408" w14:textId="22E78A98" w:rsidR="003A0031" w:rsidRPr="00675E0B" w:rsidRDefault="003A0031" w:rsidP="003A0031">
          <w:pPr>
            <w:rPr>
              <w:rFonts w:ascii="Arial" w:hAnsi="Arial" w:cs="Arial"/>
            </w:rPr>
          </w:pPr>
          <w:r w:rsidRPr="00675E0B">
            <w:rPr>
              <w:rFonts w:ascii="Arial" w:hAnsi="Arial" w:cs="Arial"/>
            </w:rPr>
            <w:fldChar w:fldCharType="end"/>
          </w:r>
        </w:p>
      </w:sdtContent>
    </w:sdt>
    <w:p w14:paraId="7AC355C5" w14:textId="77777777" w:rsidR="003A0031" w:rsidRPr="00675E0B" w:rsidRDefault="003A0031" w:rsidP="003A0031">
      <w:pPr>
        <w:jc w:val="both"/>
        <w:rPr>
          <w:rFonts w:ascii="Arial" w:hAnsi="Arial" w:cs="Arial"/>
        </w:rPr>
      </w:pPr>
    </w:p>
    <w:p w14:paraId="32BE4F9E" w14:textId="77777777" w:rsidR="003A0031" w:rsidRPr="00675E0B" w:rsidRDefault="003A0031" w:rsidP="003A0031">
      <w:pPr>
        <w:jc w:val="both"/>
        <w:rPr>
          <w:rFonts w:ascii="Arial" w:hAnsi="Arial" w:cs="Arial"/>
        </w:rPr>
      </w:pPr>
    </w:p>
    <w:p w14:paraId="4A012D59" w14:textId="77777777" w:rsidR="003A0031" w:rsidRPr="00675E0B" w:rsidRDefault="003A0031" w:rsidP="003A0031">
      <w:pPr>
        <w:jc w:val="both"/>
        <w:rPr>
          <w:rFonts w:ascii="Arial" w:hAnsi="Arial" w:cs="Arial"/>
        </w:rPr>
      </w:pPr>
    </w:p>
    <w:p w14:paraId="2A359E14" w14:textId="77777777" w:rsidR="003A0031" w:rsidRDefault="003A0031" w:rsidP="003A0031">
      <w:pPr>
        <w:jc w:val="both"/>
        <w:rPr>
          <w:rFonts w:ascii="Arial" w:hAnsi="Arial" w:cs="Arial"/>
        </w:rPr>
      </w:pPr>
    </w:p>
    <w:p w14:paraId="0A2F1F68" w14:textId="77777777" w:rsidR="00E12EB5" w:rsidRDefault="00E12EB5" w:rsidP="003A0031">
      <w:pPr>
        <w:jc w:val="both"/>
        <w:rPr>
          <w:rFonts w:ascii="Arial" w:hAnsi="Arial" w:cs="Arial"/>
        </w:rPr>
      </w:pPr>
    </w:p>
    <w:p w14:paraId="0ED3CBA5" w14:textId="77777777" w:rsidR="00E12EB5" w:rsidRDefault="00E12EB5" w:rsidP="003A0031">
      <w:pPr>
        <w:jc w:val="both"/>
        <w:rPr>
          <w:rFonts w:ascii="Arial" w:hAnsi="Arial" w:cs="Arial"/>
        </w:rPr>
      </w:pPr>
    </w:p>
    <w:p w14:paraId="7F629021" w14:textId="77777777" w:rsidR="00E12EB5" w:rsidRDefault="00E12EB5" w:rsidP="003A0031">
      <w:pPr>
        <w:jc w:val="both"/>
        <w:rPr>
          <w:rFonts w:ascii="Arial" w:hAnsi="Arial" w:cs="Arial"/>
        </w:rPr>
      </w:pPr>
    </w:p>
    <w:p w14:paraId="53B69DDB" w14:textId="77777777" w:rsidR="00E12EB5" w:rsidRDefault="00E12EB5" w:rsidP="003A0031">
      <w:pPr>
        <w:jc w:val="both"/>
        <w:rPr>
          <w:rFonts w:ascii="Arial" w:hAnsi="Arial" w:cs="Arial"/>
        </w:rPr>
      </w:pPr>
    </w:p>
    <w:p w14:paraId="73EC185F" w14:textId="77777777" w:rsidR="00E12EB5" w:rsidRDefault="00E12EB5" w:rsidP="003A0031">
      <w:pPr>
        <w:jc w:val="both"/>
        <w:rPr>
          <w:rFonts w:ascii="Arial" w:hAnsi="Arial" w:cs="Arial"/>
        </w:rPr>
      </w:pPr>
    </w:p>
    <w:p w14:paraId="35688C21" w14:textId="77777777" w:rsidR="00E12EB5" w:rsidRPr="00675E0B" w:rsidRDefault="00E12EB5" w:rsidP="003A0031">
      <w:pPr>
        <w:jc w:val="both"/>
        <w:rPr>
          <w:rFonts w:ascii="Arial" w:hAnsi="Arial" w:cs="Arial"/>
        </w:rPr>
      </w:pPr>
    </w:p>
    <w:p w14:paraId="65FE2A93" w14:textId="77777777" w:rsidR="003A0031" w:rsidRPr="00675E0B" w:rsidRDefault="003A0031" w:rsidP="003A0031">
      <w:pPr>
        <w:jc w:val="both"/>
        <w:rPr>
          <w:rFonts w:ascii="Arial" w:hAnsi="Arial" w:cs="Arial"/>
        </w:rPr>
      </w:pPr>
    </w:p>
    <w:p w14:paraId="62B423EA" w14:textId="77777777" w:rsidR="003A0031" w:rsidRPr="00675E0B" w:rsidRDefault="003A0031" w:rsidP="003A0031">
      <w:pPr>
        <w:jc w:val="both"/>
        <w:rPr>
          <w:rFonts w:ascii="Arial" w:hAnsi="Arial" w:cs="Arial"/>
        </w:rPr>
      </w:pPr>
    </w:p>
    <w:p w14:paraId="33D2B208" w14:textId="77777777" w:rsidR="003A0031" w:rsidRPr="00675E0B" w:rsidRDefault="003A0031" w:rsidP="003A0031">
      <w:pPr>
        <w:tabs>
          <w:tab w:val="left" w:pos="1471"/>
        </w:tabs>
        <w:jc w:val="both"/>
        <w:rPr>
          <w:rFonts w:ascii="Arial" w:hAnsi="Arial" w:cs="Arial"/>
        </w:rPr>
      </w:pPr>
    </w:p>
    <w:p w14:paraId="3504B792" w14:textId="77777777" w:rsidR="003A0031" w:rsidRPr="00675E0B" w:rsidRDefault="003A0031" w:rsidP="003A0031">
      <w:pPr>
        <w:tabs>
          <w:tab w:val="left" w:pos="1471"/>
        </w:tabs>
        <w:jc w:val="both"/>
        <w:rPr>
          <w:rFonts w:ascii="Arial" w:hAnsi="Arial" w:cs="Arial"/>
        </w:rPr>
      </w:pPr>
    </w:p>
    <w:p w14:paraId="45BE7790" w14:textId="77777777" w:rsidR="003A0031" w:rsidRPr="00AD09EE" w:rsidRDefault="003A0031" w:rsidP="006D2283">
      <w:pPr>
        <w:pStyle w:val="Heading1"/>
        <w:rPr>
          <w:b/>
          <w:bCs/>
          <w:sz w:val="36"/>
          <w:szCs w:val="36"/>
        </w:rPr>
      </w:pPr>
      <w:bookmarkStart w:id="0" w:name="_Toc237687350"/>
      <w:r w:rsidRPr="00AD09EE">
        <w:rPr>
          <w:b/>
          <w:bCs/>
          <w:sz w:val="36"/>
          <w:szCs w:val="36"/>
        </w:rPr>
        <w:lastRenderedPageBreak/>
        <w:t>Introduction</w:t>
      </w:r>
      <w:bookmarkEnd w:id="0"/>
    </w:p>
    <w:p w14:paraId="36FD9AB1" w14:textId="5FA70F19" w:rsidR="003A0031" w:rsidRPr="00CD055C" w:rsidRDefault="00BE417C" w:rsidP="00CD055C">
      <w:pPr>
        <w:jc w:val="both"/>
        <w:rPr>
          <w:rFonts w:ascii="Arial" w:hAnsi="Arial" w:cs="Arial"/>
          <w:sz w:val="24"/>
        </w:rPr>
      </w:pPr>
      <w:r>
        <w:tab/>
      </w:r>
      <w:r w:rsidRPr="00CD055C">
        <w:rPr>
          <w:rFonts w:ascii="Arial" w:hAnsi="Arial" w:cs="Arial"/>
          <w:sz w:val="24"/>
        </w:rPr>
        <w:t xml:space="preserve">This assessment focuses on applying project management, enterprise planning, and personal reflection to a proposed technology project related to my programme of study. The project </w:t>
      </w:r>
      <w:r w:rsidR="00BF5D10">
        <w:rPr>
          <w:rFonts w:ascii="Arial" w:hAnsi="Arial" w:cs="Arial"/>
          <w:sz w:val="24"/>
        </w:rPr>
        <w:t xml:space="preserve">I </w:t>
      </w:r>
      <w:r w:rsidRPr="00CD055C">
        <w:rPr>
          <w:rFonts w:ascii="Arial" w:hAnsi="Arial" w:cs="Arial"/>
          <w:sz w:val="24"/>
        </w:rPr>
        <w:t xml:space="preserve">selected for this report is </w:t>
      </w:r>
      <w:proofErr w:type="spellStart"/>
      <w:r w:rsidRPr="00CD055C">
        <w:rPr>
          <w:rFonts w:ascii="Arial" w:hAnsi="Arial" w:cs="Arial"/>
          <w:sz w:val="24"/>
        </w:rPr>
        <w:t>Evaluent</w:t>
      </w:r>
      <w:proofErr w:type="spellEnd"/>
      <w:r w:rsidRPr="00CD055C">
        <w:rPr>
          <w:rFonts w:ascii="Arial" w:hAnsi="Arial" w:cs="Arial"/>
          <w:sz w:val="24"/>
        </w:rPr>
        <w:t>, a digital platform designed to support single mothers by providing opportunities to showcase their skills, promote small businesses, offer services, and connect with supportive communities. The assessment demonstrates how a project can be planned, designed, and managed from its initial concept through to implementation while considering business, technical, legal, and ethical factors.</w:t>
      </w:r>
    </w:p>
    <w:p w14:paraId="04FD5075" w14:textId="1CEE88B9" w:rsidR="00E13DA5" w:rsidRPr="00CD055C" w:rsidRDefault="00E13DA5" w:rsidP="00CD055C">
      <w:pPr>
        <w:ind w:firstLine="720"/>
        <w:jc w:val="both"/>
        <w:rPr>
          <w:rFonts w:ascii="Arial" w:hAnsi="Arial" w:cs="Arial"/>
          <w:sz w:val="24"/>
        </w:rPr>
      </w:pPr>
      <w:r w:rsidRPr="00CD055C">
        <w:rPr>
          <w:rFonts w:ascii="Arial" w:hAnsi="Arial" w:cs="Arial"/>
          <w:sz w:val="24"/>
        </w:rPr>
        <w:t xml:space="preserve">To complete this assessment, I applied project management principles to define the project scope, identify the required technologies and resources, develop a project timeline, create a Gantt chart, and select an appropriate software development methodology. I also designed key project artefacts, including wireframes and system diagrams, to demonstrate how </w:t>
      </w:r>
      <w:proofErr w:type="spellStart"/>
      <w:r w:rsidRPr="00CD055C">
        <w:rPr>
          <w:rFonts w:ascii="Arial" w:hAnsi="Arial" w:cs="Arial"/>
          <w:sz w:val="24"/>
        </w:rPr>
        <w:t>Evaluent</w:t>
      </w:r>
      <w:proofErr w:type="spellEnd"/>
      <w:r w:rsidRPr="00CD055C">
        <w:rPr>
          <w:rFonts w:ascii="Arial" w:hAnsi="Arial" w:cs="Arial"/>
          <w:sz w:val="24"/>
        </w:rPr>
        <w:t xml:space="preserve"> would function in practice. In addition, I examined the enterprise aspects of the project by conducting PEST and SWOT analyses, identifying suitable business strategies, funding opportunities, and relevant legal and ethical considerations. Throughout the report, academic books, peer-reviewed journals, government publications, and industry guidance were used to support the discussion and justify the decisions made.</w:t>
      </w:r>
    </w:p>
    <w:p w14:paraId="57D3BB8C" w14:textId="0D0D0BDD" w:rsidR="00E13DA5" w:rsidRPr="00CD055C" w:rsidRDefault="005B6208" w:rsidP="00CD055C">
      <w:pPr>
        <w:ind w:firstLine="720"/>
        <w:jc w:val="both"/>
        <w:rPr>
          <w:rFonts w:ascii="Arial" w:hAnsi="Arial" w:cs="Arial"/>
          <w:sz w:val="24"/>
        </w:rPr>
      </w:pPr>
      <w:r w:rsidRPr="00CD055C">
        <w:rPr>
          <w:rFonts w:ascii="Arial" w:hAnsi="Arial" w:cs="Arial"/>
          <w:sz w:val="24"/>
        </w:rPr>
        <w:t xml:space="preserve">The overall purpose of this report is to demonstrate how theoretical knowledge gained throughout the module can be applied to the planning and management of a real-world technology project. By integrating project management techniques with enterprise planning and critical reflection, this report shows how </w:t>
      </w:r>
      <w:proofErr w:type="spellStart"/>
      <w:r w:rsidRPr="00CD055C">
        <w:rPr>
          <w:rFonts w:ascii="Arial" w:hAnsi="Arial" w:cs="Arial"/>
          <w:sz w:val="24"/>
        </w:rPr>
        <w:t>Evaluent</w:t>
      </w:r>
      <w:proofErr w:type="spellEnd"/>
      <w:r w:rsidRPr="00CD055C">
        <w:rPr>
          <w:rFonts w:ascii="Arial" w:hAnsi="Arial" w:cs="Arial"/>
          <w:sz w:val="24"/>
        </w:rPr>
        <w:t xml:space="preserve"> could be developed into a practical solution that creates both social and economic value for its intended users while developing my own understanding of managing digital innovation.</w:t>
      </w:r>
    </w:p>
    <w:p w14:paraId="7BF9F2E6" w14:textId="77777777" w:rsidR="00DC71D2" w:rsidRPr="00CD055C" w:rsidRDefault="00DC71D2" w:rsidP="00CD055C">
      <w:pPr>
        <w:jc w:val="both"/>
        <w:rPr>
          <w:rFonts w:ascii="Arial" w:hAnsi="Arial" w:cs="Arial"/>
          <w:sz w:val="24"/>
        </w:rPr>
      </w:pPr>
    </w:p>
    <w:p w14:paraId="712C818D" w14:textId="77777777" w:rsidR="00DC71D2" w:rsidRPr="00CD055C" w:rsidRDefault="00DC71D2" w:rsidP="00CD055C">
      <w:pPr>
        <w:jc w:val="both"/>
        <w:rPr>
          <w:rFonts w:ascii="Arial" w:hAnsi="Arial" w:cs="Arial"/>
          <w:sz w:val="24"/>
        </w:rPr>
      </w:pPr>
    </w:p>
    <w:p w14:paraId="02172A64" w14:textId="77777777" w:rsidR="00DC71D2" w:rsidRPr="00CD055C" w:rsidRDefault="00DC71D2" w:rsidP="00CD055C">
      <w:pPr>
        <w:jc w:val="both"/>
        <w:rPr>
          <w:rFonts w:ascii="Arial" w:hAnsi="Arial" w:cs="Arial"/>
          <w:sz w:val="24"/>
        </w:rPr>
      </w:pPr>
    </w:p>
    <w:p w14:paraId="70B16B0D" w14:textId="77777777" w:rsidR="00DC71D2" w:rsidRPr="00CD055C" w:rsidRDefault="00DC71D2" w:rsidP="00CD055C">
      <w:pPr>
        <w:jc w:val="both"/>
        <w:rPr>
          <w:rFonts w:ascii="Arial" w:hAnsi="Arial" w:cs="Arial"/>
          <w:sz w:val="24"/>
        </w:rPr>
      </w:pPr>
    </w:p>
    <w:p w14:paraId="5DDF5508" w14:textId="77777777" w:rsidR="00DC71D2" w:rsidRPr="00CD055C" w:rsidRDefault="00DC71D2" w:rsidP="00CD055C">
      <w:pPr>
        <w:jc w:val="both"/>
        <w:rPr>
          <w:rFonts w:ascii="Arial" w:hAnsi="Arial" w:cs="Arial"/>
          <w:sz w:val="24"/>
        </w:rPr>
      </w:pPr>
    </w:p>
    <w:p w14:paraId="03FC5EB0" w14:textId="77777777" w:rsidR="00DC71D2" w:rsidRDefault="00DC71D2" w:rsidP="00CD055C">
      <w:pPr>
        <w:jc w:val="both"/>
        <w:rPr>
          <w:rFonts w:ascii="Arial" w:hAnsi="Arial" w:cs="Arial"/>
          <w:sz w:val="24"/>
        </w:rPr>
      </w:pPr>
    </w:p>
    <w:p w14:paraId="18504565" w14:textId="77777777" w:rsidR="00EB5986" w:rsidRPr="00CD055C" w:rsidRDefault="00EB5986" w:rsidP="00CD055C">
      <w:pPr>
        <w:jc w:val="both"/>
        <w:rPr>
          <w:rFonts w:ascii="Arial" w:hAnsi="Arial" w:cs="Arial"/>
          <w:sz w:val="24"/>
        </w:rPr>
      </w:pPr>
    </w:p>
    <w:p w14:paraId="1A655BA2" w14:textId="77777777" w:rsidR="00DC71D2" w:rsidRPr="00CD055C" w:rsidRDefault="00DC71D2" w:rsidP="00CD055C">
      <w:pPr>
        <w:jc w:val="both"/>
        <w:rPr>
          <w:rFonts w:ascii="Arial" w:hAnsi="Arial" w:cs="Arial"/>
          <w:sz w:val="24"/>
        </w:rPr>
      </w:pPr>
    </w:p>
    <w:p w14:paraId="1DA64FE0" w14:textId="77777777" w:rsidR="00DC71D2" w:rsidRPr="00CD055C" w:rsidRDefault="00DC71D2" w:rsidP="00CD055C">
      <w:pPr>
        <w:jc w:val="both"/>
        <w:rPr>
          <w:rFonts w:ascii="Arial" w:hAnsi="Arial" w:cs="Arial"/>
          <w:sz w:val="24"/>
        </w:rPr>
      </w:pPr>
    </w:p>
    <w:p w14:paraId="49C5ADCD" w14:textId="77777777" w:rsidR="00DC71D2" w:rsidRPr="00CD055C" w:rsidRDefault="00DC71D2" w:rsidP="00CD055C">
      <w:pPr>
        <w:jc w:val="both"/>
        <w:rPr>
          <w:rFonts w:ascii="Arial" w:hAnsi="Arial" w:cs="Arial"/>
          <w:sz w:val="24"/>
        </w:rPr>
      </w:pPr>
    </w:p>
    <w:p w14:paraId="3A2447CD" w14:textId="77777777" w:rsidR="003A0031" w:rsidRPr="00AD09EE" w:rsidRDefault="003A0031" w:rsidP="00AD09EE">
      <w:pPr>
        <w:pStyle w:val="Heading1"/>
        <w:rPr>
          <w:b/>
          <w:bCs/>
          <w:sz w:val="36"/>
          <w:szCs w:val="36"/>
        </w:rPr>
      </w:pPr>
      <w:bookmarkStart w:id="1" w:name="_Toc237687351"/>
      <w:r w:rsidRPr="00AD09EE">
        <w:rPr>
          <w:b/>
          <w:bCs/>
          <w:sz w:val="36"/>
          <w:szCs w:val="36"/>
        </w:rPr>
        <w:lastRenderedPageBreak/>
        <w:t>Main Body</w:t>
      </w:r>
      <w:bookmarkEnd w:id="1"/>
      <w:r w:rsidRPr="00AD09EE">
        <w:rPr>
          <w:b/>
          <w:bCs/>
          <w:sz w:val="36"/>
          <w:szCs w:val="36"/>
        </w:rPr>
        <w:t xml:space="preserve"> </w:t>
      </w:r>
    </w:p>
    <w:p w14:paraId="4064C11A" w14:textId="77777777" w:rsidR="004C5830" w:rsidRPr="00CD055C" w:rsidRDefault="004C5830" w:rsidP="00CD055C">
      <w:pPr>
        <w:jc w:val="both"/>
        <w:rPr>
          <w:rFonts w:ascii="Arial" w:hAnsi="Arial" w:cs="Arial"/>
          <w:sz w:val="24"/>
        </w:rPr>
      </w:pPr>
    </w:p>
    <w:p w14:paraId="5D67A1F6" w14:textId="77777777" w:rsidR="004C5830" w:rsidRPr="00CD055C" w:rsidRDefault="004C5830" w:rsidP="00CD055C">
      <w:pPr>
        <w:jc w:val="both"/>
        <w:rPr>
          <w:rFonts w:ascii="Arial" w:hAnsi="Arial" w:cs="Arial"/>
          <w:sz w:val="24"/>
        </w:rPr>
      </w:pPr>
    </w:p>
    <w:p w14:paraId="54F02245" w14:textId="386886DB" w:rsidR="004C5830" w:rsidRPr="00AD09EE" w:rsidRDefault="004C5830" w:rsidP="00AD09EE">
      <w:pPr>
        <w:pStyle w:val="Heading2"/>
        <w:jc w:val="center"/>
        <w:rPr>
          <w:b/>
          <w:bCs/>
        </w:rPr>
      </w:pPr>
      <w:bookmarkStart w:id="2" w:name="_Toc237687352"/>
      <w:r w:rsidRPr="00AD09EE">
        <w:rPr>
          <w:b/>
          <w:bCs/>
        </w:rPr>
        <w:t>TASK 1</w:t>
      </w:r>
      <w:bookmarkEnd w:id="2"/>
    </w:p>
    <w:p w14:paraId="6A1975E2" w14:textId="77777777" w:rsidR="00E50BA8" w:rsidRPr="00E50BA8" w:rsidRDefault="00E50BA8" w:rsidP="00E50BA8"/>
    <w:p w14:paraId="67124722" w14:textId="2A039593" w:rsidR="00A50E54" w:rsidRPr="00034983" w:rsidRDefault="00DC71D2" w:rsidP="00034983">
      <w:pPr>
        <w:pStyle w:val="Heading3"/>
        <w:rPr>
          <w:rFonts w:ascii="Arial" w:hAnsi="Arial" w:cs="Arial"/>
          <w:b/>
          <w:bCs/>
          <w:sz w:val="24"/>
          <w:szCs w:val="24"/>
        </w:rPr>
      </w:pPr>
      <w:bookmarkStart w:id="3" w:name="_Toc237687353"/>
      <w:r w:rsidRPr="00034983">
        <w:rPr>
          <w:rFonts w:ascii="Arial" w:hAnsi="Arial" w:cs="Arial"/>
          <w:b/>
          <w:bCs/>
          <w:sz w:val="24"/>
          <w:szCs w:val="24"/>
        </w:rPr>
        <w:t>Project</w:t>
      </w:r>
      <w:r w:rsidR="00E50BA8" w:rsidRPr="00034983">
        <w:rPr>
          <w:rFonts w:ascii="Arial" w:hAnsi="Arial" w:cs="Arial"/>
          <w:b/>
          <w:bCs/>
          <w:sz w:val="24"/>
          <w:szCs w:val="24"/>
        </w:rPr>
        <w:t xml:space="preserve"> </w:t>
      </w:r>
      <w:r w:rsidRPr="00034983">
        <w:rPr>
          <w:rFonts w:ascii="Arial" w:hAnsi="Arial" w:cs="Arial"/>
          <w:b/>
          <w:bCs/>
          <w:sz w:val="24"/>
          <w:szCs w:val="24"/>
        </w:rPr>
        <w:t>Management</w:t>
      </w:r>
      <w:bookmarkEnd w:id="3"/>
      <w:r w:rsidR="00471CDD" w:rsidRPr="00034983">
        <w:rPr>
          <w:rFonts w:ascii="Arial" w:hAnsi="Arial" w:cs="Arial"/>
          <w:b/>
          <w:bCs/>
          <w:sz w:val="24"/>
          <w:szCs w:val="24"/>
        </w:rPr>
        <w:br/>
      </w:r>
    </w:p>
    <w:p w14:paraId="7A630C76" w14:textId="6BD68143" w:rsidR="00E95FE0" w:rsidRPr="00CD055C" w:rsidRDefault="00546ADE" w:rsidP="00CD055C">
      <w:pPr>
        <w:ind w:firstLine="720"/>
        <w:jc w:val="both"/>
        <w:rPr>
          <w:rFonts w:ascii="Arial" w:hAnsi="Arial" w:cs="Arial"/>
          <w:sz w:val="24"/>
        </w:rPr>
      </w:pPr>
      <w:r w:rsidRPr="00CD055C">
        <w:rPr>
          <w:rFonts w:ascii="Arial" w:hAnsi="Arial" w:cs="Arial"/>
          <w:sz w:val="24"/>
        </w:rPr>
        <w:t xml:space="preserve">Effective project management is important for ensuring that project activities are properly planned, organised and controlled to achieve the intended project </w:t>
      </w:r>
      <w:r w:rsidR="00E95FE0" w:rsidRPr="00CD055C">
        <w:rPr>
          <w:rFonts w:ascii="Arial" w:hAnsi="Arial" w:cs="Arial"/>
          <w:sz w:val="24"/>
        </w:rPr>
        <w:t>outcomes</w:t>
      </w:r>
      <w:r w:rsidR="002F7E46">
        <w:rPr>
          <w:rFonts w:ascii="Arial" w:hAnsi="Arial" w:cs="Arial"/>
          <w:sz w:val="24"/>
        </w:rPr>
        <w:t xml:space="preserve">. </w:t>
      </w:r>
      <w:r w:rsidR="002F7E46" w:rsidRPr="00CD055C">
        <w:rPr>
          <w:rFonts w:ascii="Arial" w:hAnsi="Arial" w:cs="Arial"/>
          <w:sz w:val="24"/>
        </w:rPr>
        <w:t>Shahari</w:t>
      </w:r>
      <w:r w:rsidR="002F7E46">
        <w:rPr>
          <w:rFonts w:ascii="Arial" w:hAnsi="Arial" w:cs="Arial"/>
          <w:sz w:val="24"/>
        </w:rPr>
        <w:t xml:space="preserve"> </w:t>
      </w:r>
      <w:r w:rsidR="002F7E46" w:rsidRPr="00CD055C">
        <w:rPr>
          <w:rFonts w:ascii="Arial" w:hAnsi="Arial" w:cs="Arial"/>
          <w:sz w:val="24"/>
        </w:rPr>
        <w:t>highlights the importance of effective project management practices in supporting project success</w:t>
      </w:r>
      <w:r w:rsidR="00AC7E1A" w:rsidRPr="00CD055C">
        <w:rPr>
          <w:rFonts w:ascii="Arial" w:hAnsi="Arial" w:cs="Arial"/>
          <w:sz w:val="24"/>
        </w:rPr>
        <w:t xml:space="preserve"> </w:t>
      </w:r>
      <w:sdt>
        <w:sdtPr>
          <w:rPr>
            <w:rFonts w:ascii="Arial" w:hAnsi="Arial" w:cs="Arial"/>
            <w:sz w:val="24"/>
            <w:highlight w:val="white"/>
          </w:rPr>
          <w:alias w:val="Citation"/>
          <w:tag w:val="{&quot;referencesIds&quot;:[&quot;doc:6a7cf1db885ce65eb447357c&quot;],&quot;referencesOptions&quot;:{&quot;doc:6a7cf1db885ce65eb44735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4221697,&quot;citationText&quot;:&quot;&lt;span style=\&quot;font-family:Arial;font-size:16px;color:#000000\&quot;&gt;[1]&lt;/span&gt;&quot;}"/>
          <w:id w:val="-1834221697"/>
          <w:placeholder>
            <w:docPart w:val="98854AED92614C0884E9CBA0C2D4FAB4"/>
          </w:placeholder>
        </w:sdtPr>
        <w:sdtEndPr/>
        <w:sdtContent>
          <w:r w:rsidR="008B1544">
            <w:rPr>
              <w:rFonts w:ascii="Arial" w:eastAsia="Times New Roman" w:hAnsi="Arial" w:cs="Arial"/>
            </w:rPr>
            <w:t>[1]</w:t>
          </w:r>
        </w:sdtContent>
      </w:sdt>
    </w:p>
    <w:p w14:paraId="1A598F0C" w14:textId="5C4BE1D2" w:rsidR="006A1E48" w:rsidRPr="00CD055C" w:rsidRDefault="001D635F" w:rsidP="00CD055C">
      <w:pPr>
        <w:ind w:firstLine="720"/>
        <w:jc w:val="both"/>
        <w:rPr>
          <w:rFonts w:ascii="Arial" w:hAnsi="Arial" w:cs="Arial"/>
          <w:sz w:val="24"/>
        </w:rPr>
      </w:pPr>
      <w:r w:rsidRPr="00CD055C">
        <w:rPr>
          <w:rFonts w:ascii="Arial" w:hAnsi="Arial" w:cs="Arial"/>
          <w:sz w:val="24"/>
        </w:rPr>
        <w:t xml:space="preserve">For the proposed </w:t>
      </w:r>
      <w:proofErr w:type="spellStart"/>
      <w:r w:rsidRPr="00CD055C">
        <w:rPr>
          <w:rFonts w:ascii="Arial" w:hAnsi="Arial" w:cs="Arial"/>
          <w:sz w:val="24"/>
        </w:rPr>
        <w:t>Evaluent</w:t>
      </w:r>
      <w:proofErr w:type="spellEnd"/>
      <w:r w:rsidRPr="00CD055C">
        <w:rPr>
          <w:rFonts w:ascii="Arial" w:hAnsi="Arial" w:cs="Arial"/>
          <w:sz w:val="24"/>
        </w:rPr>
        <w:t xml:space="preserve"> project, these principles will be applied to define the project scope, identify the required technologies and resources, establish a realistic schedule and manage potential constraints. </w:t>
      </w:r>
    </w:p>
    <w:p w14:paraId="17FD4422" w14:textId="345FA1AA" w:rsidR="00354E39" w:rsidRDefault="003C4354" w:rsidP="00FF3339">
      <w:pPr>
        <w:pStyle w:val="Heading4"/>
        <w:rPr>
          <w:rFonts w:ascii="Arial" w:hAnsi="Arial" w:cs="Arial"/>
          <w:b/>
          <w:bCs/>
          <w:sz w:val="24"/>
        </w:rPr>
      </w:pPr>
      <w:bookmarkStart w:id="4" w:name="_Toc237687354"/>
      <w:r w:rsidRPr="00FF3339">
        <w:rPr>
          <w:rStyle w:val="Heading4Char"/>
          <w:rFonts w:ascii="Arial" w:hAnsi="Arial" w:cs="Arial"/>
          <w:b/>
          <w:bCs/>
          <w:i/>
          <w:iCs/>
          <w:color w:val="000000" w:themeColor="text1"/>
          <w:sz w:val="24"/>
        </w:rPr>
        <w:t>1.1</w:t>
      </w:r>
      <w:r w:rsidR="00DC71D2" w:rsidRPr="00FF3339">
        <w:rPr>
          <w:rStyle w:val="Heading4Char"/>
          <w:rFonts w:ascii="Arial" w:hAnsi="Arial" w:cs="Arial"/>
          <w:b/>
          <w:bCs/>
          <w:i/>
          <w:iCs/>
          <w:color w:val="000000" w:themeColor="text1"/>
          <w:sz w:val="24"/>
        </w:rPr>
        <w:t>Project Management &amp; Planning</w:t>
      </w:r>
      <w:r w:rsidR="00DC71D2" w:rsidRPr="00FF3339">
        <w:rPr>
          <w:rFonts w:ascii="Arial" w:hAnsi="Arial" w:cs="Arial"/>
          <w:b/>
          <w:bCs/>
          <w:sz w:val="24"/>
        </w:rPr>
        <w:t>:</w:t>
      </w:r>
      <w:bookmarkEnd w:id="4"/>
      <w:r w:rsidR="00DC71D2" w:rsidRPr="00FF3339">
        <w:rPr>
          <w:rFonts w:ascii="Arial" w:hAnsi="Arial" w:cs="Arial"/>
          <w:b/>
          <w:bCs/>
          <w:sz w:val="24"/>
        </w:rPr>
        <w:t xml:space="preserve"> </w:t>
      </w:r>
    </w:p>
    <w:p w14:paraId="0592DF8D" w14:textId="77777777" w:rsidR="00FF3339" w:rsidRPr="00FF3339" w:rsidRDefault="00FF3339" w:rsidP="00FF3339"/>
    <w:p w14:paraId="48B8E325" w14:textId="23199D35" w:rsidR="00CF54CA" w:rsidRPr="00CD055C" w:rsidRDefault="006A1E48" w:rsidP="00CD055C">
      <w:pPr>
        <w:ind w:firstLine="720"/>
        <w:jc w:val="both"/>
        <w:rPr>
          <w:rFonts w:ascii="Arial" w:hAnsi="Arial" w:cs="Arial"/>
          <w:sz w:val="24"/>
        </w:rPr>
      </w:pPr>
      <w:r w:rsidRPr="00CD055C">
        <w:rPr>
          <w:rFonts w:ascii="Arial" w:hAnsi="Arial" w:cs="Arial"/>
          <w:sz w:val="24"/>
        </w:rPr>
        <w:t>A</w:t>
      </w:r>
      <w:r w:rsidR="00CF54CA" w:rsidRPr="00CD055C">
        <w:rPr>
          <w:rFonts w:ascii="Arial" w:hAnsi="Arial" w:cs="Arial"/>
          <w:sz w:val="24"/>
        </w:rPr>
        <w:t xml:space="preserve">pplying appropriate planning and management practices will help ensure that </w:t>
      </w:r>
      <w:proofErr w:type="spellStart"/>
      <w:r w:rsidR="00CF54CA" w:rsidRPr="00CD055C">
        <w:rPr>
          <w:rFonts w:ascii="Arial" w:hAnsi="Arial" w:cs="Arial"/>
          <w:sz w:val="24"/>
        </w:rPr>
        <w:t>Evaluent</w:t>
      </w:r>
      <w:proofErr w:type="spellEnd"/>
      <w:r w:rsidR="00CF54CA" w:rsidRPr="00CD055C">
        <w:rPr>
          <w:rFonts w:ascii="Arial" w:hAnsi="Arial" w:cs="Arial"/>
          <w:sz w:val="24"/>
        </w:rPr>
        <w:t xml:space="preserve"> remains achievable within the available time, resources and technical capabilities.</w:t>
      </w:r>
    </w:p>
    <w:p w14:paraId="065C7B81" w14:textId="6E9ADAF8" w:rsidR="00C123F1" w:rsidRPr="00CD055C" w:rsidRDefault="00C123F1" w:rsidP="00CD055C">
      <w:pPr>
        <w:jc w:val="both"/>
        <w:rPr>
          <w:rFonts w:ascii="Arial" w:hAnsi="Arial" w:cs="Arial"/>
          <w:sz w:val="24"/>
        </w:rPr>
      </w:pPr>
      <w:r w:rsidRPr="00CD055C">
        <w:rPr>
          <w:rFonts w:ascii="Arial" w:hAnsi="Arial" w:cs="Arial"/>
          <w:b/>
          <w:bCs/>
          <w:sz w:val="24"/>
        </w:rPr>
        <w:t>Project title:</w:t>
      </w:r>
      <w:r w:rsidRPr="00CD055C">
        <w:rPr>
          <w:rFonts w:ascii="Arial" w:hAnsi="Arial" w:cs="Arial"/>
          <w:sz w:val="24"/>
        </w:rPr>
        <w:t xml:space="preserve"> </w:t>
      </w:r>
      <w:proofErr w:type="spellStart"/>
      <w:r w:rsidRPr="00CD055C">
        <w:rPr>
          <w:rFonts w:ascii="Arial" w:hAnsi="Arial" w:cs="Arial"/>
          <w:sz w:val="24"/>
        </w:rPr>
        <w:t>Evaluent</w:t>
      </w:r>
      <w:proofErr w:type="spellEnd"/>
      <w:r w:rsidRPr="00CD055C">
        <w:rPr>
          <w:rFonts w:ascii="Arial" w:hAnsi="Arial" w:cs="Arial"/>
          <w:sz w:val="24"/>
        </w:rPr>
        <w:t xml:space="preserve"> </w:t>
      </w:r>
    </w:p>
    <w:p w14:paraId="24FABFA8" w14:textId="45627E7A" w:rsidR="00C123F1" w:rsidRPr="00CD055C" w:rsidRDefault="00C123F1" w:rsidP="00CD055C">
      <w:pPr>
        <w:jc w:val="both"/>
        <w:rPr>
          <w:rFonts w:ascii="Arial" w:hAnsi="Arial" w:cs="Arial"/>
          <w:sz w:val="24"/>
        </w:rPr>
      </w:pPr>
      <w:r w:rsidRPr="00CD055C">
        <w:rPr>
          <w:rFonts w:ascii="Arial" w:hAnsi="Arial" w:cs="Arial"/>
          <w:b/>
          <w:bCs/>
          <w:sz w:val="24"/>
        </w:rPr>
        <w:t>Problem:</w:t>
      </w:r>
      <w:r w:rsidRPr="00CD055C">
        <w:rPr>
          <w:rFonts w:ascii="Arial" w:hAnsi="Arial" w:cs="Arial"/>
          <w:sz w:val="24"/>
        </w:rPr>
        <w:t xml:space="preserve"> Many single mothers face financial hardship, limited employment opportunities, and balancing childcare with work. </w:t>
      </w:r>
    </w:p>
    <w:p w14:paraId="429767EC" w14:textId="05ED6876" w:rsidR="00C123F1" w:rsidRPr="00CD055C" w:rsidRDefault="00C123F1" w:rsidP="00CD055C">
      <w:pPr>
        <w:jc w:val="both"/>
        <w:rPr>
          <w:rFonts w:ascii="Arial" w:hAnsi="Arial" w:cs="Arial"/>
          <w:sz w:val="24"/>
        </w:rPr>
      </w:pPr>
      <w:r w:rsidRPr="00CD055C">
        <w:rPr>
          <w:rFonts w:ascii="Arial" w:hAnsi="Arial" w:cs="Arial"/>
          <w:b/>
          <w:bCs/>
          <w:sz w:val="24"/>
        </w:rPr>
        <w:t>Solution:</w:t>
      </w:r>
      <w:r w:rsidRPr="00CD055C">
        <w:rPr>
          <w:rFonts w:ascii="Arial" w:hAnsi="Arial" w:cs="Arial"/>
          <w:sz w:val="24"/>
        </w:rPr>
        <w:t xml:space="preserve"> </w:t>
      </w:r>
      <w:proofErr w:type="spellStart"/>
      <w:r w:rsidRPr="00CD055C">
        <w:rPr>
          <w:rFonts w:ascii="Arial" w:hAnsi="Arial" w:cs="Arial"/>
          <w:sz w:val="24"/>
        </w:rPr>
        <w:t>Evaluent</w:t>
      </w:r>
      <w:proofErr w:type="spellEnd"/>
      <w:r w:rsidRPr="00CD055C">
        <w:rPr>
          <w:rFonts w:ascii="Arial" w:hAnsi="Arial" w:cs="Arial"/>
          <w:sz w:val="24"/>
        </w:rPr>
        <w:t xml:space="preserve"> is a social media and marketplace platform where single mothers can showcase their skills, sell products, offer services, and build supportive communities. </w:t>
      </w:r>
    </w:p>
    <w:p w14:paraId="5E5852B2" w14:textId="0DDF97CE" w:rsidR="004A0232" w:rsidRPr="00CD055C" w:rsidRDefault="00C123F1" w:rsidP="00CD055C">
      <w:pPr>
        <w:jc w:val="both"/>
        <w:rPr>
          <w:rFonts w:ascii="Arial" w:hAnsi="Arial" w:cs="Arial"/>
          <w:sz w:val="24"/>
        </w:rPr>
      </w:pPr>
      <w:r w:rsidRPr="00CD055C">
        <w:rPr>
          <w:rFonts w:ascii="Arial" w:hAnsi="Arial" w:cs="Arial"/>
          <w:b/>
          <w:bCs/>
          <w:sz w:val="24"/>
        </w:rPr>
        <w:t>Target users:</w:t>
      </w:r>
      <w:r w:rsidRPr="00CD055C">
        <w:rPr>
          <w:rFonts w:ascii="Arial" w:hAnsi="Arial" w:cs="Arial"/>
          <w:sz w:val="24"/>
        </w:rPr>
        <w:t xml:space="preserve"> Single mothers and women seeking flexible income opportunities.</w:t>
      </w:r>
    </w:p>
    <w:p w14:paraId="69FE12BD" w14:textId="77777777" w:rsidR="00EA2EF2" w:rsidRDefault="00EA2EF2" w:rsidP="00CD055C">
      <w:pPr>
        <w:jc w:val="both"/>
        <w:rPr>
          <w:rFonts w:ascii="Arial" w:hAnsi="Arial" w:cs="Arial"/>
          <w:b/>
          <w:bCs/>
          <w:sz w:val="24"/>
        </w:rPr>
      </w:pPr>
      <w:r w:rsidRPr="00CD055C">
        <w:rPr>
          <w:rFonts w:ascii="Arial" w:hAnsi="Arial" w:cs="Arial"/>
          <w:b/>
          <w:bCs/>
          <w:sz w:val="24"/>
        </w:rPr>
        <w:t>Project Scope and Proposed Solution</w:t>
      </w:r>
    </w:p>
    <w:p w14:paraId="6B8A130A" w14:textId="34398A1F" w:rsidR="003640BC" w:rsidRPr="003640BC" w:rsidRDefault="003640BC" w:rsidP="003640BC">
      <w:pPr>
        <w:ind w:firstLine="720"/>
        <w:jc w:val="both"/>
        <w:rPr>
          <w:rFonts w:ascii="Arial" w:hAnsi="Arial" w:cs="Arial"/>
          <w:sz w:val="24"/>
        </w:rPr>
      </w:pPr>
      <w:r w:rsidRPr="003640BC">
        <w:rPr>
          <w:rFonts w:ascii="Arial" w:hAnsi="Arial" w:cs="Arial"/>
          <w:sz w:val="24"/>
        </w:rPr>
        <w:t>Project scope defines the intended outcomes and functionality of a project in specific and measurable terms, making effective scope management an important factor in successful project delivery</w:t>
      </w:r>
      <w:r>
        <w:rPr>
          <w:rFonts w:ascii="Arial" w:hAnsi="Arial" w:cs="Arial"/>
          <w:sz w:val="24"/>
        </w:rPr>
        <w:t xml:space="preserve"> </w:t>
      </w:r>
      <w:sdt>
        <w:sdtPr>
          <w:rPr>
            <w:rFonts w:ascii="Arial" w:hAnsi="Arial" w:cs="Arial"/>
            <w:sz w:val="24"/>
            <w:highlight w:val="white"/>
          </w:rPr>
          <w:alias w:val="Citation"/>
          <w:tag w:val="{&quot;referencesIds&quot;:[&quot;doc:6a7de66a04111770dc9286e4&quot;],&quot;referencesOptions&quot;:{&quot;doc:6a7de66a04111770dc928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863941,&quot;citationText&quot;:&quot;&lt;span style=\&quot;font-family:Arial;font-size:16px;color:#000000\&quot;&gt;[2]&lt;/span&gt;&quot;}"/>
          <w:id w:val="-667863941"/>
          <w:placeholder>
            <w:docPart w:val="E62F3C6556B340FB9D8E500DDEAFB50D"/>
          </w:placeholder>
        </w:sdtPr>
        <w:sdtEndPr/>
        <w:sdtContent>
          <w:r w:rsidR="008B1544">
            <w:rPr>
              <w:rFonts w:ascii="Arial" w:eastAsia="Times New Roman" w:hAnsi="Arial" w:cs="Arial"/>
            </w:rPr>
            <w:t>[2]</w:t>
          </w:r>
        </w:sdtContent>
      </w:sdt>
    </w:p>
    <w:p w14:paraId="5321CFE6" w14:textId="3A5BFAC0" w:rsidR="00EA2EF2" w:rsidRPr="00CD055C" w:rsidRDefault="009B7CB4" w:rsidP="006B634E">
      <w:pPr>
        <w:ind w:firstLine="720"/>
        <w:jc w:val="both"/>
        <w:rPr>
          <w:rFonts w:ascii="Arial" w:hAnsi="Arial" w:cs="Arial"/>
          <w:sz w:val="24"/>
        </w:rPr>
      </w:pPr>
      <w:r w:rsidRPr="009B7CB4">
        <w:rPr>
          <w:rFonts w:ascii="Arial" w:hAnsi="Arial" w:cs="Arial"/>
          <w:sz w:val="24"/>
        </w:rPr>
        <w:t xml:space="preserve">The project scope focuses on planning and designing the proposed </w:t>
      </w:r>
      <w:proofErr w:type="spellStart"/>
      <w:r w:rsidRPr="009B7CB4">
        <w:rPr>
          <w:rFonts w:ascii="Arial" w:hAnsi="Arial" w:cs="Arial"/>
          <w:sz w:val="24"/>
        </w:rPr>
        <w:t>Evaluent</w:t>
      </w:r>
      <w:proofErr w:type="spellEnd"/>
      <w:r w:rsidRPr="009B7CB4">
        <w:rPr>
          <w:rFonts w:ascii="Arial" w:hAnsi="Arial" w:cs="Arial"/>
          <w:sz w:val="24"/>
        </w:rPr>
        <w:t xml:space="preserve"> application as a social-media and digital marketplace concept for single mothers. The project aims to demonstrate how the proposed platform could address the identified problem of limited income opportunities by providing a space where users can showcase their skills, products and services while building supportive connections</w:t>
      </w:r>
      <w:r w:rsidR="00EA2EF2" w:rsidRPr="00CD055C">
        <w:rPr>
          <w:rFonts w:ascii="Arial" w:hAnsi="Arial" w:cs="Arial"/>
          <w:sz w:val="24"/>
        </w:rPr>
        <w:t>.</w:t>
      </w:r>
    </w:p>
    <w:p w14:paraId="74DA32EB" w14:textId="77777777" w:rsidR="005B3A84" w:rsidRDefault="00EA2EF2" w:rsidP="00FE297F">
      <w:pPr>
        <w:ind w:firstLine="720"/>
        <w:jc w:val="both"/>
        <w:rPr>
          <w:rFonts w:ascii="Arial" w:hAnsi="Arial" w:cs="Arial"/>
          <w:sz w:val="24"/>
        </w:rPr>
      </w:pPr>
      <w:r w:rsidRPr="00CD055C">
        <w:rPr>
          <w:rFonts w:ascii="Arial" w:hAnsi="Arial" w:cs="Arial"/>
          <w:sz w:val="24"/>
        </w:rPr>
        <w:t xml:space="preserve">The project scope includes </w:t>
      </w:r>
      <w:r w:rsidRPr="00FE297F">
        <w:rPr>
          <w:rFonts w:ascii="Arial" w:hAnsi="Arial" w:cs="Arial"/>
          <w:sz w:val="24"/>
        </w:rPr>
        <w:t xml:space="preserve">user registration and login, user profiles, a social-media feed, posts, likes and comments, marketplace functionality, product/service </w:t>
      </w:r>
      <w:r w:rsidRPr="00FE297F">
        <w:rPr>
          <w:rFonts w:ascii="Arial" w:hAnsi="Arial" w:cs="Arial"/>
          <w:sz w:val="24"/>
        </w:rPr>
        <w:lastRenderedPageBreak/>
        <w:t>listings, search, messaging, notifications and community features.</w:t>
      </w:r>
      <w:r w:rsidRPr="00CD055C">
        <w:rPr>
          <w:rFonts w:ascii="Arial" w:hAnsi="Arial" w:cs="Arial"/>
          <w:sz w:val="24"/>
        </w:rPr>
        <w:t xml:space="preserve"> However, full payment processing, advanced artificial intelligence, international delivery systems and large-scale commercial deployment are outside the initial project scope.</w:t>
      </w:r>
    </w:p>
    <w:p w14:paraId="53319254" w14:textId="4E5B7752" w:rsidR="00EA2EF2" w:rsidRPr="00CD055C" w:rsidRDefault="00EA2EF2" w:rsidP="00FE297F">
      <w:pPr>
        <w:ind w:firstLine="720"/>
        <w:jc w:val="both"/>
        <w:rPr>
          <w:rFonts w:ascii="Arial" w:hAnsi="Arial" w:cs="Arial"/>
          <w:sz w:val="24"/>
        </w:rPr>
      </w:pPr>
      <w:r w:rsidRPr="00CD055C">
        <w:rPr>
          <w:rFonts w:ascii="Arial" w:hAnsi="Arial" w:cs="Arial"/>
          <w:sz w:val="24"/>
        </w:rPr>
        <w:t xml:space="preserve"> Defining these boundaries is important because uncontrolled additions to a project can increase its complexity, time and resource requirements. The scope will therefore be reviewed throughout development to maintain focus on the main project objectives </w:t>
      </w:r>
    </w:p>
    <w:p w14:paraId="163ECB81" w14:textId="77777777" w:rsidR="00D76952" w:rsidRPr="00CD055C" w:rsidRDefault="00D76952" w:rsidP="00CD055C">
      <w:pPr>
        <w:jc w:val="both"/>
        <w:rPr>
          <w:rFonts w:ascii="Arial" w:hAnsi="Arial" w:cs="Arial"/>
          <w:b/>
          <w:bCs/>
          <w:sz w:val="24"/>
        </w:rPr>
      </w:pPr>
      <w:r w:rsidRPr="00CD055C">
        <w:rPr>
          <w:rFonts w:ascii="Arial" w:hAnsi="Arial" w:cs="Arial"/>
          <w:b/>
          <w:bCs/>
          <w:sz w:val="24"/>
        </w:rPr>
        <w:t>Technologies and Resources</w:t>
      </w:r>
    </w:p>
    <w:p w14:paraId="4F400475" w14:textId="77777777" w:rsidR="00144FE3" w:rsidRDefault="00D76952" w:rsidP="00C0381A">
      <w:pPr>
        <w:ind w:firstLine="720"/>
        <w:jc w:val="both"/>
        <w:rPr>
          <w:rFonts w:ascii="Arial" w:hAnsi="Arial" w:cs="Arial"/>
          <w:sz w:val="24"/>
        </w:rPr>
      </w:pPr>
      <w:r w:rsidRPr="000B37DD">
        <w:rPr>
          <w:rFonts w:ascii="Arial" w:hAnsi="Arial" w:cs="Arial"/>
          <w:sz w:val="24"/>
        </w:rPr>
        <w:t xml:space="preserve">The proposed development of </w:t>
      </w:r>
      <w:proofErr w:type="spellStart"/>
      <w:r w:rsidRPr="000B37DD">
        <w:rPr>
          <w:rFonts w:ascii="Arial" w:hAnsi="Arial" w:cs="Arial"/>
          <w:sz w:val="24"/>
        </w:rPr>
        <w:t>Evaluent</w:t>
      </w:r>
      <w:proofErr w:type="spellEnd"/>
      <w:r w:rsidRPr="000B37DD">
        <w:rPr>
          <w:rFonts w:ascii="Arial" w:hAnsi="Arial" w:cs="Arial"/>
          <w:sz w:val="24"/>
        </w:rPr>
        <w:t xml:space="preserve"> would require several technical and human resources. </w:t>
      </w:r>
      <w:r w:rsidR="00CE4F14">
        <w:rPr>
          <w:rFonts w:ascii="Arial" w:hAnsi="Arial" w:cs="Arial"/>
          <w:sz w:val="24"/>
        </w:rPr>
        <w:t>Miro</w:t>
      </w:r>
      <w:r w:rsidRPr="000B37DD">
        <w:rPr>
          <w:rFonts w:ascii="Arial" w:hAnsi="Arial" w:cs="Arial"/>
          <w:sz w:val="24"/>
        </w:rPr>
        <w:t xml:space="preserve"> </w:t>
      </w:r>
      <w:r w:rsidR="00B75A09">
        <w:rPr>
          <w:rFonts w:ascii="Arial" w:hAnsi="Arial" w:cs="Arial"/>
          <w:sz w:val="24"/>
        </w:rPr>
        <w:t xml:space="preserve">or Canva </w:t>
      </w:r>
      <w:r w:rsidRPr="000B37DD">
        <w:rPr>
          <w:rFonts w:ascii="Arial" w:hAnsi="Arial" w:cs="Arial"/>
          <w:sz w:val="24"/>
        </w:rPr>
        <w:t xml:space="preserve">will be used for the current high-fidelity prototype and interface design, while Microsoft Excel can be used for project scheduling and the Gantt chart. </w:t>
      </w:r>
      <w:r w:rsidR="00CE4F14">
        <w:rPr>
          <w:rFonts w:ascii="Arial" w:hAnsi="Arial" w:cs="Arial"/>
          <w:sz w:val="24"/>
        </w:rPr>
        <w:t>Draw.io also used for drawing chart</w:t>
      </w:r>
      <w:r w:rsidR="00B75A09">
        <w:rPr>
          <w:rFonts w:ascii="Arial" w:hAnsi="Arial" w:cs="Arial"/>
          <w:sz w:val="24"/>
        </w:rPr>
        <w:t xml:space="preserve">. </w:t>
      </w:r>
      <w:r w:rsidRPr="000B37DD">
        <w:rPr>
          <w:rFonts w:ascii="Arial" w:hAnsi="Arial" w:cs="Arial"/>
          <w:sz w:val="24"/>
        </w:rPr>
        <w:t>For future development, technologies such as Flutter could be considered for mobile application development, with Firebase or another suitable database and cloud platform supporting authentication, storage and data management.</w:t>
      </w:r>
    </w:p>
    <w:p w14:paraId="09B19EE5" w14:textId="3F55F971" w:rsidR="00DE2DD6" w:rsidRDefault="00144FE3" w:rsidP="00C0381A">
      <w:pPr>
        <w:ind w:firstLine="720"/>
        <w:jc w:val="both"/>
        <w:rPr>
          <w:rFonts w:ascii="Arial" w:hAnsi="Arial" w:cs="Arial"/>
          <w:sz w:val="24"/>
        </w:rPr>
      </w:pPr>
      <w:r w:rsidRPr="00144FE3">
        <w:rPr>
          <w:rFonts w:ascii="Arial" w:hAnsi="Arial" w:cs="Arial"/>
          <w:sz w:val="24"/>
        </w:rPr>
        <w:t xml:space="preserve">If </w:t>
      </w:r>
      <w:proofErr w:type="spellStart"/>
      <w:r w:rsidRPr="00144FE3">
        <w:rPr>
          <w:rFonts w:ascii="Arial" w:hAnsi="Arial" w:cs="Arial"/>
          <w:sz w:val="24"/>
        </w:rPr>
        <w:t>Evaluent</w:t>
      </w:r>
      <w:proofErr w:type="spellEnd"/>
      <w:r w:rsidRPr="00144FE3">
        <w:rPr>
          <w:rFonts w:ascii="Arial" w:hAnsi="Arial" w:cs="Arial"/>
          <w:sz w:val="24"/>
        </w:rPr>
        <w:t xml:space="preserve"> were developed as a real application, Flutter and Firebase could be considered as suitable technologies for implementation. </w:t>
      </w:r>
      <w:proofErr w:type="spellStart"/>
      <w:r w:rsidRPr="00144FE3">
        <w:rPr>
          <w:rFonts w:ascii="Arial" w:hAnsi="Arial" w:cs="Arial"/>
          <w:sz w:val="24"/>
        </w:rPr>
        <w:t>Alfahri</w:t>
      </w:r>
      <w:proofErr w:type="spellEnd"/>
      <w:r w:rsidRPr="00144FE3">
        <w:rPr>
          <w:rFonts w:ascii="Arial" w:hAnsi="Arial" w:cs="Arial"/>
          <w:sz w:val="24"/>
        </w:rPr>
        <w:t xml:space="preserve"> and </w:t>
      </w:r>
      <w:proofErr w:type="spellStart"/>
      <w:r w:rsidRPr="00144FE3">
        <w:rPr>
          <w:rFonts w:ascii="Arial" w:hAnsi="Arial" w:cs="Arial"/>
          <w:sz w:val="24"/>
        </w:rPr>
        <w:t>Widarma</w:t>
      </w:r>
      <w:proofErr w:type="spellEnd"/>
      <w:r w:rsidRPr="00144FE3">
        <w:rPr>
          <w:rFonts w:ascii="Arial" w:hAnsi="Arial" w:cs="Arial"/>
          <w:sz w:val="24"/>
        </w:rPr>
        <w:t xml:space="preserve"> demonstrated the use of Flutter and Firebase in developing a functional mobile application, showing that these technologies can be combined to support mobile application development. For </w:t>
      </w:r>
      <w:proofErr w:type="spellStart"/>
      <w:r w:rsidRPr="00144FE3">
        <w:rPr>
          <w:rFonts w:ascii="Arial" w:hAnsi="Arial" w:cs="Arial"/>
          <w:sz w:val="24"/>
        </w:rPr>
        <w:t>Evaluent</w:t>
      </w:r>
      <w:proofErr w:type="spellEnd"/>
      <w:r w:rsidRPr="00144FE3">
        <w:rPr>
          <w:rFonts w:ascii="Arial" w:hAnsi="Arial" w:cs="Arial"/>
          <w:sz w:val="24"/>
        </w:rPr>
        <w:t xml:space="preserve">, Flutter could be used to develop the application interface, while Firebase could provide backend services for functions such as user authentication and data storage. Then connect it specifically to </w:t>
      </w:r>
      <w:r w:rsidR="00DE2DD6">
        <w:rPr>
          <w:rFonts w:ascii="Arial" w:hAnsi="Arial" w:cs="Arial"/>
          <w:sz w:val="24"/>
        </w:rPr>
        <w:t>the</w:t>
      </w:r>
      <w:r w:rsidRPr="00144FE3">
        <w:rPr>
          <w:rFonts w:ascii="Arial" w:hAnsi="Arial" w:cs="Arial"/>
          <w:sz w:val="24"/>
        </w:rPr>
        <w:t xml:space="preserve"> proposed features: For example, Firebase could support user registration and login, while cloud-based storage could be considered for storing profile images, posts and product or service images. These technologies would therefore provide a possible technical foundation for the proposed </w:t>
      </w:r>
      <w:proofErr w:type="spellStart"/>
      <w:r w:rsidRPr="00144FE3">
        <w:rPr>
          <w:rFonts w:ascii="Arial" w:hAnsi="Arial" w:cs="Arial"/>
          <w:sz w:val="24"/>
        </w:rPr>
        <w:t>Evaluent</w:t>
      </w:r>
      <w:proofErr w:type="spellEnd"/>
      <w:r w:rsidRPr="00144FE3">
        <w:rPr>
          <w:rFonts w:ascii="Arial" w:hAnsi="Arial" w:cs="Arial"/>
          <w:sz w:val="24"/>
        </w:rPr>
        <w:t xml:space="preserve"> system</w:t>
      </w:r>
      <w:r w:rsidR="003C3AC0">
        <w:rPr>
          <w:rFonts w:ascii="Arial" w:hAnsi="Arial" w:cs="Arial"/>
          <w:sz w:val="24"/>
        </w:rPr>
        <w:t xml:space="preserve"> </w:t>
      </w:r>
      <w:sdt>
        <w:sdtPr>
          <w:rPr>
            <w:rFonts w:ascii="Arial" w:hAnsi="Arial" w:cs="Arial"/>
            <w:sz w:val="24"/>
            <w:highlight w:val="white"/>
          </w:rPr>
          <w:alias w:val="Citation"/>
          <w:tag w:val="{&quot;referencesIds&quot;:[&quot;doc:6a7f064cd6022a5f52a5adaa&quot;],&quot;referencesOptions&quot;:{&quot;doc:6a7f064cd6022a5f52a5ad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525375,&quot;citationText&quot;:&quot;&lt;span style=\&quot;font-family:Arial;font-size:16px;color:#000000\&quot;&gt;[3]&lt;/span&gt;&quot;}"/>
          <w:id w:val="667525375"/>
          <w:placeholder>
            <w:docPart w:val="4AA57CCAF6904E129D90125F5635C7AD"/>
          </w:placeholder>
        </w:sdtPr>
        <w:sdtEndPr/>
        <w:sdtContent>
          <w:r w:rsidR="008B1544">
            <w:rPr>
              <w:rFonts w:ascii="Arial" w:eastAsia="Times New Roman" w:hAnsi="Arial" w:cs="Arial"/>
            </w:rPr>
            <w:t>[3]</w:t>
          </w:r>
        </w:sdtContent>
      </w:sdt>
    </w:p>
    <w:p w14:paraId="0211D189" w14:textId="1FD356B2" w:rsidR="00D76952" w:rsidRDefault="00D76952" w:rsidP="00C0381A">
      <w:pPr>
        <w:ind w:firstLine="720"/>
        <w:jc w:val="both"/>
        <w:rPr>
          <w:rFonts w:ascii="Arial" w:hAnsi="Arial" w:cs="Arial"/>
          <w:sz w:val="24"/>
        </w:rPr>
      </w:pPr>
      <w:r w:rsidRPr="000B37DD">
        <w:rPr>
          <w:rFonts w:ascii="Arial" w:hAnsi="Arial" w:cs="Arial"/>
          <w:sz w:val="24"/>
        </w:rPr>
        <w:t xml:space="preserve"> Development could be undertaken using Visual Studio Code, while GitHub could be used for version control. Google Forms can also support user research and feedback. These resources would allow the project to progress from requirements gathering and interface design towards future implementation.</w:t>
      </w:r>
    </w:p>
    <w:p w14:paraId="40997390" w14:textId="77777777" w:rsidR="00340AD3" w:rsidRDefault="00340AD3" w:rsidP="00C0381A">
      <w:pPr>
        <w:ind w:firstLine="720"/>
        <w:jc w:val="both"/>
        <w:rPr>
          <w:rFonts w:ascii="Arial" w:hAnsi="Arial" w:cs="Arial"/>
          <w:sz w:val="24"/>
        </w:rPr>
      </w:pPr>
    </w:p>
    <w:p w14:paraId="4E8051C4" w14:textId="77777777" w:rsidR="00340AD3" w:rsidRDefault="00340AD3" w:rsidP="00515F94">
      <w:pPr>
        <w:jc w:val="both"/>
        <w:rPr>
          <w:rFonts w:ascii="Arial" w:hAnsi="Arial" w:cs="Arial"/>
          <w:sz w:val="24"/>
        </w:rPr>
      </w:pPr>
    </w:p>
    <w:p w14:paraId="0D93B4F6" w14:textId="77777777" w:rsidR="00515F94" w:rsidRDefault="00515F94" w:rsidP="00515F94">
      <w:pPr>
        <w:jc w:val="both"/>
        <w:rPr>
          <w:rFonts w:ascii="Arial" w:hAnsi="Arial" w:cs="Arial"/>
          <w:sz w:val="24"/>
        </w:rPr>
      </w:pPr>
    </w:p>
    <w:p w14:paraId="0E25261E" w14:textId="77777777" w:rsidR="00340AD3" w:rsidRDefault="00340AD3" w:rsidP="00C0381A">
      <w:pPr>
        <w:ind w:firstLine="720"/>
        <w:jc w:val="both"/>
        <w:rPr>
          <w:rFonts w:ascii="Arial" w:hAnsi="Arial" w:cs="Arial"/>
          <w:sz w:val="24"/>
        </w:rPr>
      </w:pPr>
    </w:p>
    <w:p w14:paraId="5EB7834A" w14:textId="77777777" w:rsidR="00340AD3" w:rsidRDefault="00340AD3" w:rsidP="00C0381A">
      <w:pPr>
        <w:ind w:firstLine="720"/>
        <w:jc w:val="both"/>
        <w:rPr>
          <w:rFonts w:ascii="Arial" w:hAnsi="Arial" w:cs="Arial"/>
          <w:sz w:val="24"/>
        </w:rPr>
      </w:pPr>
    </w:p>
    <w:p w14:paraId="18A0865D" w14:textId="77777777" w:rsidR="00340AD3" w:rsidRDefault="00340AD3" w:rsidP="00C0381A">
      <w:pPr>
        <w:ind w:firstLine="720"/>
        <w:jc w:val="both"/>
        <w:rPr>
          <w:rFonts w:ascii="Arial" w:hAnsi="Arial" w:cs="Arial"/>
          <w:sz w:val="24"/>
        </w:rPr>
      </w:pPr>
    </w:p>
    <w:p w14:paraId="3B7D028C" w14:textId="77777777" w:rsidR="00340AD3" w:rsidRDefault="00340AD3" w:rsidP="00C0381A">
      <w:pPr>
        <w:ind w:firstLine="720"/>
        <w:jc w:val="both"/>
        <w:rPr>
          <w:rFonts w:ascii="Arial" w:hAnsi="Arial" w:cs="Arial"/>
          <w:sz w:val="24"/>
        </w:rPr>
      </w:pPr>
    </w:p>
    <w:p w14:paraId="7756D40B" w14:textId="77777777" w:rsidR="00340AD3" w:rsidRDefault="00340AD3" w:rsidP="00C0381A">
      <w:pPr>
        <w:ind w:firstLine="720"/>
        <w:jc w:val="both"/>
        <w:rPr>
          <w:rFonts w:ascii="Arial" w:hAnsi="Arial" w:cs="Arial"/>
          <w:sz w:val="24"/>
        </w:rPr>
      </w:pPr>
    </w:p>
    <w:p w14:paraId="15FA756F" w14:textId="77777777" w:rsidR="00340AD3" w:rsidRPr="000B37DD" w:rsidRDefault="00340AD3" w:rsidP="00C0381A">
      <w:pPr>
        <w:ind w:firstLine="720"/>
        <w:jc w:val="both"/>
        <w:rPr>
          <w:rFonts w:ascii="Arial" w:hAnsi="Arial" w:cs="Arial"/>
          <w:sz w:val="24"/>
        </w:rPr>
      </w:pPr>
    </w:p>
    <w:p w14:paraId="00A014B1" w14:textId="77777777" w:rsidR="00D76952" w:rsidRDefault="00D76952" w:rsidP="00CD055C">
      <w:pPr>
        <w:jc w:val="both"/>
        <w:rPr>
          <w:rFonts w:ascii="Arial" w:hAnsi="Arial" w:cs="Arial"/>
          <w:b/>
          <w:bCs/>
          <w:sz w:val="24"/>
        </w:rPr>
      </w:pPr>
      <w:r w:rsidRPr="00CD055C">
        <w:rPr>
          <w:rFonts w:ascii="Arial" w:hAnsi="Arial" w:cs="Arial"/>
          <w:b/>
          <w:bCs/>
          <w:sz w:val="24"/>
        </w:rPr>
        <w:lastRenderedPageBreak/>
        <w:t>Project Timeline and Schedule</w:t>
      </w:r>
    </w:p>
    <w:p w14:paraId="5289DEBC" w14:textId="77777777" w:rsidR="00DB331D" w:rsidRDefault="00DB331D" w:rsidP="00CD055C">
      <w:pPr>
        <w:jc w:val="both"/>
        <w:rPr>
          <w:rFonts w:ascii="Arial" w:hAnsi="Arial" w:cs="Arial"/>
          <w:b/>
          <w:bCs/>
          <w:sz w:val="24"/>
        </w:rPr>
      </w:pPr>
    </w:p>
    <w:p w14:paraId="0C477B84" w14:textId="795F7B0B" w:rsidR="006F7F63" w:rsidRDefault="00386A41" w:rsidP="00386A41">
      <w:pPr>
        <w:ind w:firstLine="720"/>
        <w:jc w:val="both"/>
        <w:rPr>
          <w:rFonts w:ascii="Arial" w:hAnsi="Arial" w:cs="Arial"/>
          <w:sz w:val="24"/>
        </w:rPr>
      </w:pPr>
      <w:r w:rsidRPr="00386A41">
        <w:rPr>
          <w:rFonts w:ascii="Arial" w:hAnsi="Arial" w:cs="Arial"/>
          <w:sz w:val="24"/>
        </w:rPr>
        <w:t xml:space="preserve">A clear project timeline is important because it establishes the time available for each activity and helps the project remain under control. </w:t>
      </w:r>
      <w:proofErr w:type="spellStart"/>
      <w:r w:rsidRPr="00386A41">
        <w:rPr>
          <w:rFonts w:ascii="Arial" w:hAnsi="Arial" w:cs="Arial"/>
          <w:sz w:val="24"/>
        </w:rPr>
        <w:t>Malotaux</w:t>
      </w:r>
      <w:proofErr w:type="spellEnd"/>
      <w:r w:rsidRPr="00386A41">
        <w:rPr>
          <w:rFonts w:ascii="Arial" w:hAnsi="Arial" w:cs="Arial"/>
          <w:sz w:val="24"/>
        </w:rPr>
        <w:t xml:space="preserve"> explains that project activities should be estimated against an available deadline so that potential timing problems can be identified before they affect the project</w:t>
      </w:r>
      <w:r w:rsidR="006F7F63">
        <w:rPr>
          <w:rFonts w:ascii="Arial" w:hAnsi="Arial" w:cs="Arial"/>
          <w:sz w:val="24"/>
        </w:rPr>
        <w:t xml:space="preserve"> </w:t>
      </w:r>
      <w:sdt>
        <w:sdtPr>
          <w:rPr>
            <w:rFonts w:ascii="Arial" w:hAnsi="Arial" w:cs="Arial"/>
            <w:sz w:val="24"/>
            <w:highlight w:val="white"/>
          </w:rPr>
          <w:alias w:val="Citation"/>
          <w:tag w:val="{&quot;referencesIds&quot;:[&quot;doc:6a7f6b62f43af914a6c66d2c&quot;],&quot;referencesOptions&quot;:{&quot;doc:6a7f6b62f43af914a6c66d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103224,&quot;citationText&quot;:&quot;&lt;span style=\&quot;font-family:Arial;font-size:16px;color:#000000\&quot;&gt;[4]&lt;/span&gt;&quot;}"/>
          <w:id w:val="-23103224"/>
          <w:placeholder>
            <w:docPart w:val="8DA9EBF238D049DF877C65D4BBFA437D"/>
          </w:placeholder>
        </w:sdtPr>
        <w:sdtEndPr/>
        <w:sdtContent>
          <w:r w:rsidR="008B1544">
            <w:rPr>
              <w:rFonts w:ascii="Arial" w:eastAsia="Times New Roman" w:hAnsi="Arial" w:cs="Arial"/>
            </w:rPr>
            <w:t>[4]</w:t>
          </w:r>
        </w:sdtContent>
      </w:sdt>
    </w:p>
    <w:p w14:paraId="74F3538E" w14:textId="35229F56" w:rsidR="00386A41" w:rsidRPr="00386A41" w:rsidRDefault="00386A41" w:rsidP="00386A41">
      <w:pPr>
        <w:ind w:firstLine="720"/>
        <w:jc w:val="both"/>
        <w:rPr>
          <w:rFonts w:ascii="Arial" w:hAnsi="Arial" w:cs="Arial"/>
          <w:sz w:val="24"/>
        </w:rPr>
      </w:pPr>
      <w:r w:rsidRPr="00386A41">
        <w:rPr>
          <w:rFonts w:ascii="Arial" w:hAnsi="Arial" w:cs="Arial"/>
          <w:sz w:val="24"/>
        </w:rPr>
        <w:t xml:space="preserve">For the proposed </w:t>
      </w:r>
      <w:proofErr w:type="spellStart"/>
      <w:r w:rsidRPr="00386A41">
        <w:rPr>
          <w:rFonts w:ascii="Arial" w:hAnsi="Arial" w:cs="Arial"/>
          <w:sz w:val="24"/>
        </w:rPr>
        <w:t>Evaluent</w:t>
      </w:r>
      <w:proofErr w:type="spellEnd"/>
      <w:r w:rsidRPr="00386A41">
        <w:rPr>
          <w:rFonts w:ascii="Arial" w:hAnsi="Arial" w:cs="Arial"/>
          <w:sz w:val="24"/>
        </w:rPr>
        <w:t xml:space="preserve"> project, a 12-week timeline is therefore used to organise the major activities from requirements analysis and interface design through development, testing, improvement and final documentation.</w:t>
      </w:r>
    </w:p>
    <w:p w14:paraId="18468C51" w14:textId="3A8D80D6" w:rsidR="00D76952" w:rsidRPr="004C12E2" w:rsidRDefault="00D76952" w:rsidP="004C12E2">
      <w:pPr>
        <w:ind w:firstLine="720"/>
        <w:jc w:val="both"/>
        <w:rPr>
          <w:rFonts w:ascii="Arial" w:hAnsi="Arial" w:cs="Arial"/>
          <w:sz w:val="24"/>
        </w:rPr>
      </w:pPr>
      <w:r w:rsidRPr="004C12E2">
        <w:rPr>
          <w:rFonts w:ascii="Arial" w:hAnsi="Arial" w:cs="Arial"/>
          <w:sz w:val="24"/>
        </w:rPr>
        <w:t xml:space="preserve">The project will be organised into stages beginning with research and requirements analysis, followed by project planning, interface design, database/system planning, development, testing, user feedback and final improvements. </w:t>
      </w:r>
    </w:p>
    <w:p w14:paraId="2F50EEA6" w14:textId="77777777" w:rsidR="00CA1E96" w:rsidRPr="00CD055C" w:rsidRDefault="00CA1E96" w:rsidP="00CD055C">
      <w:pPr>
        <w:jc w:val="both"/>
        <w:rPr>
          <w:rFonts w:ascii="Arial" w:hAnsi="Arial" w:cs="Arial"/>
          <w:b/>
          <w:bCs/>
          <w:sz w:val="24"/>
        </w:rPr>
      </w:pPr>
      <w:proofErr w:type="spellStart"/>
      <w:r w:rsidRPr="00CD055C">
        <w:rPr>
          <w:rFonts w:ascii="Arial" w:hAnsi="Arial" w:cs="Arial"/>
          <w:b/>
          <w:bCs/>
          <w:sz w:val="24"/>
        </w:rPr>
        <w:t>Evaluent</w:t>
      </w:r>
      <w:proofErr w:type="spellEnd"/>
      <w:r w:rsidRPr="00CD055C">
        <w:rPr>
          <w:rFonts w:ascii="Arial" w:hAnsi="Arial" w:cs="Arial"/>
          <w:b/>
          <w:bCs/>
          <w:sz w:val="24"/>
        </w:rPr>
        <w:t xml:space="preserve"> Project Timeline – 12 Weeks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92"/>
        <w:gridCol w:w="1521"/>
      </w:tblGrid>
      <w:tr w:rsidR="00CA1E96" w:rsidRPr="00CD055C" w14:paraId="42B9B568" w14:textId="77777777">
        <w:trPr>
          <w:tblHeader/>
          <w:tblCellSpacing w:w="15" w:type="dxa"/>
        </w:trPr>
        <w:tc>
          <w:tcPr>
            <w:tcW w:w="0" w:type="auto"/>
            <w:vAlign w:val="center"/>
            <w:hideMark/>
          </w:tcPr>
          <w:p w14:paraId="4EE02D12" w14:textId="77777777" w:rsidR="00CA1E96" w:rsidRPr="00CD055C" w:rsidRDefault="00CA1E96" w:rsidP="00CD055C">
            <w:pPr>
              <w:jc w:val="both"/>
              <w:rPr>
                <w:rFonts w:ascii="Arial" w:hAnsi="Arial" w:cs="Arial"/>
                <w:b/>
                <w:bCs/>
                <w:sz w:val="24"/>
              </w:rPr>
            </w:pPr>
            <w:r w:rsidRPr="00CD055C">
              <w:rPr>
                <w:rFonts w:ascii="Arial" w:hAnsi="Arial" w:cs="Arial"/>
                <w:b/>
                <w:bCs/>
                <w:sz w:val="24"/>
              </w:rPr>
              <w:t>Project Stage</w:t>
            </w:r>
          </w:p>
        </w:tc>
        <w:tc>
          <w:tcPr>
            <w:tcW w:w="0" w:type="auto"/>
            <w:vAlign w:val="center"/>
            <w:hideMark/>
          </w:tcPr>
          <w:p w14:paraId="092DF26B" w14:textId="77777777" w:rsidR="00CA1E96" w:rsidRPr="00CD055C" w:rsidRDefault="00CA1E96" w:rsidP="00CD055C">
            <w:pPr>
              <w:jc w:val="both"/>
              <w:rPr>
                <w:rFonts w:ascii="Arial" w:hAnsi="Arial" w:cs="Arial"/>
                <w:b/>
                <w:bCs/>
                <w:sz w:val="24"/>
              </w:rPr>
            </w:pPr>
            <w:r w:rsidRPr="00CD055C">
              <w:rPr>
                <w:rFonts w:ascii="Arial" w:hAnsi="Arial" w:cs="Arial"/>
                <w:b/>
                <w:bCs/>
                <w:sz w:val="24"/>
              </w:rPr>
              <w:t>Timeline</w:t>
            </w:r>
          </w:p>
        </w:tc>
      </w:tr>
      <w:tr w:rsidR="00CA1E96" w:rsidRPr="00CD055C" w14:paraId="0C08FC19" w14:textId="77777777">
        <w:trPr>
          <w:tblCellSpacing w:w="15" w:type="dxa"/>
        </w:trPr>
        <w:tc>
          <w:tcPr>
            <w:tcW w:w="0" w:type="auto"/>
            <w:vAlign w:val="center"/>
            <w:hideMark/>
          </w:tcPr>
          <w:p w14:paraId="69713C02" w14:textId="77777777" w:rsidR="00CA1E96" w:rsidRPr="000418B7" w:rsidRDefault="00CA1E96" w:rsidP="00CD055C">
            <w:pPr>
              <w:jc w:val="both"/>
              <w:rPr>
                <w:rFonts w:ascii="Arial" w:hAnsi="Arial" w:cs="Arial"/>
                <w:sz w:val="24"/>
              </w:rPr>
            </w:pPr>
            <w:r w:rsidRPr="000418B7">
              <w:rPr>
                <w:rFonts w:ascii="Arial" w:hAnsi="Arial" w:cs="Arial"/>
                <w:sz w:val="24"/>
              </w:rPr>
              <w:t>1. Research and Requirements Analysis</w:t>
            </w:r>
          </w:p>
        </w:tc>
        <w:tc>
          <w:tcPr>
            <w:tcW w:w="0" w:type="auto"/>
            <w:vAlign w:val="center"/>
            <w:hideMark/>
          </w:tcPr>
          <w:p w14:paraId="381801C7" w14:textId="77777777" w:rsidR="00CA1E96" w:rsidRPr="00CD055C" w:rsidRDefault="00CA1E96" w:rsidP="00CD055C">
            <w:pPr>
              <w:jc w:val="both"/>
              <w:rPr>
                <w:rFonts w:ascii="Arial" w:hAnsi="Arial" w:cs="Arial"/>
                <w:sz w:val="24"/>
              </w:rPr>
            </w:pPr>
            <w:r w:rsidRPr="00CD055C">
              <w:rPr>
                <w:rFonts w:ascii="Arial" w:hAnsi="Arial" w:cs="Arial"/>
                <w:sz w:val="24"/>
              </w:rPr>
              <w:t>Weeks 1–2</w:t>
            </w:r>
          </w:p>
        </w:tc>
      </w:tr>
      <w:tr w:rsidR="00CA1E96" w:rsidRPr="00CD055C" w14:paraId="02A475FD" w14:textId="77777777">
        <w:trPr>
          <w:tblCellSpacing w:w="15" w:type="dxa"/>
        </w:trPr>
        <w:tc>
          <w:tcPr>
            <w:tcW w:w="0" w:type="auto"/>
            <w:vAlign w:val="center"/>
            <w:hideMark/>
          </w:tcPr>
          <w:p w14:paraId="4FBC0587" w14:textId="77777777" w:rsidR="00CA1E96" w:rsidRPr="000418B7" w:rsidRDefault="00CA1E96" w:rsidP="00CD055C">
            <w:pPr>
              <w:jc w:val="both"/>
              <w:rPr>
                <w:rFonts w:ascii="Arial" w:hAnsi="Arial" w:cs="Arial"/>
                <w:sz w:val="24"/>
              </w:rPr>
            </w:pPr>
            <w:r w:rsidRPr="000418B7">
              <w:rPr>
                <w:rFonts w:ascii="Arial" w:hAnsi="Arial" w:cs="Arial"/>
                <w:sz w:val="24"/>
              </w:rPr>
              <w:t>2. Project Planning</w:t>
            </w:r>
          </w:p>
        </w:tc>
        <w:tc>
          <w:tcPr>
            <w:tcW w:w="0" w:type="auto"/>
            <w:vAlign w:val="center"/>
            <w:hideMark/>
          </w:tcPr>
          <w:p w14:paraId="7B2CD997" w14:textId="77777777" w:rsidR="00CA1E96" w:rsidRPr="00CD055C" w:rsidRDefault="00CA1E96" w:rsidP="00CD055C">
            <w:pPr>
              <w:jc w:val="both"/>
              <w:rPr>
                <w:rFonts w:ascii="Arial" w:hAnsi="Arial" w:cs="Arial"/>
                <w:sz w:val="24"/>
              </w:rPr>
            </w:pPr>
            <w:r w:rsidRPr="00CD055C">
              <w:rPr>
                <w:rFonts w:ascii="Arial" w:hAnsi="Arial" w:cs="Arial"/>
                <w:sz w:val="24"/>
              </w:rPr>
              <w:t>Week 1</w:t>
            </w:r>
          </w:p>
        </w:tc>
      </w:tr>
      <w:tr w:rsidR="00CA1E96" w:rsidRPr="00CD055C" w14:paraId="3B3CDC8D" w14:textId="77777777">
        <w:trPr>
          <w:tblCellSpacing w:w="15" w:type="dxa"/>
        </w:trPr>
        <w:tc>
          <w:tcPr>
            <w:tcW w:w="0" w:type="auto"/>
            <w:vAlign w:val="center"/>
            <w:hideMark/>
          </w:tcPr>
          <w:p w14:paraId="7A4F0F66" w14:textId="77777777" w:rsidR="00CA1E96" w:rsidRPr="000418B7" w:rsidRDefault="00CA1E96" w:rsidP="00CD055C">
            <w:pPr>
              <w:jc w:val="both"/>
              <w:rPr>
                <w:rFonts w:ascii="Arial" w:hAnsi="Arial" w:cs="Arial"/>
                <w:sz w:val="24"/>
              </w:rPr>
            </w:pPr>
            <w:r w:rsidRPr="000418B7">
              <w:rPr>
                <w:rFonts w:ascii="Arial" w:hAnsi="Arial" w:cs="Arial"/>
                <w:sz w:val="24"/>
              </w:rPr>
              <w:t>3. Wireframes and UI Design (Canva)</w:t>
            </w:r>
          </w:p>
        </w:tc>
        <w:tc>
          <w:tcPr>
            <w:tcW w:w="0" w:type="auto"/>
            <w:vAlign w:val="center"/>
            <w:hideMark/>
          </w:tcPr>
          <w:p w14:paraId="460EA781" w14:textId="0F9A957A" w:rsidR="00CA1E96" w:rsidRPr="00CD055C" w:rsidRDefault="00CA1E96" w:rsidP="00CD055C">
            <w:pPr>
              <w:jc w:val="both"/>
              <w:rPr>
                <w:rFonts w:ascii="Arial" w:hAnsi="Arial" w:cs="Arial"/>
                <w:sz w:val="24"/>
              </w:rPr>
            </w:pPr>
            <w:r w:rsidRPr="00CD055C">
              <w:rPr>
                <w:rFonts w:ascii="Arial" w:hAnsi="Arial" w:cs="Arial"/>
                <w:sz w:val="24"/>
              </w:rPr>
              <w:t xml:space="preserve">Weeks </w:t>
            </w:r>
            <w:r w:rsidR="003E2D78">
              <w:rPr>
                <w:rFonts w:ascii="Arial" w:hAnsi="Arial" w:cs="Arial"/>
                <w:sz w:val="24"/>
              </w:rPr>
              <w:t>3</w:t>
            </w:r>
            <w:r w:rsidRPr="00CD055C">
              <w:rPr>
                <w:rFonts w:ascii="Arial" w:hAnsi="Arial" w:cs="Arial"/>
                <w:sz w:val="24"/>
              </w:rPr>
              <w:t>–</w:t>
            </w:r>
            <w:r w:rsidR="003E2D78">
              <w:rPr>
                <w:rFonts w:ascii="Arial" w:hAnsi="Arial" w:cs="Arial"/>
                <w:sz w:val="24"/>
              </w:rPr>
              <w:t>4</w:t>
            </w:r>
          </w:p>
        </w:tc>
      </w:tr>
      <w:tr w:rsidR="00CA1E96" w:rsidRPr="00CD055C" w14:paraId="652203D2" w14:textId="77777777">
        <w:trPr>
          <w:tblCellSpacing w:w="15" w:type="dxa"/>
        </w:trPr>
        <w:tc>
          <w:tcPr>
            <w:tcW w:w="0" w:type="auto"/>
            <w:vAlign w:val="center"/>
            <w:hideMark/>
          </w:tcPr>
          <w:p w14:paraId="28E5DB26" w14:textId="77777777" w:rsidR="00CA1E96" w:rsidRPr="000418B7" w:rsidRDefault="00CA1E96" w:rsidP="00CD055C">
            <w:pPr>
              <w:jc w:val="both"/>
              <w:rPr>
                <w:rFonts w:ascii="Arial" w:hAnsi="Arial" w:cs="Arial"/>
                <w:sz w:val="24"/>
              </w:rPr>
            </w:pPr>
            <w:r w:rsidRPr="000418B7">
              <w:rPr>
                <w:rFonts w:ascii="Arial" w:hAnsi="Arial" w:cs="Arial"/>
                <w:sz w:val="24"/>
              </w:rPr>
              <w:t>4. Database Design (Firebase/</w:t>
            </w:r>
            <w:proofErr w:type="spellStart"/>
            <w:r w:rsidRPr="000418B7">
              <w:rPr>
                <w:rFonts w:ascii="Arial" w:hAnsi="Arial" w:cs="Arial"/>
                <w:sz w:val="24"/>
              </w:rPr>
              <w:t>Firestore</w:t>
            </w:r>
            <w:proofErr w:type="spellEnd"/>
            <w:r w:rsidRPr="000418B7">
              <w:rPr>
                <w:rFonts w:ascii="Arial" w:hAnsi="Arial" w:cs="Arial"/>
                <w:sz w:val="24"/>
              </w:rPr>
              <w:t>)</w:t>
            </w:r>
          </w:p>
        </w:tc>
        <w:tc>
          <w:tcPr>
            <w:tcW w:w="0" w:type="auto"/>
            <w:vAlign w:val="center"/>
            <w:hideMark/>
          </w:tcPr>
          <w:p w14:paraId="1515170D" w14:textId="77777777" w:rsidR="00CA1E96" w:rsidRPr="00CD055C" w:rsidRDefault="00CA1E96" w:rsidP="00CD055C">
            <w:pPr>
              <w:jc w:val="both"/>
              <w:rPr>
                <w:rFonts w:ascii="Arial" w:hAnsi="Arial" w:cs="Arial"/>
                <w:sz w:val="24"/>
              </w:rPr>
            </w:pPr>
            <w:r w:rsidRPr="00CD055C">
              <w:rPr>
                <w:rFonts w:ascii="Arial" w:hAnsi="Arial" w:cs="Arial"/>
                <w:sz w:val="24"/>
              </w:rPr>
              <w:t>Weeks 3–4</w:t>
            </w:r>
          </w:p>
        </w:tc>
      </w:tr>
      <w:tr w:rsidR="00CA1E96" w:rsidRPr="00CD055C" w14:paraId="353F10B2" w14:textId="77777777">
        <w:trPr>
          <w:tblCellSpacing w:w="15" w:type="dxa"/>
        </w:trPr>
        <w:tc>
          <w:tcPr>
            <w:tcW w:w="0" w:type="auto"/>
            <w:vAlign w:val="center"/>
            <w:hideMark/>
          </w:tcPr>
          <w:p w14:paraId="64F96EAC" w14:textId="77777777" w:rsidR="00CA1E96" w:rsidRPr="000418B7" w:rsidRDefault="00CA1E96" w:rsidP="00CD055C">
            <w:pPr>
              <w:jc w:val="both"/>
              <w:rPr>
                <w:rFonts w:ascii="Arial" w:hAnsi="Arial" w:cs="Arial"/>
                <w:sz w:val="24"/>
              </w:rPr>
            </w:pPr>
            <w:r w:rsidRPr="000418B7">
              <w:rPr>
                <w:rFonts w:ascii="Arial" w:hAnsi="Arial" w:cs="Arial"/>
                <w:sz w:val="24"/>
              </w:rPr>
              <w:t>5. Development Environment Setup &amp; Learning</w:t>
            </w:r>
          </w:p>
        </w:tc>
        <w:tc>
          <w:tcPr>
            <w:tcW w:w="0" w:type="auto"/>
            <w:vAlign w:val="center"/>
            <w:hideMark/>
          </w:tcPr>
          <w:p w14:paraId="50179F17" w14:textId="77777777" w:rsidR="00CA1E96" w:rsidRPr="00CD055C" w:rsidRDefault="00CA1E96" w:rsidP="00CD055C">
            <w:pPr>
              <w:jc w:val="both"/>
              <w:rPr>
                <w:rFonts w:ascii="Arial" w:hAnsi="Arial" w:cs="Arial"/>
                <w:sz w:val="24"/>
              </w:rPr>
            </w:pPr>
            <w:r w:rsidRPr="00CD055C">
              <w:rPr>
                <w:rFonts w:ascii="Arial" w:hAnsi="Arial" w:cs="Arial"/>
                <w:sz w:val="24"/>
              </w:rPr>
              <w:t>Weeks 1–3</w:t>
            </w:r>
          </w:p>
        </w:tc>
      </w:tr>
      <w:tr w:rsidR="00CA1E96" w:rsidRPr="00CD055C" w14:paraId="4473DBA2" w14:textId="77777777">
        <w:trPr>
          <w:tblCellSpacing w:w="15" w:type="dxa"/>
        </w:trPr>
        <w:tc>
          <w:tcPr>
            <w:tcW w:w="0" w:type="auto"/>
            <w:vAlign w:val="center"/>
            <w:hideMark/>
          </w:tcPr>
          <w:p w14:paraId="4F704040" w14:textId="77777777" w:rsidR="00CA1E96" w:rsidRPr="000418B7" w:rsidRDefault="00CA1E96" w:rsidP="00CD055C">
            <w:pPr>
              <w:jc w:val="both"/>
              <w:rPr>
                <w:rFonts w:ascii="Arial" w:hAnsi="Arial" w:cs="Arial"/>
                <w:sz w:val="24"/>
              </w:rPr>
            </w:pPr>
            <w:r w:rsidRPr="000418B7">
              <w:rPr>
                <w:rFonts w:ascii="Arial" w:hAnsi="Arial" w:cs="Arial"/>
                <w:sz w:val="24"/>
              </w:rPr>
              <w:t>6. User Registration/Login</w:t>
            </w:r>
          </w:p>
        </w:tc>
        <w:tc>
          <w:tcPr>
            <w:tcW w:w="0" w:type="auto"/>
            <w:vAlign w:val="center"/>
            <w:hideMark/>
          </w:tcPr>
          <w:p w14:paraId="205DAAF2" w14:textId="77777777" w:rsidR="00CA1E96" w:rsidRPr="00CD055C" w:rsidRDefault="00CA1E96" w:rsidP="00CD055C">
            <w:pPr>
              <w:jc w:val="both"/>
              <w:rPr>
                <w:rFonts w:ascii="Arial" w:hAnsi="Arial" w:cs="Arial"/>
                <w:sz w:val="24"/>
              </w:rPr>
            </w:pPr>
            <w:r w:rsidRPr="00CD055C">
              <w:rPr>
                <w:rFonts w:ascii="Arial" w:hAnsi="Arial" w:cs="Arial"/>
                <w:sz w:val="24"/>
              </w:rPr>
              <w:t>Weeks 4–5</w:t>
            </w:r>
          </w:p>
        </w:tc>
      </w:tr>
      <w:tr w:rsidR="00CA1E96" w:rsidRPr="00CD055C" w14:paraId="75ED2737" w14:textId="77777777">
        <w:trPr>
          <w:tblCellSpacing w:w="15" w:type="dxa"/>
        </w:trPr>
        <w:tc>
          <w:tcPr>
            <w:tcW w:w="0" w:type="auto"/>
            <w:vAlign w:val="center"/>
            <w:hideMark/>
          </w:tcPr>
          <w:p w14:paraId="2BBDA7E6" w14:textId="77777777" w:rsidR="00CA1E96" w:rsidRPr="000418B7" w:rsidRDefault="00CA1E96" w:rsidP="00CD055C">
            <w:pPr>
              <w:jc w:val="both"/>
              <w:rPr>
                <w:rFonts w:ascii="Arial" w:hAnsi="Arial" w:cs="Arial"/>
                <w:sz w:val="24"/>
              </w:rPr>
            </w:pPr>
            <w:r w:rsidRPr="000418B7">
              <w:rPr>
                <w:rFonts w:ascii="Arial" w:hAnsi="Arial" w:cs="Arial"/>
                <w:sz w:val="24"/>
              </w:rPr>
              <w:t>7. User Profiles</w:t>
            </w:r>
          </w:p>
        </w:tc>
        <w:tc>
          <w:tcPr>
            <w:tcW w:w="0" w:type="auto"/>
            <w:vAlign w:val="center"/>
            <w:hideMark/>
          </w:tcPr>
          <w:p w14:paraId="25DEF86D" w14:textId="77777777" w:rsidR="00CA1E96" w:rsidRPr="00CD055C" w:rsidRDefault="00CA1E96" w:rsidP="00CD055C">
            <w:pPr>
              <w:jc w:val="both"/>
              <w:rPr>
                <w:rFonts w:ascii="Arial" w:hAnsi="Arial" w:cs="Arial"/>
                <w:sz w:val="24"/>
              </w:rPr>
            </w:pPr>
            <w:r w:rsidRPr="00CD055C">
              <w:rPr>
                <w:rFonts w:ascii="Arial" w:hAnsi="Arial" w:cs="Arial"/>
                <w:sz w:val="24"/>
              </w:rPr>
              <w:t>Weeks 5–6</w:t>
            </w:r>
          </w:p>
        </w:tc>
      </w:tr>
      <w:tr w:rsidR="00CA1E96" w:rsidRPr="00CD055C" w14:paraId="1AC0699A" w14:textId="77777777">
        <w:trPr>
          <w:tblCellSpacing w:w="15" w:type="dxa"/>
        </w:trPr>
        <w:tc>
          <w:tcPr>
            <w:tcW w:w="0" w:type="auto"/>
            <w:vAlign w:val="center"/>
            <w:hideMark/>
          </w:tcPr>
          <w:p w14:paraId="26065CF9" w14:textId="77777777" w:rsidR="00CA1E96" w:rsidRPr="000418B7" w:rsidRDefault="00CA1E96" w:rsidP="00CD055C">
            <w:pPr>
              <w:jc w:val="both"/>
              <w:rPr>
                <w:rFonts w:ascii="Arial" w:hAnsi="Arial" w:cs="Arial"/>
                <w:sz w:val="24"/>
              </w:rPr>
            </w:pPr>
            <w:r w:rsidRPr="000418B7">
              <w:rPr>
                <w:rFonts w:ascii="Arial" w:hAnsi="Arial" w:cs="Arial"/>
                <w:sz w:val="24"/>
              </w:rPr>
              <w:t>8. Post Creation Feature</w:t>
            </w:r>
          </w:p>
        </w:tc>
        <w:tc>
          <w:tcPr>
            <w:tcW w:w="0" w:type="auto"/>
            <w:vAlign w:val="center"/>
            <w:hideMark/>
          </w:tcPr>
          <w:p w14:paraId="5D2976D3" w14:textId="77777777" w:rsidR="00CA1E96" w:rsidRPr="00CD055C" w:rsidRDefault="00CA1E96" w:rsidP="00CD055C">
            <w:pPr>
              <w:jc w:val="both"/>
              <w:rPr>
                <w:rFonts w:ascii="Arial" w:hAnsi="Arial" w:cs="Arial"/>
                <w:sz w:val="24"/>
              </w:rPr>
            </w:pPr>
            <w:r w:rsidRPr="00CD055C">
              <w:rPr>
                <w:rFonts w:ascii="Arial" w:hAnsi="Arial" w:cs="Arial"/>
                <w:sz w:val="24"/>
              </w:rPr>
              <w:t>Weeks 6–7</w:t>
            </w:r>
          </w:p>
        </w:tc>
      </w:tr>
      <w:tr w:rsidR="00CA1E96" w:rsidRPr="00CD055C" w14:paraId="1A5F3FC5" w14:textId="77777777">
        <w:trPr>
          <w:tblCellSpacing w:w="15" w:type="dxa"/>
        </w:trPr>
        <w:tc>
          <w:tcPr>
            <w:tcW w:w="0" w:type="auto"/>
            <w:vAlign w:val="center"/>
            <w:hideMark/>
          </w:tcPr>
          <w:p w14:paraId="629FF077" w14:textId="77777777" w:rsidR="00CA1E96" w:rsidRPr="000418B7" w:rsidRDefault="00CA1E96" w:rsidP="00CD055C">
            <w:pPr>
              <w:jc w:val="both"/>
              <w:rPr>
                <w:rFonts w:ascii="Arial" w:hAnsi="Arial" w:cs="Arial"/>
                <w:sz w:val="24"/>
              </w:rPr>
            </w:pPr>
            <w:r w:rsidRPr="000418B7">
              <w:rPr>
                <w:rFonts w:ascii="Arial" w:hAnsi="Arial" w:cs="Arial"/>
                <w:sz w:val="24"/>
              </w:rPr>
              <w:t xml:space="preserve">9. Comments and </w:t>
            </w:r>
            <w:proofErr w:type="gramStart"/>
            <w:r w:rsidRPr="000418B7">
              <w:rPr>
                <w:rFonts w:ascii="Arial" w:hAnsi="Arial" w:cs="Arial"/>
                <w:sz w:val="24"/>
              </w:rPr>
              <w:t>Likes</w:t>
            </w:r>
            <w:proofErr w:type="gramEnd"/>
          </w:p>
        </w:tc>
        <w:tc>
          <w:tcPr>
            <w:tcW w:w="0" w:type="auto"/>
            <w:vAlign w:val="center"/>
            <w:hideMark/>
          </w:tcPr>
          <w:p w14:paraId="2CD8F5ED" w14:textId="77777777" w:rsidR="00CA1E96" w:rsidRPr="00CD055C" w:rsidRDefault="00CA1E96" w:rsidP="00CD055C">
            <w:pPr>
              <w:jc w:val="both"/>
              <w:rPr>
                <w:rFonts w:ascii="Arial" w:hAnsi="Arial" w:cs="Arial"/>
                <w:sz w:val="24"/>
              </w:rPr>
            </w:pPr>
            <w:r w:rsidRPr="00CD055C">
              <w:rPr>
                <w:rFonts w:ascii="Arial" w:hAnsi="Arial" w:cs="Arial"/>
                <w:sz w:val="24"/>
              </w:rPr>
              <w:t>Week 7</w:t>
            </w:r>
          </w:p>
        </w:tc>
      </w:tr>
      <w:tr w:rsidR="00CA1E96" w:rsidRPr="00CD055C" w14:paraId="000341F1" w14:textId="77777777">
        <w:trPr>
          <w:tblCellSpacing w:w="15" w:type="dxa"/>
        </w:trPr>
        <w:tc>
          <w:tcPr>
            <w:tcW w:w="0" w:type="auto"/>
            <w:vAlign w:val="center"/>
            <w:hideMark/>
          </w:tcPr>
          <w:p w14:paraId="531E24A8" w14:textId="77777777" w:rsidR="00CA1E96" w:rsidRPr="000418B7" w:rsidRDefault="00CA1E96" w:rsidP="00CD055C">
            <w:pPr>
              <w:jc w:val="both"/>
              <w:rPr>
                <w:rFonts w:ascii="Arial" w:hAnsi="Arial" w:cs="Arial"/>
                <w:sz w:val="24"/>
              </w:rPr>
            </w:pPr>
            <w:r w:rsidRPr="000418B7">
              <w:rPr>
                <w:rFonts w:ascii="Arial" w:hAnsi="Arial" w:cs="Arial"/>
                <w:sz w:val="24"/>
              </w:rPr>
              <w:t>10. Image Uploads/Storage</w:t>
            </w:r>
          </w:p>
        </w:tc>
        <w:tc>
          <w:tcPr>
            <w:tcW w:w="0" w:type="auto"/>
            <w:vAlign w:val="center"/>
            <w:hideMark/>
          </w:tcPr>
          <w:p w14:paraId="467134CC" w14:textId="77777777" w:rsidR="00CA1E96" w:rsidRPr="00CD055C" w:rsidRDefault="00CA1E96" w:rsidP="00CD055C">
            <w:pPr>
              <w:jc w:val="both"/>
              <w:rPr>
                <w:rFonts w:ascii="Arial" w:hAnsi="Arial" w:cs="Arial"/>
                <w:sz w:val="24"/>
              </w:rPr>
            </w:pPr>
            <w:r w:rsidRPr="00CD055C">
              <w:rPr>
                <w:rFonts w:ascii="Arial" w:hAnsi="Arial" w:cs="Arial"/>
                <w:sz w:val="24"/>
              </w:rPr>
              <w:t>Weeks 7–8</w:t>
            </w:r>
          </w:p>
        </w:tc>
      </w:tr>
      <w:tr w:rsidR="00CA1E96" w:rsidRPr="00CD055C" w14:paraId="4D3E1B41" w14:textId="77777777">
        <w:trPr>
          <w:tblCellSpacing w:w="15" w:type="dxa"/>
        </w:trPr>
        <w:tc>
          <w:tcPr>
            <w:tcW w:w="0" w:type="auto"/>
            <w:vAlign w:val="center"/>
            <w:hideMark/>
          </w:tcPr>
          <w:p w14:paraId="18056723" w14:textId="77777777" w:rsidR="00CA1E96" w:rsidRPr="000418B7" w:rsidRDefault="00CA1E96" w:rsidP="00CD055C">
            <w:pPr>
              <w:jc w:val="both"/>
              <w:rPr>
                <w:rFonts w:ascii="Arial" w:hAnsi="Arial" w:cs="Arial"/>
                <w:sz w:val="24"/>
              </w:rPr>
            </w:pPr>
            <w:r w:rsidRPr="000418B7">
              <w:rPr>
                <w:rFonts w:ascii="Arial" w:hAnsi="Arial" w:cs="Arial"/>
                <w:sz w:val="24"/>
              </w:rPr>
              <w:t>11. Testing and Bug Fixing</w:t>
            </w:r>
          </w:p>
        </w:tc>
        <w:tc>
          <w:tcPr>
            <w:tcW w:w="0" w:type="auto"/>
            <w:vAlign w:val="center"/>
            <w:hideMark/>
          </w:tcPr>
          <w:p w14:paraId="2252601E" w14:textId="77777777" w:rsidR="00CA1E96" w:rsidRPr="00CD055C" w:rsidRDefault="00CA1E96" w:rsidP="00CD055C">
            <w:pPr>
              <w:jc w:val="both"/>
              <w:rPr>
                <w:rFonts w:ascii="Arial" w:hAnsi="Arial" w:cs="Arial"/>
                <w:sz w:val="24"/>
              </w:rPr>
            </w:pPr>
            <w:r w:rsidRPr="00CD055C">
              <w:rPr>
                <w:rFonts w:ascii="Arial" w:hAnsi="Arial" w:cs="Arial"/>
                <w:sz w:val="24"/>
              </w:rPr>
              <w:t>Weeks 9–10</w:t>
            </w:r>
          </w:p>
        </w:tc>
      </w:tr>
      <w:tr w:rsidR="00CA1E96" w:rsidRPr="00145162" w14:paraId="42B32770" w14:textId="77777777">
        <w:trPr>
          <w:tblCellSpacing w:w="15" w:type="dxa"/>
        </w:trPr>
        <w:tc>
          <w:tcPr>
            <w:tcW w:w="0" w:type="auto"/>
            <w:vAlign w:val="center"/>
            <w:hideMark/>
          </w:tcPr>
          <w:p w14:paraId="62A85F38" w14:textId="77777777" w:rsidR="00CA1E96" w:rsidRPr="00145162" w:rsidRDefault="00CA1E96" w:rsidP="00CD055C">
            <w:pPr>
              <w:jc w:val="both"/>
              <w:rPr>
                <w:rFonts w:ascii="Arial" w:hAnsi="Arial" w:cs="Arial"/>
                <w:sz w:val="24"/>
              </w:rPr>
            </w:pPr>
            <w:r w:rsidRPr="00145162">
              <w:rPr>
                <w:rFonts w:ascii="Arial" w:hAnsi="Arial" w:cs="Arial"/>
                <w:sz w:val="24"/>
              </w:rPr>
              <w:t>12. Final Improvements</w:t>
            </w:r>
          </w:p>
        </w:tc>
        <w:tc>
          <w:tcPr>
            <w:tcW w:w="0" w:type="auto"/>
            <w:vAlign w:val="center"/>
            <w:hideMark/>
          </w:tcPr>
          <w:p w14:paraId="7059DE54" w14:textId="77777777" w:rsidR="00CA1E96" w:rsidRPr="00145162" w:rsidRDefault="00CA1E96" w:rsidP="00CD055C">
            <w:pPr>
              <w:jc w:val="both"/>
              <w:rPr>
                <w:rFonts w:ascii="Arial" w:hAnsi="Arial" w:cs="Arial"/>
                <w:sz w:val="24"/>
              </w:rPr>
            </w:pPr>
            <w:r w:rsidRPr="00145162">
              <w:rPr>
                <w:rFonts w:ascii="Arial" w:hAnsi="Arial" w:cs="Arial"/>
                <w:sz w:val="24"/>
              </w:rPr>
              <w:t>Weeks 10–11</w:t>
            </w:r>
          </w:p>
        </w:tc>
      </w:tr>
      <w:tr w:rsidR="00CA1E96" w:rsidRPr="00145162" w14:paraId="1C629BA7" w14:textId="77777777">
        <w:trPr>
          <w:tblCellSpacing w:w="15" w:type="dxa"/>
        </w:trPr>
        <w:tc>
          <w:tcPr>
            <w:tcW w:w="0" w:type="auto"/>
            <w:vAlign w:val="center"/>
            <w:hideMark/>
          </w:tcPr>
          <w:p w14:paraId="6DFCD551" w14:textId="77777777" w:rsidR="00CA1E96" w:rsidRPr="00145162" w:rsidRDefault="00CA1E96" w:rsidP="00CD055C">
            <w:pPr>
              <w:jc w:val="both"/>
              <w:rPr>
                <w:rFonts w:ascii="Arial" w:hAnsi="Arial" w:cs="Arial"/>
                <w:sz w:val="24"/>
              </w:rPr>
            </w:pPr>
            <w:r w:rsidRPr="00145162">
              <w:rPr>
                <w:rFonts w:ascii="Arial" w:hAnsi="Arial" w:cs="Arial"/>
                <w:sz w:val="24"/>
              </w:rPr>
              <w:t>13. Documentation and Deployment</w:t>
            </w:r>
          </w:p>
        </w:tc>
        <w:tc>
          <w:tcPr>
            <w:tcW w:w="0" w:type="auto"/>
            <w:vAlign w:val="center"/>
            <w:hideMark/>
          </w:tcPr>
          <w:p w14:paraId="17907845" w14:textId="77777777" w:rsidR="00CA1E96" w:rsidRPr="00145162" w:rsidRDefault="00CA1E96" w:rsidP="00CD055C">
            <w:pPr>
              <w:jc w:val="both"/>
              <w:rPr>
                <w:rFonts w:ascii="Arial" w:hAnsi="Arial" w:cs="Arial"/>
                <w:sz w:val="24"/>
              </w:rPr>
            </w:pPr>
            <w:r w:rsidRPr="00145162">
              <w:rPr>
                <w:rFonts w:ascii="Arial" w:hAnsi="Arial" w:cs="Arial"/>
                <w:sz w:val="24"/>
              </w:rPr>
              <w:t>Weeks 11–12</w:t>
            </w:r>
          </w:p>
        </w:tc>
      </w:tr>
      <w:tr w:rsidR="00145162" w:rsidRPr="00145162" w14:paraId="1C067217" w14:textId="77777777">
        <w:trPr>
          <w:tblCellSpacing w:w="15" w:type="dxa"/>
        </w:trPr>
        <w:tc>
          <w:tcPr>
            <w:tcW w:w="0" w:type="auto"/>
            <w:vAlign w:val="center"/>
          </w:tcPr>
          <w:p w14:paraId="387626D9" w14:textId="77777777" w:rsidR="00145162" w:rsidRPr="00145162" w:rsidRDefault="00145162" w:rsidP="00CD055C">
            <w:pPr>
              <w:jc w:val="both"/>
              <w:rPr>
                <w:rFonts w:ascii="Arial" w:hAnsi="Arial" w:cs="Arial"/>
                <w:sz w:val="24"/>
              </w:rPr>
            </w:pPr>
          </w:p>
        </w:tc>
        <w:tc>
          <w:tcPr>
            <w:tcW w:w="0" w:type="auto"/>
            <w:vAlign w:val="center"/>
          </w:tcPr>
          <w:p w14:paraId="27BD161F" w14:textId="77777777" w:rsidR="00145162" w:rsidRPr="00145162" w:rsidRDefault="00145162" w:rsidP="00CD055C">
            <w:pPr>
              <w:jc w:val="both"/>
              <w:rPr>
                <w:rFonts w:ascii="Arial" w:hAnsi="Arial" w:cs="Arial"/>
                <w:sz w:val="24"/>
              </w:rPr>
            </w:pPr>
          </w:p>
        </w:tc>
      </w:tr>
    </w:tbl>
    <w:p w14:paraId="5A256ED8" w14:textId="6194558D" w:rsidR="00CA1E96" w:rsidRPr="00CD055C" w:rsidRDefault="00CA1E96" w:rsidP="00145162">
      <w:pPr>
        <w:ind w:firstLine="720"/>
        <w:jc w:val="both"/>
        <w:rPr>
          <w:rFonts w:ascii="Arial" w:hAnsi="Arial" w:cs="Arial"/>
          <w:sz w:val="24"/>
        </w:rPr>
      </w:pPr>
      <w:r w:rsidRPr="00CD055C">
        <w:rPr>
          <w:rFonts w:ascii="Arial" w:hAnsi="Arial" w:cs="Arial"/>
          <w:sz w:val="24"/>
        </w:rPr>
        <w:t xml:space="preserve">The proposed 12-week schedule is presented in </w:t>
      </w:r>
      <w:r w:rsidRPr="00CD055C">
        <w:rPr>
          <w:rFonts w:ascii="Arial" w:hAnsi="Arial" w:cs="Arial"/>
          <w:b/>
          <w:bCs/>
          <w:sz w:val="24"/>
        </w:rPr>
        <w:t>Figure 1</w:t>
      </w:r>
      <w:r w:rsidRPr="00CD055C">
        <w:rPr>
          <w:rFonts w:ascii="Arial" w:hAnsi="Arial" w:cs="Arial"/>
          <w:sz w:val="24"/>
        </w:rPr>
        <w:t xml:space="preserve">, with the full Gantt chart included in the appendix. The schedule allows different activities to overlap where appropriate, such as learning development technologies while completing </w:t>
      </w:r>
      <w:r w:rsidRPr="00CD055C">
        <w:rPr>
          <w:rFonts w:ascii="Arial" w:hAnsi="Arial" w:cs="Arial"/>
          <w:sz w:val="24"/>
        </w:rPr>
        <w:lastRenderedPageBreak/>
        <w:t>interface design. Regular monitoring of progress will help identify delays and allow activities to be adjusted when necessary.</w:t>
      </w:r>
    </w:p>
    <w:p w14:paraId="561EE487" w14:textId="77777777" w:rsidR="00817482" w:rsidRPr="00CD055C" w:rsidRDefault="00817482" w:rsidP="00CD055C">
      <w:pPr>
        <w:jc w:val="both"/>
        <w:rPr>
          <w:rFonts w:ascii="Arial" w:hAnsi="Arial" w:cs="Arial"/>
          <w:sz w:val="24"/>
        </w:rPr>
      </w:pPr>
    </w:p>
    <w:p w14:paraId="6A499A8B" w14:textId="77777777" w:rsidR="00817482" w:rsidRPr="00CD055C" w:rsidRDefault="00817482" w:rsidP="00CD055C">
      <w:pPr>
        <w:jc w:val="both"/>
        <w:rPr>
          <w:rFonts w:ascii="Arial" w:hAnsi="Arial" w:cs="Arial"/>
          <w:sz w:val="24"/>
        </w:rPr>
      </w:pPr>
    </w:p>
    <w:p w14:paraId="2ABC25D7" w14:textId="77777777" w:rsidR="00817482" w:rsidRPr="00CD055C" w:rsidRDefault="00817482" w:rsidP="00CD055C">
      <w:pPr>
        <w:jc w:val="both"/>
        <w:rPr>
          <w:rFonts w:ascii="Arial" w:hAnsi="Arial" w:cs="Arial"/>
          <w:sz w:val="24"/>
        </w:rPr>
      </w:pPr>
    </w:p>
    <w:p w14:paraId="496A5213" w14:textId="0373B031" w:rsidR="00817482" w:rsidRDefault="00817482" w:rsidP="00CD055C">
      <w:pPr>
        <w:jc w:val="both"/>
        <w:rPr>
          <w:rFonts w:ascii="Arial" w:hAnsi="Arial" w:cs="Arial"/>
          <w:noProof/>
          <w:sz w:val="24"/>
        </w:rPr>
      </w:pPr>
    </w:p>
    <w:p w14:paraId="68C61A5D" w14:textId="5A30666B" w:rsidR="003A59AE" w:rsidRDefault="00B53CD8" w:rsidP="00195CF3">
      <w:pPr>
        <w:jc w:val="center"/>
        <w:rPr>
          <w:rFonts w:ascii="Arial" w:hAnsi="Arial" w:cs="Arial"/>
          <w:b/>
          <w:bCs/>
          <w:sz w:val="24"/>
        </w:rPr>
      </w:pPr>
      <w:r w:rsidRPr="00B53CD8">
        <w:rPr>
          <w:rFonts w:ascii="Arial" w:hAnsi="Arial" w:cs="Arial"/>
          <w:b/>
          <w:bCs/>
          <w:noProof/>
          <w:sz w:val="24"/>
        </w:rPr>
        <w:drawing>
          <wp:anchor distT="0" distB="0" distL="114300" distR="114300" simplePos="0" relativeHeight="251701248" behindDoc="1" locked="0" layoutInCell="1" allowOverlap="1" wp14:anchorId="0DD6065E" wp14:editId="310BFEC2">
            <wp:simplePos x="0" y="0"/>
            <wp:positionH relativeFrom="column">
              <wp:posOffset>-95885</wp:posOffset>
            </wp:positionH>
            <wp:positionV relativeFrom="paragraph">
              <wp:posOffset>0</wp:posOffset>
            </wp:positionV>
            <wp:extent cx="5731510" cy="2178050"/>
            <wp:effectExtent l="0" t="0" r="2540" b="0"/>
            <wp:wrapTight wrapText="bothSides">
              <wp:wrapPolygon edited="0">
                <wp:start x="0" y="0"/>
                <wp:lineTo x="0" y="21348"/>
                <wp:lineTo x="21538" y="21348"/>
                <wp:lineTo x="21538" y="0"/>
                <wp:lineTo x="0" y="0"/>
              </wp:wrapPolygon>
            </wp:wrapTight>
            <wp:docPr id="1613412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1252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178050"/>
                    </a:xfrm>
                    <a:prstGeom prst="rect">
                      <a:avLst/>
                    </a:prstGeom>
                  </pic:spPr>
                </pic:pic>
              </a:graphicData>
            </a:graphic>
            <wp14:sizeRelH relativeFrom="page">
              <wp14:pctWidth>0</wp14:pctWidth>
            </wp14:sizeRelH>
            <wp14:sizeRelV relativeFrom="page">
              <wp14:pctHeight>0</wp14:pctHeight>
            </wp14:sizeRelV>
          </wp:anchor>
        </w:drawing>
      </w:r>
      <w:r w:rsidR="00195CF3" w:rsidRPr="00195CF3">
        <w:rPr>
          <w:rFonts w:ascii="Arial" w:hAnsi="Arial" w:cs="Arial"/>
          <w:b/>
          <w:bCs/>
          <w:sz w:val="24"/>
        </w:rPr>
        <w:t>Figure 1 Gantt Chart</w:t>
      </w:r>
    </w:p>
    <w:p w14:paraId="4B54CD4D" w14:textId="77777777" w:rsidR="00195CF3" w:rsidRDefault="00195CF3" w:rsidP="00195CF3">
      <w:pPr>
        <w:jc w:val="center"/>
        <w:rPr>
          <w:rFonts w:ascii="Arial" w:hAnsi="Arial" w:cs="Arial"/>
          <w:b/>
          <w:bCs/>
          <w:sz w:val="24"/>
        </w:rPr>
      </w:pPr>
    </w:p>
    <w:p w14:paraId="497D5172" w14:textId="4A6CFC78" w:rsidR="00B90338" w:rsidRPr="00B90338" w:rsidRDefault="00B90338" w:rsidP="00B90338">
      <w:pPr>
        <w:ind w:firstLine="720"/>
        <w:jc w:val="both"/>
        <w:rPr>
          <w:rFonts w:ascii="Arial" w:hAnsi="Arial" w:cs="Arial"/>
          <w:sz w:val="24"/>
        </w:rPr>
      </w:pPr>
      <w:r w:rsidRPr="00B90338">
        <w:rPr>
          <w:rFonts w:ascii="Arial" w:hAnsi="Arial" w:cs="Arial"/>
          <w:sz w:val="24"/>
        </w:rPr>
        <w:t>A Gantt chart is a project management tool used to visually represent project activities against a planned timeframe. It supports project planning, scheduling and monitoring by showing the duration of tasks, their dependencies and the allocation of resources. The use of Gantt charts can also improve project coordination and communication by providing a clear overview of the project's progress and planned activities</w:t>
      </w:r>
      <w:r>
        <w:rPr>
          <w:rFonts w:ascii="Arial" w:hAnsi="Arial" w:cs="Arial"/>
          <w:sz w:val="24"/>
        </w:rPr>
        <w:t xml:space="preserve"> </w:t>
      </w:r>
      <w:sdt>
        <w:sdtPr>
          <w:rPr>
            <w:rFonts w:ascii="Arial" w:hAnsi="Arial" w:cs="Arial"/>
            <w:sz w:val="24"/>
            <w:highlight w:val="white"/>
          </w:rPr>
          <w:alias w:val="Citation"/>
          <w:tag w:val="{&quot;referencesIds&quot;:[&quot;doc:6a7f74684f126f734de29951&quot;],&quot;referencesOptions&quot;:{&quot;doc:6a7f74684f126f734de299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2065978,&quot;citationText&quot;:&quot;&lt;span style=\&quot;font-family:Arial;font-size:16px;color:#000000\&quot;&gt;[5]&lt;/span&gt;&quot;}"/>
          <w:id w:val="-512065978"/>
          <w:placeholder>
            <w:docPart w:val="652EF63E262C42BCB8BB645201AD7042"/>
          </w:placeholder>
        </w:sdtPr>
        <w:sdtEndPr/>
        <w:sdtContent>
          <w:r w:rsidR="008B1544">
            <w:rPr>
              <w:rFonts w:ascii="Arial" w:eastAsia="Times New Roman" w:hAnsi="Arial" w:cs="Arial"/>
            </w:rPr>
            <w:t>[5]</w:t>
          </w:r>
        </w:sdtContent>
      </w:sdt>
    </w:p>
    <w:p w14:paraId="243E898D" w14:textId="77777777" w:rsidR="00B90338" w:rsidRPr="00195CF3" w:rsidRDefault="00B90338" w:rsidP="00B90338">
      <w:pPr>
        <w:jc w:val="both"/>
        <w:rPr>
          <w:rFonts w:ascii="Arial" w:hAnsi="Arial" w:cs="Arial"/>
          <w:b/>
          <w:bCs/>
          <w:sz w:val="24"/>
        </w:rPr>
      </w:pPr>
    </w:p>
    <w:p w14:paraId="6581CADF" w14:textId="1784613F" w:rsidR="00D76952" w:rsidRPr="00CD055C" w:rsidRDefault="00D76952" w:rsidP="00CD055C">
      <w:pPr>
        <w:jc w:val="both"/>
        <w:rPr>
          <w:rFonts w:ascii="Arial" w:hAnsi="Arial" w:cs="Arial"/>
          <w:b/>
          <w:bCs/>
          <w:sz w:val="24"/>
        </w:rPr>
      </w:pPr>
      <w:r w:rsidRPr="00CD055C">
        <w:rPr>
          <w:rFonts w:ascii="Arial" w:hAnsi="Arial" w:cs="Arial"/>
          <w:b/>
          <w:bCs/>
          <w:sz w:val="24"/>
        </w:rPr>
        <w:t>Project Constraints</w:t>
      </w:r>
    </w:p>
    <w:p w14:paraId="3F50B6B8" w14:textId="1E2236C4" w:rsidR="00D76952" w:rsidRDefault="00D76952" w:rsidP="00195CF3">
      <w:pPr>
        <w:ind w:firstLine="720"/>
        <w:jc w:val="both"/>
        <w:rPr>
          <w:rFonts w:ascii="Arial" w:hAnsi="Arial" w:cs="Arial"/>
          <w:sz w:val="24"/>
        </w:rPr>
      </w:pPr>
      <w:r w:rsidRPr="00195CF3">
        <w:rPr>
          <w:rFonts w:ascii="Arial" w:hAnsi="Arial" w:cs="Arial"/>
          <w:sz w:val="24"/>
        </w:rPr>
        <w:t xml:space="preserve">Several constraints may affect the project. The main constraints are time, budget, technical skills, access to suitable users for testing, data protection and project scope. Developing a complete social-media platform would require considerable technical resources, financial investment and ongoing maintenance. As this is an academic project, the practical implementation will therefore be limited to a prototype and proposed future development. Data protection is also an important consideration because a real </w:t>
      </w:r>
      <w:proofErr w:type="spellStart"/>
      <w:r w:rsidRPr="00195CF3">
        <w:rPr>
          <w:rFonts w:ascii="Arial" w:hAnsi="Arial" w:cs="Arial"/>
          <w:sz w:val="24"/>
        </w:rPr>
        <w:t>Evaluent</w:t>
      </w:r>
      <w:proofErr w:type="spellEnd"/>
      <w:r w:rsidRPr="00195CF3">
        <w:rPr>
          <w:rFonts w:ascii="Arial" w:hAnsi="Arial" w:cs="Arial"/>
          <w:sz w:val="24"/>
        </w:rPr>
        <w:t xml:space="preserve"> platform would process personal information and user-generated content.</w:t>
      </w:r>
    </w:p>
    <w:p w14:paraId="354BFC09" w14:textId="77777777" w:rsidR="00087D62" w:rsidRDefault="00087D62" w:rsidP="00544253">
      <w:pPr>
        <w:jc w:val="both"/>
        <w:rPr>
          <w:rFonts w:ascii="Arial" w:hAnsi="Arial" w:cs="Arial"/>
          <w:sz w:val="24"/>
        </w:rPr>
      </w:pPr>
    </w:p>
    <w:p w14:paraId="7DFC83CF" w14:textId="77777777" w:rsidR="00087D62" w:rsidRDefault="00087D62" w:rsidP="00195CF3">
      <w:pPr>
        <w:ind w:firstLine="720"/>
        <w:jc w:val="both"/>
        <w:rPr>
          <w:rFonts w:ascii="Arial" w:hAnsi="Arial" w:cs="Arial"/>
          <w:sz w:val="24"/>
        </w:rPr>
      </w:pPr>
    </w:p>
    <w:p w14:paraId="077318E0" w14:textId="77777777" w:rsidR="007378A4" w:rsidRPr="00195CF3" w:rsidRDefault="007378A4" w:rsidP="00195CF3">
      <w:pPr>
        <w:ind w:firstLine="720"/>
        <w:jc w:val="both"/>
        <w:rPr>
          <w:rFonts w:ascii="Arial" w:hAnsi="Arial" w:cs="Arial"/>
          <w:sz w:val="24"/>
        </w:rPr>
      </w:pPr>
    </w:p>
    <w:p w14:paraId="167E7781" w14:textId="38FB11BB" w:rsidR="00D76952" w:rsidRDefault="00D76952" w:rsidP="00CD055C">
      <w:pPr>
        <w:jc w:val="both"/>
        <w:rPr>
          <w:rFonts w:ascii="Arial" w:hAnsi="Arial" w:cs="Arial"/>
          <w:b/>
          <w:bCs/>
          <w:sz w:val="24"/>
        </w:rPr>
      </w:pPr>
      <w:r w:rsidRPr="00CD055C">
        <w:rPr>
          <w:rFonts w:ascii="Arial" w:hAnsi="Arial" w:cs="Arial"/>
          <w:b/>
          <w:bCs/>
          <w:sz w:val="24"/>
        </w:rPr>
        <w:lastRenderedPageBreak/>
        <w:t>Development Method</w:t>
      </w:r>
    </w:p>
    <w:p w14:paraId="10226107" w14:textId="363F36C4" w:rsidR="00DE2D62" w:rsidRDefault="00DE2D62" w:rsidP="00CD055C">
      <w:pPr>
        <w:jc w:val="both"/>
        <w:rPr>
          <w:rFonts w:ascii="Arial" w:hAnsi="Arial" w:cs="Arial"/>
          <w:sz w:val="24"/>
        </w:rPr>
      </w:pPr>
    </w:p>
    <w:p w14:paraId="44B35A2B" w14:textId="5112FD51" w:rsidR="00817482" w:rsidRDefault="00D76952" w:rsidP="00B55429">
      <w:pPr>
        <w:ind w:firstLine="720"/>
        <w:jc w:val="both"/>
        <w:rPr>
          <w:rFonts w:ascii="Arial" w:hAnsi="Arial" w:cs="Arial"/>
          <w:sz w:val="24"/>
        </w:rPr>
      </w:pPr>
      <w:r w:rsidRPr="00CD055C">
        <w:rPr>
          <w:rFonts w:ascii="Arial" w:hAnsi="Arial" w:cs="Arial"/>
          <w:sz w:val="24"/>
        </w:rPr>
        <w:t xml:space="preserve">Agile is suitable because </w:t>
      </w:r>
      <w:proofErr w:type="spellStart"/>
      <w:r w:rsidRPr="00CD055C">
        <w:rPr>
          <w:rFonts w:ascii="Arial" w:hAnsi="Arial" w:cs="Arial"/>
          <w:sz w:val="24"/>
        </w:rPr>
        <w:t>Evaluent</w:t>
      </w:r>
      <w:proofErr w:type="spellEnd"/>
      <w:r w:rsidRPr="00CD055C">
        <w:rPr>
          <w:rFonts w:ascii="Arial" w:hAnsi="Arial" w:cs="Arial"/>
          <w:sz w:val="24"/>
        </w:rPr>
        <w:t xml:space="preserve"> is user-centred and may require changes after receiving user feedback. Rather than attempting to complete the whole application at once, development can be divided into smaller stages or iterations. For example, an initial sprint could focus on registration and profiles, followed by the social feed, marketplace, messaging and community features. Testing and user feedback can then be used to identify improvements before further development. This iterative approach supports flexibility and allows the project to respond to changing requirements while maintaining its overall objectives.</w:t>
      </w:r>
    </w:p>
    <w:p w14:paraId="75B8A4F4" w14:textId="5B25BFB6" w:rsidR="00DC7278" w:rsidRPr="00DC7278" w:rsidRDefault="00DC7278" w:rsidP="00DC7278">
      <w:pPr>
        <w:ind w:firstLine="720"/>
        <w:jc w:val="both"/>
        <w:rPr>
          <w:rFonts w:ascii="Arial" w:hAnsi="Arial" w:cs="Arial"/>
          <w:sz w:val="24"/>
        </w:rPr>
      </w:pPr>
      <w:r w:rsidRPr="00DC7278">
        <w:rPr>
          <w:rFonts w:ascii="Arial" w:hAnsi="Arial" w:cs="Arial"/>
          <w:sz w:val="24"/>
        </w:rPr>
        <w:t xml:space="preserve">Agile methods provide organisations and development teams with flexibility to select and adapt software development principles and practices according to their specific needs, objectives, values, culture and the type of system being developed. </w:t>
      </w:r>
      <w:r w:rsidR="00E40BF8">
        <w:rPr>
          <w:rFonts w:ascii="Arial" w:hAnsi="Arial" w:cs="Arial"/>
          <w:sz w:val="24"/>
        </w:rPr>
        <w:t xml:space="preserve">It </w:t>
      </w:r>
      <w:r w:rsidRPr="00DC7278">
        <w:rPr>
          <w:rFonts w:ascii="Arial" w:hAnsi="Arial" w:cs="Arial"/>
          <w:sz w:val="24"/>
        </w:rPr>
        <w:t>does not simply mean following a fixed set of practices, as the suitability of an Agile method depends on how well it supports the organisation's objectives and development requirements. It proposes that Agile methods should be assessed according to their adequacy, capability and effectiveness, considering whether the method is sufficient to achieve the intended objectives, whether the organisation has the necessary environment and ability to implement it, and whether the method can achieve the desired results. The reference therefore emphasises that Agile practices should be appropriately selected and adapted rather than applied in a rigid or standardised way. This provides a systematic approach to understanding the suitability and effectiveness of Agile software development methods and highlights the importance of matching the chosen approach to the specific characteristics and requirements of a project</w:t>
      </w:r>
      <w:r w:rsidR="00544253">
        <w:rPr>
          <w:rFonts w:ascii="Arial" w:hAnsi="Arial" w:cs="Arial"/>
          <w:sz w:val="24"/>
        </w:rPr>
        <w:t xml:space="preserve"> </w:t>
      </w:r>
      <w:sdt>
        <w:sdtPr>
          <w:rPr>
            <w:rFonts w:ascii="Arial" w:hAnsi="Arial" w:cs="Arial"/>
            <w:sz w:val="24"/>
            <w:highlight w:val="white"/>
          </w:rPr>
          <w:alias w:val="Citation"/>
          <w:tag w:val="{&quot;referencesIds&quot;:[&quot;doc:6a7f74b7cf042f25e9d2acfc&quot;],&quot;referencesOptions&quot;:{&quot;doc:6a7f74b7cf042f25e9d2ac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7832964,&quot;citationText&quot;:&quot;&lt;span style=\&quot;font-family:Arial;font-size:16px;color:#000000\&quot;&gt;[6]&lt;/span&gt;&quot;}"/>
          <w:id w:val="-1907832964"/>
          <w:placeholder>
            <w:docPart w:val="3AC42635357F477998D884D013C29277"/>
          </w:placeholder>
        </w:sdtPr>
        <w:sdtEndPr/>
        <w:sdtContent>
          <w:r w:rsidR="008B1544">
            <w:rPr>
              <w:rFonts w:ascii="Arial" w:eastAsia="Times New Roman" w:hAnsi="Arial" w:cs="Arial"/>
            </w:rPr>
            <w:t>[6]</w:t>
          </w:r>
        </w:sdtContent>
      </w:sdt>
    </w:p>
    <w:p w14:paraId="7C7A6FED" w14:textId="2E1072E1" w:rsidR="00DE2D62" w:rsidRDefault="003A4BE9" w:rsidP="003A4BE9">
      <w:pPr>
        <w:ind w:firstLine="720"/>
        <w:jc w:val="both"/>
        <w:rPr>
          <w:rFonts w:ascii="Arial" w:hAnsi="Arial" w:cs="Arial"/>
          <w:sz w:val="24"/>
        </w:rPr>
      </w:pPr>
      <w:r w:rsidRPr="003A4BE9">
        <w:rPr>
          <w:rFonts w:ascii="Arial" w:hAnsi="Arial" w:cs="Arial"/>
          <w:sz w:val="24"/>
        </w:rPr>
        <w:t xml:space="preserve">For </w:t>
      </w:r>
      <w:proofErr w:type="spellStart"/>
      <w:r w:rsidRPr="003A4BE9">
        <w:rPr>
          <w:rFonts w:ascii="Arial" w:hAnsi="Arial" w:cs="Arial"/>
          <w:sz w:val="24"/>
        </w:rPr>
        <w:t>Evaluent</w:t>
      </w:r>
      <w:proofErr w:type="spellEnd"/>
      <w:r w:rsidRPr="003A4BE9">
        <w:rPr>
          <w:rFonts w:ascii="Arial" w:hAnsi="Arial" w:cs="Arial"/>
          <w:sz w:val="24"/>
        </w:rPr>
        <w:t>, this approach would allow the proposed application to be developed incrementally, with features such as user registration, profiles, posts, comments and image uploads being developed and tested in stages. Feedback from testing could then be used to identify improvements before moving towards the final version.</w:t>
      </w:r>
    </w:p>
    <w:p w14:paraId="207895E4" w14:textId="77777777" w:rsidR="00DE2D62" w:rsidRDefault="00DE2D62" w:rsidP="00CD055C">
      <w:pPr>
        <w:jc w:val="both"/>
        <w:rPr>
          <w:rFonts w:ascii="Arial" w:hAnsi="Arial" w:cs="Arial"/>
          <w:sz w:val="24"/>
        </w:rPr>
      </w:pPr>
    </w:p>
    <w:p w14:paraId="2333ABB1" w14:textId="77777777" w:rsidR="00DE2D62" w:rsidRDefault="00DE2D62" w:rsidP="00CD055C">
      <w:pPr>
        <w:jc w:val="both"/>
        <w:rPr>
          <w:rFonts w:ascii="Arial" w:hAnsi="Arial" w:cs="Arial"/>
          <w:sz w:val="24"/>
        </w:rPr>
      </w:pPr>
    </w:p>
    <w:p w14:paraId="2DC6C162" w14:textId="77777777" w:rsidR="00DE2D62" w:rsidRDefault="00DE2D62" w:rsidP="00CD055C">
      <w:pPr>
        <w:jc w:val="both"/>
        <w:rPr>
          <w:rFonts w:ascii="Arial" w:hAnsi="Arial" w:cs="Arial"/>
          <w:sz w:val="24"/>
        </w:rPr>
      </w:pPr>
    </w:p>
    <w:p w14:paraId="331F5B57" w14:textId="77777777" w:rsidR="00DE2D62" w:rsidRDefault="00DE2D62" w:rsidP="00CD055C">
      <w:pPr>
        <w:jc w:val="both"/>
        <w:rPr>
          <w:rFonts w:ascii="Arial" w:hAnsi="Arial" w:cs="Arial"/>
          <w:sz w:val="24"/>
        </w:rPr>
      </w:pPr>
    </w:p>
    <w:p w14:paraId="7A4CADD9" w14:textId="77777777" w:rsidR="00DE2D62" w:rsidRDefault="00DE2D62" w:rsidP="00CD055C">
      <w:pPr>
        <w:jc w:val="both"/>
        <w:rPr>
          <w:rFonts w:ascii="Arial" w:hAnsi="Arial" w:cs="Arial"/>
          <w:sz w:val="24"/>
        </w:rPr>
      </w:pPr>
    </w:p>
    <w:p w14:paraId="72FFDD0B" w14:textId="77777777" w:rsidR="00DE2D62" w:rsidRDefault="00DE2D62" w:rsidP="00CD055C">
      <w:pPr>
        <w:jc w:val="both"/>
        <w:rPr>
          <w:rFonts w:ascii="Arial" w:hAnsi="Arial" w:cs="Arial"/>
          <w:sz w:val="24"/>
        </w:rPr>
      </w:pPr>
    </w:p>
    <w:p w14:paraId="2E607D23" w14:textId="77777777" w:rsidR="00DE2D62" w:rsidRDefault="00DE2D62" w:rsidP="00CD055C">
      <w:pPr>
        <w:jc w:val="both"/>
        <w:rPr>
          <w:rFonts w:ascii="Arial" w:hAnsi="Arial" w:cs="Arial"/>
          <w:sz w:val="24"/>
        </w:rPr>
      </w:pPr>
    </w:p>
    <w:p w14:paraId="76060852" w14:textId="77777777" w:rsidR="00DE2D62" w:rsidRDefault="00DE2D62" w:rsidP="00CD055C">
      <w:pPr>
        <w:jc w:val="both"/>
        <w:rPr>
          <w:rFonts w:ascii="Arial" w:hAnsi="Arial" w:cs="Arial"/>
          <w:sz w:val="24"/>
        </w:rPr>
      </w:pPr>
    </w:p>
    <w:p w14:paraId="49E57A24" w14:textId="77777777" w:rsidR="00DE2D62" w:rsidRDefault="00DE2D62" w:rsidP="00CD055C">
      <w:pPr>
        <w:jc w:val="both"/>
        <w:rPr>
          <w:rFonts w:ascii="Arial" w:hAnsi="Arial" w:cs="Arial"/>
          <w:sz w:val="24"/>
        </w:rPr>
      </w:pPr>
    </w:p>
    <w:p w14:paraId="1E9C1E04" w14:textId="77777777" w:rsidR="00DE2D62" w:rsidRPr="00CD055C" w:rsidRDefault="00DE2D62" w:rsidP="00CD055C">
      <w:pPr>
        <w:jc w:val="both"/>
        <w:rPr>
          <w:rFonts w:ascii="Arial" w:hAnsi="Arial" w:cs="Arial"/>
          <w:sz w:val="24"/>
        </w:rPr>
      </w:pPr>
    </w:p>
    <w:p w14:paraId="58EB751C" w14:textId="003D62B4" w:rsidR="00D76952" w:rsidRPr="00FF3339" w:rsidRDefault="00FF3339" w:rsidP="00FF3339">
      <w:pPr>
        <w:pStyle w:val="Heading4"/>
        <w:rPr>
          <w:rFonts w:ascii="Arial" w:hAnsi="Arial" w:cs="Arial"/>
          <w:b/>
          <w:bCs/>
          <w:sz w:val="24"/>
        </w:rPr>
      </w:pPr>
      <w:bookmarkStart w:id="5" w:name="_Toc237687355"/>
      <w:r w:rsidRPr="00FF3339">
        <w:rPr>
          <w:rFonts w:ascii="Arial" w:hAnsi="Arial" w:cs="Arial"/>
          <w:b/>
          <w:bCs/>
          <w:color w:val="000000" w:themeColor="text1"/>
          <w:sz w:val="24"/>
        </w:rPr>
        <w:t xml:space="preserve">1.2 </w:t>
      </w:r>
      <w:r w:rsidR="00D76952" w:rsidRPr="00FF3339">
        <w:rPr>
          <w:rFonts w:ascii="Arial" w:hAnsi="Arial" w:cs="Arial"/>
          <w:b/>
          <w:bCs/>
          <w:color w:val="000000" w:themeColor="text1"/>
          <w:sz w:val="24"/>
        </w:rPr>
        <w:t>Project Design</w:t>
      </w:r>
      <w:bookmarkEnd w:id="5"/>
    </w:p>
    <w:p w14:paraId="7B7A450E" w14:textId="77777777" w:rsidR="007D519D" w:rsidRPr="007D519D" w:rsidRDefault="007D519D" w:rsidP="00B779B4"/>
    <w:p w14:paraId="6A09F4F7" w14:textId="1989716D" w:rsidR="00D76952" w:rsidRPr="00B779B4" w:rsidRDefault="00B779B4" w:rsidP="00CD055C">
      <w:pPr>
        <w:numPr>
          <w:ilvl w:val="0"/>
          <w:numId w:val="29"/>
        </w:numPr>
        <w:jc w:val="both"/>
        <w:rPr>
          <w:rFonts w:ascii="Arial" w:hAnsi="Arial" w:cs="Arial"/>
          <w:sz w:val="24"/>
        </w:rPr>
      </w:pPr>
      <w:r>
        <w:rPr>
          <w:rFonts w:ascii="Arial" w:hAnsi="Arial" w:cs="Arial"/>
          <w:sz w:val="24"/>
        </w:rPr>
        <w:t xml:space="preserve">User Journey </w:t>
      </w:r>
      <w:r w:rsidR="006C13F5">
        <w:rPr>
          <w:rFonts w:ascii="Arial" w:hAnsi="Arial" w:cs="Arial"/>
          <w:sz w:val="24"/>
        </w:rPr>
        <w:t>Flow Chart</w:t>
      </w:r>
    </w:p>
    <w:p w14:paraId="1B079BCC" w14:textId="77777777" w:rsidR="00D76952" w:rsidRPr="00B779B4" w:rsidRDefault="00D76952" w:rsidP="00CD055C">
      <w:pPr>
        <w:numPr>
          <w:ilvl w:val="0"/>
          <w:numId w:val="29"/>
        </w:numPr>
        <w:jc w:val="both"/>
        <w:rPr>
          <w:rFonts w:ascii="Arial" w:hAnsi="Arial" w:cs="Arial"/>
          <w:sz w:val="24"/>
        </w:rPr>
      </w:pPr>
      <w:r w:rsidRPr="00B779B4">
        <w:rPr>
          <w:rFonts w:ascii="Arial" w:hAnsi="Arial" w:cs="Arial"/>
          <w:sz w:val="24"/>
        </w:rPr>
        <w:t xml:space="preserve">Storyboard </w:t>
      </w:r>
    </w:p>
    <w:p w14:paraId="1C08136E" w14:textId="77777777" w:rsidR="00E847AA" w:rsidRDefault="00E847AA" w:rsidP="00CD055C">
      <w:pPr>
        <w:jc w:val="both"/>
        <w:rPr>
          <w:rFonts w:ascii="Arial" w:hAnsi="Arial" w:cs="Arial"/>
          <w:sz w:val="24"/>
        </w:rPr>
      </w:pPr>
      <w:r>
        <w:rPr>
          <w:rFonts w:ascii="Arial" w:hAnsi="Arial" w:cs="Arial"/>
          <w:sz w:val="24"/>
        </w:rPr>
        <w:t xml:space="preserve">Flow Chart </w:t>
      </w:r>
    </w:p>
    <w:p w14:paraId="60995299" w14:textId="21C84B93" w:rsidR="0030744F" w:rsidRPr="00B779B4" w:rsidRDefault="0030744F" w:rsidP="00E847AA">
      <w:pPr>
        <w:ind w:firstLine="720"/>
        <w:jc w:val="both"/>
        <w:rPr>
          <w:rFonts w:ascii="Arial" w:hAnsi="Arial" w:cs="Arial"/>
          <w:sz w:val="24"/>
        </w:rPr>
      </w:pPr>
      <w:r w:rsidRPr="00B779B4">
        <w:rPr>
          <w:rFonts w:ascii="Arial" w:hAnsi="Arial" w:cs="Arial"/>
          <w:sz w:val="24"/>
        </w:rPr>
        <w:t xml:space="preserve">The </w:t>
      </w:r>
      <w:r w:rsidR="00B779B4">
        <w:rPr>
          <w:rFonts w:ascii="Arial" w:hAnsi="Arial" w:cs="Arial"/>
          <w:sz w:val="24"/>
        </w:rPr>
        <w:t xml:space="preserve">user journey </w:t>
      </w:r>
      <w:r w:rsidR="00E847AA">
        <w:rPr>
          <w:rFonts w:ascii="Arial" w:hAnsi="Arial" w:cs="Arial"/>
          <w:sz w:val="24"/>
        </w:rPr>
        <w:t xml:space="preserve">flow </w:t>
      </w:r>
      <w:r w:rsidRPr="00B779B4">
        <w:rPr>
          <w:rFonts w:ascii="Arial" w:hAnsi="Arial" w:cs="Arial"/>
          <w:sz w:val="24"/>
        </w:rPr>
        <w:t xml:space="preserve">chart illustrates the main user and system processes within </w:t>
      </w:r>
      <w:proofErr w:type="spellStart"/>
      <w:r w:rsidRPr="00B779B4">
        <w:rPr>
          <w:rFonts w:ascii="Arial" w:hAnsi="Arial" w:cs="Arial"/>
          <w:sz w:val="24"/>
        </w:rPr>
        <w:t>Evaluent</w:t>
      </w:r>
      <w:proofErr w:type="spellEnd"/>
      <w:r w:rsidRPr="00B779B4">
        <w:rPr>
          <w:rFonts w:ascii="Arial" w:hAnsi="Arial" w:cs="Arial"/>
          <w:sz w:val="24"/>
        </w:rPr>
        <w:t>, beginning with registration or login and continuing to the user's profile and home feed. From the main interface, users can create posts, showcase products or services, search for other users and communicate with potential customers. The flow chart helps identify the sequence of activities and provides a clear overview of how the proposed system will operate. It can also help identify missing steps or unnecessary processes before development begins.</w:t>
      </w:r>
    </w:p>
    <w:p w14:paraId="60387A6B" w14:textId="31E2B07C" w:rsidR="00D76952" w:rsidRPr="00B779B4" w:rsidRDefault="00D76952" w:rsidP="00CD055C">
      <w:pPr>
        <w:jc w:val="both"/>
        <w:rPr>
          <w:rFonts w:ascii="Arial" w:hAnsi="Arial" w:cs="Arial"/>
          <w:sz w:val="24"/>
        </w:rPr>
      </w:pPr>
      <w:r w:rsidRPr="00B779B4">
        <w:rPr>
          <w:rFonts w:ascii="Arial" w:hAnsi="Arial" w:cs="Arial"/>
          <w:sz w:val="24"/>
        </w:rPr>
        <w:t>Storyboard</w:t>
      </w:r>
    </w:p>
    <w:p w14:paraId="71BD480A" w14:textId="77777777" w:rsidR="00D76952" w:rsidRPr="00B779B4" w:rsidRDefault="00D76952" w:rsidP="00E847AA">
      <w:pPr>
        <w:ind w:firstLine="720"/>
        <w:jc w:val="both"/>
        <w:rPr>
          <w:rFonts w:ascii="Arial" w:hAnsi="Arial" w:cs="Arial"/>
          <w:sz w:val="24"/>
        </w:rPr>
      </w:pPr>
      <w:r w:rsidRPr="00B779B4">
        <w:rPr>
          <w:rFonts w:ascii="Arial" w:hAnsi="Arial" w:cs="Arial"/>
          <w:sz w:val="24"/>
        </w:rPr>
        <w:t xml:space="preserve">The second design artefact is a storyboard showing how a potential user could interact with </w:t>
      </w:r>
      <w:proofErr w:type="spellStart"/>
      <w:r w:rsidRPr="00B779B4">
        <w:rPr>
          <w:rFonts w:ascii="Arial" w:hAnsi="Arial" w:cs="Arial"/>
          <w:sz w:val="24"/>
        </w:rPr>
        <w:t>Evaluent</w:t>
      </w:r>
      <w:proofErr w:type="spellEnd"/>
      <w:r w:rsidRPr="00B779B4">
        <w:rPr>
          <w:rFonts w:ascii="Arial" w:hAnsi="Arial" w:cs="Arial"/>
          <w:sz w:val="24"/>
        </w:rPr>
        <w:t xml:space="preserve"> in a realistic situation. The storyboard follows a single mother who has baking skills but needs a flexible way to promote her services. She discovers </w:t>
      </w:r>
      <w:proofErr w:type="spellStart"/>
      <w:r w:rsidRPr="00B779B4">
        <w:rPr>
          <w:rFonts w:ascii="Arial" w:hAnsi="Arial" w:cs="Arial"/>
          <w:sz w:val="24"/>
        </w:rPr>
        <w:t>Evaluent</w:t>
      </w:r>
      <w:proofErr w:type="spellEnd"/>
      <w:r w:rsidRPr="00B779B4">
        <w:rPr>
          <w:rFonts w:ascii="Arial" w:hAnsi="Arial" w:cs="Arial"/>
          <w:sz w:val="24"/>
        </w:rPr>
        <w:t>, creates a profile, uploads photographs of her cakes, lists her service, receives a message from a potential customer and gains an opportunity to make a sale. The final stage shows the user continuing to build connections and develop her small business through the platform.</w:t>
      </w:r>
    </w:p>
    <w:p w14:paraId="05819A6D" w14:textId="77777777" w:rsidR="00D76952" w:rsidRPr="00B779B4" w:rsidRDefault="00D76952" w:rsidP="00E847AA">
      <w:pPr>
        <w:ind w:firstLine="720"/>
        <w:jc w:val="both"/>
        <w:rPr>
          <w:rFonts w:ascii="Arial" w:hAnsi="Arial" w:cs="Arial"/>
          <w:sz w:val="24"/>
        </w:rPr>
      </w:pPr>
      <w:r w:rsidRPr="00B779B4">
        <w:rPr>
          <w:rFonts w:ascii="Arial" w:hAnsi="Arial" w:cs="Arial"/>
          <w:sz w:val="24"/>
        </w:rPr>
        <w:t xml:space="preserve">The storyboard demonstrates how several </w:t>
      </w:r>
      <w:proofErr w:type="spellStart"/>
      <w:r w:rsidRPr="00B779B4">
        <w:rPr>
          <w:rFonts w:ascii="Arial" w:hAnsi="Arial" w:cs="Arial"/>
          <w:sz w:val="24"/>
        </w:rPr>
        <w:t>Evaluent</w:t>
      </w:r>
      <w:proofErr w:type="spellEnd"/>
      <w:r w:rsidRPr="00B779B4">
        <w:rPr>
          <w:rFonts w:ascii="Arial" w:hAnsi="Arial" w:cs="Arial"/>
          <w:sz w:val="24"/>
        </w:rPr>
        <w:t xml:space="preserve"> features work together rather than presenting them as separate functions. It connects the identified problem to the proposed solution and illustrates the intended user journey from showcasing a skill to creating an income opportunity. The storyboard and requirements specification therefore provide complementary design evidence: the requirements explain what the system needs to do, while the storyboard demonstrates how the proposed system could be used in practice.</w:t>
      </w:r>
    </w:p>
    <w:p w14:paraId="4D9E5271" w14:textId="60995DAB" w:rsidR="009C7935" w:rsidRDefault="009C7935" w:rsidP="00CD055C">
      <w:pPr>
        <w:jc w:val="both"/>
        <w:rPr>
          <w:rFonts w:ascii="Arial" w:hAnsi="Arial" w:cs="Arial"/>
          <w:sz w:val="24"/>
        </w:rPr>
      </w:pPr>
      <w:r w:rsidRPr="00B779B4">
        <w:rPr>
          <w:rFonts w:ascii="Arial" w:hAnsi="Arial" w:cs="Arial"/>
          <w:sz w:val="24"/>
        </w:rPr>
        <w:t>.</w:t>
      </w:r>
    </w:p>
    <w:p w14:paraId="101843DE" w14:textId="77777777" w:rsidR="00AF78F2" w:rsidRDefault="00AF78F2" w:rsidP="00CD055C">
      <w:pPr>
        <w:jc w:val="both"/>
        <w:rPr>
          <w:rFonts w:ascii="Arial" w:hAnsi="Arial" w:cs="Arial"/>
          <w:sz w:val="24"/>
        </w:rPr>
      </w:pPr>
    </w:p>
    <w:p w14:paraId="57E4671D" w14:textId="77777777" w:rsidR="00AF78F2" w:rsidRDefault="00AF78F2" w:rsidP="00CD055C">
      <w:pPr>
        <w:jc w:val="both"/>
        <w:rPr>
          <w:rFonts w:ascii="Arial" w:hAnsi="Arial" w:cs="Arial"/>
          <w:sz w:val="24"/>
        </w:rPr>
      </w:pPr>
    </w:p>
    <w:p w14:paraId="7B3A059E" w14:textId="77777777" w:rsidR="00AF78F2" w:rsidRDefault="00AF78F2" w:rsidP="00CD055C">
      <w:pPr>
        <w:jc w:val="both"/>
        <w:rPr>
          <w:rFonts w:ascii="Arial" w:hAnsi="Arial" w:cs="Arial"/>
          <w:sz w:val="24"/>
        </w:rPr>
      </w:pPr>
    </w:p>
    <w:p w14:paraId="3B1023EF" w14:textId="77777777" w:rsidR="00AF78F2" w:rsidRDefault="00AF78F2" w:rsidP="00CD055C">
      <w:pPr>
        <w:jc w:val="both"/>
        <w:rPr>
          <w:rFonts w:ascii="Arial" w:hAnsi="Arial" w:cs="Arial"/>
          <w:sz w:val="24"/>
        </w:rPr>
      </w:pPr>
    </w:p>
    <w:p w14:paraId="1A001A8A" w14:textId="77777777" w:rsidR="00AF78F2" w:rsidRDefault="00AF78F2" w:rsidP="00CD055C">
      <w:pPr>
        <w:jc w:val="both"/>
        <w:rPr>
          <w:rFonts w:ascii="Arial" w:hAnsi="Arial" w:cs="Arial"/>
          <w:sz w:val="24"/>
        </w:rPr>
      </w:pPr>
    </w:p>
    <w:p w14:paraId="4E1ED746" w14:textId="77777777" w:rsidR="00AF78F2" w:rsidRDefault="00AF78F2" w:rsidP="00CD055C">
      <w:pPr>
        <w:jc w:val="both"/>
        <w:rPr>
          <w:rFonts w:ascii="Arial" w:hAnsi="Arial" w:cs="Arial"/>
          <w:sz w:val="24"/>
        </w:rPr>
      </w:pPr>
    </w:p>
    <w:p w14:paraId="6EFA40E4" w14:textId="77777777" w:rsidR="00AF78F2" w:rsidRDefault="00AF78F2" w:rsidP="00CD055C">
      <w:pPr>
        <w:jc w:val="both"/>
        <w:rPr>
          <w:rFonts w:ascii="Arial" w:hAnsi="Arial" w:cs="Arial"/>
          <w:sz w:val="24"/>
        </w:rPr>
      </w:pPr>
    </w:p>
    <w:p w14:paraId="1A809B02" w14:textId="77777777" w:rsidR="00AF78F2" w:rsidRDefault="00AF78F2" w:rsidP="00CD055C">
      <w:pPr>
        <w:jc w:val="both"/>
        <w:rPr>
          <w:rFonts w:ascii="Arial" w:hAnsi="Arial" w:cs="Arial"/>
          <w:sz w:val="24"/>
        </w:rPr>
      </w:pPr>
    </w:p>
    <w:p w14:paraId="440DE5DD" w14:textId="77777777" w:rsidR="00AF78F2" w:rsidRDefault="00AF78F2" w:rsidP="00CD055C">
      <w:pPr>
        <w:jc w:val="both"/>
        <w:rPr>
          <w:rFonts w:ascii="Arial" w:hAnsi="Arial" w:cs="Arial"/>
          <w:sz w:val="24"/>
        </w:rPr>
      </w:pPr>
    </w:p>
    <w:p w14:paraId="09A71765" w14:textId="23C0311B" w:rsidR="000F7547" w:rsidRPr="001E4716" w:rsidRDefault="001E4716" w:rsidP="00E847AA">
      <w:pPr>
        <w:jc w:val="both"/>
        <w:rPr>
          <w:rFonts w:ascii="Arial" w:hAnsi="Arial" w:cs="Arial"/>
          <w:b/>
          <w:bCs/>
          <w:sz w:val="24"/>
        </w:rPr>
      </w:pPr>
      <w:r w:rsidRPr="00CD055C">
        <w:rPr>
          <w:rFonts w:ascii="Arial" w:hAnsi="Arial" w:cs="Arial"/>
          <w:noProof/>
          <w:sz w:val="24"/>
        </w:rPr>
        <w:drawing>
          <wp:anchor distT="0" distB="0" distL="114300" distR="114300" simplePos="0" relativeHeight="251686912" behindDoc="1" locked="0" layoutInCell="1" allowOverlap="1" wp14:anchorId="136CB900" wp14:editId="46E05F52">
            <wp:simplePos x="0" y="0"/>
            <wp:positionH relativeFrom="margin">
              <wp:align>right</wp:align>
            </wp:positionH>
            <wp:positionV relativeFrom="paragraph">
              <wp:posOffset>345497</wp:posOffset>
            </wp:positionV>
            <wp:extent cx="5731510" cy="6524625"/>
            <wp:effectExtent l="0" t="0" r="2540" b="9525"/>
            <wp:wrapTight wrapText="bothSides">
              <wp:wrapPolygon edited="0">
                <wp:start x="0" y="0"/>
                <wp:lineTo x="0" y="21568"/>
                <wp:lineTo x="21538" y="21568"/>
                <wp:lineTo x="21538" y="0"/>
                <wp:lineTo x="0" y="0"/>
              </wp:wrapPolygon>
            </wp:wrapTight>
            <wp:docPr id="149233177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003120" name="Picture 1319003120"/>
                    <pic:cNvPicPr/>
                  </pic:nvPicPr>
                  <pic:blipFill>
                    <a:blip r:embed="rId9">
                      <a:extLst>
                        <a:ext uri="{28A0092B-C50C-407E-A947-70E740481C1C}">
                          <a14:useLocalDpi xmlns:a14="http://schemas.microsoft.com/office/drawing/2010/main" val="0"/>
                        </a:ext>
                      </a:extLst>
                    </a:blip>
                    <a:stretch>
                      <a:fillRect/>
                    </a:stretch>
                  </pic:blipFill>
                  <pic:spPr>
                    <a:xfrm>
                      <a:off x="0" y="0"/>
                      <a:ext cx="5733693" cy="6527463"/>
                    </a:xfrm>
                    <a:prstGeom prst="rect">
                      <a:avLst/>
                    </a:prstGeom>
                  </pic:spPr>
                </pic:pic>
              </a:graphicData>
            </a:graphic>
            <wp14:sizeRelH relativeFrom="page">
              <wp14:pctWidth>0</wp14:pctWidth>
            </wp14:sizeRelH>
            <wp14:sizeRelV relativeFrom="page">
              <wp14:pctHeight>0</wp14:pctHeight>
            </wp14:sizeRelV>
          </wp:anchor>
        </w:drawing>
      </w:r>
      <w:r w:rsidR="00AF78F2">
        <w:rPr>
          <w:rFonts w:ascii="Arial" w:hAnsi="Arial" w:cs="Arial"/>
          <w:b/>
          <w:bCs/>
          <w:sz w:val="24"/>
        </w:rPr>
        <w:t>U</w:t>
      </w:r>
      <w:r w:rsidR="00AF78F2" w:rsidRPr="00AF78F2">
        <w:rPr>
          <w:rFonts w:ascii="Arial" w:hAnsi="Arial" w:cs="Arial"/>
          <w:b/>
          <w:bCs/>
          <w:sz w:val="24"/>
        </w:rPr>
        <w:t>ser Journey (Flow Chart)</w:t>
      </w:r>
    </w:p>
    <w:p w14:paraId="0E30AF90" w14:textId="14C9A663" w:rsidR="000F7547" w:rsidRDefault="000F7547" w:rsidP="001E75F3">
      <w:pPr>
        <w:ind w:firstLine="720"/>
        <w:jc w:val="both"/>
        <w:rPr>
          <w:rFonts w:ascii="Arial" w:hAnsi="Arial" w:cs="Arial"/>
          <w:sz w:val="24"/>
        </w:rPr>
      </w:pPr>
      <w:r w:rsidRPr="00CD055C">
        <w:rPr>
          <w:rFonts w:ascii="Arial" w:hAnsi="Arial" w:cs="Arial"/>
          <w:sz w:val="24"/>
        </w:rPr>
        <w:t xml:space="preserve">Presenting the flowchart for the proposed </w:t>
      </w:r>
      <w:proofErr w:type="spellStart"/>
      <w:r w:rsidRPr="00CD055C">
        <w:rPr>
          <w:rFonts w:ascii="Arial" w:hAnsi="Arial" w:cs="Arial"/>
          <w:sz w:val="24"/>
        </w:rPr>
        <w:t>Evaluent</w:t>
      </w:r>
      <w:proofErr w:type="spellEnd"/>
      <w:r w:rsidRPr="00CD055C">
        <w:rPr>
          <w:rFonts w:ascii="Arial" w:hAnsi="Arial" w:cs="Arial"/>
          <w:sz w:val="24"/>
        </w:rPr>
        <w:t xml:space="preserve"> platform. The process begins when a user opens the application and either registers as a new user or logs into an existing account. After creating a profile, the user can access the home feed where they can create posts, upload products or services to the marketplace, browse listings, communicate through messaging, and participate in community groups. The flowchart demonstrates the main user journey and key functionality within the platform.</w:t>
      </w:r>
    </w:p>
    <w:p w14:paraId="35BD303A" w14:textId="77777777" w:rsidR="000F7547" w:rsidRDefault="000F7547" w:rsidP="00E847AA">
      <w:pPr>
        <w:jc w:val="both"/>
        <w:rPr>
          <w:rFonts w:ascii="Arial" w:hAnsi="Arial" w:cs="Arial"/>
          <w:sz w:val="24"/>
        </w:rPr>
      </w:pPr>
    </w:p>
    <w:p w14:paraId="4EE4791C" w14:textId="222BEA4C" w:rsidR="00337394" w:rsidRPr="00CD055C" w:rsidRDefault="000F7547" w:rsidP="00E847AA">
      <w:pPr>
        <w:jc w:val="both"/>
        <w:rPr>
          <w:rFonts w:ascii="Arial" w:hAnsi="Arial" w:cs="Arial"/>
          <w:sz w:val="24"/>
        </w:rPr>
      </w:pPr>
      <w:hyperlink r:id="rId10" w:history="1">
        <w:r w:rsidRPr="00326FAA">
          <w:rPr>
            <w:rStyle w:val="Hyperlink"/>
            <w:rFonts w:ascii="Arial" w:hAnsi="Arial" w:cs="Arial"/>
            <w:sz w:val="24"/>
          </w:rPr>
          <w:t>https://miro.com/app/live-embed/uXjVHy_TW3Q=/?embedMode=view_only_without_ui&amp;moveToViewport=10696%2C-3343%2C5088%2C2352&amp;embedId=268719889356</w:t>
        </w:r>
      </w:hyperlink>
    </w:p>
    <w:p w14:paraId="215E00E3" w14:textId="72ECB852" w:rsidR="00337394" w:rsidRPr="00E847AA" w:rsidRDefault="00DF7FC2" w:rsidP="004C291B">
      <w:pPr>
        <w:jc w:val="both"/>
        <w:rPr>
          <w:rFonts w:ascii="Arial" w:hAnsi="Arial" w:cs="Arial"/>
          <w:b/>
          <w:bCs/>
          <w:sz w:val="24"/>
        </w:rPr>
      </w:pPr>
      <w:r w:rsidRPr="00E847AA">
        <w:rPr>
          <w:rFonts w:ascii="Arial" w:hAnsi="Arial" w:cs="Arial"/>
          <w:b/>
          <w:bCs/>
          <w:noProof/>
          <w:sz w:val="24"/>
        </w:rPr>
        <w:drawing>
          <wp:anchor distT="0" distB="0" distL="114300" distR="114300" simplePos="0" relativeHeight="251557888" behindDoc="1" locked="0" layoutInCell="1" allowOverlap="1" wp14:anchorId="629CD33C" wp14:editId="0157CC72">
            <wp:simplePos x="0" y="0"/>
            <wp:positionH relativeFrom="margin">
              <wp:align>right</wp:align>
            </wp:positionH>
            <wp:positionV relativeFrom="paragraph">
              <wp:posOffset>287020</wp:posOffset>
            </wp:positionV>
            <wp:extent cx="5068570" cy="2894330"/>
            <wp:effectExtent l="0" t="0" r="0" b="1270"/>
            <wp:wrapTight wrapText="bothSides">
              <wp:wrapPolygon edited="0">
                <wp:start x="0" y="0"/>
                <wp:lineTo x="0" y="21467"/>
                <wp:lineTo x="21513" y="21467"/>
                <wp:lineTo x="21513" y="0"/>
                <wp:lineTo x="0" y="0"/>
              </wp:wrapPolygon>
            </wp:wrapTight>
            <wp:docPr id="1966409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09409"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68570" cy="2894330"/>
                    </a:xfrm>
                    <a:prstGeom prst="rect">
                      <a:avLst/>
                    </a:prstGeom>
                  </pic:spPr>
                </pic:pic>
              </a:graphicData>
            </a:graphic>
            <wp14:sizeRelH relativeFrom="page">
              <wp14:pctWidth>0</wp14:pctWidth>
            </wp14:sizeRelH>
            <wp14:sizeRelV relativeFrom="page">
              <wp14:pctHeight>0</wp14:pctHeight>
            </wp14:sizeRelV>
          </wp:anchor>
        </w:drawing>
      </w:r>
      <w:r w:rsidR="004C291B" w:rsidRPr="00E847AA">
        <w:rPr>
          <w:rFonts w:ascii="Arial" w:hAnsi="Arial" w:cs="Arial"/>
          <w:b/>
          <w:bCs/>
          <w:sz w:val="24"/>
        </w:rPr>
        <w:t>Story</w:t>
      </w:r>
      <w:r w:rsidR="00E23590" w:rsidRPr="00E847AA">
        <w:rPr>
          <w:rFonts w:ascii="Arial" w:hAnsi="Arial" w:cs="Arial"/>
          <w:b/>
          <w:bCs/>
          <w:sz w:val="24"/>
        </w:rPr>
        <w:t>board</w:t>
      </w:r>
    </w:p>
    <w:p w14:paraId="46C8B11D" w14:textId="7DA66139" w:rsidR="00E23590" w:rsidRDefault="00E23590" w:rsidP="00DF7FC2">
      <w:pPr>
        <w:pStyle w:val="ListParagraph"/>
        <w:numPr>
          <w:ilvl w:val="0"/>
          <w:numId w:val="38"/>
        </w:numPr>
        <w:jc w:val="both"/>
        <w:rPr>
          <w:rFonts w:ascii="Arial" w:hAnsi="Arial" w:cs="Arial"/>
          <w:sz w:val="24"/>
        </w:rPr>
      </w:pPr>
    </w:p>
    <w:p w14:paraId="4103A945" w14:textId="77777777" w:rsidR="00D20FFB" w:rsidRPr="00D20FFB" w:rsidRDefault="00D20FFB" w:rsidP="00D20FFB"/>
    <w:p w14:paraId="64ECE7F7" w14:textId="77777777" w:rsidR="00D20FFB" w:rsidRPr="00D20FFB" w:rsidRDefault="00D20FFB" w:rsidP="00D20FFB"/>
    <w:p w14:paraId="6146D2F3" w14:textId="77777777" w:rsidR="00D20FFB" w:rsidRPr="00D20FFB" w:rsidRDefault="00D20FFB" w:rsidP="00D20FFB"/>
    <w:p w14:paraId="26D8C25C" w14:textId="77777777" w:rsidR="00D20FFB" w:rsidRPr="00D20FFB" w:rsidRDefault="00D20FFB" w:rsidP="00D20FFB"/>
    <w:p w14:paraId="2CE1EAB4" w14:textId="77777777" w:rsidR="00D20FFB" w:rsidRPr="00D20FFB" w:rsidRDefault="00D20FFB" w:rsidP="00D20FFB"/>
    <w:p w14:paraId="7D5E5CFC" w14:textId="77777777" w:rsidR="00D20FFB" w:rsidRPr="00D20FFB" w:rsidRDefault="00D20FFB" w:rsidP="00D20FFB"/>
    <w:p w14:paraId="40ABC039" w14:textId="77777777" w:rsidR="00D20FFB" w:rsidRPr="00D20FFB" w:rsidRDefault="00D20FFB" w:rsidP="00D20FFB"/>
    <w:p w14:paraId="7397F22C" w14:textId="77777777" w:rsidR="00D20FFB" w:rsidRDefault="00D20FFB" w:rsidP="00D20FFB">
      <w:pPr>
        <w:rPr>
          <w:rFonts w:ascii="Arial" w:hAnsi="Arial" w:cs="Arial"/>
          <w:sz w:val="24"/>
        </w:rPr>
      </w:pPr>
    </w:p>
    <w:p w14:paraId="581818D7" w14:textId="77777777" w:rsidR="00D20FFB" w:rsidRDefault="00D20FFB" w:rsidP="00D20FFB"/>
    <w:p w14:paraId="0A459D3C" w14:textId="16F8087C" w:rsidR="00D20FFB" w:rsidRDefault="00D20FFB" w:rsidP="00D20FFB"/>
    <w:p w14:paraId="40885B5B" w14:textId="446A3EE9" w:rsidR="00D20FFB" w:rsidRDefault="00957A48" w:rsidP="00D20FFB">
      <w:pPr>
        <w:pStyle w:val="ListParagraph"/>
        <w:numPr>
          <w:ilvl w:val="0"/>
          <w:numId w:val="38"/>
        </w:numPr>
      </w:pPr>
      <w:r w:rsidRPr="00957A48">
        <w:rPr>
          <w:noProof/>
        </w:rPr>
        <w:drawing>
          <wp:anchor distT="0" distB="0" distL="114300" distR="114300" simplePos="0" relativeHeight="251572224" behindDoc="1" locked="0" layoutInCell="1" allowOverlap="1" wp14:anchorId="49138F51" wp14:editId="5981F15D">
            <wp:simplePos x="0" y="0"/>
            <wp:positionH relativeFrom="margin">
              <wp:align>right</wp:align>
            </wp:positionH>
            <wp:positionV relativeFrom="paragraph">
              <wp:posOffset>118745</wp:posOffset>
            </wp:positionV>
            <wp:extent cx="5057140" cy="3101975"/>
            <wp:effectExtent l="0" t="0" r="0" b="3175"/>
            <wp:wrapTight wrapText="bothSides">
              <wp:wrapPolygon edited="0">
                <wp:start x="0" y="0"/>
                <wp:lineTo x="0" y="21489"/>
                <wp:lineTo x="21481" y="21489"/>
                <wp:lineTo x="21481" y="0"/>
                <wp:lineTo x="0" y="0"/>
              </wp:wrapPolygon>
            </wp:wrapTight>
            <wp:docPr id="809356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5674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57140" cy="3101975"/>
                    </a:xfrm>
                    <a:prstGeom prst="rect">
                      <a:avLst/>
                    </a:prstGeom>
                  </pic:spPr>
                </pic:pic>
              </a:graphicData>
            </a:graphic>
            <wp14:sizeRelH relativeFrom="page">
              <wp14:pctWidth>0</wp14:pctWidth>
            </wp14:sizeRelH>
            <wp14:sizeRelV relativeFrom="page">
              <wp14:pctHeight>0</wp14:pctHeight>
            </wp14:sizeRelV>
          </wp:anchor>
        </w:drawing>
      </w:r>
    </w:p>
    <w:p w14:paraId="5E0A5962" w14:textId="77777777" w:rsidR="00957A48" w:rsidRPr="00957A48" w:rsidRDefault="00957A48" w:rsidP="00957A48"/>
    <w:p w14:paraId="29C0D10D" w14:textId="77777777" w:rsidR="00957A48" w:rsidRPr="00957A48" w:rsidRDefault="00957A48" w:rsidP="00957A48"/>
    <w:p w14:paraId="30008314" w14:textId="77777777" w:rsidR="00957A48" w:rsidRPr="00957A48" w:rsidRDefault="00957A48" w:rsidP="00957A48"/>
    <w:p w14:paraId="14103C8F" w14:textId="77777777" w:rsidR="00957A48" w:rsidRPr="00957A48" w:rsidRDefault="00957A48" w:rsidP="00957A48"/>
    <w:p w14:paraId="08F87A53" w14:textId="77777777" w:rsidR="00957A48" w:rsidRPr="00957A48" w:rsidRDefault="00957A48" w:rsidP="00957A48"/>
    <w:p w14:paraId="31E7700F" w14:textId="77777777" w:rsidR="00957A48" w:rsidRPr="00957A48" w:rsidRDefault="00957A48" w:rsidP="00957A48"/>
    <w:p w14:paraId="464CD49C" w14:textId="77777777" w:rsidR="00957A48" w:rsidRPr="00957A48" w:rsidRDefault="00957A48" w:rsidP="00957A48"/>
    <w:p w14:paraId="71345CCF" w14:textId="77777777" w:rsidR="00957A48" w:rsidRPr="00957A48" w:rsidRDefault="00957A48" w:rsidP="00957A48"/>
    <w:p w14:paraId="2D2BB8D8" w14:textId="77777777" w:rsidR="00957A48" w:rsidRPr="00957A48" w:rsidRDefault="00957A48" w:rsidP="00957A48"/>
    <w:p w14:paraId="34B687BB" w14:textId="70355F28" w:rsidR="00957A48" w:rsidRDefault="00957A48" w:rsidP="00FF611E"/>
    <w:p w14:paraId="33577753" w14:textId="77777777" w:rsidR="00FF611E" w:rsidRDefault="00FF611E" w:rsidP="00FF611E"/>
    <w:p w14:paraId="5C0860C0" w14:textId="77777777" w:rsidR="00FF611E" w:rsidRDefault="00FF611E" w:rsidP="00FF611E"/>
    <w:p w14:paraId="3B719172" w14:textId="5FEE075B" w:rsidR="00FF611E" w:rsidRDefault="00601C79" w:rsidP="00FF611E">
      <w:pPr>
        <w:pStyle w:val="ListParagraph"/>
        <w:numPr>
          <w:ilvl w:val="0"/>
          <w:numId w:val="38"/>
        </w:numPr>
      </w:pPr>
      <w:r w:rsidRPr="00601C79">
        <w:rPr>
          <w:noProof/>
        </w:rPr>
        <w:lastRenderedPageBreak/>
        <w:drawing>
          <wp:anchor distT="0" distB="0" distL="114300" distR="114300" simplePos="0" relativeHeight="251586560" behindDoc="1" locked="0" layoutInCell="1" allowOverlap="1" wp14:anchorId="6F78F385" wp14:editId="0F9EC3A2">
            <wp:simplePos x="0" y="0"/>
            <wp:positionH relativeFrom="margin">
              <wp:align>right</wp:align>
            </wp:positionH>
            <wp:positionV relativeFrom="paragraph">
              <wp:posOffset>0</wp:posOffset>
            </wp:positionV>
            <wp:extent cx="5046345" cy="2965450"/>
            <wp:effectExtent l="0" t="0" r="1905" b="6350"/>
            <wp:wrapTight wrapText="bothSides">
              <wp:wrapPolygon edited="0">
                <wp:start x="0" y="0"/>
                <wp:lineTo x="0" y="21507"/>
                <wp:lineTo x="21527" y="21507"/>
                <wp:lineTo x="21527" y="0"/>
                <wp:lineTo x="0" y="0"/>
              </wp:wrapPolygon>
            </wp:wrapTight>
            <wp:docPr id="1945542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54229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46345" cy="2965450"/>
                    </a:xfrm>
                    <a:prstGeom prst="rect">
                      <a:avLst/>
                    </a:prstGeom>
                  </pic:spPr>
                </pic:pic>
              </a:graphicData>
            </a:graphic>
            <wp14:sizeRelH relativeFrom="page">
              <wp14:pctWidth>0</wp14:pctWidth>
            </wp14:sizeRelH>
            <wp14:sizeRelV relativeFrom="page">
              <wp14:pctHeight>0</wp14:pctHeight>
            </wp14:sizeRelV>
          </wp:anchor>
        </w:drawing>
      </w:r>
    </w:p>
    <w:p w14:paraId="689BA0A1" w14:textId="3A015386" w:rsidR="00FF611E" w:rsidRDefault="00FF611E" w:rsidP="00FF611E"/>
    <w:p w14:paraId="5FDD2D2E" w14:textId="77777777" w:rsidR="00FF611E" w:rsidRDefault="00FF611E" w:rsidP="00FF611E"/>
    <w:p w14:paraId="04DE65CF" w14:textId="77777777" w:rsidR="00FF611E" w:rsidRDefault="00FF611E" w:rsidP="00FF611E"/>
    <w:p w14:paraId="53BAF836" w14:textId="77777777" w:rsidR="00FF611E" w:rsidRDefault="00FF611E" w:rsidP="00FF611E"/>
    <w:p w14:paraId="5D675389" w14:textId="77777777" w:rsidR="00FF611E" w:rsidRDefault="00FF611E" w:rsidP="00FF611E"/>
    <w:p w14:paraId="77E90522" w14:textId="77777777" w:rsidR="00FF611E" w:rsidRDefault="00FF611E" w:rsidP="00FF611E"/>
    <w:p w14:paraId="064D27FB" w14:textId="77777777" w:rsidR="00FF611E" w:rsidRDefault="00FF611E" w:rsidP="00FF611E"/>
    <w:p w14:paraId="744A43F8" w14:textId="77777777" w:rsidR="00FF611E" w:rsidRDefault="00FF611E" w:rsidP="00FF611E"/>
    <w:p w14:paraId="0E7B251D" w14:textId="77777777" w:rsidR="00FF611E" w:rsidRDefault="00FF611E" w:rsidP="00FF611E"/>
    <w:p w14:paraId="5DAE3AC0" w14:textId="77777777" w:rsidR="00FF611E" w:rsidRDefault="00FF611E" w:rsidP="00FF611E"/>
    <w:p w14:paraId="1C9C1278" w14:textId="101CE40E" w:rsidR="00FF611E" w:rsidRDefault="00FF611E" w:rsidP="00FF611E"/>
    <w:p w14:paraId="37EBFB89" w14:textId="3F65ACB3" w:rsidR="00FF611E" w:rsidRDefault="00051CBD" w:rsidP="00601C79">
      <w:pPr>
        <w:pStyle w:val="ListParagraph"/>
        <w:numPr>
          <w:ilvl w:val="0"/>
          <w:numId w:val="38"/>
        </w:numPr>
      </w:pPr>
      <w:r w:rsidRPr="00051CBD">
        <w:rPr>
          <w:noProof/>
        </w:rPr>
        <w:drawing>
          <wp:anchor distT="0" distB="0" distL="114300" distR="114300" simplePos="0" relativeHeight="251600896" behindDoc="1" locked="0" layoutInCell="1" allowOverlap="1" wp14:anchorId="604BD721" wp14:editId="0E2359D0">
            <wp:simplePos x="0" y="0"/>
            <wp:positionH relativeFrom="margin">
              <wp:align>right</wp:align>
            </wp:positionH>
            <wp:positionV relativeFrom="paragraph">
              <wp:posOffset>106680</wp:posOffset>
            </wp:positionV>
            <wp:extent cx="5081270" cy="3116580"/>
            <wp:effectExtent l="0" t="0" r="5080" b="7620"/>
            <wp:wrapTight wrapText="bothSides">
              <wp:wrapPolygon edited="0">
                <wp:start x="0" y="0"/>
                <wp:lineTo x="0" y="21521"/>
                <wp:lineTo x="21541" y="21521"/>
                <wp:lineTo x="21541" y="0"/>
                <wp:lineTo x="0" y="0"/>
              </wp:wrapPolygon>
            </wp:wrapTight>
            <wp:docPr id="513402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0271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81270" cy="3116580"/>
                    </a:xfrm>
                    <a:prstGeom prst="rect">
                      <a:avLst/>
                    </a:prstGeom>
                  </pic:spPr>
                </pic:pic>
              </a:graphicData>
            </a:graphic>
            <wp14:sizeRelH relativeFrom="page">
              <wp14:pctWidth>0</wp14:pctWidth>
            </wp14:sizeRelH>
            <wp14:sizeRelV relativeFrom="page">
              <wp14:pctHeight>0</wp14:pctHeight>
            </wp14:sizeRelV>
          </wp:anchor>
        </w:drawing>
      </w:r>
    </w:p>
    <w:p w14:paraId="4E6CF76C" w14:textId="77777777" w:rsidR="00FF611E" w:rsidRDefault="00FF611E" w:rsidP="00FF611E"/>
    <w:p w14:paraId="15BABD78" w14:textId="77777777" w:rsidR="00FF611E" w:rsidRDefault="00FF611E" w:rsidP="00FF611E"/>
    <w:p w14:paraId="76251BE0" w14:textId="77777777" w:rsidR="00FF611E" w:rsidRDefault="00FF611E" w:rsidP="00FF611E"/>
    <w:p w14:paraId="326856B8" w14:textId="77777777" w:rsidR="00FF611E" w:rsidRDefault="00FF611E" w:rsidP="00FF611E"/>
    <w:p w14:paraId="3D81762C" w14:textId="77777777" w:rsidR="00FF611E" w:rsidRDefault="00FF611E" w:rsidP="00FF611E"/>
    <w:p w14:paraId="52D9A4FA" w14:textId="77777777" w:rsidR="00051CBD" w:rsidRDefault="00051CBD" w:rsidP="00FF611E"/>
    <w:p w14:paraId="2E3A90AA" w14:textId="77777777" w:rsidR="00051CBD" w:rsidRDefault="00051CBD" w:rsidP="00FF611E"/>
    <w:p w14:paraId="20F4D306" w14:textId="77777777" w:rsidR="00051CBD" w:rsidRDefault="00051CBD" w:rsidP="00FF611E"/>
    <w:p w14:paraId="028ACAA9" w14:textId="77777777" w:rsidR="00051CBD" w:rsidRDefault="00051CBD" w:rsidP="00FF611E"/>
    <w:p w14:paraId="4AF12E2F" w14:textId="77777777" w:rsidR="00051CBD" w:rsidRDefault="00051CBD" w:rsidP="00FF611E"/>
    <w:p w14:paraId="1CFC7B89" w14:textId="77777777" w:rsidR="00051CBD" w:rsidRDefault="00051CBD" w:rsidP="00FF611E"/>
    <w:p w14:paraId="56E1776C" w14:textId="77777777" w:rsidR="00051CBD" w:rsidRDefault="00051CBD" w:rsidP="00FF611E"/>
    <w:p w14:paraId="3BB05D99" w14:textId="77777777" w:rsidR="00051CBD" w:rsidRDefault="00051CBD" w:rsidP="00FF611E"/>
    <w:p w14:paraId="39754BAD" w14:textId="77777777" w:rsidR="00051CBD" w:rsidRDefault="00051CBD" w:rsidP="00FF611E"/>
    <w:p w14:paraId="6565739B" w14:textId="77777777" w:rsidR="00051CBD" w:rsidRDefault="00051CBD" w:rsidP="00FF611E"/>
    <w:p w14:paraId="24BC2F8F" w14:textId="77777777" w:rsidR="00051CBD" w:rsidRDefault="00051CBD" w:rsidP="00FF611E"/>
    <w:p w14:paraId="6485D7B9" w14:textId="77777777" w:rsidR="00051CBD" w:rsidRDefault="00051CBD" w:rsidP="00FF611E"/>
    <w:p w14:paraId="29A49807" w14:textId="77777777" w:rsidR="00051CBD" w:rsidRDefault="00051CBD" w:rsidP="00FF611E"/>
    <w:p w14:paraId="3D427007" w14:textId="1D9BCD0F" w:rsidR="00A11A08" w:rsidRDefault="00A11A08" w:rsidP="00A11A08">
      <w:r w:rsidRPr="00DB2A1B">
        <w:rPr>
          <w:noProof/>
        </w:rPr>
        <w:lastRenderedPageBreak/>
        <w:drawing>
          <wp:anchor distT="0" distB="0" distL="114300" distR="114300" simplePos="0" relativeHeight="251615232" behindDoc="1" locked="0" layoutInCell="1" allowOverlap="1" wp14:anchorId="0E5E8A40" wp14:editId="7D1676B6">
            <wp:simplePos x="0" y="0"/>
            <wp:positionH relativeFrom="margin">
              <wp:align>right</wp:align>
            </wp:positionH>
            <wp:positionV relativeFrom="paragraph">
              <wp:posOffset>342</wp:posOffset>
            </wp:positionV>
            <wp:extent cx="5081905" cy="3113405"/>
            <wp:effectExtent l="0" t="0" r="4445" b="0"/>
            <wp:wrapTight wrapText="bothSides">
              <wp:wrapPolygon edited="0">
                <wp:start x="0" y="0"/>
                <wp:lineTo x="0" y="21411"/>
                <wp:lineTo x="21538" y="21411"/>
                <wp:lineTo x="21538" y="0"/>
                <wp:lineTo x="0" y="0"/>
              </wp:wrapPolygon>
            </wp:wrapTight>
            <wp:docPr id="634673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7389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81905" cy="3113405"/>
                    </a:xfrm>
                    <a:prstGeom prst="rect">
                      <a:avLst/>
                    </a:prstGeom>
                  </pic:spPr>
                </pic:pic>
              </a:graphicData>
            </a:graphic>
            <wp14:sizeRelH relativeFrom="page">
              <wp14:pctWidth>0</wp14:pctWidth>
            </wp14:sizeRelH>
            <wp14:sizeRelV relativeFrom="page">
              <wp14:pctHeight>0</wp14:pctHeight>
            </wp14:sizeRelV>
          </wp:anchor>
        </w:drawing>
      </w:r>
    </w:p>
    <w:p w14:paraId="3331D5C7" w14:textId="5107BE5A" w:rsidR="00A11A08" w:rsidRDefault="00A11A08" w:rsidP="001C704E">
      <w:pPr>
        <w:pStyle w:val="ListParagraph"/>
        <w:numPr>
          <w:ilvl w:val="0"/>
          <w:numId w:val="38"/>
        </w:numPr>
      </w:pPr>
    </w:p>
    <w:p w14:paraId="34A4383C" w14:textId="6D7A9AFD" w:rsidR="00A11A08" w:rsidRDefault="00A11A08" w:rsidP="00A11A08"/>
    <w:p w14:paraId="0801AC04" w14:textId="77777777" w:rsidR="00A11A08" w:rsidRDefault="00A11A08" w:rsidP="00A11A08"/>
    <w:p w14:paraId="3FCD38D3" w14:textId="77777777" w:rsidR="00A11A08" w:rsidRDefault="00A11A08" w:rsidP="00A11A08"/>
    <w:p w14:paraId="18DA1FAA" w14:textId="6D3B78F2" w:rsidR="00051CBD" w:rsidRDefault="00051CBD" w:rsidP="00A11A08"/>
    <w:p w14:paraId="64087262" w14:textId="77777777" w:rsidR="001C704E" w:rsidRDefault="001C704E" w:rsidP="00A11A08"/>
    <w:p w14:paraId="64534D44" w14:textId="77777777" w:rsidR="001C704E" w:rsidRDefault="001C704E" w:rsidP="00A11A08"/>
    <w:p w14:paraId="18BAE076" w14:textId="77777777" w:rsidR="001C704E" w:rsidRDefault="001C704E" w:rsidP="00A11A08"/>
    <w:p w14:paraId="7A987253" w14:textId="77777777" w:rsidR="001C704E" w:rsidRDefault="001C704E" w:rsidP="00A11A08"/>
    <w:p w14:paraId="174955FF" w14:textId="77777777" w:rsidR="001C704E" w:rsidRDefault="001C704E" w:rsidP="00A11A08"/>
    <w:p w14:paraId="63CEBBA0" w14:textId="77777777" w:rsidR="001C704E" w:rsidRDefault="001C704E" w:rsidP="00A11A08"/>
    <w:p w14:paraId="755AA053" w14:textId="12B30386" w:rsidR="001C704E" w:rsidRDefault="001C704E" w:rsidP="00A11A08"/>
    <w:p w14:paraId="25990C4F" w14:textId="789AD51D" w:rsidR="001C704E" w:rsidRDefault="00AA664B" w:rsidP="001C704E">
      <w:pPr>
        <w:pStyle w:val="ListParagraph"/>
        <w:numPr>
          <w:ilvl w:val="0"/>
          <w:numId w:val="38"/>
        </w:numPr>
      </w:pPr>
      <w:r w:rsidRPr="00AA664B">
        <w:rPr>
          <w:noProof/>
        </w:rPr>
        <w:drawing>
          <wp:anchor distT="0" distB="0" distL="114300" distR="114300" simplePos="0" relativeHeight="251629568" behindDoc="1" locked="0" layoutInCell="1" allowOverlap="1" wp14:anchorId="420D42E2" wp14:editId="2CB485D2">
            <wp:simplePos x="0" y="0"/>
            <wp:positionH relativeFrom="margin">
              <wp:align>right</wp:align>
            </wp:positionH>
            <wp:positionV relativeFrom="paragraph">
              <wp:posOffset>84455</wp:posOffset>
            </wp:positionV>
            <wp:extent cx="5116830" cy="3133090"/>
            <wp:effectExtent l="0" t="0" r="7620" b="0"/>
            <wp:wrapTight wrapText="bothSides">
              <wp:wrapPolygon edited="0">
                <wp:start x="0" y="0"/>
                <wp:lineTo x="0" y="21407"/>
                <wp:lineTo x="21552" y="21407"/>
                <wp:lineTo x="21552" y="0"/>
                <wp:lineTo x="0" y="0"/>
              </wp:wrapPolygon>
            </wp:wrapTight>
            <wp:docPr id="169059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59138"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16830" cy="3133090"/>
                    </a:xfrm>
                    <a:prstGeom prst="rect">
                      <a:avLst/>
                    </a:prstGeom>
                  </pic:spPr>
                </pic:pic>
              </a:graphicData>
            </a:graphic>
            <wp14:sizeRelH relativeFrom="page">
              <wp14:pctWidth>0</wp14:pctWidth>
            </wp14:sizeRelH>
            <wp14:sizeRelV relativeFrom="page">
              <wp14:pctHeight>0</wp14:pctHeight>
            </wp14:sizeRelV>
          </wp:anchor>
        </w:drawing>
      </w:r>
    </w:p>
    <w:p w14:paraId="654362A6" w14:textId="77777777" w:rsidR="00AA664B" w:rsidRPr="00AA664B" w:rsidRDefault="00AA664B" w:rsidP="00AA664B"/>
    <w:p w14:paraId="1068B4B0" w14:textId="77777777" w:rsidR="00AA664B" w:rsidRPr="00AA664B" w:rsidRDefault="00AA664B" w:rsidP="00AA664B"/>
    <w:p w14:paraId="405C6DA1" w14:textId="77777777" w:rsidR="00AA664B" w:rsidRPr="00AA664B" w:rsidRDefault="00AA664B" w:rsidP="00AA664B"/>
    <w:p w14:paraId="0AF4231B" w14:textId="77777777" w:rsidR="00AA664B" w:rsidRPr="00AA664B" w:rsidRDefault="00AA664B" w:rsidP="00AA664B"/>
    <w:p w14:paraId="641B7D03" w14:textId="77777777" w:rsidR="00AA664B" w:rsidRPr="00AA664B" w:rsidRDefault="00AA664B" w:rsidP="00AA664B"/>
    <w:p w14:paraId="1497CA2E" w14:textId="77777777" w:rsidR="00AA664B" w:rsidRPr="00AA664B" w:rsidRDefault="00AA664B" w:rsidP="00AA664B"/>
    <w:p w14:paraId="4EE32923" w14:textId="77777777" w:rsidR="00AA664B" w:rsidRPr="00AA664B" w:rsidRDefault="00AA664B" w:rsidP="00AA664B"/>
    <w:p w14:paraId="5F91237A" w14:textId="77777777" w:rsidR="00AA664B" w:rsidRPr="00AA664B" w:rsidRDefault="00AA664B" w:rsidP="00AA664B"/>
    <w:p w14:paraId="63A6AFA1" w14:textId="77777777" w:rsidR="00AA664B" w:rsidRPr="00AA664B" w:rsidRDefault="00AA664B" w:rsidP="00AA664B"/>
    <w:p w14:paraId="573A2D33" w14:textId="77777777" w:rsidR="00AA664B" w:rsidRPr="00AA664B" w:rsidRDefault="00AA664B" w:rsidP="00AA664B"/>
    <w:p w14:paraId="7E078FC0" w14:textId="77777777" w:rsidR="00AA664B" w:rsidRDefault="00AA664B" w:rsidP="00AA664B"/>
    <w:p w14:paraId="64974BF9" w14:textId="77777777" w:rsidR="00AA664B" w:rsidRDefault="00AA664B" w:rsidP="00AA664B"/>
    <w:p w14:paraId="15315DB0" w14:textId="77777777" w:rsidR="00AA664B" w:rsidRDefault="00AA664B" w:rsidP="00AA664B"/>
    <w:p w14:paraId="3CEAA76C" w14:textId="77777777" w:rsidR="00AA664B" w:rsidRDefault="00AA664B" w:rsidP="00AA664B"/>
    <w:p w14:paraId="6E7FCE50" w14:textId="77777777" w:rsidR="00AA664B" w:rsidRDefault="00AA664B" w:rsidP="00AA664B"/>
    <w:p w14:paraId="76DA3873" w14:textId="77777777" w:rsidR="00AA664B" w:rsidRDefault="00AA664B" w:rsidP="00AA664B"/>
    <w:p w14:paraId="5DE0338E" w14:textId="77777777" w:rsidR="005C5D1B" w:rsidRDefault="005C5D1B" w:rsidP="00AA664B"/>
    <w:p w14:paraId="52BB855E" w14:textId="4190D2F2" w:rsidR="005C5D1B" w:rsidRDefault="00E91153" w:rsidP="005C5D1B">
      <w:pPr>
        <w:pStyle w:val="ListParagraph"/>
        <w:numPr>
          <w:ilvl w:val="0"/>
          <w:numId w:val="38"/>
        </w:numPr>
      </w:pPr>
      <w:r w:rsidRPr="00E91153">
        <w:rPr>
          <w:noProof/>
        </w:rPr>
        <w:lastRenderedPageBreak/>
        <w:drawing>
          <wp:anchor distT="0" distB="0" distL="114300" distR="114300" simplePos="0" relativeHeight="251643904" behindDoc="1" locked="0" layoutInCell="1" allowOverlap="1" wp14:anchorId="6BF954B8" wp14:editId="1D6351D6">
            <wp:simplePos x="0" y="0"/>
            <wp:positionH relativeFrom="margin">
              <wp:align>right</wp:align>
            </wp:positionH>
            <wp:positionV relativeFrom="paragraph">
              <wp:posOffset>17047</wp:posOffset>
            </wp:positionV>
            <wp:extent cx="5064125" cy="3099435"/>
            <wp:effectExtent l="0" t="0" r="3175" b="5715"/>
            <wp:wrapTight wrapText="bothSides">
              <wp:wrapPolygon edited="0">
                <wp:start x="0" y="0"/>
                <wp:lineTo x="0" y="21507"/>
                <wp:lineTo x="21532" y="21507"/>
                <wp:lineTo x="21532" y="0"/>
                <wp:lineTo x="0" y="0"/>
              </wp:wrapPolygon>
            </wp:wrapTight>
            <wp:docPr id="298705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05259"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64125" cy="3099435"/>
                    </a:xfrm>
                    <a:prstGeom prst="rect">
                      <a:avLst/>
                    </a:prstGeom>
                  </pic:spPr>
                </pic:pic>
              </a:graphicData>
            </a:graphic>
            <wp14:sizeRelH relativeFrom="page">
              <wp14:pctWidth>0</wp14:pctWidth>
            </wp14:sizeRelH>
            <wp14:sizeRelV relativeFrom="page">
              <wp14:pctHeight>0</wp14:pctHeight>
            </wp14:sizeRelV>
          </wp:anchor>
        </w:drawing>
      </w:r>
    </w:p>
    <w:p w14:paraId="70462A99" w14:textId="77777777" w:rsidR="00E91153" w:rsidRPr="00E91153" w:rsidRDefault="00E91153" w:rsidP="00E91153"/>
    <w:p w14:paraId="1376E6B0" w14:textId="77777777" w:rsidR="00E91153" w:rsidRPr="00E91153" w:rsidRDefault="00E91153" w:rsidP="00E91153"/>
    <w:p w14:paraId="704905AB" w14:textId="77777777" w:rsidR="00E91153" w:rsidRPr="00E91153" w:rsidRDefault="00E91153" w:rsidP="00E91153"/>
    <w:p w14:paraId="7D9D14DD" w14:textId="77777777" w:rsidR="00E91153" w:rsidRPr="00E91153" w:rsidRDefault="00E91153" w:rsidP="00E91153"/>
    <w:p w14:paraId="566D52BE" w14:textId="77777777" w:rsidR="00E91153" w:rsidRPr="00E91153" w:rsidRDefault="00E91153" w:rsidP="00E91153"/>
    <w:p w14:paraId="5A3AC1C6" w14:textId="77777777" w:rsidR="00E91153" w:rsidRPr="00E91153" w:rsidRDefault="00E91153" w:rsidP="00E91153"/>
    <w:p w14:paraId="05B35ACC" w14:textId="77777777" w:rsidR="00E91153" w:rsidRPr="00E91153" w:rsidRDefault="00E91153" w:rsidP="00E91153"/>
    <w:p w14:paraId="6E0136CF" w14:textId="77777777" w:rsidR="00E91153" w:rsidRPr="00E91153" w:rsidRDefault="00E91153" w:rsidP="00E91153"/>
    <w:p w14:paraId="10955900" w14:textId="77777777" w:rsidR="00E91153" w:rsidRPr="00E91153" w:rsidRDefault="00E91153" w:rsidP="00E91153"/>
    <w:p w14:paraId="7EC7B330" w14:textId="77777777" w:rsidR="00E91153" w:rsidRPr="00E91153" w:rsidRDefault="00E91153" w:rsidP="00E91153"/>
    <w:p w14:paraId="79490B03" w14:textId="77777777" w:rsidR="00E91153" w:rsidRDefault="00E91153" w:rsidP="00E91153"/>
    <w:p w14:paraId="499CA38B" w14:textId="4B070F4A" w:rsidR="00E91153" w:rsidRDefault="00E91153" w:rsidP="00E91153"/>
    <w:p w14:paraId="03CA996E" w14:textId="68E25AF4" w:rsidR="00E91153" w:rsidRDefault="00F614C0" w:rsidP="00E91153">
      <w:pPr>
        <w:pStyle w:val="ListParagraph"/>
        <w:numPr>
          <w:ilvl w:val="0"/>
          <w:numId w:val="38"/>
        </w:numPr>
      </w:pPr>
      <w:r w:rsidRPr="00F614C0">
        <w:rPr>
          <w:noProof/>
        </w:rPr>
        <w:drawing>
          <wp:anchor distT="0" distB="0" distL="114300" distR="114300" simplePos="0" relativeHeight="251658240" behindDoc="1" locked="0" layoutInCell="1" allowOverlap="1" wp14:anchorId="37C95D86" wp14:editId="5594C1E3">
            <wp:simplePos x="0" y="0"/>
            <wp:positionH relativeFrom="margin">
              <wp:align>right</wp:align>
            </wp:positionH>
            <wp:positionV relativeFrom="paragraph">
              <wp:posOffset>79375</wp:posOffset>
            </wp:positionV>
            <wp:extent cx="5118100" cy="3140710"/>
            <wp:effectExtent l="0" t="0" r="6350" b="2540"/>
            <wp:wrapTight wrapText="bothSides">
              <wp:wrapPolygon edited="0">
                <wp:start x="0" y="0"/>
                <wp:lineTo x="0" y="21486"/>
                <wp:lineTo x="21546" y="21486"/>
                <wp:lineTo x="21546" y="0"/>
                <wp:lineTo x="0" y="0"/>
              </wp:wrapPolygon>
            </wp:wrapTight>
            <wp:docPr id="1804494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94547"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18100" cy="3140710"/>
                    </a:xfrm>
                    <a:prstGeom prst="rect">
                      <a:avLst/>
                    </a:prstGeom>
                  </pic:spPr>
                </pic:pic>
              </a:graphicData>
            </a:graphic>
            <wp14:sizeRelH relativeFrom="page">
              <wp14:pctWidth>0</wp14:pctWidth>
            </wp14:sizeRelH>
            <wp14:sizeRelV relativeFrom="page">
              <wp14:pctHeight>0</wp14:pctHeight>
            </wp14:sizeRelV>
          </wp:anchor>
        </w:drawing>
      </w:r>
    </w:p>
    <w:p w14:paraId="08FA5FCD" w14:textId="77777777" w:rsidR="00F614C0" w:rsidRPr="00F614C0" w:rsidRDefault="00F614C0" w:rsidP="00F614C0"/>
    <w:p w14:paraId="2FDBC59C" w14:textId="77777777" w:rsidR="00F614C0" w:rsidRPr="00F614C0" w:rsidRDefault="00F614C0" w:rsidP="00F614C0"/>
    <w:p w14:paraId="22F61F87" w14:textId="77777777" w:rsidR="00F614C0" w:rsidRPr="00F614C0" w:rsidRDefault="00F614C0" w:rsidP="00F614C0"/>
    <w:p w14:paraId="25EAE631" w14:textId="77777777" w:rsidR="00F614C0" w:rsidRPr="00F614C0" w:rsidRDefault="00F614C0" w:rsidP="00F614C0"/>
    <w:p w14:paraId="3A9F1807" w14:textId="77777777" w:rsidR="00F614C0" w:rsidRPr="00F614C0" w:rsidRDefault="00F614C0" w:rsidP="00F614C0"/>
    <w:p w14:paraId="6377E110" w14:textId="77777777" w:rsidR="00F614C0" w:rsidRPr="00F614C0" w:rsidRDefault="00F614C0" w:rsidP="00F614C0"/>
    <w:p w14:paraId="310EED40" w14:textId="77777777" w:rsidR="00F614C0" w:rsidRPr="00F614C0" w:rsidRDefault="00F614C0" w:rsidP="00F614C0"/>
    <w:p w14:paraId="1F3C193E" w14:textId="77777777" w:rsidR="00F614C0" w:rsidRPr="00F614C0" w:rsidRDefault="00F614C0" w:rsidP="00F614C0"/>
    <w:p w14:paraId="446AD5C1" w14:textId="77777777" w:rsidR="00F614C0" w:rsidRPr="00F614C0" w:rsidRDefault="00F614C0" w:rsidP="00F614C0"/>
    <w:p w14:paraId="2EA73159" w14:textId="77777777" w:rsidR="00F614C0" w:rsidRPr="00F614C0" w:rsidRDefault="00F614C0" w:rsidP="00F614C0"/>
    <w:p w14:paraId="75491CBE" w14:textId="77777777" w:rsidR="00F614C0" w:rsidRPr="00F614C0" w:rsidRDefault="00F614C0" w:rsidP="00F614C0"/>
    <w:p w14:paraId="118C1DB9" w14:textId="77777777" w:rsidR="00F614C0" w:rsidRDefault="00F614C0" w:rsidP="00F614C0"/>
    <w:p w14:paraId="5424ADED" w14:textId="77777777" w:rsidR="00F614C0" w:rsidRDefault="00F614C0" w:rsidP="00F614C0"/>
    <w:p w14:paraId="634BAD61" w14:textId="77777777" w:rsidR="00F614C0" w:rsidRDefault="00F614C0" w:rsidP="00F614C0"/>
    <w:p w14:paraId="7198863B" w14:textId="77777777" w:rsidR="00F614C0" w:rsidRDefault="00F614C0" w:rsidP="00F614C0"/>
    <w:p w14:paraId="73158DC2" w14:textId="77777777" w:rsidR="00F614C0" w:rsidRDefault="00F614C0" w:rsidP="00F614C0"/>
    <w:p w14:paraId="2EFDD119" w14:textId="77777777" w:rsidR="00F614C0" w:rsidRDefault="00F614C0" w:rsidP="00F614C0"/>
    <w:p w14:paraId="19C5D54E" w14:textId="268E9EE7" w:rsidR="00F614C0" w:rsidRPr="00F614C0" w:rsidRDefault="00C428AB" w:rsidP="00C428AB">
      <w:pPr>
        <w:pStyle w:val="ListParagraph"/>
        <w:numPr>
          <w:ilvl w:val="0"/>
          <w:numId w:val="38"/>
        </w:numPr>
      </w:pPr>
      <w:r w:rsidRPr="00C428AB">
        <w:rPr>
          <w:noProof/>
        </w:rPr>
        <w:lastRenderedPageBreak/>
        <w:drawing>
          <wp:anchor distT="0" distB="0" distL="114300" distR="114300" simplePos="0" relativeHeight="251672576" behindDoc="1" locked="0" layoutInCell="1" allowOverlap="1" wp14:anchorId="76732F2B" wp14:editId="597361D7">
            <wp:simplePos x="0" y="0"/>
            <wp:positionH relativeFrom="margin">
              <wp:align>right</wp:align>
            </wp:positionH>
            <wp:positionV relativeFrom="paragraph">
              <wp:posOffset>81280</wp:posOffset>
            </wp:positionV>
            <wp:extent cx="5123815" cy="3140710"/>
            <wp:effectExtent l="0" t="0" r="635" b="2540"/>
            <wp:wrapTight wrapText="bothSides">
              <wp:wrapPolygon edited="0">
                <wp:start x="0" y="0"/>
                <wp:lineTo x="0" y="21486"/>
                <wp:lineTo x="21522" y="21486"/>
                <wp:lineTo x="21522" y="0"/>
                <wp:lineTo x="0" y="0"/>
              </wp:wrapPolygon>
            </wp:wrapTight>
            <wp:docPr id="1721973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97385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23815" cy="3140710"/>
                    </a:xfrm>
                    <a:prstGeom prst="rect">
                      <a:avLst/>
                    </a:prstGeom>
                  </pic:spPr>
                </pic:pic>
              </a:graphicData>
            </a:graphic>
            <wp14:sizeRelH relativeFrom="page">
              <wp14:pctWidth>0</wp14:pctWidth>
            </wp14:sizeRelH>
            <wp14:sizeRelV relativeFrom="page">
              <wp14:pctHeight>0</wp14:pctHeight>
            </wp14:sizeRelV>
          </wp:anchor>
        </w:drawing>
      </w:r>
    </w:p>
    <w:p w14:paraId="6B21FACA" w14:textId="7109E0AA" w:rsidR="000F4721" w:rsidRPr="00CD055C" w:rsidRDefault="000F4721" w:rsidP="00CD055C">
      <w:pPr>
        <w:jc w:val="both"/>
        <w:rPr>
          <w:rFonts w:ascii="Arial" w:hAnsi="Arial" w:cs="Arial"/>
          <w:sz w:val="24"/>
        </w:rPr>
      </w:pPr>
    </w:p>
    <w:p w14:paraId="069C0219" w14:textId="77777777" w:rsidR="00FD5B26" w:rsidRPr="00CD055C" w:rsidRDefault="00FD5B26" w:rsidP="00CD055C">
      <w:pPr>
        <w:jc w:val="both"/>
        <w:rPr>
          <w:rFonts w:ascii="Arial" w:hAnsi="Arial" w:cs="Arial"/>
          <w:sz w:val="24"/>
        </w:rPr>
      </w:pPr>
    </w:p>
    <w:p w14:paraId="7A474D12" w14:textId="77777777" w:rsidR="00F1096E" w:rsidRDefault="00F1096E" w:rsidP="00CD055C">
      <w:pPr>
        <w:jc w:val="both"/>
        <w:rPr>
          <w:rFonts w:ascii="Arial" w:hAnsi="Arial" w:cs="Arial"/>
          <w:sz w:val="24"/>
        </w:rPr>
      </w:pPr>
    </w:p>
    <w:p w14:paraId="5BF27738" w14:textId="77777777" w:rsidR="00F1096E" w:rsidRDefault="00F1096E" w:rsidP="00CD055C">
      <w:pPr>
        <w:jc w:val="both"/>
        <w:rPr>
          <w:rFonts w:ascii="Arial" w:hAnsi="Arial" w:cs="Arial"/>
          <w:sz w:val="24"/>
        </w:rPr>
      </w:pPr>
    </w:p>
    <w:p w14:paraId="1730DB1E" w14:textId="77777777" w:rsidR="00F1096E" w:rsidRDefault="00F1096E" w:rsidP="00CD055C">
      <w:pPr>
        <w:jc w:val="both"/>
        <w:rPr>
          <w:rFonts w:ascii="Arial" w:hAnsi="Arial" w:cs="Arial"/>
          <w:sz w:val="24"/>
        </w:rPr>
      </w:pPr>
    </w:p>
    <w:p w14:paraId="2AEB04E0" w14:textId="77777777" w:rsidR="00F1096E" w:rsidRDefault="00F1096E" w:rsidP="00CD055C">
      <w:pPr>
        <w:jc w:val="both"/>
        <w:rPr>
          <w:rFonts w:ascii="Arial" w:hAnsi="Arial" w:cs="Arial"/>
          <w:sz w:val="24"/>
        </w:rPr>
      </w:pPr>
    </w:p>
    <w:p w14:paraId="0C34B65A" w14:textId="77777777" w:rsidR="00F1096E" w:rsidRDefault="00F1096E" w:rsidP="00CD055C">
      <w:pPr>
        <w:jc w:val="both"/>
        <w:rPr>
          <w:rFonts w:ascii="Arial" w:hAnsi="Arial" w:cs="Arial"/>
          <w:sz w:val="24"/>
        </w:rPr>
      </w:pPr>
    </w:p>
    <w:p w14:paraId="1E6117B7" w14:textId="77777777" w:rsidR="00F1096E" w:rsidRDefault="00F1096E" w:rsidP="00CD055C">
      <w:pPr>
        <w:jc w:val="both"/>
        <w:rPr>
          <w:rFonts w:ascii="Arial" w:hAnsi="Arial" w:cs="Arial"/>
          <w:sz w:val="24"/>
        </w:rPr>
      </w:pPr>
    </w:p>
    <w:p w14:paraId="129C0725" w14:textId="77777777" w:rsidR="00F1096E" w:rsidRDefault="00F1096E" w:rsidP="00CD055C">
      <w:pPr>
        <w:jc w:val="both"/>
        <w:rPr>
          <w:rFonts w:ascii="Arial" w:hAnsi="Arial" w:cs="Arial"/>
          <w:sz w:val="24"/>
        </w:rPr>
      </w:pPr>
    </w:p>
    <w:p w14:paraId="2D468752" w14:textId="77777777" w:rsidR="00F1096E" w:rsidRDefault="00F1096E" w:rsidP="00CD055C">
      <w:pPr>
        <w:jc w:val="both"/>
        <w:rPr>
          <w:rFonts w:ascii="Arial" w:hAnsi="Arial" w:cs="Arial"/>
          <w:sz w:val="24"/>
        </w:rPr>
      </w:pPr>
    </w:p>
    <w:p w14:paraId="02140FBD" w14:textId="77777777" w:rsidR="00F1096E" w:rsidRDefault="00F1096E" w:rsidP="00CD055C">
      <w:pPr>
        <w:jc w:val="both"/>
        <w:rPr>
          <w:rFonts w:ascii="Arial" w:hAnsi="Arial" w:cs="Arial"/>
          <w:sz w:val="24"/>
        </w:rPr>
      </w:pPr>
    </w:p>
    <w:p w14:paraId="30E10EB4" w14:textId="77777777" w:rsidR="00F1096E" w:rsidRDefault="00F1096E" w:rsidP="00CD055C">
      <w:pPr>
        <w:jc w:val="both"/>
        <w:rPr>
          <w:rFonts w:ascii="Arial" w:hAnsi="Arial" w:cs="Arial"/>
          <w:sz w:val="24"/>
        </w:rPr>
      </w:pPr>
    </w:p>
    <w:p w14:paraId="5803DAFB" w14:textId="77777777" w:rsidR="00F1096E" w:rsidRDefault="00F1096E" w:rsidP="00CD055C">
      <w:pPr>
        <w:jc w:val="both"/>
        <w:rPr>
          <w:rFonts w:ascii="Arial" w:hAnsi="Arial" w:cs="Arial"/>
          <w:sz w:val="24"/>
        </w:rPr>
      </w:pPr>
    </w:p>
    <w:p w14:paraId="14892B65" w14:textId="77777777" w:rsidR="00F1096E" w:rsidRDefault="00F1096E" w:rsidP="00CD055C">
      <w:pPr>
        <w:jc w:val="both"/>
        <w:rPr>
          <w:rFonts w:ascii="Arial" w:hAnsi="Arial" w:cs="Arial"/>
          <w:sz w:val="24"/>
        </w:rPr>
      </w:pPr>
    </w:p>
    <w:p w14:paraId="12318418" w14:textId="77777777" w:rsidR="00F1096E" w:rsidRDefault="00F1096E" w:rsidP="00CD055C">
      <w:pPr>
        <w:jc w:val="both"/>
        <w:rPr>
          <w:rFonts w:ascii="Arial" w:hAnsi="Arial" w:cs="Arial"/>
          <w:sz w:val="24"/>
        </w:rPr>
      </w:pPr>
    </w:p>
    <w:p w14:paraId="3000FFCD" w14:textId="77777777" w:rsidR="00F1096E" w:rsidRDefault="00F1096E" w:rsidP="00CD055C">
      <w:pPr>
        <w:jc w:val="both"/>
        <w:rPr>
          <w:rFonts w:ascii="Arial" w:hAnsi="Arial" w:cs="Arial"/>
          <w:sz w:val="24"/>
        </w:rPr>
      </w:pPr>
    </w:p>
    <w:p w14:paraId="1DBB65B9" w14:textId="77777777" w:rsidR="00F1096E" w:rsidRDefault="00F1096E" w:rsidP="00CD055C">
      <w:pPr>
        <w:jc w:val="both"/>
        <w:rPr>
          <w:rFonts w:ascii="Arial" w:hAnsi="Arial" w:cs="Arial"/>
          <w:sz w:val="24"/>
        </w:rPr>
      </w:pPr>
    </w:p>
    <w:p w14:paraId="070183B2" w14:textId="77777777" w:rsidR="00F1096E" w:rsidRDefault="00F1096E" w:rsidP="00CD055C">
      <w:pPr>
        <w:jc w:val="both"/>
        <w:rPr>
          <w:rFonts w:ascii="Arial" w:hAnsi="Arial" w:cs="Arial"/>
          <w:sz w:val="24"/>
        </w:rPr>
      </w:pPr>
    </w:p>
    <w:p w14:paraId="2CE5A1F9" w14:textId="77777777" w:rsidR="00F1096E" w:rsidRDefault="00F1096E" w:rsidP="00CD055C">
      <w:pPr>
        <w:jc w:val="both"/>
        <w:rPr>
          <w:rFonts w:ascii="Arial" w:hAnsi="Arial" w:cs="Arial"/>
          <w:sz w:val="24"/>
        </w:rPr>
      </w:pPr>
    </w:p>
    <w:p w14:paraId="5509680A" w14:textId="77777777" w:rsidR="00F1096E" w:rsidRDefault="00F1096E" w:rsidP="00CD055C">
      <w:pPr>
        <w:jc w:val="both"/>
        <w:rPr>
          <w:rFonts w:ascii="Arial" w:hAnsi="Arial" w:cs="Arial"/>
          <w:sz w:val="24"/>
        </w:rPr>
      </w:pPr>
    </w:p>
    <w:p w14:paraId="61341F61" w14:textId="77777777" w:rsidR="00F1096E" w:rsidRDefault="00F1096E" w:rsidP="00CD055C">
      <w:pPr>
        <w:jc w:val="both"/>
        <w:rPr>
          <w:rFonts w:ascii="Arial" w:hAnsi="Arial" w:cs="Arial"/>
          <w:sz w:val="24"/>
        </w:rPr>
      </w:pPr>
    </w:p>
    <w:p w14:paraId="77DF413F" w14:textId="77777777" w:rsidR="00F1096E" w:rsidRDefault="00F1096E" w:rsidP="00CD055C">
      <w:pPr>
        <w:jc w:val="both"/>
        <w:rPr>
          <w:rFonts w:ascii="Arial" w:hAnsi="Arial" w:cs="Arial"/>
          <w:sz w:val="24"/>
        </w:rPr>
      </w:pPr>
    </w:p>
    <w:p w14:paraId="35D18ADC" w14:textId="77777777" w:rsidR="00F1096E" w:rsidRDefault="00F1096E" w:rsidP="00CD055C">
      <w:pPr>
        <w:jc w:val="both"/>
        <w:rPr>
          <w:rFonts w:ascii="Arial" w:hAnsi="Arial" w:cs="Arial"/>
          <w:sz w:val="24"/>
        </w:rPr>
      </w:pPr>
    </w:p>
    <w:p w14:paraId="336FE3AD" w14:textId="77777777" w:rsidR="00F1096E" w:rsidRDefault="00F1096E" w:rsidP="00CD055C">
      <w:pPr>
        <w:jc w:val="both"/>
        <w:rPr>
          <w:rFonts w:ascii="Arial" w:hAnsi="Arial" w:cs="Arial"/>
          <w:sz w:val="24"/>
        </w:rPr>
      </w:pPr>
    </w:p>
    <w:p w14:paraId="1128DC1C" w14:textId="77777777" w:rsidR="00F1096E" w:rsidRDefault="00F1096E" w:rsidP="00CD055C">
      <w:pPr>
        <w:jc w:val="both"/>
        <w:rPr>
          <w:rFonts w:ascii="Arial" w:hAnsi="Arial" w:cs="Arial"/>
          <w:sz w:val="24"/>
        </w:rPr>
      </w:pPr>
    </w:p>
    <w:p w14:paraId="38B0CB86" w14:textId="77777777" w:rsidR="00F1096E" w:rsidRDefault="00F1096E" w:rsidP="00CD055C">
      <w:pPr>
        <w:jc w:val="both"/>
        <w:rPr>
          <w:rFonts w:ascii="Arial" w:hAnsi="Arial" w:cs="Arial"/>
          <w:sz w:val="24"/>
        </w:rPr>
      </w:pPr>
    </w:p>
    <w:p w14:paraId="53B2A02C" w14:textId="77777777" w:rsidR="00F1096E" w:rsidRDefault="00F1096E" w:rsidP="00CD055C">
      <w:pPr>
        <w:jc w:val="both"/>
        <w:rPr>
          <w:rFonts w:ascii="Arial" w:hAnsi="Arial" w:cs="Arial"/>
          <w:sz w:val="24"/>
        </w:rPr>
      </w:pPr>
    </w:p>
    <w:p w14:paraId="4E7B79A1" w14:textId="77777777" w:rsidR="00F1096E" w:rsidRDefault="00F1096E" w:rsidP="00CD055C">
      <w:pPr>
        <w:jc w:val="both"/>
        <w:rPr>
          <w:rFonts w:ascii="Arial" w:hAnsi="Arial" w:cs="Arial"/>
          <w:sz w:val="24"/>
        </w:rPr>
      </w:pPr>
    </w:p>
    <w:p w14:paraId="04DF64B0" w14:textId="77777777" w:rsidR="00F1096E" w:rsidRDefault="00F1096E" w:rsidP="00CD055C">
      <w:pPr>
        <w:jc w:val="both"/>
        <w:rPr>
          <w:rFonts w:ascii="Arial" w:hAnsi="Arial" w:cs="Arial"/>
          <w:sz w:val="24"/>
        </w:rPr>
      </w:pPr>
    </w:p>
    <w:p w14:paraId="70D210A9" w14:textId="4A995B7D" w:rsidR="00535AC5" w:rsidRPr="00CD055C" w:rsidRDefault="00535AC5" w:rsidP="00070182">
      <w:pPr>
        <w:pStyle w:val="Heading2"/>
        <w:jc w:val="center"/>
      </w:pPr>
    </w:p>
    <w:p w14:paraId="4A1FA42F" w14:textId="7654359A" w:rsidR="007E1B20" w:rsidRPr="00E005D2" w:rsidRDefault="00DC71D2" w:rsidP="00070182">
      <w:pPr>
        <w:pStyle w:val="Heading2"/>
        <w:jc w:val="center"/>
        <w:rPr>
          <w:b/>
          <w:bCs/>
        </w:rPr>
      </w:pPr>
      <w:bookmarkStart w:id="6" w:name="_Toc237687356"/>
      <w:r w:rsidRPr="00E005D2">
        <w:rPr>
          <w:b/>
          <w:bCs/>
        </w:rPr>
        <w:t>Task 2:</w:t>
      </w:r>
      <w:bookmarkEnd w:id="6"/>
    </w:p>
    <w:p w14:paraId="2760A32A" w14:textId="2CF9D520" w:rsidR="00AB74E2" w:rsidRPr="003133FE" w:rsidRDefault="00B175AE" w:rsidP="003133FE">
      <w:pPr>
        <w:pStyle w:val="Heading3"/>
        <w:rPr>
          <w:rFonts w:ascii="Arial" w:hAnsi="Arial" w:cs="Arial"/>
          <w:b/>
          <w:bCs/>
          <w:sz w:val="24"/>
          <w:szCs w:val="24"/>
        </w:rPr>
      </w:pPr>
      <w:r w:rsidRPr="004B76C8">
        <w:rPr>
          <w:rFonts w:ascii="Arial" w:hAnsi="Arial" w:cs="Arial"/>
          <w:b/>
          <w:bCs/>
          <w:sz w:val="24"/>
          <w:szCs w:val="24"/>
        </w:rPr>
        <w:t xml:space="preserve"> </w:t>
      </w:r>
      <w:bookmarkStart w:id="7" w:name="_Toc237687357"/>
      <w:r w:rsidR="001229EF" w:rsidRPr="004B76C8">
        <w:rPr>
          <w:rFonts w:ascii="Arial" w:hAnsi="Arial" w:cs="Arial"/>
          <w:b/>
          <w:bCs/>
          <w:sz w:val="24"/>
          <w:szCs w:val="24"/>
        </w:rPr>
        <w:t>2</w:t>
      </w:r>
      <w:r w:rsidR="00921708" w:rsidRPr="004B76C8">
        <w:rPr>
          <w:rFonts w:ascii="Arial" w:hAnsi="Arial" w:cs="Arial"/>
          <w:b/>
          <w:bCs/>
          <w:sz w:val="24"/>
          <w:szCs w:val="24"/>
        </w:rPr>
        <w:t xml:space="preserve">. </w:t>
      </w:r>
      <w:r w:rsidR="00DC71D2" w:rsidRPr="004B76C8">
        <w:rPr>
          <w:rFonts w:ascii="Arial" w:hAnsi="Arial" w:cs="Arial"/>
          <w:b/>
          <w:bCs/>
          <w:sz w:val="24"/>
          <w:szCs w:val="24"/>
        </w:rPr>
        <w:t>Enterprise</w:t>
      </w:r>
      <w:r w:rsidR="00857B47">
        <w:rPr>
          <w:rFonts w:ascii="Arial" w:hAnsi="Arial" w:cs="Arial"/>
          <w:b/>
          <w:bCs/>
          <w:sz w:val="24"/>
          <w:szCs w:val="24"/>
        </w:rPr>
        <w:t xml:space="preserve"> and Innovation</w:t>
      </w:r>
      <w:bookmarkEnd w:id="7"/>
    </w:p>
    <w:p w14:paraId="03D97879" w14:textId="3F8ADB54" w:rsidR="00801D68" w:rsidRDefault="00AB74E2" w:rsidP="003133FE">
      <w:pPr>
        <w:pStyle w:val="Heading4"/>
        <w:rPr>
          <w:rFonts w:ascii="Arial" w:hAnsi="Arial" w:cs="Arial"/>
          <w:b/>
          <w:bCs/>
          <w:sz w:val="24"/>
        </w:rPr>
      </w:pPr>
      <w:bookmarkStart w:id="8" w:name="_Toc237687358"/>
      <w:r w:rsidRPr="003133FE">
        <w:rPr>
          <w:rFonts w:ascii="Arial" w:hAnsi="Arial" w:cs="Arial"/>
          <w:b/>
          <w:bCs/>
          <w:sz w:val="24"/>
        </w:rPr>
        <w:t>2.1</w:t>
      </w:r>
      <w:r w:rsidR="003133FE" w:rsidRPr="003133FE">
        <w:rPr>
          <w:rFonts w:ascii="Arial" w:hAnsi="Arial" w:cs="Arial"/>
          <w:b/>
          <w:bCs/>
          <w:sz w:val="24"/>
        </w:rPr>
        <w:t xml:space="preserve"> Enterprise</w:t>
      </w:r>
      <w:bookmarkEnd w:id="8"/>
    </w:p>
    <w:p w14:paraId="382D65EB" w14:textId="77777777" w:rsidR="003133FE" w:rsidRPr="003133FE" w:rsidRDefault="003133FE" w:rsidP="003133FE"/>
    <w:p w14:paraId="2A4A7D5B" w14:textId="55BCFF63" w:rsidR="00185C0E" w:rsidRPr="00BF5336" w:rsidRDefault="00607C47" w:rsidP="00BF5336">
      <w:pPr>
        <w:rPr>
          <w:rFonts w:ascii="Arial" w:hAnsi="Arial" w:cs="Arial"/>
          <w:b/>
          <w:bCs/>
          <w:sz w:val="24"/>
        </w:rPr>
      </w:pPr>
      <w:r w:rsidRPr="00BF5336">
        <w:rPr>
          <w:rFonts w:ascii="Arial" w:hAnsi="Arial" w:cs="Arial"/>
          <w:b/>
          <w:bCs/>
          <w:noProof/>
          <w:sz w:val="24"/>
        </w:rPr>
        <w:drawing>
          <wp:anchor distT="0" distB="0" distL="114300" distR="114300" simplePos="0" relativeHeight="251727872" behindDoc="1" locked="0" layoutInCell="1" allowOverlap="1" wp14:anchorId="269F8ABA" wp14:editId="226D9E66">
            <wp:simplePos x="0" y="0"/>
            <wp:positionH relativeFrom="margin">
              <wp:align>left</wp:align>
            </wp:positionH>
            <wp:positionV relativeFrom="paragraph">
              <wp:posOffset>292735</wp:posOffset>
            </wp:positionV>
            <wp:extent cx="5731510" cy="2873375"/>
            <wp:effectExtent l="0" t="0" r="2540" b="3175"/>
            <wp:wrapTight wrapText="bothSides">
              <wp:wrapPolygon edited="0">
                <wp:start x="0" y="0"/>
                <wp:lineTo x="0" y="21481"/>
                <wp:lineTo x="21538" y="21481"/>
                <wp:lineTo x="21538" y="0"/>
                <wp:lineTo x="0" y="0"/>
              </wp:wrapPolygon>
            </wp:wrapTight>
            <wp:docPr id="201981227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812278" name="Picture 2019812278"/>
                    <pic:cNvPicPr/>
                  </pic:nvPicPr>
                  <pic:blipFill>
                    <a:blip r:embed="rId20">
                      <a:extLst>
                        <a:ext uri="{28A0092B-C50C-407E-A947-70E740481C1C}">
                          <a14:useLocalDpi xmlns:a14="http://schemas.microsoft.com/office/drawing/2010/main" val="0"/>
                        </a:ext>
                      </a:extLst>
                    </a:blip>
                    <a:stretch>
                      <a:fillRect/>
                    </a:stretch>
                  </pic:blipFill>
                  <pic:spPr>
                    <a:xfrm>
                      <a:off x="0" y="0"/>
                      <a:ext cx="5731510" cy="2873375"/>
                    </a:xfrm>
                    <a:prstGeom prst="rect">
                      <a:avLst/>
                    </a:prstGeom>
                  </pic:spPr>
                </pic:pic>
              </a:graphicData>
            </a:graphic>
            <wp14:sizeRelH relativeFrom="page">
              <wp14:pctWidth>0</wp14:pctWidth>
            </wp14:sizeRelH>
            <wp14:sizeRelV relativeFrom="page">
              <wp14:pctHeight>0</wp14:pctHeight>
            </wp14:sizeRelV>
          </wp:anchor>
        </w:drawing>
      </w:r>
      <w:r w:rsidR="00185C0E" w:rsidRPr="00BF5336">
        <w:rPr>
          <w:rFonts w:ascii="Arial" w:hAnsi="Arial" w:cs="Arial"/>
          <w:b/>
          <w:bCs/>
          <w:sz w:val="24"/>
        </w:rPr>
        <w:t xml:space="preserve">PEST Analysis </w:t>
      </w:r>
    </w:p>
    <w:p w14:paraId="06B7E65A" w14:textId="4E47F006" w:rsidR="00185C0E" w:rsidRPr="00E37F52" w:rsidRDefault="00BF6E51" w:rsidP="00E37F52">
      <w:pPr>
        <w:jc w:val="both"/>
        <w:rPr>
          <w:rFonts w:ascii="Arial" w:hAnsi="Arial" w:cs="Arial"/>
          <w:b/>
          <w:bCs/>
          <w:sz w:val="24"/>
        </w:rPr>
      </w:pPr>
      <w:r>
        <w:rPr>
          <w:rFonts w:ascii="Arial" w:hAnsi="Arial" w:cs="Arial"/>
          <w:b/>
          <w:bCs/>
          <w:sz w:val="24"/>
        </w:rPr>
        <w:t>Figure</w:t>
      </w:r>
      <w:r w:rsidR="002D6389">
        <w:rPr>
          <w:rFonts w:ascii="Arial" w:hAnsi="Arial" w:cs="Arial"/>
          <w:b/>
          <w:bCs/>
          <w:sz w:val="24"/>
        </w:rPr>
        <w:t xml:space="preserve"> 2 </w:t>
      </w:r>
    </w:p>
    <w:p w14:paraId="0F800435" w14:textId="59B29AE4" w:rsidR="00C416D4" w:rsidRDefault="00C416D4" w:rsidP="00CD055C">
      <w:pPr>
        <w:ind w:left="720" w:firstLine="720"/>
        <w:jc w:val="both"/>
        <w:rPr>
          <w:rFonts w:ascii="Arial" w:hAnsi="Arial" w:cs="Arial"/>
          <w:sz w:val="24"/>
        </w:rPr>
      </w:pPr>
    </w:p>
    <w:p w14:paraId="27BC5076" w14:textId="09ED991D" w:rsidR="00D40C87" w:rsidRDefault="00D40C87" w:rsidP="00E37F52">
      <w:pPr>
        <w:jc w:val="both"/>
        <w:rPr>
          <w:rFonts w:ascii="Arial" w:hAnsi="Arial" w:cs="Arial"/>
          <w:sz w:val="24"/>
        </w:rPr>
      </w:pPr>
      <w:r w:rsidRPr="00D40C87">
        <w:rPr>
          <w:rFonts w:ascii="Arial" w:hAnsi="Arial" w:cs="Arial"/>
          <w:b/>
          <w:bCs/>
          <w:sz w:val="24"/>
        </w:rPr>
        <w:t>Political:</w:t>
      </w:r>
      <w:r w:rsidRPr="00D40C87">
        <w:rPr>
          <w:rFonts w:ascii="Arial" w:hAnsi="Arial" w:cs="Arial"/>
          <w:sz w:val="24"/>
        </w:rPr>
        <w:t xml:space="preserve"> Facebook is affected by political issues because its large global user base makes it an influential platform for political communication and public opinion. The spread of misinformation and fake news can influence political discussions and elections. In some countries, access to Facebook has also been restricted because governments are concerned about political organisation, misinformation and the influence of social media</w:t>
      </w:r>
      <w:r w:rsidR="007F2170">
        <w:rPr>
          <w:rFonts w:ascii="Arial" w:hAnsi="Arial" w:cs="Arial"/>
          <w:sz w:val="24"/>
        </w:rPr>
        <w:t xml:space="preserve"> </w:t>
      </w:r>
      <w:sdt>
        <w:sdtPr>
          <w:rPr>
            <w:rFonts w:ascii="Arial" w:hAnsi="Arial" w:cs="Arial"/>
            <w:sz w:val="24"/>
            <w:highlight w:val="white"/>
          </w:rPr>
          <w:alias w:val="Citation"/>
          <w:tag w:val="{&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0632740,&quot;citationText&quot;:&quot;&lt;span style=\&quot;font-family:Arial;font-size:16px;color:#000000\&quot;&gt;[7]&lt;/span&gt;&quot;}"/>
          <w:id w:val="1290632740"/>
          <w:placeholder>
            <w:docPart w:val="5D528830DAE84C749CCCDBC60A374567"/>
          </w:placeholder>
        </w:sdtPr>
        <w:sdtContent>
          <w:r w:rsidR="008B1544">
            <w:rPr>
              <w:rFonts w:ascii="Arial" w:eastAsia="Times New Roman" w:hAnsi="Arial" w:cs="Arial"/>
            </w:rPr>
            <w:t>[7]</w:t>
          </w:r>
        </w:sdtContent>
      </w:sdt>
    </w:p>
    <w:p w14:paraId="625B20AF" w14:textId="48FA2590" w:rsidR="00DE606E" w:rsidRDefault="00D40C87" w:rsidP="00E37F52">
      <w:pPr>
        <w:jc w:val="both"/>
        <w:rPr>
          <w:rFonts w:ascii="Arial" w:hAnsi="Arial" w:cs="Arial"/>
          <w:sz w:val="24"/>
        </w:rPr>
      </w:pPr>
      <w:r w:rsidRPr="00D40C87">
        <w:rPr>
          <w:rFonts w:ascii="Arial" w:hAnsi="Arial" w:cs="Arial"/>
          <w:b/>
          <w:bCs/>
          <w:sz w:val="24"/>
        </w:rPr>
        <w:t>Economic:</w:t>
      </w:r>
      <w:r w:rsidRPr="00D40C87">
        <w:rPr>
          <w:rFonts w:ascii="Arial" w:hAnsi="Arial" w:cs="Arial"/>
          <w:sz w:val="24"/>
        </w:rPr>
        <w:t xml:space="preserve"> Facebook operates as both a social media platform and a business platform, allowing organisations and individuals to advertise, promote products and reach customers. Its financial performance can be affected by factors such as international currency changes, operating costs, investment confidence and concerns surrounding data breaches. At the same time, the platform can contribute to economic activity by supporting businesses, advertising and employment opportunities</w:t>
      </w:r>
      <w:r w:rsidR="00205F5D">
        <w:rPr>
          <w:rFonts w:ascii="Arial" w:hAnsi="Arial" w:cs="Arial"/>
          <w:sz w:val="24"/>
        </w:rPr>
        <w:t xml:space="preserve"> </w:t>
      </w:r>
      <w:sdt>
        <w:sdtPr>
          <w:rPr>
            <w:rFonts w:ascii="Arial" w:hAnsi="Arial" w:cs="Arial"/>
            <w:sz w:val="24"/>
            <w:highlight w:val="white"/>
          </w:rPr>
          <w:alias w:val="Citation"/>
          <w:tag w:val="{&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1870990,&quot;citationText&quot;:&quot;&lt;span style=\&quot;font-family:Arial;font-size:16px;color:#000000\&quot;&gt;[7]&lt;/span&gt;&quot;}"/>
          <w:id w:val="1691870990"/>
          <w:placeholder>
            <w:docPart w:val="3D08990B4E1A4A8E923831C3161EC417"/>
          </w:placeholder>
        </w:sdtPr>
        <w:sdtContent>
          <w:r w:rsidR="008B1544">
            <w:rPr>
              <w:rFonts w:ascii="Arial" w:eastAsia="Times New Roman" w:hAnsi="Arial" w:cs="Arial"/>
            </w:rPr>
            <w:t>[7]</w:t>
          </w:r>
        </w:sdtContent>
      </w:sdt>
      <w:sdt>
        <w:sdtPr>
          <w:rPr>
            <w:rFonts w:ascii="Arial" w:hAnsi="Arial" w:cs="Arial"/>
            <w:sz w:val="24"/>
            <w:highlight w:val="white"/>
          </w:rPr>
          <w:alias w:val="Citation"/>
          <w:tag w:val="{&quot;referencesIds&quot;:[&quot;doc:6a7fab6a885ce65eb44750f6&quot;],&quot;referencesOptions&quot;:{&quot;doc:6a7fab6a885ce65eb44750f6&quot;:{&quot;author&quot;:false,&quot;year&quot;:fals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745181259,&quot;citationText&quot;:&quot;&lt;span style=\&quot;font-family:Arial;font-size:16px;color:#000000\&quot;&gt;[7]&lt;/span&gt;&quot;}"/>
          <w:id w:val="-1745181259"/>
          <w:placeholder>
            <w:docPart w:val="12D39615D5B14FED8DA9FA5505DC2D6A"/>
          </w:placeholder>
        </w:sdtPr>
        <w:sdtContent>
          <w:r w:rsidR="00651D59">
            <w:rPr>
              <w:rFonts w:ascii="Arial" w:eastAsia="Times New Roman" w:hAnsi="Arial" w:cs="Arial"/>
            </w:rPr>
            <w:t>.</w:t>
          </w:r>
        </w:sdtContent>
      </w:sdt>
    </w:p>
    <w:p w14:paraId="27636320" w14:textId="2CC76053" w:rsidR="00DE606E" w:rsidRDefault="00D40C87" w:rsidP="00E37F52">
      <w:pPr>
        <w:jc w:val="both"/>
        <w:rPr>
          <w:rFonts w:ascii="Arial" w:hAnsi="Arial" w:cs="Arial"/>
          <w:sz w:val="24"/>
        </w:rPr>
      </w:pPr>
      <w:r w:rsidRPr="00DE606E">
        <w:rPr>
          <w:rFonts w:ascii="Arial" w:hAnsi="Arial" w:cs="Arial"/>
          <w:b/>
          <w:bCs/>
          <w:sz w:val="24"/>
        </w:rPr>
        <w:t>Social:</w:t>
      </w:r>
      <w:r w:rsidRPr="00D40C87">
        <w:rPr>
          <w:rFonts w:ascii="Arial" w:hAnsi="Arial" w:cs="Arial"/>
          <w:sz w:val="24"/>
        </w:rPr>
        <w:t xml:space="preserve"> Social trends strongly influence Facebook because its original purpose was to connect friends and families, but its role has expanded to include advertising, business promotion and Marketplace activities. This change can provide users with additional opportunities, but excessive advertising, algorithm-driven content and concerns about data privacy may affect users' trust and perceptions of the platform</w:t>
      </w:r>
      <w:r w:rsidR="00F34910">
        <w:rPr>
          <w:rFonts w:ascii="Arial" w:hAnsi="Arial" w:cs="Arial"/>
          <w:sz w:val="24"/>
        </w:rPr>
        <w:t xml:space="preserve"> </w:t>
      </w:r>
      <w:sdt>
        <w:sdtPr>
          <w:rPr>
            <w:rFonts w:ascii="Arial" w:hAnsi="Arial" w:cs="Arial"/>
            <w:sz w:val="24"/>
            <w:highlight w:val="white"/>
          </w:rPr>
          <w:alias w:val="Citation"/>
          <w:tag w:val="{&quot;referencesIds&quot;:[&quot;doc:6a7fab6a885ce65eb44750f6&quot;],&quot;referencesOptions&quot;:{&quot;doc:6a7fab6a885ce65eb44750f6&quot;:{&quot;author&quot;:false,&quot;year&quot;:fals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108240078,&quot;citationText&quot;:&quot;&lt;span style=\&quot;font-family:Arial;font-size:16px;color:#000000\&quot;&gt;[7]&lt;/span&gt;&quot;}"/>
          <w:id w:val="1108240078"/>
          <w:placeholder>
            <w:docPart w:val="1024F1A6A588480F8AF1F087902BDAFF"/>
          </w:placeholder>
        </w:sdtPr>
        <w:sdtContent>
          <w:r w:rsidR="008B1544">
            <w:rPr>
              <w:rFonts w:ascii="Arial" w:eastAsia="Times New Roman" w:hAnsi="Arial" w:cs="Arial"/>
            </w:rPr>
            <w:t>[7]</w:t>
          </w:r>
        </w:sdtContent>
      </w:sdt>
      <w:sdt>
        <w:sdtPr>
          <w:rPr>
            <w:rFonts w:ascii="Arial" w:hAnsi="Arial" w:cs="Arial"/>
            <w:sz w:val="24"/>
            <w:highlight w:val="white"/>
          </w:rPr>
          <w:alias w:val="Citation"/>
          <w:tag w:val="{&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7854006,&quot;citationText&quot;:&quot;&lt;span style=\&quot;font-family:Arial;font-size:16px;color:#000000\&quot;&gt;[7]&lt;/span&gt;&quot;}"/>
          <w:id w:val="1147854006"/>
          <w:placeholder>
            <w:docPart w:val="89694D767AC948A39B49C6087D0648A7"/>
          </w:placeholder>
        </w:sdtPr>
        <w:sdtContent>
          <w:r w:rsidR="00651D59">
            <w:rPr>
              <w:rFonts w:ascii="Arial" w:hAnsi="Arial" w:cs="Arial"/>
              <w:sz w:val="24"/>
              <w:highlight w:val="white"/>
            </w:rPr>
            <w:t>.</w:t>
          </w:r>
        </w:sdtContent>
      </w:sdt>
    </w:p>
    <w:p w14:paraId="41F65679" w14:textId="77C72ABD" w:rsidR="00F36D1E" w:rsidRDefault="00D40C87" w:rsidP="00E37F52">
      <w:pPr>
        <w:jc w:val="both"/>
        <w:rPr>
          <w:rFonts w:ascii="Arial" w:hAnsi="Arial" w:cs="Arial"/>
          <w:sz w:val="24"/>
        </w:rPr>
      </w:pPr>
      <w:r w:rsidRPr="00DE606E">
        <w:rPr>
          <w:rFonts w:ascii="Arial" w:hAnsi="Arial" w:cs="Arial"/>
          <w:b/>
          <w:bCs/>
          <w:sz w:val="24"/>
        </w:rPr>
        <w:lastRenderedPageBreak/>
        <w:t>Technological:</w:t>
      </w:r>
      <w:r w:rsidRPr="00D40C87">
        <w:rPr>
          <w:rFonts w:ascii="Arial" w:hAnsi="Arial" w:cs="Arial"/>
          <w:sz w:val="24"/>
        </w:rPr>
        <w:t xml:space="preserve"> Facebook depends heavily on internet technology and continuously develops its digital services, including messaging and integration with other platforms. However, technological development also creates challenges related to cybersecurity, hacking attempts, data leaks and the protection of user information. The analysis therefore highlights the importance of maintaining strong security while continuing to develop digital services</w:t>
      </w:r>
      <w:r w:rsidR="001B17AB">
        <w:rPr>
          <w:rFonts w:ascii="Arial" w:hAnsi="Arial" w:cs="Arial"/>
          <w:sz w:val="24"/>
        </w:rPr>
        <w:t xml:space="preserve"> </w:t>
      </w:r>
      <w:sdt>
        <w:sdtPr>
          <w:rPr>
            <w:rFonts w:ascii="Arial" w:hAnsi="Arial" w:cs="Arial"/>
            <w:sz w:val="24"/>
            <w:highlight w:val="white"/>
          </w:rPr>
          <w:alias w:val="Citation"/>
          <w:tag w:val="{&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1275484"/>
          <w:placeholder>
            <w:docPart w:val="590B8CDBF90A4C39B9B9C3F2D3C73BED"/>
          </w:placeholder>
        </w:sdtPr>
        <w:sdtContent>
          <w:r w:rsidR="008B1544">
            <w:rPr>
              <w:rFonts w:ascii="Arial" w:eastAsia="Times New Roman" w:hAnsi="Arial" w:cs="Arial"/>
            </w:rPr>
            <w:t>[7]</w:t>
          </w:r>
          <w:r w:rsidR="00651D59">
            <w:rPr>
              <w:rFonts w:ascii="Arial" w:eastAsia="Times New Roman" w:hAnsi="Arial" w:cs="Arial"/>
            </w:rPr>
            <w:t>.</w:t>
          </w:r>
        </w:sdtContent>
      </w:sdt>
    </w:p>
    <w:p w14:paraId="49A71CC2" w14:textId="44F02072" w:rsidR="00F36D1E" w:rsidRDefault="00F36D1E" w:rsidP="00F36D1E">
      <w:pPr>
        <w:jc w:val="both"/>
        <w:rPr>
          <w:rFonts w:ascii="Arial" w:hAnsi="Arial" w:cs="Arial"/>
          <w:sz w:val="24"/>
        </w:rPr>
      </w:pPr>
      <w:r w:rsidRPr="00F36D1E">
        <w:rPr>
          <w:rFonts w:ascii="Arial" w:hAnsi="Arial" w:cs="Arial"/>
          <w:b/>
          <w:bCs/>
          <w:sz w:val="24"/>
        </w:rPr>
        <w:t>Environmental:</w:t>
      </w:r>
      <w:r w:rsidRPr="00D40C87">
        <w:rPr>
          <w:rFonts w:ascii="Arial" w:hAnsi="Arial" w:cs="Arial"/>
          <w:sz w:val="24"/>
        </w:rPr>
        <w:t xml:space="preserve"> Facebook's environmental impact is mainly associated with the energy consumption and emissions of its data centres. The analysis notes that data centres require significant energy and discusses the use of different energy sources. Increasing the use of renewable energy and reducing carbon emissions can help reduce the environmental impact of large-scale digital services</w:t>
      </w:r>
      <w:r w:rsidR="001B17AB">
        <w:rPr>
          <w:rFonts w:ascii="Arial" w:hAnsi="Arial" w:cs="Arial"/>
          <w:sz w:val="24"/>
        </w:rPr>
        <w:t xml:space="preserve"> </w:t>
      </w:r>
      <w:sdt>
        <w:sdtPr>
          <w:rPr>
            <w:rFonts w:ascii="Arial" w:hAnsi="Arial" w:cs="Arial"/>
            <w:sz w:val="24"/>
            <w:highlight w:val="white"/>
          </w:rPr>
          <w:alias w:val="Citation"/>
          <w:tag w:val="{&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4013411"/>
          <w:placeholder>
            <w:docPart w:val="0C87722A57E349418B2FEDE50486743A"/>
          </w:placeholder>
        </w:sdtPr>
        <w:sdtContent>
          <w:r w:rsidR="008B1544">
            <w:rPr>
              <w:rFonts w:ascii="Arial" w:eastAsia="Times New Roman" w:hAnsi="Arial" w:cs="Arial"/>
            </w:rPr>
            <w:t>[7]</w:t>
          </w:r>
        </w:sdtContent>
      </w:sdt>
    </w:p>
    <w:p w14:paraId="1F3E7C22" w14:textId="1C7E7F5D" w:rsidR="00F36D1E" w:rsidRDefault="00D40C87" w:rsidP="00E37F52">
      <w:pPr>
        <w:jc w:val="both"/>
        <w:rPr>
          <w:rFonts w:ascii="Arial" w:hAnsi="Arial" w:cs="Arial"/>
          <w:sz w:val="24"/>
        </w:rPr>
      </w:pPr>
      <w:r w:rsidRPr="00F36D1E">
        <w:rPr>
          <w:rFonts w:ascii="Arial" w:hAnsi="Arial" w:cs="Arial"/>
          <w:b/>
          <w:bCs/>
          <w:sz w:val="24"/>
        </w:rPr>
        <w:t>Legal:</w:t>
      </w:r>
      <w:r w:rsidRPr="00D40C87">
        <w:rPr>
          <w:rFonts w:ascii="Arial" w:hAnsi="Arial" w:cs="Arial"/>
          <w:sz w:val="24"/>
        </w:rPr>
        <w:t xml:space="preserve"> Data protection and privacy regulations are important legal factors for Facebook. Data breaches and the handling of users' personal information can create legal and reputational risks. The introduction of the EU General Data Protection Regulation (GDPR) has increased requirements for organisations that process personal data, meaning that Facebook must comply with data protection requirements and could face penalties for non-compliance</w:t>
      </w:r>
      <w:r w:rsidR="001B17AB">
        <w:rPr>
          <w:rFonts w:ascii="Arial" w:hAnsi="Arial" w:cs="Arial"/>
          <w:sz w:val="24"/>
        </w:rPr>
        <w:t xml:space="preserve"> </w:t>
      </w:r>
      <w:sdt>
        <w:sdtPr>
          <w:rPr>
            <w:rFonts w:ascii="Arial" w:hAnsi="Arial" w:cs="Arial"/>
            <w:sz w:val="24"/>
            <w:highlight w:val="white"/>
          </w:rPr>
          <w:alias w:val="Citation"/>
          <w:tag w:val="{&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4024677"/>
          <w:placeholder>
            <w:docPart w:val="507BA6F536F74D6085A2751BDA32D599"/>
          </w:placeholder>
        </w:sdtPr>
        <w:sdtContent>
          <w:r w:rsidR="008B1544">
            <w:rPr>
              <w:rFonts w:ascii="Arial" w:eastAsia="Times New Roman" w:hAnsi="Arial" w:cs="Arial"/>
            </w:rPr>
            <w:t>[7]</w:t>
          </w:r>
        </w:sdtContent>
      </w:sdt>
    </w:p>
    <w:p w14:paraId="43194D03" w14:textId="0F896783" w:rsidR="00E37F52" w:rsidRDefault="00E37F52" w:rsidP="00F36D1E">
      <w:pPr>
        <w:jc w:val="both"/>
        <w:rPr>
          <w:rFonts w:ascii="Arial" w:hAnsi="Arial" w:cs="Arial"/>
          <w:sz w:val="24"/>
        </w:rPr>
      </w:pPr>
    </w:p>
    <w:p w14:paraId="38C14499" w14:textId="77777777" w:rsidR="00E37F52" w:rsidRDefault="00E37F52" w:rsidP="00CD055C">
      <w:pPr>
        <w:ind w:left="720" w:firstLine="720"/>
        <w:jc w:val="both"/>
        <w:rPr>
          <w:rFonts w:ascii="Arial" w:hAnsi="Arial" w:cs="Arial"/>
          <w:sz w:val="24"/>
        </w:rPr>
      </w:pPr>
    </w:p>
    <w:p w14:paraId="410336A2" w14:textId="77777777" w:rsidR="00E37F52" w:rsidRDefault="00E37F52" w:rsidP="00CD055C">
      <w:pPr>
        <w:ind w:left="720" w:firstLine="720"/>
        <w:jc w:val="both"/>
        <w:rPr>
          <w:rFonts w:ascii="Arial" w:hAnsi="Arial" w:cs="Arial"/>
          <w:sz w:val="24"/>
        </w:rPr>
      </w:pPr>
    </w:p>
    <w:p w14:paraId="2C54BA2B" w14:textId="77777777" w:rsidR="00E37F52" w:rsidRDefault="00E37F52" w:rsidP="00CD055C">
      <w:pPr>
        <w:ind w:left="720" w:firstLine="720"/>
        <w:jc w:val="both"/>
        <w:rPr>
          <w:rFonts w:ascii="Arial" w:hAnsi="Arial" w:cs="Arial"/>
          <w:sz w:val="24"/>
        </w:rPr>
      </w:pPr>
    </w:p>
    <w:p w14:paraId="6CB0F0DA" w14:textId="77777777" w:rsidR="00E37F52" w:rsidRDefault="00E37F52" w:rsidP="00CD055C">
      <w:pPr>
        <w:ind w:left="720" w:firstLine="720"/>
        <w:jc w:val="both"/>
        <w:rPr>
          <w:rFonts w:ascii="Arial" w:hAnsi="Arial" w:cs="Arial"/>
          <w:sz w:val="24"/>
        </w:rPr>
      </w:pPr>
    </w:p>
    <w:p w14:paraId="48268157" w14:textId="77777777" w:rsidR="00E37F52" w:rsidRDefault="00E37F52" w:rsidP="00CD055C">
      <w:pPr>
        <w:ind w:left="720" w:firstLine="720"/>
        <w:jc w:val="both"/>
        <w:rPr>
          <w:rFonts w:ascii="Arial" w:hAnsi="Arial" w:cs="Arial"/>
          <w:sz w:val="24"/>
        </w:rPr>
      </w:pPr>
    </w:p>
    <w:p w14:paraId="1C149995" w14:textId="77777777" w:rsidR="00E37F52" w:rsidRDefault="00E37F52" w:rsidP="00CD055C">
      <w:pPr>
        <w:ind w:left="720" w:firstLine="720"/>
        <w:jc w:val="both"/>
        <w:rPr>
          <w:rFonts w:ascii="Arial" w:hAnsi="Arial" w:cs="Arial"/>
          <w:sz w:val="24"/>
        </w:rPr>
      </w:pPr>
    </w:p>
    <w:p w14:paraId="140B40D6" w14:textId="77777777" w:rsidR="00E37F52" w:rsidRDefault="00E37F52" w:rsidP="00CD055C">
      <w:pPr>
        <w:ind w:left="720" w:firstLine="720"/>
        <w:jc w:val="both"/>
        <w:rPr>
          <w:rFonts w:ascii="Arial" w:hAnsi="Arial" w:cs="Arial"/>
          <w:sz w:val="24"/>
        </w:rPr>
      </w:pPr>
    </w:p>
    <w:p w14:paraId="694A76EC" w14:textId="77777777" w:rsidR="00E37F52" w:rsidRDefault="00E37F52" w:rsidP="00CD055C">
      <w:pPr>
        <w:ind w:left="720" w:firstLine="720"/>
        <w:jc w:val="both"/>
        <w:rPr>
          <w:rFonts w:ascii="Arial" w:hAnsi="Arial" w:cs="Arial"/>
          <w:sz w:val="24"/>
        </w:rPr>
      </w:pPr>
    </w:p>
    <w:p w14:paraId="538D8CC1" w14:textId="77777777" w:rsidR="00E37F52" w:rsidRDefault="00E37F52" w:rsidP="00CD055C">
      <w:pPr>
        <w:ind w:left="720" w:firstLine="720"/>
        <w:jc w:val="both"/>
        <w:rPr>
          <w:rFonts w:ascii="Arial" w:hAnsi="Arial" w:cs="Arial"/>
          <w:sz w:val="24"/>
        </w:rPr>
      </w:pPr>
    </w:p>
    <w:p w14:paraId="3AAAC45B" w14:textId="77777777" w:rsidR="00E37F52" w:rsidRDefault="00E37F52" w:rsidP="00CD055C">
      <w:pPr>
        <w:ind w:left="720" w:firstLine="720"/>
        <w:jc w:val="both"/>
        <w:rPr>
          <w:rFonts w:ascii="Arial" w:hAnsi="Arial" w:cs="Arial"/>
          <w:sz w:val="24"/>
        </w:rPr>
      </w:pPr>
    </w:p>
    <w:p w14:paraId="4206AD54" w14:textId="77777777" w:rsidR="00E37F52" w:rsidRDefault="00E37F52" w:rsidP="00CD055C">
      <w:pPr>
        <w:ind w:left="720" w:firstLine="720"/>
        <w:jc w:val="both"/>
        <w:rPr>
          <w:rFonts w:ascii="Arial" w:hAnsi="Arial" w:cs="Arial"/>
          <w:sz w:val="24"/>
        </w:rPr>
      </w:pPr>
    </w:p>
    <w:p w14:paraId="128A32C0" w14:textId="77777777" w:rsidR="00E37F52" w:rsidRDefault="00E37F52" w:rsidP="00CD055C">
      <w:pPr>
        <w:ind w:left="720" w:firstLine="720"/>
        <w:jc w:val="both"/>
        <w:rPr>
          <w:rFonts w:ascii="Arial" w:hAnsi="Arial" w:cs="Arial"/>
          <w:sz w:val="24"/>
        </w:rPr>
      </w:pPr>
    </w:p>
    <w:p w14:paraId="059BAD55" w14:textId="77777777" w:rsidR="00E37F52" w:rsidRDefault="00E37F52" w:rsidP="00CD055C">
      <w:pPr>
        <w:ind w:left="720" w:firstLine="720"/>
        <w:jc w:val="both"/>
        <w:rPr>
          <w:rFonts w:ascii="Arial" w:hAnsi="Arial" w:cs="Arial"/>
          <w:sz w:val="24"/>
        </w:rPr>
      </w:pPr>
    </w:p>
    <w:p w14:paraId="1C25509A" w14:textId="77777777" w:rsidR="00E37F52" w:rsidRDefault="00E37F52" w:rsidP="001B17AB">
      <w:pPr>
        <w:jc w:val="both"/>
        <w:rPr>
          <w:rFonts w:ascii="Arial" w:hAnsi="Arial" w:cs="Arial"/>
          <w:sz w:val="24"/>
        </w:rPr>
      </w:pPr>
    </w:p>
    <w:p w14:paraId="1E3D1F41" w14:textId="77777777" w:rsidR="001B17AB" w:rsidRDefault="001B17AB" w:rsidP="001B17AB">
      <w:pPr>
        <w:jc w:val="both"/>
        <w:rPr>
          <w:rFonts w:ascii="Arial" w:hAnsi="Arial" w:cs="Arial"/>
          <w:sz w:val="24"/>
        </w:rPr>
      </w:pPr>
    </w:p>
    <w:p w14:paraId="1B332538" w14:textId="77777777" w:rsidR="00E37F52" w:rsidRDefault="00E37F52" w:rsidP="00CD055C">
      <w:pPr>
        <w:ind w:left="720" w:firstLine="720"/>
        <w:jc w:val="both"/>
        <w:rPr>
          <w:rFonts w:ascii="Arial" w:hAnsi="Arial" w:cs="Arial"/>
          <w:sz w:val="24"/>
        </w:rPr>
      </w:pPr>
    </w:p>
    <w:p w14:paraId="4FE0421C" w14:textId="77777777" w:rsidR="00E37F52" w:rsidRPr="00CD055C" w:rsidRDefault="00E37F52" w:rsidP="00CD055C">
      <w:pPr>
        <w:ind w:left="720" w:firstLine="720"/>
        <w:jc w:val="both"/>
        <w:rPr>
          <w:rFonts w:ascii="Arial" w:hAnsi="Arial" w:cs="Arial"/>
          <w:sz w:val="24"/>
        </w:rPr>
      </w:pPr>
    </w:p>
    <w:p w14:paraId="3D2E1DE6" w14:textId="2F597499" w:rsidR="00C416D4" w:rsidRPr="00BF5336" w:rsidRDefault="00B5748B" w:rsidP="00BF5336">
      <w:pPr>
        <w:rPr>
          <w:rFonts w:ascii="Arial" w:hAnsi="Arial" w:cs="Arial"/>
          <w:b/>
          <w:bCs/>
          <w:sz w:val="24"/>
        </w:rPr>
      </w:pPr>
      <w:r w:rsidRPr="00BF5336">
        <w:rPr>
          <w:rFonts w:ascii="Arial" w:hAnsi="Arial" w:cs="Arial"/>
          <w:b/>
          <w:bCs/>
          <w:noProof/>
          <w:sz w:val="24"/>
        </w:rPr>
        <w:lastRenderedPageBreak/>
        <w:drawing>
          <wp:anchor distT="0" distB="0" distL="114300" distR="114300" simplePos="0" relativeHeight="251753472" behindDoc="1" locked="0" layoutInCell="1" allowOverlap="1" wp14:anchorId="3A3598A3" wp14:editId="7707ACD0">
            <wp:simplePos x="0" y="0"/>
            <wp:positionH relativeFrom="margin">
              <wp:align>right</wp:align>
            </wp:positionH>
            <wp:positionV relativeFrom="paragraph">
              <wp:posOffset>438785</wp:posOffset>
            </wp:positionV>
            <wp:extent cx="5730240" cy="3008630"/>
            <wp:effectExtent l="0" t="0" r="3810" b="1270"/>
            <wp:wrapTight wrapText="bothSides">
              <wp:wrapPolygon edited="0">
                <wp:start x="0" y="0"/>
                <wp:lineTo x="0" y="21472"/>
                <wp:lineTo x="21543" y="21472"/>
                <wp:lineTo x="21543" y="0"/>
                <wp:lineTo x="0" y="0"/>
              </wp:wrapPolygon>
            </wp:wrapTight>
            <wp:docPr id="47771099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710998" name="Picture 477710998"/>
                    <pic:cNvPicPr/>
                  </pic:nvPicPr>
                  <pic:blipFill rotWithShape="1">
                    <a:blip r:embed="rId21">
                      <a:extLst>
                        <a:ext uri="{28A0092B-C50C-407E-A947-70E740481C1C}">
                          <a14:useLocalDpi xmlns:a14="http://schemas.microsoft.com/office/drawing/2010/main" val="0"/>
                        </a:ext>
                      </a:extLst>
                    </a:blip>
                    <a:srcRect b="11114"/>
                    <a:stretch>
                      <a:fillRect/>
                    </a:stretch>
                  </pic:blipFill>
                  <pic:spPr bwMode="auto">
                    <a:xfrm>
                      <a:off x="0" y="0"/>
                      <a:ext cx="5730240" cy="300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29EF" w:rsidRPr="00BF5336">
        <w:rPr>
          <w:rFonts w:ascii="Arial" w:hAnsi="Arial" w:cs="Arial"/>
          <w:b/>
          <w:bCs/>
          <w:sz w:val="24"/>
        </w:rPr>
        <w:t>SWOT Analysis Facebook</w:t>
      </w:r>
    </w:p>
    <w:p w14:paraId="6AE1BE84" w14:textId="08B1EA27" w:rsidR="00BA2558" w:rsidRDefault="00BA2558" w:rsidP="00BA2558">
      <w:pPr>
        <w:jc w:val="both"/>
        <w:rPr>
          <w:rFonts w:ascii="Arial" w:hAnsi="Arial" w:cs="Arial"/>
          <w:sz w:val="24"/>
        </w:rPr>
      </w:pPr>
    </w:p>
    <w:p w14:paraId="02835107" w14:textId="2EBF85A7" w:rsidR="00BA2558" w:rsidRPr="00BA2558" w:rsidRDefault="00BA2558" w:rsidP="00BA2558">
      <w:pPr>
        <w:jc w:val="both"/>
        <w:rPr>
          <w:rFonts w:ascii="Arial" w:hAnsi="Arial" w:cs="Arial"/>
          <w:b/>
          <w:bCs/>
          <w:sz w:val="24"/>
        </w:rPr>
      </w:pPr>
      <w:r w:rsidRPr="00BA2558">
        <w:rPr>
          <w:rFonts w:ascii="Arial" w:hAnsi="Arial" w:cs="Arial"/>
          <w:b/>
          <w:bCs/>
          <w:sz w:val="24"/>
        </w:rPr>
        <w:t>Figure 3</w:t>
      </w:r>
      <w:r>
        <w:rPr>
          <w:rFonts w:ascii="Arial" w:hAnsi="Arial" w:cs="Arial"/>
          <w:b/>
          <w:bCs/>
          <w:sz w:val="24"/>
        </w:rPr>
        <w:t xml:space="preserve"> </w:t>
      </w:r>
      <w:sdt>
        <w:sdtPr>
          <w:rPr>
            <w:rFonts w:ascii="Arial" w:hAnsi="Arial" w:cs="Arial"/>
            <w:b/>
            <w:bCs/>
            <w:sz w:val="24"/>
            <w:highlight w:val="white"/>
          </w:rPr>
          <w:alias w:val="Citation"/>
          <w:tag w:val="{&quot;referencesIds&quot;:[&quot;doc:6a7fb47f7b977a67cdbb83f0&quot;],&quot;referencesOptions&quot;:{&quot;doc:6a7fb47f7b977a67cdbb83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1300460"/>
          <w:placeholder>
            <w:docPart w:val="C1AF9A3A47334680938502EE76667850"/>
          </w:placeholder>
        </w:sdtPr>
        <w:sdtContent>
          <w:r w:rsidR="008B1544">
            <w:rPr>
              <w:rFonts w:ascii="Arial" w:eastAsia="Times New Roman" w:hAnsi="Arial" w:cs="Arial"/>
            </w:rPr>
            <w:t>[8]</w:t>
          </w:r>
          <w:r w:rsidR="00651D59">
            <w:rPr>
              <w:rFonts w:ascii="Arial" w:eastAsia="Times New Roman" w:hAnsi="Arial" w:cs="Arial"/>
            </w:rPr>
            <w:t>.</w:t>
          </w:r>
        </w:sdtContent>
      </w:sdt>
    </w:p>
    <w:p w14:paraId="172FCC25" w14:textId="04772E37" w:rsidR="00BA2558" w:rsidRDefault="00A97C61" w:rsidP="00A97C61">
      <w:pPr>
        <w:ind w:firstLine="720"/>
        <w:jc w:val="both"/>
        <w:rPr>
          <w:rFonts w:ascii="Arial" w:hAnsi="Arial" w:cs="Arial"/>
          <w:sz w:val="24"/>
        </w:rPr>
      </w:pPr>
      <w:r w:rsidRPr="00A97C61">
        <w:rPr>
          <w:rFonts w:ascii="Arial" w:hAnsi="Arial" w:cs="Arial"/>
          <w:sz w:val="24"/>
        </w:rPr>
        <w:t>Facebook’s SWOT analysis highlights its position as one of the world’s largest social media platforms. Its strengths include a massive global user base, strong brand recognition, a wide range of features, and a well-established advertising model. However, Facebook also has weaknesses, particularly concerns about user privacy and data protection, difficulties with content moderation, negative public perception, regulatory pressures, and its reliance on advertising revenue. There are several opportunities for Facebook, including the growing digital advertising market, e-commerce integration, virtual and augmented reality, improving user experience, and developing strategic partnerships. At the same time, Facebook faces threats from strong competition, the increasing use of ad-blocking tools, changes in user behaviour, government restrictions in some countries, and the risk of data breaches. Overall, the SWOT analysis shows that Facebook has significant opportunities for continued growth, but it must address these weaknesses and threats to maintain user trust and its competitive position</w:t>
      </w:r>
      <w:r>
        <w:rPr>
          <w:rFonts w:ascii="Arial" w:hAnsi="Arial" w:cs="Arial"/>
          <w:sz w:val="24"/>
        </w:rPr>
        <w:t xml:space="preserve"> </w:t>
      </w:r>
      <w:sdt>
        <w:sdtPr>
          <w:rPr>
            <w:rFonts w:ascii="Arial" w:hAnsi="Arial" w:cs="Arial"/>
            <w:sz w:val="24"/>
            <w:highlight w:val="white"/>
          </w:rPr>
          <w:alias w:val="Citation"/>
          <w:tag w:val="{&quot;referencesIds&quot;:[&quot;doc:6a7fb47f7b977a67cdbb83f0&quot;],&quot;referencesOptions&quot;:{&quot;doc:6a7fb47f7b977a67cdbb83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6037616"/>
          <w:placeholder>
            <w:docPart w:val="3F3F7D8DB53247D48DC9025CF430EC8C"/>
          </w:placeholder>
        </w:sdtPr>
        <w:sdtContent>
          <w:r w:rsidR="008B1544">
            <w:rPr>
              <w:rFonts w:ascii="Arial" w:eastAsia="Times New Roman" w:hAnsi="Arial" w:cs="Arial"/>
            </w:rPr>
            <w:t>[8]</w:t>
          </w:r>
          <w:r w:rsidR="00651D59">
            <w:rPr>
              <w:rFonts w:ascii="Arial" w:eastAsia="Times New Roman" w:hAnsi="Arial" w:cs="Arial"/>
            </w:rPr>
            <w:t>.</w:t>
          </w:r>
        </w:sdtContent>
      </w:sdt>
    </w:p>
    <w:p w14:paraId="5B3B631C" w14:textId="77777777" w:rsidR="00BA2558" w:rsidRDefault="00BA2558" w:rsidP="00CD055C">
      <w:pPr>
        <w:ind w:left="720" w:firstLine="720"/>
        <w:jc w:val="both"/>
        <w:rPr>
          <w:rFonts w:ascii="Arial" w:hAnsi="Arial" w:cs="Arial"/>
          <w:sz w:val="24"/>
        </w:rPr>
      </w:pPr>
    </w:p>
    <w:p w14:paraId="5B1B24B3" w14:textId="77777777" w:rsidR="00BA2558" w:rsidRDefault="00BA2558" w:rsidP="00644A12">
      <w:pPr>
        <w:jc w:val="both"/>
        <w:rPr>
          <w:rFonts w:ascii="Arial" w:hAnsi="Arial" w:cs="Arial"/>
          <w:sz w:val="24"/>
        </w:rPr>
      </w:pPr>
    </w:p>
    <w:p w14:paraId="2D8DF6FA" w14:textId="77777777" w:rsidR="00644A12" w:rsidRDefault="00644A12" w:rsidP="00644A12">
      <w:pPr>
        <w:jc w:val="both"/>
        <w:rPr>
          <w:rFonts w:ascii="Arial" w:hAnsi="Arial" w:cs="Arial"/>
          <w:sz w:val="24"/>
        </w:rPr>
      </w:pPr>
    </w:p>
    <w:p w14:paraId="4AF44B75" w14:textId="77777777" w:rsidR="00BA2558" w:rsidRDefault="00BA2558" w:rsidP="00CD055C">
      <w:pPr>
        <w:ind w:left="720" w:firstLine="720"/>
        <w:jc w:val="both"/>
        <w:rPr>
          <w:rFonts w:ascii="Arial" w:hAnsi="Arial" w:cs="Arial"/>
          <w:sz w:val="24"/>
        </w:rPr>
      </w:pPr>
    </w:p>
    <w:p w14:paraId="21A9C0F8" w14:textId="77777777" w:rsidR="00BA2558" w:rsidRDefault="00BA2558" w:rsidP="00CD055C">
      <w:pPr>
        <w:ind w:left="720" w:firstLine="720"/>
        <w:jc w:val="both"/>
        <w:rPr>
          <w:rFonts w:ascii="Arial" w:hAnsi="Arial" w:cs="Arial"/>
          <w:sz w:val="24"/>
        </w:rPr>
      </w:pPr>
    </w:p>
    <w:p w14:paraId="69627EAB" w14:textId="77777777" w:rsidR="00BA2558" w:rsidRDefault="00BA2558" w:rsidP="00CD055C">
      <w:pPr>
        <w:ind w:left="720" w:firstLine="720"/>
        <w:jc w:val="both"/>
        <w:rPr>
          <w:rFonts w:ascii="Arial" w:hAnsi="Arial" w:cs="Arial"/>
          <w:sz w:val="24"/>
        </w:rPr>
      </w:pPr>
    </w:p>
    <w:p w14:paraId="27203F29" w14:textId="77777777" w:rsidR="00BA2558" w:rsidRDefault="00BA2558" w:rsidP="00CD055C">
      <w:pPr>
        <w:ind w:left="720" w:firstLine="720"/>
        <w:jc w:val="both"/>
        <w:rPr>
          <w:rFonts w:ascii="Arial" w:hAnsi="Arial" w:cs="Arial"/>
          <w:sz w:val="24"/>
        </w:rPr>
      </w:pPr>
    </w:p>
    <w:p w14:paraId="785A4932" w14:textId="77777777" w:rsidR="00B62680" w:rsidRDefault="00B62680" w:rsidP="00CD055C">
      <w:pPr>
        <w:ind w:left="720" w:firstLine="720"/>
        <w:jc w:val="both"/>
        <w:rPr>
          <w:rFonts w:ascii="Arial" w:hAnsi="Arial" w:cs="Arial"/>
          <w:sz w:val="24"/>
        </w:rPr>
      </w:pPr>
    </w:p>
    <w:p w14:paraId="4C855D5B" w14:textId="382CE377" w:rsidR="002B2A0F" w:rsidRPr="00CD055C" w:rsidRDefault="002B2A0F" w:rsidP="00BA2558">
      <w:pPr>
        <w:jc w:val="both"/>
        <w:rPr>
          <w:rFonts w:ascii="Arial" w:hAnsi="Arial" w:cs="Arial"/>
          <w:b/>
          <w:bCs/>
          <w:sz w:val="24"/>
        </w:rPr>
      </w:pPr>
      <w:r w:rsidRPr="00CD055C">
        <w:rPr>
          <w:rFonts w:ascii="Arial" w:hAnsi="Arial" w:cs="Arial"/>
          <w:b/>
          <w:bCs/>
          <w:sz w:val="24"/>
        </w:rPr>
        <w:t>Legal Considerations</w:t>
      </w:r>
    </w:p>
    <w:p w14:paraId="4D5C33D5" w14:textId="551BC932" w:rsidR="002B2A0F" w:rsidRPr="00CD055C" w:rsidRDefault="002B2A0F" w:rsidP="00AC7B7B">
      <w:pPr>
        <w:ind w:firstLine="720"/>
        <w:jc w:val="both"/>
        <w:rPr>
          <w:rFonts w:ascii="Arial" w:hAnsi="Arial" w:cs="Arial"/>
          <w:b/>
          <w:bCs/>
          <w:sz w:val="24"/>
        </w:rPr>
      </w:pPr>
      <w:r w:rsidRPr="00CD055C">
        <w:rPr>
          <w:rFonts w:ascii="Arial" w:hAnsi="Arial" w:cs="Arial"/>
          <w:b/>
          <w:bCs/>
          <w:sz w:val="24"/>
        </w:rPr>
        <w:t>Data protection and privacy</w:t>
      </w:r>
    </w:p>
    <w:p w14:paraId="653D561B" w14:textId="77777777" w:rsidR="002B2A0F" w:rsidRPr="00CD055C" w:rsidRDefault="002B2A0F" w:rsidP="00AC7B7B">
      <w:pPr>
        <w:ind w:firstLine="720"/>
        <w:jc w:val="both"/>
        <w:rPr>
          <w:rFonts w:ascii="Arial" w:hAnsi="Arial" w:cs="Arial"/>
          <w:sz w:val="24"/>
        </w:rPr>
      </w:pPr>
      <w:r w:rsidRPr="00CD055C">
        <w:rPr>
          <w:rFonts w:ascii="Arial" w:hAnsi="Arial" w:cs="Arial"/>
          <w:sz w:val="24"/>
        </w:rPr>
        <w:t xml:space="preserve">Facebook processes significant amounts of personal information. Under UK data-protection law, organisations processing personal information need an appropriate lawful basis and must meet their obligations as controllers or processors. </w:t>
      </w:r>
    </w:p>
    <w:p w14:paraId="7D1D40F1" w14:textId="77777777" w:rsidR="002B2A0F" w:rsidRPr="00CD055C" w:rsidRDefault="002B2A0F" w:rsidP="00AC7B7B">
      <w:pPr>
        <w:ind w:firstLine="720"/>
        <w:jc w:val="both"/>
        <w:rPr>
          <w:rFonts w:ascii="Arial" w:hAnsi="Arial" w:cs="Arial"/>
          <w:sz w:val="24"/>
        </w:rPr>
      </w:pPr>
      <w:r w:rsidRPr="00CD055C">
        <w:rPr>
          <w:rFonts w:ascii="Arial" w:hAnsi="Arial" w:cs="Arial"/>
          <w:b/>
          <w:bCs/>
          <w:sz w:val="24"/>
        </w:rPr>
        <w:t xml:space="preserve">For </w:t>
      </w:r>
      <w:proofErr w:type="spellStart"/>
      <w:r w:rsidRPr="00CD055C">
        <w:rPr>
          <w:rFonts w:ascii="Arial" w:hAnsi="Arial" w:cs="Arial"/>
          <w:b/>
          <w:bCs/>
          <w:sz w:val="24"/>
        </w:rPr>
        <w:t>Evaluent</w:t>
      </w:r>
      <w:proofErr w:type="spellEnd"/>
      <w:r w:rsidRPr="00CD055C">
        <w:rPr>
          <w:rFonts w:ascii="Arial" w:hAnsi="Arial" w:cs="Arial"/>
          <w:b/>
          <w:bCs/>
          <w:sz w:val="24"/>
        </w:rPr>
        <w:t>:</w:t>
      </w:r>
    </w:p>
    <w:p w14:paraId="66515668" w14:textId="77777777" w:rsidR="002B2A0F" w:rsidRPr="00CD055C" w:rsidRDefault="002B2A0F" w:rsidP="00CD055C">
      <w:pPr>
        <w:numPr>
          <w:ilvl w:val="0"/>
          <w:numId w:val="35"/>
        </w:numPr>
        <w:jc w:val="both"/>
        <w:rPr>
          <w:rFonts w:ascii="Arial" w:hAnsi="Arial" w:cs="Arial"/>
          <w:sz w:val="24"/>
        </w:rPr>
      </w:pPr>
      <w:r w:rsidRPr="00CD055C">
        <w:rPr>
          <w:rFonts w:ascii="Arial" w:hAnsi="Arial" w:cs="Arial"/>
          <w:sz w:val="24"/>
        </w:rPr>
        <w:t xml:space="preserve">Privacy policy </w:t>
      </w:r>
    </w:p>
    <w:p w14:paraId="596CD388" w14:textId="77777777" w:rsidR="002B2A0F" w:rsidRPr="00CD055C" w:rsidRDefault="002B2A0F" w:rsidP="00CD055C">
      <w:pPr>
        <w:numPr>
          <w:ilvl w:val="0"/>
          <w:numId w:val="35"/>
        </w:numPr>
        <w:jc w:val="both"/>
        <w:rPr>
          <w:rFonts w:ascii="Arial" w:hAnsi="Arial" w:cs="Arial"/>
          <w:sz w:val="24"/>
        </w:rPr>
      </w:pPr>
      <w:r w:rsidRPr="00CD055C">
        <w:rPr>
          <w:rFonts w:ascii="Arial" w:hAnsi="Arial" w:cs="Arial"/>
          <w:sz w:val="24"/>
        </w:rPr>
        <w:t xml:space="preserve">User consent where appropriate </w:t>
      </w:r>
    </w:p>
    <w:p w14:paraId="3EFBFCFF" w14:textId="77777777" w:rsidR="002B2A0F" w:rsidRPr="00CD055C" w:rsidRDefault="002B2A0F" w:rsidP="00CD055C">
      <w:pPr>
        <w:numPr>
          <w:ilvl w:val="0"/>
          <w:numId w:val="35"/>
        </w:numPr>
        <w:jc w:val="both"/>
        <w:rPr>
          <w:rFonts w:ascii="Arial" w:hAnsi="Arial" w:cs="Arial"/>
          <w:sz w:val="24"/>
        </w:rPr>
      </w:pPr>
      <w:r w:rsidRPr="00CD055C">
        <w:rPr>
          <w:rFonts w:ascii="Arial" w:hAnsi="Arial" w:cs="Arial"/>
          <w:sz w:val="24"/>
        </w:rPr>
        <w:t xml:space="preserve">Secure storage </w:t>
      </w:r>
    </w:p>
    <w:p w14:paraId="64258E63" w14:textId="77777777" w:rsidR="002B2A0F" w:rsidRPr="00CD055C" w:rsidRDefault="002B2A0F" w:rsidP="00CD055C">
      <w:pPr>
        <w:numPr>
          <w:ilvl w:val="0"/>
          <w:numId w:val="35"/>
        </w:numPr>
        <w:jc w:val="both"/>
        <w:rPr>
          <w:rFonts w:ascii="Arial" w:hAnsi="Arial" w:cs="Arial"/>
          <w:sz w:val="24"/>
        </w:rPr>
      </w:pPr>
      <w:r w:rsidRPr="00CD055C">
        <w:rPr>
          <w:rFonts w:ascii="Arial" w:hAnsi="Arial" w:cs="Arial"/>
          <w:sz w:val="24"/>
        </w:rPr>
        <w:t xml:space="preserve">Data minimisation </w:t>
      </w:r>
    </w:p>
    <w:p w14:paraId="0FD45E4F" w14:textId="77777777" w:rsidR="002B2A0F" w:rsidRPr="00CD055C" w:rsidRDefault="002B2A0F" w:rsidP="00CD055C">
      <w:pPr>
        <w:numPr>
          <w:ilvl w:val="0"/>
          <w:numId w:val="35"/>
        </w:numPr>
        <w:jc w:val="both"/>
        <w:rPr>
          <w:rFonts w:ascii="Arial" w:hAnsi="Arial" w:cs="Arial"/>
          <w:sz w:val="24"/>
        </w:rPr>
      </w:pPr>
      <w:r w:rsidRPr="00CD055C">
        <w:rPr>
          <w:rFonts w:ascii="Arial" w:hAnsi="Arial" w:cs="Arial"/>
          <w:sz w:val="24"/>
        </w:rPr>
        <w:t xml:space="preserve">User rights </w:t>
      </w:r>
    </w:p>
    <w:p w14:paraId="6132B737" w14:textId="77777777" w:rsidR="002B2A0F" w:rsidRPr="00CD055C" w:rsidRDefault="002B2A0F" w:rsidP="00CD055C">
      <w:pPr>
        <w:numPr>
          <w:ilvl w:val="0"/>
          <w:numId w:val="35"/>
        </w:numPr>
        <w:jc w:val="both"/>
        <w:rPr>
          <w:rFonts w:ascii="Arial" w:hAnsi="Arial" w:cs="Arial"/>
          <w:sz w:val="24"/>
        </w:rPr>
      </w:pPr>
      <w:r w:rsidRPr="00CD055C">
        <w:rPr>
          <w:rFonts w:ascii="Arial" w:hAnsi="Arial" w:cs="Arial"/>
          <w:sz w:val="24"/>
        </w:rPr>
        <w:t xml:space="preserve">Appropriate retention periods </w:t>
      </w:r>
    </w:p>
    <w:p w14:paraId="631FFAED" w14:textId="77777777" w:rsidR="002B2A0F" w:rsidRPr="00CD055C" w:rsidRDefault="002B2A0F" w:rsidP="00CC14E8">
      <w:pPr>
        <w:ind w:firstLine="720"/>
        <w:jc w:val="both"/>
        <w:rPr>
          <w:rFonts w:ascii="Arial" w:hAnsi="Arial" w:cs="Arial"/>
          <w:b/>
          <w:bCs/>
          <w:sz w:val="24"/>
        </w:rPr>
      </w:pPr>
      <w:r w:rsidRPr="00CD055C">
        <w:rPr>
          <w:rFonts w:ascii="Arial" w:hAnsi="Arial" w:cs="Arial"/>
          <w:b/>
          <w:bCs/>
          <w:sz w:val="24"/>
        </w:rPr>
        <w:t>Online safety</w:t>
      </w:r>
    </w:p>
    <w:p w14:paraId="5CEA479D" w14:textId="77777777" w:rsidR="002B2A0F" w:rsidRPr="00CD055C" w:rsidRDefault="002B2A0F" w:rsidP="00CC14E8">
      <w:pPr>
        <w:ind w:firstLine="720"/>
        <w:jc w:val="both"/>
        <w:rPr>
          <w:rFonts w:ascii="Arial" w:hAnsi="Arial" w:cs="Arial"/>
          <w:sz w:val="24"/>
        </w:rPr>
      </w:pPr>
      <w:r w:rsidRPr="00CD055C">
        <w:rPr>
          <w:rFonts w:ascii="Arial" w:hAnsi="Arial" w:cs="Arial"/>
          <w:sz w:val="24"/>
        </w:rPr>
        <w:t xml:space="preserve">Because </w:t>
      </w:r>
      <w:proofErr w:type="spellStart"/>
      <w:r w:rsidRPr="00CD055C">
        <w:rPr>
          <w:rFonts w:ascii="Arial" w:hAnsi="Arial" w:cs="Arial"/>
          <w:sz w:val="24"/>
        </w:rPr>
        <w:t>Evaluent</w:t>
      </w:r>
      <w:proofErr w:type="spellEnd"/>
      <w:r w:rsidRPr="00CD055C">
        <w:rPr>
          <w:rFonts w:ascii="Arial" w:hAnsi="Arial" w:cs="Arial"/>
          <w:sz w:val="24"/>
        </w:rPr>
        <w:t xml:space="preserve"> would be a user-to-user platform, it would need to consider online safety obligations, including risks associated with illegal or harmful user-generated content. Ofcom's guidance explains that regulated services need to assess and manage relevant safety risks. </w:t>
      </w:r>
    </w:p>
    <w:p w14:paraId="22CA32FF" w14:textId="77777777" w:rsidR="002B2A0F" w:rsidRPr="00CD055C" w:rsidRDefault="002B2A0F" w:rsidP="00CC14E8">
      <w:pPr>
        <w:ind w:firstLine="720"/>
        <w:jc w:val="both"/>
        <w:rPr>
          <w:rFonts w:ascii="Arial" w:hAnsi="Arial" w:cs="Arial"/>
          <w:b/>
          <w:bCs/>
          <w:sz w:val="24"/>
        </w:rPr>
      </w:pPr>
      <w:r w:rsidRPr="00CD055C">
        <w:rPr>
          <w:rFonts w:ascii="Arial" w:hAnsi="Arial" w:cs="Arial"/>
          <w:b/>
          <w:bCs/>
          <w:sz w:val="24"/>
        </w:rPr>
        <w:t>Intellectual property</w:t>
      </w:r>
    </w:p>
    <w:p w14:paraId="421315C3" w14:textId="77777777" w:rsidR="002B2A0F" w:rsidRPr="00CD055C" w:rsidRDefault="002B2A0F" w:rsidP="00CC14E8">
      <w:pPr>
        <w:ind w:firstLine="360"/>
        <w:jc w:val="both"/>
        <w:rPr>
          <w:rFonts w:ascii="Arial" w:hAnsi="Arial" w:cs="Arial"/>
          <w:sz w:val="24"/>
        </w:rPr>
      </w:pPr>
      <w:r w:rsidRPr="00CD055C">
        <w:rPr>
          <w:rFonts w:ascii="Arial" w:hAnsi="Arial" w:cs="Arial"/>
          <w:sz w:val="24"/>
        </w:rPr>
        <w:t>Users could upload:</w:t>
      </w:r>
    </w:p>
    <w:p w14:paraId="7136AB5C" w14:textId="77777777" w:rsidR="002B2A0F" w:rsidRPr="00CD055C" w:rsidRDefault="002B2A0F" w:rsidP="00CD055C">
      <w:pPr>
        <w:numPr>
          <w:ilvl w:val="0"/>
          <w:numId w:val="36"/>
        </w:numPr>
        <w:jc w:val="both"/>
        <w:rPr>
          <w:rFonts w:ascii="Arial" w:hAnsi="Arial" w:cs="Arial"/>
          <w:sz w:val="24"/>
        </w:rPr>
      </w:pPr>
      <w:r w:rsidRPr="00CD055C">
        <w:rPr>
          <w:rFonts w:ascii="Arial" w:hAnsi="Arial" w:cs="Arial"/>
          <w:sz w:val="24"/>
        </w:rPr>
        <w:t xml:space="preserve">photographs </w:t>
      </w:r>
    </w:p>
    <w:p w14:paraId="5958DA3D" w14:textId="77777777" w:rsidR="002B2A0F" w:rsidRPr="00CD055C" w:rsidRDefault="002B2A0F" w:rsidP="00CD055C">
      <w:pPr>
        <w:numPr>
          <w:ilvl w:val="0"/>
          <w:numId w:val="36"/>
        </w:numPr>
        <w:jc w:val="both"/>
        <w:rPr>
          <w:rFonts w:ascii="Arial" w:hAnsi="Arial" w:cs="Arial"/>
          <w:sz w:val="24"/>
        </w:rPr>
      </w:pPr>
      <w:r w:rsidRPr="00CD055C">
        <w:rPr>
          <w:rFonts w:ascii="Arial" w:hAnsi="Arial" w:cs="Arial"/>
          <w:sz w:val="24"/>
        </w:rPr>
        <w:t xml:space="preserve">videos </w:t>
      </w:r>
    </w:p>
    <w:p w14:paraId="40B92CB4" w14:textId="77777777" w:rsidR="002B2A0F" w:rsidRPr="00CD055C" w:rsidRDefault="002B2A0F" w:rsidP="00CD055C">
      <w:pPr>
        <w:numPr>
          <w:ilvl w:val="0"/>
          <w:numId w:val="36"/>
        </w:numPr>
        <w:jc w:val="both"/>
        <w:rPr>
          <w:rFonts w:ascii="Arial" w:hAnsi="Arial" w:cs="Arial"/>
          <w:sz w:val="24"/>
        </w:rPr>
      </w:pPr>
      <w:r w:rsidRPr="00CD055C">
        <w:rPr>
          <w:rFonts w:ascii="Arial" w:hAnsi="Arial" w:cs="Arial"/>
          <w:sz w:val="24"/>
        </w:rPr>
        <w:t xml:space="preserve">logos </w:t>
      </w:r>
    </w:p>
    <w:p w14:paraId="1AF4C75D" w14:textId="77777777" w:rsidR="002B2A0F" w:rsidRPr="00CD055C" w:rsidRDefault="002B2A0F" w:rsidP="00CD055C">
      <w:pPr>
        <w:numPr>
          <w:ilvl w:val="0"/>
          <w:numId w:val="36"/>
        </w:numPr>
        <w:jc w:val="both"/>
        <w:rPr>
          <w:rFonts w:ascii="Arial" w:hAnsi="Arial" w:cs="Arial"/>
          <w:sz w:val="24"/>
        </w:rPr>
      </w:pPr>
      <w:r w:rsidRPr="00CD055C">
        <w:rPr>
          <w:rFonts w:ascii="Arial" w:hAnsi="Arial" w:cs="Arial"/>
          <w:sz w:val="24"/>
        </w:rPr>
        <w:t xml:space="preserve">artwork </w:t>
      </w:r>
    </w:p>
    <w:p w14:paraId="3B9109AF" w14:textId="77777777" w:rsidR="002B2A0F" w:rsidRPr="00CD055C" w:rsidRDefault="002B2A0F" w:rsidP="00CD055C">
      <w:pPr>
        <w:numPr>
          <w:ilvl w:val="0"/>
          <w:numId w:val="36"/>
        </w:numPr>
        <w:jc w:val="both"/>
        <w:rPr>
          <w:rFonts w:ascii="Arial" w:hAnsi="Arial" w:cs="Arial"/>
          <w:sz w:val="24"/>
        </w:rPr>
      </w:pPr>
      <w:r w:rsidRPr="00CD055C">
        <w:rPr>
          <w:rFonts w:ascii="Arial" w:hAnsi="Arial" w:cs="Arial"/>
          <w:sz w:val="24"/>
        </w:rPr>
        <w:t xml:space="preserve">music </w:t>
      </w:r>
    </w:p>
    <w:p w14:paraId="462D62AE" w14:textId="77777777" w:rsidR="002B2A0F" w:rsidRPr="00CD055C" w:rsidRDefault="002B2A0F" w:rsidP="00CD055C">
      <w:pPr>
        <w:numPr>
          <w:ilvl w:val="0"/>
          <w:numId w:val="36"/>
        </w:numPr>
        <w:jc w:val="both"/>
        <w:rPr>
          <w:rFonts w:ascii="Arial" w:hAnsi="Arial" w:cs="Arial"/>
          <w:sz w:val="24"/>
        </w:rPr>
      </w:pPr>
      <w:r w:rsidRPr="00CD055C">
        <w:rPr>
          <w:rFonts w:ascii="Arial" w:hAnsi="Arial" w:cs="Arial"/>
          <w:sz w:val="24"/>
        </w:rPr>
        <w:t xml:space="preserve">product descriptions </w:t>
      </w:r>
    </w:p>
    <w:p w14:paraId="562F7A76" w14:textId="77777777" w:rsidR="002B2A0F" w:rsidRPr="00CD055C" w:rsidRDefault="002B2A0F" w:rsidP="00CC14E8">
      <w:pPr>
        <w:ind w:firstLine="360"/>
        <w:jc w:val="both"/>
        <w:rPr>
          <w:rFonts w:ascii="Arial" w:hAnsi="Arial" w:cs="Arial"/>
          <w:sz w:val="24"/>
        </w:rPr>
      </w:pPr>
      <w:proofErr w:type="spellStart"/>
      <w:r w:rsidRPr="00CD055C">
        <w:rPr>
          <w:rFonts w:ascii="Arial" w:hAnsi="Arial" w:cs="Arial"/>
          <w:sz w:val="24"/>
        </w:rPr>
        <w:t>Evaluent</w:t>
      </w:r>
      <w:proofErr w:type="spellEnd"/>
      <w:r w:rsidRPr="00CD055C">
        <w:rPr>
          <w:rFonts w:ascii="Arial" w:hAnsi="Arial" w:cs="Arial"/>
          <w:sz w:val="24"/>
        </w:rPr>
        <w:t xml:space="preserve"> would need rules concerning copyright and ownership of user-generated content.</w:t>
      </w:r>
    </w:p>
    <w:p w14:paraId="7679E51E" w14:textId="77777777" w:rsidR="002B2A0F" w:rsidRPr="00CD055C" w:rsidRDefault="002B2A0F" w:rsidP="00CC14E8">
      <w:pPr>
        <w:jc w:val="both"/>
        <w:rPr>
          <w:rFonts w:ascii="Arial" w:hAnsi="Arial" w:cs="Arial"/>
          <w:b/>
          <w:bCs/>
          <w:sz w:val="24"/>
        </w:rPr>
      </w:pPr>
      <w:r w:rsidRPr="00CD055C">
        <w:rPr>
          <w:rFonts w:ascii="Arial" w:hAnsi="Arial" w:cs="Arial"/>
          <w:b/>
          <w:bCs/>
          <w:sz w:val="24"/>
        </w:rPr>
        <w:t>Consumer protection</w:t>
      </w:r>
    </w:p>
    <w:p w14:paraId="3D57B173" w14:textId="77777777" w:rsidR="002B2A0F" w:rsidRPr="00CD055C" w:rsidRDefault="002B2A0F" w:rsidP="009F132F">
      <w:pPr>
        <w:ind w:firstLine="720"/>
        <w:jc w:val="both"/>
        <w:rPr>
          <w:rFonts w:ascii="Arial" w:hAnsi="Arial" w:cs="Arial"/>
          <w:sz w:val="24"/>
        </w:rPr>
      </w:pPr>
      <w:r w:rsidRPr="00CD055C">
        <w:rPr>
          <w:rFonts w:ascii="Arial" w:hAnsi="Arial" w:cs="Arial"/>
          <w:sz w:val="24"/>
        </w:rPr>
        <w:t xml:space="preserve">If </w:t>
      </w:r>
      <w:proofErr w:type="spellStart"/>
      <w:r w:rsidRPr="00CD055C">
        <w:rPr>
          <w:rFonts w:ascii="Arial" w:hAnsi="Arial" w:cs="Arial"/>
          <w:sz w:val="24"/>
        </w:rPr>
        <w:t>Evaluent</w:t>
      </w:r>
      <w:proofErr w:type="spellEnd"/>
      <w:r w:rsidRPr="00CD055C">
        <w:rPr>
          <w:rFonts w:ascii="Arial" w:hAnsi="Arial" w:cs="Arial"/>
          <w:sz w:val="24"/>
        </w:rPr>
        <w:t xml:space="preserve"> eventually facilitates commercial transactions, it would need appropriate rules and processes around sellers, advertising, transactions and consumer rights.</w:t>
      </w:r>
    </w:p>
    <w:p w14:paraId="683F64DD" w14:textId="1544C38E" w:rsidR="002B2A0F" w:rsidRPr="00CD055C" w:rsidRDefault="002B2A0F" w:rsidP="00CD055C">
      <w:pPr>
        <w:ind w:left="720" w:firstLine="720"/>
        <w:jc w:val="both"/>
        <w:rPr>
          <w:rFonts w:ascii="Arial" w:hAnsi="Arial" w:cs="Arial"/>
          <w:sz w:val="24"/>
        </w:rPr>
      </w:pPr>
    </w:p>
    <w:p w14:paraId="630D5530" w14:textId="5B675AFC" w:rsidR="002B2A0F" w:rsidRPr="00CD055C" w:rsidRDefault="002B2A0F" w:rsidP="001E202E">
      <w:pPr>
        <w:jc w:val="both"/>
        <w:rPr>
          <w:rFonts w:ascii="Arial" w:hAnsi="Arial" w:cs="Arial"/>
          <w:b/>
          <w:bCs/>
          <w:sz w:val="24"/>
        </w:rPr>
      </w:pPr>
      <w:r w:rsidRPr="00CD055C">
        <w:rPr>
          <w:rFonts w:ascii="Arial" w:hAnsi="Arial" w:cs="Arial"/>
          <w:b/>
          <w:bCs/>
          <w:sz w:val="24"/>
        </w:rPr>
        <w:lastRenderedPageBreak/>
        <w:t>Ethical Considerations</w:t>
      </w:r>
    </w:p>
    <w:p w14:paraId="765AA0C2" w14:textId="50059C6E" w:rsidR="002B2A0F" w:rsidRPr="001F4EEE" w:rsidRDefault="002B2A0F" w:rsidP="001F4EEE">
      <w:pPr>
        <w:jc w:val="both"/>
        <w:rPr>
          <w:rFonts w:ascii="Arial" w:hAnsi="Arial" w:cs="Arial"/>
          <w:b/>
          <w:bCs/>
          <w:sz w:val="24"/>
        </w:rPr>
      </w:pPr>
      <w:r w:rsidRPr="00CD055C">
        <w:rPr>
          <w:rFonts w:ascii="Arial" w:hAnsi="Arial" w:cs="Arial"/>
          <w:b/>
          <w:bCs/>
          <w:sz w:val="24"/>
        </w:rPr>
        <w:t>Privacy</w:t>
      </w:r>
      <w:r w:rsidR="001F4EEE">
        <w:rPr>
          <w:rFonts w:ascii="Arial" w:hAnsi="Arial" w:cs="Arial"/>
          <w:b/>
          <w:bCs/>
          <w:sz w:val="24"/>
        </w:rPr>
        <w:t xml:space="preserve">: </w:t>
      </w:r>
      <w:r w:rsidRPr="00CD055C">
        <w:rPr>
          <w:rFonts w:ascii="Arial" w:hAnsi="Arial" w:cs="Arial"/>
          <w:sz w:val="24"/>
        </w:rPr>
        <w:t>Users should understand what personal information is collected and why.</w:t>
      </w:r>
    </w:p>
    <w:p w14:paraId="3080C1D2" w14:textId="56145668" w:rsidR="002B2A0F" w:rsidRPr="00386A2A" w:rsidRDefault="002B2A0F" w:rsidP="00386A2A">
      <w:pPr>
        <w:jc w:val="both"/>
        <w:rPr>
          <w:rFonts w:ascii="Arial" w:hAnsi="Arial" w:cs="Arial"/>
          <w:b/>
          <w:bCs/>
          <w:sz w:val="24"/>
        </w:rPr>
      </w:pPr>
      <w:r w:rsidRPr="00CD055C">
        <w:rPr>
          <w:rFonts w:ascii="Arial" w:hAnsi="Arial" w:cs="Arial"/>
          <w:b/>
          <w:bCs/>
          <w:sz w:val="24"/>
        </w:rPr>
        <w:t>Transparency</w:t>
      </w:r>
      <w:r w:rsidR="00386A2A">
        <w:rPr>
          <w:rFonts w:ascii="Arial" w:hAnsi="Arial" w:cs="Arial"/>
          <w:b/>
          <w:bCs/>
          <w:sz w:val="24"/>
        </w:rPr>
        <w:t xml:space="preserve">: </w:t>
      </w:r>
      <w:r w:rsidRPr="00CD055C">
        <w:rPr>
          <w:rFonts w:ascii="Arial" w:hAnsi="Arial" w:cs="Arial"/>
          <w:sz w:val="24"/>
        </w:rPr>
        <w:t>Users should understand how recommendations, advertising or algorithms influence what they see.</w:t>
      </w:r>
    </w:p>
    <w:p w14:paraId="301A401A" w14:textId="739B522B" w:rsidR="002B2A0F" w:rsidRPr="00386A2A" w:rsidRDefault="002B2A0F" w:rsidP="00386A2A">
      <w:pPr>
        <w:jc w:val="both"/>
        <w:rPr>
          <w:rFonts w:ascii="Arial" w:hAnsi="Arial" w:cs="Arial"/>
          <w:b/>
          <w:bCs/>
          <w:sz w:val="24"/>
        </w:rPr>
      </w:pPr>
      <w:r w:rsidRPr="00CD055C">
        <w:rPr>
          <w:rFonts w:ascii="Arial" w:hAnsi="Arial" w:cs="Arial"/>
          <w:b/>
          <w:bCs/>
          <w:sz w:val="24"/>
        </w:rPr>
        <w:t>Fairness</w:t>
      </w:r>
      <w:r w:rsidR="00386A2A">
        <w:rPr>
          <w:rFonts w:ascii="Arial" w:hAnsi="Arial" w:cs="Arial"/>
          <w:b/>
          <w:bCs/>
          <w:sz w:val="24"/>
        </w:rPr>
        <w:t xml:space="preserve">: </w:t>
      </w:r>
      <w:r w:rsidRPr="00CD055C">
        <w:rPr>
          <w:rFonts w:ascii="Arial" w:hAnsi="Arial" w:cs="Arial"/>
          <w:sz w:val="24"/>
        </w:rPr>
        <w:t xml:space="preserve">The platform should avoid unfairly disadvantaging </w:t>
      </w:r>
      <w:r w:rsidR="00C74B0C" w:rsidRPr="00CD055C">
        <w:rPr>
          <w:rFonts w:ascii="Arial" w:hAnsi="Arial" w:cs="Arial"/>
          <w:sz w:val="24"/>
        </w:rPr>
        <w:t>users</w:t>
      </w:r>
      <w:r w:rsidRPr="00CD055C">
        <w:rPr>
          <w:rFonts w:ascii="Arial" w:hAnsi="Arial" w:cs="Arial"/>
          <w:sz w:val="24"/>
        </w:rPr>
        <w:t xml:space="preserve"> or businesses through its algorithms.</w:t>
      </w:r>
    </w:p>
    <w:p w14:paraId="3E5EDE42" w14:textId="1E53FE78" w:rsidR="002B2A0F" w:rsidRDefault="002B2A0F" w:rsidP="00B331B0">
      <w:pPr>
        <w:jc w:val="both"/>
        <w:rPr>
          <w:rFonts w:ascii="Arial" w:hAnsi="Arial" w:cs="Arial"/>
          <w:sz w:val="24"/>
        </w:rPr>
      </w:pPr>
      <w:r w:rsidRPr="00CD055C">
        <w:rPr>
          <w:rFonts w:ascii="Arial" w:hAnsi="Arial" w:cs="Arial"/>
          <w:b/>
          <w:bCs/>
          <w:sz w:val="24"/>
        </w:rPr>
        <w:t>Accessibility and inclusion</w:t>
      </w:r>
      <w:r w:rsidR="00B331B0">
        <w:rPr>
          <w:rFonts w:ascii="Arial" w:hAnsi="Arial" w:cs="Arial"/>
          <w:b/>
          <w:bCs/>
          <w:sz w:val="24"/>
        </w:rPr>
        <w:t xml:space="preserve">: </w:t>
      </w:r>
      <w:r w:rsidR="00B331B0" w:rsidRPr="000F3E81">
        <w:rPr>
          <w:rFonts w:ascii="Arial" w:hAnsi="Arial" w:cs="Arial"/>
          <w:sz w:val="24"/>
        </w:rPr>
        <w:t>platform</w:t>
      </w:r>
      <w:r w:rsidR="000F3E81" w:rsidRPr="000F3E81">
        <w:rPr>
          <w:rFonts w:ascii="Arial" w:hAnsi="Arial" w:cs="Arial"/>
          <w:sz w:val="24"/>
        </w:rPr>
        <w:t xml:space="preserve"> </w:t>
      </w:r>
      <w:r w:rsidRPr="00CD055C">
        <w:rPr>
          <w:rFonts w:ascii="Arial" w:hAnsi="Arial" w:cs="Arial"/>
          <w:sz w:val="24"/>
        </w:rPr>
        <w:t>should be designed so that people with different levels of digital ability can use it effectively.</w:t>
      </w:r>
    </w:p>
    <w:p w14:paraId="1A18D934" w14:textId="4FAF44CA" w:rsidR="000F3E81" w:rsidRPr="000F3E81" w:rsidRDefault="000F3E81" w:rsidP="000F3E81">
      <w:pPr>
        <w:ind w:firstLine="720"/>
        <w:jc w:val="both"/>
        <w:rPr>
          <w:rFonts w:ascii="Arial" w:hAnsi="Arial" w:cs="Arial"/>
          <w:sz w:val="24"/>
        </w:rPr>
      </w:pPr>
      <w:r w:rsidRPr="000F3E81">
        <w:rPr>
          <w:rFonts w:ascii="Arial" w:hAnsi="Arial" w:cs="Arial"/>
          <w:sz w:val="24"/>
        </w:rPr>
        <w:t>Öhman and Aggarwal examine the ethical and legal issues associated with Facebook as a data-rich social media platform. The authors focus particularly on user data, privacy and data protection, considering what could happen to users’ personal information if Facebook were to close or fail. They argue that existing legal and governance frameworks may not provide sufficient protection for users in such circumstances. The study highlights the importance of responsible data management and stronger legal and ethical frameworks to protect individuals and society from potential harm</w:t>
      </w:r>
      <w:r w:rsidR="000D2AE1">
        <w:rPr>
          <w:rFonts w:ascii="Arial" w:hAnsi="Arial" w:cs="Arial"/>
          <w:sz w:val="24"/>
        </w:rPr>
        <w:t xml:space="preserve"> </w:t>
      </w:r>
      <w:sdt>
        <w:sdtPr>
          <w:rPr>
            <w:rFonts w:ascii="Arial" w:hAnsi="Arial" w:cs="Arial"/>
            <w:sz w:val="24"/>
            <w:highlight w:val="white"/>
          </w:rPr>
          <w:alias w:val="Citation"/>
          <w:tag w:val="{&quot;referencesIds&quot;:[&quot;doc:6a7fbaec885ce65eb4475127&quot;],&quot;referencesOptions&quot;:{&quot;doc:6a7fbaec885ce65eb44751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6089134"/>
          <w:placeholder>
            <w:docPart w:val="B67D8124789147478C653A12245F2531"/>
          </w:placeholder>
        </w:sdtPr>
        <w:sdtContent>
          <w:r w:rsidR="008B1544">
            <w:rPr>
              <w:rFonts w:ascii="Arial" w:eastAsia="Times New Roman" w:hAnsi="Arial" w:cs="Arial"/>
            </w:rPr>
            <w:t>[9]</w:t>
          </w:r>
          <w:r w:rsidR="009F132F">
            <w:rPr>
              <w:rFonts w:ascii="Arial" w:eastAsia="Times New Roman" w:hAnsi="Arial" w:cs="Arial"/>
            </w:rPr>
            <w:t>.</w:t>
          </w:r>
        </w:sdtContent>
      </w:sdt>
    </w:p>
    <w:p w14:paraId="7F9E2B2A" w14:textId="0880B669" w:rsidR="00185C0E" w:rsidRPr="00CD055C" w:rsidRDefault="002252EE" w:rsidP="00F611CB">
      <w:pPr>
        <w:ind w:firstLine="720"/>
        <w:jc w:val="both"/>
        <w:rPr>
          <w:rFonts w:ascii="Arial" w:hAnsi="Arial" w:cs="Arial"/>
          <w:sz w:val="24"/>
        </w:rPr>
      </w:pPr>
      <w:r w:rsidRPr="00CD055C">
        <w:rPr>
          <w:rFonts w:ascii="Arial" w:hAnsi="Arial" w:cs="Arial"/>
          <w:sz w:val="24"/>
        </w:rPr>
        <w:t xml:space="preserve">Facebook provides a useful example for </w:t>
      </w:r>
      <w:proofErr w:type="spellStart"/>
      <w:r w:rsidRPr="00CD055C">
        <w:rPr>
          <w:rFonts w:ascii="Arial" w:hAnsi="Arial" w:cs="Arial"/>
          <w:sz w:val="24"/>
        </w:rPr>
        <w:t>Evaluent</w:t>
      </w:r>
      <w:proofErr w:type="spellEnd"/>
      <w:r w:rsidRPr="00CD055C">
        <w:rPr>
          <w:rFonts w:ascii="Arial" w:hAnsi="Arial" w:cs="Arial"/>
          <w:sz w:val="24"/>
        </w:rPr>
        <w:t xml:space="preserve"> because it demonstrates how social networking and marketplace functions can operate within the same platform. Facebook </w:t>
      </w:r>
      <w:r w:rsidR="00CC4AEC">
        <w:rPr>
          <w:rFonts w:ascii="Arial" w:hAnsi="Arial" w:cs="Arial"/>
          <w:sz w:val="24"/>
        </w:rPr>
        <w:t>m</w:t>
      </w:r>
      <w:r w:rsidRPr="00CD055C">
        <w:rPr>
          <w:rFonts w:ascii="Arial" w:hAnsi="Arial" w:cs="Arial"/>
          <w:sz w:val="24"/>
        </w:rPr>
        <w:t xml:space="preserve">arketplace originally developed from users buying and selling through Facebook </w:t>
      </w:r>
      <w:r w:rsidR="00CC4AEC">
        <w:rPr>
          <w:rFonts w:ascii="Arial" w:hAnsi="Arial" w:cs="Arial"/>
          <w:sz w:val="24"/>
        </w:rPr>
        <w:t>g</w:t>
      </w:r>
      <w:r w:rsidRPr="00CD055C">
        <w:rPr>
          <w:rFonts w:ascii="Arial" w:hAnsi="Arial" w:cs="Arial"/>
          <w:sz w:val="24"/>
        </w:rPr>
        <w:t xml:space="preserve">roups, demonstrating the potential value of combining community interaction with commerce. </w:t>
      </w:r>
      <w:proofErr w:type="spellStart"/>
      <w:r w:rsidRPr="00CD055C">
        <w:rPr>
          <w:rFonts w:ascii="Arial" w:hAnsi="Arial" w:cs="Arial"/>
          <w:sz w:val="24"/>
        </w:rPr>
        <w:t>Evaluent</w:t>
      </w:r>
      <w:proofErr w:type="spellEnd"/>
      <w:r w:rsidRPr="00CD055C">
        <w:rPr>
          <w:rFonts w:ascii="Arial" w:hAnsi="Arial" w:cs="Arial"/>
          <w:sz w:val="24"/>
        </w:rPr>
        <w:t xml:space="preserve"> adopts a similar concept but narrows the target audience to single mothers and focuses specifically on showcasing skills, services and small businesses. However, </w:t>
      </w:r>
      <w:proofErr w:type="spellStart"/>
      <w:r w:rsidRPr="00CD055C">
        <w:rPr>
          <w:rFonts w:ascii="Arial" w:hAnsi="Arial" w:cs="Arial"/>
          <w:sz w:val="24"/>
        </w:rPr>
        <w:t>Evaluent</w:t>
      </w:r>
      <w:proofErr w:type="spellEnd"/>
      <w:r w:rsidRPr="00CD055C">
        <w:rPr>
          <w:rFonts w:ascii="Arial" w:hAnsi="Arial" w:cs="Arial"/>
          <w:sz w:val="24"/>
        </w:rPr>
        <w:t xml:space="preserve"> would also need to learn from the legal and ethical challenges faced by large social-media platforms, particularly regarding privacy, online safety, scams, user-generated content and data protection.</w:t>
      </w:r>
    </w:p>
    <w:p w14:paraId="70CF9E3A" w14:textId="7BFBB218" w:rsidR="00E34F7F" w:rsidRPr="00CD055C" w:rsidRDefault="00DC71D2" w:rsidP="00AA070C">
      <w:pPr>
        <w:jc w:val="both"/>
        <w:rPr>
          <w:rFonts w:ascii="Arial" w:hAnsi="Arial" w:cs="Arial"/>
          <w:sz w:val="24"/>
        </w:rPr>
      </w:pPr>
      <w:r w:rsidRPr="00CD055C">
        <w:rPr>
          <w:rFonts w:ascii="Arial" w:hAnsi="Arial" w:cs="Arial"/>
          <w:sz w:val="24"/>
        </w:rPr>
        <w:t xml:space="preserve">Q2. Related to your project idea document a potential Tech Start-up name, Logo, Business type (Legal classification), a Business Strategy and initiatives that could fund your potential start-up. </w:t>
      </w:r>
    </w:p>
    <w:p w14:paraId="3F47A79E" w14:textId="77777777" w:rsidR="00905C9D" w:rsidRDefault="00905C9D" w:rsidP="00CD055C">
      <w:pPr>
        <w:jc w:val="both"/>
        <w:rPr>
          <w:rFonts w:ascii="Arial" w:hAnsi="Arial" w:cs="Arial"/>
          <w:b/>
          <w:bCs/>
          <w:sz w:val="24"/>
        </w:rPr>
      </w:pPr>
    </w:p>
    <w:p w14:paraId="0F06C176" w14:textId="77777777" w:rsidR="00905C9D" w:rsidRDefault="00905C9D" w:rsidP="00CD055C">
      <w:pPr>
        <w:jc w:val="both"/>
        <w:rPr>
          <w:rFonts w:ascii="Arial" w:hAnsi="Arial" w:cs="Arial"/>
          <w:b/>
          <w:bCs/>
          <w:sz w:val="24"/>
        </w:rPr>
      </w:pPr>
    </w:p>
    <w:p w14:paraId="3F016A13" w14:textId="77777777" w:rsidR="00905C9D" w:rsidRDefault="00905C9D" w:rsidP="00CD055C">
      <w:pPr>
        <w:jc w:val="both"/>
        <w:rPr>
          <w:rFonts w:ascii="Arial" w:hAnsi="Arial" w:cs="Arial"/>
          <w:b/>
          <w:bCs/>
          <w:sz w:val="24"/>
        </w:rPr>
      </w:pPr>
    </w:p>
    <w:p w14:paraId="5AC74FCD" w14:textId="77777777" w:rsidR="00905C9D" w:rsidRDefault="00905C9D" w:rsidP="00CD055C">
      <w:pPr>
        <w:jc w:val="both"/>
        <w:rPr>
          <w:rFonts w:ascii="Arial" w:hAnsi="Arial" w:cs="Arial"/>
          <w:b/>
          <w:bCs/>
          <w:sz w:val="24"/>
        </w:rPr>
      </w:pPr>
    </w:p>
    <w:p w14:paraId="3661F2C6" w14:textId="77777777" w:rsidR="009F132F" w:rsidRDefault="009F132F" w:rsidP="00CD055C">
      <w:pPr>
        <w:jc w:val="both"/>
        <w:rPr>
          <w:rFonts w:ascii="Arial" w:hAnsi="Arial" w:cs="Arial"/>
          <w:b/>
          <w:bCs/>
          <w:sz w:val="24"/>
        </w:rPr>
      </w:pPr>
    </w:p>
    <w:p w14:paraId="571D0A92" w14:textId="77777777" w:rsidR="009F132F" w:rsidRDefault="009F132F" w:rsidP="00CD055C">
      <w:pPr>
        <w:jc w:val="both"/>
        <w:rPr>
          <w:rFonts w:ascii="Arial" w:hAnsi="Arial" w:cs="Arial"/>
          <w:b/>
          <w:bCs/>
          <w:sz w:val="24"/>
        </w:rPr>
      </w:pPr>
    </w:p>
    <w:p w14:paraId="69B0FFC1" w14:textId="77777777" w:rsidR="009F132F" w:rsidRDefault="009F132F" w:rsidP="00CD055C">
      <w:pPr>
        <w:jc w:val="both"/>
        <w:rPr>
          <w:rFonts w:ascii="Arial" w:hAnsi="Arial" w:cs="Arial"/>
          <w:b/>
          <w:bCs/>
          <w:sz w:val="24"/>
        </w:rPr>
      </w:pPr>
    </w:p>
    <w:p w14:paraId="51377F67" w14:textId="77777777" w:rsidR="00905C9D" w:rsidRDefault="00905C9D" w:rsidP="00CD055C">
      <w:pPr>
        <w:jc w:val="both"/>
        <w:rPr>
          <w:rFonts w:ascii="Arial" w:hAnsi="Arial" w:cs="Arial"/>
          <w:b/>
          <w:bCs/>
          <w:sz w:val="24"/>
        </w:rPr>
      </w:pPr>
    </w:p>
    <w:p w14:paraId="264C68DB" w14:textId="77777777" w:rsidR="00905C9D" w:rsidRDefault="00905C9D" w:rsidP="00CD055C">
      <w:pPr>
        <w:jc w:val="both"/>
        <w:rPr>
          <w:rFonts w:ascii="Arial" w:hAnsi="Arial" w:cs="Arial"/>
          <w:b/>
          <w:bCs/>
          <w:sz w:val="24"/>
        </w:rPr>
      </w:pPr>
    </w:p>
    <w:p w14:paraId="204C2B0D" w14:textId="64F56CFA" w:rsidR="00EB4C15" w:rsidRPr="004B76C8" w:rsidRDefault="009F132F" w:rsidP="00886477">
      <w:pPr>
        <w:pStyle w:val="Heading3"/>
        <w:ind w:firstLine="720"/>
        <w:rPr>
          <w:rFonts w:ascii="Arial" w:hAnsi="Arial" w:cs="Arial"/>
          <w:b/>
          <w:bCs/>
          <w:sz w:val="24"/>
          <w:szCs w:val="24"/>
        </w:rPr>
      </w:pPr>
      <w:bookmarkStart w:id="9" w:name="_Toc237687359"/>
      <w:r w:rsidRPr="004B76C8">
        <w:rPr>
          <w:rFonts w:ascii="Arial" w:hAnsi="Arial" w:cs="Arial"/>
          <w:b/>
          <w:bCs/>
          <w:sz w:val="24"/>
          <w:szCs w:val="24"/>
        </w:rPr>
        <w:lastRenderedPageBreak/>
        <w:t>2</w:t>
      </w:r>
      <w:r w:rsidR="00EB4C15" w:rsidRPr="004B76C8">
        <w:rPr>
          <w:rFonts w:ascii="Arial" w:hAnsi="Arial" w:cs="Arial"/>
          <w:b/>
          <w:bCs/>
          <w:sz w:val="24"/>
          <w:szCs w:val="24"/>
        </w:rPr>
        <w:t>.</w:t>
      </w:r>
      <w:r w:rsidR="00651D59">
        <w:rPr>
          <w:rFonts w:ascii="Arial" w:hAnsi="Arial" w:cs="Arial"/>
          <w:b/>
          <w:bCs/>
          <w:sz w:val="24"/>
          <w:szCs w:val="24"/>
        </w:rPr>
        <w:t xml:space="preserve">2 </w:t>
      </w:r>
      <w:proofErr w:type="spellStart"/>
      <w:r w:rsidR="00EB4C15" w:rsidRPr="004B76C8">
        <w:rPr>
          <w:rFonts w:ascii="Arial" w:hAnsi="Arial" w:cs="Arial"/>
          <w:b/>
          <w:bCs/>
          <w:sz w:val="24"/>
          <w:szCs w:val="24"/>
        </w:rPr>
        <w:t>Evaluent</w:t>
      </w:r>
      <w:proofErr w:type="spellEnd"/>
      <w:r w:rsidR="00EB4C15" w:rsidRPr="004B76C8">
        <w:rPr>
          <w:rFonts w:ascii="Arial" w:hAnsi="Arial" w:cs="Arial"/>
          <w:b/>
          <w:bCs/>
          <w:sz w:val="24"/>
          <w:szCs w:val="24"/>
        </w:rPr>
        <w:t xml:space="preserve"> Start-up</w:t>
      </w:r>
      <w:bookmarkEnd w:id="9"/>
    </w:p>
    <w:p w14:paraId="4835CB99" w14:textId="6CA960EC" w:rsidR="00EB4C15" w:rsidRPr="004B76C8" w:rsidRDefault="00EB4C15" w:rsidP="00CC4AEC">
      <w:pPr>
        <w:jc w:val="both"/>
        <w:rPr>
          <w:rFonts w:ascii="Arial" w:hAnsi="Arial" w:cs="Arial"/>
          <w:b/>
          <w:bCs/>
          <w:sz w:val="24"/>
        </w:rPr>
      </w:pPr>
      <w:r w:rsidRPr="00CD055C">
        <w:rPr>
          <w:rFonts w:ascii="Arial" w:hAnsi="Arial" w:cs="Arial"/>
          <w:b/>
          <w:bCs/>
          <w:sz w:val="24"/>
        </w:rPr>
        <w:t>Start-up Name</w:t>
      </w:r>
      <w:r w:rsidR="00897274">
        <w:rPr>
          <w:rFonts w:ascii="Arial" w:hAnsi="Arial" w:cs="Arial"/>
          <w:b/>
          <w:bCs/>
          <w:sz w:val="24"/>
        </w:rPr>
        <w:t xml:space="preserve">: </w:t>
      </w:r>
      <w:proofErr w:type="spellStart"/>
      <w:r w:rsidRPr="00CD055C">
        <w:rPr>
          <w:rFonts w:ascii="Arial" w:hAnsi="Arial" w:cs="Arial"/>
          <w:b/>
          <w:bCs/>
          <w:sz w:val="24"/>
        </w:rPr>
        <w:t>Evaluent</w:t>
      </w:r>
      <w:proofErr w:type="spellEnd"/>
    </w:p>
    <w:p w14:paraId="52D078A2" w14:textId="442610AF" w:rsidR="00EB4C15" w:rsidRPr="00CD055C" w:rsidRDefault="00EB4C15" w:rsidP="00CC4AEC">
      <w:pPr>
        <w:jc w:val="both"/>
        <w:rPr>
          <w:rFonts w:ascii="Arial" w:hAnsi="Arial" w:cs="Arial"/>
          <w:sz w:val="24"/>
        </w:rPr>
      </w:pPr>
      <w:r w:rsidRPr="00CD055C">
        <w:rPr>
          <w:rFonts w:ascii="Arial" w:hAnsi="Arial" w:cs="Arial"/>
          <w:sz w:val="24"/>
        </w:rPr>
        <w:t>Meaning:</w:t>
      </w:r>
    </w:p>
    <w:p w14:paraId="05C5186D" w14:textId="6EF99A73" w:rsidR="00D00073" w:rsidRPr="00CC4AEC" w:rsidRDefault="00842B7B" w:rsidP="00CC4AEC">
      <w:pPr>
        <w:ind w:firstLine="720"/>
        <w:jc w:val="both"/>
        <w:rPr>
          <w:rFonts w:ascii="Arial" w:hAnsi="Arial" w:cs="Arial"/>
          <w:sz w:val="24"/>
        </w:rPr>
      </w:pPr>
      <w:r w:rsidRPr="00CC4AEC">
        <w:rPr>
          <w:rFonts w:ascii="Arial" w:hAnsi="Arial" w:cs="Arial"/>
          <w:sz w:val="24"/>
        </w:rPr>
        <w:t>The name “</w:t>
      </w:r>
      <w:proofErr w:type="spellStart"/>
      <w:r w:rsidRPr="00CC4AEC">
        <w:rPr>
          <w:rFonts w:ascii="Arial" w:hAnsi="Arial" w:cs="Arial"/>
          <w:sz w:val="24"/>
        </w:rPr>
        <w:t>Evaluent</w:t>
      </w:r>
      <w:proofErr w:type="spellEnd"/>
      <w:r w:rsidRPr="00CC4AEC">
        <w:rPr>
          <w:rFonts w:ascii="Arial" w:hAnsi="Arial" w:cs="Arial"/>
          <w:sz w:val="24"/>
        </w:rPr>
        <w:t xml:space="preserve">” is formed from the concepts of Earn, Value and Talent, which are reflected in the letters of the name. Conceptually, these ideas represent empowerment, </w:t>
      </w:r>
      <w:r w:rsidR="0032507D">
        <w:rPr>
          <w:rFonts w:ascii="Arial" w:hAnsi="Arial" w:cs="Arial"/>
          <w:sz w:val="24"/>
        </w:rPr>
        <w:t>connect</w:t>
      </w:r>
      <w:r w:rsidRPr="00CC4AEC">
        <w:rPr>
          <w:rFonts w:ascii="Arial" w:hAnsi="Arial" w:cs="Arial"/>
          <w:sz w:val="24"/>
        </w:rPr>
        <w:t xml:space="preserve"> and growth, reflecting the platform’s core values of empowerment, personal development and value creation. The name represents the platform’s aim to help single mothers develop income-generating opportunities by showcasing their talents, skills and services while building supportive connections within a community.</w:t>
      </w:r>
    </w:p>
    <w:p w14:paraId="596E9666" w14:textId="0456C4C0" w:rsidR="00EB4C15" w:rsidRPr="00CD055C" w:rsidRDefault="00A31D95" w:rsidP="00CD055C">
      <w:pPr>
        <w:ind w:left="720" w:firstLine="720"/>
        <w:jc w:val="both"/>
        <w:rPr>
          <w:rFonts w:ascii="Arial" w:hAnsi="Arial" w:cs="Arial"/>
          <w:b/>
          <w:bCs/>
          <w:sz w:val="24"/>
        </w:rPr>
      </w:pPr>
      <w:r w:rsidRPr="00CD055C">
        <w:rPr>
          <w:rFonts w:ascii="Arial" w:hAnsi="Arial" w:cs="Arial"/>
          <w:b/>
          <w:bCs/>
          <w:noProof/>
          <w:sz w:val="24"/>
        </w:rPr>
        <w:drawing>
          <wp:anchor distT="0" distB="0" distL="114300" distR="114300" simplePos="0" relativeHeight="251531264" behindDoc="1" locked="0" layoutInCell="1" allowOverlap="1" wp14:anchorId="361695A0" wp14:editId="517DB7EF">
            <wp:simplePos x="0" y="0"/>
            <wp:positionH relativeFrom="column">
              <wp:posOffset>-249113</wp:posOffset>
            </wp:positionH>
            <wp:positionV relativeFrom="paragraph">
              <wp:posOffset>282216</wp:posOffset>
            </wp:positionV>
            <wp:extent cx="1770077" cy="1770077"/>
            <wp:effectExtent l="0" t="0" r="0" b="0"/>
            <wp:wrapTight wrapText="bothSides">
              <wp:wrapPolygon edited="0">
                <wp:start x="6278" y="2325"/>
                <wp:lineTo x="5813" y="4185"/>
                <wp:lineTo x="6743" y="10230"/>
                <wp:lineTo x="2790" y="13950"/>
                <wp:lineTo x="3255" y="15578"/>
                <wp:lineTo x="3488" y="16043"/>
                <wp:lineTo x="18601" y="16043"/>
                <wp:lineTo x="19066" y="13950"/>
                <wp:lineTo x="16508" y="8835"/>
                <wp:lineTo x="16276" y="7673"/>
                <wp:lineTo x="14648" y="6510"/>
                <wp:lineTo x="15113" y="4883"/>
                <wp:lineTo x="12323" y="3255"/>
                <wp:lineTo x="8138" y="2325"/>
                <wp:lineTo x="6278" y="2325"/>
              </wp:wrapPolygon>
            </wp:wrapTight>
            <wp:docPr id="23704500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45000" name="Picture 23704500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70077" cy="1770077"/>
                    </a:xfrm>
                    <a:prstGeom prst="rect">
                      <a:avLst/>
                    </a:prstGeom>
                  </pic:spPr>
                </pic:pic>
              </a:graphicData>
            </a:graphic>
            <wp14:sizeRelH relativeFrom="page">
              <wp14:pctWidth>0</wp14:pctWidth>
            </wp14:sizeRelH>
            <wp14:sizeRelV relativeFrom="page">
              <wp14:pctHeight>0</wp14:pctHeight>
            </wp14:sizeRelV>
          </wp:anchor>
        </w:drawing>
      </w:r>
      <w:r w:rsidR="00EB4C15" w:rsidRPr="00CD055C">
        <w:rPr>
          <w:rFonts w:ascii="Arial" w:hAnsi="Arial" w:cs="Arial"/>
          <w:b/>
          <w:bCs/>
          <w:sz w:val="24"/>
        </w:rPr>
        <w:t>Logo</w:t>
      </w:r>
    </w:p>
    <w:p w14:paraId="1E99CC61" w14:textId="4B514543" w:rsidR="00EB4C15" w:rsidRPr="00292912" w:rsidRDefault="00A31D95" w:rsidP="00292912">
      <w:pPr>
        <w:ind w:left="1440" w:firstLine="720"/>
        <w:jc w:val="right"/>
        <w:rPr>
          <w:rFonts w:ascii="Arial" w:hAnsi="Arial" w:cs="Arial"/>
          <w:b/>
          <w:bCs/>
          <w:sz w:val="24"/>
        </w:rPr>
      </w:pPr>
      <w:r w:rsidRPr="00A31D95">
        <w:rPr>
          <w:rFonts w:ascii="Arial" w:hAnsi="Arial" w:cs="Arial"/>
          <w:b/>
          <w:bCs/>
          <w:noProof/>
          <w:sz w:val="24"/>
        </w:rPr>
        <mc:AlternateContent>
          <mc:Choice Requires="wps">
            <w:drawing>
              <wp:anchor distT="45720" distB="45720" distL="114300" distR="114300" simplePos="0" relativeHeight="251765760" behindDoc="1" locked="0" layoutInCell="1" allowOverlap="1" wp14:anchorId="6A7E5C97" wp14:editId="77BD2334">
                <wp:simplePos x="0" y="0"/>
                <wp:positionH relativeFrom="margin">
                  <wp:posOffset>2037080</wp:posOffset>
                </wp:positionH>
                <wp:positionV relativeFrom="paragraph">
                  <wp:posOffset>242570</wp:posOffset>
                </wp:positionV>
                <wp:extent cx="3359150" cy="1282065"/>
                <wp:effectExtent l="0" t="0" r="12700" b="13335"/>
                <wp:wrapTight wrapText="bothSides">
                  <wp:wrapPolygon edited="0">
                    <wp:start x="0" y="0"/>
                    <wp:lineTo x="0" y="21504"/>
                    <wp:lineTo x="21559" y="21504"/>
                    <wp:lineTo x="2155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1282065"/>
                        </a:xfrm>
                        <a:prstGeom prst="rect">
                          <a:avLst/>
                        </a:prstGeom>
                        <a:solidFill>
                          <a:srgbClr val="FFFFFF"/>
                        </a:solidFill>
                        <a:ln w="9525">
                          <a:solidFill>
                            <a:srgbClr val="000000"/>
                          </a:solidFill>
                          <a:miter lim="800000"/>
                          <a:headEnd/>
                          <a:tailEnd/>
                        </a:ln>
                      </wps:spPr>
                      <wps:txbx>
                        <w:txbxContent>
                          <w:p w14:paraId="07A9E8C8" w14:textId="13822994" w:rsidR="00A31D95" w:rsidRDefault="00A31D95" w:rsidP="00A31D95">
                            <w:pPr>
                              <w:ind w:firstLine="720"/>
                              <w:jc w:val="both"/>
                            </w:pPr>
                            <w:r w:rsidRPr="00CD055C">
                              <w:rPr>
                                <w:rFonts w:ascii="Arial" w:hAnsi="Arial" w:cs="Arial"/>
                                <w:sz w:val="24"/>
                              </w:rPr>
                              <w:t xml:space="preserve">The </w:t>
                            </w:r>
                            <w:proofErr w:type="spellStart"/>
                            <w:r w:rsidRPr="00CD055C">
                              <w:rPr>
                                <w:rFonts w:ascii="Arial" w:hAnsi="Arial" w:cs="Arial"/>
                                <w:sz w:val="24"/>
                              </w:rPr>
                              <w:t>Evaluent</w:t>
                            </w:r>
                            <w:proofErr w:type="spellEnd"/>
                            <w:r w:rsidRPr="00CD055C">
                              <w:rPr>
                                <w:rFonts w:ascii="Arial" w:hAnsi="Arial" w:cs="Arial"/>
                                <w:sz w:val="24"/>
                              </w:rPr>
                              <w:t xml:space="preserve"> logo uses interconnected shapes representing </w:t>
                            </w:r>
                            <w:r>
                              <w:rPr>
                                <w:rFonts w:ascii="Arial" w:hAnsi="Arial" w:cs="Arial"/>
                                <w:sz w:val="24"/>
                              </w:rPr>
                              <w:t xml:space="preserve">     </w:t>
                            </w:r>
                            <w:r w:rsidRPr="00CD055C">
                              <w:rPr>
                                <w:rFonts w:ascii="Arial" w:hAnsi="Arial" w:cs="Arial"/>
                                <w:sz w:val="24"/>
                              </w:rPr>
                              <w:t>community, support and growth. The colour palette uses purple and blue tones to represent trust, empowerment and creativity.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7E5C97" id="_x0000_s1060" type="#_x0000_t202" style="position:absolute;left:0;text-align:left;margin-left:160.4pt;margin-top:19.1pt;width:264.5pt;height:100.95pt;z-index:-251550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">
                <v:textbox>
                  <w:txbxContent>
                    <w:p w14:paraId="07A9E8C8" w14:textId="13822994" w:rsidR="00A31D95" w:rsidRDefault="00A31D95" w:rsidP="00A31D95">
                      <w:pPr>
                        <w:ind w:firstLine="720"/>
                        <w:jc w:val="both"/>
                      </w:pPr>
                      <w:r w:rsidRPr="00CD055C">
                        <w:rPr>
                          <w:rFonts w:ascii="Arial" w:hAnsi="Arial" w:cs="Arial"/>
                          <w:sz w:val="24"/>
                        </w:rPr>
                        <w:t xml:space="preserve">The </w:t>
                      </w:r>
                      <w:proofErr w:type="spellStart"/>
                      <w:r w:rsidRPr="00CD055C">
                        <w:rPr>
                          <w:rFonts w:ascii="Arial" w:hAnsi="Arial" w:cs="Arial"/>
                          <w:sz w:val="24"/>
                        </w:rPr>
                        <w:t>Evaluent</w:t>
                      </w:r>
                      <w:proofErr w:type="spellEnd"/>
                      <w:r w:rsidRPr="00CD055C">
                        <w:rPr>
                          <w:rFonts w:ascii="Arial" w:hAnsi="Arial" w:cs="Arial"/>
                          <w:sz w:val="24"/>
                        </w:rPr>
                        <w:t xml:space="preserve"> logo uses interconnected shapes representing </w:t>
                      </w:r>
                      <w:r>
                        <w:rPr>
                          <w:rFonts w:ascii="Arial" w:hAnsi="Arial" w:cs="Arial"/>
                          <w:sz w:val="24"/>
                        </w:rPr>
                        <w:t xml:space="preserve">     </w:t>
                      </w:r>
                      <w:r w:rsidRPr="00CD055C">
                        <w:rPr>
                          <w:rFonts w:ascii="Arial" w:hAnsi="Arial" w:cs="Arial"/>
                          <w:sz w:val="24"/>
                        </w:rPr>
                        <w:t>community, support and growth. The colour palette uses purple and blue tones to represent trust, empowerment and creativity.</w:t>
                      </w:r>
                    </w:p>
                  </w:txbxContent>
                </v:textbox>
                <w10:wrap type="tight" anchorx="margin"/>
              </v:shape>
            </w:pict>
          </mc:Fallback>
        </mc:AlternateContent>
      </w:r>
      <w:r w:rsidR="004547BF" w:rsidRPr="00CD055C">
        <w:rPr>
          <w:rFonts w:ascii="Arial" w:hAnsi="Arial" w:cs="Arial"/>
          <w:sz w:val="24"/>
        </w:rPr>
        <w:br/>
      </w:r>
    </w:p>
    <w:p w14:paraId="4194B981" w14:textId="6441C209" w:rsidR="00B450AE" w:rsidRDefault="00B450AE" w:rsidP="00CD055C">
      <w:pPr>
        <w:ind w:left="720" w:firstLine="720"/>
        <w:jc w:val="both"/>
        <w:rPr>
          <w:rFonts w:ascii="Arial" w:hAnsi="Arial" w:cs="Arial"/>
          <w:sz w:val="24"/>
        </w:rPr>
      </w:pPr>
    </w:p>
    <w:p w14:paraId="2CDC626F" w14:textId="047841E2" w:rsidR="00A31D95" w:rsidRDefault="00A31D95" w:rsidP="00CD055C">
      <w:pPr>
        <w:ind w:left="720" w:firstLine="720"/>
        <w:jc w:val="both"/>
        <w:rPr>
          <w:rFonts w:ascii="Arial" w:hAnsi="Arial" w:cs="Arial"/>
          <w:sz w:val="24"/>
        </w:rPr>
      </w:pPr>
    </w:p>
    <w:p w14:paraId="4B35B840" w14:textId="18D2FDAF" w:rsidR="00A31D95" w:rsidRDefault="00A31D95" w:rsidP="00CD055C">
      <w:pPr>
        <w:ind w:left="720" w:firstLine="720"/>
        <w:jc w:val="both"/>
        <w:rPr>
          <w:rFonts w:ascii="Arial" w:hAnsi="Arial" w:cs="Arial"/>
          <w:sz w:val="24"/>
        </w:rPr>
      </w:pPr>
    </w:p>
    <w:p w14:paraId="43C97720" w14:textId="77AC8CEC" w:rsidR="00A31D95" w:rsidRPr="00CD055C" w:rsidRDefault="00A31D95" w:rsidP="00CD055C">
      <w:pPr>
        <w:ind w:left="720" w:firstLine="720"/>
        <w:jc w:val="both"/>
        <w:rPr>
          <w:rFonts w:ascii="Arial" w:hAnsi="Arial" w:cs="Arial"/>
          <w:sz w:val="24"/>
        </w:rPr>
      </w:pPr>
    </w:p>
    <w:p w14:paraId="0B074499" w14:textId="60143FD1" w:rsidR="00B450AE" w:rsidRPr="00CD055C" w:rsidRDefault="00B450AE" w:rsidP="00CD055C">
      <w:pPr>
        <w:ind w:left="720" w:firstLine="720"/>
        <w:jc w:val="both"/>
        <w:rPr>
          <w:rFonts w:ascii="Arial" w:hAnsi="Arial" w:cs="Arial"/>
          <w:sz w:val="24"/>
        </w:rPr>
      </w:pPr>
    </w:p>
    <w:p w14:paraId="3A8D7FB1" w14:textId="6ABED2CF" w:rsidR="009F2838" w:rsidRPr="00CD055C" w:rsidRDefault="009F2838" w:rsidP="00CD055C">
      <w:pPr>
        <w:jc w:val="both"/>
        <w:rPr>
          <w:rFonts w:ascii="Arial" w:hAnsi="Arial" w:cs="Arial"/>
          <w:sz w:val="24"/>
        </w:rPr>
      </w:pPr>
    </w:p>
    <w:p w14:paraId="7FC9C146" w14:textId="03E11417" w:rsidR="009F2838" w:rsidRDefault="00905C9D" w:rsidP="00CD055C">
      <w:pPr>
        <w:jc w:val="both"/>
        <w:rPr>
          <w:rFonts w:ascii="Arial" w:hAnsi="Arial" w:cs="Arial"/>
          <w:sz w:val="24"/>
        </w:rPr>
      </w:pPr>
      <w:r w:rsidRPr="00CD055C">
        <w:rPr>
          <w:rFonts w:ascii="Arial" w:hAnsi="Arial" w:cs="Arial"/>
          <w:noProof/>
          <w:sz w:val="24"/>
        </w:rPr>
        <w:drawing>
          <wp:anchor distT="0" distB="0" distL="114300" distR="114300" simplePos="0" relativeHeight="251543552" behindDoc="1" locked="0" layoutInCell="1" allowOverlap="1" wp14:anchorId="1C94A723" wp14:editId="102D80C1">
            <wp:simplePos x="0" y="0"/>
            <wp:positionH relativeFrom="margin">
              <wp:posOffset>-356697</wp:posOffset>
            </wp:positionH>
            <wp:positionV relativeFrom="paragraph">
              <wp:posOffset>-173882</wp:posOffset>
            </wp:positionV>
            <wp:extent cx="5664200" cy="3930650"/>
            <wp:effectExtent l="0" t="0" r="0" b="0"/>
            <wp:wrapTight wrapText="bothSides">
              <wp:wrapPolygon edited="0">
                <wp:start x="11333" y="0"/>
                <wp:lineTo x="218" y="0"/>
                <wp:lineTo x="145" y="4711"/>
                <wp:lineTo x="799" y="5339"/>
                <wp:lineTo x="73" y="5444"/>
                <wp:lineTo x="0" y="12667"/>
                <wp:lineTo x="0" y="13295"/>
                <wp:lineTo x="73" y="13818"/>
                <wp:lineTo x="363" y="15075"/>
                <wp:lineTo x="436" y="16750"/>
                <wp:lineTo x="73" y="18006"/>
                <wp:lineTo x="10752" y="18425"/>
                <wp:lineTo x="799" y="18529"/>
                <wp:lineTo x="73" y="18634"/>
                <wp:lineTo x="73" y="20100"/>
                <wp:lineTo x="218" y="21042"/>
                <wp:lineTo x="21285" y="21042"/>
                <wp:lineTo x="21503" y="18634"/>
                <wp:lineTo x="20631" y="18529"/>
                <wp:lineTo x="18452" y="18425"/>
                <wp:lineTo x="21358" y="18006"/>
                <wp:lineTo x="21067" y="16750"/>
                <wp:lineTo x="21358" y="16017"/>
                <wp:lineTo x="20922" y="15179"/>
                <wp:lineTo x="19687" y="15075"/>
                <wp:lineTo x="21358" y="14342"/>
                <wp:lineTo x="21067" y="13609"/>
                <wp:lineTo x="21503" y="13190"/>
                <wp:lineTo x="21503" y="5758"/>
                <wp:lineTo x="21067" y="5339"/>
                <wp:lineTo x="21503" y="4816"/>
                <wp:lineTo x="21503" y="105"/>
                <wp:lineTo x="20704" y="0"/>
                <wp:lineTo x="11333" y="0"/>
              </wp:wrapPolygon>
            </wp:wrapTight>
            <wp:docPr id="6214450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44502" name="Picture 62144502"/>
                    <pic:cNvPicPr/>
                  </pic:nvPicPr>
                  <pic:blipFill>
                    <a:blip r:embed="rId23">
                      <a:extLst>
                        <a:ext uri="{28A0092B-C50C-407E-A947-70E740481C1C}">
                          <a14:useLocalDpi xmlns:a14="http://schemas.microsoft.com/office/drawing/2010/main" val="0"/>
                        </a:ext>
                      </a:extLst>
                    </a:blip>
                    <a:stretch>
                      <a:fillRect/>
                    </a:stretch>
                  </pic:blipFill>
                  <pic:spPr>
                    <a:xfrm>
                      <a:off x="0" y="0"/>
                      <a:ext cx="5664200" cy="3930650"/>
                    </a:xfrm>
                    <a:prstGeom prst="rect">
                      <a:avLst/>
                    </a:prstGeom>
                  </pic:spPr>
                </pic:pic>
              </a:graphicData>
            </a:graphic>
            <wp14:sizeRelH relativeFrom="page">
              <wp14:pctWidth>0</wp14:pctWidth>
            </wp14:sizeRelH>
            <wp14:sizeRelV relativeFrom="page">
              <wp14:pctHeight>0</wp14:pctHeight>
            </wp14:sizeRelV>
          </wp:anchor>
        </w:drawing>
      </w:r>
    </w:p>
    <w:p w14:paraId="2FDBC2CF" w14:textId="4D313FA9" w:rsidR="005D449F" w:rsidRDefault="005D449F" w:rsidP="00CD055C">
      <w:pPr>
        <w:jc w:val="both"/>
        <w:rPr>
          <w:rFonts w:ascii="Arial" w:hAnsi="Arial" w:cs="Arial"/>
          <w:sz w:val="24"/>
        </w:rPr>
      </w:pPr>
      <w:r>
        <w:rPr>
          <w:rFonts w:ascii="Arial" w:hAnsi="Arial" w:cs="Arial"/>
          <w:sz w:val="24"/>
        </w:rPr>
        <w:t xml:space="preserve">Used </w:t>
      </w:r>
      <w:proofErr w:type="spellStart"/>
      <w:r>
        <w:rPr>
          <w:rFonts w:ascii="Arial" w:hAnsi="Arial" w:cs="Arial"/>
          <w:sz w:val="24"/>
        </w:rPr>
        <w:t>Chatgpt</w:t>
      </w:r>
      <w:proofErr w:type="spellEnd"/>
      <w:r>
        <w:rPr>
          <w:rFonts w:ascii="Arial" w:hAnsi="Arial" w:cs="Arial"/>
          <w:sz w:val="24"/>
        </w:rPr>
        <w:t xml:space="preserve"> for the ideas of creating logos</w:t>
      </w:r>
      <w:r w:rsidR="00AC45A9">
        <w:rPr>
          <w:rFonts w:ascii="Arial" w:hAnsi="Arial" w:cs="Arial"/>
          <w:sz w:val="24"/>
        </w:rPr>
        <w:t xml:space="preserve"> </w:t>
      </w:r>
      <w:sdt>
        <w:sdtPr>
          <w:rPr>
            <w:rFonts w:ascii="Arial" w:hAnsi="Arial" w:cs="Arial"/>
            <w:sz w:val="24"/>
            <w:highlight w:val="white"/>
          </w:rPr>
          <w:alias w:val="Citation"/>
          <w:tag w:val="{&quot;referencesIds&quot;:[&quot;doc:6a8034bd7b977a67cdbb8812&quot;],&quot;referencesOptions&quot;:{&quot;doc:6a8034bd7b977a67cdbb88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2744587"/>
          <w:placeholder>
            <w:docPart w:val="526A7363FCD042A0B45E733CAF77DB79"/>
          </w:placeholder>
        </w:sdtPr>
        <w:sdtContent>
          <w:r w:rsidR="008B1544">
            <w:rPr>
              <w:rFonts w:ascii="Arial" w:eastAsia="Times New Roman" w:hAnsi="Arial" w:cs="Arial"/>
            </w:rPr>
            <w:t>[10]</w:t>
          </w:r>
        </w:sdtContent>
      </w:sdt>
    </w:p>
    <w:p w14:paraId="1EFD4FFB" w14:textId="666212DC" w:rsidR="003D66C2" w:rsidRPr="00CD055C" w:rsidRDefault="003D66C2" w:rsidP="00CD055C">
      <w:pPr>
        <w:jc w:val="both"/>
        <w:rPr>
          <w:rFonts w:ascii="Arial" w:hAnsi="Arial" w:cs="Arial"/>
          <w:sz w:val="24"/>
        </w:rPr>
      </w:pPr>
      <w:r>
        <w:rPr>
          <w:rFonts w:ascii="Arial" w:hAnsi="Arial" w:cs="Arial"/>
          <w:sz w:val="24"/>
        </w:rPr>
        <w:lastRenderedPageBreak/>
        <w:t>Prom</w:t>
      </w:r>
      <w:r w:rsidR="00A72ECE">
        <w:rPr>
          <w:rFonts w:ascii="Arial" w:hAnsi="Arial" w:cs="Arial"/>
          <w:sz w:val="24"/>
        </w:rPr>
        <w:t>p</w:t>
      </w:r>
      <w:r>
        <w:rPr>
          <w:rFonts w:ascii="Arial" w:hAnsi="Arial" w:cs="Arial"/>
          <w:sz w:val="24"/>
        </w:rPr>
        <w:t>t: “Give me ideas of logos ap</w:t>
      </w:r>
      <w:r w:rsidR="00A72ECE">
        <w:rPr>
          <w:rFonts w:ascii="Arial" w:hAnsi="Arial" w:cs="Arial"/>
          <w:sz w:val="24"/>
        </w:rPr>
        <w:t>propriate for my app, consist of image and words”</w:t>
      </w:r>
    </w:p>
    <w:p w14:paraId="38549CD6" w14:textId="730BC795" w:rsidR="009F2838" w:rsidRDefault="00631CF7" w:rsidP="00CD055C">
      <w:pPr>
        <w:jc w:val="both"/>
        <w:rPr>
          <w:rFonts w:ascii="Arial" w:hAnsi="Arial" w:cs="Arial"/>
          <w:sz w:val="24"/>
        </w:rPr>
      </w:pPr>
      <w:r>
        <w:rPr>
          <w:noProof/>
        </w:rPr>
        <w:drawing>
          <wp:anchor distT="0" distB="0" distL="114300" distR="114300" simplePos="0" relativeHeight="251778048" behindDoc="1" locked="0" layoutInCell="1" allowOverlap="1" wp14:anchorId="49578D17" wp14:editId="4B0C9DD7">
            <wp:simplePos x="0" y="0"/>
            <wp:positionH relativeFrom="margin">
              <wp:posOffset>1365539</wp:posOffset>
            </wp:positionH>
            <wp:positionV relativeFrom="paragraph">
              <wp:posOffset>12065</wp:posOffset>
            </wp:positionV>
            <wp:extent cx="3145790" cy="1971040"/>
            <wp:effectExtent l="0" t="0" r="0" b="0"/>
            <wp:wrapTight wrapText="bothSides">
              <wp:wrapPolygon edited="0">
                <wp:start x="0" y="0"/>
                <wp:lineTo x="0" y="21294"/>
                <wp:lineTo x="21452" y="21294"/>
                <wp:lineTo x="21452" y="0"/>
                <wp:lineTo x="0" y="0"/>
              </wp:wrapPolygon>
            </wp:wrapTight>
            <wp:docPr id="105348044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80447" name="Picture 105348044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45790" cy="1971040"/>
                    </a:xfrm>
                    <a:prstGeom prst="rect">
                      <a:avLst/>
                    </a:prstGeom>
                  </pic:spPr>
                </pic:pic>
              </a:graphicData>
            </a:graphic>
            <wp14:sizeRelH relativeFrom="page">
              <wp14:pctWidth>0</wp14:pctWidth>
            </wp14:sizeRelH>
            <wp14:sizeRelV relativeFrom="page">
              <wp14:pctHeight>0</wp14:pctHeight>
            </wp14:sizeRelV>
          </wp:anchor>
        </w:drawing>
      </w:r>
      <w:r w:rsidR="00905C9D">
        <w:rPr>
          <w:noProof/>
        </w:rPr>
        <mc:AlternateContent>
          <mc:Choice Requires="wps">
            <w:drawing>
              <wp:inline distT="0" distB="0" distL="0" distR="0" wp14:anchorId="53841E91" wp14:editId="60060508">
                <wp:extent cx="302895" cy="302895"/>
                <wp:effectExtent l="0" t="0" r="0" b="0"/>
                <wp:docPr id="649533888" name="Rectangle 31" descr="Evaluent Logo Concepts Gri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E17BAD" id="Rectangle 31" o:spid="_x0000_s1026" alt="Evaluent Logo Concepts Grid"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" filled="f" stroked="f">
                <o:lock v:ext="edit" aspectratio="t"/>
                <w10:anchorlock/>
              </v:rect>
            </w:pict>
          </mc:Fallback>
        </mc:AlternateContent>
      </w:r>
      <w:r w:rsidR="00905C9D" w:rsidRPr="00905C9D">
        <w:t xml:space="preserve"> </w:t>
      </w:r>
      <w:r w:rsidR="00905C9D">
        <w:rPr>
          <w:noProof/>
        </w:rPr>
        <mc:AlternateContent>
          <mc:Choice Requires="wps">
            <w:drawing>
              <wp:inline distT="0" distB="0" distL="0" distR="0" wp14:anchorId="3744F144" wp14:editId="58F82EA4">
                <wp:extent cx="302895" cy="302895"/>
                <wp:effectExtent l="0" t="0" r="0" b="0"/>
                <wp:docPr id="1863323936" name="Rectangle 32" descr="Evaluent Logo Concepts Gri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C1988B" id="Rectangle 32" o:spid="_x0000_s1026" alt="Evaluent Logo Concepts Grid"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" filled="f" stroked="f">
                <o:lock v:ext="edit" aspectratio="t"/>
                <w10:anchorlock/>
              </v:rect>
            </w:pict>
          </mc:Fallback>
        </mc:AlternateContent>
      </w:r>
    </w:p>
    <w:p w14:paraId="52A93F9A" w14:textId="11A93AB0" w:rsidR="00A31D95" w:rsidRDefault="00A31D95" w:rsidP="00CD055C">
      <w:pPr>
        <w:jc w:val="both"/>
        <w:rPr>
          <w:rFonts w:ascii="Arial" w:hAnsi="Arial" w:cs="Arial"/>
          <w:sz w:val="24"/>
        </w:rPr>
      </w:pPr>
    </w:p>
    <w:p w14:paraId="29806D09" w14:textId="6EA60A40" w:rsidR="00A31D95" w:rsidRDefault="00A31D95" w:rsidP="00CD055C">
      <w:pPr>
        <w:jc w:val="both"/>
        <w:rPr>
          <w:rFonts w:ascii="Arial" w:hAnsi="Arial" w:cs="Arial"/>
          <w:sz w:val="24"/>
        </w:rPr>
      </w:pPr>
    </w:p>
    <w:p w14:paraId="4225F659" w14:textId="0C4385C2" w:rsidR="00A31D95" w:rsidRDefault="00A31D95" w:rsidP="00CD055C">
      <w:pPr>
        <w:jc w:val="both"/>
        <w:rPr>
          <w:rFonts w:ascii="Arial" w:hAnsi="Arial" w:cs="Arial"/>
          <w:sz w:val="24"/>
        </w:rPr>
      </w:pPr>
    </w:p>
    <w:p w14:paraId="554B94DD" w14:textId="0FAD037D" w:rsidR="00A31D95" w:rsidRDefault="00A31D95" w:rsidP="00CD055C">
      <w:pPr>
        <w:jc w:val="both"/>
        <w:rPr>
          <w:rFonts w:ascii="Arial" w:hAnsi="Arial" w:cs="Arial"/>
          <w:sz w:val="24"/>
        </w:rPr>
      </w:pPr>
    </w:p>
    <w:p w14:paraId="01AB0136" w14:textId="43828D6A" w:rsidR="00A31D95" w:rsidRDefault="00A31D95" w:rsidP="00CD055C">
      <w:pPr>
        <w:jc w:val="both"/>
        <w:rPr>
          <w:rFonts w:ascii="Arial" w:hAnsi="Arial" w:cs="Arial"/>
          <w:sz w:val="24"/>
        </w:rPr>
      </w:pPr>
    </w:p>
    <w:p w14:paraId="6D769D22" w14:textId="3C7754E4" w:rsidR="0099222C" w:rsidRDefault="0099222C" w:rsidP="00CD055C">
      <w:pPr>
        <w:jc w:val="both"/>
        <w:rPr>
          <w:rFonts w:ascii="Arial" w:hAnsi="Arial" w:cs="Arial"/>
          <w:sz w:val="24"/>
        </w:rPr>
      </w:pPr>
    </w:p>
    <w:p w14:paraId="435E23A7" w14:textId="597D43D8" w:rsidR="0099222C" w:rsidRDefault="0099222C" w:rsidP="00CD055C">
      <w:pPr>
        <w:jc w:val="both"/>
        <w:rPr>
          <w:rFonts w:ascii="Arial" w:hAnsi="Arial" w:cs="Arial"/>
          <w:sz w:val="24"/>
        </w:rPr>
      </w:pPr>
      <w:r>
        <w:rPr>
          <w:rFonts w:ascii="Arial" w:hAnsi="Arial" w:cs="Arial"/>
          <w:sz w:val="24"/>
        </w:rPr>
        <w:t>Prompt: “</w:t>
      </w:r>
      <w:r w:rsidR="00464478">
        <w:rPr>
          <w:rFonts w:ascii="Arial" w:hAnsi="Arial" w:cs="Arial"/>
          <w:sz w:val="24"/>
        </w:rPr>
        <w:t xml:space="preserve">Choose no. 1 but </w:t>
      </w:r>
      <w:r w:rsidR="00464478" w:rsidRPr="00464478">
        <w:rPr>
          <w:rFonts w:ascii="Arial" w:hAnsi="Arial" w:cs="Arial"/>
          <w:sz w:val="24"/>
        </w:rPr>
        <w:t>can you make it a bit to see there is woman/women ther</w:t>
      </w:r>
      <w:r w:rsidR="00D425AC">
        <w:rPr>
          <w:rFonts w:ascii="Arial" w:hAnsi="Arial" w:cs="Arial"/>
          <w:sz w:val="24"/>
        </w:rPr>
        <w:t>e”</w:t>
      </w:r>
    </w:p>
    <w:p w14:paraId="2BB7EAD9" w14:textId="1F9A7BB6" w:rsidR="00213ADF" w:rsidRDefault="00213ADF" w:rsidP="00CD055C">
      <w:pPr>
        <w:jc w:val="both"/>
        <w:rPr>
          <w:rFonts w:ascii="Arial" w:hAnsi="Arial" w:cs="Arial"/>
          <w:sz w:val="24"/>
        </w:rPr>
      </w:pPr>
      <w:r>
        <w:rPr>
          <w:rFonts w:ascii="Arial" w:hAnsi="Arial" w:cs="Arial"/>
          <w:sz w:val="24"/>
        </w:rPr>
        <w:t>Prompt: “</w:t>
      </w:r>
      <w:r w:rsidRPr="00213ADF">
        <w:rPr>
          <w:rFonts w:ascii="Arial" w:hAnsi="Arial" w:cs="Arial"/>
          <w:sz w:val="24"/>
        </w:rPr>
        <w:t>Ok can you make the no.1 way more like ‘letter e’ and the leaf will be green, retain the pink and purple but the leaf will be green</w:t>
      </w:r>
      <w:r>
        <w:rPr>
          <w:rFonts w:ascii="Arial" w:hAnsi="Arial" w:cs="Arial"/>
          <w:sz w:val="24"/>
        </w:rPr>
        <w:t>”</w:t>
      </w:r>
    </w:p>
    <w:p w14:paraId="7BD75828" w14:textId="72E43926" w:rsidR="00A31D95" w:rsidRDefault="00D425AC" w:rsidP="00CD055C">
      <w:pPr>
        <w:jc w:val="both"/>
        <w:rPr>
          <w:rFonts w:ascii="Arial" w:hAnsi="Arial" w:cs="Arial"/>
          <w:sz w:val="24"/>
        </w:rPr>
      </w:pPr>
      <w:r>
        <w:rPr>
          <w:rFonts w:ascii="Arial" w:hAnsi="Arial" w:cs="Arial"/>
          <w:noProof/>
          <w:sz w:val="24"/>
        </w:rPr>
        <w:drawing>
          <wp:anchor distT="0" distB="0" distL="114300" distR="114300" simplePos="0" relativeHeight="251787264" behindDoc="1" locked="0" layoutInCell="1" allowOverlap="1" wp14:anchorId="43796C9B" wp14:editId="7ECE4A7D">
            <wp:simplePos x="0" y="0"/>
            <wp:positionH relativeFrom="column">
              <wp:posOffset>1400810</wp:posOffset>
            </wp:positionH>
            <wp:positionV relativeFrom="paragraph">
              <wp:posOffset>12700</wp:posOffset>
            </wp:positionV>
            <wp:extent cx="2967990" cy="2148840"/>
            <wp:effectExtent l="0" t="0" r="3810" b="3810"/>
            <wp:wrapTight wrapText="bothSides">
              <wp:wrapPolygon edited="0">
                <wp:start x="0" y="0"/>
                <wp:lineTo x="0" y="21447"/>
                <wp:lineTo x="21489" y="21447"/>
                <wp:lineTo x="21489" y="0"/>
                <wp:lineTo x="0" y="0"/>
              </wp:wrapPolygon>
            </wp:wrapTight>
            <wp:docPr id="125083652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836527" name="Picture 12508365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67990" cy="2148840"/>
                    </a:xfrm>
                    <a:prstGeom prst="rect">
                      <a:avLst/>
                    </a:prstGeom>
                  </pic:spPr>
                </pic:pic>
              </a:graphicData>
            </a:graphic>
            <wp14:sizeRelH relativeFrom="page">
              <wp14:pctWidth>0</wp14:pctWidth>
            </wp14:sizeRelH>
            <wp14:sizeRelV relativeFrom="page">
              <wp14:pctHeight>0</wp14:pctHeight>
            </wp14:sizeRelV>
          </wp:anchor>
        </w:drawing>
      </w:r>
    </w:p>
    <w:p w14:paraId="1FCCFEB5" w14:textId="77777777" w:rsidR="00A31D95" w:rsidRDefault="00A31D95" w:rsidP="00CD055C">
      <w:pPr>
        <w:jc w:val="both"/>
        <w:rPr>
          <w:rFonts w:ascii="Arial" w:hAnsi="Arial" w:cs="Arial"/>
          <w:sz w:val="24"/>
        </w:rPr>
      </w:pPr>
    </w:p>
    <w:p w14:paraId="331C60D3" w14:textId="77777777" w:rsidR="00A31D95" w:rsidRDefault="00A31D95" w:rsidP="00CD055C">
      <w:pPr>
        <w:jc w:val="both"/>
        <w:rPr>
          <w:rFonts w:ascii="Arial" w:hAnsi="Arial" w:cs="Arial"/>
          <w:sz w:val="24"/>
        </w:rPr>
      </w:pPr>
    </w:p>
    <w:p w14:paraId="43E63D7F" w14:textId="77777777" w:rsidR="00A31D95" w:rsidRDefault="00A31D95" w:rsidP="00CD055C">
      <w:pPr>
        <w:jc w:val="both"/>
        <w:rPr>
          <w:rFonts w:ascii="Arial" w:hAnsi="Arial" w:cs="Arial"/>
          <w:sz w:val="24"/>
        </w:rPr>
      </w:pPr>
    </w:p>
    <w:p w14:paraId="7C752796" w14:textId="77777777" w:rsidR="00A31D95" w:rsidRDefault="00A31D95" w:rsidP="00CD055C">
      <w:pPr>
        <w:jc w:val="both"/>
        <w:rPr>
          <w:rFonts w:ascii="Arial" w:hAnsi="Arial" w:cs="Arial"/>
          <w:sz w:val="24"/>
        </w:rPr>
      </w:pPr>
    </w:p>
    <w:p w14:paraId="0AD924CF" w14:textId="77777777" w:rsidR="00A31D95" w:rsidRDefault="00A31D95" w:rsidP="00CD055C">
      <w:pPr>
        <w:jc w:val="both"/>
        <w:rPr>
          <w:rFonts w:ascii="Arial" w:hAnsi="Arial" w:cs="Arial"/>
          <w:sz w:val="24"/>
        </w:rPr>
      </w:pPr>
    </w:p>
    <w:p w14:paraId="297DA299" w14:textId="77777777" w:rsidR="00A31D95" w:rsidRDefault="00A31D95" w:rsidP="00CD055C">
      <w:pPr>
        <w:jc w:val="both"/>
        <w:rPr>
          <w:rFonts w:ascii="Arial" w:hAnsi="Arial" w:cs="Arial"/>
          <w:sz w:val="24"/>
        </w:rPr>
      </w:pPr>
    </w:p>
    <w:p w14:paraId="59E79A11" w14:textId="77777777" w:rsidR="00B91701" w:rsidRDefault="00B91701" w:rsidP="00CD055C">
      <w:pPr>
        <w:jc w:val="both"/>
        <w:rPr>
          <w:rFonts w:ascii="Arial" w:hAnsi="Arial" w:cs="Arial"/>
          <w:sz w:val="24"/>
        </w:rPr>
      </w:pPr>
    </w:p>
    <w:p w14:paraId="318A2C2E" w14:textId="42CF0080" w:rsidR="00B91701" w:rsidRPr="00CD055C" w:rsidRDefault="00B91701" w:rsidP="00CD055C">
      <w:pPr>
        <w:jc w:val="both"/>
        <w:rPr>
          <w:rFonts w:ascii="Arial" w:hAnsi="Arial" w:cs="Arial"/>
          <w:sz w:val="24"/>
        </w:rPr>
      </w:pPr>
      <w:proofErr w:type="spellStart"/>
      <w:r>
        <w:rPr>
          <w:rFonts w:ascii="Arial" w:hAnsi="Arial" w:cs="Arial"/>
          <w:sz w:val="24"/>
        </w:rPr>
        <w:t>Propmt</w:t>
      </w:r>
      <w:proofErr w:type="spellEnd"/>
      <w:r>
        <w:rPr>
          <w:rFonts w:ascii="Arial" w:hAnsi="Arial" w:cs="Arial"/>
          <w:sz w:val="24"/>
        </w:rPr>
        <w:t>: “</w:t>
      </w:r>
      <w:r w:rsidR="00CA7345">
        <w:rPr>
          <w:rFonts w:ascii="Arial" w:hAnsi="Arial" w:cs="Arial"/>
          <w:sz w:val="24"/>
        </w:rPr>
        <w:t xml:space="preserve">delete </w:t>
      </w:r>
      <w:proofErr w:type="spellStart"/>
      <w:proofErr w:type="gramStart"/>
      <w:r w:rsidR="00CA7345">
        <w:rPr>
          <w:rFonts w:ascii="Arial" w:hAnsi="Arial" w:cs="Arial"/>
          <w:sz w:val="24"/>
        </w:rPr>
        <w:t>woman</w:t>
      </w:r>
      <w:r w:rsidR="004424EE">
        <w:rPr>
          <w:rFonts w:ascii="Arial" w:hAnsi="Arial" w:cs="Arial"/>
          <w:sz w:val="24"/>
        </w:rPr>
        <w:t>,</w:t>
      </w:r>
      <w:r w:rsidR="009A508F">
        <w:rPr>
          <w:rFonts w:ascii="Arial" w:hAnsi="Arial" w:cs="Arial"/>
          <w:sz w:val="24"/>
        </w:rPr>
        <w:t>but</w:t>
      </w:r>
      <w:proofErr w:type="spellEnd"/>
      <w:proofErr w:type="gramEnd"/>
      <w:r w:rsidR="009A508F">
        <w:rPr>
          <w:rFonts w:ascii="Arial" w:hAnsi="Arial" w:cs="Arial"/>
          <w:sz w:val="24"/>
        </w:rPr>
        <w:t xml:space="preserve"> put</w:t>
      </w:r>
      <w:r w:rsidR="0067680E">
        <w:rPr>
          <w:rFonts w:ascii="Arial" w:hAnsi="Arial" w:cs="Arial"/>
          <w:sz w:val="24"/>
        </w:rPr>
        <w:t xml:space="preserve"> person</w:t>
      </w:r>
      <w:r w:rsidR="009A508F">
        <w:rPr>
          <w:rFonts w:ascii="Arial" w:hAnsi="Arial" w:cs="Arial"/>
          <w:sz w:val="24"/>
        </w:rPr>
        <w:t xml:space="preserve"> </w:t>
      </w:r>
      <w:r w:rsidR="0067680E">
        <w:rPr>
          <w:rFonts w:ascii="Arial" w:hAnsi="Arial" w:cs="Arial"/>
          <w:sz w:val="24"/>
        </w:rPr>
        <w:t>silhouette at the back,</w:t>
      </w:r>
      <w:r w:rsidR="004424EE">
        <w:rPr>
          <w:rFonts w:ascii="Arial" w:hAnsi="Arial" w:cs="Arial"/>
          <w:sz w:val="24"/>
        </w:rPr>
        <w:t xml:space="preserve"> generate</w:t>
      </w:r>
      <w:r w:rsidR="00CA7345" w:rsidRPr="00CA7345">
        <w:rPr>
          <w:rFonts w:ascii="Arial" w:hAnsi="Arial" w:cs="Arial"/>
          <w:sz w:val="24"/>
        </w:rPr>
        <w:t xml:space="preserve"> the no.1 way more like ‘letter e’ and the leaf will be green, retain the pink and purple but the leaf will be green</w:t>
      </w:r>
      <w:r w:rsidR="004424EE">
        <w:rPr>
          <w:rFonts w:ascii="Arial" w:hAnsi="Arial" w:cs="Arial"/>
          <w:sz w:val="24"/>
        </w:rPr>
        <w:t>”</w:t>
      </w:r>
    </w:p>
    <w:p w14:paraId="4213CFA2" w14:textId="20691AAD" w:rsidR="004424EE" w:rsidRDefault="00BD210E" w:rsidP="00CD055C">
      <w:pPr>
        <w:jc w:val="both"/>
        <w:rPr>
          <w:rFonts w:ascii="Arial" w:hAnsi="Arial" w:cs="Arial"/>
          <w:b/>
          <w:bCs/>
          <w:sz w:val="24"/>
        </w:rPr>
      </w:pPr>
      <w:r>
        <w:rPr>
          <w:rFonts w:ascii="Arial" w:hAnsi="Arial" w:cs="Arial"/>
          <w:b/>
          <w:bCs/>
          <w:noProof/>
          <w:sz w:val="24"/>
        </w:rPr>
        <w:drawing>
          <wp:anchor distT="0" distB="0" distL="114300" distR="114300" simplePos="0" relativeHeight="251795456" behindDoc="1" locked="0" layoutInCell="1" allowOverlap="1" wp14:anchorId="4046CFB2" wp14:editId="4A348242">
            <wp:simplePos x="0" y="0"/>
            <wp:positionH relativeFrom="margin">
              <wp:posOffset>1602913</wp:posOffset>
            </wp:positionH>
            <wp:positionV relativeFrom="paragraph">
              <wp:posOffset>139577</wp:posOffset>
            </wp:positionV>
            <wp:extent cx="2741930" cy="1733550"/>
            <wp:effectExtent l="0" t="0" r="1270" b="0"/>
            <wp:wrapTight wrapText="bothSides">
              <wp:wrapPolygon edited="0">
                <wp:start x="0" y="0"/>
                <wp:lineTo x="0" y="21363"/>
                <wp:lineTo x="21460" y="21363"/>
                <wp:lineTo x="21460" y="0"/>
                <wp:lineTo x="0" y="0"/>
              </wp:wrapPolygon>
            </wp:wrapTight>
            <wp:docPr id="13492758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75865" name="Picture 134927586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41930" cy="1733550"/>
                    </a:xfrm>
                    <a:prstGeom prst="rect">
                      <a:avLst/>
                    </a:prstGeom>
                  </pic:spPr>
                </pic:pic>
              </a:graphicData>
            </a:graphic>
            <wp14:sizeRelH relativeFrom="page">
              <wp14:pctWidth>0</wp14:pctWidth>
            </wp14:sizeRelH>
            <wp14:sizeRelV relativeFrom="page">
              <wp14:pctHeight>0</wp14:pctHeight>
            </wp14:sizeRelV>
          </wp:anchor>
        </w:drawing>
      </w:r>
    </w:p>
    <w:p w14:paraId="6EDE06C9" w14:textId="7CFDC648" w:rsidR="004424EE" w:rsidRDefault="004424EE" w:rsidP="00CD055C">
      <w:pPr>
        <w:jc w:val="both"/>
        <w:rPr>
          <w:rFonts w:ascii="Arial" w:hAnsi="Arial" w:cs="Arial"/>
          <w:b/>
          <w:bCs/>
          <w:sz w:val="24"/>
        </w:rPr>
      </w:pPr>
    </w:p>
    <w:p w14:paraId="5087BBF9" w14:textId="15560777" w:rsidR="004424EE" w:rsidRDefault="004424EE" w:rsidP="00CD055C">
      <w:pPr>
        <w:jc w:val="both"/>
        <w:rPr>
          <w:rFonts w:ascii="Arial" w:hAnsi="Arial" w:cs="Arial"/>
          <w:b/>
          <w:bCs/>
          <w:sz w:val="24"/>
        </w:rPr>
      </w:pPr>
    </w:p>
    <w:p w14:paraId="65DD4B5F" w14:textId="77777777" w:rsidR="004424EE" w:rsidRDefault="004424EE" w:rsidP="00CD055C">
      <w:pPr>
        <w:jc w:val="both"/>
        <w:rPr>
          <w:rFonts w:ascii="Arial" w:hAnsi="Arial" w:cs="Arial"/>
          <w:b/>
          <w:bCs/>
          <w:sz w:val="24"/>
        </w:rPr>
      </w:pPr>
    </w:p>
    <w:p w14:paraId="4B23118C" w14:textId="77777777" w:rsidR="004424EE" w:rsidRDefault="004424EE" w:rsidP="00CD055C">
      <w:pPr>
        <w:jc w:val="both"/>
        <w:rPr>
          <w:rFonts w:ascii="Arial" w:hAnsi="Arial" w:cs="Arial"/>
          <w:b/>
          <w:bCs/>
          <w:sz w:val="24"/>
        </w:rPr>
      </w:pPr>
    </w:p>
    <w:p w14:paraId="4910C852" w14:textId="77777777" w:rsidR="00BD210E" w:rsidRDefault="00BD210E" w:rsidP="00CD055C">
      <w:pPr>
        <w:jc w:val="both"/>
        <w:rPr>
          <w:rFonts w:ascii="Arial" w:hAnsi="Arial" w:cs="Arial"/>
          <w:b/>
          <w:bCs/>
          <w:sz w:val="24"/>
        </w:rPr>
      </w:pPr>
    </w:p>
    <w:p w14:paraId="2975C3D7" w14:textId="77777777" w:rsidR="00BD210E" w:rsidRDefault="00BD210E" w:rsidP="00CD055C">
      <w:pPr>
        <w:jc w:val="both"/>
        <w:rPr>
          <w:rFonts w:ascii="Arial" w:hAnsi="Arial" w:cs="Arial"/>
          <w:b/>
          <w:bCs/>
          <w:sz w:val="24"/>
        </w:rPr>
      </w:pPr>
    </w:p>
    <w:p w14:paraId="261342A2" w14:textId="77777777" w:rsidR="00BD210E" w:rsidRDefault="00BD210E" w:rsidP="00CD055C">
      <w:pPr>
        <w:jc w:val="both"/>
        <w:rPr>
          <w:rFonts w:ascii="Arial" w:hAnsi="Arial" w:cs="Arial"/>
          <w:b/>
          <w:bCs/>
          <w:sz w:val="24"/>
        </w:rPr>
      </w:pPr>
    </w:p>
    <w:p w14:paraId="5082A06B" w14:textId="77777777" w:rsidR="00BD210E" w:rsidRDefault="00BD210E" w:rsidP="00CD055C">
      <w:pPr>
        <w:jc w:val="both"/>
        <w:rPr>
          <w:rFonts w:ascii="Arial" w:hAnsi="Arial" w:cs="Arial"/>
          <w:b/>
          <w:bCs/>
          <w:sz w:val="24"/>
        </w:rPr>
      </w:pPr>
    </w:p>
    <w:p w14:paraId="44D3BBD8" w14:textId="4BEFFB25" w:rsidR="00EB4C15" w:rsidRPr="00DE1DE3" w:rsidRDefault="00EB4C15" w:rsidP="00CD055C">
      <w:pPr>
        <w:jc w:val="both"/>
        <w:rPr>
          <w:rFonts w:ascii="Arial" w:hAnsi="Arial" w:cs="Arial"/>
          <w:b/>
          <w:bCs/>
          <w:sz w:val="24"/>
        </w:rPr>
      </w:pPr>
      <w:r w:rsidRPr="00DE1DE3">
        <w:rPr>
          <w:rFonts w:ascii="Arial" w:hAnsi="Arial" w:cs="Arial"/>
          <w:b/>
          <w:bCs/>
          <w:sz w:val="24"/>
        </w:rPr>
        <w:lastRenderedPageBreak/>
        <w:t>Business Type</w:t>
      </w:r>
    </w:p>
    <w:p w14:paraId="0F7F2642" w14:textId="176D52E5" w:rsidR="00EB4C15" w:rsidRPr="00DE1DE3" w:rsidRDefault="00EB4C15" w:rsidP="00CD055C">
      <w:pPr>
        <w:jc w:val="both"/>
        <w:rPr>
          <w:rFonts w:ascii="Arial" w:hAnsi="Arial" w:cs="Arial"/>
          <w:sz w:val="24"/>
        </w:rPr>
      </w:pPr>
      <w:r w:rsidRPr="00CD055C">
        <w:rPr>
          <w:rFonts w:ascii="Arial" w:hAnsi="Arial" w:cs="Arial"/>
          <w:sz w:val="24"/>
        </w:rPr>
        <w:t>I would use</w:t>
      </w:r>
      <w:r w:rsidR="00DE1DE3">
        <w:rPr>
          <w:rFonts w:ascii="Arial" w:hAnsi="Arial" w:cs="Arial"/>
          <w:sz w:val="24"/>
        </w:rPr>
        <w:t xml:space="preserve"> </w:t>
      </w:r>
      <w:r w:rsidRPr="00DE1DE3">
        <w:rPr>
          <w:rFonts w:ascii="Arial" w:hAnsi="Arial" w:cs="Arial"/>
          <w:sz w:val="24"/>
        </w:rPr>
        <w:t>Private Limited Company (Ltd)</w:t>
      </w:r>
    </w:p>
    <w:p w14:paraId="2EBCFA8A" w14:textId="01C2373B" w:rsidR="00EB4C15" w:rsidRPr="00CD055C" w:rsidRDefault="00EB4C15" w:rsidP="00526103">
      <w:pPr>
        <w:jc w:val="both"/>
        <w:rPr>
          <w:rFonts w:ascii="Arial" w:hAnsi="Arial" w:cs="Arial"/>
          <w:sz w:val="24"/>
        </w:rPr>
      </w:pPr>
      <w:r w:rsidRPr="00CD055C">
        <w:rPr>
          <w:rFonts w:ascii="Arial" w:hAnsi="Arial" w:cs="Arial"/>
          <w:sz w:val="24"/>
        </w:rPr>
        <w:t>Reason:</w:t>
      </w:r>
      <w:r w:rsidR="00526103">
        <w:rPr>
          <w:rFonts w:ascii="Arial" w:hAnsi="Arial" w:cs="Arial"/>
          <w:sz w:val="24"/>
        </w:rPr>
        <w:t xml:space="preserve"> </w:t>
      </w:r>
      <w:proofErr w:type="spellStart"/>
      <w:r w:rsidRPr="00CD055C">
        <w:rPr>
          <w:rFonts w:ascii="Arial" w:hAnsi="Arial" w:cs="Arial"/>
          <w:sz w:val="24"/>
        </w:rPr>
        <w:t>Evaluent</w:t>
      </w:r>
      <w:proofErr w:type="spellEnd"/>
      <w:r w:rsidRPr="00CD055C">
        <w:rPr>
          <w:rFonts w:ascii="Arial" w:hAnsi="Arial" w:cs="Arial"/>
          <w:sz w:val="24"/>
        </w:rPr>
        <w:t xml:space="preserve"> would operate as a Private Limited Company because it offers limited liability protection for business owners while providing a professional structure suitable for future growth and investment.</w:t>
      </w:r>
    </w:p>
    <w:p w14:paraId="22E45B53" w14:textId="21119230" w:rsidR="00EB4C15" w:rsidRPr="00CD055C" w:rsidRDefault="00EB4C15" w:rsidP="00CD055C">
      <w:pPr>
        <w:ind w:left="720" w:firstLine="720"/>
        <w:jc w:val="both"/>
        <w:rPr>
          <w:rFonts w:ascii="Arial" w:hAnsi="Arial" w:cs="Arial"/>
          <w:sz w:val="24"/>
        </w:rPr>
      </w:pPr>
    </w:p>
    <w:p w14:paraId="2D9034CD" w14:textId="77777777" w:rsidR="00EB4C15" w:rsidRPr="00CD055C" w:rsidRDefault="00EB4C15" w:rsidP="00CD055C">
      <w:pPr>
        <w:jc w:val="both"/>
        <w:rPr>
          <w:rFonts w:ascii="Arial" w:hAnsi="Arial" w:cs="Arial"/>
          <w:b/>
          <w:bCs/>
          <w:sz w:val="24"/>
        </w:rPr>
      </w:pPr>
      <w:r w:rsidRPr="00CD055C">
        <w:rPr>
          <w:rFonts w:ascii="Arial" w:hAnsi="Arial" w:cs="Arial"/>
          <w:b/>
          <w:bCs/>
          <w:sz w:val="24"/>
        </w:rPr>
        <w:t>Business Strategy</w:t>
      </w:r>
    </w:p>
    <w:p w14:paraId="1046786A" w14:textId="77777777" w:rsidR="00EB4C15" w:rsidRPr="00CD055C" w:rsidRDefault="00EB4C15" w:rsidP="00CD055C">
      <w:pPr>
        <w:jc w:val="both"/>
        <w:rPr>
          <w:rFonts w:ascii="Arial" w:hAnsi="Arial" w:cs="Arial"/>
          <w:b/>
          <w:bCs/>
          <w:sz w:val="24"/>
        </w:rPr>
      </w:pPr>
      <w:r w:rsidRPr="00CD055C">
        <w:rPr>
          <w:rFonts w:ascii="Arial" w:hAnsi="Arial" w:cs="Arial"/>
          <w:b/>
          <w:bCs/>
          <w:sz w:val="24"/>
        </w:rPr>
        <w:t>Mission</w:t>
      </w:r>
    </w:p>
    <w:p w14:paraId="7A86291C" w14:textId="77777777" w:rsidR="00EB4C15" w:rsidRPr="00CD055C" w:rsidRDefault="00EB4C15" w:rsidP="00CD055C">
      <w:pPr>
        <w:ind w:firstLine="720"/>
        <w:jc w:val="both"/>
        <w:rPr>
          <w:rFonts w:ascii="Arial" w:hAnsi="Arial" w:cs="Arial"/>
          <w:sz w:val="24"/>
        </w:rPr>
      </w:pPr>
      <w:r w:rsidRPr="00CD055C">
        <w:rPr>
          <w:rFonts w:ascii="Arial" w:hAnsi="Arial" w:cs="Arial"/>
          <w:sz w:val="24"/>
        </w:rPr>
        <w:t>To empower single mothers through community support, networking and digital income opportunities.</w:t>
      </w:r>
    </w:p>
    <w:p w14:paraId="07E416A1" w14:textId="77777777" w:rsidR="00EB4C15" w:rsidRPr="00CD055C" w:rsidRDefault="00EB4C15" w:rsidP="00CD055C">
      <w:pPr>
        <w:jc w:val="both"/>
        <w:rPr>
          <w:rFonts w:ascii="Arial" w:hAnsi="Arial" w:cs="Arial"/>
          <w:b/>
          <w:bCs/>
          <w:sz w:val="24"/>
        </w:rPr>
      </w:pPr>
      <w:r w:rsidRPr="00CD055C">
        <w:rPr>
          <w:rFonts w:ascii="Arial" w:hAnsi="Arial" w:cs="Arial"/>
          <w:b/>
          <w:bCs/>
          <w:sz w:val="24"/>
        </w:rPr>
        <w:t>Vision</w:t>
      </w:r>
    </w:p>
    <w:p w14:paraId="5444D0EA" w14:textId="77777777" w:rsidR="00EB4C15" w:rsidRPr="00CD055C" w:rsidRDefault="00EB4C15" w:rsidP="00CD055C">
      <w:pPr>
        <w:ind w:firstLine="720"/>
        <w:jc w:val="both"/>
        <w:rPr>
          <w:rFonts w:ascii="Arial" w:hAnsi="Arial" w:cs="Arial"/>
          <w:sz w:val="24"/>
        </w:rPr>
      </w:pPr>
      <w:r w:rsidRPr="00CD055C">
        <w:rPr>
          <w:rFonts w:ascii="Arial" w:hAnsi="Arial" w:cs="Arial"/>
          <w:sz w:val="24"/>
        </w:rPr>
        <w:t>To become the leading online platform connecting single mothers with customers, opportunities and supportive communities.</w:t>
      </w:r>
    </w:p>
    <w:p w14:paraId="6F0F8436" w14:textId="77777777" w:rsidR="00EB4C15" w:rsidRPr="00CD055C" w:rsidRDefault="00EB4C15" w:rsidP="00CD055C">
      <w:pPr>
        <w:ind w:left="720" w:firstLine="720"/>
        <w:jc w:val="both"/>
        <w:rPr>
          <w:rFonts w:ascii="Arial" w:hAnsi="Arial" w:cs="Arial"/>
          <w:b/>
          <w:bCs/>
          <w:sz w:val="24"/>
        </w:rPr>
      </w:pPr>
      <w:r w:rsidRPr="00CD055C">
        <w:rPr>
          <w:rFonts w:ascii="Arial" w:hAnsi="Arial" w:cs="Arial"/>
          <w:b/>
          <w:bCs/>
          <w:sz w:val="24"/>
        </w:rPr>
        <w:t>Objectives</w:t>
      </w:r>
    </w:p>
    <w:p w14:paraId="414FF857" w14:textId="77777777" w:rsidR="00EB4C15" w:rsidRPr="00CD055C" w:rsidRDefault="00EB4C15" w:rsidP="00CD055C">
      <w:pPr>
        <w:numPr>
          <w:ilvl w:val="0"/>
          <w:numId w:val="28"/>
        </w:numPr>
        <w:jc w:val="both"/>
        <w:rPr>
          <w:rFonts w:ascii="Arial" w:hAnsi="Arial" w:cs="Arial"/>
          <w:sz w:val="24"/>
        </w:rPr>
      </w:pPr>
      <w:r w:rsidRPr="00CD055C">
        <w:rPr>
          <w:rFonts w:ascii="Arial" w:hAnsi="Arial" w:cs="Arial"/>
          <w:sz w:val="24"/>
        </w:rPr>
        <w:t>Build an active user community.</w:t>
      </w:r>
    </w:p>
    <w:p w14:paraId="33F6EAA9" w14:textId="77777777" w:rsidR="00EB4C15" w:rsidRPr="00CD055C" w:rsidRDefault="00EB4C15" w:rsidP="00CD055C">
      <w:pPr>
        <w:numPr>
          <w:ilvl w:val="0"/>
          <w:numId w:val="28"/>
        </w:numPr>
        <w:jc w:val="both"/>
        <w:rPr>
          <w:rFonts w:ascii="Arial" w:hAnsi="Arial" w:cs="Arial"/>
          <w:sz w:val="24"/>
        </w:rPr>
      </w:pPr>
      <w:r w:rsidRPr="00CD055C">
        <w:rPr>
          <w:rFonts w:ascii="Arial" w:hAnsi="Arial" w:cs="Arial"/>
          <w:sz w:val="24"/>
        </w:rPr>
        <w:t>Increase marketplace participation.</w:t>
      </w:r>
    </w:p>
    <w:p w14:paraId="2295330F" w14:textId="77777777" w:rsidR="00EB4C15" w:rsidRPr="00CD055C" w:rsidRDefault="00EB4C15" w:rsidP="00CD055C">
      <w:pPr>
        <w:numPr>
          <w:ilvl w:val="0"/>
          <w:numId w:val="28"/>
        </w:numPr>
        <w:jc w:val="both"/>
        <w:rPr>
          <w:rFonts w:ascii="Arial" w:hAnsi="Arial" w:cs="Arial"/>
          <w:sz w:val="24"/>
        </w:rPr>
      </w:pPr>
      <w:r w:rsidRPr="00CD055C">
        <w:rPr>
          <w:rFonts w:ascii="Arial" w:hAnsi="Arial" w:cs="Arial"/>
          <w:sz w:val="24"/>
        </w:rPr>
        <w:t>Improve financial opportunities for users.</w:t>
      </w:r>
    </w:p>
    <w:p w14:paraId="02A10769" w14:textId="57DC76CE" w:rsidR="00EB4C15" w:rsidRPr="00CD055C" w:rsidRDefault="00EB4C15" w:rsidP="00CD055C">
      <w:pPr>
        <w:numPr>
          <w:ilvl w:val="0"/>
          <w:numId w:val="28"/>
        </w:numPr>
        <w:jc w:val="both"/>
        <w:rPr>
          <w:rFonts w:ascii="Arial" w:hAnsi="Arial" w:cs="Arial"/>
          <w:sz w:val="24"/>
        </w:rPr>
      </w:pPr>
      <w:r w:rsidRPr="00CD055C">
        <w:rPr>
          <w:rFonts w:ascii="Arial" w:hAnsi="Arial" w:cs="Arial"/>
          <w:sz w:val="24"/>
        </w:rPr>
        <w:t>Create a safe and supportive environment.</w:t>
      </w:r>
    </w:p>
    <w:p w14:paraId="76A6021C" w14:textId="77777777" w:rsidR="00EB4C15" w:rsidRPr="00CD055C" w:rsidRDefault="00EB4C15" w:rsidP="00CD055C">
      <w:pPr>
        <w:ind w:left="720" w:firstLine="720"/>
        <w:jc w:val="both"/>
        <w:rPr>
          <w:rFonts w:ascii="Arial" w:hAnsi="Arial" w:cs="Arial"/>
          <w:b/>
          <w:bCs/>
          <w:sz w:val="24"/>
        </w:rPr>
      </w:pPr>
      <w:r w:rsidRPr="00CD055C">
        <w:rPr>
          <w:rFonts w:ascii="Arial" w:hAnsi="Arial" w:cs="Arial"/>
          <w:b/>
          <w:bCs/>
          <w:sz w:val="24"/>
        </w:rPr>
        <w:t>Funding Options</w:t>
      </w:r>
    </w:p>
    <w:p w14:paraId="59ABEA81" w14:textId="77777777" w:rsidR="00EB4C15" w:rsidRPr="00CD055C" w:rsidRDefault="00EB4C15" w:rsidP="00CD055C">
      <w:pPr>
        <w:jc w:val="both"/>
        <w:rPr>
          <w:rFonts w:ascii="Arial" w:hAnsi="Arial" w:cs="Arial"/>
          <w:b/>
          <w:bCs/>
          <w:sz w:val="24"/>
        </w:rPr>
      </w:pPr>
      <w:r w:rsidRPr="00CD055C">
        <w:rPr>
          <w:rFonts w:ascii="Arial" w:hAnsi="Arial" w:cs="Arial"/>
          <w:b/>
          <w:bCs/>
          <w:sz w:val="24"/>
        </w:rPr>
        <w:t>Government Start-Up Loans</w:t>
      </w:r>
    </w:p>
    <w:p w14:paraId="33502ADC" w14:textId="3E8AE3F4" w:rsidR="00EB4C15" w:rsidRDefault="00EB4C15" w:rsidP="00CD055C">
      <w:pPr>
        <w:jc w:val="both"/>
        <w:rPr>
          <w:rFonts w:ascii="Arial" w:hAnsi="Arial" w:cs="Arial"/>
          <w:sz w:val="24"/>
        </w:rPr>
      </w:pPr>
      <w:r w:rsidRPr="00CD055C">
        <w:rPr>
          <w:rFonts w:ascii="Arial" w:hAnsi="Arial" w:cs="Arial"/>
          <w:sz w:val="24"/>
        </w:rPr>
        <w:t>The UK Start Up Loans programme</w:t>
      </w:r>
      <w:r w:rsidR="008C47DF">
        <w:rPr>
          <w:rFonts w:ascii="Arial" w:hAnsi="Arial" w:cs="Arial"/>
          <w:sz w:val="24"/>
        </w:rPr>
        <w:t xml:space="preserve"> </w:t>
      </w:r>
    </w:p>
    <w:p w14:paraId="0E9A1BD4" w14:textId="7C243ACD" w:rsidR="00B44971" w:rsidRPr="00CD055C" w:rsidRDefault="00B44971" w:rsidP="00CD055C">
      <w:pPr>
        <w:jc w:val="both"/>
        <w:rPr>
          <w:rFonts w:ascii="Arial" w:hAnsi="Arial" w:cs="Arial"/>
          <w:sz w:val="24"/>
        </w:rPr>
      </w:pPr>
      <w:r>
        <w:rPr>
          <w:rFonts w:ascii="Arial" w:hAnsi="Arial" w:cs="Arial"/>
          <w:sz w:val="24"/>
        </w:rPr>
        <w:t>(</w:t>
      </w:r>
      <w:r w:rsidRPr="00B44971">
        <w:rPr>
          <w:rFonts w:ascii="Arial" w:hAnsi="Arial" w:cs="Arial"/>
          <w:sz w:val="24"/>
        </w:rPr>
        <w:t>One potential source of finance for the business is the UK Government-backed Start Up Loan. The scheme provides loans of between £500 and £25,000 to help individuals start or grow a business. Applicants are required to pass a credit check and provide supporting documents, including a business plan and cash-flow forecast. Successful applicants can also receive business guidance and mentoring, which could support the development and growth of the proposed business</w:t>
      </w:r>
      <w:r w:rsidR="00D90E87">
        <w:rPr>
          <w:rFonts w:ascii="Arial" w:hAnsi="Arial" w:cs="Arial"/>
          <w:sz w:val="24"/>
        </w:rPr>
        <w:t xml:space="preserve">) </w:t>
      </w:r>
      <w:sdt>
        <w:sdtPr>
          <w:rPr>
            <w:rFonts w:ascii="Arial" w:hAnsi="Arial" w:cs="Arial"/>
            <w:sz w:val="24"/>
            <w:highlight w:val="white"/>
          </w:rPr>
          <w:alias w:val="Citation"/>
          <w:tag w:val="{&quot;referencesIds&quot;:[&quot;doc:6a803637f43af914a6c67001&quot;],&quot;referencesOptions&quot;:{&quot;doc:6a803637f43af914a6c670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7445928"/>
          <w:placeholder>
            <w:docPart w:val="E7102F93474E48AC953EE92959A1B3C5"/>
          </w:placeholder>
        </w:sdtPr>
        <w:sdtContent>
          <w:r w:rsidR="008B1544">
            <w:rPr>
              <w:rFonts w:ascii="Arial" w:eastAsia="Times New Roman" w:hAnsi="Arial" w:cs="Arial"/>
            </w:rPr>
            <w:t>[11]</w:t>
          </w:r>
        </w:sdtContent>
      </w:sdt>
    </w:p>
    <w:p w14:paraId="14976ABC" w14:textId="149CB794" w:rsidR="00EB4C15" w:rsidRPr="00CD055C" w:rsidRDefault="00EB4C15" w:rsidP="00CD055C">
      <w:pPr>
        <w:jc w:val="both"/>
        <w:rPr>
          <w:rFonts w:ascii="Arial" w:hAnsi="Arial" w:cs="Arial"/>
          <w:sz w:val="24"/>
        </w:rPr>
      </w:pPr>
      <w:r w:rsidRPr="00CD055C">
        <w:rPr>
          <w:rFonts w:ascii="Arial" w:hAnsi="Arial" w:cs="Arial"/>
          <w:sz w:val="24"/>
        </w:rPr>
        <w:t>Investors interested in social impact businesses</w:t>
      </w:r>
      <w:r w:rsidR="00D90E87">
        <w:rPr>
          <w:rFonts w:ascii="Arial" w:hAnsi="Arial" w:cs="Arial"/>
          <w:sz w:val="24"/>
        </w:rPr>
        <w:t xml:space="preserve">: Search </w:t>
      </w:r>
      <w:r w:rsidR="00194AD0">
        <w:rPr>
          <w:rFonts w:ascii="Arial" w:hAnsi="Arial" w:cs="Arial"/>
          <w:sz w:val="24"/>
        </w:rPr>
        <w:t>for potential investors online.</w:t>
      </w:r>
    </w:p>
    <w:p w14:paraId="0FE65F4E" w14:textId="1550E398" w:rsidR="00EB4C15" w:rsidRPr="00CD055C" w:rsidRDefault="00EB4C15" w:rsidP="00CD055C">
      <w:pPr>
        <w:jc w:val="both"/>
        <w:rPr>
          <w:rFonts w:ascii="Arial" w:hAnsi="Arial" w:cs="Arial"/>
          <w:b/>
          <w:bCs/>
          <w:sz w:val="24"/>
        </w:rPr>
      </w:pPr>
      <w:r w:rsidRPr="00CD055C">
        <w:rPr>
          <w:rFonts w:ascii="Arial" w:hAnsi="Arial" w:cs="Arial"/>
          <w:b/>
          <w:bCs/>
          <w:sz w:val="24"/>
        </w:rPr>
        <w:t>Crowdfunding</w:t>
      </w:r>
    </w:p>
    <w:p w14:paraId="0FBBC349" w14:textId="00C99D71" w:rsidR="00194AD0" w:rsidRPr="00CD055C" w:rsidRDefault="00194AD0" w:rsidP="00CD055C">
      <w:pPr>
        <w:jc w:val="both"/>
        <w:rPr>
          <w:rFonts w:ascii="Arial" w:hAnsi="Arial" w:cs="Arial"/>
          <w:sz w:val="24"/>
        </w:rPr>
      </w:pPr>
      <w:r>
        <w:rPr>
          <w:rFonts w:ascii="Arial" w:hAnsi="Arial" w:cs="Arial"/>
          <w:sz w:val="24"/>
        </w:rPr>
        <w:t>Discuss and offers friends</w:t>
      </w:r>
      <w:r w:rsidR="00DC2CFC">
        <w:rPr>
          <w:rFonts w:ascii="Arial" w:hAnsi="Arial" w:cs="Arial"/>
          <w:sz w:val="24"/>
        </w:rPr>
        <w:t xml:space="preserve"> or someone knows me</w:t>
      </w:r>
      <w:r w:rsidR="0007454D">
        <w:rPr>
          <w:rFonts w:ascii="Arial" w:hAnsi="Arial" w:cs="Arial"/>
          <w:sz w:val="24"/>
        </w:rPr>
        <w:t>, or someone I know who is interested on investing.</w:t>
      </w:r>
    </w:p>
    <w:p w14:paraId="018CD8F2" w14:textId="1D1D2615" w:rsidR="00EB4C15" w:rsidRPr="00CD055C" w:rsidRDefault="00EB4C15" w:rsidP="00CD055C">
      <w:pPr>
        <w:jc w:val="both"/>
        <w:rPr>
          <w:rFonts w:ascii="Arial" w:hAnsi="Arial" w:cs="Arial"/>
          <w:b/>
          <w:bCs/>
          <w:sz w:val="24"/>
        </w:rPr>
      </w:pPr>
      <w:r w:rsidRPr="00CD055C">
        <w:rPr>
          <w:rFonts w:ascii="Arial" w:hAnsi="Arial" w:cs="Arial"/>
          <w:b/>
          <w:bCs/>
          <w:sz w:val="24"/>
        </w:rPr>
        <w:t>Grants</w:t>
      </w:r>
    </w:p>
    <w:p w14:paraId="6BE1B701" w14:textId="448C1E77" w:rsidR="00026A58" w:rsidRPr="00CD055C" w:rsidRDefault="00EB4C15" w:rsidP="00A914D5">
      <w:pPr>
        <w:jc w:val="both"/>
        <w:rPr>
          <w:rFonts w:ascii="Arial" w:hAnsi="Arial" w:cs="Arial"/>
          <w:sz w:val="24"/>
        </w:rPr>
      </w:pPr>
      <w:r w:rsidRPr="00CD055C">
        <w:rPr>
          <w:rFonts w:ascii="Arial" w:hAnsi="Arial" w:cs="Arial"/>
          <w:sz w:val="24"/>
        </w:rPr>
        <w:t>Women's enterprise grants and social enterprise funding programmes.</w:t>
      </w:r>
    </w:p>
    <w:p w14:paraId="2A4698F9" w14:textId="4E798183" w:rsidR="00A914D5" w:rsidRPr="00AD09EE" w:rsidRDefault="00DC71D2" w:rsidP="00AD09EE">
      <w:pPr>
        <w:pStyle w:val="Heading2"/>
        <w:jc w:val="center"/>
        <w:rPr>
          <w:b/>
          <w:bCs/>
        </w:rPr>
      </w:pPr>
      <w:bookmarkStart w:id="10" w:name="_Toc237687360"/>
      <w:r w:rsidRPr="00AD09EE">
        <w:rPr>
          <w:b/>
          <w:bCs/>
        </w:rPr>
        <w:lastRenderedPageBreak/>
        <w:t>Task 3:</w:t>
      </w:r>
      <w:bookmarkEnd w:id="10"/>
    </w:p>
    <w:p w14:paraId="3524BCA8" w14:textId="03026966" w:rsidR="004E7A01" w:rsidRPr="00AD09EE" w:rsidRDefault="004E7A01" w:rsidP="00AD09EE">
      <w:pPr>
        <w:pStyle w:val="Heading1"/>
        <w:rPr>
          <w:b/>
          <w:bCs/>
          <w:sz w:val="36"/>
          <w:szCs w:val="36"/>
        </w:rPr>
      </w:pPr>
      <w:bookmarkStart w:id="11" w:name="_Toc237687361"/>
      <w:r w:rsidRPr="00AD09EE">
        <w:rPr>
          <w:b/>
          <w:bCs/>
          <w:sz w:val="36"/>
          <w:szCs w:val="36"/>
        </w:rPr>
        <w:t>Reflection</w:t>
      </w:r>
      <w:bookmarkEnd w:id="11"/>
    </w:p>
    <w:p w14:paraId="761496DA" w14:textId="26A9914A" w:rsidR="009409AE" w:rsidRPr="009409AE" w:rsidRDefault="009409AE" w:rsidP="009409AE">
      <w:pPr>
        <w:ind w:firstLine="720"/>
        <w:jc w:val="both"/>
        <w:rPr>
          <w:rFonts w:ascii="Arial" w:hAnsi="Arial" w:cs="Arial"/>
          <w:b/>
          <w:bCs/>
          <w:sz w:val="24"/>
        </w:rPr>
      </w:pPr>
      <w:r w:rsidRPr="009409AE">
        <w:rPr>
          <w:rFonts w:ascii="Arial" w:hAnsi="Arial" w:cs="Arial"/>
          <w:sz w:val="24"/>
        </w:rPr>
        <w:t xml:space="preserve">To reflect on my experience of developing </w:t>
      </w:r>
      <w:proofErr w:type="spellStart"/>
      <w:r w:rsidRPr="009409AE">
        <w:rPr>
          <w:rFonts w:ascii="Arial" w:hAnsi="Arial" w:cs="Arial"/>
          <w:sz w:val="24"/>
        </w:rPr>
        <w:t>Evaluent</w:t>
      </w:r>
      <w:proofErr w:type="spellEnd"/>
      <w:r w:rsidRPr="009409AE">
        <w:rPr>
          <w:rFonts w:ascii="Arial" w:hAnsi="Arial" w:cs="Arial"/>
          <w:sz w:val="24"/>
        </w:rPr>
        <w:t>, I will use Gibbs' Reflective Cycle (1988). The model provides a structured approach consisting of six stages: description, feelings, evaluation, analysis, conclusion and action plan. It will allow me to reflect on the decisions I made during the project, the challenges I experienced, the feedback I received and how these experiences contributed to my learning and development</w:t>
      </w:r>
      <w:r w:rsidR="002C3E53">
        <w:rPr>
          <w:rFonts w:ascii="Arial" w:hAnsi="Arial" w:cs="Arial"/>
          <w:b/>
          <w:bCs/>
          <w:sz w:val="24"/>
        </w:rPr>
        <w:t xml:space="preserve"> </w:t>
      </w:r>
      <w:sdt>
        <w:sdtPr>
          <w:rPr>
            <w:rFonts w:ascii="Arial" w:hAnsi="Arial" w:cs="Arial"/>
            <w:b/>
            <w:bCs/>
            <w:sz w:val="24"/>
            <w:highlight w:val="white"/>
          </w:rPr>
          <w:alias w:val="Citation"/>
          <w:tag w:val="{&quot;referencesIds&quot;:[&quot;doc:6a803aabd52a4551f013b6bb&quot;],&quot;referencesOptions&quot;:{&quot;doc:6a803aabd52a4551f013b6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5735598"/>
          <w:placeholder>
            <w:docPart w:val="FBA36D1E08F34898976E16FE60630040"/>
          </w:placeholder>
        </w:sdtPr>
        <w:sdtContent>
          <w:r w:rsidR="008B1544">
            <w:rPr>
              <w:rFonts w:ascii="Arial" w:eastAsia="Times New Roman" w:hAnsi="Arial" w:cs="Arial"/>
            </w:rPr>
            <w:t>[12]</w:t>
          </w:r>
          <w:r w:rsidR="002E0872">
            <w:rPr>
              <w:rFonts w:ascii="Arial" w:eastAsia="Times New Roman" w:hAnsi="Arial" w:cs="Arial"/>
            </w:rPr>
            <w:t>.</w:t>
          </w:r>
        </w:sdtContent>
      </w:sdt>
    </w:p>
    <w:p w14:paraId="3F6B2107" w14:textId="77777777" w:rsidR="008B1544" w:rsidRPr="00CD055C" w:rsidRDefault="008B1544" w:rsidP="008B1544">
      <w:pPr>
        <w:jc w:val="both"/>
        <w:rPr>
          <w:rFonts w:ascii="Arial" w:hAnsi="Arial" w:cs="Arial"/>
          <w:b/>
          <w:bCs/>
          <w:sz w:val="24"/>
        </w:rPr>
      </w:pPr>
      <w:r w:rsidRPr="00CD055C">
        <w:rPr>
          <w:rFonts w:ascii="Arial" w:hAnsi="Arial" w:cs="Arial"/>
          <w:b/>
          <w:bCs/>
          <w:sz w:val="24"/>
        </w:rPr>
        <w:t>1. Description</w:t>
      </w:r>
    </w:p>
    <w:p w14:paraId="0BDED526" w14:textId="77777777" w:rsidR="008B1544" w:rsidRPr="00CD055C" w:rsidRDefault="008B1544" w:rsidP="002E0872">
      <w:pPr>
        <w:ind w:firstLine="720"/>
        <w:jc w:val="both"/>
        <w:rPr>
          <w:rFonts w:ascii="Arial" w:hAnsi="Arial" w:cs="Arial"/>
          <w:sz w:val="24"/>
        </w:rPr>
      </w:pPr>
      <w:r w:rsidRPr="00CD055C">
        <w:rPr>
          <w:rFonts w:ascii="Arial" w:hAnsi="Arial" w:cs="Arial"/>
          <w:sz w:val="24"/>
        </w:rPr>
        <w:t xml:space="preserve">For this project management assessment, I developed a proposal for </w:t>
      </w:r>
      <w:proofErr w:type="spellStart"/>
      <w:r w:rsidRPr="00CD055C">
        <w:rPr>
          <w:rFonts w:ascii="Arial" w:hAnsi="Arial" w:cs="Arial"/>
          <w:b/>
          <w:bCs/>
          <w:sz w:val="24"/>
        </w:rPr>
        <w:t>Evaluent</w:t>
      </w:r>
      <w:proofErr w:type="spellEnd"/>
      <w:r w:rsidRPr="00CD055C">
        <w:rPr>
          <w:rFonts w:ascii="Arial" w:hAnsi="Arial" w:cs="Arial"/>
          <w:sz w:val="24"/>
        </w:rPr>
        <w:t xml:space="preserve">, a social media and digital marketplace platform designed to empower single mothers by providing opportunities to showcase skills, products and services while building supportive online communities. The project involved defining the project scope, identifying technologies, creating a development plan, producing design documentation and considering enterprise opportunities. Although </w:t>
      </w:r>
      <w:proofErr w:type="spellStart"/>
      <w:r w:rsidRPr="00CD055C">
        <w:rPr>
          <w:rFonts w:ascii="Arial" w:hAnsi="Arial" w:cs="Arial"/>
          <w:sz w:val="24"/>
        </w:rPr>
        <w:t>Evaluent</w:t>
      </w:r>
      <w:proofErr w:type="spellEnd"/>
      <w:r w:rsidRPr="00CD055C">
        <w:rPr>
          <w:rFonts w:ascii="Arial" w:hAnsi="Arial" w:cs="Arial"/>
          <w:sz w:val="24"/>
        </w:rPr>
        <w:t xml:space="preserve"> remains a proposed project rather than a fully developed application, the assessment allowed me to explore how technology can be used to address a real-world problem.</w:t>
      </w:r>
    </w:p>
    <w:p w14:paraId="7EA3D0D8" w14:textId="77777777" w:rsidR="008B1544" w:rsidRPr="00CD055C" w:rsidRDefault="008B1544" w:rsidP="008B1544">
      <w:pPr>
        <w:jc w:val="both"/>
        <w:rPr>
          <w:rFonts w:ascii="Arial" w:hAnsi="Arial" w:cs="Arial"/>
          <w:b/>
          <w:bCs/>
          <w:sz w:val="24"/>
        </w:rPr>
      </w:pPr>
      <w:r w:rsidRPr="00CD055C">
        <w:rPr>
          <w:rFonts w:ascii="Arial" w:hAnsi="Arial" w:cs="Arial"/>
          <w:b/>
          <w:bCs/>
          <w:sz w:val="24"/>
        </w:rPr>
        <w:t>2. Feelings</w:t>
      </w:r>
    </w:p>
    <w:p w14:paraId="6D8FD797" w14:textId="6E066CEA" w:rsidR="008B1544" w:rsidRPr="00CD055C" w:rsidRDefault="008B1544" w:rsidP="00345A1C">
      <w:pPr>
        <w:ind w:firstLine="720"/>
        <w:jc w:val="both"/>
        <w:rPr>
          <w:rFonts w:ascii="Arial" w:hAnsi="Arial" w:cs="Arial"/>
          <w:sz w:val="24"/>
        </w:rPr>
      </w:pPr>
      <w:r w:rsidRPr="00CD055C">
        <w:rPr>
          <w:rFonts w:ascii="Arial" w:hAnsi="Arial" w:cs="Arial"/>
          <w:sz w:val="24"/>
        </w:rPr>
        <w:t>At the beginning of the project, I felt enthusiastic because the idea was personally meaningful and focused on helping a specific group within society. I believed the concept had the potential to make a positive impact while also providing valuable learning opportunities. However, as the assessment progressed, I began to feel pressured by time constraints. As a student balancing multiple academic commitments,</w:t>
      </w:r>
      <w:r w:rsidR="003464A7">
        <w:rPr>
          <w:rFonts w:ascii="Arial" w:hAnsi="Arial" w:cs="Arial"/>
          <w:sz w:val="24"/>
        </w:rPr>
        <w:t xml:space="preserve"> families and work</w:t>
      </w:r>
      <w:r w:rsidR="00657489">
        <w:rPr>
          <w:rFonts w:ascii="Arial" w:hAnsi="Arial" w:cs="Arial"/>
          <w:sz w:val="24"/>
        </w:rPr>
        <w:t>,</w:t>
      </w:r>
      <w:r w:rsidRPr="00CD055C">
        <w:rPr>
          <w:rFonts w:ascii="Arial" w:hAnsi="Arial" w:cs="Arial"/>
          <w:sz w:val="24"/>
        </w:rPr>
        <w:t xml:space="preserve"> I found it challenging to complete the project planning, design work and supporting research within the available timeframe.</w:t>
      </w:r>
    </w:p>
    <w:p w14:paraId="424EB610" w14:textId="77777777" w:rsidR="008B1544" w:rsidRPr="00CD055C" w:rsidRDefault="008B1544" w:rsidP="003464A7">
      <w:pPr>
        <w:ind w:firstLine="720"/>
        <w:jc w:val="both"/>
        <w:rPr>
          <w:rFonts w:ascii="Arial" w:hAnsi="Arial" w:cs="Arial"/>
          <w:sz w:val="24"/>
        </w:rPr>
      </w:pPr>
      <w:r w:rsidRPr="00CD055C">
        <w:rPr>
          <w:rFonts w:ascii="Arial" w:hAnsi="Arial" w:cs="Arial"/>
          <w:sz w:val="24"/>
        </w:rPr>
        <w:t xml:space="preserve">I also realised that if I wanted to develop </w:t>
      </w:r>
      <w:proofErr w:type="spellStart"/>
      <w:r w:rsidRPr="00CD055C">
        <w:rPr>
          <w:rFonts w:ascii="Arial" w:hAnsi="Arial" w:cs="Arial"/>
          <w:sz w:val="24"/>
        </w:rPr>
        <w:t>Evaluent</w:t>
      </w:r>
      <w:proofErr w:type="spellEnd"/>
      <w:r w:rsidRPr="00CD055C">
        <w:rPr>
          <w:rFonts w:ascii="Arial" w:hAnsi="Arial" w:cs="Arial"/>
          <w:sz w:val="24"/>
        </w:rPr>
        <w:t xml:space="preserve"> into a real application, I would need to learn several new technologies such as Flutter, Firebase and mobile application design. This initially felt overwhelming because developing a social media and marketplace platform is a complex task for a beginner. Despite these challenges, I remained motivated because I could see the value and purpose behind the project.</w:t>
      </w:r>
    </w:p>
    <w:p w14:paraId="60AB678A" w14:textId="77777777" w:rsidR="008B1544" w:rsidRPr="00CD055C" w:rsidRDefault="008B1544" w:rsidP="008B1544">
      <w:pPr>
        <w:jc w:val="both"/>
        <w:rPr>
          <w:rFonts w:ascii="Arial" w:hAnsi="Arial" w:cs="Arial"/>
          <w:b/>
          <w:bCs/>
          <w:sz w:val="24"/>
        </w:rPr>
      </w:pPr>
      <w:r w:rsidRPr="00CD055C">
        <w:rPr>
          <w:rFonts w:ascii="Arial" w:hAnsi="Arial" w:cs="Arial"/>
          <w:b/>
          <w:bCs/>
          <w:sz w:val="24"/>
        </w:rPr>
        <w:t>3. Evaluation</w:t>
      </w:r>
    </w:p>
    <w:p w14:paraId="2AB01045" w14:textId="77777777" w:rsidR="008B1544" w:rsidRPr="00CD055C" w:rsidRDefault="008B1544" w:rsidP="00657489">
      <w:pPr>
        <w:ind w:firstLine="720"/>
        <w:jc w:val="both"/>
        <w:rPr>
          <w:rFonts w:ascii="Arial" w:hAnsi="Arial" w:cs="Arial"/>
          <w:sz w:val="24"/>
        </w:rPr>
      </w:pPr>
      <w:r w:rsidRPr="00CD055C">
        <w:rPr>
          <w:rFonts w:ascii="Arial" w:hAnsi="Arial" w:cs="Arial"/>
          <w:sz w:val="24"/>
        </w:rPr>
        <w:t>One positive aspect of the project was that it allowed me to apply project management concepts to a realistic technology solution. I gained experience in defining project requirements, creating project plans, designing system workflows and considering business factors that affect technology start-ups. The project also improved my understanding of how project management can help organise complex development tasks into smaller and more manageable activities.</w:t>
      </w:r>
    </w:p>
    <w:p w14:paraId="3F6CF990" w14:textId="77777777" w:rsidR="008B1544" w:rsidRPr="00CD055C" w:rsidRDefault="008B1544" w:rsidP="00657489">
      <w:pPr>
        <w:ind w:firstLine="720"/>
        <w:jc w:val="both"/>
        <w:rPr>
          <w:rFonts w:ascii="Arial" w:hAnsi="Arial" w:cs="Arial"/>
          <w:sz w:val="24"/>
        </w:rPr>
      </w:pPr>
      <w:r w:rsidRPr="00CD055C">
        <w:rPr>
          <w:rFonts w:ascii="Arial" w:hAnsi="Arial" w:cs="Arial"/>
          <w:sz w:val="24"/>
        </w:rPr>
        <w:t xml:space="preserve">Another positive outcome was recognising the social value of technology. </w:t>
      </w:r>
      <w:proofErr w:type="spellStart"/>
      <w:r w:rsidRPr="00CD055C">
        <w:rPr>
          <w:rFonts w:ascii="Arial" w:hAnsi="Arial" w:cs="Arial"/>
          <w:sz w:val="24"/>
        </w:rPr>
        <w:t>Evaluent</w:t>
      </w:r>
      <w:proofErr w:type="spellEnd"/>
      <w:r w:rsidRPr="00CD055C">
        <w:rPr>
          <w:rFonts w:ascii="Arial" w:hAnsi="Arial" w:cs="Arial"/>
          <w:sz w:val="24"/>
        </w:rPr>
        <w:t xml:space="preserve"> is not only intended to help users generate income but also to encourage networking, collaboration and community support.</w:t>
      </w:r>
    </w:p>
    <w:p w14:paraId="52AEE2A0" w14:textId="77777777" w:rsidR="008B1544" w:rsidRPr="00CD055C" w:rsidRDefault="008B1544" w:rsidP="00E10855">
      <w:pPr>
        <w:ind w:firstLine="720"/>
        <w:jc w:val="both"/>
        <w:rPr>
          <w:rFonts w:ascii="Arial" w:hAnsi="Arial" w:cs="Arial"/>
          <w:sz w:val="24"/>
        </w:rPr>
      </w:pPr>
      <w:r w:rsidRPr="00CD055C">
        <w:rPr>
          <w:rFonts w:ascii="Arial" w:hAnsi="Arial" w:cs="Arial"/>
          <w:sz w:val="24"/>
        </w:rPr>
        <w:lastRenderedPageBreak/>
        <w:t>The main negative aspect was the limited time available to complete the assessment. Due to academic deadlines, it was not possible to move beyond the planning and design stages. I also experienced difficulties estimating development timescales because I have limited experience with mobile application development technologies. As a result, some project planning assumptions were based on research rather than practical development experience.</w:t>
      </w:r>
    </w:p>
    <w:p w14:paraId="1A3901BF" w14:textId="77777777" w:rsidR="008B1544" w:rsidRPr="00CD055C" w:rsidRDefault="008B1544" w:rsidP="008B1544">
      <w:pPr>
        <w:jc w:val="both"/>
        <w:rPr>
          <w:rFonts w:ascii="Arial" w:hAnsi="Arial" w:cs="Arial"/>
          <w:b/>
          <w:bCs/>
          <w:sz w:val="24"/>
        </w:rPr>
      </w:pPr>
      <w:r w:rsidRPr="00CD055C">
        <w:rPr>
          <w:rFonts w:ascii="Arial" w:hAnsi="Arial" w:cs="Arial"/>
          <w:b/>
          <w:bCs/>
          <w:sz w:val="24"/>
        </w:rPr>
        <w:t>4. Analysis</w:t>
      </w:r>
    </w:p>
    <w:p w14:paraId="1804CC43" w14:textId="77777777" w:rsidR="008B1544" w:rsidRPr="00CD055C" w:rsidRDefault="008B1544" w:rsidP="00E10855">
      <w:pPr>
        <w:ind w:firstLine="720"/>
        <w:jc w:val="both"/>
        <w:rPr>
          <w:rFonts w:ascii="Arial" w:hAnsi="Arial" w:cs="Arial"/>
          <w:sz w:val="24"/>
        </w:rPr>
      </w:pPr>
      <w:r w:rsidRPr="00CD055C">
        <w:rPr>
          <w:rFonts w:ascii="Arial" w:hAnsi="Arial" w:cs="Arial"/>
          <w:sz w:val="24"/>
        </w:rPr>
        <w:t>This project helped me understand that successful software development requires much more than programming skills. Project planning, time management, communication and risk management are equally important. One of the key lessons I learned is that large projects should be divided into smaller stages and milestones to make them more achievable.</w:t>
      </w:r>
    </w:p>
    <w:p w14:paraId="0B1CF1F2" w14:textId="77777777" w:rsidR="008B1544" w:rsidRPr="00CD055C" w:rsidRDefault="008B1544" w:rsidP="00E10855">
      <w:pPr>
        <w:ind w:firstLine="720"/>
        <w:jc w:val="both"/>
        <w:rPr>
          <w:rFonts w:ascii="Arial" w:hAnsi="Arial" w:cs="Arial"/>
          <w:sz w:val="24"/>
        </w:rPr>
      </w:pPr>
      <w:r w:rsidRPr="00CD055C">
        <w:rPr>
          <w:rFonts w:ascii="Arial" w:hAnsi="Arial" w:cs="Arial"/>
          <w:sz w:val="24"/>
        </w:rPr>
        <w:t xml:space="preserve">The project also highlighted areas where I need to develop new skills. If </w:t>
      </w:r>
      <w:proofErr w:type="spellStart"/>
      <w:r w:rsidRPr="00CD055C">
        <w:rPr>
          <w:rFonts w:ascii="Arial" w:hAnsi="Arial" w:cs="Arial"/>
          <w:sz w:val="24"/>
        </w:rPr>
        <w:t>Evaluent</w:t>
      </w:r>
      <w:proofErr w:type="spellEnd"/>
      <w:r w:rsidRPr="00CD055C">
        <w:rPr>
          <w:rFonts w:ascii="Arial" w:hAnsi="Arial" w:cs="Arial"/>
          <w:sz w:val="24"/>
        </w:rPr>
        <w:t xml:space="preserve"> were implemented, I would need to improve my knowledge of Flutter, Firebase Authentication, </w:t>
      </w:r>
      <w:proofErr w:type="spellStart"/>
      <w:r w:rsidRPr="00CD055C">
        <w:rPr>
          <w:rFonts w:ascii="Arial" w:hAnsi="Arial" w:cs="Arial"/>
          <w:sz w:val="24"/>
        </w:rPr>
        <w:t>Firestore</w:t>
      </w:r>
      <w:proofErr w:type="spellEnd"/>
      <w:r w:rsidRPr="00CD055C">
        <w:rPr>
          <w:rFonts w:ascii="Arial" w:hAnsi="Arial" w:cs="Arial"/>
          <w:sz w:val="24"/>
        </w:rPr>
        <w:t xml:space="preserve"> databases, cloud storage and user interface design. The project therefore provides a clear learning pathway for future professional development.</w:t>
      </w:r>
    </w:p>
    <w:p w14:paraId="707A8EF4" w14:textId="77777777" w:rsidR="008B1544" w:rsidRPr="00CD055C" w:rsidRDefault="008B1544" w:rsidP="00E10855">
      <w:pPr>
        <w:ind w:firstLine="720"/>
        <w:jc w:val="both"/>
        <w:rPr>
          <w:rFonts w:ascii="Arial" w:hAnsi="Arial" w:cs="Arial"/>
          <w:sz w:val="24"/>
        </w:rPr>
      </w:pPr>
      <w:r w:rsidRPr="00CD055C">
        <w:rPr>
          <w:rFonts w:ascii="Arial" w:hAnsi="Arial" w:cs="Arial"/>
          <w:sz w:val="24"/>
        </w:rPr>
        <w:t xml:space="preserve">From a social perspective, the project demonstrated how technology can be used to support individuals facing economic and personal challenges. By combining social networking features with a marketplace environment, </w:t>
      </w:r>
      <w:proofErr w:type="spellStart"/>
      <w:r w:rsidRPr="00CD055C">
        <w:rPr>
          <w:rFonts w:ascii="Arial" w:hAnsi="Arial" w:cs="Arial"/>
          <w:sz w:val="24"/>
        </w:rPr>
        <w:t>Evaluent</w:t>
      </w:r>
      <w:proofErr w:type="spellEnd"/>
      <w:r w:rsidRPr="00CD055C">
        <w:rPr>
          <w:rFonts w:ascii="Arial" w:hAnsi="Arial" w:cs="Arial"/>
          <w:sz w:val="24"/>
        </w:rPr>
        <w:t xml:space="preserve"> could provide opportunities for users to promote services, sell products and build supportive relationships. This could contribute positively to society by encouraging entrepreneurship, digital inclusion and community engagement.</w:t>
      </w:r>
    </w:p>
    <w:p w14:paraId="28CB0FC4" w14:textId="77777777" w:rsidR="008B1544" w:rsidRPr="00CD055C" w:rsidRDefault="008B1544" w:rsidP="00E10855">
      <w:pPr>
        <w:ind w:firstLine="720"/>
        <w:jc w:val="both"/>
        <w:rPr>
          <w:rFonts w:ascii="Arial" w:hAnsi="Arial" w:cs="Arial"/>
          <w:sz w:val="24"/>
        </w:rPr>
      </w:pPr>
      <w:r w:rsidRPr="00CD055C">
        <w:rPr>
          <w:rFonts w:ascii="Arial" w:hAnsi="Arial" w:cs="Arial"/>
          <w:sz w:val="24"/>
        </w:rPr>
        <w:t>Several risks were also identified. Competition from existing platforms such as Facebook Marketplace, Etsy and Fiverr may make it difficult to attract users. Security and privacy concerns are another challenge because users would share personal data and communicate online. These risks could be reduced through effective marketing strategies, strong security controls, user authentication and compliance with data protection regulations.</w:t>
      </w:r>
    </w:p>
    <w:p w14:paraId="1128A60D" w14:textId="77777777" w:rsidR="008B1544" w:rsidRPr="00CD055C" w:rsidRDefault="008B1544" w:rsidP="008B1544">
      <w:pPr>
        <w:jc w:val="both"/>
        <w:rPr>
          <w:rFonts w:ascii="Arial" w:hAnsi="Arial" w:cs="Arial"/>
          <w:b/>
          <w:bCs/>
          <w:sz w:val="24"/>
        </w:rPr>
      </w:pPr>
      <w:r w:rsidRPr="00CD055C">
        <w:rPr>
          <w:rFonts w:ascii="Arial" w:hAnsi="Arial" w:cs="Arial"/>
          <w:b/>
          <w:bCs/>
          <w:sz w:val="24"/>
        </w:rPr>
        <w:t>5. Conclusion</w:t>
      </w:r>
    </w:p>
    <w:p w14:paraId="5F76FE03" w14:textId="77777777" w:rsidR="008B1544" w:rsidRPr="00CD055C" w:rsidRDefault="008B1544" w:rsidP="00E10855">
      <w:pPr>
        <w:ind w:firstLine="720"/>
        <w:jc w:val="both"/>
        <w:rPr>
          <w:rFonts w:ascii="Arial" w:hAnsi="Arial" w:cs="Arial"/>
          <w:sz w:val="24"/>
        </w:rPr>
      </w:pPr>
      <w:r w:rsidRPr="00CD055C">
        <w:rPr>
          <w:rFonts w:ascii="Arial" w:hAnsi="Arial" w:cs="Arial"/>
          <w:sz w:val="24"/>
        </w:rPr>
        <w:t>Overall, this assessment was a valuable learning experience. It improved my understanding of project management processes and helped me appreciate the amount of planning required before software development begins. While time pressures limited how far I could develop the concept, I gained useful knowledge in system analysis, project planning and business strategy. I have also identified several technical skills that I need to develop if I decide to take the project forward in the future.</w:t>
      </w:r>
    </w:p>
    <w:p w14:paraId="72FBA941" w14:textId="77777777" w:rsidR="008B1544" w:rsidRPr="00CD055C" w:rsidRDefault="008B1544" w:rsidP="008B1544">
      <w:pPr>
        <w:jc w:val="both"/>
        <w:rPr>
          <w:rFonts w:ascii="Arial" w:hAnsi="Arial" w:cs="Arial"/>
          <w:b/>
          <w:bCs/>
          <w:sz w:val="24"/>
        </w:rPr>
      </w:pPr>
      <w:r w:rsidRPr="00CD055C">
        <w:rPr>
          <w:rFonts w:ascii="Arial" w:hAnsi="Arial" w:cs="Arial"/>
          <w:b/>
          <w:bCs/>
          <w:sz w:val="24"/>
        </w:rPr>
        <w:t>6. Action Plan</w:t>
      </w:r>
    </w:p>
    <w:p w14:paraId="3B991F98" w14:textId="77777777" w:rsidR="008B1544" w:rsidRPr="00CD055C" w:rsidRDefault="008B1544" w:rsidP="00E10855">
      <w:pPr>
        <w:ind w:firstLine="720"/>
        <w:jc w:val="both"/>
        <w:rPr>
          <w:rFonts w:ascii="Arial" w:hAnsi="Arial" w:cs="Arial"/>
          <w:sz w:val="24"/>
        </w:rPr>
      </w:pPr>
      <w:r w:rsidRPr="00CD055C">
        <w:rPr>
          <w:rFonts w:ascii="Arial" w:hAnsi="Arial" w:cs="Arial"/>
          <w:sz w:val="24"/>
        </w:rPr>
        <w:t xml:space="preserve">If I were to continue developing </w:t>
      </w:r>
      <w:proofErr w:type="spellStart"/>
      <w:r w:rsidRPr="00CD055C">
        <w:rPr>
          <w:rFonts w:ascii="Arial" w:hAnsi="Arial" w:cs="Arial"/>
          <w:sz w:val="24"/>
        </w:rPr>
        <w:t>Evaluent</w:t>
      </w:r>
      <w:proofErr w:type="spellEnd"/>
      <w:r w:rsidRPr="00CD055C">
        <w:rPr>
          <w:rFonts w:ascii="Arial" w:hAnsi="Arial" w:cs="Arial"/>
          <w:sz w:val="24"/>
        </w:rPr>
        <w:t xml:space="preserve">, my </w:t>
      </w:r>
      <w:proofErr w:type="gramStart"/>
      <w:r w:rsidRPr="00CD055C">
        <w:rPr>
          <w:rFonts w:ascii="Arial" w:hAnsi="Arial" w:cs="Arial"/>
          <w:sz w:val="24"/>
        </w:rPr>
        <w:t>first priority</w:t>
      </w:r>
      <w:proofErr w:type="gramEnd"/>
      <w:r w:rsidRPr="00CD055C">
        <w:rPr>
          <w:rFonts w:ascii="Arial" w:hAnsi="Arial" w:cs="Arial"/>
          <w:sz w:val="24"/>
        </w:rPr>
        <w:t xml:space="preserve"> would be to improve my technical knowledge of Flutter and Firebase through online tutorials and practical exercises. I would then create detailed wireframes, database designs and a minimum viable product (MVP) containing essential features such as registration, user profiles, posting and marketplace listings.</w:t>
      </w:r>
    </w:p>
    <w:p w14:paraId="7C5DE328" w14:textId="77777777" w:rsidR="008B1544" w:rsidRPr="00CD055C" w:rsidRDefault="008B1544" w:rsidP="00E10855">
      <w:pPr>
        <w:ind w:firstLine="720"/>
        <w:jc w:val="both"/>
        <w:rPr>
          <w:rFonts w:ascii="Arial" w:hAnsi="Arial" w:cs="Arial"/>
          <w:sz w:val="24"/>
        </w:rPr>
      </w:pPr>
      <w:r w:rsidRPr="00CD055C">
        <w:rPr>
          <w:rFonts w:ascii="Arial" w:hAnsi="Arial" w:cs="Arial"/>
          <w:sz w:val="24"/>
        </w:rPr>
        <w:lastRenderedPageBreak/>
        <w:t xml:space="preserve">To improve my project management skills, I would create a more detailed project schedule using Agile methodologies and set weekly development goals. I would also seek feedback from potential users, particularly single mothers, to ensure the application meets genuine user needs. By following this approach, I would be better prepared to transform </w:t>
      </w:r>
      <w:proofErr w:type="spellStart"/>
      <w:r w:rsidRPr="00CD055C">
        <w:rPr>
          <w:rFonts w:ascii="Arial" w:hAnsi="Arial" w:cs="Arial"/>
          <w:sz w:val="24"/>
        </w:rPr>
        <w:t>Evaluent</w:t>
      </w:r>
      <w:proofErr w:type="spellEnd"/>
      <w:r w:rsidRPr="00CD055C">
        <w:rPr>
          <w:rFonts w:ascii="Arial" w:hAnsi="Arial" w:cs="Arial"/>
          <w:sz w:val="24"/>
        </w:rPr>
        <w:t xml:space="preserve"> from a project proposal into a functional platform capable of creating positive social impact.</w:t>
      </w:r>
    </w:p>
    <w:p w14:paraId="38E066AC" w14:textId="77777777" w:rsidR="008B1544" w:rsidRPr="00CD055C" w:rsidRDefault="008B1544" w:rsidP="008B1544">
      <w:pPr>
        <w:jc w:val="both"/>
        <w:rPr>
          <w:rFonts w:ascii="Arial" w:hAnsi="Arial" w:cs="Arial"/>
          <w:sz w:val="24"/>
        </w:rPr>
      </w:pPr>
    </w:p>
    <w:p w14:paraId="13CFB91E" w14:textId="77777777" w:rsidR="008B1544" w:rsidRDefault="008B1544" w:rsidP="008B1544">
      <w:pPr>
        <w:jc w:val="both"/>
      </w:pPr>
    </w:p>
    <w:p w14:paraId="3FFBE66F" w14:textId="77777777" w:rsidR="00A5658E" w:rsidRDefault="00A5658E" w:rsidP="00CD055C">
      <w:pPr>
        <w:jc w:val="both"/>
        <w:rPr>
          <w:rFonts w:ascii="Arial" w:hAnsi="Arial" w:cs="Arial"/>
          <w:b/>
          <w:bCs/>
          <w:sz w:val="24"/>
        </w:rPr>
      </w:pPr>
    </w:p>
    <w:p w14:paraId="2661CC70" w14:textId="77777777" w:rsidR="00A5658E" w:rsidRDefault="00A5658E" w:rsidP="00CD055C">
      <w:pPr>
        <w:jc w:val="both"/>
        <w:rPr>
          <w:rFonts w:ascii="Arial" w:hAnsi="Arial" w:cs="Arial"/>
          <w:b/>
          <w:bCs/>
          <w:sz w:val="24"/>
        </w:rPr>
      </w:pPr>
    </w:p>
    <w:p w14:paraId="63310B6A" w14:textId="77777777" w:rsidR="00A5658E" w:rsidRDefault="00A5658E" w:rsidP="00CD055C">
      <w:pPr>
        <w:jc w:val="both"/>
        <w:rPr>
          <w:rFonts w:ascii="Arial" w:hAnsi="Arial" w:cs="Arial"/>
          <w:b/>
          <w:bCs/>
          <w:sz w:val="24"/>
        </w:rPr>
      </w:pPr>
    </w:p>
    <w:p w14:paraId="791778A1" w14:textId="27085BDB" w:rsidR="003B3BA7" w:rsidRDefault="003B3BA7" w:rsidP="00CD055C">
      <w:pPr>
        <w:jc w:val="both"/>
      </w:pPr>
    </w:p>
    <w:p w14:paraId="15DB412E" w14:textId="77777777" w:rsidR="00FC53B3" w:rsidRDefault="00FC53B3" w:rsidP="00CD055C">
      <w:pPr>
        <w:jc w:val="both"/>
      </w:pPr>
    </w:p>
    <w:p w14:paraId="60108DAE" w14:textId="77777777" w:rsidR="00FC53B3" w:rsidRDefault="00FC53B3" w:rsidP="00CD055C">
      <w:pPr>
        <w:jc w:val="both"/>
      </w:pPr>
    </w:p>
    <w:p w14:paraId="171C9689" w14:textId="77777777" w:rsidR="00FC53B3" w:rsidRDefault="00FC53B3" w:rsidP="00CD055C">
      <w:pPr>
        <w:jc w:val="both"/>
      </w:pPr>
    </w:p>
    <w:p w14:paraId="1192DB1C" w14:textId="77777777" w:rsidR="00FC53B3" w:rsidRDefault="00FC53B3" w:rsidP="00CD055C">
      <w:pPr>
        <w:jc w:val="both"/>
      </w:pPr>
    </w:p>
    <w:p w14:paraId="114EFE71" w14:textId="77777777" w:rsidR="00FC53B3" w:rsidRDefault="00FC53B3" w:rsidP="00CD055C">
      <w:pPr>
        <w:jc w:val="both"/>
      </w:pPr>
    </w:p>
    <w:p w14:paraId="480037BF" w14:textId="77777777" w:rsidR="00FC53B3" w:rsidRDefault="00FC53B3" w:rsidP="00CD055C">
      <w:pPr>
        <w:jc w:val="both"/>
      </w:pPr>
    </w:p>
    <w:p w14:paraId="5A756BA8" w14:textId="77777777" w:rsidR="00FC53B3" w:rsidRDefault="00FC53B3" w:rsidP="00CD055C">
      <w:pPr>
        <w:jc w:val="both"/>
      </w:pPr>
    </w:p>
    <w:p w14:paraId="2879E908" w14:textId="77777777" w:rsidR="00FC53B3" w:rsidRDefault="00FC53B3" w:rsidP="00CD055C">
      <w:pPr>
        <w:jc w:val="both"/>
      </w:pPr>
    </w:p>
    <w:p w14:paraId="1FBB3842" w14:textId="77777777" w:rsidR="00FC53B3" w:rsidRDefault="00FC53B3" w:rsidP="00CD055C">
      <w:pPr>
        <w:jc w:val="both"/>
      </w:pPr>
    </w:p>
    <w:p w14:paraId="38F6F116" w14:textId="77777777" w:rsidR="00FC53B3" w:rsidRDefault="00FC53B3" w:rsidP="00CD055C">
      <w:pPr>
        <w:jc w:val="both"/>
      </w:pPr>
    </w:p>
    <w:p w14:paraId="2E07EAAC" w14:textId="77777777" w:rsidR="00FC53B3" w:rsidRDefault="00FC53B3" w:rsidP="00CD055C">
      <w:pPr>
        <w:jc w:val="both"/>
      </w:pPr>
    </w:p>
    <w:p w14:paraId="45DA1BD3" w14:textId="77777777" w:rsidR="00FC53B3" w:rsidRDefault="00FC53B3" w:rsidP="00CD055C">
      <w:pPr>
        <w:jc w:val="both"/>
      </w:pPr>
    </w:p>
    <w:p w14:paraId="17344AB0" w14:textId="77777777" w:rsidR="00FC53B3" w:rsidRDefault="00FC53B3" w:rsidP="00CD055C">
      <w:pPr>
        <w:jc w:val="both"/>
      </w:pPr>
    </w:p>
    <w:p w14:paraId="5040791E" w14:textId="77777777" w:rsidR="00FC53B3" w:rsidRDefault="00FC53B3" w:rsidP="00CD055C">
      <w:pPr>
        <w:jc w:val="both"/>
      </w:pPr>
    </w:p>
    <w:p w14:paraId="23DAAFA0" w14:textId="77777777" w:rsidR="00897274" w:rsidRDefault="00897274" w:rsidP="00CD055C">
      <w:pPr>
        <w:jc w:val="both"/>
      </w:pPr>
    </w:p>
    <w:p w14:paraId="198306A3" w14:textId="77777777" w:rsidR="00897274" w:rsidRDefault="00897274" w:rsidP="00CD055C">
      <w:pPr>
        <w:jc w:val="both"/>
      </w:pPr>
    </w:p>
    <w:p w14:paraId="3B91615B" w14:textId="77777777" w:rsidR="00897274" w:rsidRDefault="00897274" w:rsidP="00CD055C">
      <w:pPr>
        <w:jc w:val="both"/>
      </w:pPr>
    </w:p>
    <w:p w14:paraId="649FD2AB" w14:textId="77777777" w:rsidR="00FC53B3" w:rsidRDefault="00FC53B3" w:rsidP="00CD055C">
      <w:pPr>
        <w:jc w:val="both"/>
      </w:pPr>
    </w:p>
    <w:p w14:paraId="5FC0B6D5" w14:textId="77777777" w:rsidR="00FC53B3" w:rsidRDefault="00FC53B3" w:rsidP="00CD055C">
      <w:pPr>
        <w:jc w:val="both"/>
      </w:pPr>
    </w:p>
    <w:p w14:paraId="44DAD096" w14:textId="77777777" w:rsidR="001363A9" w:rsidRDefault="001363A9" w:rsidP="00CD055C">
      <w:pPr>
        <w:jc w:val="both"/>
      </w:pPr>
    </w:p>
    <w:p w14:paraId="6FEC30AF" w14:textId="06C4CE27" w:rsidR="009A2A33" w:rsidRDefault="00FC53B3" w:rsidP="009A2A33">
      <w:pPr>
        <w:pStyle w:val="Heading1"/>
        <w:rPr>
          <w:b/>
          <w:bCs/>
          <w:sz w:val="36"/>
          <w:szCs w:val="36"/>
        </w:rPr>
      </w:pPr>
      <w:bookmarkStart w:id="12" w:name="_Toc237687362"/>
      <w:r w:rsidRPr="001363A9">
        <w:rPr>
          <w:b/>
          <w:bCs/>
          <w:sz w:val="36"/>
          <w:szCs w:val="36"/>
        </w:rPr>
        <w:lastRenderedPageBreak/>
        <w:t>References</w:t>
      </w:r>
      <w:bookmarkEnd w:id="12"/>
      <w:r w:rsidR="009A2A33" w:rsidRPr="009A2A33">
        <w:rPr>
          <w:b/>
          <w:bCs/>
          <w:sz w:val="36"/>
          <w:szCs w:val="36"/>
        </w:rPr>
        <w:br/>
      </w:r>
    </w:p>
    <w:sdt>
      <w:sdtPr>
        <w:rPr>
          <w:rFonts w:asciiTheme="majorHAnsi" w:eastAsiaTheme="majorEastAsia" w:hAnsiTheme="majorHAnsi" w:cstheme="majorBidi"/>
          <w:b/>
          <w:bCs/>
          <w:color w:val="0F4761" w:themeColor="accent1" w:themeShade="BF"/>
          <w:sz w:val="36"/>
          <w:szCs w:val="36"/>
        </w:rPr>
        <w:tag w:val="rw.bWnCOutputStyleIdiblio"/>
        <w:id w:val="853231297"/>
        <w:placeholder>
          <w:docPart w:val="F07821E79AA84E1D8002209DF892192B"/>
        </w:placeholder>
      </w:sdtPr>
      <w:sdtEndPr>
        <w:rPr>
          <w:kern w:val="2"/>
          <w14:ligatures w14:val="standardContextual"/>
        </w:rPr>
      </w:sdtEndPr>
      <w:sdtContent>
        <w:p w14:paraId="5470E946" w14:textId="1C7602D2" w:rsidR="009A2A33" w:rsidRDefault="009A2A33" w:rsidP="009A2A33">
          <w:pPr>
            <w:pStyle w:val="NormalWeb"/>
            <w:rPr>
              <w:rFonts w:ascii="undefined" w:hAnsi="undefined"/>
            </w:rPr>
          </w:pPr>
        </w:p>
        <w:p w14:paraId="0AB20F74" w14:textId="472571E8" w:rsidR="009A2A33" w:rsidRDefault="009A2A33">
          <w:pPr>
            <w:pStyle w:val="NormalWeb"/>
            <w:ind w:left="450" w:hanging="450"/>
            <w:rPr>
              <w:rFonts w:ascii="undefined" w:hAnsi="undefined"/>
            </w:rPr>
          </w:pPr>
          <w:r>
            <w:rPr>
              <w:rFonts w:ascii="undefined" w:hAnsi="undefined"/>
            </w:rPr>
            <w:t xml:space="preserve">[1] A. A. Shahari, "The Study of Project Management Practices to Enhance the Project Success," University of Malaya (Malaysia), Malaysia, 2022. [Online]. </w:t>
          </w:r>
        </w:p>
        <w:p w14:paraId="6C0793A1" w14:textId="77777777" w:rsidR="009A2A33" w:rsidRDefault="009A2A33">
          <w:pPr>
            <w:pStyle w:val="NormalWeb"/>
            <w:ind w:left="450" w:hanging="450"/>
            <w:rPr>
              <w:rFonts w:ascii="undefined" w:hAnsi="undefined"/>
            </w:rPr>
          </w:pPr>
          <w:r>
            <w:rPr>
              <w:rFonts w:ascii="undefined" w:hAnsi="undefined"/>
            </w:rPr>
            <w:t xml:space="preserve">[2] M. M. Tuuli1a, E. Adaku, E. Z. </w:t>
          </w:r>
          <w:proofErr w:type="spellStart"/>
          <w:r>
            <w:rPr>
              <w:rFonts w:ascii="undefined" w:hAnsi="undefined"/>
            </w:rPr>
            <w:t>Banye</w:t>
          </w:r>
          <w:proofErr w:type="spellEnd"/>
          <w:r>
            <w:rPr>
              <w:rFonts w:ascii="undefined" w:hAnsi="undefined"/>
            </w:rPr>
            <w:t xml:space="preserve"> and A. S. Tettey, "Project Scope Management," </w:t>
          </w:r>
        </w:p>
        <w:p w14:paraId="79B7740E" w14:textId="77777777" w:rsidR="009A2A33" w:rsidRDefault="009A2A33">
          <w:pPr>
            <w:pStyle w:val="NormalWeb"/>
            <w:ind w:left="450" w:hanging="450"/>
            <w:rPr>
              <w:rFonts w:ascii="undefined" w:hAnsi="undefined"/>
            </w:rPr>
          </w:pPr>
          <w:r>
            <w:rPr>
              <w:rFonts w:ascii="undefined" w:hAnsi="undefined"/>
            </w:rPr>
            <w:t xml:space="preserve">[3] D. A. </w:t>
          </w:r>
          <w:proofErr w:type="spellStart"/>
          <w:r>
            <w:rPr>
              <w:rFonts w:ascii="undefined" w:hAnsi="undefined"/>
            </w:rPr>
            <w:t>Alfahri</w:t>
          </w:r>
          <w:proofErr w:type="spellEnd"/>
          <w:r>
            <w:rPr>
              <w:rFonts w:ascii="undefined" w:hAnsi="undefined"/>
            </w:rPr>
            <w:t xml:space="preserve"> and A. </w:t>
          </w:r>
          <w:proofErr w:type="spellStart"/>
          <w:r>
            <w:rPr>
              <w:rFonts w:ascii="undefined" w:hAnsi="undefined"/>
            </w:rPr>
            <w:t>Widarma</w:t>
          </w:r>
          <w:proofErr w:type="spellEnd"/>
          <w:r>
            <w:rPr>
              <w:rFonts w:ascii="undefined" w:hAnsi="undefined"/>
            </w:rPr>
            <w:t xml:space="preserve">, "Implementation of Flutter and Firebase in Developing a Mobile News Portal Application," vol. 3, no. 1, pp.50–58, 2025, </w:t>
          </w:r>
        </w:p>
        <w:p w14:paraId="0DEC44EF" w14:textId="77777777" w:rsidR="009A2A33" w:rsidRDefault="009A2A33">
          <w:pPr>
            <w:pStyle w:val="NormalWeb"/>
            <w:ind w:left="450" w:hanging="450"/>
            <w:rPr>
              <w:rFonts w:ascii="undefined" w:hAnsi="undefined"/>
            </w:rPr>
          </w:pPr>
          <w:r>
            <w:rPr>
              <w:rFonts w:ascii="undefined" w:hAnsi="undefined"/>
            </w:rPr>
            <w:t xml:space="preserve">[4] N. </w:t>
          </w:r>
          <w:proofErr w:type="spellStart"/>
          <w:r>
            <w:rPr>
              <w:rFonts w:ascii="undefined" w:hAnsi="undefined"/>
            </w:rPr>
            <w:t>Malotaux</w:t>
          </w:r>
          <w:proofErr w:type="spellEnd"/>
          <w:r>
            <w:rPr>
              <w:rFonts w:ascii="undefined" w:hAnsi="undefined"/>
            </w:rPr>
            <w:t xml:space="preserve"> and N. R. </w:t>
          </w:r>
          <w:proofErr w:type="spellStart"/>
          <w:r>
            <w:rPr>
              <w:rFonts w:ascii="undefined" w:hAnsi="undefined"/>
            </w:rPr>
            <w:t>Malotaux</w:t>
          </w:r>
          <w:proofErr w:type="spellEnd"/>
          <w:r>
            <w:rPr>
              <w:rFonts w:ascii="undefined" w:hAnsi="undefined"/>
            </w:rPr>
            <w:t>-Consultancy, "TimeLine: Getting and Keeping Control over your Project", in</w:t>
          </w:r>
          <w:r>
            <w:rPr>
              <w:rFonts w:ascii="undefined" w:hAnsi="undefined"/>
              <w:i/>
              <w:iCs/>
            </w:rPr>
            <w:t xml:space="preserve"> SOFTWARE QUALITY CONFERENCE, </w:t>
          </w:r>
          <w:r>
            <w:rPr>
              <w:rFonts w:ascii="undefined" w:hAnsi="undefined"/>
            </w:rPr>
            <w:t xml:space="preserve">pp. 77. </w:t>
          </w:r>
        </w:p>
        <w:p w14:paraId="3C1D4470" w14:textId="77777777" w:rsidR="009A2A33" w:rsidRDefault="009A2A33">
          <w:pPr>
            <w:pStyle w:val="NormalWeb"/>
            <w:ind w:left="450" w:hanging="450"/>
            <w:rPr>
              <w:rFonts w:ascii="undefined" w:hAnsi="undefined"/>
            </w:rPr>
          </w:pPr>
          <w:r>
            <w:rPr>
              <w:rFonts w:ascii="undefined" w:hAnsi="undefined"/>
            </w:rPr>
            <w:t xml:space="preserve">[5] K. Wadhwa, "The Role of Gantt Chart in the Project Management," 2024, </w:t>
          </w:r>
        </w:p>
        <w:p w14:paraId="49D75EB2" w14:textId="77777777" w:rsidR="009A2A33" w:rsidRDefault="009A2A33">
          <w:pPr>
            <w:pStyle w:val="NormalWeb"/>
            <w:ind w:left="450" w:hanging="450"/>
            <w:rPr>
              <w:rFonts w:ascii="undefined" w:hAnsi="undefined"/>
            </w:rPr>
          </w:pPr>
          <w:r>
            <w:rPr>
              <w:rFonts w:ascii="undefined" w:hAnsi="undefined"/>
            </w:rPr>
            <w:t>[6] S. Soundararajan, J. D. Arthur and O. Balci, "A Methodology for Assessing Agile Software Development Methods", in</w:t>
          </w:r>
          <w:r>
            <w:rPr>
              <w:rFonts w:ascii="undefined" w:hAnsi="undefined"/>
              <w:i/>
              <w:iCs/>
            </w:rPr>
            <w:t xml:space="preserve"> 2012 Agile Conference, </w:t>
          </w:r>
          <w:r>
            <w:rPr>
              <w:rFonts w:ascii="undefined" w:hAnsi="undefined"/>
            </w:rPr>
            <w:t xml:space="preserve">pp. 51–54. </w:t>
          </w:r>
          <w:proofErr w:type="spellStart"/>
          <w:r>
            <w:rPr>
              <w:rFonts w:ascii="undefined" w:hAnsi="undefined"/>
            </w:rPr>
            <w:t>doi</w:t>
          </w:r>
          <w:proofErr w:type="spellEnd"/>
          <w:r>
            <w:rPr>
              <w:rFonts w:ascii="undefined" w:hAnsi="undefined"/>
            </w:rPr>
            <w:t>: 10.1109/Agile.2012.24.</w:t>
          </w:r>
        </w:p>
        <w:p w14:paraId="66589C9E" w14:textId="77777777" w:rsidR="009A2A33" w:rsidRDefault="009A2A33">
          <w:pPr>
            <w:pStyle w:val="NormalWeb"/>
            <w:ind w:left="450" w:hanging="450"/>
            <w:rPr>
              <w:rFonts w:ascii="undefined" w:hAnsi="undefined"/>
            </w:rPr>
          </w:pPr>
          <w:r>
            <w:rPr>
              <w:rFonts w:ascii="undefined" w:hAnsi="undefined"/>
            </w:rPr>
            <w:t xml:space="preserve">[7] </w:t>
          </w:r>
          <w:proofErr w:type="spellStart"/>
          <w:r>
            <w:rPr>
              <w:rFonts w:ascii="undefined" w:hAnsi="undefined"/>
            </w:rPr>
            <w:t>PESTLEanalysis</w:t>
          </w:r>
          <w:proofErr w:type="spellEnd"/>
          <w:r>
            <w:rPr>
              <w:rFonts w:ascii="undefined" w:hAnsi="undefined"/>
            </w:rPr>
            <w:t xml:space="preserve"> Team. "PESTLE/PESTEL analysis of Facebook: How politics and regulations affect the social media giant." </w:t>
          </w:r>
          <w:hyperlink r:id="rId27" w:tgtFrame="_blank" w:history="1">
            <w:r>
              <w:rPr>
                <w:rStyle w:val="Hyperlink"/>
                <w:rFonts w:ascii="undefined" w:hAnsi="undefined"/>
              </w:rPr>
              <w:t>https://pestleanalysis.com/.</w:t>
            </w:r>
          </w:hyperlink>
          <w:r>
            <w:rPr>
              <w:rFonts w:ascii="undefined" w:hAnsi="undefined"/>
            </w:rPr>
            <w:t xml:space="preserve"> [Online]. Available: </w:t>
          </w:r>
          <w:hyperlink r:id="rId28" w:tgtFrame="_blank" w:history="1">
            <w:r>
              <w:rPr>
                <w:rStyle w:val="Hyperlink"/>
                <w:rFonts w:ascii="undefined" w:hAnsi="undefined"/>
              </w:rPr>
              <w:t>https://pestleanalysis.com/pestle-analysis-of-facebook/</w:t>
            </w:r>
          </w:hyperlink>
        </w:p>
        <w:p w14:paraId="707D3DF3" w14:textId="6C51281B" w:rsidR="009A2A33" w:rsidRDefault="009A2A33">
          <w:pPr>
            <w:pStyle w:val="NormalWeb"/>
            <w:ind w:left="450" w:hanging="450"/>
            <w:rPr>
              <w:rFonts w:ascii="undefined" w:hAnsi="undefined"/>
            </w:rPr>
          </w:pPr>
          <w:r>
            <w:rPr>
              <w:rFonts w:ascii="undefined" w:hAnsi="undefined"/>
            </w:rPr>
            <w:t xml:space="preserve">[8] Daniel Pereira. "Facebook SWOT Analysis." </w:t>
          </w:r>
          <w:hyperlink r:id="rId29" w:tgtFrame="_blank" w:history="1">
            <w:r>
              <w:rPr>
                <w:rStyle w:val="Hyperlink"/>
                <w:rFonts w:ascii="undefined" w:hAnsi="undefined"/>
              </w:rPr>
              <w:t>https://businessmodelanalyst.com/.</w:t>
            </w:r>
          </w:hyperlink>
        </w:p>
        <w:p w14:paraId="0FBE8A57" w14:textId="77777777" w:rsidR="009A2A33" w:rsidRDefault="009A2A33">
          <w:pPr>
            <w:pStyle w:val="NormalWeb"/>
            <w:ind w:left="450" w:hanging="450"/>
            <w:rPr>
              <w:rFonts w:ascii="undefined" w:hAnsi="undefined"/>
            </w:rPr>
          </w:pPr>
          <w:r>
            <w:rPr>
              <w:rFonts w:ascii="undefined" w:hAnsi="undefined"/>
            </w:rPr>
            <w:t xml:space="preserve">[9] C. Öhman and N. Aggarwal, "What if Facebook goes down? Ethical and legal considerations for the demise of big tech," vol. 9, no. 3, pp.1–21, 2020, </w:t>
          </w:r>
        </w:p>
        <w:p w14:paraId="1BCDF736" w14:textId="6AD77605" w:rsidR="009A2A33" w:rsidRDefault="009A2A33">
          <w:pPr>
            <w:pStyle w:val="NormalWeb"/>
            <w:ind w:left="450" w:hanging="450"/>
            <w:rPr>
              <w:rFonts w:ascii="undefined" w:hAnsi="undefined"/>
            </w:rPr>
          </w:pPr>
          <w:r>
            <w:rPr>
              <w:rFonts w:ascii="undefined" w:hAnsi="undefined"/>
            </w:rPr>
            <w:t xml:space="preserve">[10] Gov.UK. "Apply for a Start Up Loan for Your Business." </w:t>
          </w:r>
          <w:hyperlink r:id="rId30" w:tgtFrame="_blank" w:history="1">
            <w:r>
              <w:rPr>
                <w:rStyle w:val="Hyperlink"/>
                <w:rFonts w:ascii="undefined" w:hAnsi="undefined"/>
              </w:rPr>
              <w:t>https://www.gov.uk/apply-start-up-loan.</w:t>
            </w:r>
          </w:hyperlink>
          <w:r>
            <w:rPr>
              <w:rFonts w:ascii="undefined" w:hAnsi="undefined"/>
            </w:rPr>
            <w:t xml:space="preserve"> </w:t>
          </w:r>
        </w:p>
        <w:p w14:paraId="479190A8" w14:textId="77777777" w:rsidR="009A2A33" w:rsidRDefault="009A2A33" w:rsidP="00655C91">
          <w:pPr>
            <w:pStyle w:val="NormalWeb"/>
            <w:ind w:left="450" w:hanging="450"/>
            <w:rPr>
              <w:rFonts w:ascii="undefined" w:hAnsi="undefined"/>
            </w:rPr>
          </w:pPr>
          <w:r>
            <w:rPr>
              <w:rFonts w:ascii="undefined" w:hAnsi="undefined"/>
            </w:rPr>
            <w:t xml:space="preserve">[11] G. Gibbs and Great Britain. Further Education </w:t>
          </w:r>
          <w:proofErr w:type="spellStart"/>
          <w:r>
            <w:rPr>
              <w:rFonts w:ascii="undefined" w:hAnsi="undefined"/>
            </w:rPr>
            <w:t>Unit</w:t>
          </w:r>
          <w:proofErr w:type="gramStart"/>
          <w:r>
            <w:rPr>
              <w:rFonts w:ascii="undefined" w:hAnsi="undefined"/>
            </w:rPr>
            <w:t>.,</w:t>
          </w:r>
          <w:r>
            <w:rPr>
              <w:rFonts w:ascii="undefined" w:hAnsi="undefined"/>
              <w:i/>
              <w:iCs/>
            </w:rPr>
            <w:t>Learning</w:t>
          </w:r>
          <w:proofErr w:type="spellEnd"/>
          <w:proofErr w:type="gramEnd"/>
          <w:r>
            <w:rPr>
              <w:rFonts w:ascii="undefined" w:hAnsi="undefined"/>
              <w:i/>
              <w:iCs/>
            </w:rPr>
            <w:t xml:space="preserve"> by </w:t>
          </w:r>
          <w:proofErr w:type="gramStart"/>
          <w:r>
            <w:rPr>
              <w:rFonts w:ascii="undefined" w:hAnsi="undefined"/>
              <w:i/>
              <w:iCs/>
            </w:rPr>
            <w:t>doing :</w:t>
          </w:r>
          <w:proofErr w:type="gramEnd"/>
          <w:r>
            <w:rPr>
              <w:rFonts w:ascii="undefined" w:hAnsi="undefined"/>
              <w:i/>
              <w:iCs/>
            </w:rPr>
            <w:t xml:space="preserve"> a guide to teaching and learning methods, </w:t>
          </w:r>
          <w:r>
            <w:rPr>
              <w:rFonts w:ascii="undefined" w:hAnsi="undefined"/>
            </w:rPr>
            <w:t xml:space="preserve">London: FEU, 1988. </w:t>
          </w:r>
        </w:p>
        <w:p w14:paraId="7A384CB8" w14:textId="36676628" w:rsidR="009A2A33" w:rsidRPr="009A2A33" w:rsidRDefault="009A2A33" w:rsidP="00897274">
          <w:pPr>
            <w:rPr>
              <w:rFonts w:asciiTheme="majorHAnsi" w:eastAsiaTheme="majorEastAsia" w:hAnsiTheme="majorHAnsi" w:cstheme="majorBidi"/>
              <w:b/>
              <w:bCs/>
              <w:color w:val="0F4761" w:themeColor="accent1" w:themeShade="BF"/>
              <w:sz w:val="36"/>
              <w:szCs w:val="36"/>
            </w:rPr>
          </w:pPr>
        </w:p>
      </w:sdtContent>
    </w:sdt>
    <w:p w14:paraId="5A8E2303" w14:textId="2830FBCA" w:rsidR="00897274" w:rsidRPr="00897274" w:rsidRDefault="00897274" w:rsidP="00897274"/>
    <w:sectPr w:rsidR="00897274" w:rsidRPr="00897274" w:rsidSect="003A0031">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C6804" w14:textId="77777777" w:rsidR="00301A8D" w:rsidRDefault="00301A8D" w:rsidP="00655C91">
      <w:pPr>
        <w:spacing w:after="0" w:line="240" w:lineRule="auto"/>
      </w:pPr>
      <w:r>
        <w:separator/>
      </w:r>
    </w:p>
  </w:endnote>
  <w:endnote w:type="continuationSeparator" w:id="0">
    <w:p w14:paraId="6636B7F8" w14:textId="77777777" w:rsidR="00301A8D" w:rsidRDefault="00301A8D" w:rsidP="00655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4398889"/>
      <w:docPartObj>
        <w:docPartGallery w:val="Page Numbers (Bottom of Page)"/>
        <w:docPartUnique/>
      </w:docPartObj>
    </w:sdtPr>
    <w:sdtEndPr>
      <w:rPr>
        <w:noProof/>
      </w:rPr>
    </w:sdtEndPr>
    <w:sdtContent>
      <w:p w14:paraId="28E4A5BE" w14:textId="6259BD64" w:rsidR="00655C91" w:rsidRDefault="00655C91">
        <w:pPr>
          <w:pStyle w:val="Footer"/>
        </w:pPr>
        <w:r>
          <w:fldChar w:fldCharType="begin"/>
        </w:r>
        <w:r>
          <w:instrText xml:space="preserve"> PAGE   \* MERGEFORMAT </w:instrText>
        </w:r>
        <w:r>
          <w:fldChar w:fldCharType="separate"/>
        </w:r>
        <w:r>
          <w:rPr>
            <w:noProof/>
          </w:rPr>
          <w:t>2</w:t>
        </w:r>
        <w:r>
          <w:rPr>
            <w:noProof/>
          </w:rPr>
          <w:fldChar w:fldCharType="end"/>
        </w:r>
      </w:p>
    </w:sdtContent>
  </w:sdt>
  <w:p w14:paraId="4E8545A4" w14:textId="77777777" w:rsidR="00655C91" w:rsidRDefault="00655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778A2" w14:textId="77777777" w:rsidR="00301A8D" w:rsidRDefault="00301A8D" w:rsidP="00655C91">
      <w:pPr>
        <w:spacing w:after="0" w:line="240" w:lineRule="auto"/>
      </w:pPr>
      <w:r>
        <w:separator/>
      </w:r>
    </w:p>
  </w:footnote>
  <w:footnote w:type="continuationSeparator" w:id="0">
    <w:p w14:paraId="195DD5DA" w14:textId="77777777" w:rsidR="00301A8D" w:rsidRDefault="00301A8D" w:rsidP="00655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16FD3"/>
    <w:multiLevelType w:val="multilevel"/>
    <w:tmpl w:val="99E4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675E51"/>
    <w:multiLevelType w:val="hybridMultilevel"/>
    <w:tmpl w:val="541E9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DA65CF"/>
    <w:multiLevelType w:val="multilevel"/>
    <w:tmpl w:val="2102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DF28C8"/>
    <w:multiLevelType w:val="multilevel"/>
    <w:tmpl w:val="82FC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FF51B9"/>
    <w:multiLevelType w:val="multilevel"/>
    <w:tmpl w:val="F202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B4C11"/>
    <w:multiLevelType w:val="multilevel"/>
    <w:tmpl w:val="F34A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427AEF"/>
    <w:multiLevelType w:val="multilevel"/>
    <w:tmpl w:val="D3AA9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436C86"/>
    <w:multiLevelType w:val="multilevel"/>
    <w:tmpl w:val="3FC61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780891"/>
    <w:multiLevelType w:val="multilevel"/>
    <w:tmpl w:val="93CA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224E2D"/>
    <w:multiLevelType w:val="multilevel"/>
    <w:tmpl w:val="D34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3516F7"/>
    <w:multiLevelType w:val="multilevel"/>
    <w:tmpl w:val="56E4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B946F1"/>
    <w:multiLevelType w:val="multilevel"/>
    <w:tmpl w:val="8882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1A1D9A"/>
    <w:multiLevelType w:val="multilevel"/>
    <w:tmpl w:val="BD2A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DE07C7"/>
    <w:multiLevelType w:val="multilevel"/>
    <w:tmpl w:val="2686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AC3753"/>
    <w:multiLevelType w:val="hybridMultilevel"/>
    <w:tmpl w:val="55309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6A1A25"/>
    <w:multiLevelType w:val="multilevel"/>
    <w:tmpl w:val="4F36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085C30"/>
    <w:multiLevelType w:val="multilevel"/>
    <w:tmpl w:val="ED2AE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9260E1"/>
    <w:multiLevelType w:val="multilevel"/>
    <w:tmpl w:val="AC1E683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5FF13A5"/>
    <w:multiLevelType w:val="multilevel"/>
    <w:tmpl w:val="C09C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522938"/>
    <w:multiLevelType w:val="multilevel"/>
    <w:tmpl w:val="06D6A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59036B"/>
    <w:multiLevelType w:val="multilevel"/>
    <w:tmpl w:val="7F7E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C25D32"/>
    <w:multiLevelType w:val="multilevel"/>
    <w:tmpl w:val="272AC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D65DD3"/>
    <w:multiLevelType w:val="multilevel"/>
    <w:tmpl w:val="6932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87D3B"/>
    <w:multiLevelType w:val="multilevel"/>
    <w:tmpl w:val="0F80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AF10D7"/>
    <w:multiLevelType w:val="hybridMultilevel"/>
    <w:tmpl w:val="A6BC1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9611EB"/>
    <w:multiLevelType w:val="multilevel"/>
    <w:tmpl w:val="355A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400C83"/>
    <w:multiLevelType w:val="multilevel"/>
    <w:tmpl w:val="4D8C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BFB13E7"/>
    <w:multiLevelType w:val="multilevel"/>
    <w:tmpl w:val="72EC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36"/>
  </w:num>
  <w:num w:numId="2" w16cid:durableId="697777982">
    <w:abstractNumId w:val="37"/>
  </w:num>
  <w:num w:numId="3" w16cid:durableId="1072700592">
    <w:abstractNumId w:val="24"/>
  </w:num>
  <w:num w:numId="4" w16cid:durableId="2115635506">
    <w:abstractNumId w:val="30"/>
  </w:num>
  <w:num w:numId="5" w16cid:durableId="98063789">
    <w:abstractNumId w:val="2"/>
  </w:num>
  <w:num w:numId="6" w16cid:durableId="1115371277">
    <w:abstractNumId w:val="17"/>
  </w:num>
  <w:num w:numId="7" w16cid:durableId="209348931">
    <w:abstractNumId w:val="0"/>
  </w:num>
  <w:num w:numId="8" w16cid:durableId="1504661802">
    <w:abstractNumId w:val="39"/>
  </w:num>
  <w:num w:numId="9" w16cid:durableId="2033875701">
    <w:abstractNumId w:val="27"/>
  </w:num>
  <w:num w:numId="10" w16cid:durableId="1559053598">
    <w:abstractNumId w:val="25"/>
  </w:num>
  <w:num w:numId="11" w16cid:durableId="387529797">
    <w:abstractNumId w:val="32"/>
  </w:num>
  <w:num w:numId="12" w16cid:durableId="335964761">
    <w:abstractNumId w:val="10"/>
  </w:num>
  <w:num w:numId="13" w16cid:durableId="390932318">
    <w:abstractNumId w:val="1"/>
  </w:num>
  <w:num w:numId="14" w16cid:durableId="1337076129">
    <w:abstractNumId w:val="22"/>
  </w:num>
  <w:num w:numId="15" w16cid:durableId="345789714">
    <w:abstractNumId w:val="6"/>
  </w:num>
  <w:num w:numId="16" w16cid:durableId="1468010728">
    <w:abstractNumId w:val="7"/>
  </w:num>
  <w:num w:numId="17" w16cid:durableId="1684623654">
    <w:abstractNumId w:val="28"/>
  </w:num>
  <w:num w:numId="18" w16cid:durableId="2037777915">
    <w:abstractNumId w:val="20"/>
  </w:num>
  <w:num w:numId="19" w16cid:durableId="1885756037">
    <w:abstractNumId w:val="9"/>
  </w:num>
  <w:num w:numId="20" w16cid:durableId="2049917486">
    <w:abstractNumId w:val="38"/>
  </w:num>
  <w:num w:numId="21" w16cid:durableId="92478486">
    <w:abstractNumId w:val="12"/>
  </w:num>
  <w:num w:numId="22" w16cid:durableId="1522015672">
    <w:abstractNumId w:val="13"/>
  </w:num>
  <w:num w:numId="23" w16cid:durableId="622926974">
    <w:abstractNumId w:val="29"/>
  </w:num>
  <w:num w:numId="24" w16cid:durableId="789208378">
    <w:abstractNumId w:val="26"/>
  </w:num>
  <w:num w:numId="25" w16cid:durableId="2042051160">
    <w:abstractNumId w:val="16"/>
  </w:num>
  <w:num w:numId="26" w16cid:durableId="1763455165">
    <w:abstractNumId w:val="4"/>
  </w:num>
  <w:num w:numId="27" w16cid:durableId="1891380268">
    <w:abstractNumId w:val="31"/>
  </w:num>
  <w:num w:numId="28" w16cid:durableId="97995653">
    <w:abstractNumId w:val="19"/>
  </w:num>
  <w:num w:numId="29" w16cid:durableId="1473716030">
    <w:abstractNumId w:val="23"/>
  </w:num>
  <w:num w:numId="30" w16cid:durableId="951983897">
    <w:abstractNumId w:val="35"/>
  </w:num>
  <w:num w:numId="31" w16cid:durableId="2140613480">
    <w:abstractNumId w:val="11"/>
  </w:num>
  <w:num w:numId="32" w16cid:durableId="595987325">
    <w:abstractNumId w:val="14"/>
  </w:num>
  <w:num w:numId="33" w16cid:durableId="1083841227">
    <w:abstractNumId w:val="34"/>
  </w:num>
  <w:num w:numId="34" w16cid:durableId="1048919464">
    <w:abstractNumId w:val="5"/>
  </w:num>
  <w:num w:numId="35" w16cid:durableId="1222908119">
    <w:abstractNumId w:val="8"/>
  </w:num>
  <w:num w:numId="36" w16cid:durableId="2050451948">
    <w:abstractNumId w:val="15"/>
  </w:num>
  <w:num w:numId="37" w16cid:durableId="1610431449">
    <w:abstractNumId w:val="18"/>
  </w:num>
  <w:num w:numId="38" w16cid:durableId="412822008">
    <w:abstractNumId w:val="33"/>
  </w:num>
  <w:num w:numId="39" w16cid:durableId="1674261925">
    <w:abstractNumId w:val="3"/>
  </w:num>
  <w:num w:numId="40" w16cid:durableId="159547577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31"/>
    <w:rsid w:val="00017152"/>
    <w:rsid w:val="00026A58"/>
    <w:rsid w:val="00034983"/>
    <w:rsid w:val="000360B5"/>
    <w:rsid w:val="00037226"/>
    <w:rsid w:val="000418B7"/>
    <w:rsid w:val="00051CBD"/>
    <w:rsid w:val="00070182"/>
    <w:rsid w:val="0007454D"/>
    <w:rsid w:val="00076632"/>
    <w:rsid w:val="00087D62"/>
    <w:rsid w:val="000B37DD"/>
    <w:rsid w:val="000C62A0"/>
    <w:rsid w:val="000C764D"/>
    <w:rsid w:val="000D00FC"/>
    <w:rsid w:val="000D1F71"/>
    <w:rsid w:val="000D2AE1"/>
    <w:rsid w:val="000E5763"/>
    <w:rsid w:val="000F07EA"/>
    <w:rsid w:val="000F3E81"/>
    <w:rsid w:val="000F4721"/>
    <w:rsid w:val="000F68AB"/>
    <w:rsid w:val="000F7547"/>
    <w:rsid w:val="001229EF"/>
    <w:rsid w:val="0012712A"/>
    <w:rsid w:val="00135E48"/>
    <w:rsid w:val="001363A9"/>
    <w:rsid w:val="001404E9"/>
    <w:rsid w:val="00141016"/>
    <w:rsid w:val="00144FE3"/>
    <w:rsid w:val="00145162"/>
    <w:rsid w:val="001575DF"/>
    <w:rsid w:val="00161D2C"/>
    <w:rsid w:val="00172CE5"/>
    <w:rsid w:val="00173A47"/>
    <w:rsid w:val="00185C0E"/>
    <w:rsid w:val="0019149F"/>
    <w:rsid w:val="00194AD0"/>
    <w:rsid w:val="00195CF3"/>
    <w:rsid w:val="001A1116"/>
    <w:rsid w:val="001B17AB"/>
    <w:rsid w:val="001C704E"/>
    <w:rsid w:val="001D046C"/>
    <w:rsid w:val="001D635F"/>
    <w:rsid w:val="001E202E"/>
    <w:rsid w:val="001E4716"/>
    <w:rsid w:val="001E75F3"/>
    <w:rsid w:val="001F4EEE"/>
    <w:rsid w:val="0020554D"/>
    <w:rsid w:val="00205F5D"/>
    <w:rsid w:val="00213ADF"/>
    <w:rsid w:val="0022215B"/>
    <w:rsid w:val="00222180"/>
    <w:rsid w:val="002252EE"/>
    <w:rsid w:val="00225B37"/>
    <w:rsid w:val="002327D9"/>
    <w:rsid w:val="0024100C"/>
    <w:rsid w:val="00255F75"/>
    <w:rsid w:val="0025653D"/>
    <w:rsid w:val="00260BF9"/>
    <w:rsid w:val="00262A90"/>
    <w:rsid w:val="00265242"/>
    <w:rsid w:val="002867AB"/>
    <w:rsid w:val="00292912"/>
    <w:rsid w:val="00292F6F"/>
    <w:rsid w:val="002A55DC"/>
    <w:rsid w:val="002A564F"/>
    <w:rsid w:val="002B25B4"/>
    <w:rsid w:val="002B2A0F"/>
    <w:rsid w:val="002C3E53"/>
    <w:rsid w:val="002D6389"/>
    <w:rsid w:val="002E0872"/>
    <w:rsid w:val="002F7E46"/>
    <w:rsid w:val="00301A8D"/>
    <w:rsid w:val="0030744F"/>
    <w:rsid w:val="003133FE"/>
    <w:rsid w:val="0032507D"/>
    <w:rsid w:val="003271CF"/>
    <w:rsid w:val="00333985"/>
    <w:rsid w:val="00337394"/>
    <w:rsid w:val="00340AD3"/>
    <w:rsid w:val="00345A1C"/>
    <w:rsid w:val="003464A7"/>
    <w:rsid w:val="00354E39"/>
    <w:rsid w:val="0036353A"/>
    <w:rsid w:val="003640BC"/>
    <w:rsid w:val="00371EA7"/>
    <w:rsid w:val="00386A2A"/>
    <w:rsid w:val="00386A41"/>
    <w:rsid w:val="003928DE"/>
    <w:rsid w:val="003A0031"/>
    <w:rsid w:val="003A4BE9"/>
    <w:rsid w:val="003A59AE"/>
    <w:rsid w:val="003B3BA7"/>
    <w:rsid w:val="003B6F79"/>
    <w:rsid w:val="003B70E0"/>
    <w:rsid w:val="003C3AC0"/>
    <w:rsid w:val="003C4354"/>
    <w:rsid w:val="003D66C2"/>
    <w:rsid w:val="003E2D78"/>
    <w:rsid w:val="003F513E"/>
    <w:rsid w:val="003F68C0"/>
    <w:rsid w:val="004012A4"/>
    <w:rsid w:val="00412E06"/>
    <w:rsid w:val="00434979"/>
    <w:rsid w:val="00441A49"/>
    <w:rsid w:val="004424EE"/>
    <w:rsid w:val="00445145"/>
    <w:rsid w:val="00447F94"/>
    <w:rsid w:val="00453AA7"/>
    <w:rsid w:val="004547BF"/>
    <w:rsid w:val="00464478"/>
    <w:rsid w:val="00471CDD"/>
    <w:rsid w:val="004A0232"/>
    <w:rsid w:val="004A5510"/>
    <w:rsid w:val="004B76C8"/>
    <w:rsid w:val="004C12E2"/>
    <w:rsid w:val="004C184E"/>
    <w:rsid w:val="004C291B"/>
    <w:rsid w:val="004C5830"/>
    <w:rsid w:val="004E4F3C"/>
    <w:rsid w:val="004E7A01"/>
    <w:rsid w:val="00505D60"/>
    <w:rsid w:val="00515F94"/>
    <w:rsid w:val="00526103"/>
    <w:rsid w:val="00535AC5"/>
    <w:rsid w:val="00544253"/>
    <w:rsid w:val="00546ADE"/>
    <w:rsid w:val="005516B8"/>
    <w:rsid w:val="00584477"/>
    <w:rsid w:val="005942A0"/>
    <w:rsid w:val="005B109A"/>
    <w:rsid w:val="005B3A84"/>
    <w:rsid w:val="005B6208"/>
    <w:rsid w:val="005C5D1B"/>
    <w:rsid w:val="005D449F"/>
    <w:rsid w:val="005E4398"/>
    <w:rsid w:val="00601C79"/>
    <w:rsid w:val="00607C47"/>
    <w:rsid w:val="00621B9D"/>
    <w:rsid w:val="00627154"/>
    <w:rsid w:val="00631CF7"/>
    <w:rsid w:val="00644A12"/>
    <w:rsid w:val="00651D59"/>
    <w:rsid w:val="00655C91"/>
    <w:rsid w:val="00657489"/>
    <w:rsid w:val="006610AC"/>
    <w:rsid w:val="00663FF0"/>
    <w:rsid w:val="0066457F"/>
    <w:rsid w:val="00673F57"/>
    <w:rsid w:val="0067680E"/>
    <w:rsid w:val="00683D08"/>
    <w:rsid w:val="00695590"/>
    <w:rsid w:val="006A1E48"/>
    <w:rsid w:val="006B50D6"/>
    <w:rsid w:val="006B634E"/>
    <w:rsid w:val="006C13F5"/>
    <w:rsid w:val="006D2283"/>
    <w:rsid w:val="006D2BAA"/>
    <w:rsid w:val="006E3CC2"/>
    <w:rsid w:val="006F7485"/>
    <w:rsid w:val="006F7F63"/>
    <w:rsid w:val="007378A4"/>
    <w:rsid w:val="00796F47"/>
    <w:rsid w:val="007B671B"/>
    <w:rsid w:val="007D519D"/>
    <w:rsid w:val="007D6B9E"/>
    <w:rsid w:val="007E1B20"/>
    <w:rsid w:val="007F2170"/>
    <w:rsid w:val="00801D68"/>
    <w:rsid w:val="0080795C"/>
    <w:rsid w:val="00810896"/>
    <w:rsid w:val="00816A24"/>
    <w:rsid w:val="00817482"/>
    <w:rsid w:val="00835EF2"/>
    <w:rsid w:val="00842B7B"/>
    <w:rsid w:val="00857313"/>
    <w:rsid w:val="00857B47"/>
    <w:rsid w:val="00886477"/>
    <w:rsid w:val="00891142"/>
    <w:rsid w:val="00897274"/>
    <w:rsid w:val="008B1544"/>
    <w:rsid w:val="008B5D58"/>
    <w:rsid w:val="008C47DF"/>
    <w:rsid w:val="008D25B0"/>
    <w:rsid w:val="008F5AAF"/>
    <w:rsid w:val="008F6185"/>
    <w:rsid w:val="00905C9D"/>
    <w:rsid w:val="00921708"/>
    <w:rsid w:val="00933CDD"/>
    <w:rsid w:val="009365F2"/>
    <w:rsid w:val="009409AE"/>
    <w:rsid w:val="00957A48"/>
    <w:rsid w:val="00973264"/>
    <w:rsid w:val="00983A3F"/>
    <w:rsid w:val="0099222C"/>
    <w:rsid w:val="00996C3F"/>
    <w:rsid w:val="009A2A33"/>
    <w:rsid w:val="009A508F"/>
    <w:rsid w:val="009A5DA8"/>
    <w:rsid w:val="009B7CB4"/>
    <w:rsid w:val="009C7935"/>
    <w:rsid w:val="009D0692"/>
    <w:rsid w:val="009D2F11"/>
    <w:rsid w:val="009F0BE8"/>
    <w:rsid w:val="009F132F"/>
    <w:rsid w:val="009F2838"/>
    <w:rsid w:val="00A01301"/>
    <w:rsid w:val="00A11A08"/>
    <w:rsid w:val="00A1467F"/>
    <w:rsid w:val="00A171F4"/>
    <w:rsid w:val="00A31D95"/>
    <w:rsid w:val="00A47886"/>
    <w:rsid w:val="00A50E54"/>
    <w:rsid w:val="00A5658E"/>
    <w:rsid w:val="00A72ECE"/>
    <w:rsid w:val="00A867B8"/>
    <w:rsid w:val="00A87DC5"/>
    <w:rsid w:val="00A914D5"/>
    <w:rsid w:val="00A97C61"/>
    <w:rsid w:val="00A97E9E"/>
    <w:rsid w:val="00AA070C"/>
    <w:rsid w:val="00AA4C6C"/>
    <w:rsid w:val="00AA664B"/>
    <w:rsid w:val="00AA7AE5"/>
    <w:rsid w:val="00AB74E2"/>
    <w:rsid w:val="00AC45A9"/>
    <w:rsid w:val="00AC7B7B"/>
    <w:rsid w:val="00AC7E1A"/>
    <w:rsid w:val="00AD09EE"/>
    <w:rsid w:val="00AE753C"/>
    <w:rsid w:val="00AF78F2"/>
    <w:rsid w:val="00B03F3A"/>
    <w:rsid w:val="00B175AE"/>
    <w:rsid w:val="00B32D7D"/>
    <w:rsid w:val="00B331B0"/>
    <w:rsid w:val="00B44971"/>
    <w:rsid w:val="00B450AE"/>
    <w:rsid w:val="00B53CD8"/>
    <w:rsid w:val="00B55429"/>
    <w:rsid w:val="00B5748B"/>
    <w:rsid w:val="00B62680"/>
    <w:rsid w:val="00B75A09"/>
    <w:rsid w:val="00B770B4"/>
    <w:rsid w:val="00B779B4"/>
    <w:rsid w:val="00B90338"/>
    <w:rsid w:val="00B91701"/>
    <w:rsid w:val="00B96A52"/>
    <w:rsid w:val="00B976D6"/>
    <w:rsid w:val="00B97EE5"/>
    <w:rsid w:val="00BA2558"/>
    <w:rsid w:val="00BB15CC"/>
    <w:rsid w:val="00BD210E"/>
    <w:rsid w:val="00BE2DEB"/>
    <w:rsid w:val="00BE417C"/>
    <w:rsid w:val="00BF5336"/>
    <w:rsid w:val="00BF5D10"/>
    <w:rsid w:val="00BF6E51"/>
    <w:rsid w:val="00C0381A"/>
    <w:rsid w:val="00C04E9F"/>
    <w:rsid w:val="00C10FE1"/>
    <w:rsid w:val="00C123F1"/>
    <w:rsid w:val="00C359E7"/>
    <w:rsid w:val="00C416D4"/>
    <w:rsid w:val="00C428AB"/>
    <w:rsid w:val="00C44146"/>
    <w:rsid w:val="00C507FE"/>
    <w:rsid w:val="00C74B0C"/>
    <w:rsid w:val="00C819A6"/>
    <w:rsid w:val="00C82D0A"/>
    <w:rsid w:val="00CA1E96"/>
    <w:rsid w:val="00CA2344"/>
    <w:rsid w:val="00CA7345"/>
    <w:rsid w:val="00CC14E8"/>
    <w:rsid w:val="00CC4AEC"/>
    <w:rsid w:val="00CD055C"/>
    <w:rsid w:val="00CE1AA3"/>
    <w:rsid w:val="00CE4F14"/>
    <w:rsid w:val="00CF54CA"/>
    <w:rsid w:val="00D00073"/>
    <w:rsid w:val="00D1672E"/>
    <w:rsid w:val="00D20FFB"/>
    <w:rsid w:val="00D26433"/>
    <w:rsid w:val="00D27244"/>
    <w:rsid w:val="00D40C87"/>
    <w:rsid w:val="00D425AC"/>
    <w:rsid w:val="00D726CE"/>
    <w:rsid w:val="00D76952"/>
    <w:rsid w:val="00D90E87"/>
    <w:rsid w:val="00DB2A1B"/>
    <w:rsid w:val="00DB331D"/>
    <w:rsid w:val="00DC1BFF"/>
    <w:rsid w:val="00DC2CFC"/>
    <w:rsid w:val="00DC71D2"/>
    <w:rsid w:val="00DC7278"/>
    <w:rsid w:val="00DE1DE3"/>
    <w:rsid w:val="00DE2D62"/>
    <w:rsid w:val="00DE2DD6"/>
    <w:rsid w:val="00DE606E"/>
    <w:rsid w:val="00DF3E17"/>
    <w:rsid w:val="00DF7FC2"/>
    <w:rsid w:val="00E005D2"/>
    <w:rsid w:val="00E00E0F"/>
    <w:rsid w:val="00E10855"/>
    <w:rsid w:val="00E127B8"/>
    <w:rsid w:val="00E12EB5"/>
    <w:rsid w:val="00E13DA5"/>
    <w:rsid w:val="00E230EC"/>
    <w:rsid w:val="00E23590"/>
    <w:rsid w:val="00E3255B"/>
    <w:rsid w:val="00E34F7F"/>
    <w:rsid w:val="00E37F52"/>
    <w:rsid w:val="00E40BF8"/>
    <w:rsid w:val="00E4513B"/>
    <w:rsid w:val="00E50BA8"/>
    <w:rsid w:val="00E72847"/>
    <w:rsid w:val="00E7325D"/>
    <w:rsid w:val="00E74526"/>
    <w:rsid w:val="00E82868"/>
    <w:rsid w:val="00E847AA"/>
    <w:rsid w:val="00E91153"/>
    <w:rsid w:val="00E9121E"/>
    <w:rsid w:val="00E95FE0"/>
    <w:rsid w:val="00EA2EF2"/>
    <w:rsid w:val="00EB4C15"/>
    <w:rsid w:val="00EB5986"/>
    <w:rsid w:val="00ED57CD"/>
    <w:rsid w:val="00EE5834"/>
    <w:rsid w:val="00F00457"/>
    <w:rsid w:val="00F1096E"/>
    <w:rsid w:val="00F13510"/>
    <w:rsid w:val="00F24752"/>
    <w:rsid w:val="00F3411C"/>
    <w:rsid w:val="00F34910"/>
    <w:rsid w:val="00F35AE3"/>
    <w:rsid w:val="00F36D1E"/>
    <w:rsid w:val="00F373F1"/>
    <w:rsid w:val="00F37C33"/>
    <w:rsid w:val="00F42326"/>
    <w:rsid w:val="00F611CB"/>
    <w:rsid w:val="00F614C0"/>
    <w:rsid w:val="00F93D1A"/>
    <w:rsid w:val="00FC53B3"/>
    <w:rsid w:val="00FD1E59"/>
    <w:rsid w:val="00FD5B26"/>
    <w:rsid w:val="00FE297F"/>
    <w:rsid w:val="00FE72F5"/>
    <w:rsid w:val="00FF29D3"/>
    <w:rsid w:val="00FF3339"/>
    <w:rsid w:val="00FF611E"/>
    <w:rsid w:val="00FF6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41E3F"/>
  <w15:chartTrackingRefBased/>
  <w15:docId w15:val="{42159097-114C-4D24-ABBD-1E76E3EBC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544"/>
    <w:pPr>
      <w:spacing w:line="259" w:lineRule="auto"/>
    </w:pPr>
    <w:rPr>
      <w:rFonts w:ascii="Calibri" w:eastAsia="Calibri" w:hAnsi="Calibri" w:cs="Calibri"/>
      <w:color w:val="000000"/>
      <w:sz w:val="22"/>
      <w:lang w:eastAsia="en-GB"/>
    </w:rPr>
  </w:style>
  <w:style w:type="paragraph" w:styleId="Heading1">
    <w:name w:val="heading 1"/>
    <w:basedOn w:val="Normal"/>
    <w:next w:val="Normal"/>
    <w:link w:val="Heading1Char"/>
    <w:uiPriority w:val="9"/>
    <w:qFormat/>
    <w:rsid w:val="003A0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0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0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0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A0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0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0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0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0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A0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031"/>
    <w:rPr>
      <w:rFonts w:eastAsiaTheme="majorEastAsia" w:cstheme="majorBidi"/>
      <w:color w:val="272727" w:themeColor="text1" w:themeTint="D8"/>
    </w:rPr>
  </w:style>
  <w:style w:type="paragraph" w:styleId="Title">
    <w:name w:val="Title"/>
    <w:basedOn w:val="Normal"/>
    <w:next w:val="Normal"/>
    <w:link w:val="TitleChar"/>
    <w:uiPriority w:val="10"/>
    <w:qFormat/>
    <w:rsid w:val="003A0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031"/>
    <w:pPr>
      <w:spacing w:before="160"/>
      <w:jc w:val="center"/>
    </w:pPr>
    <w:rPr>
      <w:i/>
      <w:iCs/>
      <w:color w:val="404040" w:themeColor="text1" w:themeTint="BF"/>
    </w:rPr>
  </w:style>
  <w:style w:type="character" w:customStyle="1" w:styleId="QuoteChar">
    <w:name w:val="Quote Char"/>
    <w:basedOn w:val="DefaultParagraphFont"/>
    <w:link w:val="Quote"/>
    <w:uiPriority w:val="29"/>
    <w:rsid w:val="003A0031"/>
    <w:rPr>
      <w:i/>
      <w:iCs/>
      <w:color w:val="404040" w:themeColor="text1" w:themeTint="BF"/>
    </w:rPr>
  </w:style>
  <w:style w:type="paragraph" w:styleId="ListParagraph">
    <w:name w:val="List Paragraph"/>
    <w:basedOn w:val="Normal"/>
    <w:link w:val="ListParagraphChar"/>
    <w:uiPriority w:val="34"/>
    <w:qFormat/>
    <w:rsid w:val="003A0031"/>
    <w:pPr>
      <w:ind w:left="720"/>
      <w:contextualSpacing/>
    </w:pPr>
  </w:style>
  <w:style w:type="character" w:styleId="IntenseEmphasis">
    <w:name w:val="Intense Emphasis"/>
    <w:basedOn w:val="DefaultParagraphFont"/>
    <w:uiPriority w:val="21"/>
    <w:qFormat/>
    <w:rsid w:val="003A0031"/>
    <w:rPr>
      <w:i/>
      <w:iCs/>
      <w:color w:val="0F4761" w:themeColor="accent1" w:themeShade="BF"/>
    </w:rPr>
  </w:style>
  <w:style w:type="paragraph" w:styleId="IntenseQuote">
    <w:name w:val="Intense Quote"/>
    <w:basedOn w:val="Normal"/>
    <w:next w:val="Normal"/>
    <w:link w:val="IntenseQuoteChar"/>
    <w:uiPriority w:val="30"/>
    <w:qFormat/>
    <w:rsid w:val="003A0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031"/>
    <w:rPr>
      <w:i/>
      <w:iCs/>
      <w:color w:val="0F4761" w:themeColor="accent1" w:themeShade="BF"/>
    </w:rPr>
  </w:style>
  <w:style w:type="character" w:styleId="IntenseReference">
    <w:name w:val="Intense Reference"/>
    <w:basedOn w:val="DefaultParagraphFont"/>
    <w:uiPriority w:val="32"/>
    <w:qFormat/>
    <w:rsid w:val="003A0031"/>
    <w:rPr>
      <w:b/>
      <w:bCs/>
      <w:smallCaps/>
      <w:color w:val="0F4761" w:themeColor="accent1" w:themeShade="BF"/>
      <w:spacing w:val="5"/>
    </w:rPr>
  </w:style>
  <w:style w:type="table" w:styleId="TableGrid">
    <w:name w:val="Table Grid"/>
    <w:basedOn w:val="TableNormal"/>
    <w:uiPriority w:val="39"/>
    <w:rsid w:val="003A003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0031"/>
    <w:rPr>
      <w:color w:val="467886" w:themeColor="hyperlink"/>
      <w:u w:val="single"/>
    </w:rPr>
  </w:style>
  <w:style w:type="character" w:styleId="FollowedHyperlink">
    <w:name w:val="FollowedHyperlink"/>
    <w:basedOn w:val="DefaultParagraphFont"/>
    <w:uiPriority w:val="99"/>
    <w:semiHidden/>
    <w:unhideWhenUsed/>
    <w:rsid w:val="003A0031"/>
    <w:rPr>
      <w:color w:val="96607D" w:themeColor="followedHyperlink"/>
      <w:u w:val="single"/>
    </w:rPr>
  </w:style>
  <w:style w:type="paragraph" w:styleId="NoSpacing">
    <w:name w:val="No Spacing"/>
    <w:link w:val="NoSpacingChar"/>
    <w:uiPriority w:val="1"/>
    <w:qFormat/>
    <w:rsid w:val="003A003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A0031"/>
    <w:rPr>
      <w:rFonts w:eastAsiaTheme="minorEastAsia"/>
      <w:kern w:val="0"/>
      <w:sz w:val="22"/>
      <w:szCs w:val="22"/>
      <w:lang w:val="en-US"/>
      <w14:ligatures w14:val="none"/>
    </w:rPr>
  </w:style>
  <w:style w:type="character" w:customStyle="1" w:styleId="ListParagraphChar">
    <w:name w:val="List Paragraph Char"/>
    <w:link w:val="ListParagraph"/>
    <w:uiPriority w:val="34"/>
    <w:locked/>
    <w:rsid w:val="003A0031"/>
  </w:style>
  <w:style w:type="paragraph" w:styleId="TOCHeading">
    <w:name w:val="TOC Heading"/>
    <w:basedOn w:val="Heading1"/>
    <w:next w:val="Normal"/>
    <w:uiPriority w:val="39"/>
    <w:unhideWhenUsed/>
    <w:qFormat/>
    <w:rsid w:val="003A0031"/>
    <w:pPr>
      <w:spacing w:before="240" w:after="0"/>
      <w:outlineLvl w:val="9"/>
    </w:pPr>
    <w:rPr>
      <w:kern w:val="0"/>
      <w:sz w:val="32"/>
      <w:szCs w:val="32"/>
      <w:lang w:eastAsia="zh-CN"/>
      <w14:ligatures w14:val="none"/>
    </w:rPr>
  </w:style>
  <w:style w:type="paragraph" w:styleId="TOC1">
    <w:name w:val="toc 1"/>
    <w:basedOn w:val="Normal"/>
    <w:next w:val="Normal"/>
    <w:autoRedefine/>
    <w:uiPriority w:val="39"/>
    <w:unhideWhenUsed/>
    <w:rsid w:val="003A0031"/>
    <w:pPr>
      <w:spacing w:after="100" w:line="278" w:lineRule="auto"/>
    </w:pPr>
    <w:rPr>
      <w:rFonts w:asciiTheme="minorHAnsi" w:eastAsiaTheme="minorEastAsia" w:hAnsiTheme="minorHAnsi" w:cstheme="minorBidi"/>
      <w:color w:val="auto"/>
      <w:sz w:val="24"/>
      <w:lang w:eastAsia="zh-CN"/>
    </w:rPr>
  </w:style>
  <w:style w:type="paragraph" w:styleId="TOC2">
    <w:name w:val="toc 2"/>
    <w:basedOn w:val="Normal"/>
    <w:next w:val="Normal"/>
    <w:autoRedefine/>
    <w:uiPriority w:val="39"/>
    <w:unhideWhenUsed/>
    <w:rsid w:val="003A0031"/>
    <w:pPr>
      <w:spacing w:after="100" w:line="278" w:lineRule="auto"/>
      <w:ind w:left="240"/>
    </w:pPr>
    <w:rPr>
      <w:rFonts w:asciiTheme="minorHAnsi" w:eastAsiaTheme="minorEastAsia" w:hAnsiTheme="minorHAnsi" w:cstheme="minorBidi"/>
      <w:color w:val="auto"/>
      <w:sz w:val="24"/>
      <w:lang w:eastAsia="zh-CN"/>
    </w:rPr>
  </w:style>
  <w:style w:type="paragraph" w:styleId="TOC3">
    <w:name w:val="toc 3"/>
    <w:basedOn w:val="Normal"/>
    <w:next w:val="Normal"/>
    <w:autoRedefine/>
    <w:uiPriority w:val="39"/>
    <w:unhideWhenUsed/>
    <w:rsid w:val="003A0031"/>
    <w:pPr>
      <w:spacing w:after="100" w:line="278" w:lineRule="auto"/>
      <w:ind w:left="480"/>
    </w:pPr>
    <w:rPr>
      <w:rFonts w:asciiTheme="minorHAnsi" w:eastAsiaTheme="minorEastAsia" w:hAnsiTheme="minorHAnsi" w:cstheme="minorBidi"/>
      <w:color w:val="auto"/>
      <w:sz w:val="24"/>
      <w:lang w:eastAsia="zh-CN"/>
    </w:rPr>
  </w:style>
  <w:style w:type="paragraph" w:styleId="TOC4">
    <w:name w:val="toc 4"/>
    <w:basedOn w:val="Normal"/>
    <w:next w:val="Normal"/>
    <w:autoRedefine/>
    <w:uiPriority w:val="39"/>
    <w:unhideWhenUsed/>
    <w:rsid w:val="003A0031"/>
    <w:pPr>
      <w:spacing w:after="100" w:line="278" w:lineRule="auto"/>
      <w:ind w:left="720"/>
    </w:pPr>
    <w:rPr>
      <w:rFonts w:asciiTheme="minorHAnsi" w:eastAsiaTheme="minorEastAsia" w:hAnsiTheme="minorHAnsi" w:cstheme="minorBidi"/>
      <w:color w:val="auto"/>
      <w:sz w:val="24"/>
      <w:lang w:eastAsia="zh-CN"/>
    </w:rPr>
  </w:style>
  <w:style w:type="character" w:styleId="UnresolvedMention">
    <w:name w:val="Unresolved Mention"/>
    <w:basedOn w:val="DefaultParagraphFont"/>
    <w:uiPriority w:val="99"/>
    <w:semiHidden/>
    <w:unhideWhenUsed/>
    <w:rsid w:val="00535AC5"/>
    <w:rPr>
      <w:color w:val="605E5C"/>
      <w:shd w:val="clear" w:color="auto" w:fill="E1DFDD"/>
    </w:rPr>
  </w:style>
  <w:style w:type="character" w:styleId="PlaceholderText">
    <w:name w:val="Placeholder Text"/>
    <w:basedOn w:val="DefaultParagraphFont"/>
    <w:uiPriority w:val="99"/>
    <w:semiHidden/>
    <w:rsid w:val="00AC7E1A"/>
    <w:rPr>
      <w:color w:val="666666"/>
    </w:rPr>
  </w:style>
  <w:style w:type="paragraph" w:styleId="NormalWeb">
    <w:name w:val="Normal (Web)"/>
    <w:basedOn w:val="Normal"/>
    <w:uiPriority w:val="99"/>
    <w:semiHidden/>
    <w:unhideWhenUsed/>
    <w:rsid w:val="009A2A33"/>
    <w:pPr>
      <w:spacing w:before="100" w:beforeAutospacing="1" w:after="100" w:afterAutospacing="1" w:line="240" w:lineRule="auto"/>
    </w:pPr>
    <w:rPr>
      <w:rFonts w:ascii="Times New Roman" w:eastAsiaTheme="minorEastAsia" w:hAnsi="Times New Roman" w:cs="Times New Roman"/>
      <w:color w:val="auto"/>
      <w:kern w:val="0"/>
      <w:sz w:val="24"/>
      <w14:ligatures w14:val="none"/>
    </w:rPr>
  </w:style>
  <w:style w:type="paragraph" w:styleId="Header">
    <w:name w:val="header"/>
    <w:basedOn w:val="Normal"/>
    <w:link w:val="HeaderChar"/>
    <w:uiPriority w:val="99"/>
    <w:unhideWhenUsed/>
    <w:rsid w:val="00655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C91"/>
    <w:rPr>
      <w:rFonts w:ascii="Calibri" w:eastAsia="Calibri" w:hAnsi="Calibri" w:cs="Calibri"/>
      <w:color w:val="000000"/>
      <w:sz w:val="22"/>
      <w:lang w:eastAsia="en-GB"/>
    </w:rPr>
  </w:style>
  <w:style w:type="paragraph" w:styleId="Footer">
    <w:name w:val="footer"/>
    <w:basedOn w:val="Normal"/>
    <w:link w:val="FooterChar"/>
    <w:uiPriority w:val="99"/>
    <w:unhideWhenUsed/>
    <w:rsid w:val="00655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C91"/>
    <w:rPr>
      <w:rFonts w:ascii="Calibri" w:eastAsia="Calibri" w:hAnsi="Calibri" w:cs="Calibri"/>
      <w:color w:val="000000"/>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businessmodelanalys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pestleanalysis.com/pestle-analysis-of-facebook/" TargetMode="External"/><Relationship Id="rId10" Type="http://schemas.openxmlformats.org/officeDocument/2006/relationships/hyperlink" Target="https://miro.com/app/live-embed/uXjVHy_TW3Q=/?embedMode=view_only_without_ui&amp;moveToViewport=10696%2C-3343%2C5088%2C2352&amp;embedId=268719889356" TargetMode="External"/><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pestleanalysis.com/." TargetMode="External"/><Relationship Id="rId30" Type="http://schemas.openxmlformats.org/officeDocument/2006/relationships/hyperlink" Target="https://www.gov.uk/apply-start-up-loan." TargetMode="Externa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854AED92614C0884E9CBA0C2D4FAB4"/>
        <w:category>
          <w:name w:val="General"/>
          <w:gallery w:val="placeholder"/>
        </w:category>
        <w:types>
          <w:type w:val="bbPlcHdr"/>
        </w:types>
        <w:behaviors>
          <w:behavior w:val="content"/>
        </w:behaviors>
        <w:guid w:val="{544D22CE-95DE-4495-90F0-976F456766CE}"/>
      </w:docPartPr>
      <w:docPartBody>
        <w:p w:rsidR="0047739A" w:rsidRDefault="00192A59">
          <w:r w:rsidRPr="00326FAA">
            <w:rPr>
              <w:rStyle w:val="PlaceholderText"/>
              <w:lang w:eastAsia="en-US"/>
            </w:rPr>
            <w:t>Formatting...</w:t>
          </w:r>
        </w:p>
      </w:docPartBody>
    </w:docPart>
    <w:docPart>
      <w:docPartPr>
        <w:name w:val="E62F3C6556B340FB9D8E500DDEAFB50D"/>
        <w:category>
          <w:name w:val="General"/>
          <w:gallery w:val="placeholder"/>
        </w:category>
        <w:types>
          <w:type w:val="bbPlcHdr"/>
        </w:types>
        <w:behaviors>
          <w:behavior w:val="content"/>
        </w:behaviors>
        <w:guid w:val="{F47E7FE0-F1FF-4434-9CAF-8BCBB56D3CB2}"/>
      </w:docPartPr>
      <w:docPartBody>
        <w:p w:rsidR="0047739A" w:rsidRDefault="00192A59">
          <w:r w:rsidRPr="00326FAA">
            <w:rPr>
              <w:rStyle w:val="PlaceholderText"/>
              <w:lang w:eastAsia="en-US"/>
            </w:rPr>
            <w:t>Formatting...</w:t>
          </w:r>
        </w:p>
      </w:docPartBody>
    </w:docPart>
    <w:docPart>
      <w:docPartPr>
        <w:name w:val="4AA57CCAF6904E129D90125F5635C7AD"/>
        <w:category>
          <w:name w:val="General"/>
          <w:gallery w:val="placeholder"/>
        </w:category>
        <w:types>
          <w:type w:val="bbPlcHdr"/>
        </w:types>
        <w:behaviors>
          <w:behavior w:val="content"/>
        </w:behaviors>
        <w:guid w:val="{BEFDA4AC-3BA4-45CF-A206-2433997C5341}"/>
      </w:docPartPr>
      <w:docPartBody>
        <w:p w:rsidR="0047739A" w:rsidRDefault="00192A59">
          <w:r w:rsidRPr="00326FAA">
            <w:rPr>
              <w:rStyle w:val="PlaceholderText"/>
              <w:lang w:eastAsia="en-US"/>
            </w:rPr>
            <w:t>Formatting...</w:t>
          </w:r>
        </w:p>
      </w:docPartBody>
    </w:docPart>
    <w:docPart>
      <w:docPartPr>
        <w:name w:val="8DA9EBF238D049DF877C65D4BBFA437D"/>
        <w:category>
          <w:name w:val="General"/>
          <w:gallery w:val="placeholder"/>
        </w:category>
        <w:types>
          <w:type w:val="bbPlcHdr"/>
        </w:types>
        <w:behaviors>
          <w:behavior w:val="content"/>
        </w:behaviors>
        <w:guid w:val="{D39A9DB6-8054-41BD-A2F9-203096BA35E8}"/>
      </w:docPartPr>
      <w:docPartBody>
        <w:p w:rsidR="0047739A" w:rsidRDefault="00192A59">
          <w:r w:rsidRPr="00326FAA">
            <w:rPr>
              <w:rStyle w:val="PlaceholderText"/>
              <w:lang w:eastAsia="en-US"/>
            </w:rPr>
            <w:t>Formatting...</w:t>
          </w:r>
        </w:p>
      </w:docPartBody>
    </w:docPart>
    <w:docPart>
      <w:docPartPr>
        <w:name w:val="652EF63E262C42BCB8BB645201AD7042"/>
        <w:category>
          <w:name w:val="General"/>
          <w:gallery w:val="placeholder"/>
        </w:category>
        <w:types>
          <w:type w:val="bbPlcHdr"/>
        </w:types>
        <w:behaviors>
          <w:behavior w:val="content"/>
        </w:behaviors>
        <w:guid w:val="{7FC5EC8B-C348-473D-B644-BF5ADBBAA04E}"/>
      </w:docPartPr>
      <w:docPartBody>
        <w:p w:rsidR="0047739A" w:rsidRDefault="00192A59">
          <w:r w:rsidRPr="00326FAA">
            <w:rPr>
              <w:rStyle w:val="PlaceholderText"/>
              <w:lang w:eastAsia="en-US"/>
            </w:rPr>
            <w:t>Formatting...</w:t>
          </w:r>
        </w:p>
      </w:docPartBody>
    </w:docPart>
    <w:docPart>
      <w:docPartPr>
        <w:name w:val="3AC42635357F477998D884D013C29277"/>
        <w:category>
          <w:name w:val="General"/>
          <w:gallery w:val="placeholder"/>
        </w:category>
        <w:types>
          <w:type w:val="bbPlcHdr"/>
        </w:types>
        <w:behaviors>
          <w:behavior w:val="content"/>
        </w:behaviors>
        <w:guid w:val="{F530A711-1544-472F-9B9A-591A8E648066}"/>
      </w:docPartPr>
      <w:docPartBody>
        <w:p w:rsidR="0047739A" w:rsidRDefault="00192A59">
          <w:r w:rsidRPr="00326FAA">
            <w:rPr>
              <w:rStyle w:val="PlaceholderText"/>
              <w:lang w:eastAsia="en-US"/>
            </w:rPr>
            <w:t>Formatting...</w:t>
          </w:r>
        </w:p>
      </w:docPartBody>
    </w:docPart>
    <w:docPart>
      <w:docPartPr>
        <w:name w:val="5D528830DAE84C749CCCDBC60A374567"/>
        <w:category>
          <w:name w:val="General"/>
          <w:gallery w:val="placeholder"/>
        </w:category>
        <w:types>
          <w:type w:val="bbPlcHdr"/>
        </w:types>
        <w:behaviors>
          <w:behavior w:val="content"/>
        </w:behaviors>
        <w:guid w:val="{C1956EBF-1B77-498C-984D-76996B1CDE8A}"/>
      </w:docPartPr>
      <w:docPartBody>
        <w:p w:rsidR="00FE4C6C" w:rsidRDefault="0047739A">
          <w:r w:rsidRPr="00326FAA">
            <w:rPr>
              <w:rStyle w:val="PlaceholderText"/>
              <w:lang w:eastAsia="en-US"/>
            </w:rPr>
            <w:t>{PESTLEanalysis Team, 2024, #139}</w:t>
          </w:r>
        </w:p>
      </w:docPartBody>
    </w:docPart>
    <w:docPart>
      <w:docPartPr>
        <w:name w:val="12D39615D5B14FED8DA9FA5505DC2D6A"/>
        <w:category>
          <w:name w:val="General"/>
          <w:gallery w:val="placeholder"/>
        </w:category>
        <w:types>
          <w:type w:val="bbPlcHdr"/>
        </w:types>
        <w:behaviors>
          <w:behavior w:val="content"/>
        </w:behaviors>
        <w:guid w:val="{6B317E35-74BC-4C29-93D0-6357EBB06DBD}"/>
      </w:docPartPr>
      <w:docPartBody>
        <w:p w:rsidR="00FE4C6C" w:rsidRDefault="0047739A">
          <w:r w:rsidRPr="00326FAA">
            <w:rPr>
              <w:rStyle w:val="PlaceholderText"/>
              <w:lang w:eastAsia="en-US"/>
            </w:rPr>
            <w:t>{PESTLEanalysis Team, 2024, #139}</w:t>
          </w:r>
        </w:p>
      </w:docPartBody>
    </w:docPart>
    <w:docPart>
      <w:docPartPr>
        <w:name w:val="3D08990B4E1A4A8E923831C3161EC417"/>
        <w:category>
          <w:name w:val="General"/>
          <w:gallery w:val="placeholder"/>
        </w:category>
        <w:types>
          <w:type w:val="bbPlcHdr"/>
        </w:types>
        <w:behaviors>
          <w:behavior w:val="content"/>
        </w:behaviors>
        <w:guid w:val="{4A59A5E1-DE85-4FDF-84AB-A83D1B6ADD22}"/>
      </w:docPartPr>
      <w:docPartBody>
        <w:p w:rsidR="00FE4C6C" w:rsidRDefault="0047739A">
          <w:r w:rsidRPr="00326FAA">
            <w:rPr>
              <w:rStyle w:val="PlaceholderText"/>
              <w:lang w:eastAsia="en-US"/>
            </w:rPr>
            <w:t>{PESTLEanalysis Team, 2024, #139}</w:t>
          </w:r>
        </w:p>
      </w:docPartBody>
    </w:docPart>
    <w:docPart>
      <w:docPartPr>
        <w:name w:val="89694D767AC948A39B49C6087D0648A7"/>
        <w:category>
          <w:name w:val="General"/>
          <w:gallery w:val="placeholder"/>
        </w:category>
        <w:types>
          <w:type w:val="bbPlcHdr"/>
        </w:types>
        <w:behaviors>
          <w:behavior w:val="content"/>
        </w:behaviors>
        <w:guid w:val="{F1B26953-721D-400E-BEDC-490AF6EA3C74}"/>
      </w:docPartPr>
      <w:docPartBody>
        <w:p w:rsidR="00FE4C6C" w:rsidRDefault="0047739A">
          <w:r w:rsidRPr="00326FAA">
            <w:rPr>
              <w:rStyle w:val="PlaceholderText"/>
              <w:lang w:eastAsia="en-US"/>
            </w:rPr>
            <w:t>{PESTLEanalysis Team, 2024, #139}</w:t>
          </w:r>
        </w:p>
      </w:docPartBody>
    </w:docPart>
    <w:docPart>
      <w:docPartPr>
        <w:name w:val="1024F1A6A588480F8AF1F087902BDAFF"/>
        <w:category>
          <w:name w:val="General"/>
          <w:gallery w:val="placeholder"/>
        </w:category>
        <w:types>
          <w:type w:val="bbPlcHdr"/>
        </w:types>
        <w:behaviors>
          <w:behavior w:val="content"/>
        </w:behaviors>
        <w:guid w:val="{8677C177-590D-4513-96E2-12EBBD6A0189}"/>
      </w:docPartPr>
      <w:docPartBody>
        <w:p w:rsidR="00FE4C6C" w:rsidRDefault="0047739A">
          <w:r w:rsidRPr="00326FAA">
            <w:rPr>
              <w:rStyle w:val="PlaceholderText"/>
              <w:lang w:eastAsia="en-US"/>
            </w:rPr>
            <w:t>{PESTLEanalysis Team, 2024, #139}</w:t>
          </w:r>
        </w:p>
      </w:docPartBody>
    </w:docPart>
    <w:docPart>
      <w:docPartPr>
        <w:name w:val="590B8CDBF90A4C39B9B9C3F2D3C73BED"/>
        <w:category>
          <w:name w:val="General"/>
          <w:gallery w:val="placeholder"/>
        </w:category>
        <w:types>
          <w:type w:val="bbPlcHdr"/>
        </w:types>
        <w:behaviors>
          <w:behavior w:val="content"/>
        </w:behaviors>
        <w:guid w:val="{89559381-6322-4E1F-84ED-A40F7B31D973}"/>
      </w:docPartPr>
      <w:docPartBody>
        <w:p w:rsidR="00FE4C6C" w:rsidRDefault="0047739A">
          <w:r w:rsidRPr="00326FAA">
            <w:rPr>
              <w:rStyle w:val="PlaceholderText"/>
              <w:lang w:eastAsia="en-US"/>
            </w:rPr>
            <w:t>Formatting...</w:t>
          </w:r>
        </w:p>
      </w:docPartBody>
    </w:docPart>
    <w:docPart>
      <w:docPartPr>
        <w:name w:val="0C87722A57E349418B2FEDE50486743A"/>
        <w:category>
          <w:name w:val="General"/>
          <w:gallery w:val="placeholder"/>
        </w:category>
        <w:types>
          <w:type w:val="bbPlcHdr"/>
        </w:types>
        <w:behaviors>
          <w:behavior w:val="content"/>
        </w:behaviors>
        <w:guid w:val="{B0C7CD30-B6B4-400F-8EAF-39829AB189D7}"/>
      </w:docPartPr>
      <w:docPartBody>
        <w:p w:rsidR="00FE4C6C" w:rsidRDefault="0047739A">
          <w:r w:rsidRPr="00326FAA">
            <w:rPr>
              <w:rStyle w:val="PlaceholderText"/>
              <w:lang w:eastAsia="en-US"/>
            </w:rPr>
            <w:t>Formatting...</w:t>
          </w:r>
        </w:p>
      </w:docPartBody>
    </w:docPart>
    <w:docPart>
      <w:docPartPr>
        <w:name w:val="507BA6F536F74D6085A2751BDA32D599"/>
        <w:category>
          <w:name w:val="General"/>
          <w:gallery w:val="placeholder"/>
        </w:category>
        <w:types>
          <w:type w:val="bbPlcHdr"/>
        </w:types>
        <w:behaviors>
          <w:behavior w:val="content"/>
        </w:behaviors>
        <w:guid w:val="{92DEEF6C-AE25-422F-AB38-D71BA3ACBFAC}"/>
      </w:docPartPr>
      <w:docPartBody>
        <w:p w:rsidR="00FE4C6C" w:rsidRDefault="0047739A">
          <w:r w:rsidRPr="00326FAA">
            <w:rPr>
              <w:rStyle w:val="PlaceholderText"/>
              <w:lang w:eastAsia="en-US"/>
            </w:rPr>
            <w:t>Formatting...</w:t>
          </w:r>
        </w:p>
      </w:docPartBody>
    </w:docPart>
    <w:docPart>
      <w:docPartPr>
        <w:name w:val="C1AF9A3A47334680938502EE76667850"/>
        <w:category>
          <w:name w:val="General"/>
          <w:gallery w:val="placeholder"/>
        </w:category>
        <w:types>
          <w:type w:val="bbPlcHdr"/>
        </w:types>
        <w:behaviors>
          <w:behavior w:val="content"/>
        </w:behaviors>
        <w:guid w:val="{87BA94B5-4A64-471D-8C05-6C296B54AB7B}"/>
      </w:docPartPr>
      <w:docPartBody>
        <w:p w:rsidR="00FE4C6C" w:rsidRDefault="0047739A">
          <w:r w:rsidRPr="00326FAA">
            <w:rPr>
              <w:rStyle w:val="PlaceholderText"/>
              <w:lang w:eastAsia="en-US"/>
            </w:rPr>
            <w:t>Formatting...</w:t>
          </w:r>
        </w:p>
      </w:docPartBody>
    </w:docPart>
    <w:docPart>
      <w:docPartPr>
        <w:name w:val="3F3F7D8DB53247D48DC9025CF430EC8C"/>
        <w:category>
          <w:name w:val="General"/>
          <w:gallery w:val="placeholder"/>
        </w:category>
        <w:types>
          <w:type w:val="bbPlcHdr"/>
        </w:types>
        <w:behaviors>
          <w:behavior w:val="content"/>
        </w:behaviors>
        <w:guid w:val="{A5FB12FB-BD38-4763-AF62-8C91EBE8EA5B}"/>
      </w:docPartPr>
      <w:docPartBody>
        <w:p w:rsidR="00FE4C6C" w:rsidRDefault="0047739A">
          <w:r w:rsidRPr="00326FAA">
            <w:rPr>
              <w:rStyle w:val="PlaceholderText"/>
              <w:lang w:eastAsia="en-US"/>
            </w:rPr>
            <w:t>Formatting...</w:t>
          </w:r>
        </w:p>
      </w:docPartBody>
    </w:docPart>
    <w:docPart>
      <w:docPartPr>
        <w:name w:val="B67D8124789147478C653A12245F2531"/>
        <w:category>
          <w:name w:val="General"/>
          <w:gallery w:val="placeholder"/>
        </w:category>
        <w:types>
          <w:type w:val="bbPlcHdr"/>
        </w:types>
        <w:behaviors>
          <w:behavior w:val="content"/>
        </w:behaviors>
        <w:guid w:val="{E0175342-391E-427A-A688-357954317401}"/>
      </w:docPartPr>
      <w:docPartBody>
        <w:p w:rsidR="00FE4C6C" w:rsidRDefault="0047739A">
          <w:r w:rsidRPr="00326FAA">
            <w:rPr>
              <w:rStyle w:val="PlaceholderText"/>
              <w:lang w:eastAsia="en-US"/>
            </w:rPr>
            <w:t>Formatting...</w:t>
          </w:r>
        </w:p>
      </w:docPartBody>
    </w:docPart>
    <w:docPart>
      <w:docPartPr>
        <w:name w:val="526A7363FCD042A0B45E733CAF77DB79"/>
        <w:category>
          <w:name w:val="General"/>
          <w:gallery w:val="placeholder"/>
        </w:category>
        <w:types>
          <w:type w:val="bbPlcHdr"/>
        </w:types>
        <w:behaviors>
          <w:behavior w:val="content"/>
        </w:behaviors>
        <w:guid w:val="{73DC709A-9D87-4E2F-B8A2-0A9AAC856905}"/>
      </w:docPartPr>
      <w:docPartBody>
        <w:p w:rsidR="00FE4C6C" w:rsidRDefault="0047739A">
          <w:r w:rsidRPr="00326FAA">
            <w:rPr>
              <w:rStyle w:val="PlaceholderText"/>
              <w:lang w:eastAsia="en-US"/>
            </w:rPr>
            <w:t>Formatting...</w:t>
          </w:r>
        </w:p>
      </w:docPartBody>
    </w:docPart>
    <w:docPart>
      <w:docPartPr>
        <w:name w:val="E7102F93474E48AC953EE92959A1B3C5"/>
        <w:category>
          <w:name w:val="General"/>
          <w:gallery w:val="placeholder"/>
        </w:category>
        <w:types>
          <w:type w:val="bbPlcHdr"/>
        </w:types>
        <w:behaviors>
          <w:behavior w:val="content"/>
        </w:behaviors>
        <w:guid w:val="{0CB65B76-6340-450E-9E6F-E8759172BA08}"/>
      </w:docPartPr>
      <w:docPartBody>
        <w:p w:rsidR="00FE4C6C" w:rsidRDefault="0047739A">
          <w:r w:rsidRPr="00326FAA">
            <w:rPr>
              <w:rStyle w:val="PlaceholderText"/>
              <w:lang w:eastAsia="en-US"/>
            </w:rPr>
            <w:t>Formatting...</w:t>
          </w:r>
        </w:p>
      </w:docPartBody>
    </w:docPart>
    <w:docPart>
      <w:docPartPr>
        <w:name w:val="FBA36D1E08F34898976E16FE60630040"/>
        <w:category>
          <w:name w:val="General"/>
          <w:gallery w:val="placeholder"/>
        </w:category>
        <w:types>
          <w:type w:val="bbPlcHdr"/>
        </w:types>
        <w:behaviors>
          <w:behavior w:val="content"/>
        </w:behaviors>
        <w:guid w:val="{DBFB26CC-F343-4FAC-90AD-540A50B45B3A}"/>
      </w:docPartPr>
      <w:docPartBody>
        <w:p w:rsidR="00FE4C6C" w:rsidRDefault="0047739A">
          <w:r w:rsidRPr="00326FAA">
            <w:rPr>
              <w:rStyle w:val="PlaceholderText"/>
              <w:lang w:eastAsia="en-US"/>
            </w:rPr>
            <w:t>Formatting...</w:t>
          </w:r>
        </w:p>
      </w:docPartBody>
    </w:docPart>
    <w:docPart>
      <w:docPartPr>
        <w:name w:val="F07821E79AA84E1D8002209DF892192B"/>
        <w:category>
          <w:name w:val="General"/>
          <w:gallery w:val="placeholder"/>
        </w:category>
        <w:types>
          <w:type w:val="bbPlcHdr"/>
        </w:types>
        <w:behaviors>
          <w:behavior w:val="content"/>
        </w:behaviors>
        <w:guid w:val="{ED708EDF-1A20-47C6-ACAD-D7D978C84E55}"/>
      </w:docPartPr>
      <w:docPartBody>
        <w:p w:rsidR="00FE4C6C" w:rsidRDefault="0047739A">
          <w:r w:rsidRPr="00326FAA">
            <w:rPr>
              <w:rStyle w:val="PlaceholderText"/>
              <w:lang w:eastAsia="en-US"/>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A59"/>
    <w:rsid w:val="00192A59"/>
    <w:rsid w:val="0047739A"/>
    <w:rsid w:val="00646F4F"/>
    <w:rsid w:val="009365F2"/>
    <w:rsid w:val="00FE4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739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40FB1A-1ED1-4C37-9998-506FAA62EC13}">
  <we:reference id="8c1c3d44-57e9-40d7-86e4-4adf88fea1dd" version="3.0.0.0" store="EXCatalog" storeType="EXCatalog"/>
  <we:alternateReferences>
    <we:reference id="WA200007520" version="3.0.0.0" store="en-US" storeType="OMEX"/>
  </we:alternateReferences>
  <we:properties>
    <we:property name="citations" value="{&quot;667525375&quot;:{&quot;referencesIds&quot;:[&quot;doc:6a7f064cd6022a5f52a5adaa&quot;],&quot;referencesOptions&quot;:{&quot;doc:6a7f064cd6022a5f52a5ad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525375,&quot;citationText&quot;:&quot;&lt;span style=\&quot;font-family:Arial;font-size:16px;color:#000000\&quot;&gt;[3]&lt;/span&gt;&quot;},&quot;724024677&quot;:{&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4024677,&quot;citationText&quot;:&quot;&lt;span style=\&quot;font-family:Arial;font-size:16px;color:#000000\&quot;&gt;[7]&lt;/span&gt;&quot;},&quot;835735598&quot;:{&quot;referencesIds&quot;:[&quot;doc:6a803aabd52a4551f013b6bb&quot;],&quot;referencesOptions&quot;:{&quot;doc:6a803aabd52a4551f013b6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735598,&quot;citationText&quot;:&quot;&lt;span style=\&quot;font-family:Arial;font-size:16px;color:#000000\&quot;&gt;[12]&lt;/span&gt;&quot;},&quot;894013411&quot;:{&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013411,&quot;citationText&quot;:&quot;&lt;span style=\&quot;font-family:Arial;font-size:16px;color:#000000\&quot;&gt;[7]&lt;/span&gt;&quot;},&quot;1016037616&quot;:{&quot;referencesIds&quot;:[&quot;doc:6a7fb47f7b977a67cdbb83f0&quot;],&quot;referencesOptions&quot;:{&quot;doc:6a7fb47f7b977a67cdbb83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6037616,&quot;citationText&quot;:&quot;&lt;span style=\&quot;font-family:Arial;font-size:16px;color:#000000\&quot;&gt;[8]&lt;/span&gt;&quot;},&quot;1108240078&quot;:{&quot;referencesIds&quot;:[&quot;doc:6a7fab6a885ce65eb44750f6&quot;],&quot;referencesOptions&quot;:{&quot;doc:6a7fab6a885ce65eb44750f6&quot;:{&quot;author&quot;:false,&quot;year&quot;:fals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108240078,&quot;citationText&quot;:&quot;&lt;span style=\&quot;font-family:Arial;font-size:16px;color:#000000\&quot;&gt;[7]&lt;/span&gt;&quot;},&quot;1147854006&quot;:{&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7854006,&quot;citationText&quot;:&quot;&lt;span style=\&quot;font-family:Arial;font-size:16px;color:#000000\&quot;&gt;[7]&lt;/span&gt;&quot;},&quot;1290632740&quot;:{&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0632740,&quot;citationText&quot;:&quot;&lt;span style=\&quot;font-family:Arial;font-size:16px;color:#000000\&quot;&gt;[7]&lt;/span&gt;&quot;},&quot;1691870990&quot;:{&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1870990,&quot;citationText&quot;:&quot;&lt;span style=\&quot;font-family:Arial;font-size:16px;color:#000000\&quot;&gt;[7]&lt;/span&gt;&quot;},&quot;1707445928&quot;:{&quot;referencesIds&quot;:[&quot;doc:6a803637f43af914a6c67001&quot;],&quot;referencesOptions&quot;:{&quot;doc:6a803637f43af914a6c670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7445928,&quot;citationText&quot;:&quot;&lt;span style=\&quot;font-family:Arial;font-size:16px;color:#000000\&quot;&gt;[11]&lt;/span&gt;&quot;},&quot;-1834221697&quot;:{&quot;referencesIds&quot;:[&quot;doc:6a7cf1db885ce65eb447357c&quot;],&quot;referencesOptions&quot;:{&quot;doc:6a7cf1db885ce65eb44735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4221697,&quot;citationText&quot;:&quot;&lt;span style=\&quot;font-family:Arial;font-size:16px;color:#000000\&quot;&gt;[1]&lt;/span&gt;&quot;},&quot;-667863941&quot;:{&quot;referencesIds&quot;:[&quot;doc:6a7de66a04111770dc9286e4&quot;],&quot;referencesOptions&quot;:{&quot;doc:6a7de66a04111770dc928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863941,&quot;citationText&quot;:&quot;&lt;span style=\&quot;font-family:Arial;font-size:16px;color:#000000\&quot;&gt;[2]&lt;/span&gt;&quot;},&quot;-23103224&quot;:{&quot;referencesIds&quot;:[&quot;doc:6a7f6b62f43af914a6c66d2c&quot;],&quot;referencesOptions&quot;:{&quot;doc:6a7f6b62f43af914a6c66d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103224,&quot;citationText&quot;:&quot;&lt;span style=\&quot;font-family:Arial;font-size:16px;color:#000000\&quot;&gt;[4]&lt;/span&gt;&quot;},&quot;-512065978&quot;:{&quot;referencesIds&quot;:[&quot;doc:6a7f74684f126f734de29951&quot;],&quot;referencesOptions&quot;:{&quot;doc:6a7f74684f126f734de299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2065978,&quot;citationText&quot;:&quot;&lt;span style=\&quot;font-family:Arial;font-size:16px;color:#000000\&quot;&gt;[5]&lt;/span&gt;&quot;},&quot;-1907832964&quot;:{&quot;referencesIds&quot;:[&quot;doc:6a7f74b7cf042f25e9d2acfc&quot;],&quot;referencesOptions&quot;:{&quot;doc:6a7f74b7cf042f25e9d2ac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7832964,&quot;citationText&quot;:&quot;&lt;span style=\&quot;font-family:Arial;font-size:16px;color:#000000\&quot;&gt;[6]&lt;/span&gt;&quot;},&quot;-1745181259&quot;:{&quot;referencesIds&quot;:[&quot;doc:6a7fab6a885ce65eb44750f6&quot;],&quot;referencesOptions&quot;:{&quot;doc:6a7fab6a885ce65eb44750f6&quot;:{&quot;author&quot;:false,&quot;year&quot;:fals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745181259,&quot;citationText&quot;:&quot;&lt;span style=\&quot;font-family:Arial;font-size:16px;color:#000000\&quot;&gt;[7]&lt;/span&gt;&quot;},&quot;-1001275484&quot;:{&quot;referencesIds&quot;:[&quot;doc:6a7fab6a885ce65eb44750f6&quot;],&quot;referencesOptions&quot;:{&quot;doc:6a7fab6a885ce65eb44750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1275484,&quot;citationText&quot;:&quot;&lt;span style=\&quot;font-family:Arial;font-size:16px;color:#000000\&quot;&gt;[7]&lt;/span&gt;&quot;},&quot;-331300460&quot;:{&quot;referencesIds&quot;:[&quot;doc:6a7fb47f7b977a67cdbb83f0&quot;],&quot;referencesOptions&quot;:{&quot;doc:6a7fb47f7b977a67cdbb83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300460,&quot;citationText&quot;:&quot;&lt;span style=\&quot;font-family:Arial;font-size:16px;color:#000000\&quot;&gt;[8]&lt;/span&gt;&quot;},&quot;-1996089134&quot;:{&quot;referencesIds&quot;:[&quot;doc:6a7fbaec885ce65eb4475127&quot;],&quot;referencesOptions&quot;:{&quot;doc:6a7fbaec885ce65eb44751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6089134,&quot;citationText&quot;:&quot;&lt;span style=\&quot;font-family:Arial;font-size:16px;color:#000000\&quot;&gt;[9]&lt;/span&gt;&quot;},&quot;-612744587&quot;:{&quot;referencesIds&quot;:[&quot;doc:6a8034bd7b977a67cdbb8812&quot;],&quot;referencesOptions&quot;:{&quot;doc:6a8034bd7b977a67cdbb88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2744587,&quot;citationText&quot;:&quot;&lt;span style=\&quot;font-family:Arial;font-size:16px;color:#000000\&quot;&gt;[10]&lt;/span&gt;&quot;}}"/>
    <we:property name="currentFolder" value="{&quot;id&quot;:&quot;project:6a7cf1cc3262654ff820febd&quot;,&quot;userId&quot;:&quot;user:68624ccceb46d3019088abfd&quot;,&quot;projectId&quot;:&quot;ap:68624ccceb46d3019088abfe&quot;,&quot;name&quot;:&quot;Change2&quot;,&quot;created&quot;:1786573260120,&quot;lastModified&quot;:1786573260120,&quot;position&quot;:17,&quot;isShared&quot;:false,&quot;isExampleCollection&quot;:false,&quot;isMyPublicationsCollection&quot;:false,&quot;notInFolder&quot;:false,&quot;isFavorite&quot;:tru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formattingEnabled" value="&quot;formattingEnabled&quot;"/>
    <we:property name="rcm.version" value="2"/>
    <we:property name="rw.officeVersion" value="&quot;1.3&quot;"/>
    <we:property name="rw.subscriberId" value="&quot;0&quot;"/>
    <we:property name="rw.userId" value="&quot;user:68624ccceb46d3019088abfd&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2026-08-17T00:00:00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4846</Words>
  <Characters>27628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
  <dc:creator>UNIVERSITY OF wales trinity saint david</dc:creator>
  <cp:keywords/>
  <dc:description/>
  <cp:lastModifiedBy>Ma Crystal Pearl Grajewski (2442405)</cp:lastModifiedBy>
  <cp:revision>2</cp:revision>
  <dcterms:created xsi:type="dcterms:W3CDTF">2026-08-15T10:57:00Z</dcterms:created>
  <dcterms:modified xsi:type="dcterms:W3CDTF">2026-08-15T10:57:00Z</dcterms:modified>
</cp:coreProperties>
</file>