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6182674"/>
        <w:docPartObj>
          <w:docPartGallery w:val="Cover Pages"/>
          <w:docPartUnique/>
        </w:docPartObj>
      </w:sdtPr>
      <w:sdtEndPr>
        <w:rPr>
          <w:lang w:val="en-US"/>
        </w:rPr>
      </w:sdtEndPr>
      <w:sdtContent>
        <w:p w14:paraId="008AE6A7" w14:textId="55854B85" w:rsidR="00D2197F" w:rsidRDefault="00D2197F"/>
        <w:p w14:paraId="34FD6D23" w14:textId="77777777" w:rsidR="00D745F2" w:rsidRDefault="00D2197F">
          <w:pPr>
            <w:rPr>
              <w:lang w:val="en-US"/>
            </w:rPr>
          </w:pPr>
          <w:r>
            <w:rPr>
              <w:noProof/>
              <w:lang w:eastAsia="zh-CN"/>
            </w:rPr>
            <mc:AlternateContent>
              <mc:Choice Requires="wps">
                <w:drawing>
                  <wp:anchor distT="0" distB="0" distL="114300" distR="114300" simplePos="0" relativeHeight="251662336" behindDoc="0" locked="0" layoutInCell="1" allowOverlap="1" wp14:anchorId="19D6E810" wp14:editId="317FF210">
                    <wp:simplePos x="0" y="0"/>
                    <wp:positionH relativeFrom="column">
                      <wp:posOffset>331904</wp:posOffset>
                    </wp:positionH>
                    <wp:positionV relativeFrom="paragraph">
                      <wp:posOffset>6827860</wp:posOffset>
                    </wp:positionV>
                    <wp:extent cx="2091350" cy="262236"/>
                    <wp:effectExtent l="0" t="0" r="4445" b="5080"/>
                    <wp:wrapNone/>
                    <wp:docPr id="7" name="Text Box 7"/>
                    <wp:cNvGraphicFramePr/>
                    <a:graphic xmlns:a="http://schemas.openxmlformats.org/drawingml/2006/main">
                      <a:graphicData uri="http://schemas.microsoft.com/office/word/2010/wordprocessingShape">
                        <wps:wsp>
                          <wps:cNvSpPr txBox="1"/>
                          <wps:spPr>
                            <a:xfrm>
                              <a:off x="0" y="0"/>
                              <a:ext cx="2091350" cy="262236"/>
                            </a:xfrm>
                            <a:prstGeom prst="rect">
                              <a:avLst/>
                            </a:prstGeom>
                            <a:solidFill>
                              <a:schemeClr val="lt1"/>
                            </a:solidFill>
                            <a:ln w="6350">
                              <a:noFill/>
                            </a:ln>
                          </wps:spPr>
                          <wps:txbx>
                            <w:txbxContent>
                              <w:p w14:paraId="2EF67862" w14:textId="36731AB4" w:rsidR="00D23287" w:rsidRPr="00C21539" w:rsidRDefault="00D23287">
                                <w:pPr>
                                  <w:rPr>
                                    <w:rFonts w:asciiTheme="minorHAnsi" w:hAnsiTheme="minorHAnsi"/>
                                    <w:color w:val="0070C0"/>
                                    <w14:textOutline w14:w="9525" w14:cap="rnd" w14:cmpd="sng" w14:algn="ctr">
                                      <w14:noFill/>
                                      <w14:prstDash w14:val="solid"/>
                                      <w14:bevel/>
                                    </w14:textOutline>
                                  </w:rPr>
                                </w:pPr>
                                <w:r w:rsidRPr="00C21539">
                                  <w:rPr>
                                    <w:rFonts w:asciiTheme="minorHAnsi" w:hAnsiTheme="minorHAnsi"/>
                                    <w:color w:val="0070C0"/>
                                    <w14:textOutline w14:w="9525" w14:cap="rnd" w14:cmpd="sng" w14:algn="ctr">
                                      <w14:noFill/>
                                      <w14:prstDash w14:val="solid"/>
                                      <w14:bevel/>
                                    </w14:textOutline>
                                  </w:rPr>
                                  <w:t xml:space="preserve">9th </w:t>
                                </w:r>
                                <w:proofErr w:type="spellStart"/>
                                <w:r w:rsidRPr="00C21539">
                                  <w:rPr>
                                    <w:rFonts w:asciiTheme="minorHAnsi" w:hAnsiTheme="minorHAnsi"/>
                                    <w:color w:val="0070C0"/>
                                    <w14:textOutline w14:w="9525" w14:cap="rnd" w14:cmpd="sng" w14:algn="ctr">
                                      <w14:noFill/>
                                      <w14:prstDash w14:val="solid"/>
                                      <w14:bevel/>
                                    </w14:textOutline>
                                  </w:rPr>
                                  <w:t>January</w:t>
                                </w:r>
                                <w:proofErr w:type="spellEnd"/>
                                <w:r w:rsidRPr="00C21539">
                                  <w:rPr>
                                    <w:rFonts w:asciiTheme="minorHAnsi" w:hAnsiTheme="minorHAnsi"/>
                                    <w:color w:val="0070C0"/>
                                    <w14:textOutline w14:w="9525" w14:cap="rnd" w14:cmpd="sng" w14:algn="ctr">
                                      <w14:noFill/>
                                      <w14:prstDash w14:val="solid"/>
                                      <w14:bevel/>
                                    </w14:textOutline>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D6E810" id="_x0000_t202" coordsize="21600,21600" o:spt="202" path="m,l,21600r21600,l21600,xe">
                    <v:stroke joinstyle="miter"/>
                    <v:path gradientshapeok="t" o:connecttype="rect"/>
                  </v:shapetype>
                  <v:shape id="Text Box 7" o:spid="_x0000_s1026" type="#_x0000_t202" style="position:absolute;margin-left:26.15pt;margin-top:537.65pt;width:164.65pt;height:20.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" fillcolor="white [3201]" stroked="f" strokeweight=".5pt">
                    <v:textbox>
                      <w:txbxContent>
                        <w:p w14:paraId="2EF67862" w14:textId="36731AB4" w:rsidR="00D23287" w:rsidRPr="00C21539" w:rsidRDefault="00D23287">
                          <w:pPr>
                            <w:rPr>
                              <w:rFonts w:asciiTheme="minorHAnsi" w:hAnsiTheme="minorHAnsi"/>
                              <w:color w:val="0070C0"/>
                              <w14:textOutline w14:w="9525" w14:cap="rnd" w14:cmpd="sng" w14:algn="ctr">
                                <w14:noFill/>
                                <w14:prstDash w14:val="solid"/>
                                <w14:bevel/>
                              </w14:textOutline>
                            </w:rPr>
                          </w:pPr>
                          <w:r w:rsidRPr="00C21539">
                            <w:rPr>
                              <w:rFonts w:asciiTheme="minorHAnsi" w:hAnsiTheme="minorHAnsi"/>
                              <w:color w:val="0070C0"/>
                              <w14:textOutline w14:w="9525" w14:cap="rnd" w14:cmpd="sng" w14:algn="ctr">
                                <w14:noFill/>
                                <w14:prstDash w14:val="solid"/>
                                <w14:bevel/>
                              </w14:textOutline>
                            </w:rPr>
                            <w:t xml:space="preserve">9th </w:t>
                          </w:r>
                          <w:proofErr w:type="spellStart"/>
                          <w:r w:rsidRPr="00C21539">
                            <w:rPr>
                              <w:rFonts w:asciiTheme="minorHAnsi" w:hAnsiTheme="minorHAnsi"/>
                              <w:color w:val="0070C0"/>
                              <w14:textOutline w14:w="9525" w14:cap="rnd" w14:cmpd="sng" w14:algn="ctr">
                                <w14:noFill/>
                                <w14:prstDash w14:val="solid"/>
                                <w14:bevel/>
                              </w14:textOutline>
                            </w:rPr>
                            <w:t>January</w:t>
                          </w:r>
                          <w:proofErr w:type="spellEnd"/>
                          <w:r w:rsidRPr="00C21539">
                            <w:rPr>
                              <w:rFonts w:asciiTheme="minorHAnsi" w:hAnsiTheme="minorHAnsi"/>
                              <w:color w:val="0070C0"/>
                              <w14:textOutline w14:w="9525" w14:cap="rnd" w14:cmpd="sng" w14:algn="ctr">
                                <w14:noFill/>
                                <w14:prstDash w14:val="solid"/>
                                <w14:bevel/>
                              </w14:textOutline>
                            </w:rPr>
                            <w:t xml:space="preserve"> 2020</w:t>
                          </w:r>
                        </w:p>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13D367A5" wp14:editId="44ECDEDC">
                    <wp:simplePos x="0" y="0"/>
                    <wp:positionH relativeFrom="column">
                      <wp:posOffset>331904</wp:posOffset>
                    </wp:positionH>
                    <wp:positionV relativeFrom="paragraph">
                      <wp:posOffset>6565717</wp:posOffset>
                    </wp:positionV>
                    <wp:extent cx="2960483" cy="262551"/>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2960483" cy="262551"/>
                            </a:xfrm>
                            <a:prstGeom prst="rect">
                              <a:avLst/>
                            </a:prstGeom>
                            <a:solidFill>
                              <a:schemeClr val="lt1"/>
                            </a:solidFill>
                            <a:ln w="6350">
                              <a:noFill/>
                            </a:ln>
                          </wps:spPr>
                          <wps:txbx>
                            <w:txbxContent>
                              <w:p w14:paraId="4B378209" w14:textId="042249E0" w:rsidR="00D23287" w:rsidRPr="00D2197F" w:rsidRDefault="00D23287" w:rsidP="00D2197F">
                                <w:pPr>
                                  <w:spacing w:line="360" w:lineRule="auto"/>
                                  <w:rPr>
                                    <w:rFonts w:asciiTheme="minorHAnsi" w:hAnsiTheme="minorHAnsi"/>
                                    <w:color w:val="0070C0"/>
                                    <w:lang w:val="en-US"/>
                                  </w:rPr>
                                </w:pPr>
                                <w:r w:rsidRPr="00D2197F">
                                  <w:rPr>
                                    <w:rFonts w:asciiTheme="minorHAnsi" w:hAnsiTheme="minorHAnsi"/>
                                    <w:color w:val="0070C0"/>
                                    <w:lang w:val="en-US"/>
                                  </w:rPr>
                                  <w:t>LECTURER: ANTHONY BURNS</w:t>
                                </w:r>
                              </w:p>
                              <w:p w14:paraId="06992821" w14:textId="77777777" w:rsidR="00D23287" w:rsidRPr="00D2197F" w:rsidRDefault="00D23287">
                                <w:pPr>
                                  <w:rPr>
                                    <w:color w:val="0070C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D367A5" id="Text Box 6" o:spid="_x0000_s1027" type="#_x0000_t202" style="position:absolute;margin-left:26.15pt;margin-top:517pt;width:233.1pt;height:20.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" fillcolor="white [3201]" stroked="f" strokeweight=".5pt">
                    <v:textbox>
                      <w:txbxContent>
                        <w:p w14:paraId="4B378209" w14:textId="042249E0" w:rsidR="00D23287" w:rsidRPr="00D2197F" w:rsidRDefault="00D23287" w:rsidP="00D2197F">
                          <w:pPr>
                            <w:spacing w:line="360" w:lineRule="auto"/>
                            <w:rPr>
                              <w:rFonts w:asciiTheme="minorHAnsi" w:hAnsiTheme="minorHAnsi"/>
                              <w:color w:val="0070C0"/>
                              <w:lang w:val="en-US"/>
                            </w:rPr>
                          </w:pPr>
                          <w:r w:rsidRPr="00D2197F">
                            <w:rPr>
                              <w:rFonts w:asciiTheme="minorHAnsi" w:hAnsiTheme="minorHAnsi"/>
                              <w:color w:val="0070C0"/>
                              <w:lang w:val="en-US"/>
                            </w:rPr>
                            <w:t>LECTURER: ANTHONY BURNS</w:t>
                          </w:r>
                        </w:p>
                        <w:p w14:paraId="06992821" w14:textId="77777777" w:rsidR="00D23287" w:rsidRPr="00D2197F" w:rsidRDefault="00D23287">
                          <w:pPr>
                            <w:rPr>
                              <w:color w:val="0070C0"/>
                            </w:rPr>
                          </w:pPr>
                        </w:p>
                      </w:txbxContent>
                    </v:textbox>
                  </v:shape>
                </w:pict>
              </mc:Fallback>
            </mc:AlternateContent>
          </w:r>
          <w:r>
            <w:rPr>
              <w:noProof/>
              <w:lang w:eastAsia="zh-CN"/>
            </w:rPr>
            <mc:AlternateContent>
              <mc:Choice Requires="wps">
                <w:drawing>
                  <wp:anchor distT="0" distB="0" distL="182880" distR="182880" simplePos="0" relativeHeight="251660288" behindDoc="0" locked="0" layoutInCell="1" allowOverlap="1" wp14:anchorId="22933863" wp14:editId="29E1CC81">
                    <wp:simplePos x="0" y="0"/>
                    <mc:AlternateContent>
                      <mc:Choice Requires="wp14">
                        <wp:positionH relativeFrom="margin">
                          <wp14:pctPosHOffset>7700</wp14:pctPosHOffset>
                        </wp:positionH>
                      </mc:Choice>
                      <mc:Fallback>
                        <wp:positionH relativeFrom="page">
                          <wp:posOffset>1495425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2389505"/>
                    <wp:effectExtent l="0" t="0" r="444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90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6A125" w14:textId="1B8D095F" w:rsidR="00D23287" w:rsidRDefault="00D2328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Amazon.com Environment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DA0D0AC" w14:textId="6069A221" w:rsidR="00D23287" w:rsidRDefault="00D23287">
                                    <w:pPr>
                                      <w:pStyle w:val="NoSpacing"/>
                                      <w:spacing w:before="40" w:after="40"/>
                                      <w:rPr>
                                        <w:caps/>
                                        <w:color w:val="1F4E79" w:themeColor="accent5" w:themeShade="80"/>
                                        <w:sz w:val="28"/>
                                        <w:szCs w:val="28"/>
                                      </w:rPr>
                                    </w:pPr>
                                    <w:r>
                                      <w:rPr>
                                        <w:caps/>
                                        <w:color w:val="1F4E79" w:themeColor="accent5" w:themeShade="80"/>
                                        <w:sz w:val="28"/>
                                        <w:szCs w:val="28"/>
                                      </w:rPr>
                                      <w:t>Global Business challenges -bmmb7006D</w:t>
                                    </w:r>
                                  </w:p>
                                </w:sdtContent>
                              </w:sdt>
                              <w:sdt>
                                <w:sdtPr>
                                  <w:rPr>
                                    <w:caps/>
                                    <w:color w:val="0070C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D723439" w14:textId="0397F88B" w:rsidR="00D23287" w:rsidRPr="00D2197F" w:rsidRDefault="00D23287">
                                    <w:pPr>
                                      <w:pStyle w:val="NoSpacing"/>
                                      <w:spacing w:before="80" w:after="40"/>
                                      <w:rPr>
                                        <w:caps/>
                                        <w:color w:val="0070C0"/>
                                        <w:sz w:val="24"/>
                                        <w:szCs w:val="24"/>
                                      </w:rPr>
                                    </w:pPr>
                                    <w:r w:rsidRPr="00D2197F">
                                      <w:rPr>
                                        <w:caps/>
                                        <w:color w:val="0070C0"/>
                                        <w:sz w:val="24"/>
                                        <w:szCs w:val="24"/>
                                      </w:rPr>
                                      <w:t>Navoda Karasinghe arachchi (1904439)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22933863" id="Text Box 131" o:spid="_x0000_s1028" type="#_x0000_t202" style="position:absolute;margin-left:0;margin-top:0;width:369pt;height:188.1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" filled="f" stroked="f" strokeweight=".5pt">
                    <v:textbox inset="0,0,0,0">
                      <w:txbxContent>
                        <w:p w14:paraId="4146A125" w14:textId="1B8D095F" w:rsidR="00D23287" w:rsidRDefault="00D2328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Amazon.com Environment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DA0D0AC" w14:textId="6069A221" w:rsidR="00D23287" w:rsidRDefault="00D23287">
                              <w:pPr>
                                <w:pStyle w:val="NoSpacing"/>
                                <w:spacing w:before="40" w:after="40"/>
                                <w:rPr>
                                  <w:caps/>
                                  <w:color w:val="1F4E79" w:themeColor="accent5" w:themeShade="80"/>
                                  <w:sz w:val="28"/>
                                  <w:szCs w:val="28"/>
                                </w:rPr>
                              </w:pPr>
                              <w:r>
                                <w:rPr>
                                  <w:caps/>
                                  <w:color w:val="1F4E79" w:themeColor="accent5" w:themeShade="80"/>
                                  <w:sz w:val="28"/>
                                  <w:szCs w:val="28"/>
                                </w:rPr>
                                <w:t>Global Business challenges -bmmb7006D</w:t>
                              </w:r>
                            </w:p>
                          </w:sdtContent>
                        </w:sdt>
                        <w:sdt>
                          <w:sdtPr>
                            <w:rPr>
                              <w:caps/>
                              <w:color w:val="0070C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D723439" w14:textId="0397F88B" w:rsidR="00D23287" w:rsidRPr="00D2197F" w:rsidRDefault="00D23287">
                              <w:pPr>
                                <w:pStyle w:val="NoSpacing"/>
                                <w:spacing w:before="80" w:after="40"/>
                                <w:rPr>
                                  <w:caps/>
                                  <w:color w:val="0070C0"/>
                                  <w:sz w:val="24"/>
                                  <w:szCs w:val="24"/>
                                </w:rPr>
                              </w:pPr>
                              <w:r w:rsidRPr="00D2197F">
                                <w:rPr>
                                  <w:caps/>
                                  <w:color w:val="0070C0"/>
                                  <w:sz w:val="24"/>
                                  <w:szCs w:val="24"/>
                                </w:rPr>
                                <w:t>Navoda Karasinghe arachchi (1904439)</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2A186A11" wp14:editId="05A9DA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6564475B" w14:textId="1E716081" w:rsidR="00D23287" w:rsidRDefault="00D2328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186A11" id="Rectangle 132" o:spid="_x0000_s1029"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x3nw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6564475B" w14:textId="1E716081" w:rsidR="00D23287" w:rsidRDefault="00D2328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2393B5FB" w14:textId="77777777" w:rsidR="00D745F2" w:rsidRDefault="00D745F2">
          <w:pPr>
            <w:rPr>
              <w:lang w:val="en-US"/>
            </w:rPr>
          </w:pPr>
        </w:p>
        <w:p w14:paraId="7E84E86C" w14:textId="77777777" w:rsidR="00D745F2" w:rsidRDefault="00D745F2">
          <w:pPr>
            <w:rPr>
              <w:lang w:val="en-US"/>
            </w:rPr>
          </w:pPr>
        </w:p>
        <w:p w14:paraId="53DE7D44" w14:textId="77777777" w:rsidR="00D745F2" w:rsidRDefault="00D745F2">
          <w:pPr>
            <w:rPr>
              <w:lang w:val="en-US"/>
            </w:rPr>
          </w:pPr>
        </w:p>
        <w:p w14:paraId="3E6DFC3A" w14:textId="77777777" w:rsidR="00D745F2" w:rsidRDefault="00D745F2">
          <w:pPr>
            <w:rPr>
              <w:lang w:val="en-US"/>
            </w:rPr>
          </w:pPr>
        </w:p>
        <w:p w14:paraId="5F6A1FE0" w14:textId="77777777" w:rsidR="00D745F2" w:rsidRDefault="00D745F2">
          <w:pPr>
            <w:rPr>
              <w:lang w:val="en-US"/>
            </w:rPr>
          </w:pPr>
        </w:p>
        <w:p w14:paraId="46873D6F" w14:textId="77777777" w:rsidR="00D745F2" w:rsidRDefault="00D745F2">
          <w:pPr>
            <w:rPr>
              <w:lang w:val="en-US"/>
            </w:rPr>
          </w:pPr>
        </w:p>
        <w:p w14:paraId="0DFF09BD" w14:textId="77777777" w:rsidR="00D745F2" w:rsidRDefault="00D745F2">
          <w:pPr>
            <w:rPr>
              <w:lang w:val="en-US"/>
            </w:rPr>
          </w:pPr>
        </w:p>
        <w:p w14:paraId="0E3BE9D4" w14:textId="77777777" w:rsidR="00D745F2" w:rsidRDefault="00D745F2">
          <w:pPr>
            <w:rPr>
              <w:lang w:val="en-US"/>
            </w:rPr>
          </w:pPr>
        </w:p>
        <w:p w14:paraId="55458400" w14:textId="77777777" w:rsidR="00D745F2" w:rsidRDefault="00D745F2">
          <w:pPr>
            <w:rPr>
              <w:lang w:val="en-US"/>
            </w:rPr>
          </w:pPr>
        </w:p>
        <w:p w14:paraId="1D077563" w14:textId="77777777" w:rsidR="00D745F2" w:rsidRDefault="00D745F2">
          <w:pPr>
            <w:rPr>
              <w:lang w:val="en-US"/>
            </w:rPr>
          </w:pPr>
        </w:p>
        <w:p w14:paraId="23512FF9" w14:textId="77777777" w:rsidR="00D745F2" w:rsidRDefault="00D745F2">
          <w:pPr>
            <w:rPr>
              <w:lang w:val="en-US"/>
            </w:rPr>
          </w:pPr>
        </w:p>
        <w:p w14:paraId="269D2536" w14:textId="77777777" w:rsidR="00D745F2" w:rsidRDefault="00D745F2">
          <w:pPr>
            <w:rPr>
              <w:lang w:val="en-US"/>
            </w:rPr>
          </w:pPr>
        </w:p>
        <w:p w14:paraId="7A5060EB" w14:textId="77777777" w:rsidR="00D745F2" w:rsidRDefault="00D745F2">
          <w:pPr>
            <w:rPr>
              <w:lang w:val="en-US"/>
            </w:rPr>
          </w:pPr>
        </w:p>
        <w:p w14:paraId="24B229CE" w14:textId="77777777" w:rsidR="00D745F2" w:rsidRDefault="00D745F2">
          <w:pPr>
            <w:rPr>
              <w:lang w:val="en-US"/>
            </w:rPr>
          </w:pPr>
        </w:p>
        <w:p w14:paraId="6412E374" w14:textId="77777777" w:rsidR="00D745F2" w:rsidRDefault="00D745F2">
          <w:pPr>
            <w:rPr>
              <w:lang w:val="en-US"/>
            </w:rPr>
          </w:pPr>
        </w:p>
        <w:p w14:paraId="5474CC2E" w14:textId="77777777" w:rsidR="00D745F2" w:rsidRDefault="00D745F2">
          <w:pPr>
            <w:rPr>
              <w:lang w:val="en-US"/>
            </w:rPr>
          </w:pPr>
        </w:p>
        <w:p w14:paraId="20788660" w14:textId="77777777" w:rsidR="00D745F2" w:rsidRDefault="00D745F2">
          <w:pPr>
            <w:rPr>
              <w:lang w:val="en-US"/>
            </w:rPr>
          </w:pPr>
        </w:p>
        <w:p w14:paraId="706D9834" w14:textId="77777777" w:rsidR="00D745F2" w:rsidRDefault="00D745F2">
          <w:pPr>
            <w:rPr>
              <w:lang w:val="en-US"/>
            </w:rPr>
          </w:pPr>
        </w:p>
        <w:p w14:paraId="1ED68389" w14:textId="77777777" w:rsidR="00D745F2" w:rsidRDefault="00D745F2">
          <w:pPr>
            <w:rPr>
              <w:lang w:val="en-US"/>
            </w:rPr>
          </w:pPr>
        </w:p>
        <w:p w14:paraId="3C2A71B7" w14:textId="77777777" w:rsidR="00D745F2" w:rsidRDefault="00D745F2">
          <w:pPr>
            <w:rPr>
              <w:lang w:val="en-US"/>
            </w:rPr>
          </w:pPr>
        </w:p>
        <w:p w14:paraId="55821B17" w14:textId="77777777" w:rsidR="00D745F2" w:rsidRDefault="00D745F2">
          <w:pPr>
            <w:rPr>
              <w:lang w:val="en-US"/>
            </w:rPr>
          </w:pPr>
        </w:p>
        <w:p w14:paraId="3097C7C3" w14:textId="77777777" w:rsidR="00D745F2" w:rsidRDefault="00D745F2">
          <w:pPr>
            <w:rPr>
              <w:lang w:val="en-US"/>
            </w:rPr>
          </w:pPr>
        </w:p>
        <w:p w14:paraId="62C21574" w14:textId="77777777" w:rsidR="00D745F2" w:rsidRDefault="00D745F2">
          <w:pPr>
            <w:rPr>
              <w:lang w:val="en-US"/>
            </w:rPr>
          </w:pPr>
        </w:p>
        <w:p w14:paraId="75C421F3" w14:textId="77777777" w:rsidR="00D745F2" w:rsidRDefault="00D745F2">
          <w:pPr>
            <w:rPr>
              <w:lang w:val="en-US"/>
            </w:rPr>
          </w:pPr>
        </w:p>
        <w:p w14:paraId="32917DCC" w14:textId="77777777" w:rsidR="00D745F2" w:rsidRDefault="00D745F2">
          <w:pPr>
            <w:rPr>
              <w:lang w:val="en-US"/>
            </w:rPr>
          </w:pPr>
        </w:p>
        <w:p w14:paraId="490D547C" w14:textId="77777777" w:rsidR="00D745F2" w:rsidRDefault="00D745F2">
          <w:pPr>
            <w:rPr>
              <w:lang w:val="en-US"/>
            </w:rPr>
          </w:pPr>
        </w:p>
        <w:p w14:paraId="01963B8B" w14:textId="77777777" w:rsidR="00D745F2" w:rsidRDefault="00D745F2">
          <w:pPr>
            <w:rPr>
              <w:lang w:val="en-US"/>
            </w:rPr>
          </w:pPr>
        </w:p>
        <w:p w14:paraId="1B8EFB6C" w14:textId="77777777" w:rsidR="00D745F2" w:rsidRDefault="00D745F2">
          <w:pPr>
            <w:rPr>
              <w:lang w:val="en-US"/>
            </w:rPr>
          </w:pPr>
        </w:p>
        <w:p w14:paraId="5A5B9144" w14:textId="7B76E729" w:rsidR="00504104" w:rsidRDefault="00D23287">
          <w:pPr>
            <w:rPr>
              <w:lang w:val="en-US"/>
            </w:rPr>
          </w:pPr>
        </w:p>
      </w:sdtContent>
    </w:sdt>
    <w:p w14:paraId="10B4D307" w14:textId="77777777" w:rsidR="00DA27EE" w:rsidRPr="00AB6C64" w:rsidRDefault="00DA27EE">
      <w:pPr>
        <w:rPr>
          <w:lang w:val="en-US"/>
        </w:rPr>
      </w:pPr>
    </w:p>
    <w:p w14:paraId="4129EFD7" w14:textId="00E2EC4B" w:rsidR="00504104" w:rsidRPr="00AB6C64" w:rsidRDefault="00504104">
      <w:pPr>
        <w:rPr>
          <w:lang w:val="en-US"/>
        </w:rPr>
      </w:pPr>
    </w:p>
    <w:p w14:paraId="358507A3" w14:textId="77777777" w:rsidR="00D745F2" w:rsidRDefault="00D745F2" w:rsidP="00727E8B">
      <w:pPr>
        <w:spacing w:line="360" w:lineRule="auto"/>
        <w:jc w:val="center"/>
        <w:rPr>
          <w:lang w:val="en-US"/>
        </w:rPr>
      </w:pPr>
    </w:p>
    <w:p w14:paraId="7106DFB1" w14:textId="77777777" w:rsidR="00D745F2" w:rsidRDefault="00D745F2" w:rsidP="00727E8B">
      <w:pPr>
        <w:spacing w:line="360" w:lineRule="auto"/>
        <w:jc w:val="center"/>
        <w:rPr>
          <w:lang w:val="en-US"/>
        </w:rPr>
      </w:pPr>
    </w:p>
    <w:p w14:paraId="066842A2" w14:textId="77777777" w:rsidR="00D745F2" w:rsidRDefault="00D745F2" w:rsidP="00727E8B">
      <w:pPr>
        <w:spacing w:line="360" w:lineRule="auto"/>
        <w:jc w:val="center"/>
        <w:rPr>
          <w:lang w:val="en-US"/>
        </w:rPr>
      </w:pPr>
    </w:p>
    <w:p w14:paraId="34E658EB" w14:textId="77777777" w:rsidR="00D745F2" w:rsidRDefault="00D745F2" w:rsidP="00727E8B">
      <w:pPr>
        <w:spacing w:line="360" w:lineRule="auto"/>
        <w:jc w:val="center"/>
        <w:rPr>
          <w:lang w:val="en-US"/>
        </w:rPr>
      </w:pPr>
    </w:p>
    <w:p w14:paraId="676D886C" w14:textId="03EE088A" w:rsidR="00504104" w:rsidRDefault="00504104" w:rsidP="00727E8B">
      <w:pPr>
        <w:spacing w:line="360" w:lineRule="auto"/>
        <w:rPr>
          <w:lang w:val="en-US"/>
        </w:rPr>
      </w:pPr>
    </w:p>
    <w:p w14:paraId="5DCA4F74" w14:textId="3556ED42" w:rsidR="00D745F2" w:rsidRDefault="00D745F2" w:rsidP="00727E8B">
      <w:pPr>
        <w:spacing w:line="360" w:lineRule="auto"/>
        <w:rPr>
          <w:lang w:val="en-US"/>
        </w:rPr>
      </w:pPr>
    </w:p>
    <w:p w14:paraId="62D8C7D4" w14:textId="3176FB77" w:rsidR="00D745F2" w:rsidRDefault="00D745F2" w:rsidP="00727E8B">
      <w:pPr>
        <w:spacing w:line="360" w:lineRule="auto"/>
        <w:rPr>
          <w:lang w:val="en-US"/>
        </w:rPr>
      </w:pPr>
    </w:p>
    <w:p w14:paraId="3C99C9D7" w14:textId="72E10D20" w:rsidR="00D745F2" w:rsidRDefault="00D745F2" w:rsidP="00727E8B">
      <w:pPr>
        <w:spacing w:line="360" w:lineRule="auto"/>
        <w:rPr>
          <w:lang w:val="en-US"/>
        </w:rPr>
      </w:pPr>
    </w:p>
    <w:p w14:paraId="3EC18487" w14:textId="21060B48" w:rsidR="00D745F2" w:rsidRDefault="00D745F2" w:rsidP="00727E8B">
      <w:pPr>
        <w:spacing w:line="360" w:lineRule="auto"/>
        <w:rPr>
          <w:lang w:val="en-US"/>
        </w:rPr>
      </w:pPr>
    </w:p>
    <w:p w14:paraId="7FEB93A2" w14:textId="0B8B9CD3" w:rsidR="00D745F2" w:rsidRDefault="00D745F2" w:rsidP="00727E8B">
      <w:pPr>
        <w:spacing w:line="360" w:lineRule="auto"/>
        <w:rPr>
          <w:lang w:val="en-US"/>
        </w:rPr>
      </w:pPr>
    </w:p>
    <w:p w14:paraId="060BFE95" w14:textId="77777777" w:rsidR="00D745F2" w:rsidRPr="00AB6C64" w:rsidRDefault="00D745F2" w:rsidP="00727E8B">
      <w:pPr>
        <w:spacing w:line="360" w:lineRule="auto"/>
        <w:rPr>
          <w:lang w:val="en-US"/>
        </w:rPr>
      </w:pPr>
    </w:p>
    <w:p w14:paraId="4F0BEF8E" w14:textId="3AB5E5C0" w:rsidR="00504104" w:rsidRDefault="00504104" w:rsidP="00727E8B">
      <w:pPr>
        <w:spacing w:line="360" w:lineRule="auto"/>
        <w:rPr>
          <w:lang w:val="en-US"/>
        </w:rPr>
      </w:pPr>
    </w:p>
    <w:p w14:paraId="0C8672DA" w14:textId="6BBC29CC" w:rsidR="000005C6" w:rsidRPr="000005C6" w:rsidRDefault="000005C6" w:rsidP="000005C6">
      <w:pPr>
        <w:spacing w:line="360" w:lineRule="auto"/>
        <w:jc w:val="center"/>
        <w:rPr>
          <w:b/>
          <w:bCs/>
          <w:lang w:val="en-US"/>
        </w:rPr>
      </w:pPr>
      <w:r w:rsidRPr="000005C6">
        <w:rPr>
          <w:b/>
          <w:bCs/>
          <w:lang w:val="en-US"/>
        </w:rPr>
        <w:lastRenderedPageBreak/>
        <w:t>Executive Summary</w:t>
      </w:r>
    </w:p>
    <w:p w14:paraId="5EEA2227" w14:textId="77777777" w:rsidR="000005C6" w:rsidRDefault="000005C6" w:rsidP="00727E8B">
      <w:pPr>
        <w:spacing w:line="360" w:lineRule="auto"/>
        <w:jc w:val="both"/>
        <w:rPr>
          <w:lang w:val="en-US"/>
        </w:rPr>
      </w:pPr>
    </w:p>
    <w:p w14:paraId="6F3BC14D" w14:textId="1CF0DA0F" w:rsidR="00223248" w:rsidRDefault="00223248" w:rsidP="00727E8B">
      <w:pPr>
        <w:spacing w:line="360" w:lineRule="auto"/>
        <w:jc w:val="both"/>
        <w:rPr>
          <w:lang w:val="en-US"/>
        </w:rPr>
      </w:pPr>
      <w:r>
        <w:rPr>
          <w:lang w:val="en-US"/>
        </w:rPr>
        <w:t xml:space="preserve">This report analyses the business environment in which Amazon.com operates in, it analyses </w:t>
      </w:r>
      <w:r w:rsidR="0018735F">
        <w:rPr>
          <w:lang w:val="en-US"/>
        </w:rPr>
        <w:t>its</w:t>
      </w:r>
      <w:r>
        <w:rPr>
          <w:lang w:val="en-US"/>
        </w:rPr>
        <w:t xml:space="preserve"> current </w:t>
      </w:r>
      <w:r w:rsidR="00A67042">
        <w:rPr>
          <w:lang w:val="en-US"/>
        </w:rPr>
        <w:t>strategies</w:t>
      </w:r>
      <w:r>
        <w:rPr>
          <w:lang w:val="en-US"/>
        </w:rPr>
        <w:t xml:space="preserve"> and the impact of environment factors. </w:t>
      </w:r>
    </w:p>
    <w:p w14:paraId="0C77AD69" w14:textId="664449E4" w:rsidR="00223248" w:rsidRDefault="00223248" w:rsidP="00727E8B">
      <w:pPr>
        <w:spacing w:line="360" w:lineRule="auto"/>
        <w:jc w:val="both"/>
        <w:rPr>
          <w:lang w:val="en-US"/>
        </w:rPr>
      </w:pPr>
    </w:p>
    <w:p w14:paraId="01DD6FB0" w14:textId="2B94FF5C" w:rsidR="00223248" w:rsidRDefault="00223248" w:rsidP="00727E8B">
      <w:pPr>
        <w:spacing w:line="360" w:lineRule="auto"/>
        <w:jc w:val="both"/>
        <w:rPr>
          <w:lang w:val="en-US"/>
        </w:rPr>
      </w:pPr>
      <w:r>
        <w:rPr>
          <w:lang w:val="en-US"/>
        </w:rPr>
        <w:t xml:space="preserve">Amazon.com is a Fortune500 company, it’s ranked no. 5 on the list and had a revenue of USD 232, 887 million last year </w:t>
      </w:r>
      <w:r w:rsidR="001C7E55">
        <w:rPr>
          <w:lang w:val="en-US"/>
        </w:rPr>
        <w:t>Amazon.com (</w:t>
      </w:r>
      <w:r w:rsidR="00A67042">
        <w:rPr>
          <w:lang w:val="en-US"/>
        </w:rPr>
        <w:t>Fortune</w:t>
      </w:r>
      <w:r>
        <w:rPr>
          <w:lang w:val="en-US"/>
        </w:rPr>
        <w:t xml:space="preserve"> 500, 2019). Amazon has 8 main types of products and services available. The company’s main sources of revenue are from the </w:t>
      </w:r>
      <w:r w:rsidR="00C45AF4">
        <w:rPr>
          <w:lang w:val="en-US"/>
        </w:rPr>
        <w:t>marketplace</w:t>
      </w:r>
      <w:r>
        <w:rPr>
          <w:lang w:val="en-US"/>
        </w:rPr>
        <w:t xml:space="preserve">, amazon web services – it’s cloud computing platform and amazon prime memberships. </w:t>
      </w:r>
    </w:p>
    <w:p w14:paraId="09B19DF2" w14:textId="77777777" w:rsidR="00223248" w:rsidRDefault="00223248" w:rsidP="00727E8B">
      <w:pPr>
        <w:spacing w:line="360" w:lineRule="auto"/>
        <w:jc w:val="both"/>
        <w:rPr>
          <w:lang w:val="en-US"/>
        </w:rPr>
      </w:pPr>
    </w:p>
    <w:p w14:paraId="76C832F5" w14:textId="491FE2A2" w:rsidR="00223248" w:rsidRDefault="00337D44" w:rsidP="00727E8B">
      <w:pPr>
        <w:spacing w:line="360" w:lineRule="auto"/>
        <w:jc w:val="both"/>
        <w:rPr>
          <w:lang w:val="en-US"/>
        </w:rPr>
      </w:pPr>
      <w:r>
        <w:rPr>
          <w:lang w:val="en-US"/>
        </w:rPr>
        <w:t>The company</w:t>
      </w:r>
      <w:r w:rsidR="00223248">
        <w:rPr>
          <w:lang w:val="en-US"/>
        </w:rPr>
        <w:t xml:space="preserve"> has been a huge success in </w:t>
      </w:r>
      <w:r w:rsidR="00C45AF4">
        <w:rPr>
          <w:lang w:val="en-US"/>
        </w:rPr>
        <w:t>recent</w:t>
      </w:r>
      <w:r w:rsidR="00223248">
        <w:rPr>
          <w:lang w:val="en-US"/>
        </w:rPr>
        <w:t xml:space="preserve"> years due to </w:t>
      </w:r>
      <w:r w:rsidR="00A67042">
        <w:rPr>
          <w:lang w:val="en-US"/>
        </w:rPr>
        <w:t>its</w:t>
      </w:r>
      <w:r w:rsidR="00223248">
        <w:rPr>
          <w:lang w:val="en-US"/>
        </w:rPr>
        <w:t xml:space="preserve"> innovations, and strategic acquisition of large businesses and brands, which has allowed it to grow exponentially in the past years. One of </w:t>
      </w:r>
      <w:r w:rsidR="00C45AF4">
        <w:rPr>
          <w:lang w:val="en-US"/>
        </w:rPr>
        <w:t>its</w:t>
      </w:r>
      <w:r w:rsidR="00223248">
        <w:rPr>
          <w:lang w:val="en-US"/>
        </w:rPr>
        <w:t xml:space="preserve"> biggest acquisitions this year was of Whole Foods which allowed Amazon to </w:t>
      </w:r>
      <w:r w:rsidR="00C45AF4">
        <w:rPr>
          <w:lang w:val="en-US"/>
        </w:rPr>
        <w:t>access</w:t>
      </w:r>
      <w:r w:rsidR="00223248">
        <w:rPr>
          <w:lang w:val="en-US"/>
        </w:rPr>
        <w:t xml:space="preserve"> offline retail business and to </w:t>
      </w:r>
      <w:r w:rsidR="00572A8D">
        <w:rPr>
          <w:lang w:val="en-US"/>
        </w:rPr>
        <w:t>analy</w:t>
      </w:r>
      <w:r>
        <w:rPr>
          <w:lang w:val="en-US"/>
        </w:rPr>
        <w:t>s</w:t>
      </w:r>
      <w:r w:rsidR="00572A8D">
        <w:rPr>
          <w:lang w:val="en-US"/>
        </w:rPr>
        <w:t>e</w:t>
      </w:r>
      <w:r w:rsidR="00223248">
        <w:rPr>
          <w:lang w:val="en-US"/>
        </w:rPr>
        <w:t xml:space="preserve"> buyer data. It also allowed them to succeed with their private label 365.  </w:t>
      </w:r>
    </w:p>
    <w:p w14:paraId="3CBE03D5" w14:textId="60A5CBCF" w:rsidR="00A67042" w:rsidRDefault="00A67042" w:rsidP="00727E8B">
      <w:pPr>
        <w:spacing w:line="360" w:lineRule="auto"/>
        <w:jc w:val="both"/>
        <w:rPr>
          <w:lang w:val="en-US"/>
        </w:rPr>
      </w:pPr>
    </w:p>
    <w:p w14:paraId="53889E56" w14:textId="3BE92337" w:rsidR="00A67042" w:rsidRDefault="00A67042" w:rsidP="00727E8B">
      <w:pPr>
        <w:spacing w:line="360" w:lineRule="auto"/>
        <w:jc w:val="both"/>
        <w:rPr>
          <w:lang w:val="en-US"/>
        </w:rPr>
      </w:pPr>
      <w:r>
        <w:rPr>
          <w:lang w:val="en-US"/>
        </w:rPr>
        <w:t xml:space="preserve">Amazon’s main source of revenue has been </w:t>
      </w:r>
      <w:r w:rsidR="0018735F">
        <w:rPr>
          <w:lang w:val="en-US"/>
        </w:rPr>
        <w:t>its</w:t>
      </w:r>
      <w:r>
        <w:rPr>
          <w:lang w:val="en-US"/>
        </w:rPr>
        <w:t xml:space="preserve"> US market, it’s total sales in the US amounted to USD 141,366 million in 2018 and </w:t>
      </w:r>
      <w:r w:rsidR="0018735F">
        <w:rPr>
          <w:lang w:val="en-US"/>
        </w:rPr>
        <w:t>its</w:t>
      </w:r>
      <w:r>
        <w:rPr>
          <w:lang w:val="en-US"/>
        </w:rPr>
        <w:t xml:space="preserve"> international sales amounted to USD 65,866 million in 2018. It made a revenue of USD 25,655 from its amazon web service – cloud computing platform. Overall the company saw 31% growth, with 33% in the U.S. market, 21% international sales and 47% in AWS. (Amazon annual report, 2018).  </w:t>
      </w:r>
    </w:p>
    <w:p w14:paraId="3C07BEF3" w14:textId="10353B5C" w:rsidR="00C45AF4" w:rsidRDefault="00C45AF4" w:rsidP="00727E8B">
      <w:pPr>
        <w:spacing w:line="360" w:lineRule="auto"/>
        <w:jc w:val="both"/>
        <w:rPr>
          <w:lang w:val="en-US"/>
        </w:rPr>
      </w:pPr>
    </w:p>
    <w:p w14:paraId="3A1DB58B" w14:textId="3A4373BF" w:rsidR="00504104" w:rsidRDefault="00337D44" w:rsidP="00727E8B">
      <w:pPr>
        <w:spacing w:line="360" w:lineRule="auto"/>
        <w:jc w:val="both"/>
        <w:rPr>
          <w:lang w:val="en-US"/>
        </w:rPr>
      </w:pPr>
      <w:r>
        <w:rPr>
          <w:lang w:val="en-US"/>
        </w:rPr>
        <w:t>Its</w:t>
      </w:r>
      <w:r w:rsidR="00250B5B">
        <w:rPr>
          <w:lang w:val="en-US"/>
        </w:rPr>
        <w:t xml:space="preserve"> main </w:t>
      </w:r>
      <w:r w:rsidR="0018735F">
        <w:rPr>
          <w:lang w:val="en-US"/>
        </w:rPr>
        <w:t>strengths</w:t>
      </w:r>
      <w:r w:rsidR="00250B5B">
        <w:rPr>
          <w:lang w:val="en-US"/>
        </w:rPr>
        <w:t xml:space="preserve"> have been </w:t>
      </w:r>
      <w:r>
        <w:rPr>
          <w:lang w:val="en-US"/>
        </w:rPr>
        <w:t>its</w:t>
      </w:r>
      <w:r w:rsidR="00250B5B">
        <w:rPr>
          <w:lang w:val="en-US"/>
        </w:rPr>
        <w:t xml:space="preserve"> strong financial performance, wide customer base, and strong customer service. While its main weaknesses are </w:t>
      </w:r>
      <w:r w:rsidR="0018735F">
        <w:rPr>
          <w:lang w:val="en-US"/>
        </w:rPr>
        <w:t>its</w:t>
      </w:r>
      <w:r w:rsidR="00250B5B">
        <w:rPr>
          <w:lang w:val="en-US"/>
        </w:rPr>
        <w:t xml:space="preserve"> overdependence on the U.S. </w:t>
      </w:r>
      <w:r w:rsidR="0018735F">
        <w:rPr>
          <w:lang w:val="en-US"/>
        </w:rPr>
        <w:t>market</w:t>
      </w:r>
      <w:r w:rsidR="00250B5B">
        <w:rPr>
          <w:lang w:val="en-US"/>
        </w:rPr>
        <w:t xml:space="preserve">, patent </w:t>
      </w:r>
      <w:r w:rsidR="0018735F">
        <w:rPr>
          <w:lang w:val="en-US"/>
        </w:rPr>
        <w:t>infringement</w:t>
      </w:r>
      <w:r w:rsidR="00250B5B">
        <w:rPr>
          <w:lang w:val="en-US"/>
        </w:rPr>
        <w:t xml:space="preserve"> issues and employee unrest. The company has increase payments to </w:t>
      </w:r>
      <w:r w:rsidR="0018735F">
        <w:rPr>
          <w:lang w:val="en-US"/>
        </w:rPr>
        <w:t>workers but</w:t>
      </w:r>
      <w:r w:rsidR="00250B5B">
        <w:rPr>
          <w:lang w:val="en-US"/>
        </w:rPr>
        <w:t xml:space="preserve"> has failed to deal with employee unhappiness with work during high sales periods. </w:t>
      </w:r>
    </w:p>
    <w:p w14:paraId="5A0F85B6" w14:textId="2089809E" w:rsidR="00572A8D" w:rsidRDefault="00572A8D" w:rsidP="00727E8B">
      <w:pPr>
        <w:spacing w:line="360" w:lineRule="auto"/>
        <w:jc w:val="both"/>
        <w:rPr>
          <w:lang w:val="en-US"/>
        </w:rPr>
      </w:pPr>
    </w:p>
    <w:p w14:paraId="5617FDA5" w14:textId="39F815F3" w:rsidR="00572A8D" w:rsidRDefault="00572A8D" w:rsidP="00727E8B">
      <w:pPr>
        <w:spacing w:line="360" w:lineRule="auto"/>
        <w:jc w:val="both"/>
        <w:rPr>
          <w:lang w:val="en-US"/>
        </w:rPr>
      </w:pPr>
      <w:r>
        <w:rPr>
          <w:lang w:val="en-US"/>
        </w:rPr>
        <w:t xml:space="preserve">There are a number of opportunities that Amazon can take advantage of. One being the </w:t>
      </w:r>
      <w:r w:rsidR="0018735F">
        <w:rPr>
          <w:lang w:val="en-US"/>
        </w:rPr>
        <w:t>increase</w:t>
      </w:r>
      <w:r>
        <w:rPr>
          <w:lang w:val="en-US"/>
        </w:rPr>
        <w:t xml:space="preserve"> in demand for cloud computing the company launched is quantum computing system along with its strategic partner, which allowed it to expand, without investing largely. Even though the company has an overdependence on the U.S. </w:t>
      </w:r>
      <w:r w:rsidR="0018735F">
        <w:rPr>
          <w:lang w:val="en-US"/>
        </w:rPr>
        <w:t>market</w:t>
      </w:r>
      <w:r>
        <w:rPr>
          <w:lang w:val="en-US"/>
        </w:rPr>
        <w:t xml:space="preserve"> the outlook for online retail in the U.S. is good. The company is opening a new headquarter and </w:t>
      </w:r>
      <w:r>
        <w:rPr>
          <w:lang w:val="en-US"/>
        </w:rPr>
        <w:lastRenderedPageBreak/>
        <w:t xml:space="preserve">expanding fast taking advantage of this opportunity. The country is also expanding into developing nations where demand for technological services and e-commerce is high, however these nations have more unstable business </w:t>
      </w:r>
      <w:r w:rsidR="0018735F">
        <w:rPr>
          <w:lang w:val="en-US"/>
        </w:rPr>
        <w:t>environments</w:t>
      </w:r>
      <w:r>
        <w:rPr>
          <w:lang w:val="en-US"/>
        </w:rPr>
        <w:t xml:space="preserve"> and </w:t>
      </w:r>
      <w:r w:rsidR="0018735F">
        <w:rPr>
          <w:lang w:val="en-US"/>
        </w:rPr>
        <w:t>stringent</w:t>
      </w:r>
      <w:r>
        <w:rPr>
          <w:lang w:val="en-US"/>
        </w:rPr>
        <w:t xml:space="preserve"> laws.</w:t>
      </w:r>
    </w:p>
    <w:p w14:paraId="1C05A8A3" w14:textId="20233DF9" w:rsidR="00572A8D" w:rsidRDefault="00572A8D" w:rsidP="00727E8B">
      <w:pPr>
        <w:spacing w:line="360" w:lineRule="auto"/>
        <w:jc w:val="both"/>
        <w:rPr>
          <w:lang w:val="en-US"/>
        </w:rPr>
      </w:pPr>
    </w:p>
    <w:p w14:paraId="28458E8F" w14:textId="5D4DD070" w:rsidR="00504104" w:rsidRPr="00AB6C64" w:rsidRDefault="00572A8D" w:rsidP="00727E8B">
      <w:pPr>
        <w:spacing w:line="360" w:lineRule="auto"/>
        <w:jc w:val="both"/>
        <w:rPr>
          <w:lang w:val="en-US"/>
        </w:rPr>
      </w:pPr>
      <w:r>
        <w:rPr>
          <w:lang w:val="en-US"/>
        </w:rPr>
        <w:t xml:space="preserve">The growing problem of aging population and low productivity growth in developed nations is also one that is addressed in their report. Amazon mainly operates in developed countries with </w:t>
      </w:r>
      <w:r w:rsidR="0018735F">
        <w:rPr>
          <w:lang w:val="en-US"/>
        </w:rPr>
        <w:t>its</w:t>
      </w:r>
      <w:r>
        <w:rPr>
          <w:lang w:val="en-US"/>
        </w:rPr>
        <w:t xml:space="preserve"> </w:t>
      </w:r>
      <w:r w:rsidR="0018735F">
        <w:rPr>
          <w:lang w:val="en-US"/>
        </w:rPr>
        <w:t>headquarters</w:t>
      </w:r>
      <w:r>
        <w:rPr>
          <w:lang w:val="en-US"/>
        </w:rPr>
        <w:t xml:space="preserve"> being in the United States. Low </w:t>
      </w:r>
      <w:r w:rsidR="0018735F">
        <w:rPr>
          <w:lang w:val="en-US"/>
        </w:rPr>
        <w:t>productivity</w:t>
      </w:r>
      <w:r>
        <w:rPr>
          <w:lang w:val="en-US"/>
        </w:rPr>
        <w:t xml:space="preserve"> rates make amazon face problems with </w:t>
      </w:r>
      <w:r w:rsidR="0018735F">
        <w:rPr>
          <w:lang w:val="en-US"/>
        </w:rPr>
        <w:t>its</w:t>
      </w:r>
      <w:r>
        <w:rPr>
          <w:lang w:val="en-US"/>
        </w:rPr>
        <w:t xml:space="preserve"> growing competition from China and other developing countries. </w:t>
      </w:r>
      <w:r w:rsidR="0018735F">
        <w:rPr>
          <w:lang w:val="en-US"/>
        </w:rPr>
        <w:t>The problem of an aging population</w:t>
      </w:r>
      <w:r>
        <w:rPr>
          <w:lang w:val="en-US"/>
        </w:rPr>
        <w:t xml:space="preserve"> will have to make Amazon change </w:t>
      </w:r>
      <w:r w:rsidR="0018735F">
        <w:rPr>
          <w:lang w:val="en-US"/>
        </w:rPr>
        <w:t>its</w:t>
      </w:r>
      <w:r>
        <w:rPr>
          <w:lang w:val="en-US"/>
        </w:rPr>
        <w:t xml:space="preserve"> product offering, but the company can benefit from this by offering </w:t>
      </w:r>
      <w:r w:rsidR="0018735F">
        <w:rPr>
          <w:lang w:val="en-US"/>
        </w:rPr>
        <w:t>convenience</w:t>
      </w:r>
      <w:r>
        <w:rPr>
          <w:lang w:val="en-US"/>
        </w:rPr>
        <w:t xml:space="preserve"> to people who just don’t have time or are unable to visit physical stores. </w:t>
      </w:r>
    </w:p>
    <w:p w14:paraId="40AA4A6E" w14:textId="4D014FEE" w:rsidR="0018735F" w:rsidRDefault="0018735F">
      <w:pPr>
        <w:rPr>
          <w:lang w:val="en-US"/>
        </w:rPr>
      </w:pPr>
    </w:p>
    <w:p w14:paraId="46644E87" w14:textId="11256E8F" w:rsidR="003825C2" w:rsidRDefault="003825C2">
      <w:pPr>
        <w:rPr>
          <w:lang w:val="en-US"/>
        </w:rPr>
      </w:pPr>
    </w:p>
    <w:p w14:paraId="640F0B6F" w14:textId="303696F7" w:rsidR="003825C2" w:rsidRDefault="003825C2">
      <w:pPr>
        <w:rPr>
          <w:lang w:val="en-US"/>
        </w:rPr>
      </w:pPr>
    </w:p>
    <w:p w14:paraId="394A3BF3" w14:textId="6FEAB849" w:rsidR="003825C2" w:rsidRDefault="003825C2">
      <w:pPr>
        <w:rPr>
          <w:lang w:val="en-US"/>
        </w:rPr>
      </w:pPr>
    </w:p>
    <w:p w14:paraId="1AACAEA6" w14:textId="6DB4DFF5" w:rsidR="003825C2" w:rsidRDefault="003825C2">
      <w:pPr>
        <w:rPr>
          <w:lang w:val="en-US"/>
        </w:rPr>
      </w:pPr>
    </w:p>
    <w:p w14:paraId="4F00A90C" w14:textId="676212B0" w:rsidR="003825C2" w:rsidRDefault="003825C2">
      <w:pPr>
        <w:rPr>
          <w:lang w:val="en-US"/>
        </w:rPr>
      </w:pPr>
    </w:p>
    <w:p w14:paraId="3873E844" w14:textId="51A25BFB" w:rsidR="003825C2" w:rsidRDefault="003825C2">
      <w:pPr>
        <w:rPr>
          <w:lang w:val="en-US"/>
        </w:rPr>
      </w:pPr>
    </w:p>
    <w:p w14:paraId="5CAF9FDF" w14:textId="5895193C" w:rsidR="003825C2" w:rsidRDefault="003825C2">
      <w:pPr>
        <w:rPr>
          <w:lang w:val="en-US"/>
        </w:rPr>
      </w:pPr>
    </w:p>
    <w:p w14:paraId="6AF5E9DC" w14:textId="77199FAB" w:rsidR="003825C2" w:rsidRDefault="003825C2">
      <w:pPr>
        <w:rPr>
          <w:lang w:val="en-US"/>
        </w:rPr>
      </w:pPr>
    </w:p>
    <w:p w14:paraId="2D0F61FA" w14:textId="422E7B3A" w:rsidR="003825C2" w:rsidRDefault="003825C2">
      <w:pPr>
        <w:rPr>
          <w:lang w:val="en-US"/>
        </w:rPr>
      </w:pPr>
    </w:p>
    <w:p w14:paraId="0C3A3DE2" w14:textId="3164CA77" w:rsidR="003825C2" w:rsidRDefault="003825C2">
      <w:pPr>
        <w:rPr>
          <w:lang w:val="en-US"/>
        </w:rPr>
      </w:pPr>
    </w:p>
    <w:p w14:paraId="02B7F606" w14:textId="6665FFE5" w:rsidR="003825C2" w:rsidRDefault="003825C2">
      <w:pPr>
        <w:rPr>
          <w:lang w:val="en-US"/>
        </w:rPr>
      </w:pPr>
    </w:p>
    <w:p w14:paraId="7216EB7A" w14:textId="74549EC1" w:rsidR="003825C2" w:rsidRDefault="003825C2">
      <w:pPr>
        <w:rPr>
          <w:lang w:val="en-US"/>
        </w:rPr>
      </w:pPr>
    </w:p>
    <w:p w14:paraId="6D5B40A1" w14:textId="60CB5DB1" w:rsidR="003825C2" w:rsidRDefault="003825C2">
      <w:pPr>
        <w:rPr>
          <w:lang w:val="en-US"/>
        </w:rPr>
      </w:pPr>
    </w:p>
    <w:p w14:paraId="74D63D38" w14:textId="59F77917" w:rsidR="003825C2" w:rsidRDefault="003825C2">
      <w:pPr>
        <w:rPr>
          <w:lang w:val="en-US"/>
        </w:rPr>
      </w:pPr>
    </w:p>
    <w:p w14:paraId="05ED48FE" w14:textId="7B15DF62" w:rsidR="003825C2" w:rsidRDefault="003825C2">
      <w:pPr>
        <w:rPr>
          <w:lang w:val="en-US"/>
        </w:rPr>
      </w:pPr>
    </w:p>
    <w:p w14:paraId="1127ABC4" w14:textId="39F526BD" w:rsidR="003825C2" w:rsidRDefault="003825C2">
      <w:pPr>
        <w:rPr>
          <w:lang w:val="en-US"/>
        </w:rPr>
      </w:pPr>
    </w:p>
    <w:p w14:paraId="0CDC04C5" w14:textId="6FAFA074" w:rsidR="003825C2" w:rsidRDefault="003825C2">
      <w:pPr>
        <w:rPr>
          <w:lang w:val="en-US"/>
        </w:rPr>
      </w:pPr>
    </w:p>
    <w:p w14:paraId="3FAB6665" w14:textId="2D840C08" w:rsidR="003825C2" w:rsidRDefault="003825C2">
      <w:pPr>
        <w:rPr>
          <w:lang w:val="en-US"/>
        </w:rPr>
      </w:pPr>
    </w:p>
    <w:p w14:paraId="3DCE527E" w14:textId="2F3F7F78" w:rsidR="003825C2" w:rsidRDefault="003825C2">
      <w:pPr>
        <w:rPr>
          <w:lang w:val="en-US"/>
        </w:rPr>
      </w:pPr>
    </w:p>
    <w:p w14:paraId="3209F450" w14:textId="42EE731C" w:rsidR="003825C2" w:rsidRDefault="003825C2">
      <w:pPr>
        <w:rPr>
          <w:lang w:val="en-US"/>
        </w:rPr>
      </w:pPr>
    </w:p>
    <w:p w14:paraId="50C2CF0A" w14:textId="5C8D929D" w:rsidR="003825C2" w:rsidRDefault="003825C2">
      <w:pPr>
        <w:rPr>
          <w:lang w:val="en-US"/>
        </w:rPr>
      </w:pPr>
    </w:p>
    <w:p w14:paraId="3E3E8506" w14:textId="7F8217E9" w:rsidR="003825C2" w:rsidRDefault="003825C2">
      <w:pPr>
        <w:rPr>
          <w:lang w:val="en-US"/>
        </w:rPr>
      </w:pPr>
    </w:p>
    <w:p w14:paraId="3CDC3297" w14:textId="668DA8E3" w:rsidR="003825C2" w:rsidRDefault="003825C2">
      <w:pPr>
        <w:rPr>
          <w:lang w:val="en-US"/>
        </w:rPr>
      </w:pPr>
    </w:p>
    <w:p w14:paraId="63950B18" w14:textId="153248E3" w:rsidR="003825C2" w:rsidRDefault="003825C2">
      <w:pPr>
        <w:rPr>
          <w:lang w:val="en-US"/>
        </w:rPr>
      </w:pPr>
    </w:p>
    <w:p w14:paraId="1F93EF69" w14:textId="0E15248C" w:rsidR="00D745F2" w:rsidRDefault="00D745F2">
      <w:pPr>
        <w:rPr>
          <w:lang w:val="en-US"/>
        </w:rPr>
      </w:pPr>
    </w:p>
    <w:p w14:paraId="5C27C435" w14:textId="7C9F0BAD" w:rsidR="00FC798B" w:rsidRDefault="00FC798B">
      <w:pPr>
        <w:rPr>
          <w:lang w:val="en-US"/>
        </w:rPr>
      </w:pPr>
    </w:p>
    <w:p w14:paraId="7C8FF7A9" w14:textId="3A1D0C80" w:rsidR="00FC798B" w:rsidRDefault="00FC798B">
      <w:pPr>
        <w:rPr>
          <w:lang w:val="en-US"/>
        </w:rPr>
      </w:pPr>
    </w:p>
    <w:p w14:paraId="077558F4" w14:textId="3BE242EF" w:rsidR="00FC798B" w:rsidRDefault="00FC798B">
      <w:pPr>
        <w:rPr>
          <w:lang w:val="en-US"/>
        </w:rPr>
      </w:pPr>
    </w:p>
    <w:p w14:paraId="722EB0CD" w14:textId="04418A7C" w:rsidR="00FC798B" w:rsidRDefault="00FC798B">
      <w:pPr>
        <w:rPr>
          <w:lang w:val="en-US"/>
        </w:rPr>
      </w:pPr>
    </w:p>
    <w:p w14:paraId="616A5AA3" w14:textId="77777777" w:rsidR="00FC798B" w:rsidRDefault="00FC798B">
      <w:pPr>
        <w:rPr>
          <w:lang w:val="en-US"/>
        </w:rPr>
      </w:pPr>
    </w:p>
    <w:p w14:paraId="08FBF0DA" w14:textId="77777777" w:rsidR="000005C6" w:rsidRDefault="000005C6">
      <w:pPr>
        <w:rPr>
          <w:lang w:val="en-US"/>
        </w:rPr>
      </w:pPr>
    </w:p>
    <w:p w14:paraId="03EAF8A4" w14:textId="77777777" w:rsidR="00D745F2" w:rsidRDefault="00D745F2">
      <w:pPr>
        <w:rPr>
          <w:lang w:val="en-US"/>
        </w:rPr>
      </w:pPr>
    </w:p>
    <w:p w14:paraId="4F040E6E" w14:textId="77777777" w:rsidR="003825C2" w:rsidRDefault="003825C2">
      <w:pPr>
        <w:rPr>
          <w:lang w:val="en-US"/>
        </w:rPr>
      </w:pPr>
    </w:p>
    <w:p w14:paraId="53FCD502" w14:textId="19C9AF9C" w:rsidR="000005C6" w:rsidRDefault="00D1619F" w:rsidP="000005C6">
      <w:pPr>
        <w:jc w:val="center"/>
        <w:rPr>
          <w:b/>
          <w:bCs/>
          <w:lang w:val="en-US"/>
        </w:rPr>
      </w:pPr>
      <w:r>
        <w:rPr>
          <w:b/>
          <w:bCs/>
          <w:lang w:val="en-US"/>
        </w:rPr>
        <w:lastRenderedPageBreak/>
        <w:t>Table of Contents</w:t>
      </w:r>
    </w:p>
    <w:p w14:paraId="495E3CEE" w14:textId="3F545A44" w:rsidR="00504104" w:rsidRPr="00AB6C64" w:rsidRDefault="00504104">
      <w:pPr>
        <w:rPr>
          <w:lang w:val="en-US"/>
        </w:rPr>
      </w:pPr>
    </w:p>
    <w:p w14:paraId="2217BA72" w14:textId="035875CB" w:rsidR="00504104" w:rsidRPr="00AB6C64" w:rsidRDefault="00504104">
      <w:pPr>
        <w:rPr>
          <w:lang w:val="en-US"/>
        </w:rPr>
      </w:pPr>
    </w:p>
    <w:p w14:paraId="73ABA012" w14:textId="1A28BCA4" w:rsidR="00504104" w:rsidRPr="00AB6C64" w:rsidRDefault="00504104">
      <w:pPr>
        <w:rPr>
          <w:lang w:val="en-US"/>
        </w:rPr>
      </w:pPr>
    </w:p>
    <w:p w14:paraId="27D99AD9" w14:textId="70B6FA1F" w:rsidR="00504104" w:rsidRDefault="0063040E" w:rsidP="00655A64">
      <w:pPr>
        <w:spacing w:line="360" w:lineRule="auto"/>
        <w:rPr>
          <w:lang w:val="en-US"/>
        </w:rPr>
      </w:pPr>
      <w:r>
        <w:rPr>
          <w:lang w:val="en-US"/>
        </w:rPr>
        <w:t>Executive Summary……………………………………………………………</w:t>
      </w:r>
      <w:proofErr w:type="gramStart"/>
      <w:r>
        <w:rPr>
          <w:lang w:val="en-US"/>
        </w:rPr>
        <w:t>…..</w:t>
      </w:r>
      <w:proofErr w:type="gramEnd"/>
      <w:r>
        <w:rPr>
          <w:lang w:val="en-US"/>
        </w:rPr>
        <w:t>1</w:t>
      </w:r>
    </w:p>
    <w:p w14:paraId="4A0A7019" w14:textId="21438E2C" w:rsidR="0063040E" w:rsidRDefault="0063040E" w:rsidP="00655A64">
      <w:pPr>
        <w:spacing w:line="360" w:lineRule="auto"/>
        <w:rPr>
          <w:lang w:val="en-US"/>
        </w:rPr>
      </w:pPr>
      <w:r>
        <w:rPr>
          <w:lang w:val="en-US"/>
        </w:rPr>
        <w:t>Table of Contents………………………………………………………………</w:t>
      </w:r>
      <w:proofErr w:type="gramStart"/>
      <w:r>
        <w:rPr>
          <w:lang w:val="en-US"/>
        </w:rPr>
        <w:t>…..</w:t>
      </w:r>
      <w:proofErr w:type="gramEnd"/>
      <w:r>
        <w:rPr>
          <w:lang w:val="en-US"/>
        </w:rPr>
        <w:t>3</w:t>
      </w:r>
    </w:p>
    <w:p w14:paraId="224289C1" w14:textId="4D5456B6" w:rsidR="0063040E" w:rsidRDefault="0063040E" w:rsidP="00655A64">
      <w:pPr>
        <w:spacing w:line="360" w:lineRule="auto"/>
        <w:rPr>
          <w:lang w:val="en-US"/>
        </w:rPr>
      </w:pPr>
      <w:r w:rsidRPr="0063040E">
        <w:rPr>
          <w:lang w:val="en-US"/>
        </w:rPr>
        <w:t>1</w:t>
      </w:r>
      <w:r>
        <w:rPr>
          <w:lang w:val="en-US"/>
        </w:rPr>
        <w:t xml:space="preserve">. </w:t>
      </w:r>
      <w:r w:rsidRPr="0063040E">
        <w:rPr>
          <w:lang w:val="en-US"/>
        </w:rPr>
        <w:t>Introduction……………………………………………………</w:t>
      </w:r>
      <w:proofErr w:type="gramStart"/>
      <w:r w:rsidRPr="0063040E">
        <w:rPr>
          <w:lang w:val="en-US"/>
        </w:rPr>
        <w:t>…</w:t>
      </w:r>
      <w:r>
        <w:rPr>
          <w:lang w:val="en-US"/>
        </w:rPr>
        <w:t>..</w:t>
      </w:r>
      <w:proofErr w:type="gramEnd"/>
      <w:r w:rsidRPr="0063040E">
        <w:rPr>
          <w:lang w:val="en-US"/>
        </w:rPr>
        <w:t>…………….4</w:t>
      </w:r>
    </w:p>
    <w:p w14:paraId="14391333" w14:textId="71ED51D1" w:rsidR="00D131D4" w:rsidRDefault="0063040E" w:rsidP="00655A64">
      <w:pPr>
        <w:spacing w:line="360" w:lineRule="auto"/>
        <w:jc w:val="both"/>
        <w:rPr>
          <w:lang w:val="en-US"/>
        </w:rPr>
      </w:pPr>
      <w:r w:rsidRPr="00D131D4">
        <w:rPr>
          <w:lang w:val="en-US"/>
        </w:rPr>
        <w:t xml:space="preserve">2. </w:t>
      </w:r>
      <w:r w:rsidR="00D131D4" w:rsidRPr="00D131D4">
        <w:rPr>
          <w:lang w:val="en-US"/>
        </w:rPr>
        <w:t>PESTLE Analysis</w:t>
      </w:r>
    </w:p>
    <w:p w14:paraId="3868AE58" w14:textId="740749AF" w:rsidR="00D131D4" w:rsidRDefault="00D131D4" w:rsidP="00655A64">
      <w:pPr>
        <w:spacing w:line="360" w:lineRule="auto"/>
        <w:ind w:left="720"/>
        <w:jc w:val="both"/>
        <w:rPr>
          <w:lang w:val="en-US"/>
        </w:rPr>
      </w:pPr>
      <w:r>
        <w:rPr>
          <w:lang w:val="en-US"/>
        </w:rPr>
        <w:t xml:space="preserve">2.1 Political </w:t>
      </w:r>
    </w:p>
    <w:p w14:paraId="43149130" w14:textId="56A2B842" w:rsidR="00D131D4" w:rsidRDefault="00D131D4" w:rsidP="00655A64">
      <w:pPr>
        <w:spacing w:line="360" w:lineRule="auto"/>
        <w:ind w:left="720"/>
        <w:jc w:val="both"/>
        <w:rPr>
          <w:lang w:val="en-US"/>
        </w:rPr>
      </w:pPr>
      <w:r>
        <w:rPr>
          <w:lang w:val="en-US"/>
        </w:rPr>
        <w:t xml:space="preserve">2.2 Economical </w:t>
      </w:r>
    </w:p>
    <w:p w14:paraId="729BCD63" w14:textId="3B839537" w:rsidR="00D131D4" w:rsidRDefault="00D131D4" w:rsidP="00655A64">
      <w:pPr>
        <w:spacing w:line="360" w:lineRule="auto"/>
        <w:ind w:left="720"/>
        <w:jc w:val="both"/>
        <w:rPr>
          <w:lang w:val="en-US"/>
        </w:rPr>
      </w:pPr>
      <w:r>
        <w:rPr>
          <w:lang w:val="en-US"/>
        </w:rPr>
        <w:t xml:space="preserve">2.3 Social </w:t>
      </w:r>
    </w:p>
    <w:p w14:paraId="1E842AE5" w14:textId="472422D7" w:rsidR="00D131D4" w:rsidRDefault="00D131D4" w:rsidP="00655A64">
      <w:pPr>
        <w:spacing w:line="360" w:lineRule="auto"/>
        <w:ind w:left="720"/>
        <w:jc w:val="both"/>
        <w:rPr>
          <w:lang w:val="en-US"/>
        </w:rPr>
      </w:pPr>
      <w:r>
        <w:rPr>
          <w:lang w:val="en-US"/>
        </w:rPr>
        <w:t xml:space="preserve">2.4 Technological </w:t>
      </w:r>
    </w:p>
    <w:p w14:paraId="7437E709" w14:textId="5FC4B696" w:rsidR="00D131D4" w:rsidRDefault="00D131D4" w:rsidP="00655A64">
      <w:pPr>
        <w:spacing w:line="360" w:lineRule="auto"/>
        <w:ind w:left="720"/>
        <w:jc w:val="both"/>
        <w:rPr>
          <w:lang w:val="en-US"/>
        </w:rPr>
      </w:pPr>
      <w:r>
        <w:rPr>
          <w:lang w:val="en-US"/>
        </w:rPr>
        <w:t>2.5 Environmental</w:t>
      </w:r>
    </w:p>
    <w:p w14:paraId="74AECB93" w14:textId="79AAEF0F" w:rsidR="00D131D4" w:rsidRDefault="00D131D4" w:rsidP="00655A64">
      <w:pPr>
        <w:spacing w:line="360" w:lineRule="auto"/>
        <w:ind w:left="720"/>
        <w:jc w:val="both"/>
        <w:rPr>
          <w:lang w:val="en-US"/>
        </w:rPr>
      </w:pPr>
      <w:r>
        <w:rPr>
          <w:lang w:val="en-US"/>
        </w:rPr>
        <w:t xml:space="preserve">2.6 Legal </w:t>
      </w:r>
    </w:p>
    <w:p w14:paraId="2DA1FA60" w14:textId="04FB0550" w:rsidR="00D131D4" w:rsidRDefault="00D131D4" w:rsidP="00655A64">
      <w:pPr>
        <w:spacing w:line="360" w:lineRule="auto"/>
        <w:jc w:val="both"/>
        <w:rPr>
          <w:lang w:val="en-US"/>
        </w:rPr>
      </w:pPr>
      <w:r>
        <w:rPr>
          <w:lang w:val="en-US"/>
        </w:rPr>
        <w:t xml:space="preserve">3. </w:t>
      </w:r>
      <w:r>
        <w:rPr>
          <w:lang w:val="en-US"/>
        </w:rPr>
        <w:t>Competitive Environment Analysis</w:t>
      </w:r>
    </w:p>
    <w:p w14:paraId="50F4B942" w14:textId="5774046C" w:rsidR="00D131D4" w:rsidRDefault="00D131D4" w:rsidP="00655A64">
      <w:pPr>
        <w:spacing w:line="360" w:lineRule="auto"/>
        <w:ind w:left="720"/>
        <w:jc w:val="both"/>
        <w:rPr>
          <w:lang w:val="en-US"/>
        </w:rPr>
      </w:pPr>
      <w:r>
        <w:rPr>
          <w:lang w:val="en-US"/>
        </w:rPr>
        <w:t xml:space="preserve">3.1 </w:t>
      </w:r>
      <w:r>
        <w:rPr>
          <w:lang w:val="en-US"/>
        </w:rPr>
        <w:t>Industry Environment Analysis: Porter’s 5 Forces</w:t>
      </w:r>
    </w:p>
    <w:p w14:paraId="18DA8F35" w14:textId="59C6C45B" w:rsidR="00D131D4" w:rsidRDefault="00D131D4" w:rsidP="00655A64">
      <w:pPr>
        <w:spacing w:line="360" w:lineRule="auto"/>
        <w:ind w:left="720"/>
        <w:jc w:val="both"/>
        <w:rPr>
          <w:lang w:val="en-US"/>
        </w:rPr>
      </w:pPr>
      <w:r>
        <w:rPr>
          <w:lang w:val="en-US"/>
        </w:rPr>
        <w:t xml:space="preserve">3.2 </w:t>
      </w:r>
      <w:r>
        <w:rPr>
          <w:lang w:val="en-US"/>
        </w:rPr>
        <w:t>Porter’s Diamond Model</w:t>
      </w:r>
    </w:p>
    <w:p w14:paraId="3967B073" w14:textId="03F106A1" w:rsidR="00D131D4" w:rsidRDefault="00D131D4" w:rsidP="00655A64">
      <w:pPr>
        <w:spacing w:line="360" w:lineRule="auto"/>
        <w:jc w:val="both"/>
        <w:rPr>
          <w:lang w:val="en-US"/>
        </w:rPr>
      </w:pPr>
      <w:r>
        <w:rPr>
          <w:lang w:val="en-US"/>
        </w:rPr>
        <w:t xml:space="preserve">4. </w:t>
      </w:r>
      <w:r w:rsidRPr="00D1619F">
        <w:rPr>
          <w:lang w:val="en-US"/>
        </w:rPr>
        <w:t>Competitor Analysis</w:t>
      </w:r>
    </w:p>
    <w:p w14:paraId="5098027D" w14:textId="56FA7F63" w:rsidR="00D131D4" w:rsidRDefault="00D131D4" w:rsidP="00655A64">
      <w:pPr>
        <w:spacing w:line="360" w:lineRule="auto"/>
        <w:jc w:val="both"/>
        <w:rPr>
          <w:lang w:val="en-US"/>
        </w:rPr>
      </w:pPr>
      <w:r>
        <w:rPr>
          <w:lang w:val="en-US"/>
        </w:rPr>
        <w:t xml:space="preserve">5. SWOT and TOWS Analysis </w:t>
      </w:r>
    </w:p>
    <w:p w14:paraId="62F5DF9D" w14:textId="24BBBECA" w:rsidR="00D131D4" w:rsidRDefault="00D131D4" w:rsidP="00655A64">
      <w:pPr>
        <w:spacing w:line="360" w:lineRule="auto"/>
        <w:ind w:left="720"/>
        <w:jc w:val="both"/>
        <w:rPr>
          <w:lang w:val="en-US"/>
        </w:rPr>
      </w:pPr>
      <w:r>
        <w:rPr>
          <w:lang w:val="en-US"/>
        </w:rPr>
        <w:t>5.1 Strengths</w:t>
      </w:r>
    </w:p>
    <w:p w14:paraId="2D077361" w14:textId="0B63C179" w:rsidR="00D131D4" w:rsidRDefault="00CD6404" w:rsidP="00655A64">
      <w:pPr>
        <w:spacing w:line="360" w:lineRule="auto"/>
        <w:ind w:left="720"/>
        <w:jc w:val="both"/>
        <w:rPr>
          <w:lang w:val="en-US"/>
        </w:rPr>
      </w:pPr>
      <w:r>
        <w:rPr>
          <w:lang w:val="en-US"/>
        </w:rPr>
        <w:t>5.2 Weaknesses</w:t>
      </w:r>
    </w:p>
    <w:p w14:paraId="0D01FBF4" w14:textId="106DE196" w:rsidR="00CD6404" w:rsidRDefault="00CD6404" w:rsidP="00655A64">
      <w:pPr>
        <w:spacing w:line="360" w:lineRule="auto"/>
        <w:ind w:left="720"/>
        <w:jc w:val="both"/>
        <w:rPr>
          <w:lang w:val="en-US"/>
        </w:rPr>
      </w:pPr>
      <w:r>
        <w:rPr>
          <w:lang w:val="en-US"/>
        </w:rPr>
        <w:t>5.3 Opportunities</w:t>
      </w:r>
    </w:p>
    <w:p w14:paraId="6273EEDD" w14:textId="560EAABB" w:rsidR="00CD6404" w:rsidRDefault="00CD6404" w:rsidP="00655A64">
      <w:pPr>
        <w:spacing w:line="360" w:lineRule="auto"/>
        <w:ind w:left="720"/>
        <w:jc w:val="both"/>
        <w:rPr>
          <w:lang w:val="en-US"/>
        </w:rPr>
      </w:pPr>
      <w:r>
        <w:rPr>
          <w:lang w:val="en-US"/>
        </w:rPr>
        <w:t>5.4 Threats</w:t>
      </w:r>
    </w:p>
    <w:p w14:paraId="192E9B43" w14:textId="1C62A01C" w:rsidR="00CD6404" w:rsidRDefault="00CD6404" w:rsidP="00655A64">
      <w:pPr>
        <w:spacing w:line="360" w:lineRule="auto"/>
        <w:jc w:val="both"/>
        <w:rPr>
          <w:lang w:val="en-US"/>
        </w:rPr>
      </w:pPr>
      <w:r>
        <w:rPr>
          <w:lang w:val="en-US"/>
        </w:rPr>
        <w:t xml:space="preserve">6. </w:t>
      </w:r>
      <w:r>
        <w:rPr>
          <w:lang w:val="en-US"/>
        </w:rPr>
        <w:t>The Effect of Ageing Populations and Low Productivity Growth in Advanced Economies</w:t>
      </w:r>
    </w:p>
    <w:p w14:paraId="0EA50F8B" w14:textId="47F47BED" w:rsidR="00CD6404" w:rsidRDefault="00CD6404" w:rsidP="00655A64">
      <w:pPr>
        <w:spacing w:line="360" w:lineRule="auto"/>
        <w:ind w:left="720"/>
        <w:jc w:val="both"/>
        <w:rPr>
          <w:lang w:val="en-US"/>
        </w:rPr>
      </w:pPr>
      <w:r>
        <w:rPr>
          <w:lang w:val="en-US"/>
        </w:rPr>
        <w:t xml:space="preserve">6.1 </w:t>
      </w:r>
      <w:r>
        <w:rPr>
          <w:lang w:val="en-US"/>
        </w:rPr>
        <w:t>Effects of Aging Population</w:t>
      </w:r>
    </w:p>
    <w:p w14:paraId="09430A05" w14:textId="180118EB" w:rsidR="00CD6404" w:rsidRDefault="00CD6404" w:rsidP="00655A64">
      <w:pPr>
        <w:spacing w:line="360" w:lineRule="auto"/>
        <w:ind w:left="720"/>
        <w:jc w:val="both"/>
        <w:rPr>
          <w:lang w:val="en-US"/>
        </w:rPr>
      </w:pPr>
      <w:r>
        <w:rPr>
          <w:lang w:val="en-US"/>
        </w:rPr>
        <w:t xml:space="preserve">6.2 </w:t>
      </w:r>
      <w:r>
        <w:rPr>
          <w:lang w:val="en-US"/>
        </w:rPr>
        <w:t>Effects of Low Productivity Growth</w:t>
      </w:r>
    </w:p>
    <w:p w14:paraId="7D25BB45" w14:textId="5699260D" w:rsidR="00CD6404" w:rsidRDefault="00CD6404" w:rsidP="00655A64">
      <w:pPr>
        <w:spacing w:line="360" w:lineRule="auto"/>
        <w:ind w:left="720"/>
        <w:jc w:val="both"/>
        <w:rPr>
          <w:lang w:val="en-US"/>
        </w:rPr>
      </w:pPr>
      <w:r>
        <w:rPr>
          <w:lang w:val="en-US"/>
        </w:rPr>
        <w:t xml:space="preserve">6.3 </w:t>
      </w:r>
      <w:r>
        <w:rPr>
          <w:lang w:val="en-US"/>
        </w:rPr>
        <w:t>How Will This Affect Amazon.com</w:t>
      </w:r>
    </w:p>
    <w:p w14:paraId="4C55B576" w14:textId="116E1AA4" w:rsidR="00CD6404" w:rsidRPr="00D131D4" w:rsidRDefault="00CD6404" w:rsidP="00655A64">
      <w:pPr>
        <w:spacing w:line="360" w:lineRule="auto"/>
        <w:jc w:val="both"/>
        <w:rPr>
          <w:lang w:val="en-US"/>
        </w:rPr>
      </w:pPr>
      <w:r>
        <w:rPr>
          <w:lang w:val="en-US"/>
        </w:rPr>
        <w:t>7. Conclusion</w:t>
      </w:r>
    </w:p>
    <w:p w14:paraId="378F606E" w14:textId="4726D014" w:rsidR="0063040E" w:rsidRPr="0063040E" w:rsidRDefault="0063040E" w:rsidP="0063040E">
      <w:pPr>
        <w:rPr>
          <w:lang w:val="en-US"/>
        </w:rPr>
      </w:pPr>
    </w:p>
    <w:p w14:paraId="0B08BBE5" w14:textId="77777777" w:rsidR="0063040E" w:rsidRPr="00AB6C64" w:rsidRDefault="0063040E">
      <w:pPr>
        <w:rPr>
          <w:lang w:val="en-US"/>
        </w:rPr>
      </w:pPr>
    </w:p>
    <w:p w14:paraId="0B475D80" w14:textId="4BDA9FF6" w:rsidR="00504104" w:rsidRPr="00AB6C64" w:rsidRDefault="00504104">
      <w:pPr>
        <w:rPr>
          <w:lang w:val="en-US"/>
        </w:rPr>
      </w:pPr>
    </w:p>
    <w:p w14:paraId="1D377D81" w14:textId="74D68F3C" w:rsidR="00504104" w:rsidRPr="00AB6C64" w:rsidRDefault="00504104">
      <w:pPr>
        <w:rPr>
          <w:lang w:val="en-US"/>
        </w:rPr>
      </w:pPr>
    </w:p>
    <w:p w14:paraId="58933802" w14:textId="64BDC5A6" w:rsidR="00C33D74" w:rsidRDefault="00C33D74">
      <w:pPr>
        <w:rPr>
          <w:lang w:val="en-US"/>
        </w:rPr>
      </w:pPr>
    </w:p>
    <w:p w14:paraId="5F5468BD" w14:textId="77777777" w:rsidR="00655A64" w:rsidRDefault="00655A64">
      <w:pPr>
        <w:rPr>
          <w:lang w:val="en-US"/>
        </w:rPr>
      </w:pPr>
    </w:p>
    <w:p w14:paraId="655CDF47" w14:textId="77777777" w:rsidR="00C33D74" w:rsidRPr="00AB6C64" w:rsidRDefault="00C33D74">
      <w:pPr>
        <w:rPr>
          <w:lang w:val="en-US"/>
        </w:rPr>
      </w:pPr>
    </w:p>
    <w:p w14:paraId="17E0B196" w14:textId="29AD14AD" w:rsidR="00504104" w:rsidRDefault="00504104">
      <w:pPr>
        <w:rPr>
          <w:lang w:val="en-US"/>
        </w:rPr>
      </w:pPr>
    </w:p>
    <w:p w14:paraId="6FFEEB37" w14:textId="77777777" w:rsidR="00D1619F" w:rsidRPr="00AB6C64" w:rsidRDefault="00D1619F">
      <w:pPr>
        <w:rPr>
          <w:lang w:val="en-US"/>
        </w:rPr>
      </w:pPr>
    </w:p>
    <w:p w14:paraId="58A417C9" w14:textId="3AB5D48D" w:rsidR="00ED16EC" w:rsidRPr="00D1619F" w:rsidRDefault="00504104" w:rsidP="00ED16EC">
      <w:pPr>
        <w:pStyle w:val="ListParagraph"/>
        <w:numPr>
          <w:ilvl w:val="0"/>
          <w:numId w:val="10"/>
        </w:numPr>
        <w:spacing w:line="360" w:lineRule="auto"/>
        <w:jc w:val="both"/>
        <w:rPr>
          <w:rFonts w:ascii="Times New Roman" w:hAnsi="Times New Roman" w:cs="Times New Roman"/>
          <w:b/>
          <w:bCs/>
          <w:lang w:val="en-US"/>
        </w:rPr>
      </w:pPr>
      <w:r w:rsidRPr="00D1619F">
        <w:rPr>
          <w:rFonts w:ascii="Times New Roman" w:hAnsi="Times New Roman" w:cs="Times New Roman"/>
          <w:b/>
          <w:bCs/>
          <w:lang w:val="en-US"/>
        </w:rPr>
        <w:lastRenderedPageBreak/>
        <w:t>Introduction</w:t>
      </w:r>
    </w:p>
    <w:p w14:paraId="6CA7EB47" w14:textId="77777777" w:rsidR="00ED16EC" w:rsidRPr="00ED16EC" w:rsidRDefault="00ED16EC" w:rsidP="00ED16EC">
      <w:pPr>
        <w:spacing w:line="360" w:lineRule="auto"/>
        <w:jc w:val="both"/>
        <w:rPr>
          <w:lang w:val="en-US"/>
        </w:rPr>
      </w:pPr>
    </w:p>
    <w:p w14:paraId="3BF610C5" w14:textId="00F64676" w:rsidR="002E30F7" w:rsidRDefault="00143D78" w:rsidP="00727E8B">
      <w:pPr>
        <w:spacing w:line="360" w:lineRule="auto"/>
        <w:jc w:val="both"/>
        <w:rPr>
          <w:lang w:val="en-US"/>
        </w:rPr>
      </w:pPr>
      <w:r>
        <w:rPr>
          <w:lang w:val="en-US"/>
        </w:rPr>
        <w:t xml:space="preserve">Amazon was founded in 1994 by </w:t>
      </w:r>
      <w:r w:rsidR="002E30F7">
        <w:rPr>
          <w:lang w:val="en-US"/>
        </w:rPr>
        <w:t>its</w:t>
      </w:r>
      <w:r>
        <w:rPr>
          <w:lang w:val="en-US"/>
        </w:rPr>
        <w:t xml:space="preserve"> founder Jeff Bezos, </w:t>
      </w:r>
      <w:r w:rsidR="00D1619F">
        <w:rPr>
          <w:lang w:val="en-US"/>
        </w:rPr>
        <w:t>its</w:t>
      </w:r>
      <w:r>
        <w:rPr>
          <w:lang w:val="en-US"/>
        </w:rPr>
        <w:t xml:space="preserve"> humble </w:t>
      </w:r>
      <w:r w:rsidR="002E30F7">
        <w:rPr>
          <w:lang w:val="en-US"/>
        </w:rPr>
        <w:t>beginning</w:t>
      </w:r>
      <w:r>
        <w:rPr>
          <w:lang w:val="en-US"/>
        </w:rPr>
        <w:t xml:space="preserve"> was as an online </w:t>
      </w:r>
      <w:r w:rsidR="00D1619F">
        <w:rPr>
          <w:lang w:val="en-US"/>
        </w:rPr>
        <w:t>bookstore</w:t>
      </w:r>
      <w:r>
        <w:rPr>
          <w:lang w:val="en-US"/>
        </w:rPr>
        <w:t xml:space="preserve">, the company barely made any money, or made loses during </w:t>
      </w:r>
      <w:r w:rsidR="00D1619F">
        <w:rPr>
          <w:lang w:val="en-US"/>
        </w:rPr>
        <w:t>its</w:t>
      </w:r>
      <w:r>
        <w:rPr>
          <w:lang w:val="en-US"/>
        </w:rPr>
        <w:t xml:space="preserve"> earlier years. </w:t>
      </w:r>
      <w:r w:rsidR="002E30F7">
        <w:rPr>
          <w:lang w:val="en-US"/>
        </w:rPr>
        <w:t>Amazon</w:t>
      </w:r>
      <w:r w:rsidR="00CA09EA">
        <w:rPr>
          <w:lang w:val="en-US"/>
        </w:rPr>
        <w:t>.com</w:t>
      </w:r>
      <w:r>
        <w:rPr>
          <w:lang w:val="en-US"/>
        </w:rPr>
        <w:t xml:space="preserve"> today is No.5 on the fortune 500 list and has made a revenue of USD 232,887 million this year</w:t>
      </w:r>
      <w:r w:rsidR="002E30F7">
        <w:rPr>
          <w:lang w:val="en-US"/>
        </w:rPr>
        <w:t xml:space="preserve"> </w:t>
      </w:r>
      <w:r w:rsidR="001C7E55">
        <w:rPr>
          <w:lang w:val="en-US"/>
        </w:rPr>
        <w:t xml:space="preserve">Amazon.com </w:t>
      </w:r>
      <w:r w:rsidR="002E30F7">
        <w:rPr>
          <w:lang w:val="en-US"/>
        </w:rPr>
        <w:t>(Fortune 500, 2019)</w:t>
      </w:r>
      <w:r>
        <w:rPr>
          <w:lang w:val="en-US"/>
        </w:rPr>
        <w:t>. Today Amazon is market leader in many of the services that it provides.</w:t>
      </w:r>
      <w:r w:rsidR="002E30F7">
        <w:rPr>
          <w:lang w:val="en-US"/>
        </w:rPr>
        <w:t xml:space="preserve"> The company employees 647,500 people </w:t>
      </w:r>
      <w:r w:rsidR="001C7E55">
        <w:rPr>
          <w:lang w:val="en-US"/>
        </w:rPr>
        <w:t xml:space="preserve">Amazon.com </w:t>
      </w:r>
      <w:r w:rsidR="002E30F7">
        <w:rPr>
          <w:lang w:val="en-US"/>
        </w:rPr>
        <w:t xml:space="preserve">(Fortune 500, 2019) and has a market capital of USD 927 Billion </w:t>
      </w:r>
      <w:r w:rsidR="007C5D37">
        <w:rPr>
          <w:lang w:val="en-US"/>
        </w:rPr>
        <w:t xml:space="preserve">Amazon.com, Inc. AMZN. </w:t>
      </w:r>
      <w:r w:rsidR="002E30F7">
        <w:rPr>
          <w:lang w:val="en-US"/>
        </w:rPr>
        <w:t>(</w:t>
      </w:r>
      <w:proofErr w:type="spellStart"/>
      <w:r w:rsidR="002E30F7">
        <w:rPr>
          <w:lang w:val="en-US"/>
        </w:rPr>
        <w:t>Yahoofinance</w:t>
      </w:r>
      <w:proofErr w:type="spellEnd"/>
      <w:r w:rsidR="002E30F7">
        <w:rPr>
          <w:lang w:val="en-US"/>
        </w:rPr>
        <w:t xml:space="preserve">, 2019). </w:t>
      </w:r>
    </w:p>
    <w:p w14:paraId="6E2DE206" w14:textId="77777777" w:rsidR="002E30F7" w:rsidRDefault="002E30F7" w:rsidP="00727E8B">
      <w:pPr>
        <w:spacing w:line="360" w:lineRule="auto"/>
        <w:jc w:val="both"/>
        <w:rPr>
          <w:lang w:val="en-US"/>
        </w:rPr>
      </w:pPr>
    </w:p>
    <w:p w14:paraId="1F7E27B9" w14:textId="77777777" w:rsidR="002E30F7" w:rsidRDefault="002E30F7" w:rsidP="00727E8B">
      <w:pPr>
        <w:spacing w:line="360" w:lineRule="auto"/>
        <w:jc w:val="both"/>
        <w:rPr>
          <w:lang w:val="en-US"/>
        </w:rPr>
      </w:pPr>
      <w:r>
        <w:rPr>
          <w:lang w:val="en-US"/>
        </w:rPr>
        <w:t>The main categories of products offered by Amazon.com are as follows:</w:t>
      </w:r>
    </w:p>
    <w:p w14:paraId="72679BB2" w14:textId="77777777" w:rsidR="002E30F7" w:rsidRDefault="002E30F7" w:rsidP="00727E8B">
      <w:pPr>
        <w:spacing w:line="360" w:lineRule="auto"/>
        <w:jc w:val="both"/>
        <w:rPr>
          <w:lang w:val="en-US"/>
        </w:rPr>
      </w:pPr>
    </w:p>
    <w:p w14:paraId="245FFD9A" w14:textId="77777777"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Amazon.com (e-commerce platform)</w:t>
      </w:r>
    </w:p>
    <w:p w14:paraId="67206E1B" w14:textId="7783206D"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Amazon Web Services – provides on demand cloud computing platforms and APIs</w:t>
      </w:r>
    </w:p>
    <w:p w14:paraId="61C9B8B3" w14:textId="4EA2EF28"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Prime Video – video streaming service</w:t>
      </w:r>
    </w:p>
    <w:p w14:paraId="2E32931C" w14:textId="1A81E65B"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Amazon Music – music streaming service</w:t>
      </w:r>
    </w:p>
    <w:p w14:paraId="53FDB0A7" w14:textId="77777777"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Fire Tablets</w:t>
      </w:r>
    </w:p>
    <w:p w14:paraId="01DCA006" w14:textId="77777777"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 xml:space="preserve">Fire TV </w:t>
      </w:r>
    </w:p>
    <w:p w14:paraId="07DBE2B2" w14:textId="0B1D9350" w:rsidR="002E30F7"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 xml:space="preserve">Echo and Alex – virtual assistant </w:t>
      </w:r>
    </w:p>
    <w:p w14:paraId="6CD5A432" w14:textId="59A00D77" w:rsidR="00143D78" w:rsidRPr="003825C2" w:rsidRDefault="002E30F7" w:rsidP="00727E8B">
      <w:pPr>
        <w:pStyle w:val="ListParagraph"/>
        <w:numPr>
          <w:ilvl w:val="0"/>
          <w:numId w:val="4"/>
        </w:numPr>
        <w:spacing w:line="360" w:lineRule="auto"/>
        <w:jc w:val="both"/>
        <w:rPr>
          <w:rFonts w:ascii="Times New Roman" w:hAnsi="Times New Roman" w:cs="Times New Roman"/>
          <w:lang w:val="en-US"/>
        </w:rPr>
      </w:pPr>
      <w:r w:rsidRPr="003825C2">
        <w:rPr>
          <w:rFonts w:ascii="Times New Roman" w:hAnsi="Times New Roman" w:cs="Times New Roman"/>
          <w:lang w:val="en-US"/>
        </w:rPr>
        <w:t>Kindle E-readers and Books</w:t>
      </w:r>
      <w:r w:rsidR="00143D78" w:rsidRPr="003825C2">
        <w:rPr>
          <w:rFonts w:ascii="Times New Roman" w:hAnsi="Times New Roman" w:cs="Times New Roman"/>
          <w:lang w:val="en-US"/>
        </w:rPr>
        <w:t xml:space="preserve"> </w:t>
      </w:r>
    </w:p>
    <w:p w14:paraId="1A9185C0" w14:textId="629E509F" w:rsidR="009956DD" w:rsidRDefault="007C5D37" w:rsidP="00727E8B">
      <w:pPr>
        <w:spacing w:line="360" w:lineRule="auto"/>
        <w:jc w:val="both"/>
        <w:rPr>
          <w:lang w:val="en-US"/>
        </w:rPr>
      </w:pPr>
      <w:r w:rsidRPr="007C5D37">
        <w:rPr>
          <w:i/>
          <w:iCs/>
          <w:lang w:val="en-US"/>
        </w:rPr>
        <w:t>What we do</w:t>
      </w:r>
      <w:r>
        <w:rPr>
          <w:lang w:val="en-US"/>
        </w:rPr>
        <w:t xml:space="preserve"> </w:t>
      </w:r>
      <w:r w:rsidR="002E30F7">
        <w:rPr>
          <w:lang w:val="en-US"/>
        </w:rPr>
        <w:t>(aboutamazon.com, 2019</w:t>
      </w:r>
      <w:r w:rsidR="009956DD">
        <w:rPr>
          <w:lang w:val="en-US"/>
        </w:rPr>
        <w:t>)</w:t>
      </w:r>
    </w:p>
    <w:p w14:paraId="6E090DC4" w14:textId="22424B6C" w:rsidR="002E30F7" w:rsidRDefault="002E30F7" w:rsidP="00727E8B">
      <w:pPr>
        <w:spacing w:line="360" w:lineRule="auto"/>
        <w:jc w:val="both"/>
        <w:rPr>
          <w:lang w:val="en-US"/>
        </w:rPr>
      </w:pPr>
    </w:p>
    <w:p w14:paraId="64542096" w14:textId="2E93CF97" w:rsidR="00570E74" w:rsidRDefault="00570E74" w:rsidP="00727E8B">
      <w:pPr>
        <w:spacing w:line="360" w:lineRule="auto"/>
        <w:jc w:val="both"/>
        <w:rPr>
          <w:lang w:val="en-US"/>
        </w:rPr>
      </w:pPr>
      <w:r>
        <w:rPr>
          <w:lang w:val="en-US"/>
        </w:rPr>
        <w:t>The company prides itself on four principals:</w:t>
      </w:r>
    </w:p>
    <w:p w14:paraId="713A4098" w14:textId="23D27512" w:rsidR="00570E74" w:rsidRPr="003825C2" w:rsidRDefault="00570E74" w:rsidP="00727E8B">
      <w:pPr>
        <w:pStyle w:val="ListParagraph"/>
        <w:numPr>
          <w:ilvl w:val="0"/>
          <w:numId w:val="5"/>
        </w:numPr>
        <w:spacing w:line="360" w:lineRule="auto"/>
        <w:jc w:val="both"/>
        <w:rPr>
          <w:rFonts w:ascii="Times New Roman" w:hAnsi="Times New Roman" w:cs="Times New Roman"/>
          <w:lang w:val="en-US"/>
        </w:rPr>
      </w:pPr>
      <w:r w:rsidRPr="003825C2">
        <w:rPr>
          <w:rFonts w:ascii="Times New Roman" w:hAnsi="Times New Roman" w:cs="Times New Roman"/>
          <w:lang w:val="en-US"/>
        </w:rPr>
        <w:t>Customer obsession rather than competitor focus</w:t>
      </w:r>
    </w:p>
    <w:p w14:paraId="5BE1F16E" w14:textId="59EB46AB" w:rsidR="00570E74" w:rsidRPr="003825C2" w:rsidRDefault="00570E74" w:rsidP="00727E8B">
      <w:pPr>
        <w:pStyle w:val="ListParagraph"/>
        <w:numPr>
          <w:ilvl w:val="0"/>
          <w:numId w:val="5"/>
        </w:numPr>
        <w:spacing w:line="360" w:lineRule="auto"/>
        <w:jc w:val="both"/>
        <w:rPr>
          <w:rFonts w:ascii="Times New Roman" w:hAnsi="Times New Roman" w:cs="Times New Roman"/>
          <w:lang w:val="en-US"/>
        </w:rPr>
      </w:pPr>
      <w:r w:rsidRPr="003825C2">
        <w:rPr>
          <w:rFonts w:ascii="Times New Roman" w:hAnsi="Times New Roman" w:cs="Times New Roman"/>
          <w:lang w:val="en-US"/>
        </w:rPr>
        <w:t>Passion for invention</w:t>
      </w:r>
    </w:p>
    <w:p w14:paraId="7CF8C6D5" w14:textId="01F411CC" w:rsidR="00570E74" w:rsidRPr="003825C2" w:rsidRDefault="00570E74" w:rsidP="00727E8B">
      <w:pPr>
        <w:pStyle w:val="ListParagraph"/>
        <w:numPr>
          <w:ilvl w:val="0"/>
          <w:numId w:val="5"/>
        </w:numPr>
        <w:spacing w:line="360" w:lineRule="auto"/>
        <w:jc w:val="both"/>
        <w:rPr>
          <w:rFonts w:ascii="Times New Roman" w:hAnsi="Times New Roman" w:cs="Times New Roman"/>
          <w:lang w:val="en-US"/>
        </w:rPr>
      </w:pPr>
      <w:r w:rsidRPr="003825C2">
        <w:rPr>
          <w:rFonts w:ascii="Times New Roman" w:hAnsi="Times New Roman" w:cs="Times New Roman"/>
          <w:lang w:val="en-US"/>
        </w:rPr>
        <w:t>Commitment to operational excellence</w:t>
      </w:r>
    </w:p>
    <w:p w14:paraId="0B5B6181" w14:textId="4F5DE95C" w:rsidR="00570E74" w:rsidRDefault="00570E74" w:rsidP="00727E8B">
      <w:pPr>
        <w:pStyle w:val="ListParagraph"/>
        <w:numPr>
          <w:ilvl w:val="0"/>
          <w:numId w:val="5"/>
        </w:numPr>
        <w:spacing w:line="360" w:lineRule="auto"/>
        <w:jc w:val="both"/>
        <w:rPr>
          <w:rFonts w:ascii="Times New Roman" w:hAnsi="Times New Roman" w:cs="Times New Roman"/>
          <w:lang w:val="en-US"/>
        </w:rPr>
      </w:pPr>
      <w:r w:rsidRPr="003825C2">
        <w:rPr>
          <w:rFonts w:ascii="Times New Roman" w:hAnsi="Times New Roman" w:cs="Times New Roman"/>
          <w:lang w:val="en-US"/>
        </w:rPr>
        <w:t>Long-term thinking</w:t>
      </w:r>
    </w:p>
    <w:p w14:paraId="60CE572C" w14:textId="569EE586" w:rsidR="003825C2" w:rsidRDefault="003825C2" w:rsidP="003825C2">
      <w:pPr>
        <w:spacing w:line="360" w:lineRule="auto"/>
        <w:jc w:val="both"/>
        <w:rPr>
          <w:lang w:val="en-US"/>
        </w:rPr>
      </w:pPr>
    </w:p>
    <w:p w14:paraId="28D8339A" w14:textId="09406055" w:rsidR="003825C2" w:rsidRDefault="003825C2" w:rsidP="003825C2">
      <w:pPr>
        <w:spacing w:line="360" w:lineRule="auto"/>
        <w:jc w:val="both"/>
        <w:rPr>
          <w:lang w:val="en-US"/>
        </w:rPr>
      </w:pPr>
    </w:p>
    <w:p w14:paraId="05BC5800" w14:textId="2588B78B" w:rsidR="003825C2" w:rsidRDefault="003825C2" w:rsidP="003825C2">
      <w:pPr>
        <w:spacing w:line="360" w:lineRule="auto"/>
        <w:jc w:val="both"/>
        <w:rPr>
          <w:lang w:val="en-US"/>
        </w:rPr>
      </w:pPr>
    </w:p>
    <w:p w14:paraId="08F6042D" w14:textId="77777777" w:rsidR="003825C2" w:rsidRPr="003825C2" w:rsidRDefault="003825C2" w:rsidP="003825C2">
      <w:pPr>
        <w:spacing w:line="360" w:lineRule="auto"/>
        <w:jc w:val="both"/>
        <w:rPr>
          <w:lang w:val="en-US"/>
        </w:rPr>
      </w:pPr>
    </w:p>
    <w:p w14:paraId="0A719DFB" w14:textId="3202F3A6" w:rsidR="002E30F7" w:rsidRDefault="002E30F7" w:rsidP="00727E8B">
      <w:pPr>
        <w:spacing w:line="360" w:lineRule="auto"/>
        <w:jc w:val="both"/>
        <w:rPr>
          <w:lang w:val="en-US"/>
        </w:rPr>
      </w:pPr>
    </w:p>
    <w:tbl>
      <w:tblPr>
        <w:tblStyle w:val="TableGrid"/>
        <w:tblW w:w="0" w:type="auto"/>
        <w:tblLook w:val="04A0" w:firstRow="1" w:lastRow="0" w:firstColumn="1" w:lastColumn="0" w:noHBand="0" w:noVBand="1"/>
      </w:tblPr>
      <w:tblGrid>
        <w:gridCol w:w="2122"/>
        <w:gridCol w:w="6366"/>
      </w:tblGrid>
      <w:tr w:rsidR="00CA09EA" w:rsidRPr="0034635D" w14:paraId="242A87DF" w14:textId="77777777" w:rsidTr="00CA09EA">
        <w:trPr>
          <w:trHeight w:val="953"/>
        </w:trPr>
        <w:tc>
          <w:tcPr>
            <w:tcW w:w="2122" w:type="dxa"/>
          </w:tcPr>
          <w:p w14:paraId="31DE6C27" w14:textId="14C84C97" w:rsidR="00CA09EA" w:rsidRDefault="00CA09EA" w:rsidP="00727E8B">
            <w:pPr>
              <w:spacing w:line="360" w:lineRule="auto"/>
              <w:jc w:val="both"/>
              <w:rPr>
                <w:lang w:val="en-US"/>
              </w:rPr>
            </w:pPr>
            <w:r>
              <w:rPr>
                <w:lang w:val="en-US"/>
              </w:rPr>
              <w:lastRenderedPageBreak/>
              <w:t>Vision Statement</w:t>
            </w:r>
          </w:p>
        </w:tc>
        <w:tc>
          <w:tcPr>
            <w:tcW w:w="6366" w:type="dxa"/>
          </w:tcPr>
          <w:p w14:paraId="72BED066" w14:textId="2693635A" w:rsidR="00CA09EA" w:rsidRPr="00CA09EA" w:rsidRDefault="00CA09EA" w:rsidP="00727E8B">
            <w:pPr>
              <w:spacing w:line="360" w:lineRule="auto"/>
              <w:jc w:val="both"/>
              <w:rPr>
                <w:lang w:val="en-US"/>
              </w:rPr>
            </w:pPr>
            <w:r w:rsidRPr="00CA09EA">
              <w:rPr>
                <w:lang w:val="en-US"/>
              </w:rPr>
              <w:t>To be the Earth’s most customer</w:t>
            </w:r>
            <w:r>
              <w:rPr>
                <w:lang w:val="en-US"/>
              </w:rPr>
              <w:t xml:space="preserve"> </w:t>
            </w:r>
            <w:r w:rsidRPr="00CA09EA">
              <w:rPr>
                <w:lang w:val="en-US"/>
              </w:rPr>
              <w:t>-</w:t>
            </w:r>
            <w:r>
              <w:rPr>
                <w:lang w:val="en-US"/>
              </w:rPr>
              <w:t xml:space="preserve"> </w:t>
            </w:r>
            <w:r w:rsidRPr="00CA09EA">
              <w:rPr>
                <w:lang w:val="en-US"/>
              </w:rPr>
              <w:t>centric company, where customer can find and discover anything they might want to buy online</w:t>
            </w:r>
            <w:r>
              <w:rPr>
                <w:lang w:val="en-US"/>
              </w:rPr>
              <w:t>.</w:t>
            </w:r>
          </w:p>
          <w:p w14:paraId="3CE7D030" w14:textId="77777777" w:rsidR="00CA09EA" w:rsidRDefault="00CA09EA" w:rsidP="00727E8B">
            <w:pPr>
              <w:spacing w:line="360" w:lineRule="auto"/>
              <w:jc w:val="both"/>
              <w:rPr>
                <w:lang w:val="en-US"/>
              </w:rPr>
            </w:pPr>
          </w:p>
        </w:tc>
      </w:tr>
      <w:tr w:rsidR="00CA09EA" w:rsidRPr="0034635D" w14:paraId="4DA19778" w14:textId="77777777" w:rsidTr="00CA09EA">
        <w:tc>
          <w:tcPr>
            <w:tcW w:w="2122" w:type="dxa"/>
          </w:tcPr>
          <w:p w14:paraId="0EAB45F7" w14:textId="4FF7DEE1" w:rsidR="00CA09EA" w:rsidRDefault="00CA09EA" w:rsidP="00727E8B">
            <w:pPr>
              <w:spacing w:line="360" w:lineRule="auto"/>
              <w:jc w:val="both"/>
              <w:rPr>
                <w:lang w:val="en-US"/>
              </w:rPr>
            </w:pPr>
            <w:r>
              <w:rPr>
                <w:lang w:val="en-US"/>
              </w:rPr>
              <w:t>Mission Statement</w:t>
            </w:r>
          </w:p>
        </w:tc>
        <w:tc>
          <w:tcPr>
            <w:tcW w:w="6366" w:type="dxa"/>
          </w:tcPr>
          <w:p w14:paraId="145DF191" w14:textId="08F541C9" w:rsidR="00CA09EA" w:rsidRPr="00D1619F" w:rsidRDefault="00CA09EA" w:rsidP="00727E8B">
            <w:pPr>
              <w:spacing w:line="360" w:lineRule="auto"/>
              <w:jc w:val="both"/>
              <w:rPr>
                <w:lang w:val="en-US"/>
              </w:rPr>
            </w:pPr>
            <w:r w:rsidRPr="00D1619F">
              <w:rPr>
                <w:lang w:val="en-US"/>
              </w:rPr>
              <w:t>To strive to offer our customers the lowest possible price, the best available selection and the utmost convenience.</w:t>
            </w:r>
          </w:p>
          <w:p w14:paraId="5BA7C0F0" w14:textId="77777777" w:rsidR="00CA09EA" w:rsidRPr="00D1619F" w:rsidRDefault="00CA09EA" w:rsidP="00727E8B">
            <w:pPr>
              <w:spacing w:line="360" w:lineRule="auto"/>
              <w:jc w:val="both"/>
              <w:rPr>
                <w:lang w:val="en-US"/>
              </w:rPr>
            </w:pPr>
          </w:p>
        </w:tc>
      </w:tr>
      <w:tr w:rsidR="00CA09EA" w:rsidRPr="0034635D" w14:paraId="0C0A7A2E" w14:textId="77777777" w:rsidTr="00CA09EA">
        <w:tc>
          <w:tcPr>
            <w:tcW w:w="2122" w:type="dxa"/>
          </w:tcPr>
          <w:p w14:paraId="4B3CC018" w14:textId="4BA95914" w:rsidR="00CA09EA" w:rsidRDefault="00CA09EA" w:rsidP="00727E8B">
            <w:pPr>
              <w:spacing w:line="360" w:lineRule="auto"/>
              <w:jc w:val="both"/>
              <w:rPr>
                <w:lang w:val="en-US"/>
              </w:rPr>
            </w:pPr>
            <w:r>
              <w:rPr>
                <w:lang w:val="en-US"/>
              </w:rPr>
              <w:t xml:space="preserve">Goals </w:t>
            </w:r>
          </w:p>
        </w:tc>
        <w:tc>
          <w:tcPr>
            <w:tcW w:w="6366" w:type="dxa"/>
          </w:tcPr>
          <w:p w14:paraId="7624482E" w14:textId="6EB1DA88" w:rsidR="00CA09EA" w:rsidRPr="00D1619F" w:rsidRDefault="00CA09EA" w:rsidP="00727E8B">
            <w:pPr>
              <w:spacing w:line="360" w:lineRule="auto"/>
              <w:jc w:val="both"/>
              <w:rPr>
                <w:lang w:val="en-US"/>
              </w:rPr>
            </w:pPr>
            <w:r w:rsidRPr="00D1619F">
              <w:rPr>
                <w:lang w:val="en-US"/>
              </w:rPr>
              <w:t xml:space="preserve">To move quickly to solidify and extend our current position while we begin to pursue the online commerce opportunities in other areas. We see substantial opportunity in the large markets we are targeting. This strategy is not without </w:t>
            </w:r>
          </w:p>
          <w:p w14:paraId="288D22B1" w14:textId="38198DC4" w:rsidR="00CA09EA" w:rsidRPr="00D1619F" w:rsidRDefault="00CA09EA" w:rsidP="00727E8B">
            <w:pPr>
              <w:spacing w:line="360" w:lineRule="auto"/>
              <w:jc w:val="both"/>
              <w:rPr>
                <w:lang w:val="en-US"/>
              </w:rPr>
            </w:pPr>
            <w:r w:rsidRPr="00D1619F">
              <w:rPr>
                <w:lang w:val="en-US"/>
              </w:rPr>
              <w:t>risk: it requires serious investment and crisp execution against established franchise leaders.</w:t>
            </w:r>
          </w:p>
          <w:p w14:paraId="74A228F7" w14:textId="77777777" w:rsidR="00CA09EA" w:rsidRPr="00D1619F" w:rsidRDefault="00CA09EA" w:rsidP="00727E8B">
            <w:pPr>
              <w:spacing w:line="360" w:lineRule="auto"/>
              <w:jc w:val="both"/>
              <w:rPr>
                <w:lang w:val="en-US"/>
              </w:rPr>
            </w:pPr>
          </w:p>
        </w:tc>
      </w:tr>
    </w:tbl>
    <w:p w14:paraId="364A05DD" w14:textId="47606382" w:rsidR="00570E74" w:rsidRDefault="00570E74" w:rsidP="00727E8B">
      <w:pPr>
        <w:spacing w:line="360" w:lineRule="auto"/>
        <w:jc w:val="both"/>
        <w:rPr>
          <w:lang w:val="en-US"/>
        </w:rPr>
      </w:pPr>
    </w:p>
    <w:p w14:paraId="4072C59E" w14:textId="769D1420" w:rsidR="009956DD" w:rsidRPr="009956DD" w:rsidRDefault="00CA09EA" w:rsidP="00727E8B">
      <w:pPr>
        <w:spacing w:line="360" w:lineRule="auto"/>
        <w:jc w:val="both"/>
        <w:rPr>
          <w:lang w:val="en-US"/>
        </w:rPr>
      </w:pPr>
      <w:r>
        <w:rPr>
          <w:lang w:val="en-US"/>
        </w:rPr>
        <w:t>Table 1. Amazon</w:t>
      </w:r>
      <w:r w:rsidR="009956DD">
        <w:rPr>
          <w:lang w:val="en-US"/>
        </w:rPr>
        <w:t xml:space="preserve">.com’s Vision, Mission </w:t>
      </w:r>
      <w:r w:rsidR="00D1619F">
        <w:rPr>
          <w:lang w:val="en-US"/>
        </w:rPr>
        <w:t>Statement</w:t>
      </w:r>
      <w:r w:rsidR="009956DD">
        <w:rPr>
          <w:lang w:val="en-US"/>
        </w:rPr>
        <w:t xml:space="preserve"> and Goals (</w:t>
      </w:r>
      <w:proofErr w:type="spellStart"/>
      <w:r w:rsidR="009956DD">
        <w:rPr>
          <w:lang w:val="en-US"/>
        </w:rPr>
        <w:t>Onyusheva</w:t>
      </w:r>
      <w:proofErr w:type="spellEnd"/>
      <w:r w:rsidR="009956DD">
        <w:rPr>
          <w:lang w:val="en-US"/>
        </w:rPr>
        <w:t xml:space="preserve"> and </w:t>
      </w:r>
      <w:proofErr w:type="spellStart"/>
      <w:r w:rsidR="009956DD">
        <w:rPr>
          <w:lang w:val="en-US"/>
        </w:rPr>
        <w:t>Seenalasataporn</w:t>
      </w:r>
      <w:proofErr w:type="spellEnd"/>
      <w:r w:rsidR="009956DD">
        <w:rPr>
          <w:lang w:val="en-US"/>
        </w:rPr>
        <w:t>, 2018)</w:t>
      </w:r>
    </w:p>
    <w:p w14:paraId="57D63AC2" w14:textId="60CF2821" w:rsidR="00CA09EA" w:rsidRPr="00AB6C64" w:rsidRDefault="00CA09EA" w:rsidP="00727E8B">
      <w:pPr>
        <w:spacing w:line="360" w:lineRule="auto"/>
        <w:jc w:val="both"/>
        <w:rPr>
          <w:lang w:val="en-US"/>
        </w:rPr>
      </w:pPr>
    </w:p>
    <w:p w14:paraId="398EC2F1" w14:textId="5986EF5E" w:rsidR="00A8767F" w:rsidRDefault="00F64283" w:rsidP="00727E8B">
      <w:pPr>
        <w:spacing w:line="360" w:lineRule="auto"/>
        <w:jc w:val="both"/>
        <w:rPr>
          <w:lang w:val="en-US"/>
        </w:rPr>
      </w:pPr>
      <w:r>
        <w:rPr>
          <w:noProof/>
          <w:lang w:val="en-US"/>
        </w:rPr>
        <w:lastRenderedPageBreak/>
        <w:drawing>
          <wp:inline distT="0" distB="0" distL="0" distR="0" wp14:anchorId="2899BC65" wp14:editId="37F0858D">
            <wp:extent cx="6174105" cy="456294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2-30 at 11.58.48.png"/>
                    <pic:cNvPicPr/>
                  </pic:nvPicPr>
                  <pic:blipFill rotWithShape="1">
                    <a:blip r:embed="rId9">
                      <a:extLst>
                        <a:ext uri="{28A0092B-C50C-407E-A947-70E740481C1C}">
                          <a14:useLocalDpi xmlns:a14="http://schemas.microsoft.com/office/drawing/2010/main" val="0"/>
                        </a:ext>
                      </a:extLst>
                    </a:blip>
                    <a:srcRect b="9635"/>
                    <a:stretch/>
                  </pic:blipFill>
                  <pic:spPr bwMode="auto">
                    <a:xfrm>
                      <a:off x="0" y="0"/>
                      <a:ext cx="6183196" cy="4569666"/>
                    </a:xfrm>
                    <a:prstGeom prst="rect">
                      <a:avLst/>
                    </a:prstGeom>
                    <a:ln>
                      <a:noFill/>
                    </a:ln>
                    <a:extLst>
                      <a:ext uri="{53640926-AAD7-44D8-BBD7-CCE9431645EC}">
                        <a14:shadowObscured xmlns:a14="http://schemas.microsoft.com/office/drawing/2010/main"/>
                      </a:ext>
                    </a:extLst>
                  </pic:spPr>
                </pic:pic>
              </a:graphicData>
            </a:graphic>
          </wp:inline>
        </w:drawing>
      </w:r>
    </w:p>
    <w:p w14:paraId="5F490EA1" w14:textId="10C33199" w:rsidR="009956DD" w:rsidRDefault="009956DD" w:rsidP="00727E8B">
      <w:pPr>
        <w:spacing w:line="360" w:lineRule="auto"/>
        <w:jc w:val="both"/>
        <w:rPr>
          <w:lang w:val="en-US"/>
        </w:rPr>
      </w:pPr>
    </w:p>
    <w:p w14:paraId="2B527EC5" w14:textId="16D60A49" w:rsidR="009956DD" w:rsidRDefault="009956DD" w:rsidP="00727E8B">
      <w:pPr>
        <w:spacing w:line="360" w:lineRule="auto"/>
        <w:jc w:val="both"/>
        <w:rPr>
          <w:lang w:val="en-US"/>
        </w:rPr>
      </w:pPr>
    </w:p>
    <w:p w14:paraId="2947A996" w14:textId="77777777" w:rsidR="00F64283" w:rsidRPr="009956DD" w:rsidRDefault="00F64283" w:rsidP="00727E8B">
      <w:pPr>
        <w:spacing w:line="360" w:lineRule="auto"/>
        <w:jc w:val="both"/>
        <w:rPr>
          <w:lang w:val="en-US"/>
        </w:rPr>
      </w:pPr>
      <w:r>
        <w:rPr>
          <w:lang w:val="en-US"/>
        </w:rPr>
        <w:t>Figure 1. Amazon.com’s Business Model Canvas (</w:t>
      </w:r>
      <w:proofErr w:type="spellStart"/>
      <w:r>
        <w:rPr>
          <w:lang w:val="en-US"/>
        </w:rPr>
        <w:t>Onyusheva</w:t>
      </w:r>
      <w:proofErr w:type="spellEnd"/>
      <w:r>
        <w:rPr>
          <w:lang w:val="en-US"/>
        </w:rPr>
        <w:t xml:space="preserve"> and </w:t>
      </w:r>
      <w:proofErr w:type="spellStart"/>
      <w:r>
        <w:rPr>
          <w:lang w:val="en-US"/>
        </w:rPr>
        <w:t>Seenalasataporn</w:t>
      </w:r>
      <w:proofErr w:type="spellEnd"/>
      <w:r>
        <w:rPr>
          <w:lang w:val="en-US"/>
        </w:rPr>
        <w:t>, 2018)</w:t>
      </w:r>
    </w:p>
    <w:p w14:paraId="000E5919" w14:textId="417CCB74" w:rsidR="00A8767F" w:rsidRPr="00AB6C64" w:rsidRDefault="00A8767F" w:rsidP="00727E8B">
      <w:pPr>
        <w:spacing w:line="360" w:lineRule="auto"/>
        <w:jc w:val="both"/>
        <w:rPr>
          <w:lang w:val="en-US"/>
        </w:rPr>
      </w:pPr>
    </w:p>
    <w:p w14:paraId="0B678A1F" w14:textId="555D65A6" w:rsidR="001B57C3" w:rsidRPr="00ED16EC" w:rsidRDefault="00344F97" w:rsidP="00ED16EC">
      <w:pPr>
        <w:pStyle w:val="ListParagraph"/>
        <w:numPr>
          <w:ilvl w:val="0"/>
          <w:numId w:val="10"/>
        </w:numPr>
        <w:spacing w:line="360" w:lineRule="auto"/>
        <w:jc w:val="both"/>
        <w:rPr>
          <w:rFonts w:ascii="Times New Roman" w:hAnsi="Times New Roman" w:cs="Times New Roman"/>
          <w:lang w:val="en-US"/>
        </w:rPr>
      </w:pPr>
      <w:r w:rsidRPr="00ED16EC">
        <w:rPr>
          <w:rFonts w:ascii="Times New Roman" w:hAnsi="Times New Roman" w:cs="Times New Roman"/>
          <w:lang w:val="en-US"/>
        </w:rPr>
        <w:t>PESTLE Analysis</w:t>
      </w:r>
    </w:p>
    <w:p w14:paraId="733F2150" w14:textId="57EDE4AF" w:rsidR="00344F97" w:rsidRDefault="00344F97" w:rsidP="00727E8B">
      <w:pPr>
        <w:spacing w:line="360" w:lineRule="auto"/>
        <w:jc w:val="both"/>
        <w:rPr>
          <w:lang w:val="en-US"/>
        </w:rPr>
      </w:pPr>
    </w:p>
    <w:p w14:paraId="5C6AF9B2" w14:textId="39968FA5" w:rsidR="00344F97" w:rsidRDefault="00344F97" w:rsidP="00727E8B">
      <w:pPr>
        <w:spacing w:line="360" w:lineRule="auto"/>
        <w:jc w:val="both"/>
        <w:rPr>
          <w:lang w:val="en-US"/>
        </w:rPr>
      </w:pPr>
      <w:r>
        <w:rPr>
          <w:lang w:val="en-US"/>
        </w:rPr>
        <w:t xml:space="preserve">Conducting a PESTLE analysis allows us to </w:t>
      </w:r>
      <w:r w:rsidR="00ED16EC">
        <w:rPr>
          <w:lang w:val="en-US"/>
        </w:rPr>
        <w:t>assess</w:t>
      </w:r>
      <w:r w:rsidR="00316B9A">
        <w:rPr>
          <w:lang w:val="en-US"/>
        </w:rPr>
        <w:t xml:space="preserve"> the external environment in which Amazon.com operates in. </w:t>
      </w:r>
    </w:p>
    <w:p w14:paraId="3A89372E" w14:textId="3D16BA99" w:rsidR="00316B9A" w:rsidRDefault="00316B9A" w:rsidP="00727E8B">
      <w:pPr>
        <w:spacing w:line="360" w:lineRule="auto"/>
        <w:jc w:val="both"/>
        <w:rPr>
          <w:lang w:val="en-US"/>
        </w:rPr>
      </w:pPr>
    </w:p>
    <w:p w14:paraId="2C016616" w14:textId="17ED627D" w:rsidR="00316B9A" w:rsidRDefault="00ED16EC" w:rsidP="00727E8B">
      <w:pPr>
        <w:spacing w:line="360" w:lineRule="auto"/>
        <w:jc w:val="both"/>
        <w:rPr>
          <w:lang w:val="en-US"/>
        </w:rPr>
      </w:pPr>
      <w:r>
        <w:rPr>
          <w:lang w:val="en-US"/>
        </w:rPr>
        <w:t>2.1 Political</w:t>
      </w:r>
      <w:r w:rsidR="00316B9A">
        <w:rPr>
          <w:lang w:val="en-US"/>
        </w:rPr>
        <w:t xml:space="preserve"> </w:t>
      </w:r>
    </w:p>
    <w:p w14:paraId="0DC4E7D0" w14:textId="55FDD414" w:rsidR="00316B9A" w:rsidRDefault="00316B9A" w:rsidP="00727E8B">
      <w:pPr>
        <w:spacing w:line="360" w:lineRule="auto"/>
        <w:jc w:val="both"/>
        <w:rPr>
          <w:lang w:val="en-US"/>
        </w:rPr>
      </w:pPr>
    </w:p>
    <w:p w14:paraId="05BDE1FB" w14:textId="13F873DA" w:rsidR="00316B9A" w:rsidRDefault="00ED16EC" w:rsidP="00727E8B">
      <w:pPr>
        <w:spacing w:line="360" w:lineRule="auto"/>
        <w:jc w:val="both"/>
        <w:rPr>
          <w:lang w:val="en-US"/>
        </w:rPr>
      </w:pPr>
      <w:r>
        <w:rPr>
          <w:lang w:val="en-US"/>
        </w:rPr>
        <w:t>Political</w:t>
      </w:r>
      <w:r w:rsidR="00316B9A">
        <w:rPr>
          <w:lang w:val="en-US"/>
        </w:rPr>
        <w:t xml:space="preserve"> factors </w:t>
      </w:r>
      <w:r>
        <w:rPr>
          <w:lang w:val="en-US"/>
        </w:rPr>
        <w:t>such</w:t>
      </w:r>
      <w:r w:rsidR="00316B9A">
        <w:rPr>
          <w:lang w:val="en-US"/>
        </w:rPr>
        <w:t xml:space="preserve"> as new legislation can affect businesses. Trump’s new taxes on Chinese imports for example can affect Amazon’s sales. </w:t>
      </w:r>
      <w:r w:rsidR="00655710">
        <w:rPr>
          <w:lang w:val="en-US"/>
        </w:rPr>
        <w:t>However,</w:t>
      </w:r>
      <w:r w:rsidR="00316B9A">
        <w:rPr>
          <w:lang w:val="en-US"/>
        </w:rPr>
        <w:t xml:space="preserve"> in France the government is pushing towards an accelerated 4G network this would be beneficial for Amazon.com (</w:t>
      </w:r>
      <w:proofErr w:type="spellStart"/>
      <w:r w:rsidR="00316B9A">
        <w:rPr>
          <w:lang w:val="en-US"/>
        </w:rPr>
        <w:t>Coraboeuf</w:t>
      </w:r>
      <w:proofErr w:type="spellEnd"/>
      <w:r w:rsidR="00316B9A">
        <w:rPr>
          <w:lang w:val="en-US"/>
        </w:rPr>
        <w:t xml:space="preserve">, 2018). </w:t>
      </w:r>
    </w:p>
    <w:p w14:paraId="6405F8E0" w14:textId="54299964" w:rsidR="00655710" w:rsidRDefault="00655710" w:rsidP="00727E8B">
      <w:pPr>
        <w:spacing w:line="360" w:lineRule="auto"/>
        <w:jc w:val="both"/>
        <w:rPr>
          <w:lang w:val="en-US"/>
        </w:rPr>
      </w:pPr>
    </w:p>
    <w:p w14:paraId="5AEE805F" w14:textId="1CC5C311" w:rsidR="00655710" w:rsidRDefault="00655710" w:rsidP="00727E8B">
      <w:pPr>
        <w:spacing w:line="360" w:lineRule="auto"/>
        <w:jc w:val="both"/>
        <w:rPr>
          <w:lang w:val="en-US"/>
        </w:rPr>
      </w:pPr>
      <w:r>
        <w:rPr>
          <w:lang w:val="en-US"/>
        </w:rPr>
        <w:t xml:space="preserve">Huddleston, T 2019, also mentions how Amazon paid USD 0 in federal taxes in the U.S. this year due to Tax Cuts and Jobs Act that congress passed in 2017. Last year Amazon searched for locations for </w:t>
      </w:r>
      <w:r w:rsidR="00ED16EC">
        <w:rPr>
          <w:lang w:val="en-US"/>
        </w:rPr>
        <w:t>its</w:t>
      </w:r>
      <w:r>
        <w:rPr>
          <w:lang w:val="en-US"/>
        </w:rPr>
        <w:t xml:space="preserve"> large second headquarters that had tax incentives. </w:t>
      </w:r>
      <w:r w:rsidR="00ED16EC">
        <w:rPr>
          <w:lang w:val="en-US"/>
        </w:rPr>
        <w:t>Finally,</w:t>
      </w:r>
      <w:r>
        <w:rPr>
          <w:lang w:val="en-US"/>
        </w:rPr>
        <w:t xml:space="preserve"> they opted to have </w:t>
      </w:r>
      <w:r w:rsidR="001932CD">
        <w:rPr>
          <w:lang w:val="en-US"/>
        </w:rPr>
        <w:t>locations</w:t>
      </w:r>
      <w:r>
        <w:rPr>
          <w:lang w:val="en-US"/>
        </w:rPr>
        <w:t xml:space="preserve"> in New York City and Virginia, but cancelled plans to open in New York city due to local opposition (Huddleston, 2019).</w:t>
      </w:r>
    </w:p>
    <w:p w14:paraId="27568E3E" w14:textId="7EFC111D" w:rsidR="00316B9A" w:rsidRDefault="00316B9A" w:rsidP="00727E8B">
      <w:pPr>
        <w:spacing w:line="360" w:lineRule="auto"/>
        <w:jc w:val="both"/>
        <w:rPr>
          <w:lang w:val="en-US"/>
        </w:rPr>
      </w:pPr>
    </w:p>
    <w:p w14:paraId="272977F4" w14:textId="5262FE40" w:rsidR="00316B9A" w:rsidRDefault="00D1619F" w:rsidP="00727E8B">
      <w:pPr>
        <w:spacing w:line="360" w:lineRule="auto"/>
        <w:jc w:val="both"/>
        <w:rPr>
          <w:lang w:val="en-US"/>
        </w:rPr>
      </w:pPr>
      <w:r>
        <w:rPr>
          <w:lang w:val="en-US"/>
        </w:rPr>
        <w:t xml:space="preserve">2.2 </w:t>
      </w:r>
      <w:r w:rsidR="00316B9A">
        <w:rPr>
          <w:lang w:val="en-US"/>
        </w:rPr>
        <w:t>Economical</w:t>
      </w:r>
    </w:p>
    <w:p w14:paraId="633E1B67" w14:textId="60AE182E" w:rsidR="00316B9A" w:rsidRDefault="00316B9A" w:rsidP="00727E8B">
      <w:pPr>
        <w:spacing w:line="360" w:lineRule="auto"/>
        <w:jc w:val="both"/>
        <w:rPr>
          <w:lang w:val="en-US"/>
        </w:rPr>
      </w:pPr>
    </w:p>
    <w:p w14:paraId="73F54AD8" w14:textId="68D87084" w:rsidR="00316B9A" w:rsidRDefault="00316B9A" w:rsidP="00727E8B">
      <w:pPr>
        <w:spacing w:line="360" w:lineRule="auto"/>
        <w:jc w:val="both"/>
        <w:rPr>
          <w:lang w:val="en-US"/>
        </w:rPr>
      </w:pPr>
      <w:r>
        <w:rPr>
          <w:lang w:val="en-US"/>
        </w:rPr>
        <w:t>The current trend towards e-commerce is something that Amazon.com</w:t>
      </w:r>
      <w:r w:rsidR="000D60EB">
        <w:rPr>
          <w:lang w:val="en-US"/>
        </w:rPr>
        <w:t xml:space="preserve"> can benefit from</w:t>
      </w:r>
      <w:r>
        <w:rPr>
          <w:lang w:val="en-US"/>
        </w:rPr>
        <w:t>. E-retail has rapidly grown by 23% since 2015 (</w:t>
      </w:r>
      <w:proofErr w:type="spellStart"/>
      <w:r w:rsidRPr="00316B9A">
        <w:rPr>
          <w:lang w:val="en-US"/>
        </w:rPr>
        <w:t>Onyusheva</w:t>
      </w:r>
      <w:proofErr w:type="spellEnd"/>
      <w:r w:rsidRPr="00316B9A">
        <w:rPr>
          <w:lang w:val="en-US"/>
        </w:rPr>
        <w:t xml:space="preserve"> and </w:t>
      </w:r>
      <w:proofErr w:type="spellStart"/>
      <w:r w:rsidRPr="00316B9A">
        <w:rPr>
          <w:lang w:val="en-US"/>
        </w:rPr>
        <w:t>Seenalasataporn</w:t>
      </w:r>
      <w:proofErr w:type="spellEnd"/>
      <w:r w:rsidRPr="00316B9A">
        <w:rPr>
          <w:lang w:val="en-US"/>
        </w:rPr>
        <w:t xml:space="preserve">, 2018). </w:t>
      </w:r>
      <w:r>
        <w:rPr>
          <w:lang w:val="en-US"/>
        </w:rPr>
        <w:t xml:space="preserve"> </w:t>
      </w:r>
      <w:proofErr w:type="spellStart"/>
      <w:r>
        <w:rPr>
          <w:lang w:val="en-US"/>
        </w:rPr>
        <w:t>Onyusheva</w:t>
      </w:r>
      <w:proofErr w:type="spellEnd"/>
      <w:r>
        <w:rPr>
          <w:lang w:val="en-US"/>
        </w:rPr>
        <w:t xml:space="preserve"> and </w:t>
      </w:r>
      <w:proofErr w:type="spellStart"/>
      <w:r>
        <w:rPr>
          <w:lang w:val="en-US"/>
        </w:rPr>
        <w:t>Seenalastaporn</w:t>
      </w:r>
      <w:proofErr w:type="spellEnd"/>
      <w:r>
        <w:rPr>
          <w:lang w:val="en-US"/>
        </w:rPr>
        <w:t xml:space="preserve"> also mention that relative economic stability in most developed markets has led to Amazon’s success. Increase in disposable income in developed nations has allowed Amazon to cash in on it.</w:t>
      </w:r>
      <w:r w:rsidR="000D60EB">
        <w:rPr>
          <w:lang w:val="en-US"/>
        </w:rPr>
        <w:t xml:space="preserve"> Currently amazon only operates in 17 nations and the majority of them are developed nations, however the company is also available in countries like India, Mexico and Turkey that are rapidly </w:t>
      </w:r>
      <w:r w:rsidR="00337D44">
        <w:rPr>
          <w:lang w:val="en-US"/>
        </w:rPr>
        <w:t>growing,</w:t>
      </w:r>
      <w:r w:rsidR="000D60EB">
        <w:rPr>
          <w:lang w:val="en-US"/>
        </w:rPr>
        <w:t xml:space="preserve"> and their large populations are hungry for tech goods and services. </w:t>
      </w:r>
    </w:p>
    <w:p w14:paraId="57CE8DC1" w14:textId="2A21052C" w:rsidR="00316B9A" w:rsidRDefault="00316B9A" w:rsidP="00727E8B">
      <w:pPr>
        <w:spacing w:line="360" w:lineRule="auto"/>
        <w:jc w:val="both"/>
        <w:rPr>
          <w:lang w:val="en-US"/>
        </w:rPr>
      </w:pPr>
    </w:p>
    <w:p w14:paraId="4FD03D94" w14:textId="17E2574F" w:rsidR="00316B9A" w:rsidRDefault="00D1619F" w:rsidP="00727E8B">
      <w:pPr>
        <w:spacing w:line="360" w:lineRule="auto"/>
        <w:jc w:val="both"/>
        <w:rPr>
          <w:lang w:val="en-US"/>
        </w:rPr>
      </w:pPr>
      <w:r>
        <w:rPr>
          <w:lang w:val="en-US"/>
        </w:rPr>
        <w:t xml:space="preserve">2.3 </w:t>
      </w:r>
      <w:r w:rsidR="00316B9A">
        <w:rPr>
          <w:lang w:val="en-US"/>
        </w:rPr>
        <w:t>Social</w:t>
      </w:r>
    </w:p>
    <w:p w14:paraId="6A3D438E" w14:textId="4B5590B4" w:rsidR="00316B9A" w:rsidRDefault="00316B9A" w:rsidP="00727E8B">
      <w:pPr>
        <w:spacing w:line="360" w:lineRule="auto"/>
        <w:jc w:val="both"/>
        <w:rPr>
          <w:lang w:val="en-US"/>
        </w:rPr>
      </w:pPr>
    </w:p>
    <w:p w14:paraId="2C9D155F" w14:textId="09517C64" w:rsidR="00316B9A" w:rsidRDefault="00316B9A" w:rsidP="00727E8B">
      <w:pPr>
        <w:spacing w:line="360" w:lineRule="auto"/>
        <w:jc w:val="both"/>
        <w:rPr>
          <w:lang w:val="en-US"/>
        </w:rPr>
      </w:pPr>
      <w:r>
        <w:rPr>
          <w:lang w:val="en-US"/>
        </w:rPr>
        <w:t xml:space="preserve">As mentioned before, the internet is becoming more and more accessible to everyone around the world. Most people have access to mobile phone and the usage of internet through mobiles is also increasing this increases access to Amazon.com. Governments are facilitating increased access to </w:t>
      </w:r>
      <w:r w:rsidR="008D4D8E">
        <w:rPr>
          <w:lang w:val="en-US"/>
        </w:rPr>
        <w:t>internet</w:t>
      </w:r>
      <w:r>
        <w:rPr>
          <w:lang w:val="en-US"/>
        </w:rPr>
        <w:t xml:space="preserve"> as well.</w:t>
      </w:r>
    </w:p>
    <w:p w14:paraId="7C2BE451" w14:textId="3AE2FC93" w:rsidR="00316B9A" w:rsidRDefault="00316B9A" w:rsidP="00727E8B">
      <w:pPr>
        <w:spacing w:line="360" w:lineRule="auto"/>
        <w:jc w:val="both"/>
        <w:rPr>
          <w:lang w:val="en-US"/>
        </w:rPr>
      </w:pPr>
    </w:p>
    <w:p w14:paraId="310064B3" w14:textId="3EE0813B" w:rsidR="00316B9A" w:rsidRDefault="00316B9A" w:rsidP="00727E8B">
      <w:pPr>
        <w:spacing w:line="360" w:lineRule="auto"/>
        <w:jc w:val="both"/>
        <w:rPr>
          <w:lang w:val="en-US"/>
        </w:rPr>
      </w:pPr>
      <w:r>
        <w:rPr>
          <w:lang w:val="en-US"/>
        </w:rPr>
        <w:t xml:space="preserve">If you look at Amazon in India, we see that there is a large population that eager to consume new </w:t>
      </w:r>
      <w:r w:rsidR="008D4D8E">
        <w:rPr>
          <w:lang w:val="en-US"/>
        </w:rPr>
        <w:t>technology</w:t>
      </w:r>
      <w:r>
        <w:rPr>
          <w:lang w:val="en-US"/>
        </w:rPr>
        <w:t xml:space="preserve">, information and services, this provides Amazon with a great way to profit. </w:t>
      </w:r>
      <w:r w:rsidR="00877799">
        <w:rPr>
          <w:lang w:val="en-US"/>
        </w:rPr>
        <w:t xml:space="preserve">Amazon is currently expanding and is available in a number of developing nations such as Mexico, India and Turkey. </w:t>
      </w:r>
    </w:p>
    <w:p w14:paraId="76D0B546" w14:textId="3FC7430E" w:rsidR="00316B9A" w:rsidRDefault="00316B9A" w:rsidP="00727E8B">
      <w:pPr>
        <w:spacing w:line="360" w:lineRule="auto"/>
        <w:jc w:val="both"/>
        <w:rPr>
          <w:lang w:val="en-US"/>
        </w:rPr>
      </w:pPr>
    </w:p>
    <w:p w14:paraId="5A64370B" w14:textId="2FEB6365" w:rsidR="00316B9A" w:rsidRDefault="00316B9A" w:rsidP="00727E8B">
      <w:pPr>
        <w:spacing w:line="360" w:lineRule="auto"/>
        <w:jc w:val="both"/>
        <w:rPr>
          <w:lang w:val="en-US"/>
        </w:rPr>
      </w:pPr>
      <w:r>
        <w:rPr>
          <w:lang w:val="en-US"/>
        </w:rPr>
        <w:t xml:space="preserve">If we look at developed markets, having more </w:t>
      </w:r>
      <w:r w:rsidR="008D4D8E">
        <w:rPr>
          <w:lang w:val="en-US"/>
        </w:rPr>
        <w:t>gender</w:t>
      </w:r>
      <w:r>
        <w:rPr>
          <w:lang w:val="en-US"/>
        </w:rPr>
        <w:t xml:space="preserve"> equality means more women work and households have more disposable income. This also means people have less leisure time and prefer </w:t>
      </w:r>
      <w:r w:rsidR="005E3F6D">
        <w:rPr>
          <w:lang w:val="en-US"/>
        </w:rPr>
        <w:t xml:space="preserve">to convenience </w:t>
      </w:r>
      <w:r>
        <w:rPr>
          <w:lang w:val="en-US"/>
        </w:rPr>
        <w:t>of shopping online (</w:t>
      </w:r>
      <w:proofErr w:type="spellStart"/>
      <w:r>
        <w:rPr>
          <w:lang w:val="en-US"/>
        </w:rPr>
        <w:t>Coraboeuf</w:t>
      </w:r>
      <w:proofErr w:type="spellEnd"/>
      <w:r>
        <w:rPr>
          <w:lang w:val="en-US"/>
        </w:rPr>
        <w:t xml:space="preserve">, 2018). </w:t>
      </w:r>
      <w:r w:rsidR="00877799">
        <w:rPr>
          <w:lang w:val="en-US"/>
        </w:rPr>
        <w:t xml:space="preserve">Amazon’s new </w:t>
      </w:r>
      <w:r w:rsidR="00877799">
        <w:rPr>
          <w:lang w:val="en-US"/>
        </w:rPr>
        <w:lastRenderedPageBreak/>
        <w:t xml:space="preserve">PrimeNow service </w:t>
      </w:r>
      <w:r w:rsidR="005E3F6D">
        <w:rPr>
          <w:lang w:val="en-US"/>
        </w:rPr>
        <w:t>caters</w:t>
      </w:r>
      <w:r w:rsidR="00877799">
        <w:rPr>
          <w:lang w:val="en-US"/>
        </w:rPr>
        <w:t xml:space="preserve"> directly to this segment and allows busy people to do their grocery shopping online and receive it within a few hours. </w:t>
      </w:r>
    </w:p>
    <w:p w14:paraId="0863A5CF" w14:textId="71DCB13D" w:rsidR="00316B9A" w:rsidRDefault="00316B9A" w:rsidP="00727E8B">
      <w:pPr>
        <w:spacing w:line="360" w:lineRule="auto"/>
        <w:jc w:val="both"/>
        <w:rPr>
          <w:lang w:val="en-US"/>
        </w:rPr>
      </w:pPr>
    </w:p>
    <w:p w14:paraId="3A887675" w14:textId="27520EFE" w:rsidR="00316B9A" w:rsidRDefault="00D1619F" w:rsidP="00727E8B">
      <w:pPr>
        <w:spacing w:line="360" w:lineRule="auto"/>
        <w:jc w:val="both"/>
        <w:rPr>
          <w:lang w:val="en-US"/>
        </w:rPr>
      </w:pPr>
      <w:r>
        <w:rPr>
          <w:lang w:val="en-US"/>
        </w:rPr>
        <w:t xml:space="preserve">2.4 </w:t>
      </w:r>
      <w:r w:rsidR="00F10432">
        <w:rPr>
          <w:lang w:val="en-US"/>
        </w:rPr>
        <w:t>Technology</w:t>
      </w:r>
    </w:p>
    <w:p w14:paraId="08D9B3B4" w14:textId="22CFB7EA" w:rsidR="009A277A" w:rsidRDefault="009A277A" w:rsidP="00727E8B">
      <w:pPr>
        <w:spacing w:line="360" w:lineRule="auto"/>
        <w:jc w:val="both"/>
        <w:rPr>
          <w:lang w:val="en-US"/>
        </w:rPr>
      </w:pPr>
    </w:p>
    <w:p w14:paraId="15CF5657" w14:textId="1C16EFF4" w:rsidR="009A277A" w:rsidRDefault="003411B3" w:rsidP="00727E8B">
      <w:pPr>
        <w:spacing w:line="360" w:lineRule="auto"/>
        <w:jc w:val="both"/>
        <w:rPr>
          <w:lang w:val="en-US"/>
        </w:rPr>
      </w:pPr>
      <w:r>
        <w:rPr>
          <w:lang w:val="en-US"/>
        </w:rPr>
        <w:t xml:space="preserve">As </w:t>
      </w:r>
      <w:r w:rsidR="00877799">
        <w:rPr>
          <w:lang w:val="en-US"/>
        </w:rPr>
        <w:t>technology</w:t>
      </w:r>
      <w:r>
        <w:rPr>
          <w:lang w:val="en-US"/>
        </w:rPr>
        <w:t xml:space="preserve"> quickly becomes </w:t>
      </w:r>
      <w:r w:rsidR="00877799">
        <w:rPr>
          <w:lang w:val="en-US"/>
        </w:rPr>
        <w:t>obsolete</w:t>
      </w:r>
      <w:r>
        <w:rPr>
          <w:lang w:val="en-US"/>
        </w:rPr>
        <w:t xml:space="preserve"> Amazon needs to </w:t>
      </w:r>
      <w:r w:rsidR="00877799">
        <w:rPr>
          <w:lang w:val="en-US"/>
        </w:rPr>
        <w:t>consultancy</w:t>
      </w:r>
      <w:r>
        <w:rPr>
          <w:lang w:val="en-US"/>
        </w:rPr>
        <w:t xml:space="preserve"> innovate to be at the forefront of technology </w:t>
      </w:r>
      <w:r w:rsidR="005E3F6D">
        <w:rPr>
          <w:lang w:val="en-US"/>
        </w:rPr>
        <w:t xml:space="preserve">in order </w:t>
      </w:r>
      <w:r>
        <w:rPr>
          <w:lang w:val="en-US"/>
        </w:rPr>
        <w:t xml:space="preserve">to be </w:t>
      </w:r>
      <w:r w:rsidR="005E3F6D">
        <w:rPr>
          <w:lang w:val="en-US"/>
        </w:rPr>
        <w:t>the market leader</w:t>
      </w:r>
      <w:r>
        <w:rPr>
          <w:lang w:val="en-US"/>
        </w:rPr>
        <w:t xml:space="preserve">. </w:t>
      </w:r>
      <w:r w:rsidR="005E3F6D">
        <w:rPr>
          <w:lang w:val="en-US"/>
        </w:rPr>
        <w:t xml:space="preserve">For </w:t>
      </w:r>
      <w:proofErr w:type="gramStart"/>
      <w:r w:rsidR="005E3F6D">
        <w:rPr>
          <w:lang w:val="en-US"/>
        </w:rPr>
        <w:t>example</w:t>
      </w:r>
      <w:proofErr w:type="gramEnd"/>
      <w:r w:rsidR="005E3F6D">
        <w:rPr>
          <w:lang w:val="en-US"/>
        </w:rPr>
        <w:t xml:space="preserve"> virtual customer service</w:t>
      </w:r>
      <w:r>
        <w:rPr>
          <w:lang w:val="en-US"/>
        </w:rPr>
        <w:t xml:space="preserve"> bots make customer service easier for companies, but also less personal. </w:t>
      </w:r>
    </w:p>
    <w:p w14:paraId="67AC1588" w14:textId="4FC2E53C" w:rsidR="003411B3" w:rsidRDefault="003411B3" w:rsidP="00727E8B">
      <w:pPr>
        <w:spacing w:line="360" w:lineRule="auto"/>
        <w:jc w:val="both"/>
        <w:rPr>
          <w:lang w:val="en-US"/>
        </w:rPr>
      </w:pPr>
    </w:p>
    <w:p w14:paraId="02E11F0B" w14:textId="1BCB3152" w:rsidR="003411B3" w:rsidRDefault="003411B3" w:rsidP="00727E8B">
      <w:pPr>
        <w:spacing w:line="360" w:lineRule="auto"/>
        <w:jc w:val="both"/>
        <w:rPr>
          <w:lang w:val="en-US"/>
        </w:rPr>
      </w:pPr>
      <w:r>
        <w:rPr>
          <w:lang w:val="en-US"/>
        </w:rPr>
        <w:t xml:space="preserve">Amazon has maintained </w:t>
      </w:r>
      <w:r w:rsidR="00877799">
        <w:rPr>
          <w:lang w:val="en-US"/>
        </w:rPr>
        <w:t>its</w:t>
      </w:r>
      <w:r>
        <w:rPr>
          <w:lang w:val="en-US"/>
        </w:rPr>
        <w:t xml:space="preserve"> creativity and even though they failed with the launch of their version of a mobile phone, they have been very successful with </w:t>
      </w:r>
      <w:r w:rsidR="00CD137C">
        <w:rPr>
          <w:lang w:val="en-US"/>
        </w:rPr>
        <w:t xml:space="preserve">Echo, Kindle and Fire products. </w:t>
      </w:r>
      <w:r w:rsidR="00877799">
        <w:rPr>
          <w:lang w:val="en-US"/>
        </w:rPr>
        <w:t xml:space="preserve">They are constantly innovating and launching new </w:t>
      </w:r>
      <w:r w:rsidR="005E3F6D">
        <w:rPr>
          <w:lang w:val="en-US"/>
        </w:rPr>
        <w:t>products</w:t>
      </w:r>
      <w:r w:rsidR="00877799">
        <w:rPr>
          <w:lang w:val="en-US"/>
        </w:rPr>
        <w:t xml:space="preserve">, which keeps them on top of the market. </w:t>
      </w:r>
    </w:p>
    <w:p w14:paraId="688BBCA4" w14:textId="53D0CD46" w:rsidR="00CD137C" w:rsidRDefault="00CD137C" w:rsidP="00727E8B">
      <w:pPr>
        <w:spacing w:line="360" w:lineRule="auto"/>
        <w:jc w:val="both"/>
        <w:rPr>
          <w:lang w:val="en-US"/>
        </w:rPr>
      </w:pPr>
    </w:p>
    <w:p w14:paraId="0C5FCD46" w14:textId="66C6D2B5" w:rsidR="00CD137C" w:rsidRDefault="00D1619F" w:rsidP="00727E8B">
      <w:pPr>
        <w:spacing w:line="360" w:lineRule="auto"/>
        <w:jc w:val="both"/>
        <w:rPr>
          <w:lang w:val="en-US"/>
        </w:rPr>
      </w:pPr>
      <w:r>
        <w:rPr>
          <w:lang w:val="en-US"/>
        </w:rPr>
        <w:t xml:space="preserve">2.5 </w:t>
      </w:r>
      <w:r w:rsidR="00CD137C">
        <w:rPr>
          <w:lang w:val="en-US"/>
        </w:rPr>
        <w:t>Environment</w:t>
      </w:r>
    </w:p>
    <w:p w14:paraId="23D21BFB" w14:textId="4E882E45" w:rsidR="00CD137C" w:rsidRDefault="00CD137C" w:rsidP="00727E8B">
      <w:pPr>
        <w:spacing w:line="360" w:lineRule="auto"/>
        <w:jc w:val="both"/>
        <w:rPr>
          <w:lang w:val="en-US"/>
        </w:rPr>
      </w:pPr>
    </w:p>
    <w:p w14:paraId="5963EED9" w14:textId="57935DA7" w:rsidR="00CD137C" w:rsidRDefault="00CD137C" w:rsidP="00727E8B">
      <w:pPr>
        <w:spacing w:line="360" w:lineRule="auto"/>
        <w:jc w:val="both"/>
        <w:rPr>
          <w:lang w:val="en-US"/>
        </w:rPr>
      </w:pPr>
      <w:r>
        <w:rPr>
          <w:lang w:val="en-US"/>
        </w:rPr>
        <w:t xml:space="preserve">People are now more concerned with the impact businesses have on the </w:t>
      </w:r>
      <w:r w:rsidR="00877799">
        <w:rPr>
          <w:lang w:val="en-US"/>
        </w:rPr>
        <w:t>environment</w:t>
      </w:r>
      <w:r>
        <w:rPr>
          <w:lang w:val="en-US"/>
        </w:rPr>
        <w:t>. Especially in the European market, the E.U. implements a number of restrictions on businesses to help the environment. Amazon has a concern of their packaging which sometimes seems wasteful, it’s something they need to improve and work on.</w:t>
      </w:r>
      <w:r w:rsidR="00877799">
        <w:rPr>
          <w:lang w:val="en-US"/>
        </w:rPr>
        <w:t xml:space="preserve"> The company also faced backlash over </w:t>
      </w:r>
      <w:r w:rsidR="00ED16EC">
        <w:rPr>
          <w:lang w:val="en-US"/>
        </w:rPr>
        <w:t>its</w:t>
      </w:r>
      <w:r w:rsidR="00877799">
        <w:rPr>
          <w:lang w:val="en-US"/>
        </w:rPr>
        <w:t xml:space="preserve"> fast delivery which a number of NGOs highlighted as being harmful to the environment.</w:t>
      </w:r>
    </w:p>
    <w:p w14:paraId="75090721" w14:textId="76636A28" w:rsidR="00877799" w:rsidRDefault="00877799" w:rsidP="00727E8B">
      <w:pPr>
        <w:spacing w:line="360" w:lineRule="auto"/>
        <w:jc w:val="both"/>
        <w:rPr>
          <w:lang w:val="en-US"/>
        </w:rPr>
      </w:pPr>
    </w:p>
    <w:p w14:paraId="5EEC7365" w14:textId="12DEDD46" w:rsidR="00877799" w:rsidRDefault="00ED16EC" w:rsidP="00727E8B">
      <w:pPr>
        <w:spacing w:line="360" w:lineRule="auto"/>
        <w:jc w:val="both"/>
        <w:rPr>
          <w:lang w:val="en-US"/>
        </w:rPr>
      </w:pPr>
      <w:r>
        <w:rPr>
          <w:lang w:val="en-US"/>
        </w:rPr>
        <w:t>However,</w:t>
      </w:r>
      <w:r w:rsidR="00877799">
        <w:rPr>
          <w:lang w:val="en-US"/>
        </w:rPr>
        <w:t xml:space="preserve"> the company did announce this year that it would be starting three new renewable </w:t>
      </w:r>
      <w:r>
        <w:rPr>
          <w:lang w:val="en-US"/>
        </w:rPr>
        <w:t>energy</w:t>
      </w:r>
      <w:r w:rsidR="00877799">
        <w:rPr>
          <w:lang w:val="en-US"/>
        </w:rPr>
        <w:t xml:space="preserve"> projects. The new facilities are believed to provide energy to </w:t>
      </w:r>
      <w:r>
        <w:rPr>
          <w:lang w:val="en-US"/>
        </w:rPr>
        <w:t>Amazon</w:t>
      </w:r>
      <w:r w:rsidR="00877799">
        <w:rPr>
          <w:lang w:val="en-US"/>
        </w:rPr>
        <w:t xml:space="preserve"> Web </w:t>
      </w:r>
      <w:r>
        <w:rPr>
          <w:lang w:val="en-US"/>
        </w:rPr>
        <w:t>Services’</w:t>
      </w:r>
      <w:r w:rsidR="00877799">
        <w:rPr>
          <w:lang w:val="en-US"/>
        </w:rPr>
        <w:t xml:space="preserve"> data </w:t>
      </w:r>
      <w:r>
        <w:rPr>
          <w:lang w:val="en-US"/>
        </w:rPr>
        <w:t>centers</w:t>
      </w:r>
      <w:r w:rsidR="00877799">
        <w:rPr>
          <w:lang w:val="en-US"/>
        </w:rPr>
        <w:t>. The company also signed The Climate Pledge, which asks signatories to have net zero carbon across their businesses by 2040</w:t>
      </w:r>
      <w:r w:rsidR="00D71E5B">
        <w:rPr>
          <w:lang w:val="en-US"/>
        </w:rPr>
        <w:t xml:space="preserve"> (</w:t>
      </w:r>
      <w:proofErr w:type="spellStart"/>
      <w:r w:rsidR="00D71E5B">
        <w:rPr>
          <w:lang w:val="en-US"/>
        </w:rPr>
        <w:t>Frangoul</w:t>
      </w:r>
      <w:proofErr w:type="spellEnd"/>
      <w:r w:rsidR="00D71E5B">
        <w:rPr>
          <w:lang w:val="en-US"/>
        </w:rPr>
        <w:t>, 2019).</w:t>
      </w:r>
    </w:p>
    <w:p w14:paraId="4D18D56D" w14:textId="4CC08965" w:rsidR="007E0D68" w:rsidRDefault="007E0D68" w:rsidP="00727E8B">
      <w:pPr>
        <w:spacing w:line="360" w:lineRule="auto"/>
        <w:jc w:val="both"/>
        <w:rPr>
          <w:lang w:val="en-US"/>
        </w:rPr>
      </w:pPr>
    </w:p>
    <w:p w14:paraId="1163B685" w14:textId="2057206F" w:rsidR="007E0D68" w:rsidRDefault="007E0D68" w:rsidP="00727E8B">
      <w:pPr>
        <w:spacing w:line="360" w:lineRule="auto"/>
        <w:jc w:val="both"/>
        <w:rPr>
          <w:lang w:val="en-US"/>
        </w:rPr>
      </w:pPr>
      <w:r>
        <w:rPr>
          <w:lang w:val="en-US"/>
        </w:rPr>
        <w:t xml:space="preserve">Amazon is also trying to reduce delivery costs by reducing energy spent on delivery. It invested USD 700 million in </w:t>
      </w:r>
      <w:proofErr w:type="spellStart"/>
      <w:r>
        <w:rPr>
          <w:lang w:val="en-US"/>
        </w:rPr>
        <w:t>Rivian</w:t>
      </w:r>
      <w:proofErr w:type="spellEnd"/>
      <w:r>
        <w:rPr>
          <w:lang w:val="en-US"/>
        </w:rPr>
        <w:t xml:space="preserve"> an electric car start</w:t>
      </w:r>
      <w:r w:rsidR="00ED16EC">
        <w:rPr>
          <w:lang w:val="en-US"/>
        </w:rPr>
        <w:t>-</w:t>
      </w:r>
      <w:r>
        <w:rPr>
          <w:lang w:val="en-US"/>
        </w:rPr>
        <w:t xml:space="preserve">up that was announced in </w:t>
      </w:r>
      <w:r w:rsidR="00ED16EC">
        <w:rPr>
          <w:lang w:val="en-US"/>
        </w:rPr>
        <w:t>February</w:t>
      </w:r>
      <w:r>
        <w:rPr>
          <w:lang w:val="en-US"/>
        </w:rPr>
        <w:t xml:space="preserve"> 2019. </w:t>
      </w:r>
    </w:p>
    <w:p w14:paraId="19EB22A2" w14:textId="6C9C5B71" w:rsidR="00CD137C" w:rsidRDefault="00CD137C" w:rsidP="00727E8B">
      <w:pPr>
        <w:spacing w:line="360" w:lineRule="auto"/>
        <w:jc w:val="both"/>
        <w:rPr>
          <w:lang w:val="en-US"/>
        </w:rPr>
      </w:pPr>
    </w:p>
    <w:p w14:paraId="496C0926" w14:textId="77777777" w:rsidR="00ED16EC" w:rsidRDefault="00ED16EC" w:rsidP="00727E8B">
      <w:pPr>
        <w:spacing w:line="360" w:lineRule="auto"/>
        <w:jc w:val="both"/>
        <w:rPr>
          <w:lang w:val="en-US"/>
        </w:rPr>
      </w:pPr>
    </w:p>
    <w:p w14:paraId="512A198B" w14:textId="77777777" w:rsidR="00ED16EC" w:rsidRDefault="00ED16EC" w:rsidP="00727E8B">
      <w:pPr>
        <w:spacing w:line="360" w:lineRule="auto"/>
        <w:jc w:val="both"/>
        <w:rPr>
          <w:lang w:val="en-US"/>
        </w:rPr>
      </w:pPr>
    </w:p>
    <w:p w14:paraId="1EE0A33A" w14:textId="3ACD9C2A" w:rsidR="00CD137C" w:rsidRDefault="00D1619F" w:rsidP="00727E8B">
      <w:pPr>
        <w:spacing w:line="360" w:lineRule="auto"/>
        <w:jc w:val="both"/>
        <w:rPr>
          <w:lang w:val="en-US"/>
        </w:rPr>
      </w:pPr>
      <w:r>
        <w:rPr>
          <w:lang w:val="en-US"/>
        </w:rPr>
        <w:lastRenderedPageBreak/>
        <w:t xml:space="preserve">2.6 </w:t>
      </w:r>
      <w:r w:rsidR="00CD137C" w:rsidRPr="00D1619F">
        <w:rPr>
          <w:lang w:val="en-US"/>
        </w:rPr>
        <w:t>Legal</w:t>
      </w:r>
    </w:p>
    <w:p w14:paraId="5436875B" w14:textId="77777777" w:rsidR="00CD137C" w:rsidRPr="00316B9A" w:rsidRDefault="00CD137C" w:rsidP="00727E8B">
      <w:pPr>
        <w:spacing w:line="360" w:lineRule="auto"/>
        <w:jc w:val="both"/>
        <w:rPr>
          <w:lang w:val="en-US"/>
        </w:rPr>
      </w:pPr>
    </w:p>
    <w:p w14:paraId="11E28DC8" w14:textId="6EFDA583" w:rsidR="00316B9A" w:rsidRDefault="00CD137C" w:rsidP="00727E8B">
      <w:pPr>
        <w:spacing w:line="360" w:lineRule="auto"/>
        <w:jc w:val="both"/>
        <w:rPr>
          <w:lang w:val="en-US"/>
        </w:rPr>
      </w:pPr>
      <w:r>
        <w:rPr>
          <w:lang w:val="en-US"/>
        </w:rPr>
        <w:t xml:space="preserve">Amazon is affected by many laws governing each region they operate in. The company tackles the problem of counterfeit products being sold on e-commerce platforms with a strict no tolerance policy. </w:t>
      </w:r>
    </w:p>
    <w:p w14:paraId="13C392F2" w14:textId="50E9073C" w:rsidR="00CD137C" w:rsidRDefault="00CD137C" w:rsidP="00727E8B">
      <w:pPr>
        <w:spacing w:line="360" w:lineRule="auto"/>
        <w:jc w:val="both"/>
        <w:rPr>
          <w:lang w:val="en-US"/>
        </w:rPr>
      </w:pPr>
    </w:p>
    <w:p w14:paraId="16C760EA" w14:textId="6399DAAA" w:rsidR="00CD137C" w:rsidRDefault="00CD137C" w:rsidP="00727E8B">
      <w:pPr>
        <w:spacing w:line="360" w:lineRule="auto"/>
        <w:jc w:val="both"/>
        <w:rPr>
          <w:lang w:val="en-US"/>
        </w:rPr>
      </w:pPr>
      <w:r>
        <w:rPr>
          <w:lang w:val="en-US"/>
        </w:rPr>
        <w:t xml:space="preserve">Data protection laws also affect the company with laws affecting how amazon uses consumer </w:t>
      </w:r>
      <w:r w:rsidR="00D71E5B">
        <w:rPr>
          <w:lang w:val="en-US"/>
        </w:rPr>
        <w:t>data and</w:t>
      </w:r>
      <w:r>
        <w:rPr>
          <w:lang w:val="en-US"/>
        </w:rPr>
        <w:t xml:space="preserve"> requiring Amazon to get permission from users before using their data. The EU’s General Data Protection Regulations is an example of that. The E.U. conducted investigations and fines both Google and Facebook, this could be a future threat to Amazon. </w:t>
      </w:r>
      <w:r w:rsidR="00D71E5B">
        <w:rPr>
          <w:lang w:val="en-US"/>
        </w:rPr>
        <w:t xml:space="preserve">However, in a blog by Amazon Web Services, they announced that they happily welcome the new law and will comply. </w:t>
      </w:r>
    </w:p>
    <w:p w14:paraId="7774B027" w14:textId="5296B304" w:rsidR="00482FF8" w:rsidRDefault="00482FF8" w:rsidP="00727E8B">
      <w:pPr>
        <w:spacing w:line="360" w:lineRule="auto"/>
        <w:jc w:val="both"/>
        <w:rPr>
          <w:lang w:val="en-US"/>
        </w:rPr>
      </w:pPr>
    </w:p>
    <w:p w14:paraId="7A5E7B30" w14:textId="7BAC9D18" w:rsidR="00482FF8" w:rsidRPr="00316B9A" w:rsidRDefault="00D1619F" w:rsidP="00727E8B">
      <w:pPr>
        <w:spacing w:line="360" w:lineRule="auto"/>
        <w:jc w:val="both"/>
        <w:rPr>
          <w:lang w:val="en-US"/>
        </w:rPr>
      </w:pPr>
      <w:r>
        <w:rPr>
          <w:lang w:val="en-US"/>
        </w:rPr>
        <w:t xml:space="preserve">3. </w:t>
      </w:r>
      <w:r w:rsidR="00482FF8">
        <w:rPr>
          <w:lang w:val="en-US"/>
        </w:rPr>
        <w:t>Competitive Environment Analysis</w:t>
      </w:r>
    </w:p>
    <w:p w14:paraId="64AFA613" w14:textId="418325C2" w:rsidR="00A8767F" w:rsidRPr="00AB6C64" w:rsidRDefault="00A8767F" w:rsidP="00727E8B">
      <w:pPr>
        <w:spacing w:line="360" w:lineRule="auto"/>
        <w:jc w:val="both"/>
        <w:rPr>
          <w:lang w:val="en-US"/>
        </w:rPr>
      </w:pPr>
    </w:p>
    <w:p w14:paraId="0BB4FD0A" w14:textId="2B4FBFCC" w:rsidR="00704F20" w:rsidRDefault="00D1619F" w:rsidP="00727E8B">
      <w:pPr>
        <w:spacing w:line="360" w:lineRule="auto"/>
        <w:jc w:val="both"/>
        <w:rPr>
          <w:lang w:val="en-US"/>
        </w:rPr>
      </w:pPr>
      <w:r>
        <w:rPr>
          <w:lang w:val="en-US"/>
        </w:rPr>
        <w:t xml:space="preserve">3.1 </w:t>
      </w:r>
      <w:r w:rsidR="00704F20">
        <w:rPr>
          <w:lang w:val="en-US"/>
        </w:rPr>
        <w:t xml:space="preserve">Industry Environment </w:t>
      </w:r>
      <w:r w:rsidR="00E737AE">
        <w:rPr>
          <w:lang w:val="en-US"/>
        </w:rPr>
        <w:t>Analysis:</w:t>
      </w:r>
      <w:r w:rsidR="00704F20">
        <w:rPr>
          <w:lang w:val="en-US"/>
        </w:rPr>
        <w:t xml:space="preserve"> Porter’s 5 Forces</w:t>
      </w:r>
    </w:p>
    <w:p w14:paraId="33755EFE" w14:textId="38CA0313" w:rsidR="00704F20" w:rsidRDefault="00704F20" w:rsidP="00727E8B">
      <w:pPr>
        <w:spacing w:line="360" w:lineRule="auto"/>
        <w:jc w:val="both"/>
        <w:rPr>
          <w:lang w:val="en-US"/>
        </w:rPr>
      </w:pPr>
    </w:p>
    <w:p w14:paraId="38E4D0B6" w14:textId="08E7A371" w:rsidR="00704F20" w:rsidRDefault="00704F20" w:rsidP="00727E8B">
      <w:pPr>
        <w:spacing w:line="360" w:lineRule="auto"/>
        <w:jc w:val="both"/>
        <w:rPr>
          <w:lang w:val="en-US"/>
        </w:rPr>
      </w:pPr>
      <w:r>
        <w:rPr>
          <w:lang w:val="en-US"/>
        </w:rPr>
        <w:t xml:space="preserve">Porter’s 5 force theory allows us to </w:t>
      </w:r>
      <w:r w:rsidR="00482FF8">
        <w:rPr>
          <w:lang w:val="en-US"/>
        </w:rPr>
        <w:t>analyze</w:t>
      </w:r>
      <w:r>
        <w:rPr>
          <w:lang w:val="en-US"/>
        </w:rPr>
        <w:t xml:space="preserve"> the </w:t>
      </w:r>
      <w:r w:rsidR="00482FF8">
        <w:rPr>
          <w:lang w:val="en-US"/>
        </w:rPr>
        <w:t>competitive</w:t>
      </w:r>
      <w:r>
        <w:rPr>
          <w:lang w:val="en-US"/>
        </w:rPr>
        <w:t xml:space="preserve"> </w:t>
      </w:r>
      <w:r w:rsidR="00482FF8">
        <w:rPr>
          <w:lang w:val="en-US"/>
        </w:rPr>
        <w:t>environment</w:t>
      </w:r>
      <w:r>
        <w:rPr>
          <w:lang w:val="en-US"/>
        </w:rPr>
        <w:t xml:space="preserve"> in which Amazon operates. It allows us to </w:t>
      </w:r>
      <w:r w:rsidR="00482FF8">
        <w:rPr>
          <w:lang w:val="en-US"/>
        </w:rPr>
        <w:t>analyze</w:t>
      </w:r>
      <w:r>
        <w:rPr>
          <w:lang w:val="en-US"/>
        </w:rPr>
        <w:t xml:space="preserve"> the nature of the competition and the factors that influence it. </w:t>
      </w:r>
    </w:p>
    <w:p w14:paraId="6083C8C2" w14:textId="3AB9A014" w:rsidR="00704F20" w:rsidRDefault="00704F20" w:rsidP="00727E8B">
      <w:pPr>
        <w:spacing w:line="360" w:lineRule="auto"/>
        <w:jc w:val="both"/>
        <w:rPr>
          <w:lang w:val="en-US"/>
        </w:rPr>
      </w:pPr>
    </w:p>
    <w:p w14:paraId="7E3F04CA" w14:textId="6BE524A8" w:rsidR="00704F20" w:rsidRPr="00ED16EC" w:rsidRDefault="00704F20" w:rsidP="00727E8B">
      <w:pPr>
        <w:pStyle w:val="ListParagraph"/>
        <w:numPr>
          <w:ilvl w:val="0"/>
          <w:numId w:val="1"/>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Threat of New Entry – The online industry is easy for anyone to enter. There are millions of small websites that sell just about anything. </w:t>
      </w:r>
      <w:r w:rsidR="00482FF8" w:rsidRPr="00ED16EC">
        <w:rPr>
          <w:rFonts w:ascii="Times New Roman" w:hAnsi="Times New Roman" w:cs="Times New Roman"/>
          <w:lang w:val="en-US"/>
        </w:rPr>
        <w:t>However,</w:t>
      </w:r>
      <w:r w:rsidRPr="00ED16EC">
        <w:rPr>
          <w:rFonts w:ascii="Times New Roman" w:hAnsi="Times New Roman" w:cs="Times New Roman"/>
          <w:lang w:val="en-US"/>
        </w:rPr>
        <w:t xml:space="preserve"> in order for any of these to become </w:t>
      </w:r>
      <w:r w:rsidR="00433581" w:rsidRPr="00ED16EC">
        <w:rPr>
          <w:rFonts w:ascii="Times New Roman" w:hAnsi="Times New Roman" w:cs="Times New Roman"/>
          <w:lang w:val="en-US"/>
        </w:rPr>
        <w:t xml:space="preserve">large enough to be a threat to Amazon is hard. A large amount of capital is needed and existing large players such as Alibaba have well established brand loyalty. </w:t>
      </w:r>
    </w:p>
    <w:p w14:paraId="0121F789" w14:textId="0E7AB85A" w:rsidR="00433581" w:rsidRPr="00ED16EC" w:rsidRDefault="00433581" w:rsidP="00727E8B">
      <w:pPr>
        <w:pStyle w:val="ListParagraph"/>
        <w:numPr>
          <w:ilvl w:val="0"/>
          <w:numId w:val="1"/>
        </w:numPr>
        <w:spacing w:line="360" w:lineRule="auto"/>
        <w:jc w:val="both"/>
        <w:rPr>
          <w:rFonts w:ascii="Times New Roman" w:eastAsia="Times New Roman" w:hAnsi="Times New Roman" w:cs="Times New Roman"/>
          <w:lang w:val="en-US" w:eastAsia="en-GB"/>
        </w:rPr>
      </w:pPr>
      <w:r w:rsidRPr="00ED16EC">
        <w:rPr>
          <w:rFonts w:ascii="Times New Roman" w:hAnsi="Times New Roman" w:cs="Times New Roman"/>
          <w:lang w:val="en-US"/>
        </w:rPr>
        <w:t xml:space="preserve">Threat of Substitute Products and Services – There are many substitutes products and services. All offline and online retailers can provide the same products as Amazon. However, since Amazon is already well established it can remain quite comfortable in </w:t>
      </w:r>
      <w:r w:rsidR="005E3F6D" w:rsidRPr="00ED16EC">
        <w:rPr>
          <w:rFonts w:ascii="Times New Roman" w:hAnsi="Times New Roman" w:cs="Times New Roman"/>
          <w:lang w:val="en-US"/>
        </w:rPr>
        <w:t>its</w:t>
      </w:r>
      <w:r w:rsidRPr="00ED16EC">
        <w:rPr>
          <w:rFonts w:ascii="Times New Roman" w:hAnsi="Times New Roman" w:cs="Times New Roman"/>
          <w:lang w:val="en-US"/>
        </w:rPr>
        <w:t xml:space="preserve"> position as market leader at the moment (</w:t>
      </w:r>
      <w:r w:rsidRPr="00ED16EC">
        <w:rPr>
          <w:rFonts w:ascii="Times New Roman" w:eastAsia="Times New Roman" w:hAnsi="Times New Roman" w:cs="Times New Roman"/>
          <w:lang w:val="en-US" w:eastAsia="en-GB"/>
        </w:rPr>
        <w:t xml:space="preserve">Sastry, </w:t>
      </w:r>
      <w:proofErr w:type="spellStart"/>
      <w:r w:rsidRPr="00ED16EC">
        <w:rPr>
          <w:rFonts w:ascii="Times New Roman" w:eastAsia="Times New Roman" w:hAnsi="Times New Roman" w:cs="Times New Roman"/>
          <w:lang w:val="en-US" w:eastAsia="en-GB"/>
        </w:rPr>
        <w:t>Katvi</w:t>
      </w:r>
      <w:proofErr w:type="spellEnd"/>
      <w:r w:rsidRPr="00ED16EC">
        <w:rPr>
          <w:rFonts w:ascii="Times New Roman" w:eastAsia="Times New Roman" w:hAnsi="Times New Roman" w:cs="Times New Roman"/>
          <w:lang w:val="en-US" w:eastAsia="en-GB"/>
        </w:rPr>
        <w:t xml:space="preserve"> and </w:t>
      </w:r>
      <w:proofErr w:type="spellStart"/>
      <w:r w:rsidRPr="00ED16EC">
        <w:rPr>
          <w:rFonts w:ascii="Times New Roman" w:eastAsia="Times New Roman" w:hAnsi="Times New Roman" w:cs="Times New Roman"/>
          <w:lang w:val="en-US" w:eastAsia="en-GB"/>
        </w:rPr>
        <w:t>Tourani</w:t>
      </w:r>
      <w:proofErr w:type="spellEnd"/>
      <w:r w:rsidRPr="00ED16EC">
        <w:rPr>
          <w:rFonts w:ascii="Times New Roman" w:eastAsia="Times New Roman" w:hAnsi="Times New Roman" w:cs="Times New Roman"/>
          <w:lang w:val="en-US" w:eastAsia="en-GB"/>
        </w:rPr>
        <w:t>, 2019).</w:t>
      </w:r>
    </w:p>
    <w:p w14:paraId="580C918B" w14:textId="145C49BC" w:rsidR="00433581" w:rsidRPr="00ED16EC" w:rsidRDefault="00433581" w:rsidP="00727E8B">
      <w:pPr>
        <w:pStyle w:val="ListParagraph"/>
        <w:numPr>
          <w:ilvl w:val="0"/>
          <w:numId w:val="1"/>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Bargaining Power of Suppliers – Amazon works with a large number of suppliers however the bargaining power of suppliers is low. Amazon is an essential channel for most suppliers to sell on and therefore they have </w:t>
      </w:r>
      <w:r w:rsidR="00644179" w:rsidRPr="00ED16EC">
        <w:rPr>
          <w:rFonts w:ascii="Times New Roman" w:hAnsi="Times New Roman" w:cs="Times New Roman"/>
          <w:lang w:val="en-US"/>
        </w:rPr>
        <w:t>relatively</w:t>
      </w:r>
      <w:r w:rsidRPr="00ED16EC">
        <w:rPr>
          <w:rFonts w:ascii="Times New Roman" w:hAnsi="Times New Roman" w:cs="Times New Roman"/>
          <w:lang w:val="en-US"/>
        </w:rPr>
        <w:t xml:space="preserve"> low bargaining </w:t>
      </w:r>
      <w:r w:rsidRPr="00ED16EC">
        <w:rPr>
          <w:rFonts w:ascii="Times New Roman" w:hAnsi="Times New Roman" w:cs="Times New Roman"/>
          <w:lang w:val="en-US"/>
        </w:rPr>
        <w:lastRenderedPageBreak/>
        <w:t xml:space="preserve">power. There are </w:t>
      </w:r>
      <w:r w:rsidR="00EC135B" w:rsidRPr="00ED16EC">
        <w:rPr>
          <w:rFonts w:ascii="Times New Roman" w:hAnsi="Times New Roman" w:cs="Times New Roman"/>
          <w:lang w:val="en-US"/>
        </w:rPr>
        <w:t>hundreds</w:t>
      </w:r>
      <w:r w:rsidRPr="00ED16EC">
        <w:rPr>
          <w:rFonts w:ascii="Times New Roman" w:hAnsi="Times New Roman" w:cs="Times New Roman"/>
          <w:lang w:val="en-US"/>
        </w:rPr>
        <w:t xml:space="preserve"> of suppliers for each item on amazon which makes their bargaining power relatively low.</w:t>
      </w:r>
    </w:p>
    <w:p w14:paraId="1950B7FE" w14:textId="7D9C26C3" w:rsidR="00433581" w:rsidRPr="00ED16EC" w:rsidRDefault="00433581" w:rsidP="00727E8B">
      <w:pPr>
        <w:pStyle w:val="ListParagraph"/>
        <w:numPr>
          <w:ilvl w:val="0"/>
          <w:numId w:val="1"/>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Bargain Power of Buyers </w:t>
      </w:r>
      <w:r w:rsidR="00A91FC2" w:rsidRPr="00ED16EC">
        <w:rPr>
          <w:rFonts w:ascii="Times New Roman" w:hAnsi="Times New Roman" w:cs="Times New Roman"/>
          <w:lang w:val="en-US"/>
        </w:rPr>
        <w:t>–</w:t>
      </w:r>
      <w:r w:rsidRPr="00ED16EC">
        <w:rPr>
          <w:rFonts w:ascii="Times New Roman" w:hAnsi="Times New Roman" w:cs="Times New Roman"/>
          <w:lang w:val="en-US"/>
        </w:rPr>
        <w:t xml:space="preserve"> </w:t>
      </w:r>
      <w:r w:rsidR="00A91FC2" w:rsidRPr="00ED16EC">
        <w:rPr>
          <w:rFonts w:ascii="Times New Roman" w:hAnsi="Times New Roman" w:cs="Times New Roman"/>
          <w:lang w:val="en-US"/>
        </w:rPr>
        <w:t>It’s very easy for buyers to check prices of products online and compare them. Using google you can compare prices of any product online and choose where to buy it from. Due to the ease of changing the provider the bargaining power of buyers is very high. Competition is fierce and customers have a wide variety of options readily available at their fingertips.</w:t>
      </w:r>
    </w:p>
    <w:p w14:paraId="6A881068" w14:textId="1945D0E7" w:rsidR="00A91FC2" w:rsidRPr="00ED16EC" w:rsidRDefault="00A91FC2" w:rsidP="00727E8B">
      <w:pPr>
        <w:pStyle w:val="ListParagraph"/>
        <w:numPr>
          <w:ilvl w:val="0"/>
          <w:numId w:val="1"/>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Competitive </w:t>
      </w:r>
      <w:r w:rsidR="00EC135B" w:rsidRPr="00ED16EC">
        <w:rPr>
          <w:rFonts w:ascii="Times New Roman" w:hAnsi="Times New Roman" w:cs="Times New Roman"/>
          <w:lang w:val="en-US"/>
        </w:rPr>
        <w:t>Rivalry</w:t>
      </w:r>
      <w:r w:rsidRPr="00ED16EC">
        <w:rPr>
          <w:rFonts w:ascii="Times New Roman" w:hAnsi="Times New Roman" w:cs="Times New Roman"/>
          <w:lang w:val="en-US"/>
        </w:rPr>
        <w:t xml:space="preserve"> </w:t>
      </w:r>
      <w:r w:rsidR="00EC135B" w:rsidRPr="00ED16EC">
        <w:rPr>
          <w:rFonts w:ascii="Times New Roman" w:hAnsi="Times New Roman" w:cs="Times New Roman"/>
          <w:lang w:val="en-US"/>
        </w:rPr>
        <w:t>–</w:t>
      </w:r>
      <w:r w:rsidRPr="00ED16EC">
        <w:rPr>
          <w:rFonts w:ascii="Times New Roman" w:hAnsi="Times New Roman" w:cs="Times New Roman"/>
          <w:lang w:val="en-US"/>
        </w:rPr>
        <w:t xml:space="preserve"> </w:t>
      </w:r>
      <w:r w:rsidR="00EC135B" w:rsidRPr="00ED16EC">
        <w:rPr>
          <w:rFonts w:ascii="Times New Roman" w:hAnsi="Times New Roman" w:cs="Times New Roman"/>
          <w:lang w:val="en-US"/>
        </w:rPr>
        <w:t xml:space="preserve">There are many competitors in the market. Some of the </w:t>
      </w:r>
      <w:r w:rsidR="0094712D" w:rsidRPr="00ED16EC">
        <w:rPr>
          <w:rFonts w:ascii="Times New Roman" w:hAnsi="Times New Roman" w:cs="Times New Roman"/>
          <w:lang w:val="en-US"/>
        </w:rPr>
        <w:t>well-established</w:t>
      </w:r>
      <w:r w:rsidR="00EC135B" w:rsidRPr="00ED16EC">
        <w:rPr>
          <w:rFonts w:ascii="Times New Roman" w:hAnsi="Times New Roman" w:cs="Times New Roman"/>
          <w:lang w:val="en-US"/>
        </w:rPr>
        <w:t xml:space="preserve"> competitors have strong backgrounds in retail sales such as Walmart and Walmart </w:t>
      </w:r>
      <w:r w:rsidR="00644179" w:rsidRPr="00ED16EC">
        <w:rPr>
          <w:rFonts w:ascii="Times New Roman" w:hAnsi="Times New Roman" w:cs="Times New Roman"/>
          <w:lang w:val="en-US"/>
        </w:rPr>
        <w:t>are</w:t>
      </w:r>
      <w:r w:rsidR="00EC135B" w:rsidRPr="00ED16EC">
        <w:rPr>
          <w:rFonts w:ascii="Times New Roman" w:hAnsi="Times New Roman" w:cs="Times New Roman"/>
          <w:lang w:val="en-US"/>
        </w:rPr>
        <w:t xml:space="preserve"> also very strong in the online retail sector. </w:t>
      </w:r>
    </w:p>
    <w:p w14:paraId="5F7350E9" w14:textId="65F3DC33" w:rsidR="00A8767F" w:rsidRPr="00AB6C64" w:rsidRDefault="00A8767F" w:rsidP="00727E8B">
      <w:pPr>
        <w:spacing w:line="360" w:lineRule="auto"/>
        <w:jc w:val="both"/>
        <w:rPr>
          <w:lang w:val="en-US"/>
        </w:rPr>
      </w:pPr>
    </w:p>
    <w:p w14:paraId="57537D66" w14:textId="38FE88F9" w:rsidR="00A8767F" w:rsidRPr="00AB6C64" w:rsidRDefault="00A8767F" w:rsidP="00727E8B">
      <w:pPr>
        <w:spacing w:line="360" w:lineRule="auto"/>
        <w:jc w:val="both"/>
        <w:rPr>
          <w:lang w:val="en-US"/>
        </w:rPr>
      </w:pPr>
    </w:p>
    <w:p w14:paraId="20CAFC66" w14:textId="73007DF0" w:rsidR="00730910" w:rsidRDefault="00D1619F" w:rsidP="00727E8B">
      <w:pPr>
        <w:spacing w:line="360" w:lineRule="auto"/>
        <w:jc w:val="both"/>
        <w:rPr>
          <w:lang w:val="en-US"/>
        </w:rPr>
      </w:pPr>
      <w:r>
        <w:rPr>
          <w:lang w:val="en-US"/>
        </w:rPr>
        <w:t xml:space="preserve">3.2 </w:t>
      </w:r>
      <w:r w:rsidR="00730910">
        <w:rPr>
          <w:lang w:val="en-US"/>
        </w:rPr>
        <w:t>Porter’s Diamond Model</w:t>
      </w:r>
    </w:p>
    <w:p w14:paraId="1CA9433C" w14:textId="248512FD" w:rsidR="00EE38C6" w:rsidRDefault="00EE38C6" w:rsidP="00727E8B">
      <w:pPr>
        <w:spacing w:line="360" w:lineRule="auto"/>
        <w:jc w:val="both"/>
        <w:rPr>
          <w:lang w:val="en-US"/>
        </w:rPr>
      </w:pPr>
    </w:p>
    <w:p w14:paraId="2036449C" w14:textId="21A80988" w:rsidR="00EE38C6" w:rsidRDefault="00EE38C6" w:rsidP="00727E8B">
      <w:pPr>
        <w:spacing w:line="360" w:lineRule="auto"/>
        <w:jc w:val="both"/>
        <w:rPr>
          <w:lang w:val="en-US"/>
        </w:rPr>
      </w:pPr>
      <w:r>
        <w:rPr>
          <w:lang w:val="en-US"/>
        </w:rPr>
        <w:t xml:space="preserve">Using Porter’s Diamond Model, we are able to analyse the competitive advantage a nation or large industry has against others. Using the Porter’s </w:t>
      </w:r>
      <w:r w:rsidR="005E3F6D">
        <w:rPr>
          <w:lang w:val="en-US"/>
        </w:rPr>
        <w:t>Model,</w:t>
      </w:r>
      <w:r>
        <w:rPr>
          <w:lang w:val="en-US"/>
        </w:rPr>
        <w:t xml:space="preserve"> we can analyse why the United States has a </w:t>
      </w:r>
      <w:r w:rsidR="00ED16EC">
        <w:rPr>
          <w:lang w:val="en-US"/>
        </w:rPr>
        <w:t>competitive</w:t>
      </w:r>
      <w:r>
        <w:rPr>
          <w:lang w:val="en-US"/>
        </w:rPr>
        <w:t xml:space="preserve"> advantage for e-commerce businesses. </w:t>
      </w:r>
    </w:p>
    <w:p w14:paraId="6C20C959" w14:textId="40D95085" w:rsidR="00EE38C6" w:rsidRDefault="00EE38C6" w:rsidP="00727E8B">
      <w:pPr>
        <w:spacing w:line="360" w:lineRule="auto"/>
        <w:jc w:val="both"/>
        <w:rPr>
          <w:lang w:val="en-US"/>
        </w:rPr>
      </w:pPr>
    </w:p>
    <w:p w14:paraId="6B220740" w14:textId="4A593492" w:rsidR="00EE38C6" w:rsidRPr="00ED16EC" w:rsidRDefault="00EE38C6" w:rsidP="00727E8B">
      <w:pPr>
        <w:pStyle w:val="ListParagraph"/>
        <w:numPr>
          <w:ilvl w:val="0"/>
          <w:numId w:val="2"/>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Firm Strategy &amp; Rivalry – The United States is Amazon’s home market, and in the United States there is fierce competition in the e commerce industry. Two </w:t>
      </w:r>
      <w:r w:rsidR="00ED16EC" w:rsidRPr="00ED16EC">
        <w:rPr>
          <w:rFonts w:ascii="Times New Roman" w:hAnsi="Times New Roman" w:cs="Times New Roman"/>
          <w:lang w:val="en-US"/>
        </w:rPr>
        <w:t>of</w:t>
      </w:r>
      <w:r w:rsidRPr="00ED16EC">
        <w:rPr>
          <w:rFonts w:ascii="Times New Roman" w:hAnsi="Times New Roman" w:cs="Times New Roman"/>
          <w:lang w:val="en-US"/>
        </w:rPr>
        <w:t xml:space="preserve"> the </w:t>
      </w:r>
      <w:r w:rsidR="00ED16EC" w:rsidRPr="00ED16EC">
        <w:rPr>
          <w:rFonts w:ascii="Times New Roman" w:hAnsi="Times New Roman" w:cs="Times New Roman"/>
          <w:lang w:val="en-US"/>
        </w:rPr>
        <w:t>world’s</w:t>
      </w:r>
      <w:r w:rsidRPr="00ED16EC">
        <w:rPr>
          <w:rFonts w:ascii="Times New Roman" w:hAnsi="Times New Roman" w:cs="Times New Roman"/>
          <w:lang w:val="en-US"/>
        </w:rPr>
        <w:t xml:space="preserve"> biggest rivals are from the U.S., Amazon and </w:t>
      </w:r>
      <w:r w:rsidR="00ED16EC" w:rsidRPr="00ED16EC">
        <w:rPr>
          <w:rFonts w:ascii="Times New Roman" w:hAnsi="Times New Roman" w:cs="Times New Roman"/>
          <w:lang w:val="en-US"/>
        </w:rPr>
        <w:t>eBay</w:t>
      </w:r>
      <w:r w:rsidRPr="00ED16EC">
        <w:rPr>
          <w:rFonts w:ascii="Times New Roman" w:hAnsi="Times New Roman" w:cs="Times New Roman"/>
          <w:lang w:val="en-US"/>
        </w:rPr>
        <w:t xml:space="preserve"> are both international and both from the United States. Due to fierce domestic competition and also due to the easy of entry into the market Amazon constantly faces fierce coemption. This drives all businesses in the industry to constantly upgrade their services, offer lower prices and be the best in order to maintain their market position. Due to fierce </w:t>
      </w:r>
      <w:r w:rsidR="00ED16EC" w:rsidRPr="00ED16EC">
        <w:rPr>
          <w:rFonts w:ascii="Times New Roman" w:hAnsi="Times New Roman" w:cs="Times New Roman"/>
          <w:lang w:val="en-US"/>
        </w:rPr>
        <w:t>competition</w:t>
      </w:r>
      <w:r w:rsidRPr="00ED16EC">
        <w:rPr>
          <w:rFonts w:ascii="Times New Roman" w:hAnsi="Times New Roman" w:cs="Times New Roman"/>
          <w:lang w:val="en-US"/>
        </w:rPr>
        <w:t xml:space="preserve"> in the U.S. this has led U.S. based e-commerce giants to be some of the best in the world.</w:t>
      </w:r>
    </w:p>
    <w:p w14:paraId="6D12550E" w14:textId="1823E481" w:rsidR="00EE38C6" w:rsidRPr="00ED16EC" w:rsidRDefault="00EE38C6" w:rsidP="00727E8B">
      <w:pPr>
        <w:pStyle w:val="ListParagraph"/>
        <w:numPr>
          <w:ilvl w:val="0"/>
          <w:numId w:val="2"/>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Demand Conditions – As mentioned before Amazon’s main source of income is from </w:t>
      </w:r>
      <w:r w:rsidR="00ED16EC" w:rsidRPr="00ED16EC">
        <w:rPr>
          <w:rFonts w:ascii="Times New Roman" w:hAnsi="Times New Roman" w:cs="Times New Roman"/>
          <w:lang w:val="en-US"/>
        </w:rPr>
        <w:t>its</w:t>
      </w:r>
      <w:r w:rsidRPr="00ED16EC">
        <w:rPr>
          <w:rFonts w:ascii="Times New Roman" w:hAnsi="Times New Roman" w:cs="Times New Roman"/>
          <w:lang w:val="en-US"/>
        </w:rPr>
        <w:t xml:space="preserve"> U.S. market, similarly the majority of the markets that Amazon is currently available in are developed nations. Due to the sophisticated buyers using amazon, there is demand for advanced, quality and innovate products. This </w:t>
      </w:r>
      <w:r w:rsidR="00877F8A" w:rsidRPr="00ED16EC">
        <w:rPr>
          <w:rFonts w:ascii="Times New Roman" w:hAnsi="Times New Roman" w:cs="Times New Roman"/>
          <w:lang w:val="en-US"/>
        </w:rPr>
        <w:t>drives amazon to always innovate and provide customers with quality products.</w:t>
      </w:r>
      <w:r w:rsidR="00877F8A">
        <w:rPr>
          <w:lang w:val="en-US"/>
        </w:rPr>
        <w:t xml:space="preserve"> Due to </w:t>
      </w:r>
      <w:r w:rsidR="00877F8A" w:rsidRPr="00ED16EC">
        <w:rPr>
          <w:rFonts w:ascii="Times New Roman" w:hAnsi="Times New Roman" w:cs="Times New Roman"/>
          <w:lang w:val="en-US"/>
        </w:rPr>
        <w:lastRenderedPageBreak/>
        <w:t xml:space="preserve">the nature of the demand it has also given rise to international </w:t>
      </w:r>
      <w:r w:rsidR="00ED16EC" w:rsidRPr="00ED16EC">
        <w:rPr>
          <w:rFonts w:ascii="Times New Roman" w:hAnsi="Times New Roman" w:cs="Times New Roman"/>
          <w:lang w:val="en-US"/>
        </w:rPr>
        <w:t>competitors</w:t>
      </w:r>
      <w:r w:rsidR="00877F8A" w:rsidRPr="00ED16EC">
        <w:rPr>
          <w:rFonts w:ascii="Times New Roman" w:hAnsi="Times New Roman" w:cs="Times New Roman"/>
          <w:lang w:val="en-US"/>
        </w:rPr>
        <w:t xml:space="preserve"> such as Alibaba. </w:t>
      </w:r>
    </w:p>
    <w:p w14:paraId="282F7AE6" w14:textId="48FE29CA" w:rsidR="00877F8A" w:rsidRPr="00ED16EC" w:rsidRDefault="00877F8A" w:rsidP="00727E8B">
      <w:pPr>
        <w:pStyle w:val="ListParagraph"/>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Due to the demand from these buyers and high competition, Amazon also has to strive to give customers </w:t>
      </w:r>
      <w:r w:rsidR="00ED16EC" w:rsidRPr="00ED16EC">
        <w:rPr>
          <w:rFonts w:ascii="Times New Roman" w:hAnsi="Times New Roman" w:cs="Times New Roman"/>
          <w:lang w:val="en-US"/>
        </w:rPr>
        <w:t>reliable</w:t>
      </w:r>
      <w:r w:rsidRPr="00ED16EC">
        <w:rPr>
          <w:rFonts w:ascii="Times New Roman" w:hAnsi="Times New Roman" w:cs="Times New Roman"/>
          <w:lang w:val="en-US"/>
        </w:rPr>
        <w:t xml:space="preserve"> and fast delivery. Customer after sales service is also key.</w:t>
      </w:r>
    </w:p>
    <w:p w14:paraId="7ACFB160" w14:textId="2EB93FD4" w:rsidR="00877F8A" w:rsidRPr="00ED16EC" w:rsidRDefault="00EE38C6" w:rsidP="00727E8B">
      <w:pPr>
        <w:pStyle w:val="ListParagraph"/>
        <w:numPr>
          <w:ilvl w:val="0"/>
          <w:numId w:val="2"/>
        </w:numPr>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Related &amp; </w:t>
      </w:r>
      <w:r w:rsidR="00ED16EC" w:rsidRPr="00ED16EC">
        <w:rPr>
          <w:rFonts w:ascii="Times New Roman" w:hAnsi="Times New Roman" w:cs="Times New Roman"/>
          <w:lang w:val="en-US"/>
        </w:rPr>
        <w:t>Supporting</w:t>
      </w:r>
      <w:r w:rsidRPr="00ED16EC">
        <w:rPr>
          <w:rFonts w:ascii="Times New Roman" w:hAnsi="Times New Roman" w:cs="Times New Roman"/>
          <w:lang w:val="en-US"/>
        </w:rPr>
        <w:t xml:space="preserve"> Industry</w:t>
      </w:r>
      <w:r w:rsidR="00877F8A" w:rsidRPr="00ED16EC">
        <w:rPr>
          <w:rFonts w:ascii="Times New Roman" w:hAnsi="Times New Roman" w:cs="Times New Roman"/>
          <w:lang w:val="en-US"/>
        </w:rPr>
        <w:t xml:space="preserve"> – The Unites States has a lot of </w:t>
      </w:r>
      <w:r w:rsidR="00ED16EC" w:rsidRPr="00ED16EC">
        <w:rPr>
          <w:rFonts w:ascii="Times New Roman" w:hAnsi="Times New Roman" w:cs="Times New Roman"/>
          <w:lang w:val="en-US"/>
        </w:rPr>
        <w:t>readily</w:t>
      </w:r>
      <w:r w:rsidR="00877F8A" w:rsidRPr="00ED16EC">
        <w:rPr>
          <w:rFonts w:ascii="Times New Roman" w:hAnsi="Times New Roman" w:cs="Times New Roman"/>
          <w:lang w:val="en-US"/>
        </w:rPr>
        <w:t xml:space="preserve"> available skilled labour and most developed nations in which Amazon operates in has the same. This allows them to capitalize on this. </w:t>
      </w:r>
    </w:p>
    <w:p w14:paraId="79FD9E24" w14:textId="08F892D6" w:rsidR="00877F8A" w:rsidRPr="00ED16EC" w:rsidRDefault="00ED16EC" w:rsidP="00727E8B">
      <w:pPr>
        <w:pStyle w:val="ListParagraph"/>
        <w:spacing w:line="360" w:lineRule="auto"/>
        <w:jc w:val="both"/>
        <w:rPr>
          <w:rFonts w:ascii="Times New Roman" w:hAnsi="Times New Roman" w:cs="Times New Roman"/>
          <w:lang w:val="en-US"/>
        </w:rPr>
      </w:pPr>
      <w:r w:rsidRPr="00ED16EC">
        <w:rPr>
          <w:rFonts w:ascii="Times New Roman" w:hAnsi="Times New Roman" w:cs="Times New Roman"/>
          <w:lang w:val="en-US"/>
        </w:rPr>
        <w:t>Technology</w:t>
      </w:r>
      <w:r w:rsidR="00877F8A" w:rsidRPr="00ED16EC">
        <w:rPr>
          <w:rFonts w:ascii="Times New Roman" w:hAnsi="Times New Roman" w:cs="Times New Roman"/>
          <w:lang w:val="en-US"/>
        </w:rPr>
        <w:t xml:space="preserve"> is always </w:t>
      </w:r>
      <w:r w:rsidR="005E3F6D" w:rsidRPr="00ED16EC">
        <w:rPr>
          <w:rFonts w:ascii="Times New Roman" w:hAnsi="Times New Roman" w:cs="Times New Roman"/>
          <w:lang w:val="en-US"/>
        </w:rPr>
        <w:t>advancing,</w:t>
      </w:r>
      <w:r w:rsidR="00877F8A" w:rsidRPr="00ED16EC">
        <w:rPr>
          <w:rFonts w:ascii="Times New Roman" w:hAnsi="Times New Roman" w:cs="Times New Roman"/>
          <w:lang w:val="en-US"/>
        </w:rPr>
        <w:t xml:space="preserve"> and this allows Amazon to utilize systems such as fulfilment systems and customer care systems, that allow them to cater better to their target market.</w:t>
      </w:r>
    </w:p>
    <w:p w14:paraId="62358503" w14:textId="183CDD6B" w:rsidR="00877F8A" w:rsidRPr="00ED16EC" w:rsidRDefault="00877F8A" w:rsidP="00727E8B">
      <w:pPr>
        <w:pStyle w:val="ListParagraph"/>
        <w:spacing w:line="360" w:lineRule="auto"/>
        <w:jc w:val="both"/>
        <w:rPr>
          <w:rFonts w:ascii="Times New Roman" w:hAnsi="Times New Roman" w:cs="Times New Roman"/>
          <w:lang w:val="en-US"/>
        </w:rPr>
      </w:pPr>
      <w:r w:rsidRPr="00ED16EC">
        <w:rPr>
          <w:rFonts w:ascii="Times New Roman" w:hAnsi="Times New Roman" w:cs="Times New Roman"/>
          <w:lang w:val="en-US"/>
        </w:rPr>
        <w:t xml:space="preserve">Couriers are also faster and more reliable now, which helps amazon do their fulfilment. </w:t>
      </w:r>
      <w:r w:rsidR="00724F53" w:rsidRPr="00ED16EC">
        <w:rPr>
          <w:rFonts w:ascii="Times New Roman" w:hAnsi="Times New Roman" w:cs="Times New Roman"/>
          <w:lang w:val="en-US"/>
        </w:rPr>
        <w:t xml:space="preserve">Federal postal services are also very efficient which helps Amazon’s </w:t>
      </w:r>
      <w:r w:rsidR="00ED16EC" w:rsidRPr="00ED16EC">
        <w:rPr>
          <w:rFonts w:ascii="Times New Roman" w:hAnsi="Times New Roman" w:cs="Times New Roman"/>
          <w:lang w:val="en-US"/>
        </w:rPr>
        <w:t>fulfillment</w:t>
      </w:r>
      <w:r w:rsidR="00724F53" w:rsidRPr="00ED16EC">
        <w:rPr>
          <w:rFonts w:ascii="Times New Roman" w:hAnsi="Times New Roman" w:cs="Times New Roman"/>
          <w:lang w:val="en-US"/>
        </w:rPr>
        <w:t xml:space="preserve"> needs. </w:t>
      </w:r>
    </w:p>
    <w:p w14:paraId="213D5EDB" w14:textId="1CEDB5FF" w:rsidR="00EE38C6" w:rsidRPr="00ED16EC" w:rsidRDefault="00EE38C6" w:rsidP="00727E8B">
      <w:pPr>
        <w:pStyle w:val="ListParagraph"/>
        <w:numPr>
          <w:ilvl w:val="0"/>
          <w:numId w:val="2"/>
        </w:numPr>
        <w:spacing w:line="360" w:lineRule="auto"/>
        <w:jc w:val="both"/>
        <w:rPr>
          <w:rFonts w:ascii="Times New Roman" w:hAnsi="Times New Roman" w:cs="Times New Roman"/>
          <w:lang w:val="en-US"/>
        </w:rPr>
      </w:pPr>
      <w:r w:rsidRPr="00ED16EC">
        <w:rPr>
          <w:rFonts w:ascii="Times New Roman" w:hAnsi="Times New Roman" w:cs="Times New Roman"/>
          <w:lang w:val="en-US"/>
        </w:rPr>
        <w:t>Factor (Input) Conditions</w:t>
      </w:r>
      <w:r w:rsidR="00877F8A" w:rsidRPr="00ED16EC">
        <w:rPr>
          <w:rFonts w:ascii="Times New Roman" w:hAnsi="Times New Roman" w:cs="Times New Roman"/>
          <w:lang w:val="en-US"/>
        </w:rPr>
        <w:t xml:space="preserve"> – There are skilled software developers that allow amazon to </w:t>
      </w:r>
      <w:r w:rsidR="00ED16EC" w:rsidRPr="00ED16EC">
        <w:rPr>
          <w:rFonts w:ascii="Times New Roman" w:hAnsi="Times New Roman" w:cs="Times New Roman"/>
          <w:lang w:val="en-US"/>
        </w:rPr>
        <w:t>enhance</w:t>
      </w:r>
      <w:r w:rsidR="00877F8A" w:rsidRPr="00ED16EC">
        <w:rPr>
          <w:rFonts w:ascii="Times New Roman" w:hAnsi="Times New Roman" w:cs="Times New Roman"/>
          <w:lang w:val="en-US"/>
        </w:rPr>
        <w:t xml:space="preserve"> </w:t>
      </w:r>
      <w:r w:rsidR="00ED16EC" w:rsidRPr="00ED16EC">
        <w:rPr>
          <w:rFonts w:ascii="Times New Roman" w:hAnsi="Times New Roman" w:cs="Times New Roman"/>
          <w:lang w:val="en-US"/>
        </w:rPr>
        <w:t>its</w:t>
      </w:r>
      <w:r w:rsidR="00877F8A" w:rsidRPr="00ED16EC">
        <w:rPr>
          <w:rFonts w:ascii="Times New Roman" w:hAnsi="Times New Roman" w:cs="Times New Roman"/>
          <w:lang w:val="en-US"/>
        </w:rPr>
        <w:t xml:space="preserve"> offerings. Amazon has </w:t>
      </w:r>
      <w:r w:rsidR="00ED16EC" w:rsidRPr="00ED16EC">
        <w:rPr>
          <w:rFonts w:ascii="Times New Roman" w:hAnsi="Times New Roman" w:cs="Times New Roman"/>
          <w:lang w:val="en-US"/>
        </w:rPr>
        <w:t>invested</w:t>
      </w:r>
      <w:r w:rsidR="00877F8A" w:rsidRPr="00ED16EC">
        <w:rPr>
          <w:rFonts w:ascii="Times New Roman" w:hAnsi="Times New Roman" w:cs="Times New Roman"/>
          <w:lang w:val="en-US"/>
        </w:rPr>
        <w:t xml:space="preserve"> in doing a lot of research into </w:t>
      </w:r>
      <w:r w:rsidR="00ED16EC" w:rsidRPr="00ED16EC">
        <w:rPr>
          <w:rFonts w:ascii="Times New Roman" w:hAnsi="Times New Roman" w:cs="Times New Roman"/>
          <w:lang w:val="en-US"/>
        </w:rPr>
        <w:t>its</w:t>
      </w:r>
      <w:r w:rsidR="00877F8A" w:rsidRPr="00ED16EC">
        <w:rPr>
          <w:rFonts w:ascii="Times New Roman" w:hAnsi="Times New Roman" w:cs="Times New Roman"/>
          <w:lang w:val="en-US"/>
        </w:rPr>
        <w:t xml:space="preserve"> new products and skilled employees are key for this. </w:t>
      </w:r>
    </w:p>
    <w:p w14:paraId="204F0F4E" w14:textId="2DDA2CE3" w:rsidR="00877F8A" w:rsidRDefault="00877F8A" w:rsidP="00727E8B">
      <w:pPr>
        <w:spacing w:line="360" w:lineRule="auto"/>
        <w:jc w:val="both"/>
        <w:rPr>
          <w:lang w:val="en-US"/>
        </w:rPr>
      </w:pPr>
    </w:p>
    <w:p w14:paraId="1FD86E9B" w14:textId="0DEC04FF" w:rsidR="00ED16EC" w:rsidRDefault="00877F8A" w:rsidP="00727E8B">
      <w:pPr>
        <w:spacing w:line="360" w:lineRule="auto"/>
        <w:jc w:val="both"/>
        <w:rPr>
          <w:lang w:val="en-US"/>
        </w:rPr>
      </w:pPr>
      <w:r>
        <w:rPr>
          <w:lang w:val="en-US"/>
        </w:rPr>
        <w:t xml:space="preserve">The government has played a key role is Porter’s Diamond factors, they have allowed Amazon to access highly skilled workers, in the U.S. many expats that are highly talented are granted permission to work there. Better </w:t>
      </w:r>
      <w:r w:rsidR="00ED16EC">
        <w:rPr>
          <w:lang w:val="en-US"/>
        </w:rPr>
        <w:t>infrastructure</w:t>
      </w:r>
      <w:r>
        <w:rPr>
          <w:lang w:val="en-US"/>
        </w:rPr>
        <w:t xml:space="preserve"> in developed nations also allows Amazon to fulfil orders faster. </w:t>
      </w:r>
    </w:p>
    <w:p w14:paraId="29E3582D" w14:textId="77777777" w:rsidR="00ED16EC" w:rsidRDefault="00ED16EC" w:rsidP="00727E8B">
      <w:pPr>
        <w:spacing w:line="360" w:lineRule="auto"/>
        <w:jc w:val="both"/>
        <w:rPr>
          <w:lang w:val="en-US"/>
        </w:rPr>
      </w:pPr>
    </w:p>
    <w:p w14:paraId="17D986E9" w14:textId="34ED39D0" w:rsidR="00A8767F" w:rsidRPr="00D1619F" w:rsidRDefault="00D1619F" w:rsidP="00D1619F">
      <w:pPr>
        <w:spacing w:line="360" w:lineRule="auto"/>
        <w:jc w:val="both"/>
        <w:rPr>
          <w:lang w:val="en-US"/>
        </w:rPr>
      </w:pPr>
      <w:r>
        <w:rPr>
          <w:lang w:val="en-US"/>
        </w:rPr>
        <w:t xml:space="preserve">4. </w:t>
      </w:r>
      <w:r w:rsidR="00E737AE" w:rsidRPr="00D1619F">
        <w:rPr>
          <w:lang w:val="en-US"/>
        </w:rPr>
        <w:t>Competitor Analysis</w:t>
      </w:r>
    </w:p>
    <w:p w14:paraId="117199BF" w14:textId="77777777" w:rsidR="00EE12F6" w:rsidRDefault="00EE12F6" w:rsidP="00727E8B">
      <w:pPr>
        <w:spacing w:line="360" w:lineRule="auto"/>
        <w:jc w:val="both"/>
        <w:rPr>
          <w:lang w:val="en-US"/>
        </w:rPr>
      </w:pPr>
    </w:p>
    <w:p w14:paraId="4C1BF694" w14:textId="4AA07E17" w:rsidR="00E737AE" w:rsidRDefault="00731DE2" w:rsidP="00727E8B">
      <w:pPr>
        <w:spacing w:line="360" w:lineRule="auto"/>
        <w:jc w:val="both"/>
        <w:rPr>
          <w:lang w:val="en-US"/>
        </w:rPr>
      </w:pPr>
      <w:r>
        <w:rPr>
          <w:lang w:val="en-US"/>
        </w:rPr>
        <w:t xml:space="preserve">Amazon’s e-commerce platform’s </w:t>
      </w:r>
      <w:r w:rsidR="00EE12F6">
        <w:rPr>
          <w:lang w:val="en-US"/>
        </w:rPr>
        <w:t>biggest</w:t>
      </w:r>
      <w:r>
        <w:rPr>
          <w:lang w:val="en-US"/>
        </w:rPr>
        <w:t xml:space="preserve"> </w:t>
      </w:r>
      <w:r w:rsidR="00EE12F6">
        <w:rPr>
          <w:lang w:val="en-US"/>
        </w:rPr>
        <w:t>competitors</w:t>
      </w:r>
      <w:r>
        <w:rPr>
          <w:lang w:val="en-US"/>
        </w:rPr>
        <w:t xml:space="preserve"> are; </w:t>
      </w:r>
      <w:r w:rsidR="00E737AE">
        <w:rPr>
          <w:lang w:val="en-US"/>
        </w:rPr>
        <w:t xml:space="preserve">eBay, Walmart, Alibaba and Best Buy. Walmart is a retail </w:t>
      </w:r>
      <w:r w:rsidR="001812D4">
        <w:rPr>
          <w:lang w:val="en-US"/>
        </w:rPr>
        <w:t xml:space="preserve">that has locations in 27 different countries. In 2000, Walmart launches </w:t>
      </w:r>
      <w:r w:rsidR="00EE12F6">
        <w:rPr>
          <w:lang w:val="en-US"/>
        </w:rPr>
        <w:t>its</w:t>
      </w:r>
      <w:r w:rsidR="001812D4">
        <w:rPr>
          <w:lang w:val="en-US"/>
        </w:rPr>
        <w:t xml:space="preserve"> own e-</w:t>
      </w:r>
      <w:r w:rsidR="00EE12F6">
        <w:rPr>
          <w:lang w:val="en-US"/>
        </w:rPr>
        <w:t>commerce</w:t>
      </w:r>
      <w:r w:rsidR="001812D4">
        <w:rPr>
          <w:lang w:val="en-US"/>
        </w:rPr>
        <w:t xml:space="preserve"> website called Walmart.com. It has been able to support </w:t>
      </w:r>
      <w:r w:rsidR="00EE12F6">
        <w:rPr>
          <w:lang w:val="en-US"/>
        </w:rPr>
        <w:t>its</w:t>
      </w:r>
      <w:r w:rsidR="001812D4">
        <w:rPr>
          <w:lang w:val="en-US"/>
        </w:rPr>
        <w:t xml:space="preserve"> online sales with the use of </w:t>
      </w:r>
      <w:r w:rsidR="00EE12F6">
        <w:rPr>
          <w:lang w:val="en-US"/>
        </w:rPr>
        <w:t>its</w:t>
      </w:r>
      <w:r w:rsidR="001812D4">
        <w:rPr>
          <w:lang w:val="en-US"/>
        </w:rPr>
        <w:t xml:space="preserve"> physical store locations, allowing customers to buy online and pick up items at stores. </w:t>
      </w:r>
    </w:p>
    <w:p w14:paraId="017D9F91" w14:textId="4B5F3353" w:rsidR="001812D4" w:rsidRDefault="001812D4" w:rsidP="00727E8B">
      <w:pPr>
        <w:spacing w:line="360" w:lineRule="auto"/>
        <w:jc w:val="both"/>
        <w:rPr>
          <w:lang w:val="en-US"/>
        </w:rPr>
      </w:pPr>
    </w:p>
    <w:p w14:paraId="1E40D318" w14:textId="32F313EC" w:rsidR="001812D4" w:rsidRDefault="001812D4" w:rsidP="00727E8B">
      <w:pPr>
        <w:spacing w:line="360" w:lineRule="auto"/>
        <w:jc w:val="both"/>
        <w:rPr>
          <w:lang w:val="en-US"/>
        </w:rPr>
      </w:pPr>
      <w:r>
        <w:rPr>
          <w:lang w:val="en-US"/>
        </w:rPr>
        <w:t xml:space="preserve">Alibaba is Amazon’s Chinese competitor. Like Amazon.com Alibaba operates online and sells mostly goods manufactured in </w:t>
      </w:r>
      <w:r w:rsidR="00EE12F6">
        <w:rPr>
          <w:lang w:val="en-US"/>
        </w:rPr>
        <w:t>China but</w:t>
      </w:r>
      <w:r>
        <w:rPr>
          <w:lang w:val="en-US"/>
        </w:rPr>
        <w:t xml:space="preserve"> delivers worldwide. Alibaba.com itself </w:t>
      </w:r>
      <w:r w:rsidR="00EE12F6">
        <w:rPr>
          <w:lang w:val="en-US"/>
        </w:rPr>
        <w:lastRenderedPageBreak/>
        <w:t>mainly</w:t>
      </w:r>
      <w:r>
        <w:rPr>
          <w:lang w:val="en-US"/>
        </w:rPr>
        <w:t xml:space="preserve"> focuses on wholesale trade of goods, but it’s website </w:t>
      </w:r>
      <w:r w:rsidR="00EE12F6">
        <w:rPr>
          <w:lang w:val="en-US"/>
        </w:rPr>
        <w:t>AliExpress</w:t>
      </w:r>
      <w:r>
        <w:rPr>
          <w:lang w:val="en-US"/>
        </w:rPr>
        <w:t xml:space="preserve"> is designed to cater to direct consumers.</w:t>
      </w:r>
    </w:p>
    <w:p w14:paraId="51A454E1" w14:textId="28592F0E" w:rsidR="001812D4" w:rsidRDefault="001812D4" w:rsidP="00727E8B">
      <w:pPr>
        <w:spacing w:line="360" w:lineRule="auto"/>
        <w:jc w:val="both"/>
        <w:rPr>
          <w:lang w:val="en-US"/>
        </w:rPr>
      </w:pPr>
    </w:p>
    <w:p w14:paraId="006EF479" w14:textId="6A3C8E83" w:rsidR="001812D4" w:rsidRDefault="00EE12F6" w:rsidP="00727E8B">
      <w:pPr>
        <w:spacing w:line="360" w:lineRule="auto"/>
        <w:jc w:val="both"/>
        <w:rPr>
          <w:lang w:val="en-US"/>
        </w:rPr>
      </w:pPr>
      <w:r>
        <w:rPr>
          <w:lang w:val="en-US"/>
        </w:rPr>
        <w:t>eBay</w:t>
      </w:r>
      <w:r w:rsidR="001812D4">
        <w:rPr>
          <w:lang w:val="en-US"/>
        </w:rPr>
        <w:t xml:space="preserve"> is an e-commerce platform, but the main aim of it was to bring together buyers and sellers and auction products. Many </w:t>
      </w:r>
      <w:r>
        <w:rPr>
          <w:lang w:val="en-US"/>
        </w:rPr>
        <w:t>secondhand</w:t>
      </w:r>
      <w:r w:rsidR="001812D4">
        <w:rPr>
          <w:lang w:val="en-US"/>
        </w:rPr>
        <w:t xml:space="preserve"> goods are sold on this platform and there are also a lot of counterfeit products available. </w:t>
      </w:r>
    </w:p>
    <w:p w14:paraId="30D2D11D" w14:textId="22ACFFFB" w:rsidR="001812D4" w:rsidRDefault="001812D4" w:rsidP="00727E8B">
      <w:pPr>
        <w:spacing w:line="360" w:lineRule="auto"/>
        <w:jc w:val="both"/>
        <w:rPr>
          <w:lang w:val="en-US"/>
        </w:rPr>
      </w:pPr>
    </w:p>
    <w:p w14:paraId="598FA72A" w14:textId="0DF9A39D" w:rsidR="00A8767F" w:rsidRDefault="001812D4" w:rsidP="00727E8B">
      <w:pPr>
        <w:spacing w:line="360" w:lineRule="auto"/>
        <w:jc w:val="both"/>
        <w:rPr>
          <w:lang w:val="en-US"/>
        </w:rPr>
      </w:pPr>
      <w:r>
        <w:rPr>
          <w:lang w:val="en-US"/>
        </w:rPr>
        <w:t xml:space="preserve">In comparison to the other competitors, BestBuy is the one that is the least international. The company only caters to three markets: </w:t>
      </w:r>
      <w:r w:rsidR="00EE12F6">
        <w:rPr>
          <w:lang w:val="en-US"/>
        </w:rPr>
        <w:t>The</w:t>
      </w:r>
      <w:r>
        <w:rPr>
          <w:lang w:val="en-US"/>
        </w:rPr>
        <w:t xml:space="preserve"> United States, Canada and Mexico.</w:t>
      </w:r>
      <w:r w:rsidR="00EE12F6">
        <w:rPr>
          <w:lang w:val="en-US"/>
        </w:rPr>
        <w:t xml:space="preserve"> </w:t>
      </w:r>
      <w:r w:rsidR="003023C6">
        <w:rPr>
          <w:lang w:val="en-US"/>
        </w:rPr>
        <w:t>However,</w:t>
      </w:r>
      <w:r>
        <w:rPr>
          <w:lang w:val="en-US"/>
        </w:rPr>
        <w:t xml:space="preserve"> they compete largely with Amazon on offering electronics at very competitive prices. </w:t>
      </w:r>
    </w:p>
    <w:p w14:paraId="4E910163" w14:textId="2BEF1D37" w:rsidR="00731DE2" w:rsidRDefault="00731DE2" w:rsidP="00727E8B">
      <w:pPr>
        <w:spacing w:line="360" w:lineRule="auto"/>
        <w:jc w:val="both"/>
        <w:rPr>
          <w:lang w:val="en-US"/>
        </w:rPr>
      </w:pPr>
    </w:p>
    <w:p w14:paraId="0F409030" w14:textId="6D383CAF" w:rsidR="00731DE2" w:rsidRDefault="00731DE2" w:rsidP="00727E8B">
      <w:pPr>
        <w:spacing w:line="360" w:lineRule="auto"/>
        <w:jc w:val="both"/>
        <w:rPr>
          <w:lang w:val="en-US"/>
        </w:rPr>
      </w:pPr>
      <w:r>
        <w:rPr>
          <w:lang w:val="en-US"/>
        </w:rPr>
        <w:t xml:space="preserve">Amazon Web </w:t>
      </w:r>
      <w:r w:rsidR="00EE12F6">
        <w:rPr>
          <w:lang w:val="en-US"/>
        </w:rPr>
        <w:t>Services’</w:t>
      </w:r>
      <w:r>
        <w:rPr>
          <w:lang w:val="en-US"/>
        </w:rPr>
        <w:t xml:space="preserve"> largest </w:t>
      </w:r>
      <w:r w:rsidR="00EE12F6">
        <w:rPr>
          <w:lang w:val="en-US"/>
        </w:rPr>
        <w:t>competitors</w:t>
      </w:r>
      <w:r>
        <w:rPr>
          <w:lang w:val="en-US"/>
        </w:rPr>
        <w:t xml:space="preserve"> are Google, Microsoft and IBM. All of these </w:t>
      </w:r>
      <w:r w:rsidR="00EE12F6">
        <w:rPr>
          <w:lang w:val="en-US"/>
        </w:rPr>
        <w:t>competitors</w:t>
      </w:r>
      <w:r>
        <w:rPr>
          <w:lang w:val="en-US"/>
        </w:rPr>
        <w:t xml:space="preserve"> have been in industry longer than Amazon. But Amazon innovations have allowed it to compete with these giants, it also partnered with a number of other companies in the industry that has a lot of knowledge and experience in the industry. Amazon’s strong financial backing allowed it to do so.</w:t>
      </w:r>
    </w:p>
    <w:p w14:paraId="7387F950" w14:textId="0235C517" w:rsidR="00F64283" w:rsidRDefault="00F64283" w:rsidP="00727E8B">
      <w:pPr>
        <w:spacing w:line="360" w:lineRule="auto"/>
        <w:jc w:val="both"/>
        <w:rPr>
          <w:lang w:val="en-US"/>
        </w:rPr>
      </w:pPr>
    </w:p>
    <w:p w14:paraId="53D5B371" w14:textId="4751A591" w:rsidR="00742B3B" w:rsidRDefault="00742B3B" w:rsidP="00727E8B">
      <w:pPr>
        <w:spacing w:line="360" w:lineRule="auto"/>
        <w:jc w:val="both"/>
        <w:rPr>
          <w:lang w:val="en-US"/>
        </w:rPr>
      </w:pPr>
      <w:r>
        <w:rPr>
          <w:noProof/>
          <w:lang w:val="en-US"/>
        </w:rPr>
        <w:lastRenderedPageBreak/>
        <w:drawing>
          <wp:inline distT="0" distB="0" distL="0" distR="0" wp14:anchorId="2DE6A1D2" wp14:editId="4CB61A16">
            <wp:extent cx="5396230" cy="4046648"/>
            <wp:effectExtent l="0" t="139700" r="13970" b="17018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C3D13D1" w14:textId="7E2E2C29" w:rsidR="00742B3B" w:rsidRDefault="00742B3B" w:rsidP="00727E8B">
      <w:pPr>
        <w:spacing w:line="360" w:lineRule="auto"/>
        <w:jc w:val="both"/>
        <w:rPr>
          <w:lang w:val="en-US"/>
        </w:rPr>
      </w:pPr>
    </w:p>
    <w:p w14:paraId="4C612F2F" w14:textId="77777777" w:rsidR="00742B3B" w:rsidRDefault="00742B3B" w:rsidP="00727E8B">
      <w:pPr>
        <w:spacing w:line="360" w:lineRule="auto"/>
        <w:jc w:val="both"/>
        <w:rPr>
          <w:lang w:val="en-US"/>
        </w:rPr>
      </w:pPr>
    </w:p>
    <w:p w14:paraId="711457C9" w14:textId="69696171" w:rsidR="00F512A3" w:rsidRDefault="00F512A3" w:rsidP="00727E8B">
      <w:pPr>
        <w:spacing w:line="360" w:lineRule="auto"/>
        <w:jc w:val="both"/>
        <w:rPr>
          <w:lang w:val="en-US"/>
        </w:rPr>
      </w:pPr>
      <w:r>
        <w:rPr>
          <w:lang w:val="en-US"/>
        </w:rPr>
        <w:t xml:space="preserve">Figure </w:t>
      </w:r>
      <w:r w:rsidR="00D1619F">
        <w:rPr>
          <w:lang w:val="en-US"/>
        </w:rPr>
        <w:t>2</w:t>
      </w:r>
      <w:r>
        <w:rPr>
          <w:lang w:val="en-US"/>
        </w:rPr>
        <w:t xml:space="preserve"> – SWOT</w:t>
      </w:r>
      <w:r w:rsidR="008B78B3">
        <w:rPr>
          <w:lang w:val="en-US"/>
        </w:rPr>
        <w:t xml:space="preserve"> </w:t>
      </w:r>
      <w:r>
        <w:rPr>
          <w:lang w:val="en-US"/>
        </w:rPr>
        <w:t>Analysis</w:t>
      </w:r>
    </w:p>
    <w:p w14:paraId="7E801912" w14:textId="77777777" w:rsidR="00ED16EC" w:rsidRPr="00AB6C64" w:rsidRDefault="00ED16EC" w:rsidP="00727E8B">
      <w:pPr>
        <w:spacing w:line="360" w:lineRule="auto"/>
        <w:jc w:val="both"/>
        <w:rPr>
          <w:lang w:val="en-US"/>
        </w:rPr>
      </w:pPr>
    </w:p>
    <w:p w14:paraId="52F34C01" w14:textId="7DF2B479" w:rsidR="00D1619F" w:rsidRDefault="00D1619F" w:rsidP="00727E8B">
      <w:pPr>
        <w:spacing w:line="360" w:lineRule="auto"/>
        <w:jc w:val="both"/>
        <w:rPr>
          <w:lang w:val="en-US"/>
        </w:rPr>
      </w:pPr>
      <w:r>
        <w:rPr>
          <w:lang w:val="en-US"/>
        </w:rPr>
        <w:t>5. SWOT and TOWS Analysis</w:t>
      </w:r>
    </w:p>
    <w:p w14:paraId="51E49D92" w14:textId="77777777" w:rsidR="00D1619F" w:rsidRDefault="00D1619F" w:rsidP="00727E8B">
      <w:pPr>
        <w:spacing w:line="360" w:lineRule="auto"/>
        <w:jc w:val="both"/>
        <w:rPr>
          <w:lang w:val="en-US"/>
        </w:rPr>
      </w:pPr>
    </w:p>
    <w:p w14:paraId="3478BCEC" w14:textId="3A3E38C6" w:rsidR="00F512A3" w:rsidRDefault="00D1619F" w:rsidP="00727E8B">
      <w:pPr>
        <w:spacing w:line="360" w:lineRule="auto"/>
        <w:jc w:val="both"/>
        <w:rPr>
          <w:lang w:val="en-US"/>
        </w:rPr>
      </w:pPr>
      <w:r>
        <w:rPr>
          <w:lang w:val="en-US"/>
        </w:rPr>
        <w:t xml:space="preserve">5.1 </w:t>
      </w:r>
      <w:r w:rsidR="00F512A3">
        <w:rPr>
          <w:lang w:val="en-US"/>
        </w:rPr>
        <w:t>Strengths</w:t>
      </w:r>
    </w:p>
    <w:p w14:paraId="16F469CD" w14:textId="77777777" w:rsidR="00F512A3" w:rsidRPr="00D131D4" w:rsidRDefault="00F512A3" w:rsidP="00727E8B">
      <w:pPr>
        <w:spacing w:line="360" w:lineRule="auto"/>
        <w:jc w:val="both"/>
        <w:rPr>
          <w:lang w:val="en-US"/>
        </w:rPr>
      </w:pPr>
    </w:p>
    <w:p w14:paraId="398B9C90" w14:textId="79CF5AC6"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 xml:space="preserve">Strong </w:t>
      </w:r>
      <w:r w:rsidR="00D1619F" w:rsidRPr="00D131D4">
        <w:rPr>
          <w:rFonts w:ascii="Times New Roman" w:hAnsi="Times New Roman" w:cs="Times New Roman"/>
          <w:lang w:val="en-US"/>
        </w:rPr>
        <w:t>F</w:t>
      </w:r>
      <w:r w:rsidRPr="00D131D4">
        <w:rPr>
          <w:rFonts w:ascii="Times New Roman" w:hAnsi="Times New Roman" w:cs="Times New Roman"/>
          <w:lang w:val="en-US"/>
        </w:rPr>
        <w:t xml:space="preserve">inancial </w:t>
      </w:r>
      <w:r w:rsidR="00D1619F" w:rsidRPr="00D131D4">
        <w:rPr>
          <w:rFonts w:ascii="Times New Roman" w:hAnsi="Times New Roman" w:cs="Times New Roman"/>
          <w:lang w:val="en-US"/>
        </w:rPr>
        <w:t>P</w:t>
      </w:r>
      <w:r w:rsidRPr="00D131D4">
        <w:rPr>
          <w:rFonts w:ascii="Times New Roman" w:hAnsi="Times New Roman" w:cs="Times New Roman"/>
          <w:lang w:val="en-US"/>
        </w:rPr>
        <w:t>erformance</w:t>
      </w:r>
    </w:p>
    <w:p w14:paraId="3C0217E7" w14:textId="77777777" w:rsidR="00F512A3" w:rsidRDefault="00F512A3" w:rsidP="00727E8B">
      <w:pPr>
        <w:spacing w:line="360" w:lineRule="auto"/>
        <w:jc w:val="both"/>
        <w:rPr>
          <w:lang w:val="en-US"/>
        </w:rPr>
      </w:pPr>
    </w:p>
    <w:p w14:paraId="336B4DAC" w14:textId="134ECEDD" w:rsidR="00742B3B" w:rsidRDefault="00F512A3" w:rsidP="00727E8B">
      <w:pPr>
        <w:spacing w:line="360" w:lineRule="auto"/>
        <w:jc w:val="both"/>
        <w:rPr>
          <w:lang w:val="en-US"/>
        </w:rPr>
      </w:pPr>
      <w:r>
        <w:rPr>
          <w:lang w:val="en-US"/>
        </w:rPr>
        <w:t xml:space="preserve">Market Line, 2019 mentions that amazon reported a revenue of US $232,887 million in FY2018 which was an annual growth of 30.9% when compared to </w:t>
      </w:r>
      <w:r w:rsidR="00742B3B">
        <w:rPr>
          <w:lang w:val="en-US"/>
        </w:rPr>
        <w:t>its</w:t>
      </w:r>
      <w:r>
        <w:rPr>
          <w:lang w:val="en-US"/>
        </w:rPr>
        <w:t xml:space="preserve"> revenue of US $177,866 million in FY2018. The report points out that the majority of </w:t>
      </w:r>
      <w:r w:rsidR="00742B3B">
        <w:rPr>
          <w:lang w:val="en-US"/>
        </w:rPr>
        <w:t>its</w:t>
      </w:r>
      <w:r>
        <w:rPr>
          <w:lang w:val="en-US"/>
        </w:rPr>
        <w:t xml:space="preserve"> revenue was generated from </w:t>
      </w:r>
      <w:r w:rsidR="00742B3B">
        <w:rPr>
          <w:lang w:val="en-US"/>
        </w:rPr>
        <w:t>its</w:t>
      </w:r>
      <w:r>
        <w:rPr>
          <w:lang w:val="en-US"/>
        </w:rPr>
        <w:t xml:space="preserve"> North American market. The North American segment </w:t>
      </w:r>
      <w:r w:rsidR="00742B3B">
        <w:rPr>
          <w:lang w:val="en-US"/>
        </w:rPr>
        <w:t>accounts</w:t>
      </w:r>
      <w:r>
        <w:rPr>
          <w:lang w:val="en-US"/>
        </w:rPr>
        <w:t xml:space="preserve"> for 33.2% of </w:t>
      </w:r>
      <w:r w:rsidR="00742B3B">
        <w:rPr>
          <w:lang w:val="en-US"/>
        </w:rPr>
        <w:t>its</w:t>
      </w:r>
      <w:r>
        <w:rPr>
          <w:lang w:val="en-US"/>
        </w:rPr>
        <w:t xml:space="preserve"> total revenue growth. The growth i</w:t>
      </w:r>
      <w:r w:rsidR="00742B3B">
        <w:rPr>
          <w:lang w:val="en-US"/>
        </w:rPr>
        <w:t>n</w:t>
      </w:r>
      <w:r>
        <w:rPr>
          <w:lang w:val="en-US"/>
        </w:rPr>
        <w:t xml:space="preserve"> revenue is said to be driven by </w:t>
      </w:r>
      <w:r w:rsidR="00742B3B">
        <w:rPr>
          <w:lang w:val="en-US"/>
        </w:rPr>
        <w:t>its</w:t>
      </w:r>
      <w:r>
        <w:rPr>
          <w:lang w:val="en-US"/>
        </w:rPr>
        <w:t xml:space="preserve"> acquisition of Whole Foods and increase in third party sales. The international segment of Amazon also accounted for 21.3% of the growth in annual sales. The strong financial </w:t>
      </w:r>
      <w:r>
        <w:rPr>
          <w:lang w:val="en-US"/>
        </w:rPr>
        <w:lastRenderedPageBreak/>
        <w:t>performance of the company increases shareholder confidence and allows the company to reinvest in future growth initiatives.</w:t>
      </w:r>
    </w:p>
    <w:p w14:paraId="2808F7EB" w14:textId="77777777" w:rsidR="00F512A3" w:rsidRDefault="00F512A3" w:rsidP="00727E8B">
      <w:pPr>
        <w:spacing w:line="360" w:lineRule="auto"/>
        <w:jc w:val="both"/>
        <w:rPr>
          <w:lang w:val="en-US"/>
        </w:rPr>
      </w:pPr>
    </w:p>
    <w:p w14:paraId="7B1BC16B" w14:textId="44968C8C"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Strong Distribution Ch</w:t>
      </w:r>
      <w:r w:rsidR="00742B3B" w:rsidRPr="00D131D4">
        <w:rPr>
          <w:rFonts w:ascii="Times New Roman" w:hAnsi="Times New Roman" w:cs="Times New Roman"/>
          <w:lang w:val="en-US"/>
        </w:rPr>
        <w:t>annel</w:t>
      </w:r>
      <w:r w:rsidRPr="00D131D4">
        <w:rPr>
          <w:rFonts w:ascii="Times New Roman" w:hAnsi="Times New Roman" w:cs="Times New Roman"/>
          <w:lang w:val="en-US"/>
        </w:rPr>
        <w:t xml:space="preserve"> </w:t>
      </w:r>
      <w:r w:rsidR="00D131D4" w:rsidRPr="00D131D4">
        <w:rPr>
          <w:rFonts w:ascii="Times New Roman" w:hAnsi="Times New Roman" w:cs="Times New Roman"/>
          <w:lang w:val="en-US"/>
        </w:rPr>
        <w:t>N</w:t>
      </w:r>
      <w:r w:rsidRPr="00D131D4">
        <w:rPr>
          <w:rFonts w:ascii="Times New Roman" w:hAnsi="Times New Roman" w:cs="Times New Roman"/>
          <w:lang w:val="en-US"/>
        </w:rPr>
        <w:t>etwork</w:t>
      </w:r>
    </w:p>
    <w:p w14:paraId="72D817E9" w14:textId="77777777" w:rsidR="00F512A3" w:rsidRDefault="00F512A3" w:rsidP="00727E8B">
      <w:pPr>
        <w:spacing w:line="360" w:lineRule="auto"/>
        <w:jc w:val="both"/>
        <w:rPr>
          <w:lang w:val="en-US"/>
        </w:rPr>
      </w:pPr>
    </w:p>
    <w:p w14:paraId="671A312A" w14:textId="04581CDC" w:rsidR="00F512A3" w:rsidRDefault="00F512A3" w:rsidP="00727E8B">
      <w:pPr>
        <w:spacing w:line="360" w:lineRule="auto"/>
        <w:jc w:val="both"/>
        <w:rPr>
          <w:lang w:val="en-US"/>
        </w:rPr>
      </w:pPr>
      <w:r>
        <w:rPr>
          <w:lang w:val="en-US"/>
        </w:rPr>
        <w:t xml:space="preserve">The company has warehouses all over the world </w:t>
      </w:r>
      <w:r w:rsidR="00742B3B">
        <w:rPr>
          <w:lang w:val="en-US"/>
        </w:rPr>
        <w:t>and efficient</w:t>
      </w:r>
      <w:r>
        <w:rPr>
          <w:lang w:val="en-US"/>
        </w:rPr>
        <w:t xml:space="preserve"> </w:t>
      </w:r>
      <w:r w:rsidR="00742B3B">
        <w:rPr>
          <w:lang w:val="en-US"/>
        </w:rPr>
        <w:t>fulfillment</w:t>
      </w:r>
      <w:r>
        <w:rPr>
          <w:lang w:val="en-US"/>
        </w:rPr>
        <w:t xml:space="preserve"> and operation methods. </w:t>
      </w:r>
      <w:r w:rsidR="00742B3B">
        <w:rPr>
          <w:lang w:val="en-US"/>
        </w:rPr>
        <w:t>Its</w:t>
      </w:r>
      <w:r>
        <w:rPr>
          <w:lang w:val="en-US"/>
        </w:rPr>
        <w:t xml:space="preserve"> amazon prime subscription service allows subscribers to receive an array of goods in just 1 day. </w:t>
      </w:r>
    </w:p>
    <w:p w14:paraId="72DD0B45" w14:textId="77777777" w:rsidR="00F512A3" w:rsidRDefault="00F512A3" w:rsidP="00727E8B">
      <w:pPr>
        <w:spacing w:line="360" w:lineRule="auto"/>
        <w:jc w:val="both"/>
        <w:rPr>
          <w:lang w:val="en-US"/>
        </w:rPr>
      </w:pPr>
    </w:p>
    <w:p w14:paraId="25064F4D" w14:textId="42C4B825"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Wide Customer Base</w:t>
      </w:r>
    </w:p>
    <w:p w14:paraId="7E1D12E9" w14:textId="0F8BE367" w:rsidR="00F512A3" w:rsidRDefault="00F512A3" w:rsidP="00727E8B">
      <w:pPr>
        <w:spacing w:line="360" w:lineRule="auto"/>
        <w:jc w:val="both"/>
        <w:rPr>
          <w:lang w:val="en-US"/>
        </w:rPr>
      </w:pPr>
      <w:r>
        <w:rPr>
          <w:lang w:val="en-US"/>
        </w:rPr>
        <w:br/>
        <w:t>Even though the majority of Amazon’s sales are based in the U.S. It has presence in over 13 markets worldwide. The customer base is also diversified, it s</w:t>
      </w:r>
      <w:r w:rsidR="00742B3B">
        <w:rPr>
          <w:lang w:val="en-US"/>
        </w:rPr>
        <w:t xml:space="preserve">erves </w:t>
      </w:r>
      <w:r>
        <w:rPr>
          <w:lang w:val="en-US"/>
        </w:rPr>
        <w:t>consumers, sellers, developers and enterprises and con</w:t>
      </w:r>
      <w:r w:rsidR="00742B3B">
        <w:rPr>
          <w:lang w:val="en-US"/>
        </w:rPr>
        <w:t>tent</w:t>
      </w:r>
      <w:r>
        <w:rPr>
          <w:lang w:val="en-US"/>
        </w:rPr>
        <w:t xml:space="preserve"> creators. </w:t>
      </w:r>
    </w:p>
    <w:p w14:paraId="3C6B81F6" w14:textId="77777777" w:rsidR="00F512A3" w:rsidRDefault="00F512A3" w:rsidP="00727E8B">
      <w:pPr>
        <w:spacing w:line="360" w:lineRule="auto"/>
        <w:jc w:val="both"/>
        <w:rPr>
          <w:lang w:val="en-US"/>
        </w:rPr>
      </w:pPr>
    </w:p>
    <w:p w14:paraId="03658407" w14:textId="5960C661" w:rsidR="00F512A3" w:rsidRDefault="00D1619F" w:rsidP="00727E8B">
      <w:pPr>
        <w:spacing w:line="360" w:lineRule="auto"/>
        <w:jc w:val="both"/>
        <w:rPr>
          <w:lang w:val="en-US"/>
        </w:rPr>
      </w:pPr>
      <w:r>
        <w:rPr>
          <w:lang w:val="en-US"/>
        </w:rPr>
        <w:t xml:space="preserve">5.2 </w:t>
      </w:r>
      <w:r w:rsidR="00F512A3">
        <w:rPr>
          <w:lang w:val="en-US"/>
        </w:rPr>
        <w:t>Weaknesses</w:t>
      </w:r>
    </w:p>
    <w:p w14:paraId="6886A2DC" w14:textId="77777777" w:rsidR="00F512A3" w:rsidRDefault="00F512A3" w:rsidP="00727E8B">
      <w:pPr>
        <w:spacing w:line="360" w:lineRule="auto"/>
        <w:jc w:val="both"/>
        <w:rPr>
          <w:lang w:val="en-US"/>
        </w:rPr>
      </w:pPr>
    </w:p>
    <w:p w14:paraId="1022B31B" w14:textId="0B015150" w:rsidR="00F512A3" w:rsidRPr="00D131D4" w:rsidRDefault="00742B3B"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Overdependence</w:t>
      </w:r>
      <w:r w:rsidR="00F512A3" w:rsidRPr="00D131D4">
        <w:rPr>
          <w:rFonts w:ascii="Times New Roman" w:hAnsi="Times New Roman" w:cs="Times New Roman"/>
          <w:lang w:val="en-US"/>
        </w:rPr>
        <w:t xml:space="preserve"> on U.S. </w:t>
      </w:r>
      <w:r w:rsidR="00D131D4">
        <w:rPr>
          <w:rFonts w:ascii="Times New Roman" w:hAnsi="Times New Roman" w:cs="Times New Roman"/>
          <w:lang w:val="en-US"/>
        </w:rPr>
        <w:t>M</w:t>
      </w:r>
      <w:r w:rsidR="00F512A3" w:rsidRPr="00D131D4">
        <w:rPr>
          <w:rFonts w:ascii="Times New Roman" w:hAnsi="Times New Roman" w:cs="Times New Roman"/>
          <w:lang w:val="en-US"/>
        </w:rPr>
        <w:t>arket</w:t>
      </w:r>
    </w:p>
    <w:p w14:paraId="1E3DDCD7" w14:textId="77777777" w:rsidR="00F512A3" w:rsidRDefault="00F512A3" w:rsidP="00727E8B">
      <w:pPr>
        <w:spacing w:line="360" w:lineRule="auto"/>
        <w:jc w:val="both"/>
        <w:rPr>
          <w:lang w:val="en-US"/>
        </w:rPr>
      </w:pPr>
    </w:p>
    <w:p w14:paraId="464DE944" w14:textId="68F58E33" w:rsidR="00F512A3" w:rsidRDefault="00F512A3" w:rsidP="00727E8B">
      <w:pPr>
        <w:spacing w:line="360" w:lineRule="auto"/>
        <w:jc w:val="both"/>
        <w:rPr>
          <w:lang w:val="en-US"/>
        </w:rPr>
      </w:pPr>
      <w:r>
        <w:rPr>
          <w:lang w:val="en-US"/>
        </w:rPr>
        <w:t>In FY 2018, 68.8% (</w:t>
      </w:r>
      <w:r w:rsidR="00742B3B">
        <w:rPr>
          <w:lang w:val="en-US"/>
        </w:rPr>
        <w:t>MarketLine</w:t>
      </w:r>
      <w:r>
        <w:rPr>
          <w:lang w:val="en-US"/>
        </w:rPr>
        <w:t xml:space="preserve">, 2019) of </w:t>
      </w:r>
      <w:r w:rsidR="00742B3B">
        <w:rPr>
          <w:lang w:val="en-US"/>
        </w:rPr>
        <w:t>its</w:t>
      </w:r>
      <w:r>
        <w:rPr>
          <w:lang w:val="en-US"/>
        </w:rPr>
        <w:t xml:space="preserve"> revenue was generated from the U.S. Having a</w:t>
      </w:r>
      <w:r w:rsidR="00742B3B">
        <w:rPr>
          <w:lang w:val="en-US"/>
        </w:rPr>
        <w:t>n over</w:t>
      </w:r>
      <w:r>
        <w:rPr>
          <w:lang w:val="en-US"/>
        </w:rPr>
        <w:t xml:space="preserve"> dependence on the U.S. market would mean that any significant changes the U.S. economy could adversely affect the performance of the company,</w:t>
      </w:r>
    </w:p>
    <w:p w14:paraId="35FAA248" w14:textId="77777777" w:rsidR="00F512A3" w:rsidRDefault="00F512A3" w:rsidP="00727E8B">
      <w:pPr>
        <w:spacing w:line="360" w:lineRule="auto"/>
        <w:jc w:val="both"/>
        <w:rPr>
          <w:lang w:val="en-US"/>
        </w:rPr>
      </w:pPr>
    </w:p>
    <w:p w14:paraId="6B30700E" w14:textId="4C9914D9"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Patent Infringement</w:t>
      </w:r>
    </w:p>
    <w:p w14:paraId="3C47C95D" w14:textId="77777777" w:rsidR="00F512A3" w:rsidRDefault="00F512A3" w:rsidP="00727E8B">
      <w:pPr>
        <w:spacing w:line="360" w:lineRule="auto"/>
        <w:jc w:val="both"/>
        <w:rPr>
          <w:lang w:val="en-US"/>
        </w:rPr>
      </w:pPr>
    </w:p>
    <w:p w14:paraId="2904CD6D" w14:textId="77777777" w:rsidR="00F512A3" w:rsidRDefault="00F512A3" w:rsidP="00727E8B">
      <w:pPr>
        <w:spacing w:line="360" w:lineRule="auto"/>
        <w:jc w:val="both"/>
        <w:rPr>
          <w:lang w:val="en-US"/>
        </w:rPr>
      </w:pPr>
      <w:r>
        <w:rPr>
          <w:lang w:val="en-US"/>
        </w:rPr>
        <w:t>In November 2018 Dynamic Data Technologies filed a patent infringement claim against amazon, claiming Amazon infringement one of their patents and used video coding data owned by them. This creates insecurity amongst shareholders.</w:t>
      </w:r>
    </w:p>
    <w:p w14:paraId="0B2611BB" w14:textId="77777777" w:rsidR="00D131D4" w:rsidRDefault="00D131D4" w:rsidP="00727E8B">
      <w:pPr>
        <w:spacing w:line="360" w:lineRule="auto"/>
        <w:jc w:val="both"/>
        <w:rPr>
          <w:lang w:val="en-US"/>
        </w:rPr>
      </w:pPr>
    </w:p>
    <w:p w14:paraId="7C204A3F" w14:textId="654109E9"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Employee Unrest</w:t>
      </w:r>
    </w:p>
    <w:p w14:paraId="7DCD417A" w14:textId="77777777" w:rsidR="00F512A3" w:rsidRDefault="00F512A3" w:rsidP="00727E8B">
      <w:pPr>
        <w:spacing w:line="360" w:lineRule="auto"/>
        <w:jc w:val="both"/>
        <w:rPr>
          <w:lang w:val="en-US"/>
        </w:rPr>
      </w:pPr>
    </w:p>
    <w:p w14:paraId="3D041345" w14:textId="510FB268" w:rsidR="00F512A3" w:rsidRDefault="00F512A3" w:rsidP="00727E8B">
      <w:pPr>
        <w:spacing w:line="360" w:lineRule="auto"/>
        <w:jc w:val="both"/>
        <w:rPr>
          <w:lang w:val="en-US"/>
        </w:rPr>
      </w:pPr>
      <w:r>
        <w:rPr>
          <w:lang w:val="en-US"/>
        </w:rPr>
        <w:t xml:space="preserve">Even though in 2018, Amazon increased </w:t>
      </w:r>
      <w:r w:rsidR="00035716">
        <w:rPr>
          <w:lang w:val="en-US"/>
        </w:rPr>
        <w:t>its</w:t>
      </w:r>
      <w:r>
        <w:rPr>
          <w:lang w:val="en-US"/>
        </w:rPr>
        <w:t xml:space="preserve"> minimum wage for workers in the United States to USD 15 per hour (Salinas, 2018), it has faced many problems with employees </w:t>
      </w:r>
      <w:r>
        <w:rPr>
          <w:lang w:val="en-US"/>
        </w:rPr>
        <w:lastRenderedPageBreak/>
        <w:t>claiming they are being overworked. This is especially the case during the period of Black Friday, strikes happened in U.S. and European warehouses (</w:t>
      </w:r>
      <w:proofErr w:type="spellStart"/>
      <w:r>
        <w:rPr>
          <w:lang w:val="en-US"/>
        </w:rPr>
        <w:t>Eidelson</w:t>
      </w:r>
      <w:proofErr w:type="spellEnd"/>
      <w:r>
        <w:rPr>
          <w:lang w:val="en-US"/>
        </w:rPr>
        <w:t xml:space="preserve"> and Soper, 2019). </w:t>
      </w:r>
    </w:p>
    <w:p w14:paraId="623C295A" w14:textId="77777777" w:rsidR="00ED16EC" w:rsidRDefault="00ED16EC" w:rsidP="00727E8B">
      <w:pPr>
        <w:spacing w:line="360" w:lineRule="auto"/>
        <w:jc w:val="both"/>
        <w:rPr>
          <w:lang w:val="en-US"/>
        </w:rPr>
      </w:pPr>
    </w:p>
    <w:p w14:paraId="60641BA6" w14:textId="63303D7D" w:rsidR="00F512A3" w:rsidRDefault="00D1619F" w:rsidP="00727E8B">
      <w:pPr>
        <w:spacing w:line="360" w:lineRule="auto"/>
        <w:jc w:val="both"/>
        <w:rPr>
          <w:lang w:val="en-US"/>
        </w:rPr>
      </w:pPr>
      <w:r>
        <w:rPr>
          <w:lang w:val="en-US"/>
        </w:rPr>
        <w:t xml:space="preserve">5.3 </w:t>
      </w:r>
      <w:r w:rsidR="00F512A3">
        <w:rPr>
          <w:lang w:val="en-US"/>
        </w:rPr>
        <w:t>Opportunities</w:t>
      </w:r>
    </w:p>
    <w:p w14:paraId="7B85AA7C" w14:textId="77777777" w:rsidR="00F512A3" w:rsidRDefault="00F512A3" w:rsidP="00727E8B">
      <w:pPr>
        <w:spacing w:line="360" w:lineRule="auto"/>
        <w:jc w:val="both"/>
        <w:rPr>
          <w:lang w:val="en-US"/>
        </w:rPr>
      </w:pPr>
    </w:p>
    <w:p w14:paraId="51EA4890" w14:textId="50FE192B"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Higher Demand for Cloud Computing Services</w:t>
      </w:r>
    </w:p>
    <w:p w14:paraId="23EE9D59" w14:textId="77777777" w:rsidR="00F512A3" w:rsidRDefault="00F512A3" w:rsidP="00727E8B">
      <w:pPr>
        <w:spacing w:line="360" w:lineRule="auto"/>
        <w:jc w:val="both"/>
        <w:rPr>
          <w:lang w:val="en-US"/>
        </w:rPr>
      </w:pPr>
    </w:p>
    <w:p w14:paraId="14171B6D" w14:textId="01A83F7C" w:rsidR="00F512A3" w:rsidRDefault="00F512A3" w:rsidP="00727E8B">
      <w:pPr>
        <w:spacing w:line="360" w:lineRule="auto"/>
        <w:jc w:val="both"/>
        <w:rPr>
          <w:lang w:val="en-US"/>
        </w:rPr>
      </w:pPr>
      <w:r>
        <w:rPr>
          <w:lang w:val="en-US"/>
        </w:rPr>
        <w:t xml:space="preserve">According to </w:t>
      </w:r>
      <w:r w:rsidR="00035716">
        <w:rPr>
          <w:lang w:val="en-US"/>
        </w:rPr>
        <w:t>MarketLine</w:t>
      </w:r>
      <w:r>
        <w:rPr>
          <w:lang w:val="en-US"/>
        </w:rPr>
        <w:t xml:space="preserve">, 2019’s in house research the global cloud computing market is set to grow at a CAGR of 28.3%, it is believed to reach US$ 69,929.6 million by 2022 from US$18,687 in 2017. Amazon has opportunity to grow </w:t>
      </w:r>
      <w:r w:rsidR="00035716">
        <w:rPr>
          <w:lang w:val="en-US"/>
        </w:rPr>
        <w:t>its</w:t>
      </w:r>
      <w:r>
        <w:rPr>
          <w:lang w:val="en-US"/>
        </w:rPr>
        <w:t xml:space="preserve"> web business and take advantage of this growth.</w:t>
      </w:r>
    </w:p>
    <w:p w14:paraId="2E983663" w14:textId="206B529A" w:rsidR="00F33E37" w:rsidRDefault="00F33E37" w:rsidP="00727E8B">
      <w:pPr>
        <w:spacing w:line="360" w:lineRule="auto"/>
        <w:jc w:val="both"/>
        <w:rPr>
          <w:lang w:val="en-US"/>
        </w:rPr>
      </w:pPr>
    </w:p>
    <w:p w14:paraId="504CACBB" w14:textId="1D51C018" w:rsidR="00F33E37" w:rsidRDefault="00F33E37" w:rsidP="00727E8B">
      <w:pPr>
        <w:spacing w:line="360" w:lineRule="auto"/>
        <w:jc w:val="both"/>
        <w:rPr>
          <w:lang w:val="en-US"/>
        </w:rPr>
      </w:pPr>
      <w:r>
        <w:rPr>
          <w:lang w:val="en-US"/>
        </w:rPr>
        <w:t xml:space="preserve">Amazon may have seemed to have been lagging behind, other big players in the industry such as Google, Microsoft and IBM, but in December 2019, Amazon launched </w:t>
      </w:r>
      <w:proofErr w:type="spellStart"/>
      <w:r>
        <w:rPr>
          <w:lang w:val="en-US"/>
        </w:rPr>
        <w:t>it’s</w:t>
      </w:r>
      <w:proofErr w:type="spellEnd"/>
      <w:r>
        <w:rPr>
          <w:lang w:val="en-US"/>
        </w:rPr>
        <w:t xml:space="preserve"> Quantum Computing Service. They partnered with </w:t>
      </w:r>
      <w:proofErr w:type="spellStart"/>
      <w:r>
        <w:rPr>
          <w:lang w:val="en-US"/>
        </w:rPr>
        <w:t>IonQ</w:t>
      </w:r>
      <w:proofErr w:type="spellEnd"/>
      <w:r>
        <w:rPr>
          <w:lang w:val="en-US"/>
        </w:rPr>
        <w:t xml:space="preserve">, </w:t>
      </w:r>
      <w:proofErr w:type="spellStart"/>
      <w:r>
        <w:rPr>
          <w:lang w:val="en-US"/>
        </w:rPr>
        <w:t>Rigetti</w:t>
      </w:r>
      <w:proofErr w:type="spellEnd"/>
      <w:r>
        <w:rPr>
          <w:lang w:val="en-US"/>
        </w:rPr>
        <w:t xml:space="preserve"> and D cloud to provide </w:t>
      </w:r>
      <w:r w:rsidR="005E3F6D">
        <w:rPr>
          <w:lang w:val="en-US"/>
        </w:rPr>
        <w:t>its</w:t>
      </w:r>
      <w:r>
        <w:rPr>
          <w:lang w:val="en-US"/>
        </w:rPr>
        <w:t xml:space="preserve"> service ‘Bracket’ through the cloud (</w:t>
      </w:r>
      <w:proofErr w:type="spellStart"/>
      <w:r>
        <w:rPr>
          <w:lang w:val="en-US"/>
        </w:rPr>
        <w:t>Koksal</w:t>
      </w:r>
      <w:proofErr w:type="spellEnd"/>
      <w:r>
        <w:rPr>
          <w:lang w:val="en-US"/>
        </w:rPr>
        <w:t xml:space="preserve">, I, 2019). </w:t>
      </w:r>
    </w:p>
    <w:p w14:paraId="74A73B4A" w14:textId="4E9A7D65" w:rsidR="00F33E37" w:rsidRDefault="00F33E37" w:rsidP="00727E8B">
      <w:pPr>
        <w:spacing w:line="360" w:lineRule="auto"/>
        <w:jc w:val="both"/>
        <w:rPr>
          <w:lang w:val="en-US"/>
        </w:rPr>
      </w:pPr>
    </w:p>
    <w:p w14:paraId="17C95ABE" w14:textId="4F793485" w:rsidR="00F33E37" w:rsidRDefault="00F33E37" w:rsidP="00727E8B">
      <w:pPr>
        <w:spacing w:line="360" w:lineRule="auto"/>
        <w:jc w:val="both"/>
        <w:rPr>
          <w:lang w:val="en-US"/>
        </w:rPr>
      </w:pPr>
      <w:r>
        <w:rPr>
          <w:lang w:val="en-US"/>
        </w:rPr>
        <w:t xml:space="preserve">The new service can be used to build quantum algorithms and create basic applications. By partner with the </w:t>
      </w:r>
      <w:r w:rsidR="007E0D68">
        <w:rPr>
          <w:lang w:val="en-US"/>
        </w:rPr>
        <w:t>above-mentioned</w:t>
      </w:r>
      <w:r>
        <w:rPr>
          <w:lang w:val="en-US"/>
        </w:rPr>
        <w:t xml:space="preserve"> companies, Amazon is able to advance in this sector, without having to invest a lot of time and funding. It was a smart way to make an impact in this field.</w:t>
      </w:r>
    </w:p>
    <w:p w14:paraId="5583F1FF" w14:textId="77777777" w:rsidR="00F512A3" w:rsidRDefault="00F512A3" w:rsidP="00727E8B">
      <w:pPr>
        <w:spacing w:line="360" w:lineRule="auto"/>
        <w:jc w:val="both"/>
        <w:rPr>
          <w:lang w:val="en-US"/>
        </w:rPr>
      </w:pPr>
    </w:p>
    <w:p w14:paraId="41E7B5D4" w14:textId="5AC29BC1"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Positive Outlook on Online Retail Sales in U.S.</w:t>
      </w:r>
    </w:p>
    <w:p w14:paraId="713758F5" w14:textId="77777777" w:rsidR="00F512A3" w:rsidRDefault="00F512A3" w:rsidP="00727E8B">
      <w:pPr>
        <w:spacing w:line="360" w:lineRule="auto"/>
        <w:jc w:val="both"/>
        <w:rPr>
          <w:lang w:val="en-US"/>
        </w:rPr>
      </w:pPr>
    </w:p>
    <w:p w14:paraId="735CB220" w14:textId="14A77559" w:rsidR="00F512A3" w:rsidRDefault="00035716" w:rsidP="00727E8B">
      <w:pPr>
        <w:spacing w:line="360" w:lineRule="auto"/>
        <w:jc w:val="both"/>
        <w:rPr>
          <w:lang w:val="en-US"/>
        </w:rPr>
      </w:pPr>
      <w:r>
        <w:rPr>
          <w:lang w:val="en-US"/>
        </w:rPr>
        <w:t>MarketLine</w:t>
      </w:r>
      <w:r w:rsidR="00F512A3">
        <w:rPr>
          <w:lang w:val="en-US"/>
        </w:rPr>
        <w:t>, 2019 quotes that the U.S. online retail market is set to grow by CAGR of 8.5% between 2017 and 2022. As Amazon’s mai</w:t>
      </w:r>
      <w:r w:rsidR="007E0D68">
        <w:rPr>
          <w:lang w:val="en-US"/>
        </w:rPr>
        <w:t>n</w:t>
      </w:r>
      <w:r w:rsidR="00F512A3">
        <w:rPr>
          <w:lang w:val="en-US"/>
        </w:rPr>
        <w:t xml:space="preserve"> source of income is the U.S. market, this will enable Amazon to increase </w:t>
      </w:r>
      <w:r w:rsidR="00C9123E">
        <w:rPr>
          <w:lang w:val="en-US"/>
        </w:rPr>
        <w:t>its</w:t>
      </w:r>
      <w:r w:rsidR="00F512A3">
        <w:rPr>
          <w:lang w:val="en-US"/>
        </w:rPr>
        <w:t xml:space="preserve"> sales. More people prefer to shop online form home and more traditional retail businesses are closing down.</w:t>
      </w:r>
    </w:p>
    <w:p w14:paraId="774D8D21" w14:textId="752C14DC" w:rsidR="002E1385" w:rsidRDefault="002E1385" w:rsidP="00727E8B">
      <w:pPr>
        <w:spacing w:line="360" w:lineRule="auto"/>
        <w:jc w:val="both"/>
        <w:rPr>
          <w:lang w:val="en-US"/>
        </w:rPr>
      </w:pPr>
    </w:p>
    <w:p w14:paraId="5D04DDFE" w14:textId="4262E0D5" w:rsidR="00ED16EC" w:rsidRDefault="002E1385" w:rsidP="00727E8B">
      <w:pPr>
        <w:spacing w:line="360" w:lineRule="auto"/>
        <w:jc w:val="both"/>
        <w:rPr>
          <w:lang w:val="en-US"/>
        </w:rPr>
      </w:pPr>
      <w:r>
        <w:rPr>
          <w:lang w:val="en-US"/>
        </w:rPr>
        <w:t xml:space="preserve">The company is investing largely in improving </w:t>
      </w:r>
      <w:r w:rsidR="00ED16EC">
        <w:rPr>
          <w:lang w:val="en-US"/>
        </w:rPr>
        <w:t>its</w:t>
      </w:r>
      <w:r>
        <w:rPr>
          <w:lang w:val="en-US"/>
        </w:rPr>
        <w:t xml:space="preserve"> fulfilment facilities in the U.S. and has also invested in new headquarters. The majority of sales on the site are through third party sellers and amazon is making </w:t>
      </w:r>
      <w:r w:rsidR="00ED16EC">
        <w:rPr>
          <w:lang w:val="en-US"/>
        </w:rPr>
        <w:t>its</w:t>
      </w:r>
      <w:r>
        <w:rPr>
          <w:lang w:val="en-US"/>
        </w:rPr>
        <w:t xml:space="preserve"> services very appealing, for example it’s fulfilled by amazon program allows their party sellers to sell through their platform, allow amazon to warehouse their products, handle fulfilment and customer service for them. </w:t>
      </w:r>
    </w:p>
    <w:p w14:paraId="653F200A" w14:textId="10DE7C96" w:rsidR="00F512A3" w:rsidRPr="00D131D4" w:rsidRDefault="00035716"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lastRenderedPageBreak/>
        <w:t>Strategic</w:t>
      </w:r>
      <w:r w:rsidR="00F512A3" w:rsidRPr="00D131D4">
        <w:rPr>
          <w:rFonts w:ascii="Times New Roman" w:hAnsi="Times New Roman" w:cs="Times New Roman"/>
          <w:lang w:val="en-US"/>
        </w:rPr>
        <w:t xml:space="preserve"> Acquisitions</w:t>
      </w:r>
    </w:p>
    <w:p w14:paraId="41BCFB32" w14:textId="77777777" w:rsidR="00F512A3" w:rsidRDefault="00F512A3" w:rsidP="00727E8B">
      <w:pPr>
        <w:spacing w:line="360" w:lineRule="auto"/>
        <w:jc w:val="both"/>
        <w:rPr>
          <w:lang w:val="en-US"/>
        </w:rPr>
      </w:pPr>
    </w:p>
    <w:p w14:paraId="09FD85A8" w14:textId="1C30A8FF" w:rsidR="00F512A3" w:rsidRDefault="00F512A3" w:rsidP="00727E8B">
      <w:pPr>
        <w:spacing w:line="360" w:lineRule="auto"/>
        <w:jc w:val="both"/>
        <w:rPr>
          <w:lang w:val="en-US"/>
        </w:rPr>
      </w:pPr>
      <w:r>
        <w:rPr>
          <w:lang w:val="en-US"/>
        </w:rPr>
        <w:t xml:space="preserve">Amazon acquired </w:t>
      </w:r>
      <w:r w:rsidR="00035716">
        <w:rPr>
          <w:lang w:val="en-US"/>
        </w:rPr>
        <w:t>Wholefoods</w:t>
      </w:r>
      <w:r>
        <w:rPr>
          <w:lang w:val="en-US"/>
        </w:rPr>
        <w:t xml:space="preserve"> in 2018, this allowed them to grow offline and sell it’s won </w:t>
      </w:r>
      <w:r w:rsidR="00C9123E">
        <w:rPr>
          <w:lang w:val="en-US"/>
        </w:rPr>
        <w:t>white label</w:t>
      </w:r>
      <w:r>
        <w:rPr>
          <w:lang w:val="en-US"/>
        </w:rPr>
        <w:t xml:space="preserve"> brand 365 house brand. </w:t>
      </w:r>
      <w:r w:rsidR="00C9123E">
        <w:rPr>
          <w:lang w:val="en-US"/>
        </w:rPr>
        <w:t>The acquisition of Whole Foods</w:t>
      </w:r>
      <w:r>
        <w:rPr>
          <w:lang w:val="en-US"/>
        </w:rPr>
        <w:t xml:space="preserve"> not only allows amazon to move into an offline business, it allows them to </w:t>
      </w:r>
      <w:r w:rsidRPr="00C9123E">
        <w:rPr>
          <w:lang w:val="en-GB"/>
        </w:rPr>
        <w:t>analyse</w:t>
      </w:r>
      <w:r>
        <w:rPr>
          <w:lang w:val="en-US"/>
        </w:rPr>
        <w:t xml:space="preserve"> consumer expenditure and how it should modify </w:t>
      </w:r>
      <w:r w:rsidR="00C9123E">
        <w:rPr>
          <w:lang w:val="en-US"/>
        </w:rPr>
        <w:t>its</w:t>
      </w:r>
      <w:r>
        <w:rPr>
          <w:lang w:val="en-US"/>
        </w:rPr>
        <w:t xml:space="preserve"> online business to cater to consumer demand (Danziger, 2018).</w:t>
      </w:r>
    </w:p>
    <w:p w14:paraId="11CFFFD4" w14:textId="73961C8A" w:rsidR="00F15337" w:rsidRDefault="00F15337" w:rsidP="00727E8B">
      <w:pPr>
        <w:spacing w:line="360" w:lineRule="auto"/>
        <w:jc w:val="both"/>
        <w:rPr>
          <w:lang w:val="en-US"/>
        </w:rPr>
      </w:pPr>
    </w:p>
    <w:p w14:paraId="60D1C0A2" w14:textId="06FBECC2" w:rsidR="00F15337" w:rsidRDefault="00F15337" w:rsidP="00727E8B">
      <w:pPr>
        <w:spacing w:line="360" w:lineRule="auto"/>
        <w:jc w:val="both"/>
        <w:rPr>
          <w:lang w:val="en-US"/>
        </w:rPr>
      </w:pPr>
      <w:r>
        <w:rPr>
          <w:lang w:val="en-US"/>
        </w:rPr>
        <w:t xml:space="preserve">The company has made a number of acquisitions in the past years including Zappos online shoe store and Ring, </w:t>
      </w:r>
      <w:r w:rsidR="00ED16EC">
        <w:rPr>
          <w:lang w:val="en-US"/>
        </w:rPr>
        <w:t>doorbell</w:t>
      </w:r>
      <w:r>
        <w:rPr>
          <w:lang w:val="en-US"/>
        </w:rPr>
        <w:t xml:space="preserve"> system, PillPack </w:t>
      </w:r>
      <w:r w:rsidR="00ED16EC">
        <w:rPr>
          <w:lang w:val="en-US"/>
        </w:rPr>
        <w:t>its</w:t>
      </w:r>
      <w:r>
        <w:rPr>
          <w:lang w:val="en-US"/>
        </w:rPr>
        <w:t xml:space="preserve"> entry into the health care industry. </w:t>
      </w:r>
      <w:r w:rsidR="00ED16EC">
        <w:rPr>
          <w:lang w:val="en-US"/>
        </w:rPr>
        <w:t>Its</w:t>
      </w:r>
      <w:r>
        <w:rPr>
          <w:lang w:val="en-US"/>
        </w:rPr>
        <w:t xml:space="preserve"> acquisitions allow it grow faster. </w:t>
      </w:r>
    </w:p>
    <w:p w14:paraId="0C35E41D" w14:textId="476643E5" w:rsidR="00F15337" w:rsidRDefault="00F15337" w:rsidP="00727E8B">
      <w:pPr>
        <w:spacing w:line="360" w:lineRule="auto"/>
        <w:jc w:val="both"/>
        <w:rPr>
          <w:lang w:val="en-US"/>
        </w:rPr>
      </w:pPr>
    </w:p>
    <w:p w14:paraId="394771C6" w14:textId="74EF72A4" w:rsidR="008B78B3" w:rsidRPr="00D131D4" w:rsidRDefault="008B78B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Developing Nations Offer</w:t>
      </w:r>
    </w:p>
    <w:p w14:paraId="4A16297F" w14:textId="4F42BB96" w:rsidR="008B78B3" w:rsidRDefault="008B78B3" w:rsidP="00727E8B">
      <w:pPr>
        <w:spacing w:line="360" w:lineRule="auto"/>
        <w:jc w:val="both"/>
        <w:rPr>
          <w:lang w:val="en-US"/>
        </w:rPr>
      </w:pPr>
    </w:p>
    <w:p w14:paraId="4E234A26" w14:textId="563610B1" w:rsidR="008B78B3" w:rsidRDefault="008B78B3" w:rsidP="00727E8B">
      <w:pPr>
        <w:spacing w:line="360" w:lineRule="auto"/>
        <w:jc w:val="both"/>
        <w:rPr>
          <w:lang w:val="en-US"/>
        </w:rPr>
      </w:pPr>
      <w:r>
        <w:rPr>
          <w:lang w:val="en-US"/>
        </w:rPr>
        <w:t xml:space="preserve">Amazon is currently only available in 17 countries, of those countries only 4 are developing countries: Mexico, India, Brazil and Turkey. What all three of these nations have in common is that they have large populations. There is still opportunity for Amazon to expand. With </w:t>
      </w:r>
      <w:r w:rsidR="005E3F6D">
        <w:rPr>
          <w:lang w:val="en-US"/>
        </w:rPr>
        <w:t>its</w:t>
      </w:r>
      <w:r>
        <w:rPr>
          <w:lang w:val="en-US"/>
        </w:rPr>
        <w:t xml:space="preserve"> strong financial backing and strong brand recognition It would be easy for the country to enter most developing markets. </w:t>
      </w:r>
      <w:r w:rsidR="00C560A5">
        <w:rPr>
          <w:lang w:val="en-US"/>
        </w:rPr>
        <w:t xml:space="preserve">Many East Asian countries have </w:t>
      </w:r>
      <w:r w:rsidR="005E3F6D">
        <w:rPr>
          <w:lang w:val="en-US"/>
        </w:rPr>
        <w:t>AliExpress</w:t>
      </w:r>
      <w:r w:rsidR="00C560A5">
        <w:rPr>
          <w:lang w:val="en-US"/>
        </w:rPr>
        <w:t xml:space="preserve"> or other forms of local e-commerce businesses and high number of internet users. These are all way for Amazon.com to expand. Growing internationally will allow Amazon to mitigate </w:t>
      </w:r>
      <w:r w:rsidR="005E3F6D">
        <w:rPr>
          <w:lang w:val="en-US"/>
        </w:rPr>
        <w:t>its</w:t>
      </w:r>
      <w:r w:rsidR="00C560A5">
        <w:rPr>
          <w:lang w:val="en-US"/>
        </w:rPr>
        <w:t xml:space="preserve"> problem of over reliance on the U.S. market. </w:t>
      </w:r>
    </w:p>
    <w:p w14:paraId="02374C29" w14:textId="36BCB83A" w:rsidR="00F15337" w:rsidRDefault="00F15337" w:rsidP="00727E8B">
      <w:pPr>
        <w:spacing w:line="360" w:lineRule="auto"/>
        <w:jc w:val="both"/>
      </w:pPr>
      <w:r>
        <w:lastRenderedPageBreak/>
        <w:fldChar w:fldCharType="begin"/>
      </w:r>
      <w:r>
        <w:instrText xml:space="preserve"> INCLUDEPICTURE "https://s3.amazonaws.com/cbi-research-portal-uploads/2019/06/13174724/Amazon-top-acquisitions-timeline-06.13.2019-.png" \* MERGEFORMATINET </w:instrText>
      </w:r>
      <w:r>
        <w:fldChar w:fldCharType="separate"/>
      </w:r>
      <w:r>
        <w:rPr>
          <w:noProof/>
        </w:rPr>
        <w:drawing>
          <wp:inline distT="0" distB="0" distL="0" distR="0" wp14:anchorId="3FAA4574" wp14:editId="7A45CC1A">
            <wp:extent cx="6002448" cy="4687956"/>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11858" cy="4695306"/>
                    </a:xfrm>
                    <a:prstGeom prst="rect">
                      <a:avLst/>
                    </a:prstGeom>
                    <a:noFill/>
                    <a:ln>
                      <a:noFill/>
                    </a:ln>
                  </pic:spPr>
                </pic:pic>
              </a:graphicData>
            </a:graphic>
          </wp:inline>
        </w:drawing>
      </w:r>
      <w:r>
        <w:fldChar w:fldCharType="end"/>
      </w:r>
    </w:p>
    <w:p w14:paraId="76344788" w14:textId="62B40624" w:rsidR="00F15337" w:rsidRDefault="00F15337" w:rsidP="00727E8B">
      <w:pPr>
        <w:spacing w:line="360" w:lineRule="auto"/>
        <w:jc w:val="both"/>
        <w:rPr>
          <w:lang w:val="en-US"/>
        </w:rPr>
      </w:pPr>
    </w:p>
    <w:p w14:paraId="2F5C874B" w14:textId="0A571101" w:rsidR="00F15337" w:rsidRDefault="00F15337" w:rsidP="00727E8B">
      <w:pPr>
        <w:spacing w:line="360" w:lineRule="auto"/>
        <w:jc w:val="both"/>
        <w:rPr>
          <w:lang w:val="en-US"/>
        </w:rPr>
      </w:pPr>
      <w:r>
        <w:rPr>
          <w:lang w:val="en-US"/>
        </w:rPr>
        <w:t>Figure</w:t>
      </w:r>
      <w:r w:rsidR="00525A33">
        <w:rPr>
          <w:lang w:val="en-US"/>
        </w:rPr>
        <w:t xml:space="preserve"> </w:t>
      </w:r>
      <w:r w:rsidR="005E4603">
        <w:rPr>
          <w:lang w:val="en-US"/>
        </w:rPr>
        <w:t>3</w:t>
      </w:r>
      <w:r>
        <w:rPr>
          <w:lang w:val="en-US"/>
        </w:rPr>
        <w:t xml:space="preserve"> Amazon’s Biggest Acquisition’s timeline (CBInsights, 2019)</w:t>
      </w:r>
    </w:p>
    <w:p w14:paraId="5DFD455D" w14:textId="77777777" w:rsidR="00F512A3" w:rsidRPr="00AB6C64" w:rsidRDefault="00F512A3" w:rsidP="00727E8B">
      <w:pPr>
        <w:spacing w:line="360" w:lineRule="auto"/>
        <w:jc w:val="both"/>
        <w:rPr>
          <w:lang w:val="en-US"/>
        </w:rPr>
      </w:pPr>
    </w:p>
    <w:p w14:paraId="585AD7A0" w14:textId="13DEEE72" w:rsidR="00F512A3" w:rsidRDefault="00D1619F" w:rsidP="00727E8B">
      <w:pPr>
        <w:spacing w:line="360" w:lineRule="auto"/>
        <w:jc w:val="both"/>
        <w:rPr>
          <w:lang w:val="en-US"/>
        </w:rPr>
      </w:pPr>
      <w:r>
        <w:rPr>
          <w:lang w:val="en-US"/>
        </w:rPr>
        <w:t xml:space="preserve">5.4 </w:t>
      </w:r>
      <w:r w:rsidR="00F512A3">
        <w:rPr>
          <w:lang w:val="en-US"/>
        </w:rPr>
        <w:t>Threats</w:t>
      </w:r>
    </w:p>
    <w:p w14:paraId="300F02F9" w14:textId="77777777" w:rsidR="00F512A3" w:rsidRDefault="00F512A3" w:rsidP="00727E8B">
      <w:pPr>
        <w:spacing w:line="360" w:lineRule="auto"/>
        <w:jc w:val="both"/>
        <w:rPr>
          <w:lang w:val="en-US"/>
        </w:rPr>
      </w:pPr>
    </w:p>
    <w:p w14:paraId="4AF1C8DF" w14:textId="09757BE2"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 xml:space="preserve">Competitive </w:t>
      </w:r>
      <w:r w:rsidR="00035716" w:rsidRPr="00D131D4">
        <w:rPr>
          <w:rFonts w:ascii="Times New Roman" w:hAnsi="Times New Roman" w:cs="Times New Roman"/>
          <w:lang w:val="en-US"/>
        </w:rPr>
        <w:t>Environment</w:t>
      </w:r>
    </w:p>
    <w:p w14:paraId="38B3F89E" w14:textId="77777777" w:rsidR="00F512A3" w:rsidRDefault="00F512A3" w:rsidP="00727E8B">
      <w:pPr>
        <w:spacing w:line="360" w:lineRule="auto"/>
        <w:jc w:val="both"/>
        <w:rPr>
          <w:lang w:val="en-US"/>
        </w:rPr>
      </w:pPr>
    </w:p>
    <w:p w14:paraId="6B558490" w14:textId="6CEE6E4D" w:rsidR="00F512A3" w:rsidRDefault="00F512A3" w:rsidP="00727E8B">
      <w:pPr>
        <w:spacing w:line="360" w:lineRule="auto"/>
        <w:jc w:val="both"/>
        <w:rPr>
          <w:lang w:val="en-US"/>
        </w:rPr>
      </w:pPr>
      <w:r>
        <w:rPr>
          <w:lang w:val="en-US"/>
        </w:rPr>
        <w:t xml:space="preserve">The market </w:t>
      </w:r>
      <w:r w:rsidR="00C9123E">
        <w:rPr>
          <w:lang w:val="en-US"/>
        </w:rPr>
        <w:t>in</w:t>
      </w:r>
      <w:r>
        <w:rPr>
          <w:lang w:val="en-US"/>
        </w:rPr>
        <w:t xml:space="preserve"> which Amazon operates is highly competitive, in the retail business competition is mainly based on selection, price, </w:t>
      </w:r>
      <w:r w:rsidR="00035716">
        <w:rPr>
          <w:lang w:val="en-US"/>
        </w:rPr>
        <w:t>convenience</w:t>
      </w:r>
      <w:r>
        <w:rPr>
          <w:lang w:val="en-US"/>
        </w:rPr>
        <w:t xml:space="preserve"> and speedy and </w:t>
      </w:r>
      <w:r w:rsidR="00035716">
        <w:rPr>
          <w:lang w:val="en-US"/>
        </w:rPr>
        <w:t>reliable</w:t>
      </w:r>
      <w:r>
        <w:rPr>
          <w:lang w:val="en-US"/>
        </w:rPr>
        <w:t xml:space="preserve"> fulfilment. Amazon’s main competitors are both online and offline and include eBay, Best </w:t>
      </w:r>
      <w:r w:rsidR="00035716">
        <w:rPr>
          <w:lang w:val="en-US"/>
        </w:rPr>
        <w:t>Buy, Wal</w:t>
      </w:r>
      <w:r>
        <w:rPr>
          <w:lang w:val="en-US"/>
        </w:rPr>
        <w:t xml:space="preserve">-Market and Target to name a few. Some of the larger competitors have strong heritage and strong brand recognition. </w:t>
      </w:r>
      <w:r w:rsidR="00035716">
        <w:rPr>
          <w:lang w:val="en-US"/>
        </w:rPr>
        <w:t>Thus,</w:t>
      </w:r>
      <w:r>
        <w:rPr>
          <w:lang w:val="en-US"/>
        </w:rPr>
        <w:t xml:space="preserve"> some </w:t>
      </w:r>
      <w:r w:rsidR="00035716">
        <w:rPr>
          <w:lang w:val="en-US"/>
        </w:rPr>
        <w:t>competitors</w:t>
      </w:r>
      <w:r>
        <w:rPr>
          <w:lang w:val="en-US"/>
        </w:rPr>
        <w:t xml:space="preserve"> could gain better terms from suppliers, restrict supply and </w:t>
      </w:r>
      <w:r w:rsidR="00035716">
        <w:rPr>
          <w:lang w:val="en-US"/>
        </w:rPr>
        <w:t>peruse</w:t>
      </w:r>
      <w:r>
        <w:rPr>
          <w:lang w:val="en-US"/>
        </w:rPr>
        <w:t xml:space="preserve"> </w:t>
      </w:r>
      <w:r w:rsidR="00035716">
        <w:rPr>
          <w:lang w:val="en-US"/>
        </w:rPr>
        <w:t>aggressive</w:t>
      </w:r>
      <w:r>
        <w:rPr>
          <w:lang w:val="en-US"/>
        </w:rPr>
        <w:t xml:space="preserve"> pricing (MarketLine, 2019).</w:t>
      </w:r>
      <w:r w:rsidR="00525A33">
        <w:rPr>
          <w:lang w:val="en-US"/>
        </w:rPr>
        <w:t xml:space="preserve"> Amazon is now a household name and it seems to be overcoming these problems. The </w:t>
      </w:r>
      <w:r w:rsidR="00525A33">
        <w:rPr>
          <w:lang w:val="en-US"/>
        </w:rPr>
        <w:lastRenderedPageBreak/>
        <w:t xml:space="preserve">acquisition of offline businesses such as </w:t>
      </w:r>
      <w:r w:rsidR="005E3F6D">
        <w:rPr>
          <w:lang w:val="en-US"/>
        </w:rPr>
        <w:t>Wholefoods</w:t>
      </w:r>
      <w:r w:rsidR="00525A33">
        <w:rPr>
          <w:lang w:val="en-US"/>
        </w:rPr>
        <w:t xml:space="preserve"> allowed amazon to expand into the offline business. </w:t>
      </w:r>
    </w:p>
    <w:p w14:paraId="26D58CAD" w14:textId="69827F51" w:rsidR="00525A33" w:rsidRDefault="00525A33" w:rsidP="00727E8B">
      <w:pPr>
        <w:spacing w:line="360" w:lineRule="auto"/>
        <w:jc w:val="both"/>
        <w:rPr>
          <w:lang w:val="en-US"/>
        </w:rPr>
      </w:pPr>
    </w:p>
    <w:p w14:paraId="5309F4CE" w14:textId="1EC553A2" w:rsidR="00525A33" w:rsidRDefault="00525A33" w:rsidP="00727E8B">
      <w:pPr>
        <w:spacing w:line="360" w:lineRule="auto"/>
        <w:jc w:val="both"/>
        <w:rPr>
          <w:lang w:val="en-US"/>
        </w:rPr>
      </w:pPr>
      <w:r>
        <w:rPr>
          <w:lang w:val="en-US"/>
        </w:rPr>
        <w:t xml:space="preserve">It also faces fierce competition in its Amazon Web Services segment, where Google, Microsoft and IBM dominate. The company however is partnering with other tech companies which allows it to compete with these tech giants.  </w:t>
      </w:r>
    </w:p>
    <w:p w14:paraId="129A4480" w14:textId="77777777" w:rsidR="00525A33" w:rsidRDefault="00525A33" w:rsidP="00727E8B">
      <w:pPr>
        <w:spacing w:line="360" w:lineRule="auto"/>
        <w:jc w:val="both"/>
        <w:rPr>
          <w:lang w:val="en-US"/>
        </w:rPr>
      </w:pPr>
    </w:p>
    <w:p w14:paraId="78365BD7" w14:textId="2F980BB4" w:rsidR="00F512A3" w:rsidRPr="00D131D4" w:rsidRDefault="00035716"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Stringent</w:t>
      </w:r>
      <w:r w:rsidR="00F512A3" w:rsidRPr="00D131D4">
        <w:rPr>
          <w:rFonts w:ascii="Times New Roman" w:hAnsi="Times New Roman" w:cs="Times New Roman"/>
          <w:lang w:val="en-US"/>
        </w:rPr>
        <w:t xml:space="preserve"> Regulations</w:t>
      </w:r>
    </w:p>
    <w:p w14:paraId="586E3759" w14:textId="77777777" w:rsidR="00F512A3" w:rsidRDefault="00F512A3" w:rsidP="00727E8B">
      <w:pPr>
        <w:spacing w:line="360" w:lineRule="auto"/>
        <w:jc w:val="both"/>
        <w:rPr>
          <w:lang w:val="en-US"/>
        </w:rPr>
      </w:pPr>
    </w:p>
    <w:p w14:paraId="174E2F12" w14:textId="6FF00130" w:rsidR="00F512A3" w:rsidRDefault="00F512A3" w:rsidP="00727E8B">
      <w:pPr>
        <w:spacing w:line="360" w:lineRule="auto"/>
        <w:jc w:val="both"/>
        <w:rPr>
          <w:lang w:val="en-US"/>
        </w:rPr>
      </w:pPr>
      <w:r>
        <w:rPr>
          <w:lang w:val="en-US"/>
        </w:rPr>
        <w:t>The U.S. government is constantly changing import and export laws and domestic laws on e-</w:t>
      </w:r>
      <w:r w:rsidR="00035716">
        <w:rPr>
          <w:lang w:val="en-US"/>
        </w:rPr>
        <w:t>business</w:t>
      </w:r>
      <w:r>
        <w:rPr>
          <w:lang w:val="en-US"/>
        </w:rPr>
        <w:t xml:space="preserve">. These changes directly affect Amazon.com. When Trump increases costs of imports </w:t>
      </w:r>
      <w:r w:rsidR="00035716">
        <w:rPr>
          <w:lang w:val="en-US"/>
        </w:rPr>
        <w:t>from</w:t>
      </w:r>
      <w:r>
        <w:rPr>
          <w:lang w:val="en-US"/>
        </w:rPr>
        <w:t xml:space="preserve"> China, it makes any products on amazon sourced from China more expensive in the U.S. and can adversely affect sales.</w:t>
      </w:r>
      <w:r w:rsidR="009F6677">
        <w:rPr>
          <w:lang w:val="en-US"/>
        </w:rPr>
        <w:t xml:space="preserve"> </w:t>
      </w:r>
    </w:p>
    <w:p w14:paraId="336D2BE2" w14:textId="7E393DFC" w:rsidR="00912EB4" w:rsidRDefault="00912EB4" w:rsidP="00727E8B">
      <w:pPr>
        <w:spacing w:line="360" w:lineRule="auto"/>
        <w:jc w:val="both"/>
        <w:rPr>
          <w:lang w:val="en-US"/>
        </w:rPr>
      </w:pPr>
    </w:p>
    <w:p w14:paraId="2697F258" w14:textId="39DB591D" w:rsidR="009F6677" w:rsidRDefault="00912EB4" w:rsidP="00727E8B">
      <w:pPr>
        <w:spacing w:line="360" w:lineRule="auto"/>
        <w:jc w:val="both"/>
        <w:rPr>
          <w:lang w:val="en-US"/>
        </w:rPr>
      </w:pPr>
      <w:r>
        <w:rPr>
          <w:lang w:val="en-US"/>
        </w:rPr>
        <w:t xml:space="preserve">On the other hand, Amazon has been trying to enter the Chinese market, but due to strict regulations in China, Amazon has not been able to enter the Chinese market to date. In </w:t>
      </w:r>
      <w:r w:rsidR="008B78B3">
        <w:rPr>
          <w:lang w:val="en-US"/>
        </w:rPr>
        <w:t>February</w:t>
      </w:r>
      <w:r>
        <w:rPr>
          <w:lang w:val="en-US"/>
        </w:rPr>
        <w:t xml:space="preserve"> 2019 the Indian government passed a new law which forbade e-commerce businesses from selling products from companies in which it had a share in, this made it very difficult for Amazon (Choudhury, S, 2019).  </w:t>
      </w:r>
      <w:r w:rsidR="00ED16EC">
        <w:rPr>
          <w:lang w:val="en-US"/>
        </w:rPr>
        <w:t>However,</w:t>
      </w:r>
      <w:r>
        <w:rPr>
          <w:lang w:val="en-US"/>
        </w:rPr>
        <w:t xml:space="preserve"> the impact is said to only be a loss of USD 250 million in sales when expected revenue was USD 280 billion, so the company isn’t going to be affected largely. </w:t>
      </w:r>
      <w:r w:rsidR="00ED16EC">
        <w:rPr>
          <w:lang w:val="en-US"/>
        </w:rPr>
        <w:t>However,</w:t>
      </w:r>
      <w:r>
        <w:rPr>
          <w:lang w:val="en-US"/>
        </w:rPr>
        <w:t xml:space="preserve"> it will have to look at</w:t>
      </w:r>
      <w:r w:rsidR="009F6677">
        <w:rPr>
          <w:lang w:val="en-US"/>
        </w:rPr>
        <w:t xml:space="preserve"> other business models in order</w:t>
      </w:r>
      <w:r>
        <w:rPr>
          <w:lang w:val="en-US"/>
        </w:rPr>
        <w:t xml:space="preserve"> </w:t>
      </w:r>
      <w:r w:rsidR="009F6677">
        <w:rPr>
          <w:lang w:val="en-US"/>
        </w:rPr>
        <w:t xml:space="preserve">to increase other </w:t>
      </w:r>
      <w:r>
        <w:rPr>
          <w:lang w:val="en-US"/>
        </w:rPr>
        <w:t xml:space="preserve">sales to compensate. </w:t>
      </w:r>
    </w:p>
    <w:p w14:paraId="2D7081EF" w14:textId="77777777" w:rsidR="00F512A3" w:rsidRDefault="00F512A3" w:rsidP="00727E8B">
      <w:pPr>
        <w:spacing w:line="360" w:lineRule="auto"/>
        <w:jc w:val="both"/>
        <w:rPr>
          <w:lang w:val="en-US"/>
        </w:rPr>
      </w:pPr>
    </w:p>
    <w:p w14:paraId="503570BC" w14:textId="32B078A2" w:rsidR="00F512A3" w:rsidRPr="00D131D4" w:rsidRDefault="00F512A3"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Seasonality Changes</w:t>
      </w:r>
    </w:p>
    <w:p w14:paraId="2D32BE01" w14:textId="77777777" w:rsidR="00F512A3" w:rsidRDefault="00F512A3" w:rsidP="00727E8B">
      <w:pPr>
        <w:spacing w:line="360" w:lineRule="auto"/>
        <w:jc w:val="both"/>
        <w:rPr>
          <w:lang w:val="en-US"/>
        </w:rPr>
      </w:pPr>
    </w:p>
    <w:p w14:paraId="0EB000D0" w14:textId="005C2A79" w:rsidR="00F512A3" w:rsidRDefault="00F512A3" w:rsidP="00727E8B">
      <w:pPr>
        <w:spacing w:line="360" w:lineRule="auto"/>
        <w:jc w:val="both"/>
        <w:rPr>
          <w:lang w:val="en-US"/>
        </w:rPr>
      </w:pPr>
      <w:r>
        <w:rPr>
          <w:lang w:val="en-US"/>
        </w:rPr>
        <w:t xml:space="preserve">During Christmas and Black </w:t>
      </w:r>
      <w:r w:rsidR="00C9123E">
        <w:rPr>
          <w:lang w:val="en-US"/>
        </w:rPr>
        <w:t>Friday,</w:t>
      </w:r>
      <w:r>
        <w:rPr>
          <w:lang w:val="en-US"/>
        </w:rPr>
        <w:t xml:space="preserve"> the company usually has to deal with not having enough stock. To mitigate this Amazon.com tends to warehouse more of the products that it thinks will be in demand. However warehousing costs can be extremely high. Underperformance of courier partners has also been a problem faced by Amazon in Europe.</w:t>
      </w:r>
    </w:p>
    <w:p w14:paraId="6AD6260B" w14:textId="347E55C8" w:rsidR="00C23FD1" w:rsidRDefault="00C23FD1" w:rsidP="00727E8B">
      <w:pPr>
        <w:spacing w:line="360" w:lineRule="auto"/>
        <w:jc w:val="both"/>
        <w:rPr>
          <w:lang w:val="en-US"/>
        </w:rPr>
      </w:pPr>
    </w:p>
    <w:p w14:paraId="061912FD" w14:textId="120A7936" w:rsidR="00A67042" w:rsidRDefault="00C23FD1" w:rsidP="00727E8B">
      <w:pPr>
        <w:spacing w:line="360" w:lineRule="auto"/>
        <w:jc w:val="both"/>
        <w:rPr>
          <w:lang w:val="en-US"/>
        </w:rPr>
      </w:pPr>
      <w:r>
        <w:rPr>
          <w:lang w:val="en-US"/>
        </w:rPr>
        <w:t xml:space="preserve">To mitigate these issues, the company has expanded its warehouses and has more products in stock. It has also </w:t>
      </w:r>
      <w:r w:rsidR="00ED16EC">
        <w:rPr>
          <w:lang w:val="en-US"/>
        </w:rPr>
        <w:t>had</w:t>
      </w:r>
      <w:r>
        <w:rPr>
          <w:lang w:val="en-US"/>
        </w:rPr>
        <w:t xml:space="preserve"> Amazon Air its own air freight company with 50 planes and plans to invest USD 1.5 billion in a new hub for Amazon Air in Kentucky with plans </w:t>
      </w:r>
      <w:r>
        <w:rPr>
          <w:lang w:val="en-US"/>
        </w:rPr>
        <w:lastRenderedPageBreak/>
        <w:t>to open by 2021, this would reduce Amazon’s reliance on their party courier services (</w:t>
      </w:r>
      <w:proofErr w:type="spellStart"/>
      <w:r>
        <w:rPr>
          <w:lang w:val="en-US"/>
        </w:rPr>
        <w:t>Feiner</w:t>
      </w:r>
      <w:proofErr w:type="spellEnd"/>
      <w:r>
        <w:rPr>
          <w:lang w:val="en-US"/>
        </w:rPr>
        <w:t xml:space="preserve">, 2019). </w:t>
      </w:r>
    </w:p>
    <w:p w14:paraId="437144F9" w14:textId="77777777" w:rsidR="00D131D4" w:rsidRDefault="00D131D4" w:rsidP="00727E8B">
      <w:pPr>
        <w:spacing w:line="360" w:lineRule="auto"/>
        <w:jc w:val="both"/>
        <w:rPr>
          <w:lang w:val="en-US"/>
        </w:rPr>
      </w:pPr>
    </w:p>
    <w:p w14:paraId="3A724AE1" w14:textId="61819656" w:rsidR="00A67042" w:rsidRPr="00D131D4" w:rsidRDefault="00A67042" w:rsidP="00D131D4">
      <w:pPr>
        <w:pStyle w:val="ListParagraph"/>
        <w:numPr>
          <w:ilvl w:val="0"/>
          <w:numId w:val="2"/>
        </w:numPr>
        <w:spacing w:line="360" w:lineRule="auto"/>
        <w:jc w:val="both"/>
        <w:rPr>
          <w:rFonts w:ascii="Times New Roman" w:hAnsi="Times New Roman" w:cs="Times New Roman"/>
          <w:lang w:val="en-US"/>
        </w:rPr>
      </w:pPr>
      <w:r w:rsidRPr="00D131D4">
        <w:rPr>
          <w:rFonts w:ascii="Times New Roman" w:hAnsi="Times New Roman" w:cs="Times New Roman"/>
          <w:lang w:val="en-US"/>
        </w:rPr>
        <w:t>Foreign Exchange Rates</w:t>
      </w:r>
    </w:p>
    <w:p w14:paraId="75B382DD" w14:textId="02B03F2B" w:rsidR="00A67042" w:rsidRDefault="00A67042" w:rsidP="00727E8B">
      <w:pPr>
        <w:spacing w:line="360" w:lineRule="auto"/>
        <w:jc w:val="both"/>
        <w:rPr>
          <w:lang w:val="en-US"/>
        </w:rPr>
      </w:pPr>
    </w:p>
    <w:p w14:paraId="3E73FC69" w14:textId="59269210" w:rsidR="00A67042" w:rsidRDefault="00A67042" w:rsidP="00727E8B">
      <w:pPr>
        <w:spacing w:line="360" w:lineRule="auto"/>
        <w:jc w:val="both"/>
        <w:rPr>
          <w:lang w:val="en-US"/>
        </w:rPr>
      </w:pPr>
      <w:r>
        <w:rPr>
          <w:lang w:val="en-US"/>
        </w:rPr>
        <w:t xml:space="preserve">With the USD becoming more powerful the company faced losses in international sales of USD 17 million in 2018 (Amazon annual report 2018). Fluctuations in foreign currency affect the company that reports </w:t>
      </w:r>
      <w:r w:rsidR="00ED16EC">
        <w:rPr>
          <w:lang w:val="en-US"/>
        </w:rPr>
        <w:t>its</w:t>
      </w:r>
      <w:r>
        <w:rPr>
          <w:lang w:val="en-US"/>
        </w:rPr>
        <w:t xml:space="preserve"> financial results in USD. When the USD is more powerful </w:t>
      </w:r>
      <w:r w:rsidR="004C6560">
        <w:rPr>
          <w:lang w:val="en-US"/>
        </w:rPr>
        <w:t xml:space="preserve">international sales figures decrease in value and if the USD weakens the value of international sales increases. </w:t>
      </w:r>
      <w:r w:rsidR="00ED16EC">
        <w:rPr>
          <w:lang w:val="en-US"/>
        </w:rPr>
        <w:t>However,</w:t>
      </w:r>
      <w:r w:rsidR="004C6560">
        <w:rPr>
          <w:lang w:val="en-US"/>
        </w:rPr>
        <w:t xml:space="preserve"> this year the USD increased in value, resulting in the sales figures being lower. </w:t>
      </w:r>
    </w:p>
    <w:p w14:paraId="004680D8" w14:textId="2BC995C4" w:rsidR="004C6560" w:rsidRDefault="004C6560" w:rsidP="00727E8B">
      <w:pPr>
        <w:spacing w:line="360" w:lineRule="auto"/>
        <w:jc w:val="both"/>
        <w:rPr>
          <w:lang w:val="en-US"/>
        </w:rPr>
      </w:pPr>
    </w:p>
    <w:p w14:paraId="6F835BFD" w14:textId="305F18A6" w:rsidR="004C6560" w:rsidRDefault="004C6560" w:rsidP="00727E8B">
      <w:pPr>
        <w:spacing w:line="360" w:lineRule="auto"/>
        <w:jc w:val="both"/>
        <w:rPr>
          <w:lang w:val="en-US"/>
        </w:rPr>
      </w:pPr>
      <w:r>
        <w:rPr>
          <w:lang w:val="en-US"/>
        </w:rPr>
        <w:t xml:space="preserve">The best solution to deal with foreign currency risk would be </w:t>
      </w:r>
      <w:r w:rsidR="00ED16EC">
        <w:rPr>
          <w:lang w:val="en-US"/>
        </w:rPr>
        <w:t>hedging</w:t>
      </w:r>
      <w:r>
        <w:rPr>
          <w:lang w:val="en-US"/>
        </w:rPr>
        <w:t xml:space="preserve">, </w:t>
      </w:r>
      <w:r w:rsidR="00ED16EC">
        <w:rPr>
          <w:lang w:val="en-US"/>
        </w:rPr>
        <w:t>hedging</w:t>
      </w:r>
      <w:r>
        <w:rPr>
          <w:lang w:val="en-US"/>
        </w:rPr>
        <w:t xml:space="preserve"> allows companies to protect themselves against expected and unexpected currency </w:t>
      </w:r>
      <w:r w:rsidR="00ED16EC">
        <w:rPr>
          <w:lang w:val="en-US"/>
        </w:rPr>
        <w:t>fluctuations</w:t>
      </w:r>
      <w:r>
        <w:rPr>
          <w:lang w:val="en-US"/>
        </w:rPr>
        <w:t xml:space="preserve">, by </w:t>
      </w:r>
      <w:r w:rsidR="00ED16EC">
        <w:rPr>
          <w:lang w:val="en-US"/>
        </w:rPr>
        <w:t>entering</w:t>
      </w:r>
      <w:r>
        <w:rPr>
          <w:lang w:val="en-US"/>
        </w:rPr>
        <w:t xml:space="preserve"> into financial contracts. </w:t>
      </w:r>
    </w:p>
    <w:p w14:paraId="3B5EBB5D" w14:textId="492FA0DB" w:rsidR="007F2491" w:rsidRPr="00AB6C64" w:rsidRDefault="007F2491" w:rsidP="00727E8B">
      <w:pPr>
        <w:spacing w:line="360" w:lineRule="auto"/>
        <w:jc w:val="both"/>
        <w:rPr>
          <w:lang w:val="en-US"/>
        </w:rPr>
      </w:pPr>
    </w:p>
    <w:p w14:paraId="42D172A8" w14:textId="78287BA8" w:rsidR="00A8767F" w:rsidRPr="00AB6C64" w:rsidRDefault="00A8767F" w:rsidP="00727E8B">
      <w:pPr>
        <w:spacing w:line="360" w:lineRule="auto"/>
        <w:jc w:val="both"/>
        <w:rPr>
          <w:lang w:val="en-US"/>
        </w:rPr>
      </w:pPr>
    </w:p>
    <w:p w14:paraId="441CDA10" w14:textId="2AD1C582" w:rsidR="00A8767F" w:rsidRDefault="00D1619F" w:rsidP="00727E8B">
      <w:pPr>
        <w:spacing w:line="360" w:lineRule="auto"/>
        <w:jc w:val="both"/>
        <w:rPr>
          <w:lang w:val="en-US"/>
        </w:rPr>
      </w:pPr>
      <w:r>
        <w:rPr>
          <w:lang w:val="en-US"/>
        </w:rPr>
        <w:t xml:space="preserve">6. </w:t>
      </w:r>
      <w:r w:rsidR="007128CC">
        <w:rPr>
          <w:lang w:val="en-US"/>
        </w:rPr>
        <w:t>The Effect of Ageing Populations and Low Productivity Growth in Advanced Economies</w:t>
      </w:r>
    </w:p>
    <w:p w14:paraId="079CA3C7" w14:textId="1F43CB88" w:rsidR="007128CC" w:rsidRDefault="007128CC" w:rsidP="00727E8B">
      <w:pPr>
        <w:spacing w:line="360" w:lineRule="auto"/>
        <w:jc w:val="both"/>
        <w:rPr>
          <w:lang w:val="en-US"/>
        </w:rPr>
      </w:pPr>
    </w:p>
    <w:p w14:paraId="06E3E9C4" w14:textId="5D3D26D4" w:rsidR="007128CC" w:rsidRDefault="008B78B3" w:rsidP="00727E8B">
      <w:pPr>
        <w:spacing w:line="360" w:lineRule="auto"/>
        <w:jc w:val="both"/>
        <w:rPr>
          <w:lang w:val="en-US"/>
        </w:rPr>
      </w:pPr>
      <w:r>
        <w:rPr>
          <w:lang w:val="en-US"/>
        </w:rPr>
        <w:t>According</w:t>
      </w:r>
      <w:r w:rsidR="0079174C">
        <w:rPr>
          <w:lang w:val="en-US"/>
        </w:rPr>
        <w:t xml:space="preserve"> the IMF World Outlook report for 2019 it is predicted that the growth of advanced economies will fall from 2.2% in 2018, to 1.8% in 2019 and to 1.7% in 2020. The report also states that the U.S. growth rate is also projected to decline from 2.3% in 2019 to 1.9% in 2020. Despite this the U.S. growth rate in 2019 was higher than </w:t>
      </w:r>
      <w:r w:rsidR="00ED16EC">
        <w:rPr>
          <w:lang w:val="en-US"/>
        </w:rPr>
        <w:t>expected</w:t>
      </w:r>
      <w:r w:rsidR="0079174C">
        <w:rPr>
          <w:lang w:val="en-US"/>
        </w:rPr>
        <w:t xml:space="preserve">. Strong domestic demand is </w:t>
      </w:r>
      <w:r w:rsidR="005C2268">
        <w:rPr>
          <w:lang w:val="en-US"/>
        </w:rPr>
        <w:t>set to however still remain in the U.S. market.</w:t>
      </w:r>
    </w:p>
    <w:p w14:paraId="2FC66821" w14:textId="69959519" w:rsidR="005C2268" w:rsidRDefault="005C2268" w:rsidP="00727E8B">
      <w:pPr>
        <w:spacing w:line="360" w:lineRule="auto"/>
        <w:jc w:val="both"/>
        <w:rPr>
          <w:lang w:val="en-US"/>
        </w:rPr>
      </w:pPr>
    </w:p>
    <w:p w14:paraId="2A85DB7E" w14:textId="460F3731" w:rsidR="005C2268" w:rsidRDefault="005C2268" w:rsidP="00727E8B">
      <w:pPr>
        <w:spacing w:line="360" w:lineRule="auto"/>
        <w:jc w:val="both"/>
        <w:rPr>
          <w:lang w:val="en-US"/>
        </w:rPr>
      </w:pPr>
      <w:r>
        <w:rPr>
          <w:lang w:val="en-US"/>
        </w:rPr>
        <w:t xml:space="preserve">If we </w:t>
      </w:r>
      <w:r w:rsidR="00ED16EC">
        <w:rPr>
          <w:lang w:val="en-US"/>
        </w:rPr>
        <w:t>analyze</w:t>
      </w:r>
      <w:r>
        <w:rPr>
          <w:lang w:val="en-US"/>
        </w:rPr>
        <w:t xml:space="preserve"> the </w:t>
      </w:r>
      <w:r w:rsidR="00ED16EC">
        <w:rPr>
          <w:lang w:val="en-US"/>
        </w:rPr>
        <w:t>effects</w:t>
      </w:r>
      <w:r>
        <w:rPr>
          <w:lang w:val="en-US"/>
        </w:rPr>
        <w:t xml:space="preserve"> of low productivity growth in Advanced </w:t>
      </w:r>
      <w:r w:rsidR="00ED16EC">
        <w:rPr>
          <w:lang w:val="en-US"/>
        </w:rPr>
        <w:t>economies,</w:t>
      </w:r>
      <w:r>
        <w:rPr>
          <w:lang w:val="en-US"/>
        </w:rPr>
        <w:t xml:space="preserve"> we can </w:t>
      </w:r>
    </w:p>
    <w:p w14:paraId="59EE2816" w14:textId="2084BC72" w:rsidR="005C2268" w:rsidRDefault="005C2268" w:rsidP="00727E8B">
      <w:pPr>
        <w:spacing w:line="360" w:lineRule="auto"/>
        <w:jc w:val="both"/>
        <w:rPr>
          <w:lang w:val="en-US"/>
        </w:rPr>
      </w:pPr>
    </w:p>
    <w:p w14:paraId="1F3E1CD6" w14:textId="11884380" w:rsidR="005C2268" w:rsidRDefault="00D1619F" w:rsidP="00727E8B">
      <w:pPr>
        <w:spacing w:line="360" w:lineRule="auto"/>
        <w:jc w:val="both"/>
        <w:rPr>
          <w:lang w:val="en-US"/>
        </w:rPr>
      </w:pPr>
      <w:r>
        <w:rPr>
          <w:lang w:val="en-US"/>
        </w:rPr>
        <w:t xml:space="preserve">6.1 </w:t>
      </w:r>
      <w:r w:rsidR="005C2268">
        <w:rPr>
          <w:lang w:val="en-US"/>
        </w:rPr>
        <w:t>Effects of Aging Population</w:t>
      </w:r>
    </w:p>
    <w:p w14:paraId="1A8E28E3" w14:textId="5AC33AFE" w:rsidR="005C2268" w:rsidRDefault="005C2268" w:rsidP="00727E8B">
      <w:pPr>
        <w:spacing w:line="360" w:lineRule="auto"/>
        <w:jc w:val="both"/>
        <w:rPr>
          <w:lang w:val="en-US"/>
        </w:rPr>
      </w:pPr>
    </w:p>
    <w:p w14:paraId="0EBB1AC3" w14:textId="2FBABA77" w:rsidR="005C2268" w:rsidRDefault="005C2268" w:rsidP="00727E8B">
      <w:pPr>
        <w:spacing w:line="360" w:lineRule="auto"/>
        <w:jc w:val="both"/>
        <w:rPr>
          <w:lang w:val="en-US"/>
        </w:rPr>
      </w:pPr>
      <w:r>
        <w:rPr>
          <w:lang w:val="en-US"/>
        </w:rPr>
        <w:t xml:space="preserve">Many advanced economies now have the problem of aging population. Due to changes in social standard, more women work, high cost of living, people are choosing to have fewer children. </w:t>
      </w:r>
      <w:r w:rsidR="00ED16EC">
        <w:rPr>
          <w:lang w:val="en-US"/>
        </w:rPr>
        <w:t>However,</w:t>
      </w:r>
      <w:r>
        <w:rPr>
          <w:lang w:val="en-US"/>
        </w:rPr>
        <w:t xml:space="preserve"> the baby boomers are now in the old age category.</w:t>
      </w:r>
    </w:p>
    <w:p w14:paraId="4F9E2A1D" w14:textId="01C27893" w:rsidR="005C2268" w:rsidRDefault="005C2268" w:rsidP="00727E8B">
      <w:pPr>
        <w:spacing w:line="360" w:lineRule="auto"/>
        <w:jc w:val="both"/>
        <w:rPr>
          <w:lang w:val="en-US"/>
        </w:rPr>
      </w:pPr>
    </w:p>
    <w:p w14:paraId="1C98514F" w14:textId="3266BD66" w:rsidR="005C2268" w:rsidRDefault="005C2268" w:rsidP="00727E8B">
      <w:pPr>
        <w:spacing w:line="360" w:lineRule="auto"/>
        <w:jc w:val="both"/>
        <w:rPr>
          <w:lang w:val="en-US"/>
        </w:rPr>
      </w:pPr>
      <w:r>
        <w:rPr>
          <w:lang w:val="en-US"/>
        </w:rPr>
        <w:lastRenderedPageBreak/>
        <w:t xml:space="preserve">The </w:t>
      </w:r>
      <w:r w:rsidR="00ED16EC">
        <w:rPr>
          <w:lang w:val="en-US"/>
        </w:rPr>
        <w:t>long-term</w:t>
      </w:r>
      <w:r>
        <w:rPr>
          <w:lang w:val="en-US"/>
        </w:rPr>
        <w:t xml:space="preserve"> effects of this trend in advanced economies is that the availability of young workers will be lower. We see that countries are also moving towards stricter immigration policies which could make it hard for Amazon to employ </w:t>
      </w:r>
      <w:r w:rsidR="00614597">
        <w:rPr>
          <w:lang w:val="en-US"/>
        </w:rPr>
        <w:t xml:space="preserve">enough people to work for it. </w:t>
      </w:r>
    </w:p>
    <w:p w14:paraId="1AB880B9" w14:textId="332F0137" w:rsidR="00614597" w:rsidRDefault="00614597" w:rsidP="00727E8B">
      <w:pPr>
        <w:spacing w:line="360" w:lineRule="auto"/>
        <w:jc w:val="both"/>
        <w:rPr>
          <w:lang w:val="en-US"/>
        </w:rPr>
      </w:pPr>
    </w:p>
    <w:p w14:paraId="2D4E63D0" w14:textId="291F0D78" w:rsidR="00614597" w:rsidRDefault="00614597" w:rsidP="00727E8B">
      <w:pPr>
        <w:spacing w:line="360" w:lineRule="auto"/>
        <w:jc w:val="both"/>
        <w:rPr>
          <w:lang w:val="en-US"/>
        </w:rPr>
      </w:pPr>
      <w:r>
        <w:rPr>
          <w:lang w:val="en-US"/>
        </w:rPr>
        <w:t>Amazon already has a number of problems in the U.S. and Europe due to employees feeling they are too pressurized during sale period. Especially in France where trade unions have strong power, Amazon has faced some negative publicity. When labour becomes scarce this will be a problem, and Amazon has to attract the right talent by offer better working conditions and better remuneration.</w:t>
      </w:r>
    </w:p>
    <w:p w14:paraId="275482F8" w14:textId="70313DC8" w:rsidR="00614597" w:rsidRDefault="00614597" w:rsidP="00727E8B">
      <w:pPr>
        <w:spacing w:line="360" w:lineRule="auto"/>
        <w:jc w:val="both"/>
        <w:rPr>
          <w:lang w:val="en-US"/>
        </w:rPr>
      </w:pPr>
    </w:p>
    <w:p w14:paraId="2C1C0BC2" w14:textId="4FC65B6A" w:rsidR="00614597" w:rsidRDefault="00614597" w:rsidP="00727E8B">
      <w:pPr>
        <w:spacing w:line="360" w:lineRule="auto"/>
        <w:jc w:val="both"/>
        <w:rPr>
          <w:lang w:val="en-US"/>
        </w:rPr>
      </w:pPr>
      <w:r>
        <w:rPr>
          <w:lang w:val="en-US"/>
        </w:rPr>
        <w:t>The ageing population trend also means that the population of developed countries will reduce after some time. This could adversely affect amazon by making sales drop</w:t>
      </w:r>
      <w:r w:rsidR="0035689F">
        <w:rPr>
          <w:lang w:val="en-US"/>
        </w:rPr>
        <w:t xml:space="preserve"> in </w:t>
      </w:r>
      <w:r w:rsidR="00655A64">
        <w:rPr>
          <w:lang w:val="en-US"/>
        </w:rPr>
        <w:t>certain product</w:t>
      </w:r>
      <w:r w:rsidR="0035689F">
        <w:rPr>
          <w:lang w:val="en-US"/>
        </w:rPr>
        <w:t xml:space="preserve"> categories</w:t>
      </w:r>
      <w:r>
        <w:rPr>
          <w:lang w:val="en-US"/>
        </w:rPr>
        <w:t xml:space="preserve">. One category that Amazon currently sells a lot of in baby products, but with a </w:t>
      </w:r>
      <w:r w:rsidR="00ED16EC">
        <w:rPr>
          <w:lang w:val="en-US"/>
        </w:rPr>
        <w:t>drop in</w:t>
      </w:r>
      <w:r>
        <w:rPr>
          <w:lang w:val="en-US"/>
        </w:rPr>
        <w:t xml:space="preserve"> birth rates this could mean that Amazon will take a hit to </w:t>
      </w:r>
      <w:r w:rsidR="00ED16EC">
        <w:rPr>
          <w:lang w:val="en-US"/>
        </w:rPr>
        <w:t>its</w:t>
      </w:r>
      <w:r>
        <w:rPr>
          <w:lang w:val="en-US"/>
        </w:rPr>
        <w:t xml:space="preserve"> sales. </w:t>
      </w:r>
    </w:p>
    <w:p w14:paraId="75937568" w14:textId="350C0886" w:rsidR="00614597" w:rsidRDefault="00614597" w:rsidP="00727E8B">
      <w:pPr>
        <w:spacing w:line="360" w:lineRule="auto"/>
        <w:jc w:val="both"/>
        <w:rPr>
          <w:lang w:val="en-US"/>
        </w:rPr>
      </w:pPr>
    </w:p>
    <w:p w14:paraId="29AFCC55" w14:textId="623BDF30" w:rsidR="00614597" w:rsidRDefault="00614597" w:rsidP="00727E8B">
      <w:pPr>
        <w:spacing w:line="360" w:lineRule="auto"/>
        <w:jc w:val="both"/>
        <w:rPr>
          <w:lang w:val="en-US"/>
        </w:rPr>
      </w:pPr>
      <w:r>
        <w:rPr>
          <w:lang w:val="en-US"/>
        </w:rPr>
        <w:t>Increasing old age, would also mean that families will have to pay for care, such as retirement homer or professional care givers, this would mean that people would have less disposable income and spend less</w:t>
      </w:r>
      <w:r w:rsidR="009E129A">
        <w:rPr>
          <w:lang w:val="en-US"/>
        </w:rPr>
        <w:t xml:space="preserve"> (Tinker, A, 2002).</w:t>
      </w:r>
      <w:r w:rsidR="00DE3C11">
        <w:rPr>
          <w:lang w:val="en-US"/>
        </w:rPr>
        <w:t xml:space="preserve"> </w:t>
      </w:r>
      <w:r w:rsidR="0035689F">
        <w:rPr>
          <w:lang w:val="en-US"/>
        </w:rPr>
        <w:t>A</w:t>
      </w:r>
      <w:r w:rsidR="00DE3C11">
        <w:rPr>
          <w:lang w:val="en-US"/>
        </w:rPr>
        <w:t>m</w:t>
      </w:r>
    </w:p>
    <w:p w14:paraId="2DAB2E16" w14:textId="2DEE304C" w:rsidR="0035689F" w:rsidRDefault="0035689F" w:rsidP="00727E8B">
      <w:pPr>
        <w:spacing w:line="360" w:lineRule="auto"/>
        <w:jc w:val="both"/>
        <w:rPr>
          <w:lang w:val="en-US"/>
        </w:rPr>
      </w:pPr>
    </w:p>
    <w:p w14:paraId="25BF90C1" w14:textId="7547A96D" w:rsidR="0035689F" w:rsidRDefault="0035689F" w:rsidP="00727E8B">
      <w:pPr>
        <w:spacing w:line="360" w:lineRule="auto"/>
        <w:jc w:val="both"/>
        <w:rPr>
          <w:lang w:val="en-US"/>
        </w:rPr>
      </w:pPr>
      <w:r>
        <w:rPr>
          <w:noProof/>
          <w:lang w:val="en-US"/>
        </w:rPr>
        <w:drawing>
          <wp:inline distT="0" distB="0" distL="0" distR="0" wp14:anchorId="593BBF85" wp14:editId="341CA077">
            <wp:extent cx="5521863" cy="3530851"/>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atistic_id790123_factors-that-drive-us-consumers-to-purchase-on-amazon-in-2017-by-age-group.png"/>
                    <pic:cNvPicPr/>
                  </pic:nvPicPr>
                  <pic:blipFill rotWithShape="1">
                    <a:blip r:embed="rId16">
                      <a:extLst>
                        <a:ext uri="{28A0092B-C50C-407E-A947-70E740481C1C}">
                          <a14:useLocalDpi xmlns:a14="http://schemas.microsoft.com/office/drawing/2010/main" val="0"/>
                        </a:ext>
                      </a:extLst>
                    </a:blip>
                    <a:srcRect b="13939"/>
                    <a:stretch/>
                  </pic:blipFill>
                  <pic:spPr bwMode="auto">
                    <a:xfrm>
                      <a:off x="0" y="0"/>
                      <a:ext cx="5539479" cy="3542116"/>
                    </a:xfrm>
                    <a:prstGeom prst="rect">
                      <a:avLst/>
                    </a:prstGeom>
                    <a:ln>
                      <a:noFill/>
                    </a:ln>
                    <a:extLst>
                      <a:ext uri="{53640926-AAD7-44D8-BBD7-CCE9431645EC}">
                        <a14:shadowObscured xmlns:a14="http://schemas.microsoft.com/office/drawing/2010/main"/>
                      </a:ext>
                    </a:extLst>
                  </pic:spPr>
                </pic:pic>
              </a:graphicData>
            </a:graphic>
          </wp:inline>
        </w:drawing>
      </w:r>
    </w:p>
    <w:p w14:paraId="28D6370B" w14:textId="570CE985" w:rsidR="0035689F" w:rsidRDefault="0035689F" w:rsidP="00727E8B">
      <w:pPr>
        <w:spacing w:line="360" w:lineRule="auto"/>
        <w:jc w:val="both"/>
        <w:rPr>
          <w:lang w:val="en-US"/>
        </w:rPr>
      </w:pPr>
      <w:r>
        <w:rPr>
          <w:lang w:val="en-US"/>
        </w:rPr>
        <w:lastRenderedPageBreak/>
        <w:t>Figure 5 – What drives you to purchase on Amazon</w:t>
      </w:r>
      <w:r w:rsidR="00B36C51">
        <w:rPr>
          <w:lang w:val="en-US"/>
        </w:rPr>
        <w:t xml:space="preserve">? (Source: Yes Lifecyle Marketing, </w:t>
      </w:r>
      <w:proofErr w:type="spellStart"/>
      <w:r w:rsidR="00B36C51">
        <w:rPr>
          <w:lang w:val="en-US"/>
        </w:rPr>
        <w:t>Statisctica</w:t>
      </w:r>
      <w:proofErr w:type="spellEnd"/>
      <w:r w:rsidR="00B36C51">
        <w:rPr>
          <w:lang w:val="en-US"/>
        </w:rPr>
        <w:t xml:space="preserve"> 2018)</w:t>
      </w:r>
    </w:p>
    <w:p w14:paraId="01D4A9F7" w14:textId="5689195C" w:rsidR="00614597" w:rsidRDefault="00614597" w:rsidP="00727E8B">
      <w:pPr>
        <w:spacing w:line="360" w:lineRule="auto"/>
        <w:jc w:val="both"/>
        <w:rPr>
          <w:lang w:val="en-US"/>
        </w:rPr>
      </w:pPr>
    </w:p>
    <w:p w14:paraId="649EB3D7" w14:textId="5A351303" w:rsidR="00614597" w:rsidRDefault="00614597" w:rsidP="00727E8B">
      <w:pPr>
        <w:spacing w:line="360" w:lineRule="auto"/>
        <w:jc w:val="both"/>
        <w:rPr>
          <w:lang w:val="en-US"/>
        </w:rPr>
      </w:pPr>
      <w:r>
        <w:rPr>
          <w:lang w:val="en-US"/>
        </w:rPr>
        <w:t xml:space="preserve">Another factor that would be </w:t>
      </w:r>
      <w:r w:rsidR="00ED16EC">
        <w:rPr>
          <w:lang w:val="en-US"/>
        </w:rPr>
        <w:t>favorable</w:t>
      </w:r>
      <w:r>
        <w:rPr>
          <w:lang w:val="en-US"/>
        </w:rPr>
        <w:t xml:space="preserve"> to Amazon would be that they could capitalize on old aged people who may not be able to walk or drive to a retail outlet, the </w:t>
      </w:r>
      <w:r w:rsidR="00ED16EC">
        <w:rPr>
          <w:lang w:val="en-US"/>
        </w:rPr>
        <w:t>convenience</w:t>
      </w:r>
      <w:r>
        <w:rPr>
          <w:lang w:val="en-US"/>
        </w:rPr>
        <w:t xml:space="preserve"> of </w:t>
      </w:r>
      <w:r w:rsidR="005E3F6D">
        <w:rPr>
          <w:lang w:val="en-US"/>
        </w:rPr>
        <w:t>doorstep</w:t>
      </w:r>
      <w:r>
        <w:rPr>
          <w:lang w:val="en-US"/>
        </w:rPr>
        <w:t xml:space="preserve"> delivery and next day delivery could really benefit those people</w:t>
      </w:r>
      <w:r w:rsidR="00B36C51">
        <w:rPr>
          <w:lang w:val="en-US"/>
        </w:rPr>
        <w:t>. When analysis Figure 5 for baby boomers, after price, convenience was the most important factor when shopping on Amazon.</w:t>
      </w:r>
      <w:r>
        <w:rPr>
          <w:lang w:val="en-US"/>
        </w:rPr>
        <w:t xml:space="preserve"> As mentioned before, more women work today and therefore people have less </w:t>
      </w:r>
      <w:r w:rsidR="00ED16EC">
        <w:rPr>
          <w:lang w:val="en-US"/>
        </w:rPr>
        <w:t>leisure</w:t>
      </w:r>
      <w:r>
        <w:rPr>
          <w:lang w:val="en-US"/>
        </w:rPr>
        <w:t xml:space="preserve"> time, adding in taking care of old age </w:t>
      </w:r>
      <w:r w:rsidR="00ED16EC">
        <w:rPr>
          <w:lang w:val="en-US"/>
        </w:rPr>
        <w:t>dependents</w:t>
      </w:r>
      <w:r>
        <w:rPr>
          <w:lang w:val="en-US"/>
        </w:rPr>
        <w:t xml:space="preserve"> will make people have even less disposable time, and this could be in favour of Amazon</w:t>
      </w:r>
      <w:r w:rsidR="009E129A">
        <w:rPr>
          <w:lang w:val="en-US"/>
        </w:rPr>
        <w:t>.</w:t>
      </w:r>
      <w:r w:rsidR="00DE3C11">
        <w:rPr>
          <w:lang w:val="en-US"/>
        </w:rPr>
        <w:t xml:space="preserve"> Another acquisition we saw this year was Amazon’s purchase of </w:t>
      </w:r>
      <w:r w:rsidR="005E3F6D">
        <w:rPr>
          <w:lang w:val="en-US"/>
        </w:rPr>
        <w:t>PillPack</w:t>
      </w:r>
      <w:r w:rsidR="00DE3C11">
        <w:rPr>
          <w:lang w:val="en-US"/>
        </w:rPr>
        <w:t xml:space="preserve"> which was Amazon’s entry into the healthcare industry, these are products that could provide to be good streams of revenue in a country with an aging population. </w:t>
      </w:r>
    </w:p>
    <w:p w14:paraId="3E869363" w14:textId="4BD1232B" w:rsidR="00614597" w:rsidRDefault="00614597" w:rsidP="00727E8B">
      <w:pPr>
        <w:spacing w:line="360" w:lineRule="auto"/>
        <w:jc w:val="both"/>
        <w:rPr>
          <w:lang w:val="en-US"/>
        </w:rPr>
      </w:pPr>
    </w:p>
    <w:p w14:paraId="313EF92C" w14:textId="77777777" w:rsidR="00614597" w:rsidRDefault="00614597" w:rsidP="00727E8B">
      <w:pPr>
        <w:spacing w:line="360" w:lineRule="auto"/>
        <w:jc w:val="both"/>
        <w:rPr>
          <w:lang w:val="en-US"/>
        </w:rPr>
      </w:pPr>
    </w:p>
    <w:p w14:paraId="20340B71" w14:textId="062B276E" w:rsidR="00A8767F" w:rsidRPr="00AB6C64" w:rsidRDefault="009E129A" w:rsidP="00727E8B">
      <w:pPr>
        <w:spacing w:line="360" w:lineRule="auto"/>
        <w:jc w:val="both"/>
        <w:rPr>
          <w:lang w:val="en-US"/>
        </w:rPr>
      </w:pPr>
      <w:r>
        <w:rPr>
          <w:lang w:val="en-US"/>
        </w:rPr>
        <w:t xml:space="preserve">In a report done by the </w:t>
      </w:r>
      <w:r w:rsidR="00ED16EC">
        <w:rPr>
          <w:lang w:val="en-US"/>
        </w:rPr>
        <w:t>Australian</w:t>
      </w:r>
      <w:r>
        <w:rPr>
          <w:lang w:val="en-US"/>
        </w:rPr>
        <w:t xml:space="preserve"> Productivity Commission, they highlight the fact that an increasing aging population will put a fiscal </w:t>
      </w:r>
      <w:r w:rsidR="00ED16EC">
        <w:rPr>
          <w:lang w:val="en-US"/>
        </w:rPr>
        <w:t>strain</w:t>
      </w:r>
      <w:r>
        <w:rPr>
          <w:lang w:val="en-US"/>
        </w:rPr>
        <w:t xml:space="preserve"> on </w:t>
      </w:r>
      <w:r w:rsidR="00ED16EC">
        <w:rPr>
          <w:lang w:val="en-US"/>
        </w:rPr>
        <w:t>nations</w:t>
      </w:r>
      <w:r>
        <w:rPr>
          <w:lang w:val="en-US"/>
        </w:rPr>
        <w:t xml:space="preserve">. In many European countries medical care is free and governments will see an increase in spending to provide for senior citizens. In turn pensions will also rise as more people will qualify to receive a pension, but will no longer be part of the workforce, nor contribute towards the GDP. The question of how </w:t>
      </w:r>
      <w:r w:rsidR="00ED16EC">
        <w:rPr>
          <w:lang w:val="en-US"/>
        </w:rPr>
        <w:t>this will</w:t>
      </w:r>
      <w:r>
        <w:rPr>
          <w:lang w:val="en-US"/>
        </w:rPr>
        <w:t xml:space="preserve"> be financed arises. Government will have to increase taxes, this could be higher sales taxes, higher taxes on corporations or higher tariffs. Higher taxes could adversely affect Amazon, they may have to pay more taxes or higher import </w:t>
      </w:r>
      <w:r w:rsidR="00ED16EC">
        <w:rPr>
          <w:lang w:val="en-US"/>
        </w:rPr>
        <w:t>tariffs</w:t>
      </w:r>
      <w:r>
        <w:rPr>
          <w:lang w:val="en-US"/>
        </w:rPr>
        <w:t xml:space="preserve"> could make their products expensive. Higher income taxes would result in people having less disposable income.</w:t>
      </w:r>
    </w:p>
    <w:p w14:paraId="467937DE" w14:textId="33611FC8" w:rsidR="00A8767F" w:rsidRPr="00AB6C64" w:rsidRDefault="00A8767F" w:rsidP="00727E8B">
      <w:pPr>
        <w:spacing w:line="360" w:lineRule="auto"/>
        <w:jc w:val="both"/>
        <w:rPr>
          <w:lang w:val="en-US"/>
        </w:rPr>
      </w:pPr>
    </w:p>
    <w:p w14:paraId="300D1738" w14:textId="461C614B" w:rsidR="00A8767F" w:rsidRDefault="00ED16EC" w:rsidP="00727E8B">
      <w:pPr>
        <w:spacing w:line="360" w:lineRule="auto"/>
        <w:jc w:val="both"/>
        <w:rPr>
          <w:lang w:val="en-US"/>
        </w:rPr>
      </w:pPr>
      <w:r>
        <w:rPr>
          <w:lang w:val="en-US"/>
        </w:rPr>
        <w:t>Alternatively,</w:t>
      </w:r>
      <w:r w:rsidR="0047464A">
        <w:rPr>
          <w:lang w:val="en-US"/>
        </w:rPr>
        <w:t xml:space="preserve"> the demand for certain types of goods, suited towards a more mature aged market will be </w:t>
      </w:r>
      <w:r>
        <w:rPr>
          <w:lang w:val="en-US"/>
        </w:rPr>
        <w:t>available</w:t>
      </w:r>
      <w:r w:rsidR="0047464A">
        <w:rPr>
          <w:lang w:val="en-US"/>
        </w:rPr>
        <w:t xml:space="preserve">. In </w:t>
      </w:r>
      <w:r>
        <w:rPr>
          <w:lang w:val="en-US"/>
        </w:rPr>
        <w:t>turn</w:t>
      </w:r>
      <w:r w:rsidR="0047464A">
        <w:rPr>
          <w:lang w:val="en-US"/>
        </w:rPr>
        <w:t xml:space="preserve"> Amazon can benefit by offering more products aimed at this market segment. For </w:t>
      </w:r>
      <w:r>
        <w:rPr>
          <w:lang w:val="en-US"/>
        </w:rPr>
        <w:t>example,</w:t>
      </w:r>
      <w:r w:rsidR="0047464A">
        <w:rPr>
          <w:lang w:val="en-US"/>
        </w:rPr>
        <w:t xml:space="preserve"> it’s amazon prime now service allows users to receive grocery shopping in a few hours this might be just the right product towards older people. We also know that older aged people may also have lower </w:t>
      </w:r>
      <w:r>
        <w:rPr>
          <w:lang w:val="en-US"/>
        </w:rPr>
        <w:t>expenses</w:t>
      </w:r>
      <w:r w:rsidR="0047464A">
        <w:rPr>
          <w:lang w:val="en-US"/>
        </w:rPr>
        <w:t xml:space="preserve">, they may not have any </w:t>
      </w:r>
      <w:r>
        <w:rPr>
          <w:lang w:val="en-US"/>
        </w:rPr>
        <w:t>mortgages</w:t>
      </w:r>
      <w:r w:rsidR="0047464A">
        <w:rPr>
          <w:lang w:val="en-US"/>
        </w:rPr>
        <w:t xml:space="preserve"> to pay, and no child costs, in Europe where healthcare is free, this gives old aged persons higher disposable income.</w:t>
      </w:r>
    </w:p>
    <w:p w14:paraId="0D2E16AE" w14:textId="3C28D1BA" w:rsidR="0047464A" w:rsidRDefault="0047464A" w:rsidP="00727E8B">
      <w:pPr>
        <w:spacing w:line="360" w:lineRule="auto"/>
        <w:jc w:val="both"/>
        <w:rPr>
          <w:lang w:val="en-US"/>
        </w:rPr>
      </w:pPr>
    </w:p>
    <w:p w14:paraId="05028F1C" w14:textId="13769C6A" w:rsidR="0047464A" w:rsidRPr="00AB6C64" w:rsidRDefault="00D1619F" w:rsidP="00727E8B">
      <w:pPr>
        <w:spacing w:line="360" w:lineRule="auto"/>
        <w:jc w:val="both"/>
        <w:rPr>
          <w:lang w:val="en-US"/>
        </w:rPr>
      </w:pPr>
      <w:r>
        <w:rPr>
          <w:lang w:val="en-US"/>
        </w:rPr>
        <w:lastRenderedPageBreak/>
        <w:t xml:space="preserve">6.2 </w:t>
      </w:r>
      <w:r w:rsidR="001114AC">
        <w:rPr>
          <w:lang w:val="en-US"/>
        </w:rPr>
        <w:t>Effects of Low Productivity Growth</w:t>
      </w:r>
    </w:p>
    <w:p w14:paraId="260DB413" w14:textId="4BB4BA9E" w:rsidR="00A8767F" w:rsidRDefault="00A8767F" w:rsidP="00727E8B">
      <w:pPr>
        <w:spacing w:line="360" w:lineRule="auto"/>
        <w:jc w:val="both"/>
        <w:rPr>
          <w:lang w:val="en-US"/>
        </w:rPr>
      </w:pPr>
    </w:p>
    <w:p w14:paraId="6F682FA3" w14:textId="6C9AD918" w:rsidR="001114AC" w:rsidRDefault="00ED16EC" w:rsidP="00727E8B">
      <w:pPr>
        <w:spacing w:line="360" w:lineRule="auto"/>
        <w:jc w:val="both"/>
        <w:rPr>
          <w:lang w:val="en-US"/>
        </w:rPr>
      </w:pPr>
      <w:r>
        <w:rPr>
          <w:lang w:val="en-US"/>
        </w:rPr>
        <w:t>Productivity</w:t>
      </w:r>
      <w:r w:rsidR="001114AC">
        <w:rPr>
          <w:lang w:val="en-US"/>
        </w:rPr>
        <w:t xml:space="preserve"> growth has slowed down all over the world, </w:t>
      </w:r>
      <w:r>
        <w:rPr>
          <w:lang w:val="en-US"/>
        </w:rPr>
        <w:t>particularly</w:t>
      </w:r>
      <w:r w:rsidR="001114AC">
        <w:rPr>
          <w:lang w:val="en-US"/>
        </w:rPr>
        <w:t xml:space="preserve"> in developed nations. The Department of Economics and Social Affairs of the United Nations </w:t>
      </w:r>
      <w:r>
        <w:rPr>
          <w:lang w:val="en-US"/>
        </w:rPr>
        <w:t>highlighted</w:t>
      </w:r>
      <w:r w:rsidR="001114AC">
        <w:rPr>
          <w:lang w:val="en-US"/>
        </w:rPr>
        <w:t xml:space="preserve"> a </w:t>
      </w:r>
      <w:r>
        <w:rPr>
          <w:lang w:val="en-US"/>
        </w:rPr>
        <w:t>number of</w:t>
      </w:r>
      <w:r w:rsidR="001114AC">
        <w:rPr>
          <w:lang w:val="en-US"/>
        </w:rPr>
        <w:t xml:space="preserve"> </w:t>
      </w:r>
      <w:r>
        <w:rPr>
          <w:lang w:val="en-US"/>
        </w:rPr>
        <w:t>contributors</w:t>
      </w:r>
      <w:r w:rsidR="001114AC">
        <w:rPr>
          <w:lang w:val="en-US"/>
        </w:rPr>
        <w:t xml:space="preserve"> towards the </w:t>
      </w:r>
      <w:r w:rsidR="004B21D0">
        <w:rPr>
          <w:lang w:val="en-US"/>
        </w:rPr>
        <w:t>decline in growth.</w:t>
      </w:r>
    </w:p>
    <w:p w14:paraId="43B71947" w14:textId="62518511" w:rsidR="004B21D0" w:rsidRDefault="004B21D0" w:rsidP="00727E8B">
      <w:pPr>
        <w:spacing w:line="360" w:lineRule="auto"/>
        <w:jc w:val="both"/>
        <w:rPr>
          <w:lang w:val="en-US"/>
        </w:rPr>
      </w:pPr>
    </w:p>
    <w:p w14:paraId="6C6AD9EE" w14:textId="04819CF8" w:rsidR="004B21D0" w:rsidRDefault="004B21D0" w:rsidP="00727E8B">
      <w:pPr>
        <w:spacing w:line="360" w:lineRule="auto"/>
        <w:jc w:val="both"/>
        <w:rPr>
          <w:lang w:val="en-US"/>
        </w:rPr>
      </w:pPr>
      <w:r>
        <w:rPr>
          <w:lang w:val="en-US"/>
        </w:rPr>
        <w:t xml:space="preserve">They highlight that many authors believed the decline to be due to the </w:t>
      </w:r>
      <w:r w:rsidR="00ED16EC">
        <w:rPr>
          <w:lang w:val="en-US"/>
        </w:rPr>
        <w:t>slowdown</w:t>
      </w:r>
      <w:r>
        <w:rPr>
          <w:lang w:val="en-US"/>
        </w:rPr>
        <w:t xml:space="preserve"> in </w:t>
      </w:r>
      <w:r w:rsidR="00ED16EC">
        <w:rPr>
          <w:lang w:val="en-US"/>
        </w:rPr>
        <w:t>technological</w:t>
      </w:r>
      <w:r>
        <w:rPr>
          <w:lang w:val="en-US"/>
        </w:rPr>
        <w:t xml:space="preserve"> progress, weak demand and lower </w:t>
      </w:r>
      <w:r w:rsidR="00ED16EC">
        <w:rPr>
          <w:lang w:val="en-US"/>
        </w:rPr>
        <w:t>capital</w:t>
      </w:r>
      <w:r>
        <w:rPr>
          <w:lang w:val="en-US"/>
        </w:rPr>
        <w:t xml:space="preserve"> investment and a drop in international trade.</w:t>
      </w:r>
    </w:p>
    <w:p w14:paraId="2F1B4548" w14:textId="443DA5B6" w:rsidR="004B21D0" w:rsidRDefault="004B21D0" w:rsidP="00727E8B">
      <w:pPr>
        <w:spacing w:line="360" w:lineRule="auto"/>
        <w:jc w:val="both"/>
        <w:rPr>
          <w:lang w:val="en-US"/>
        </w:rPr>
      </w:pPr>
    </w:p>
    <w:p w14:paraId="03DCEB17" w14:textId="5C74A446" w:rsidR="004B21D0" w:rsidRPr="004B21D0" w:rsidRDefault="004B21D0" w:rsidP="00727E8B">
      <w:pPr>
        <w:spacing w:line="360" w:lineRule="auto"/>
        <w:jc w:val="both"/>
      </w:pPr>
      <w:r>
        <w:rPr>
          <w:noProof/>
        </w:rPr>
        <w:drawing>
          <wp:inline distT="0" distB="0" distL="0" distR="0" wp14:anchorId="01CF08B8" wp14:editId="4B7C3AE9">
            <wp:extent cx="3765187" cy="2851842"/>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2-29 at 17.32.12.png"/>
                    <pic:cNvPicPr/>
                  </pic:nvPicPr>
                  <pic:blipFill rotWithShape="1">
                    <a:blip r:embed="rId17">
                      <a:extLst>
                        <a:ext uri="{28A0092B-C50C-407E-A947-70E740481C1C}">
                          <a14:useLocalDpi xmlns:a14="http://schemas.microsoft.com/office/drawing/2010/main" val="0"/>
                        </a:ext>
                      </a:extLst>
                    </a:blip>
                    <a:srcRect t="1" b="12929"/>
                    <a:stretch/>
                  </pic:blipFill>
                  <pic:spPr bwMode="auto">
                    <a:xfrm>
                      <a:off x="0" y="0"/>
                      <a:ext cx="3768701" cy="2854503"/>
                    </a:xfrm>
                    <a:prstGeom prst="rect">
                      <a:avLst/>
                    </a:prstGeom>
                    <a:ln>
                      <a:noFill/>
                    </a:ln>
                    <a:extLst>
                      <a:ext uri="{53640926-AAD7-44D8-BBD7-CCE9431645EC}">
                        <a14:shadowObscured xmlns:a14="http://schemas.microsoft.com/office/drawing/2010/main"/>
                      </a:ext>
                    </a:extLst>
                  </pic:spPr>
                </pic:pic>
              </a:graphicData>
            </a:graphic>
          </wp:inline>
        </w:drawing>
      </w:r>
    </w:p>
    <w:p w14:paraId="0C0B06B2" w14:textId="77777777" w:rsidR="004B21D0" w:rsidRPr="00AB6C64" w:rsidRDefault="004B21D0" w:rsidP="00727E8B">
      <w:pPr>
        <w:spacing w:line="360" w:lineRule="auto"/>
        <w:jc w:val="both"/>
        <w:rPr>
          <w:lang w:val="en-US"/>
        </w:rPr>
      </w:pPr>
    </w:p>
    <w:p w14:paraId="0E7C5960" w14:textId="08DE81D0" w:rsidR="00A8767F" w:rsidRDefault="004B21D0" w:rsidP="00727E8B">
      <w:pPr>
        <w:spacing w:line="360" w:lineRule="auto"/>
        <w:jc w:val="both"/>
        <w:rPr>
          <w:lang w:val="en-US"/>
        </w:rPr>
      </w:pPr>
      <w:r>
        <w:rPr>
          <w:lang w:val="en-US"/>
        </w:rPr>
        <w:t xml:space="preserve">Figure </w:t>
      </w:r>
      <w:r w:rsidR="005E4603">
        <w:rPr>
          <w:lang w:val="en-US"/>
        </w:rPr>
        <w:t>4:</w:t>
      </w:r>
      <w:r>
        <w:rPr>
          <w:lang w:val="en-US"/>
        </w:rPr>
        <w:t xml:space="preserve"> Growth of Labour Productivity </w:t>
      </w:r>
      <w:r w:rsidR="005E4603">
        <w:rPr>
          <w:lang w:val="en-US"/>
        </w:rPr>
        <w:t xml:space="preserve">vs </w:t>
      </w:r>
      <w:r>
        <w:rPr>
          <w:lang w:val="en-US"/>
        </w:rPr>
        <w:t>Growth of Exports, 2003-2007 and 2013-2015</w:t>
      </w:r>
      <w:r w:rsidR="005E4603">
        <w:rPr>
          <w:lang w:val="en-US"/>
        </w:rPr>
        <w:t xml:space="preserve"> (Source: </w:t>
      </w:r>
      <w:r w:rsidR="005E4603">
        <w:rPr>
          <w:lang w:val="en-US"/>
        </w:rPr>
        <w:t xml:space="preserve">Department of Economic and Social Affairs, United Nations </w:t>
      </w:r>
      <w:r w:rsidR="005E4603" w:rsidRPr="00DD0D53">
        <w:rPr>
          <w:lang w:val="en-US"/>
        </w:rPr>
        <w:t>(201</w:t>
      </w:r>
      <w:r w:rsidR="005E4603">
        <w:rPr>
          <w:lang w:val="en-US"/>
        </w:rPr>
        <w:t>7</w:t>
      </w:r>
      <w:r w:rsidR="005E4603" w:rsidRPr="00DD0D53">
        <w:rPr>
          <w:lang w:val="en-US"/>
        </w:rPr>
        <w:t>)</w:t>
      </w:r>
      <w:r w:rsidR="005E4603">
        <w:rPr>
          <w:lang w:val="en-US"/>
        </w:rPr>
        <w:t>)</w:t>
      </w:r>
    </w:p>
    <w:p w14:paraId="62F284CC" w14:textId="0CDD69B1" w:rsidR="004B21D0" w:rsidRDefault="004B21D0" w:rsidP="00727E8B">
      <w:pPr>
        <w:spacing w:line="360" w:lineRule="auto"/>
        <w:jc w:val="both"/>
        <w:rPr>
          <w:lang w:val="en-US"/>
        </w:rPr>
      </w:pPr>
    </w:p>
    <w:p w14:paraId="252C6E24" w14:textId="1A0B284D" w:rsidR="004B21D0" w:rsidRPr="00AB6C64" w:rsidRDefault="004B21D0" w:rsidP="00727E8B">
      <w:pPr>
        <w:spacing w:line="360" w:lineRule="auto"/>
        <w:jc w:val="both"/>
        <w:rPr>
          <w:lang w:val="en-US"/>
        </w:rPr>
      </w:pPr>
      <w:r>
        <w:rPr>
          <w:lang w:val="en-US"/>
        </w:rPr>
        <w:t xml:space="preserve">Figure </w:t>
      </w:r>
      <w:r w:rsidR="005E4603">
        <w:rPr>
          <w:lang w:val="en-US"/>
        </w:rPr>
        <w:t>4</w:t>
      </w:r>
      <w:r>
        <w:rPr>
          <w:lang w:val="en-US"/>
        </w:rPr>
        <w:t xml:space="preserve"> highlights how </w:t>
      </w:r>
      <w:r w:rsidR="00ED16EC">
        <w:rPr>
          <w:lang w:val="en-US"/>
        </w:rPr>
        <w:t>percentage</w:t>
      </w:r>
      <w:r>
        <w:rPr>
          <w:lang w:val="en-US"/>
        </w:rPr>
        <w:t xml:space="preserve"> of growth of labour productivity and percentage of growth of exports has declined in recent years in developed countries. Due to more protectionism, export growth rates may have fallen. The United Nations report.</w:t>
      </w:r>
      <w:r w:rsidR="00D45F2C" w:rsidRPr="00D45F2C">
        <w:rPr>
          <w:lang w:val="en-US"/>
        </w:rPr>
        <w:t xml:space="preserve"> </w:t>
      </w:r>
      <w:r w:rsidR="00D45F2C" w:rsidRPr="00D45F2C">
        <w:rPr>
          <w:lang w:val="en-US"/>
        </w:rPr>
        <w:t>Development Issues No. 11: The Slowdown in Productivity Growth: A View from International Trade</w:t>
      </w:r>
      <w:r w:rsidR="00D45F2C">
        <w:rPr>
          <w:lang w:val="en-US"/>
        </w:rPr>
        <w:t>,</w:t>
      </w:r>
      <w:r>
        <w:rPr>
          <w:lang w:val="en-US"/>
        </w:rPr>
        <w:t xml:space="preserve"> 2017</w:t>
      </w:r>
      <w:r w:rsidR="00D45F2C">
        <w:rPr>
          <w:lang w:val="en-US"/>
        </w:rPr>
        <w:t xml:space="preserve"> </w:t>
      </w:r>
      <w:r>
        <w:rPr>
          <w:lang w:val="en-US"/>
        </w:rPr>
        <w:t>also indicates that world trade volume growth rate was 7% about two decades before the world financial crisis and has been at 3% between 2012 and 2016).</w:t>
      </w:r>
    </w:p>
    <w:p w14:paraId="4CDFCA20" w14:textId="598A286A" w:rsidR="00A8767F" w:rsidRDefault="00A8767F" w:rsidP="00727E8B">
      <w:pPr>
        <w:spacing w:line="360" w:lineRule="auto"/>
        <w:jc w:val="both"/>
        <w:rPr>
          <w:lang w:val="en-US"/>
        </w:rPr>
      </w:pPr>
    </w:p>
    <w:p w14:paraId="243D4F10" w14:textId="5DC302DB" w:rsidR="004B21D0" w:rsidRDefault="004B21D0" w:rsidP="00727E8B">
      <w:pPr>
        <w:spacing w:line="360" w:lineRule="auto"/>
        <w:jc w:val="both"/>
        <w:rPr>
          <w:lang w:val="en-US"/>
        </w:rPr>
      </w:pPr>
      <w:r>
        <w:rPr>
          <w:lang w:val="en-US"/>
        </w:rPr>
        <w:lastRenderedPageBreak/>
        <w:t xml:space="preserve">The fall in international trade would suggest that countries would not be as </w:t>
      </w:r>
      <w:r w:rsidR="00ED16EC">
        <w:rPr>
          <w:lang w:val="en-US"/>
        </w:rPr>
        <w:t>competitive,</w:t>
      </w:r>
      <w:r>
        <w:rPr>
          <w:lang w:val="en-US"/>
        </w:rPr>
        <w:t xml:space="preserve"> and they would not benefit from comparative advantage. This could be one of the major contributors towards the fall in Labour Productivity Growth rates.</w:t>
      </w:r>
    </w:p>
    <w:p w14:paraId="3D9C0333" w14:textId="25337F6A" w:rsidR="004B21D0" w:rsidRDefault="004B21D0" w:rsidP="00727E8B">
      <w:pPr>
        <w:spacing w:line="360" w:lineRule="auto"/>
        <w:jc w:val="both"/>
        <w:rPr>
          <w:lang w:val="en-US"/>
        </w:rPr>
      </w:pPr>
    </w:p>
    <w:p w14:paraId="43ABCEB6" w14:textId="54B35780" w:rsidR="004B21D0" w:rsidRDefault="00D1619F" w:rsidP="00727E8B">
      <w:pPr>
        <w:spacing w:line="360" w:lineRule="auto"/>
        <w:jc w:val="both"/>
        <w:rPr>
          <w:lang w:val="en-US"/>
        </w:rPr>
      </w:pPr>
      <w:r>
        <w:rPr>
          <w:lang w:val="en-US"/>
        </w:rPr>
        <w:t>6.</w:t>
      </w:r>
      <w:r w:rsidR="00CD6404">
        <w:rPr>
          <w:lang w:val="en-US"/>
        </w:rPr>
        <w:t>3</w:t>
      </w:r>
      <w:r>
        <w:rPr>
          <w:lang w:val="en-US"/>
        </w:rPr>
        <w:t xml:space="preserve"> </w:t>
      </w:r>
      <w:r w:rsidR="004B21D0">
        <w:rPr>
          <w:lang w:val="en-US"/>
        </w:rPr>
        <w:t xml:space="preserve">How </w:t>
      </w:r>
      <w:r w:rsidR="00CD6404">
        <w:rPr>
          <w:lang w:val="en-US"/>
        </w:rPr>
        <w:t>W</w:t>
      </w:r>
      <w:r w:rsidR="004B21D0">
        <w:rPr>
          <w:lang w:val="en-US"/>
        </w:rPr>
        <w:t xml:space="preserve">ill </w:t>
      </w:r>
      <w:r w:rsidR="00CD6404">
        <w:rPr>
          <w:lang w:val="en-US"/>
        </w:rPr>
        <w:t>T</w:t>
      </w:r>
      <w:r w:rsidR="004B21D0">
        <w:rPr>
          <w:lang w:val="en-US"/>
        </w:rPr>
        <w:t xml:space="preserve">his </w:t>
      </w:r>
      <w:r w:rsidR="00CD6404">
        <w:rPr>
          <w:lang w:val="en-US"/>
        </w:rPr>
        <w:t>A</w:t>
      </w:r>
      <w:r w:rsidR="004B21D0">
        <w:rPr>
          <w:lang w:val="en-US"/>
        </w:rPr>
        <w:t>ffect Amazon.com</w:t>
      </w:r>
    </w:p>
    <w:p w14:paraId="15F8DDA2" w14:textId="075B438E" w:rsidR="004B21D0" w:rsidRDefault="004B21D0" w:rsidP="00727E8B">
      <w:pPr>
        <w:spacing w:line="360" w:lineRule="auto"/>
        <w:jc w:val="both"/>
        <w:rPr>
          <w:lang w:val="en-US"/>
        </w:rPr>
      </w:pPr>
    </w:p>
    <w:p w14:paraId="533B5ECC" w14:textId="5FBAB408" w:rsidR="004B21D0" w:rsidRDefault="004B21D0" w:rsidP="00727E8B">
      <w:pPr>
        <w:spacing w:line="360" w:lineRule="auto"/>
        <w:jc w:val="both"/>
        <w:rPr>
          <w:lang w:val="en-US"/>
        </w:rPr>
      </w:pPr>
      <w:r>
        <w:rPr>
          <w:lang w:val="en-US"/>
        </w:rPr>
        <w:t xml:space="preserve">Amazon.com will be affected in </w:t>
      </w:r>
      <w:r w:rsidR="00ED16EC">
        <w:rPr>
          <w:lang w:val="en-US"/>
        </w:rPr>
        <w:t>a number</w:t>
      </w:r>
      <w:r>
        <w:rPr>
          <w:lang w:val="en-US"/>
        </w:rPr>
        <w:t xml:space="preserve"> of ways due to low productivity growth. As mentioned below it could be due to low </w:t>
      </w:r>
      <w:r w:rsidR="00ED16EC">
        <w:rPr>
          <w:lang w:val="en-US"/>
        </w:rPr>
        <w:t>technological</w:t>
      </w:r>
      <w:r>
        <w:rPr>
          <w:lang w:val="en-US"/>
        </w:rPr>
        <w:t xml:space="preserve"> advances. We know that amazon is always innovative but if supporting industries are not as innovative it could mean that amazon.com would not be as competitive as those in developing nations. In China the government funds technological advances and investigation, one of Amazon’s major competitors is Alibaba.</w:t>
      </w:r>
    </w:p>
    <w:p w14:paraId="7F0C9E76" w14:textId="2228185E" w:rsidR="004B21D0" w:rsidRDefault="004B21D0" w:rsidP="00727E8B">
      <w:pPr>
        <w:spacing w:line="360" w:lineRule="auto"/>
        <w:jc w:val="both"/>
        <w:rPr>
          <w:lang w:val="en-US"/>
        </w:rPr>
      </w:pPr>
    </w:p>
    <w:p w14:paraId="58F0F424" w14:textId="17025BAD" w:rsidR="00BE24ED" w:rsidRDefault="00BE24ED" w:rsidP="00727E8B">
      <w:pPr>
        <w:spacing w:line="360" w:lineRule="auto"/>
        <w:jc w:val="both"/>
        <w:rPr>
          <w:lang w:val="en-US"/>
        </w:rPr>
      </w:pPr>
      <w:r>
        <w:rPr>
          <w:lang w:val="en-US"/>
        </w:rPr>
        <w:t xml:space="preserve">Low </w:t>
      </w:r>
      <w:r w:rsidR="00ED16EC">
        <w:rPr>
          <w:lang w:val="en-US"/>
        </w:rPr>
        <w:t>productivity</w:t>
      </w:r>
      <w:r>
        <w:rPr>
          <w:lang w:val="en-US"/>
        </w:rPr>
        <w:t xml:space="preserve"> growth coul</w:t>
      </w:r>
      <w:r w:rsidR="00ED16EC">
        <w:rPr>
          <w:lang w:val="en-US"/>
        </w:rPr>
        <w:t>d</w:t>
      </w:r>
      <w:r>
        <w:rPr>
          <w:lang w:val="en-US"/>
        </w:rPr>
        <w:t xml:space="preserve"> also indicate that Amazon.com need to do more, they may need to invest more in their employees, or in</w:t>
      </w:r>
      <w:r w:rsidR="00ED16EC">
        <w:rPr>
          <w:lang w:val="en-US"/>
        </w:rPr>
        <w:t xml:space="preserve"> </w:t>
      </w:r>
      <w:r>
        <w:rPr>
          <w:lang w:val="en-US"/>
        </w:rPr>
        <w:t xml:space="preserve">technology in order to remain competitive with emerging markets.Amazon.com itself does not trade is a large number of countries this could result in Amazon not having as much competitive edge as </w:t>
      </w:r>
      <w:r w:rsidR="00ED16EC">
        <w:rPr>
          <w:lang w:val="en-US"/>
        </w:rPr>
        <w:t>its</w:t>
      </w:r>
      <w:r>
        <w:rPr>
          <w:lang w:val="en-US"/>
        </w:rPr>
        <w:t xml:space="preserve"> competitors that do.</w:t>
      </w:r>
    </w:p>
    <w:p w14:paraId="13D7CD24" w14:textId="58E59B5E" w:rsidR="00486092" w:rsidRDefault="00486092" w:rsidP="00727E8B">
      <w:pPr>
        <w:spacing w:line="360" w:lineRule="auto"/>
        <w:jc w:val="both"/>
        <w:rPr>
          <w:lang w:val="en-US"/>
        </w:rPr>
      </w:pPr>
    </w:p>
    <w:p w14:paraId="7B865550" w14:textId="6911BBFE" w:rsidR="00486092" w:rsidRDefault="00486092" w:rsidP="00727E8B">
      <w:pPr>
        <w:spacing w:line="360" w:lineRule="auto"/>
        <w:jc w:val="both"/>
        <w:rPr>
          <w:lang w:val="en-US"/>
        </w:rPr>
      </w:pPr>
      <w:r>
        <w:rPr>
          <w:lang w:val="en-US"/>
        </w:rPr>
        <w:t xml:space="preserve">Due to the level of low productivity in developing nations, there is a competitive advantage for developing nations. They will continue to grow in productivity and there be more competitive. If we think of China, if China becomes more competitive due to high productivity, they will be able to export more to the U.S., e.g. Alibaba. Chinese produced products can also compete with Amazon’s </w:t>
      </w:r>
      <w:r w:rsidR="00C33D74">
        <w:rPr>
          <w:lang w:val="en-US"/>
        </w:rPr>
        <w:t>technological</w:t>
      </w:r>
      <w:r>
        <w:rPr>
          <w:lang w:val="en-US"/>
        </w:rPr>
        <w:t xml:space="preserve"> products such as </w:t>
      </w:r>
      <w:r w:rsidR="00ED16EC">
        <w:rPr>
          <w:lang w:val="en-US"/>
        </w:rPr>
        <w:t>its</w:t>
      </w:r>
      <w:r>
        <w:rPr>
          <w:lang w:val="en-US"/>
        </w:rPr>
        <w:t xml:space="preserve"> AI system and tablets, e book readers etc. This will have an adverse effect on the economy.</w:t>
      </w:r>
      <w:r w:rsidR="00280552">
        <w:rPr>
          <w:lang w:val="en-US"/>
        </w:rPr>
        <w:t xml:space="preserve"> To overcome this problem Amazon has the option of </w:t>
      </w:r>
      <w:r w:rsidR="00C33D74">
        <w:rPr>
          <w:lang w:val="en-US"/>
        </w:rPr>
        <w:t>expanding</w:t>
      </w:r>
      <w:r w:rsidR="00280552">
        <w:rPr>
          <w:lang w:val="en-US"/>
        </w:rPr>
        <w:t xml:space="preserve"> into developing nations. Even though the country faces many issues with opening in China, it can still open in other </w:t>
      </w:r>
      <w:r w:rsidR="00C33D74">
        <w:rPr>
          <w:lang w:val="en-US"/>
        </w:rPr>
        <w:t>developing</w:t>
      </w:r>
      <w:r w:rsidR="00280552">
        <w:rPr>
          <w:lang w:val="en-US"/>
        </w:rPr>
        <w:t xml:space="preserve"> countries where labour productivity is high. </w:t>
      </w:r>
    </w:p>
    <w:p w14:paraId="4D251977" w14:textId="77777777" w:rsidR="00486092" w:rsidRDefault="00486092" w:rsidP="00727E8B">
      <w:pPr>
        <w:spacing w:line="360" w:lineRule="auto"/>
        <w:jc w:val="both"/>
        <w:rPr>
          <w:lang w:val="en-US"/>
        </w:rPr>
      </w:pPr>
      <w:bookmarkStart w:id="0" w:name="_GoBack"/>
      <w:bookmarkEnd w:id="0"/>
    </w:p>
    <w:p w14:paraId="737A0370" w14:textId="24B480CB" w:rsidR="00BE24ED" w:rsidRDefault="00D1619F" w:rsidP="00727E8B">
      <w:pPr>
        <w:spacing w:line="360" w:lineRule="auto"/>
        <w:jc w:val="both"/>
        <w:rPr>
          <w:lang w:val="en-US"/>
        </w:rPr>
      </w:pPr>
      <w:r>
        <w:rPr>
          <w:lang w:val="en-US"/>
        </w:rPr>
        <w:t xml:space="preserve">7. </w:t>
      </w:r>
      <w:r w:rsidR="00C33D74">
        <w:rPr>
          <w:lang w:val="en-US"/>
        </w:rPr>
        <w:t>Conclusion</w:t>
      </w:r>
    </w:p>
    <w:p w14:paraId="212C2C37" w14:textId="7A577F49" w:rsidR="00C33D74" w:rsidRDefault="00C33D74" w:rsidP="00727E8B">
      <w:pPr>
        <w:spacing w:line="360" w:lineRule="auto"/>
        <w:jc w:val="both"/>
        <w:rPr>
          <w:lang w:val="en-US"/>
        </w:rPr>
      </w:pPr>
    </w:p>
    <w:p w14:paraId="09BAFD9F" w14:textId="2BE25D4F" w:rsidR="00B049DD" w:rsidRDefault="00B049DD" w:rsidP="00727E8B">
      <w:pPr>
        <w:spacing w:line="360" w:lineRule="auto"/>
        <w:jc w:val="both"/>
        <w:rPr>
          <w:lang w:val="en-US"/>
        </w:rPr>
      </w:pPr>
      <w:r>
        <w:rPr>
          <w:lang w:val="en-US"/>
        </w:rPr>
        <w:t xml:space="preserve">Over Amazon is on a good path, the company has strong financial results and </w:t>
      </w:r>
      <w:r w:rsidR="00ED16EC">
        <w:rPr>
          <w:lang w:val="en-US"/>
        </w:rPr>
        <w:t>its</w:t>
      </w:r>
      <w:r>
        <w:rPr>
          <w:lang w:val="en-US"/>
        </w:rPr>
        <w:t xml:space="preserve"> acquisition of other companies allows it to grow fast. The biggest problem with that </w:t>
      </w:r>
      <w:r>
        <w:rPr>
          <w:lang w:val="en-US"/>
        </w:rPr>
        <w:lastRenderedPageBreak/>
        <w:t xml:space="preserve">would be the integration of those companies into Amazon, this is something they need to do </w:t>
      </w:r>
      <w:r w:rsidR="00727E8B">
        <w:rPr>
          <w:lang w:val="en-US"/>
        </w:rPr>
        <w:t>efficiently</w:t>
      </w:r>
      <w:r>
        <w:rPr>
          <w:lang w:val="en-US"/>
        </w:rPr>
        <w:t xml:space="preserve"> and effectively in order to succeed. </w:t>
      </w:r>
    </w:p>
    <w:p w14:paraId="6A991414" w14:textId="0DA439BB" w:rsidR="00B049DD" w:rsidRDefault="00B049DD" w:rsidP="00727E8B">
      <w:pPr>
        <w:spacing w:line="360" w:lineRule="auto"/>
        <w:jc w:val="both"/>
        <w:rPr>
          <w:lang w:val="en-US"/>
        </w:rPr>
      </w:pPr>
    </w:p>
    <w:p w14:paraId="70477513" w14:textId="5819DD73" w:rsidR="00B049DD" w:rsidRDefault="00B049DD" w:rsidP="00727E8B">
      <w:pPr>
        <w:spacing w:line="360" w:lineRule="auto"/>
        <w:jc w:val="both"/>
        <w:rPr>
          <w:lang w:val="en-US"/>
        </w:rPr>
      </w:pPr>
      <w:r>
        <w:rPr>
          <w:lang w:val="en-US"/>
        </w:rPr>
        <w:t xml:space="preserve">The company also faces problems with </w:t>
      </w:r>
      <w:r w:rsidR="00727E8B">
        <w:rPr>
          <w:lang w:val="en-US"/>
        </w:rPr>
        <w:t>government</w:t>
      </w:r>
      <w:r>
        <w:rPr>
          <w:lang w:val="en-US"/>
        </w:rPr>
        <w:t xml:space="preserve"> regulations and foreign currency exchange in foreign markets. However due to </w:t>
      </w:r>
      <w:r w:rsidR="00ED16EC">
        <w:rPr>
          <w:lang w:val="en-US"/>
        </w:rPr>
        <w:t>its</w:t>
      </w:r>
      <w:r>
        <w:rPr>
          <w:lang w:val="en-US"/>
        </w:rPr>
        <w:t xml:space="preserve"> large size, it may be able to influence government restrictions and mitigate the risk of currency fluctuations through hedging.</w:t>
      </w:r>
    </w:p>
    <w:p w14:paraId="7140BDFE" w14:textId="5BC5B341" w:rsidR="00B049DD" w:rsidRDefault="00B049DD" w:rsidP="00727E8B">
      <w:pPr>
        <w:spacing w:line="360" w:lineRule="auto"/>
        <w:jc w:val="both"/>
        <w:rPr>
          <w:lang w:val="en-US"/>
        </w:rPr>
      </w:pPr>
    </w:p>
    <w:p w14:paraId="4A7AB9BA" w14:textId="1CE343CC" w:rsidR="00B049DD" w:rsidRDefault="00B049DD" w:rsidP="00727E8B">
      <w:pPr>
        <w:spacing w:line="360" w:lineRule="auto"/>
        <w:jc w:val="both"/>
        <w:rPr>
          <w:lang w:val="en-US"/>
        </w:rPr>
      </w:pPr>
      <w:r>
        <w:rPr>
          <w:lang w:val="en-US"/>
        </w:rPr>
        <w:t xml:space="preserve">The problem of an aging population and low productivity growth in developed nations does </w:t>
      </w:r>
      <w:r w:rsidR="00727E8B">
        <w:rPr>
          <w:lang w:val="en-US"/>
        </w:rPr>
        <w:t>directly</w:t>
      </w:r>
      <w:r>
        <w:rPr>
          <w:lang w:val="en-US"/>
        </w:rPr>
        <w:t xml:space="preserve"> affect amazon as it mainly operates out of </w:t>
      </w:r>
      <w:r w:rsidR="00727E8B">
        <w:rPr>
          <w:lang w:val="en-US"/>
        </w:rPr>
        <w:t>developed</w:t>
      </w:r>
      <w:r>
        <w:rPr>
          <w:lang w:val="en-US"/>
        </w:rPr>
        <w:t xml:space="preserve"> countries. Low productivity growth will affect amazon’s growth and allow foreign competitors to grow faster. </w:t>
      </w:r>
      <w:r w:rsidR="00727E8B">
        <w:rPr>
          <w:lang w:val="en-US"/>
        </w:rPr>
        <w:t>However,</w:t>
      </w:r>
      <w:r>
        <w:rPr>
          <w:lang w:val="en-US"/>
        </w:rPr>
        <w:t xml:space="preserve"> Amazon still invests largely in innovation and this allows it to remain on top. </w:t>
      </w:r>
    </w:p>
    <w:p w14:paraId="3C15B568" w14:textId="27DD28FB" w:rsidR="00B049DD" w:rsidRDefault="00B049DD" w:rsidP="00727E8B">
      <w:pPr>
        <w:spacing w:line="360" w:lineRule="auto"/>
        <w:jc w:val="both"/>
        <w:rPr>
          <w:lang w:val="en-US"/>
        </w:rPr>
      </w:pPr>
    </w:p>
    <w:p w14:paraId="6A79E29F" w14:textId="4F5BBC27" w:rsidR="00B049DD" w:rsidRDefault="00B049DD" w:rsidP="00727E8B">
      <w:pPr>
        <w:spacing w:line="360" w:lineRule="auto"/>
        <w:jc w:val="both"/>
        <w:rPr>
          <w:lang w:val="en-US"/>
        </w:rPr>
      </w:pPr>
      <w:r>
        <w:rPr>
          <w:lang w:val="en-US"/>
        </w:rPr>
        <w:t xml:space="preserve">An ageing population will reduce the number of people who can work at Amazon, but with the company constantly automating processes this could mitigate this problem. They will also have to think about their product offerings to cater to an older population and lower birth rate, but the company is flexible and fast at adapting. </w:t>
      </w:r>
    </w:p>
    <w:p w14:paraId="129E992D" w14:textId="61D0375F" w:rsidR="00C33D74" w:rsidRDefault="00C33D74" w:rsidP="00727E8B">
      <w:pPr>
        <w:spacing w:line="360" w:lineRule="auto"/>
        <w:jc w:val="both"/>
        <w:rPr>
          <w:lang w:val="en-US"/>
        </w:rPr>
      </w:pPr>
    </w:p>
    <w:p w14:paraId="0BE92609" w14:textId="506B7D26" w:rsidR="005E3F6D" w:rsidRDefault="005E3F6D" w:rsidP="00727E8B">
      <w:pPr>
        <w:spacing w:line="360" w:lineRule="auto"/>
        <w:jc w:val="both"/>
        <w:rPr>
          <w:lang w:val="en-US"/>
        </w:rPr>
      </w:pPr>
    </w:p>
    <w:p w14:paraId="46ACFFCF" w14:textId="75DE7C57" w:rsidR="00FC798B" w:rsidRDefault="00FC798B" w:rsidP="00727E8B">
      <w:pPr>
        <w:spacing w:line="360" w:lineRule="auto"/>
        <w:jc w:val="both"/>
        <w:rPr>
          <w:lang w:val="en-US"/>
        </w:rPr>
      </w:pPr>
    </w:p>
    <w:p w14:paraId="73551521" w14:textId="22189930" w:rsidR="00FC798B" w:rsidRDefault="00FC798B" w:rsidP="00727E8B">
      <w:pPr>
        <w:spacing w:line="360" w:lineRule="auto"/>
        <w:jc w:val="both"/>
        <w:rPr>
          <w:lang w:val="en-US"/>
        </w:rPr>
      </w:pPr>
    </w:p>
    <w:p w14:paraId="24B98634" w14:textId="7C5E4278" w:rsidR="00FC798B" w:rsidRDefault="00FC798B" w:rsidP="00727E8B">
      <w:pPr>
        <w:spacing w:line="360" w:lineRule="auto"/>
        <w:jc w:val="both"/>
        <w:rPr>
          <w:lang w:val="en-US"/>
        </w:rPr>
      </w:pPr>
    </w:p>
    <w:p w14:paraId="4728DDAB" w14:textId="05CCCE81" w:rsidR="00FC798B" w:rsidRDefault="00FC798B" w:rsidP="00727E8B">
      <w:pPr>
        <w:spacing w:line="360" w:lineRule="auto"/>
        <w:jc w:val="both"/>
        <w:rPr>
          <w:lang w:val="en-US"/>
        </w:rPr>
      </w:pPr>
    </w:p>
    <w:p w14:paraId="1D1AD520" w14:textId="296EF130" w:rsidR="00FC798B" w:rsidRDefault="00FC798B" w:rsidP="00727E8B">
      <w:pPr>
        <w:spacing w:line="360" w:lineRule="auto"/>
        <w:jc w:val="both"/>
        <w:rPr>
          <w:lang w:val="en-US"/>
        </w:rPr>
      </w:pPr>
    </w:p>
    <w:p w14:paraId="202779A2" w14:textId="2572025C" w:rsidR="00FC798B" w:rsidRDefault="00FC798B" w:rsidP="00727E8B">
      <w:pPr>
        <w:spacing w:line="360" w:lineRule="auto"/>
        <w:jc w:val="both"/>
        <w:rPr>
          <w:lang w:val="en-US"/>
        </w:rPr>
      </w:pPr>
    </w:p>
    <w:p w14:paraId="21D15A57" w14:textId="77838A0D" w:rsidR="00FC798B" w:rsidRDefault="00FC798B" w:rsidP="00727E8B">
      <w:pPr>
        <w:spacing w:line="360" w:lineRule="auto"/>
        <w:jc w:val="both"/>
        <w:rPr>
          <w:lang w:val="en-US"/>
        </w:rPr>
      </w:pPr>
    </w:p>
    <w:p w14:paraId="0C541BBF" w14:textId="11B92E27" w:rsidR="00FC798B" w:rsidRDefault="00FC798B" w:rsidP="00727E8B">
      <w:pPr>
        <w:spacing w:line="360" w:lineRule="auto"/>
        <w:jc w:val="both"/>
        <w:rPr>
          <w:lang w:val="en-US"/>
        </w:rPr>
      </w:pPr>
    </w:p>
    <w:p w14:paraId="082C57C0" w14:textId="282F2277" w:rsidR="00FC798B" w:rsidRDefault="00FC798B" w:rsidP="00727E8B">
      <w:pPr>
        <w:spacing w:line="360" w:lineRule="auto"/>
        <w:jc w:val="both"/>
        <w:rPr>
          <w:lang w:val="en-US"/>
        </w:rPr>
      </w:pPr>
    </w:p>
    <w:p w14:paraId="3349EE2C" w14:textId="3642D7A4" w:rsidR="00FC798B" w:rsidRDefault="00FC798B" w:rsidP="00727E8B">
      <w:pPr>
        <w:spacing w:line="360" w:lineRule="auto"/>
        <w:jc w:val="both"/>
        <w:rPr>
          <w:lang w:val="en-US"/>
        </w:rPr>
      </w:pPr>
    </w:p>
    <w:p w14:paraId="3D577742" w14:textId="5F870028" w:rsidR="00FC798B" w:rsidRDefault="00FC798B" w:rsidP="00727E8B">
      <w:pPr>
        <w:spacing w:line="360" w:lineRule="auto"/>
        <w:jc w:val="both"/>
        <w:rPr>
          <w:lang w:val="en-US"/>
        </w:rPr>
      </w:pPr>
    </w:p>
    <w:p w14:paraId="591DEEEC" w14:textId="77777777" w:rsidR="00FC798B" w:rsidRDefault="00FC798B" w:rsidP="00727E8B">
      <w:pPr>
        <w:spacing w:line="360" w:lineRule="auto"/>
        <w:jc w:val="both"/>
        <w:rPr>
          <w:lang w:val="en-US"/>
        </w:rPr>
      </w:pPr>
    </w:p>
    <w:p w14:paraId="2F7AE9F7" w14:textId="196E7563" w:rsidR="00C33D74" w:rsidRDefault="00C33D74" w:rsidP="00727E8B">
      <w:pPr>
        <w:spacing w:line="360" w:lineRule="auto"/>
        <w:jc w:val="both"/>
        <w:rPr>
          <w:lang w:val="en-US"/>
        </w:rPr>
      </w:pPr>
    </w:p>
    <w:p w14:paraId="25FAD10B" w14:textId="77777777" w:rsidR="00C33D74" w:rsidRDefault="00C33D74" w:rsidP="00727E8B">
      <w:pPr>
        <w:spacing w:line="360" w:lineRule="auto"/>
        <w:jc w:val="both"/>
        <w:rPr>
          <w:lang w:val="en-US"/>
        </w:rPr>
      </w:pPr>
    </w:p>
    <w:p w14:paraId="59E83FDA" w14:textId="77777777" w:rsidR="00BE24ED" w:rsidRPr="00AB6C64" w:rsidRDefault="00BE24ED" w:rsidP="00727E8B">
      <w:pPr>
        <w:spacing w:line="360" w:lineRule="auto"/>
        <w:jc w:val="both"/>
        <w:rPr>
          <w:lang w:val="en-US"/>
        </w:rPr>
      </w:pPr>
    </w:p>
    <w:p w14:paraId="58983501" w14:textId="23027C3A" w:rsidR="00A8767F" w:rsidRPr="00D1619F" w:rsidRDefault="00A8767F" w:rsidP="00D1619F">
      <w:pPr>
        <w:spacing w:line="360" w:lineRule="auto"/>
        <w:jc w:val="center"/>
        <w:rPr>
          <w:b/>
          <w:bCs/>
          <w:lang w:val="en-US"/>
        </w:rPr>
      </w:pPr>
      <w:r w:rsidRPr="00D1619F">
        <w:rPr>
          <w:b/>
          <w:bCs/>
          <w:lang w:val="en-US"/>
        </w:rPr>
        <w:lastRenderedPageBreak/>
        <w:t>Bibliography</w:t>
      </w:r>
    </w:p>
    <w:p w14:paraId="675CD333" w14:textId="0C049643" w:rsidR="00570E74" w:rsidRDefault="00570E74" w:rsidP="00727E8B">
      <w:pPr>
        <w:spacing w:line="360" w:lineRule="auto"/>
        <w:jc w:val="both"/>
        <w:rPr>
          <w:color w:val="0000FF"/>
          <w:u w:val="single"/>
          <w:lang w:val="en-US"/>
        </w:rPr>
      </w:pPr>
    </w:p>
    <w:p w14:paraId="6C803342" w14:textId="0D3B6197" w:rsidR="001C7E55" w:rsidRDefault="001C7E55" w:rsidP="005E3F6D">
      <w:pPr>
        <w:spacing w:line="360" w:lineRule="auto"/>
        <w:rPr>
          <w:color w:val="0000FF"/>
          <w:u w:val="single"/>
          <w:lang w:val="en-US"/>
        </w:rPr>
      </w:pPr>
    </w:p>
    <w:p w14:paraId="3A1BA603" w14:textId="75C871FA" w:rsidR="001C7E55" w:rsidRDefault="001C7E55" w:rsidP="005E3F6D">
      <w:pPr>
        <w:spacing w:line="360" w:lineRule="auto"/>
        <w:rPr>
          <w:lang w:val="en-US"/>
        </w:rPr>
      </w:pPr>
      <w:r>
        <w:rPr>
          <w:lang w:val="en-US"/>
        </w:rPr>
        <w:t>Fortune 500</w:t>
      </w:r>
      <w:r w:rsidR="00D32083">
        <w:rPr>
          <w:lang w:val="en-US"/>
        </w:rPr>
        <w:t xml:space="preserve"> (2019) </w:t>
      </w:r>
      <w:r w:rsidR="00D32083" w:rsidRPr="00D32083">
        <w:rPr>
          <w:i/>
          <w:iCs/>
          <w:lang w:val="en-US"/>
        </w:rPr>
        <w:t>Amazon.com</w:t>
      </w:r>
      <w:r w:rsidR="00D32083">
        <w:rPr>
          <w:lang w:val="en-US"/>
        </w:rPr>
        <w:t xml:space="preserve">. Available at: </w:t>
      </w:r>
      <w:r w:rsidR="00D32083" w:rsidRPr="00D32083">
        <w:rPr>
          <w:lang w:val="en-US"/>
        </w:rPr>
        <w:t>https://fortune.com/fortune500/amazon-com/</w:t>
      </w:r>
      <w:r w:rsidR="00D32083">
        <w:rPr>
          <w:lang w:val="en-US"/>
        </w:rPr>
        <w:t xml:space="preserve"> (Accessed: 23</w:t>
      </w:r>
      <w:r w:rsidR="00D32083" w:rsidRPr="00D32083">
        <w:rPr>
          <w:vertAlign w:val="superscript"/>
          <w:lang w:val="en-US"/>
        </w:rPr>
        <w:t>rd</w:t>
      </w:r>
      <w:r w:rsidR="00D32083">
        <w:rPr>
          <w:lang w:val="en-US"/>
        </w:rPr>
        <w:t xml:space="preserve"> December 2019). </w:t>
      </w:r>
    </w:p>
    <w:p w14:paraId="25C9759A" w14:textId="3CB154DC" w:rsidR="00D32083" w:rsidRDefault="00D32083" w:rsidP="005E3F6D">
      <w:pPr>
        <w:spacing w:line="360" w:lineRule="auto"/>
        <w:rPr>
          <w:lang w:val="en-US"/>
        </w:rPr>
      </w:pPr>
    </w:p>
    <w:p w14:paraId="05BACF86" w14:textId="5857B5A2" w:rsidR="00D32083" w:rsidRPr="00570E74" w:rsidRDefault="00D32083" w:rsidP="005E3F6D">
      <w:pPr>
        <w:spacing w:line="360" w:lineRule="auto"/>
        <w:rPr>
          <w:lang w:val="en-US"/>
        </w:rPr>
      </w:pPr>
      <w:r>
        <w:rPr>
          <w:lang w:val="en-US"/>
        </w:rPr>
        <w:t xml:space="preserve">Yahoo Finance (2019) </w:t>
      </w:r>
      <w:r w:rsidRPr="00D32083">
        <w:rPr>
          <w:i/>
          <w:iCs/>
          <w:lang w:val="en-US"/>
        </w:rPr>
        <w:t>Amazon.com, Inc. (AMZN)</w:t>
      </w:r>
      <w:r>
        <w:rPr>
          <w:lang w:val="en-US"/>
        </w:rPr>
        <w:t xml:space="preserve">. Available at: </w:t>
      </w:r>
      <w:r w:rsidRPr="00D32083">
        <w:rPr>
          <w:lang w:val="en-US"/>
        </w:rPr>
        <w:t xml:space="preserve">https://finance.yahoo.com/quote/AMZN/ </w:t>
      </w:r>
      <w:r>
        <w:rPr>
          <w:lang w:val="en-US"/>
        </w:rPr>
        <w:t>(Accessed: 23</w:t>
      </w:r>
      <w:r w:rsidRPr="00D32083">
        <w:rPr>
          <w:vertAlign w:val="superscript"/>
          <w:lang w:val="en-US"/>
        </w:rPr>
        <w:t>rd</w:t>
      </w:r>
      <w:r>
        <w:rPr>
          <w:lang w:val="en-US"/>
        </w:rPr>
        <w:t xml:space="preserve"> December 2019). </w:t>
      </w:r>
    </w:p>
    <w:p w14:paraId="341DB551" w14:textId="53ADDF14" w:rsidR="00570E74" w:rsidRDefault="00570E74" w:rsidP="005E3F6D">
      <w:pPr>
        <w:spacing w:line="360" w:lineRule="auto"/>
        <w:rPr>
          <w:lang w:val="en-US"/>
        </w:rPr>
      </w:pPr>
    </w:p>
    <w:p w14:paraId="5053EF96" w14:textId="131AF703" w:rsidR="00D32083" w:rsidRDefault="00D32083" w:rsidP="005E3F6D">
      <w:pPr>
        <w:spacing w:line="360" w:lineRule="auto"/>
        <w:rPr>
          <w:lang w:val="en-US"/>
        </w:rPr>
      </w:pPr>
      <w:proofErr w:type="spellStart"/>
      <w:r>
        <w:rPr>
          <w:lang w:val="en-US"/>
        </w:rPr>
        <w:t>Aboutamazon</w:t>
      </w:r>
      <w:proofErr w:type="spellEnd"/>
      <w:r>
        <w:rPr>
          <w:lang w:val="en-US"/>
        </w:rPr>
        <w:t xml:space="preserve"> (2019) </w:t>
      </w:r>
      <w:r w:rsidR="007C5D37">
        <w:rPr>
          <w:i/>
          <w:iCs/>
          <w:lang w:val="en-US"/>
        </w:rPr>
        <w:t>What we do.</w:t>
      </w:r>
      <w:r>
        <w:rPr>
          <w:lang w:val="en-US"/>
        </w:rPr>
        <w:t xml:space="preserve"> Available at: </w:t>
      </w:r>
      <w:r w:rsidRPr="00FF6F2E">
        <w:rPr>
          <w:lang w:val="en-US"/>
        </w:rPr>
        <w:t>https://www.aboutamazon.com/</w:t>
      </w:r>
      <w:r>
        <w:rPr>
          <w:lang w:val="en-US"/>
        </w:rPr>
        <w:t xml:space="preserve"> (Accessed: 23</w:t>
      </w:r>
      <w:r w:rsidRPr="00D32083">
        <w:rPr>
          <w:vertAlign w:val="superscript"/>
          <w:lang w:val="en-US"/>
        </w:rPr>
        <w:t>rd</w:t>
      </w:r>
      <w:r>
        <w:rPr>
          <w:lang w:val="en-US"/>
        </w:rPr>
        <w:t xml:space="preserve"> December 2019). </w:t>
      </w:r>
    </w:p>
    <w:p w14:paraId="39EBE740" w14:textId="0C82F114" w:rsidR="0034635D" w:rsidRDefault="00FF6F2E" w:rsidP="005E3F6D">
      <w:pPr>
        <w:spacing w:line="360" w:lineRule="auto"/>
        <w:rPr>
          <w:rFonts w:ascii="Calibri" w:hAnsi="Calibri" w:cs="Calibri"/>
          <w:lang w:val="en-US"/>
        </w:rPr>
      </w:pPr>
      <w:r>
        <w:rPr>
          <w:rFonts w:ascii="Calibri" w:hAnsi="Calibri" w:cs="Calibri"/>
          <w:lang w:val="en-US"/>
        </w:rPr>
        <w:tab/>
      </w:r>
    </w:p>
    <w:p w14:paraId="74499488" w14:textId="2A134C5B" w:rsidR="00562754" w:rsidRDefault="0034635D" w:rsidP="005E3F6D">
      <w:pPr>
        <w:spacing w:line="360" w:lineRule="auto"/>
        <w:rPr>
          <w:lang w:val="en-US"/>
        </w:rPr>
      </w:pPr>
      <w:r>
        <w:rPr>
          <w:lang w:val="en-US"/>
        </w:rPr>
        <w:t>Salinas, S. (2018) ‘</w:t>
      </w:r>
      <w:r w:rsidRPr="0034635D">
        <w:rPr>
          <w:lang w:val="en-US"/>
        </w:rPr>
        <w:t>Amazon raises minimum wage to $15 for all US employees</w:t>
      </w:r>
      <w:r>
        <w:rPr>
          <w:lang w:val="en-US"/>
        </w:rPr>
        <w:t xml:space="preserve">’, </w:t>
      </w:r>
      <w:r w:rsidRPr="0034635D">
        <w:rPr>
          <w:i/>
          <w:iCs/>
          <w:lang w:val="en-US"/>
        </w:rPr>
        <w:t>CNBC</w:t>
      </w:r>
      <w:r>
        <w:rPr>
          <w:lang w:val="en-US"/>
        </w:rPr>
        <w:t>, 2</w:t>
      </w:r>
      <w:r w:rsidRPr="0034635D">
        <w:rPr>
          <w:vertAlign w:val="superscript"/>
          <w:lang w:val="en-US"/>
        </w:rPr>
        <w:t>nd</w:t>
      </w:r>
      <w:r>
        <w:rPr>
          <w:lang w:val="en-US"/>
        </w:rPr>
        <w:t xml:space="preserve"> October. Available at: </w:t>
      </w:r>
      <w:r w:rsidRPr="0034635D">
        <w:rPr>
          <w:lang w:val="en-US"/>
        </w:rPr>
        <w:fldChar w:fldCharType="begin"/>
      </w:r>
      <w:r w:rsidRPr="0034635D">
        <w:rPr>
          <w:lang w:val="en-US"/>
        </w:rPr>
        <w:instrText xml:space="preserve"> HYPERLINK "https://www.cnbc.com/2018/10/02/amazon-raises-minimum-wage-to-15-for-all-us-employees.html" </w:instrText>
      </w:r>
      <w:r w:rsidRPr="0034635D">
        <w:rPr>
          <w:lang w:val="en-US"/>
        </w:rPr>
        <w:fldChar w:fldCharType="separate"/>
      </w:r>
      <w:r w:rsidRPr="0034635D">
        <w:rPr>
          <w:lang w:val="en-US"/>
        </w:rPr>
        <w:t>https://www.cnbc.com/2018/10/02/amazon-raises-minimum-wage-to-15-for-all-us-employees.html</w:t>
      </w:r>
      <w:r w:rsidRPr="0034635D">
        <w:rPr>
          <w:lang w:val="en-US"/>
        </w:rPr>
        <w:fldChar w:fldCharType="end"/>
      </w:r>
      <w:r w:rsidRPr="0034635D">
        <w:rPr>
          <w:lang w:val="en-US"/>
        </w:rPr>
        <w:t xml:space="preserve"> (Accessed: 23rd December 2019).</w:t>
      </w:r>
    </w:p>
    <w:p w14:paraId="41650B30" w14:textId="77777777" w:rsidR="0034635D" w:rsidRPr="00562754" w:rsidRDefault="0034635D" w:rsidP="005E3F6D">
      <w:pPr>
        <w:spacing w:line="360" w:lineRule="auto"/>
        <w:rPr>
          <w:lang w:val="en-US"/>
        </w:rPr>
      </w:pPr>
    </w:p>
    <w:p w14:paraId="0EDB3579" w14:textId="6B826F8D" w:rsidR="0034635D" w:rsidRDefault="0034635D" w:rsidP="005E3F6D">
      <w:pPr>
        <w:spacing w:line="360" w:lineRule="auto"/>
        <w:rPr>
          <w:lang w:val="en-US"/>
        </w:rPr>
      </w:pPr>
      <w:proofErr w:type="spellStart"/>
      <w:r>
        <w:rPr>
          <w:lang w:val="en-US"/>
        </w:rPr>
        <w:t>Eidelson</w:t>
      </w:r>
      <w:proofErr w:type="spellEnd"/>
      <w:r>
        <w:rPr>
          <w:lang w:val="en-US"/>
        </w:rPr>
        <w:t>, J. and Soper, S. (2019) ‘</w:t>
      </w:r>
      <w:r w:rsidRPr="0034635D">
        <w:rPr>
          <w:lang w:val="en-US"/>
        </w:rPr>
        <w:t>Amazon Workers Plan Prime Day Strike at Minnesota Warehouse</w:t>
      </w:r>
      <w:r>
        <w:rPr>
          <w:lang w:val="en-US"/>
        </w:rPr>
        <w:t xml:space="preserve">’, </w:t>
      </w:r>
      <w:r>
        <w:rPr>
          <w:i/>
          <w:iCs/>
          <w:lang w:val="en-US"/>
        </w:rPr>
        <w:t>Blomberg</w:t>
      </w:r>
      <w:r>
        <w:rPr>
          <w:lang w:val="en-US"/>
        </w:rPr>
        <w:t>, 8</w:t>
      </w:r>
      <w:r w:rsidRPr="0034635D">
        <w:rPr>
          <w:vertAlign w:val="superscript"/>
          <w:lang w:val="en-US"/>
        </w:rPr>
        <w:t>th</w:t>
      </w:r>
      <w:r>
        <w:rPr>
          <w:lang w:val="en-US"/>
        </w:rPr>
        <w:t xml:space="preserve"> July. Available at:</w:t>
      </w:r>
      <w:r w:rsidR="006D310F">
        <w:rPr>
          <w:lang w:val="en-US"/>
        </w:rPr>
        <w:t xml:space="preserve"> </w:t>
      </w:r>
      <w:r w:rsidRPr="0034635D">
        <w:rPr>
          <w:lang w:val="en-US"/>
        </w:rPr>
        <w:t>https://www.bloomberg.com/new</w:t>
      </w:r>
      <w:r w:rsidRPr="0034635D">
        <w:rPr>
          <w:lang w:val="en-US"/>
        </w:rPr>
        <w:t>s</w:t>
      </w:r>
      <w:r w:rsidRPr="0034635D">
        <w:rPr>
          <w:lang w:val="en-US"/>
        </w:rPr>
        <w:t>/articles/2019-07-08/amazon-workers-plan-prime-day-strike-despite-15-an-hour-pledge</w:t>
      </w:r>
      <w:r>
        <w:rPr>
          <w:lang w:val="en-US"/>
        </w:rPr>
        <w:t xml:space="preserve"> </w:t>
      </w:r>
      <w:r w:rsidRPr="0034635D">
        <w:rPr>
          <w:lang w:val="en-US"/>
        </w:rPr>
        <w:t>(Accessed: 23rd December 2019).</w:t>
      </w:r>
    </w:p>
    <w:p w14:paraId="05FE6E23" w14:textId="2A2DC297" w:rsidR="007D5AB2" w:rsidRDefault="007D5AB2" w:rsidP="005E3F6D">
      <w:pPr>
        <w:spacing w:line="360" w:lineRule="auto"/>
        <w:rPr>
          <w:lang w:val="en-US"/>
        </w:rPr>
      </w:pPr>
    </w:p>
    <w:p w14:paraId="3E7D2CD3" w14:textId="15978466" w:rsidR="007D5AB2" w:rsidRDefault="007D5AB2" w:rsidP="005E3F6D">
      <w:pPr>
        <w:spacing w:line="360" w:lineRule="auto"/>
        <w:rPr>
          <w:lang w:val="en-US"/>
        </w:rPr>
      </w:pPr>
      <w:proofErr w:type="spellStart"/>
      <w:r>
        <w:rPr>
          <w:lang w:val="en-US"/>
        </w:rPr>
        <w:t>Danzinger</w:t>
      </w:r>
      <w:proofErr w:type="spellEnd"/>
      <w:r>
        <w:rPr>
          <w:lang w:val="en-US"/>
        </w:rPr>
        <w:t>, P. (2018) ‘</w:t>
      </w:r>
      <w:r w:rsidRPr="007D5AB2">
        <w:rPr>
          <w:lang w:val="en-US"/>
        </w:rPr>
        <w:t xml:space="preserve">How Amazon Plans </w:t>
      </w:r>
      <w:proofErr w:type="gramStart"/>
      <w:r w:rsidRPr="007D5AB2">
        <w:rPr>
          <w:lang w:val="en-US"/>
        </w:rPr>
        <w:t>To</w:t>
      </w:r>
      <w:proofErr w:type="gramEnd"/>
      <w:r w:rsidRPr="007D5AB2">
        <w:rPr>
          <w:lang w:val="en-US"/>
        </w:rPr>
        <w:t xml:space="preserve"> Dominate The Private Label Market</w:t>
      </w:r>
      <w:r>
        <w:rPr>
          <w:lang w:val="en-US"/>
        </w:rPr>
        <w:t xml:space="preserve">’, </w:t>
      </w:r>
      <w:r>
        <w:rPr>
          <w:i/>
          <w:iCs/>
          <w:lang w:val="en-US"/>
        </w:rPr>
        <w:t>Forbes</w:t>
      </w:r>
      <w:r>
        <w:rPr>
          <w:lang w:val="en-US"/>
        </w:rPr>
        <w:t>, 6</w:t>
      </w:r>
      <w:r w:rsidRPr="007D5AB2">
        <w:rPr>
          <w:vertAlign w:val="superscript"/>
          <w:lang w:val="en-US"/>
        </w:rPr>
        <w:t>th</w:t>
      </w:r>
      <w:r>
        <w:rPr>
          <w:lang w:val="en-US"/>
        </w:rPr>
        <w:t xml:space="preserve"> May. Available at: </w:t>
      </w:r>
      <w:r w:rsidRPr="007D5AB2">
        <w:rPr>
          <w:lang w:val="en-US"/>
        </w:rPr>
        <w:t xml:space="preserve">https://www.forbes.com/sites/pamdanziger/2018/05/06/how-amazon-plans-to-dominate-the-private-label-market/#13c49a572d96 </w:t>
      </w:r>
      <w:r w:rsidRPr="0034635D">
        <w:rPr>
          <w:lang w:val="en-US"/>
        </w:rPr>
        <w:t xml:space="preserve">(Accessed: </w:t>
      </w:r>
      <w:r>
        <w:rPr>
          <w:lang w:val="en-US"/>
        </w:rPr>
        <w:t>26</w:t>
      </w:r>
      <w:r w:rsidRPr="007D5AB2">
        <w:rPr>
          <w:vertAlign w:val="superscript"/>
          <w:lang w:val="en-US"/>
        </w:rPr>
        <w:t>th</w:t>
      </w:r>
      <w:r w:rsidRPr="0034635D">
        <w:rPr>
          <w:lang w:val="en-US"/>
        </w:rPr>
        <w:t xml:space="preserve"> December 2019).</w:t>
      </w:r>
    </w:p>
    <w:p w14:paraId="70BEEBE2" w14:textId="77777777" w:rsidR="002E2A58" w:rsidRDefault="002E2A58" w:rsidP="005E3F6D">
      <w:pPr>
        <w:spacing w:line="360" w:lineRule="auto"/>
        <w:rPr>
          <w:lang w:val="en-US"/>
        </w:rPr>
      </w:pPr>
    </w:p>
    <w:p w14:paraId="0FB4D992" w14:textId="3BBE2A6F" w:rsidR="00CD137C" w:rsidRPr="00CD137C" w:rsidRDefault="00FF6F2E" w:rsidP="005E3F6D">
      <w:pPr>
        <w:spacing w:line="360" w:lineRule="auto"/>
        <w:rPr>
          <w:lang w:val="en-US"/>
        </w:rPr>
      </w:pPr>
      <w:proofErr w:type="spellStart"/>
      <w:r w:rsidRPr="002E2A58">
        <w:rPr>
          <w:lang w:val="en-US"/>
        </w:rPr>
        <w:t>Coraboeuf</w:t>
      </w:r>
      <w:proofErr w:type="spellEnd"/>
      <w:r w:rsidRPr="00FF6F2E">
        <w:rPr>
          <w:lang w:val="en-US"/>
        </w:rPr>
        <w:t xml:space="preserve">, </w:t>
      </w:r>
      <w:r w:rsidRPr="002E2A58">
        <w:rPr>
          <w:lang w:val="en-US"/>
        </w:rPr>
        <w:t>Y</w:t>
      </w:r>
      <w:r w:rsidRPr="00FF6F2E">
        <w:rPr>
          <w:lang w:val="en-US"/>
        </w:rPr>
        <w:t>. (201</w:t>
      </w:r>
      <w:r w:rsidR="002E2A58" w:rsidRPr="002E2A58">
        <w:rPr>
          <w:lang w:val="en-US"/>
        </w:rPr>
        <w:t>8</w:t>
      </w:r>
      <w:r w:rsidRPr="00FF6F2E">
        <w:rPr>
          <w:lang w:val="en-US"/>
        </w:rPr>
        <w:t xml:space="preserve">) </w:t>
      </w:r>
      <w:proofErr w:type="spellStart"/>
      <w:r w:rsidR="002E2A58" w:rsidRPr="002E2A58">
        <w:rPr>
          <w:lang w:val="en-US"/>
        </w:rPr>
        <w:t>Pestel</w:t>
      </w:r>
      <w:proofErr w:type="spellEnd"/>
      <w:r w:rsidR="002E2A58" w:rsidRPr="002E2A58">
        <w:rPr>
          <w:lang w:val="en-US"/>
        </w:rPr>
        <w:t xml:space="preserve"> Analysis - Amazon case study</w:t>
      </w:r>
      <w:r w:rsidRPr="00FF6F2E">
        <w:rPr>
          <w:lang w:val="en-US"/>
        </w:rPr>
        <w:t xml:space="preserve">. Available at: </w:t>
      </w:r>
      <w:r w:rsidR="002E2A58" w:rsidRPr="002E2A58">
        <w:rPr>
          <w:lang w:val="en-US"/>
        </w:rPr>
        <w:t xml:space="preserve">https://www.linkedin.com/pulse/pestel-analysis-amazon-case-study-yoann-coraboeuf/ </w:t>
      </w:r>
      <w:r w:rsidRPr="00FF6F2E">
        <w:rPr>
          <w:lang w:val="en-US"/>
        </w:rPr>
        <w:t xml:space="preserve">(Accessed: </w:t>
      </w:r>
      <w:r w:rsidR="002E2A58" w:rsidRPr="002E2A58">
        <w:rPr>
          <w:lang w:val="en-US"/>
        </w:rPr>
        <w:t>25th</w:t>
      </w:r>
      <w:r w:rsidRPr="00FF6F2E">
        <w:rPr>
          <w:lang w:val="en-US"/>
        </w:rPr>
        <w:t xml:space="preserve"> </w:t>
      </w:r>
      <w:r w:rsidR="002E2A58" w:rsidRPr="002E2A58">
        <w:rPr>
          <w:lang w:val="en-US"/>
        </w:rPr>
        <w:t>December</w:t>
      </w:r>
      <w:r w:rsidRPr="00FF6F2E">
        <w:rPr>
          <w:lang w:val="en-US"/>
        </w:rPr>
        <w:t xml:space="preserve"> 201</w:t>
      </w:r>
      <w:r w:rsidR="002E2A58" w:rsidRPr="002E2A58">
        <w:rPr>
          <w:lang w:val="en-US"/>
        </w:rPr>
        <w:t>9</w:t>
      </w:r>
      <w:r w:rsidRPr="00FF6F2E">
        <w:rPr>
          <w:lang w:val="en-US"/>
        </w:rPr>
        <w:t xml:space="preserve">). </w:t>
      </w:r>
    </w:p>
    <w:p w14:paraId="7D0484F6" w14:textId="75C2C731" w:rsidR="00CD137C" w:rsidRDefault="00CD137C" w:rsidP="005E3F6D">
      <w:pPr>
        <w:spacing w:line="360" w:lineRule="auto"/>
        <w:rPr>
          <w:lang w:val="en-US"/>
        </w:rPr>
      </w:pPr>
    </w:p>
    <w:p w14:paraId="4C608854" w14:textId="3FADB7A4" w:rsidR="00CD137C" w:rsidRDefault="006D3CD2" w:rsidP="005E3F6D">
      <w:pPr>
        <w:spacing w:line="360" w:lineRule="auto"/>
        <w:rPr>
          <w:lang w:val="en-US"/>
        </w:rPr>
      </w:pPr>
      <w:r w:rsidRPr="006D3CD2">
        <w:rPr>
          <w:lang w:val="en-US"/>
        </w:rPr>
        <w:t>Greengard, Samuel, 2018. Weighing the Impact of GDPR: The EU data regulation will affect computer, Internet, and technology usage within and outside the EU; how it will play out remains to be seen. Communications of the ACM, 61(11), pp.16–19.</w:t>
      </w:r>
    </w:p>
    <w:p w14:paraId="45BE39A4" w14:textId="2DB62A5C" w:rsidR="00306D8C" w:rsidRDefault="00306D8C" w:rsidP="005E3F6D">
      <w:pPr>
        <w:spacing w:line="360" w:lineRule="auto"/>
        <w:rPr>
          <w:color w:val="0000FF"/>
          <w:u w:val="single"/>
          <w:lang w:val="en-US"/>
        </w:rPr>
      </w:pPr>
    </w:p>
    <w:p w14:paraId="4083E6D6" w14:textId="10D04C36" w:rsidR="00306D8C" w:rsidRPr="00306D8C" w:rsidRDefault="00306D8C" w:rsidP="005E3F6D">
      <w:pPr>
        <w:spacing w:line="360" w:lineRule="auto"/>
        <w:rPr>
          <w:lang w:val="en-US"/>
        </w:rPr>
      </w:pPr>
      <w:r w:rsidRPr="00306D8C">
        <w:rPr>
          <w:lang w:val="en-US"/>
        </w:rPr>
        <w:lastRenderedPageBreak/>
        <w:t>Amazon</w:t>
      </w:r>
      <w:r w:rsidRPr="00306D8C">
        <w:rPr>
          <w:lang w:val="en-US"/>
        </w:rPr>
        <w:t>.</w:t>
      </w:r>
      <w:r w:rsidRPr="00306D8C">
        <w:rPr>
          <w:lang w:val="en-US"/>
        </w:rPr>
        <w:t>com</w:t>
      </w:r>
      <w:r w:rsidRPr="00306D8C">
        <w:rPr>
          <w:lang w:val="en-US"/>
        </w:rPr>
        <w:t xml:space="preserve"> (201</w:t>
      </w:r>
      <w:r w:rsidRPr="00306D8C">
        <w:rPr>
          <w:lang w:val="en-US"/>
        </w:rPr>
        <w:t>8</w:t>
      </w:r>
      <w:r w:rsidRPr="00306D8C">
        <w:rPr>
          <w:lang w:val="en-US"/>
        </w:rPr>
        <w:t>) Annual report 201</w:t>
      </w:r>
      <w:r w:rsidRPr="00306D8C">
        <w:rPr>
          <w:lang w:val="en-US"/>
        </w:rPr>
        <w:t>8</w:t>
      </w:r>
      <w:r w:rsidRPr="00306D8C">
        <w:rPr>
          <w:lang w:val="en-US"/>
        </w:rPr>
        <w:t>. Available at: http://www.annualreports.com/HostedData/AnnualReports/PDF/NASDAQ_AMZN_2018.pdf</w:t>
      </w:r>
      <w:r w:rsidRPr="00306D8C">
        <w:rPr>
          <w:lang w:val="en-US"/>
        </w:rPr>
        <w:t xml:space="preserve"> </w:t>
      </w:r>
      <w:r w:rsidRPr="00306D8C">
        <w:rPr>
          <w:lang w:val="en-US"/>
        </w:rPr>
        <w:t>(Accessed:</w:t>
      </w:r>
      <w:r w:rsidRPr="00306D8C">
        <w:rPr>
          <w:lang w:val="en-US"/>
        </w:rPr>
        <w:t xml:space="preserve"> 20th December 2019</w:t>
      </w:r>
      <w:r w:rsidRPr="00306D8C">
        <w:rPr>
          <w:lang w:val="en-US"/>
        </w:rPr>
        <w:t>).</w:t>
      </w:r>
    </w:p>
    <w:p w14:paraId="6F6783BE" w14:textId="713610E6" w:rsidR="00D23287" w:rsidRDefault="00D23287" w:rsidP="005E3F6D">
      <w:pPr>
        <w:spacing w:line="360" w:lineRule="auto"/>
        <w:rPr>
          <w:color w:val="0000FF"/>
          <w:u w:val="single"/>
          <w:lang w:val="en-US"/>
        </w:rPr>
      </w:pPr>
    </w:p>
    <w:p w14:paraId="42333194" w14:textId="3C188B51" w:rsidR="00D23287" w:rsidRDefault="00D23287" w:rsidP="005E3F6D">
      <w:pPr>
        <w:spacing w:line="360" w:lineRule="auto"/>
        <w:rPr>
          <w:lang w:val="en-US"/>
        </w:rPr>
      </w:pPr>
      <w:r>
        <w:rPr>
          <w:lang w:val="en-US"/>
        </w:rPr>
        <w:t>Corporate Walmart</w:t>
      </w:r>
      <w:r w:rsidRPr="00D23287">
        <w:rPr>
          <w:lang w:val="en-US"/>
        </w:rPr>
        <w:t xml:space="preserve"> (2019) </w:t>
      </w:r>
      <w:r w:rsidRPr="00D23287">
        <w:rPr>
          <w:i/>
          <w:iCs/>
          <w:lang w:val="en-US"/>
        </w:rPr>
        <w:t>Location Facts</w:t>
      </w:r>
      <w:r w:rsidRPr="00D23287">
        <w:rPr>
          <w:lang w:val="en-US"/>
        </w:rPr>
        <w:t>. Available at: https://corporate.walmart.com/our-story/our-locations/ (Accessed: 23rd December 2019).</w:t>
      </w:r>
    </w:p>
    <w:p w14:paraId="14A58602" w14:textId="2D12BD90" w:rsidR="00D23287" w:rsidRDefault="00D23287" w:rsidP="005E3F6D">
      <w:pPr>
        <w:spacing w:line="360" w:lineRule="auto"/>
        <w:rPr>
          <w:lang w:val="en-US"/>
        </w:rPr>
      </w:pPr>
    </w:p>
    <w:p w14:paraId="4F4A834A" w14:textId="4335EDB9" w:rsidR="00D23287" w:rsidRPr="00433581" w:rsidRDefault="00D23287" w:rsidP="005E3F6D">
      <w:pPr>
        <w:spacing w:line="360" w:lineRule="auto"/>
        <w:rPr>
          <w:lang w:val="en-US"/>
        </w:rPr>
      </w:pPr>
      <w:r>
        <w:rPr>
          <w:lang w:val="en-US"/>
        </w:rPr>
        <w:t>Walmart</w:t>
      </w:r>
      <w:r w:rsidRPr="00D23287">
        <w:rPr>
          <w:lang w:val="en-US"/>
        </w:rPr>
        <w:t xml:space="preserve"> (2019) </w:t>
      </w:r>
      <w:r w:rsidRPr="00D23287">
        <w:rPr>
          <w:i/>
          <w:iCs/>
          <w:lang w:val="en-US"/>
        </w:rPr>
        <w:t>Global Walmart Websites</w:t>
      </w:r>
      <w:r w:rsidRPr="00D23287">
        <w:rPr>
          <w:lang w:val="en-US"/>
        </w:rPr>
        <w:t xml:space="preserve">. Available at: https://help.walmart.com/app/answers/detail/a_id/160/~/global-walmart-websites </w:t>
      </w:r>
      <w:r>
        <w:rPr>
          <w:lang w:val="en-US"/>
        </w:rPr>
        <w:t xml:space="preserve"> </w:t>
      </w:r>
      <w:r w:rsidRPr="00D23287">
        <w:rPr>
          <w:lang w:val="en-US"/>
        </w:rPr>
        <w:t>(Accessed: 23rd December 2019).</w:t>
      </w:r>
    </w:p>
    <w:p w14:paraId="57A548D5" w14:textId="7AE7F768" w:rsidR="00D23287" w:rsidRDefault="00D23287" w:rsidP="005E3F6D">
      <w:pPr>
        <w:spacing w:line="360" w:lineRule="auto"/>
        <w:rPr>
          <w:color w:val="0000FF"/>
          <w:u w:val="single"/>
          <w:lang w:val="en-US"/>
        </w:rPr>
      </w:pPr>
    </w:p>
    <w:p w14:paraId="3A406720" w14:textId="588C67D9" w:rsidR="00D23287" w:rsidRDefault="00D23287" w:rsidP="005E3F6D">
      <w:pPr>
        <w:spacing w:line="360" w:lineRule="auto"/>
        <w:rPr>
          <w:lang w:val="en-US"/>
        </w:rPr>
      </w:pPr>
      <w:r>
        <w:rPr>
          <w:lang w:val="en-US"/>
        </w:rPr>
        <w:t xml:space="preserve">Alibaba.com (2019) </w:t>
      </w:r>
      <w:r>
        <w:rPr>
          <w:i/>
          <w:iCs/>
          <w:lang w:val="en-US"/>
        </w:rPr>
        <w:t>About Alibaba.com</w:t>
      </w:r>
      <w:r>
        <w:rPr>
          <w:lang w:val="en-US"/>
        </w:rPr>
        <w:t xml:space="preserve">. Available at: </w:t>
      </w:r>
      <w:r w:rsidRPr="00D23287">
        <w:rPr>
          <w:lang w:val="en-US"/>
        </w:rPr>
        <w:t xml:space="preserve">https://activities.alibaba.com/alibaba/following-about-alibaba.php?spm=a2700.8293689.0.0.16f567afWkh3G9&amp;tracelog=footer_alibaba </w:t>
      </w:r>
      <w:r>
        <w:rPr>
          <w:lang w:val="en-US"/>
        </w:rPr>
        <w:t>(Accessed: 23</w:t>
      </w:r>
      <w:r w:rsidRPr="00D32083">
        <w:rPr>
          <w:vertAlign w:val="superscript"/>
          <w:lang w:val="en-US"/>
        </w:rPr>
        <w:t>rd</w:t>
      </w:r>
      <w:r>
        <w:rPr>
          <w:lang w:val="en-US"/>
        </w:rPr>
        <w:t xml:space="preserve"> December 2019). </w:t>
      </w:r>
    </w:p>
    <w:p w14:paraId="1DD1B598" w14:textId="11305746" w:rsidR="00D23287" w:rsidRDefault="00D23287" w:rsidP="005E3F6D">
      <w:pPr>
        <w:spacing w:line="360" w:lineRule="auto"/>
        <w:rPr>
          <w:color w:val="0000FF"/>
          <w:u w:val="single"/>
          <w:lang w:val="en-US"/>
        </w:rPr>
      </w:pPr>
    </w:p>
    <w:p w14:paraId="7B85498A" w14:textId="08A062C9" w:rsidR="00D23287" w:rsidRDefault="00D23287" w:rsidP="005E3F6D">
      <w:pPr>
        <w:spacing w:line="360" w:lineRule="auto"/>
        <w:rPr>
          <w:lang w:val="en-US"/>
        </w:rPr>
      </w:pPr>
      <w:r>
        <w:rPr>
          <w:lang w:val="en-US"/>
        </w:rPr>
        <w:t xml:space="preserve">eBay Inc (2019) </w:t>
      </w:r>
      <w:r>
        <w:rPr>
          <w:i/>
          <w:iCs/>
          <w:lang w:val="en-US"/>
        </w:rPr>
        <w:t>Our History</w:t>
      </w:r>
      <w:r>
        <w:rPr>
          <w:lang w:val="en-US"/>
        </w:rPr>
        <w:t xml:space="preserve">. Available at: </w:t>
      </w:r>
      <w:r w:rsidRPr="00D23287">
        <w:rPr>
          <w:lang w:val="en-US"/>
        </w:rPr>
        <w:t xml:space="preserve">https://www.ebayinc.com/company/our-history/ </w:t>
      </w:r>
      <w:r>
        <w:rPr>
          <w:lang w:val="en-US"/>
        </w:rPr>
        <w:t>(Accessed: 23</w:t>
      </w:r>
      <w:r w:rsidRPr="00D32083">
        <w:rPr>
          <w:vertAlign w:val="superscript"/>
          <w:lang w:val="en-US"/>
        </w:rPr>
        <w:t>rd</w:t>
      </w:r>
      <w:r>
        <w:rPr>
          <w:lang w:val="en-US"/>
        </w:rPr>
        <w:t xml:space="preserve"> December 2019). </w:t>
      </w:r>
    </w:p>
    <w:p w14:paraId="161E9230" w14:textId="77777777" w:rsidR="00306D8C" w:rsidRDefault="00306D8C" w:rsidP="005E3F6D">
      <w:pPr>
        <w:spacing w:line="360" w:lineRule="auto"/>
        <w:rPr>
          <w:rFonts w:ascii="Arial" w:hAnsi="Arial" w:cs="Arial"/>
          <w:color w:val="222222"/>
          <w:sz w:val="20"/>
          <w:szCs w:val="20"/>
          <w:shd w:val="clear" w:color="auto" w:fill="FFFFFF"/>
        </w:rPr>
      </w:pPr>
    </w:p>
    <w:p w14:paraId="086DC517" w14:textId="59B2C85C" w:rsidR="00306D8C" w:rsidRPr="00306D8C" w:rsidRDefault="00306D8C" w:rsidP="005E3F6D">
      <w:pPr>
        <w:spacing w:line="360" w:lineRule="auto"/>
        <w:rPr>
          <w:lang w:val="en-US"/>
        </w:rPr>
      </w:pPr>
      <w:r w:rsidRPr="00586B21">
        <w:rPr>
          <w:lang w:val="en-US"/>
        </w:rPr>
        <w:t xml:space="preserve">Krishnamurthy, S., 2004. A Comparative analysis of </w:t>
      </w:r>
      <w:r w:rsidR="005E3F6D" w:rsidRPr="00586B21">
        <w:rPr>
          <w:lang w:val="en-US"/>
        </w:rPr>
        <w:t>eBay</w:t>
      </w:r>
      <w:r w:rsidRPr="00586B21">
        <w:rPr>
          <w:lang w:val="en-US"/>
        </w:rPr>
        <w:t xml:space="preserve"> and amazon. In Intelligent Enterprises of the 21st Century (pp. 29-44). IGI Global.</w:t>
      </w:r>
    </w:p>
    <w:p w14:paraId="0C5C45B3" w14:textId="54F0E0AD" w:rsidR="00B217CF" w:rsidRDefault="00B217CF" w:rsidP="005E3F6D">
      <w:pPr>
        <w:spacing w:line="360" w:lineRule="auto"/>
        <w:rPr>
          <w:lang w:val="en-US"/>
        </w:rPr>
      </w:pPr>
    </w:p>
    <w:p w14:paraId="1F83A37C" w14:textId="77777777" w:rsidR="00D23287" w:rsidRPr="00586B21" w:rsidRDefault="00D23287" w:rsidP="005E3F6D">
      <w:pPr>
        <w:spacing w:line="360" w:lineRule="auto"/>
        <w:rPr>
          <w:lang w:val="en-US"/>
        </w:rPr>
      </w:pPr>
      <w:proofErr w:type="spellStart"/>
      <w:r w:rsidRPr="00586B21">
        <w:rPr>
          <w:lang w:val="en-US"/>
        </w:rPr>
        <w:t>Arunatileka</w:t>
      </w:r>
      <w:proofErr w:type="spellEnd"/>
      <w:r w:rsidRPr="00586B21">
        <w:rPr>
          <w:lang w:val="en-US"/>
        </w:rPr>
        <w:t xml:space="preserve">, S. and </w:t>
      </w:r>
      <w:proofErr w:type="spellStart"/>
      <w:r w:rsidRPr="00586B21">
        <w:rPr>
          <w:lang w:val="en-US"/>
        </w:rPr>
        <w:t>Ginige</w:t>
      </w:r>
      <w:proofErr w:type="spellEnd"/>
      <w:r w:rsidRPr="00586B21">
        <w:rPr>
          <w:lang w:val="en-US"/>
        </w:rPr>
        <w:t>, A., 2003. Development of eBusiness Strategies for Competitive Advantage. ICEB-Third International Conference on Electronic Business.</w:t>
      </w:r>
    </w:p>
    <w:p w14:paraId="37E820B1" w14:textId="0BD3B317" w:rsidR="00017DCC" w:rsidRDefault="00017DCC" w:rsidP="005E3F6D">
      <w:pPr>
        <w:spacing w:line="360" w:lineRule="auto"/>
        <w:rPr>
          <w:lang w:val="en-US"/>
        </w:rPr>
      </w:pPr>
    </w:p>
    <w:p w14:paraId="538A28A2" w14:textId="085ACF66" w:rsidR="00E87DDB" w:rsidRDefault="00E87DDB" w:rsidP="005E3F6D">
      <w:pPr>
        <w:spacing w:line="360" w:lineRule="auto"/>
        <w:rPr>
          <w:lang w:val="en-US"/>
        </w:rPr>
      </w:pPr>
      <w:proofErr w:type="spellStart"/>
      <w:r w:rsidRPr="00E87DDB">
        <w:rPr>
          <w:lang w:val="en-US"/>
        </w:rPr>
        <w:t>Onyusheva</w:t>
      </w:r>
      <w:proofErr w:type="spellEnd"/>
      <w:r w:rsidRPr="00E87DDB">
        <w:rPr>
          <w:lang w:val="en-US"/>
        </w:rPr>
        <w:t xml:space="preserve">, I. and </w:t>
      </w:r>
      <w:proofErr w:type="spellStart"/>
      <w:r w:rsidRPr="00E87DDB">
        <w:rPr>
          <w:lang w:val="en-US"/>
        </w:rPr>
        <w:t>Seenalasataporn</w:t>
      </w:r>
      <w:proofErr w:type="spellEnd"/>
      <w:r w:rsidRPr="00E87DDB">
        <w:rPr>
          <w:lang w:val="en-US"/>
        </w:rPr>
        <w:t xml:space="preserve">, T., </w:t>
      </w:r>
      <w:r>
        <w:rPr>
          <w:lang w:val="en-US"/>
        </w:rPr>
        <w:t>(</w:t>
      </w:r>
      <w:r w:rsidRPr="00E87DDB">
        <w:rPr>
          <w:lang w:val="en-US"/>
        </w:rPr>
        <w:t>2018</w:t>
      </w:r>
      <w:r>
        <w:rPr>
          <w:lang w:val="en-US"/>
        </w:rPr>
        <w:t>)</w:t>
      </w:r>
      <w:r w:rsidRPr="00E87DDB">
        <w:rPr>
          <w:lang w:val="en-US"/>
        </w:rPr>
        <w:t xml:space="preserve">. STRATEGIC ANALYSIS OF GLOBAL E-COMMERCE AND DIVERSIFICATION TECHNOLOGY: THE CASE OF AMAZON. COM INC. </w:t>
      </w:r>
      <w:r w:rsidRPr="00E87DDB">
        <w:rPr>
          <w:i/>
          <w:iCs/>
          <w:lang w:val="en-US"/>
        </w:rPr>
        <w:t xml:space="preserve">The </w:t>
      </w:r>
      <w:proofErr w:type="spellStart"/>
      <w:r w:rsidRPr="00E87DDB">
        <w:rPr>
          <w:i/>
          <w:iCs/>
          <w:lang w:val="en-US"/>
        </w:rPr>
        <w:t>EUrASEANs</w:t>
      </w:r>
      <w:proofErr w:type="spellEnd"/>
      <w:r w:rsidRPr="00E87DDB">
        <w:rPr>
          <w:i/>
          <w:iCs/>
          <w:lang w:val="en-US"/>
        </w:rPr>
        <w:t>: journal on global socio-economic dynamics</w:t>
      </w:r>
      <w:r w:rsidRPr="00E87DDB">
        <w:rPr>
          <w:lang w:val="en-US"/>
        </w:rPr>
        <w:t>, (1 (8)), pp.48-63.</w:t>
      </w:r>
      <w:r>
        <w:rPr>
          <w:lang w:val="en-US"/>
        </w:rPr>
        <w:t xml:space="preserve"> </w:t>
      </w:r>
    </w:p>
    <w:p w14:paraId="47DDED88" w14:textId="27EE4DE1" w:rsidR="005F1F8A" w:rsidRDefault="005F1F8A" w:rsidP="005E3F6D">
      <w:pPr>
        <w:spacing w:line="360" w:lineRule="auto"/>
        <w:rPr>
          <w:lang w:val="en-US"/>
        </w:rPr>
      </w:pPr>
    </w:p>
    <w:p w14:paraId="76CAFCFA" w14:textId="260A0F22" w:rsidR="005F1F8A" w:rsidRPr="00586B21" w:rsidRDefault="005F1F8A" w:rsidP="005E3F6D">
      <w:pPr>
        <w:spacing w:line="360" w:lineRule="auto"/>
        <w:rPr>
          <w:lang w:val="en-US"/>
        </w:rPr>
      </w:pPr>
      <w:r w:rsidRPr="00586B21">
        <w:rPr>
          <w:lang w:val="en-US"/>
        </w:rPr>
        <w:t>Tinker, A., (2002). The social implications of an ageing population. Mechanisms of Ageing and Development, 123(7), pp.729–735.</w:t>
      </w:r>
    </w:p>
    <w:p w14:paraId="7C2E718C" w14:textId="77777777" w:rsidR="005F1F8A" w:rsidRDefault="005F1F8A" w:rsidP="005E3F6D">
      <w:pPr>
        <w:spacing w:line="360" w:lineRule="auto"/>
        <w:rPr>
          <w:lang w:val="en-US"/>
        </w:rPr>
      </w:pPr>
    </w:p>
    <w:p w14:paraId="36A606C5" w14:textId="77777777" w:rsidR="00FD4B12" w:rsidRDefault="00FD4B12" w:rsidP="005E3F6D">
      <w:pPr>
        <w:spacing w:line="360" w:lineRule="auto"/>
        <w:rPr>
          <w:color w:val="0000FF"/>
          <w:u w:val="single"/>
          <w:lang w:val="en-US"/>
        </w:rPr>
      </w:pPr>
    </w:p>
    <w:p w14:paraId="2CDD1B3E" w14:textId="2CC225CE" w:rsidR="00FD4B12" w:rsidRPr="00FD4B12" w:rsidRDefault="00FD4B12" w:rsidP="005E3F6D">
      <w:pPr>
        <w:spacing w:line="360" w:lineRule="auto"/>
        <w:rPr>
          <w:lang w:val="en-US"/>
        </w:rPr>
      </w:pPr>
      <w:r w:rsidRPr="00FD4B12">
        <w:rPr>
          <w:lang w:val="en-US"/>
        </w:rPr>
        <w:t xml:space="preserve">Productivity Commission of Australian Government 2004, Economic Implications of an Ageing Australia, Draft Research Report, Available at: https://www.pc.gov.au/inquiries/completed/ageing/pdf/ageing-draft.pdf (Accessed: </w:t>
      </w:r>
      <w:r>
        <w:rPr>
          <w:lang w:val="en-US"/>
        </w:rPr>
        <w:t>30th December</w:t>
      </w:r>
      <w:r w:rsidRPr="00FD4B12">
        <w:rPr>
          <w:lang w:val="en-US"/>
        </w:rPr>
        <w:t xml:space="preserve"> 201</w:t>
      </w:r>
      <w:r>
        <w:rPr>
          <w:lang w:val="en-US"/>
        </w:rPr>
        <w:t>9</w:t>
      </w:r>
      <w:r w:rsidRPr="00FD4B12">
        <w:rPr>
          <w:lang w:val="en-US"/>
        </w:rPr>
        <w:t>).</w:t>
      </w:r>
    </w:p>
    <w:p w14:paraId="56112126" w14:textId="699D59ED" w:rsidR="009E129A" w:rsidRDefault="009E129A" w:rsidP="005E3F6D">
      <w:pPr>
        <w:spacing w:line="360" w:lineRule="auto"/>
        <w:rPr>
          <w:lang w:val="en-US"/>
        </w:rPr>
      </w:pPr>
    </w:p>
    <w:p w14:paraId="548FC644" w14:textId="43674FBE" w:rsidR="00DD0D53" w:rsidRDefault="00DD0D53" w:rsidP="005E3F6D">
      <w:pPr>
        <w:spacing w:line="360" w:lineRule="auto"/>
        <w:rPr>
          <w:lang w:val="en-US"/>
        </w:rPr>
      </w:pPr>
      <w:r>
        <w:rPr>
          <w:lang w:val="en-US"/>
        </w:rPr>
        <w:t xml:space="preserve">Department of Economic and Social Affairs, United Nations </w:t>
      </w:r>
      <w:r w:rsidRPr="00DD0D53">
        <w:rPr>
          <w:lang w:val="en-US"/>
        </w:rPr>
        <w:t>(201</w:t>
      </w:r>
      <w:r>
        <w:rPr>
          <w:lang w:val="en-US"/>
        </w:rPr>
        <w:t>7</w:t>
      </w:r>
      <w:r w:rsidRPr="00DD0D53">
        <w:rPr>
          <w:lang w:val="en-US"/>
        </w:rPr>
        <w:t xml:space="preserve">) </w:t>
      </w:r>
      <w:r w:rsidRPr="00DD0D53">
        <w:rPr>
          <w:i/>
          <w:iCs/>
          <w:lang w:val="en-US"/>
        </w:rPr>
        <w:t>Development Issues No. 11: The Slowdown in Productivity Growth: A View from International Trade</w:t>
      </w:r>
      <w:r w:rsidRPr="00DD0D53">
        <w:rPr>
          <w:lang w:val="en-US"/>
        </w:rPr>
        <w:t xml:space="preserve">. Available at: https://www.un.org/development/desa/dpad/publication/development-issues-no-11-the-slowdown-in-productivity-growth-a-view-from-international-trade/ (Accessed: </w:t>
      </w:r>
      <w:r>
        <w:rPr>
          <w:lang w:val="en-US"/>
        </w:rPr>
        <w:t>31</w:t>
      </w:r>
      <w:r w:rsidRPr="00DD0D53">
        <w:rPr>
          <w:vertAlign w:val="superscript"/>
          <w:lang w:val="en-US"/>
        </w:rPr>
        <w:t>st</w:t>
      </w:r>
      <w:r>
        <w:rPr>
          <w:lang w:val="en-US"/>
        </w:rPr>
        <w:t xml:space="preserve"> December 2019).</w:t>
      </w:r>
    </w:p>
    <w:p w14:paraId="6FE26F84" w14:textId="5CDD18E8" w:rsidR="005F1F8A" w:rsidRDefault="005F1F8A" w:rsidP="005E3F6D">
      <w:pPr>
        <w:spacing w:line="360" w:lineRule="auto"/>
        <w:rPr>
          <w:color w:val="0000FF"/>
          <w:u w:val="single"/>
          <w:lang w:val="en-US"/>
        </w:rPr>
      </w:pPr>
    </w:p>
    <w:p w14:paraId="29116329" w14:textId="19640BCF" w:rsidR="005F1F8A" w:rsidRPr="00EE12F6" w:rsidRDefault="005F1F8A" w:rsidP="005E3F6D">
      <w:pPr>
        <w:spacing w:line="360" w:lineRule="auto"/>
        <w:rPr>
          <w:lang w:val="en-US"/>
        </w:rPr>
      </w:pPr>
      <w:r w:rsidRPr="005F1F8A">
        <w:rPr>
          <w:lang w:val="en-US"/>
        </w:rPr>
        <w:t xml:space="preserve">Andrews, D., </w:t>
      </w:r>
      <w:proofErr w:type="spellStart"/>
      <w:r w:rsidRPr="005F1F8A">
        <w:rPr>
          <w:lang w:val="en-US"/>
        </w:rPr>
        <w:t>Criscuolo</w:t>
      </w:r>
      <w:proofErr w:type="spellEnd"/>
      <w:r w:rsidRPr="005F1F8A">
        <w:rPr>
          <w:lang w:val="en-US"/>
        </w:rPr>
        <w:t>, C, and Gal, P. (2016) ‘THE GLOBAL PRODUCTIVITY SLOWDOWN,</w:t>
      </w:r>
      <w:r w:rsidR="00532B05">
        <w:rPr>
          <w:lang w:val="en-US"/>
        </w:rPr>
        <w:t xml:space="preserve"> </w:t>
      </w:r>
      <w:r w:rsidRPr="005F1F8A">
        <w:rPr>
          <w:lang w:val="en-US"/>
        </w:rPr>
        <w:t>TECHNOLOGY DIVERGENCE AND PUBLIC</w:t>
      </w:r>
      <w:r w:rsidR="00532B05">
        <w:rPr>
          <w:lang w:val="en-US"/>
        </w:rPr>
        <w:t xml:space="preserve"> </w:t>
      </w:r>
      <w:r w:rsidRPr="005F1F8A">
        <w:rPr>
          <w:lang w:val="en-US"/>
        </w:rPr>
        <w:t xml:space="preserve">POLICY: A FIRM LEVEL PERSPECTIVE’, Proceedings of the </w:t>
      </w:r>
      <w:r>
        <w:rPr>
          <w:lang w:val="en-US"/>
        </w:rPr>
        <w:t>12</w:t>
      </w:r>
      <w:r w:rsidRPr="005F1F8A">
        <w:rPr>
          <w:lang w:val="en-US"/>
        </w:rPr>
        <w:t xml:space="preserve">th </w:t>
      </w:r>
      <w:r>
        <w:rPr>
          <w:lang w:val="en-US"/>
        </w:rPr>
        <w:t>GFP AGM</w:t>
      </w:r>
      <w:r w:rsidRPr="005F1F8A">
        <w:rPr>
          <w:lang w:val="en-US"/>
        </w:rPr>
        <w:t xml:space="preserve">. </w:t>
      </w:r>
      <w:r>
        <w:rPr>
          <w:lang w:val="en-US"/>
        </w:rPr>
        <w:t>4</w:t>
      </w:r>
      <w:r w:rsidRPr="005F1F8A">
        <w:rPr>
          <w:vertAlign w:val="superscript"/>
          <w:lang w:val="en-US"/>
        </w:rPr>
        <w:t>th</w:t>
      </w:r>
      <w:r>
        <w:rPr>
          <w:lang w:val="en-US"/>
        </w:rPr>
        <w:t xml:space="preserve"> July</w:t>
      </w:r>
      <w:r w:rsidRPr="005F1F8A">
        <w:rPr>
          <w:lang w:val="en-US"/>
        </w:rPr>
        <w:t xml:space="preserve">. Available at: https://www.oecd.org/global-forumproductivity/events/GP_Slowdown_Technology_Divergence_and_Public_Policy_Final_after_conference_26_July.pdf (Accessed: </w:t>
      </w:r>
      <w:r>
        <w:rPr>
          <w:lang w:val="en-US"/>
        </w:rPr>
        <w:t>29th December 2019</w:t>
      </w:r>
      <w:r w:rsidRPr="005F1F8A">
        <w:rPr>
          <w:lang w:val="en-US"/>
        </w:rPr>
        <w:t>).</w:t>
      </w:r>
    </w:p>
    <w:p w14:paraId="2FB8B28F" w14:textId="5BA6EF3D" w:rsidR="001C7E55" w:rsidRDefault="001C7E55" w:rsidP="005E3F6D">
      <w:pPr>
        <w:spacing w:line="360" w:lineRule="auto"/>
        <w:rPr>
          <w:color w:val="0000FF"/>
          <w:u w:val="single"/>
          <w:lang w:val="en-US"/>
        </w:rPr>
      </w:pPr>
    </w:p>
    <w:p w14:paraId="2E34E874" w14:textId="7A0D47E8" w:rsidR="001C7E55" w:rsidRPr="00EE12F6" w:rsidRDefault="001C7E55" w:rsidP="005E3F6D">
      <w:pPr>
        <w:spacing w:line="360" w:lineRule="auto"/>
        <w:rPr>
          <w:lang w:val="en-US"/>
        </w:rPr>
      </w:pPr>
      <w:r>
        <w:rPr>
          <w:lang w:val="en-US"/>
        </w:rPr>
        <w:t>Huddleston Jr.</w:t>
      </w:r>
      <w:r w:rsidRPr="001C7E55">
        <w:rPr>
          <w:lang w:val="en-US"/>
        </w:rPr>
        <w:t xml:space="preserve">, </w:t>
      </w:r>
      <w:r>
        <w:rPr>
          <w:lang w:val="en-US"/>
        </w:rPr>
        <w:t>T</w:t>
      </w:r>
      <w:r w:rsidRPr="001C7E55">
        <w:rPr>
          <w:lang w:val="en-US"/>
        </w:rPr>
        <w:t xml:space="preserve">. (2019) ‘Amazon will pay $0 in federal taxes this year — and it’s partially thanks to Trump’, </w:t>
      </w:r>
      <w:r w:rsidRPr="001C7E55">
        <w:rPr>
          <w:i/>
          <w:iCs/>
          <w:lang w:val="en-US"/>
        </w:rPr>
        <w:t>CNBC</w:t>
      </w:r>
      <w:r w:rsidRPr="001C7E55">
        <w:rPr>
          <w:lang w:val="en-US"/>
        </w:rPr>
        <w:t xml:space="preserve">, </w:t>
      </w:r>
      <w:r>
        <w:rPr>
          <w:lang w:val="en-US"/>
        </w:rPr>
        <w:t>15</w:t>
      </w:r>
      <w:r w:rsidRPr="001C7E55">
        <w:rPr>
          <w:lang w:val="en-US"/>
        </w:rPr>
        <w:t xml:space="preserve">th </w:t>
      </w:r>
      <w:r>
        <w:rPr>
          <w:lang w:val="en-US"/>
        </w:rPr>
        <w:t>February</w:t>
      </w:r>
      <w:r w:rsidRPr="001C7E55">
        <w:rPr>
          <w:lang w:val="en-US"/>
        </w:rPr>
        <w:t>. Available at: https://www.cnbc.com/2019/02/15/amazon-will-pay-0-in-federal-taxes-this-year.html (Accessed: 25</w:t>
      </w:r>
      <w:r w:rsidR="00586B21" w:rsidRPr="001C7E55">
        <w:rPr>
          <w:lang w:val="en-US"/>
        </w:rPr>
        <w:t>th December</w:t>
      </w:r>
      <w:r w:rsidRPr="001C7E55">
        <w:rPr>
          <w:lang w:val="en-US"/>
        </w:rPr>
        <w:t xml:space="preserve"> 2019).</w:t>
      </w:r>
    </w:p>
    <w:p w14:paraId="26A42CDE" w14:textId="35E97F84" w:rsidR="009E129A" w:rsidRDefault="009E129A" w:rsidP="005E3F6D">
      <w:pPr>
        <w:spacing w:line="360" w:lineRule="auto"/>
        <w:rPr>
          <w:lang w:val="en-US"/>
        </w:rPr>
      </w:pPr>
    </w:p>
    <w:p w14:paraId="59CDA95E" w14:textId="779A230E" w:rsidR="007D5AB2" w:rsidRDefault="007D5AB2" w:rsidP="005E3F6D">
      <w:pPr>
        <w:spacing w:line="360" w:lineRule="auto"/>
        <w:rPr>
          <w:lang w:val="en-US"/>
        </w:rPr>
      </w:pPr>
      <w:proofErr w:type="spellStart"/>
      <w:r>
        <w:rPr>
          <w:lang w:val="en-US"/>
        </w:rPr>
        <w:t>Frangoul</w:t>
      </w:r>
      <w:proofErr w:type="spellEnd"/>
      <w:r>
        <w:rPr>
          <w:lang w:val="en-US"/>
        </w:rPr>
        <w:t>, A.</w:t>
      </w:r>
      <w:r w:rsidRPr="007D5AB2">
        <w:rPr>
          <w:lang w:val="en-US"/>
        </w:rPr>
        <w:t xml:space="preserve"> (2019) ‘Amazon announces three new renewable energy projects, including its first in Scotland’, </w:t>
      </w:r>
      <w:r w:rsidR="001C7E55" w:rsidRPr="001C7E55">
        <w:rPr>
          <w:i/>
          <w:iCs/>
          <w:lang w:val="en-US"/>
        </w:rPr>
        <w:t>CNBC</w:t>
      </w:r>
      <w:r w:rsidRPr="007D5AB2">
        <w:rPr>
          <w:lang w:val="en-US"/>
        </w:rPr>
        <w:t xml:space="preserve">, </w:t>
      </w:r>
      <w:r w:rsidR="001C7E55">
        <w:rPr>
          <w:lang w:val="en-US"/>
        </w:rPr>
        <w:t>24</w:t>
      </w:r>
      <w:r w:rsidRPr="007D5AB2">
        <w:rPr>
          <w:lang w:val="en-US"/>
        </w:rPr>
        <w:t xml:space="preserve">th </w:t>
      </w:r>
      <w:r w:rsidR="001C7E55">
        <w:rPr>
          <w:lang w:val="en-US"/>
        </w:rPr>
        <w:t>October</w:t>
      </w:r>
      <w:r w:rsidRPr="007D5AB2">
        <w:rPr>
          <w:lang w:val="en-US"/>
        </w:rPr>
        <w:t xml:space="preserve">. Available at: </w:t>
      </w:r>
      <w:r w:rsidR="001C7E55" w:rsidRPr="001C7E55">
        <w:rPr>
          <w:lang w:val="en-US"/>
        </w:rPr>
        <w:t xml:space="preserve">https://www.cnbc.com/2019/10/24/amazon-announces-three-new-renewable-energy-projects.html </w:t>
      </w:r>
      <w:r w:rsidRPr="007D5AB2">
        <w:rPr>
          <w:lang w:val="en-US"/>
        </w:rPr>
        <w:t xml:space="preserve">(Accessed: </w:t>
      </w:r>
      <w:r w:rsidR="001C7E55">
        <w:rPr>
          <w:lang w:val="en-US"/>
        </w:rPr>
        <w:t>25</w:t>
      </w:r>
      <w:r w:rsidR="00586B21">
        <w:rPr>
          <w:lang w:val="en-US"/>
        </w:rPr>
        <w:t xml:space="preserve">th </w:t>
      </w:r>
      <w:r w:rsidR="00586B21" w:rsidRPr="007D5AB2">
        <w:rPr>
          <w:lang w:val="en-US"/>
        </w:rPr>
        <w:t>December</w:t>
      </w:r>
      <w:r w:rsidRPr="007D5AB2">
        <w:rPr>
          <w:lang w:val="en-US"/>
        </w:rPr>
        <w:t xml:space="preserve"> 2019).</w:t>
      </w:r>
    </w:p>
    <w:p w14:paraId="2D67AABA" w14:textId="7D0D6F31" w:rsidR="00403F15" w:rsidRDefault="00403F15" w:rsidP="005E3F6D">
      <w:pPr>
        <w:spacing w:line="360" w:lineRule="auto"/>
        <w:rPr>
          <w:lang w:val="en-US"/>
        </w:rPr>
      </w:pPr>
    </w:p>
    <w:p w14:paraId="076FB1E6" w14:textId="2C61C19C" w:rsidR="00403F15" w:rsidRDefault="00403F15" w:rsidP="005E3F6D">
      <w:pPr>
        <w:spacing w:line="360" w:lineRule="auto"/>
        <w:rPr>
          <w:lang w:val="en-US"/>
        </w:rPr>
      </w:pPr>
      <w:r>
        <w:rPr>
          <w:lang w:val="en-US"/>
        </w:rPr>
        <w:t>Schmidt, S</w:t>
      </w:r>
      <w:r w:rsidRPr="00403F15">
        <w:rPr>
          <w:lang w:val="en-US"/>
        </w:rPr>
        <w:t>. (201</w:t>
      </w:r>
      <w:r>
        <w:rPr>
          <w:lang w:val="en-US"/>
        </w:rPr>
        <w:t>7</w:t>
      </w:r>
      <w:r w:rsidRPr="00403F15">
        <w:rPr>
          <w:lang w:val="en-US"/>
        </w:rPr>
        <w:t xml:space="preserve">) ‘AWS and the General Data Protection Regulation (GDPR), </w:t>
      </w:r>
      <w:proofErr w:type="spellStart"/>
      <w:r>
        <w:rPr>
          <w:lang w:val="en-US"/>
        </w:rPr>
        <w:t>aws</w:t>
      </w:r>
      <w:proofErr w:type="spellEnd"/>
      <w:r w:rsidRPr="00403F15">
        <w:rPr>
          <w:lang w:val="en-US"/>
        </w:rPr>
        <w:t xml:space="preserve"> [blog]. </w:t>
      </w:r>
      <w:r>
        <w:rPr>
          <w:lang w:val="en-US"/>
        </w:rPr>
        <w:t>2</w:t>
      </w:r>
      <w:r w:rsidRPr="00403F15">
        <w:rPr>
          <w:lang w:val="en-US"/>
        </w:rPr>
        <w:t>5</w:t>
      </w:r>
      <w:r w:rsidRPr="00403F15">
        <w:rPr>
          <w:vertAlign w:val="superscript"/>
          <w:lang w:val="en-US"/>
        </w:rPr>
        <w:t>th</w:t>
      </w:r>
      <w:r w:rsidRPr="00403F15">
        <w:rPr>
          <w:lang w:val="en-US"/>
        </w:rPr>
        <w:t xml:space="preserve"> April. Available at: https://aws.amazon.com/blogs/security/aws-and-the-general-data-protection-regulation/ (Accessed: </w:t>
      </w:r>
      <w:r>
        <w:rPr>
          <w:lang w:val="en-US"/>
        </w:rPr>
        <w:t>26</w:t>
      </w:r>
      <w:r w:rsidRPr="00403F15">
        <w:rPr>
          <w:vertAlign w:val="superscript"/>
          <w:lang w:val="en-US"/>
        </w:rPr>
        <w:t>th</w:t>
      </w:r>
      <w:r>
        <w:rPr>
          <w:lang w:val="en-US"/>
        </w:rPr>
        <w:t xml:space="preserve"> December 2019</w:t>
      </w:r>
      <w:r w:rsidRPr="00403F15">
        <w:rPr>
          <w:lang w:val="en-US"/>
        </w:rPr>
        <w:t>).</w:t>
      </w:r>
    </w:p>
    <w:p w14:paraId="14DBC23A" w14:textId="5B479710" w:rsidR="007E0D68" w:rsidRDefault="007E0D68" w:rsidP="005E3F6D">
      <w:pPr>
        <w:spacing w:line="360" w:lineRule="auto"/>
        <w:rPr>
          <w:lang w:val="en-US"/>
        </w:rPr>
      </w:pPr>
    </w:p>
    <w:p w14:paraId="647B3027" w14:textId="77777777" w:rsidR="00586B21" w:rsidRDefault="00586B21" w:rsidP="005E3F6D">
      <w:pPr>
        <w:spacing w:line="360" w:lineRule="auto"/>
        <w:rPr>
          <w:lang w:val="en-US"/>
        </w:rPr>
      </w:pPr>
    </w:p>
    <w:p w14:paraId="3FCD1343" w14:textId="27CCB99A" w:rsidR="007D5AB2" w:rsidRDefault="007D5AB2" w:rsidP="005E3F6D">
      <w:pPr>
        <w:spacing w:line="360" w:lineRule="auto"/>
        <w:rPr>
          <w:lang w:val="en-US"/>
        </w:rPr>
      </w:pPr>
      <w:proofErr w:type="spellStart"/>
      <w:r>
        <w:rPr>
          <w:lang w:val="en-US"/>
        </w:rPr>
        <w:lastRenderedPageBreak/>
        <w:t>Koksal</w:t>
      </w:r>
      <w:proofErr w:type="spellEnd"/>
      <w:r>
        <w:rPr>
          <w:lang w:val="en-US"/>
        </w:rPr>
        <w:t xml:space="preserve">, </w:t>
      </w:r>
      <w:proofErr w:type="spellStart"/>
      <w:proofErr w:type="gramStart"/>
      <w:r>
        <w:rPr>
          <w:lang w:val="en-US"/>
        </w:rPr>
        <w:t>Ilker</w:t>
      </w:r>
      <w:proofErr w:type="spellEnd"/>
      <w:r>
        <w:rPr>
          <w:lang w:val="en-US"/>
        </w:rPr>
        <w:t xml:space="preserve">, </w:t>
      </w:r>
      <w:r w:rsidRPr="007D5AB2">
        <w:rPr>
          <w:lang w:val="en-US"/>
        </w:rPr>
        <w:t xml:space="preserve"> (</w:t>
      </w:r>
      <w:proofErr w:type="gramEnd"/>
      <w:r w:rsidRPr="007D5AB2">
        <w:rPr>
          <w:lang w:val="en-US"/>
        </w:rPr>
        <w:t xml:space="preserve">2019) ‘AWS Officially Launched Its Quantum Computing Service’, Blomberg, </w:t>
      </w:r>
      <w:r>
        <w:rPr>
          <w:lang w:val="en-US"/>
        </w:rPr>
        <w:t>30</w:t>
      </w:r>
      <w:r w:rsidRPr="007D5AB2">
        <w:rPr>
          <w:vertAlign w:val="superscript"/>
          <w:lang w:val="en-US"/>
        </w:rPr>
        <w:t>th</w:t>
      </w:r>
      <w:r>
        <w:rPr>
          <w:lang w:val="en-US"/>
        </w:rPr>
        <w:t xml:space="preserve"> December</w:t>
      </w:r>
      <w:r w:rsidRPr="007D5AB2">
        <w:rPr>
          <w:lang w:val="en-US"/>
        </w:rPr>
        <w:t xml:space="preserve">. Available at: https://www.forbes.com/sites/ilkerkoksal/2020/12/30/aws-officially-launched-its-quantum-computing-service/#1992e7a63a6c </w:t>
      </w:r>
      <w:r>
        <w:rPr>
          <w:lang w:val="en-US"/>
        </w:rPr>
        <w:t xml:space="preserve"> </w:t>
      </w:r>
      <w:r w:rsidRPr="007D5AB2">
        <w:rPr>
          <w:lang w:val="en-US"/>
        </w:rPr>
        <w:t xml:space="preserve">(Accessed: </w:t>
      </w:r>
      <w:r>
        <w:rPr>
          <w:lang w:val="en-US"/>
        </w:rPr>
        <w:t>31</w:t>
      </w:r>
      <w:r w:rsidRPr="007D5AB2">
        <w:rPr>
          <w:vertAlign w:val="superscript"/>
          <w:lang w:val="en-US"/>
        </w:rPr>
        <w:t>st</w:t>
      </w:r>
      <w:r w:rsidRPr="007D5AB2">
        <w:rPr>
          <w:lang w:val="en-US"/>
        </w:rPr>
        <w:t xml:space="preserve"> December 2019).</w:t>
      </w:r>
    </w:p>
    <w:p w14:paraId="3F31FC28" w14:textId="77777777" w:rsidR="00306D8C" w:rsidRDefault="00306D8C" w:rsidP="005E3F6D">
      <w:pPr>
        <w:spacing w:line="360" w:lineRule="auto"/>
        <w:rPr>
          <w:lang w:val="en-US"/>
        </w:rPr>
      </w:pPr>
    </w:p>
    <w:p w14:paraId="2E37F8B5" w14:textId="4EBCE1DF" w:rsidR="007D5AB2" w:rsidRDefault="007D5AB2" w:rsidP="005E3F6D">
      <w:pPr>
        <w:spacing w:line="360" w:lineRule="auto"/>
        <w:rPr>
          <w:lang w:val="en-US"/>
        </w:rPr>
      </w:pPr>
      <w:r>
        <w:rPr>
          <w:lang w:val="en-US"/>
        </w:rPr>
        <w:t>Choudhury, S.R. (2019) ‘</w:t>
      </w:r>
      <w:r w:rsidRPr="007D5AB2">
        <w:rPr>
          <w:lang w:val="en-US"/>
        </w:rPr>
        <w:t>If you hold Amazon shares, here’s what you need to know about India’s e-commerce law</w:t>
      </w:r>
      <w:r>
        <w:rPr>
          <w:lang w:val="en-US"/>
        </w:rPr>
        <w:t xml:space="preserve">’, </w:t>
      </w:r>
      <w:r w:rsidRPr="0034635D">
        <w:rPr>
          <w:i/>
          <w:iCs/>
          <w:lang w:val="en-US"/>
        </w:rPr>
        <w:t>CNBC</w:t>
      </w:r>
      <w:r>
        <w:rPr>
          <w:lang w:val="en-US"/>
        </w:rPr>
        <w:t>, 4</w:t>
      </w:r>
      <w:r w:rsidRPr="007D5AB2">
        <w:rPr>
          <w:vertAlign w:val="superscript"/>
          <w:lang w:val="en-US"/>
        </w:rPr>
        <w:t>th</w:t>
      </w:r>
      <w:r>
        <w:rPr>
          <w:lang w:val="en-US"/>
        </w:rPr>
        <w:t xml:space="preserve"> February. Available at: </w:t>
      </w:r>
      <w:r w:rsidRPr="007D5AB2">
        <w:rPr>
          <w:lang w:val="en-US"/>
        </w:rPr>
        <w:t>https://www.cnbc.com/2019/02/05/amazon-how-india-ecommerce-law-will-affect-the-retailer.html</w:t>
      </w:r>
      <w:r>
        <w:rPr>
          <w:lang w:val="en-US"/>
        </w:rPr>
        <w:t xml:space="preserve"> </w:t>
      </w:r>
      <w:r w:rsidRPr="0034635D">
        <w:rPr>
          <w:lang w:val="en-US"/>
        </w:rPr>
        <w:t>(Accessed: 23rd December 2019).</w:t>
      </w:r>
    </w:p>
    <w:p w14:paraId="41B5D4EE" w14:textId="77B69928" w:rsidR="009F6677" w:rsidRPr="00EE12F6" w:rsidRDefault="009F6677" w:rsidP="005E3F6D">
      <w:pPr>
        <w:spacing w:line="360" w:lineRule="auto"/>
        <w:rPr>
          <w:lang w:val="en-US"/>
        </w:rPr>
      </w:pPr>
    </w:p>
    <w:p w14:paraId="7BA363B1" w14:textId="44B45E3A" w:rsidR="00306D8C" w:rsidRDefault="00306D8C" w:rsidP="005E3F6D">
      <w:pPr>
        <w:spacing w:line="360" w:lineRule="auto"/>
        <w:rPr>
          <w:lang w:val="en-US"/>
        </w:rPr>
      </w:pPr>
      <w:r>
        <w:rPr>
          <w:lang w:val="en-US"/>
        </w:rPr>
        <w:t>CBInsights</w:t>
      </w:r>
      <w:r>
        <w:rPr>
          <w:lang w:val="en-US"/>
        </w:rPr>
        <w:t xml:space="preserve"> (2019) </w:t>
      </w:r>
      <w:r w:rsidRPr="00306D8C">
        <w:rPr>
          <w:i/>
          <w:iCs/>
          <w:lang w:val="en-US"/>
        </w:rPr>
        <w:t>Infographic: Amazon’s Biggest Acquisitions</w:t>
      </w:r>
      <w:r>
        <w:rPr>
          <w:lang w:val="en-US"/>
        </w:rPr>
        <w:t>. Available at:</w:t>
      </w:r>
      <w:r>
        <w:rPr>
          <w:lang w:val="en-US"/>
        </w:rPr>
        <w:t xml:space="preserve"> </w:t>
      </w:r>
      <w:r w:rsidRPr="00306D8C">
        <w:rPr>
          <w:lang w:val="en-US"/>
        </w:rPr>
        <w:t>https://www.cbinsights.com/research/amazon-biggest-acquisitions-infographic/</w:t>
      </w:r>
      <w:r>
        <w:rPr>
          <w:lang w:val="en-US"/>
        </w:rPr>
        <w:t xml:space="preserve"> </w:t>
      </w:r>
      <w:r>
        <w:rPr>
          <w:lang w:val="en-US"/>
        </w:rPr>
        <w:t>(Accessed: 2</w:t>
      </w:r>
      <w:r>
        <w:rPr>
          <w:lang w:val="en-US"/>
        </w:rPr>
        <w:t>6</w:t>
      </w:r>
      <w:r w:rsidR="005E3F6D">
        <w:rPr>
          <w:lang w:val="en-US"/>
        </w:rPr>
        <w:t>th December</w:t>
      </w:r>
      <w:r>
        <w:rPr>
          <w:lang w:val="en-US"/>
        </w:rPr>
        <w:t xml:space="preserve"> 2019). </w:t>
      </w:r>
    </w:p>
    <w:p w14:paraId="331E868C" w14:textId="77777777" w:rsidR="009F6677" w:rsidRPr="00EE12F6" w:rsidRDefault="009F6677" w:rsidP="005E3F6D">
      <w:pPr>
        <w:spacing w:line="360" w:lineRule="auto"/>
        <w:rPr>
          <w:lang w:val="en-US"/>
        </w:rPr>
      </w:pPr>
    </w:p>
    <w:p w14:paraId="14BAE31C" w14:textId="2983E617" w:rsidR="00306D8C" w:rsidRPr="00306D8C" w:rsidRDefault="00306D8C" w:rsidP="005E3F6D">
      <w:pPr>
        <w:spacing w:line="360" w:lineRule="auto"/>
        <w:rPr>
          <w:lang w:val="en-US"/>
        </w:rPr>
      </w:pPr>
      <w:r w:rsidRPr="00586B21">
        <w:rPr>
          <w:lang w:val="en-US"/>
        </w:rPr>
        <w:t>Collis, D et al.</w:t>
      </w:r>
      <w:r w:rsidRPr="00586B21">
        <w:rPr>
          <w:lang w:val="en-US"/>
        </w:rPr>
        <w:t xml:space="preserve"> (201</w:t>
      </w:r>
      <w:r w:rsidRPr="00586B21">
        <w:rPr>
          <w:lang w:val="en-US"/>
        </w:rPr>
        <w:t>8</w:t>
      </w:r>
      <w:r w:rsidRPr="00586B21">
        <w:rPr>
          <w:lang w:val="en-US"/>
        </w:rPr>
        <w:t xml:space="preserve">) </w:t>
      </w:r>
      <w:r w:rsidRPr="00306D8C">
        <w:rPr>
          <w:lang w:val="en-US"/>
        </w:rPr>
        <w:t>Walmart Inc. Takes on Amazon.com</w:t>
      </w:r>
      <w:r w:rsidRPr="00586B21">
        <w:rPr>
          <w:lang w:val="en-US"/>
        </w:rPr>
        <w:t xml:space="preserve">. </w:t>
      </w:r>
      <w:r w:rsidRPr="00586B21">
        <w:rPr>
          <w:lang w:val="en-US"/>
        </w:rPr>
        <w:t>Boston</w:t>
      </w:r>
      <w:r w:rsidRPr="00586B21">
        <w:rPr>
          <w:lang w:val="en-US"/>
        </w:rPr>
        <w:t xml:space="preserve">: </w:t>
      </w:r>
      <w:r w:rsidR="0027216C" w:rsidRPr="00586B21">
        <w:rPr>
          <w:lang w:val="en-US"/>
        </w:rPr>
        <w:t>Harvard Business School</w:t>
      </w:r>
      <w:r w:rsidRPr="00586B21">
        <w:rPr>
          <w:lang w:val="en-US"/>
        </w:rPr>
        <w:t xml:space="preserve">. </w:t>
      </w:r>
    </w:p>
    <w:p w14:paraId="56C1D68B" w14:textId="655079BF" w:rsidR="00D71E5B" w:rsidRPr="00EE12F6" w:rsidRDefault="00D71E5B" w:rsidP="005E3F6D">
      <w:pPr>
        <w:spacing w:line="360" w:lineRule="auto"/>
        <w:rPr>
          <w:lang w:val="en-US"/>
        </w:rPr>
      </w:pPr>
    </w:p>
    <w:p w14:paraId="1DDAA929" w14:textId="1EED0242" w:rsidR="00017DCC" w:rsidRPr="00586B21" w:rsidRDefault="00356C39" w:rsidP="005E3F6D">
      <w:pPr>
        <w:spacing w:line="360" w:lineRule="auto"/>
        <w:rPr>
          <w:lang w:val="en-US"/>
        </w:rPr>
      </w:pPr>
      <w:r w:rsidRPr="00356C39">
        <w:rPr>
          <w:lang w:val="en-US"/>
        </w:rPr>
        <w:t xml:space="preserve">International Monetary Fund, </w:t>
      </w:r>
      <w:r w:rsidR="00BA2C39">
        <w:rPr>
          <w:lang w:val="en-US"/>
        </w:rPr>
        <w:t>2019</w:t>
      </w:r>
      <w:r w:rsidRPr="00356C39">
        <w:rPr>
          <w:lang w:val="en-US"/>
        </w:rPr>
        <w:t>. World economic outlook</w:t>
      </w:r>
      <w:r w:rsidR="00586B21">
        <w:rPr>
          <w:lang w:val="en-US"/>
        </w:rPr>
        <w:t xml:space="preserve">, April. Available at: </w:t>
      </w:r>
      <w:hyperlink r:id="rId18" w:history="1">
        <w:r w:rsidR="00586B21" w:rsidRPr="00586B21">
          <w:rPr>
            <w:lang w:val="en-US"/>
          </w:rPr>
          <w:t>https://www.imf.org/en/Publications/WEO/Issues/2019/03/28/world-economic-outlook-april-2019</w:t>
        </w:r>
      </w:hyperlink>
      <w:r w:rsidR="00586B21" w:rsidRPr="00586B21">
        <w:rPr>
          <w:lang w:val="en-US"/>
        </w:rPr>
        <w:t xml:space="preserve"> (Accessed: 20th December 2019).</w:t>
      </w:r>
    </w:p>
    <w:sectPr w:rsidR="00017DCC" w:rsidRPr="00586B21" w:rsidSect="00FC798B">
      <w:headerReference w:type="default" r:id="rId19"/>
      <w:footerReference w:type="even" r:id="rId20"/>
      <w:footerReference w:type="default" r:id="rId21"/>
      <w:pgSz w:w="11900" w:h="16840"/>
      <w:pgMar w:top="1418" w:right="1701" w:bottom="1418" w:left="170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DBBBC" w14:textId="77777777" w:rsidR="00A86E5F" w:rsidRDefault="00A86E5F" w:rsidP="006F5BB8">
      <w:r>
        <w:separator/>
      </w:r>
    </w:p>
  </w:endnote>
  <w:endnote w:type="continuationSeparator" w:id="0">
    <w:p w14:paraId="1C00BB4A" w14:textId="77777777" w:rsidR="00A86E5F" w:rsidRDefault="00A86E5F" w:rsidP="006F5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3120085"/>
      <w:docPartObj>
        <w:docPartGallery w:val="Page Numbers (Bottom of Page)"/>
        <w:docPartUnique/>
      </w:docPartObj>
    </w:sdtPr>
    <w:sdtContent>
      <w:p w14:paraId="0BD23F2C" w14:textId="4FB0F859" w:rsidR="00D23287" w:rsidRDefault="00D23287" w:rsidP="00D232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72948C" w14:textId="77777777" w:rsidR="00D23287" w:rsidRDefault="00D23287" w:rsidP="006F5B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sz w:val="18"/>
        <w:szCs w:val="18"/>
      </w:rPr>
      <w:id w:val="-1867908172"/>
      <w:docPartObj>
        <w:docPartGallery w:val="Page Numbers (Bottom of Page)"/>
        <w:docPartUnique/>
      </w:docPartObj>
    </w:sdtPr>
    <w:sdtContent>
      <w:p w14:paraId="054DEFDF" w14:textId="458F7D26" w:rsidR="00D23287" w:rsidRPr="00FC798B" w:rsidRDefault="00D23287" w:rsidP="00D23287">
        <w:pPr>
          <w:pStyle w:val="Footer"/>
          <w:framePr w:wrap="none" w:vAnchor="text" w:hAnchor="margin" w:xAlign="right" w:y="1"/>
          <w:rPr>
            <w:rStyle w:val="PageNumber"/>
            <w:sz w:val="18"/>
            <w:szCs w:val="18"/>
            <w:lang w:val="en-US"/>
          </w:rPr>
        </w:pPr>
        <w:r w:rsidRPr="00FC798B">
          <w:rPr>
            <w:rStyle w:val="PageNumber"/>
            <w:sz w:val="18"/>
            <w:szCs w:val="18"/>
          </w:rPr>
          <w:fldChar w:fldCharType="begin"/>
        </w:r>
        <w:r w:rsidRPr="00FC798B">
          <w:rPr>
            <w:rStyle w:val="PageNumber"/>
            <w:sz w:val="18"/>
            <w:szCs w:val="18"/>
            <w:lang w:val="en-US"/>
          </w:rPr>
          <w:instrText xml:space="preserve"> PAGE </w:instrText>
        </w:r>
        <w:r w:rsidRPr="00FC798B">
          <w:rPr>
            <w:rStyle w:val="PageNumber"/>
            <w:sz w:val="18"/>
            <w:szCs w:val="18"/>
          </w:rPr>
          <w:fldChar w:fldCharType="separate"/>
        </w:r>
        <w:r w:rsidRPr="00FC798B">
          <w:rPr>
            <w:rStyle w:val="PageNumber"/>
            <w:noProof/>
            <w:sz w:val="18"/>
            <w:szCs w:val="18"/>
            <w:lang w:val="en-US"/>
          </w:rPr>
          <w:t>1</w:t>
        </w:r>
        <w:r w:rsidRPr="00FC798B">
          <w:rPr>
            <w:rStyle w:val="PageNumber"/>
            <w:sz w:val="18"/>
            <w:szCs w:val="18"/>
          </w:rPr>
          <w:fldChar w:fldCharType="end"/>
        </w:r>
      </w:p>
    </w:sdtContent>
  </w:sdt>
  <w:p w14:paraId="2A5F8BF2" w14:textId="642F57B9" w:rsidR="00D23287" w:rsidRPr="00FC798B" w:rsidRDefault="00D23287" w:rsidP="006F5BB8">
    <w:pPr>
      <w:pStyle w:val="Footer"/>
      <w:ind w:right="360"/>
      <w:rPr>
        <w:sz w:val="18"/>
        <w:szCs w:val="18"/>
        <w:lang w:val="en-US"/>
      </w:rPr>
    </w:pPr>
    <w:r w:rsidRPr="00FC798B">
      <w:rPr>
        <w:sz w:val="18"/>
        <w:szCs w:val="18"/>
        <w:lang w:val="en-US"/>
      </w:rPr>
      <w:t>Global Business Challenges BMMB7006D</w:t>
    </w:r>
    <w:r w:rsidRPr="00FC798B">
      <w:rPr>
        <w:sz w:val="18"/>
        <w:szCs w:val="18"/>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2512F" w14:textId="77777777" w:rsidR="00A86E5F" w:rsidRDefault="00A86E5F" w:rsidP="006F5BB8">
      <w:r>
        <w:separator/>
      </w:r>
    </w:p>
  </w:footnote>
  <w:footnote w:type="continuationSeparator" w:id="0">
    <w:p w14:paraId="12C992EF" w14:textId="77777777" w:rsidR="00A86E5F" w:rsidRDefault="00A86E5F" w:rsidP="006F5B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9A816" w14:textId="5C414E73" w:rsidR="00FC798B" w:rsidRPr="00FC798B" w:rsidRDefault="00FC798B">
    <w:pPr>
      <w:pStyle w:val="Header"/>
      <w:rPr>
        <w:sz w:val="18"/>
        <w:szCs w:val="18"/>
        <w:lang w:val="en-US"/>
      </w:rPr>
    </w:pPr>
    <w:r>
      <w:rPr>
        <w:sz w:val="18"/>
        <w:szCs w:val="18"/>
        <w:lang w:val="en-US"/>
      </w:rPr>
      <w:t xml:space="preserve">Navoda </w:t>
    </w:r>
    <w:proofErr w:type="spellStart"/>
    <w:r>
      <w:rPr>
        <w:sz w:val="18"/>
        <w:szCs w:val="18"/>
        <w:lang w:val="en-US"/>
      </w:rPr>
      <w:t>Draupadi</w:t>
    </w:r>
    <w:proofErr w:type="spellEnd"/>
    <w:r>
      <w:rPr>
        <w:sz w:val="18"/>
        <w:szCs w:val="18"/>
        <w:lang w:val="en-US"/>
      </w:rPr>
      <w:t xml:space="preserve"> Karasinghe Arachchi</w:t>
    </w:r>
    <w:r w:rsidRPr="00FC798B">
      <w:rPr>
        <w:sz w:val="18"/>
        <w:szCs w:val="18"/>
        <w:lang w:val="en-US"/>
      </w:rPr>
      <w:t>, Student ID 1904439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529F"/>
    <w:multiLevelType w:val="hybridMultilevel"/>
    <w:tmpl w:val="C51093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B502C"/>
    <w:multiLevelType w:val="hybridMultilevel"/>
    <w:tmpl w:val="350A0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46FFA"/>
    <w:multiLevelType w:val="hybridMultilevel"/>
    <w:tmpl w:val="AD1ED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05E81"/>
    <w:multiLevelType w:val="hybridMultilevel"/>
    <w:tmpl w:val="6B68FC02"/>
    <w:lvl w:ilvl="0" w:tplc="8C7CDAFC">
      <w:start w:val="1"/>
      <w:numFmt w:val="bullet"/>
      <w:lvlText w:val="•"/>
      <w:lvlJc w:val="left"/>
      <w:pPr>
        <w:tabs>
          <w:tab w:val="num" w:pos="720"/>
        </w:tabs>
        <w:ind w:left="720" w:hanging="360"/>
      </w:pPr>
      <w:rPr>
        <w:rFonts w:ascii="Times New Roman" w:hAnsi="Times New Roman" w:hint="default"/>
      </w:rPr>
    </w:lvl>
    <w:lvl w:ilvl="1" w:tplc="8E7C93D2" w:tentative="1">
      <w:start w:val="1"/>
      <w:numFmt w:val="bullet"/>
      <w:lvlText w:val="•"/>
      <w:lvlJc w:val="left"/>
      <w:pPr>
        <w:tabs>
          <w:tab w:val="num" w:pos="1440"/>
        </w:tabs>
        <w:ind w:left="1440" w:hanging="360"/>
      </w:pPr>
      <w:rPr>
        <w:rFonts w:ascii="Times New Roman" w:hAnsi="Times New Roman" w:hint="default"/>
      </w:rPr>
    </w:lvl>
    <w:lvl w:ilvl="2" w:tplc="5152101C" w:tentative="1">
      <w:start w:val="1"/>
      <w:numFmt w:val="bullet"/>
      <w:lvlText w:val="•"/>
      <w:lvlJc w:val="left"/>
      <w:pPr>
        <w:tabs>
          <w:tab w:val="num" w:pos="2160"/>
        </w:tabs>
        <w:ind w:left="2160" w:hanging="360"/>
      </w:pPr>
      <w:rPr>
        <w:rFonts w:ascii="Times New Roman" w:hAnsi="Times New Roman" w:hint="default"/>
      </w:rPr>
    </w:lvl>
    <w:lvl w:ilvl="3" w:tplc="52029950" w:tentative="1">
      <w:start w:val="1"/>
      <w:numFmt w:val="bullet"/>
      <w:lvlText w:val="•"/>
      <w:lvlJc w:val="left"/>
      <w:pPr>
        <w:tabs>
          <w:tab w:val="num" w:pos="2880"/>
        </w:tabs>
        <w:ind w:left="2880" w:hanging="360"/>
      </w:pPr>
      <w:rPr>
        <w:rFonts w:ascii="Times New Roman" w:hAnsi="Times New Roman" w:hint="default"/>
      </w:rPr>
    </w:lvl>
    <w:lvl w:ilvl="4" w:tplc="0882A676" w:tentative="1">
      <w:start w:val="1"/>
      <w:numFmt w:val="bullet"/>
      <w:lvlText w:val="•"/>
      <w:lvlJc w:val="left"/>
      <w:pPr>
        <w:tabs>
          <w:tab w:val="num" w:pos="3600"/>
        </w:tabs>
        <w:ind w:left="3600" w:hanging="360"/>
      </w:pPr>
      <w:rPr>
        <w:rFonts w:ascii="Times New Roman" w:hAnsi="Times New Roman" w:hint="default"/>
      </w:rPr>
    </w:lvl>
    <w:lvl w:ilvl="5" w:tplc="8ACC5C6E" w:tentative="1">
      <w:start w:val="1"/>
      <w:numFmt w:val="bullet"/>
      <w:lvlText w:val="•"/>
      <w:lvlJc w:val="left"/>
      <w:pPr>
        <w:tabs>
          <w:tab w:val="num" w:pos="4320"/>
        </w:tabs>
        <w:ind w:left="4320" w:hanging="360"/>
      </w:pPr>
      <w:rPr>
        <w:rFonts w:ascii="Times New Roman" w:hAnsi="Times New Roman" w:hint="default"/>
      </w:rPr>
    </w:lvl>
    <w:lvl w:ilvl="6" w:tplc="802E02B2" w:tentative="1">
      <w:start w:val="1"/>
      <w:numFmt w:val="bullet"/>
      <w:lvlText w:val="•"/>
      <w:lvlJc w:val="left"/>
      <w:pPr>
        <w:tabs>
          <w:tab w:val="num" w:pos="5040"/>
        </w:tabs>
        <w:ind w:left="5040" w:hanging="360"/>
      </w:pPr>
      <w:rPr>
        <w:rFonts w:ascii="Times New Roman" w:hAnsi="Times New Roman" w:hint="default"/>
      </w:rPr>
    </w:lvl>
    <w:lvl w:ilvl="7" w:tplc="A6689390" w:tentative="1">
      <w:start w:val="1"/>
      <w:numFmt w:val="bullet"/>
      <w:lvlText w:val="•"/>
      <w:lvlJc w:val="left"/>
      <w:pPr>
        <w:tabs>
          <w:tab w:val="num" w:pos="5760"/>
        </w:tabs>
        <w:ind w:left="5760" w:hanging="360"/>
      </w:pPr>
      <w:rPr>
        <w:rFonts w:ascii="Times New Roman" w:hAnsi="Times New Roman" w:hint="default"/>
      </w:rPr>
    </w:lvl>
    <w:lvl w:ilvl="8" w:tplc="9AB0F4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9DD6194"/>
    <w:multiLevelType w:val="hybridMultilevel"/>
    <w:tmpl w:val="D6D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262A4"/>
    <w:multiLevelType w:val="hybridMultilevel"/>
    <w:tmpl w:val="08168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7C1DD3"/>
    <w:multiLevelType w:val="hybridMultilevel"/>
    <w:tmpl w:val="09963D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CE239BC"/>
    <w:multiLevelType w:val="hybridMultilevel"/>
    <w:tmpl w:val="E6247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A43EF0"/>
    <w:multiLevelType w:val="hybridMultilevel"/>
    <w:tmpl w:val="3A2E4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9B14D5"/>
    <w:multiLevelType w:val="hybridMultilevel"/>
    <w:tmpl w:val="EB3AAC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52833D7"/>
    <w:multiLevelType w:val="hybridMultilevel"/>
    <w:tmpl w:val="ED3A5BB4"/>
    <w:lvl w:ilvl="0" w:tplc="7C16C50C">
      <w:start w:val="1"/>
      <w:numFmt w:val="bullet"/>
      <w:lvlText w:val="•"/>
      <w:lvlJc w:val="left"/>
      <w:pPr>
        <w:tabs>
          <w:tab w:val="num" w:pos="720"/>
        </w:tabs>
        <w:ind w:left="720" w:hanging="360"/>
      </w:pPr>
      <w:rPr>
        <w:rFonts w:ascii="Times New Roman" w:hAnsi="Times New Roman" w:hint="default"/>
      </w:rPr>
    </w:lvl>
    <w:lvl w:ilvl="1" w:tplc="FD487F54" w:tentative="1">
      <w:start w:val="1"/>
      <w:numFmt w:val="bullet"/>
      <w:lvlText w:val="•"/>
      <w:lvlJc w:val="left"/>
      <w:pPr>
        <w:tabs>
          <w:tab w:val="num" w:pos="1440"/>
        </w:tabs>
        <w:ind w:left="1440" w:hanging="360"/>
      </w:pPr>
      <w:rPr>
        <w:rFonts w:ascii="Times New Roman" w:hAnsi="Times New Roman" w:hint="default"/>
      </w:rPr>
    </w:lvl>
    <w:lvl w:ilvl="2" w:tplc="4654925C" w:tentative="1">
      <w:start w:val="1"/>
      <w:numFmt w:val="bullet"/>
      <w:lvlText w:val="•"/>
      <w:lvlJc w:val="left"/>
      <w:pPr>
        <w:tabs>
          <w:tab w:val="num" w:pos="2160"/>
        </w:tabs>
        <w:ind w:left="2160" w:hanging="360"/>
      </w:pPr>
      <w:rPr>
        <w:rFonts w:ascii="Times New Roman" w:hAnsi="Times New Roman" w:hint="default"/>
      </w:rPr>
    </w:lvl>
    <w:lvl w:ilvl="3" w:tplc="48323660" w:tentative="1">
      <w:start w:val="1"/>
      <w:numFmt w:val="bullet"/>
      <w:lvlText w:val="•"/>
      <w:lvlJc w:val="left"/>
      <w:pPr>
        <w:tabs>
          <w:tab w:val="num" w:pos="2880"/>
        </w:tabs>
        <w:ind w:left="2880" w:hanging="360"/>
      </w:pPr>
      <w:rPr>
        <w:rFonts w:ascii="Times New Roman" w:hAnsi="Times New Roman" w:hint="default"/>
      </w:rPr>
    </w:lvl>
    <w:lvl w:ilvl="4" w:tplc="55C4A956" w:tentative="1">
      <w:start w:val="1"/>
      <w:numFmt w:val="bullet"/>
      <w:lvlText w:val="•"/>
      <w:lvlJc w:val="left"/>
      <w:pPr>
        <w:tabs>
          <w:tab w:val="num" w:pos="3600"/>
        </w:tabs>
        <w:ind w:left="3600" w:hanging="360"/>
      </w:pPr>
      <w:rPr>
        <w:rFonts w:ascii="Times New Roman" w:hAnsi="Times New Roman" w:hint="default"/>
      </w:rPr>
    </w:lvl>
    <w:lvl w:ilvl="5" w:tplc="BD0AB51E" w:tentative="1">
      <w:start w:val="1"/>
      <w:numFmt w:val="bullet"/>
      <w:lvlText w:val="•"/>
      <w:lvlJc w:val="left"/>
      <w:pPr>
        <w:tabs>
          <w:tab w:val="num" w:pos="4320"/>
        </w:tabs>
        <w:ind w:left="4320" w:hanging="360"/>
      </w:pPr>
      <w:rPr>
        <w:rFonts w:ascii="Times New Roman" w:hAnsi="Times New Roman" w:hint="default"/>
      </w:rPr>
    </w:lvl>
    <w:lvl w:ilvl="6" w:tplc="B3ECD57E" w:tentative="1">
      <w:start w:val="1"/>
      <w:numFmt w:val="bullet"/>
      <w:lvlText w:val="•"/>
      <w:lvlJc w:val="left"/>
      <w:pPr>
        <w:tabs>
          <w:tab w:val="num" w:pos="5040"/>
        </w:tabs>
        <w:ind w:left="5040" w:hanging="360"/>
      </w:pPr>
      <w:rPr>
        <w:rFonts w:ascii="Times New Roman" w:hAnsi="Times New Roman" w:hint="default"/>
      </w:rPr>
    </w:lvl>
    <w:lvl w:ilvl="7" w:tplc="C9C2CBCE" w:tentative="1">
      <w:start w:val="1"/>
      <w:numFmt w:val="bullet"/>
      <w:lvlText w:val="•"/>
      <w:lvlJc w:val="left"/>
      <w:pPr>
        <w:tabs>
          <w:tab w:val="num" w:pos="5760"/>
        </w:tabs>
        <w:ind w:left="5760" w:hanging="360"/>
      </w:pPr>
      <w:rPr>
        <w:rFonts w:ascii="Times New Roman" w:hAnsi="Times New Roman" w:hint="default"/>
      </w:rPr>
    </w:lvl>
    <w:lvl w:ilvl="8" w:tplc="3730A3A6"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103071F"/>
    <w:multiLevelType w:val="hybridMultilevel"/>
    <w:tmpl w:val="9E88391A"/>
    <w:lvl w:ilvl="0" w:tplc="2BD606D4">
      <w:start w:val="1"/>
      <w:numFmt w:val="bullet"/>
      <w:lvlText w:val="•"/>
      <w:lvlJc w:val="left"/>
      <w:pPr>
        <w:tabs>
          <w:tab w:val="num" w:pos="720"/>
        </w:tabs>
        <w:ind w:left="720" w:hanging="360"/>
      </w:pPr>
      <w:rPr>
        <w:rFonts w:ascii="Times New Roman" w:hAnsi="Times New Roman" w:hint="default"/>
      </w:rPr>
    </w:lvl>
    <w:lvl w:ilvl="1" w:tplc="76D43090" w:tentative="1">
      <w:start w:val="1"/>
      <w:numFmt w:val="bullet"/>
      <w:lvlText w:val="•"/>
      <w:lvlJc w:val="left"/>
      <w:pPr>
        <w:tabs>
          <w:tab w:val="num" w:pos="1440"/>
        </w:tabs>
        <w:ind w:left="1440" w:hanging="360"/>
      </w:pPr>
      <w:rPr>
        <w:rFonts w:ascii="Times New Roman" w:hAnsi="Times New Roman" w:hint="default"/>
      </w:rPr>
    </w:lvl>
    <w:lvl w:ilvl="2" w:tplc="51106BB4" w:tentative="1">
      <w:start w:val="1"/>
      <w:numFmt w:val="bullet"/>
      <w:lvlText w:val="•"/>
      <w:lvlJc w:val="left"/>
      <w:pPr>
        <w:tabs>
          <w:tab w:val="num" w:pos="2160"/>
        </w:tabs>
        <w:ind w:left="2160" w:hanging="360"/>
      </w:pPr>
      <w:rPr>
        <w:rFonts w:ascii="Times New Roman" w:hAnsi="Times New Roman" w:hint="default"/>
      </w:rPr>
    </w:lvl>
    <w:lvl w:ilvl="3" w:tplc="3CEA2E8E" w:tentative="1">
      <w:start w:val="1"/>
      <w:numFmt w:val="bullet"/>
      <w:lvlText w:val="•"/>
      <w:lvlJc w:val="left"/>
      <w:pPr>
        <w:tabs>
          <w:tab w:val="num" w:pos="2880"/>
        </w:tabs>
        <w:ind w:left="2880" w:hanging="360"/>
      </w:pPr>
      <w:rPr>
        <w:rFonts w:ascii="Times New Roman" w:hAnsi="Times New Roman" w:hint="default"/>
      </w:rPr>
    </w:lvl>
    <w:lvl w:ilvl="4" w:tplc="6DB4F94A" w:tentative="1">
      <w:start w:val="1"/>
      <w:numFmt w:val="bullet"/>
      <w:lvlText w:val="•"/>
      <w:lvlJc w:val="left"/>
      <w:pPr>
        <w:tabs>
          <w:tab w:val="num" w:pos="3600"/>
        </w:tabs>
        <w:ind w:left="3600" w:hanging="360"/>
      </w:pPr>
      <w:rPr>
        <w:rFonts w:ascii="Times New Roman" w:hAnsi="Times New Roman" w:hint="default"/>
      </w:rPr>
    </w:lvl>
    <w:lvl w:ilvl="5" w:tplc="407AF428" w:tentative="1">
      <w:start w:val="1"/>
      <w:numFmt w:val="bullet"/>
      <w:lvlText w:val="•"/>
      <w:lvlJc w:val="left"/>
      <w:pPr>
        <w:tabs>
          <w:tab w:val="num" w:pos="4320"/>
        </w:tabs>
        <w:ind w:left="4320" w:hanging="360"/>
      </w:pPr>
      <w:rPr>
        <w:rFonts w:ascii="Times New Roman" w:hAnsi="Times New Roman" w:hint="default"/>
      </w:rPr>
    </w:lvl>
    <w:lvl w:ilvl="6" w:tplc="6D6AF45A" w:tentative="1">
      <w:start w:val="1"/>
      <w:numFmt w:val="bullet"/>
      <w:lvlText w:val="•"/>
      <w:lvlJc w:val="left"/>
      <w:pPr>
        <w:tabs>
          <w:tab w:val="num" w:pos="5040"/>
        </w:tabs>
        <w:ind w:left="5040" w:hanging="360"/>
      </w:pPr>
      <w:rPr>
        <w:rFonts w:ascii="Times New Roman" w:hAnsi="Times New Roman" w:hint="default"/>
      </w:rPr>
    </w:lvl>
    <w:lvl w:ilvl="7" w:tplc="E72E8738" w:tentative="1">
      <w:start w:val="1"/>
      <w:numFmt w:val="bullet"/>
      <w:lvlText w:val="•"/>
      <w:lvlJc w:val="left"/>
      <w:pPr>
        <w:tabs>
          <w:tab w:val="num" w:pos="5760"/>
        </w:tabs>
        <w:ind w:left="5760" w:hanging="360"/>
      </w:pPr>
      <w:rPr>
        <w:rFonts w:ascii="Times New Roman" w:hAnsi="Times New Roman" w:hint="default"/>
      </w:rPr>
    </w:lvl>
    <w:lvl w:ilvl="8" w:tplc="DBC0D7F4"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13A3496"/>
    <w:multiLevelType w:val="hybridMultilevel"/>
    <w:tmpl w:val="8282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CC6A5D"/>
    <w:multiLevelType w:val="hybridMultilevel"/>
    <w:tmpl w:val="78B65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173CC6"/>
    <w:multiLevelType w:val="hybridMultilevel"/>
    <w:tmpl w:val="1FAEB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A53B3C"/>
    <w:multiLevelType w:val="hybridMultilevel"/>
    <w:tmpl w:val="2280E6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4D27790"/>
    <w:multiLevelType w:val="hybridMultilevel"/>
    <w:tmpl w:val="514C47B2"/>
    <w:lvl w:ilvl="0" w:tplc="06728FAC">
      <w:start w:val="1"/>
      <w:numFmt w:val="bullet"/>
      <w:lvlText w:val="•"/>
      <w:lvlJc w:val="left"/>
      <w:pPr>
        <w:tabs>
          <w:tab w:val="num" w:pos="720"/>
        </w:tabs>
        <w:ind w:left="720" w:hanging="360"/>
      </w:pPr>
      <w:rPr>
        <w:rFonts w:ascii="Times New Roman" w:hAnsi="Times New Roman" w:hint="default"/>
      </w:rPr>
    </w:lvl>
    <w:lvl w:ilvl="1" w:tplc="6018CE36" w:tentative="1">
      <w:start w:val="1"/>
      <w:numFmt w:val="bullet"/>
      <w:lvlText w:val="•"/>
      <w:lvlJc w:val="left"/>
      <w:pPr>
        <w:tabs>
          <w:tab w:val="num" w:pos="1440"/>
        </w:tabs>
        <w:ind w:left="1440" w:hanging="360"/>
      </w:pPr>
      <w:rPr>
        <w:rFonts w:ascii="Times New Roman" w:hAnsi="Times New Roman" w:hint="default"/>
      </w:rPr>
    </w:lvl>
    <w:lvl w:ilvl="2" w:tplc="6216585E" w:tentative="1">
      <w:start w:val="1"/>
      <w:numFmt w:val="bullet"/>
      <w:lvlText w:val="•"/>
      <w:lvlJc w:val="left"/>
      <w:pPr>
        <w:tabs>
          <w:tab w:val="num" w:pos="2160"/>
        </w:tabs>
        <w:ind w:left="2160" w:hanging="360"/>
      </w:pPr>
      <w:rPr>
        <w:rFonts w:ascii="Times New Roman" w:hAnsi="Times New Roman" w:hint="default"/>
      </w:rPr>
    </w:lvl>
    <w:lvl w:ilvl="3" w:tplc="61E2B26C" w:tentative="1">
      <w:start w:val="1"/>
      <w:numFmt w:val="bullet"/>
      <w:lvlText w:val="•"/>
      <w:lvlJc w:val="left"/>
      <w:pPr>
        <w:tabs>
          <w:tab w:val="num" w:pos="2880"/>
        </w:tabs>
        <w:ind w:left="2880" w:hanging="360"/>
      </w:pPr>
      <w:rPr>
        <w:rFonts w:ascii="Times New Roman" w:hAnsi="Times New Roman" w:hint="default"/>
      </w:rPr>
    </w:lvl>
    <w:lvl w:ilvl="4" w:tplc="6D5AB260" w:tentative="1">
      <w:start w:val="1"/>
      <w:numFmt w:val="bullet"/>
      <w:lvlText w:val="•"/>
      <w:lvlJc w:val="left"/>
      <w:pPr>
        <w:tabs>
          <w:tab w:val="num" w:pos="3600"/>
        </w:tabs>
        <w:ind w:left="3600" w:hanging="360"/>
      </w:pPr>
      <w:rPr>
        <w:rFonts w:ascii="Times New Roman" w:hAnsi="Times New Roman" w:hint="default"/>
      </w:rPr>
    </w:lvl>
    <w:lvl w:ilvl="5" w:tplc="8A24E8C8" w:tentative="1">
      <w:start w:val="1"/>
      <w:numFmt w:val="bullet"/>
      <w:lvlText w:val="•"/>
      <w:lvlJc w:val="left"/>
      <w:pPr>
        <w:tabs>
          <w:tab w:val="num" w:pos="4320"/>
        </w:tabs>
        <w:ind w:left="4320" w:hanging="360"/>
      </w:pPr>
      <w:rPr>
        <w:rFonts w:ascii="Times New Roman" w:hAnsi="Times New Roman" w:hint="default"/>
      </w:rPr>
    </w:lvl>
    <w:lvl w:ilvl="6" w:tplc="ECF07354" w:tentative="1">
      <w:start w:val="1"/>
      <w:numFmt w:val="bullet"/>
      <w:lvlText w:val="•"/>
      <w:lvlJc w:val="left"/>
      <w:pPr>
        <w:tabs>
          <w:tab w:val="num" w:pos="5040"/>
        </w:tabs>
        <w:ind w:left="5040" w:hanging="360"/>
      </w:pPr>
      <w:rPr>
        <w:rFonts w:ascii="Times New Roman" w:hAnsi="Times New Roman" w:hint="default"/>
      </w:rPr>
    </w:lvl>
    <w:lvl w:ilvl="7" w:tplc="EA0C68C6" w:tentative="1">
      <w:start w:val="1"/>
      <w:numFmt w:val="bullet"/>
      <w:lvlText w:val="•"/>
      <w:lvlJc w:val="left"/>
      <w:pPr>
        <w:tabs>
          <w:tab w:val="num" w:pos="5760"/>
        </w:tabs>
        <w:ind w:left="5760" w:hanging="360"/>
      </w:pPr>
      <w:rPr>
        <w:rFonts w:ascii="Times New Roman" w:hAnsi="Times New Roman" w:hint="default"/>
      </w:rPr>
    </w:lvl>
    <w:lvl w:ilvl="8" w:tplc="CA40A12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4"/>
  </w:num>
  <w:num w:numId="3">
    <w:abstractNumId w:val="15"/>
  </w:num>
  <w:num w:numId="4">
    <w:abstractNumId w:val="8"/>
  </w:num>
  <w:num w:numId="5">
    <w:abstractNumId w:val="13"/>
  </w:num>
  <w:num w:numId="6">
    <w:abstractNumId w:val="11"/>
  </w:num>
  <w:num w:numId="7">
    <w:abstractNumId w:val="3"/>
  </w:num>
  <w:num w:numId="8">
    <w:abstractNumId w:val="10"/>
  </w:num>
  <w:num w:numId="9">
    <w:abstractNumId w:val="16"/>
  </w:num>
  <w:num w:numId="10">
    <w:abstractNumId w:val="6"/>
  </w:num>
  <w:num w:numId="11">
    <w:abstractNumId w:val="5"/>
  </w:num>
  <w:num w:numId="12">
    <w:abstractNumId w:val="9"/>
  </w:num>
  <w:num w:numId="13">
    <w:abstractNumId w:val="2"/>
  </w:num>
  <w:num w:numId="14">
    <w:abstractNumId w:val="14"/>
  </w:num>
  <w:num w:numId="15">
    <w:abstractNumId w:val="1"/>
  </w:num>
  <w:num w:numId="16">
    <w:abstractNumId w:val="1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ctiveWritingStyle w:appName="MSWord" w:lang="en-US" w:vendorID="64" w:dllVersion="4096" w:nlCheck="1" w:checkStyle="0"/>
  <w:activeWritingStyle w:appName="MSWord" w:lang="es-E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45D"/>
    <w:rsid w:val="000005C6"/>
    <w:rsid w:val="00017DCC"/>
    <w:rsid w:val="00020BD7"/>
    <w:rsid w:val="000243CD"/>
    <w:rsid w:val="00035716"/>
    <w:rsid w:val="000969A0"/>
    <w:rsid w:val="000C412A"/>
    <w:rsid w:val="000D60EB"/>
    <w:rsid w:val="001114AC"/>
    <w:rsid w:val="00143D78"/>
    <w:rsid w:val="001812D4"/>
    <w:rsid w:val="0018735F"/>
    <w:rsid w:val="001932CD"/>
    <w:rsid w:val="001B57C3"/>
    <w:rsid w:val="001C7E55"/>
    <w:rsid w:val="00223248"/>
    <w:rsid w:val="00250B5B"/>
    <w:rsid w:val="0027216C"/>
    <w:rsid w:val="00280552"/>
    <w:rsid w:val="002B3A63"/>
    <w:rsid w:val="002E1385"/>
    <w:rsid w:val="002E2A58"/>
    <w:rsid w:val="002E30F7"/>
    <w:rsid w:val="003023C6"/>
    <w:rsid w:val="00306D8C"/>
    <w:rsid w:val="00316B9A"/>
    <w:rsid w:val="00333AF0"/>
    <w:rsid w:val="00337D44"/>
    <w:rsid w:val="003411B3"/>
    <w:rsid w:val="00344F97"/>
    <w:rsid w:val="0034635D"/>
    <w:rsid w:val="0035689F"/>
    <w:rsid w:val="00356C39"/>
    <w:rsid w:val="003825C2"/>
    <w:rsid w:val="00403F15"/>
    <w:rsid w:val="00433581"/>
    <w:rsid w:val="0047464A"/>
    <w:rsid w:val="00482FF8"/>
    <w:rsid w:val="00486092"/>
    <w:rsid w:val="004B21D0"/>
    <w:rsid w:val="004C6560"/>
    <w:rsid w:val="004D345D"/>
    <w:rsid w:val="00504104"/>
    <w:rsid w:val="00525A33"/>
    <w:rsid w:val="00532B05"/>
    <w:rsid w:val="00562754"/>
    <w:rsid w:val="00570E74"/>
    <w:rsid w:val="00572A8D"/>
    <w:rsid w:val="00586B21"/>
    <w:rsid w:val="005C2268"/>
    <w:rsid w:val="005E3F6D"/>
    <w:rsid w:val="005E4603"/>
    <w:rsid w:val="005F1F8A"/>
    <w:rsid w:val="00614597"/>
    <w:rsid w:val="0063040E"/>
    <w:rsid w:val="00644179"/>
    <w:rsid w:val="00655710"/>
    <w:rsid w:val="00655A64"/>
    <w:rsid w:val="006621B5"/>
    <w:rsid w:val="006D310F"/>
    <w:rsid w:val="006D3CD2"/>
    <w:rsid w:val="006F5BB8"/>
    <w:rsid w:val="00704F20"/>
    <w:rsid w:val="007128CC"/>
    <w:rsid w:val="00724F53"/>
    <w:rsid w:val="00727E8B"/>
    <w:rsid w:val="00730910"/>
    <w:rsid w:val="00731DE2"/>
    <w:rsid w:val="00742B3B"/>
    <w:rsid w:val="0079174C"/>
    <w:rsid w:val="007C4F07"/>
    <w:rsid w:val="007C5D37"/>
    <w:rsid w:val="007D5AB2"/>
    <w:rsid w:val="007E0D68"/>
    <w:rsid w:val="007F2491"/>
    <w:rsid w:val="00845189"/>
    <w:rsid w:val="00877799"/>
    <w:rsid w:val="00877F8A"/>
    <w:rsid w:val="008B3B04"/>
    <w:rsid w:val="008B78B3"/>
    <w:rsid w:val="008D4D8E"/>
    <w:rsid w:val="008D78A2"/>
    <w:rsid w:val="008F6B23"/>
    <w:rsid w:val="00912EB4"/>
    <w:rsid w:val="0094712D"/>
    <w:rsid w:val="009956DD"/>
    <w:rsid w:val="009A277A"/>
    <w:rsid w:val="009D1C22"/>
    <w:rsid w:val="009E129A"/>
    <w:rsid w:val="009F6677"/>
    <w:rsid w:val="00A67042"/>
    <w:rsid w:val="00A86E5F"/>
    <w:rsid w:val="00A8767F"/>
    <w:rsid w:val="00A91FC2"/>
    <w:rsid w:val="00AB6C64"/>
    <w:rsid w:val="00B049DD"/>
    <w:rsid w:val="00B217CF"/>
    <w:rsid w:val="00B36C51"/>
    <w:rsid w:val="00B85D53"/>
    <w:rsid w:val="00BA2C39"/>
    <w:rsid w:val="00BE24ED"/>
    <w:rsid w:val="00C03FAE"/>
    <w:rsid w:val="00C21539"/>
    <w:rsid w:val="00C23FD1"/>
    <w:rsid w:val="00C33D74"/>
    <w:rsid w:val="00C45AF4"/>
    <w:rsid w:val="00C560A5"/>
    <w:rsid w:val="00C87800"/>
    <w:rsid w:val="00C9123E"/>
    <w:rsid w:val="00C94349"/>
    <w:rsid w:val="00CA09EA"/>
    <w:rsid w:val="00CD137C"/>
    <w:rsid w:val="00CD6404"/>
    <w:rsid w:val="00D02970"/>
    <w:rsid w:val="00D131D4"/>
    <w:rsid w:val="00D1619F"/>
    <w:rsid w:val="00D20E12"/>
    <w:rsid w:val="00D2197F"/>
    <w:rsid w:val="00D23287"/>
    <w:rsid w:val="00D32083"/>
    <w:rsid w:val="00D36213"/>
    <w:rsid w:val="00D45F2C"/>
    <w:rsid w:val="00D71E5B"/>
    <w:rsid w:val="00D745F2"/>
    <w:rsid w:val="00DA27EE"/>
    <w:rsid w:val="00DD0D53"/>
    <w:rsid w:val="00DE3C11"/>
    <w:rsid w:val="00E25595"/>
    <w:rsid w:val="00E36164"/>
    <w:rsid w:val="00E737AE"/>
    <w:rsid w:val="00E87DDB"/>
    <w:rsid w:val="00EC135B"/>
    <w:rsid w:val="00ED16EC"/>
    <w:rsid w:val="00EE12F6"/>
    <w:rsid w:val="00EE38C6"/>
    <w:rsid w:val="00F10432"/>
    <w:rsid w:val="00F15337"/>
    <w:rsid w:val="00F33E37"/>
    <w:rsid w:val="00F512A3"/>
    <w:rsid w:val="00F64283"/>
    <w:rsid w:val="00FC798B"/>
    <w:rsid w:val="00FD4B12"/>
    <w:rsid w:val="00FF6F2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68366"/>
  <w15:chartTrackingRefBased/>
  <w15:docId w15:val="{D04F0144-0590-E24E-8D46-5651F9EED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6D8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005C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6C6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62754"/>
    <w:rPr>
      <w:color w:val="0000FF"/>
      <w:u w:val="single"/>
    </w:rPr>
  </w:style>
  <w:style w:type="character" w:customStyle="1" w:styleId="subfield-number">
    <w:name w:val="subfield-number"/>
    <w:basedOn w:val="DefaultParagraphFont"/>
    <w:rsid w:val="002B3A63"/>
  </w:style>
  <w:style w:type="character" w:customStyle="1" w:styleId="subfield-date">
    <w:name w:val="subfield-date"/>
    <w:basedOn w:val="DefaultParagraphFont"/>
    <w:rsid w:val="002B3A63"/>
  </w:style>
  <w:style w:type="paragraph" w:styleId="NormalWeb">
    <w:name w:val="Normal (Web)"/>
    <w:basedOn w:val="Normal"/>
    <w:uiPriority w:val="99"/>
    <w:semiHidden/>
    <w:unhideWhenUsed/>
    <w:rsid w:val="002B3A63"/>
    <w:pPr>
      <w:spacing w:before="100" w:beforeAutospacing="1" w:after="100" w:afterAutospacing="1"/>
    </w:pPr>
  </w:style>
  <w:style w:type="character" w:styleId="Strong">
    <w:name w:val="Strong"/>
    <w:basedOn w:val="DefaultParagraphFont"/>
    <w:uiPriority w:val="22"/>
    <w:qFormat/>
    <w:rsid w:val="002B3A63"/>
    <w:rPr>
      <w:b/>
      <w:bCs/>
    </w:rPr>
  </w:style>
  <w:style w:type="table" w:styleId="TableGrid">
    <w:name w:val="Table Grid"/>
    <w:basedOn w:val="TableNormal"/>
    <w:uiPriority w:val="39"/>
    <w:rsid w:val="00CA09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2197F"/>
    <w:rPr>
      <w:rFonts w:eastAsiaTheme="minorEastAsia"/>
      <w:sz w:val="22"/>
      <w:szCs w:val="22"/>
      <w:lang w:val="en-US" w:eastAsia="zh-CN"/>
    </w:rPr>
  </w:style>
  <w:style w:type="character" w:customStyle="1" w:styleId="NoSpacingChar">
    <w:name w:val="No Spacing Char"/>
    <w:basedOn w:val="DefaultParagraphFont"/>
    <w:link w:val="NoSpacing"/>
    <w:uiPriority w:val="1"/>
    <w:rsid w:val="00D2197F"/>
    <w:rPr>
      <w:rFonts w:eastAsiaTheme="minorEastAsia"/>
      <w:sz w:val="22"/>
      <w:szCs w:val="22"/>
      <w:lang w:val="en-US" w:eastAsia="zh-CN"/>
    </w:rPr>
  </w:style>
  <w:style w:type="paragraph" w:styleId="Header">
    <w:name w:val="header"/>
    <w:basedOn w:val="Normal"/>
    <w:link w:val="HeaderChar"/>
    <w:uiPriority w:val="99"/>
    <w:unhideWhenUsed/>
    <w:rsid w:val="006F5BB8"/>
    <w:pPr>
      <w:tabs>
        <w:tab w:val="center" w:pos="4252"/>
        <w:tab w:val="right" w:pos="8504"/>
      </w:tabs>
    </w:pPr>
  </w:style>
  <w:style w:type="character" w:customStyle="1" w:styleId="HeaderChar">
    <w:name w:val="Header Char"/>
    <w:basedOn w:val="DefaultParagraphFont"/>
    <w:link w:val="Header"/>
    <w:uiPriority w:val="99"/>
    <w:rsid w:val="006F5BB8"/>
    <w:rPr>
      <w:rFonts w:ascii="Times New Roman" w:eastAsia="Times New Roman" w:hAnsi="Times New Roman" w:cs="Times New Roman"/>
      <w:lang w:eastAsia="en-GB"/>
    </w:rPr>
  </w:style>
  <w:style w:type="paragraph" w:styleId="Footer">
    <w:name w:val="footer"/>
    <w:basedOn w:val="Normal"/>
    <w:link w:val="FooterChar"/>
    <w:uiPriority w:val="99"/>
    <w:unhideWhenUsed/>
    <w:rsid w:val="006F5BB8"/>
    <w:pPr>
      <w:tabs>
        <w:tab w:val="center" w:pos="4252"/>
        <w:tab w:val="right" w:pos="8504"/>
      </w:tabs>
    </w:pPr>
  </w:style>
  <w:style w:type="character" w:customStyle="1" w:styleId="FooterChar">
    <w:name w:val="Footer Char"/>
    <w:basedOn w:val="DefaultParagraphFont"/>
    <w:link w:val="Footer"/>
    <w:uiPriority w:val="99"/>
    <w:rsid w:val="006F5BB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F5BB8"/>
  </w:style>
  <w:style w:type="character" w:customStyle="1" w:styleId="Heading1Char">
    <w:name w:val="Heading 1 Char"/>
    <w:basedOn w:val="DefaultParagraphFont"/>
    <w:link w:val="Heading1"/>
    <w:uiPriority w:val="9"/>
    <w:rsid w:val="000005C6"/>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005C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005C6"/>
    <w:pPr>
      <w:spacing w:before="120"/>
    </w:pPr>
    <w:rPr>
      <w:rFonts w:asciiTheme="minorHAnsi" w:hAnsiTheme="minorHAnsi"/>
      <w:b/>
      <w:bCs/>
      <w:i/>
      <w:iCs/>
    </w:rPr>
  </w:style>
  <w:style w:type="paragraph" w:styleId="TOC2">
    <w:name w:val="toc 2"/>
    <w:basedOn w:val="Normal"/>
    <w:next w:val="Normal"/>
    <w:autoRedefine/>
    <w:uiPriority w:val="39"/>
    <w:unhideWhenUsed/>
    <w:rsid w:val="000005C6"/>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005C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005C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005C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005C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005C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005C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005C6"/>
    <w:pPr>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34635D"/>
    <w:rPr>
      <w:color w:val="605E5C"/>
      <w:shd w:val="clear" w:color="auto" w:fill="E1DFDD"/>
    </w:rPr>
  </w:style>
  <w:style w:type="character" w:styleId="FollowedHyperlink">
    <w:name w:val="FollowedHyperlink"/>
    <w:basedOn w:val="DefaultParagraphFont"/>
    <w:uiPriority w:val="99"/>
    <w:semiHidden/>
    <w:unhideWhenUsed/>
    <w:rsid w:val="007D5A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51015">
      <w:bodyDiv w:val="1"/>
      <w:marLeft w:val="0"/>
      <w:marRight w:val="0"/>
      <w:marTop w:val="0"/>
      <w:marBottom w:val="0"/>
      <w:divBdr>
        <w:top w:val="none" w:sz="0" w:space="0" w:color="auto"/>
        <w:left w:val="none" w:sz="0" w:space="0" w:color="auto"/>
        <w:bottom w:val="none" w:sz="0" w:space="0" w:color="auto"/>
        <w:right w:val="none" w:sz="0" w:space="0" w:color="auto"/>
      </w:divBdr>
      <w:divsChild>
        <w:div w:id="1709716376">
          <w:marLeft w:val="0"/>
          <w:marRight w:val="0"/>
          <w:marTop w:val="0"/>
          <w:marBottom w:val="0"/>
          <w:divBdr>
            <w:top w:val="none" w:sz="0" w:space="0" w:color="auto"/>
            <w:left w:val="none" w:sz="0" w:space="0" w:color="auto"/>
            <w:bottom w:val="none" w:sz="0" w:space="0" w:color="auto"/>
            <w:right w:val="none" w:sz="0" w:space="0" w:color="auto"/>
          </w:divBdr>
        </w:div>
        <w:div w:id="1543667681">
          <w:marLeft w:val="0"/>
          <w:marRight w:val="0"/>
          <w:marTop w:val="0"/>
          <w:marBottom w:val="0"/>
          <w:divBdr>
            <w:top w:val="none" w:sz="0" w:space="0" w:color="auto"/>
            <w:left w:val="none" w:sz="0" w:space="0" w:color="auto"/>
            <w:bottom w:val="none" w:sz="0" w:space="0" w:color="auto"/>
            <w:right w:val="none" w:sz="0" w:space="0" w:color="auto"/>
          </w:divBdr>
        </w:div>
        <w:div w:id="155460586">
          <w:marLeft w:val="0"/>
          <w:marRight w:val="0"/>
          <w:marTop w:val="0"/>
          <w:marBottom w:val="0"/>
          <w:divBdr>
            <w:top w:val="none" w:sz="0" w:space="0" w:color="auto"/>
            <w:left w:val="none" w:sz="0" w:space="0" w:color="auto"/>
            <w:bottom w:val="none" w:sz="0" w:space="0" w:color="auto"/>
            <w:right w:val="none" w:sz="0" w:space="0" w:color="auto"/>
          </w:divBdr>
        </w:div>
        <w:div w:id="1541699708">
          <w:marLeft w:val="0"/>
          <w:marRight w:val="0"/>
          <w:marTop w:val="0"/>
          <w:marBottom w:val="0"/>
          <w:divBdr>
            <w:top w:val="none" w:sz="0" w:space="0" w:color="auto"/>
            <w:left w:val="none" w:sz="0" w:space="0" w:color="auto"/>
            <w:bottom w:val="none" w:sz="0" w:space="0" w:color="auto"/>
            <w:right w:val="none" w:sz="0" w:space="0" w:color="auto"/>
          </w:divBdr>
        </w:div>
        <w:div w:id="1748382485">
          <w:marLeft w:val="0"/>
          <w:marRight w:val="0"/>
          <w:marTop w:val="0"/>
          <w:marBottom w:val="0"/>
          <w:divBdr>
            <w:top w:val="none" w:sz="0" w:space="0" w:color="auto"/>
            <w:left w:val="none" w:sz="0" w:space="0" w:color="auto"/>
            <w:bottom w:val="none" w:sz="0" w:space="0" w:color="auto"/>
            <w:right w:val="none" w:sz="0" w:space="0" w:color="auto"/>
          </w:divBdr>
        </w:div>
        <w:div w:id="1229730379">
          <w:marLeft w:val="0"/>
          <w:marRight w:val="0"/>
          <w:marTop w:val="0"/>
          <w:marBottom w:val="0"/>
          <w:divBdr>
            <w:top w:val="none" w:sz="0" w:space="0" w:color="auto"/>
            <w:left w:val="none" w:sz="0" w:space="0" w:color="auto"/>
            <w:bottom w:val="none" w:sz="0" w:space="0" w:color="auto"/>
            <w:right w:val="none" w:sz="0" w:space="0" w:color="auto"/>
          </w:divBdr>
        </w:div>
      </w:divsChild>
    </w:div>
    <w:div w:id="98184797">
      <w:bodyDiv w:val="1"/>
      <w:marLeft w:val="0"/>
      <w:marRight w:val="0"/>
      <w:marTop w:val="0"/>
      <w:marBottom w:val="0"/>
      <w:divBdr>
        <w:top w:val="none" w:sz="0" w:space="0" w:color="auto"/>
        <w:left w:val="none" w:sz="0" w:space="0" w:color="auto"/>
        <w:bottom w:val="none" w:sz="0" w:space="0" w:color="auto"/>
        <w:right w:val="none" w:sz="0" w:space="0" w:color="auto"/>
      </w:divBdr>
    </w:div>
    <w:div w:id="108551542">
      <w:bodyDiv w:val="1"/>
      <w:marLeft w:val="0"/>
      <w:marRight w:val="0"/>
      <w:marTop w:val="0"/>
      <w:marBottom w:val="0"/>
      <w:divBdr>
        <w:top w:val="none" w:sz="0" w:space="0" w:color="auto"/>
        <w:left w:val="none" w:sz="0" w:space="0" w:color="auto"/>
        <w:bottom w:val="none" w:sz="0" w:space="0" w:color="auto"/>
        <w:right w:val="none" w:sz="0" w:space="0" w:color="auto"/>
      </w:divBdr>
      <w:divsChild>
        <w:div w:id="319702112">
          <w:marLeft w:val="547"/>
          <w:marRight w:val="0"/>
          <w:marTop w:val="0"/>
          <w:marBottom w:val="0"/>
          <w:divBdr>
            <w:top w:val="none" w:sz="0" w:space="0" w:color="auto"/>
            <w:left w:val="none" w:sz="0" w:space="0" w:color="auto"/>
            <w:bottom w:val="none" w:sz="0" w:space="0" w:color="auto"/>
            <w:right w:val="none" w:sz="0" w:space="0" w:color="auto"/>
          </w:divBdr>
        </w:div>
        <w:div w:id="1651782908">
          <w:marLeft w:val="547"/>
          <w:marRight w:val="0"/>
          <w:marTop w:val="0"/>
          <w:marBottom w:val="0"/>
          <w:divBdr>
            <w:top w:val="none" w:sz="0" w:space="0" w:color="auto"/>
            <w:left w:val="none" w:sz="0" w:space="0" w:color="auto"/>
            <w:bottom w:val="none" w:sz="0" w:space="0" w:color="auto"/>
            <w:right w:val="none" w:sz="0" w:space="0" w:color="auto"/>
          </w:divBdr>
        </w:div>
        <w:div w:id="913050248">
          <w:marLeft w:val="547"/>
          <w:marRight w:val="0"/>
          <w:marTop w:val="0"/>
          <w:marBottom w:val="0"/>
          <w:divBdr>
            <w:top w:val="none" w:sz="0" w:space="0" w:color="auto"/>
            <w:left w:val="none" w:sz="0" w:space="0" w:color="auto"/>
            <w:bottom w:val="none" w:sz="0" w:space="0" w:color="auto"/>
            <w:right w:val="none" w:sz="0" w:space="0" w:color="auto"/>
          </w:divBdr>
        </w:div>
        <w:div w:id="2044019297">
          <w:marLeft w:val="547"/>
          <w:marRight w:val="0"/>
          <w:marTop w:val="0"/>
          <w:marBottom w:val="0"/>
          <w:divBdr>
            <w:top w:val="none" w:sz="0" w:space="0" w:color="auto"/>
            <w:left w:val="none" w:sz="0" w:space="0" w:color="auto"/>
            <w:bottom w:val="none" w:sz="0" w:space="0" w:color="auto"/>
            <w:right w:val="none" w:sz="0" w:space="0" w:color="auto"/>
          </w:divBdr>
        </w:div>
        <w:div w:id="1966153575">
          <w:marLeft w:val="547"/>
          <w:marRight w:val="0"/>
          <w:marTop w:val="0"/>
          <w:marBottom w:val="0"/>
          <w:divBdr>
            <w:top w:val="none" w:sz="0" w:space="0" w:color="auto"/>
            <w:left w:val="none" w:sz="0" w:space="0" w:color="auto"/>
            <w:bottom w:val="none" w:sz="0" w:space="0" w:color="auto"/>
            <w:right w:val="none" w:sz="0" w:space="0" w:color="auto"/>
          </w:divBdr>
        </w:div>
        <w:div w:id="108090514">
          <w:marLeft w:val="547"/>
          <w:marRight w:val="0"/>
          <w:marTop w:val="0"/>
          <w:marBottom w:val="0"/>
          <w:divBdr>
            <w:top w:val="none" w:sz="0" w:space="0" w:color="auto"/>
            <w:left w:val="none" w:sz="0" w:space="0" w:color="auto"/>
            <w:bottom w:val="none" w:sz="0" w:space="0" w:color="auto"/>
            <w:right w:val="none" w:sz="0" w:space="0" w:color="auto"/>
          </w:divBdr>
        </w:div>
      </w:divsChild>
    </w:div>
    <w:div w:id="115759048">
      <w:bodyDiv w:val="1"/>
      <w:marLeft w:val="0"/>
      <w:marRight w:val="0"/>
      <w:marTop w:val="0"/>
      <w:marBottom w:val="0"/>
      <w:divBdr>
        <w:top w:val="none" w:sz="0" w:space="0" w:color="auto"/>
        <w:left w:val="none" w:sz="0" w:space="0" w:color="auto"/>
        <w:bottom w:val="none" w:sz="0" w:space="0" w:color="auto"/>
        <w:right w:val="none" w:sz="0" w:space="0" w:color="auto"/>
      </w:divBdr>
    </w:div>
    <w:div w:id="207256997">
      <w:bodyDiv w:val="1"/>
      <w:marLeft w:val="0"/>
      <w:marRight w:val="0"/>
      <w:marTop w:val="0"/>
      <w:marBottom w:val="0"/>
      <w:divBdr>
        <w:top w:val="none" w:sz="0" w:space="0" w:color="auto"/>
        <w:left w:val="none" w:sz="0" w:space="0" w:color="auto"/>
        <w:bottom w:val="none" w:sz="0" w:space="0" w:color="auto"/>
        <w:right w:val="none" w:sz="0" w:space="0" w:color="auto"/>
      </w:divBdr>
      <w:divsChild>
        <w:div w:id="718210852">
          <w:marLeft w:val="0"/>
          <w:marRight w:val="0"/>
          <w:marTop w:val="0"/>
          <w:marBottom w:val="0"/>
          <w:divBdr>
            <w:top w:val="none" w:sz="0" w:space="0" w:color="auto"/>
            <w:left w:val="none" w:sz="0" w:space="0" w:color="auto"/>
            <w:bottom w:val="none" w:sz="0" w:space="0" w:color="auto"/>
            <w:right w:val="none" w:sz="0" w:space="0" w:color="auto"/>
          </w:divBdr>
          <w:divsChild>
            <w:div w:id="508837620">
              <w:marLeft w:val="0"/>
              <w:marRight w:val="0"/>
              <w:marTop w:val="0"/>
              <w:marBottom w:val="0"/>
              <w:divBdr>
                <w:top w:val="none" w:sz="0" w:space="0" w:color="auto"/>
                <w:left w:val="none" w:sz="0" w:space="0" w:color="auto"/>
                <w:bottom w:val="none" w:sz="0" w:space="0" w:color="auto"/>
                <w:right w:val="none" w:sz="0" w:space="0" w:color="auto"/>
              </w:divBdr>
              <w:divsChild>
                <w:div w:id="2011133808">
                  <w:marLeft w:val="0"/>
                  <w:marRight w:val="0"/>
                  <w:marTop w:val="0"/>
                  <w:marBottom w:val="0"/>
                  <w:divBdr>
                    <w:top w:val="none" w:sz="0" w:space="0" w:color="auto"/>
                    <w:left w:val="none" w:sz="0" w:space="0" w:color="auto"/>
                    <w:bottom w:val="none" w:sz="0" w:space="0" w:color="auto"/>
                    <w:right w:val="none" w:sz="0" w:space="0" w:color="auto"/>
                  </w:divBdr>
                  <w:divsChild>
                    <w:div w:id="126419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743925">
      <w:bodyDiv w:val="1"/>
      <w:marLeft w:val="0"/>
      <w:marRight w:val="0"/>
      <w:marTop w:val="0"/>
      <w:marBottom w:val="0"/>
      <w:divBdr>
        <w:top w:val="none" w:sz="0" w:space="0" w:color="auto"/>
        <w:left w:val="none" w:sz="0" w:space="0" w:color="auto"/>
        <w:bottom w:val="none" w:sz="0" w:space="0" w:color="auto"/>
        <w:right w:val="none" w:sz="0" w:space="0" w:color="auto"/>
      </w:divBdr>
      <w:divsChild>
        <w:div w:id="2048142710">
          <w:marLeft w:val="0"/>
          <w:marRight w:val="0"/>
          <w:marTop w:val="0"/>
          <w:marBottom w:val="0"/>
          <w:divBdr>
            <w:top w:val="none" w:sz="0" w:space="0" w:color="auto"/>
            <w:left w:val="none" w:sz="0" w:space="0" w:color="auto"/>
            <w:bottom w:val="none" w:sz="0" w:space="0" w:color="auto"/>
            <w:right w:val="none" w:sz="0" w:space="0" w:color="auto"/>
          </w:divBdr>
          <w:divsChild>
            <w:div w:id="1432119506">
              <w:marLeft w:val="0"/>
              <w:marRight w:val="0"/>
              <w:marTop w:val="0"/>
              <w:marBottom w:val="0"/>
              <w:divBdr>
                <w:top w:val="none" w:sz="0" w:space="0" w:color="auto"/>
                <w:left w:val="none" w:sz="0" w:space="0" w:color="auto"/>
                <w:bottom w:val="none" w:sz="0" w:space="0" w:color="auto"/>
                <w:right w:val="none" w:sz="0" w:space="0" w:color="auto"/>
              </w:divBdr>
              <w:divsChild>
                <w:div w:id="69234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79055">
      <w:bodyDiv w:val="1"/>
      <w:marLeft w:val="0"/>
      <w:marRight w:val="0"/>
      <w:marTop w:val="0"/>
      <w:marBottom w:val="0"/>
      <w:divBdr>
        <w:top w:val="none" w:sz="0" w:space="0" w:color="auto"/>
        <w:left w:val="none" w:sz="0" w:space="0" w:color="auto"/>
        <w:bottom w:val="none" w:sz="0" w:space="0" w:color="auto"/>
        <w:right w:val="none" w:sz="0" w:space="0" w:color="auto"/>
      </w:divBdr>
    </w:div>
    <w:div w:id="290327096">
      <w:bodyDiv w:val="1"/>
      <w:marLeft w:val="0"/>
      <w:marRight w:val="0"/>
      <w:marTop w:val="0"/>
      <w:marBottom w:val="0"/>
      <w:divBdr>
        <w:top w:val="none" w:sz="0" w:space="0" w:color="auto"/>
        <w:left w:val="none" w:sz="0" w:space="0" w:color="auto"/>
        <w:bottom w:val="none" w:sz="0" w:space="0" w:color="auto"/>
        <w:right w:val="none" w:sz="0" w:space="0" w:color="auto"/>
      </w:divBdr>
      <w:divsChild>
        <w:div w:id="929578897">
          <w:marLeft w:val="0"/>
          <w:marRight w:val="0"/>
          <w:marTop w:val="0"/>
          <w:marBottom w:val="0"/>
          <w:divBdr>
            <w:top w:val="none" w:sz="0" w:space="0" w:color="auto"/>
            <w:left w:val="none" w:sz="0" w:space="0" w:color="auto"/>
            <w:bottom w:val="none" w:sz="0" w:space="0" w:color="auto"/>
            <w:right w:val="none" w:sz="0" w:space="0" w:color="auto"/>
          </w:divBdr>
        </w:div>
        <w:div w:id="957643322">
          <w:marLeft w:val="0"/>
          <w:marRight w:val="0"/>
          <w:marTop w:val="0"/>
          <w:marBottom w:val="0"/>
          <w:divBdr>
            <w:top w:val="none" w:sz="0" w:space="0" w:color="auto"/>
            <w:left w:val="none" w:sz="0" w:space="0" w:color="auto"/>
            <w:bottom w:val="none" w:sz="0" w:space="0" w:color="auto"/>
            <w:right w:val="none" w:sz="0" w:space="0" w:color="auto"/>
          </w:divBdr>
        </w:div>
        <w:div w:id="645403100">
          <w:marLeft w:val="0"/>
          <w:marRight w:val="0"/>
          <w:marTop w:val="0"/>
          <w:marBottom w:val="0"/>
          <w:divBdr>
            <w:top w:val="none" w:sz="0" w:space="0" w:color="auto"/>
            <w:left w:val="none" w:sz="0" w:space="0" w:color="auto"/>
            <w:bottom w:val="none" w:sz="0" w:space="0" w:color="auto"/>
            <w:right w:val="none" w:sz="0" w:space="0" w:color="auto"/>
          </w:divBdr>
        </w:div>
        <w:div w:id="913783346">
          <w:marLeft w:val="0"/>
          <w:marRight w:val="0"/>
          <w:marTop w:val="0"/>
          <w:marBottom w:val="0"/>
          <w:divBdr>
            <w:top w:val="none" w:sz="0" w:space="0" w:color="auto"/>
            <w:left w:val="none" w:sz="0" w:space="0" w:color="auto"/>
            <w:bottom w:val="none" w:sz="0" w:space="0" w:color="auto"/>
            <w:right w:val="none" w:sz="0" w:space="0" w:color="auto"/>
          </w:divBdr>
        </w:div>
        <w:div w:id="618681329">
          <w:marLeft w:val="0"/>
          <w:marRight w:val="0"/>
          <w:marTop w:val="0"/>
          <w:marBottom w:val="0"/>
          <w:divBdr>
            <w:top w:val="none" w:sz="0" w:space="0" w:color="auto"/>
            <w:left w:val="none" w:sz="0" w:space="0" w:color="auto"/>
            <w:bottom w:val="none" w:sz="0" w:space="0" w:color="auto"/>
            <w:right w:val="none" w:sz="0" w:space="0" w:color="auto"/>
          </w:divBdr>
        </w:div>
        <w:div w:id="1539666255">
          <w:marLeft w:val="0"/>
          <w:marRight w:val="0"/>
          <w:marTop w:val="0"/>
          <w:marBottom w:val="0"/>
          <w:divBdr>
            <w:top w:val="none" w:sz="0" w:space="0" w:color="auto"/>
            <w:left w:val="none" w:sz="0" w:space="0" w:color="auto"/>
            <w:bottom w:val="none" w:sz="0" w:space="0" w:color="auto"/>
            <w:right w:val="none" w:sz="0" w:space="0" w:color="auto"/>
          </w:divBdr>
        </w:div>
      </w:divsChild>
    </w:div>
    <w:div w:id="291643664">
      <w:bodyDiv w:val="1"/>
      <w:marLeft w:val="0"/>
      <w:marRight w:val="0"/>
      <w:marTop w:val="0"/>
      <w:marBottom w:val="0"/>
      <w:divBdr>
        <w:top w:val="none" w:sz="0" w:space="0" w:color="auto"/>
        <w:left w:val="none" w:sz="0" w:space="0" w:color="auto"/>
        <w:bottom w:val="none" w:sz="0" w:space="0" w:color="auto"/>
        <w:right w:val="none" w:sz="0" w:space="0" w:color="auto"/>
      </w:divBdr>
    </w:div>
    <w:div w:id="391848523">
      <w:bodyDiv w:val="1"/>
      <w:marLeft w:val="0"/>
      <w:marRight w:val="0"/>
      <w:marTop w:val="0"/>
      <w:marBottom w:val="0"/>
      <w:divBdr>
        <w:top w:val="none" w:sz="0" w:space="0" w:color="auto"/>
        <w:left w:val="none" w:sz="0" w:space="0" w:color="auto"/>
        <w:bottom w:val="none" w:sz="0" w:space="0" w:color="auto"/>
        <w:right w:val="none" w:sz="0" w:space="0" w:color="auto"/>
      </w:divBdr>
      <w:divsChild>
        <w:div w:id="1314067835">
          <w:marLeft w:val="0"/>
          <w:marRight w:val="0"/>
          <w:marTop w:val="0"/>
          <w:marBottom w:val="0"/>
          <w:divBdr>
            <w:top w:val="none" w:sz="0" w:space="0" w:color="auto"/>
            <w:left w:val="none" w:sz="0" w:space="0" w:color="auto"/>
            <w:bottom w:val="none" w:sz="0" w:space="0" w:color="auto"/>
            <w:right w:val="none" w:sz="0" w:space="0" w:color="auto"/>
          </w:divBdr>
          <w:divsChild>
            <w:div w:id="543181574">
              <w:marLeft w:val="0"/>
              <w:marRight w:val="0"/>
              <w:marTop w:val="0"/>
              <w:marBottom w:val="0"/>
              <w:divBdr>
                <w:top w:val="none" w:sz="0" w:space="0" w:color="auto"/>
                <w:left w:val="none" w:sz="0" w:space="0" w:color="auto"/>
                <w:bottom w:val="none" w:sz="0" w:space="0" w:color="auto"/>
                <w:right w:val="none" w:sz="0" w:space="0" w:color="auto"/>
              </w:divBdr>
              <w:divsChild>
                <w:div w:id="118767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954335">
      <w:bodyDiv w:val="1"/>
      <w:marLeft w:val="0"/>
      <w:marRight w:val="0"/>
      <w:marTop w:val="0"/>
      <w:marBottom w:val="0"/>
      <w:divBdr>
        <w:top w:val="none" w:sz="0" w:space="0" w:color="auto"/>
        <w:left w:val="none" w:sz="0" w:space="0" w:color="auto"/>
        <w:bottom w:val="none" w:sz="0" w:space="0" w:color="auto"/>
        <w:right w:val="none" w:sz="0" w:space="0" w:color="auto"/>
      </w:divBdr>
    </w:div>
    <w:div w:id="422839879">
      <w:bodyDiv w:val="1"/>
      <w:marLeft w:val="0"/>
      <w:marRight w:val="0"/>
      <w:marTop w:val="0"/>
      <w:marBottom w:val="0"/>
      <w:divBdr>
        <w:top w:val="none" w:sz="0" w:space="0" w:color="auto"/>
        <w:left w:val="none" w:sz="0" w:space="0" w:color="auto"/>
        <w:bottom w:val="none" w:sz="0" w:space="0" w:color="auto"/>
        <w:right w:val="none" w:sz="0" w:space="0" w:color="auto"/>
      </w:divBdr>
    </w:div>
    <w:div w:id="445007972">
      <w:bodyDiv w:val="1"/>
      <w:marLeft w:val="0"/>
      <w:marRight w:val="0"/>
      <w:marTop w:val="0"/>
      <w:marBottom w:val="0"/>
      <w:divBdr>
        <w:top w:val="none" w:sz="0" w:space="0" w:color="auto"/>
        <w:left w:val="none" w:sz="0" w:space="0" w:color="auto"/>
        <w:bottom w:val="none" w:sz="0" w:space="0" w:color="auto"/>
        <w:right w:val="none" w:sz="0" w:space="0" w:color="auto"/>
      </w:divBdr>
    </w:div>
    <w:div w:id="466707033">
      <w:bodyDiv w:val="1"/>
      <w:marLeft w:val="0"/>
      <w:marRight w:val="0"/>
      <w:marTop w:val="0"/>
      <w:marBottom w:val="0"/>
      <w:divBdr>
        <w:top w:val="none" w:sz="0" w:space="0" w:color="auto"/>
        <w:left w:val="none" w:sz="0" w:space="0" w:color="auto"/>
        <w:bottom w:val="none" w:sz="0" w:space="0" w:color="auto"/>
        <w:right w:val="none" w:sz="0" w:space="0" w:color="auto"/>
      </w:divBdr>
    </w:div>
    <w:div w:id="551768745">
      <w:bodyDiv w:val="1"/>
      <w:marLeft w:val="0"/>
      <w:marRight w:val="0"/>
      <w:marTop w:val="0"/>
      <w:marBottom w:val="0"/>
      <w:divBdr>
        <w:top w:val="none" w:sz="0" w:space="0" w:color="auto"/>
        <w:left w:val="none" w:sz="0" w:space="0" w:color="auto"/>
        <w:bottom w:val="none" w:sz="0" w:space="0" w:color="auto"/>
        <w:right w:val="none" w:sz="0" w:space="0" w:color="auto"/>
      </w:divBdr>
    </w:div>
    <w:div w:id="588317874">
      <w:bodyDiv w:val="1"/>
      <w:marLeft w:val="0"/>
      <w:marRight w:val="0"/>
      <w:marTop w:val="0"/>
      <w:marBottom w:val="0"/>
      <w:divBdr>
        <w:top w:val="none" w:sz="0" w:space="0" w:color="auto"/>
        <w:left w:val="none" w:sz="0" w:space="0" w:color="auto"/>
        <w:bottom w:val="none" w:sz="0" w:space="0" w:color="auto"/>
        <w:right w:val="none" w:sz="0" w:space="0" w:color="auto"/>
      </w:divBdr>
      <w:divsChild>
        <w:div w:id="1231310205">
          <w:marLeft w:val="547"/>
          <w:marRight w:val="0"/>
          <w:marTop w:val="0"/>
          <w:marBottom w:val="0"/>
          <w:divBdr>
            <w:top w:val="none" w:sz="0" w:space="0" w:color="auto"/>
            <w:left w:val="none" w:sz="0" w:space="0" w:color="auto"/>
            <w:bottom w:val="none" w:sz="0" w:space="0" w:color="auto"/>
            <w:right w:val="none" w:sz="0" w:space="0" w:color="auto"/>
          </w:divBdr>
        </w:div>
        <w:div w:id="1808468623">
          <w:marLeft w:val="547"/>
          <w:marRight w:val="0"/>
          <w:marTop w:val="0"/>
          <w:marBottom w:val="0"/>
          <w:divBdr>
            <w:top w:val="none" w:sz="0" w:space="0" w:color="auto"/>
            <w:left w:val="none" w:sz="0" w:space="0" w:color="auto"/>
            <w:bottom w:val="none" w:sz="0" w:space="0" w:color="auto"/>
            <w:right w:val="none" w:sz="0" w:space="0" w:color="auto"/>
          </w:divBdr>
        </w:div>
      </w:divsChild>
    </w:div>
    <w:div w:id="619993158">
      <w:bodyDiv w:val="1"/>
      <w:marLeft w:val="0"/>
      <w:marRight w:val="0"/>
      <w:marTop w:val="0"/>
      <w:marBottom w:val="0"/>
      <w:divBdr>
        <w:top w:val="none" w:sz="0" w:space="0" w:color="auto"/>
        <w:left w:val="none" w:sz="0" w:space="0" w:color="auto"/>
        <w:bottom w:val="none" w:sz="0" w:space="0" w:color="auto"/>
        <w:right w:val="none" w:sz="0" w:space="0" w:color="auto"/>
      </w:divBdr>
      <w:divsChild>
        <w:div w:id="95489740">
          <w:marLeft w:val="547"/>
          <w:marRight w:val="0"/>
          <w:marTop w:val="0"/>
          <w:marBottom w:val="0"/>
          <w:divBdr>
            <w:top w:val="none" w:sz="0" w:space="0" w:color="auto"/>
            <w:left w:val="none" w:sz="0" w:space="0" w:color="auto"/>
            <w:bottom w:val="none" w:sz="0" w:space="0" w:color="auto"/>
            <w:right w:val="none" w:sz="0" w:space="0" w:color="auto"/>
          </w:divBdr>
        </w:div>
        <w:div w:id="548613812">
          <w:marLeft w:val="547"/>
          <w:marRight w:val="0"/>
          <w:marTop w:val="0"/>
          <w:marBottom w:val="0"/>
          <w:divBdr>
            <w:top w:val="none" w:sz="0" w:space="0" w:color="auto"/>
            <w:left w:val="none" w:sz="0" w:space="0" w:color="auto"/>
            <w:bottom w:val="none" w:sz="0" w:space="0" w:color="auto"/>
            <w:right w:val="none" w:sz="0" w:space="0" w:color="auto"/>
          </w:divBdr>
        </w:div>
        <w:div w:id="18706133">
          <w:marLeft w:val="547"/>
          <w:marRight w:val="0"/>
          <w:marTop w:val="0"/>
          <w:marBottom w:val="0"/>
          <w:divBdr>
            <w:top w:val="none" w:sz="0" w:space="0" w:color="auto"/>
            <w:left w:val="none" w:sz="0" w:space="0" w:color="auto"/>
            <w:bottom w:val="none" w:sz="0" w:space="0" w:color="auto"/>
            <w:right w:val="none" w:sz="0" w:space="0" w:color="auto"/>
          </w:divBdr>
        </w:div>
        <w:div w:id="269970537">
          <w:marLeft w:val="547"/>
          <w:marRight w:val="0"/>
          <w:marTop w:val="0"/>
          <w:marBottom w:val="0"/>
          <w:divBdr>
            <w:top w:val="none" w:sz="0" w:space="0" w:color="auto"/>
            <w:left w:val="none" w:sz="0" w:space="0" w:color="auto"/>
            <w:bottom w:val="none" w:sz="0" w:space="0" w:color="auto"/>
            <w:right w:val="none" w:sz="0" w:space="0" w:color="auto"/>
          </w:divBdr>
        </w:div>
      </w:divsChild>
    </w:div>
    <w:div w:id="647050250">
      <w:bodyDiv w:val="1"/>
      <w:marLeft w:val="0"/>
      <w:marRight w:val="0"/>
      <w:marTop w:val="0"/>
      <w:marBottom w:val="0"/>
      <w:divBdr>
        <w:top w:val="none" w:sz="0" w:space="0" w:color="auto"/>
        <w:left w:val="none" w:sz="0" w:space="0" w:color="auto"/>
        <w:bottom w:val="none" w:sz="0" w:space="0" w:color="auto"/>
        <w:right w:val="none" w:sz="0" w:space="0" w:color="auto"/>
      </w:divBdr>
    </w:div>
    <w:div w:id="695041729">
      <w:bodyDiv w:val="1"/>
      <w:marLeft w:val="0"/>
      <w:marRight w:val="0"/>
      <w:marTop w:val="0"/>
      <w:marBottom w:val="0"/>
      <w:divBdr>
        <w:top w:val="none" w:sz="0" w:space="0" w:color="auto"/>
        <w:left w:val="none" w:sz="0" w:space="0" w:color="auto"/>
        <w:bottom w:val="none" w:sz="0" w:space="0" w:color="auto"/>
        <w:right w:val="none" w:sz="0" w:space="0" w:color="auto"/>
      </w:divBdr>
    </w:div>
    <w:div w:id="700127248">
      <w:bodyDiv w:val="1"/>
      <w:marLeft w:val="0"/>
      <w:marRight w:val="0"/>
      <w:marTop w:val="0"/>
      <w:marBottom w:val="0"/>
      <w:divBdr>
        <w:top w:val="none" w:sz="0" w:space="0" w:color="auto"/>
        <w:left w:val="none" w:sz="0" w:space="0" w:color="auto"/>
        <w:bottom w:val="none" w:sz="0" w:space="0" w:color="auto"/>
        <w:right w:val="none" w:sz="0" w:space="0" w:color="auto"/>
      </w:divBdr>
    </w:div>
    <w:div w:id="776409807">
      <w:bodyDiv w:val="1"/>
      <w:marLeft w:val="0"/>
      <w:marRight w:val="0"/>
      <w:marTop w:val="0"/>
      <w:marBottom w:val="0"/>
      <w:divBdr>
        <w:top w:val="none" w:sz="0" w:space="0" w:color="auto"/>
        <w:left w:val="none" w:sz="0" w:space="0" w:color="auto"/>
        <w:bottom w:val="none" w:sz="0" w:space="0" w:color="auto"/>
        <w:right w:val="none" w:sz="0" w:space="0" w:color="auto"/>
      </w:divBdr>
    </w:div>
    <w:div w:id="830103747">
      <w:bodyDiv w:val="1"/>
      <w:marLeft w:val="0"/>
      <w:marRight w:val="0"/>
      <w:marTop w:val="0"/>
      <w:marBottom w:val="0"/>
      <w:divBdr>
        <w:top w:val="none" w:sz="0" w:space="0" w:color="auto"/>
        <w:left w:val="none" w:sz="0" w:space="0" w:color="auto"/>
        <w:bottom w:val="none" w:sz="0" w:space="0" w:color="auto"/>
        <w:right w:val="none" w:sz="0" w:space="0" w:color="auto"/>
      </w:divBdr>
    </w:div>
    <w:div w:id="857355498">
      <w:bodyDiv w:val="1"/>
      <w:marLeft w:val="0"/>
      <w:marRight w:val="0"/>
      <w:marTop w:val="0"/>
      <w:marBottom w:val="0"/>
      <w:divBdr>
        <w:top w:val="none" w:sz="0" w:space="0" w:color="auto"/>
        <w:left w:val="none" w:sz="0" w:space="0" w:color="auto"/>
        <w:bottom w:val="none" w:sz="0" w:space="0" w:color="auto"/>
        <w:right w:val="none" w:sz="0" w:space="0" w:color="auto"/>
      </w:divBdr>
    </w:div>
    <w:div w:id="886338575">
      <w:bodyDiv w:val="1"/>
      <w:marLeft w:val="0"/>
      <w:marRight w:val="0"/>
      <w:marTop w:val="0"/>
      <w:marBottom w:val="0"/>
      <w:divBdr>
        <w:top w:val="none" w:sz="0" w:space="0" w:color="auto"/>
        <w:left w:val="none" w:sz="0" w:space="0" w:color="auto"/>
        <w:bottom w:val="none" w:sz="0" w:space="0" w:color="auto"/>
        <w:right w:val="none" w:sz="0" w:space="0" w:color="auto"/>
      </w:divBdr>
    </w:div>
    <w:div w:id="942879058">
      <w:bodyDiv w:val="1"/>
      <w:marLeft w:val="0"/>
      <w:marRight w:val="0"/>
      <w:marTop w:val="0"/>
      <w:marBottom w:val="0"/>
      <w:divBdr>
        <w:top w:val="none" w:sz="0" w:space="0" w:color="auto"/>
        <w:left w:val="none" w:sz="0" w:space="0" w:color="auto"/>
        <w:bottom w:val="none" w:sz="0" w:space="0" w:color="auto"/>
        <w:right w:val="none" w:sz="0" w:space="0" w:color="auto"/>
      </w:divBdr>
    </w:div>
    <w:div w:id="1183011988">
      <w:bodyDiv w:val="1"/>
      <w:marLeft w:val="0"/>
      <w:marRight w:val="0"/>
      <w:marTop w:val="0"/>
      <w:marBottom w:val="0"/>
      <w:divBdr>
        <w:top w:val="none" w:sz="0" w:space="0" w:color="auto"/>
        <w:left w:val="none" w:sz="0" w:space="0" w:color="auto"/>
        <w:bottom w:val="none" w:sz="0" w:space="0" w:color="auto"/>
        <w:right w:val="none" w:sz="0" w:space="0" w:color="auto"/>
      </w:divBdr>
    </w:div>
    <w:div w:id="1222862829">
      <w:bodyDiv w:val="1"/>
      <w:marLeft w:val="0"/>
      <w:marRight w:val="0"/>
      <w:marTop w:val="0"/>
      <w:marBottom w:val="0"/>
      <w:divBdr>
        <w:top w:val="none" w:sz="0" w:space="0" w:color="auto"/>
        <w:left w:val="none" w:sz="0" w:space="0" w:color="auto"/>
        <w:bottom w:val="none" w:sz="0" w:space="0" w:color="auto"/>
        <w:right w:val="none" w:sz="0" w:space="0" w:color="auto"/>
      </w:divBdr>
    </w:div>
    <w:div w:id="1262883134">
      <w:bodyDiv w:val="1"/>
      <w:marLeft w:val="0"/>
      <w:marRight w:val="0"/>
      <w:marTop w:val="0"/>
      <w:marBottom w:val="0"/>
      <w:divBdr>
        <w:top w:val="none" w:sz="0" w:space="0" w:color="auto"/>
        <w:left w:val="none" w:sz="0" w:space="0" w:color="auto"/>
        <w:bottom w:val="none" w:sz="0" w:space="0" w:color="auto"/>
        <w:right w:val="none" w:sz="0" w:space="0" w:color="auto"/>
      </w:divBdr>
      <w:divsChild>
        <w:div w:id="1007058444">
          <w:marLeft w:val="0"/>
          <w:marRight w:val="0"/>
          <w:marTop w:val="0"/>
          <w:marBottom w:val="0"/>
          <w:divBdr>
            <w:top w:val="none" w:sz="0" w:space="0" w:color="auto"/>
            <w:left w:val="none" w:sz="0" w:space="0" w:color="auto"/>
            <w:bottom w:val="none" w:sz="0" w:space="0" w:color="auto"/>
            <w:right w:val="none" w:sz="0" w:space="0" w:color="auto"/>
          </w:divBdr>
          <w:divsChild>
            <w:div w:id="162164929">
              <w:marLeft w:val="0"/>
              <w:marRight w:val="0"/>
              <w:marTop w:val="0"/>
              <w:marBottom w:val="0"/>
              <w:divBdr>
                <w:top w:val="none" w:sz="0" w:space="0" w:color="auto"/>
                <w:left w:val="none" w:sz="0" w:space="0" w:color="auto"/>
                <w:bottom w:val="none" w:sz="0" w:space="0" w:color="auto"/>
                <w:right w:val="none" w:sz="0" w:space="0" w:color="auto"/>
              </w:divBdr>
              <w:divsChild>
                <w:div w:id="12243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841543">
      <w:bodyDiv w:val="1"/>
      <w:marLeft w:val="0"/>
      <w:marRight w:val="0"/>
      <w:marTop w:val="0"/>
      <w:marBottom w:val="0"/>
      <w:divBdr>
        <w:top w:val="none" w:sz="0" w:space="0" w:color="auto"/>
        <w:left w:val="none" w:sz="0" w:space="0" w:color="auto"/>
        <w:bottom w:val="none" w:sz="0" w:space="0" w:color="auto"/>
        <w:right w:val="none" w:sz="0" w:space="0" w:color="auto"/>
      </w:divBdr>
    </w:div>
    <w:div w:id="1413427922">
      <w:bodyDiv w:val="1"/>
      <w:marLeft w:val="0"/>
      <w:marRight w:val="0"/>
      <w:marTop w:val="0"/>
      <w:marBottom w:val="0"/>
      <w:divBdr>
        <w:top w:val="none" w:sz="0" w:space="0" w:color="auto"/>
        <w:left w:val="none" w:sz="0" w:space="0" w:color="auto"/>
        <w:bottom w:val="none" w:sz="0" w:space="0" w:color="auto"/>
        <w:right w:val="none" w:sz="0" w:space="0" w:color="auto"/>
      </w:divBdr>
    </w:div>
    <w:div w:id="1432621714">
      <w:bodyDiv w:val="1"/>
      <w:marLeft w:val="0"/>
      <w:marRight w:val="0"/>
      <w:marTop w:val="0"/>
      <w:marBottom w:val="0"/>
      <w:divBdr>
        <w:top w:val="none" w:sz="0" w:space="0" w:color="auto"/>
        <w:left w:val="none" w:sz="0" w:space="0" w:color="auto"/>
        <w:bottom w:val="none" w:sz="0" w:space="0" w:color="auto"/>
        <w:right w:val="none" w:sz="0" w:space="0" w:color="auto"/>
      </w:divBdr>
    </w:div>
    <w:div w:id="1434521188">
      <w:bodyDiv w:val="1"/>
      <w:marLeft w:val="0"/>
      <w:marRight w:val="0"/>
      <w:marTop w:val="0"/>
      <w:marBottom w:val="0"/>
      <w:divBdr>
        <w:top w:val="none" w:sz="0" w:space="0" w:color="auto"/>
        <w:left w:val="none" w:sz="0" w:space="0" w:color="auto"/>
        <w:bottom w:val="none" w:sz="0" w:space="0" w:color="auto"/>
        <w:right w:val="none" w:sz="0" w:space="0" w:color="auto"/>
      </w:divBdr>
    </w:div>
    <w:div w:id="1448548825">
      <w:bodyDiv w:val="1"/>
      <w:marLeft w:val="0"/>
      <w:marRight w:val="0"/>
      <w:marTop w:val="0"/>
      <w:marBottom w:val="0"/>
      <w:divBdr>
        <w:top w:val="none" w:sz="0" w:space="0" w:color="auto"/>
        <w:left w:val="none" w:sz="0" w:space="0" w:color="auto"/>
        <w:bottom w:val="none" w:sz="0" w:space="0" w:color="auto"/>
        <w:right w:val="none" w:sz="0" w:space="0" w:color="auto"/>
      </w:divBdr>
    </w:div>
    <w:div w:id="1486704324">
      <w:bodyDiv w:val="1"/>
      <w:marLeft w:val="0"/>
      <w:marRight w:val="0"/>
      <w:marTop w:val="0"/>
      <w:marBottom w:val="0"/>
      <w:divBdr>
        <w:top w:val="none" w:sz="0" w:space="0" w:color="auto"/>
        <w:left w:val="none" w:sz="0" w:space="0" w:color="auto"/>
        <w:bottom w:val="none" w:sz="0" w:space="0" w:color="auto"/>
        <w:right w:val="none" w:sz="0" w:space="0" w:color="auto"/>
      </w:divBdr>
    </w:div>
    <w:div w:id="1499661982">
      <w:bodyDiv w:val="1"/>
      <w:marLeft w:val="0"/>
      <w:marRight w:val="0"/>
      <w:marTop w:val="0"/>
      <w:marBottom w:val="0"/>
      <w:divBdr>
        <w:top w:val="none" w:sz="0" w:space="0" w:color="auto"/>
        <w:left w:val="none" w:sz="0" w:space="0" w:color="auto"/>
        <w:bottom w:val="none" w:sz="0" w:space="0" w:color="auto"/>
        <w:right w:val="none" w:sz="0" w:space="0" w:color="auto"/>
      </w:divBdr>
    </w:div>
    <w:div w:id="1506898720">
      <w:bodyDiv w:val="1"/>
      <w:marLeft w:val="0"/>
      <w:marRight w:val="0"/>
      <w:marTop w:val="0"/>
      <w:marBottom w:val="0"/>
      <w:divBdr>
        <w:top w:val="none" w:sz="0" w:space="0" w:color="auto"/>
        <w:left w:val="none" w:sz="0" w:space="0" w:color="auto"/>
        <w:bottom w:val="none" w:sz="0" w:space="0" w:color="auto"/>
        <w:right w:val="none" w:sz="0" w:space="0" w:color="auto"/>
      </w:divBdr>
    </w:div>
    <w:div w:id="1522084443">
      <w:bodyDiv w:val="1"/>
      <w:marLeft w:val="0"/>
      <w:marRight w:val="0"/>
      <w:marTop w:val="0"/>
      <w:marBottom w:val="0"/>
      <w:divBdr>
        <w:top w:val="none" w:sz="0" w:space="0" w:color="auto"/>
        <w:left w:val="none" w:sz="0" w:space="0" w:color="auto"/>
        <w:bottom w:val="none" w:sz="0" w:space="0" w:color="auto"/>
        <w:right w:val="none" w:sz="0" w:space="0" w:color="auto"/>
      </w:divBdr>
    </w:div>
    <w:div w:id="1545168368">
      <w:bodyDiv w:val="1"/>
      <w:marLeft w:val="0"/>
      <w:marRight w:val="0"/>
      <w:marTop w:val="0"/>
      <w:marBottom w:val="0"/>
      <w:divBdr>
        <w:top w:val="none" w:sz="0" w:space="0" w:color="auto"/>
        <w:left w:val="none" w:sz="0" w:space="0" w:color="auto"/>
        <w:bottom w:val="none" w:sz="0" w:space="0" w:color="auto"/>
        <w:right w:val="none" w:sz="0" w:space="0" w:color="auto"/>
      </w:divBdr>
    </w:div>
    <w:div w:id="1547646515">
      <w:bodyDiv w:val="1"/>
      <w:marLeft w:val="0"/>
      <w:marRight w:val="0"/>
      <w:marTop w:val="0"/>
      <w:marBottom w:val="0"/>
      <w:divBdr>
        <w:top w:val="none" w:sz="0" w:space="0" w:color="auto"/>
        <w:left w:val="none" w:sz="0" w:space="0" w:color="auto"/>
        <w:bottom w:val="none" w:sz="0" w:space="0" w:color="auto"/>
        <w:right w:val="none" w:sz="0" w:space="0" w:color="auto"/>
      </w:divBdr>
    </w:div>
    <w:div w:id="1556160396">
      <w:bodyDiv w:val="1"/>
      <w:marLeft w:val="0"/>
      <w:marRight w:val="0"/>
      <w:marTop w:val="0"/>
      <w:marBottom w:val="0"/>
      <w:divBdr>
        <w:top w:val="none" w:sz="0" w:space="0" w:color="auto"/>
        <w:left w:val="none" w:sz="0" w:space="0" w:color="auto"/>
        <w:bottom w:val="none" w:sz="0" w:space="0" w:color="auto"/>
        <w:right w:val="none" w:sz="0" w:space="0" w:color="auto"/>
      </w:divBdr>
    </w:div>
    <w:div w:id="1572620229">
      <w:bodyDiv w:val="1"/>
      <w:marLeft w:val="0"/>
      <w:marRight w:val="0"/>
      <w:marTop w:val="0"/>
      <w:marBottom w:val="0"/>
      <w:divBdr>
        <w:top w:val="none" w:sz="0" w:space="0" w:color="auto"/>
        <w:left w:val="none" w:sz="0" w:space="0" w:color="auto"/>
        <w:bottom w:val="none" w:sz="0" w:space="0" w:color="auto"/>
        <w:right w:val="none" w:sz="0" w:space="0" w:color="auto"/>
      </w:divBdr>
      <w:divsChild>
        <w:div w:id="1121648960">
          <w:marLeft w:val="547"/>
          <w:marRight w:val="0"/>
          <w:marTop w:val="0"/>
          <w:marBottom w:val="0"/>
          <w:divBdr>
            <w:top w:val="none" w:sz="0" w:space="0" w:color="auto"/>
            <w:left w:val="none" w:sz="0" w:space="0" w:color="auto"/>
            <w:bottom w:val="none" w:sz="0" w:space="0" w:color="auto"/>
            <w:right w:val="none" w:sz="0" w:space="0" w:color="auto"/>
          </w:divBdr>
        </w:div>
        <w:div w:id="1755199679">
          <w:marLeft w:val="547"/>
          <w:marRight w:val="0"/>
          <w:marTop w:val="0"/>
          <w:marBottom w:val="0"/>
          <w:divBdr>
            <w:top w:val="none" w:sz="0" w:space="0" w:color="auto"/>
            <w:left w:val="none" w:sz="0" w:space="0" w:color="auto"/>
            <w:bottom w:val="none" w:sz="0" w:space="0" w:color="auto"/>
            <w:right w:val="none" w:sz="0" w:space="0" w:color="auto"/>
          </w:divBdr>
        </w:div>
        <w:div w:id="1167208017">
          <w:marLeft w:val="547"/>
          <w:marRight w:val="0"/>
          <w:marTop w:val="0"/>
          <w:marBottom w:val="0"/>
          <w:divBdr>
            <w:top w:val="none" w:sz="0" w:space="0" w:color="auto"/>
            <w:left w:val="none" w:sz="0" w:space="0" w:color="auto"/>
            <w:bottom w:val="none" w:sz="0" w:space="0" w:color="auto"/>
            <w:right w:val="none" w:sz="0" w:space="0" w:color="auto"/>
          </w:divBdr>
        </w:div>
      </w:divsChild>
    </w:div>
    <w:div w:id="1728071415">
      <w:bodyDiv w:val="1"/>
      <w:marLeft w:val="0"/>
      <w:marRight w:val="0"/>
      <w:marTop w:val="0"/>
      <w:marBottom w:val="0"/>
      <w:divBdr>
        <w:top w:val="none" w:sz="0" w:space="0" w:color="auto"/>
        <w:left w:val="none" w:sz="0" w:space="0" w:color="auto"/>
        <w:bottom w:val="none" w:sz="0" w:space="0" w:color="auto"/>
        <w:right w:val="none" w:sz="0" w:space="0" w:color="auto"/>
      </w:divBdr>
    </w:div>
    <w:div w:id="1729649136">
      <w:bodyDiv w:val="1"/>
      <w:marLeft w:val="0"/>
      <w:marRight w:val="0"/>
      <w:marTop w:val="0"/>
      <w:marBottom w:val="0"/>
      <w:divBdr>
        <w:top w:val="none" w:sz="0" w:space="0" w:color="auto"/>
        <w:left w:val="none" w:sz="0" w:space="0" w:color="auto"/>
        <w:bottom w:val="none" w:sz="0" w:space="0" w:color="auto"/>
        <w:right w:val="none" w:sz="0" w:space="0" w:color="auto"/>
      </w:divBdr>
    </w:div>
    <w:div w:id="1730496553">
      <w:bodyDiv w:val="1"/>
      <w:marLeft w:val="0"/>
      <w:marRight w:val="0"/>
      <w:marTop w:val="0"/>
      <w:marBottom w:val="0"/>
      <w:divBdr>
        <w:top w:val="none" w:sz="0" w:space="0" w:color="auto"/>
        <w:left w:val="none" w:sz="0" w:space="0" w:color="auto"/>
        <w:bottom w:val="none" w:sz="0" w:space="0" w:color="auto"/>
        <w:right w:val="none" w:sz="0" w:space="0" w:color="auto"/>
      </w:divBdr>
    </w:div>
    <w:div w:id="1734424690">
      <w:bodyDiv w:val="1"/>
      <w:marLeft w:val="0"/>
      <w:marRight w:val="0"/>
      <w:marTop w:val="0"/>
      <w:marBottom w:val="0"/>
      <w:divBdr>
        <w:top w:val="none" w:sz="0" w:space="0" w:color="auto"/>
        <w:left w:val="none" w:sz="0" w:space="0" w:color="auto"/>
        <w:bottom w:val="none" w:sz="0" w:space="0" w:color="auto"/>
        <w:right w:val="none" w:sz="0" w:space="0" w:color="auto"/>
      </w:divBdr>
    </w:div>
    <w:div w:id="1773891132">
      <w:bodyDiv w:val="1"/>
      <w:marLeft w:val="0"/>
      <w:marRight w:val="0"/>
      <w:marTop w:val="0"/>
      <w:marBottom w:val="0"/>
      <w:divBdr>
        <w:top w:val="none" w:sz="0" w:space="0" w:color="auto"/>
        <w:left w:val="none" w:sz="0" w:space="0" w:color="auto"/>
        <w:bottom w:val="none" w:sz="0" w:space="0" w:color="auto"/>
        <w:right w:val="none" w:sz="0" w:space="0" w:color="auto"/>
      </w:divBdr>
    </w:div>
    <w:div w:id="1835799320">
      <w:bodyDiv w:val="1"/>
      <w:marLeft w:val="0"/>
      <w:marRight w:val="0"/>
      <w:marTop w:val="0"/>
      <w:marBottom w:val="0"/>
      <w:divBdr>
        <w:top w:val="none" w:sz="0" w:space="0" w:color="auto"/>
        <w:left w:val="none" w:sz="0" w:space="0" w:color="auto"/>
        <w:bottom w:val="none" w:sz="0" w:space="0" w:color="auto"/>
        <w:right w:val="none" w:sz="0" w:space="0" w:color="auto"/>
      </w:divBdr>
      <w:divsChild>
        <w:div w:id="1800801817">
          <w:marLeft w:val="0"/>
          <w:marRight w:val="0"/>
          <w:marTop w:val="0"/>
          <w:marBottom w:val="0"/>
          <w:divBdr>
            <w:top w:val="none" w:sz="0" w:space="0" w:color="auto"/>
            <w:left w:val="none" w:sz="0" w:space="0" w:color="auto"/>
            <w:bottom w:val="none" w:sz="0" w:space="0" w:color="auto"/>
            <w:right w:val="none" w:sz="0" w:space="0" w:color="auto"/>
          </w:divBdr>
          <w:divsChild>
            <w:div w:id="154927629">
              <w:marLeft w:val="0"/>
              <w:marRight w:val="0"/>
              <w:marTop w:val="0"/>
              <w:marBottom w:val="0"/>
              <w:divBdr>
                <w:top w:val="none" w:sz="0" w:space="0" w:color="auto"/>
                <w:left w:val="none" w:sz="0" w:space="0" w:color="auto"/>
                <w:bottom w:val="none" w:sz="0" w:space="0" w:color="auto"/>
                <w:right w:val="none" w:sz="0" w:space="0" w:color="auto"/>
              </w:divBdr>
            </w:div>
            <w:div w:id="580650513">
              <w:marLeft w:val="0"/>
              <w:marRight w:val="0"/>
              <w:marTop w:val="0"/>
              <w:marBottom w:val="0"/>
              <w:divBdr>
                <w:top w:val="none" w:sz="0" w:space="0" w:color="auto"/>
                <w:left w:val="none" w:sz="0" w:space="0" w:color="auto"/>
                <w:bottom w:val="none" w:sz="0" w:space="0" w:color="auto"/>
                <w:right w:val="none" w:sz="0" w:space="0" w:color="auto"/>
              </w:divBdr>
            </w:div>
            <w:div w:id="1225405964">
              <w:marLeft w:val="0"/>
              <w:marRight w:val="0"/>
              <w:marTop w:val="0"/>
              <w:marBottom w:val="0"/>
              <w:divBdr>
                <w:top w:val="none" w:sz="0" w:space="0" w:color="auto"/>
                <w:left w:val="none" w:sz="0" w:space="0" w:color="auto"/>
                <w:bottom w:val="none" w:sz="0" w:space="0" w:color="auto"/>
                <w:right w:val="none" w:sz="0" w:space="0" w:color="auto"/>
              </w:divBdr>
            </w:div>
            <w:div w:id="2272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306282">
      <w:bodyDiv w:val="1"/>
      <w:marLeft w:val="0"/>
      <w:marRight w:val="0"/>
      <w:marTop w:val="0"/>
      <w:marBottom w:val="0"/>
      <w:divBdr>
        <w:top w:val="none" w:sz="0" w:space="0" w:color="auto"/>
        <w:left w:val="none" w:sz="0" w:space="0" w:color="auto"/>
        <w:bottom w:val="none" w:sz="0" w:space="0" w:color="auto"/>
        <w:right w:val="none" w:sz="0" w:space="0" w:color="auto"/>
      </w:divBdr>
      <w:divsChild>
        <w:div w:id="314917614">
          <w:marLeft w:val="0"/>
          <w:marRight w:val="0"/>
          <w:marTop w:val="0"/>
          <w:marBottom w:val="0"/>
          <w:divBdr>
            <w:top w:val="none" w:sz="0" w:space="0" w:color="auto"/>
            <w:left w:val="none" w:sz="0" w:space="0" w:color="auto"/>
            <w:bottom w:val="none" w:sz="0" w:space="0" w:color="auto"/>
            <w:right w:val="none" w:sz="0" w:space="0" w:color="auto"/>
          </w:divBdr>
        </w:div>
        <w:div w:id="1221866039">
          <w:marLeft w:val="0"/>
          <w:marRight w:val="0"/>
          <w:marTop w:val="0"/>
          <w:marBottom w:val="0"/>
          <w:divBdr>
            <w:top w:val="none" w:sz="0" w:space="0" w:color="auto"/>
            <w:left w:val="none" w:sz="0" w:space="0" w:color="auto"/>
            <w:bottom w:val="none" w:sz="0" w:space="0" w:color="auto"/>
            <w:right w:val="none" w:sz="0" w:space="0" w:color="auto"/>
          </w:divBdr>
        </w:div>
        <w:div w:id="271402853">
          <w:marLeft w:val="0"/>
          <w:marRight w:val="0"/>
          <w:marTop w:val="0"/>
          <w:marBottom w:val="0"/>
          <w:divBdr>
            <w:top w:val="none" w:sz="0" w:space="0" w:color="auto"/>
            <w:left w:val="none" w:sz="0" w:space="0" w:color="auto"/>
            <w:bottom w:val="none" w:sz="0" w:space="0" w:color="auto"/>
            <w:right w:val="none" w:sz="0" w:space="0" w:color="auto"/>
          </w:divBdr>
        </w:div>
        <w:div w:id="252278557">
          <w:marLeft w:val="0"/>
          <w:marRight w:val="0"/>
          <w:marTop w:val="0"/>
          <w:marBottom w:val="0"/>
          <w:divBdr>
            <w:top w:val="none" w:sz="0" w:space="0" w:color="auto"/>
            <w:left w:val="none" w:sz="0" w:space="0" w:color="auto"/>
            <w:bottom w:val="none" w:sz="0" w:space="0" w:color="auto"/>
            <w:right w:val="none" w:sz="0" w:space="0" w:color="auto"/>
          </w:divBdr>
        </w:div>
        <w:div w:id="748624600">
          <w:marLeft w:val="0"/>
          <w:marRight w:val="0"/>
          <w:marTop w:val="0"/>
          <w:marBottom w:val="0"/>
          <w:divBdr>
            <w:top w:val="none" w:sz="0" w:space="0" w:color="auto"/>
            <w:left w:val="none" w:sz="0" w:space="0" w:color="auto"/>
            <w:bottom w:val="none" w:sz="0" w:space="0" w:color="auto"/>
            <w:right w:val="none" w:sz="0" w:space="0" w:color="auto"/>
          </w:divBdr>
        </w:div>
        <w:div w:id="1805464015">
          <w:marLeft w:val="0"/>
          <w:marRight w:val="0"/>
          <w:marTop w:val="0"/>
          <w:marBottom w:val="0"/>
          <w:divBdr>
            <w:top w:val="none" w:sz="0" w:space="0" w:color="auto"/>
            <w:left w:val="none" w:sz="0" w:space="0" w:color="auto"/>
            <w:bottom w:val="none" w:sz="0" w:space="0" w:color="auto"/>
            <w:right w:val="none" w:sz="0" w:space="0" w:color="auto"/>
          </w:divBdr>
        </w:div>
      </w:divsChild>
    </w:div>
    <w:div w:id="1940137201">
      <w:bodyDiv w:val="1"/>
      <w:marLeft w:val="0"/>
      <w:marRight w:val="0"/>
      <w:marTop w:val="0"/>
      <w:marBottom w:val="0"/>
      <w:divBdr>
        <w:top w:val="none" w:sz="0" w:space="0" w:color="auto"/>
        <w:left w:val="none" w:sz="0" w:space="0" w:color="auto"/>
        <w:bottom w:val="none" w:sz="0" w:space="0" w:color="auto"/>
        <w:right w:val="none" w:sz="0" w:space="0" w:color="auto"/>
      </w:divBdr>
    </w:div>
    <w:div w:id="1995641844">
      <w:bodyDiv w:val="1"/>
      <w:marLeft w:val="0"/>
      <w:marRight w:val="0"/>
      <w:marTop w:val="0"/>
      <w:marBottom w:val="0"/>
      <w:divBdr>
        <w:top w:val="none" w:sz="0" w:space="0" w:color="auto"/>
        <w:left w:val="none" w:sz="0" w:space="0" w:color="auto"/>
        <w:bottom w:val="none" w:sz="0" w:space="0" w:color="auto"/>
        <w:right w:val="none" w:sz="0" w:space="0" w:color="auto"/>
      </w:divBdr>
    </w:div>
    <w:div w:id="1998459823">
      <w:bodyDiv w:val="1"/>
      <w:marLeft w:val="0"/>
      <w:marRight w:val="0"/>
      <w:marTop w:val="0"/>
      <w:marBottom w:val="0"/>
      <w:divBdr>
        <w:top w:val="none" w:sz="0" w:space="0" w:color="auto"/>
        <w:left w:val="none" w:sz="0" w:space="0" w:color="auto"/>
        <w:bottom w:val="none" w:sz="0" w:space="0" w:color="auto"/>
        <w:right w:val="none" w:sz="0" w:space="0" w:color="auto"/>
      </w:divBdr>
    </w:div>
    <w:div w:id="2021420530">
      <w:bodyDiv w:val="1"/>
      <w:marLeft w:val="0"/>
      <w:marRight w:val="0"/>
      <w:marTop w:val="0"/>
      <w:marBottom w:val="0"/>
      <w:divBdr>
        <w:top w:val="none" w:sz="0" w:space="0" w:color="auto"/>
        <w:left w:val="none" w:sz="0" w:space="0" w:color="auto"/>
        <w:bottom w:val="none" w:sz="0" w:space="0" w:color="auto"/>
        <w:right w:val="none" w:sz="0" w:space="0" w:color="auto"/>
      </w:divBdr>
    </w:div>
    <w:div w:id="2033870592">
      <w:bodyDiv w:val="1"/>
      <w:marLeft w:val="0"/>
      <w:marRight w:val="0"/>
      <w:marTop w:val="0"/>
      <w:marBottom w:val="0"/>
      <w:divBdr>
        <w:top w:val="none" w:sz="0" w:space="0" w:color="auto"/>
        <w:left w:val="none" w:sz="0" w:space="0" w:color="auto"/>
        <w:bottom w:val="none" w:sz="0" w:space="0" w:color="auto"/>
        <w:right w:val="none" w:sz="0" w:space="0" w:color="auto"/>
      </w:divBdr>
    </w:div>
    <w:div w:id="2042827452">
      <w:bodyDiv w:val="1"/>
      <w:marLeft w:val="0"/>
      <w:marRight w:val="0"/>
      <w:marTop w:val="0"/>
      <w:marBottom w:val="0"/>
      <w:divBdr>
        <w:top w:val="none" w:sz="0" w:space="0" w:color="auto"/>
        <w:left w:val="none" w:sz="0" w:space="0" w:color="auto"/>
        <w:bottom w:val="none" w:sz="0" w:space="0" w:color="auto"/>
        <w:right w:val="none" w:sz="0" w:space="0" w:color="auto"/>
      </w:divBdr>
    </w:div>
    <w:div w:id="2051951027">
      <w:bodyDiv w:val="1"/>
      <w:marLeft w:val="0"/>
      <w:marRight w:val="0"/>
      <w:marTop w:val="0"/>
      <w:marBottom w:val="0"/>
      <w:divBdr>
        <w:top w:val="none" w:sz="0" w:space="0" w:color="auto"/>
        <w:left w:val="none" w:sz="0" w:space="0" w:color="auto"/>
        <w:bottom w:val="none" w:sz="0" w:space="0" w:color="auto"/>
        <w:right w:val="none" w:sz="0" w:space="0" w:color="auto"/>
      </w:divBdr>
    </w:div>
    <w:div w:id="2085638866">
      <w:bodyDiv w:val="1"/>
      <w:marLeft w:val="0"/>
      <w:marRight w:val="0"/>
      <w:marTop w:val="0"/>
      <w:marBottom w:val="0"/>
      <w:divBdr>
        <w:top w:val="none" w:sz="0" w:space="0" w:color="auto"/>
        <w:left w:val="none" w:sz="0" w:space="0" w:color="auto"/>
        <w:bottom w:val="none" w:sz="0" w:space="0" w:color="auto"/>
        <w:right w:val="none" w:sz="0" w:space="0" w:color="auto"/>
      </w:divBdr>
    </w:div>
    <w:div w:id="208564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www.imf.org/en/Publications/WEO/Issues/2019/03/28/world-economic-outlook-april-2019"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130B04-BEF5-9A40-8598-3576B20F08BB}"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FD090D78-8EDE-F847-BA31-76D9716FB42C}">
      <dgm:prSet phldrT="[Text]"/>
      <dgm:spPr/>
      <dgm:t>
        <a:bodyPr/>
        <a:lstStyle/>
        <a:p>
          <a:r>
            <a:rPr lang="en-GB"/>
            <a:t>SWOT Anaylsis</a:t>
          </a:r>
        </a:p>
      </dgm:t>
    </dgm:pt>
    <dgm:pt modelId="{B6C9AB47-3853-EE46-8985-8695D248A6D9}" type="parTrans" cxnId="{97C1FC50-AF32-3942-923F-0ECBC7B7A791}">
      <dgm:prSet/>
      <dgm:spPr/>
      <dgm:t>
        <a:bodyPr/>
        <a:lstStyle/>
        <a:p>
          <a:endParaRPr lang="en-GB"/>
        </a:p>
      </dgm:t>
    </dgm:pt>
    <dgm:pt modelId="{2F8030E7-7970-E942-B9E0-C1CCB36A7DA2}" type="sibTrans" cxnId="{97C1FC50-AF32-3942-923F-0ECBC7B7A791}">
      <dgm:prSet/>
      <dgm:spPr/>
      <dgm:t>
        <a:bodyPr/>
        <a:lstStyle/>
        <a:p>
          <a:endParaRPr lang="en-GB"/>
        </a:p>
      </dgm:t>
    </dgm:pt>
    <dgm:pt modelId="{1610EF0C-E27A-034E-A3F5-4D5A8063C58E}">
      <dgm:prSet phldrT="[Text]" custT="1"/>
      <dgm:spPr/>
      <dgm:t>
        <a:bodyPr/>
        <a:lstStyle/>
        <a:p>
          <a:r>
            <a:rPr lang="en-GB" sz="1100"/>
            <a:t>Strengths</a:t>
          </a:r>
        </a:p>
        <a:p>
          <a:endParaRPr lang="en-GB" sz="1100"/>
        </a:p>
        <a:p>
          <a:r>
            <a:rPr lang="en-GB" sz="1100"/>
            <a:t>Strong financial perfoemnce</a:t>
          </a:r>
        </a:p>
        <a:p>
          <a:r>
            <a:rPr lang="en-GB" sz="1100"/>
            <a:t>Strong distribution channels</a:t>
          </a:r>
        </a:p>
        <a:p>
          <a:r>
            <a:rPr lang="en-GB" sz="1100"/>
            <a:t>Wide customer base</a:t>
          </a:r>
        </a:p>
        <a:p>
          <a:r>
            <a:rPr lang="en-GB" sz="1100"/>
            <a:t>First mover advantage</a:t>
          </a:r>
        </a:p>
        <a:p>
          <a:r>
            <a:rPr lang="en-GB" sz="1100"/>
            <a:t>Strong customer service</a:t>
          </a:r>
        </a:p>
      </dgm:t>
    </dgm:pt>
    <dgm:pt modelId="{62B4B0C5-ABEB-5744-B4BD-ED9718B504F9}" type="parTrans" cxnId="{53E0E89D-6F65-1A4C-A077-020EC7E08336}">
      <dgm:prSet/>
      <dgm:spPr/>
      <dgm:t>
        <a:bodyPr/>
        <a:lstStyle/>
        <a:p>
          <a:endParaRPr lang="en-GB"/>
        </a:p>
      </dgm:t>
    </dgm:pt>
    <dgm:pt modelId="{6510461F-4FD7-0B4F-8FE7-5AB0E194D773}" type="sibTrans" cxnId="{53E0E89D-6F65-1A4C-A077-020EC7E08336}">
      <dgm:prSet/>
      <dgm:spPr/>
      <dgm:t>
        <a:bodyPr/>
        <a:lstStyle/>
        <a:p>
          <a:endParaRPr lang="en-GB"/>
        </a:p>
      </dgm:t>
    </dgm:pt>
    <dgm:pt modelId="{13C2B5AD-52BF-7E48-ACE9-6E15784CF26D}">
      <dgm:prSet phldrT="[Text]" custT="1"/>
      <dgm:spPr/>
      <dgm:t>
        <a:bodyPr/>
        <a:lstStyle/>
        <a:p>
          <a:r>
            <a:rPr lang="en-GB" sz="1100"/>
            <a:t>Weaknesses</a:t>
          </a:r>
        </a:p>
        <a:p>
          <a:endParaRPr lang="en-GB" sz="1100"/>
        </a:p>
        <a:p>
          <a:r>
            <a:rPr lang="en-GB" sz="1100"/>
            <a:t>Overdependance on U.S. market</a:t>
          </a:r>
        </a:p>
        <a:p>
          <a:r>
            <a:rPr lang="en-GB" sz="1100"/>
            <a:t>Patent infrigement issues</a:t>
          </a:r>
        </a:p>
        <a:p>
          <a:r>
            <a:rPr lang="en-GB" sz="1100"/>
            <a:t>Employee unrest</a:t>
          </a:r>
        </a:p>
      </dgm:t>
    </dgm:pt>
    <dgm:pt modelId="{E77BBA57-7DDB-8E45-91A0-9F447083CDB7}" type="parTrans" cxnId="{E869BCBF-BAD8-B14A-BD13-EB94099C4FFF}">
      <dgm:prSet/>
      <dgm:spPr/>
      <dgm:t>
        <a:bodyPr/>
        <a:lstStyle/>
        <a:p>
          <a:endParaRPr lang="en-GB"/>
        </a:p>
      </dgm:t>
    </dgm:pt>
    <dgm:pt modelId="{AAF7CEF3-450E-E444-B9D6-976F74768686}" type="sibTrans" cxnId="{E869BCBF-BAD8-B14A-BD13-EB94099C4FFF}">
      <dgm:prSet/>
      <dgm:spPr/>
      <dgm:t>
        <a:bodyPr/>
        <a:lstStyle/>
        <a:p>
          <a:endParaRPr lang="en-GB"/>
        </a:p>
      </dgm:t>
    </dgm:pt>
    <dgm:pt modelId="{63073294-3B54-6746-B733-92CF01B7CE08}">
      <dgm:prSet phldrT="[Text]" custT="1"/>
      <dgm:spPr/>
      <dgm:t>
        <a:bodyPr/>
        <a:lstStyle/>
        <a:p>
          <a:r>
            <a:rPr lang="en-GB" sz="1100"/>
            <a:t>Threats</a:t>
          </a:r>
        </a:p>
        <a:p>
          <a:endParaRPr lang="en-GB" sz="1100"/>
        </a:p>
        <a:p>
          <a:r>
            <a:rPr lang="en-GB" sz="1100"/>
            <a:t>Competitve environment</a:t>
          </a:r>
        </a:p>
        <a:p>
          <a:r>
            <a:rPr lang="en-GB" sz="1100"/>
            <a:t>Sesonality changed affect the company's business operations</a:t>
          </a:r>
        </a:p>
        <a:p>
          <a:r>
            <a:rPr lang="en-GB" sz="1100"/>
            <a:t>Foreign exchange rates</a:t>
          </a:r>
        </a:p>
        <a:p>
          <a:endParaRPr lang="en-GB" sz="900"/>
        </a:p>
      </dgm:t>
    </dgm:pt>
    <dgm:pt modelId="{ADDF0F9C-8ECE-B14D-BFD0-D5AECE30AF06}" type="parTrans" cxnId="{F0ECBE92-48AD-AD45-90C5-61B1E53FCFD6}">
      <dgm:prSet/>
      <dgm:spPr/>
      <dgm:t>
        <a:bodyPr/>
        <a:lstStyle/>
        <a:p>
          <a:endParaRPr lang="en-GB"/>
        </a:p>
      </dgm:t>
    </dgm:pt>
    <dgm:pt modelId="{D6BFFFE6-71EE-3849-AEDC-6608FA26EF1D}" type="sibTrans" cxnId="{F0ECBE92-48AD-AD45-90C5-61B1E53FCFD6}">
      <dgm:prSet/>
      <dgm:spPr/>
      <dgm:t>
        <a:bodyPr/>
        <a:lstStyle/>
        <a:p>
          <a:endParaRPr lang="en-GB"/>
        </a:p>
      </dgm:t>
    </dgm:pt>
    <dgm:pt modelId="{CCE07E05-1EF2-F24A-A08D-1B74771420CB}">
      <dgm:prSet phldrT="[Text]" custT="1"/>
      <dgm:spPr/>
      <dgm:t>
        <a:bodyPr/>
        <a:lstStyle/>
        <a:p>
          <a:r>
            <a:rPr lang="en-GB" sz="1100"/>
            <a:t>Opportunity</a:t>
          </a:r>
        </a:p>
        <a:p>
          <a:endParaRPr lang="en-GB" sz="1100"/>
        </a:p>
        <a:p>
          <a:r>
            <a:rPr lang="en-GB" sz="1100"/>
            <a:t>Increase in demand of cloud comuting services</a:t>
          </a:r>
        </a:p>
        <a:p>
          <a:r>
            <a:rPr lang="en-GB" sz="1100"/>
            <a:t>Positive outlook of online retial sales in U.S.</a:t>
          </a:r>
        </a:p>
        <a:p>
          <a:r>
            <a:rPr lang="en-GB" sz="1100"/>
            <a:t>Strategic agreemnts and acquisitions</a:t>
          </a:r>
        </a:p>
        <a:p>
          <a:r>
            <a:rPr lang="en-GB" sz="1100"/>
            <a:t>Developing nations offer growth opportunities</a:t>
          </a:r>
        </a:p>
      </dgm:t>
    </dgm:pt>
    <dgm:pt modelId="{962EF1C4-A403-144E-A397-76B301AF2463}" type="sibTrans" cxnId="{499B7025-080A-7E44-9576-58FEE21F1782}">
      <dgm:prSet/>
      <dgm:spPr/>
      <dgm:t>
        <a:bodyPr/>
        <a:lstStyle/>
        <a:p>
          <a:endParaRPr lang="en-GB"/>
        </a:p>
      </dgm:t>
    </dgm:pt>
    <dgm:pt modelId="{BBEA0C55-D222-3748-88F7-54A027F66F0F}" type="parTrans" cxnId="{499B7025-080A-7E44-9576-58FEE21F1782}">
      <dgm:prSet/>
      <dgm:spPr/>
      <dgm:t>
        <a:bodyPr/>
        <a:lstStyle/>
        <a:p>
          <a:endParaRPr lang="en-GB"/>
        </a:p>
      </dgm:t>
    </dgm:pt>
    <dgm:pt modelId="{1D8CBB0B-33E0-6B49-AABA-A5044A4F468A}" type="pres">
      <dgm:prSet presAssocID="{95130B04-BEF5-9A40-8598-3576B20F08BB}" presName="diagram" presStyleCnt="0">
        <dgm:presLayoutVars>
          <dgm:chMax val="1"/>
          <dgm:dir/>
          <dgm:animLvl val="ctr"/>
          <dgm:resizeHandles val="exact"/>
        </dgm:presLayoutVars>
      </dgm:prSet>
      <dgm:spPr/>
    </dgm:pt>
    <dgm:pt modelId="{3702ADE9-CCFE-7B45-9CD4-95363B1A17BF}" type="pres">
      <dgm:prSet presAssocID="{95130B04-BEF5-9A40-8598-3576B20F08BB}" presName="matrix" presStyleCnt="0"/>
      <dgm:spPr/>
    </dgm:pt>
    <dgm:pt modelId="{C3EF5644-9F80-D74A-A631-B8D20E9DCC10}" type="pres">
      <dgm:prSet presAssocID="{95130B04-BEF5-9A40-8598-3576B20F08BB}" presName="tile1" presStyleLbl="node1" presStyleIdx="0" presStyleCnt="4" custScaleY="126957"/>
      <dgm:spPr/>
    </dgm:pt>
    <dgm:pt modelId="{DCC65ABF-6A86-9646-B1A5-73C05AC4CFB1}" type="pres">
      <dgm:prSet presAssocID="{95130B04-BEF5-9A40-8598-3576B20F08BB}" presName="tile1text" presStyleLbl="node1" presStyleIdx="0" presStyleCnt="4">
        <dgm:presLayoutVars>
          <dgm:chMax val="0"/>
          <dgm:chPref val="0"/>
          <dgm:bulletEnabled val="1"/>
        </dgm:presLayoutVars>
      </dgm:prSet>
      <dgm:spPr/>
    </dgm:pt>
    <dgm:pt modelId="{BD776E46-F729-9844-8EDC-DB991B018692}" type="pres">
      <dgm:prSet presAssocID="{95130B04-BEF5-9A40-8598-3576B20F08BB}" presName="tile2" presStyleLbl="node1" presStyleIdx="1" presStyleCnt="4" custScaleY="126166"/>
      <dgm:spPr/>
    </dgm:pt>
    <dgm:pt modelId="{523F0039-B980-784B-9F02-78FF037437F2}" type="pres">
      <dgm:prSet presAssocID="{95130B04-BEF5-9A40-8598-3576B20F08BB}" presName="tile2text" presStyleLbl="node1" presStyleIdx="1" presStyleCnt="4">
        <dgm:presLayoutVars>
          <dgm:chMax val="0"/>
          <dgm:chPref val="0"/>
          <dgm:bulletEnabled val="1"/>
        </dgm:presLayoutVars>
      </dgm:prSet>
      <dgm:spPr/>
    </dgm:pt>
    <dgm:pt modelId="{CB4CF874-A042-9243-B6C6-28B31DF4FE60}" type="pres">
      <dgm:prSet presAssocID="{95130B04-BEF5-9A40-8598-3576B20F08BB}" presName="tile3" presStyleLbl="node1" presStyleIdx="2" presStyleCnt="4"/>
      <dgm:spPr/>
    </dgm:pt>
    <dgm:pt modelId="{A4DDAC25-5CCF-5B42-9AD1-4DE5A604BA92}" type="pres">
      <dgm:prSet presAssocID="{95130B04-BEF5-9A40-8598-3576B20F08BB}" presName="tile3text" presStyleLbl="node1" presStyleIdx="2" presStyleCnt="4">
        <dgm:presLayoutVars>
          <dgm:chMax val="0"/>
          <dgm:chPref val="0"/>
          <dgm:bulletEnabled val="1"/>
        </dgm:presLayoutVars>
      </dgm:prSet>
      <dgm:spPr/>
    </dgm:pt>
    <dgm:pt modelId="{3B53B4EA-58E4-914F-856E-FCA56CB6C8D6}" type="pres">
      <dgm:prSet presAssocID="{95130B04-BEF5-9A40-8598-3576B20F08BB}" presName="tile4" presStyleLbl="node1" presStyleIdx="3" presStyleCnt="4"/>
      <dgm:spPr/>
    </dgm:pt>
    <dgm:pt modelId="{6F39B7F9-B3F6-3841-BFAB-D0D5F79F1DD7}" type="pres">
      <dgm:prSet presAssocID="{95130B04-BEF5-9A40-8598-3576B20F08BB}" presName="tile4text" presStyleLbl="node1" presStyleIdx="3" presStyleCnt="4">
        <dgm:presLayoutVars>
          <dgm:chMax val="0"/>
          <dgm:chPref val="0"/>
          <dgm:bulletEnabled val="1"/>
        </dgm:presLayoutVars>
      </dgm:prSet>
      <dgm:spPr/>
    </dgm:pt>
    <dgm:pt modelId="{C5C80B46-0D7F-EA4C-8E3F-358053AACAA9}" type="pres">
      <dgm:prSet presAssocID="{95130B04-BEF5-9A40-8598-3576B20F08BB}" presName="centerTile" presStyleLbl="fgShp" presStyleIdx="0" presStyleCnt="1">
        <dgm:presLayoutVars>
          <dgm:chMax val="0"/>
          <dgm:chPref val="0"/>
        </dgm:presLayoutVars>
      </dgm:prSet>
      <dgm:spPr/>
    </dgm:pt>
  </dgm:ptLst>
  <dgm:cxnLst>
    <dgm:cxn modelId="{0F724001-27C1-CA42-A19C-5827122D260F}" type="presOf" srcId="{FD090D78-8EDE-F847-BA31-76D9716FB42C}" destId="{C5C80B46-0D7F-EA4C-8E3F-358053AACAA9}" srcOrd="0" destOrd="0" presId="urn:microsoft.com/office/officeart/2005/8/layout/matrix1"/>
    <dgm:cxn modelId="{923B891C-B410-3047-9148-0402EC7D4A54}" type="presOf" srcId="{63073294-3B54-6746-B733-92CF01B7CE08}" destId="{3B53B4EA-58E4-914F-856E-FCA56CB6C8D6}" srcOrd="0" destOrd="0" presId="urn:microsoft.com/office/officeart/2005/8/layout/matrix1"/>
    <dgm:cxn modelId="{499B7025-080A-7E44-9576-58FEE21F1782}" srcId="{FD090D78-8EDE-F847-BA31-76D9716FB42C}" destId="{CCE07E05-1EF2-F24A-A08D-1B74771420CB}" srcOrd="2" destOrd="0" parTransId="{BBEA0C55-D222-3748-88F7-54A027F66F0F}" sibTransId="{962EF1C4-A403-144E-A397-76B301AF2463}"/>
    <dgm:cxn modelId="{52BEF034-6FB0-E844-837B-93043B73CB34}" type="presOf" srcId="{1610EF0C-E27A-034E-A3F5-4D5A8063C58E}" destId="{C3EF5644-9F80-D74A-A631-B8D20E9DCC10}" srcOrd="0" destOrd="0" presId="urn:microsoft.com/office/officeart/2005/8/layout/matrix1"/>
    <dgm:cxn modelId="{97C1FC50-AF32-3942-923F-0ECBC7B7A791}" srcId="{95130B04-BEF5-9A40-8598-3576B20F08BB}" destId="{FD090D78-8EDE-F847-BA31-76D9716FB42C}" srcOrd="0" destOrd="0" parTransId="{B6C9AB47-3853-EE46-8985-8695D248A6D9}" sibTransId="{2F8030E7-7970-E942-B9E0-C1CCB36A7DA2}"/>
    <dgm:cxn modelId="{C3838071-DF9F-9E47-A45B-1E0108B4111E}" type="presOf" srcId="{63073294-3B54-6746-B733-92CF01B7CE08}" destId="{6F39B7F9-B3F6-3841-BFAB-D0D5F79F1DD7}" srcOrd="1" destOrd="0" presId="urn:microsoft.com/office/officeart/2005/8/layout/matrix1"/>
    <dgm:cxn modelId="{8E7D8287-21B5-9F4B-A915-6A08E59B60DF}" type="presOf" srcId="{CCE07E05-1EF2-F24A-A08D-1B74771420CB}" destId="{CB4CF874-A042-9243-B6C6-28B31DF4FE60}" srcOrd="0" destOrd="0" presId="urn:microsoft.com/office/officeart/2005/8/layout/matrix1"/>
    <dgm:cxn modelId="{F0ECBE92-48AD-AD45-90C5-61B1E53FCFD6}" srcId="{FD090D78-8EDE-F847-BA31-76D9716FB42C}" destId="{63073294-3B54-6746-B733-92CF01B7CE08}" srcOrd="3" destOrd="0" parTransId="{ADDF0F9C-8ECE-B14D-BFD0-D5AECE30AF06}" sibTransId="{D6BFFFE6-71EE-3849-AEDC-6608FA26EF1D}"/>
    <dgm:cxn modelId="{53E0E89D-6F65-1A4C-A077-020EC7E08336}" srcId="{FD090D78-8EDE-F847-BA31-76D9716FB42C}" destId="{1610EF0C-E27A-034E-A3F5-4D5A8063C58E}" srcOrd="0" destOrd="0" parTransId="{62B4B0C5-ABEB-5744-B4BD-ED9718B504F9}" sibTransId="{6510461F-4FD7-0B4F-8FE7-5AB0E194D773}"/>
    <dgm:cxn modelId="{545210B2-469D-9645-AEAF-9719D8BC3A1D}" type="presOf" srcId="{13C2B5AD-52BF-7E48-ACE9-6E15784CF26D}" destId="{523F0039-B980-784B-9F02-78FF037437F2}" srcOrd="1" destOrd="0" presId="urn:microsoft.com/office/officeart/2005/8/layout/matrix1"/>
    <dgm:cxn modelId="{9F4472B4-87EA-FF4C-B99C-6C28AC74144D}" type="presOf" srcId="{1610EF0C-E27A-034E-A3F5-4D5A8063C58E}" destId="{DCC65ABF-6A86-9646-B1A5-73C05AC4CFB1}" srcOrd="1" destOrd="0" presId="urn:microsoft.com/office/officeart/2005/8/layout/matrix1"/>
    <dgm:cxn modelId="{E869BCBF-BAD8-B14A-BD13-EB94099C4FFF}" srcId="{FD090D78-8EDE-F847-BA31-76D9716FB42C}" destId="{13C2B5AD-52BF-7E48-ACE9-6E15784CF26D}" srcOrd="1" destOrd="0" parTransId="{E77BBA57-7DDB-8E45-91A0-9F447083CDB7}" sibTransId="{AAF7CEF3-450E-E444-B9D6-976F74768686}"/>
    <dgm:cxn modelId="{2D66F3C4-6682-744F-B550-5C4FA8CEE3A5}" type="presOf" srcId="{13C2B5AD-52BF-7E48-ACE9-6E15784CF26D}" destId="{BD776E46-F729-9844-8EDC-DB991B018692}" srcOrd="0" destOrd="0" presId="urn:microsoft.com/office/officeart/2005/8/layout/matrix1"/>
    <dgm:cxn modelId="{29C225DA-709D-6D47-98C1-00057ED9F250}" type="presOf" srcId="{CCE07E05-1EF2-F24A-A08D-1B74771420CB}" destId="{A4DDAC25-5CCF-5B42-9AD1-4DE5A604BA92}" srcOrd="1" destOrd="0" presId="urn:microsoft.com/office/officeart/2005/8/layout/matrix1"/>
    <dgm:cxn modelId="{5F5B7CEE-2924-204A-BB38-68E3914E7534}" type="presOf" srcId="{95130B04-BEF5-9A40-8598-3576B20F08BB}" destId="{1D8CBB0B-33E0-6B49-AABA-A5044A4F468A}" srcOrd="0" destOrd="0" presId="urn:microsoft.com/office/officeart/2005/8/layout/matrix1"/>
    <dgm:cxn modelId="{D05E582F-7218-1940-B4FE-BB364F940168}" type="presParOf" srcId="{1D8CBB0B-33E0-6B49-AABA-A5044A4F468A}" destId="{3702ADE9-CCFE-7B45-9CD4-95363B1A17BF}" srcOrd="0" destOrd="0" presId="urn:microsoft.com/office/officeart/2005/8/layout/matrix1"/>
    <dgm:cxn modelId="{19F35262-5A6B-8F49-B0EE-AB8DE0CAE72D}" type="presParOf" srcId="{3702ADE9-CCFE-7B45-9CD4-95363B1A17BF}" destId="{C3EF5644-9F80-D74A-A631-B8D20E9DCC10}" srcOrd="0" destOrd="0" presId="urn:microsoft.com/office/officeart/2005/8/layout/matrix1"/>
    <dgm:cxn modelId="{F151754C-4FF4-1B4A-BEA4-F72F8BF0DCB7}" type="presParOf" srcId="{3702ADE9-CCFE-7B45-9CD4-95363B1A17BF}" destId="{DCC65ABF-6A86-9646-B1A5-73C05AC4CFB1}" srcOrd="1" destOrd="0" presId="urn:microsoft.com/office/officeart/2005/8/layout/matrix1"/>
    <dgm:cxn modelId="{D8CF615C-3DAD-7F49-9931-3201E282CF5A}" type="presParOf" srcId="{3702ADE9-CCFE-7B45-9CD4-95363B1A17BF}" destId="{BD776E46-F729-9844-8EDC-DB991B018692}" srcOrd="2" destOrd="0" presId="urn:microsoft.com/office/officeart/2005/8/layout/matrix1"/>
    <dgm:cxn modelId="{81D34CC6-0AD9-074C-BE85-9DAF6025D304}" type="presParOf" srcId="{3702ADE9-CCFE-7B45-9CD4-95363B1A17BF}" destId="{523F0039-B980-784B-9F02-78FF037437F2}" srcOrd="3" destOrd="0" presId="urn:microsoft.com/office/officeart/2005/8/layout/matrix1"/>
    <dgm:cxn modelId="{9CEDE21C-BD17-5A44-BAC5-ACCBB2650B87}" type="presParOf" srcId="{3702ADE9-CCFE-7B45-9CD4-95363B1A17BF}" destId="{CB4CF874-A042-9243-B6C6-28B31DF4FE60}" srcOrd="4" destOrd="0" presId="urn:microsoft.com/office/officeart/2005/8/layout/matrix1"/>
    <dgm:cxn modelId="{DD0DEE85-58F7-0F49-A35B-043A146B2718}" type="presParOf" srcId="{3702ADE9-CCFE-7B45-9CD4-95363B1A17BF}" destId="{A4DDAC25-5CCF-5B42-9AD1-4DE5A604BA92}" srcOrd="5" destOrd="0" presId="urn:microsoft.com/office/officeart/2005/8/layout/matrix1"/>
    <dgm:cxn modelId="{D0EBA876-31B1-7449-B728-E3376A35B887}" type="presParOf" srcId="{3702ADE9-CCFE-7B45-9CD4-95363B1A17BF}" destId="{3B53B4EA-58E4-914F-856E-FCA56CB6C8D6}" srcOrd="6" destOrd="0" presId="urn:microsoft.com/office/officeart/2005/8/layout/matrix1"/>
    <dgm:cxn modelId="{37F314EA-939F-6544-8F70-0C00A6B0771A}" type="presParOf" srcId="{3702ADE9-CCFE-7B45-9CD4-95363B1A17BF}" destId="{6F39B7F9-B3F6-3841-BFAB-D0D5F79F1DD7}" srcOrd="7" destOrd="0" presId="urn:microsoft.com/office/officeart/2005/8/layout/matrix1"/>
    <dgm:cxn modelId="{DC2E0B58-637B-9943-8496-A93437276FBA}" type="presParOf" srcId="{1D8CBB0B-33E0-6B49-AABA-A5044A4F468A}" destId="{C5C80B46-0D7F-EA4C-8E3F-358053AACAA9}"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EF5644-9F80-D74A-A631-B8D20E9DCC10}">
      <dsp:nvSpPr>
        <dsp:cNvPr id="0" name=""/>
        <dsp:cNvSpPr/>
      </dsp:nvSpPr>
      <dsp:spPr>
        <a:xfrm rot="16200000">
          <a:off x="64681" y="-201038"/>
          <a:ext cx="2568751" cy="269811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Strengths</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Strong financial perfoemnce</a:t>
          </a:r>
        </a:p>
        <a:p>
          <a:pPr marL="0" lvl="0" indent="0" algn="ctr" defTabSz="488950">
            <a:lnSpc>
              <a:spcPct val="90000"/>
            </a:lnSpc>
            <a:spcBef>
              <a:spcPct val="0"/>
            </a:spcBef>
            <a:spcAft>
              <a:spcPct val="35000"/>
            </a:spcAft>
            <a:buNone/>
          </a:pPr>
          <a:r>
            <a:rPr lang="en-GB" sz="1100" kern="1200"/>
            <a:t>Strong distribution channels</a:t>
          </a:r>
        </a:p>
        <a:p>
          <a:pPr marL="0" lvl="0" indent="0" algn="ctr" defTabSz="488950">
            <a:lnSpc>
              <a:spcPct val="90000"/>
            </a:lnSpc>
            <a:spcBef>
              <a:spcPct val="0"/>
            </a:spcBef>
            <a:spcAft>
              <a:spcPct val="35000"/>
            </a:spcAft>
            <a:buNone/>
          </a:pPr>
          <a:r>
            <a:rPr lang="en-GB" sz="1100" kern="1200"/>
            <a:t>Wide customer base</a:t>
          </a:r>
        </a:p>
        <a:p>
          <a:pPr marL="0" lvl="0" indent="0" algn="ctr" defTabSz="488950">
            <a:lnSpc>
              <a:spcPct val="90000"/>
            </a:lnSpc>
            <a:spcBef>
              <a:spcPct val="0"/>
            </a:spcBef>
            <a:spcAft>
              <a:spcPct val="35000"/>
            </a:spcAft>
            <a:buNone/>
          </a:pPr>
          <a:r>
            <a:rPr lang="en-GB" sz="1100" kern="1200"/>
            <a:t>First mover advantage</a:t>
          </a:r>
        </a:p>
        <a:p>
          <a:pPr marL="0" lvl="0" indent="0" algn="ctr" defTabSz="488950">
            <a:lnSpc>
              <a:spcPct val="90000"/>
            </a:lnSpc>
            <a:spcBef>
              <a:spcPct val="0"/>
            </a:spcBef>
            <a:spcAft>
              <a:spcPct val="35000"/>
            </a:spcAft>
            <a:buNone/>
          </a:pPr>
          <a:r>
            <a:rPr lang="en-GB" sz="1100" kern="1200"/>
            <a:t>Strong customer service</a:t>
          </a:r>
        </a:p>
      </dsp:txBody>
      <dsp:txXfrm rot="5400000">
        <a:off x="-1" y="-136356"/>
        <a:ext cx="2698115" cy="1926563"/>
      </dsp:txXfrm>
    </dsp:sp>
    <dsp:sp modelId="{BD776E46-F729-9844-8EDC-DB991B018692}">
      <dsp:nvSpPr>
        <dsp:cNvPr id="0" name=""/>
        <dsp:cNvSpPr/>
      </dsp:nvSpPr>
      <dsp:spPr>
        <a:xfrm>
          <a:off x="2698115" y="-128354"/>
          <a:ext cx="2698115" cy="2552746"/>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Weaknesses</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Overdependance on U.S. market</a:t>
          </a:r>
        </a:p>
        <a:p>
          <a:pPr marL="0" lvl="0" indent="0" algn="ctr" defTabSz="488950">
            <a:lnSpc>
              <a:spcPct val="90000"/>
            </a:lnSpc>
            <a:spcBef>
              <a:spcPct val="0"/>
            </a:spcBef>
            <a:spcAft>
              <a:spcPct val="35000"/>
            </a:spcAft>
            <a:buNone/>
          </a:pPr>
          <a:r>
            <a:rPr lang="en-GB" sz="1100" kern="1200"/>
            <a:t>Patent infrigement issues</a:t>
          </a:r>
        </a:p>
        <a:p>
          <a:pPr marL="0" lvl="0" indent="0" algn="ctr" defTabSz="488950">
            <a:lnSpc>
              <a:spcPct val="90000"/>
            </a:lnSpc>
            <a:spcBef>
              <a:spcPct val="0"/>
            </a:spcBef>
            <a:spcAft>
              <a:spcPct val="35000"/>
            </a:spcAft>
            <a:buNone/>
          </a:pPr>
          <a:r>
            <a:rPr lang="en-GB" sz="1100" kern="1200"/>
            <a:t>Employee unrest</a:t>
          </a:r>
        </a:p>
      </dsp:txBody>
      <dsp:txXfrm>
        <a:off x="2698115" y="-128354"/>
        <a:ext cx="2698115" cy="1914560"/>
      </dsp:txXfrm>
    </dsp:sp>
    <dsp:sp modelId="{CB4CF874-A042-9243-B6C6-28B31DF4FE60}">
      <dsp:nvSpPr>
        <dsp:cNvPr id="0" name=""/>
        <dsp:cNvSpPr/>
      </dsp:nvSpPr>
      <dsp:spPr>
        <a:xfrm rot="10800000">
          <a:off x="0" y="2159680"/>
          <a:ext cx="2698115" cy="2023324"/>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Opportunity</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Increase in demand of cloud comuting services</a:t>
          </a:r>
        </a:p>
        <a:p>
          <a:pPr marL="0" lvl="0" indent="0" algn="ctr" defTabSz="488950">
            <a:lnSpc>
              <a:spcPct val="90000"/>
            </a:lnSpc>
            <a:spcBef>
              <a:spcPct val="0"/>
            </a:spcBef>
            <a:spcAft>
              <a:spcPct val="35000"/>
            </a:spcAft>
            <a:buNone/>
          </a:pPr>
          <a:r>
            <a:rPr lang="en-GB" sz="1100" kern="1200"/>
            <a:t>Positive outlook of online retial sales in U.S.</a:t>
          </a:r>
        </a:p>
        <a:p>
          <a:pPr marL="0" lvl="0" indent="0" algn="ctr" defTabSz="488950">
            <a:lnSpc>
              <a:spcPct val="90000"/>
            </a:lnSpc>
            <a:spcBef>
              <a:spcPct val="0"/>
            </a:spcBef>
            <a:spcAft>
              <a:spcPct val="35000"/>
            </a:spcAft>
            <a:buNone/>
          </a:pPr>
          <a:r>
            <a:rPr lang="en-GB" sz="1100" kern="1200"/>
            <a:t>Strategic agreemnts and acquisitions</a:t>
          </a:r>
        </a:p>
        <a:p>
          <a:pPr marL="0" lvl="0" indent="0" algn="ctr" defTabSz="488950">
            <a:lnSpc>
              <a:spcPct val="90000"/>
            </a:lnSpc>
            <a:spcBef>
              <a:spcPct val="0"/>
            </a:spcBef>
            <a:spcAft>
              <a:spcPct val="35000"/>
            </a:spcAft>
            <a:buNone/>
          </a:pPr>
          <a:r>
            <a:rPr lang="en-GB" sz="1100" kern="1200"/>
            <a:t>Developing nations offer growth opportunities</a:t>
          </a:r>
        </a:p>
      </dsp:txBody>
      <dsp:txXfrm rot="10800000">
        <a:off x="0" y="2665511"/>
        <a:ext cx="2698115" cy="1517493"/>
      </dsp:txXfrm>
    </dsp:sp>
    <dsp:sp modelId="{3B53B4EA-58E4-914F-856E-FCA56CB6C8D6}">
      <dsp:nvSpPr>
        <dsp:cNvPr id="0" name=""/>
        <dsp:cNvSpPr/>
      </dsp:nvSpPr>
      <dsp:spPr>
        <a:xfrm rot="5400000">
          <a:off x="3035510" y="1822285"/>
          <a:ext cx="2023324" cy="269811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Threats</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Competitve environment</a:t>
          </a:r>
        </a:p>
        <a:p>
          <a:pPr marL="0" lvl="0" indent="0" algn="ctr" defTabSz="488950">
            <a:lnSpc>
              <a:spcPct val="90000"/>
            </a:lnSpc>
            <a:spcBef>
              <a:spcPct val="0"/>
            </a:spcBef>
            <a:spcAft>
              <a:spcPct val="35000"/>
            </a:spcAft>
            <a:buNone/>
          </a:pPr>
          <a:r>
            <a:rPr lang="en-GB" sz="1100" kern="1200"/>
            <a:t>Sesonality changed affect the company's business operations</a:t>
          </a:r>
        </a:p>
        <a:p>
          <a:pPr marL="0" lvl="0" indent="0" algn="ctr" defTabSz="488950">
            <a:lnSpc>
              <a:spcPct val="90000"/>
            </a:lnSpc>
            <a:spcBef>
              <a:spcPct val="0"/>
            </a:spcBef>
            <a:spcAft>
              <a:spcPct val="35000"/>
            </a:spcAft>
            <a:buNone/>
          </a:pPr>
          <a:r>
            <a:rPr lang="en-GB" sz="1100" kern="1200"/>
            <a:t>Foreign exchange rates</a:t>
          </a:r>
        </a:p>
        <a:p>
          <a:pPr marL="0" lvl="0" indent="0" algn="ctr" defTabSz="488950">
            <a:lnSpc>
              <a:spcPct val="90000"/>
            </a:lnSpc>
            <a:spcBef>
              <a:spcPct val="0"/>
            </a:spcBef>
            <a:spcAft>
              <a:spcPct val="35000"/>
            </a:spcAft>
            <a:buNone/>
          </a:pPr>
          <a:endParaRPr lang="en-GB" sz="900" kern="1200"/>
        </a:p>
      </dsp:txBody>
      <dsp:txXfrm rot="-5400000">
        <a:off x="2698115" y="2665511"/>
        <a:ext cx="2698115" cy="1517493"/>
      </dsp:txXfrm>
    </dsp:sp>
    <dsp:sp modelId="{C5C80B46-0D7F-EA4C-8E3F-358053AACAA9}">
      <dsp:nvSpPr>
        <dsp:cNvPr id="0" name=""/>
        <dsp:cNvSpPr/>
      </dsp:nvSpPr>
      <dsp:spPr>
        <a:xfrm>
          <a:off x="1888680" y="1517493"/>
          <a:ext cx="1618869" cy="1011662"/>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SWOT Anaylsis</a:t>
          </a:r>
        </a:p>
      </dsp:txBody>
      <dsp:txXfrm>
        <a:off x="1938065" y="1566878"/>
        <a:ext cx="1520099" cy="912892"/>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A5F08-BEBE-7742-AC9B-E9ABFD9D6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TotalTime>
  <Pages>29</Pages>
  <Words>6001</Words>
  <Characters>34210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Amazon.com Environment Analysis</vt:lpstr>
    </vt:vector>
  </TitlesOfParts>
  <Company/>
  <LinksUpToDate>false</LinksUpToDate>
  <CharactersWithSpaces>40131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Amazon.com Environment Analysis</dc:title>
  <dc:subject>Global Business challenges -bmmb7006D</dc:subject>
  <dc:creator>Navoda Karasinghe arachchi (1904439)</dc:creator>
  <cp:keywords/>
  <dc:description/>
  <cp:lastModifiedBy>Navoda Karasinghe arachchi (1904439)</cp:lastModifiedBy>
  <cp:revision>94</cp:revision>
  <dcterms:created xsi:type="dcterms:W3CDTF">2019-12-15T15:24:00Z</dcterms:created>
  <dcterms:modified xsi:type="dcterms:W3CDTF">2020-01-03T08:12:00Z</dcterms:modified>
</cp:coreProperties>
</file>