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01DBA1A" w:rsidR="00152AA0" w:rsidRDefault="00BC7E06" w:rsidP="00C61465">
            <w:pPr>
              <w:rPr>
                <w:sz w:val="28"/>
                <w:szCs w:val="28"/>
              </w:rPr>
            </w:pPr>
            <w:r>
              <w:rPr>
                <w:sz w:val="28"/>
                <w:szCs w:val="28"/>
              </w:rPr>
              <w:t xml:space="preserve">ARTICLE </w:t>
            </w:r>
          </w:p>
        </w:tc>
        <w:tc>
          <w:tcPr>
            <w:tcW w:w="7860" w:type="dxa"/>
          </w:tcPr>
          <w:p w14:paraId="6F895CEC" w14:textId="6AAF8EF1" w:rsidR="00D5429C" w:rsidRDefault="001B4A0D" w:rsidP="004556EF">
            <w:pPr>
              <w:rPr>
                <w:sz w:val="28"/>
                <w:szCs w:val="28"/>
              </w:rPr>
            </w:pPr>
            <w:hyperlink r:id="rId10" w:history="1">
              <w:r w:rsidRPr="001B4A0D">
                <w:rPr>
                  <w:rStyle w:val="Hyperlink"/>
                  <w:sz w:val="28"/>
                  <w:szCs w:val="28"/>
                </w:rPr>
                <w:t>Do employability skills for business graduates meet the employers’ expectations? The case of retail Islamic banks of Bahrain - ProQuest</w:t>
              </w:r>
            </w:hyperlink>
          </w:p>
          <w:p w14:paraId="6BBEEEA9" w14:textId="77777777" w:rsidR="00D5429C" w:rsidRDefault="00D5429C" w:rsidP="000A1AD2">
            <w:pPr>
              <w:jc w:val="center"/>
              <w:rPr>
                <w:sz w:val="28"/>
                <w:szCs w:val="28"/>
              </w:rPr>
            </w:pPr>
          </w:p>
        </w:tc>
        <w:tc>
          <w:tcPr>
            <w:tcW w:w="2857" w:type="dxa"/>
          </w:tcPr>
          <w:p w14:paraId="16D6C39B" w14:textId="2D43EC78" w:rsidR="00E91CAA" w:rsidRDefault="00B314B5" w:rsidP="000A1AD2">
            <w:pPr>
              <w:jc w:val="center"/>
              <w:rPr>
                <w:sz w:val="28"/>
                <w:szCs w:val="28"/>
              </w:rPr>
            </w:pPr>
            <w:r>
              <w:rPr>
                <w:sz w:val="28"/>
                <w:szCs w:val="28"/>
              </w:rPr>
              <w:t xml:space="preserve">I have </w:t>
            </w:r>
            <w:r w:rsidR="00566C79">
              <w:rPr>
                <w:sz w:val="28"/>
                <w:szCs w:val="28"/>
              </w:rPr>
              <w:t>use online Library</w:t>
            </w:r>
            <w:r w:rsidR="00E91CAA">
              <w:rPr>
                <w:sz w:val="28"/>
                <w:szCs w:val="28"/>
              </w:rPr>
              <w:t xml:space="preserve"> </w:t>
            </w:r>
          </w:p>
        </w:tc>
        <w:tc>
          <w:tcPr>
            <w:tcW w:w="2104" w:type="dxa"/>
          </w:tcPr>
          <w:p w14:paraId="1BC1B255" w14:textId="2C838F04" w:rsidR="006067BA" w:rsidRDefault="00515C91" w:rsidP="000A1AD2">
            <w:pPr>
              <w:jc w:val="center"/>
              <w:rPr>
                <w:sz w:val="28"/>
                <w:szCs w:val="28"/>
              </w:rPr>
            </w:pPr>
            <w:r>
              <w:rPr>
                <w:sz w:val="28"/>
                <w:szCs w:val="28"/>
              </w:rPr>
              <w:t>“Business Graduate Employability</w:t>
            </w:r>
          </w:p>
        </w:tc>
      </w:tr>
      <w:tr w:rsidR="006067BA" w14:paraId="03EAE282" w14:textId="70E325E4" w:rsidTr="00EC65A1">
        <w:trPr>
          <w:trHeight w:val="85"/>
        </w:trPr>
        <w:tc>
          <w:tcPr>
            <w:tcW w:w="2205" w:type="dxa"/>
          </w:tcPr>
          <w:p w14:paraId="4777939F" w14:textId="42A9743E" w:rsidR="006067BA" w:rsidRDefault="00BC7E06" w:rsidP="006067BA">
            <w:pPr>
              <w:rPr>
                <w:sz w:val="28"/>
                <w:szCs w:val="28"/>
              </w:rPr>
            </w:pPr>
            <w:r>
              <w:rPr>
                <w:sz w:val="28"/>
                <w:szCs w:val="28"/>
              </w:rPr>
              <w:t>JOURNAL</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05287F81" w:rsidR="006067BA" w:rsidRDefault="00566C79" w:rsidP="000A1AD2">
            <w:pPr>
              <w:jc w:val="center"/>
              <w:rPr>
                <w:sz w:val="28"/>
                <w:szCs w:val="28"/>
              </w:rPr>
            </w:pPr>
            <w:r>
              <w:rPr>
                <w:sz w:val="28"/>
                <w:szCs w:val="28"/>
              </w:rPr>
              <w:t>I have use online Library</w:t>
            </w: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6AD419ED" w:rsidR="006067BA" w:rsidRDefault="00BC7E06" w:rsidP="006067BA">
            <w:pPr>
              <w:rPr>
                <w:sz w:val="28"/>
                <w:szCs w:val="28"/>
              </w:rPr>
            </w:pPr>
            <w:r>
              <w:rPr>
                <w:sz w:val="28"/>
                <w:szCs w:val="28"/>
              </w:rPr>
              <w:t>WEBSITE</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65075972" w:rsidR="00D5429C" w:rsidRDefault="00DB1D74" w:rsidP="000A1AD2">
            <w:pPr>
              <w:jc w:val="center"/>
              <w:rPr>
                <w:sz w:val="28"/>
                <w:szCs w:val="28"/>
              </w:rPr>
            </w:pPr>
            <w:hyperlink r:id="rId11" w:history="1">
              <w:r w:rsidRPr="00DB1D74">
                <w:rPr>
                  <w:color w:val="0000FF"/>
                  <w:u w:val="single"/>
                </w:rPr>
                <w:t>Do employability skills for business graduates meet the employers’ expectations? The case of retail Islamic banks of Bahrain - ProQuest</w:t>
              </w:r>
            </w:hyperlink>
          </w:p>
          <w:p w14:paraId="55768422" w14:textId="77777777" w:rsidR="00D5429C" w:rsidRDefault="00D5429C" w:rsidP="000A1AD2">
            <w:pPr>
              <w:jc w:val="center"/>
              <w:rPr>
                <w:sz w:val="28"/>
                <w:szCs w:val="28"/>
              </w:rPr>
            </w:pPr>
          </w:p>
        </w:tc>
        <w:tc>
          <w:tcPr>
            <w:tcW w:w="2857" w:type="dxa"/>
          </w:tcPr>
          <w:p w14:paraId="3EB7ECA3" w14:textId="74E51E4A" w:rsidR="006067BA" w:rsidRDefault="00566C79" w:rsidP="000A1AD2">
            <w:pPr>
              <w:jc w:val="center"/>
              <w:rPr>
                <w:sz w:val="28"/>
                <w:szCs w:val="28"/>
              </w:rPr>
            </w:pPr>
            <w:r>
              <w:rPr>
                <w:sz w:val="28"/>
                <w:szCs w:val="28"/>
              </w:rPr>
              <w:t>I have use Google</w:t>
            </w:r>
          </w:p>
        </w:tc>
        <w:tc>
          <w:tcPr>
            <w:tcW w:w="2104" w:type="dxa"/>
          </w:tcPr>
          <w:p w14:paraId="701D169A" w14:textId="3874E090" w:rsidR="006067BA" w:rsidRDefault="00DB1D74" w:rsidP="000A1AD2">
            <w:pPr>
              <w:jc w:val="center"/>
              <w:rPr>
                <w:sz w:val="28"/>
                <w:szCs w:val="28"/>
              </w:rPr>
            </w:pPr>
            <w:r>
              <w:rPr>
                <w:sz w:val="28"/>
                <w:szCs w:val="28"/>
              </w:rPr>
              <w:t>Business graduate</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2"/>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03A024AA" w:rsidR="000A1AD2" w:rsidRPr="00D97159" w:rsidRDefault="00571B28"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27069A06">
            <wp:simplePos x="0" y="0"/>
            <wp:positionH relativeFrom="margin">
              <wp:posOffset>137160</wp:posOffset>
            </wp:positionH>
            <wp:positionV relativeFrom="paragraph">
              <wp:posOffset>994410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3">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B5C0107" w:rsidR="000A1AD2" w:rsidRDefault="000A1AD2" w:rsidP="000A1AD2"/>
    <w:p w14:paraId="1529A845" w14:textId="581713A7" w:rsidR="000A1AD2" w:rsidRDefault="00D46EE6" w:rsidP="00D46EE6">
      <w:hyperlink r:id="rId14"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3F70BD95" w:rsidR="000A1AD2" w:rsidRDefault="000A1AD2" w:rsidP="000A1AD2">
            <w:proofErr w:type="gramStart"/>
            <w:r>
              <w:t xml:space="preserve">Currency </w:t>
            </w:r>
            <w:r w:rsidR="00E26B3D">
              <w:t>:</w:t>
            </w:r>
            <w:proofErr w:type="gramEnd"/>
          </w:p>
          <w:p w14:paraId="3AFD1910" w14:textId="77777777" w:rsidR="00E26B3D" w:rsidRPr="00733255" w:rsidRDefault="00E26B3D" w:rsidP="000A1AD2"/>
          <w:p w14:paraId="595CCA25" w14:textId="475B1B68" w:rsidR="000A1AD2" w:rsidRDefault="00571B28" w:rsidP="000A1AD2">
            <w:r>
              <w:t xml:space="preserve">The article is </w:t>
            </w:r>
            <w:proofErr w:type="gramStart"/>
            <w:r w:rsidR="00346F9A">
              <w:t>righten</w:t>
            </w:r>
            <w:proofErr w:type="gramEnd"/>
            <w:r w:rsidR="00346F9A">
              <w:t xml:space="preserve"> at year 2023</w:t>
            </w:r>
            <w:r w:rsidR="002D615F">
              <w:t xml:space="preserve">, is making it </w:t>
            </w:r>
            <w:r w:rsidR="009A7711">
              <w:t>accurate because is post COV</w:t>
            </w:r>
            <w:r w:rsidR="003A0E93">
              <w:t>. And is 3 years old</w:t>
            </w:r>
          </w:p>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5654A3EE" w14:textId="77777777" w:rsidR="000A1AD2" w:rsidRDefault="000D75B4" w:rsidP="000A1AD2">
            <w:r>
              <w:t xml:space="preserve">This Article it is relevance because is have Citation </w:t>
            </w:r>
          </w:p>
          <w:p w14:paraId="2D9968E9" w14:textId="701B1662" w:rsidR="007D4A6F" w:rsidRDefault="007D4A6F" w:rsidP="000A1AD2">
            <w:r>
              <w:t>Athor name,</w:t>
            </w:r>
            <w:r w:rsidR="000B1702">
              <w:t xml:space="preserve"> year of </w:t>
            </w:r>
            <w:proofErr w:type="spellStart"/>
            <w:r w:rsidR="000B1702">
              <w:t>publicy</w:t>
            </w:r>
            <w:proofErr w:type="spellEnd"/>
          </w:p>
        </w:tc>
      </w:tr>
      <w:tr w:rsidR="000A1AD2" w14:paraId="605CF9DF" w14:textId="77777777" w:rsidTr="000A1AD2">
        <w:trPr>
          <w:trHeight w:val="3070"/>
        </w:trPr>
        <w:tc>
          <w:tcPr>
            <w:tcW w:w="4508" w:type="dxa"/>
          </w:tcPr>
          <w:p w14:paraId="1996E694" w14:textId="77777777" w:rsidR="000A1AD2" w:rsidRDefault="006067BA" w:rsidP="000A1AD2">
            <w:r>
              <w:t>Authority</w:t>
            </w:r>
          </w:p>
          <w:p w14:paraId="6CC6805D" w14:textId="77777777" w:rsidR="00716872" w:rsidRDefault="00716872" w:rsidP="000A1AD2">
            <w:r>
              <w:t xml:space="preserve">The Author is </w:t>
            </w:r>
            <w:proofErr w:type="spellStart"/>
            <w:proofErr w:type="gramStart"/>
            <w:r>
              <w:t>M</w:t>
            </w:r>
            <w:r w:rsidR="004D0893">
              <w:t>uhammat</w:t>
            </w:r>
            <w:proofErr w:type="spellEnd"/>
            <w:r w:rsidR="004D0893">
              <w:t xml:space="preserve">  Batti</w:t>
            </w:r>
            <w:proofErr w:type="gramEnd"/>
          </w:p>
          <w:p w14:paraId="38E92CF0" w14:textId="756B1D6D" w:rsidR="002B423C" w:rsidRDefault="00192EF9" w:rsidP="000A1AD2">
            <w:r>
              <w:t>Prince Sultan, University of South Arabia</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55574718" w:rsidR="000A1AD2" w:rsidRDefault="009A1029" w:rsidP="000A1AD2">
            <w:r>
              <w:t>The purpose of this article is education and information</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5">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6"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3F610F22" w:rsidR="00770C4C" w:rsidRDefault="00A7041E" w:rsidP="00770C4C">
      <w:pPr>
        <w:spacing w:after="0" w:line="360" w:lineRule="auto"/>
        <w:rPr>
          <w:rFonts w:asciiTheme="minorBidi" w:hAnsiTheme="minorBidi"/>
        </w:rPr>
      </w:pPr>
      <w:r>
        <w:rPr>
          <w:rFonts w:asciiTheme="minorBidi" w:hAnsiTheme="minorBidi"/>
        </w:rPr>
        <w:t xml:space="preserve">The </w:t>
      </w:r>
      <w:proofErr w:type="gramStart"/>
      <w:r>
        <w:rPr>
          <w:rFonts w:asciiTheme="minorBidi" w:hAnsiTheme="minorBidi"/>
        </w:rPr>
        <w:t>source  strength</w:t>
      </w:r>
      <w:proofErr w:type="gramEnd"/>
      <w:r>
        <w:rPr>
          <w:rFonts w:asciiTheme="minorBidi" w:hAnsiTheme="minorBidi"/>
        </w:rPr>
        <w:t xml:space="preserve"> of this is, you need to have a degree</w:t>
      </w:r>
      <w:r w:rsidR="00E92754">
        <w:rPr>
          <w:rFonts w:asciiTheme="minorBidi" w:hAnsiTheme="minorBidi"/>
        </w:rPr>
        <w:t xml:space="preserve">, academic qualification </w:t>
      </w:r>
      <w:r w:rsidR="00D777F2">
        <w:rPr>
          <w:rFonts w:asciiTheme="minorBidi" w:hAnsiTheme="minorBidi"/>
        </w:rPr>
        <w:t>and good communication skills</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373455D1" w14:textId="504451B3" w:rsidR="00D777F2" w:rsidRDefault="00D777F2" w:rsidP="00770C4C">
      <w:pPr>
        <w:spacing w:after="0" w:line="360" w:lineRule="auto"/>
        <w:rPr>
          <w:rFonts w:asciiTheme="minorBidi" w:hAnsiTheme="minorBidi"/>
        </w:rPr>
      </w:pPr>
      <w:r>
        <w:rPr>
          <w:rFonts w:asciiTheme="minorBidi" w:hAnsiTheme="minorBidi"/>
        </w:rPr>
        <w:t>Base of Rebeca</w:t>
      </w:r>
      <w:r w:rsidR="00247B7C">
        <w:rPr>
          <w:rFonts w:asciiTheme="minorBidi" w:hAnsiTheme="minorBidi"/>
        </w:rPr>
        <w:t xml:space="preserve"> Jones, lots of</w:t>
      </w:r>
      <w:r w:rsidR="00B644B1">
        <w:rPr>
          <w:rFonts w:asciiTheme="minorBidi" w:hAnsiTheme="minorBidi"/>
        </w:rPr>
        <w:t xml:space="preserve"> graduate are struggling what to put </w:t>
      </w:r>
      <w:proofErr w:type="gramStart"/>
      <w:r w:rsidR="00B644B1">
        <w:rPr>
          <w:rFonts w:asciiTheme="minorBidi" w:hAnsiTheme="minorBidi"/>
        </w:rPr>
        <w:t>in to</w:t>
      </w:r>
      <w:proofErr w:type="gramEnd"/>
      <w:r w:rsidR="00B644B1">
        <w:rPr>
          <w:rFonts w:asciiTheme="minorBidi" w:hAnsiTheme="minorBidi"/>
        </w:rPr>
        <w:t xml:space="preserve"> </w:t>
      </w:r>
      <w:proofErr w:type="spellStart"/>
      <w:r w:rsidR="00B644B1">
        <w:rPr>
          <w:rFonts w:asciiTheme="minorBidi" w:hAnsiTheme="minorBidi"/>
        </w:rPr>
        <w:t>there</w:t>
      </w:r>
      <w:proofErr w:type="spellEnd"/>
      <w:r w:rsidR="00B644B1">
        <w:rPr>
          <w:rFonts w:asciiTheme="minorBidi" w:hAnsiTheme="minorBidi"/>
        </w:rPr>
        <w:t xml:space="preserve"> CV</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ED408" w14:textId="77777777" w:rsidR="00D55C4E" w:rsidRDefault="00D55C4E" w:rsidP="00770C4C">
      <w:pPr>
        <w:spacing w:after="0" w:line="240" w:lineRule="auto"/>
      </w:pPr>
      <w:r>
        <w:separator/>
      </w:r>
    </w:p>
  </w:endnote>
  <w:endnote w:type="continuationSeparator" w:id="0">
    <w:p w14:paraId="020720EF" w14:textId="77777777" w:rsidR="00D55C4E" w:rsidRDefault="00D55C4E"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6ADD4" w14:textId="77777777" w:rsidR="00D55C4E" w:rsidRDefault="00D55C4E" w:rsidP="00770C4C">
      <w:pPr>
        <w:spacing w:after="0" w:line="240" w:lineRule="auto"/>
      </w:pPr>
      <w:r>
        <w:separator/>
      </w:r>
    </w:p>
  </w:footnote>
  <w:footnote w:type="continuationSeparator" w:id="0">
    <w:p w14:paraId="07AEB5F6" w14:textId="77777777" w:rsidR="00D55C4E" w:rsidRDefault="00D55C4E"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565A1"/>
    <w:rsid w:val="000A1AD2"/>
    <w:rsid w:val="000B1702"/>
    <w:rsid w:val="000D75B4"/>
    <w:rsid w:val="00152AA0"/>
    <w:rsid w:val="0016377A"/>
    <w:rsid w:val="00192EF9"/>
    <w:rsid w:val="001B4A0D"/>
    <w:rsid w:val="00247B7C"/>
    <w:rsid w:val="002B423C"/>
    <w:rsid w:val="002C3316"/>
    <w:rsid w:val="002C6C88"/>
    <w:rsid w:val="002D615F"/>
    <w:rsid w:val="002E4841"/>
    <w:rsid w:val="00346F9A"/>
    <w:rsid w:val="0037429E"/>
    <w:rsid w:val="00394C23"/>
    <w:rsid w:val="003A0E93"/>
    <w:rsid w:val="004556EF"/>
    <w:rsid w:val="004D0893"/>
    <w:rsid w:val="005001A9"/>
    <w:rsid w:val="00515C91"/>
    <w:rsid w:val="00554677"/>
    <w:rsid w:val="00566C79"/>
    <w:rsid w:val="00571B28"/>
    <w:rsid w:val="00586D04"/>
    <w:rsid w:val="00591828"/>
    <w:rsid w:val="00592B85"/>
    <w:rsid w:val="005A0921"/>
    <w:rsid w:val="006067BA"/>
    <w:rsid w:val="0068791E"/>
    <w:rsid w:val="006D68F9"/>
    <w:rsid w:val="00716872"/>
    <w:rsid w:val="00726A92"/>
    <w:rsid w:val="00733255"/>
    <w:rsid w:val="00770C4C"/>
    <w:rsid w:val="007D4A6F"/>
    <w:rsid w:val="008107D4"/>
    <w:rsid w:val="008116C9"/>
    <w:rsid w:val="00841662"/>
    <w:rsid w:val="00843282"/>
    <w:rsid w:val="0092433C"/>
    <w:rsid w:val="00995682"/>
    <w:rsid w:val="009A1029"/>
    <w:rsid w:val="009A7711"/>
    <w:rsid w:val="00A01DD6"/>
    <w:rsid w:val="00A66850"/>
    <w:rsid w:val="00A7041E"/>
    <w:rsid w:val="00AE675F"/>
    <w:rsid w:val="00B314B5"/>
    <w:rsid w:val="00B51F0A"/>
    <w:rsid w:val="00B644B1"/>
    <w:rsid w:val="00BC259F"/>
    <w:rsid w:val="00BC7E06"/>
    <w:rsid w:val="00BF4C33"/>
    <w:rsid w:val="00C61465"/>
    <w:rsid w:val="00C65006"/>
    <w:rsid w:val="00C94DE0"/>
    <w:rsid w:val="00D10D3A"/>
    <w:rsid w:val="00D46EE6"/>
    <w:rsid w:val="00D5429C"/>
    <w:rsid w:val="00D55C4E"/>
    <w:rsid w:val="00D777F2"/>
    <w:rsid w:val="00D8490C"/>
    <w:rsid w:val="00DB1D74"/>
    <w:rsid w:val="00DD1FE2"/>
    <w:rsid w:val="00DE2C42"/>
    <w:rsid w:val="00DF7025"/>
    <w:rsid w:val="00E233DE"/>
    <w:rsid w:val="00E26B3D"/>
    <w:rsid w:val="00E60084"/>
    <w:rsid w:val="00E91CAA"/>
    <w:rsid w:val="00E92754"/>
    <w:rsid w:val="00EB2CB2"/>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theguardian.com/money/2012/jun/08/graduate-careers-employability-skil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quest.com/docview/2526092900?accountid=130472&amp;parentSessionId=GecMHFAiaarOwi3ye%2F6VjrYhZIUhjpg%2BEjD2nqgX0Bg%3D&amp;pq-origsite=primo&amp;sourcetype=Scholarly%20Journals"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hyperlink" Target="https://www.proquest.com/docview/2526092900?accountid=130472&amp;parentSessionId=GecMHFAiaarOwi3ye%2F6VjrYhZIUhjpg%2BEjD2nqgX0Bg%3D&amp;pq-origsite=primo&amp;sourcetype=Scholarly%20Journal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doi/full/10.1080/14703297.2022.20498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51184B6-F817-40AA-A356-0D4D4B92DA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803EAE-AC3E-428E-A9A8-6E74E22D58A3}">
  <ds:schemaRefs>
    <ds:schemaRef ds:uri="http://schemas.microsoft.com/sharepoint/v3/contenttype/forms"/>
  </ds:schemaRefs>
</ds:datastoreItem>
</file>

<file path=customXml/itemProps3.xml><?xml version="1.0" encoding="utf-8"?>
<ds:datastoreItem xmlns:ds="http://schemas.openxmlformats.org/officeDocument/2006/customXml" ds:itemID="{D29B8132-B26C-4E00-B835-92D0E11966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438</Words>
  <Characters>2502</Characters>
  <Application>Microsoft Office Word</Application>
  <DocSecurity>0</DocSecurity>
  <Lines>20</Lines>
  <Paragraphs>5</Paragraphs>
  <ScaleCrop>false</ScaleCrop>
  <Company>University of Wales Trinity Saint David</Company>
  <LinksUpToDate>false</LinksUpToDate>
  <CharactersWithSpaces>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Miltiadis Tsamantotis</cp:lastModifiedBy>
  <cp:revision>2</cp:revision>
  <dcterms:created xsi:type="dcterms:W3CDTF">2026-06-10T10:42:00Z</dcterms:created>
  <dcterms:modified xsi:type="dcterms:W3CDTF">2026-06-10T10:42:00Z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