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126718" w14:textId="77777777" w:rsidR="00EF00A2" w:rsidRDefault="00EF00A2">
      <w:pPr>
        <w:pStyle w:val="BodyText"/>
        <w:spacing w:before="4"/>
        <w:rPr>
          <w:rFonts w:ascii="Times New Roman"/>
          <w:sz w:val="7"/>
        </w:rPr>
      </w:pPr>
    </w:p>
    <w:p w14:paraId="3009EEDE" w14:textId="77777777" w:rsidR="00EF00A2" w:rsidRDefault="00E9323D">
      <w:pPr>
        <w:pStyle w:val="BodyText"/>
        <w:ind w:left="140"/>
        <w:rPr>
          <w:rFonts w:ascii="Times New Roman"/>
        </w:rPr>
      </w:pPr>
      <w:r>
        <w:rPr>
          <w:rFonts w:ascii="Times New Roman"/>
          <w:noProof/>
        </w:rPr>
        <w:drawing>
          <wp:inline distT="0" distB="0" distL="0" distR="0" wp14:anchorId="48E95676" wp14:editId="3AA6C12A">
            <wp:extent cx="2194610" cy="875919"/>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194610" cy="875919"/>
                    </a:xfrm>
                    <a:prstGeom prst="rect">
                      <a:avLst/>
                    </a:prstGeom>
                  </pic:spPr>
                </pic:pic>
              </a:graphicData>
            </a:graphic>
          </wp:inline>
        </w:drawing>
      </w:r>
    </w:p>
    <w:p w14:paraId="081D8AE6" w14:textId="77777777" w:rsidR="00EF00A2" w:rsidRDefault="00EF00A2">
      <w:pPr>
        <w:pStyle w:val="BodyText"/>
        <w:rPr>
          <w:rFonts w:ascii="Times New Roman"/>
        </w:rPr>
      </w:pPr>
    </w:p>
    <w:p w14:paraId="706661A2" w14:textId="77777777" w:rsidR="00EF00A2" w:rsidRDefault="00EF00A2">
      <w:pPr>
        <w:pStyle w:val="BodyText"/>
        <w:rPr>
          <w:rFonts w:ascii="Times New Roman"/>
        </w:rPr>
      </w:pPr>
    </w:p>
    <w:p w14:paraId="22BC7A04" w14:textId="77777777" w:rsidR="00EF00A2" w:rsidRDefault="00EF00A2">
      <w:pPr>
        <w:pStyle w:val="BodyText"/>
        <w:rPr>
          <w:rFonts w:ascii="Times New Roman"/>
        </w:rPr>
      </w:pPr>
    </w:p>
    <w:p w14:paraId="33A1B02A" w14:textId="77777777" w:rsidR="00EF00A2" w:rsidRDefault="00EF00A2">
      <w:pPr>
        <w:pStyle w:val="BodyText"/>
        <w:rPr>
          <w:rFonts w:ascii="Times New Roman"/>
        </w:rPr>
      </w:pPr>
    </w:p>
    <w:p w14:paraId="5CF00463" w14:textId="77777777" w:rsidR="00EF00A2" w:rsidRDefault="00EF00A2">
      <w:pPr>
        <w:pStyle w:val="BodyText"/>
        <w:rPr>
          <w:rFonts w:ascii="Times New Roman"/>
        </w:rPr>
      </w:pPr>
    </w:p>
    <w:p w14:paraId="7EE52E97" w14:textId="77777777" w:rsidR="00EF00A2" w:rsidRDefault="00EF00A2">
      <w:pPr>
        <w:pStyle w:val="BodyText"/>
        <w:rPr>
          <w:rFonts w:ascii="Times New Roman"/>
        </w:rPr>
      </w:pPr>
    </w:p>
    <w:p w14:paraId="0BC03EF2" w14:textId="77777777" w:rsidR="00ED3833" w:rsidRDefault="00ED3833" w:rsidP="00ED3833">
      <w:pPr>
        <w:pStyle w:val="BodyText"/>
        <w:rPr>
          <w:rFonts w:ascii="Times New Roman"/>
          <w:sz w:val="17"/>
        </w:rPr>
      </w:pPr>
    </w:p>
    <w:p w14:paraId="7602043A" w14:textId="77777777" w:rsidR="00ED3833" w:rsidRDefault="00ED3833" w:rsidP="00ED3833">
      <w:pPr>
        <w:spacing w:before="40" w:line="254" w:lineRule="auto"/>
        <w:ind w:right="1686"/>
        <w:rPr>
          <w:w w:val="85"/>
          <w:sz w:val="32"/>
        </w:rPr>
      </w:pPr>
    </w:p>
    <w:p w14:paraId="693B7C0A" w14:textId="2759AC22" w:rsidR="00ED3833" w:rsidRDefault="00ED3833" w:rsidP="00ED3833">
      <w:pPr>
        <w:spacing w:before="40" w:line="254" w:lineRule="auto"/>
        <w:ind w:right="1686"/>
        <w:rPr>
          <w:w w:val="85"/>
          <w:sz w:val="32"/>
        </w:rPr>
      </w:pPr>
      <w:r>
        <w:rPr>
          <w:w w:val="85"/>
          <w:sz w:val="32"/>
        </w:rPr>
        <w:t>NAME:</w:t>
      </w:r>
      <w:r>
        <w:rPr>
          <w:spacing w:val="-46"/>
          <w:w w:val="85"/>
          <w:sz w:val="32"/>
        </w:rPr>
        <w:t xml:space="preserve"> </w:t>
      </w:r>
      <w:r>
        <w:rPr>
          <w:w w:val="85"/>
          <w:sz w:val="32"/>
        </w:rPr>
        <w:t>PLACIDO OWONO BOKESA</w:t>
      </w:r>
    </w:p>
    <w:p w14:paraId="2A127954" w14:textId="7E968D94" w:rsidR="00ED3833" w:rsidRDefault="00ED3833" w:rsidP="00ED3833">
      <w:pPr>
        <w:spacing w:before="40" w:line="254" w:lineRule="auto"/>
        <w:ind w:right="1686"/>
        <w:rPr>
          <w:w w:val="85"/>
          <w:sz w:val="32"/>
        </w:rPr>
      </w:pPr>
      <w:r>
        <w:rPr>
          <w:w w:val="85"/>
          <w:sz w:val="32"/>
        </w:rPr>
        <w:t>STUDENT NUMBER</w:t>
      </w:r>
      <w:r w:rsidR="00DA0E4E">
        <w:rPr>
          <w:w w:val="85"/>
          <w:sz w:val="32"/>
        </w:rPr>
        <w:t xml:space="preserve"> ID</w:t>
      </w:r>
      <w:r>
        <w:rPr>
          <w:w w:val="85"/>
          <w:sz w:val="32"/>
        </w:rPr>
        <w:t xml:space="preserve">:1605627 </w:t>
      </w:r>
    </w:p>
    <w:p w14:paraId="01EBA5A7" w14:textId="77B3BD0D" w:rsidR="00EF00A2" w:rsidRDefault="00ED3833" w:rsidP="00926034">
      <w:pPr>
        <w:spacing w:before="40" w:line="254" w:lineRule="auto"/>
        <w:ind w:right="1686"/>
        <w:rPr>
          <w:rFonts w:ascii="Times New Roman"/>
        </w:rPr>
      </w:pPr>
      <w:r>
        <w:rPr>
          <w:w w:val="85"/>
          <w:sz w:val="32"/>
        </w:rPr>
        <w:t>LECTURER’S NAME:</w:t>
      </w:r>
      <w:r w:rsidR="00926034">
        <w:rPr>
          <w:w w:val="85"/>
          <w:sz w:val="32"/>
        </w:rPr>
        <w:t xml:space="preserve"> </w:t>
      </w:r>
      <w:r w:rsidR="00B93C3B">
        <w:rPr>
          <w:w w:val="85"/>
          <w:sz w:val="32"/>
        </w:rPr>
        <w:t>ZE ZOOK</w:t>
      </w:r>
    </w:p>
    <w:p w14:paraId="483EAC58" w14:textId="77777777" w:rsidR="00EF00A2" w:rsidRDefault="00EF00A2">
      <w:pPr>
        <w:pStyle w:val="BodyText"/>
        <w:rPr>
          <w:rFonts w:ascii="Times New Roman"/>
        </w:rPr>
      </w:pPr>
    </w:p>
    <w:p w14:paraId="27667A0C" w14:textId="77777777" w:rsidR="00EF00A2" w:rsidRDefault="00EF00A2">
      <w:pPr>
        <w:pStyle w:val="BodyText"/>
        <w:rPr>
          <w:rFonts w:ascii="Times New Roman"/>
        </w:rPr>
      </w:pPr>
    </w:p>
    <w:p w14:paraId="2164F32E" w14:textId="77777777" w:rsidR="00EF00A2" w:rsidRDefault="00EF00A2">
      <w:pPr>
        <w:pStyle w:val="BodyText"/>
        <w:rPr>
          <w:rFonts w:ascii="Times New Roman"/>
        </w:rPr>
      </w:pPr>
    </w:p>
    <w:p w14:paraId="38D1F6DD" w14:textId="77777777" w:rsidR="00EF00A2" w:rsidRDefault="00EF00A2">
      <w:pPr>
        <w:pStyle w:val="BodyText"/>
        <w:rPr>
          <w:rFonts w:ascii="Times New Roman"/>
        </w:rPr>
      </w:pPr>
    </w:p>
    <w:p w14:paraId="69F85D3D" w14:textId="77777777" w:rsidR="00EF00A2" w:rsidRDefault="00EF00A2">
      <w:pPr>
        <w:pStyle w:val="BodyText"/>
        <w:spacing w:before="1"/>
        <w:rPr>
          <w:rFonts w:ascii="Times New Roman"/>
          <w:sz w:val="17"/>
        </w:rPr>
      </w:pPr>
    </w:p>
    <w:p w14:paraId="2F67179D" w14:textId="77777777" w:rsidR="00EF00A2" w:rsidRDefault="00EF00A2">
      <w:pPr>
        <w:pStyle w:val="BodyText"/>
        <w:rPr>
          <w:sz w:val="32"/>
        </w:rPr>
      </w:pPr>
    </w:p>
    <w:p w14:paraId="2101AD7D" w14:textId="77777777" w:rsidR="00EF00A2" w:rsidRDefault="00EF00A2">
      <w:pPr>
        <w:pStyle w:val="BodyText"/>
        <w:rPr>
          <w:sz w:val="32"/>
        </w:rPr>
      </w:pPr>
    </w:p>
    <w:p w14:paraId="5F3604BD" w14:textId="77777777" w:rsidR="00EF00A2" w:rsidRDefault="00EF00A2">
      <w:pPr>
        <w:pStyle w:val="BodyText"/>
        <w:spacing w:before="3"/>
        <w:rPr>
          <w:sz w:val="39"/>
        </w:rPr>
      </w:pPr>
    </w:p>
    <w:p w14:paraId="3660C00B" w14:textId="77777777" w:rsidR="00EF00A2" w:rsidRDefault="00E9323D">
      <w:pPr>
        <w:spacing w:line="480" w:lineRule="auto"/>
        <w:ind w:left="3021" w:right="3456"/>
        <w:jc w:val="center"/>
        <w:rPr>
          <w:b/>
          <w:sz w:val="32"/>
        </w:rPr>
      </w:pPr>
      <w:r>
        <w:rPr>
          <w:b/>
          <w:sz w:val="32"/>
        </w:rPr>
        <w:t>School of Business London Campus</w:t>
      </w:r>
    </w:p>
    <w:p w14:paraId="38B449BA" w14:textId="77777777" w:rsidR="00EF00A2" w:rsidRDefault="00EF00A2">
      <w:pPr>
        <w:pStyle w:val="BodyText"/>
        <w:rPr>
          <w:b/>
          <w:sz w:val="36"/>
        </w:rPr>
      </w:pPr>
    </w:p>
    <w:p w14:paraId="777D3557" w14:textId="77777777" w:rsidR="00EF00A2" w:rsidRDefault="00EF00A2">
      <w:pPr>
        <w:pStyle w:val="BodyText"/>
        <w:spacing w:before="8"/>
        <w:rPr>
          <w:b/>
          <w:sz w:val="40"/>
        </w:rPr>
      </w:pPr>
    </w:p>
    <w:p w14:paraId="19744378" w14:textId="5E2D78D3" w:rsidR="00EF00A2" w:rsidRDefault="00AC3436">
      <w:pPr>
        <w:spacing w:before="1"/>
        <w:ind w:right="185"/>
        <w:jc w:val="right"/>
        <w:rPr>
          <w:sz w:val="40"/>
        </w:rPr>
      </w:pPr>
      <w:r>
        <w:rPr>
          <w:w w:val="95"/>
          <w:sz w:val="40"/>
        </w:rPr>
        <w:t>Emotional Intelligence</w:t>
      </w:r>
      <w:r w:rsidR="00E9323D">
        <w:rPr>
          <w:w w:val="95"/>
          <w:sz w:val="40"/>
        </w:rPr>
        <w:t xml:space="preserve"> </w:t>
      </w:r>
    </w:p>
    <w:p w14:paraId="1C4D059F" w14:textId="294A7F6F" w:rsidR="00EF00A2" w:rsidRDefault="00E9323D">
      <w:pPr>
        <w:spacing w:before="31"/>
        <w:ind w:right="110"/>
        <w:jc w:val="right"/>
        <w:rPr>
          <w:sz w:val="36"/>
        </w:rPr>
      </w:pPr>
      <w:r>
        <w:rPr>
          <w:w w:val="85"/>
          <w:sz w:val="36"/>
        </w:rPr>
        <w:t>BMSK600</w:t>
      </w:r>
      <w:r w:rsidR="00AC3436">
        <w:rPr>
          <w:w w:val="85"/>
          <w:sz w:val="36"/>
        </w:rPr>
        <w:t>6</w:t>
      </w:r>
    </w:p>
    <w:p w14:paraId="1102BB7E" w14:textId="77777777" w:rsidR="00EF00A2" w:rsidRDefault="00EF00A2" w:rsidP="005E5137">
      <w:pPr>
        <w:jc w:val="center"/>
        <w:rPr>
          <w:sz w:val="36"/>
        </w:rPr>
      </w:pPr>
    </w:p>
    <w:p w14:paraId="0ADB71AD" w14:textId="77777777" w:rsidR="005E5137" w:rsidRDefault="005E5137" w:rsidP="005E5137">
      <w:pPr>
        <w:jc w:val="center"/>
        <w:rPr>
          <w:sz w:val="36"/>
        </w:rPr>
      </w:pPr>
    </w:p>
    <w:p w14:paraId="098C127F" w14:textId="77777777" w:rsidR="005E5137" w:rsidRDefault="005E5137" w:rsidP="005E5137">
      <w:pPr>
        <w:jc w:val="center"/>
        <w:rPr>
          <w:sz w:val="36"/>
        </w:rPr>
      </w:pPr>
    </w:p>
    <w:p w14:paraId="7FA9211D" w14:textId="68F9D932" w:rsidR="005E5137" w:rsidRDefault="005E5137" w:rsidP="005E5137">
      <w:pPr>
        <w:jc w:val="center"/>
        <w:rPr>
          <w:sz w:val="36"/>
        </w:rPr>
      </w:pPr>
    </w:p>
    <w:p w14:paraId="540E4FC5" w14:textId="44171507" w:rsidR="00DA0E4E" w:rsidRDefault="00DA0E4E" w:rsidP="005E5137">
      <w:pPr>
        <w:jc w:val="center"/>
        <w:rPr>
          <w:sz w:val="36"/>
        </w:rPr>
      </w:pPr>
    </w:p>
    <w:p w14:paraId="448E8CED" w14:textId="77777777" w:rsidR="00DA0E4E" w:rsidRDefault="00DA0E4E" w:rsidP="005E5137">
      <w:pPr>
        <w:jc w:val="center"/>
        <w:rPr>
          <w:sz w:val="36"/>
        </w:rPr>
      </w:pPr>
    </w:p>
    <w:p w14:paraId="38698AF7" w14:textId="77777777" w:rsidR="005E5137" w:rsidRDefault="005E5137" w:rsidP="005E5137">
      <w:pPr>
        <w:jc w:val="center"/>
        <w:rPr>
          <w:sz w:val="36"/>
        </w:rPr>
      </w:pPr>
    </w:p>
    <w:p w14:paraId="103A654A" w14:textId="3B1F8F20" w:rsidR="005E5137" w:rsidRDefault="005E5137" w:rsidP="005E5137">
      <w:pPr>
        <w:jc w:val="center"/>
        <w:rPr>
          <w:sz w:val="36"/>
        </w:rPr>
      </w:pPr>
    </w:p>
    <w:p w14:paraId="44C2891B" w14:textId="76129969" w:rsidR="00464EE3" w:rsidRDefault="00464EE3" w:rsidP="005E5137">
      <w:pPr>
        <w:jc w:val="center"/>
        <w:rPr>
          <w:sz w:val="36"/>
        </w:rPr>
      </w:pPr>
    </w:p>
    <w:p w14:paraId="429451B9" w14:textId="4F0FF45B" w:rsidR="00464EE3" w:rsidRDefault="00464EE3" w:rsidP="005E5137">
      <w:pPr>
        <w:jc w:val="center"/>
        <w:rPr>
          <w:sz w:val="36"/>
        </w:rPr>
      </w:pPr>
    </w:p>
    <w:p w14:paraId="321E3235" w14:textId="4B78EB5A" w:rsidR="00464EE3" w:rsidRDefault="00464EE3" w:rsidP="005E5137">
      <w:pPr>
        <w:jc w:val="center"/>
        <w:rPr>
          <w:sz w:val="36"/>
        </w:rPr>
      </w:pPr>
    </w:p>
    <w:p w14:paraId="78E9BC33" w14:textId="39E5EEEF" w:rsidR="00464EE3" w:rsidRDefault="00464EE3" w:rsidP="005E5137">
      <w:pPr>
        <w:jc w:val="center"/>
        <w:rPr>
          <w:sz w:val="36"/>
        </w:rPr>
      </w:pPr>
    </w:p>
    <w:p w14:paraId="450C0AC9" w14:textId="7A069131" w:rsidR="00464EE3" w:rsidRDefault="00464EE3" w:rsidP="005E5137">
      <w:pPr>
        <w:jc w:val="center"/>
        <w:rPr>
          <w:sz w:val="36"/>
        </w:rPr>
      </w:pPr>
    </w:p>
    <w:p w14:paraId="68FCEC46" w14:textId="4A0133CA" w:rsidR="00464EE3" w:rsidRDefault="00464EE3" w:rsidP="005E5137">
      <w:pPr>
        <w:jc w:val="center"/>
        <w:rPr>
          <w:sz w:val="36"/>
        </w:rPr>
      </w:pPr>
    </w:p>
    <w:p w14:paraId="2B2C979D" w14:textId="68C12398" w:rsidR="00464EE3" w:rsidRDefault="00464EE3" w:rsidP="005E5137">
      <w:pPr>
        <w:jc w:val="center"/>
        <w:rPr>
          <w:sz w:val="36"/>
        </w:rPr>
      </w:pPr>
    </w:p>
    <w:p w14:paraId="547F7BF3" w14:textId="39C2EB2D" w:rsidR="00464EE3" w:rsidRDefault="00464EE3" w:rsidP="005E5137">
      <w:pPr>
        <w:jc w:val="center"/>
        <w:rPr>
          <w:sz w:val="36"/>
        </w:rPr>
      </w:pPr>
    </w:p>
    <w:p w14:paraId="05C4E548" w14:textId="6D9CBD04" w:rsidR="00464EE3" w:rsidRDefault="00464EE3" w:rsidP="005E5137">
      <w:pPr>
        <w:jc w:val="center"/>
        <w:rPr>
          <w:sz w:val="36"/>
        </w:rPr>
      </w:pPr>
    </w:p>
    <w:p w14:paraId="310C35B2" w14:textId="3C74AF3A" w:rsidR="00464EE3" w:rsidRDefault="00464EE3" w:rsidP="005E5137">
      <w:pPr>
        <w:jc w:val="center"/>
        <w:rPr>
          <w:sz w:val="36"/>
        </w:rPr>
      </w:pPr>
    </w:p>
    <w:p w14:paraId="63731B6F" w14:textId="77777777" w:rsidR="00464EE3" w:rsidRDefault="00464EE3" w:rsidP="005E5137">
      <w:pPr>
        <w:jc w:val="center"/>
        <w:rPr>
          <w:sz w:val="36"/>
        </w:rPr>
      </w:pPr>
    </w:p>
    <w:sdt>
      <w:sdtPr>
        <w:rPr>
          <w:rFonts w:ascii="Arial" w:eastAsia="Arial" w:hAnsi="Arial" w:cs="Arial"/>
          <w:color w:val="auto"/>
          <w:sz w:val="22"/>
          <w:szCs w:val="22"/>
          <w:lang w:val="en-GB" w:eastAsia="en-GB" w:bidi="en-GB"/>
        </w:rPr>
        <w:id w:val="-1311165107"/>
        <w:docPartObj>
          <w:docPartGallery w:val="Table of Contents"/>
          <w:docPartUnique/>
        </w:docPartObj>
      </w:sdtPr>
      <w:sdtEndPr>
        <w:rPr>
          <w:b/>
          <w:bCs/>
          <w:noProof/>
        </w:rPr>
      </w:sdtEndPr>
      <w:sdtContent>
        <w:p w14:paraId="7DC36110" w14:textId="521A604C" w:rsidR="003F51EE" w:rsidRDefault="003F51EE">
          <w:pPr>
            <w:pStyle w:val="TOCHeading"/>
          </w:pPr>
          <w:r>
            <w:t>Contents</w:t>
          </w:r>
        </w:p>
        <w:p w14:paraId="511FDFA1" w14:textId="12357D4A" w:rsidR="006A6C63" w:rsidRDefault="003F51EE">
          <w:pPr>
            <w:pStyle w:val="TOC1"/>
            <w:tabs>
              <w:tab w:val="right" w:leader="dot" w:pos="9440"/>
            </w:tabs>
            <w:rPr>
              <w:rFonts w:asciiTheme="minorHAnsi" w:eastAsiaTheme="minorEastAsia" w:hAnsiTheme="minorHAnsi" w:cstheme="minorBidi"/>
              <w:noProof/>
              <w:lang w:bidi="ar-SA"/>
            </w:rPr>
          </w:pPr>
          <w:r>
            <w:fldChar w:fldCharType="begin"/>
          </w:r>
          <w:r>
            <w:instrText xml:space="preserve"> TOC \o "1-3" \h \z \u </w:instrText>
          </w:r>
          <w:r>
            <w:fldChar w:fldCharType="separate"/>
          </w:r>
          <w:bookmarkStart w:id="0" w:name="_GoBack"/>
          <w:bookmarkEnd w:id="0"/>
          <w:r w:rsidR="006A6C63" w:rsidRPr="004377D3">
            <w:rPr>
              <w:rStyle w:val="Hyperlink"/>
              <w:noProof/>
            </w:rPr>
            <w:fldChar w:fldCharType="begin"/>
          </w:r>
          <w:r w:rsidR="006A6C63" w:rsidRPr="004377D3">
            <w:rPr>
              <w:rStyle w:val="Hyperlink"/>
              <w:noProof/>
            </w:rPr>
            <w:instrText xml:space="preserve"> </w:instrText>
          </w:r>
          <w:r w:rsidR="006A6C63">
            <w:rPr>
              <w:noProof/>
            </w:rPr>
            <w:instrText>HYPERLINK \l "_Toc18493712"</w:instrText>
          </w:r>
          <w:r w:rsidR="006A6C63" w:rsidRPr="004377D3">
            <w:rPr>
              <w:rStyle w:val="Hyperlink"/>
              <w:noProof/>
            </w:rPr>
            <w:instrText xml:space="preserve"> </w:instrText>
          </w:r>
          <w:r w:rsidR="006A6C63" w:rsidRPr="004377D3">
            <w:rPr>
              <w:rStyle w:val="Hyperlink"/>
              <w:noProof/>
            </w:rPr>
          </w:r>
          <w:r w:rsidR="006A6C63" w:rsidRPr="004377D3">
            <w:rPr>
              <w:rStyle w:val="Hyperlink"/>
              <w:noProof/>
            </w:rPr>
            <w:fldChar w:fldCharType="separate"/>
          </w:r>
          <w:r w:rsidR="006A6C63" w:rsidRPr="004377D3">
            <w:rPr>
              <w:rStyle w:val="Hyperlink"/>
              <w:noProof/>
            </w:rPr>
            <w:t>Introduction</w:t>
          </w:r>
          <w:r w:rsidR="006A6C63">
            <w:rPr>
              <w:noProof/>
              <w:webHidden/>
            </w:rPr>
            <w:tab/>
          </w:r>
          <w:r w:rsidR="006A6C63">
            <w:rPr>
              <w:noProof/>
              <w:webHidden/>
            </w:rPr>
            <w:fldChar w:fldCharType="begin"/>
          </w:r>
          <w:r w:rsidR="006A6C63">
            <w:rPr>
              <w:noProof/>
              <w:webHidden/>
            </w:rPr>
            <w:instrText xml:space="preserve"> PAGEREF _Toc18493712 \h </w:instrText>
          </w:r>
          <w:r w:rsidR="006A6C63">
            <w:rPr>
              <w:noProof/>
              <w:webHidden/>
            </w:rPr>
          </w:r>
          <w:r w:rsidR="006A6C63">
            <w:rPr>
              <w:noProof/>
              <w:webHidden/>
            </w:rPr>
            <w:fldChar w:fldCharType="separate"/>
          </w:r>
          <w:r w:rsidR="006A6C63">
            <w:rPr>
              <w:noProof/>
              <w:webHidden/>
            </w:rPr>
            <w:t>3</w:t>
          </w:r>
          <w:r w:rsidR="006A6C63">
            <w:rPr>
              <w:noProof/>
              <w:webHidden/>
            </w:rPr>
            <w:fldChar w:fldCharType="end"/>
          </w:r>
          <w:r w:rsidR="006A6C63" w:rsidRPr="004377D3">
            <w:rPr>
              <w:rStyle w:val="Hyperlink"/>
              <w:noProof/>
            </w:rPr>
            <w:fldChar w:fldCharType="end"/>
          </w:r>
        </w:p>
        <w:p w14:paraId="4ED30BB7" w14:textId="7F6B6D6D" w:rsidR="006A6C63" w:rsidRDefault="006A6C63">
          <w:pPr>
            <w:pStyle w:val="TOC1"/>
            <w:tabs>
              <w:tab w:val="right" w:leader="dot" w:pos="9440"/>
            </w:tabs>
            <w:rPr>
              <w:rFonts w:asciiTheme="minorHAnsi" w:eastAsiaTheme="minorEastAsia" w:hAnsiTheme="minorHAnsi" w:cstheme="minorBidi"/>
              <w:noProof/>
              <w:lang w:bidi="ar-SA"/>
            </w:rPr>
          </w:pPr>
          <w:hyperlink w:anchor="_Toc18493713" w:history="1">
            <w:r w:rsidRPr="004377D3">
              <w:rPr>
                <w:rStyle w:val="Hyperlink"/>
                <w:noProof/>
                <w:lang w:val="es-ES"/>
              </w:rPr>
              <w:t>Model of emotional intelligence</w:t>
            </w:r>
            <w:r>
              <w:rPr>
                <w:noProof/>
                <w:webHidden/>
              </w:rPr>
              <w:tab/>
            </w:r>
            <w:r>
              <w:rPr>
                <w:noProof/>
                <w:webHidden/>
              </w:rPr>
              <w:fldChar w:fldCharType="begin"/>
            </w:r>
            <w:r>
              <w:rPr>
                <w:noProof/>
                <w:webHidden/>
              </w:rPr>
              <w:instrText xml:space="preserve"> PAGEREF _Toc18493713 \h </w:instrText>
            </w:r>
            <w:r>
              <w:rPr>
                <w:noProof/>
                <w:webHidden/>
              </w:rPr>
            </w:r>
            <w:r>
              <w:rPr>
                <w:noProof/>
                <w:webHidden/>
              </w:rPr>
              <w:fldChar w:fldCharType="separate"/>
            </w:r>
            <w:r>
              <w:rPr>
                <w:noProof/>
                <w:webHidden/>
              </w:rPr>
              <w:t>3</w:t>
            </w:r>
            <w:r>
              <w:rPr>
                <w:noProof/>
                <w:webHidden/>
              </w:rPr>
              <w:fldChar w:fldCharType="end"/>
            </w:r>
          </w:hyperlink>
        </w:p>
        <w:p w14:paraId="1175385C" w14:textId="1DB4D67E" w:rsidR="006A6C63" w:rsidRDefault="006A6C63">
          <w:pPr>
            <w:pStyle w:val="TOC1"/>
            <w:tabs>
              <w:tab w:val="right" w:leader="dot" w:pos="9440"/>
            </w:tabs>
            <w:rPr>
              <w:rFonts w:asciiTheme="minorHAnsi" w:eastAsiaTheme="minorEastAsia" w:hAnsiTheme="minorHAnsi" w:cstheme="minorBidi"/>
              <w:noProof/>
              <w:lang w:bidi="ar-SA"/>
            </w:rPr>
          </w:pPr>
          <w:hyperlink w:anchor="_Toc18493714" w:history="1">
            <w:r w:rsidRPr="004377D3">
              <w:rPr>
                <w:rStyle w:val="Hyperlink"/>
                <w:noProof/>
              </w:rPr>
              <w:t>Emotional intelligence</w:t>
            </w:r>
            <w:r>
              <w:rPr>
                <w:noProof/>
                <w:webHidden/>
              </w:rPr>
              <w:tab/>
            </w:r>
            <w:r>
              <w:rPr>
                <w:noProof/>
                <w:webHidden/>
              </w:rPr>
              <w:fldChar w:fldCharType="begin"/>
            </w:r>
            <w:r>
              <w:rPr>
                <w:noProof/>
                <w:webHidden/>
              </w:rPr>
              <w:instrText xml:space="preserve"> PAGEREF _Toc18493714 \h </w:instrText>
            </w:r>
            <w:r>
              <w:rPr>
                <w:noProof/>
                <w:webHidden/>
              </w:rPr>
            </w:r>
            <w:r>
              <w:rPr>
                <w:noProof/>
                <w:webHidden/>
              </w:rPr>
              <w:fldChar w:fldCharType="separate"/>
            </w:r>
            <w:r>
              <w:rPr>
                <w:noProof/>
                <w:webHidden/>
              </w:rPr>
              <w:t>5</w:t>
            </w:r>
            <w:r>
              <w:rPr>
                <w:noProof/>
                <w:webHidden/>
              </w:rPr>
              <w:fldChar w:fldCharType="end"/>
            </w:r>
          </w:hyperlink>
        </w:p>
        <w:p w14:paraId="58FFE2D5" w14:textId="0E300F11" w:rsidR="006A6C63" w:rsidRDefault="006A6C63">
          <w:pPr>
            <w:pStyle w:val="TOC1"/>
            <w:tabs>
              <w:tab w:val="right" w:leader="dot" w:pos="9440"/>
            </w:tabs>
            <w:rPr>
              <w:rFonts w:asciiTheme="minorHAnsi" w:eastAsiaTheme="minorEastAsia" w:hAnsiTheme="minorHAnsi" w:cstheme="minorBidi"/>
              <w:noProof/>
              <w:lang w:bidi="ar-SA"/>
            </w:rPr>
          </w:pPr>
          <w:hyperlink w:anchor="_Toc18493715" w:history="1">
            <w:r w:rsidRPr="004377D3">
              <w:rPr>
                <w:rStyle w:val="Hyperlink"/>
                <w:noProof/>
              </w:rPr>
              <w:t>Effective management communication?</w:t>
            </w:r>
            <w:r>
              <w:rPr>
                <w:noProof/>
                <w:webHidden/>
              </w:rPr>
              <w:tab/>
            </w:r>
            <w:r>
              <w:rPr>
                <w:noProof/>
                <w:webHidden/>
              </w:rPr>
              <w:fldChar w:fldCharType="begin"/>
            </w:r>
            <w:r>
              <w:rPr>
                <w:noProof/>
                <w:webHidden/>
              </w:rPr>
              <w:instrText xml:space="preserve"> PAGEREF _Toc18493715 \h </w:instrText>
            </w:r>
            <w:r>
              <w:rPr>
                <w:noProof/>
                <w:webHidden/>
              </w:rPr>
            </w:r>
            <w:r>
              <w:rPr>
                <w:noProof/>
                <w:webHidden/>
              </w:rPr>
              <w:fldChar w:fldCharType="separate"/>
            </w:r>
            <w:r>
              <w:rPr>
                <w:noProof/>
                <w:webHidden/>
              </w:rPr>
              <w:t>6</w:t>
            </w:r>
            <w:r>
              <w:rPr>
                <w:noProof/>
                <w:webHidden/>
              </w:rPr>
              <w:fldChar w:fldCharType="end"/>
            </w:r>
          </w:hyperlink>
        </w:p>
        <w:p w14:paraId="6BADF52B" w14:textId="37BF857B" w:rsidR="006A6C63" w:rsidRDefault="006A6C63">
          <w:pPr>
            <w:pStyle w:val="TOC1"/>
            <w:tabs>
              <w:tab w:val="right" w:leader="dot" w:pos="9440"/>
            </w:tabs>
            <w:rPr>
              <w:rFonts w:asciiTheme="minorHAnsi" w:eastAsiaTheme="minorEastAsia" w:hAnsiTheme="minorHAnsi" w:cstheme="minorBidi"/>
              <w:noProof/>
              <w:lang w:bidi="ar-SA"/>
            </w:rPr>
          </w:pPr>
          <w:hyperlink w:anchor="_Toc18493716" w:history="1">
            <w:r w:rsidRPr="004377D3">
              <w:rPr>
                <w:rStyle w:val="Hyperlink"/>
                <w:noProof/>
              </w:rPr>
              <w:t>Business advantage</w:t>
            </w:r>
            <w:r>
              <w:rPr>
                <w:noProof/>
                <w:webHidden/>
              </w:rPr>
              <w:tab/>
            </w:r>
            <w:r>
              <w:rPr>
                <w:noProof/>
                <w:webHidden/>
              </w:rPr>
              <w:fldChar w:fldCharType="begin"/>
            </w:r>
            <w:r>
              <w:rPr>
                <w:noProof/>
                <w:webHidden/>
              </w:rPr>
              <w:instrText xml:space="preserve"> PAGEREF _Toc18493716 \h </w:instrText>
            </w:r>
            <w:r>
              <w:rPr>
                <w:noProof/>
                <w:webHidden/>
              </w:rPr>
            </w:r>
            <w:r>
              <w:rPr>
                <w:noProof/>
                <w:webHidden/>
              </w:rPr>
              <w:fldChar w:fldCharType="separate"/>
            </w:r>
            <w:r>
              <w:rPr>
                <w:noProof/>
                <w:webHidden/>
              </w:rPr>
              <w:t>7</w:t>
            </w:r>
            <w:r>
              <w:rPr>
                <w:noProof/>
                <w:webHidden/>
              </w:rPr>
              <w:fldChar w:fldCharType="end"/>
            </w:r>
          </w:hyperlink>
        </w:p>
        <w:p w14:paraId="0BA37320" w14:textId="1D0176FA" w:rsidR="006A6C63" w:rsidRDefault="006A6C63">
          <w:pPr>
            <w:pStyle w:val="TOC1"/>
            <w:tabs>
              <w:tab w:val="right" w:leader="dot" w:pos="9440"/>
            </w:tabs>
            <w:rPr>
              <w:rFonts w:asciiTheme="minorHAnsi" w:eastAsiaTheme="minorEastAsia" w:hAnsiTheme="minorHAnsi" w:cstheme="minorBidi"/>
              <w:noProof/>
              <w:lang w:bidi="ar-SA"/>
            </w:rPr>
          </w:pPr>
          <w:hyperlink w:anchor="_Toc18493717" w:history="1">
            <w:r w:rsidRPr="004377D3">
              <w:rPr>
                <w:rStyle w:val="Hyperlink"/>
                <w:noProof/>
              </w:rPr>
              <w:t>Mindfulness &amp; wellbeing</w:t>
            </w:r>
            <w:r>
              <w:rPr>
                <w:noProof/>
                <w:webHidden/>
              </w:rPr>
              <w:tab/>
            </w:r>
            <w:r>
              <w:rPr>
                <w:noProof/>
                <w:webHidden/>
              </w:rPr>
              <w:fldChar w:fldCharType="begin"/>
            </w:r>
            <w:r>
              <w:rPr>
                <w:noProof/>
                <w:webHidden/>
              </w:rPr>
              <w:instrText xml:space="preserve"> PAGEREF _Toc18493717 \h </w:instrText>
            </w:r>
            <w:r>
              <w:rPr>
                <w:noProof/>
                <w:webHidden/>
              </w:rPr>
            </w:r>
            <w:r>
              <w:rPr>
                <w:noProof/>
                <w:webHidden/>
              </w:rPr>
              <w:fldChar w:fldCharType="separate"/>
            </w:r>
            <w:r>
              <w:rPr>
                <w:noProof/>
                <w:webHidden/>
              </w:rPr>
              <w:t>7</w:t>
            </w:r>
            <w:r>
              <w:rPr>
                <w:noProof/>
                <w:webHidden/>
              </w:rPr>
              <w:fldChar w:fldCharType="end"/>
            </w:r>
          </w:hyperlink>
        </w:p>
        <w:p w14:paraId="188459E2" w14:textId="31E399C7" w:rsidR="006A6C63" w:rsidRDefault="006A6C63">
          <w:pPr>
            <w:pStyle w:val="TOC1"/>
            <w:tabs>
              <w:tab w:val="right" w:leader="dot" w:pos="9440"/>
            </w:tabs>
            <w:rPr>
              <w:rFonts w:asciiTheme="minorHAnsi" w:eastAsiaTheme="minorEastAsia" w:hAnsiTheme="minorHAnsi" w:cstheme="minorBidi"/>
              <w:noProof/>
              <w:lang w:bidi="ar-SA"/>
            </w:rPr>
          </w:pPr>
          <w:hyperlink w:anchor="_Toc18493718" w:history="1">
            <w:r w:rsidRPr="004377D3">
              <w:rPr>
                <w:rStyle w:val="Hyperlink"/>
                <w:noProof/>
                <w:lang w:val="es-ES"/>
              </w:rPr>
              <w:t>Conclusión &amp; recomendación</w:t>
            </w:r>
            <w:r>
              <w:rPr>
                <w:noProof/>
                <w:webHidden/>
              </w:rPr>
              <w:tab/>
            </w:r>
            <w:r>
              <w:rPr>
                <w:noProof/>
                <w:webHidden/>
              </w:rPr>
              <w:fldChar w:fldCharType="begin"/>
            </w:r>
            <w:r>
              <w:rPr>
                <w:noProof/>
                <w:webHidden/>
              </w:rPr>
              <w:instrText xml:space="preserve"> PAGEREF _Toc18493718 \h </w:instrText>
            </w:r>
            <w:r>
              <w:rPr>
                <w:noProof/>
                <w:webHidden/>
              </w:rPr>
            </w:r>
            <w:r>
              <w:rPr>
                <w:noProof/>
                <w:webHidden/>
              </w:rPr>
              <w:fldChar w:fldCharType="separate"/>
            </w:r>
            <w:r>
              <w:rPr>
                <w:noProof/>
                <w:webHidden/>
              </w:rPr>
              <w:t>7</w:t>
            </w:r>
            <w:r>
              <w:rPr>
                <w:noProof/>
                <w:webHidden/>
              </w:rPr>
              <w:fldChar w:fldCharType="end"/>
            </w:r>
          </w:hyperlink>
        </w:p>
        <w:p w14:paraId="287902FA" w14:textId="7F377DB7" w:rsidR="006A6C63" w:rsidRDefault="006A6C63">
          <w:pPr>
            <w:pStyle w:val="TOC1"/>
            <w:tabs>
              <w:tab w:val="right" w:leader="dot" w:pos="9440"/>
            </w:tabs>
            <w:rPr>
              <w:rFonts w:asciiTheme="minorHAnsi" w:eastAsiaTheme="minorEastAsia" w:hAnsiTheme="minorHAnsi" w:cstheme="minorBidi"/>
              <w:noProof/>
              <w:lang w:bidi="ar-SA"/>
            </w:rPr>
          </w:pPr>
          <w:hyperlink w:anchor="_Toc18493719" w:history="1">
            <w:r w:rsidRPr="004377D3">
              <w:rPr>
                <w:rStyle w:val="Hyperlink"/>
                <w:noProof/>
              </w:rPr>
              <w:t>Appendix</w:t>
            </w:r>
            <w:r>
              <w:rPr>
                <w:noProof/>
                <w:webHidden/>
              </w:rPr>
              <w:tab/>
            </w:r>
            <w:r>
              <w:rPr>
                <w:noProof/>
                <w:webHidden/>
              </w:rPr>
              <w:fldChar w:fldCharType="begin"/>
            </w:r>
            <w:r>
              <w:rPr>
                <w:noProof/>
                <w:webHidden/>
              </w:rPr>
              <w:instrText xml:space="preserve"> PAGEREF _Toc18493719 \h </w:instrText>
            </w:r>
            <w:r>
              <w:rPr>
                <w:noProof/>
                <w:webHidden/>
              </w:rPr>
            </w:r>
            <w:r>
              <w:rPr>
                <w:noProof/>
                <w:webHidden/>
              </w:rPr>
              <w:fldChar w:fldCharType="separate"/>
            </w:r>
            <w:r>
              <w:rPr>
                <w:noProof/>
                <w:webHidden/>
              </w:rPr>
              <w:t>9</w:t>
            </w:r>
            <w:r>
              <w:rPr>
                <w:noProof/>
                <w:webHidden/>
              </w:rPr>
              <w:fldChar w:fldCharType="end"/>
            </w:r>
          </w:hyperlink>
        </w:p>
        <w:p w14:paraId="4573FC6C" w14:textId="779A94B1" w:rsidR="006A6C63" w:rsidRDefault="006A6C63">
          <w:pPr>
            <w:pStyle w:val="TOC1"/>
            <w:tabs>
              <w:tab w:val="right" w:leader="dot" w:pos="9440"/>
            </w:tabs>
            <w:rPr>
              <w:rFonts w:asciiTheme="minorHAnsi" w:eastAsiaTheme="minorEastAsia" w:hAnsiTheme="minorHAnsi" w:cstheme="minorBidi"/>
              <w:noProof/>
              <w:lang w:bidi="ar-SA"/>
            </w:rPr>
          </w:pPr>
          <w:hyperlink w:anchor="_Toc18493720" w:history="1">
            <w:r w:rsidRPr="004377D3">
              <w:rPr>
                <w:rStyle w:val="Hyperlink"/>
                <w:noProof/>
              </w:rPr>
              <w:t>Appendix1</w:t>
            </w:r>
            <w:r>
              <w:rPr>
                <w:noProof/>
                <w:webHidden/>
              </w:rPr>
              <w:tab/>
            </w:r>
            <w:r>
              <w:rPr>
                <w:noProof/>
                <w:webHidden/>
              </w:rPr>
              <w:fldChar w:fldCharType="begin"/>
            </w:r>
            <w:r>
              <w:rPr>
                <w:noProof/>
                <w:webHidden/>
              </w:rPr>
              <w:instrText xml:space="preserve"> PAGEREF _Toc18493720 \h </w:instrText>
            </w:r>
            <w:r>
              <w:rPr>
                <w:noProof/>
                <w:webHidden/>
              </w:rPr>
            </w:r>
            <w:r>
              <w:rPr>
                <w:noProof/>
                <w:webHidden/>
              </w:rPr>
              <w:fldChar w:fldCharType="separate"/>
            </w:r>
            <w:r>
              <w:rPr>
                <w:noProof/>
                <w:webHidden/>
              </w:rPr>
              <w:t>10</w:t>
            </w:r>
            <w:r>
              <w:rPr>
                <w:noProof/>
                <w:webHidden/>
              </w:rPr>
              <w:fldChar w:fldCharType="end"/>
            </w:r>
          </w:hyperlink>
        </w:p>
        <w:p w14:paraId="0DA79FA4" w14:textId="1ADEE9E7" w:rsidR="006A6C63" w:rsidRDefault="006A6C63">
          <w:pPr>
            <w:pStyle w:val="TOC1"/>
            <w:tabs>
              <w:tab w:val="right" w:leader="dot" w:pos="9440"/>
            </w:tabs>
            <w:rPr>
              <w:rFonts w:asciiTheme="minorHAnsi" w:eastAsiaTheme="minorEastAsia" w:hAnsiTheme="minorHAnsi" w:cstheme="minorBidi"/>
              <w:noProof/>
              <w:lang w:bidi="ar-SA"/>
            </w:rPr>
          </w:pPr>
          <w:hyperlink w:anchor="_Toc18493721" w:history="1">
            <w:r w:rsidRPr="004377D3">
              <w:rPr>
                <w:rStyle w:val="Hyperlink"/>
                <w:noProof/>
              </w:rPr>
              <w:t>Appendix2</w:t>
            </w:r>
            <w:r>
              <w:rPr>
                <w:noProof/>
                <w:webHidden/>
              </w:rPr>
              <w:tab/>
            </w:r>
            <w:r>
              <w:rPr>
                <w:noProof/>
                <w:webHidden/>
              </w:rPr>
              <w:fldChar w:fldCharType="begin"/>
            </w:r>
            <w:r>
              <w:rPr>
                <w:noProof/>
                <w:webHidden/>
              </w:rPr>
              <w:instrText xml:space="preserve"> PAGEREF _Toc18493721 \h </w:instrText>
            </w:r>
            <w:r>
              <w:rPr>
                <w:noProof/>
                <w:webHidden/>
              </w:rPr>
            </w:r>
            <w:r>
              <w:rPr>
                <w:noProof/>
                <w:webHidden/>
              </w:rPr>
              <w:fldChar w:fldCharType="separate"/>
            </w:r>
            <w:r>
              <w:rPr>
                <w:noProof/>
                <w:webHidden/>
              </w:rPr>
              <w:t>10</w:t>
            </w:r>
            <w:r>
              <w:rPr>
                <w:noProof/>
                <w:webHidden/>
              </w:rPr>
              <w:fldChar w:fldCharType="end"/>
            </w:r>
          </w:hyperlink>
        </w:p>
        <w:p w14:paraId="72A41956" w14:textId="2BF57D59" w:rsidR="006A6C63" w:rsidRDefault="006A6C63">
          <w:pPr>
            <w:pStyle w:val="TOC1"/>
            <w:tabs>
              <w:tab w:val="right" w:leader="dot" w:pos="9440"/>
            </w:tabs>
            <w:rPr>
              <w:rFonts w:asciiTheme="minorHAnsi" w:eastAsiaTheme="minorEastAsia" w:hAnsiTheme="minorHAnsi" w:cstheme="minorBidi"/>
              <w:noProof/>
              <w:lang w:bidi="ar-SA"/>
            </w:rPr>
          </w:pPr>
          <w:hyperlink w:anchor="_Toc18493722" w:history="1">
            <w:r w:rsidRPr="004377D3">
              <w:rPr>
                <w:rStyle w:val="Hyperlink"/>
                <w:noProof/>
              </w:rPr>
              <w:t>References</w:t>
            </w:r>
            <w:r>
              <w:rPr>
                <w:noProof/>
                <w:webHidden/>
              </w:rPr>
              <w:tab/>
            </w:r>
            <w:r>
              <w:rPr>
                <w:noProof/>
                <w:webHidden/>
              </w:rPr>
              <w:fldChar w:fldCharType="begin"/>
            </w:r>
            <w:r>
              <w:rPr>
                <w:noProof/>
                <w:webHidden/>
              </w:rPr>
              <w:instrText xml:space="preserve"> PAGEREF _Toc18493722 \h </w:instrText>
            </w:r>
            <w:r>
              <w:rPr>
                <w:noProof/>
                <w:webHidden/>
              </w:rPr>
            </w:r>
            <w:r>
              <w:rPr>
                <w:noProof/>
                <w:webHidden/>
              </w:rPr>
              <w:fldChar w:fldCharType="separate"/>
            </w:r>
            <w:r>
              <w:rPr>
                <w:noProof/>
                <w:webHidden/>
              </w:rPr>
              <w:t>11</w:t>
            </w:r>
            <w:r>
              <w:rPr>
                <w:noProof/>
                <w:webHidden/>
              </w:rPr>
              <w:fldChar w:fldCharType="end"/>
            </w:r>
          </w:hyperlink>
        </w:p>
        <w:p w14:paraId="4B6F929B" w14:textId="75E4445F" w:rsidR="003F51EE" w:rsidRDefault="003F51EE">
          <w:r>
            <w:rPr>
              <w:b/>
              <w:bCs/>
              <w:noProof/>
            </w:rPr>
            <w:fldChar w:fldCharType="end"/>
          </w:r>
        </w:p>
      </w:sdtContent>
    </w:sdt>
    <w:p w14:paraId="32221334" w14:textId="0A441207" w:rsidR="005E5137" w:rsidRDefault="005E5137" w:rsidP="005E5137">
      <w:pPr>
        <w:jc w:val="center"/>
        <w:rPr>
          <w:sz w:val="36"/>
        </w:rPr>
      </w:pPr>
    </w:p>
    <w:p w14:paraId="7074466B" w14:textId="77777777" w:rsidR="003F51EE" w:rsidRDefault="003F51EE" w:rsidP="005E5137">
      <w:pPr>
        <w:jc w:val="center"/>
        <w:rPr>
          <w:sz w:val="36"/>
        </w:rPr>
      </w:pPr>
    </w:p>
    <w:p w14:paraId="71596D0A" w14:textId="3A35E310" w:rsidR="003F51EE" w:rsidRDefault="003F51EE" w:rsidP="005E5137">
      <w:pPr>
        <w:jc w:val="center"/>
        <w:rPr>
          <w:sz w:val="36"/>
        </w:rPr>
      </w:pPr>
    </w:p>
    <w:p w14:paraId="4054B60D" w14:textId="2486B0B1" w:rsidR="003F51EE" w:rsidRDefault="003F51EE" w:rsidP="005E5137">
      <w:pPr>
        <w:jc w:val="center"/>
        <w:rPr>
          <w:sz w:val="36"/>
        </w:rPr>
      </w:pPr>
    </w:p>
    <w:p w14:paraId="5E354B45" w14:textId="3D956F28" w:rsidR="00464EE3" w:rsidRDefault="00464EE3" w:rsidP="005E5137">
      <w:pPr>
        <w:jc w:val="center"/>
        <w:rPr>
          <w:sz w:val="36"/>
        </w:rPr>
      </w:pPr>
    </w:p>
    <w:p w14:paraId="28D62A40" w14:textId="77777777" w:rsidR="00464EE3" w:rsidRDefault="00464EE3" w:rsidP="005E5137">
      <w:pPr>
        <w:jc w:val="center"/>
        <w:rPr>
          <w:sz w:val="36"/>
        </w:rPr>
      </w:pPr>
    </w:p>
    <w:p w14:paraId="7A96F1DE" w14:textId="0BC9C33E" w:rsidR="003F51EE" w:rsidRDefault="003F51EE" w:rsidP="005E5137">
      <w:pPr>
        <w:jc w:val="center"/>
        <w:rPr>
          <w:sz w:val="36"/>
        </w:rPr>
      </w:pPr>
    </w:p>
    <w:p w14:paraId="5653E316" w14:textId="1E630A8B" w:rsidR="003F51EE" w:rsidRDefault="003F51EE" w:rsidP="005E5137">
      <w:pPr>
        <w:jc w:val="center"/>
        <w:rPr>
          <w:sz w:val="36"/>
        </w:rPr>
      </w:pPr>
    </w:p>
    <w:p w14:paraId="589835A9" w14:textId="624F72F4" w:rsidR="00665643" w:rsidRDefault="00665643" w:rsidP="005E5137">
      <w:pPr>
        <w:jc w:val="center"/>
        <w:rPr>
          <w:sz w:val="36"/>
        </w:rPr>
      </w:pPr>
    </w:p>
    <w:p w14:paraId="1CF9DD53" w14:textId="38AC7519" w:rsidR="00665643" w:rsidRDefault="00665643" w:rsidP="005E5137">
      <w:pPr>
        <w:jc w:val="center"/>
        <w:rPr>
          <w:sz w:val="36"/>
        </w:rPr>
      </w:pPr>
    </w:p>
    <w:p w14:paraId="4B14FF8C" w14:textId="7F9C71ED" w:rsidR="00665643" w:rsidRDefault="00665643" w:rsidP="005E5137">
      <w:pPr>
        <w:jc w:val="center"/>
        <w:rPr>
          <w:sz w:val="36"/>
        </w:rPr>
      </w:pPr>
    </w:p>
    <w:p w14:paraId="7DCD15B1" w14:textId="3FC61ED0" w:rsidR="00665643" w:rsidRDefault="00665643" w:rsidP="00421900">
      <w:pPr>
        <w:rPr>
          <w:sz w:val="36"/>
        </w:rPr>
      </w:pPr>
    </w:p>
    <w:p w14:paraId="2E98E09D" w14:textId="39EDB2B7" w:rsidR="00665643" w:rsidRDefault="00665643" w:rsidP="005E5137">
      <w:pPr>
        <w:jc w:val="center"/>
        <w:rPr>
          <w:sz w:val="36"/>
        </w:rPr>
      </w:pPr>
    </w:p>
    <w:p w14:paraId="6EEDDB7D" w14:textId="1B85EE87" w:rsidR="00665643" w:rsidRDefault="00665643" w:rsidP="00753B7F"/>
    <w:p w14:paraId="7C1C81E3" w14:textId="77777777" w:rsidR="00DE61BB" w:rsidRDefault="00DE61BB" w:rsidP="00753B7F"/>
    <w:p w14:paraId="00BCC899" w14:textId="77777777" w:rsidR="002220E1" w:rsidRDefault="002220E1" w:rsidP="00753B7F"/>
    <w:p w14:paraId="55737457" w14:textId="2053A6CB" w:rsidR="00264087" w:rsidRDefault="002E763B" w:rsidP="00BC6536">
      <w:pPr>
        <w:pStyle w:val="Heading1"/>
      </w:pPr>
      <w:bookmarkStart w:id="1" w:name="_Toc18493712"/>
      <w:r>
        <w:t>Introduction</w:t>
      </w:r>
      <w:bookmarkEnd w:id="1"/>
    </w:p>
    <w:p w14:paraId="51483249" w14:textId="21D68099" w:rsidR="00024580" w:rsidRDefault="00421900" w:rsidP="00421900">
      <w:pPr>
        <w:jc w:val="both"/>
      </w:pPr>
      <w:r w:rsidRPr="00421900">
        <w:t>In the first section of this report, the author suggests a case study of a supervisor and the emotional intelligence model he applies to his employees to identify their emotions and feelings. The supervisor uses Goleman's famous model to obtain the necessary skills to help his team, teach them about emotional intelligence, and these, in turn, teach others. In the second section of the report, the author explains the importance of possessing emotional intelligence within the workplace and how some organizational frameworks help employees develop the skills necessary to increase productivity and inspire their team. Already in the third section, the definition of emotional intelligence and the process that is carried out is commented, the author gives an example of the previous case study. It is also observable the relationship between effective communication and emotional intelligence to result in organizational advantages. In the fourth section of this report the author explains the importance of maintaining excellent, effective communication and the implementation process in the workplace, all this through a universal model that any leader can apply to make the organization more competitive and be ready for any future change that occurs within the workplace. Later in the penultimate section, it is found with the same case study as if the leader applies emotional intelligence as he acts and behaves and what organizational and welfare benefits it generates to emotional intelligence. In the last section, it is also found the benefits of applying the exercises of full attention for the employees and the techniques that exist of development so that they can achieve it.</w:t>
      </w:r>
    </w:p>
    <w:p w14:paraId="3D103C2F" w14:textId="77777777" w:rsidR="00421900" w:rsidRPr="00421900" w:rsidRDefault="00421900" w:rsidP="00421900">
      <w:pPr>
        <w:jc w:val="both"/>
      </w:pPr>
    </w:p>
    <w:p w14:paraId="68BBCBEA" w14:textId="77777777" w:rsidR="00024580" w:rsidRPr="00024580" w:rsidRDefault="00024580" w:rsidP="00024580">
      <w:pPr>
        <w:pStyle w:val="Heading1"/>
        <w:rPr>
          <w:lang w:val="es-ES"/>
        </w:rPr>
      </w:pPr>
      <w:bookmarkStart w:id="2" w:name="_Toc18493713"/>
      <w:r w:rsidRPr="00024580">
        <w:rPr>
          <w:lang w:val="es-ES"/>
        </w:rPr>
        <w:t>Model of emotional intelligence</w:t>
      </w:r>
      <w:bookmarkEnd w:id="2"/>
    </w:p>
    <w:p w14:paraId="592E1354" w14:textId="77777777" w:rsidR="00DE61BB" w:rsidRDefault="00024580" w:rsidP="00DE61BB">
      <w:pPr>
        <w:jc w:val="both"/>
      </w:pPr>
      <w:r w:rsidRPr="00BC6536">
        <w:t>When a person develops emotional intelligence, one of the skills they get is what it takes to make things happen; so, they can think about how to be more productive in the workplace. A long time ago, a forest products organization located in Montana</w:t>
      </w:r>
      <w:r>
        <w:t xml:space="preserve"> (US)</w:t>
      </w:r>
      <w:r w:rsidRPr="00BC6536">
        <w:t xml:space="preserve"> had a supervisor named Clarence who oversaw a small department of about fifteen employees known as cutters. The workers oversaw sawing and milling wood mouldings and large figures that were well attached to doors and windows. There were skirtings, crown mouldings, wooden panelling, chair rails, and the like. In a management and supervision course, Clarence heard about the effects of goal setting and how it can affect the productivity of the organization and the motivation of its employees. The idea of goal clarification is that employees are super motivated when they work to achieve clear objectives while they see their accomplishments trying to reach the goal. Clarence's thought was to give that idea a chance. He began by announcing to his team the importance of having objectives in work and production. At first, the employees didn't know what to think of all this establishment of accomplishments they were told, but they liked Clarence, so they decided to give Clarence a chance. The first thing Clarence did was think of the best team that produced the most mouldings and calculated the average of what they produced in a week. He was looking for a goal that wasn't too high so the team wouldn't laugh at him, but also not too low because otherwise there wouldn't be any challenges in it. After considering the problem several days, Clarence announced the objectives seventeen thousand linear feet of moulding should be produced in each shift. The amount of the target was published in an announcement board. At the end of the first day, the group produced fourteen percent less than the daily goal. It's not good, but for a start not so bad either. The next day there was a considerable improvement. On the last day of the weeks, the units created were only two-point nine percent lower than expected. The challenge caught the employees very soon. And that's when in the middle of the following week his team surprised him and themselves by surpassing seventeen thousand linear feet by one-point five percent more.</w:t>
      </w:r>
    </w:p>
    <w:p w14:paraId="67A72439" w14:textId="65045F5E" w:rsidR="00024580" w:rsidRDefault="00024580" w:rsidP="00DE61BB">
      <w:pPr>
        <w:ind w:firstLine="720"/>
        <w:jc w:val="both"/>
      </w:pPr>
      <w:r w:rsidRPr="00BC6536">
        <w:t>High morale and motivation were up. Interest with the job came up. Better methods began to be discussed at lunchtime. Questions like: Today we will reach our goal? They asked Clarence. After a few weeks, the same employees already started to set their own goals and then also implemented an increase of improvement within the organization. They also began to help each other, if one person had a bad day, the others would cover for him until he felt better</w:t>
      </w:r>
      <w:sdt>
        <w:sdtPr>
          <w:id w:val="-71585006"/>
          <w:citation/>
        </w:sdtPr>
        <w:sdtContent>
          <w:r>
            <w:fldChar w:fldCharType="begin"/>
          </w:r>
          <w:r>
            <w:instrText xml:space="preserve"> CITATION Wat07 \l 2057 </w:instrText>
          </w:r>
          <w:r>
            <w:fldChar w:fldCharType="separate"/>
          </w:r>
          <w:r w:rsidR="008A0F81">
            <w:rPr>
              <w:noProof/>
            </w:rPr>
            <w:t xml:space="preserve"> (Watson &amp; Idinopulos, 2007)</w:t>
          </w:r>
          <w:r>
            <w:fldChar w:fldCharType="end"/>
          </w:r>
        </w:sdtContent>
      </w:sdt>
      <w:r w:rsidRPr="00BC6536">
        <w:t xml:space="preserve">. </w:t>
      </w:r>
    </w:p>
    <w:p w14:paraId="12257E3E" w14:textId="49277C15" w:rsidR="00024580" w:rsidRPr="00EB374E" w:rsidRDefault="00024580" w:rsidP="006E7CDF">
      <w:pPr>
        <w:ind w:firstLine="720"/>
        <w:jc w:val="both"/>
      </w:pPr>
      <w:r w:rsidRPr="000601E1">
        <w:t xml:space="preserve">When </w:t>
      </w:r>
      <w:r>
        <w:t>author</w:t>
      </w:r>
      <w:r w:rsidRPr="000601E1">
        <w:t xml:space="preserve"> think of a perfect leader, </w:t>
      </w:r>
      <w:r>
        <w:t>he</w:t>
      </w:r>
      <w:r w:rsidRPr="000601E1">
        <w:t xml:space="preserve"> think of the image of someone who never loses his nerves under any circumstances regardless of all the problems he has at that moment, </w:t>
      </w:r>
      <w:r>
        <w:t>he</w:t>
      </w:r>
      <w:r w:rsidRPr="000601E1">
        <w:t xml:space="preserve"> also </w:t>
      </w:r>
      <w:r w:rsidRPr="000601E1">
        <w:lastRenderedPageBreak/>
        <w:t xml:space="preserve">see that leader as someone who has our complete trust, someone who listens to his employees, that it is easy to maintain a dialogue and </w:t>
      </w:r>
      <w:r w:rsidR="00621781" w:rsidRPr="00C6095B">
        <w:t>constantly do</w:t>
      </w:r>
      <w:r w:rsidRPr="00C6095B">
        <w:t xml:space="preserve"> </w:t>
      </w:r>
      <w:r w:rsidR="000213F7" w:rsidRPr="00C6095B">
        <w:t>reports</w:t>
      </w:r>
      <w:r w:rsidRPr="000601E1">
        <w:t xml:space="preserve"> or </w:t>
      </w:r>
      <w:r>
        <w:t>conclusions</w:t>
      </w:r>
      <w:r w:rsidRPr="000601E1">
        <w:t xml:space="preserve">. All these skills are from someone with a </w:t>
      </w:r>
      <w:r>
        <w:t>special</w:t>
      </w:r>
      <w:r w:rsidRPr="000601E1">
        <w:t xml:space="preserve"> level of emotional intelligence. But what is emotional intelligence?</w:t>
      </w:r>
      <w:r w:rsidRPr="000601E1">
        <w:rPr>
          <w:b/>
          <w:bCs/>
        </w:rPr>
        <w:t xml:space="preserve"> </w:t>
      </w:r>
      <w:sdt>
        <w:sdtPr>
          <w:rPr>
            <w:b/>
            <w:bCs/>
          </w:rPr>
          <w:id w:val="-1789273326"/>
          <w:citation/>
        </w:sdtPr>
        <w:sdtContent>
          <w:r>
            <w:rPr>
              <w:b/>
              <w:bCs/>
            </w:rPr>
            <w:fldChar w:fldCharType="begin"/>
          </w:r>
          <w:r>
            <w:rPr>
              <w:b/>
              <w:bCs/>
            </w:rPr>
            <w:instrText xml:space="preserve">CITATION min19 \l 2057 </w:instrText>
          </w:r>
          <w:r>
            <w:rPr>
              <w:b/>
              <w:bCs/>
            </w:rPr>
            <w:fldChar w:fldCharType="separate"/>
          </w:r>
          <w:r w:rsidR="008A0F81">
            <w:rPr>
              <w:noProof/>
            </w:rPr>
            <w:t>(Mindtools, 2019)</w:t>
          </w:r>
          <w:r>
            <w:rPr>
              <w:b/>
              <w:bCs/>
            </w:rPr>
            <w:fldChar w:fldCharType="end"/>
          </w:r>
        </w:sdtContent>
      </w:sdt>
      <w:r>
        <w:rPr>
          <w:b/>
          <w:bCs/>
        </w:rPr>
        <w:t>.</w:t>
      </w:r>
    </w:p>
    <w:p w14:paraId="4368DAB4" w14:textId="0D7161D5" w:rsidR="00024580" w:rsidRDefault="00024580" w:rsidP="00024580">
      <w:pPr>
        <w:ind w:firstLine="720"/>
        <w:jc w:val="both"/>
      </w:pPr>
      <w:r w:rsidRPr="00431A0B">
        <w:t xml:space="preserve">In agreement with </w:t>
      </w:r>
      <w:sdt>
        <w:sdtPr>
          <w:id w:val="1067536507"/>
          <w:citation/>
        </w:sdtPr>
        <w:sdtContent>
          <w:r>
            <w:fldChar w:fldCharType="begin"/>
          </w:r>
          <w:r>
            <w:instrText xml:space="preserve">CITATION son09 \l 2057 </w:instrText>
          </w:r>
          <w:r>
            <w:fldChar w:fldCharType="separate"/>
          </w:r>
          <w:r w:rsidR="008A0F81">
            <w:rPr>
              <w:noProof/>
            </w:rPr>
            <w:t>(Sonoma, 2009)</w:t>
          </w:r>
          <w:r>
            <w:fldChar w:fldCharType="end"/>
          </w:r>
        </w:sdtContent>
      </w:sdt>
      <w:r>
        <w:t xml:space="preserve"> </w:t>
      </w:r>
      <w:r w:rsidRPr="00431A0B">
        <w:t xml:space="preserve">emotional intelligence as Salovey and Mayer developed a Psychological </w:t>
      </w:r>
      <w:r>
        <w:t>hypothesis</w:t>
      </w:r>
      <w:r w:rsidRPr="00431A0B">
        <w:t xml:space="preserve"> and in summary says so; Emotional intelligence is the </w:t>
      </w:r>
      <w:r>
        <w:t>capacity</w:t>
      </w:r>
      <w:r w:rsidRPr="00431A0B">
        <w:t xml:space="preserve"> to recognize emotions to </w:t>
      </w:r>
      <w:r>
        <w:t>entrance</w:t>
      </w:r>
      <w:r w:rsidRPr="00431A0B">
        <w:t xml:space="preserve"> and then </w:t>
      </w:r>
      <w:r>
        <w:t xml:space="preserve">create </w:t>
      </w:r>
      <w:r w:rsidRPr="00431A0B">
        <w:t>feelings that</w:t>
      </w:r>
      <w:r>
        <w:t xml:space="preserve"> support </w:t>
      </w:r>
      <w:r w:rsidRPr="00431A0B">
        <w:t xml:space="preserve">thoughts. This ability regulates in a thoughtful way the emotions </w:t>
      </w:r>
      <w:r>
        <w:t>raising</w:t>
      </w:r>
      <w:r w:rsidRPr="00431A0B">
        <w:t xml:space="preserve"> the intellectual growth of the individual emotionally.</w:t>
      </w:r>
    </w:p>
    <w:p w14:paraId="5D21C5BE" w14:textId="77777777" w:rsidR="00024580" w:rsidRDefault="00024580" w:rsidP="0006766D">
      <w:pPr>
        <w:ind w:firstLine="720"/>
        <w:jc w:val="both"/>
      </w:pPr>
      <w:r w:rsidRPr="00F241E9">
        <w:t xml:space="preserve">Daniel Goleman is an American psychologist </w:t>
      </w:r>
      <w:r>
        <w:t>which served</w:t>
      </w:r>
      <w:r w:rsidRPr="00F241E9">
        <w:t xml:space="preserve"> </w:t>
      </w:r>
      <w:r>
        <w:t>spread</w:t>
      </w:r>
      <w:r w:rsidRPr="00F241E9">
        <w:t xml:space="preserve"> emotional intelligence and help people understand why the importance of emotional intelligence was when he produced the five key elements to evaluate emotional intelligence</w:t>
      </w:r>
      <w:r>
        <w:t xml:space="preserve"> see </w:t>
      </w:r>
      <w:hyperlink w:anchor="_Appendix1" w:history="1">
        <w:r w:rsidRPr="001E6FC7">
          <w:rPr>
            <w:rStyle w:val="Hyperlink"/>
          </w:rPr>
          <w:t>(app1).</w:t>
        </w:r>
      </w:hyperlink>
      <w:r w:rsidRPr="00F241E9">
        <w:t xml:space="preserve"> </w:t>
      </w:r>
    </w:p>
    <w:p w14:paraId="73ABFD09" w14:textId="77777777" w:rsidR="00024580" w:rsidRDefault="00024580" w:rsidP="0006766D">
      <w:pPr>
        <w:jc w:val="both"/>
      </w:pPr>
      <w:r>
        <w:t>S</w:t>
      </w:r>
      <w:r w:rsidRPr="00F241E9">
        <w:t xml:space="preserve">elf-awareness: if </w:t>
      </w:r>
      <w:r>
        <w:t>he</w:t>
      </w:r>
      <w:r w:rsidRPr="00F241E9">
        <w:t xml:space="preserve"> is self-</w:t>
      </w:r>
      <w:r>
        <w:t>conscious,</w:t>
      </w:r>
      <w:r w:rsidRPr="00F241E9">
        <w:t xml:space="preserve"> </w:t>
      </w:r>
      <w:r>
        <w:t>he</w:t>
      </w:r>
      <w:r w:rsidRPr="00F241E9">
        <w:t xml:space="preserve"> will always know how </w:t>
      </w:r>
      <w:r>
        <w:t>he</w:t>
      </w:r>
      <w:r w:rsidRPr="00F241E9">
        <w:t xml:space="preserve"> </w:t>
      </w:r>
      <w:r w:rsidRPr="0045290F">
        <w:t xml:space="preserve">sense and experience how </w:t>
      </w:r>
      <w:r>
        <w:t>his</w:t>
      </w:r>
      <w:r w:rsidRPr="00F241E9">
        <w:t xml:space="preserve"> emotions and actions </w:t>
      </w:r>
      <w:r>
        <w:t>influence</w:t>
      </w:r>
      <w:r w:rsidRPr="00F241E9">
        <w:t xml:space="preserve"> the people around </w:t>
      </w:r>
      <w:r>
        <w:t>him</w:t>
      </w:r>
      <w:r w:rsidRPr="00F241E9">
        <w:t xml:space="preserve">. The supervisor of forest products Clarence was </w:t>
      </w:r>
      <w:r>
        <w:t>self-conscious</w:t>
      </w:r>
      <w:r w:rsidRPr="00F241E9">
        <w:t xml:space="preserve"> of how important it was to know the emotions of his employees through the supervisory management course he learned a new system that could influence the feelings of his employees by creating a feeling of motivation among them. Most of the time and as a practical exercise a leader must ask himself how to </w:t>
      </w:r>
      <w:r>
        <w:t>improve self-awareness</w:t>
      </w:r>
      <w:r w:rsidRPr="00F241E9">
        <w:t xml:space="preserve">. To do this first keep a diary because if the leaders write down their daily thoughts in a diary every day for a few minutes they can move to high levels of self-awareness. Second is to go slower, when a leader experiences strong emotion of anger he should go slower and wonder why? No matter the situation as a leader </w:t>
      </w:r>
      <w:r>
        <w:t>he</w:t>
      </w:r>
      <w:r w:rsidRPr="00F241E9">
        <w:t xml:space="preserve"> can always choose how </w:t>
      </w:r>
      <w:r>
        <w:t>he</w:t>
      </w:r>
      <w:r w:rsidRPr="00F241E9">
        <w:t xml:space="preserve"> react to the case.</w:t>
      </w:r>
    </w:p>
    <w:p w14:paraId="28173B81" w14:textId="77777777" w:rsidR="00024580" w:rsidRDefault="00024580" w:rsidP="00024580">
      <w:pPr>
        <w:ind w:firstLine="720"/>
        <w:jc w:val="both"/>
      </w:pPr>
      <w:r w:rsidRPr="00BB31BE">
        <w:t xml:space="preserve">The second important element is self-regulation; leaders who effectively self-regulate themselves </w:t>
      </w:r>
      <w:r>
        <w:t>unusually</w:t>
      </w:r>
      <w:r w:rsidRPr="00BB31BE">
        <w:t xml:space="preserve"> verbally a</w:t>
      </w:r>
      <w:r>
        <w:t>ssault</w:t>
      </w:r>
      <w:r w:rsidRPr="00BB31BE">
        <w:t xml:space="preserve"> their employees, do not make hasty decisions do not stereotype their employees or put their values at risk. </w:t>
      </w:r>
      <w:r w:rsidRPr="00631F72">
        <w:t xml:space="preserve">Self-regulation is all </w:t>
      </w:r>
      <w:r>
        <w:t>concern</w:t>
      </w:r>
      <w:r w:rsidRPr="00631F72">
        <w:t xml:space="preserve"> </w:t>
      </w:r>
      <w:r>
        <w:t>being</w:t>
      </w:r>
      <w:r w:rsidRPr="00631F72">
        <w:t xml:space="preserve"> in control.</w:t>
      </w:r>
      <w:r w:rsidRPr="00BB31BE">
        <w:t xml:space="preserve"> Clarence the supervisor gave a good example of self-regulation when the first thing he did by means of a quantitative analysis he calculated the average of what his team produced and understood that, if he were looking for a high goal, the team would laugh at him and finally before making the last decision he would have to consider the problem in question. Self-regulation is an important emotional element because, according to Goleman, it also covers the flexibility, commitment, and personal responsibility in which the leader finds himself. Therefore, the practical exercises that a leader must do to improve self-regulation are (1) to know his values; a leader must spend some time examining his ethical codes, if he recognizes what is important to him, he will almost always make good choices. In the case of Clarence, the wise supervisor whose team likes challenges so thought about not setting such low goals. (2) Take responsibility for his actions; a leader can never blame his employees for something he did wrong; it is better to take the blame because this way, he gains the respect of the employees. It is very important that if </w:t>
      </w:r>
      <w:r>
        <w:t>he</w:t>
      </w:r>
      <w:r w:rsidRPr="00BB31BE">
        <w:t xml:space="preserve"> is a leader, </w:t>
      </w:r>
      <w:r>
        <w:t xml:space="preserve">he </w:t>
      </w:r>
      <w:r w:rsidRPr="00BB31BE">
        <w:t xml:space="preserve">is committed to admitting mistakes and showing </w:t>
      </w:r>
      <w:r>
        <w:t>his</w:t>
      </w:r>
      <w:r w:rsidRPr="00BB31BE">
        <w:t xml:space="preserve"> face. Clarence, the supervisor, earned the respect of his employees because they gave him the opportunity to trust him and his system, this indicates that in the past Clarence already assumed with his failures and now all employees do not put any hits to the new system employed by him. (3) Practice being calm; when a leader finds himself in a challenge like Clarence's case, it is important that he be attentive to his actions. Not that employees didn't achieve their goals in the first few weeks means that they received yells, insults, or anxiety from their supervisor. One of the fundamental practices for staying calm is to write down the negative things </w:t>
      </w:r>
      <w:r>
        <w:t>he</w:t>
      </w:r>
      <w:r w:rsidRPr="00BB31BE">
        <w:t xml:space="preserve"> want to say at that moment to employees and then cut it into pieces and throw the pieces in the trash because it helps challenge </w:t>
      </w:r>
      <w:r>
        <w:t xml:space="preserve">his </w:t>
      </w:r>
      <w:r w:rsidRPr="00BB31BE">
        <w:t>emotions and make sure they are fair.</w:t>
      </w:r>
    </w:p>
    <w:p w14:paraId="1E5299CF" w14:textId="77777777" w:rsidR="00024580" w:rsidRPr="00064557" w:rsidRDefault="00024580" w:rsidP="006E7CDF">
      <w:pPr>
        <w:ind w:firstLine="720"/>
        <w:jc w:val="both"/>
        <w:rPr>
          <w:rFonts w:eastAsia="Times New Roman"/>
          <w:lang w:bidi="ar-SA"/>
        </w:rPr>
      </w:pPr>
      <w:r w:rsidRPr="00064557">
        <w:rPr>
          <w:rFonts w:eastAsia="Times New Roman"/>
          <w:lang w:bidi="ar-SA"/>
        </w:rPr>
        <w:t xml:space="preserve">Goleman's third element is motivation, and he says that self-motivated leaders </w:t>
      </w:r>
      <w:r>
        <w:rPr>
          <w:rFonts w:eastAsia="Times New Roman"/>
          <w:lang w:bidi="ar-SA"/>
        </w:rPr>
        <w:t>operate more often</w:t>
      </w:r>
      <w:r w:rsidRPr="00064557">
        <w:rPr>
          <w:rFonts w:eastAsia="Times New Roman"/>
          <w:lang w:bidi="ar-SA"/>
        </w:rPr>
        <w:t xml:space="preserve"> to achieve their </w:t>
      </w:r>
      <w:r>
        <w:rPr>
          <w:rFonts w:eastAsia="Times New Roman"/>
          <w:lang w:bidi="ar-SA"/>
        </w:rPr>
        <w:t>objectives</w:t>
      </w:r>
      <w:r w:rsidRPr="00064557">
        <w:rPr>
          <w:rFonts w:eastAsia="Times New Roman"/>
          <w:lang w:bidi="ar-SA"/>
        </w:rPr>
        <w:t>. Leaders maintain a high standard on the quality of their work. It can be observed that Clarence and his employees came up the week they got more than five percent over their assigned goals, the high morale and motivation above resulted in high interest in the job and sufficient autonomy for employees to set their own goals and implement them within the organization. The next question is how a leader can improve their motivation?</w:t>
      </w:r>
    </w:p>
    <w:p w14:paraId="61E35AC9" w14:textId="1CE146A9" w:rsidR="00024580" w:rsidRDefault="00024580" w:rsidP="00621781">
      <w:pPr>
        <w:jc w:val="both"/>
        <w:rPr>
          <w:rFonts w:eastAsia="Times New Roman"/>
          <w:lang w:bidi="ar-SA"/>
        </w:rPr>
      </w:pPr>
      <w:r w:rsidRPr="00064557">
        <w:rPr>
          <w:rFonts w:eastAsia="Times New Roman"/>
          <w:lang w:bidi="ar-SA"/>
        </w:rPr>
        <w:t xml:space="preserve">Goleman suggests that a leader should always re-examine why he does his job. It is very easy for the leader to forget because he loves his profession, so it is indispensable that he remembers what he likes about his job. If </w:t>
      </w:r>
      <w:r>
        <w:rPr>
          <w:rFonts w:eastAsia="Times New Roman"/>
          <w:lang w:bidi="ar-SA"/>
        </w:rPr>
        <w:t>he</w:t>
      </w:r>
      <w:r w:rsidRPr="00064557">
        <w:rPr>
          <w:rFonts w:eastAsia="Times New Roman"/>
          <w:lang w:bidi="ar-SA"/>
        </w:rPr>
        <w:t xml:space="preserve"> </w:t>
      </w:r>
      <w:r>
        <w:rPr>
          <w:rFonts w:eastAsia="Times New Roman"/>
          <w:lang w:bidi="ar-SA"/>
        </w:rPr>
        <w:t>is</w:t>
      </w:r>
      <w:r w:rsidRPr="00064557">
        <w:rPr>
          <w:rFonts w:eastAsia="Times New Roman"/>
          <w:lang w:bidi="ar-SA"/>
        </w:rPr>
        <w:t xml:space="preserve"> happy in it or not, if </w:t>
      </w:r>
      <w:r>
        <w:rPr>
          <w:rFonts w:eastAsia="Times New Roman"/>
          <w:lang w:bidi="ar-SA"/>
        </w:rPr>
        <w:t>he</w:t>
      </w:r>
      <w:r w:rsidRPr="00064557">
        <w:rPr>
          <w:rFonts w:eastAsia="Times New Roman"/>
          <w:lang w:bidi="ar-SA"/>
        </w:rPr>
        <w:t xml:space="preserve"> makes great efforts in </w:t>
      </w:r>
      <w:r>
        <w:rPr>
          <w:rFonts w:eastAsia="Times New Roman"/>
          <w:lang w:bidi="ar-SA"/>
        </w:rPr>
        <w:t>his</w:t>
      </w:r>
      <w:r w:rsidRPr="00064557">
        <w:rPr>
          <w:rFonts w:eastAsia="Times New Roman"/>
          <w:lang w:bidi="ar-SA"/>
        </w:rPr>
        <w:t xml:space="preserve"> assigned role. </w:t>
      </w:r>
      <w:r>
        <w:rPr>
          <w:rFonts w:eastAsia="Times New Roman"/>
          <w:lang w:bidi="ar-SA"/>
        </w:rPr>
        <w:t xml:space="preserve">In </w:t>
      </w:r>
      <w:r>
        <w:rPr>
          <w:rFonts w:eastAsia="Times New Roman"/>
          <w:lang w:bidi="ar-SA"/>
        </w:rPr>
        <w:lastRenderedPageBreak/>
        <w:t>addition</w:t>
      </w:r>
      <w:r w:rsidRPr="00064557">
        <w:rPr>
          <w:rFonts w:eastAsia="Times New Roman"/>
          <w:lang w:bidi="ar-SA"/>
        </w:rPr>
        <w:t>,</w:t>
      </w:r>
      <w:r>
        <w:rPr>
          <w:rFonts w:eastAsia="Times New Roman"/>
          <w:lang w:bidi="ar-SA"/>
        </w:rPr>
        <w:t xml:space="preserve"> </w:t>
      </w:r>
      <w:r w:rsidRPr="00064557">
        <w:rPr>
          <w:rFonts w:eastAsia="Times New Roman"/>
          <w:lang w:bidi="ar-SA"/>
        </w:rPr>
        <w:t xml:space="preserve">to help the leader identify what he wants. After knowing why, the leader is doing it, the leader must know where he is standing, </w:t>
      </w:r>
      <w:r w:rsidRPr="00B87DDC">
        <w:rPr>
          <w:rFonts w:eastAsia="Times New Roman"/>
          <w:color w:val="000000" w:themeColor="text1"/>
          <w:lang w:bidi="ar-SA"/>
        </w:rPr>
        <w:t xml:space="preserve">through a personal evaluation test </w:t>
      </w:r>
      <w:hyperlink w:anchor="_Appendix" w:history="1">
        <w:r w:rsidRPr="00B87DDC">
          <w:rPr>
            <w:rStyle w:val="Hyperlink"/>
            <w:rFonts w:eastAsia="Times New Roman"/>
            <w:lang w:bidi="ar-SA"/>
          </w:rPr>
          <w:t>(app).</w:t>
        </w:r>
      </w:hyperlink>
      <w:r w:rsidRPr="00340B63">
        <w:rPr>
          <w:rFonts w:eastAsia="Times New Roman"/>
          <w:color w:val="FF0000"/>
          <w:lang w:bidi="ar-SA"/>
        </w:rPr>
        <w:t xml:space="preserve"> </w:t>
      </w:r>
      <w:r w:rsidRPr="00064557">
        <w:rPr>
          <w:rFonts w:eastAsia="Times New Roman"/>
          <w:lang w:bidi="ar-SA"/>
        </w:rPr>
        <w:t>This help determines how motivated the leader is to lead and increase the motivation of the leader and provide him with the necessary resources to help him.</w:t>
      </w:r>
    </w:p>
    <w:p w14:paraId="6A1EC0E3" w14:textId="77777777" w:rsidR="00024580" w:rsidRDefault="00024580" w:rsidP="00024580">
      <w:pPr>
        <w:ind w:firstLine="720"/>
        <w:jc w:val="both"/>
        <w:rPr>
          <w:rFonts w:eastAsia="Times New Roman"/>
          <w:lang w:bidi="ar-SA"/>
        </w:rPr>
      </w:pPr>
      <w:r w:rsidRPr="00534647">
        <w:rPr>
          <w:rFonts w:eastAsia="Times New Roman"/>
          <w:lang w:bidi="ar-SA"/>
        </w:rPr>
        <w:t>The fourth element of Goleman is empathy, to manage an organization or a team must show empathy to show the skills they have by putting themselves in the situation of others. Leaders help others develop, as in the case of Supervisor Clarence, who helped his employees find a method by themselves to achieve their goals. This ability to be empathetic also acts against those who act unfairly. A leader must know how to provide feedback to his employees and listen to those who need it most. The next question is how the leader can improve his empathy? (1) Putting himself in the place of others; It is effortless to maintain one's point of view, but it takes time to see other people's point of view with perspectives, but for the practice of this exercise there is a tool called percept</w:t>
      </w:r>
      <w:r>
        <w:rPr>
          <w:rFonts w:eastAsia="Times New Roman"/>
          <w:lang w:bidi="ar-SA"/>
        </w:rPr>
        <w:t>ual</w:t>
      </w:r>
      <w:r w:rsidRPr="00534647">
        <w:rPr>
          <w:rFonts w:eastAsia="Times New Roman"/>
          <w:lang w:bidi="ar-SA"/>
        </w:rPr>
        <w:t xml:space="preserve"> position</w:t>
      </w:r>
      <w:r>
        <w:rPr>
          <w:rFonts w:eastAsia="Times New Roman"/>
          <w:color w:val="000000" w:themeColor="text1"/>
          <w:lang w:bidi="ar-SA"/>
        </w:rPr>
        <w:t xml:space="preserve"> </w:t>
      </w:r>
      <w:r w:rsidRPr="00534647">
        <w:rPr>
          <w:rFonts w:eastAsia="Times New Roman"/>
          <w:lang w:bidi="ar-SA"/>
        </w:rPr>
        <w:t>that help to develop this skill. The leader can increase his empathy also paying attention to the body signs when someone is heard it is good to learn how to read the body signs because this help to know how the other feels at that time and so the leader has the opportunity to respond appropriately. And finally, to develop more empathy will depend a lot on the answers given with emotions and how the leader will respond later trying to be fair, coherent and noble.</w:t>
      </w:r>
    </w:p>
    <w:p w14:paraId="38DAA593" w14:textId="04F7BCD2" w:rsidR="00024580" w:rsidRDefault="00024580" w:rsidP="006E7CDF">
      <w:pPr>
        <w:ind w:firstLine="720"/>
        <w:jc w:val="both"/>
        <w:rPr>
          <w:rFonts w:eastAsia="Times New Roman"/>
          <w:lang w:bidi="ar-SA"/>
        </w:rPr>
      </w:pPr>
      <w:r w:rsidRPr="00A26F7A">
        <w:rPr>
          <w:rFonts w:eastAsia="Times New Roman"/>
          <w:lang w:bidi="ar-SA"/>
        </w:rPr>
        <w:t>In Goleman's f</w:t>
      </w:r>
      <w:r>
        <w:rPr>
          <w:rFonts w:eastAsia="Times New Roman"/>
          <w:lang w:bidi="ar-SA"/>
        </w:rPr>
        <w:t>ifth</w:t>
      </w:r>
      <w:r w:rsidRPr="00A26F7A">
        <w:rPr>
          <w:rFonts w:eastAsia="Times New Roman"/>
          <w:lang w:bidi="ar-SA"/>
        </w:rPr>
        <w:t xml:space="preserve"> element, social skills teach the leader the key components of being a good communicator. In the example we see how the supervisor of forest products Clarence publishes on a bulletin board the strategy he is going to use; he also convenes meetings to carry out all the processes to achieve the objectives of the organization. In this way in the example </w:t>
      </w:r>
      <w:r>
        <w:rPr>
          <w:rFonts w:eastAsia="Times New Roman"/>
          <w:lang w:bidi="ar-SA"/>
        </w:rPr>
        <w:t>he</w:t>
      </w:r>
      <w:r w:rsidRPr="00A26F7A">
        <w:rPr>
          <w:rFonts w:eastAsia="Times New Roman"/>
          <w:lang w:bidi="ar-SA"/>
        </w:rPr>
        <w:t xml:space="preserve"> can see how the supervisor of forest products Clarence creates channels of communication. Emotionally intelligent leaders know that they can get bad news at any time, the forest products supervisor Clarence knew that if his team did not get good results, he would take full responsibility. This skill allows him to be good at handling conflict situations and resolving them diplomatically. Clarence knew that if his employees didn't get the results then he would lower the production levels to a lower level. The forest products supervisor had the task of managing the costs and production times of the team for one week with the whole new method worked and allowed to create a certain </w:t>
      </w:r>
      <w:r w:rsidR="003C0A54">
        <w:rPr>
          <w:rFonts w:eastAsia="Times New Roman"/>
          <w:lang w:bidi="ar-SA"/>
        </w:rPr>
        <w:t xml:space="preserve">business </w:t>
      </w:r>
      <w:r w:rsidRPr="00A26F7A">
        <w:rPr>
          <w:rFonts w:eastAsia="Times New Roman"/>
          <w:lang w:bidi="ar-SA"/>
        </w:rPr>
        <w:t xml:space="preserve">advantage with positive results within the organization. The next question is how a leader can build his social skills. There are conflict resolution learning tools that teach </w:t>
      </w:r>
      <w:r>
        <w:rPr>
          <w:rFonts w:eastAsia="Times New Roman"/>
          <w:lang w:bidi="ar-SA"/>
        </w:rPr>
        <w:t>him</w:t>
      </w:r>
      <w:r w:rsidRPr="00A26F7A">
        <w:rPr>
          <w:rFonts w:eastAsia="Times New Roman"/>
          <w:lang w:bidi="ar-SA"/>
        </w:rPr>
        <w:t xml:space="preserve"> to solve problems in dangerous situations, learning this method is vital to be successful because it allows </w:t>
      </w:r>
      <w:r>
        <w:rPr>
          <w:rFonts w:eastAsia="Times New Roman"/>
          <w:lang w:bidi="ar-SA"/>
        </w:rPr>
        <w:t>him</w:t>
      </w:r>
      <w:r w:rsidRPr="00A26F7A">
        <w:rPr>
          <w:rFonts w:eastAsia="Times New Roman"/>
          <w:lang w:bidi="ar-SA"/>
        </w:rPr>
        <w:t xml:space="preserve"> to learn how to solve conflicts that may be caused within a team or department. The second tool within social skills is to know how to praise the other individual; a leader to inspire loyalty to his team</w:t>
      </w:r>
      <w:r>
        <w:rPr>
          <w:rFonts w:eastAsia="Times New Roman"/>
          <w:lang w:bidi="ar-SA"/>
        </w:rPr>
        <w:t xml:space="preserve"> should</w:t>
      </w:r>
      <w:r w:rsidRPr="00A26F7A">
        <w:rPr>
          <w:rFonts w:eastAsia="Times New Roman"/>
          <w:lang w:bidi="ar-SA"/>
        </w:rPr>
        <w:t xml:space="preserve"> simply praise the team</w:t>
      </w:r>
      <w:sdt>
        <w:sdtPr>
          <w:rPr>
            <w:rFonts w:eastAsia="Times New Roman"/>
            <w:lang w:bidi="ar-SA"/>
          </w:rPr>
          <w:id w:val="125745235"/>
          <w:citation/>
        </w:sdtPr>
        <w:sdtContent>
          <w:r>
            <w:rPr>
              <w:rFonts w:eastAsia="Times New Roman"/>
              <w:lang w:bidi="ar-SA"/>
            </w:rPr>
            <w:fldChar w:fldCharType="begin"/>
          </w:r>
          <w:r>
            <w:rPr>
              <w:rFonts w:eastAsia="Times New Roman"/>
              <w:lang w:bidi="ar-SA"/>
            </w:rPr>
            <w:instrText xml:space="preserve">CITATION min19 \l 2057 </w:instrText>
          </w:r>
          <w:r>
            <w:rPr>
              <w:rFonts w:eastAsia="Times New Roman"/>
              <w:lang w:bidi="ar-SA"/>
            </w:rPr>
            <w:fldChar w:fldCharType="separate"/>
          </w:r>
          <w:r w:rsidR="008A0F81">
            <w:rPr>
              <w:rFonts w:eastAsia="Times New Roman"/>
              <w:noProof/>
              <w:lang w:bidi="ar-SA"/>
            </w:rPr>
            <w:t xml:space="preserve"> </w:t>
          </w:r>
          <w:r w:rsidR="008A0F81" w:rsidRPr="008A0F81">
            <w:rPr>
              <w:rFonts w:eastAsia="Times New Roman"/>
              <w:noProof/>
              <w:lang w:bidi="ar-SA"/>
            </w:rPr>
            <w:t>(Mindtools, 2019)</w:t>
          </w:r>
          <w:r>
            <w:rPr>
              <w:rFonts w:eastAsia="Times New Roman"/>
              <w:lang w:bidi="ar-SA"/>
            </w:rPr>
            <w:fldChar w:fldCharType="end"/>
          </w:r>
        </w:sdtContent>
      </w:sdt>
      <w:r w:rsidRPr="00A26F7A">
        <w:rPr>
          <w:rFonts w:eastAsia="Times New Roman"/>
          <w:lang w:bidi="ar-SA"/>
        </w:rPr>
        <w:t>.</w:t>
      </w:r>
    </w:p>
    <w:p w14:paraId="04BD29E4" w14:textId="77777777" w:rsidR="008A0F81" w:rsidRDefault="008A0F81" w:rsidP="008A0F81">
      <w:pPr>
        <w:pStyle w:val="Heading1"/>
        <w:ind w:left="0"/>
      </w:pPr>
    </w:p>
    <w:p w14:paraId="715CFE3E" w14:textId="30FB14AF" w:rsidR="008A0F81" w:rsidRDefault="008A0F81" w:rsidP="008A0F81">
      <w:pPr>
        <w:pStyle w:val="Heading1"/>
        <w:ind w:left="0"/>
      </w:pPr>
      <w:bookmarkStart w:id="3" w:name="_Toc18493714"/>
      <w:r>
        <w:t>E</w:t>
      </w:r>
      <w:r w:rsidR="005C5B9F">
        <w:t>motional intelligenc</w:t>
      </w:r>
      <w:r>
        <w:t>e</w:t>
      </w:r>
      <w:bookmarkEnd w:id="3"/>
    </w:p>
    <w:p w14:paraId="25AF05E8" w14:textId="03FBE139" w:rsidR="008C6ECD" w:rsidRDefault="0039146B" w:rsidP="008C6ECD">
      <w:pPr>
        <w:jc w:val="both"/>
      </w:pPr>
      <w:r w:rsidRPr="0039146B">
        <w:t xml:space="preserve">Why is it necessary to cultivate emotional intelligence </w:t>
      </w:r>
      <w:r w:rsidR="008C6ECD" w:rsidRPr="006125F4">
        <w:t xml:space="preserve">in the workplace? Emotional intelligence is a </w:t>
      </w:r>
      <w:r>
        <w:t>sort</w:t>
      </w:r>
      <w:r w:rsidR="008C6ECD" w:rsidRPr="006125F4">
        <w:t xml:space="preserve"> of intelligence that encompasses </w:t>
      </w:r>
      <w:r w:rsidRPr="0039146B">
        <w:t xml:space="preserve">the capacity to observe </w:t>
      </w:r>
      <w:r w:rsidR="008C6ECD" w:rsidRPr="006125F4">
        <w:t xml:space="preserve">one's own emotions and the emotions of others. Its main objective includes verbal and non-verbal languages for evaluation, expression of emotions, regulation of emotions, and their use of emotional content to solve problems. Within the organizational framework, emotional intelligence provides the individual with the ability to process or affectively adapt to information. Emotional intelligence can be labelled as competitive intelligence because many of today's </w:t>
      </w:r>
      <w:r w:rsidRPr="0039146B">
        <w:t>rational queries include emotional data that must be treated</w:t>
      </w:r>
      <w:sdt>
        <w:sdtPr>
          <w:id w:val="2045167079"/>
          <w:citation/>
        </w:sdtPr>
        <w:sdtContent>
          <w:r w:rsidR="00AA7F09">
            <w:fldChar w:fldCharType="begin"/>
          </w:r>
          <w:r w:rsidR="00AA7F09">
            <w:instrText xml:space="preserve">CITATION MAY93 \l 2057 </w:instrText>
          </w:r>
          <w:r w:rsidR="00AA7F09">
            <w:fldChar w:fldCharType="separate"/>
          </w:r>
          <w:r w:rsidR="00AA7F09">
            <w:rPr>
              <w:noProof/>
            </w:rPr>
            <w:t xml:space="preserve"> (Mayer &amp; Salovey, 1993)</w:t>
          </w:r>
          <w:r w:rsidR="00AA7F09">
            <w:fldChar w:fldCharType="end"/>
          </w:r>
        </w:sdtContent>
      </w:sdt>
    </w:p>
    <w:p w14:paraId="0F6A1A53" w14:textId="77777777" w:rsidR="005672DE" w:rsidRDefault="005F491B" w:rsidP="005672DE">
      <w:pPr>
        <w:ind w:firstLine="140"/>
        <w:jc w:val="both"/>
      </w:pPr>
      <w:r w:rsidRPr="005F491B">
        <w:t xml:space="preserve">To associate emotional intelligence with a case study, it is important to know that it is very easy to recognize between those who do the work and those who always make excuses. These actions, such as deciding not to do anything while others perform tasks, can generate negative emotions within the team. The role that emotional intelligence plays within organizational effectiveness is important because thanks to it, the organization can keep good employees. </w:t>
      </w:r>
      <w:r w:rsidR="00487BCC" w:rsidRPr="00487BCC">
        <w:t>Leader</w:t>
      </w:r>
      <w:r w:rsidRPr="00487BCC">
        <w:t xml:space="preserve"> need to have the skills of emotional intelligence so as not to incite employees not to leave the company (Cary Cherniss, 2003).</w:t>
      </w:r>
      <w:r w:rsidR="00487BCC">
        <w:t xml:space="preserve"> </w:t>
      </w:r>
      <w:r w:rsidR="00487BCC" w:rsidRPr="00487BCC">
        <w:t xml:space="preserve">Another precedent of emotional intelligence is when a gentleman named Carl offered suggestions to the problems that the top management of a well-known organization suffered the particularity of this story is that Carl's suggestions were accepted for all the </w:t>
      </w:r>
      <w:r w:rsidR="00FE4A44">
        <w:t>top</w:t>
      </w:r>
      <w:r w:rsidR="005672DE">
        <w:t xml:space="preserve"> </w:t>
      </w:r>
      <w:r w:rsidR="00487BCC" w:rsidRPr="00487BCC">
        <w:t xml:space="preserve">management and not the way Carl thought but the way he presented it. Carl owned an operational division that was going to be sold. One day close to the sale of the division Carl thought of all the </w:t>
      </w:r>
      <w:r w:rsidR="00487BCC" w:rsidRPr="00487BCC">
        <w:lastRenderedPageBreak/>
        <w:t>employees affected by the negotiation he was going to close, and it seemed unfair, and he decided to draw up a two-part plan that would teach him how to obtain certain qualities for specific situations. The whole process that Carl undertook to benefit the affected impacts on the managers of the organization who were amazed at how Carl had dealt with all the implementation events, because in the end, it is always easy to suggest while sitting, but not just anyone can present a plan that requires emotional intelligence</w:t>
      </w:r>
      <w:sdt>
        <w:sdtPr>
          <w:id w:val="1366494191"/>
          <w:citation/>
        </w:sdtPr>
        <w:sdtContent>
          <w:r w:rsidR="00487BCC">
            <w:fldChar w:fldCharType="begin"/>
          </w:r>
          <w:r w:rsidR="00487BCC">
            <w:instrText xml:space="preserve"> CITATION Wat07 \l 2057 </w:instrText>
          </w:r>
          <w:r w:rsidR="00487BCC">
            <w:fldChar w:fldCharType="separate"/>
          </w:r>
          <w:r w:rsidR="008A0F81">
            <w:rPr>
              <w:noProof/>
            </w:rPr>
            <w:t xml:space="preserve"> (Watson &amp; Idinopulos, 2007)</w:t>
          </w:r>
          <w:r w:rsidR="00487BCC">
            <w:fldChar w:fldCharType="end"/>
          </w:r>
        </w:sdtContent>
      </w:sdt>
      <w:r w:rsidR="00487BCC" w:rsidRPr="00487BCC">
        <w:t>.</w:t>
      </w:r>
      <w:r w:rsidR="00CC43F5" w:rsidRPr="00CC43F5">
        <w:t xml:space="preserve"> </w:t>
      </w:r>
    </w:p>
    <w:p w14:paraId="124A7AD6" w14:textId="2A04A63C" w:rsidR="005F491B" w:rsidRDefault="00CC43F5" w:rsidP="005672DE">
      <w:pPr>
        <w:ind w:firstLine="720"/>
        <w:jc w:val="both"/>
      </w:pPr>
      <w:r w:rsidRPr="00FC52FF">
        <w:t>I</w:t>
      </w:r>
      <w:r>
        <w:t>n</w:t>
      </w:r>
      <w:r w:rsidRPr="00FC52FF">
        <w:t xml:space="preserve"> agree</w:t>
      </w:r>
      <w:r>
        <w:t>ment</w:t>
      </w:r>
      <w:r w:rsidRPr="00FC52FF">
        <w:t xml:space="preserve"> with Daniel Goleman; an American psychologist states that emotional intelligence is the ability of people to identify what they feel and what others feel. Intelligence serves Goleman as a concept that helps the individual to self-motivate and motivates others since it is purely cognitive intelligence and measurable by the intellectual coefficient (Singh, 2001).</w:t>
      </w:r>
    </w:p>
    <w:p w14:paraId="348225DB" w14:textId="77777777" w:rsidR="006125F4" w:rsidRPr="006125F4" w:rsidRDefault="006125F4" w:rsidP="006125F4"/>
    <w:p w14:paraId="6BC9F9E3" w14:textId="74742851" w:rsidR="00487BCC" w:rsidRDefault="008A0F81" w:rsidP="009317E4">
      <w:pPr>
        <w:pStyle w:val="Heading1"/>
      </w:pPr>
      <w:bookmarkStart w:id="4" w:name="_Toc18493715"/>
      <w:r>
        <w:t>E</w:t>
      </w:r>
      <w:r w:rsidR="005C5B9F">
        <w:t>ffective management communication</w:t>
      </w:r>
      <w:r w:rsidR="00061FDD">
        <w:t>?</w:t>
      </w:r>
      <w:bookmarkEnd w:id="4"/>
    </w:p>
    <w:p w14:paraId="29046EC5" w14:textId="77777777" w:rsidR="008C6ECD" w:rsidRDefault="008C6ECD" w:rsidP="008C6ECD">
      <w:pPr>
        <w:jc w:val="both"/>
      </w:pPr>
      <w:r>
        <w:t>Why is it important to develop effective communication in the workplace?</w:t>
      </w:r>
    </w:p>
    <w:p w14:paraId="3E5EE2F7" w14:textId="12F46FD1" w:rsidR="002C4EF8" w:rsidRDefault="008C6ECD" w:rsidP="0039146B">
      <w:pPr>
        <w:jc w:val="both"/>
      </w:pPr>
      <w:r>
        <w:t xml:space="preserve">Effective communication between members of a group is a fundamental requirement. According to some studies effective communication is the broad perception of transfer and information functions. It not only helps team members to share the same mentality when solving problems that are happening. Therefore, effective communication improves the leader's situation of consciousness and allows group members to participate appropriately in decision-making processes. The characteristic of effective communication is that it establishes an interpersonal climate between the individual and the members of the organization, key to good self-management between participants and their tasks. The communication process can be taken to a social or organizational environment, but it is good to know that it will be influenced by the culture of the organization. Its effectiveness will depend on the level of experience of the leader or members of the organization </w:t>
      </w:r>
      <w:r w:rsidR="0039146B" w:rsidRPr="0039146B">
        <w:t xml:space="preserve">included in the </w:t>
      </w:r>
      <w:r w:rsidR="003C0A54" w:rsidRPr="0039146B">
        <w:t>action;</w:t>
      </w:r>
      <w:r w:rsidR="0039146B" w:rsidRPr="0039146B">
        <w:t xml:space="preserve"> thought </w:t>
      </w:r>
      <w:r>
        <w:t xml:space="preserve">of the roles they commit in their positions. Effectiveness will also be influenced by the nature and degree of complexity, in this sense it is important to know that there are several factors that will affect different communication situations, for example, different </w:t>
      </w:r>
      <w:r w:rsidR="0039146B" w:rsidRPr="0039146B">
        <w:t>own styles, body expression, morphological</w:t>
      </w:r>
      <w:r w:rsidR="0039146B">
        <w:t xml:space="preserve"> </w:t>
      </w:r>
      <w:r>
        <w:t xml:space="preserve">style, speech, behaviour patterns, all play as factors to be taken into account. Organization members and leaders </w:t>
      </w:r>
      <w:r w:rsidR="0039146B" w:rsidRPr="0039146B">
        <w:t xml:space="preserve">require to be conscious and sensible </w:t>
      </w:r>
      <w:r>
        <w:t xml:space="preserve">enough to the </w:t>
      </w:r>
      <w:r w:rsidR="0039146B" w:rsidRPr="0039146B">
        <w:t xml:space="preserve">distinctions of efficient communication </w:t>
      </w:r>
      <w:r>
        <w:t xml:space="preserve">in order to avoid all the elements </w:t>
      </w:r>
      <w:r w:rsidR="0039146B" w:rsidRPr="0039146B">
        <w:t xml:space="preserve">create a block to productive communication. </w:t>
      </w:r>
      <w:r w:rsidR="00D2021C" w:rsidRPr="00D2021C">
        <w:t>According to the Oxford definition of effective communication, is the exchange of ideas, knowledge, and information between an individual or several individuals, this exchange can also be done through words or body expressions. Laswell's (1948) model introduces five key elements for effective communication. Laswell develops this whole process during the Second World War and names the model, the model of the five why. The whole process of communication is independent and particularly important when it comes to managing the changes that occur within the organization.</w:t>
      </w:r>
      <w:r w:rsidR="00D2021C">
        <w:t xml:space="preserve"> </w:t>
      </w:r>
      <w:r w:rsidR="00D2021C" w:rsidRPr="00D2021C">
        <w:rPr>
          <w:lang w:val="es-ES"/>
        </w:rPr>
        <w:t xml:space="preserve">(1) Who? </w:t>
      </w:r>
      <w:r w:rsidR="00D2021C" w:rsidRPr="00D2021C">
        <w:t xml:space="preserve">Who is the source to whom the message should be delivered? When communicating a message to someone, </w:t>
      </w:r>
      <w:r w:rsidR="00EB374E">
        <w:t>he</w:t>
      </w:r>
      <w:r w:rsidR="00D2021C" w:rsidRPr="00D2021C">
        <w:t xml:space="preserve"> need</w:t>
      </w:r>
      <w:r w:rsidR="00EB374E">
        <w:t>s</w:t>
      </w:r>
      <w:r w:rsidR="00D2021C" w:rsidRPr="00D2021C">
        <w:t xml:space="preserve"> to create an environment where participants feel open and involved in expressing what they think. (2) When? When is the right time? Sometimes </w:t>
      </w:r>
      <w:r w:rsidR="00EB374E">
        <w:t>he</w:t>
      </w:r>
      <w:r w:rsidR="00D2021C" w:rsidRPr="00D2021C">
        <w:t xml:space="preserve"> </w:t>
      </w:r>
      <w:r w:rsidR="00FD31DD" w:rsidRPr="00D2021C">
        <w:t>must</w:t>
      </w:r>
      <w:r w:rsidR="00D2021C" w:rsidRPr="00D2021C">
        <w:t xml:space="preserve"> be especially careful with some people, to know when </w:t>
      </w:r>
      <w:r w:rsidR="00D2021C" w:rsidRPr="00D2021C">
        <w:t>the right time is</w:t>
      </w:r>
      <w:r w:rsidR="00D2021C" w:rsidRPr="00D2021C">
        <w:t xml:space="preserve">. If there are various participants involved is better that the debate is done where everyone is to avoid confusion (3) What? The message should be clear and concise, and the answers do not have to share the same meaning between the two. (4) Where? Knowing where to spread the message be the right thing to do, they can be meetings, seminars, conferences, meetings. </w:t>
      </w:r>
      <w:r w:rsidR="00D2021C" w:rsidRPr="0025218B">
        <w:t xml:space="preserve">(5) Who? </w:t>
      </w:r>
      <w:r w:rsidR="00D2021C" w:rsidRPr="00D2021C">
        <w:t xml:space="preserve">Who controls the communication process, and if they do, they are doing it in the right way, if there are external people in charge, then it depends on the topic to </w:t>
      </w:r>
      <w:r w:rsidR="00D2021C" w:rsidRPr="00D2021C">
        <w:t>deal?</w:t>
      </w:r>
      <w:sdt>
        <w:sdtPr>
          <w:id w:val="-1595313773"/>
          <w:citation/>
        </w:sdtPr>
        <w:sdtContent>
          <w:r w:rsidR="0025218B">
            <w:fldChar w:fldCharType="begin"/>
          </w:r>
          <w:r w:rsidR="0025218B">
            <w:instrText xml:space="preserve"> CITATION KEn06 \l 2057 </w:instrText>
          </w:r>
          <w:r w:rsidR="0025218B">
            <w:fldChar w:fldCharType="separate"/>
          </w:r>
          <w:r w:rsidR="008A0F81">
            <w:rPr>
              <w:noProof/>
            </w:rPr>
            <w:t xml:space="preserve"> (Enock, 2006)</w:t>
          </w:r>
          <w:r w:rsidR="0025218B">
            <w:fldChar w:fldCharType="end"/>
          </w:r>
        </w:sdtContent>
      </w:sdt>
      <w:r w:rsidR="0025218B">
        <w:t xml:space="preserve">. </w:t>
      </w:r>
    </w:p>
    <w:p w14:paraId="17987C1F" w14:textId="0A42C262" w:rsidR="0025218B" w:rsidRDefault="005672DE" w:rsidP="005672DE">
      <w:pPr>
        <w:jc w:val="both"/>
      </w:pPr>
      <w:r>
        <w:t xml:space="preserve">  </w:t>
      </w:r>
      <w:r>
        <w:tab/>
      </w:r>
      <w:r w:rsidR="003F2275" w:rsidRPr="003F2275">
        <w:t xml:space="preserve">The message according to William </w:t>
      </w:r>
      <w:r w:rsidR="00567421" w:rsidRPr="003F2275">
        <w:t>McGuire</w:t>
      </w:r>
      <w:r w:rsidR="003F2275" w:rsidRPr="003F2275">
        <w:t xml:space="preserve"> (1981) chooses a different dimension to the models created at that time and does it in the following way; instead, there is only one X-axis that contains</w:t>
      </w:r>
      <w:r>
        <w:t>: t</w:t>
      </w:r>
      <w:r w:rsidR="003F2275" w:rsidRPr="003F2275">
        <w:t xml:space="preserve">he </w:t>
      </w:r>
      <w:r w:rsidR="0093722C">
        <w:t>origin</w:t>
      </w:r>
      <w:r w:rsidR="003F2275" w:rsidRPr="003F2275">
        <w:t xml:space="preserve">, </w:t>
      </w:r>
      <w:r w:rsidR="0093722C">
        <w:t>information</w:t>
      </w:r>
      <w:r w:rsidR="003F2275" w:rsidRPr="003F2275">
        <w:t xml:space="preserve"> and channel and the </w:t>
      </w:r>
      <w:r w:rsidR="005C036E" w:rsidRPr="003F2275">
        <w:t>rec</w:t>
      </w:r>
      <w:r w:rsidR="005C036E">
        <w:t>ipient</w:t>
      </w:r>
      <w:r w:rsidR="003F2275" w:rsidRPr="003F2275">
        <w:t xml:space="preserve"> which it calls input factors. The author creates another axis that he calls Y-axis, and in it, there is taste, understanding, flexibility, memories, and actions that he calls output factors. These two dimensions created are advantageous to </w:t>
      </w:r>
      <w:r w:rsidR="0078525A" w:rsidRPr="003F2275">
        <w:t>analyse</w:t>
      </w:r>
      <w:r w:rsidR="003F2275" w:rsidRPr="003F2275">
        <w:t xml:space="preserve"> the effectiveness of persuasive communication</w:t>
      </w:r>
      <w:r w:rsidR="00F514F6">
        <w:t xml:space="preserve"> see </w:t>
      </w:r>
      <w:hyperlink w:anchor="_Appendix2" w:history="1">
        <w:r w:rsidR="00F514F6" w:rsidRPr="00F514F6">
          <w:rPr>
            <w:rStyle w:val="Hyperlink"/>
          </w:rPr>
          <w:t>(app2)</w:t>
        </w:r>
        <w:r w:rsidR="003F2275" w:rsidRPr="00F514F6">
          <w:rPr>
            <w:rStyle w:val="Hyperlink"/>
          </w:rPr>
          <w:t>.</w:t>
        </w:r>
      </w:hyperlink>
      <w:r w:rsidR="0025218B" w:rsidRPr="003F2275">
        <w:t xml:space="preserve"> </w:t>
      </w:r>
    </w:p>
    <w:p w14:paraId="6023EDA2" w14:textId="45A97953" w:rsidR="00CF2284" w:rsidRDefault="00CF2284" w:rsidP="005672DE">
      <w:pPr>
        <w:ind w:firstLine="720"/>
        <w:jc w:val="both"/>
      </w:pPr>
      <w:r w:rsidRPr="00CF2284">
        <w:t>The following section shows how Laswell's effective communication model is applied to the case study of forest products supervisor Clarence and his fifteen employees. According to the model, the first thing Clarence should do is ask himself (1) to whom his message is addressed?</w:t>
      </w:r>
      <w:r w:rsidR="005672DE">
        <w:t xml:space="preserve"> </w:t>
      </w:r>
      <w:r w:rsidRPr="00CF2284">
        <w:t xml:space="preserve">In Clarence's case, the message is addressed to all the organization's employees and managers.(2) </w:t>
      </w:r>
      <w:r w:rsidRPr="00CF2284">
        <w:lastRenderedPageBreak/>
        <w:t xml:space="preserve">When is the message to be delivered? The supervisor first decides to learn through a course he does and when he gets the knowledge and benefits he decides to announce it to his fifteen employees in a safe way and aligned with the strategies of the organization, he also thinks and publishes the message on a bulletin board, does this give time to if there is any doubt or confusion to be able to resolve it effectively (3) what should he announce? Clarence announces the benefits and importance of having work and production objectives. Clarence reflects that, if </w:t>
      </w:r>
      <w:r w:rsidR="00EB374E">
        <w:t>him</w:t>
      </w:r>
      <w:r w:rsidRPr="00CF2284">
        <w:t xml:space="preserve"> team sets and exceeds the stated objectives, productivity be increased. (4) Where should </w:t>
      </w:r>
      <w:r w:rsidR="00EB374E">
        <w:t>he</w:t>
      </w:r>
      <w:r w:rsidRPr="00CF2284">
        <w:t xml:space="preserve"> spread the message? In this case, the supervisor convenes meetings with </w:t>
      </w:r>
      <w:r w:rsidR="00EB374E">
        <w:t>him</w:t>
      </w:r>
      <w:r w:rsidRPr="00CF2284">
        <w:t xml:space="preserve"> team and extends the message by posting it on a bulletin board. </w:t>
      </w:r>
      <w:r w:rsidRPr="00EB374E">
        <w:t xml:space="preserve">(5) Who should spread the message? </w:t>
      </w:r>
      <w:r w:rsidRPr="00CF2284">
        <w:t>The maximum responsible for creating the entire planning process and implementation of the objectives in this case, Clarence.</w:t>
      </w:r>
    </w:p>
    <w:p w14:paraId="022E0706" w14:textId="77777777" w:rsidR="008C6ECD" w:rsidRDefault="008C6ECD" w:rsidP="00CF2284">
      <w:pPr>
        <w:jc w:val="both"/>
      </w:pPr>
    </w:p>
    <w:p w14:paraId="78CE3BCB" w14:textId="70C4F231" w:rsidR="005C5B9F" w:rsidRDefault="008A0F81" w:rsidP="008C6ECD">
      <w:pPr>
        <w:pStyle w:val="Heading1"/>
        <w:ind w:left="0"/>
      </w:pPr>
      <w:bookmarkStart w:id="5" w:name="_Toc18493716"/>
      <w:r>
        <w:t>B</w:t>
      </w:r>
      <w:r w:rsidR="005C5B9F" w:rsidRPr="00CF2284">
        <w:t>usiness advantage</w:t>
      </w:r>
      <w:bookmarkEnd w:id="5"/>
    </w:p>
    <w:p w14:paraId="41B8646A" w14:textId="52C7BEC8" w:rsidR="00E20FC5" w:rsidRDefault="00C9676E" w:rsidP="00C9676E">
      <w:pPr>
        <w:jc w:val="both"/>
      </w:pPr>
      <w:r w:rsidRPr="00C9676E">
        <w:t xml:space="preserve">Why no two types of leaders are the same in the world, each person has their own skills and experiences gained throughout their lives. There is a level of emotional intelligence that a leader must possess in today's modern workplaces. Leaders prioritize the practice of emotional intelligence because it outperforms organizations in the following ways: (1) improving the self-management of an organization with a competitive advantage: Leaders who possess emotional intelligence know how to be alert to their </w:t>
      </w:r>
      <w:r w:rsidRPr="00C9676E">
        <w:t>behaviours</w:t>
      </w:r>
      <w:r w:rsidRPr="00C9676E">
        <w:t xml:space="preserve"> and reactions; learning to preserve emotions, leaders can strategically create effective communication tools. As in the case of the supervisor Clarence who did not suffer too much to motivate his employees because he had already authorized them to be motivated after they managed to reach. This </w:t>
      </w:r>
      <w:r w:rsidRPr="00C9676E">
        <w:t>behaviour</w:t>
      </w:r>
      <w:r w:rsidRPr="00C9676E">
        <w:t xml:space="preserve"> lifted his team up and gave everyone the opportunity to make independent decisions and gain confidence. (2) improved communication: for an organization to have a competitive</w:t>
      </w:r>
      <w:r w:rsidR="003C0A54">
        <w:t xml:space="preserve"> business</w:t>
      </w:r>
      <w:r w:rsidRPr="00C9676E">
        <w:t xml:space="preserve"> advantage over others it must have leaders with high emotional intelligence because these people understand what makes other people move or motivate themselves. The way they do it is that they want others to be more self-conscious of what they are doing and to gain a better view of the limits and strengths that each one possesses within themselves. (3) improvement of empathy: in all competitive organizations there </w:t>
      </w:r>
      <w:r w:rsidRPr="00C9676E">
        <w:t>are</w:t>
      </w:r>
      <w:r w:rsidRPr="00C9676E">
        <w:t xml:space="preserve"> inspired, motivated and connected with others. Leaders must be empathetic and must know how to control their emotions and then help others to manage their own. For there to be a differentiating key that lifts the members of the organization up to the corporate level, leaders must make the absolute effort to build emotional intelligence and assimilate it as a strategic operational objective</w:t>
      </w:r>
      <w:sdt>
        <w:sdtPr>
          <w:id w:val="-668325619"/>
          <w:citation/>
        </w:sdtPr>
        <w:sdtContent>
          <w:r w:rsidR="000252ED">
            <w:fldChar w:fldCharType="begin"/>
          </w:r>
          <w:r w:rsidR="000252ED">
            <w:instrText xml:space="preserve"> CITATION Sha17 \l 2057 </w:instrText>
          </w:r>
          <w:r w:rsidR="000252ED">
            <w:fldChar w:fldCharType="separate"/>
          </w:r>
          <w:r w:rsidR="008A0F81">
            <w:rPr>
              <w:noProof/>
            </w:rPr>
            <w:t xml:space="preserve"> (Overcast, 2017)</w:t>
          </w:r>
          <w:r w:rsidR="000252ED">
            <w:fldChar w:fldCharType="end"/>
          </w:r>
        </w:sdtContent>
      </w:sdt>
      <w:r w:rsidRPr="00C9676E">
        <w:t>.</w:t>
      </w:r>
    </w:p>
    <w:p w14:paraId="571FA0C2" w14:textId="77777777" w:rsidR="000252ED" w:rsidRPr="00C9676E" w:rsidRDefault="000252ED" w:rsidP="00C9676E">
      <w:pPr>
        <w:jc w:val="both"/>
      </w:pPr>
    </w:p>
    <w:p w14:paraId="004CDC55" w14:textId="1DAE9ED4" w:rsidR="00E20FC5" w:rsidRDefault="008A0F81" w:rsidP="00E20FC5">
      <w:pPr>
        <w:pStyle w:val="Heading1"/>
        <w:rPr>
          <w:lang w:bidi="ar-SA"/>
        </w:rPr>
      </w:pPr>
      <w:bookmarkStart w:id="6" w:name="_Toc18493717"/>
      <w:r>
        <w:rPr>
          <w:lang w:bidi="ar-SA"/>
        </w:rPr>
        <w:t>M</w:t>
      </w:r>
      <w:r w:rsidR="00E20FC5">
        <w:rPr>
          <w:lang w:bidi="ar-SA"/>
        </w:rPr>
        <w:t>indfulness</w:t>
      </w:r>
      <w:r>
        <w:rPr>
          <w:lang w:bidi="ar-SA"/>
        </w:rPr>
        <w:t xml:space="preserve"> &amp; </w:t>
      </w:r>
      <w:r w:rsidR="003B6BF6">
        <w:rPr>
          <w:lang w:bidi="ar-SA"/>
        </w:rPr>
        <w:t>w</w:t>
      </w:r>
      <w:r>
        <w:rPr>
          <w:lang w:bidi="ar-SA"/>
        </w:rPr>
        <w:t>ellbeing</w:t>
      </w:r>
      <w:bookmarkEnd w:id="6"/>
      <w:r w:rsidR="00E20FC5">
        <w:rPr>
          <w:lang w:bidi="ar-SA"/>
        </w:rPr>
        <w:t xml:space="preserve"> </w:t>
      </w:r>
    </w:p>
    <w:p w14:paraId="704B804D" w14:textId="302AFD70" w:rsidR="00DE61BB" w:rsidRDefault="0088724F" w:rsidP="00253308">
      <w:pPr>
        <w:jc w:val="both"/>
        <w:rPr>
          <w:lang w:bidi="ar-SA"/>
        </w:rPr>
      </w:pPr>
      <w:r w:rsidRPr="0088724F">
        <w:rPr>
          <w:lang w:bidi="ar-SA"/>
        </w:rPr>
        <w:t xml:space="preserve">It means full attention, when a person has clear ideas about something or wants to concentrate on a </w:t>
      </w:r>
      <w:r w:rsidRPr="0088724F">
        <w:rPr>
          <w:lang w:bidi="ar-SA"/>
        </w:rPr>
        <w:t>thing</w:t>
      </w:r>
      <w:r w:rsidRPr="0088724F">
        <w:rPr>
          <w:lang w:bidi="ar-SA"/>
        </w:rPr>
        <w:t xml:space="preserve">. The ability of mindfulness allows the mind to fully attend to what is happening in these moments, the activity that is being done or even more allows to know the space where a person moves. It seems trivial but it is not, considering that the mind sometimes disconnects or distracts from what really matters and gets obsessive thoughts about something that has already happened or be about to happen in the future all that unfortunately causes anxiety. Mindfulness is the human ability to be fully present in the activities that are performed without overacting or being distracted by the events that occur in the environment. For a leader to learn from this ability that everyone possesses, he must have access to it. As it is an innate culture, the leader can perform exercises through movement techniques, meditation, walking and even sitting. The small daily pauses to commit these exercises are not very difficult for the leader to insert them into his lifestyle. When this ability is fully achieved the leader can notice a clear reduction of stress and anxiety, improvement in their actions, inner confidence and gradually </w:t>
      </w:r>
      <w:r w:rsidR="000213F7" w:rsidRPr="0088724F">
        <w:rPr>
          <w:lang w:bidi="ar-SA"/>
        </w:rPr>
        <w:t>can</w:t>
      </w:r>
      <w:r w:rsidRPr="0088724F">
        <w:rPr>
          <w:lang w:bidi="ar-SA"/>
        </w:rPr>
        <w:t xml:space="preserve"> read the states of mind of others, how they feel, how well they are and how </w:t>
      </w:r>
      <w:r w:rsidR="00C65191">
        <w:rPr>
          <w:lang w:bidi="ar-SA"/>
        </w:rPr>
        <w:t>they</w:t>
      </w:r>
      <w:r w:rsidRPr="0088724F">
        <w:rPr>
          <w:lang w:bidi="ar-SA"/>
        </w:rPr>
        <w:t xml:space="preserve"> can increase to a more own welfare and that of others.</w:t>
      </w:r>
      <w:r w:rsidR="00DF4B8A">
        <w:rPr>
          <w:lang w:bidi="ar-SA"/>
        </w:rPr>
        <w:t xml:space="preserve"> </w:t>
      </w:r>
      <w:r w:rsidR="00253308" w:rsidRPr="00253308">
        <w:rPr>
          <w:lang w:bidi="ar-SA"/>
        </w:rPr>
        <w:t xml:space="preserve">The mindfulness together with the meditation allows the leader to give a respite to the life that is full of automatic judgments that realize the mind and penetrates naturally in the individual </w:t>
      </w:r>
    </w:p>
    <w:p w14:paraId="281F3DE5" w14:textId="77777777" w:rsidR="00C65191" w:rsidRDefault="00253308" w:rsidP="00253308">
      <w:pPr>
        <w:jc w:val="both"/>
        <w:rPr>
          <w:lang w:bidi="ar-SA"/>
        </w:rPr>
      </w:pPr>
      <w:r w:rsidRPr="00253308">
        <w:rPr>
          <w:lang w:bidi="ar-SA"/>
        </w:rPr>
        <w:t>and teaches him how the human mind works, all the people who practice this experience treat the</w:t>
      </w:r>
    </w:p>
    <w:p w14:paraId="6894E17C" w14:textId="34F21AEE" w:rsidR="00253308" w:rsidRDefault="00253308" w:rsidP="00253308">
      <w:pPr>
        <w:jc w:val="both"/>
        <w:rPr>
          <w:lang w:bidi="ar-SA"/>
        </w:rPr>
      </w:pPr>
      <w:r w:rsidRPr="00253308">
        <w:rPr>
          <w:lang w:bidi="ar-SA"/>
        </w:rPr>
        <w:t>people with kindness</w:t>
      </w:r>
      <w:r>
        <w:rPr>
          <w:lang w:bidi="ar-SA"/>
        </w:rPr>
        <w:t xml:space="preserve"> </w:t>
      </w:r>
      <w:sdt>
        <w:sdtPr>
          <w:rPr>
            <w:lang w:bidi="ar-SA"/>
          </w:rPr>
          <w:id w:val="723956179"/>
          <w:citation/>
        </w:sdtPr>
        <w:sdtContent>
          <w:r>
            <w:rPr>
              <w:lang w:bidi="ar-SA"/>
            </w:rPr>
            <w:fldChar w:fldCharType="begin"/>
          </w:r>
          <w:r w:rsidR="008A0F81">
            <w:rPr>
              <w:lang w:bidi="ar-SA"/>
            </w:rPr>
            <w:instrText xml:space="preserve">CITATION MIN14 \l 2057 </w:instrText>
          </w:r>
          <w:r>
            <w:rPr>
              <w:lang w:bidi="ar-SA"/>
            </w:rPr>
            <w:fldChar w:fldCharType="separate"/>
          </w:r>
          <w:r w:rsidR="008A0F81">
            <w:rPr>
              <w:noProof/>
              <w:lang w:bidi="ar-SA"/>
            </w:rPr>
            <w:t>(Staff, mindful, 2014)</w:t>
          </w:r>
          <w:r>
            <w:rPr>
              <w:lang w:bidi="ar-SA"/>
            </w:rPr>
            <w:fldChar w:fldCharType="end"/>
          </w:r>
        </w:sdtContent>
      </w:sdt>
      <w:r w:rsidRPr="00253308">
        <w:rPr>
          <w:lang w:bidi="ar-SA"/>
        </w:rPr>
        <w:t>.</w:t>
      </w:r>
    </w:p>
    <w:p w14:paraId="46FFED29" w14:textId="77777777" w:rsidR="005E438B" w:rsidRPr="005E438B" w:rsidRDefault="005E438B" w:rsidP="00253308">
      <w:pPr>
        <w:jc w:val="both"/>
        <w:rPr>
          <w:lang w:bidi="ar-SA"/>
        </w:rPr>
      </w:pPr>
    </w:p>
    <w:p w14:paraId="4C4337BB" w14:textId="4612449E" w:rsidR="00B90BAB" w:rsidRPr="000213F7" w:rsidRDefault="000213F7" w:rsidP="00B90BAB">
      <w:pPr>
        <w:pStyle w:val="Heading1"/>
        <w:rPr>
          <w:lang w:val="es-ES" w:bidi="ar-SA"/>
        </w:rPr>
      </w:pPr>
      <w:bookmarkStart w:id="7" w:name="_Toc18493718"/>
      <w:r w:rsidRPr="000213F7">
        <w:rPr>
          <w:lang w:val="es-ES" w:bidi="ar-SA"/>
        </w:rPr>
        <w:t>Conclusión</w:t>
      </w:r>
      <w:r w:rsidR="00B90BAB" w:rsidRPr="000213F7">
        <w:rPr>
          <w:lang w:val="es-ES" w:bidi="ar-SA"/>
        </w:rPr>
        <w:t xml:space="preserve"> &amp; </w:t>
      </w:r>
      <w:r w:rsidR="003B6BF6">
        <w:rPr>
          <w:lang w:val="es-ES" w:bidi="ar-SA"/>
        </w:rPr>
        <w:t>r</w:t>
      </w:r>
      <w:r w:rsidRPr="000213F7">
        <w:rPr>
          <w:lang w:val="es-ES" w:bidi="ar-SA"/>
        </w:rPr>
        <w:t>ecomendación</w:t>
      </w:r>
      <w:bookmarkEnd w:id="7"/>
      <w:r w:rsidR="00B90BAB" w:rsidRPr="000213F7">
        <w:rPr>
          <w:lang w:val="es-ES" w:bidi="ar-SA"/>
        </w:rPr>
        <w:t xml:space="preserve"> </w:t>
      </w:r>
    </w:p>
    <w:p w14:paraId="03AD4BCD" w14:textId="7F721D6F" w:rsidR="00E61750" w:rsidRPr="00EF510E" w:rsidRDefault="00EF510E" w:rsidP="00EF510E">
      <w:pPr>
        <w:jc w:val="both"/>
        <w:rPr>
          <w:rFonts w:eastAsia="Times New Roman"/>
          <w:b/>
          <w:bCs/>
          <w:lang w:bidi="ar-SA"/>
        </w:rPr>
      </w:pPr>
      <w:r w:rsidRPr="00EF510E">
        <w:rPr>
          <w:lang w:bidi="ar-SA"/>
        </w:rPr>
        <w:t>The conclusion and recommendation made by the author of this report are that the importance of applying emotional intelligence at work is vital</w:t>
      </w:r>
      <w:r w:rsidR="003C0A54">
        <w:rPr>
          <w:lang w:bidi="ar-SA"/>
        </w:rPr>
        <w:t xml:space="preserve"> to achieve competitive business advantages</w:t>
      </w:r>
      <w:r w:rsidRPr="00EF510E">
        <w:rPr>
          <w:lang w:bidi="ar-SA"/>
        </w:rPr>
        <w:t xml:space="preserve">. The </w:t>
      </w:r>
      <w:r w:rsidRPr="00EF510E">
        <w:rPr>
          <w:lang w:bidi="ar-SA"/>
        </w:rPr>
        <w:lastRenderedPageBreak/>
        <w:t xml:space="preserve">leaders or people in charge must know how to use the models, techniques, and methods mentioned above to motivate and inspire the members of their team. When these levels of motivation and inspiration are increased, the worker's production is also increased, and there is a minimum percentage of individuals who want to leave their workplace. These leaders who use emotional intelligence in the workplace tend to create wellness in their employees and agree (Nhs, 2017) that a wellness employee is found safer in a healthier work environment. Many </w:t>
      </w:r>
      <w:r w:rsidR="003C0A54">
        <w:rPr>
          <w:lang w:bidi="ar-SA"/>
        </w:rPr>
        <w:t>business</w:t>
      </w:r>
      <w:r w:rsidRPr="00EF510E">
        <w:rPr>
          <w:lang w:bidi="ar-SA"/>
        </w:rPr>
        <w:t xml:space="preserve"> advantages the organizations obtain are thoroughly enjoyed by the workers because  (1) they increase the self-esteem of the worker on his person (2) a moral and affective improvement is created among the members of the group (3) the commitment in the tasks on the part of the workers is increased (4) there is a definite increase in the satisfaction of the work of the employee (5) As a general rule it reduces the stress and the anxiety, both in a physical plane and mental (6) Improvement in a general plane of the health of the workers (7) Increase of the abilities and the desire of development appears.</w:t>
      </w:r>
    </w:p>
    <w:p w14:paraId="36954370" w14:textId="7A651ABA" w:rsidR="00E61750" w:rsidRPr="00EF510E" w:rsidRDefault="00E61750" w:rsidP="00B90BAB">
      <w:pPr>
        <w:rPr>
          <w:rFonts w:eastAsia="Times New Roman"/>
          <w:b/>
          <w:bCs/>
          <w:lang w:bidi="ar-SA"/>
        </w:rPr>
      </w:pPr>
    </w:p>
    <w:p w14:paraId="13BF3FCB" w14:textId="35B9BDB2" w:rsidR="00E61750" w:rsidRPr="00EF510E" w:rsidRDefault="00E61750" w:rsidP="00B90BAB">
      <w:pPr>
        <w:rPr>
          <w:rFonts w:eastAsia="Times New Roman"/>
          <w:b/>
          <w:bCs/>
          <w:lang w:bidi="ar-SA"/>
        </w:rPr>
      </w:pPr>
    </w:p>
    <w:p w14:paraId="31AF22FE" w14:textId="38409F42" w:rsidR="00E61750" w:rsidRPr="00EF510E" w:rsidRDefault="00E61750" w:rsidP="00B90BAB">
      <w:pPr>
        <w:rPr>
          <w:rFonts w:eastAsia="Times New Roman"/>
          <w:b/>
          <w:bCs/>
          <w:lang w:bidi="ar-SA"/>
        </w:rPr>
      </w:pPr>
    </w:p>
    <w:p w14:paraId="222A7F65" w14:textId="6F3E13D4" w:rsidR="00E61750" w:rsidRPr="00EF510E" w:rsidRDefault="00E61750" w:rsidP="00B90BAB">
      <w:pPr>
        <w:rPr>
          <w:rFonts w:eastAsia="Times New Roman"/>
          <w:b/>
          <w:bCs/>
          <w:lang w:bidi="ar-SA"/>
        </w:rPr>
      </w:pPr>
    </w:p>
    <w:p w14:paraId="3B8B9451" w14:textId="1483682A" w:rsidR="00E61750" w:rsidRPr="00EF510E" w:rsidRDefault="00E61750" w:rsidP="00B90BAB">
      <w:pPr>
        <w:rPr>
          <w:rFonts w:eastAsia="Times New Roman"/>
          <w:b/>
          <w:bCs/>
          <w:lang w:bidi="ar-SA"/>
        </w:rPr>
      </w:pPr>
    </w:p>
    <w:p w14:paraId="103FD174" w14:textId="6F43CA44" w:rsidR="00E61750" w:rsidRPr="00EF510E" w:rsidRDefault="00E61750" w:rsidP="00B90BAB">
      <w:pPr>
        <w:rPr>
          <w:rFonts w:eastAsia="Times New Roman"/>
          <w:b/>
          <w:bCs/>
          <w:lang w:bidi="ar-SA"/>
        </w:rPr>
      </w:pPr>
    </w:p>
    <w:p w14:paraId="16B37FF4" w14:textId="21CDEAC4" w:rsidR="00E61750" w:rsidRPr="00EF510E" w:rsidRDefault="00E61750" w:rsidP="00B90BAB">
      <w:pPr>
        <w:rPr>
          <w:rFonts w:eastAsia="Times New Roman"/>
          <w:b/>
          <w:bCs/>
          <w:lang w:bidi="ar-SA"/>
        </w:rPr>
      </w:pPr>
    </w:p>
    <w:p w14:paraId="73B41DE4" w14:textId="11F0FBD0" w:rsidR="00E61750" w:rsidRPr="00EF510E" w:rsidRDefault="00E61750" w:rsidP="00B90BAB">
      <w:pPr>
        <w:rPr>
          <w:rFonts w:eastAsia="Times New Roman"/>
          <w:b/>
          <w:bCs/>
          <w:lang w:bidi="ar-SA"/>
        </w:rPr>
      </w:pPr>
    </w:p>
    <w:p w14:paraId="64F91707" w14:textId="7805EA20" w:rsidR="00E61750" w:rsidRPr="00EF510E" w:rsidRDefault="00E61750" w:rsidP="00B90BAB">
      <w:pPr>
        <w:rPr>
          <w:rFonts w:eastAsia="Times New Roman"/>
          <w:b/>
          <w:bCs/>
          <w:lang w:bidi="ar-SA"/>
        </w:rPr>
      </w:pPr>
    </w:p>
    <w:p w14:paraId="15F3BF25" w14:textId="3A52E2E4" w:rsidR="00E61750" w:rsidRPr="00EF510E" w:rsidRDefault="00E61750" w:rsidP="00B90BAB">
      <w:pPr>
        <w:rPr>
          <w:rFonts w:eastAsia="Times New Roman"/>
          <w:b/>
          <w:bCs/>
          <w:lang w:bidi="ar-SA"/>
        </w:rPr>
      </w:pPr>
    </w:p>
    <w:p w14:paraId="18D710A9" w14:textId="4488D706" w:rsidR="00E61750" w:rsidRPr="00EF510E" w:rsidRDefault="00E61750" w:rsidP="00B90BAB">
      <w:pPr>
        <w:rPr>
          <w:rFonts w:eastAsia="Times New Roman"/>
          <w:b/>
          <w:bCs/>
          <w:lang w:bidi="ar-SA"/>
        </w:rPr>
      </w:pPr>
    </w:p>
    <w:p w14:paraId="50ADD34D" w14:textId="2A1925D1" w:rsidR="00E61750" w:rsidRPr="00EF510E" w:rsidRDefault="00E61750" w:rsidP="00B90BAB">
      <w:pPr>
        <w:rPr>
          <w:rFonts w:eastAsia="Times New Roman"/>
          <w:b/>
          <w:bCs/>
          <w:lang w:bidi="ar-SA"/>
        </w:rPr>
      </w:pPr>
    </w:p>
    <w:p w14:paraId="21CC79C7" w14:textId="3AFB1CBD" w:rsidR="00E61750" w:rsidRPr="00EF510E" w:rsidRDefault="00E61750" w:rsidP="00B90BAB">
      <w:pPr>
        <w:rPr>
          <w:rFonts w:eastAsia="Times New Roman"/>
          <w:b/>
          <w:bCs/>
          <w:lang w:bidi="ar-SA"/>
        </w:rPr>
      </w:pPr>
    </w:p>
    <w:p w14:paraId="4E8A4564" w14:textId="1C811266" w:rsidR="00E61750" w:rsidRPr="00EF510E" w:rsidRDefault="00E61750" w:rsidP="00B90BAB">
      <w:pPr>
        <w:rPr>
          <w:rFonts w:eastAsia="Times New Roman"/>
          <w:b/>
          <w:bCs/>
          <w:lang w:bidi="ar-SA"/>
        </w:rPr>
      </w:pPr>
    </w:p>
    <w:p w14:paraId="1EAB881B" w14:textId="77FBB083" w:rsidR="00E61750" w:rsidRPr="00EF510E" w:rsidRDefault="00E61750" w:rsidP="00B90BAB">
      <w:pPr>
        <w:rPr>
          <w:rFonts w:eastAsia="Times New Roman"/>
          <w:b/>
          <w:bCs/>
          <w:lang w:bidi="ar-SA"/>
        </w:rPr>
      </w:pPr>
    </w:p>
    <w:p w14:paraId="0DAF867B" w14:textId="00CF5DF4" w:rsidR="00E61750" w:rsidRPr="00EF510E" w:rsidRDefault="00E61750" w:rsidP="00B90BAB">
      <w:pPr>
        <w:rPr>
          <w:rFonts w:eastAsia="Times New Roman"/>
          <w:b/>
          <w:bCs/>
          <w:lang w:bidi="ar-SA"/>
        </w:rPr>
      </w:pPr>
    </w:p>
    <w:p w14:paraId="2E53F9B6" w14:textId="4B4F04C8" w:rsidR="00E61750" w:rsidRPr="00EF510E" w:rsidRDefault="00E61750" w:rsidP="00B90BAB">
      <w:pPr>
        <w:rPr>
          <w:rFonts w:eastAsia="Times New Roman"/>
          <w:b/>
          <w:bCs/>
          <w:lang w:bidi="ar-SA"/>
        </w:rPr>
      </w:pPr>
    </w:p>
    <w:p w14:paraId="31773FE7" w14:textId="6906423C" w:rsidR="00E61750" w:rsidRPr="00EF510E" w:rsidRDefault="00E61750" w:rsidP="00B90BAB">
      <w:pPr>
        <w:rPr>
          <w:rFonts w:eastAsia="Times New Roman"/>
          <w:b/>
          <w:bCs/>
          <w:lang w:bidi="ar-SA"/>
        </w:rPr>
      </w:pPr>
    </w:p>
    <w:p w14:paraId="3027ECE9" w14:textId="0096B598" w:rsidR="00E61750" w:rsidRPr="00EF510E" w:rsidRDefault="00E61750" w:rsidP="00B90BAB">
      <w:pPr>
        <w:rPr>
          <w:rFonts w:eastAsia="Times New Roman"/>
          <w:b/>
          <w:bCs/>
          <w:lang w:bidi="ar-SA"/>
        </w:rPr>
      </w:pPr>
    </w:p>
    <w:p w14:paraId="30C14416" w14:textId="3F68C8F0" w:rsidR="00E61750" w:rsidRPr="00EF510E" w:rsidRDefault="00E61750" w:rsidP="00B90BAB">
      <w:pPr>
        <w:rPr>
          <w:rFonts w:eastAsia="Times New Roman"/>
          <w:b/>
          <w:bCs/>
          <w:lang w:bidi="ar-SA"/>
        </w:rPr>
      </w:pPr>
    </w:p>
    <w:p w14:paraId="31F16C11" w14:textId="50A4DDA8" w:rsidR="00E61750" w:rsidRPr="00EF510E" w:rsidRDefault="00E61750" w:rsidP="00B90BAB">
      <w:pPr>
        <w:rPr>
          <w:rFonts w:eastAsia="Times New Roman"/>
          <w:b/>
          <w:bCs/>
          <w:lang w:bidi="ar-SA"/>
        </w:rPr>
      </w:pPr>
    </w:p>
    <w:p w14:paraId="5FD86393" w14:textId="60006848" w:rsidR="00E61750" w:rsidRPr="00EF510E" w:rsidRDefault="00E61750" w:rsidP="00B90BAB">
      <w:pPr>
        <w:rPr>
          <w:rFonts w:eastAsia="Times New Roman"/>
          <w:b/>
          <w:bCs/>
          <w:lang w:bidi="ar-SA"/>
        </w:rPr>
      </w:pPr>
    </w:p>
    <w:p w14:paraId="0AAD7ECE" w14:textId="3AEF327A" w:rsidR="00E61750" w:rsidRPr="00EF510E" w:rsidRDefault="00E61750" w:rsidP="00B90BAB">
      <w:pPr>
        <w:rPr>
          <w:rFonts w:eastAsia="Times New Roman"/>
          <w:b/>
          <w:bCs/>
          <w:lang w:bidi="ar-SA"/>
        </w:rPr>
      </w:pPr>
    </w:p>
    <w:p w14:paraId="05703C94" w14:textId="30A8963A" w:rsidR="00E61750" w:rsidRPr="00EF510E" w:rsidRDefault="00E61750" w:rsidP="00B90BAB">
      <w:pPr>
        <w:rPr>
          <w:rFonts w:eastAsia="Times New Roman"/>
          <w:b/>
          <w:bCs/>
          <w:lang w:bidi="ar-SA"/>
        </w:rPr>
      </w:pPr>
    </w:p>
    <w:p w14:paraId="4E97FE6B" w14:textId="1C6A93C4" w:rsidR="00E61750" w:rsidRPr="00EF510E" w:rsidRDefault="00E61750" w:rsidP="00B90BAB">
      <w:pPr>
        <w:rPr>
          <w:rFonts w:eastAsia="Times New Roman"/>
          <w:b/>
          <w:bCs/>
          <w:lang w:bidi="ar-SA"/>
        </w:rPr>
      </w:pPr>
    </w:p>
    <w:p w14:paraId="3FB38C43" w14:textId="70163E48" w:rsidR="00E61750" w:rsidRPr="00EF510E" w:rsidRDefault="00E61750" w:rsidP="00B90BAB">
      <w:pPr>
        <w:rPr>
          <w:rFonts w:eastAsia="Times New Roman"/>
          <w:b/>
          <w:bCs/>
          <w:lang w:bidi="ar-SA"/>
        </w:rPr>
      </w:pPr>
    </w:p>
    <w:p w14:paraId="20604B44" w14:textId="50ABC980" w:rsidR="00E61750" w:rsidRPr="00EF510E" w:rsidRDefault="00E61750" w:rsidP="00B90BAB">
      <w:pPr>
        <w:rPr>
          <w:rFonts w:eastAsia="Times New Roman"/>
          <w:b/>
          <w:bCs/>
          <w:lang w:bidi="ar-SA"/>
        </w:rPr>
      </w:pPr>
    </w:p>
    <w:p w14:paraId="695E08EB" w14:textId="2F8DFA56" w:rsidR="00E61750" w:rsidRPr="00EF510E" w:rsidRDefault="00E61750" w:rsidP="00B90BAB">
      <w:pPr>
        <w:rPr>
          <w:rFonts w:eastAsia="Times New Roman"/>
          <w:b/>
          <w:bCs/>
          <w:lang w:bidi="ar-SA"/>
        </w:rPr>
      </w:pPr>
    </w:p>
    <w:p w14:paraId="74C990F4" w14:textId="52AB2406" w:rsidR="00E61750" w:rsidRPr="00EF510E" w:rsidRDefault="00E61750" w:rsidP="00B90BAB">
      <w:pPr>
        <w:rPr>
          <w:rFonts w:eastAsia="Times New Roman"/>
          <w:b/>
          <w:bCs/>
          <w:lang w:bidi="ar-SA"/>
        </w:rPr>
      </w:pPr>
    </w:p>
    <w:p w14:paraId="0A91E3D5" w14:textId="2CAF627C" w:rsidR="00E61750" w:rsidRPr="00EF510E" w:rsidRDefault="00E61750" w:rsidP="00B90BAB">
      <w:pPr>
        <w:rPr>
          <w:rFonts w:eastAsia="Times New Roman"/>
          <w:b/>
          <w:bCs/>
          <w:lang w:bidi="ar-SA"/>
        </w:rPr>
      </w:pPr>
    </w:p>
    <w:p w14:paraId="5F61ECB6" w14:textId="690BF3CB" w:rsidR="00E61750" w:rsidRPr="00EF510E" w:rsidRDefault="00E61750" w:rsidP="00B90BAB">
      <w:pPr>
        <w:rPr>
          <w:rFonts w:eastAsia="Times New Roman"/>
          <w:b/>
          <w:bCs/>
          <w:lang w:bidi="ar-SA"/>
        </w:rPr>
      </w:pPr>
    </w:p>
    <w:p w14:paraId="0A949249" w14:textId="7B32F9F0" w:rsidR="00E61750" w:rsidRPr="00EF510E" w:rsidRDefault="00E61750" w:rsidP="00B90BAB">
      <w:pPr>
        <w:rPr>
          <w:rFonts w:eastAsia="Times New Roman"/>
          <w:b/>
          <w:bCs/>
          <w:lang w:bidi="ar-SA"/>
        </w:rPr>
      </w:pPr>
    </w:p>
    <w:p w14:paraId="6DAB6AAA" w14:textId="21C824C3" w:rsidR="00E61750" w:rsidRPr="00EF510E" w:rsidRDefault="00E61750" w:rsidP="00B90BAB">
      <w:pPr>
        <w:rPr>
          <w:rFonts w:eastAsia="Times New Roman"/>
          <w:b/>
          <w:bCs/>
          <w:lang w:bidi="ar-SA"/>
        </w:rPr>
      </w:pPr>
    </w:p>
    <w:p w14:paraId="163718BF" w14:textId="7F70A748" w:rsidR="00E61750" w:rsidRPr="00EF510E" w:rsidRDefault="00E61750" w:rsidP="00B90BAB">
      <w:pPr>
        <w:rPr>
          <w:rFonts w:eastAsia="Times New Roman"/>
          <w:b/>
          <w:bCs/>
          <w:lang w:bidi="ar-SA"/>
        </w:rPr>
      </w:pPr>
    </w:p>
    <w:p w14:paraId="1FCE6A1F" w14:textId="4B48D1DF" w:rsidR="00E61750" w:rsidRPr="00EF510E" w:rsidRDefault="00E61750" w:rsidP="00B90BAB">
      <w:pPr>
        <w:rPr>
          <w:rFonts w:eastAsia="Times New Roman"/>
          <w:b/>
          <w:bCs/>
          <w:lang w:bidi="ar-SA"/>
        </w:rPr>
      </w:pPr>
    </w:p>
    <w:p w14:paraId="43A841BC" w14:textId="1948EFD9" w:rsidR="00E61750" w:rsidRPr="00EF510E" w:rsidRDefault="00E61750" w:rsidP="00B90BAB">
      <w:pPr>
        <w:rPr>
          <w:rFonts w:eastAsia="Times New Roman"/>
          <w:b/>
          <w:bCs/>
          <w:lang w:bidi="ar-SA"/>
        </w:rPr>
      </w:pPr>
    </w:p>
    <w:p w14:paraId="1E2611E7" w14:textId="4E19BDFC" w:rsidR="00E61750" w:rsidRPr="00EF510E" w:rsidRDefault="00E61750" w:rsidP="00B90BAB">
      <w:pPr>
        <w:rPr>
          <w:rFonts w:eastAsia="Times New Roman"/>
          <w:b/>
          <w:bCs/>
          <w:lang w:bidi="ar-SA"/>
        </w:rPr>
      </w:pPr>
    </w:p>
    <w:p w14:paraId="4C9A5BAA" w14:textId="2C6FED1F" w:rsidR="00E61750" w:rsidRPr="00EF510E" w:rsidRDefault="00E61750" w:rsidP="00B90BAB">
      <w:pPr>
        <w:rPr>
          <w:rFonts w:eastAsia="Times New Roman"/>
          <w:b/>
          <w:bCs/>
          <w:lang w:bidi="ar-SA"/>
        </w:rPr>
      </w:pPr>
    </w:p>
    <w:p w14:paraId="5CE88751" w14:textId="103456B1" w:rsidR="00E61750" w:rsidRPr="00EF510E" w:rsidRDefault="00E61750" w:rsidP="00B90BAB">
      <w:pPr>
        <w:rPr>
          <w:rFonts w:eastAsia="Times New Roman"/>
          <w:b/>
          <w:bCs/>
          <w:lang w:bidi="ar-SA"/>
        </w:rPr>
      </w:pPr>
    </w:p>
    <w:p w14:paraId="42EE7F45" w14:textId="68746D0B" w:rsidR="00E61750" w:rsidRPr="00EF510E" w:rsidRDefault="00E61750" w:rsidP="00B90BAB">
      <w:pPr>
        <w:rPr>
          <w:rFonts w:eastAsia="Times New Roman"/>
          <w:b/>
          <w:bCs/>
          <w:lang w:bidi="ar-SA"/>
        </w:rPr>
      </w:pPr>
    </w:p>
    <w:p w14:paraId="55882C3E" w14:textId="2BD40C4C" w:rsidR="00E61750" w:rsidRPr="00EF510E" w:rsidRDefault="00E61750" w:rsidP="00B90BAB">
      <w:pPr>
        <w:rPr>
          <w:rFonts w:eastAsia="Times New Roman"/>
          <w:b/>
          <w:bCs/>
          <w:lang w:bidi="ar-SA"/>
        </w:rPr>
      </w:pPr>
    </w:p>
    <w:p w14:paraId="00E893FC" w14:textId="7FA03F94" w:rsidR="00E61750" w:rsidRPr="00EF510E" w:rsidRDefault="00E61750" w:rsidP="00B90BAB">
      <w:pPr>
        <w:rPr>
          <w:rFonts w:eastAsia="Times New Roman"/>
          <w:b/>
          <w:bCs/>
          <w:lang w:bidi="ar-SA"/>
        </w:rPr>
      </w:pPr>
    </w:p>
    <w:p w14:paraId="41B41CBB" w14:textId="6E288047" w:rsidR="00E61750" w:rsidRPr="00EF510E" w:rsidRDefault="00E61750" w:rsidP="00B90BAB">
      <w:pPr>
        <w:rPr>
          <w:rFonts w:eastAsia="Times New Roman"/>
          <w:b/>
          <w:bCs/>
          <w:lang w:bidi="ar-SA"/>
        </w:rPr>
      </w:pPr>
    </w:p>
    <w:p w14:paraId="15F09997" w14:textId="77777777" w:rsidR="00E61750" w:rsidRPr="00EF510E" w:rsidRDefault="00E61750" w:rsidP="00B90BAB">
      <w:pPr>
        <w:rPr>
          <w:rFonts w:eastAsia="Times New Roman"/>
          <w:b/>
          <w:bCs/>
          <w:lang w:bidi="ar-SA"/>
        </w:rPr>
      </w:pPr>
    </w:p>
    <w:p w14:paraId="743CD261" w14:textId="77F37755" w:rsidR="00FE4A44" w:rsidRDefault="00FE4A44" w:rsidP="00FE4A44">
      <w:pPr>
        <w:pStyle w:val="Heading1"/>
        <w:rPr>
          <w:lang w:bidi="ar-SA"/>
        </w:rPr>
      </w:pPr>
      <w:bookmarkStart w:id="8" w:name="_Appendix"/>
      <w:bookmarkStart w:id="9" w:name="_Toc18493719"/>
      <w:bookmarkEnd w:id="8"/>
      <w:r>
        <w:rPr>
          <w:lang w:bidi="ar-SA"/>
        </w:rPr>
        <w:t>Appendix</w:t>
      </w:r>
      <w:bookmarkEnd w:id="9"/>
    </w:p>
    <w:p w14:paraId="5235ED25" w14:textId="77777777" w:rsidR="00FE4A44" w:rsidRDefault="00FE4A44" w:rsidP="00FE4A44">
      <w:pPr>
        <w:pStyle w:val="Heading1"/>
        <w:rPr>
          <w:lang w:bidi="ar-SA"/>
        </w:rPr>
      </w:pPr>
    </w:p>
    <w:p w14:paraId="20C1EE69" w14:textId="5A67954C" w:rsidR="00FE4A44" w:rsidRDefault="00FE4A44" w:rsidP="00FE4A44">
      <w:pPr>
        <w:rPr>
          <w:lang w:bidi="ar-SA"/>
        </w:rPr>
      </w:pPr>
      <w:r>
        <w:rPr>
          <w:noProof/>
        </w:rPr>
        <w:drawing>
          <wp:inline distT="0" distB="0" distL="0" distR="0" wp14:anchorId="177E4744" wp14:editId="033A8B02">
            <wp:extent cx="3288485" cy="231235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843" t="13754" r="23330" b="17675"/>
                    <a:stretch/>
                  </pic:blipFill>
                  <pic:spPr bwMode="auto">
                    <a:xfrm>
                      <a:off x="0" y="0"/>
                      <a:ext cx="3290005" cy="2313424"/>
                    </a:xfrm>
                    <a:prstGeom prst="rect">
                      <a:avLst/>
                    </a:prstGeom>
                    <a:ln>
                      <a:noFill/>
                    </a:ln>
                    <a:extLst>
                      <a:ext uri="{53640926-AAD7-44D8-BBD7-CCE9431645EC}">
                        <a14:shadowObscured xmlns:a14="http://schemas.microsoft.com/office/drawing/2010/main"/>
                      </a:ext>
                    </a:extLst>
                  </pic:spPr>
                </pic:pic>
              </a:graphicData>
            </a:graphic>
          </wp:inline>
        </w:drawing>
      </w:r>
    </w:p>
    <w:p w14:paraId="52D76797" w14:textId="2CADE3AC" w:rsidR="002220E1" w:rsidRDefault="002220E1" w:rsidP="00FE4A44">
      <w:pPr>
        <w:rPr>
          <w:lang w:bidi="ar-SA"/>
        </w:rPr>
      </w:pPr>
    </w:p>
    <w:p w14:paraId="260412D4" w14:textId="05532496" w:rsidR="002220E1" w:rsidRDefault="002220E1" w:rsidP="00FE4A44">
      <w:pPr>
        <w:rPr>
          <w:lang w:bidi="ar-SA"/>
        </w:rPr>
      </w:pPr>
    </w:p>
    <w:p w14:paraId="61AF529A" w14:textId="1E00BC0F" w:rsidR="002220E1" w:rsidRDefault="002220E1" w:rsidP="00FE4A44">
      <w:pPr>
        <w:rPr>
          <w:lang w:bidi="ar-SA"/>
        </w:rPr>
      </w:pPr>
    </w:p>
    <w:p w14:paraId="1D3B4452" w14:textId="77777777" w:rsidR="002220E1" w:rsidRDefault="002220E1" w:rsidP="00FE4A44">
      <w:pPr>
        <w:rPr>
          <w:lang w:bidi="ar-SA"/>
        </w:rPr>
      </w:pPr>
    </w:p>
    <w:p w14:paraId="5A50EA9F" w14:textId="05B8D276" w:rsidR="00FE4A44" w:rsidRDefault="00FE4A44" w:rsidP="00FE4A44">
      <w:pPr>
        <w:rPr>
          <w:lang w:bidi="ar-SA"/>
        </w:rPr>
      </w:pPr>
      <w:r>
        <w:rPr>
          <w:noProof/>
        </w:rPr>
        <w:drawing>
          <wp:inline distT="0" distB="0" distL="0" distR="0" wp14:anchorId="13C8CF13" wp14:editId="5DB175D7">
            <wp:extent cx="3276000" cy="2413439"/>
            <wp:effectExtent l="0" t="0" r="63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517" t="19215" r="24833" b="11795"/>
                    <a:stretch/>
                  </pic:blipFill>
                  <pic:spPr bwMode="auto">
                    <a:xfrm>
                      <a:off x="0" y="0"/>
                      <a:ext cx="3276000" cy="2413439"/>
                    </a:xfrm>
                    <a:prstGeom prst="rect">
                      <a:avLst/>
                    </a:prstGeom>
                    <a:ln>
                      <a:noFill/>
                    </a:ln>
                    <a:extLst>
                      <a:ext uri="{53640926-AAD7-44D8-BBD7-CCE9431645EC}">
                        <a14:shadowObscured xmlns:a14="http://schemas.microsoft.com/office/drawing/2010/main"/>
                      </a:ext>
                    </a:extLst>
                  </pic:spPr>
                </pic:pic>
              </a:graphicData>
            </a:graphic>
          </wp:inline>
        </w:drawing>
      </w:r>
    </w:p>
    <w:p w14:paraId="1E6EB616" w14:textId="184C2CD5" w:rsidR="002220E1" w:rsidRDefault="002220E1" w:rsidP="00FE4A44">
      <w:pPr>
        <w:rPr>
          <w:lang w:bidi="ar-SA"/>
        </w:rPr>
      </w:pPr>
    </w:p>
    <w:p w14:paraId="3D609BC1" w14:textId="3E4413AE" w:rsidR="002220E1" w:rsidRDefault="002220E1" w:rsidP="00FE4A44">
      <w:pPr>
        <w:rPr>
          <w:lang w:bidi="ar-SA"/>
        </w:rPr>
      </w:pPr>
    </w:p>
    <w:p w14:paraId="54B3C883" w14:textId="10201C50" w:rsidR="002220E1" w:rsidRDefault="002220E1" w:rsidP="00FE4A44">
      <w:pPr>
        <w:rPr>
          <w:lang w:bidi="ar-SA"/>
        </w:rPr>
      </w:pPr>
    </w:p>
    <w:p w14:paraId="3AEAF0EB" w14:textId="77777777" w:rsidR="002220E1" w:rsidRDefault="002220E1" w:rsidP="00FE4A44">
      <w:pPr>
        <w:rPr>
          <w:lang w:bidi="ar-SA"/>
        </w:rPr>
      </w:pPr>
    </w:p>
    <w:p w14:paraId="1D0C0D5B" w14:textId="622948A0" w:rsidR="00FE4A44" w:rsidRDefault="00B87DDC" w:rsidP="00FE4A44">
      <w:pPr>
        <w:rPr>
          <w:lang w:bidi="ar-SA"/>
        </w:rPr>
      </w:pPr>
      <w:r>
        <w:rPr>
          <w:noProof/>
        </w:rPr>
        <w:drawing>
          <wp:inline distT="0" distB="0" distL="0" distR="0" wp14:anchorId="2D2C747A" wp14:editId="263E21C8">
            <wp:extent cx="3312000" cy="2048691"/>
            <wp:effectExtent l="0" t="0" r="317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837" t="15573" r="23923" b="24751"/>
                    <a:stretch/>
                  </pic:blipFill>
                  <pic:spPr bwMode="auto">
                    <a:xfrm>
                      <a:off x="0" y="0"/>
                      <a:ext cx="3312000" cy="2048691"/>
                    </a:xfrm>
                    <a:prstGeom prst="rect">
                      <a:avLst/>
                    </a:prstGeom>
                    <a:ln>
                      <a:noFill/>
                    </a:ln>
                    <a:extLst>
                      <a:ext uri="{53640926-AAD7-44D8-BBD7-CCE9431645EC}">
                        <a14:shadowObscured xmlns:a14="http://schemas.microsoft.com/office/drawing/2010/main"/>
                      </a:ext>
                    </a:extLst>
                  </pic:spPr>
                </pic:pic>
              </a:graphicData>
            </a:graphic>
          </wp:inline>
        </w:drawing>
      </w:r>
    </w:p>
    <w:p w14:paraId="64D4197C" w14:textId="37E29173" w:rsidR="002220E1" w:rsidRDefault="002220E1" w:rsidP="00FE4A44">
      <w:pPr>
        <w:rPr>
          <w:lang w:bidi="ar-SA"/>
        </w:rPr>
      </w:pPr>
    </w:p>
    <w:p w14:paraId="09F2B5BB" w14:textId="3F328F51" w:rsidR="002220E1" w:rsidRDefault="002220E1" w:rsidP="00FE4A44">
      <w:pPr>
        <w:rPr>
          <w:lang w:bidi="ar-SA"/>
        </w:rPr>
      </w:pPr>
    </w:p>
    <w:p w14:paraId="11B0DBBD" w14:textId="77777777" w:rsidR="002220E1" w:rsidRPr="00B90BAB" w:rsidRDefault="002220E1" w:rsidP="00FE4A44">
      <w:pPr>
        <w:rPr>
          <w:lang w:bidi="ar-SA"/>
        </w:rPr>
      </w:pPr>
    </w:p>
    <w:p w14:paraId="511406C5" w14:textId="77777777" w:rsidR="002E763B" w:rsidRDefault="002E763B" w:rsidP="00D96761"/>
    <w:p w14:paraId="00884E62" w14:textId="01AF607D" w:rsidR="002E763B" w:rsidRDefault="00EF3097" w:rsidP="00EF3097">
      <w:pPr>
        <w:pStyle w:val="Heading1"/>
      </w:pPr>
      <w:bookmarkStart w:id="10" w:name="_Appendix1"/>
      <w:bookmarkEnd w:id="10"/>
      <w:r>
        <w:t xml:space="preserve"> </w:t>
      </w:r>
      <w:bookmarkStart w:id="11" w:name="_Toc18493720"/>
      <w:r>
        <w:t>Appendix1</w:t>
      </w:r>
      <w:bookmarkEnd w:id="11"/>
      <w:r>
        <w:t xml:space="preserve"> </w:t>
      </w:r>
    </w:p>
    <w:p w14:paraId="401550E9" w14:textId="0CCDC8A7" w:rsidR="00EF3097" w:rsidRDefault="00EF3097" w:rsidP="00EF3097"/>
    <w:p w14:paraId="4D975628" w14:textId="41D10BCE" w:rsidR="00EF3097" w:rsidRDefault="00EF3097" w:rsidP="00EF3097"/>
    <w:p w14:paraId="0BBEBE6C" w14:textId="2F9BEDE2" w:rsidR="00EF3097" w:rsidRDefault="00EF3097" w:rsidP="00EF3097"/>
    <w:p w14:paraId="1DAF1BFA" w14:textId="3E3DF2D3" w:rsidR="002220E1" w:rsidRDefault="002220E1" w:rsidP="00EF3097">
      <w:pPr>
        <w:jc w:val="both"/>
        <w:rPr>
          <w:b/>
          <w:bCs/>
          <w:sz w:val="18"/>
          <w:szCs w:val="18"/>
        </w:rPr>
      </w:pPr>
    </w:p>
    <w:p w14:paraId="1ACD348E" w14:textId="6F6F58D0" w:rsidR="00EF3097" w:rsidRPr="00EF3097" w:rsidRDefault="00EF3097" w:rsidP="002220E1">
      <w:pPr>
        <w:ind w:firstLine="720"/>
        <w:jc w:val="both"/>
        <w:rPr>
          <w:b/>
          <w:bCs/>
          <w:sz w:val="18"/>
          <w:szCs w:val="18"/>
        </w:rPr>
      </w:pPr>
      <w:r>
        <w:rPr>
          <w:b/>
          <w:bCs/>
          <w:sz w:val="18"/>
          <w:szCs w:val="18"/>
        </w:rPr>
        <w:t xml:space="preserve"> </w:t>
      </w:r>
      <w:r w:rsidRPr="00EF3097">
        <w:rPr>
          <w:b/>
          <w:bCs/>
          <w:sz w:val="18"/>
          <w:szCs w:val="18"/>
        </w:rPr>
        <w:t>Goleman model</w:t>
      </w:r>
    </w:p>
    <w:p w14:paraId="1D07EE48" w14:textId="698705CC" w:rsidR="00E61750" w:rsidRDefault="00EF3097" w:rsidP="002E763B">
      <w:r>
        <w:rPr>
          <w:noProof/>
        </w:rPr>
        <w:drawing>
          <wp:inline distT="0" distB="0" distL="0" distR="0" wp14:anchorId="7C56102F" wp14:editId="4A919A77">
            <wp:extent cx="3276000" cy="2773331"/>
            <wp:effectExtent l="0" t="0" r="63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9304" r="57009" b="25962"/>
                    <a:stretch/>
                  </pic:blipFill>
                  <pic:spPr bwMode="auto">
                    <a:xfrm>
                      <a:off x="0" y="0"/>
                      <a:ext cx="3276000" cy="2773331"/>
                    </a:xfrm>
                    <a:prstGeom prst="rect">
                      <a:avLst/>
                    </a:prstGeom>
                    <a:ln>
                      <a:noFill/>
                    </a:ln>
                    <a:extLst>
                      <a:ext uri="{53640926-AAD7-44D8-BBD7-CCE9431645EC}">
                        <a14:shadowObscured xmlns:a14="http://schemas.microsoft.com/office/drawing/2010/main"/>
                      </a:ext>
                    </a:extLst>
                  </pic:spPr>
                </pic:pic>
              </a:graphicData>
            </a:graphic>
          </wp:inline>
        </w:drawing>
      </w:r>
      <w:sdt>
        <w:sdtPr>
          <w:id w:val="216174054"/>
          <w:citation/>
        </w:sdtPr>
        <w:sdtContent>
          <w:r>
            <w:fldChar w:fldCharType="begin"/>
          </w:r>
          <w:r w:rsidR="006125F4">
            <w:instrText xml:space="preserve">CITATION son09 \l 2057 </w:instrText>
          </w:r>
          <w:r>
            <w:fldChar w:fldCharType="separate"/>
          </w:r>
          <w:r w:rsidR="008A0F81">
            <w:rPr>
              <w:noProof/>
            </w:rPr>
            <w:t xml:space="preserve"> (Sonoma, 2009)</w:t>
          </w:r>
          <w:r>
            <w:fldChar w:fldCharType="end"/>
          </w:r>
        </w:sdtContent>
      </w:sdt>
    </w:p>
    <w:p w14:paraId="7BF640D7" w14:textId="6D694EA1" w:rsidR="002220E1" w:rsidRDefault="002220E1" w:rsidP="002E763B"/>
    <w:p w14:paraId="7BFA690D" w14:textId="77777777" w:rsidR="002220E1" w:rsidRDefault="002220E1" w:rsidP="002E763B"/>
    <w:p w14:paraId="18FACAF9" w14:textId="67F29BFB" w:rsidR="008A0F81" w:rsidRDefault="008A0F81" w:rsidP="002E763B"/>
    <w:p w14:paraId="6156CF9D" w14:textId="77777777" w:rsidR="002220E1" w:rsidRDefault="002220E1" w:rsidP="002E763B"/>
    <w:p w14:paraId="35BEF558" w14:textId="7F467CB5" w:rsidR="008A0F81" w:rsidRDefault="008A0F81" w:rsidP="00F514F6">
      <w:pPr>
        <w:pStyle w:val="Heading1"/>
      </w:pPr>
      <w:bookmarkStart w:id="12" w:name="_Appendix2"/>
      <w:bookmarkStart w:id="13" w:name="_Toc18493721"/>
      <w:bookmarkEnd w:id="12"/>
      <w:r>
        <w:t>Appendix2</w:t>
      </w:r>
      <w:bookmarkEnd w:id="13"/>
    </w:p>
    <w:p w14:paraId="6B8B5B67" w14:textId="509D0D96" w:rsidR="00061FDD" w:rsidRDefault="008A0F81" w:rsidP="002E763B">
      <w:r>
        <w:rPr>
          <w:noProof/>
        </w:rPr>
        <w:drawing>
          <wp:inline distT="0" distB="0" distL="0" distR="0" wp14:anchorId="32EC3B10" wp14:editId="7B4036E6">
            <wp:extent cx="4880433" cy="1332000"/>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953" t="21211" r="25532" b="46499"/>
                    <a:stretch/>
                  </pic:blipFill>
                  <pic:spPr bwMode="auto">
                    <a:xfrm>
                      <a:off x="0" y="0"/>
                      <a:ext cx="4880433" cy="1332000"/>
                    </a:xfrm>
                    <a:prstGeom prst="rect">
                      <a:avLst/>
                    </a:prstGeom>
                    <a:ln>
                      <a:noFill/>
                    </a:ln>
                    <a:extLst>
                      <a:ext uri="{53640926-AAD7-44D8-BBD7-CCE9431645EC}">
                        <a14:shadowObscured xmlns:a14="http://schemas.microsoft.com/office/drawing/2010/main"/>
                      </a:ext>
                    </a:extLst>
                  </pic:spPr>
                </pic:pic>
              </a:graphicData>
            </a:graphic>
          </wp:inline>
        </w:drawing>
      </w:r>
      <w:sdt>
        <w:sdtPr>
          <w:id w:val="2024581582"/>
          <w:citation/>
        </w:sdtPr>
        <w:sdtContent>
          <w:r w:rsidR="00F514F6">
            <w:fldChar w:fldCharType="begin"/>
          </w:r>
          <w:r w:rsidR="00F514F6">
            <w:instrText xml:space="preserve"> CITATION KEn06 \l 2057 </w:instrText>
          </w:r>
          <w:r w:rsidR="00F514F6">
            <w:fldChar w:fldCharType="separate"/>
          </w:r>
          <w:r w:rsidR="00F514F6">
            <w:rPr>
              <w:noProof/>
            </w:rPr>
            <w:t xml:space="preserve"> (Enock, 2006)</w:t>
          </w:r>
          <w:r w:rsidR="00F514F6">
            <w:fldChar w:fldCharType="end"/>
          </w:r>
        </w:sdtContent>
      </w:sdt>
    </w:p>
    <w:p w14:paraId="341F02B1" w14:textId="41ED6978" w:rsidR="002220E1" w:rsidRDefault="002220E1" w:rsidP="002E763B"/>
    <w:p w14:paraId="4BF3EDB2" w14:textId="77777777" w:rsidR="002220E1" w:rsidRDefault="002220E1" w:rsidP="002E763B"/>
    <w:p w14:paraId="52A73594" w14:textId="01DDDD8B" w:rsidR="00F514F6" w:rsidRDefault="00F514F6" w:rsidP="002E763B"/>
    <w:p w14:paraId="3788D8C4" w14:textId="17F0A4AF" w:rsidR="00BF6171" w:rsidRDefault="00BF6171" w:rsidP="002E763B"/>
    <w:p w14:paraId="05EA9103" w14:textId="12C9E5DA" w:rsidR="00BF6171" w:rsidRDefault="00BF6171" w:rsidP="002E763B"/>
    <w:p w14:paraId="668393CA" w14:textId="60C9A40B" w:rsidR="00BF6171" w:rsidRDefault="00BF6171" w:rsidP="002E763B"/>
    <w:p w14:paraId="32A716E9" w14:textId="4F26A51C" w:rsidR="00BF6171" w:rsidRDefault="00BF6171" w:rsidP="002E763B"/>
    <w:p w14:paraId="1899136B" w14:textId="438AA718" w:rsidR="00BF6171" w:rsidRDefault="00BF6171" w:rsidP="002E763B"/>
    <w:p w14:paraId="3939188A" w14:textId="5E6F3149" w:rsidR="00BF6171" w:rsidRDefault="00BF6171" w:rsidP="002E763B"/>
    <w:p w14:paraId="6AC29E79" w14:textId="474689CF" w:rsidR="00BF6171" w:rsidRDefault="00BF6171" w:rsidP="002E763B"/>
    <w:p w14:paraId="78219BB8" w14:textId="3C5FD3A9" w:rsidR="00BF6171" w:rsidRDefault="00BF6171" w:rsidP="002E763B"/>
    <w:p w14:paraId="4347D0F0" w14:textId="35275929" w:rsidR="00BF6171" w:rsidRDefault="00BF6171" w:rsidP="002E763B"/>
    <w:p w14:paraId="419448CB" w14:textId="70B977D9" w:rsidR="00BF6171" w:rsidRDefault="00BF6171" w:rsidP="002E763B"/>
    <w:p w14:paraId="1637B373" w14:textId="71EC00BE" w:rsidR="00BF6171" w:rsidRDefault="00BF6171" w:rsidP="002E763B"/>
    <w:p w14:paraId="05E55B2F" w14:textId="4AE7CBC0" w:rsidR="00BF6171" w:rsidRDefault="00BF6171" w:rsidP="002E763B"/>
    <w:p w14:paraId="39806F00" w14:textId="0F2F1C35" w:rsidR="00BF6171" w:rsidRDefault="00BF6171" w:rsidP="002E763B"/>
    <w:p w14:paraId="1D59E27D" w14:textId="1C52A8F5" w:rsidR="00BF6171" w:rsidRDefault="00BF6171" w:rsidP="002E763B"/>
    <w:p w14:paraId="2A2886C9" w14:textId="6FC7A74E" w:rsidR="00BF6171" w:rsidRDefault="00BF6171" w:rsidP="002E763B"/>
    <w:p w14:paraId="596A56D1" w14:textId="77777777" w:rsidR="00BF6171" w:rsidRDefault="00BF6171" w:rsidP="002E763B"/>
    <w:p w14:paraId="288B3615" w14:textId="77777777" w:rsidR="00F514F6" w:rsidRDefault="00F514F6" w:rsidP="002E763B"/>
    <w:bookmarkStart w:id="14" w:name="_Toc18493722" w:displacedByCustomXml="next"/>
    <w:sdt>
      <w:sdtPr>
        <w:id w:val="-383800255"/>
        <w:docPartObj>
          <w:docPartGallery w:val="Bibliographies"/>
          <w:docPartUnique/>
        </w:docPartObj>
      </w:sdtPr>
      <w:sdtEndPr>
        <w:rPr>
          <w:bCs w:val="0"/>
          <w:color w:val="auto"/>
          <w:sz w:val="22"/>
          <w:szCs w:val="22"/>
        </w:rPr>
      </w:sdtEndPr>
      <w:sdtContent>
        <w:p w14:paraId="1572305F" w14:textId="088BC1A2" w:rsidR="002E763B" w:rsidRDefault="002E763B">
          <w:pPr>
            <w:pStyle w:val="Heading1"/>
          </w:pPr>
          <w:r>
            <w:t>References</w:t>
          </w:r>
          <w:bookmarkEnd w:id="14"/>
        </w:p>
        <w:sdt>
          <w:sdtPr>
            <w:id w:val="-573587230"/>
            <w:bibliography/>
          </w:sdtPr>
          <w:sdtContent>
            <w:p w14:paraId="109EBCB5" w14:textId="77777777" w:rsidR="008A0F81" w:rsidRDefault="002E763B" w:rsidP="008A0F81">
              <w:pPr>
                <w:pStyle w:val="Bibliography"/>
                <w:ind w:left="720" w:hanging="720"/>
                <w:rPr>
                  <w:noProof/>
                  <w:sz w:val="24"/>
                  <w:szCs w:val="24"/>
                </w:rPr>
              </w:pPr>
              <w:r>
                <w:fldChar w:fldCharType="begin"/>
              </w:r>
              <w:r>
                <w:instrText xml:space="preserve"> BIBLIOGRAPHY </w:instrText>
              </w:r>
              <w:r>
                <w:fldChar w:fldCharType="separate"/>
              </w:r>
              <w:r w:rsidR="008A0F81">
                <w:rPr>
                  <w:noProof/>
                </w:rPr>
                <w:t xml:space="preserve">Cary Cherniss, D. G. (2003). The Emotionally Intelligent Workplace. In D. G. Cary Cherniss, </w:t>
              </w:r>
              <w:r w:rsidR="008A0F81">
                <w:rPr>
                  <w:i/>
                  <w:iCs/>
                  <w:noProof/>
                </w:rPr>
                <w:t>The Emotionally Intelligent Workplace</w:t>
              </w:r>
              <w:r w:rsidR="008A0F81">
                <w:rPr>
                  <w:noProof/>
                </w:rPr>
                <w:t xml:space="preserve"> (p. 385). USA: Jossey-Bass.</w:t>
              </w:r>
            </w:p>
            <w:p w14:paraId="34BA1CAF" w14:textId="77777777" w:rsidR="008A0F81" w:rsidRDefault="008A0F81" w:rsidP="008A0F81">
              <w:pPr>
                <w:pStyle w:val="Bibliography"/>
                <w:ind w:left="720" w:hanging="720"/>
                <w:rPr>
                  <w:noProof/>
                </w:rPr>
              </w:pPr>
              <w:r>
                <w:rPr>
                  <w:noProof/>
                </w:rPr>
                <w:t xml:space="preserve">Enock, K. (2006). Principles, theories and methods of effective communication (written and oral) in general, and in a management context. </w:t>
              </w:r>
              <w:r>
                <w:rPr>
                  <w:i/>
                  <w:iCs/>
                  <w:noProof/>
                </w:rPr>
                <w:t>healthknowledge</w:t>
              </w:r>
              <w:r>
                <w:rPr>
                  <w:noProof/>
                </w:rPr>
                <w:t>, 1.</w:t>
              </w:r>
            </w:p>
            <w:p w14:paraId="62EB3080" w14:textId="77777777" w:rsidR="008A0F81" w:rsidRDefault="008A0F81" w:rsidP="008A0F81">
              <w:pPr>
                <w:pStyle w:val="Bibliography"/>
                <w:ind w:left="720" w:hanging="720"/>
                <w:rPr>
                  <w:noProof/>
                </w:rPr>
              </w:pPr>
              <w:r>
                <w:rPr>
                  <w:noProof/>
                </w:rPr>
                <w:t xml:space="preserve">Mayer, J., &amp; Salovey, P. (1993). The Intelligence of Emotional. </w:t>
              </w:r>
              <w:r>
                <w:rPr>
                  <w:i/>
                  <w:iCs/>
                  <w:noProof/>
                </w:rPr>
                <w:t>eclass</w:t>
              </w:r>
              <w:r>
                <w:rPr>
                  <w:noProof/>
                </w:rPr>
                <w:t>, https://eclass.teicrete.gr/modules/document/file.php/IP-ERLSF116/Mayer-Salovey.1993-libre.pdf.</w:t>
              </w:r>
            </w:p>
            <w:p w14:paraId="73B090EA" w14:textId="77777777" w:rsidR="008A0F81" w:rsidRDefault="008A0F81" w:rsidP="008A0F81">
              <w:pPr>
                <w:pStyle w:val="Bibliography"/>
                <w:ind w:left="720" w:hanging="720"/>
                <w:rPr>
                  <w:noProof/>
                </w:rPr>
              </w:pPr>
              <w:r>
                <w:rPr>
                  <w:noProof/>
                </w:rPr>
                <w:t xml:space="preserve">Mindtools. (2019). </w:t>
              </w:r>
              <w:r>
                <w:rPr>
                  <w:i/>
                  <w:iCs/>
                  <w:noProof/>
                </w:rPr>
                <w:t>www.mindtools.com</w:t>
              </w:r>
              <w:r>
                <w:rPr>
                  <w:noProof/>
                </w:rPr>
                <w:t>. Retrieved from Mindtools: https://www.mindtools.com/pages/article/newLDR_45.htm</w:t>
              </w:r>
            </w:p>
            <w:p w14:paraId="57B448DB" w14:textId="77777777" w:rsidR="008A0F81" w:rsidRDefault="008A0F81" w:rsidP="008A0F81">
              <w:pPr>
                <w:pStyle w:val="Bibliography"/>
                <w:ind w:left="720" w:hanging="720"/>
                <w:rPr>
                  <w:noProof/>
                </w:rPr>
              </w:pPr>
              <w:r>
                <w:rPr>
                  <w:noProof/>
                </w:rPr>
                <w:t xml:space="preserve">Nhs. (2017). Benefits of Improving Health &amp; Wellbeing in the Workplace? </w:t>
              </w:r>
              <w:r>
                <w:rPr>
                  <w:i/>
                  <w:iCs/>
                  <w:noProof/>
                </w:rPr>
                <w:t>nhs</w:t>
              </w:r>
              <w:r>
                <w:rPr>
                  <w:noProof/>
                </w:rPr>
                <w:t>, http://www.wales.nhs.uk/sitesplus/888/page/63929.</w:t>
              </w:r>
            </w:p>
            <w:p w14:paraId="3A5BF078" w14:textId="77777777" w:rsidR="008A0F81" w:rsidRDefault="008A0F81" w:rsidP="008A0F81">
              <w:pPr>
                <w:pStyle w:val="Bibliography"/>
                <w:ind w:left="720" w:hanging="720"/>
                <w:rPr>
                  <w:noProof/>
                </w:rPr>
              </w:pPr>
              <w:r>
                <w:rPr>
                  <w:noProof/>
                </w:rPr>
                <w:t xml:space="preserve">Overcast, S. (2017). THREE BENEFITS OF EMOTIONAL INTELLIGENCE FOR TODAY’S BUSINESS LEADERS. </w:t>
              </w:r>
              <w:r>
                <w:rPr>
                  <w:i/>
                  <w:iCs/>
                  <w:noProof/>
                </w:rPr>
                <w:t>gothamculture</w:t>
              </w:r>
              <w:r>
                <w:rPr>
                  <w:noProof/>
                </w:rPr>
                <w:t>, 1.</w:t>
              </w:r>
            </w:p>
            <w:p w14:paraId="74250F8C" w14:textId="77777777" w:rsidR="008A0F81" w:rsidRDefault="008A0F81" w:rsidP="008A0F81">
              <w:pPr>
                <w:pStyle w:val="Bibliography"/>
                <w:ind w:left="720" w:hanging="720"/>
                <w:rPr>
                  <w:noProof/>
                </w:rPr>
              </w:pPr>
              <w:r>
                <w:rPr>
                  <w:noProof/>
                </w:rPr>
                <w:t xml:space="preserve">Singh, D. (2001). emotional intelligence at work. In D. singh, </w:t>
              </w:r>
              <w:r>
                <w:rPr>
                  <w:i/>
                  <w:iCs/>
                  <w:noProof/>
                </w:rPr>
                <w:t>emotional intelligence at work</w:t>
              </w:r>
              <w:r>
                <w:rPr>
                  <w:noProof/>
                </w:rPr>
                <w:t xml:space="preserve"> (p. 236). india: Tejeshwar.</w:t>
              </w:r>
            </w:p>
            <w:p w14:paraId="4CD25389" w14:textId="77777777" w:rsidR="008A0F81" w:rsidRDefault="008A0F81" w:rsidP="008A0F81">
              <w:pPr>
                <w:pStyle w:val="Bibliography"/>
                <w:ind w:left="720" w:hanging="720"/>
                <w:rPr>
                  <w:noProof/>
                </w:rPr>
              </w:pPr>
              <w:r>
                <w:rPr>
                  <w:noProof/>
                </w:rPr>
                <w:t xml:space="preserve">Sonoma. (2009). </w:t>
              </w:r>
              <w:r>
                <w:rPr>
                  <w:i/>
                  <w:iCs/>
                  <w:noProof/>
                </w:rPr>
                <w:t>sonoma</w:t>
              </w:r>
              <w:r>
                <w:rPr>
                  <w:noProof/>
                </w:rPr>
                <w:t>. Retrieved from web.sonoma.edu: https://web.sonoma.edu/users/s/swijtink/teaching/philosophy_101/paper1/goleman.htm</w:t>
              </w:r>
            </w:p>
            <w:p w14:paraId="3BDB9B57" w14:textId="77777777" w:rsidR="008A0F81" w:rsidRDefault="008A0F81" w:rsidP="008A0F81">
              <w:pPr>
                <w:pStyle w:val="Bibliography"/>
                <w:ind w:left="720" w:hanging="720"/>
                <w:rPr>
                  <w:noProof/>
                </w:rPr>
              </w:pPr>
              <w:r>
                <w:rPr>
                  <w:noProof/>
                </w:rPr>
                <w:t xml:space="preserve">Staff, mindful. (2014). https://www.mindful.org/what-is-mindfulness/. </w:t>
              </w:r>
              <w:r>
                <w:rPr>
                  <w:i/>
                  <w:iCs/>
                  <w:noProof/>
                </w:rPr>
                <w:t>What is Mindfulness?</w:t>
              </w:r>
              <w:r>
                <w:rPr>
                  <w:noProof/>
                </w:rPr>
                <w:t>, 1.</w:t>
              </w:r>
            </w:p>
            <w:p w14:paraId="72E33A02" w14:textId="77777777" w:rsidR="008A0F81" w:rsidRDefault="008A0F81" w:rsidP="008A0F81">
              <w:pPr>
                <w:pStyle w:val="Bibliography"/>
                <w:ind w:left="720" w:hanging="720"/>
                <w:rPr>
                  <w:noProof/>
                </w:rPr>
              </w:pPr>
              <w:r>
                <w:rPr>
                  <w:noProof/>
                </w:rPr>
                <w:t xml:space="preserve">Watson, C. E., &amp; Idinopulos, T. A. (2007). Are you your worst enemy? In C. E. Watson, &amp; T. A. Idinopulos, </w:t>
              </w:r>
              <w:r>
                <w:rPr>
                  <w:i/>
                  <w:iCs/>
                  <w:noProof/>
                </w:rPr>
                <w:t>The inner streghts you need to overcome self-defeating tendencies at work</w:t>
              </w:r>
              <w:r>
                <w:rPr>
                  <w:noProof/>
                </w:rPr>
                <w:t xml:space="preserve"> (p. 185). Oxford: Praeger publishers.</w:t>
              </w:r>
            </w:p>
            <w:p w14:paraId="58B66694" w14:textId="36693A0F" w:rsidR="002E763B" w:rsidRDefault="002E763B" w:rsidP="008A0F81">
              <w:r>
                <w:rPr>
                  <w:b/>
                  <w:bCs/>
                  <w:noProof/>
                </w:rPr>
                <w:fldChar w:fldCharType="end"/>
              </w:r>
            </w:p>
          </w:sdtContent>
        </w:sdt>
      </w:sdtContent>
    </w:sdt>
    <w:p w14:paraId="41E2F65D" w14:textId="3B1224F7" w:rsidR="002E763B" w:rsidRDefault="002E763B" w:rsidP="002E763B"/>
    <w:p w14:paraId="4220EB5A" w14:textId="77777777" w:rsidR="002E763B" w:rsidRDefault="002E763B" w:rsidP="002E763B"/>
    <w:p w14:paraId="1F1377D8" w14:textId="77777777" w:rsidR="00E9323D" w:rsidRPr="00AC3436" w:rsidRDefault="00E9323D" w:rsidP="00AC3436">
      <w:pPr>
        <w:pStyle w:val="BodyText"/>
        <w:spacing w:before="9"/>
      </w:pPr>
    </w:p>
    <w:sectPr w:rsidR="00E9323D" w:rsidRPr="00AC3436">
      <w:headerReference w:type="default" r:id="rId14"/>
      <w:footerReference w:type="default" r:id="rId15"/>
      <w:pgSz w:w="11910" w:h="16840"/>
      <w:pgMar w:top="1340" w:right="1160" w:bottom="1120" w:left="1300" w:header="751" w:footer="93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E6281" w14:textId="77777777" w:rsidR="00FE30AD" w:rsidRDefault="00FE30AD">
      <w:r>
        <w:separator/>
      </w:r>
    </w:p>
  </w:endnote>
  <w:endnote w:type="continuationSeparator" w:id="0">
    <w:p w14:paraId="53849966" w14:textId="77777777" w:rsidR="00FE30AD" w:rsidRDefault="00FE30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964E47" w14:textId="7ED52D6F" w:rsidR="00EF00A2" w:rsidRDefault="004740A8">
    <w:pPr>
      <w:pStyle w:val="BodyText"/>
      <w:spacing w:line="14" w:lineRule="auto"/>
    </w:pPr>
    <w:r>
      <w:rPr>
        <w:noProof/>
      </w:rPr>
      <mc:AlternateContent>
        <mc:Choice Requires="wps">
          <w:drawing>
            <wp:anchor distT="0" distB="0" distL="114300" distR="114300" simplePos="0" relativeHeight="503305280" behindDoc="1" locked="0" layoutInCell="1" allowOverlap="1" wp14:anchorId="5BDB2816" wp14:editId="79B0630F">
              <wp:simplePos x="0" y="0"/>
              <wp:positionH relativeFrom="page">
                <wp:posOffset>6169660</wp:posOffset>
              </wp:positionH>
              <wp:positionV relativeFrom="page">
                <wp:posOffset>9956800</wp:posOffset>
              </wp:positionV>
              <wp:extent cx="594360" cy="152400"/>
              <wp:effectExtent l="0" t="3175" r="0" b="0"/>
              <wp:wrapNone/>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 cy="15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2C6E22" w14:textId="77777777" w:rsidR="00EF00A2" w:rsidRDefault="00E9323D">
                          <w:pPr>
                            <w:spacing w:line="212" w:lineRule="exact"/>
                            <w:ind w:left="20"/>
                            <w:rPr>
                              <w:b/>
                              <w:sz w:val="20"/>
                            </w:rPr>
                          </w:pPr>
                          <w:r>
                            <w:rPr>
                              <w:sz w:val="20"/>
                            </w:rPr>
                            <w:t>Page</w:t>
                          </w:r>
                          <w:r>
                            <w:rPr>
                              <w:spacing w:val="-39"/>
                              <w:sz w:val="20"/>
                            </w:rPr>
                            <w:t xml:space="preserve"> </w:t>
                          </w:r>
                          <w:r>
                            <w:fldChar w:fldCharType="begin"/>
                          </w:r>
                          <w:r>
                            <w:rPr>
                              <w:b/>
                              <w:sz w:val="20"/>
                            </w:rPr>
                            <w:instrText xml:space="preserve"> PAGE </w:instrText>
                          </w:r>
                          <w:r>
                            <w:fldChar w:fldCharType="separate"/>
                          </w:r>
                          <w:r>
                            <w:t>1</w:t>
                          </w:r>
                          <w:r>
                            <w:fldChar w:fldCharType="end"/>
                          </w:r>
                          <w:r>
                            <w:rPr>
                              <w:b/>
                              <w:spacing w:val="-39"/>
                              <w:sz w:val="20"/>
                            </w:rPr>
                            <w:t xml:space="preserve"> </w:t>
                          </w:r>
                          <w:r>
                            <w:rPr>
                              <w:sz w:val="20"/>
                            </w:rPr>
                            <w:t>of</w:t>
                          </w:r>
                          <w:r>
                            <w:rPr>
                              <w:spacing w:val="-38"/>
                              <w:sz w:val="20"/>
                            </w:rPr>
                            <w:t xml:space="preserve"> </w:t>
                          </w:r>
                          <w:r>
                            <w:rPr>
                              <w:b/>
                              <w:sz w:val="20"/>
                            </w:rPr>
                            <w:t>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BDB2816" id="_x0000_t202" coordsize="21600,21600" o:spt="202" path="m,l,21600r21600,l21600,xe">
              <v:stroke joinstyle="miter"/>
              <v:path gradientshapeok="t" o:connecttype="rect"/>
            </v:shapetype>
            <v:shape id="Text Box 1" o:spid="_x0000_s1027" type="#_x0000_t202" style="position:absolute;margin-left:485.8pt;margin-top:784pt;width:46.8pt;height:12pt;z-index:-112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" filled="f" stroked="f">
              <v:textbox inset="0,0,0,0">
                <w:txbxContent>
                  <w:p w14:paraId="742C6E22" w14:textId="77777777" w:rsidR="00EF00A2" w:rsidRDefault="00E9323D">
                    <w:pPr>
                      <w:spacing w:line="212" w:lineRule="exact"/>
                      <w:ind w:left="20"/>
                      <w:rPr>
                        <w:b/>
                        <w:sz w:val="20"/>
                      </w:rPr>
                    </w:pPr>
                    <w:r>
                      <w:rPr>
                        <w:sz w:val="20"/>
                      </w:rPr>
                      <w:t>Page</w:t>
                    </w:r>
                    <w:r>
                      <w:rPr>
                        <w:spacing w:val="-39"/>
                        <w:sz w:val="20"/>
                      </w:rPr>
                      <w:t xml:space="preserve"> </w:t>
                    </w:r>
                    <w:r>
                      <w:fldChar w:fldCharType="begin"/>
                    </w:r>
                    <w:r>
                      <w:rPr>
                        <w:b/>
                        <w:sz w:val="20"/>
                      </w:rPr>
                      <w:instrText xml:space="preserve"> PAGE </w:instrText>
                    </w:r>
                    <w:r>
                      <w:fldChar w:fldCharType="separate"/>
                    </w:r>
                    <w:r>
                      <w:t>1</w:t>
                    </w:r>
                    <w:r>
                      <w:fldChar w:fldCharType="end"/>
                    </w:r>
                    <w:r>
                      <w:rPr>
                        <w:b/>
                        <w:spacing w:val="-39"/>
                        <w:sz w:val="20"/>
                      </w:rPr>
                      <w:t xml:space="preserve"> </w:t>
                    </w:r>
                    <w:r>
                      <w:rPr>
                        <w:sz w:val="20"/>
                      </w:rPr>
                      <w:t>of</w:t>
                    </w:r>
                    <w:r>
                      <w:rPr>
                        <w:spacing w:val="-38"/>
                        <w:sz w:val="20"/>
                      </w:rPr>
                      <w:t xml:space="preserve"> </w:t>
                    </w:r>
                    <w:r>
                      <w:rPr>
                        <w:b/>
                        <w:sz w:val="20"/>
                      </w:rPr>
                      <w:t>4</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0D9FF" w14:textId="77777777" w:rsidR="00FE30AD" w:rsidRDefault="00FE30AD">
      <w:r>
        <w:separator/>
      </w:r>
    </w:p>
  </w:footnote>
  <w:footnote w:type="continuationSeparator" w:id="0">
    <w:p w14:paraId="3C98F80E" w14:textId="77777777" w:rsidR="00FE30AD" w:rsidRDefault="00FE30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25FEE" w14:textId="238E5C53" w:rsidR="00EF00A2" w:rsidRDefault="004740A8">
    <w:pPr>
      <w:pStyle w:val="BodyText"/>
      <w:spacing w:line="14" w:lineRule="auto"/>
    </w:pPr>
    <w:r>
      <w:rPr>
        <w:noProof/>
      </w:rPr>
      <mc:AlternateContent>
        <mc:Choice Requires="wps">
          <w:drawing>
            <wp:anchor distT="0" distB="0" distL="114300" distR="114300" simplePos="0" relativeHeight="503305256" behindDoc="1" locked="0" layoutInCell="1" allowOverlap="1" wp14:anchorId="662606AE" wp14:editId="04C20D8C">
              <wp:simplePos x="0" y="0"/>
              <wp:positionH relativeFrom="page">
                <wp:posOffset>2482215</wp:posOffset>
              </wp:positionH>
              <wp:positionV relativeFrom="page">
                <wp:posOffset>464185</wp:posOffset>
              </wp:positionV>
              <wp:extent cx="4284345" cy="165735"/>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434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9DBCE5" w14:textId="55E32218" w:rsidR="00EF00A2" w:rsidRDefault="00E9323D">
                          <w:pPr>
                            <w:spacing w:line="234" w:lineRule="exact"/>
                            <w:ind w:left="20"/>
                            <w:rPr>
                              <w:rFonts w:ascii="Trebuchet MS"/>
                              <w:i/>
                            </w:rPr>
                          </w:pPr>
                          <w:r>
                            <w:rPr>
                              <w:rFonts w:ascii="Trebuchet MS"/>
                              <w:i/>
                              <w:w w:val="95"/>
                            </w:rPr>
                            <w:t>BMSK</w:t>
                          </w:r>
                          <w:r w:rsidR="00134D62">
                            <w:rPr>
                              <w:rFonts w:ascii="Trebuchet MS"/>
                              <w:i/>
                              <w:w w:val="95"/>
                            </w:rPr>
                            <w:t xml:space="preserve">6006 </w:t>
                          </w:r>
                          <w:r w:rsidR="00134D62">
                            <w:rPr>
                              <w:rFonts w:ascii="Trebuchet MS"/>
                              <w:i/>
                              <w:spacing w:val="-32"/>
                              <w:w w:val="95"/>
                            </w:rPr>
                            <w:t xml:space="preserve">AUGUST </w:t>
                          </w:r>
                          <w:r>
                            <w:rPr>
                              <w:rFonts w:ascii="Trebuchet MS"/>
                              <w:i/>
                              <w:w w:val="95"/>
                            </w:rPr>
                            <w:t>2019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2606AE" id="_x0000_t202" coordsize="21600,21600" o:spt="202" path="m,l,21600r21600,l21600,xe">
              <v:stroke joinstyle="miter"/>
              <v:path gradientshapeok="t" o:connecttype="rect"/>
            </v:shapetype>
            <v:shape id="Text Box 2" o:spid="_x0000_s1026" type="#_x0000_t202" style="position:absolute;margin-left:195.45pt;margin-top:36.55pt;width:337.35pt;height:13.05pt;z-index:-112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" filled="f" stroked="f">
              <v:textbox inset="0,0,0,0">
                <w:txbxContent>
                  <w:p w14:paraId="019DBCE5" w14:textId="55E32218" w:rsidR="00EF00A2" w:rsidRDefault="00E9323D">
                    <w:pPr>
                      <w:spacing w:line="234" w:lineRule="exact"/>
                      <w:ind w:left="20"/>
                      <w:rPr>
                        <w:rFonts w:ascii="Trebuchet MS"/>
                        <w:i/>
                      </w:rPr>
                    </w:pPr>
                    <w:r>
                      <w:rPr>
                        <w:rFonts w:ascii="Trebuchet MS"/>
                        <w:i/>
                        <w:w w:val="95"/>
                      </w:rPr>
                      <w:t>BMSK</w:t>
                    </w:r>
                    <w:r w:rsidR="00134D62">
                      <w:rPr>
                        <w:rFonts w:ascii="Trebuchet MS"/>
                        <w:i/>
                        <w:w w:val="95"/>
                      </w:rPr>
                      <w:t xml:space="preserve">6006 </w:t>
                    </w:r>
                    <w:r w:rsidR="00134D62">
                      <w:rPr>
                        <w:rFonts w:ascii="Trebuchet MS"/>
                        <w:i/>
                        <w:spacing w:val="-32"/>
                        <w:w w:val="95"/>
                      </w:rPr>
                      <w:t xml:space="preserve">AUGUST </w:t>
                    </w:r>
                    <w:r>
                      <w:rPr>
                        <w:rFonts w:ascii="Trebuchet MS"/>
                        <w:i/>
                        <w:w w:val="95"/>
                      </w:rPr>
                      <w:t>2019</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F2FBF"/>
    <w:multiLevelType w:val="hybridMultilevel"/>
    <w:tmpl w:val="C658D038"/>
    <w:lvl w:ilvl="0" w:tplc="BFACC7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4F3DF8"/>
    <w:multiLevelType w:val="hybridMultilevel"/>
    <w:tmpl w:val="371EF772"/>
    <w:lvl w:ilvl="0" w:tplc="89A029E0">
      <w:numFmt w:val="bullet"/>
      <w:lvlText w:val=""/>
      <w:lvlJc w:val="left"/>
      <w:pPr>
        <w:ind w:left="848" w:hanging="281"/>
      </w:pPr>
      <w:rPr>
        <w:rFonts w:ascii="Symbol" w:eastAsia="Symbol" w:hAnsi="Symbol" w:cs="Symbol" w:hint="default"/>
        <w:w w:val="99"/>
        <w:sz w:val="20"/>
        <w:szCs w:val="20"/>
        <w:lang w:val="en-GB" w:eastAsia="en-GB" w:bidi="en-GB"/>
      </w:rPr>
    </w:lvl>
    <w:lvl w:ilvl="1" w:tplc="DE585972">
      <w:numFmt w:val="bullet"/>
      <w:lvlText w:val="•"/>
      <w:lvlJc w:val="left"/>
      <w:pPr>
        <w:ind w:left="1700" w:hanging="281"/>
      </w:pPr>
      <w:rPr>
        <w:rFonts w:hint="default"/>
        <w:lang w:val="en-GB" w:eastAsia="en-GB" w:bidi="en-GB"/>
      </w:rPr>
    </w:lvl>
    <w:lvl w:ilvl="2" w:tplc="C480FC04">
      <w:numFmt w:val="bullet"/>
      <w:lvlText w:val="•"/>
      <w:lvlJc w:val="left"/>
      <w:pPr>
        <w:ind w:left="2561" w:hanging="281"/>
      </w:pPr>
      <w:rPr>
        <w:rFonts w:hint="default"/>
        <w:lang w:val="en-GB" w:eastAsia="en-GB" w:bidi="en-GB"/>
      </w:rPr>
    </w:lvl>
    <w:lvl w:ilvl="3" w:tplc="DD5A5DCE">
      <w:numFmt w:val="bullet"/>
      <w:lvlText w:val="•"/>
      <w:lvlJc w:val="left"/>
      <w:pPr>
        <w:ind w:left="3421" w:hanging="281"/>
      </w:pPr>
      <w:rPr>
        <w:rFonts w:hint="default"/>
        <w:lang w:val="en-GB" w:eastAsia="en-GB" w:bidi="en-GB"/>
      </w:rPr>
    </w:lvl>
    <w:lvl w:ilvl="4" w:tplc="15581AAC">
      <w:numFmt w:val="bullet"/>
      <w:lvlText w:val="•"/>
      <w:lvlJc w:val="left"/>
      <w:pPr>
        <w:ind w:left="4282" w:hanging="281"/>
      </w:pPr>
      <w:rPr>
        <w:rFonts w:hint="default"/>
        <w:lang w:val="en-GB" w:eastAsia="en-GB" w:bidi="en-GB"/>
      </w:rPr>
    </w:lvl>
    <w:lvl w:ilvl="5" w:tplc="8E469674">
      <w:numFmt w:val="bullet"/>
      <w:lvlText w:val="•"/>
      <w:lvlJc w:val="left"/>
      <w:pPr>
        <w:ind w:left="5143" w:hanging="281"/>
      </w:pPr>
      <w:rPr>
        <w:rFonts w:hint="default"/>
        <w:lang w:val="en-GB" w:eastAsia="en-GB" w:bidi="en-GB"/>
      </w:rPr>
    </w:lvl>
    <w:lvl w:ilvl="6" w:tplc="629A39FC">
      <w:numFmt w:val="bullet"/>
      <w:lvlText w:val="•"/>
      <w:lvlJc w:val="left"/>
      <w:pPr>
        <w:ind w:left="6003" w:hanging="281"/>
      </w:pPr>
      <w:rPr>
        <w:rFonts w:hint="default"/>
        <w:lang w:val="en-GB" w:eastAsia="en-GB" w:bidi="en-GB"/>
      </w:rPr>
    </w:lvl>
    <w:lvl w:ilvl="7" w:tplc="C5C487AC">
      <w:numFmt w:val="bullet"/>
      <w:lvlText w:val="•"/>
      <w:lvlJc w:val="left"/>
      <w:pPr>
        <w:ind w:left="6864" w:hanging="281"/>
      </w:pPr>
      <w:rPr>
        <w:rFonts w:hint="default"/>
        <w:lang w:val="en-GB" w:eastAsia="en-GB" w:bidi="en-GB"/>
      </w:rPr>
    </w:lvl>
    <w:lvl w:ilvl="8" w:tplc="7700B648">
      <w:numFmt w:val="bullet"/>
      <w:lvlText w:val="•"/>
      <w:lvlJc w:val="left"/>
      <w:pPr>
        <w:ind w:left="7725" w:hanging="281"/>
      </w:pPr>
      <w:rPr>
        <w:rFonts w:hint="default"/>
        <w:lang w:val="en-GB" w:eastAsia="en-GB" w:bidi="en-GB"/>
      </w:rPr>
    </w:lvl>
  </w:abstractNum>
  <w:abstractNum w:abstractNumId="2" w15:restartNumberingAfterBreak="0">
    <w:nsid w:val="6ECC4A01"/>
    <w:multiLevelType w:val="hybridMultilevel"/>
    <w:tmpl w:val="43464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0A2"/>
    <w:rsid w:val="00007A79"/>
    <w:rsid w:val="000105F2"/>
    <w:rsid w:val="0001516A"/>
    <w:rsid w:val="000213F7"/>
    <w:rsid w:val="00022D16"/>
    <w:rsid w:val="0002387B"/>
    <w:rsid w:val="00024580"/>
    <w:rsid w:val="000252ED"/>
    <w:rsid w:val="00056CBD"/>
    <w:rsid w:val="000601E1"/>
    <w:rsid w:val="00060C51"/>
    <w:rsid w:val="00061FDD"/>
    <w:rsid w:val="00064557"/>
    <w:rsid w:val="0006766D"/>
    <w:rsid w:val="000868F9"/>
    <w:rsid w:val="000A1FA2"/>
    <w:rsid w:val="000C3520"/>
    <w:rsid w:val="000E33D0"/>
    <w:rsid w:val="000E58C9"/>
    <w:rsid w:val="000F48FE"/>
    <w:rsid w:val="00102DE2"/>
    <w:rsid w:val="00105264"/>
    <w:rsid w:val="001105E9"/>
    <w:rsid w:val="00110F91"/>
    <w:rsid w:val="00114DC2"/>
    <w:rsid w:val="00122D26"/>
    <w:rsid w:val="0012729B"/>
    <w:rsid w:val="001308B6"/>
    <w:rsid w:val="00131299"/>
    <w:rsid w:val="001330CC"/>
    <w:rsid w:val="00134A5A"/>
    <w:rsid w:val="00134D62"/>
    <w:rsid w:val="00135C0E"/>
    <w:rsid w:val="0013715A"/>
    <w:rsid w:val="00142D87"/>
    <w:rsid w:val="00144A6A"/>
    <w:rsid w:val="00146920"/>
    <w:rsid w:val="00152E9C"/>
    <w:rsid w:val="00156C25"/>
    <w:rsid w:val="00162576"/>
    <w:rsid w:val="00164696"/>
    <w:rsid w:val="001779FD"/>
    <w:rsid w:val="00180A11"/>
    <w:rsid w:val="001842E5"/>
    <w:rsid w:val="00186A5F"/>
    <w:rsid w:val="001A3DCA"/>
    <w:rsid w:val="001B4D6A"/>
    <w:rsid w:val="001B6355"/>
    <w:rsid w:val="001C18BF"/>
    <w:rsid w:val="001C72D8"/>
    <w:rsid w:val="001D1FD4"/>
    <w:rsid w:val="001E6FC7"/>
    <w:rsid w:val="001F38E2"/>
    <w:rsid w:val="00202F1A"/>
    <w:rsid w:val="00203E9D"/>
    <w:rsid w:val="00214638"/>
    <w:rsid w:val="002207EC"/>
    <w:rsid w:val="002220E1"/>
    <w:rsid w:val="00224AC2"/>
    <w:rsid w:val="00236037"/>
    <w:rsid w:val="00246E6E"/>
    <w:rsid w:val="00251B79"/>
    <w:rsid w:val="0025218B"/>
    <w:rsid w:val="00253308"/>
    <w:rsid w:val="002638A6"/>
    <w:rsid w:val="00264087"/>
    <w:rsid w:val="00287A00"/>
    <w:rsid w:val="00297550"/>
    <w:rsid w:val="002C3E02"/>
    <w:rsid w:val="002C460A"/>
    <w:rsid w:val="002C4EF8"/>
    <w:rsid w:val="002D563F"/>
    <w:rsid w:val="002D6215"/>
    <w:rsid w:val="002E5121"/>
    <w:rsid w:val="002E5274"/>
    <w:rsid w:val="002E6AE8"/>
    <w:rsid w:val="002E763B"/>
    <w:rsid w:val="002F485D"/>
    <w:rsid w:val="00304178"/>
    <w:rsid w:val="003127DE"/>
    <w:rsid w:val="00340B63"/>
    <w:rsid w:val="0036047F"/>
    <w:rsid w:val="00364F98"/>
    <w:rsid w:val="00381CC3"/>
    <w:rsid w:val="003843E9"/>
    <w:rsid w:val="0039146B"/>
    <w:rsid w:val="00394A17"/>
    <w:rsid w:val="003A3626"/>
    <w:rsid w:val="003B5C2B"/>
    <w:rsid w:val="003B6BF6"/>
    <w:rsid w:val="003C0A54"/>
    <w:rsid w:val="003C12AA"/>
    <w:rsid w:val="003C1F29"/>
    <w:rsid w:val="003E1250"/>
    <w:rsid w:val="003E1D31"/>
    <w:rsid w:val="003F2275"/>
    <w:rsid w:val="003F51EE"/>
    <w:rsid w:val="00421900"/>
    <w:rsid w:val="004256AB"/>
    <w:rsid w:val="004301EC"/>
    <w:rsid w:val="00431A0B"/>
    <w:rsid w:val="0044311A"/>
    <w:rsid w:val="00445265"/>
    <w:rsid w:val="00446E83"/>
    <w:rsid w:val="0045290F"/>
    <w:rsid w:val="004575B4"/>
    <w:rsid w:val="00460598"/>
    <w:rsid w:val="00460C03"/>
    <w:rsid w:val="00464EE3"/>
    <w:rsid w:val="00466A8B"/>
    <w:rsid w:val="00470548"/>
    <w:rsid w:val="00473D41"/>
    <w:rsid w:val="004740A8"/>
    <w:rsid w:val="00485BF8"/>
    <w:rsid w:val="00487BCC"/>
    <w:rsid w:val="004928EE"/>
    <w:rsid w:val="004A0053"/>
    <w:rsid w:val="004A1A1A"/>
    <w:rsid w:val="004A4BC3"/>
    <w:rsid w:val="004B3F6C"/>
    <w:rsid w:val="004B548F"/>
    <w:rsid w:val="004C0B82"/>
    <w:rsid w:val="004C1218"/>
    <w:rsid w:val="004C2878"/>
    <w:rsid w:val="004C28B9"/>
    <w:rsid w:val="004C39BC"/>
    <w:rsid w:val="004C4E3E"/>
    <w:rsid w:val="004D0539"/>
    <w:rsid w:val="004D4DE9"/>
    <w:rsid w:val="004E1CE1"/>
    <w:rsid w:val="004F215B"/>
    <w:rsid w:val="005112AD"/>
    <w:rsid w:val="005245C0"/>
    <w:rsid w:val="0052619F"/>
    <w:rsid w:val="00534647"/>
    <w:rsid w:val="00535B2F"/>
    <w:rsid w:val="0054343D"/>
    <w:rsid w:val="00543B6D"/>
    <w:rsid w:val="005448CE"/>
    <w:rsid w:val="00553A6F"/>
    <w:rsid w:val="00556078"/>
    <w:rsid w:val="00560749"/>
    <w:rsid w:val="00563542"/>
    <w:rsid w:val="00563E7E"/>
    <w:rsid w:val="00566DF7"/>
    <w:rsid w:val="005672DE"/>
    <w:rsid w:val="00567421"/>
    <w:rsid w:val="00575F91"/>
    <w:rsid w:val="00581E69"/>
    <w:rsid w:val="00590E4B"/>
    <w:rsid w:val="005978E6"/>
    <w:rsid w:val="005A55EE"/>
    <w:rsid w:val="005B7348"/>
    <w:rsid w:val="005B79BC"/>
    <w:rsid w:val="005C018F"/>
    <w:rsid w:val="005C036E"/>
    <w:rsid w:val="005C0405"/>
    <w:rsid w:val="005C5B9F"/>
    <w:rsid w:val="005D1093"/>
    <w:rsid w:val="005E3521"/>
    <w:rsid w:val="005E438B"/>
    <w:rsid w:val="005E5137"/>
    <w:rsid w:val="005F491B"/>
    <w:rsid w:val="005F6CCB"/>
    <w:rsid w:val="00601910"/>
    <w:rsid w:val="006027FA"/>
    <w:rsid w:val="006113F4"/>
    <w:rsid w:val="006125F4"/>
    <w:rsid w:val="00621781"/>
    <w:rsid w:val="0062390A"/>
    <w:rsid w:val="00626108"/>
    <w:rsid w:val="00631F72"/>
    <w:rsid w:val="00647009"/>
    <w:rsid w:val="00650B10"/>
    <w:rsid w:val="00665643"/>
    <w:rsid w:val="006664C6"/>
    <w:rsid w:val="006834E5"/>
    <w:rsid w:val="0068511E"/>
    <w:rsid w:val="006860B7"/>
    <w:rsid w:val="00694CAF"/>
    <w:rsid w:val="00696114"/>
    <w:rsid w:val="006A6C63"/>
    <w:rsid w:val="006B4280"/>
    <w:rsid w:val="006B739B"/>
    <w:rsid w:val="006C0A0A"/>
    <w:rsid w:val="006E0FC1"/>
    <w:rsid w:val="006E7CDF"/>
    <w:rsid w:val="006F7492"/>
    <w:rsid w:val="0070275F"/>
    <w:rsid w:val="007056DF"/>
    <w:rsid w:val="007317FA"/>
    <w:rsid w:val="00732C5C"/>
    <w:rsid w:val="0075313F"/>
    <w:rsid w:val="00753B7F"/>
    <w:rsid w:val="00753EBD"/>
    <w:rsid w:val="00755725"/>
    <w:rsid w:val="0077755B"/>
    <w:rsid w:val="00782CB6"/>
    <w:rsid w:val="0078525A"/>
    <w:rsid w:val="00791190"/>
    <w:rsid w:val="007913AE"/>
    <w:rsid w:val="00793126"/>
    <w:rsid w:val="007A47B9"/>
    <w:rsid w:val="007A5760"/>
    <w:rsid w:val="007C25CD"/>
    <w:rsid w:val="007E6276"/>
    <w:rsid w:val="007E7380"/>
    <w:rsid w:val="007F35F5"/>
    <w:rsid w:val="00815A6D"/>
    <w:rsid w:val="008208E8"/>
    <w:rsid w:val="00843E89"/>
    <w:rsid w:val="0084666A"/>
    <w:rsid w:val="00851A32"/>
    <w:rsid w:val="008556CE"/>
    <w:rsid w:val="00873E71"/>
    <w:rsid w:val="0088724F"/>
    <w:rsid w:val="008A051D"/>
    <w:rsid w:val="008A0F81"/>
    <w:rsid w:val="008A1A96"/>
    <w:rsid w:val="008A231B"/>
    <w:rsid w:val="008B27A7"/>
    <w:rsid w:val="008C2567"/>
    <w:rsid w:val="008C6ECD"/>
    <w:rsid w:val="008D6B32"/>
    <w:rsid w:val="00901FB3"/>
    <w:rsid w:val="00902557"/>
    <w:rsid w:val="00907D40"/>
    <w:rsid w:val="00926034"/>
    <w:rsid w:val="009305C8"/>
    <w:rsid w:val="009317E4"/>
    <w:rsid w:val="00932C6E"/>
    <w:rsid w:val="00936F1E"/>
    <w:rsid w:val="0093722C"/>
    <w:rsid w:val="00937562"/>
    <w:rsid w:val="00937E86"/>
    <w:rsid w:val="00964E1E"/>
    <w:rsid w:val="00971E54"/>
    <w:rsid w:val="0097375C"/>
    <w:rsid w:val="00975D67"/>
    <w:rsid w:val="00986A10"/>
    <w:rsid w:val="009B1ED6"/>
    <w:rsid w:val="009B31D9"/>
    <w:rsid w:val="009B78EF"/>
    <w:rsid w:val="009C30DF"/>
    <w:rsid w:val="009F36CB"/>
    <w:rsid w:val="009F5B56"/>
    <w:rsid w:val="00A20D32"/>
    <w:rsid w:val="00A26F7A"/>
    <w:rsid w:val="00A573A3"/>
    <w:rsid w:val="00A60737"/>
    <w:rsid w:val="00A6133A"/>
    <w:rsid w:val="00A9455A"/>
    <w:rsid w:val="00AA117C"/>
    <w:rsid w:val="00AA2ECE"/>
    <w:rsid w:val="00AA3C5A"/>
    <w:rsid w:val="00AA6328"/>
    <w:rsid w:val="00AA7C02"/>
    <w:rsid w:val="00AA7F09"/>
    <w:rsid w:val="00AC3436"/>
    <w:rsid w:val="00AC4BAD"/>
    <w:rsid w:val="00AD0807"/>
    <w:rsid w:val="00AD78E8"/>
    <w:rsid w:val="00AF1293"/>
    <w:rsid w:val="00AF50D2"/>
    <w:rsid w:val="00B01A72"/>
    <w:rsid w:val="00B01DCE"/>
    <w:rsid w:val="00B03647"/>
    <w:rsid w:val="00B070E2"/>
    <w:rsid w:val="00B227AD"/>
    <w:rsid w:val="00B27A10"/>
    <w:rsid w:val="00B30A38"/>
    <w:rsid w:val="00B31365"/>
    <w:rsid w:val="00B316FB"/>
    <w:rsid w:val="00B37B1F"/>
    <w:rsid w:val="00B6084A"/>
    <w:rsid w:val="00B615C3"/>
    <w:rsid w:val="00B66D2F"/>
    <w:rsid w:val="00B71F7F"/>
    <w:rsid w:val="00B804DE"/>
    <w:rsid w:val="00B87DDC"/>
    <w:rsid w:val="00B87FFD"/>
    <w:rsid w:val="00B90BAB"/>
    <w:rsid w:val="00B93C3B"/>
    <w:rsid w:val="00BA3811"/>
    <w:rsid w:val="00BB31BE"/>
    <w:rsid w:val="00BC12D0"/>
    <w:rsid w:val="00BC17E1"/>
    <w:rsid w:val="00BC6536"/>
    <w:rsid w:val="00BD2F8B"/>
    <w:rsid w:val="00BE1743"/>
    <w:rsid w:val="00BF40A5"/>
    <w:rsid w:val="00BF6171"/>
    <w:rsid w:val="00C05C46"/>
    <w:rsid w:val="00C16082"/>
    <w:rsid w:val="00C27AF5"/>
    <w:rsid w:val="00C30E90"/>
    <w:rsid w:val="00C31C74"/>
    <w:rsid w:val="00C43195"/>
    <w:rsid w:val="00C5156D"/>
    <w:rsid w:val="00C54444"/>
    <w:rsid w:val="00C5560F"/>
    <w:rsid w:val="00C60294"/>
    <w:rsid w:val="00C6095B"/>
    <w:rsid w:val="00C65191"/>
    <w:rsid w:val="00C76F9F"/>
    <w:rsid w:val="00C9676E"/>
    <w:rsid w:val="00CB0263"/>
    <w:rsid w:val="00CC43B1"/>
    <w:rsid w:val="00CC43F5"/>
    <w:rsid w:val="00CD1838"/>
    <w:rsid w:val="00CD4E6C"/>
    <w:rsid w:val="00CE2F7A"/>
    <w:rsid w:val="00CF1727"/>
    <w:rsid w:val="00CF2284"/>
    <w:rsid w:val="00D15C2C"/>
    <w:rsid w:val="00D165E2"/>
    <w:rsid w:val="00D2021C"/>
    <w:rsid w:val="00D23C26"/>
    <w:rsid w:val="00D25C33"/>
    <w:rsid w:val="00D25E69"/>
    <w:rsid w:val="00D424F9"/>
    <w:rsid w:val="00D561BE"/>
    <w:rsid w:val="00D57040"/>
    <w:rsid w:val="00D6196F"/>
    <w:rsid w:val="00D61AFB"/>
    <w:rsid w:val="00D67700"/>
    <w:rsid w:val="00D74BEB"/>
    <w:rsid w:val="00D952A5"/>
    <w:rsid w:val="00D96761"/>
    <w:rsid w:val="00DA09BD"/>
    <w:rsid w:val="00DA0E4E"/>
    <w:rsid w:val="00DA2738"/>
    <w:rsid w:val="00DA4606"/>
    <w:rsid w:val="00DA482D"/>
    <w:rsid w:val="00DB2173"/>
    <w:rsid w:val="00DB41F9"/>
    <w:rsid w:val="00DE21E1"/>
    <w:rsid w:val="00DE61BB"/>
    <w:rsid w:val="00DF4B8A"/>
    <w:rsid w:val="00E0069F"/>
    <w:rsid w:val="00E03917"/>
    <w:rsid w:val="00E1715B"/>
    <w:rsid w:val="00E17D82"/>
    <w:rsid w:val="00E2053E"/>
    <w:rsid w:val="00E20FC5"/>
    <w:rsid w:val="00E27173"/>
    <w:rsid w:val="00E30D6B"/>
    <w:rsid w:val="00E40D70"/>
    <w:rsid w:val="00E40DDD"/>
    <w:rsid w:val="00E5322A"/>
    <w:rsid w:val="00E61750"/>
    <w:rsid w:val="00E62137"/>
    <w:rsid w:val="00E64B46"/>
    <w:rsid w:val="00E861E9"/>
    <w:rsid w:val="00E9323D"/>
    <w:rsid w:val="00E950FA"/>
    <w:rsid w:val="00EB374E"/>
    <w:rsid w:val="00EC34BF"/>
    <w:rsid w:val="00EC618E"/>
    <w:rsid w:val="00ED34A9"/>
    <w:rsid w:val="00ED3833"/>
    <w:rsid w:val="00EE402E"/>
    <w:rsid w:val="00EF00A2"/>
    <w:rsid w:val="00EF1A66"/>
    <w:rsid w:val="00EF3097"/>
    <w:rsid w:val="00EF510E"/>
    <w:rsid w:val="00F028E4"/>
    <w:rsid w:val="00F03DC9"/>
    <w:rsid w:val="00F15B56"/>
    <w:rsid w:val="00F241E9"/>
    <w:rsid w:val="00F277F5"/>
    <w:rsid w:val="00F3288F"/>
    <w:rsid w:val="00F33E1B"/>
    <w:rsid w:val="00F362AC"/>
    <w:rsid w:val="00F42E66"/>
    <w:rsid w:val="00F4674F"/>
    <w:rsid w:val="00F514F6"/>
    <w:rsid w:val="00F51BA2"/>
    <w:rsid w:val="00F55EB5"/>
    <w:rsid w:val="00F64863"/>
    <w:rsid w:val="00F666E7"/>
    <w:rsid w:val="00F803DC"/>
    <w:rsid w:val="00F83308"/>
    <w:rsid w:val="00F94E22"/>
    <w:rsid w:val="00F95A21"/>
    <w:rsid w:val="00F97E10"/>
    <w:rsid w:val="00FA3407"/>
    <w:rsid w:val="00FA63FC"/>
    <w:rsid w:val="00FA7FE6"/>
    <w:rsid w:val="00FB6692"/>
    <w:rsid w:val="00FC171B"/>
    <w:rsid w:val="00FC52FF"/>
    <w:rsid w:val="00FC7517"/>
    <w:rsid w:val="00FD277E"/>
    <w:rsid w:val="00FD31DD"/>
    <w:rsid w:val="00FE30AD"/>
    <w:rsid w:val="00FE4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15A70F"/>
  <w15:docId w15:val="{E2A99F92-E30A-49A6-9933-6F8F2F265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ascii="Arial" w:eastAsia="Arial" w:hAnsi="Arial" w:cs="Arial"/>
      <w:lang w:val="en-GB" w:eastAsia="en-GB" w:bidi="en-GB"/>
    </w:rPr>
  </w:style>
  <w:style w:type="paragraph" w:styleId="Heading1">
    <w:name w:val="heading 1"/>
    <w:basedOn w:val="Normal"/>
    <w:link w:val="Heading1Char"/>
    <w:uiPriority w:val="9"/>
    <w:qFormat/>
    <w:rsid w:val="005E5137"/>
    <w:pPr>
      <w:ind w:left="140"/>
      <w:outlineLvl w:val="0"/>
    </w:pPr>
    <w:rPr>
      <w:bCs/>
      <w:color w:val="4F81BD" w:themeColor="accent1"/>
      <w:sz w:val="24"/>
      <w:szCs w:val="20"/>
    </w:rPr>
  </w:style>
  <w:style w:type="paragraph" w:styleId="Heading2">
    <w:name w:val="heading 2"/>
    <w:basedOn w:val="Normal"/>
    <w:next w:val="Normal"/>
    <w:link w:val="Heading2Char"/>
    <w:uiPriority w:val="9"/>
    <w:semiHidden/>
    <w:unhideWhenUsed/>
    <w:qFormat/>
    <w:rsid w:val="00D9676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D96761"/>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1"/>
    <w:qFormat/>
    <w:pPr>
      <w:spacing w:before="117"/>
      <w:ind w:left="848" w:hanging="283"/>
    </w:pPr>
  </w:style>
  <w:style w:type="paragraph" w:customStyle="1" w:styleId="TableParagraph">
    <w:name w:val="Table Paragraph"/>
    <w:basedOn w:val="Normal"/>
    <w:uiPriority w:val="1"/>
    <w:qFormat/>
    <w:pPr>
      <w:ind w:left="107"/>
    </w:pPr>
  </w:style>
  <w:style w:type="paragraph" w:styleId="TOCHeading">
    <w:name w:val="TOC Heading"/>
    <w:basedOn w:val="Heading1"/>
    <w:next w:val="Normal"/>
    <w:uiPriority w:val="39"/>
    <w:unhideWhenUsed/>
    <w:qFormat/>
    <w:rsid w:val="003F51EE"/>
    <w:pPr>
      <w:keepNext/>
      <w:keepLines/>
      <w:widowControl/>
      <w:autoSpaceDE/>
      <w:autoSpaceDN/>
      <w:spacing w:before="240" w:line="259" w:lineRule="auto"/>
      <w:ind w:left="0"/>
      <w:outlineLvl w:val="9"/>
    </w:pPr>
    <w:rPr>
      <w:rFonts w:asciiTheme="majorHAnsi" w:eastAsiaTheme="majorEastAsia" w:hAnsiTheme="majorHAnsi" w:cstheme="majorBidi"/>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3F51EE"/>
    <w:pPr>
      <w:spacing w:after="100"/>
    </w:pPr>
  </w:style>
  <w:style w:type="character" w:styleId="Hyperlink">
    <w:name w:val="Hyperlink"/>
    <w:basedOn w:val="DefaultParagraphFont"/>
    <w:uiPriority w:val="99"/>
    <w:unhideWhenUsed/>
    <w:rsid w:val="003F51EE"/>
    <w:rPr>
      <w:color w:val="0000FF" w:themeColor="hyperlink"/>
      <w:u w:val="single"/>
    </w:rPr>
  </w:style>
  <w:style w:type="character" w:styleId="UnresolvedMention">
    <w:name w:val="Unresolved Mention"/>
    <w:basedOn w:val="DefaultParagraphFont"/>
    <w:uiPriority w:val="99"/>
    <w:semiHidden/>
    <w:unhideWhenUsed/>
    <w:rsid w:val="00AD78E8"/>
    <w:rPr>
      <w:color w:val="605E5C"/>
      <w:shd w:val="clear" w:color="auto" w:fill="E1DFDD"/>
    </w:rPr>
  </w:style>
  <w:style w:type="character" w:styleId="Emphasis">
    <w:name w:val="Emphasis"/>
    <w:basedOn w:val="DefaultParagraphFont"/>
    <w:uiPriority w:val="20"/>
    <w:qFormat/>
    <w:rsid w:val="00AD78E8"/>
    <w:rPr>
      <w:rFonts w:ascii="Arial" w:hAnsi="Arial"/>
      <w:i/>
      <w:iCs/>
      <w:color w:val="1F497D" w:themeColor="text2"/>
      <w:sz w:val="20"/>
    </w:rPr>
  </w:style>
  <w:style w:type="character" w:customStyle="1" w:styleId="Heading1Char">
    <w:name w:val="Heading 1 Char"/>
    <w:basedOn w:val="DefaultParagraphFont"/>
    <w:link w:val="Heading1"/>
    <w:uiPriority w:val="9"/>
    <w:rsid w:val="00394A17"/>
    <w:rPr>
      <w:rFonts w:ascii="Arial" w:eastAsia="Arial" w:hAnsi="Arial" w:cs="Arial"/>
      <w:bCs/>
      <w:color w:val="4F81BD" w:themeColor="accent1"/>
      <w:sz w:val="24"/>
      <w:szCs w:val="20"/>
      <w:lang w:val="en-GB" w:eastAsia="en-GB" w:bidi="en-GB"/>
    </w:rPr>
  </w:style>
  <w:style w:type="paragraph" w:styleId="Bibliography">
    <w:name w:val="Bibliography"/>
    <w:basedOn w:val="Normal"/>
    <w:next w:val="Normal"/>
    <w:uiPriority w:val="37"/>
    <w:unhideWhenUsed/>
    <w:rsid w:val="00394A17"/>
  </w:style>
  <w:style w:type="character" w:styleId="Strong">
    <w:name w:val="Strong"/>
    <w:basedOn w:val="DefaultParagraphFont"/>
    <w:uiPriority w:val="22"/>
    <w:qFormat/>
    <w:rsid w:val="00142D87"/>
    <w:rPr>
      <w:b/>
      <w:bCs/>
    </w:rPr>
  </w:style>
  <w:style w:type="paragraph" w:styleId="NormalWeb">
    <w:name w:val="Normal (Web)"/>
    <w:basedOn w:val="Normal"/>
    <w:uiPriority w:val="99"/>
    <w:semiHidden/>
    <w:unhideWhenUsed/>
    <w:rsid w:val="004C4E3E"/>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DA0E4E"/>
    <w:pPr>
      <w:tabs>
        <w:tab w:val="center" w:pos="4513"/>
        <w:tab w:val="right" w:pos="9026"/>
      </w:tabs>
    </w:pPr>
  </w:style>
  <w:style w:type="character" w:customStyle="1" w:styleId="HeaderChar">
    <w:name w:val="Header Char"/>
    <w:basedOn w:val="DefaultParagraphFont"/>
    <w:link w:val="Header"/>
    <w:uiPriority w:val="99"/>
    <w:rsid w:val="00DA0E4E"/>
    <w:rPr>
      <w:rFonts w:ascii="Arial" w:eastAsia="Arial" w:hAnsi="Arial" w:cs="Arial"/>
      <w:lang w:val="en-GB" w:eastAsia="en-GB" w:bidi="en-GB"/>
    </w:rPr>
  </w:style>
  <w:style w:type="paragraph" w:styleId="Footer">
    <w:name w:val="footer"/>
    <w:basedOn w:val="Normal"/>
    <w:link w:val="FooterChar"/>
    <w:uiPriority w:val="99"/>
    <w:unhideWhenUsed/>
    <w:rsid w:val="00DA0E4E"/>
    <w:pPr>
      <w:tabs>
        <w:tab w:val="center" w:pos="4513"/>
        <w:tab w:val="right" w:pos="9026"/>
      </w:tabs>
    </w:pPr>
  </w:style>
  <w:style w:type="character" w:customStyle="1" w:styleId="FooterChar">
    <w:name w:val="Footer Char"/>
    <w:basedOn w:val="DefaultParagraphFont"/>
    <w:link w:val="Footer"/>
    <w:uiPriority w:val="99"/>
    <w:rsid w:val="00DA0E4E"/>
    <w:rPr>
      <w:rFonts w:ascii="Arial" w:eastAsia="Arial" w:hAnsi="Arial" w:cs="Arial"/>
      <w:lang w:val="en-GB" w:eastAsia="en-GB" w:bidi="en-GB"/>
    </w:rPr>
  </w:style>
  <w:style w:type="character" w:customStyle="1" w:styleId="Heading4Char">
    <w:name w:val="Heading 4 Char"/>
    <w:basedOn w:val="DefaultParagraphFont"/>
    <w:link w:val="Heading4"/>
    <w:uiPriority w:val="9"/>
    <w:semiHidden/>
    <w:rsid w:val="00D96761"/>
    <w:rPr>
      <w:rFonts w:asciiTheme="majorHAnsi" w:eastAsiaTheme="majorEastAsia" w:hAnsiTheme="majorHAnsi" w:cstheme="majorBidi"/>
      <w:i/>
      <w:iCs/>
      <w:color w:val="365F91" w:themeColor="accent1" w:themeShade="BF"/>
      <w:lang w:val="en-GB" w:eastAsia="en-GB" w:bidi="en-GB"/>
    </w:rPr>
  </w:style>
  <w:style w:type="character" w:customStyle="1" w:styleId="Heading2Char">
    <w:name w:val="Heading 2 Char"/>
    <w:basedOn w:val="DefaultParagraphFont"/>
    <w:link w:val="Heading2"/>
    <w:uiPriority w:val="9"/>
    <w:semiHidden/>
    <w:rsid w:val="00D96761"/>
    <w:rPr>
      <w:rFonts w:asciiTheme="majorHAnsi" w:eastAsiaTheme="majorEastAsia" w:hAnsiTheme="majorHAnsi" w:cstheme="majorBidi"/>
      <w:color w:val="365F91" w:themeColor="accent1" w:themeShade="BF"/>
      <w:sz w:val="26"/>
      <w:szCs w:val="26"/>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798">
      <w:bodyDiv w:val="1"/>
      <w:marLeft w:val="0"/>
      <w:marRight w:val="0"/>
      <w:marTop w:val="0"/>
      <w:marBottom w:val="0"/>
      <w:divBdr>
        <w:top w:val="none" w:sz="0" w:space="0" w:color="auto"/>
        <w:left w:val="none" w:sz="0" w:space="0" w:color="auto"/>
        <w:bottom w:val="none" w:sz="0" w:space="0" w:color="auto"/>
        <w:right w:val="none" w:sz="0" w:space="0" w:color="auto"/>
      </w:divBdr>
    </w:div>
    <w:div w:id="5058917">
      <w:bodyDiv w:val="1"/>
      <w:marLeft w:val="0"/>
      <w:marRight w:val="0"/>
      <w:marTop w:val="0"/>
      <w:marBottom w:val="0"/>
      <w:divBdr>
        <w:top w:val="none" w:sz="0" w:space="0" w:color="auto"/>
        <w:left w:val="none" w:sz="0" w:space="0" w:color="auto"/>
        <w:bottom w:val="none" w:sz="0" w:space="0" w:color="auto"/>
        <w:right w:val="none" w:sz="0" w:space="0" w:color="auto"/>
      </w:divBdr>
    </w:div>
    <w:div w:id="10379095">
      <w:bodyDiv w:val="1"/>
      <w:marLeft w:val="0"/>
      <w:marRight w:val="0"/>
      <w:marTop w:val="0"/>
      <w:marBottom w:val="0"/>
      <w:divBdr>
        <w:top w:val="none" w:sz="0" w:space="0" w:color="auto"/>
        <w:left w:val="none" w:sz="0" w:space="0" w:color="auto"/>
        <w:bottom w:val="none" w:sz="0" w:space="0" w:color="auto"/>
        <w:right w:val="none" w:sz="0" w:space="0" w:color="auto"/>
      </w:divBdr>
    </w:div>
    <w:div w:id="14036732">
      <w:bodyDiv w:val="1"/>
      <w:marLeft w:val="0"/>
      <w:marRight w:val="0"/>
      <w:marTop w:val="0"/>
      <w:marBottom w:val="0"/>
      <w:divBdr>
        <w:top w:val="none" w:sz="0" w:space="0" w:color="auto"/>
        <w:left w:val="none" w:sz="0" w:space="0" w:color="auto"/>
        <w:bottom w:val="none" w:sz="0" w:space="0" w:color="auto"/>
        <w:right w:val="none" w:sz="0" w:space="0" w:color="auto"/>
      </w:divBdr>
    </w:div>
    <w:div w:id="25916164">
      <w:bodyDiv w:val="1"/>
      <w:marLeft w:val="0"/>
      <w:marRight w:val="0"/>
      <w:marTop w:val="0"/>
      <w:marBottom w:val="0"/>
      <w:divBdr>
        <w:top w:val="none" w:sz="0" w:space="0" w:color="auto"/>
        <w:left w:val="none" w:sz="0" w:space="0" w:color="auto"/>
        <w:bottom w:val="none" w:sz="0" w:space="0" w:color="auto"/>
        <w:right w:val="none" w:sz="0" w:space="0" w:color="auto"/>
      </w:divBdr>
    </w:div>
    <w:div w:id="40716020">
      <w:bodyDiv w:val="1"/>
      <w:marLeft w:val="0"/>
      <w:marRight w:val="0"/>
      <w:marTop w:val="0"/>
      <w:marBottom w:val="0"/>
      <w:divBdr>
        <w:top w:val="none" w:sz="0" w:space="0" w:color="auto"/>
        <w:left w:val="none" w:sz="0" w:space="0" w:color="auto"/>
        <w:bottom w:val="none" w:sz="0" w:space="0" w:color="auto"/>
        <w:right w:val="none" w:sz="0" w:space="0" w:color="auto"/>
      </w:divBdr>
    </w:div>
    <w:div w:id="52390090">
      <w:bodyDiv w:val="1"/>
      <w:marLeft w:val="0"/>
      <w:marRight w:val="0"/>
      <w:marTop w:val="0"/>
      <w:marBottom w:val="0"/>
      <w:divBdr>
        <w:top w:val="none" w:sz="0" w:space="0" w:color="auto"/>
        <w:left w:val="none" w:sz="0" w:space="0" w:color="auto"/>
        <w:bottom w:val="none" w:sz="0" w:space="0" w:color="auto"/>
        <w:right w:val="none" w:sz="0" w:space="0" w:color="auto"/>
      </w:divBdr>
    </w:div>
    <w:div w:id="76441244">
      <w:bodyDiv w:val="1"/>
      <w:marLeft w:val="0"/>
      <w:marRight w:val="0"/>
      <w:marTop w:val="0"/>
      <w:marBottom w:val="0"/>
      <w:divBdr>
        <w:top w:val="none" w:sz="0" w:space="0" w:color="auto"/>
        <w:left w:val="none" w:sz="0" w:space="0" w:color="auto"/>
        <w:bottom w:val="none" w:sz="0" w:space="0" w:color="auto"/>
        <w:right w:val="none" w:sz="0" w:space="0" w:color="auto"/>
      </w:divBdr>
    </w:div>
    <w:div w:id="77947639">
      <w:bodyDiv w:val="1"/>
      <w:marLeft w:val="0"/>
      <w:marRight w:val="0"/>
      <w:marTop w:val="0"/>
      <w:marBottom w:val="0"/>
      <w:divBdr>
        <w:top w:val="none" w:sz="0" w:space="0" w:color="auto"/>
        <w:left w:val="none" w:sz="0" w:space="0" w:color="auto"/>
        <w:bottom w:val="none" w:sz="0" w:space="0" w:color="auto"/>
        <w:right w:val="none" w:sz="0" w:space="0" w:color="auto"/>
      </w:divBdr>
    </w:div>
    <w:div w:id="81268382">
      <w:bodyDiv w:val="1"/>
      <w:marLeft w:val="0"/>
      <w:marRight w:val="0"/>
      <w:marTop w:val="0"/>
      <w:marBottom w:val="0"/>
      <w:divBdr>
        <w:top w:val="none" w:sz="0" w:space="0" w:color="auto"/>
        <w:left w:val="none" w:sz="0" w:space="0" w:color="auto"/>
        <w:bottom w:val="none" w:sz="0" w:space="0" w:color="auto"/>
        <w:right w:val="none" w:sz="0" w:space="0" w:color="auto"/>
      </w:divBdr>
    </w:div>
    <w:div w:id="115486135">
      <w:bodyDiv w:val="1"/>
      <w:marLeft w:val="0"/>
      <w:marRight w:val="0"/>
      <w:marTop w:val="0"/>
      <w:marBottom w:val="0"/>
      <w:divBdr>
        <w:top w:val="none" w:sz="0" w:space="0" w:color="auto"/>
        <w:left w:val="none" w:sz="0" w:space="0" w:color="auto"/>
        <w:bottom w:val="none" w:sz="0" w:space="0" w:color="auto"/>
        <w:right w:val="none" w:sz="0" w:space="0" w:color="auto"/>
      </w:divBdr>
    </w:div>
    <w:div w:id="127742390">
      <w:bodyDiv w:val="1"/>
      <w:marLeft w:val="0"/>
      <w:marRight w:val="0"/>
      <w:marTop w:val="0"/>
      <w:marBottom w:val="0"/>
      <w:divBdr>
        <w:top w:val="none" w:sz="0" w:space="0" w:color="auto"/>
        <w:left w:val="none" w:sz="0" w:space="0" w:color="auto"/>
        <w:bottom w:val="none" w:sz="0" w:space="0" w:color="auto"/>
        <w:right w:val="none" w:sz="0" w:space="0" w:color="auto"/>
      </w:divBdr>
    </w:div>
    <w:div w:id="129204053">
      <w:bodyDiv w:val="1"/>
      <w:marLeft w:val="0"/>
      <w:marRight w:val="0"/>
      <w:marTop w:val="0"/>
      <w:marBottom w:val="0"/>
      <w:divBdr>
        <w:top w:val="none" w:sz="0" w:space="0" w:color="auto"/>
        <w:left w:val="none" w:sz="0" w:space="0" w:color="auto"/>
        <w:bottom w:val="none" w:sz="0" w:space="0" w:color="auto"/>
        <w:right w:val="none" w:sz="0" w:space="0" w:color="auto"/>
      </w:divBdr>
    </w:div>
    <w:div w:id="131673927">
      <w:bodyDiv w:val="1"/>
      <w:marLeft w:val="0"/>
      <w:marRight w:val="0"/>
      <w:marTop w:val="0"/>
      <w:marBottom w:val="0"/>
      <w:divBdr>
        <w:top w:val="none" w:sz="0" w:space="0" w:color="auto"/>
        <w:left w:val="none" w:sz="0" w:space="0" w:color="auto"/>
        <w:bottom w:val="none" w:sz="0" w:space="0" w:color="auto"/>
        <w:right w:val="none" w:sz="0" w:space="0" w:color="auto"/>
      </w:divBdr>
    </w:div>
    <w:div w:id="136656531">
      <w:bodyDiv w:val="1"/>
      <w:marLeft w:val="0"/>
      <w:marRight w:val="0"/>
      <w:marTop w:val="0"/>
      <w:marBottom w:val="0"/>
      <w:divBdr>
        <w:top w:val="none" w:sz="0" w:space="0" w:color="auto"/>
        <w:left w:val="none" w:sz="0" w:space="0" w:color="auto"/>
        <w:bottom w:val="none" w:sz="0" w:space="0" w:color="auto"/>
        <w:right w:val="none" w:sz="0" w:space="0" w:color="auto"/>
      </w:divBdr>
    </w:div>
    <w:div w:id="150562982">
      <w:bodyDiv w:val="1"/>
      <w:marLeft w:val="0"/>
      <w:marRight w:val="0"/>
      <w:marTop w:val="0"/>
      <w:marBottom w:val="0"/>
      <w:divBdr>
        <w:top w:val="none" w:sz="0" w:space="0" w:color="auto"/>
        <w:left w:val="none" w:sz="0" w:space="0" w:color="auto"/>
        <w:bottom w:val="none" w:sz="0" w:space="0" w:color="auto"/>
        <w:right w:val="none" w:sz="0" w:space="0" w:color="auto"/>
      </w:divBdr>
    </w:div>
    <w:div w:id="152767568">
      <w:bodyDiv w:val="1"/>
      <w:marLeft w:val="0"/>
      <w:marRight w:val="0"/>
      <w:marTop w:val="0"/>
      <w:marBottom w:val="0"/>
      <w:divBdr>
        <w:top w:val="none" w:sz="0" w:space="0" w:color="auto"/>
        <w:left w:val="none" w:sz="0" w:space="0" w:color="auto"/>
        <w:bottom w:val="none" w:sz="0" w:space="0" w:color="auto"/>
        <w:right w:val="none" w:sz="0" w:space="0" w:color="auto"/>
      </w:divBdr>
    </w:div>
    <w:div w:id="155417017">
      <w:bodyDiv w:val="1"/>
      <w:marLeft w:val="0"/>
      <w:marRight w:val="0"/>
      <w:marTop w:val="0"/>
      <w:marBottom w:val="0"/>
      <w:divBdr>
        <w:top w:val="none" w:sz="0" w:space="0" w:color="auto"/>
        <w:left w:val="none" w:sz="0" w:space="0" w:color="auto"/>
        <w:bottom w:val="none" w:sz="0" w:space="0" w:color="auto"/>
        <w:right w:val="none" w:sz="0" w:space="0" w:color="auto"/>
      </w:divBdr>
    </w:div>
    <w:div w:id="190261011">
      <w:bodyDiv w:val="1"/>
      <w:marLeft w:val="0"/>
      <w:marRight w:val="0"/>
      <w:marTop w:val="0"/>
      <w:marBottom w:val="0"/>
      <w:divBdr>
        <w:top w:val="none" w:sz="0" w:space="0" w:color="auto"/>
        <w:left w:val="none" w:sz="0" w:space="0" w:color="auto"/>
        <w:bottom w:val="none" w:sz="0" w:space="0" w:color="auto"/>
        <w:right w:val="none" w:sz="0" w:space="0" w:color="auto"/>
      </w:divBdr>
    </w:div>
    <w:div w:id="194007051">
      <w:bodyDiv w:val="1"/>
      <w:marLeft w:val="0"/>
      <w:marRight w:val="0"/>
      <w:marTop w:val="0"/>
      <w:marBottom w:val="0"/>
      <w:divBdr>
        <w:top w:val="none" w:sz="0" w:space="0" w:color="auto"/>
        <w:left w:val="none" w:sz="0" w:space="0" w:color="auto"/>
        <w:bottom w:val="none" w:sz="0" w:space="0" w:color="auto"/>
        <w:right w:val="none" w:sz="0" w:space="0" w:color="auto"/>
      </w:divBdr>
    </w:div>
    <w:div w:id="197082644">
      <w:bodyDiv w:val="1"/>
      <w:marLeft w:val="0"/>
      <w:marRight w:val="0"/>
      <w:marTop w:val="0"/>
      <w:marBottom w:val="0"/>
      <w:divBdr>
        <w:top w:val="none" w:sz="0" w:space="0" w:color="auto"/>
        <w:left w:val="none" w:sz="0" w:space="0" w:color="auto"/>
        <w:bottom w:val="none" w:sz="0" w:space="0" w:color="auto"/>
        <w:right w:val="none" w:sz="0" w:space="0" w:color="auto"/>
      </w:divBdr>
    </w:div>
    <w:div w:id="197084214">
      <w:bodyDiv w:val="1"/>
      <w:marLeft w:val="0"/>
      <w:marRight w:val="0"/>
      <w:marTop w:val="0"/>
      <w:marBottom w:val="0"/>
      <w:divBdr>
        <w:top w:val="none" w:sz="0" w:space="0" w:color="auto"/>
        <w:left w:val="none" w:sz="0" w:space="0" w:color="auto"/>
        <w:bottom w:val="none" w:sz="0" w:space="0" w:color="auto"/>
        <w:right w:val="none" w:sz="0" w:space="0" w:color="auto"/>
      </w:divBdr>
    </w:div>
    <w:div w:id="221016657">
      <w:bodyDiv w:val="1"/>
      <w:marLeft w:val="0"/>
      <w:marRight w:val="0"/>
      <w:marTop w:val="0"/>
      <w:marBottom w:val="0"/>
      <w:divBdr>
        <w:top w:val="none" w:sz="0" w:space="0" w:color="auto"/>
        <w:left w:val="none" w:sz="0" w:space="0" w:color="auto"/>
        <w:bottom w:val="none" w:sz="0" w:space="0" w:color="auto"/>
        <w:right w:val="none" w:sz="0" w:space="0" w:color="auto"/>
      </w:divBdr>
    </w:div>
    <w:div w:id="225651977">
      <w:bodyDiv w:val="1"/>
      <w:marLeft w:val="0"/>
      <w:marRight w:val="0"/>
      <w:marTop w:val="0"/>
      <w:marBottom w:val="0"/>
      <w:divBdr>
        <w:top w:val="none" w:sz="0" w:space="0" w:color="auto"/>
        <w:left w:val="none" w:sz="0" w:space="0" w:color="auto"/>
        <w:bottom w:val="none" w:sz="0" w:space="0" w:color="auto"/>
        <w:right w:val="none" w:sz="0" w:space="0" w:color="auto"/>
      </w:divBdr>
    </w:div>
    <w:div w:id="231428367">
      <w:bodyDiv w:val="1"/>
      <w:marLeft w:val="0"/>
      <w:marRight w:val="0"/>
      <w:marTop w:val="0"/>
      <w:marBottom w:val="0"/>
      <w:divBdr>
        <w:top w:val="none" w:sz="0" w:space="0" w:color="auto"/>
        <w:left w:val="none" w:sz="0" w:space="0" w:color="auto"/>
        <w:bottom w:val="none" w:sz="0" w:space="0" w:color="auto"/>
        <w:right w:val="none" w:sz="0" w:space="0" w:color="auto"/>
      </w:divBdr>
    </w:div>
    <w:div w:id="244002466">
      <w:bodyDiv w:val="1"/>
      <w:marLeft w:val="0"/>
      <w:marRight w:val="0"/>
      <w:marTop w:val="0"/>
      <w:marBottom w:val="0"/>
      <w:divBdr>
        <w:top w:val="none" w:sz="0" w:space="0" w:color="auto"/>
        <w:left w:val="none" w:sz="0" w:space="0" w:color="auto"/>
        <w:bottom w:val="none" w:sz="0" w:space="0" w:color="auto"/>
        <w:right w:val="none" w:sz="0" w:space="0" w:color="auto"/>
      </w:divBdr>
    </w:div>
    <w:div w:id="262420159">
      <w:bodyDiv w:val="1"/>
      <w:marLeft w:val="0"/>
      <w:marRight w:val="0"/>
      <w:marTop w:val="0"/>
      <w:marBottom w:val="0"/>
      <w:divBdr>
        <w:top w:val="none" w:sz="0" w:space="0" w:color="auto"/>
        <w:left w:val="none" w:sz="0" w:space="0" w:color="auto"/>
        <w:bottom w:val="none" w:sz="0" w:space="0" w:color="auto"/>
        <w:right w:val="none" w:sz="0" w:space="0" w:color="auto"/>
      </w:divBdr>
    </w:div>
    <w:div w:id="276719324">
      <w:bodyDiv w:val="1"/>
      <w:marLeft w:val="0"/>
      <w:marRight w:val="0"/>
      <w:marTop w:val="0"/>
      <w:marBottom w:val="0"/>
      <w:divBdr>
        <w:top w:val="none" w:sz="0" w:space="0" w:color="auto"/>
        <w:left w:val="none" w:sz="0" w:space="0" w:color="auto"/>
        <w:bottom w:val="none" w:sz="0" w:space="0" w:color="auto"/>
        <w:right w:val="none" w:sz="0" w:space="0" w:color="auto"/>
      </w:divBdr>
    </w:div>
    <w:div w:id="282346948">
      <w:bodyDiv w:val="1"/>
      <w:marLeft w:val="0"/>
      <w:marRight w:val="0"/>
      <w:marTop w:val="0"/>
      <w:marBottom w:val="0"/>
      <w:divBdr>
        <w:top w:val="none" w:sz="0" w:space="0" w:color="auto"/>
        <w:left w:val="none" w:sz="0" w:space="0" w:color="auto"/>
        <w:bottom w:val="none" w:sz="0" w:space="0" w:color="auto"/>
        <w:right w:val="none" w:sz="0" w:space="0" w:color="auto"/>
      </w:divBdr>
    </w:div>
    <w:div w:id="289825576">
      <w:bodyDiv w:val="1"/>
      <w:marLeft w:val="0"/>
      <w:marRight w:val="0"/>
      <w:marTop w:val="0"/>
      <w:marBottom w:val="0"/>
      <w:divBdr>
        <w:top w:val="none" w:sz="0" w:space="0" w:color="auto"/>
        <w:left w:val="none" w:sz="0" w:space="0" w:color="auto"/>
        <w:bottom w:val="none" w:sz="0" w:space="0" w:color="auto"/>
        <w:right w:val="none" w:sz="0" w:space="0" w:color="auto"/>
      </w:divBdr>
    </w:div>
    <w:div w:id="293676424">
      <w:bodyDiv w:val="1"/>
      <w:marLeft w:val="0"/>
      <w:marRight w:val="0"/>
      <w:marTop w:val="0"/>
      <w:marBottom w:val="0"/>
      <w:divBdr>
        <w:top w:val="none" w:sz="0" w:space="0" w:color="auto"/>
        <w:left w:val="none" w:sz="0" w:space="0" w:color="auto"/>
        <w:bottom w:val="none" w:sz="0" w:space="0" w:color="auto"/>
        <w:right w:val="none" w:sz="0" w:space="0" w:color="auto"/>
      </w:divBdr>
    </w:div>
    <w:div w:id="298532608">
      <w:bodyDiv w:val="1"/>
      <w:marLeft w:val="0"/>
      <w:marRight w:val="0"/>
      <w:marTop w:val="0"/>
      <w:marBottom w:val="0"/>
      <w:divBdr>
        <w:top w:val="none" w:sz="0" w:space="0" w:color="auto"/>
        <w:left w:val="none" w:sz="0" w:space="0" w:color="auto"/>
        <w:bottom w:val="none" w:sz="0" w:space="0" w:color="auto"/>
        <w:right w:val="none" w:sz="0" w:space="0" w:color="auto"/>
      </w:divBdr>
    </w:div>
    <w:div w:id="302466337">
      <w:bodyDiv w:val="1"/>
      <w:marLeft w:val="0"/>
      <w:marRight w:val="0"/>
      <w:marTop w:val="0"/>
      <w:marBottom w:val="0"/>
      <w:divBdr>
        <w:top w:val="none" w:sz="0" w:space="0" w:color="auto"/>
        <w:left w:val="none" w:sz="0" w:space="0" w:color="auto"/>
        <w:bottom w:val="none" w:sz="0" w:space="0" w:color="auto"/>
        <w:right w:val="none" w:sz="0" w:space="0" w:color="auto"/>
      </w:divBdr>
    </w:div>
    <w:div w:id="303319183">
      <w:bodyDiv w:val="1"/>
      <w:marLeft w:val="0"/>
      <w:marRight w:val="0"/>
      <w:marTop w:val="0"/>
      <w:marBottom w:val="0"/>
      <w:divBdr>
        <w:top w:val="none" w:sz="0" w:space="0" w:color="auto"/>
        <w:left w:val="none" w:sz="0" w:space="0" w:color="auto"/>
        <w:bottom w:val="none" w:sz="0" w:space="0" w:color="auto"/>
        <w:right w:val="none" w:sz="0" w:space="0" w:color="auto"/>
      </w:divBdr>
    </w:div>
    <w:div w:id="309793272">
      <w:bodyDiv w:val="1"/>
      <w:marLeft w:val="0"/>
      <w:marRight w:val="0"/>
      <w:marTop w:val="0"/>
      <w:marBottom w:val="0"/>
      <w:divBdr>
        <w:top w:val="none" w:sz="0" w:space="0" w:color="auto"/>
        <w:left w:val="none" w:sz="0" w:space="0" w:color="auto"/>
        <w:bottom w:val="none" w:sz="0" w:space="0" w:color="auto"/>
        <w:right w:val="none" w:sz="0" w:space="0" w:color="auto"/>
      </w:divBdr>
    </w:div>
    <w:div w:id="310528107">
      <w:bodyDiv w:val="1"/>
      <w:marLeft w:val="0"/>
      <w:marRight w:val="0"/>
      <w:marTop w:val="0"/>
      <w:marBottom w:val="0"/>
      <w:divBdr>
        <w:top w:val="none" w:sz="0" w:space="0" w:color="auto"/>
        <w:left w:val="none" w:sz="0" w:space="0" w:color="auto"/>
        <w:bottom w:val="none" w:sz="0" w:space="0" w:color="auto"/>
        <w:right w:val="none" w:sz="0" w:space="0" w:color="auto"/>
      </w:divBdr>
    </w:div>
    <w:div w:id="317660466">
      <w:bodyDiv w:val="1"/>
      <w:marLeft w:val="0"/>
      <w:marRight w:val="0"/>
      <w:marTop w:val="0"/>
      <w:marBottom w:val="0"/>
      <w:divBdr>
        <w:top w:val="none" w:sz="0" w:space="0" w:color="auto"/>
        <w:left w:val="none" w:sz="0" w:space="0" w:color="auto"/>
        <w:bottom w:val="none" w:sz="0" w:space="0" w:color="auto"/>
        <w:right w:val="none" w:sz="0" w:space="0" w:color="auto"/>
      </w:divBdr>
    </w:div>
    <w:div w:id="321081564">
      <w:bodyDiv w:val="1"/>
      <w:marLeft w:val="0"/>
      <w:marRight w:val="0"/>
      <w:marTop w:val="0"/>
      <w:marBottom w:val="0"/>
      <w:divBdr>
        <w:top w:val="none" w:sz="0" w:space="0" w:color="auto"/>
        <w:left w:val="none" w:sz="0" w:space="0" w:color="auto"/>
        <w:bottom w:val="none" w:sz="0" w:space="0" w:color="auto"/>
        <w:right w:val="none" w:sz="0" w:space="0" w:color="auto"/>
      </w:divBdr>
    </w:div>
    <w:div w:id="339233379">
      <w:bodyDiv w:val="1"/>
      <w:marLeft w:val="0"/>
      <w:marRight w:val="0"/>
      <w:marTop w:val="0"/>
      <w:marBottom w:val="0"/>
      <w:divBdr>
        <w:top w:val="none" w:sz="0" w:space="0" w:color="auto"/>
        <w:left w:val="none" w:sz="0" w:space="0" w:color="auto"/>
        <w:bottom w:val="none" w:sz="0" w:space="0" w:color="auto"/>
        <w:right w:val="none" w:sz="0" w:space="0" w:color="auto"/>
      </w:divBdr>
    </w:div>
    <w:div w:id="342785815">
      <w:bodyDiv w:val="1"/>
      <w:marLeft w:val="0"/>
      <w:marRight w:val="0"/>
      <w:marTop w:val="0"/>
      <w:marBottom w:val="0"/>
      <w:divBdr>
        <w:top w:val="none" w:sz="0" w:space="0" w:color="auto"/>
        <w:left w:val="none" w:sz="0" w:space="0" w:color="auto"/>
        <w:bottom w:val="none" w:sz="0" w:space="0" w:color="auto"/>
        <w:right w:val="none" w:sz="0" w:space="0" w:color="auto"/>
      </w:divBdr>
    </w:div>
    <w:div w:id="365252822">
      <w:bodyDiv w:val="1"/>
      <w:marLeft w:val="0"/>
      <w:marRight w:val="0"/>
      <w:marTop w:val="0"/>
      <w:marBottom w:val="0"/>
      <w:divBdr>
        <w:top w:val="none" w:sz="0" w:space="0" w:color="auto"/>
        <w:left w:val="none" w:sz="0" w:space="0" w:color="auto"/>
        <w:bottom w:val="none" w:sz="0" w:space="0" w:color="auto"/>
        <w:right w:val="none" w:sz="0" w:space="0" w:color="auto"/>
      </w:divBdr>
    </w:div>
    <w:div w:id="404645091">
      <w:bodyDiv w:val="1"/>
      <w:marLeft w:val="0"/>
      <w:marRight w:val="0"/>
      <w:marTop w:val="0"/>
      <w:marBottom w:val="0"/>
      <w:divBdr>
        <w:top w:val="none" w:sz="0" w:space="0" w:color="auto"/>
        <w:left w:val="none" w:sz="0" w:space="0" w:color="auto"/>
        <w:bottom w:val="none" w:sz="0" w:space="0" w:color="auto"/>
        <w:right w:val="none" w:sz="0" w:space="0" w:color="auto"/>
      </w:divBdr>
    </w:div>
    <w:div w:id="409691547">
      <w:bodyDiv w:val="1"/>
      <w:marLeft w:val="0"/>
      <w:marRight w:val="0"/>
      <w:marTop w:val="0"/>
      <w:marBottom w:val="0"/>
      <w:divBdr>
        <w:top w:val="none" w:sz="0" w:space="0" w:color="auto"/>
        <w:left w:val="none" w:sz="0" w:space="0" w:color="auto"/>
        <w:bottom w:val="none" w:sz="0" w:space="0" w:color="auto"/>
        <w:right w:val="none" w:sz="0" w:space="0" w:color="auto"/>
      </w:divBdr>
    </w:div>
    <w:div w:id="418142259">
      <w:bodyDiv w:val="1"/>
      <w:marLeft w:val="0"/>
      <w:marRight w:val="0"/>
      <w:marTop w:val="0"/>
      <w:marBottom w:val="0"/>
      <w:divBdr>
        <w:top w:val="none" w:sz="0" w:space="0" w:color="auto"/>
        <w:left w:val="none" w:sz="0" w:space="0" w:color="auto"/>
        <w:bottom w:val="none" w:sz="0" w:space="0" w:color="auto"/>
        <w:right w:val="none" w:sz="0" w:space="0" w:color="auto"/>
      </w:divBdr>
    </w:div>
    <w:div w:id="420568612">
      <w:bodyDiv w:val="1"/>
      <w:marLeft w:val="0"/>
      <w:marRight w:val="0"/>
      <w:marTop w:val="0"/>
      <w:marBottom w:val="0"/>
      <w:divBdr>
        <w:top w:val="none" w:sz="0" w:space="0" w:color="auto"/>
        <w:left w:val="none" w:sz="0" w:space="0" w:color="auto"/>
        <w:bottom w:val="none" w:sz="0" w:space="0" w:color="auto"/>
        <w:right w:val="none" w:sz="0" w:space="0" w:color="auto"/>
      </w:divBdr>
    </w:div>
    <w:div w:id="426849648">
      <w:bodyDiv w:val="1"/>
      <w:marLeft w:val="0"/>
      <w:marRight w:val="0"/>
      <w:marTop w:val="0"/>
      <w:marBottom w:val="0"/>
      <w:divBdr>
        <w:top w:val="none" w:sz="0" w:space="0" w:color="auto"/>
        <w:left w:val="none" w:sz="0" w:space="0" w:color="auto"/>
        <w:bottom w:val="none" w:sz="0" w:space="0" w:color="auto"/>
        <w:right w:val="none" w:sz="0" w:space="0" w:color="auto"/>
      </w:divBdr>
    </w:div>
    <w:div w:id="440346750">
      <w:bodyDiv w:val="1"/>
      <w:marLeft w:val="0"/>
      <w:marRight w:val="0"/>
      <w:marTop w:val="0"/>
      <w:marBottom w:val="0"/>
      <w:divBdr>
        <w:top w:val="none" w:sz="0" w:space="0" w:color="auto"/>
        <w:left w:val="none" w:sz="0" w:space="0" w:color="auto"/>
        <w:bottom w:val="none" w:sz="0" w:space="0" w:color="auto"/>
        <w:right w:val="none" w:sz="0" w:space="0" w:color="auto"/>
      </w:divBdr>
    </w:div>
    <w:div w:id="484247552">
      <w:bodyDiv w:val="1"/>
      <w:marLeft w:val="0"/>
      <w:marRight w:val="0"/>
      <w:marTop w:val="0"/>
      <w:marBottom w:val="0"/>
      <w:divBdr>
        <w:top w:val="none" w:sz="0" w:space="0" w:color="auto"/>
        <w:left w:val="none" w:sz="0" w:space="0" w:color="auto"/>
        <w:bottom w:val="none" w:sz="0" w:space="0" w:color="auto"/>
        <w:right w:val="none" w:sz="0" w:space="0" w:color="auto"/>
      </w:divBdr>
    </w:div>
    <w:div w:id="486091076">
      <w:bodyDiv w:val="1"/>
      <w:marLeft w:val="0"/>
      <w:marRight w:val="0"/>
      <w:marTop w:val="0"/>
      <w:marBottom w:val="0"/>
      <w:divBdr>
        <w:top w:val="none" w:sz="0" w:space="0" w:color="auto"/>
        <w:left w:val="none" w:sz="0" w:space="0" w:color="auto"/>
        <w:bottom w:val="none" w:sz="0" w:space="0" w:color="auto"/>
        <w:right w:val="none" w:sz="0" w:space="0" w:color="auto"/>
      </w:divBdr>
      <w:divsChild>
        <w:div w:id="12000939">
          <w:marLeft w:val="0"/>
          <w:marRight w:val="0"/>
          <w:marTop w:val="0"/>
          <w:marBottom w:val="0"/>
          <w:divBdr>
            <w:top w:val="none" w:sz="0" w:space="0" w:color="auto"/>
            <w:left w:val="none" w:sz="0" w:space="0" w:color="auto"/>
            <w:bottom w:val="none" w:sz="0" w:space="0" w:color="auto"/>
            <w:right w:val="none" w:sz="0" w:space="0" w:color="auto"/>
          </w:divBdr>
          <w:divsChild>
            <w:div w:id="1553738078">
              <w:marLeft w:val="0"/>
              <w:marRight w:val="0"/>
              <w:marTop w:val="0"/>
              <w:marBottom w:val="0"/>
              <w:divBdr>
                <w:top w:val="none" w:sz="0" w:space="0" w:color="auto"/>
                <w:left w:val="none" w:sz="0" w:space="0" w:color="auto"/>
                <w:bottom w:val="none" w:sz="0" w:space="0" w:color="auto"/>
                <w:right w:val="none" w:sz="0" w:space="0" w:color="auto"/>
              </w:divBdr>
              <w:divsChild>
                <w:div w:id="1142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829033">
          <w:marLeft w:val="-240"/>
          <w:marRight w:val="-240"/>
          <w:marTop w:val="0"/>
          <w:marBottom w:val="0"/>
          <w:divBdr>
            <w:top w:val="none" w:sz="0" w:space="0" w:color="auto"/>
            <w:left w:val="none" w:sz="0" w:space="0" w:color="auto"/>
            <w:bottom w:val="none" w:sz="0" w:space="0" w:color="auto"/>
            <w:right w:val="none" w:sz="0" w:space="0" w:color="auto"/>
          </w:divBdr>
          <w:divsChild>
            <w:div w:id="1087388515">
              <w:marLeft w:val="360"/>
              <w:marRight w:val="0"/>
              <w:marTop w:val="0"/>
              <w:marBottom w:val="0"/>
              <w:divBdr>
                <w:top w:val="none" w:sz="0" w:space="0" w:color="auto"/>
                <w:left w:val="none" w:sz="0" w:space="0" w:color="auto"/>
                <w:bottom w:val="none" w:sz="0" w:space="0" w:color="auto"/>
                <w:right w:val="none" w:sz="0" w:space="0" w:color="auto"/>
              </w:divBdr>
            </w:div>
          </w:divsChild>
        </w:div>
        <w:div w:id="1861622416">
          <w:marLeft w:val="0"/>
          <w:marRight w:val="0"/>
          <w:marTop w:val="0"/>
          <w:marBottom w:val="0"/>
          <w:divBdr>
            <w:top w:val="none" w:sz="0" w:space="0" w:color="auto"/>
            <w:left w:val="none" w:sz="0" w:space="0" w:color="auto"/>
            <w:bottom w:val="none" w:sz="0" w:space="0" w:color="auto"/>
            <w:right w:val="none" w:sz="0" w:space="0" w:color="auto"/>
          </w:divBdr>
          <w:divsChild>
            <w:div w:id="1067994911">
              <w:marLeft w:val="-240"/>
              <w:marRight w:val="-240"/>
              <w:marTop w:val="0"/>
              <w:marBottom w:val="0"/>
              <w:divBdr>
                <w:top w:val="none" w:sz="0" w:space="0" w:color="auto"/>
                <w:left w:val="none" w:sz="0" w:space="0" w:color="auto"/>
                <w:bottom w:val="none" w:sz="0" w:space="0" w:color="auto"/>
                <w:right w:val="none" w:sz="0" w:space="0" w:color="auto"/>
              </w:divBdr>
              <w:divsChild>
                <w:div w:id="2134639548">
                  <w:marLeft w:val="0"/>
                  <w:marRight w:val="0"/>
                  <w:marTop w:val="0"/>
                  <w:marBottom w:val="0"/>
                  <w:divBdr>
                    <w:top w:val="none" w:sz="0" w:space="0" w:color="auto"/>
                    <w:left w:val="none" w:sz="0" w:space="0" w:color="auto"/>
                    <w:bottom w:val="none" w:sz="0" w:space="0" w:color="auto"/>
                    <w:right w:val="none" w:sz="0" w:space="0" w:color="auto"/>
                  </w:divBdr>
                  <w:divsChild>
                    <w:div w:id="586230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669101">
      <w:bodyDiv w:val="1"/>
      <w:marLeft w:val="0"/>
      <w:marRight w:val="0"/>
      <w:marTop w:val="0"/>
      <w:marBottom w:val="0"/>
      <w:divBdr>
        <w:top w:val="none" w:sz="0" w:space="0" w:color="auto"/>
        <w:left w:val="none" w:sz="0" w:space="0" w:color="auto"/>
        <w:bottom w:val="none" w:sz="0" w:space="0" w:color="auto"/>
        <w:right w:val="none" w:sz="0" w:space="0" w:color="auto"/>
      </w:divBdr>
    </w:div>
    <w:div w:id="492374574">
      <w:bodyDiv w:val="1"/>
      <w:marLeft w:val="0"/>
      <w:marRight w:val="0"/>
      <w:marTop w:val="0"/>
      <w:marBottom w:val="0"/>
      <w:divBdr>
        <w:top w:val="none" w:sz="0" w:space="0" w:color="auto"/>
        <w:left w:val="none" w:sz="0" w:space="0" w:color="auto"/>
        <w:bottom w:val="none" w:sz="0" w:space="0" w:color="auto"/>
        <w:right w:val="none" w:sz="0" w:space="0" w:color="auto"/>
      </w:divBdr>
    </w:div>
    <w:div w:id="499122376">
      <w:bodyDiv w:val="1"/>
      <w:marLeft w:val="0"/>
      <w:marRight w:val="0"/>
      <w:marTop w:val="0"/>
      <w:marBottom w:val="0"/>
      <w:divBdr>
        <w:top w:val="none" w:sz="0" w:space="0" w:color="auto"/>
        <w:left w:val="none" w:sz="0" w:space="0" w:color="auto"/>
        <w:bottom w:val="none" w:sz="0" w:space="0" w:color="auto"/>
        <w:right w:val="none" w:sz="0" w:space="0" w:color="auto"/>
      </w:divBdr>
    </w:div>
    <w:div w:id="506598048">
      <w:bodyDiv w:val="1"/>
      <w:marLeft w:val="0"/>
      <w:marRight w:val="0"/>
      <w:marTop w:val="0"/>
      <w:marBottom w:val="0"/>
      <w:divBdr>
        <w:top w:val="none" w:sz="0" w:space="0" w:color="auto"/>
        <w:left w:val="none" w:sz="0" w:space="0" w:color="auto"/>
        <w:bottom w:val="none" w:sz="0" w:space="0" w:color="auto"/>
        <w:right w:val="none" w:sz="0" w:space="0" w:color="auto"/>
      </w:divBdr>
    </w:div>
    <w:div w:id="542520380">
      <w:bodyDiv w:val="1"/>
      <w:marLeft w:val="0"/>
      <w:marRight w:val="0"/>
      <w:marTop w:val="0"/>
      <w:marBottom w:val="0"/>
      <w:divBdr>
        <w:top w:val="none" w:sz="0" w:space="0" w:color="auto"/>
        <w:left w:val="none" w:sz="0" w:space="0" w:color="auto"/>
        <w:bottom w:val="none" w:sz="0" w:space="0" w:color="auto"/>
        <w:right w:val="none" w:sz="0" w:space="0" w:color="auto"/>
      </w:divBdr>
    </w:div>
    <w:div w:id="542791993">
      <w:bodyDiv w:val="1"/>
      <w:marLeft w:val="0"/>
      <w:marRight w:val="0"/>
      <w:marTop w:val="0"/>
      <w:marBottom w:val="0"/>
      <w:divBdr>
        <w:top w:val="none" w:sz="0" w:space="0" w:color="auto"/>
        <w:left w:val="none" w:sz="0" w:space="0" w:color="auto"/>
        <w:bottom w:val="none" w:sz="0" w:space="0" w:color="auto"/>
        <w:right w:val="none" w:sz="0" w:space="0" w:color="auto"/>
      </w:divBdr>
    </w:div>
    <w:div w:id="561840212">
      <w:bodyDiv w:val="1"/>
      <w:marLeft w:val="0"/>
      <w:marRight w:val="0"/>
      <w:marTop w:val="0"/>
      <w:marBottom w:val="0"/>
      <w:divBdr>
        <w:top w:val="none" w:sz="0" w:space="0" w:color="auto"/>
        <w:left w:val="none" w:sz="0" w:space="0" w:color="auto"/>
        <w:bottom w:val="none" w:sz="0" w:space="0" w:color="auto"/>
        <w:right w:val="none" w:sz="0" w:space="0" w:color="auto"/>
      </w:divBdr>
    </w:div>
    <w:div w:id="573784015">
      <w:bodyDiv w:val="1"/>
      <w:marLeft w:val="0"/>
      <w:marRight w:val="0"/>
      <w:marTop w:val="0"/>
      <w:marBottom w:val="0"/>
      <w:divBdr>
        <w:top w:val="none" w:sz="0" w:space="0" w:color="auto"/>
        <w:left w:val="none" w:sz="0" w:space="0" w:color="auto"/>
        <w:bottom w:val="none" w:sz="0" w:space="0" w:color="auto"/>
        <w:right w:val="none" w:sz="0" w:space="0" w:color="auto"/>
      </w:divBdr>
    </w:div>
    <w:div w:id="583534255">
      <w:bodyDiv w:val="1"/>
      <w:marLeft w:val="0"/>
      <w:marRight w:val="0"/>
      <w:marTop w:val="0"/>
      <w:marBottom w:val="0"/>
      <w:divBdr>
        <w:top w:val="none" w:sz="0" w:space="0" w:color="auto"/>
        <w:left w:val="none" w:sz="0" w:space="0" w:color="auto"/>
        <w:bottom w:val="none" w:sz="0" w:space="0" w:color="auto"/>
        <w:right w:val="none" w:sz="0" w:space="0" w:color="auto"/>
      </w:divBdr>
    </w:div>
    <w:div w:id="587546445">
      <w:bodyDiv w:val="1"/>
      <w:marLeft w:val="0"/>
      <w:marRight w:val="0"/>
      <w:marTop w:val="0"/>
      <w:marBottom w:val="0"/>
      <w:divBdr>
        <w:top w:val="none" w:sz="0" w:space="0" w:color="auto"/>
        <w:left w:val="none" w:sz="0" w:space="0" w:color="auto"/>
        <w:bottom w:val="none" w:sz="0" w:space="0" w:color="auto"/>
        <w:right w:val="none" w:sz="0" w:space="0" w:color="auto"/>
      </w:divBdr>
    </w:div>
    <w:div w:id="597560502">
      <w:bodyDiv w:val="1"/>
      <w:marLeft w:val="0"/>
      <w:marRight w:val="0"/>
      <w:marTop w:val="0"/>
      <w:marBottom w:val="0"/>
      <w:divBdr>
        <w:top w:val="none" w:sz="0" w:space="0" w:color="auto"/>
        <w:left w:val="none" w:sz="0" w:space="0" w:color="auto"/>
        <w:bottom w:val="none" w:sz="0" w:space="0" w:color="auto"/>
        <w:right w:val="none" w:sz="0" w:space="0" w:color="auto"/>
      </w:divBdr>
    </w:div>
    <w:div w:id="598177097">
      <w:bodyDiv w:val="1"/>
      <w:marLeft w:val="0"/>
      <w:marRight w:val="0"/>
      <w:marTop w:val="0"/>
      <w:marBottom w:val="0"/>
      <w:divBdr>
        <w:top w:val="none" w:sz="0" w:space="0" w:color="auto"/>
        <w:left w:val="none" w:sz="0" w:space="0" w:color="auto"/>
        <w:bottom w:val="none" w:sz="0" w:space="0" w:color="auto"/>
        <w:right w:val="none" w:sz="0" w:space="0" w:color="auto"/>
      </w:divBdr>
    </w:div>
    <w:div w:id="601256922">
      <w:bodyDiv w:val="1"/>
      <w:marLeft w:val="0"/>
      <w:marRight w:val="0"/>
      <w:marTop w:val="0"/>
      <w:marBottom w:val="0"/>
      <w:divBdr>
        <w:top w:val="none" w:sz="0" w:space="0" w:color="auto"/>
        <w:left w:val="none" w:sz="0" w:space="0" w:color="auto"/>
        <w:bottom w:val="none" w:sz="0" w:space="0" w:color="auto"/>
        <w:right w:val="none" w:sz="0" w:space="0" w:color="auto"/>
      </w:divBdr>
    </w:div>
    <w:div w:id="636957746">
      <w:bodyDiv w:val="1"/>
      <w:marLeft w:val="0"/>
      <w:marRight w:val="0"/>
      <w:marTop w:val="0"/>
      <w:marBottom w:val="0"/>
      <w:divBdr>
        <w:top w:val="none" w:sz="0" w:space="0" w:color="auto"/>
        <w:left w:val="none" w:sz="0" w:space="0" w:color="auto"/>
        <w:bottom w:val="none" w:sz="0" w:space="0" w:color="auto"/>
        <w:right w:val="none" w:sz="0" w:space="0" w:color="auto"/>
      </w:divBdr>
    </w:div>
    <w:div w:id="646982350">
      <w:bodyDiv w:val="1"/>
      <w:marLeft w:val="0"/>
      <w:marRight w:val="0"/>
      <w:marTop w:val="0"/>
      <w:marBottom w:val="0"/>
      <w:divBdr>
        <w:top w:val="none" w:sz="0" w:space="0" w:color="auto"/>
        <w:left w:val="none" w:sz="0" w:space="0" w:color="auto"/>
        <w:bottom w:val="none" w:sz="0" w:space="0" w:color="auto"/>
        <w:right w:val="none" w:sz="0" w:space="0" w:color="auto"/>
      </w:divBdr>
    </w:div>
    <w:div w:id="649479272">
      <w:bodyDiv w:val="1"/>
      <w:marLeft w:val="0"/>
      <w:marRight w:val="0"/>
      <w:marTop w:val="0"/>
      <w:marBottom w:val="0"/>
      <w:divBdr>
        <w:top w:val="none" w:sz="0" w:space="0" w:color="auto"/>
        <w:left w:val="none" w:sz="0" w:space="0" w:color="auto"/>
        <w:bottom w:val="none" w:sz="0" w:space="0" w:color="auto"/>
        <w:right w:val="none" w:sz="0" w:space="0" w:color="auto"/>
      </w:divBdr>
    </w:div>
    <w:div w:id="655840973">
      <w:bodyDiv w:val="1"/>
      <w:marLeft w:val="0"/>
      <w:marRight w:val="0"/>
      <w:marTop w:val="0"/>
      <w:marBottom w:val="0"/>
      <w:divBdr>
        <w:top w:val="none" w:sz="0" w:space="0" w:color="auto"/>
        <w:left w:val="none" w:sz="0" w:space="0" w:color="auto"/>
        <w:bottom w:val="none" w:sz="0" w:space="0" w:color="auto"/>
        <w:right w:val="none" w:sz="0" w:space="0" w:color="auto"/>
      </w:divBdr>
    </w:div>
    <w:div w:id="666129609">
      <w:bodyDiv w:val="1"/>
      <w:marLeft w:val="0"/>
      <w:marRight w:val="0"/>
      <w:marTop w:val="0"/>
      <w:marBottom w:val="0"/>
      <w:divBdr>
        <w:top w:val="none" w:sz="0" w:space="0" w:color="auto"/>
        <w:left w:val="none" w:sz="0" w:space="0" w:color="auto"/>
        <w:bottom w:val="none" w:sz="0" w:space="0" w:color="auto"/>
        <w:right w:val="none" w:sz="0" w:space="0" w:color="auto"/>
      </w:divBdr>
    </w:div>
    <w:div w:id="675764056">
      <w:bodyDiv w:val="1"/>
      <w:marLeft w:val="0"/>
      <w:marRight w:val="0"/>
      <w:marTop w:val="0"/>
      <w:marBottom w:val="0"/>
      <w:divBdr>
        <w:top w:val="none" w:sz="0" w:space="0" w:color="auto"/>
        <w:left w:val="none" w:sz="0" w:space="0" w:color="auto"/>
        <w:bottom w:val="none" w:sz="0" w:space="0" w:color="auto"/>
        <w:right w:val="none" w:sz="0" w:space="0" w:color="auto"/>
      </w:divBdr>
    </w:div>
    <w:div w:id="706367290">
      <w:bodyDiv w:val="1"/>
      <w:marLeft w:val="0"/>
      <w:marRight w:val="0"/>
      <w:marTop w:val="0"/>
      <w:marBottom w:val="0"/>
      <w:divBdr>
        <w:top w:val="none" w:sz="0" w:space="0" w:color="auto"/>
        <w:left w:val="none" w:sz="0" w:space="0" w:color="auto"/>
        <w:bottom w:val="none" w:sz="0" w:space="0" w:color="auto"/>
        <w:right w:val="none" w:sz="0" w:space="0" w:color="auto"/>
      </w:divBdr>
    </w:div>
    <w:div w:id="737096098">
      <w:bodyDiv w:val="1"/>
      <w:marLeft w:val="0"/>
      <w:marRight w:val="0"/>
      <w:marTop w:val="0"/>
      <w:marBottom w:val="0"/>
      <w:divBdr>
        <w:top w:val="none" w:sz="0" w:space="0" w:color="auto"/>
        <w:left w:val="none" w:sz="0" w:space="0" w:color="auto"/>
        <w:bottom w:val="none" w:sz="0" w:space="0" w:color="auto"/>
        <w:right w:val="none" w:sz="0" w:space="0" w:color="auto"/>
      </w:divBdr>
    </w:div>
    <w:div w:id="756756371">
      <w:bodyDiv w:val="1"/>
      <w:marLeft w:val="0"/>
      <w:marRight w:val="0"/>
      <w:marTop w:val="0"/>
      <w:marBottom w:val="0"/>
      <w:divBdr>
        <w:top w:val="none" w:sz="0" w:space="0" w:color="auto"/>
        <w:left w:val="none" w:sz="0" w:space="0" w:color="auto"/>
        <w:bottom w:val="none" w:sz="0" w:space="0" w:color="auto"/>
        <w:right w:val="none" w:sz="0" w:space="0" w:color="auto"/>
      </w:divBdr>
    </w:div>
    <w:div w:id="779567917">
      <w:bodyDiv w:val="1"/>
      <w:marLeft w:val="0"/>
      <w:marRight w:val="0"/>
      <w:marTop w:val="0"/>
      <w:marBottom w:val="0"/>
      <w:divBdr>
        <w:top w:val="none" w:sz="0" w:space="0" w:color="auto"/>
        <w:left w:val="none" w:sz="0" w:space="0" w:color="auto"/>
        <w:bottom w:val="none" w:sz="0" w:space="0" w:color="auto"/>
        <w:right w:val="none" w:sz="0" w:space="0" w:color="auto"/>
      </w:divBdr>
    </w:div>
    <w:div w:id="798181922">
      <w:bodyDiv w:val="1"/>
      <w:marLeft w:val="0"/>
      <w:marRight w:val="0"/>
      <w:marTop w:val="0"/>
      <w:marBottom w:val="0"/>
      <w:divBdr>
        <w:top w:val="none" w:sz="0" w:space="0" w:color="auto"/>
        <w:left w:val="none" w:sz="0" w:space="0" w:color="auto"/>
        <w:bottom w:val="none" w:sz="0" w:space="0" w:color="auto"/>
        <w:right w:val="none" w:sz="0" w:space="0" w:color="auto"/>
      </w:divBdr>
    </w:div>
    <w:div w:id="802505500">
      <w:bodyDiv w:val="1"/>
      <w:marLeft w:val="0"/>
      <w:marRight w:val="0"/>
      <w:marTop w:val="0"/>
      <w:marBottom w:val="0"/>
      <w:divBdr>
        <w:top w:val="none" w:sz="0" w:space="0" w:color="auto"/>
        <w:left w:val="none" w:sz="0" w:space="0" w:color="auto"/>
        <w:bottom w:val="none" w:sz="0" w:space="0" w:color="auto"/>
        <w:right w:val="none" w:sz="0" w:space="0" w:color="auto"/>
      </w:divBdr>
    </w:div>
    <w:div w:id="825317556">
      <w:bodyDiv w:val="1"/>
      <w:marLeft w:val="0"/>
      <w:marRight w:val="0"/>
      <w:marTop w:val="0"/>
      <w:marBottom w:val="0"/>
      <w:divBdr>
        <w:top w:val="none" w:sz="0" w:space="0" w:color="auto"/>
        <w:left w:val="none" w:sz="0" w:space="0" w:color="auto"/>
        <w:bottom w:val="none" w:sz="0" w:space="0" w:color="auto"/>
        <w:right w:val="none" w:sz="0" w:space="0" w:color="auto"/>
      </w:divBdr>
    </w:div>
    <w:div w:id="839123841">
      <w:bodyDiv w:val="1"/>
      <w:marLeft w:val="0"/>
      <w:marRight w:val="0"/>
      <w:marTop w:val="0"/>
      <w:marBottom w:val="0"/>
      <w:divBdr>
        <w:top w:val="none" w:sz="0" w:space="0" w:color="auto"/>
        <w:left w:val="none" w:sz="0" w:space="0" w:color="auto"/>
        <w:bottom w:val="none" w:sz="0" w:space="0" w:color="auto"/>
        <w:right w:val="none" w:sz="0" w:space="0" w:color="auto"/>
      </w:divBdr>
    </w:div>
    <w:div w:id="841240337">
      <w:bodyDiv w:val="1"/>
      <w:marLeft w:val="0"/>
      <w:marRight w:val="0"/>
      <w:marTop w:val="0"/>
      <w:marBottom w:val="0"/>
      <w:divBdr>
        <w:top w:val="none" w:sz="0" w:space="0" w:color="auto"/>
        <w:left w:val="none" w:sz="0" w:space="0" w:color="auto"/>
        <w:bottom w:val="none" w:sz="0" w:space="0" w:color="auto"/>
        <w:right w:val="none" w:sz="0" w:space="0" w:color="auto"/>
      </w:divBdr>
    </w:div>
    <w:div w:id="842475571">
      <w:bodyDiv w:val="1"/>
      <w:marLeft w:val="0"/>
      <w:marRight w:val="0"/>
      <w:marTop w:val="0"/>
      <w:marBottom w:val="0"/>
      <w:divBdr>
        <w:top w:val="none" w:sz="0" w:space="0" w:color="auto"/>
        <w:left w:val="none" w:sz="0" w:space="0" w:color="auto"/>
        <w:bottom w:val="none" w:sz="0" w:space="0" w:color="auto"/>
        <w:right w:val="none" w:sz="0" w:space="0" w:color="auto"/>
      </w:divBdr>
    </w:div>
    <w:div w:id="860751109">
      <w:bodyDiv w:val="1"/>
      <w:marLeft w:val="0"/>
      <w:marRight w:val="0"/>
      <w:marTop w:val="0"/>
      <w:marBottom w:val="0"/>
      <w:divBdr>
        <w:top w:val="none" w:sz="0" w:space="0" w:color="auto"/>
        <w:left w:val="none" w:sz="0" w:space="0" w:color="auto"/>
        <w:bottom w:val="none" w:sz="0" w:space="0" w:color="auto"/>
        <w:right w:val="none" w:sz="0" w:space="0" w:color="auto"/>
      </w:divBdr>
    </w:div>
    <w:div w:id="898322867">
      <w:bodyDiv w:val="1"/>
      <w:marLeft w:val="0"/>
      <w:marRight w:val="0"/>
      <w:marTop w:val="0"/>
      <w:marBottom w:val="0"/>
      <w:divBdr>
        <w:top w:val="none" w:sz="0" w:space="0" w:color="auto"/>
        <w:left w:val="none" w:sz="0" w:space="0" w:color="auto"/>
        <w:bottom w:val="none" w:sz="0" w:space="0" w:color="auto"/>
        <w:right w:val="none" w:sz="0" w:space="0" w:color="auto"/>
      </w:divBdr>
    </w:div>
    <w:div w:id="937252112">
      <w:bodyDiv w:val="1"/>
      <w:marLeft w:val="0"/>
      <w:marRight w:val="0"/>
      <w:marTop w:val="0"/>
      <w:marBottom w:val="0"/>
      <w:divBdr>
        <w:top w:val="none" w:sz="0" w:space="0" w:color="auto"/>
        <w:left w:val="none" w:sz="0" w:space="0" w:color="auto"/>
        <w:bottom w:val="none" w:sz="0" w:space="0" w:color="auto"/>
        <w:right w:val="none" w:sz="0" w:space="0" w:color="auto"/>
      </w:divBdr>
    </w:div>
    <w:div w:id="938834314">
      <w:bodyDiv w:val="1"/>
      <w:marLeft w:val="0"/>
      <w:marRight w:val="0"/>
      <w:marTop w:val="0"/>
      <w:marBottom w:val="0"/>
      <w:divBdr>
        <w:top w:val="none" w:sz="0" w:space="0" w:color="auto"/>
        <w:left w:val="none" w:sz="0" w:space="0" w:color="auto"/>
        <w:bottom w:val="none" w:sz="0" w:space="0" w:color="auto"/>
        <w:right w:val="none" w:sz="0" w:space="0" w:color="auto"/>
      </w:divBdr>
    </w:div>
    <w:div w:id="945113814">
      <w:bodyDiv w:val="1"/>
      <w:marLeft w:val="0"/>
      <w:marRight w:val="0"/>
      <w:marTop w:val="0"/>
      <w:marBottom w:val="0"/>
      <w:divBdr>
        <w:top w:val="none" w:sz="0" w:space="0" w:color="auto"/>
        <w:left w:val="none" w:sz="0" w:space="0" w:color="auto"/>
        <w:bottom w:val="none" w:sz="0" w:space="0" w:color="auto"/>
        <w:right w:val="none" w:sz="0" w:space="0" w:color="auto"/>
      </w:divBdr>
      <w:divsChild>
        <w:div w:id="1349483563">
          <w:marLeft w:val="-240"/>
          <w:marRight w:val="-240"/>
          <w:marTop w:val="0"/>
          <w:marBottom w:val="0"/>
          <w:divBdr>
            <w:top w:val="none" w:sz="0" w:space="0" w:color="auto"/>
            <w:left w:val="none" w:sz="0" w:space="0" w:color="auto"/>
            <w:bottom w:val="none" w:sz="0" w:space="0" w:color="auto"/>
            <w:right w:val="none" w:sz="0" w:space="0" w:color="auto"/>
          </w:divBdr>
          <w:divsChild>
            <w:div w:id="1356154610">
              <w:marLeft w:val="360"/>
              <w:marRight w:val="0"/>
              <w:marTop w:val="0"/>
              <w:marBottom w:val="0"/>
              <w:divBdr>
                <w:top w:val="none" w:sz="0" w:space="0" w:color="auto"/>
                <w:left w:val="none" w:sz="0" w:space="0" w:color="auto"/>
                <w:bottom w:val="none" w:sz="0" w:space="0" w:color="auto"/>
                <w:right w:val="none" w:sz="0" w:space="0" w:color="auto"/>
              </w:divBdr>
            </w:div>
          </w:divsChild>
        </w:div>
        <w:div w:id="1590650825">
          <w:marLeft w:val="0"/>
          <w:marRight w:val="0"/>
          <w:marTop w:val="0"/>
          <w:marBottom w:val="0"/>
          <w:divBdr>
            <w:top w:val="none" w:sz="0" w:space="0" w:color="auto"/>
            <w:left w:val="none" w:sz="0" w:space="0" w:color="auto"/>
            <w:bottom w:val="none" w:sz="0" w:space="0" w:color="auto"/>
            <w:right w:val="none" w:sz="0" w:space="0" w:color="auto"/>
          </w:divBdr>
          <w:divsChild>
            <w:div w:id="1994137978">
              <w:marLeft w:val="-240"/>
              <w:marRight w:val="-240"/>
              <w:marTop w:val="0"/>
              <w:marBottom w:val="0"/>
              <w:divBdr>
                <w:top w:val="none" w:sz="0" w:space="0" w:color="auto"/>
                <w:left w:val="none" w:sz="0" w:space="0" w:color="auto"/>
                <w:bottom w:val="none" w:sz="0" w:space="0" w:color="auto"/>
                <w:right w:val="none" w:sz="0" w:space="0" w:color="auto"/>
              </w:divBdr>
              <w:divsChild>
                <w:div w:id="1571695902">
                  <w:marLeft w:val="0"/>
                  <w:marRight w:val="0"/>
                  <w:marTop w:val="0"/>
                  <w:marBottom w:val="0"/>
                  <w:divBdr>
                    <w:top w:val="none" w:sz="0" w:space="0" w:color="auto"/>
                    <w:left w:val="none" w:sz="0" w:space="0" w:color="auto"/>
                    <w:bottom w:val="none" w:sz="0" w:space="0" w:color="auto"/>
                    <w:right w:val="none" w:sz="0" w:space="0" w:color="auto"/>
                  </w:divBdr>
                  <w:divsChild>
                    <w:div w:id="165911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49038">
          <w:marLeft w:val="0"/>
          <w:marRight w:val="0"/>
          <w:marTop w:val="0"/>
          <w:marBottom w:val="0"/>
          <w:divBdr>
            <w:top w:val="none" w:sz="0" w:space="0" w:color="auto"/>
            <w:left w:val="none" w:sz="0" w:space="0" w:color="auto"/>
            <w:bottom w:val="none" w:sz="0" w:space="0" w:color="auto"/>
            <w:right w:val="none" w:sz="0" w:space="0" w:color="auto"/>
          </w:divBdr>
          <w:divsChild>
            <w:div w:id="870069451">
              <w:marLeft w:val="0"/>
              <w:marRight w:val="0"/>
              <w:marTop w:val="0"/>
              <w:marBottom w:val="0"/>
              <w:divBdr>
                <w:top w:val="none" w:sz="0" w:space="0" w:color="auto"/>
                <w:left w:val="none" w:sz="0" w:space="0" w:color="auto"/>
                <w:bottom w:val="none" w:sz="0" w:space="0" w:color="auto"/>
                <w:right w:val="none" w:sz="0" w:space="0" w:color="auto"/>
              </w:divBdr>
              <w:divsChild>
                <w:div w:id="78311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473758">
      <w:bodyDiv w:val="1"/>
      <w:marLeft w:val="0"/>
      <w:marRight w:val="0"/>
      <w:marTop w:val="0"/>
      <w:marBottom w:val="0"/>
      <w:divBdr>
        <w:top w:val="none" w:sz="0" w:space="0" w:color="auto"/>
        <w:left w:val="none" w:sz="0" w:space="0" w:color="auto"/>
        <w:bottom w:val="none" w:sz="0" w:space="0" w:color="auto"/>
        <w:right w:val="none" w:sz="0" w:space="0" w:color="auto"/>
      </w:divBdr>
    </w:div>
    <w:div w:id="967710474">
      <w:bodyDiv w:val="1"/>
      <w:marLeft w:val="0"/>
      <w:marRight w:val="0"/>
      <w:marTop w:val="0"/>
      <w:marBottom w:val="0"/>
      <w:divBdr>
        <w:top w:val="none" w:sz="0" w:space="0" w:color="auto"/>
        <w:left w:val="none" w:sz="0" w:space="0" w:color="auto"/>
        <w:bottom w:val="none" w:sz="0" w:space="0" w:color="auto"/>
        <w:right w:val="none" w:sz="0" w:space="0" w:color="auto"/>
      </w:divBdr>
    </w:div>
    <w:div w:id="970474234">
      <w:bodyDiv w:val="1"/>
      <w:marLeft w:val="0"/>
      <w:marRight w:val="0"/>
      <w:marTop w:val="0"/>
      <w:marBottom w:val="0"/>
      <w:divBdr>
        <w:top w:val="none" w:sz="0" w:space="0" w:color="auto"/>
        <w:left w:val="none" w:sz="0" w:space="0" w:color="auto"/>
        <w:bottom w:val="none" w:sz="0" w:space="0" w:color="auto"/>
        <w:right w:val="none" w:sz="0" w:space="0" w:color="auto"/>
      </w:divBdr>
    </w:div>
    <w:div w:id="973482709">
      <w:bodyDiv w:val="1"/>
      <w:marLeft w:val="0"/>
      <w:marRight w:val="0"/>
      <w:marTop w:val="0"/>
      <w:marBottom w:val="0"/>
      <w:divBdr>
        <w:top w:val="none" w:sz="0" w:space="0" w:color="auto"/>
        <w:left w:val="none" w:sz="0" w:space="0" w:color="auto"/>
        <w:bottom w:val="none" w:sz="0" w:space="0" w:color="auto"/>
        <w:right w:val="none" w:sz="0" w:space="0" w:color="auto"/>
      </w:divBdr>
    </w:div>
    <w:div w:id="988557871">
      <w:bodyDiv w:val="1"/>
      <w:marLeft w:val="0"/>
      <w:marRight w:val="0"/>
      <w:marTop w:val="0"/>
      <w:marBottom w:val="0"/>
      <w:divBdr>
        <w:top w:val="none" w:sz="0" w:space="0" w:color="auto"/>
        <w:left w:val="none" w:sz="0" w:space="0" w:color="auto"/>
        <w:bottom w:val="none" w:sz="0" w:space="0" w:color="auto"/>
        <w:right w:val="none" w:sz="0" w:space="0" w:color="auto"/>
      </w:divBdr>
    </w:div>
    <w:div w:id="1003898700">
      <w:bodyDiv w:val="1"/>
      <w:marLeft w:val="0"/>
      <w:marRight w:val="0"/>
      <w:marTop w:val="0"/>
      <w:marBottom w:val="0"/>
      <w:divBdr>
        <w:top w:val="none" w:sz="0" w:space="0" w:color="auto"/>
        <w:left w:val="none" w:sz="0" w:space="0" w:color="auto"/>
        <w:bottom w:val="none" w:sz="0" w:space="0" w:color="auto"/>
        <w:right w:val="none" w:sz="0" w:space="0" w:color="auto"/>
      </w:divBdr>
    </w:div>
    <w:div w:id="1008680933">
      <w:bodyDiv w:val="1"/>
      <w:marLeft w:val="0"/>
      <w:marRight w:val="0"/>
      <w:marTop w:val="0"/>
      <w:marBottom w:val="0"/>
      <w:divBdr>
        <w:top w:val="none" w:sz="0" w:space="0" w:color="auto"/>
        <w:left w:val="none" w:sz="0" w:space="0" w:color="auto"/>
        <w:bottom w:val="none" w:sz="0" w:space="0" w:color="auto"/>
        <w:right w:val="none" w:sz="0" w:space="0" w:color="auto"/>
      </w:divBdr>
    </w:div>
    <w:div w:id="1026249613">
      <w:bodyDiv w:val="1"/>
      <w:marLeft w:val="0"/>
      <w:marRight w:val="0"/>
      <w:marTop w:val="0"/>
      <w:marBottom w:val="0"/>
      <w:divBdr>
        <w:top w:val="none" w:sz="0" w:space="0" w:color="auto"/>
        <w:left w:val="none" w:sz="0" w:space="0" w:color="auto"/>
        <w:bottom w:val="none" w:sz="0" w:space="0" w:color="auto"/>
        <w:right w:val="none" w:sz="0" w:space="0" w:color="auto"/>
      </w:divBdr>
    </w:div>
    <w:div w:id="1034618144">
      <w:bodyDiv w:val="1"/>
      <w:marLeft w:val="0"/>
      <w:marRight w:val="0"/>
      <w:marTop w:val="0"/>
      <w:marBottom w:val="0"/>
      <w:divBdr>
        <w:top w:val="none" w:sz="0" w:space="0" w:color="auto"/>
        <w:left w:val="none" w:sz="0" w:space="0" w:color="auto"/>
        <w:bottom w:val="none" w:sz="0" w:space="0" w:color="auto"/>
        <w:right w:val="none" w:sz="0" w:space="0" w:color="auto"/>
      </w:divBdr>
    </w:div>
    <w:div w:id="1042633442">
      <w:bodyDiv w:val="1"/>
      <w:marLeft w:val="0"/>
      <w:marRight w:val="0"/>
      <w:marTop w:val="0"/>
      <w:marBottom w:val="0"/>
      <w:divBdr>
        <w:top w:val="none" w:sz="0" w:space="0" w:color="auto"/>
        <w:left w:val="none" w:sz="0" w:space="0" w:color="auto"/>
        <w:bottom w:val="none" w:sz="0" w:space="0" w:color="auto"/>
        <w:right w:val="none" w:sz="0" w:space="0" w:color="auto"/>
      </w:divBdr>
    </w:div>
    <w:div w:id="1042905768">
      <w:bodyDiv w:val="1"/>
      <w:marLeft w:val="0"/>
      <w:marRight w:val="0"/>
      <w:marTop w:val="0"/>
      <w:marBottom w:val="0"/>
      <w:divBdr>
        <w:top w:val="none" w:sz="0" w:space="0" w:color="auto"/>
        <w:left w:val="none" w:sz="0" w:space="0" w:color="auto"/>
        <w:bottom w:val="none" w:sz="0" w:space="0" w:color="auto"/>
        <w:right w:val="none" w:sz="0" w:space="0" w:color="auto"/>
      </w:divBdr>
    </w:div>
    <w:div w:id="1045981021">
      <w:bodyDiv w:val="1"/>
      <w:marLeft w:val="0"/>
      <w:marRight w:val="0"/>
      <w:marTop w:val="0"/>
      <w:marBottom w:val="0"/>
      <w:divBdr>
        <w:top w:val="none" w:sz="0" w:space="0" w:color="auto"/>
        <w:left w:val="none" w:sz="0" w:space="0" w:color="auto"/>
        <w:bottom w:val="none" w:sz="0" w:space="0" w:color="auto"/>
        <w:right w:val="none" w:sz="0" w:space="0" w:color="auto"/>
      </w:divBdr>
    </w:div>
    <w:div w:id="1073549751">
      <w:bodyDiv w:val="1"/>
      <w:marLeft w:val="0"/>
      <w:marRight w:val="0"/>
      <w:marTop w:val="0"/>
      <w:marBottom w:val="0"/>
      <w:divBdr>
        <w:top w:val="none" w:sz="0" w:space="0" w:color="auto"/>
        <w:left w:val="none" w:sz="0" w:space="0" w:color="auto"/>
        <w:bottom w:val="none" w:sz="0" w:space="0" w:color="auto"/>
        <w:right w:val="none" w:sz="0" w:space="0" w:color="auto"/>
      </w:divBdr>
    </w:div>
    <w:div w:id="1088119722">
      <w:bodyDiv w:val="1"/>
      <w:marLeft w:val="0"/>
      <w:marRight w:val="0"/>
      <w:marTop w:val="0"/>
      <w:marBottom w:val="0"/>
      <w:divBdr>
        <w:top w:val="none" w:sz="0" w:space="0" w:color="auto"/>
        <w:left w:val="none" w:sz="0" w:space="0" w:color="auto"/>
        <w:bottom w:val="none" w:sz="0" w:space="0" w:color="auto"/>
        <w:right w:val="none" w:sz="0" w:space="0" w:color="auto"/>
      </w:divBdr>
    </w:div>
    <w:div w:id="1099527380">
      <w:bodyDiv w:val="1"/>
      <w:marLeft w:val="0"/>
      <w:marRight w:val="0"/>
      <w:marTop w:val="0"/>
      <w:marBottom w:val="0"/>
      <w:divBdr>
        <w:top w:val="none" w:sz="0" w:space="0" w:color="auto"/>
        <w:left w:val="none" w:sz="0" w:space="0" w:color="auto"/>
        <w:bottom w:val="none" w:sz="0" w:space="0" w:color="auto"/>
        <w:right w:val="none" w:sz="0" w:space="0" w:color="auto"/>
      </w:divBdr>
    </w:div>
    <w:div w:id="1101876645">
      <w:bodyDiv w:val="1"/>
      <w:marLeft w:val="0"/>
      <w:marRight w:val="0"/>
      <w:marTop w:val="0"/>
      <w:marBottom w:val="0"/>
      <w:divBdr>
        <w:top w:val="none" w:sz="0" w:space="0" w:color="auto"/>
        <w:left w:val="none" w:sz="0" w:space="0" w:color="auto"/>
        <w:bottom w:val="none" w:sz="0" w:space="0" w:color="auto"/>
        <w:right w:val="none" w:sz="0" w:space="0" w:color="auto"/>
      </w:divBdr>
    </w:div>
    <w:div w:id="1103568591">
      <w:bodyDiv w:val="1"/>
      <w:marLeft w:val="0"/>
      <w:marRight w:val="0"/>
      <w:marTop w:val="0"/>
      <w:marBottom w:val="0"/>
      <w:divBdr>
        <w:top w:val="none" w:sz="0" w:space="0" w:color="auto"/>
        <w:left w:val="none" w:sz="0" w:space="0" w:color="auto"/>
        <w:bottom w:val="none" w:sz="0" w:space="0" w:color="auto"/>
        <w:right w:val="none" w:sz="0" w:space="0" w:color="auto"/>
      </w:divBdr>
    </w:div>
    <w:div w:id="1104573726">
      <w:bodyDiv w:val="1"/>
      <w:marLeft w:val="0"/>
      <w:marRight w:val="0"/>
      <w:marTop w:val="0"/>
      <w:marBottom w:val="0"/>
      <w:divBdr>
        <w:top w:val="none" w:sz="0" w:space="0" w:color="auto"/>
        <w:left w:val="none" w:sz="0" w:space="0" w:color="auto"/>
        <w:bottom w:val="none" w:sz="0" w:space="0" w:color="auto"/>
        <w:right w:val="none" w:sz="0" w:space="0" w:color="auto"/>
      </w:divBdr>
    </w:div>
    <w:div w:id="1107433997">
      <w:bodyDiv w:val="1"/>
      <w:marLeft w:val="0"/>
      <w:marRight w:val="0"/>
      <w:marTop w:val="0"/>
      <w:marBottom w:val="0"/>
      <w:divBdr>
        <w:top w:val="none" w:sz="0" w:space="0" w:color="auto"/>
        <w:left w:val="none" w:sz="0" w:space="0" w:color="auto"/>
        <w:bottom w:val="none" w:sz="0" w:space="0" w:color="auto"/>
        <w:right w:val="none" w:sz="0" w:space="0" w:color="auto"/>
      </w:divBdr>
    </w:div>
    <w:div w:id="1108357564">
      <w:bodyDiv w:val="1"/>
      <w:marLeft w:val="0"/>
      <w:marRight w:val="0"/>
      <w:marTop w:val="0"/>
      <w:marBottom w:val="0"/>
      <w:divBdr>
        <w:top w:val="none" w:sz="0" w:space="0" w:color="auto"/>
        <w:left w:val="none" w:sz="0" w:space="0" w:color="auto"/>
        <w:bottom w:val="none" w:sz="0" w:space="0" w:color="auto"/>
        <w:right w:val="none" w:sz="0" w:space="0" w:color="auto"/>
      </w:divBdr>
    </w:div>
    <w:div w:id="1119252567">
      <w:bodyDiv w:val="1"/>
      <w:marLeft w:val="0"/>
      <w:marRight w:val="0"/>
      <w:marTop w:val="0"/>
      <w:marBottom w:val="0"/>
      <w:divBdr>
        <w:top w:val="none" w:sz="0" w:space="0" w:color="auto"/>
        <w:left w:val="none" w:sz="0" w:space="0" w:color="auto"/>
        <w:bottom w:val="none" w:sz="0" w:space="0" w:color="auto"/>
        <w:right w:val="none" w:sz="0" w:space="0" w:color="auto"/>
      </w:divBdr>
    </w:div>
    <w:div w:id="1120345245">
      <w:bodyDiv w:val="1"/>
      <w:marLeft w:val="0"/>
      <w:marRight w:val="0"/>
      <w:marTop w:val="0"/>
      <w:marBottom w:val="0"/>
      <w:divBdr>
        <w:top w:val="none" w:sz="0" w:space="0" w:color="auto"/>
        <w:left w:val="none" w:sz="0" w:space="0" w:color="auto"/>
        <w:bottom w:val="none" w:sz="0" w:space="0" w:color="auto"/>
        <w:right w:val="none" w:sz="0" w:space="0" w:color="auto"/>
      </w:divBdr>
    </w:div>
    <w:div w:id="1129785545">
      <w:bodyDiv w:val="1"/>
      <w:marLeft w:val="0"/>
      <w:marRight w:val="0"/>
      <w:marTop w:val="0"/>
      <w:marBottom w:val="0"/>
      <w:divBdr>
        <w:top w:val="none" w:sz="0" w:space="0" w:color="auto"/>
        <w:left w:val="none" w:sz="0" w:space="0" w:color="auto"/>
        <w:bottom w:val="none" w:sz="0" w:space="0" w:color="auto"/>
        <w:right w:val="none" w:sz="0" w:space="0" w:color="auto"/>
      </w:divBdr>
    </w:div>
    <w:div w:id="1139373130">
      <w:bodyDiv w:val="1"/>
      <w:marLeft w:val="0"/>
      <w:marRight w:val="0"/>
      <w:marTop w:val="0"/>
      <w:marBottom w:val="0"/>
      <w:divBdr>
        <w:top w:val="none" w:sz="0" w:space="0" w:color="auto"/>
        <w:left w:val="none" w:sz="0" w:space="0" w:color="auto"/>
        <w:bottom w:val="none" w:sz="0" w:space="0" w:color="auto"/>
        <w:right w:val="none" w:sz="0" w:space="0" w:color="auto"/>
      </w:divBdr>
    </w:div>
    <w:div w:id="1140075988">
      <w:bodyDiv w:val="1"/>
      <w:marLeft w:val="0"/>
      <w:marRight w:val="0"/>
      <w:marTop w:val="0"/>
      <w:marBottom w:val="0"/>
      <w:divBdr>
        <w:top w:val="none" w:sz="0" w:space="0" w:color="auto"/>
        <w:left w:val="none" w:sz="0" w:space="0" w:color="auto"/>
        <w:bottom w:val="none" w:sz="0" w:space="0" w:color="auto"/>
        <w:right w:val="none" w:sz="0" w:space="0" w:color="auto"/>
      </w:divBdr>
    </w:div>
    <w:div w:id="1146312714">
      <w:bodyDiv w:val="1"/>
      <w:marLeft w:val="0"/>
      <w:marRight w:val="0"/>
      <w:marTop w:val="0"/>
      <w:marBottom w:val="0"/>
      <w:divBdr>
        <w:top w:val="none" w:sz="0" w:space="0" w:color="auto"/>
        <w:left w:val="none" w:sz="0" w:space="0" w:color="auto"/>
        <w:bottom w:val="none" w:sz="0" w:space="0" w:color="auto"/>
        <w:right w:val="none" w:sz="0" w:space="0" w:color="auto"/>
      </w:divBdr>
    </w:div>
    <w:div w:id="1167525242">
      <w:bodyDiv w:val="1"/>
      <w:marLeft w:val="0"/>
      <w:marRight w:val="0"/>
      <w:marTop w:val="0"/>
      <w:marBottom w:val="0"/>
      <w:divBdr>
        <w:top w:val="none" w:sz="0" w:space="0" w:color="auto"/>
        <w:left w:val="none" w:sz="0" w:space="0" w:color="auto"/>
        <w:bottom w:val="none" w:sz="0" w:space="0" w:color="auto"/>
        <w:right w:val="none" w:sz="0" w:space="0" w:color="auto"/>
      </w:divBdr>
    </w:div>
    <w:div w:id="1173764332">
      <w:bodyDiv w:val="1"/>
      <w:marLeft w:val="0"/>
      <w:marRight w:val="0"/>
      <w:marTop w:val="0"/>
      <w:marBottom w:val="0"/>
      <w:divBdr>
        <w:top w:val="none" w:sz="0" w:space="0" w:color="auto"/>
        <w:left w:val="none" w:sz="0" w:space="0" w:color="auto"/>
        <w:bottom w:val="none" w:sz="0" w:space="0" w:color="auto"/>
        <w:right w:val="none" w:sz="0" w:space="0" w:color="auto"/>
      </w:divBdr>
    </w:div>
    <w:div w:id="1178546465">
      <w:bodyDiv w:val="1"/>
      <w:marLeft w:val="0"/>
      <w:marRight w:val="0"/>
      <w:marTop w:val="0"/>
      <w:marBottom w:val="0"/>
      <w:divBdr>
        <w:top w:val="none" w:sz="0" w:space="0" w:color="auto"/>
        <w:left w:val="none" w:sz="0" w:space="0" w:color="auto"/>
        <w:bottom w:val="none" w:sz="0" w:space="0" w:color="auto"/>
        <w:right w:val="none" w:sz="0" w:space="0" w:color="auto"/>
      </w:divBdr>
    </w:div>
    <w:div w:id="1192692031">
      <w:bodyDiv w:val="1"/>
      <w:marLeft w:val="0"/>
      <w:marRight w:val="0"/>
      <w:marTop w:val="0"/>
      <w:marBottom w:val="0"/>
      <w:divBdr>
        <w:top w:val="none" w:sz="0" w:space="0" w:color="auto"/>
        <w:left w:val="none" w:sz="0" w:space="0" w:color="auto"/>
        <w:bottom w:val="none" w:sz="0" w:space="0" w:color="auto"/>
        <w:right w:val="none" w:sz="0" w:space="0" w:color="auto"/>
      </w:divBdr>
    </w:div>
    <w:div w:id="1196699394">
      <w:bodyDiv w:val="1"/>
      <w:marLeft w:val="0"/>
      <w:marRight w:val="0"/>
      <w:marTop w:val="0"/>
      <w:marBottom w:val="0"/>
      <w:divBdr>
        <w:top w:val="none" w:sz="0" w:space="0" w:color="auto"/>
        <w:left w:val="none" w:sz="0" w:space="0" w:color="auto"/>
        <w:bottom w:val="none" w:sz="0" w:space="0" w:color="auto"/>
        <w:right w:val="none" w:sz="0" w:space="0" w:color="auto"/>
      </w:divBdr>
    </w:div>
    <w:div w:id="1215117746">
      <w:bodyDiv w:val="1"/>
      <w:marLeft w:val="0"/>
      <w:marRight w:val="0"/>
      <w:marTop w:val="0"/>
      <w:marBottom w:val="0"/>
      <w:divBdr>
        <w:top w:val="none" w:sz="0" w:space="0" w:color="auto"/>
        <w:left w:val="none" w:sz="0" w:space="0" w:color="auto"/>
        <w:bottom w:val="none" w:sz="0" w:space="0" w:color="auto"/>
        <w:right w:val="none" w:sz="0" w:space="0" w:color="auto"/>
      </w:divBdr>
    </w:div>
    <w:div w:id="1223372614">
      <w:bodyDiv w:val="1"/>
      <w:marLeft w:val="0"/>
      <w:marRight w:val="0"/>
      <w:marTop w:val="0"/>
      <w:marBottom w:val="0"/>
      <w:divBdr>
        <w:top w:val="none" w:sz="0" w:space="0" w:color="auto"/>
        <w:left w:val="none" w:sz="0" w:space="0" w:color="auto"/>
        <w:bottom w:val="none" w:sz="0" w:space="0" w:color="auto"/>
        <w:right w:val="none" w:sz="0" w:space="0" w:color="auto"/>
      </w:divBdr>
    </w:div>
    <w:div w:id="1228105922">
      <w:bodyDiv w:val="1"/>
      <w:marLeft w:val="0"/>
      <w:marRight w:val="0"/>
      <w:marTop w:val="0"/>
      <w:marBottom w:val="0"/>
      <w:divBdr>
        <w:top w:val="none" w:sz="0" w:space="0" w:color="auto"/>
        <w:left w:val="none" w:sz="0" w:space="0" w:color="auto"/>
        <w:bottom w:val="none" w:sz="0" w:space="0" w:color="auto"/>
        <w:right w:val="none" w:sz="0" w:space="0" w:color="auto"/>
      </w:divBdr>
    </w:div>
    <w:div w:id="1243875942">
      <w:bodyDiv w:val="1"/>
      <w:marLeft w:val="0"/>
      <w:marRight w:val="0"/>
      <w:marTop w:val="0"/>
      <w:marBottom w:val="0"/>
      <w:divBdr>
        <w:top w:val="none" w:sz="0" w:space="0" w:color="auto"/>
        <w:left w:val="none" w:sz="0" w:space="0" w:color="auto"/>
        <w:bottom w:val="none" w:sz="0" w:space="0" w:color="auto"/>
        <w:right w:val="none" w:sz="0" w:space="0" w:color="auto"/>
      </w:divBdr>
    </w:div>
    <w:div w:id="1248541961">
      <w:bodyDiv w:val="1"/>
      <w:marLeft w:val="0"/>
      <w:marRight w:val="0"/>
      <w:marTop w:val="0"/>
      <w:marBottom w:val="0"/>
      <w:divBdr>
        <w:top w:val="none" w:sz="0" w:space="0" w:color="auto"/>
        <w:left w:val="none" w:sz="0" w:space="0" w:color="auto"/>
        <w:bottom w:val="none" w:sz="0" w:space="0" w:color="auto"/>
        <w:right w:val="none" w:sz="0" w:space="0" w:color="auto"/>
      </w:divBdr>
    </w:div>
    <w:div w:id="1293948737">
      <w:bodyDiv w:val="1"/>
      <w:marLeft w:val="0"/>
      <w:marRight w:val="0"/>
      <w:marTop w:val="0"/>
      <w:marBottom w:val="0"/>
      <w:divBdr>
        <w:top w:val="none" w:sz="0" w:space="0" w:color="auto"/>
        <w:left w:val="none" w:sz="0" w:space="0" w:color="auto"/>
        <w:bottom w:val="none" w:sz="0" w:space="0" w:color="auto"/>
        <w:right w:val="none" w:sz="0" w:space="0" w:color="auto"/>
      </w:divBdr>
    </w:div>
    <w:div w:id="1297763337">
      <w:bodyDiv w:val="1"/>
      <w:marLeft w:val="0"/>
      <w:marRight w:val="0"/>
      <w:marTop w:val="0"/>
      <w:marBottom w:val="0"/>
      <w:divBdr>
        <w:top w:val="none" w:sz="0" w:space="0" w:color="auto"/>
        <w:left w:val="none" w:sz="0" w:space="0" w:color="auto"/>
        <w:bottom w:val="none" w:sz="0" w:space="0" w:color="auto"/>
        <w:right w:val="none" w:sz="0" w:space="0" w:color="auto"/>
      </w:divBdr>
    </w:div>
    <w:div w:id="1304385885">
      <w:bodyDiv w:val="1"/>
      <w:marLeft w:val="0"/>
      <w:marRight w:val="0"/>
      <w:marTop w:val="0"/>
      <w:marBottom w:val="0"/>
      <w:divBdr>
        <w:top w:val="none" w:sz="0" w:space="0" w:color="auto"/>
        <w:left w:val="none" w:sz="0" w:space="0" w:color="auto"/>
        <w:bottom w:val="none" w:sz="0" w:space="0" w:color="auto"/>
        <w:right w:val="none" w:sz="0" w:space="0" w:color="auto"/>
      </w:divBdr>
    </w:div>
    <w:div w:id="1306817117">
      <w:bodyDiv w:val="1"/>
      <w:marLeft w:val="0"/>
      <w:marRight w:val="0"/>
      <w:marTop w:val="0"/>
      <w:marBottom w:val="0"/>
      <w:divBdr>
        <w:top w:val="none" w:sz="0" w:space="0" w:color="auto"/>
        <w:left w:val="none" w:sz="0" w:space="0" w:color="auto"/>
        <w:bottom w:val="none" w:sz="0" w:space="0" w:color="auto"/>
        <w:right w:val="none" w:sz="0" w:space="0" w:color="auto"/>
      </w:divBdr>
    </w:div>
    <w:div w:id="1310206163">
      <w:bodyDiv w:val="1"/>
      <w:marLeft w:val="0"/>
      <w:marRight w:val="0"/>
      <w:marTop w:val="0"/>
      <w:marBottom w:val="0"/>
      <w:divBdr>
        <w:top w:val="none" w:sz="0" w:space="0" w:color="auto"/>
        <w:left w:val="none" w:sz="0" w:space="0" w:color="auto"/>
        <w:bottom w:val="none" w:sz="0" w:space="0" w:color="auto"/>
        <w:right w:val="none" w:sz="0" w:space="0" w:color="auto"/>
      </w:divBdr>
    </w:div>
    <w:div w:id="1315992259">
      <w:bodyDiv w:val="1"/>
      <w:marLeft w:val="0"/>
      <w:marRight w:val="0"/>
      <w:marTop w:val="0"/>
      <w:marBottom w:val="0"/>
      <w:divBdr>
        <w:top w:val="none" w:sz="0" w:space="0" w:color="auto"/>
        <w:left w:val="none" w:sz="0" w:space="0" w:color="auto"/>
        <w:bottom w:val="none" w:sz="0" w:space="0" w:color="auto"/>
        <w:right w:val="none" w:sz="0" w:space="0" w:color="auto"/>
      </w:divBdr>
    </w:div>
    <w:div w:id="1328678305">
      <w:bodyDiv w:val="1"/>
      <w:marLeft w:val="0"/>
      <w:marRight w:val="0"/>
      <w:marTop w:val="0"/>
      <w:marBottom w:val="0"/>
      <w:divBdr>
        <w:top w:val="none" w:sz="0" w:space="0" w:color="auto"/>
        <w:left w:val="none" w:sz="0" w:space="0" w:color="auto"/>
        <w:bottom w:val="none" w:sz="0" w:space="0" w:color="auto"/>
        <w:right w:val="none" w:sz="0" w:space="0" w:color="auto"/>
      </w:divBdr>
    </w:div>
    <w:div w:id="1330600301">
      <w:bodyDiv w:val="1"/>
      <w:marLeft w:val="0"/>
      <w:marRight w:val="0"/>
      <w:marTop w:val="0"/>
      <w:marBottom w:val="0"/>
      <w:divBdr>
        <w:top w:val="none" w:sz="0" w:space="0" w:color="auto"/>
        <w:left w:val="none" w:sz="0" w:space="0" w:color="auto"/>
        <w:bottom w:val="none" w:sz="0" w:space="0" w:color="auto"/>
        <w:right w:val="none" w:sz="0" w:space="0" w:color="auto"/>
      </w:divBdr>
    </w:div>
    <w:div w:id="1331912209">
      <w:bodyDiv w:val="1"/>
      <w:marLeft w:val="0"/>
      <w:marRight w:val="0"/>
      <w:marTop w:val="0"/>
      <w:marBottom w:val="0"/>
      <w:divBdr>
        <w:top w:val="none" w:sz="0" w:space="0" w:color="auto"/>
        <w:left w:val="none" w:sz="0" w:space="0" w:color="auto"/>
        <w:bottom w:val="none" w:sz="0" w:space="0" w:color="auto"/>
        <w:right w:val="none" w:sz="0" w:space="0" w:color="auto"/>
      </w:divBdr>
    </w:div>
    <w:div w:id="1333726734">
      <w:bodyDiv w:val="1"/>
      <w:marLeft w:val="0"/>
      <w:marRight w:val="0"/>
      <w:marTop w:val="0"/>
      <w:marBottom w:val="0"/>
      <w:divBdr>
        <w:top w:val="none" w:sz="0" w:space="0" w:color="auto"/>
        <w:left w:val="none" w:sz="0" w:space="0" w:color="auto"/>
        <w:bottom w:val="none" w:sz="0" w:space="0" w:color="auto"/>
        <w:right w:val="none" w:sz="0" w:space="0" w:color="auto"/>
      </w:divBdr>
    </w:div>
    <w:div w:id="1355037925">
      <w:bodyDiv w:val="1"/>
      <w:marLeft w:val="0"/>
      <w:marRight w:val="0"/>
      <w:marTop w:val="0"/>
      <w:marBottom w:val="0"/>
      <w:divBdr>
        <w:top w:val="none" w:sz="0" w:space="0" w:color="auto"/>
        <w:left w:val="none" w:sz="0" w:space="0" w:color="auto"/>
        <w:bottom w:val="none" w:sz="0" w:space="0" w:color="auto"/>
        <w:right w:val="none" w:sz="0" w:space="0" w:color="auto"/>
      </w:divBdr>
    </w:div>
    <w:div w:id="1357081322">
      <w:bodyDiv w:val="1"/>
      <w:marLeft w:val="0"/>
      <w:marRight w:val="0"/>
      <w:marTop w:val="0"/>
      <w:marBottom w:val="0"/>
      <w:divBdr>
        <w:top w:val="none" w:sz="0" w:space="0" w:color="auto"/>
        <w:left w:val="none" w:sz="0" w:space="0" w:color="auto"/>
        <w:bottom w:val="none" w:sz="0" w:space="0" w:color="auto"/>
        <w:right w:val="none" w:sz="0" w:space="0" w:color="auto"/>
      </w:divBdr>
    </w:div>
    <w:div w:id="1359090506">
      <w:bodyDiv w:val="1"/>
      <w:marLeft w:val="0"/>
      <w:marRight w:val="0"/>
      <w:marTop w:val="0"/>
      <w:marBottom w:val="0"/>
      <w:divBdr>
        <w:top w:val="none" w:sz="0" w:space="0" w:color="auto"/>
        <w:left w:val="none" w:sz="0" w:space="0" w:color="auto"/>
        <w:bottom w:val="none" w:sz="0" w:space="0" w:color="auto"/>
        <w:right w:val="none" w:sz="0" w:space="0" w:color="auto"/>
      </w:divBdr>
    </w:div>
    <w:div w:id="1370567546">
      <w:bodyDiv w:val="1"/>
      <w:marLeft w:val="0"/>
      <w:marRight w:val="0"/>
      <w:marTop w:val="0"/>
      <w:marBottom w:val="0"/>
      <w:divBdr>
        <w:top w:val="none" w:sz="0" w:space="0" w:color="auto"/>
        <w:left w:val="none" w:sz="0" w:space="0" w:color="auto"/>
        <w:bottom w:val="none" w:sz="0" w:space="0" w:color="auto"/>
        <w:right w:val="none" w:sz="0" w:space="0" w:color="auto"/>
      </w:divBdr>
    </w:div>
    <w:div w:id="1373311767">
      <w:bodyDiv w:val="1"/>
      <w:marLeft w:val="0"/>
      <w:marRight w:val="0"/>
      <w:marTop w:val="0"/>
      <w:marBottom w:val="0"/>
      <w:divBdr>
        <w:top w:val="none" w:sz="0" w:space="0" w:color="auto"/>
        <w:left w:val="none" w:sz="0" w:space="0" w:color="auto"/>
        <w:bottom w:val="none" w:sz="0" w:space="0" w:color="auto"/>
        <w:right w:val="none" w:sz="0" w:space="0" w:color="auto"/>
      </w:divBdr>
    </w:div>
    <w:div w:id="1375152264">
      <w:bodyDiv w:val="1"/>
      <w:marLeft w:val="0"/>
      <w:marRight w:val="0"/>
      <w:marTop w:val="0"/>
      <w:marBottom w:val="0"/>
      <w:divBdr>
        <w:top w:val="none" w:sz="0" w:space="0" w:color="auto"/>
        <w:left w:val="none" w:sz="0" w:space="0" w:color="auto"/>
        <w:bottom w:val="none" w:sz="0" w:space="0" w:color="auto"/>
        <w:right w:val="none" w:sz="0" w:space="0" w:color="auto"/>
      </w:divBdr>
    </w:div>
    <w:div w:id="1382707474">
      <w:bodyDiv w:val="1"/>
      <w:marLeft w:val="0"/>
      <w:marRight w:val="0"/>
      <w:marTop w:val="0"/>
      <w:marBottom w:val="0"/>
      <w:divBdr>
        <w:top w:val="none" w:sz="0" w:space="0" w:color="auto"/>
        <w:left w:val="none" w:sz="0" w:space="0" w:color="auto"/>
        <w:bottom w:val="none" w:sz="0" w:space="0" w:color="auto"/>
        <w:right w:val="none" w:sz="0" w:space="0" w:color="auto"/>
      </w:divBdr>
    </w:div>
    <w:div w:id="1384911530">
      <w:bodyDiv w:val="1"/>
      <w:marLeft w:val="0"/>
      <w:marRight w:val="0"/>
      <w:marTop w:val="0"/>
      <w:marBottom w:val="0"/>
      <w:divBdr>
        <w:top w:val="none" w:sz="0" w:space="0" w:color="auto"/>
        <w:left w:val="none" w:sz="0" w:space="0" w:color="auto"/>
        <w:bottom w:val="none" w:sz="0" w:space="0" w:color="auto"/>
        <w:right w:val="none" w:sz="0" w:space="0" w:color="auto"/>
      </w:divBdr>
    </w:div>
    <w:div w:id="1391492723">
      <w:bodyDiv w:val="1"/>
      <w:marLeft w:val="0"/>
      <w:marRight w:val="0"/>
      <w:marTop w:val="0"/>
      <w:marBottom w:val="0"/>
      <w:divBdr>
        <w:top w:val="none" w:sz="0" w:space="0" w:color="auto"/>
        <w:left w:val="none" w:sz="0" w:space="0" w:color="auto"/>
        <w:bottom w:val="none" w:sz="0" w:space="0" w:color="auto"/>
        <w:right w:val="none" w:sz="0" w:space="0" w:color="auto"/>
      </w:divBdr>
    </w:div>
    <w:div w:id="1395933004">
      <w:bodyDiv w:val="1"/>
      <w:marLeft w:val="0"/>
      <w:marRight w:val="0"/>
      <w:marTop w:val="0"/>
      <w:marBottom w:val="0"/>
      <w:divBdr>
        <w:top w:val="none" w:sz="0" w:space="0" w:color="auto"/>
        <w:left w:val="none" w:sz="0" w:space="0" w:color="auto"/>
        <w:bottom w:val="none" w:sz="0" w:space="0" w:color="auto"/>
        <w:right w:val="none" w:sz="0" w:space="0" w:color="auto"/>
      </w:divBdr>
    </w:div>
    <w:div w:id="1400665229">
      <w:bodyDiv w:val="1"/>
      <w:marLeft w:val="0"/>
      <w:marRight w:val="0"/>
      <w:marTop w:val="0"/>
      <w:marBottom w:val="0"/>
      <w:divBdr>
        <w:top w:val="none" w:sz="0" w:space="0" w:color="auto"/>
        <w:left w:val="none" w:sz="0" w:space="0" w:color="auto"/>
        <w:bottom w:val="none" w:sz="0" w:space="0" w:color="auto"/>
        <w:right w:val="none" w:sz="0" w:space="0" w:color="auto"/>
      </w:divBdr>
    </w:div>
    <w:div w:id="1415665538">
      <w:bodyDiv w:val="1"/>
      <w:marLeft w:val="0"/>
      <w:marRight w:val="0"/>
      <w:marTop w:val="0"/>
      <w:marBottom w:val="0"/>
      <w:divBdr>
        <w:top w:val="none" w:sz="0" w:space="0" w:color="auto"/>
        <w:left w:val="none" w:sz="0" w:space="0" w:color="auto"/>
        <w:bottom w:val="none" w:sz="0" w:space="0" w:color="auto"/>
        <w:right w:val="none" w:sz="0" w:space="0" w:color="auto"/>
      </w:divBdr>
    </w:div>
    <w:div w:id="1416899107">
      <w:bodyDiv w:val="1"/>
      <w:marLeft w:val="0"/>
      <w:marRight w:val="0"/>
      <w:marTop w:val="0"/>
      <w:marBottom w:val="0"/>
      <w:divBdr>
        <w:top w:val="none" w:sz="0" w:space="0" w:color="auto"/>
        <w:left w:val="none" w:sz="0" w:space="0" w:color="auto"/>
        <w:bottom w:val="none" w:sz="0" w:space="0" w:color="auto"/>
        <w:right w:val="none" w:sz="0" w:space="0" w:color="auto"/>
      </w:divBdr>
    </w:div>
    <w:div w:id="1432047494">
      <w:bodyDiv w:val="1"/>
      <w:marLeft w:val="0"/>
      <w:marRight w:val="0"/>
      <w:marTop w:val="0"/>
      <w:marBottom w:val="0"/>
      <w:divBdr>
        <w:top w:val="none" w:sz="0" w:space="0" w:color="auto"/>
        <w:left w:val="none" w:sz="0" w:space="0" w:color="auto"/>
        <w:bottom w:val="none" w:sz="0" w:space="0" w:color="auto"/>
        <w:right w:val="none" w:sz="0" w:space="0" w:color="auto"/>
      </w:divBdr>
    </w:div>
    <w:div w:id="1438673541">
      <w:bodyDiv w:val="1"/>
      <w:marLeft w:val="0"/>
      <w:marRight w:val="0"/>
      <w:marTop w:val="0"/>
      <w:marBottom w:val="0"/>
      <w:divBdr>
        <w:top w:val="none" w:sz="0" w:space="0" w:color="auto"/>
        <w:left w:val="none" w:sz="0" w:space="0" w:color="auto"/>
        <w:bottom w:val="none" w:sz="0" w:space="0" w:color="auto"/>
        <w:right w:val="none" w:sz="0" w:space="0" w:color="auto"/>
      </w:divBdr>
    </w:div>
    <w:div w:id="1449004617">
      <w:bodyDiv w:val="1"/>
      <w:marLeft w:val="0"/>
      <w:marRight w:val="0"/>
      <w:marTop w:val="0"/>
      <w:marBottom w:val="0"/>
      <w:divBdr>
        <w:top w:val="none" w:sz="0" w:space="0" w:color="auto"/>
        <w:left w:val="none" w:sz="0" w:space="0" w:color="auto"/>
        <w:bottom w:val="none" w:sz="0" w:space="0" w:color="auto"/>
        <w:right w:val="none" w:sz="0" w:space="0" w:color="auto"/>
      </w:divBdr>
    </w:div>
    <w:div w:id="1463646468">
      <w:bodyDiv w:val="1"/>
      <w:marLeft w:val="0"/>
      <w:marRight w:val="0"/>
      <w:marTop w:val="0"/>
      <w:marBottom w:val="0"/>
      <w:divBdr>
        <w:top w:val="none" w:sz="0" w:space="0" w:color="auto"/>
        <w:left w:val="none" w:sz="0" w:space="0" w:color="auto"/>
        <w:bottom w:val="none" w:sz="0" w:space="0" w:color="auto"/>
        <w:right w:val="none" w:sz="0" w:space="0" w:color="auto"/>
      </w:divBdr>
    </w:div>
    <w:div w:id="1465272093">
      <w:bodyDiv w:val="1"/>
      <w:marLeft w:val="0"/>
      <w:marRight w:val="0"/>
      <w:marTop w:val="0"/>
      <w:marBottom w:val="0"/>
      <w:divBdr>
        <w:top w:val="none" w:sz="0" w:space="0" w:color="auto"/>
        <w:left w:val="none" w:sz="0" w:space="0" w:color="auto"/>
        <w:bottom w:val="none" w:sz="0" w:space="0" w:color="auto"/>
        <w:right w:val="none" w:sz="0" w:space="0" w:color="auto"/>
      </w:divBdr>
    </w:div>
    <w:div w:id="1470243853">
      <w:bodyDiv w:val="1"/>
      <w:marLeft w:val="0"/>
      <w:marRight w:val="0"/>
      <w:marTop w:val="0"/>
      <w:marBottom w:val="0"/>
      <w:divBdr>
        <w:top w:val="none" w:sz="0" w:space="0" w:color="auto"/>
        <w:left w:val="none" w:sz="0" w:space="0" w:color="auto"/>
        <w:bottom w:val="none" w:sz="0" w:space="0" w:color="auto"/>
        <w:right w:val="none" w:sz="0" w:space="0" w:color="auto"/>
      </w:divBdr>
    </w:div>
    <w:div w:id="1476098145">
      <w:bodyDiv w:val="1"/>
      <w:marLeft w:val="0"/>
      <w:marRight w:val="0"/>
      <w:marTop w:val="0"/>
      <w:marBottom w:val="0"/>
      <w:divBdr>
        <w:top w:val="none" w:sz="0" w:space="0" w:color="auto"/>
        <w:left w:val="none" w:sz="0" w:space="0" w:color="auto"/>
        <w:bottom w:val="none" w:sz="0" w:space="0" w:color="auto"/>
        <w:right w:val="none" w:sz="0" w:space="0" w:color="auto"/>
      </w:divBdr>
    </w:div>
    <w:div w:id="1479298557">
      <w:bodyDiv w:val="1"/>
      <w:marLeft w:val="0"/>
      <w:marRight w:val="0"/>
      <w:marTop w:val="0"/>
      <w:marBottom w:val="0"/>
      <w:divBdr>
        <w:top w:val="none" w:sz="0" w:space="0" w:color="auto"/>
        <w:left w:val="none" w:sz="0" w:space="0" w:color="auto"/>
        <w:bottom w:val="none" w:sz="0" w:space="0" w:color="auto"/>
        <w:right w:val="none" w:sz="0" w:space="0" w:color="auto"/>
      </w:divBdr>
    </w:div>
    <w:div w:id="1481338800">
      <w:bodyDiv w:val="1"/>
      <w:marLeft w:val="0"/>
      <w:marRight w:val="0"/>
      <w:marTop w:val="0"/>
      <w:marBottom w:val="0"/>
      <w:divBdr>
        <w:top w:val="none" w:sz="0" w:space="0" w:color="auto"/>
        <w:left w:val="none" w:sz="0" w:space="0" w:color="auto"/>
        <w:bottom w:val="none" w:sz="0" w:space="0" w:color="auto"/>
        <w:right w:val="none" w:sz="0" w:space="0" w:color="auto"/>
      </w:divBdr>
    </w:div>
    <w:div w:id="1502115607">
      <w:bodyDiv w:val="1"/>
      <w:marLeft w:val="0"/>
      <w:marRight w:val="0"/>
      <w:marTop w:val="0"/>
      <w:marBottom w:val="0"/>
      <w:divBdr>
        <w:top w:val="none" w:sz="0" w:space="0" w:color="auto"/>
        <w:left w:val="none" w:sz="0" w:space="0" w:color="auto"/>
        <w:bottom w:val="none" w:sz="0" w:space="0" w:color="auto"/>
        <w:right w:val="none" w:sz="0" w:space="0" w:color="auto"/>
      </w:divBdr>
    </w:div>
    <w:div w:id="1529832285">
      <w:bodyDiv w:val="1"/>
      <w:marLeft w:val="0"/>
      <w:marRight w:val="0"/>
      <w:marTop w:val="0"/>
      <w:marBottom w:val="0"/>
      <w:divBdr>
        <w:top w:val="none" w:sz="0" w:space="0" w:color="auto"/>
        <w:left w:val="none" w:sz="0" w:space="0" w:color="auto"/>
        <w:bottom w:val="none" w:sz="0" w:space="0" w:color="auto"/>
        <w:right w:val="none" w:sz="0" w:space="0" w:color="auto"/>
      </w:divBdr>
    </w:div>
    <w:div w:id="1534658176">
      <w:bodyDiv w:val="1"/>
      <w:marLeft w:val="0"/>
      <w:marRight w:val="0"/>
      <w:marTop w:val="0"/>
      <w:marBottom w:val="0"/>
      <w:divBdr>
        <w:top w:val="none" w:sz="0" w:space="0" w:color="auto"/>
        <w:left w:val="none" w:sz="0" w:space="0" w:color="auto"/>
        <w:bottom w:val="none" w:sz="0" w:space="0" w:color="auto"/>
        <w:right w:val="none" w:sz="0" w:space="0" w:color="auto"/>
      </w:divBdr>
    </w:div>
    <w:div w:id="1539853338">
      <w:bodyDiv w:val="1"/>
      <w:marLeft w:val="0"/>
      <w:marRight w:val="0"/>
      <w:marTop w:val="0"/>
      <w:marBottom w:val="0"/>
      <w:divBdr>
        <w:top w:val="none" w:sz="0" w:space="0" w:color="auto"/>
        <w:left w:val="none" w:sz="0" w:space="0" w:color="auto"/>
        <w:bottom w:val="none" w:sz="0" w:space="0" w:color="auto"/>
        <w:right w:val="none" w:sz="0" w:space="0" w:color="auto"/>
      </w:divBdr>
    </w:div>
    <w:div w:id="1540821934">
      <w:bodyDiv w:val="1"/>
      <w:marLeft w:val="0"/>
      <w:marRight w:val="0"/>
      <w:marTop w:val="0"/>
      <w:marBottom w:val="0"/>
      <w:divBdr>
        <w:top w:val="none" w:sz="0" w:space="0" w:color="auto"/>
        <w:left w:val="none" w:sz="0" w:space="0" w:color="auto"/>
        <w:bottom w:val="none" w:sz="0" w:space="0" w:color="auto"/>
        <w:right w:val="none" w:sz="0" w:space="0" w:color="auto"/>
      </w:divBdr>
    </w:div>
    <w:div w:id="1557273727">
      <w:bodyDiv w:val="1"/>
      <w:marLeft w:val="0"/>
      <w:marRight w:val="0"/>
      <w:marTop w:val="0"/>
      <w:marBottom w:val="0"/>
      <w:divBdr>
        <w:top w:val="none" w:sz="0" w:space="0" w:color="auto"/>
        <w:left w:val="none" w:sz="0" w:space="0" w:color="auto"/>
        <w:bottom w:val="none" w:sz="0" w:space="0" w:color="auto"/>
        <w:right w:val="none" w:sz="0" w:space="0" w:color="auto"/>
      </w:divBdr>
    </w:div>
    <w:div w:id="1559828122">
      <w:bodyDiv w:val="1"/>
      <w:marLeft w:val="0"/>
      <w:marRight w:val="0"/>
      <w:marTop w:val="0"/>
      <w:marBottom w:val="0"/>
      <w:divBdr>
        <w:top w:val="none" w:sz="0" w:space="0" w:color="auto"/>
        <w:left w:val="none" w:sz="0" w:space="0" w:color="auto"/>
        <w:bottom w:val="none" w:sz="0" w:space="0" w:color="auto"/>
        <w:right w:val="none" w:sz="0" w:space="0" w:color="auto"/>
      </w:divBdr>
    </w:div>
    <w:div w:id="1581330448">
      <w:bodyDiv w:val="1"/>
      <w:marLeft w:val="0"/>
      <w:marRight w:val="0"/>
      <w:marTop w:val="0"/>
      <w:marBottom w:val="0"/>
      <w:divBdr>
        <w:top w:val="none" w:sz="0" w:space="0" w:color="auto"/>
        <w:left w:val="none" w:sz="0" w:space="0" w:color="auto"/>
        <w:bottom w:val="none" w:sz="0" w:space="0" w:color="auto"/>
        <w:right w:val="none" w:sz="0" w:space="0" w:color="auto"/>
      </w:divBdr>
    </w:div>
    <w:div w:id="1594781585">
      <w:bodyDiv w:val="1"/>
      <w:marLeft w:val="0"/>
      <w:marRight w:val="0"/>
      <w:marTop w:val="0"/>
      <w:marBottom w:val="0"/>
      <w:divBdr>
        <w:top w:val="none" w:sz="0" w:space="0" w:color="auto"/>
        <w:left w:val="none" w:sz="0" w:space="0" w:color="auto"/>
        <w:bottom w:val="none" w:sz="0" w:space="0" w:color="auto"/>
        <w:right w:val="none" w:sz="0" w:space="0" w:color="auto"/>
      </w:divBdr>
    </w:div>
    <w:div w:id="1600479855">
      <w:bodyDiv w:val="1"/>
      <w:marLeft w:val="0"/>
      <w:marRight w:val="0"/>
      <w:marTop w:val="0"/>
      <w:marBottom w:val="0"/>
      <w:divBdr>
        <w:top w:val="none" w:sz="0" w:space="0" w:color="auto"/>
        <w:left w:val="none" w:sz="0" w:space="0" w:color="auto"/>
        <w:bottom w:val="none" w:sz="0" w:space="0" w:color="auto"/>
        <w:right w:val="none" w:sz="0" w:space="0" w:color="auto"/>
      </w:divBdr>
    </w:div>
    <w:div w:id="1606572164">
      <w:bodyDiv w:val="1"/>
      <w:marLeft w:val="0"/>
      <w:marRight w:val="0"/>
      <w:marTop w:val="0"/>
      <w:marBottom w:val="0"/>
      <w:divBdr>
        <w:top w:val="none" w:sz="0" w:space="0" w:color="auto"/>
        <w:left w:val="none" w:sz="0" w:space="0" w:color="auto"/>
        <w:bottom w:val="none" w:sz="0" w:space="0" w:color="auto"/>
        <w:right w:val="none" w:sz="0" w:space="0" w:color="auto"/>
      </w:divBdr>
    </w:div>
    <w:div w:id="1610889147">
      <w:bodyDiv w:val="1"/>
      <w:marLeft w:val="0"/>
      <w:marRight w:val="0"/>
      <w:marTop w:val="0"/>
      <w:marBottom w:val="0"/>
      <w:divBdr>
        <w:top w:val="none" w:sz="0" w:space="0" w:color="auto"/>
        <w:left w:val="none" w:sz="0" w:space="0" w:color="auto"/>
        <w:bottom w:val="none" w:sz="0" w:space="0" w:color="auto"/>
        <w:right w:val="none" w:sz="0" w:space="0" w:color="auto"/>
      </w:divBdr>
    </w:div>
    <w:div w:id="1635674644">
      <w:bodyDiv w:val="1"/>
      <w:marLeft w:val="0"/>
      <w:marRight w:val="0"/>
      <w:marTop w:val="0"/>
      <w:marBottom w:val="0"/>
      <w:divBdr>
        <w:top w:val="none" w:sz="0" w:space="0" w:color="auto"/>
        <w:left w:val="none" w:sz="0" w:space="0" w:color="auto"/>
        <w:bottom w:val="none" w:sz="0" w:space="0" w:color="auto"/>
        <w:right w:val="none" w:sz="0" w:space="0" w:color="auto"/>
      </w:divBdr>
    </w:div>
    <w:div w:id="1636566303">
      <w:bodyDiv w:val="1"/>
      <w:marLeft w:val="0"/>
      <w:marRight w:val="0"/>
      <w:marTop w:val="0"/>
      <w:marBottom w:val="0"/>
      <w:divBdr>
        <w:top w:val="none" w:sz="0" w:space="0" w:color="auto"/>
        <w:left w:val="none" w:sz="0" w:space="0" w:color="auto"/>
        <w:bottom w:val="none" w:sz="0" w:space="0" w:color="auto"/>
        <w:right w:val="none" w:sz="0" w:space="0" w:color="auto"/>
      </w:divBdr>
    </w:div>
    <w:div w:id="1651137232">
      <w:bodyDiv w:val="1"/>
      <w:marLeft w:val="0"/>
      <w:marRight w:val="0"/>
      <w:marTop w:val="0"/>
      <w:marBottom w:val="0"/>
      <w:divBdr>
        <w:top w:val="none" w:sz="0" w:space="0" w:color="auto"/>
        <w:left w:val="none" w:sz="0" w:space="0" w:color="auto"/>
        <w:bottom w:val="none" w:sz="0" w:space="0" w:color="auto"/>
        <w:right w:val="none" w:sz="0" w:space="0" w:color="auto"/>
      </w:divBdr>
    </w:div>
    <w:div w:id="1660765652">
      <w:bodyDiv w:val="1"/>
      <w:marLeft w:val="0"/>
      <w:marRight w:val="0"/>
      <w:marTop w:val="0"/>
      <w:marBottom w:val="0"/>
      <w:divBdr>
        <w:top w:val="none" w:sz="0" w:space="0" w:color="auto"/>
        <w:left w:val="none" w:sz="0" w:space="0" w:color="auto"/>
        <w:bottom w:val="none" w:sz="0" w:space="0" w:color="auto"/>
        <w:right w:val="none" w:sz="0" w:space="0" w:color="auto"/>
      </w:divBdr>
    </w:div>
    <w:div w:id="1664047201">
      <w:bodyDiv w:val="1"/>
      <w:marLeft w:val="0"/>
      <w:marRight w:val="0"/>
      <w:marTop w:val="0"/>
      <w:marBottom w:val="0"/>
      <w:divBdr>
        <w:top w:val="none" w:sz="0" w:space="0" w:color="auto"/>
        <w:left w:val="none" w:sz="0" w:space="0" w:color="auto"/>
        <w:bottom w:val="none" w:sz="0" w:space="0" w:color="auto"/>
        <w:right w:val="none" w:sz="0" w:space="0" w:color="auto"/>
      </w:divBdr>
    </w:div>
    <w:div w:id="1672760459">
      <w:bodyDiv w:val="1"/>
      <w:marLeft w:val="0"/>
      <w:marRight w:val="0"/>
      <w:marTop w:val="0"/>
      <w:marBottom w:val="0"/>
      <w:divBdr>
        <w:top w:val="none" w:sz="0" w:space="0" w:color="auto"/>
        <w:left w:val="none" w:sz="0" w:space="0" w:color="auto"/>
        <w:bottom w:val="none" w:sz="0" w:space="0" w:color="auto"/>
        <w:right w:val="none" w:sz="0" w:space="0" w:color="auto"/>
      </w:divBdr>
    </w:div>
    <w:div w:id="1685008443">
      <w:bodyDiv w:val="1"/>
      <w:marLeft w:val="0"/>
      <w:marRight w:val="0"/>
      <w:marTop w:val="0"/>
      <w:marBottom w:val="0"/>
      <w:divBdr>
        <w:top w:val="none" w:sz="0" w:space="0" w:color="auto"/>
        <w:left w:val="none" w:sz="0" w:space="0" w:color="auto"/>
        <w:bottom w:val="none" w:sz="0" w:space="0" w:color="auto"/>
        <w:right w:val="none" w:sz="0" w:space="0" w:color="auto"/>
      </w:divBdr>
    </w:div>
    <w:div w:id="1698193216">
      <w:bodyDiv w:val="1"/>
      <w:marLeft w:val="0"/>
      <w:marRight w:val="0"/>
      <w:marTop w:val="0"/>
      <w:marBottom w:val="0"/>
      <w:divBdr>
        <w:top w:val="none" w:sz="0" w:space="0" w:color="auto"/>
        <w:left w:val="none" w:sz="0" w:space="0" w:color="auto"/>
        <w:bottom w:val="none" w:sz="0" w:space="0" w:color="auto"/>
        <w:right w:val="none" w:sz="0" w:space="0" w:color="auto"/>
      </w:divBdr>
    </w:div>
    <w:div w:id="1702318503">
      <w:bodyDiv w:val="1"/>
      <w:marLeft w:val="0"/>
      <w:marRight w:val="0"/>
      <w:marTop w:val="0"/>
      <w:marBottom w:val="0"/>
      <w:divBdr>
        <w:top w:val="none" w:sz="0" w:space="0" w:color="auto"/>
        <w:left w:val="none" w:sz="0" w:space="0" w:color="auto"/>
        <w:bottom w:val="none" w:sz="0" w:space="0" w:color="auto"/>
        <w:right w:val="none" w:sz="0" w:space="0" w:color="auto"/>
      </w:divBdr>
    </w:div>
    <w:div w:id="1710761777">
      <w:bodyDiv w:val="1"/>
      <w:marLeft w:val="0"/>
      <w:marRight w:val="0"/>
      <w:marTop w:val="0"/>
      <w:marBottom w:val="0"/>
      <w:divBdr>
        <w:top w:val="none" w:sz="0" w:space="0" w:color="auto"/>
        <w:left w:val="none" w:sz="0" w:space="0" w:color="auto"/>
        <w:bottom w:val="none" w:sz="0" w:space="0" w:color="auto"/>
        <w:right w:val="none" w:sz="0" w:space="0" w:color="auto"/>
      </w:divBdr>
    </w:div>
    <w:div w:id="1711686045">
      <w:bodyDiv w:val="1"/>
      <w:marLeft w:val="0"/>
      <w:marRight w:val="0"/>
      <w:marTop w:val="0"/>
      <w:marBottom w:val="0"/>
      <w:divBdr>
        <w:top w:val="none" w:sz="0" w:space="0" w:color="auto"/>
        <w:left w:val="none" w:sz="0" w:space="0" w:color="auto"/>
        <w:bottom w:val="none" w:sz="0" w:space="0" w:color="auto"/>
        <w:right w:val="none" w:sz="0" w:space="0" w:color="auto"/>
      </w:divBdr>
    </w:div>
    <w:div w:id="1712995503">
      <w:bodyDiv w:val="1"/>
      <w:marLeft w:val="0"/>
      <w:marRight w:val="0"/>
      <w:marTop w:val="0"/>
      <w:marBottom w:val="0"/>
      <w:divBdr>
        <w:top w:val="none" w:sz="0" w:space="0" w:color="auto"/>
        <w:left w:val="none" w:sz="0" w:space="0" w:color="auto"/>
        <w:bottom w:val="none" w:sz="0" w:space="0" w:color="auto"/>
        <w:right w:val="none" w:sz="0" w:space="0" w:color="auto"/>
      </w:divBdr>
    </w:div>
    <w:div w:id="1719162012">
      <w:bodyDiv w:val="1"/>
      <w:marLeft w:val="0"/>
      <w:marRight w:val="0"/>
      <w:marTop w:val="0"/>
      <w:marBottom w:val="0"/>
      <w:divBdr>
        <w:top w:val="none" w:sz="0" w:space="0" w:color="auto"/>
        <w:left w:val="none" w:sz="0" w:space="0" w:color="auto"/>
        <w:bottom w:val="none" w:sz="0" w:space="0" w:color="auto"/>
        <w:right w:val="none" w:sz="0" w:space="0" w:color="auto"/>
      </w:divBdr>
    </w:div>
    <w:div w:id="1732464053">
      <w:bodyDiv w:val="1"/>
      <w:marLeft w:val="0"/>
      <w:marRight w:val="0"/>
      <w:marTop w:val="0"/>
      <w:marBottom w:val="0"/>
      <w:divBdr>
        <w:top w:val="none" w:sz="0" w:space="0" w:color="auto"/>
        <w:left w:val="none" w:sz="0" w:space="0" w:color="auto"/>
        <w:bottom w:val="none" w:sz="0" w:space="0" w:color="auto"/>
        <w:right w:val="none" w:sz="0" w:space="0" w:color="auto"/>
      </w:divBdr>
    </w:div>
    <w:div w:id="1753815259">
      <w:bodyDiv w:val="1"/>
      <w:marLeft w:val="0"/>
      <w:marRight w:val="0"/>
      <w:marTop w:val="0"/>
      <w:marBottom w:val="0"/>
      <w:divBdr>
        <w:top w:val="none" w:sz="0" w:space="0" w:color="auto"/>
        <w:left w:val="none" w:sz="0" w:space="0" w:color="auto"/>
        <w:bottom w:val="none" w:sz="0" w:space="0" w:color="auto"/>
        <w:right w:val="none" w:sz="0" w:space="0" w:color="auto"/>
      </w:divBdr>
    </w:div>
    <w:div w:id="1792245281">
      <w:bodyDiv w:val="1"/>
      <w:marLeft w:val="0"/>
      <w:marRight w:val="0"/>
      <w:marTop w:val="0"/>
      <w:marBottom w:val="0"/>
      <w:divBdr>
        <w:top w:val="none" w:sz="0" w:space="0" w:color="auto"/>
        <w:left w:val="none" w:sz="0" w:space="0" w:color="auto"/>
        <w:bottom w:val="none" w:sz="0" w:space="0" w:color="auto"/>
        <w:right w:val="none" w:sz="0" w:space="0" w:color="auto"/>
      </w:divBdr>
    </w:div>
    <w:div w:id="1794399452">
      <w:bodyDiv w:val="1"/>
      <w:marLeft w:val="0"/>
      <w:marRight w:val="0"/>
      <w:marTop w:val="0"/>
      <w:marBottom w:val="0"/>
      <w:divBdr>
        <w:top w:val="none" w:sz="0" w:space="0" w:color="auto"/>
        <w:left w:val="none" w:sz="0" w:space="0" w:color="auto"/>
        <w:bottom w:val="none" w:sz="0" w:space="0" w:color="auto"/>
        <w:right w:val="none" w:sz="0" w:space="0" w:color="auto"/>
      </w:divBdr>
    </w:div>
    <w:div w:id="1808819678">
      <w:bodyDiv w:val="1"/>
      <w:marLeft w:val="0"/>
      <w:marRight w:val="0"/>
      <w:marTop w:val="0"/>
      <w:marBottom w:val="0"/>
      <w:divBdr>
        <w:top w:val="none" w:sz="0" w:space="0" w:color="auto"/>
        <w:left w:val="none" w:sz="0" w:space="0" w:color="auto"/>
        <w:bottom w:val="none" w:sz="0" w:space="0" w:color="auto"/>
        <w:right w:val="none" w:sz="0" w:space="0" w:color="auto"/>
      </w:divBdr>
    </w:div>
    <w:div w:id="1811092426">
      <w:bodyDiv w:val="1"/>
      <w:marLeft w:val="0"/>
      <w:marRight w:val="0"/>
      <w:marTop w:val="0"/>
      <w:marBottom w:val="0"/>
      <w:divBdr>
        <w:top w:val="none" w:sz="0" w:space="0" w:color="auto"/>
        <w:left w:val="none" w:sz="0" w:space="0" w:color="auto"/>
        <w:bottom w:val="none" w:sz="0" w:space="0" w:color="auto"/>
        <w:right w:val="none" w:sz="0" w:space="0" w:color="auto"/>
      </w:divBdr>
    </w:div>
    <w:div w:id="1839541059">
      <w:bodyDiv w:val="1"/>
      <w:marLeft w:val="0"/>
      <w:marRight w:val="0"/>
      <w:marTop w:val="0"/>
      <w:marBottom w:val="0"/>
      <w:divBdr>
        <w:top w:val="none" w:sz="0" w:space="0" w:color="auto"/>
        <w:left w:val="none" w:sz="0" w:space="0" w:color="auto"/>
        <w:bottom w:val="none" w:sz="0" w:space="0" w:color="auto"/>
        <w:right w:val="none" w:sz="0" w:space="0" w:color="auto"/>
      </w:divBdr>
    </w:div>
    <w:div w:id="1861237440">
      <w:bodyDiv w:val="1"/>
      <w:marLeft w:val="0"/>
      <w:marRight w:val="0"/>
      <w:marTop w:val="0"/>
      <w:marBottom w:val="0"/>
      <w:divBdr>
        <w:top w:val="none" w:sz="0" w:space="0" w:color="auto"/>
        <w:left w:val="none" w:sz="0" w:space="0" w:color="auto"/>
        <w:bottom w:val="none" w:sz="0" w:space="0" w:color="auto"/>
        <w:right w:val="none" w:sz="0" w:space="0" w:color="auto"/>
      </w:divBdr>
    </w:div>
    <w:div w:id="1868979397">
      <w:bodyDiv w:val="1"/>
      <w:marLeft w:val="0"/>
      <w:marRight w:val="0"/>
      <w:marTop w:val="0"/>
      <w:marBottom w:val="0"/>
      <w:divBdr>
        <w:top w:val="none" w:sz="0" w:space="0" w:color="auto"/>
        <w:left w:val="none" w:sz="0" w:space="0" w:color="auto"/>
        <w:bottom w:val="none" w:sz="0" w:space="0" w:color="auto"/>
        <w:right w:val="none" w:sz="0" w:space="0" w:color="auto"/>
      </w:divBdr>
    </w:div>
    <w:div w:id="1871189337">
      <w:bodyDiv w:val="1"/>
      <w:marLeft w:val="0"/>
      <w:marRight w:val="0"/>
      <w:marTop w:val="0"/>
      <w:marBottom w:val="0"/>
      <w:divBdr>
        <w:top w:val="none" w:sz="0" w:space="0" w:color="auto"/>
        <w:left w:val="none" w:sz="0" w:space="0" w:color="auto"/>
        <w:bottom w:val="none" w:sz="0" w:space="0" w:color="auto"/>
        <w:right w:val="none" w:sz="0" w:space="0" w:color="auto"/>
      </w:divBdr>
    </w:div>
    <w:div w:id="1896309093">
      <w:bodyDiv w:val="1"/>
      <w:marLeft w:val="0"/>
      <w:marRight w:val="0"/>
      <w:marTop w:val="0"/>
      <w:marBottom w:val="0"/>
      <w:divBdr>
        <w:top w:val="none" w:sz="0" w:space="0" w:color="auto"/>
        <w:left w:val="none" w:sz="0" w:space="0" w:color="auto"/>
        <w:bottom w:val="none" w:sz="0" w:space="0" w:color="auto"/>
        <w:right w:val="none" w:sz="0" w:space="0" w:color="auto"/>
      </w:divBdr>
    </w:div>
    <w:div w:id="1898005329">
      <w:bodyDiv w:val="1"/>
      <w:marLeft w:val="0"/>
      <w:marRight w:val="0"/>
      <w:marTop w:val="0"/>
      <w:marBottom w:val="0"/>
      <w:divBdr>
        <w:top w:val="none" w:sz="0" w:space="0" w:color="auto"/>
        <w:left w:val="none" w:sz="0" w:space="0" w:color="auto"/>
        <w:bottom w:val="none" w:sz="0" w:space="0" w:color="auto"/>
        <w:right w:val="none" w:sz="0" w:space="0" w:color="auto"/>
      </w:divBdr>
    </w:div>
    <w:div w:id="1898398097">
      <w:bodyDiv w:val="1"/>
      <w:marLeft w:val="0"/>
      <w:marRight w:val="0"/>
      <w:marTop w:val="0"/>
      <w:marBottom w:val="0"/>
      <w:divBdr>
        <w:top w:val="none" w:sz="0" w:space="0" w:color="auto"/>
        <w:left w:val="none" w:sz="0" w:space="0" w:color="auto"/>
        <w:bottom w:val="none" w:sz="0" w:space="0" w:color="auto"/>
        <w:right w:val="none" w:sz="0" w:space="0" w:color="auto"/>
      </w:divBdr>
    </w:div>
    <w:div w:id="1922913084">
      <w:bodyDiv w:val="1"/>
      <w:marLeft w:val="0"/>
      <w:marRight w:val="0"/>
      <w:marTop w:val="0"/>
      <w:marBottom w:val="0"/>
      <w:divBdr>
        <w:top w:val="none" w:sz="0" w:space="0" w:color="auto"/>
        <w:left w:val="none" w:sz="0" w:space="0" w:color="auto"/>
        <w:bottom w:val="none" w:sz="0" w:space="0" w:color="auto"/>
        <w:right w:val="none" w:sz="0" w:space="0" w:color="auto"/>
      </w:divBdr>
    </w:div>
    <w:div w:id="1943296378">
      <w:bodyDiv w:val="1"/>
      <w:marLeft w:val="0"/>
      <w:marRight w:val="0"/>
      <w:marTop w:val="0"/>
      <w:marBottom w:val="0"/>
      <w:divBdr>
        <w:top w:val="none" w:sz="0" w:space="0" w:color="auto"/>
        <w:left w:val="none" w:sz="0" w:space="0" w:color="auto"/>
        <w:bottom w:val="none" w:sz="0" w:space="0" w:color="auto"/>
        <w:right w:val="none" w:sz="0" w:space="0" w:color="auto"/>
      </w:divBdr>
    </w:div>
    <w:div w:id="1953630387">
      <w:bodyDiv w:val="1"/>
      <w:marLeft w:val="0"/>
      <w:marRight w:val="0"/>
      <w:marTop w:val="0"/>
      <w:marBottom w:val="0"/>
      <w:divBdr>
        <w:top w:val="none" w:sz="0" w:space="0" w:color="auto"/>
        <w:left w:val="none" w:sz="0" w:space="0" w:color="auto"/>
        <w:bottom w:val="none" w:sz="0" w:space="0" w:color="auto"/>
        <w:right w:val="none" w:sz="0" w:space="0" w:color="auto"/>
      </w:divBdr>
    </w:div>
    <w:div w:id="1967353740">
      <w:bodyDiv w:val="1"/>
      <w:marLeft w:val="0"/>
      <w:marRight w:val="0"/>
      <w:marTop w:val="0"/>
      <w:marBottom w:val="0"/>
      <w:divBdr>
        <w:top w:val="none" w:sz="0" w:space="0" w:color="auto"/>
        <w:left w:val="none" w:sz="0" w:space="0" w:color="auto"/>
        <w:bottom w:val="none" w:sz="0" w:space="0" w:color="auto"/>
        <w:right w:val="none" w:sz="0" w:space="0" w:color="auto"/>
      </w:divBdr>
    </w:div>
    <w:div w:id="1975594698">
      <w:bodyDiv w:val="1"/>
      <w:marLeft w:val="0"/>
      <w:marRight w:val="0"/>
      <w:marTop w:val="0"/>
      <w:marBottom w:val="0"/>
      <w:divBdr>
        <w:top w:val="none" w:sz="0" w:space="0" w:color="auto"/>
        <w:left w:val="none" w:sz="0" w:space="0" w:color="auto"/>
        <w:bottom w:val="none" w:sz="0" w:space="0" w:color="auto"/>
        <w:right w:val="none" w:sz="0" w:space="0" w:color="auto"/>
      </w:divBdr>
    </w:div>
    <w:div w:id="1976526998">
      <w:bodyDiv w:val="1"/>
      <w:marLeft w:val="0"/>
      <w:marRight w:val="0"/>
      <w:marTop w:val="0"/>
      <w:marBottom w:val="0"/>
      <w:divBdr>
        <w:top w:val="none" w:sz="0" w:space="0" w:color="auto"/>
        <w:left w:val="none" w:sz="0" w:space="0" w:color="auto"/>
        <w:bottom w:val="none" w:sz="0" w:space="0" w:color="auto"/>
        <w:right w:val="none" w:sz="0" w:space="0" w:color="auto"/>
      </w:divBdr>
    </w:div>
    <w:div w:id="2023314431">
      <w:bodyDiv w:val="1"/>
      <w:marLeft w:val="0"/>
      <w:marRight w:val="0"/>
      <w:marTop w:val="0"/>
      <w:marBottom w:val="0"/>
      <w:divBdr>
        <w:top w:val="none" w:sz="0" w:space="0" w:color="auto"/>
        <w:left w:val="none" w:sz="0" w:space="0" w:color="auto"/>
        <w:bottom w:val="none" w:sz="0" w:space="0" w:color="auto"/>
        <w:right w:val="none" w:sz="0" w:space="0" w:color="auto"/>
      </w:divBdr>
    </w:div>
    <w:div w:id="2051613519">
      <w:bodyDiv w:val="1"/>
      <w:marLeft w:val="0"/>
      <w:marRight w:val="0"/>
      <w:marTop w:val="0"/>
      <w:marBottom w:val="0"/>
      <w:divBdr>
        <w:top w:val="none" w:sz="0" w:space="0" w:color="auto"/>
        <w:left w:val="none" w:sz="0" w:space="0" w:color="auto"/>
        <w:bottom w:val="none" w:sz="0" w:space="0" w:color="auto"/>
        <w:right w:val="none" w:sz="0" w:space="0" w:color="auto"/>
      </w:divBdr>
    </w:div>
    <w:div w:id="2053335898">
      <w:bodyDiv w:val="1"/>
      <w:marLeft w:val="0"/>
      <w:marRight w:val="0"/>
      <w:marTop w:val="0"/>
      <w:marBottom w:val="0"/>
      <w:divBdr>
        <w:top w:val="none" w:sz="0" w:space="0" w:color="auto"/>
        <w:left w:val="none" w:sz="0" w:space="0" w:color="auto"/>
        <w:bottom w:val="none" w:sz="0" w:space="0" w:color="auto"/>
        <w:right w:val="none" w:sz="0" w:space="0" w:color="auto"/>
      </w:divBdr>
    </w:div>
    <w:div w:id="2109959450">
      <w:bodyDiv w:val="1"/>
      <w:marLeft w:val="0"/>
      <w:marRight w:val="0"/>
      <w:marTop w:val="0"/>
      <w:marBottom w:val="0"/>
      <w:divBdr>
        <w:top w:val="none" w:sz="0" w:space="0" w:color="auto"/>
        <w:left w:val="none" w:sz="0" w:space="0" w:color="auto"/>
        <w:bottom w:val="none" w:sz="0" w:space="0" w:color="auto"/>
        <w:right w:val="none" w:sz="0" w:space="0" w:color="auto"/>
      </w:divBdr>
    </w:div>
    <w:div w:id="2125339351">
      <w:bodyDiv w:val="1"/>
      <w:marLeft w:val="0"/>
      <w:marRight w:val="0"/>
      <w:marTop w:val="0"/>
      <w:marBottom w:val="0"/>
      <w:divBdr>
        <w:top w:val="none" w:sz="0" w:space="0" w:color="auto"/>
        <w:left w:val="none" w:sz="0" w:space="0" w:color="auto"/>
        <w:bottom w:val="none" w:sz="0" w:space="0" w:color="auto"/>
        <w:right w:val="none" w:sz="0" w:space="0" w:color="auto"/>
      </w:divBdr>
    </w:div>
    <w:div w:id="2129005068">
      <w:bodyDiv w:val="1"/>
      <w:marLeft w:val="0"/>
      <w:marRight w:val="0"/>
      <w:marTop w:val="0"/>
      <w:marBottom w:val="0"/>
      <w:divBdr>
        <w:top w:val="none" w:sz="0" w:space="0" w:color="auto"/>
        <w:left w:val="none" w:sz="0" w:space="0" w:color="auto"/>
        <w:bottom w:val="none" w:sz="0" w:space="0" w:color="auto"/>
        <w:right w:val="none" w:sz="0" w:space="0" w:color="auto"/>
      </w:divBdr>
    </w:div>
    <w:div w:id="2140295092">
      <w:bodyDiv w:val="1"/>
      <w:marLeft w:val="0"/>
      <w:marRight w:val="0"/>
      <w:marTop w:val="0"/>
      <w:marBottom w:val="0"/>
      <w:divBdr>
        <w:top w:val="none" w:sz="0" w:space="0" w:color="auto"/>
        <w:left w:val="none" w:sz="0" w:space="0" w:color="auto"/>
        <w:bottom w:val="none" w:sz="0" w:space="0" w:color="auto"/>
        <w:right w:val="none" w:sz="0" w:space="0" w:color="auto"/>
      </w:divBdr>
    </w:div>
    <w:div w:id="2145655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Wat07</b:Tag>
    <b:SourceType>BookSection</b:SourceType>
    <b:Guid>{893508CD-F461-4768-9BB4-B56E065AFA1B}</b:Guid>
    <b:Title>Are you your worst enemy?</b:Title>
    <b:Year>2007</b:Year>
    <b:BookTitle>The inner streghts you need to overcome self-defeating tendencies at work</b:BookTitle>
    <b:Pages>185</b:Pages>
    <b:City>Oxford</b:City>
    <b:Publisher>Praeger publishers</b:Publisher>
    <b:Author>
      <b:Author>
        <b:NameList>
          <b:Person>
            <b:Last>Watson</b:Last>
            <b:Middle>E</b:Middle>
            <b:First>Charles</b:First>
          </b:Person>
          <b:Person>
            <b:Last>Idinopulos</b:Last>
            <b:Middle>A</b:Middle>
            <b:First>Thomas</b:First>
          </b:Person>
        </b:NameList>
      </b:Author>
      <b:BookAuthor>
        <b:NameList>
          <b:Person>
            <b:Last>Watson</b:Last>
            <b:First>Charles</b:First>
            <b:Middle>E</b:Middle>
          </b:Person>
          <b:Person>
            <b:Last>Idinopulos</b:Last>
            <b:First>Thomas</b:First>
            <b:Middle>A</b:Middle>
          </b:Person>
        </b:NameList>
      </b:BookAuthor>
    </b:Author>
    <b:RefOrder>1</b:RefOrder>
  </b:Source>
  <b:Source>
    <b:Tag>Car03</b:Tag>
    <b:SourceType>BookSection</b:SourceType>
    <b:Guid>{CBC031A8-F2A1-410C-A988-111F7C407CD1}</b:Guid>
    <b:Author>
      <b:Author>
        <b:NameList>
          <b:Person>
            <b:Last>Cary Cherniss</b:Last>
            <b:First>Daniel</b:First>
            <b:Middle>Goleman,</b:Middle>
          </b:Person>
        </b:NameList>
      </b:Author>
      <b:BookAuthor>
        <b:NameList>
          <b:Person>
            <b:Last>Cary Cherniss</b:Last>
            <b:First>Daniel</b:First>
            <b:Middle>Goleman,</b:Middle>
          </b:Person>
        </b:NameList>
      </b:BookAuthor>
    </b:Author>
    <b:Title>The Emotionally Intelligent Workplace</b:Title>
    <b:BookTitle>The Emotionally Intelligent Workplace</b:BookTitle>
    <b:Year>2003</b:Year>
    <b:Pages>385</b:Pages>
    <b:City>USA</b:City>
    <b:Publisher>Jossey-Bass</b:Publisher>
    <b:RefOrder>8</b:RefOrder>
  </b:Source>
  <b:Source>
    <b:Tag>KEn06</b:Tag>
    <b:SourceType>JournalArticle</b:SourceType>
    <b:Guid>{A7AFF28C-1952-44C0-AD70-910C7A96BA90}</b:Guid>
    <b:Title>Principles, theories and methods of effective communication (written and oral) in general, and in a management context</b:Title>
    <b:Year>2006</b:Year>
    <b:Author>
      <b:Author>
        <b:NameList>
          <b:Person>
            <b:Last>Enock</b:Last>
            <b:First>K</b:First>
          </b:Person>
        </b:NameList>
      </b:Author>
    </b:Author>
    <b:JournalName>healthknowledge</b:JournalName>
    <b:Pages>1</b:Pages>
    <b:RefOrder>5</b:RefOrder>
  </b:Source>
  <b:Source>
    <b:Tag>Sha17</b:Tag>
    <b:SourceType>JournalArticle</b:SourceType>
    <b:Guid>{7DD03184-B105-40FB-81DA-B53CFF21217F}</b:Guid>
    <b:Author>
      <b:Author>
        <b:NameList>
          <b:Person>
            <b:Last>Overcast</b:Last>
            <b:First>Shawn</b:First>
          </b:Person>
        </b:NameList>
      </b:Author>
    </b:Author>
    <b:Title>THREE BENEFITS OF EMOTIONAL INTELLIGENCE FOR TODAY’S BUSINESS LEADERS</b:Title>
    <b:JournalName>gothamculture</b:JournalName>
    <b:Year>2017</b:Year>
    <b:Pages>1</b:Pages>
    <b:RefOrder>6</b:RefOrder>
  </b:Source>
  <b:Source>
    <b:Tag>MAY93</b:Tag>
    <b:SourceType>JournalArticle</b:SourceType>
    <b:Guid>{D99C1016-05DE-4D23-BA16-3457DEC59970}</b:Guid>
    <b:Author>
      <b:Author>
        <b:NameList>
          <b:Person>
            <b:Last>Mayer</b:Last>
            <b:First>John D</b:First>
          </b:Person>
          <b:Person>
            <b:Last>Salovey</b:Last>
            <b:First>Peter</b:First>
          </b:Person>
        </b:NameList>
      </b:Author>
    </b:Author>
    <b:Title>The Intelligence of Emotional</b:Title>
    <b:JournalName>eclass</b:JournalName>
    <b:Year>1993</b:Year>
    <b:Pages>https://eclass.teicrete.gr/modules/document/file.php/IP-ERLSF116/Mayer-Salovey.1993-libre.pdf</b:Pages>
    <b:RefOrder>4</b:RefOrder>
  </b:Source>
  <b:Source>
    <b:Tag>son09</b:Tag>
    <b:SourceType>InternetSite</b:SourceType>
    <b:Guid>{86B080EC-A0FD-4DF0-8D53-DFC4348F3CB7}</b:Guid>
    <b:Author>
      <b:Author>
        <b:Corporate>Sonoma</b:Corporate>
      </b:Author>
    </b:Author>
    <b:Title>sonoma</b:Title>
    <b:InternetSiteTitle>web.sonoma.edu</b:InternetSiteTitle>
    <b:Year>2009</b:Year>
    <b:URL>https://web.sonoma.edu/users/s/swijtink/teaching/philosophy_101/paper1/goleman.htm</b:URL>
    <b:RefOrder>3</b:RefOrder>
  </b:Source>
  <b:Source>
    <b:Tag>min19</b:Tag>
    <b:SourceType>InternetSite</b:SourceType>
    <b:Guid>{7B73C216-4E8F-4232-8F6B-481BCFD93F4F}</b:Guid>
    <b:Title>www.mindtools.com</b:Title>
    <b:Year>2019</b:Year>
    <b:Author>
      <b:Author>
        <b:Corporate>Mindtools</b:Corporate>
      </b:Author>
    </b:Author>
    <b:InternetSiteTitle>Mindtools</b:InternetSiteTitle>
    <b:URL>https://www.mindtools.com/pages/article/newLDR_45.htm</b:URL>
    <b:RefOrder>2</b:RefOrder>
  </b:Source>
  <b:Source>
    <b:Tag>Nhs17</b:Tag>
    <b:SourceType>JournalArticle</b:SourceType>
    <b:Guid>{12BA8FEA-69B4-43B2-85E7-B6F8F1C22F4A}</b:Guid>
    <b:Author>
      <b:Author>
        <b:NameList>
          <b:Person>
            <b:Last>Nhs</b:Last>
          </b:Person>
        </b:NameList>
      </b:Author>
    </b:Author>
    <b:Title>Benefits of Improving Health &amp; Wellbeing in the Workplace?</b:Title>
    <b:JournalName>nhs</b:JournalName>
    <b:Year>2017</b:Year>
    <b:Pages>http://www.wales.nhs.uk/sitesplus/888/page/63929</b:Pages>
    <b:RefOrder>9</b:RefOrder>
  </b:Source>
  <b:Source>
    <b:Tag>MIN14</b:Tag>
    <b:SourceType>JournalArticle</b:SourceType>
    <b:Guid>{1E9D86D1-6CFF-425E-B5C4-CB7CFC79BD8A}</b:Guid>
    <b:Author>
      <b:Author>
        <b:Corporate>Staff, mindful</b:Corporate>
      </b:Author>
    </b:Author>
    <b:Title>https://www.mindful.org/what-is-mindfulness/</b:Title>
    <b:JournalName>What is Mindfulness?</b:JournalName>
    <b:Year>2014</b:Year>
    <b:Pages>1</b:Pages>
    <b:RefOrder>7</b:RefOrder>
  </b:Source>
  <b:Source>
    <b:Tag>Dal01</b:Tag>
    <b:SourceType>BookSection</b:SourceType>
    <b:Guid>{C8BF61CB-C707-46CB-AD2C-F0AB9994A904}</b:Guid>
    <b:Title>emotional intelligence at work</b:Title>
    <b:Year>2001</b:Year>
    <b:Author>
      <b:Author>
        <b:NameList>
          <b:Person>
            <b:Last>Singh</b:Last>
            <b:First>Dalip</b:First>
          </b:Person>
        </b:NameList>
      </b:Author>
      <b:BookAuthor>
        <b:NameList>
          <b:Person>
            <b:Last>singh</b:Last>
            <b:First>Dalip</b:First>
          </b:Person>
        </b:NameList>
      </b:BookAuthor>
    </b:Author>
    <b:BookTitle>emotional intelligence at work</b:BookTitle>
    <b:Pages>236</b:Pages>
    <b:City>india</b:City>
    <b:Publisher>Tejeshwar</b:Publisher>
    <b:RefOrder>10</b:RefOrder>
  </b:Source>
</b:Sources>
</file>

<file path=customXml/itemProps1.xml><?xml version="1.0" encoding="utf-8"?>
<ds:datastoreItem xmlns:ds="http://schemas.openxmlformats.org/officeDocument/2006/customXml" ds:itemID="{0B5382B6-8155-4A6C-9929-F77FD46A6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2654</TotalTime>
  <Pages>11</Pages>
  <Words>4314</Words>
  <Characters>24592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Placido Owono (1605627)</cp:lastModifiedBy>
  <cp:revision>83</cp:revision>
  <dcterms:created xsi:type="dcterms:W3CDTF">2019-09-02T15:35:00Z</dcterms:created>
  <dcterms:modified xsi:type="dcterms:W3CDTF">2019-09-04T11:51:00Z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2019-02-18T00:00:00Z</vt:filetime>
  </property>
  <property fmtid="{D5CDD505-2E9C-101B-9397-08002B2CF9AE}" pid="3" name="Creator">
    <vt:lpwstr>Microsoft® Word 2016</vt:lpwstr>
  </property>
  <property fmtid="{D5CDD505-2E9C-101B-9397-08002B2CF9AE}" pid="4" name="LastSaved">
    <vt:filetime>2019-08-25T00:00:00Z</vt:filetime>
  </property>
</Properties>
</file>