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D7A99" w14:textId="77777777" w:rsidR="00DD6B3B" w:rsidRDefault="00DD6B3B" w:rsidP="002572CD">
      <w:pPr>
        <w:pStyle w:val="Title"/>
        <w:spacing w:line="360" w:lineRule="auto"/>
        <w:jc w:val="both"/>
      </w:pPr>
    </w:p>
    <w:p w14:paraId="18C1E138" w14:textId="77777777" w:rsidR="00DD6B3B" w:rsidRDefault="00DD6B3B" w:rsidP="002572CD">
      <w:pPr>
        <w:pStyle w:val="Title"/>
        <w:spacing w:line="360" w:lineRule="auto"/>
        <w:jc w:val="both"/>
      </w:pPr>
    </w:p>
    <w:p w14:paraId="078D5755" w14:textId="77777777" w:rsidR="00DD6B3B" w:rsidRDefault="00DD6B3B" w:rsidP="002572CD">
      <w:pPr>
        <w:pStyle w:val="Title"/>
        <w:spacing w:line="360" w:lineRule="auto"/>
        <w:jc w:val="both"/>
      </w:pPr>
    </w:p>
    <w:p w14:paraId="6B43472F" w14:textId="77777777" w:rsidR="00DD6B3B" w:rsidRDefault="00DD6B3B" w:rsidP="002572CD">
      <w:pPr>
        <w:pStyle w:val="Title"/>
        <w:spacing w:line="360" w:lineRule="auto"/>
        <w:jc w:val="both"/>
      </w:pPr>
    </w:p>
    <w:p w14:paraId="2D0F79F5" w14:textId="7859ACB6" w:rsidR="00DD6B3B" w:rsidRDefault="00DD6B3B" w:rsidP="002572CD">
      <w:pPr>
        <w:pStyle w:val="Title"/>
        <w:spacing w:line="360" w:lineRule="auto"/>
        <w:jc w:val="both"/>
      </w:pPr>
      <w:r>
        <w:t>Project Initiation Document (PID)</w:t>
      </w:r>
    </w:p>
    <w:p w14:paraId="2343CB17" w14:textId="7AD2E654" w:rsidR="00DD6B3B" w:rsidRDefault="00DD6B3B" w:rsidP="002572CD">
      <w:pPr>
        <w:jc w:val="both"/>
      </w:pPr>
    </w:p>
    <w:p w14:paraId="07DB0E78" w14:textId="099056A0" w:rsidR="00DD6B3B" w:rsidRDefault="00DD6B3B" w:rsidP="002572CD">
      <w:pPr>
        <w:pStyle w:val="Title"/>
        <w:spacing w:line="360" w:lineRule="auto"/>
        <w:jc w:val="both"/>
      </w:pPr>
      <w:r>
        <w:t>Project: Go</w:t>
      </w:r>
      <w:r w:rsidR="00184E5B">
        <w:t xml:space="preserve"> </w:t>
      </w:r>
      <w:r>
        <w:t>Go</w:t>
      </w:r>
      <w:r w:rsidR="00184E5B">
        <w:t xml:space="preserve"> </w:t>
      </w:r>
      <w:r>
        <w:t>Cook</w:t>
      </w:r>
    </w:p>
    <w:p w14:paraId="1ED51565" w14:textId="77777777" w:rsidR="00232A14" w:rsidRDefault="00232A14" w:rsidP="002572CD">
      <w:pPr>
        <w:jc w:val="both"/>
      </w:pPr>
    </w:p>
    <w:p w14:paraId="7EDF098B" w14:textId="23DE10CD" w:rsidR="00232A14" w:rsidRDefault="00232A14" w:rsidP="002572CD">
      <w:pPr>
        <w:pStyle w:val="Title"/>
        <w:spacing w:line="360" w:lineRule="auto"/>
        <w:jc w:val="both"/>
      </w:pPr>
      <w:r>
        <w:t>Author: Ben Kiddie</w:t>
      </w:r>
    </w:p>
    <w:p w14:paraId="19374086" w14:textId="77B3030F" w:rsidR="00E922D9" w:rsidRDefault="00E922D9" w:rsidP="002572CD">
      <w:pPr>
        <w:jc w:val="both"/>
      </w:pPr>
    </w:p>
    <w:p w14:paraId="29894100" w14:textId="289D21BE" w:rsidR="00E922D9" w:rsidRPr="00E922D9" w:rsidRDefault="00E922D9" w:rsidP="002572CD">
      <w:pPr>
        <w:pStyle w:val="Title"/>
        <w:spacing w:line="360" w:lineRule="auto"/>
        <w:jc w:val="both"/>
      </w:pPr>
      <w:r>
        <w:t>Student Number: 1800242</w:t>
      </w:r>
    </w:p>
    <w:p w14:paraId="79DAB7B4" w14:textId="77777777" w:rsidR="00232A14" w:rsidRDefault="00232A14" w:rsidP="002572CD">
      <w:pPr>
        <w:jc w:val="both"/>
      </w:pPr>
    </w:p>
    <w:p w14:paraId="7B49C7F1" w14:textId="73551669" w:rsidR="002963C0" w:rsidRDefault="00232A14" w:rsidP="002572CD">
      <w:pPr>
        <w:pStyle w:val="Title"/>
        <w:spacing w:line="360" w:lineRule="auto"/>
        <w:jc w:val="both"/>
      </w:pPr>
      <w:r>
        <w:t>Submitted:</w:t>
      </w:r>
      <w:r w:rsidR="00C73888">
        <w:t xml:space="preserve"> 06 / 12 / 2019</w:t>
      </w:r>
      <w:bookmarkStart w:id="0" w:name="_GoBack"/>
      <w:bookmarkEnd w:id="0"/>
      <w:r w:rsidR="00DD6B3B">
        <w:br w:type="page"/>
      </w:r>
    </w:p>
    <w:sdt>
      <w:sdtPr>
        <w:rPr>
          <w:rFonts w:eastAsiaTheme="minorHAnsi" w:cstheme="minorBidi"/>
          <w:b w:val="0"/>
          <w:spacing w:val="0"/>
          <w:kern w:val="0"/>
          <w:sz w:val="24"/>
          <w:szCs w:val="22"/>
        </w:rPr>
        <w:id w:val="1242752307"/>
        <w:docPartObj>
          <w:docPartGallery w:val="Table of Contents"/>
          <w:docPartUnique/>
        </w:docPartObj>
      </w:sdtPr>
      <w:sdtEndPr>
        <w:rPr>
          <w:bCs/>
          <w:noProof/>
        </w:rPr>
      </w:sdtEndPr>
      <w:sdtContent>
        <w:p w14:paraId="0EB83EE6" w14:textId="7DF87606" w:rsidR="002963C0" w:rsidRDefault="002963C0" w:rsidP="002572CD">
          <w:pPr>
            <w:pStyle w:val="Title"/>
            <w:spacing w:line="360" w:lineRule="auto"/>
            <w:jc w:val="both"/>
          </w:pPr>
          <w:r>
            <w:t>Table of Contents</w:t>
          </w:r>
        </w:p>
        <w:p w14:paraId="3FD4B120" w14:textId="77777777" w:rsidR="002963C0" w:rsidRPr="002963C0" w:rsidRDefault="002963C0" w:rsidP="002572CD">
          <w:pPr>
            <w:jc w:val="both"/>
          </w:pPr>
        </w:p>
        <w:p w14:paraId="0120C222" w14:textId="13C80B7E" w:rsidR="007D0ED3" w:rsidRDefault="002963C0" w:rsidP="002572CD">
          <w:pPr>
            <w:pStyle w:val="TOC1"/>
            <w:tabs>
              <w:tab w:val="right" w:leader="dot" w:pos="8493"/>
            </w:tabs>
            <w:jc w:val="both"/>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6182212" w:history="1">
            <w:r w:rsidR="007D0ED3" w:rsidRPr="00C027D4">
              <w:rPr>
                <w:rStyle w:val="Hyperlink"/>
                <w:noProof/>
              </w:rPr>
              <w:t>Background</w:t>
            </w:r>
            <w:r w:rsidR="007D0ED3">
              <w:rPr>
                <w:noProof/>
                <w:webHidden/>
              </w:rPr>
              <w:tab/>
            </w:r>
            <w:r w:rsidR="007D0ED3">
              <w:rPr>
                <w:noProof/>
                <w:webHidden/>
              </w:rPr>
              <w:fldChar w:fldCharType="begin"/>
            </w:r>
            <w:r w:rsidR="007D0ED3">
              <w:rPr>
                <w:noProof/>
                <w:webHidden/>
              </w:rPr>
              <w:instrText xml:space="preserve"> PAGEREF _Toc26182212 \h </w:instrText>
            </w:r>
            <w:r w:rsidR="007D0ED3">
              <w:rPr>
                <w:noProof/>
                <w:webHidden/>
              </w:rPr>
            </w:r>
            <w:r w:rsidR="007D0ED3">
              <w:rPr>
                <w:noProof/>
                <w:webHidden/>
              </w:rPr>
              <w:fldChar w:fldCharType="separate"/>
            </w:r>
            <w:r w:rsidR="007D0ED3">
              <w:rPr>
                <w:noProof/>
                <w:webHidden/>
              </w:rPr>
              <w:t>1</w:t>
            </w:r>
            <w:r w:rsidR="007D0ED3">
              <w:rPr>
                <w:noProof/>
                <w:webHidden/>
              </w:rPr>
              <w:fldChar w:fldCharType="end"/>
            </w:r>
          </w:hyperlink>
        </w:p>
        <w:p w14:paraId="60C446F3" w14:textId="067F7A19"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13" w:history="1">
            <w:r w:rsidR="007D0ED3" w:rsidRPr="00C027D4">
              <w:rPr>
                <w:rStyle w:val="Hyperlink"/>
                <w:noProof/>
              </w:rPr>
              <w:t>Objectives</w:t>
            </w:r>
            <w:r w:rsidR="007D0ED3">
              <w:rPr>
                <w:noProof/>
                <w:webHidden/>
              </w:rPr>
              <w:tab/>
            </w:r>
            <w:r w:rsidR="007D0ED3">
              <w:rPr>
                <w:noProof/>
                <w:webHidden/>
              </w:rPr>
              <w:fldChar w:fldCharType="begin"/>
            </w:r>
            <w:r w:rsidR="007D0ED3">
              <w:rPr>
                <w:noProof/>
                <w:webHidden/>
              </w:rPr>
              <w:instrText xml:space="preserve"> PAGEREF _Toc26182213 \h </w:instrText>
            </w:r>
            <w:r w:rsidR="007D0ED3">
              <w:rPr>
                <w:noProof/>
                <w:webHidden/>
              </w:rPr>
            </w:r>
            <w:r w:rsidR="007D0ED3">
              <w:rPr>
                <w:noProof/>
                <w:webHidden/>
              </w:rPr>
              <w:fldChar w:fldCharType="separate"/>
            </w:r>
            <w:r w:rsidR="007D0ED3">
              <w:rPr>
                <w:noProof/>
                <w:webHidden/>
              </w:rPr>
              <w:t>2</w:t>
            </w:r>
            <w:r w:rsidR="007D0ED3">
              <w:rPr>
                <w:noProof/>
                <w:webHidden/>
              </w:rPr>
              <w:fldChar w:fldCharType="end"/>
            </w:r>
          </w:hyperlink>
        </w:p>
        <w:p w14:paraId="64E2C5BF" w14:textId="0B8A58AC"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14" w:history="1">
            <w:r w:rsidR="007D0ED3" w:rsidRPr="00C027D4">
              <w:rPr>
                <w:rStyle w:val="Hyperlink"/>
                <w:noProof/>
              </w:rPr>
              <w:t>Scope</w:t>
            </w:r>
            <w:r w:rsidR="007D0ED3">
              <w:rPr>
                <w:noProof/>
                <w:webHidden/>
              </w:rPr>
              <w:tab/>
            </w:r>
            <w:r w:rsidR="007D0ED3">
              <w:rPr>
                <w:noProof/>
                <w:webHidden/>
              </w:rPr>
              <w:fldChar w:fldCharType="begin"/>
            </w:r>
            <w:r w:rsidR="007D0ED3">
              <w:rPr>
                <w:noProof/>
                <w:webHidden/>
              </w:rPr>
              <w:instrText xml:space="preserve"> PAGEREF _Toc26182214 \h </w:instrText>
            </w:r>
            <w:r w:rsidR="007D0ED3">
              <w:rPr>
                <w:noProof/>
                <w:webHidden/>
              </w:rPr>
            </w:r>
            <w:r w:rsidR="007D0ED3">
              <w:rPr>
                <w:noProof/>
                <w:webHidden/>
              </w:rPr>
              <w:fldChar w:fldCharType="separate"/>
            </w:r>
            <w:r w:rsidR="007D0ED3">
              <w:rPr>
                <w:noProof/>
                <w:webHidden/>
              </w:rPr>
              <w:t>3</w:t>
            </w:r>
            <w:r w:rsidR="007D0ED3">
              <w:rPr>
                <w:noProof/>
                <w:webHidden/>
              </w:rPr>
              <w:fldChar w:fldCharType="end"/>
            </w:r>
          </w:hyperlink>
        </w:p>
        <w:p w14:paraId="6AC92426" w14:textId="763D1090"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15" w:history="1">
            <w:r w:rsidR="007D0ED3" w:rsidRPr="00C027D4">
              <w:rPr>
                <w:rStyle w:val="Hyperlink"/>
                <w:noProof/>
              </w:rPr>
              <w:t>Education</w:t>
            </w:r>
            <w:r w:rsidR="007D0ED3">
              <w:rPr>
                <w:noProof/>
                <w:webHidden/>
              </w:rPr>
              <w:tab/>
            </w:r>
            <w:r w:rsidR="007D0ED3">
              <w:rPr>
                <w:noProof/>
                <w:webHidden/>
              </w:rPr>
              <w:fldChar w:fldCharType="begin"/>
            </w:r>
            <w:r w:rsidR="007D0ED3">
              <w:rPr>
                <w:noProof/>
                <w:webHidden/>
              </w:rPr>
              <w:instrText xml:space="preserve"> PAGEREF _Toc26182215 \h </w:instrText>
            </w:r>
            <w:r w:rsidR="007D0ED3">
              <w:rPr>
                <w:noProof/>
                <w:webHidden/>
              </w:rPr>
            </w:r>
            <w:r w:rsidR="007D0ED3">
              <w:rPr>
                <w:noProof/>
                <w:webHidden/>
              </w:rPr>
              <w:fldChar w:fldCharType="separate"/>
            </w:r>
            <w:r w:rsidR="007D0ED3">
              <w:rPr>
                <w:noProof/>
                <w:webHidden/>
              </w:rPr>
              <w:t>3</w:t>
            </w:r>
            <w:r w:rsidR="007D0ED3">
              <w:rPr>
                <w:noProof/>
                <w:webHidden/>
              </w:rPr>
              <w:fldChar w:fldCharType="end"/>
            </w:r>
          </w:hyperlink>
        </w:p>
        <w:p w14:paraId="417CB7FF" w14:textId="6BDC90D8"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16" w:history="1">
            <w:r w:rsidR="007D0ED3" w:rsidRPr="00C027D4">
              <w:rPr>
                <w:rStyle w:val="Hyperlink"/>
                <w:noProof/>
              </w:rPr>
              <w:t>Gamification</w:t>
            </w:r>
            <w:r w:rsidR="007D0ED3">
              <w:rPr>
                <w:noProof/>
                <w:webHidden/>
              </w:rPr>
              <w:tab/>
            </w:r>
            <w:r w:rsidR="007D0ED3">
              <w:rPr>
                <w:noProof/>
                <w:webHidden/>
              </w:rPr>
              <w:fldChar w:fldCharType="begin"/>
            </w:r>
            <w:r w:rsidR="007D0ED3">
              <w:rPr>
                <w:noProof/>
                <w:webHidden/>
              </w:rPr>
              <w:instrText xml:space="preserve"> PAGEREF _Toc26182216 \h </w:instrText>
            </w:r>
            <w:r w:rsidR="007D0ED3">
              <w:rPr>
                <w:noProof/>
                <w:webHidden/>
              </w:rPr>
            </w:r>
            <w:r w:rsidR="007D0ED3">
              <w:rPr>
                <w:noProof/>
                <w:webHidden/>
              </w:rPr>
              <w:fldChar w:fldCharType="separate"/>
            </w:r>
            <w:r w:rsidR="007D0ED3">
              <w:rPr>
                <w:noProof/>
                <w:webHidden/>
              </w:rPr>
              <w:t>3</w:t>
            </w:r>
            <w:r w:rsidR="007D0ED3">
              <w:rPr>
                <w:noProof/>
                <w:webHidden/>
              </w:rPr>
              <w:fldChar w:fldCharType="end"/>
            </w:r>
          </w:hyperlink>
        </w:p>
        <w:p w14:paraId="68AB8495" w14:textId="66A994B8"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17" w:history="1">
            <w:r w:rsidR="007D0ED3" w:rsidRPr="00C027D4">
              <w:rPr>
                <w:rStyle w:val="Hyperlink"/>
                <w:noProof/>
              </w:rPr>
              <w:t>Utility</w:t>
            </w:r>
            <w:r w:rsidR="007D0ED3">
              <w:rPr>
                <w:noProof/>
                <w:webHidden/>
              </w:rPr>
              <w:tab/>
            </w:r>
            <w:r w:rsidR="007D0ED3">
              <w:rPr>
                <w:noProof/>
                <w:webHidden/>
              </w:rPr>
              <w:fldChar w:fldCharType="begin"/>
            </w:r>
            <w:r w:rsidR="007D0ED3">
              <w:rPr>
                <w:noProof/>
                <w:webHidden/>
              </w:rPr>
              <w:instrText xml:space="preserve"> PAGEREF _Toc26182217 \h </w:instrText>
            </w:r>
            <w:r w:rsidR="007D0ED3">
              <w:rPr>
                <w:noProof/>
                <w:webHidden/>
              </w:rPr>
            </w:r>
            <w:r w:rsidR="007D0ED3">
              <w:rPr>
                <w:noProof/>
                <w:webHidden/>
              </w:rPr>
              <w:fldChar w:fldCharType="separate"/>
            </w:r>
            <w:r w:rsidR="007D0ED3">
              <w:rPr>
                <w:noProof/>
                <w:webHidden/>
              </w:rPr>
              <w:t>4</w:t>
            </w:r>
            <w:r w:rsidR="007D0ED3">
              <w:rPr>
                <w:noProof/>
                <w:webHidden/>
              </w:rPr>
              <w:fldChar w:fldCharType="end"/>
            </w:r>
          </w:hyperlink>
        </w:p>
        <w:p w14:paraId="170A24E5" w14:textId="31133E3B"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18" w:history="1">
            <w:r w:rsidR="007D0ED3" w:rsidRPr="00C027D4">
              <w:rPr>
                <w:rStyle w:val="Hyperlink"/>
                <w:noProof/>
              </w:rPr>
              <w:t>Priority Table</w:t>
            </w:r>
            <w:r w:rsidR="007D0ED3">
              <w:rPr>
                <w:noProof/>
                <w:webHidden/>
              </w:rPr>
              <w:tab/>
            </w:r>
            <w:r w:rsidR="007D0ED3">
              <w:rPr>
                <w:noProof/>
                <w:webHidden/>
              </w:rPr>
              <w:fldChar w:fldCharType="begin"/>
            </w:r>
            <w:r w:rsidR="007D0ED3">
              <w:rPr>
                <w:noProof/>
                <w:webHidden/>
              </w:rPr>
              <w:instrText xml:space="preserve"> PAGEREF _Toc26182218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7B3613B8" w14:textId="2665D4AF"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19" w:history="1">
            <w:r w:rsidR="007D0ED3" w:rsidRPr="00C027D4">
              <w:rPr>
                <w:rStyle w:val="Hyperlink"/>
                <w:noProof/>
              </w:rPr>
              <w:t>Application Peripherals Requirements</w:t>
            </w:r>
            <w:r w:rsidR="007D0ED3">
              <w:rPr>
                <w:noProof/>
                <w:webHidden/>
              </w:rPr>
              <w:tab/>
            </w:r>
            <w:r w:rsidR="007D0ED3">
              <w:rPr>
                <w:noProof/>
                <w:webHidden/>
              </w:rPr>
              <w:fldChar w:fldCharType="begin"/>
            </w:r>
            <w:r w:rsidR="007D0ED3">
              <w:rPr>
                <w:noProof/>
                <w:webHidden/>
              </w:rPr>
              <w:instrText xml:space="preserve"> PAGEREF _Toc26182219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649F7254" w14:textId="3A853E5D"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20" w:history="1">
            <w:r w:rsidR="007D0ED3" w:rsidRPr="00C027D4">
              <w:rPr>
                <w:rStyle w:val="Hyperlink"/>
                <w:noProof/>
              </w:rPr>
              <w:t>Educational Aspect Requirements</w:t>
            </w:r>
            <w:r w:rsidR="007D0ED3">
              <w:rPr>
                <w:noProof/>
                <w:webHidden/>
              </w:rPr>
              <w:tab/>
            </w:r>
            <w:r w:rsidR="007D0ED3">
              <w:rPr>
                <w:noProof/>
                <w:webHidden/>
              </w:rPr>
              <w:fldChar w:fldCharType="begin"/>
            </w:r>
            <w:r w:rsidR="007D0ED3">
              <w:rPr>
                <w:noProof/>
                <w:webHidden/>
              </w:rPr>
              <w:instrText xml:space="preserve"> PAGEREF _Toc26182220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53F1DD5A" w14:textId="776D217C"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21" w:history="1">
            <w:r w:rsidR="007D0ED3" w:rsidRPr="00C027D4">
              <w:rPr>
                <w:rStyle w:val="Hyperlink"/>
                <w:noProof/>
              </w:rPr>
              <w:t>Gamification Aspect Requirements</w:t>
            </w:r>
            <w:r w:rsidR="007D0ED3">
              <w:rPr>
                <w:noProof/>
                <w:webHidden/>
              </w:rPr>
              <w:tab/>
            </w:r>
            <w:r w:rsidR="007D0ED3">
              <w:rPr>
                <w:noProof/>
                <w:webHidden/>
              </w:rPr>
              <w:fldChar w:fldCharType="begin"/>
            </w:r>
            <w:r w:rsidR="007D0ED3">
              <w:rPr>
                <w:noProof/>
                <w:webHidden/>
              </w:rPr>
              <w:instrText xml:space="preserve"> PAGEREF _Toc26182221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00C5A190" w14:textId="7D3B83EB"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22" w:history="1">
            <w:r w:rsidR="007D0ED3" w:rsidRPr="00C027D4">
              <w:rPr>
                <w:rStyle w:val="Hyperlink"/>
                <w:noProof/>
              </w:rPr>
              <w:t>Utility Aspect Requirements</w:t>
            </w:r>
            <w:r w:rsidR="007D0ED3">
              <w:rPr>
                <w:noProof/>
                <w:webHidden/>
              </w:rPr>
              <w:tab/>
            </w:r>
            <w:r w:rsidR="007D0ED3">
              <w:rPr>
                <w:noProof/>
                <w:webHidden/>
              </w:rPr>
              <w:fldChar w:fldCharType="begin"/>
            </w:r>
            <w:r w:rsidR="007D0ED3">
              <w:rPr>
                <w:noProof/>
                <w:webHidden/>
              </w:rPr>
              <w:instrText xml:space="preserve"> PAGEREF _Toc26182222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38D3B8F3" w14:textId="6916D5BE"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23" w:history="1">
            <w:r w:rsidR="007D0ED3" w:rsidRPr="00C027D4">
              <w:rPr>
                <w:rStyle w:val="Hyperlink"/>
                <w:noProof/>
              </w:rPr>
              <w:t>Constraints</w:t>
            </w:r>
            <w:r w:rsidR="007D0ED3">
              <w:rPr>
                <w:noProof/>
                <w:webHidden/>
              </w:rPr>
              <w:tab/>
            </w:r>
            <w:r w:rsidR="007D0ED3">
              <w:rPr>
                <w:noProof/>
                <w:webHidden/>
              </w:rPr>
              <w:fldChar w:fldCharType="begin"/>
            </w:r>
            <w:r w:rsidR="007D0ED3">
              <w:rPr>
                <w:noProof/>
                <w:webHidden/>
              </w:rPr>
              <w:instrText xml:space="preserve"> PAGEREF _Toc26182223 \h </w:instrText>
            </w:r>
            <w:r w:rsidR="007D0ED3">
              <w:rPr>
                <w:noProof/>
                <w:webHidden/>
              </w:rPr>
            </w:r>
            <w:r w:rsidR="007D0ED3">
              <w:rPr>
                <w:noProof/>
                <w:webHidden/>
              </w:rPr>
              <w:fldChar w:fldCharType="separate"/>
            </w:r>
            <w:r w:rsidR="007D0ED3">
              <w:rPr>
                <w:noProof/>
                <w:webHidden/>
              </w:rPr>
              <w:t>5</w:t>
            </w:r>
            <w:r w:rsidR="007D0ED3">
              <w:rPr>
                <w:noProof/>
                <w:webHidden/>
              </w:rPr>
              <w:fldChar w:fldCharType="end"/>
            </w:r>
          </w:hyperlink>
        </w:p>
        <w:p w14:paraId="2D6B1F7E" w14:textId="52CF1716"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24" w:history="1">
            <w:r w:rsidR="007D0ED3" w:rsidRPr="00C027D4">
              <w:rPr>
                <w:rStyle w:val="Hyperlink"/>
                <w:noProof/>
              </w:rPr>
              <w:t>Authority</w:t>
            </w:r>
            <w:r w:rsidR="007D0ED3">
              <w:rPr>
                <w:noProof/>
                <w:webHidden/>
              </w:rPr>
              <w:tab/>
            </w:r>
            <w:r w:rsidR="007D0ED3">
              <w:rPr>
                <w:noProof/>
                <w:webHidden/>
              </w:rPr>
              <w:fldChar w:fldCharType="begin"/>
            </w:r>
            <w:r w:rsidR="007D0ED3">
              <w:rPr>
                <w:noProof/>
                <w:webHidden/>
              </w:rPr>
              <w:instrText xml:space="preserve"> PAGEREF _Toc26182224 \h </w:instrText>
            </w:r>
            <w:r w:rsidR="007D0ED3">
              <w:rPr>
                <w:noProof/>
                <w:webHidden/>
              </w:rPr>
            </w:r>
            <w:r w:rsidR="007D0ED3">
              <w:rPr>
                <w:noProof/>
                <w:webHidden/>
              </w:rPr>
              <w:fldChar w:fldCharType="separate"/>
            </w:r>
            <w:r w:rsidR="007D0ED3">
              <w:rPr>
                <w:noProof/>
                <w:webHidden/>
              </w:rPr>
              <w:t>6</w:t>
            </w:r>
            <w:r w:rsidR="007D0ED3">
              <w:rPr>
                <w:noProof/>
                <w:webHidden/>
              </w:rPr>
              <w:fldChar w:fldCharType="end"/>
            </w:r>
          </w:hyperlink>
        </w:p>
        <w:p w14:paraId="01A3E238" w14:textId="6F4195F0"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25" w:history="1">
            <w:r w:rsidR="007D0ED3" w:rsidRPr="00C027D4">
              <w:rPr>
                <w:rStyle w:val="Hyperlink"/>
                <w:noProof/>
              </w:rPr>
              <w:t>Stakeholder Analysis</w:t>
            </w:r>
            <w:r w:rsidR="007D0ED3">
              <w:rPr>
                <w:noProof/>
                <w:webHidden/>
              </w:rPr>
              <w:tab/>
            </w:r>
            <w:r w:rsidR="007D0ED3">
              <w:rPr>
                <w:noProof/>
                <w:webHidden/>
              </w:rPr>
              <w:fldChar w:fldCharType="begin"/>
            </w:r>
            <w:r w:rsidR="007D0ED3">
              <w:rPr>
                <w:noProof/>
                <w:webHidden/>
              </w:rPr>
              <w:instrText xml:space="preserve"> PAGEREF _Toc26182225 \h </w:instrText>
            </w:r>
            <w:r w:rsidR="007D0ED3">
              <w:rPr>
                <w:noProof/>
                <w:webHidden/>
              </w:rPr>
            </w:r>
            <w:r w:rsidR="007D0ED3">
              <w:rPr>
                <w:noProof/>
                <w:webHidden/>
              </w:rPr>
              <w:fldChar w:fldCharType="separate"/>
            </w:r>
            <w:r w:rsidR="007D0ED3">
              <w:rPr>
                <w:noProof/>
                <w:webHidden/>
              </w:rPr>
              <w:t>7</w:t>
            </w:r>
            <w:r w:rsidR="007D0ED3">
              <w:rPr>
                <w:noProof/>
                <w:webHidden/>
              </w:rPr>
              <w:fldChar w:fldCharType="end"/>
            </w:r>
          </w:hyperlink>
        </w:p>
        <w:p w14:paraId="072A2FBA" w14:textId="461490C1"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26" w:history="1">
            <w:r w:rsidR="007D0ED3" w:rsidRPr="00C027D4">
              <w:rPr>
                <w:rStyle w:val="Hyperlink"/>
                <w:noProof/>
              </w:rPr>
              <w:t>Internal Stakeholders</w:t>
            </w:r>
            <w:r w:rsidR="007D0ED3">
              <w:rPr>
                <w:noProof/>
                <w:webHidden/>
              </w:rPr>
              <w:tab/>
            </w:r>
            <w:r w:rsidR="007D0ED3">
              <w:rPr>
                <w:noProof/>
                <w:webHidden/>
              </w:rPr>
              <w:fldChar w:fldCharType="begin"/>
            </w:r>
            <w:r w:rsidR="007D0ED3">
              <w:rPr>
                <w:noProof/>
                <w:webHidden/>
              </w:rPr>
              <w:instrText xml:space="preserve"> PAGEREF _Toc26182226 \h </w:instrText>
            </w:r>
            <w:r w:rsidR="007D0ED3">
              <w:rPr>
                <w:noProof/>
                <w:webHidden/>
              </w:rPr>
            </w:r>
            <w:r w:rsidR="007D0ED3">
              <w:rPr>
                <w:noProof/>
                <w:webHidden/>
              </w:rPr>
              <w:fldChar w:fldCharType="separate"/>
            </w:r>
            <w:r w:rsidR="007D0ED3">
              <w:rPr>
                <w:noProof/>
                <w:webHidden/>
              </w:rPr>
              <w:t>7</w:t>
            </w:r>
            <w:r w:rsidR="007D0ED3">
              <w:rPr>
                <w:noProof/>
                <w:webHidden/>
              </w:rPr>
              <w:fldChar w:fldCharType="end"/>
            </w:r>
          </w:hyperlink>
        </w:p>
        <w:p w14:paraId="78759A94" w14:textId="5789062D" w:rsidR="007D0ED3" w:rsidRDefault="00C73888" w:rsidP="002572CD">
          <w:pPr>
            <w:pStyle w:val="TOC3"/>
            <w:tabs>
              <w:tab w:val="right" w:leader="dot" w:pos="8493"/>
            </w:tabs>
            <w:jc w:val="both"/>
            <w:rPr>
              <w:rFonts w:asciiTheme="minorHAnsi" w:eastAsiaTheme="minorEastAsia" w:hAnsiTheme="minorHAnsi"/>
              <w:noProof/>
              <w:sz w:val="22"/>
              <w:lang w:eastAsia="en-GB"/>
            </w:rPr>
          </w:pPr>
          <w:hyperlink w:anchor="_Toc26182227" w:history="1">
            <w:r w:rsidR="007D0ED3" w:rsidRPr="00C027D4">
              <w:rPr>
                <w:rStyle w:val="Hyperlink"/>
                <w:noProof/>
              </w:rPr>
              <w:t>External Stakeholders</w:t>
            </w:r>
            <w:r w:rsidR="007D0ED3">
              <w:rPr>
                <w:noProof/>
                <w:webHidden/>
              </w:rPr>
              <w:tab/>
            </w:r>
            <w:r w:rsidR="007D0ED3">
              <w:rPr>
                <w:noProof/>
                <w:webHidden/>
              </w:rPr>
              <w:fldChar w:fldCharType="begin"/>
            </w:r>
            <w:r w:rsidR="007D0ED3">
              <w:rPr>
                <w:noProof/>
                <w:webHidden/>
              </w:rPr>
              <w:instrText xml:space="preserve"> PAGEREF _Toc26182227 \h </w:instrText>
            </w:r>
            <w:r w:rsidR="007D0ED3">
              <w:rPr>
                <w:noProof/>
                <w:webHidden/>
              </w:rPr>
            </w:r>
            <w:r w:rsidR="007D0ED3">
              <w:rPr>
                <w:noProof/>
                <w:webHidden/>
              </w:rPr>
              <w:fldChar w:fldCharType="separate"/>
            </w:r>
            <w:r w:rsidR="007D0ED3">
              <w:rPr>
                <w:noProof/>
                <w:webHidden/>
              </w:rPr>
              <w:t>8</w:t>
            </w:r>
            <w:r w:rsidR="007D0ED3">
              <w:rPr>
                <w:noProof/>
                <w:webHidden/>
              </w:rPr>
              <w:fldChar w:fldCharType="end"/>
            </w:r>
          </w:hyperlink>
        </w:p>
        <w:p w14:paraId="52B82B52" w14:textId="61CEDDCC" w:rsidR="007D0ED3" w:rsidRDefault="00C73888" w:rsidP="002572CD">
          <w:pPr>
            <w:pStyle w:val="TOC2"/>
            <w:tabs>
              <w:tab w:val="right" w:leader="dot" w:pos="8493"/>
            </w:tabs>
            <w:jc w:val="both"/>
            <w:rPr>
              <w:rFonts w:asciiTheme="minorHAnsi" w:eastAsiaTheme="minorEastAsia" w:hAnsiTheme="minorHAnsi"/>
              <w:noProof/>
              <w:sz w:val="22"/>
              <w:lang w:eastAsia="en-GB"/>
            </w:rPr>
          </w:pPr>
          <w:hyperlink w:anchor="_Toc26182228" w:history="1">
            <w:r w:rsidR="007D0ED3" w:rsidRPr="00C027D4">
              <w:rPr>
                <w:rStyle w:val="Hyperlink"/>
                <w:noProof/>
              </w:rPr>
              <w:t>Organisational Structure</w:t>
            </w:r>
            <w:r w:rsidR="007D0ED3">
              <w:rPr>
                <w:noProof/>
                <w:webHidden/>
              </w:rPr>
              <w:tab/>
            </w:r>
            <w:r w:rsidR="007D0ED3">
              <w:rPr>
                <w:noProof/>
                <w:webHidden/>
              </w:rPr>
              <w:fldChar w:fldCharType="begin"/>
            </w:r>
            <w:r w:rsidR="007D0ED3">
              <w:rPr>
                <w:noProof/>
                <w:webHidden/>
              </w:rPr>
              <w:instrText xml:space="preserve"> PAGEREF _Toc26182228 \h </w:instrText>
            </w:r>
            <w:r w:rsidR="007D0ED3">
              <w:rPr>
                <w:noProof/>
                <w:webHidden/>
              </w:rPr>
            </w:r>
            <w:r w:rsidR="007D0ED3">
              <w:rPr>
                <w:noProof/>
                <w:webHidden/>
              </w:rPr>
              <w:fldChar w:fldCharType="separate"/>
            </w:r>
            <w:r w:rsidR="007D0ED3">
              <w:rPr>
                <w:noProof/>
                <w:webHidden/>
              </w:rPr>
              <w:t>9</w:t>
            </w:r>
            <w:r w:rsidR="007D0ED3">
              <w:rPr>
                <w:noProof/>
                <w:webHidden/>
              </w:rPr>
              <w:fldChar w:fldCharType="end"/>
            </w:r>
          </w:hyperlink>
        </w:p>
        <w:p w14:paraId="7E62BB48" w14:textId="560E8EC0"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29" w:history="1">
            <w:r w:rsidR="007D0ED3" w:rsidRPr="00C027D4">
              <w:rPr>
                <w:rStyle w:val="Hyperlink"/>
                <w:noProof/>
              </w:rPr>
              <w:t>Resources</w:t>
            </w:r>
            <w:r w:rsidR="007D0ED3">
              <w:rPr>
                <w:noProof/>
                <w:webHidden/>
              </w:rPr>
              <w:tab/>
            </w:r>
            <w:r w:rsidR="007D0ED3">
              <w:rPr>
                <w:noProof/>
                <w:webHidden/>
              </w:rPr>
              <w:fldChar w:fldCharType="begin"/>
            </w:r>
            <w:r w:rsidR="007D0ED3">
              <w:rPr>
                <w:noProof/>
                <w:webHidden/>
              </w:rPr>
              <w:instrText xml:space="preserve"> PAGEREF _Toc26182229 \h </w:instrText>
            </w:r>
            <w:r w:rsidR="007D0ED3">
              <w:rPr>
                <w:noProof/>
                <w:webHidden/>
              </w:rPr>
            </w:r>
            <w:r w:rsidR="007D0ED3">
              <w:rPr>
                <w:noProof/>
                <w:webHidden/>
              </w:rPr>
              <w:fldChar w:fldCharType="separate"/>
            </w:r>
            <w:r w:rsidR="007D0ED3">
              <w:rPr>
                <w:noProof/>
                <w:webHidden/>
              </w:rPr>
              <w:t>10</w:t>
            </w:r>
            <w:r w:rsidR="007D0ED3">
              <w:rPr>
                <w:noProof/>
                <w:webHidden/>
              </w:rPr>
              <w:fldChar w:fldCharType="end"/>
            </w:r>
          </w:hyperlink>
        </w:p>
        <w:p w14:paraId="2CB7B8D6" w14:textId="5BF22B7F"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30" w:history="1">
            <w:r w:rsidR="007D0ED3" w:rsidRPr="00C027D4">
              <w:rPr>
                <w:rStyle w:val="Hyperlink"/>
                <w:noProof/>
              </w:rPr>
              <w:t>Table of Figures</w:t>
            </w:r>
            <w:r w:rsidR="007D0ED3">
              <w:rPr>
                <w:noProof/>
                <w:webHidden/>
              </w:rPr>
              <w:tab/>
            </w:r>
            <w:r w:rsidR="007D0ED3">
              <w:rPr>
                <w:noProof/>
                <w:webHidden/>
              </w:rPr>
              <w:fldChar w:fldCharType="begin"/>
            </w:r>
            <w:r w:rsidR="007D0ED3">
              <w:rPr>
                <w:noProof/>
                <w:webHidden/>
              </w:rPr>
              <w:instrText xml:space="preserve"> PAGEREF _Toc26182230 \h </w:instrText>
            </w:r>
            <w:r w:rsidR="007D0ED3">
              <w:rPr>
                <w:noProof/>
                <w:webHidden/>
              </w:rPr>
            </w:r>
            <w:r w:rsidR="007D0ED3">
              <w:rPr>
                <w:noProof/>
                <w:webHidden/>
              </w:rPr>
              <w:fldChar w:fldCharType="separate"/>
            </w:r>
            <w:r w:rsidR="007D0ED3">
              <w:rPr>
                <w:noProof/>
                <w:webHidden/>
              </w:rPr>
              <w:t>12</w:t>
            </w:r>
            <w:r w:rsidR="007D0ED3">
              <w:rPr>
                <w:noProof/>
                <w:webHidden/>
              </w:rPr>
              <w:fldChar w:fldCharType="end"/>
            </w:r>
          </w:hyperlink>
        </w:p>
        <w:p w14:paraId="1F3AB100" w14:textId="198169A3" w:rsidR="007D0ED3" w:rsidRDefault="00C73888" w:rsidP="002572CD">
          <w:pPr>
            <w:pStyle w:val="TOC1"/>
            <w:tabs>
              <w:tab w:val="right" w:leader="dot" w:pos="8493"/>
            </w:tabs>
            <w:jc w:val="both"/>
            <w:rPr>
              <w:rFonts w:asciiTheme="minorHAnsi" w:eastAsiaTheme="minorEastAsia" w:hAnsiTheme="minorHAnsi"/>
              <w:noProof/>
              <w:sz w:val="22"/>
              <w:lang w:eastAsia="en-GB"/>
            </w:rPr>
          </w:pPr>
          <w:hyperlink w:anchor="_Toc26182231" w:history="1">
            <w:r w:rsidR="007D0ED3" w:rsidRPr="00C027D4">
              <w:rPr>
                <w:rStyle w:val="Hyperlink"/>
                <w:noProof/>
              </w:rPr>
              <w:t>Bibliography</w:t>
            </w:r>
            <w:r w:rsidR="007D0ED3">
              <w:rPr>
                <w:noProof/>
                <w:webHidden/>
              </w:rPr>
              <w:tab/>
            </w:r>
            <w:r w:rsidR="007D0ED3">
              <w:rPr>
                <w:noProof/>
                <w:webHidden/>
              </w:rPr>
              <w:fldChar w:fldCharType="begin"/>
            </w:r>
            <w:r w:rsidR="007D0ED3">
              <w:rPr>
                <w:noProof/>
                <w:webHidden/>
              </w:rPr>
              <w:instrText xml:space="preserve"> PAGEREF _Toc26182231 \h </w:instrText>
            </w:r>
            <w:r w:rsidR="007D0ED3">
              <w:rPr>
                <w:noProof/>
                <w:webHidden/>
              </w:rPr>
            </w:r>
            <w:r w:rsidR="007D0ED3">
              <w:rPr>
                <w:noProof/>
                <w:webHidden/>
              </w:rPr>
              <w:fldChar w:fldCharType="separate"/>
            </w:r>
            <w:r w:rsidR="007D0ED3">
              <w:rPr>
                <w:noProof/>
                <w:webHidden/>
              </w:rPr>
              <w:t>13</w:t>
            </w:r>
            <w:r w:rsidR="007D0ED3">
              <w:rPr>
                <w:noProof/>
                <w:webHidden/>
              </w:rPr>
              <w:fldChar w:fldCharType="end"/>
            </w:r>
          </w:hyperlink>
        </w:p>
        <w:p w14:paraId="71457D5F" w14:textId="29A51CE0" w:rsidR="002963C0" w:rsidRPr="002963C0" w:rsidRDefault="002963C0" w:rsidP="002572CD">
          <w:pPr>
            <w:jc w:val="both"/>
            <w:sectPr w:rsidR="002963C0" w:rsidRPr="002963C0" w:rsidSect="00232A14">
              <w:footerReference w:type="default" r:id="rId8"/>
              <w:pgSz w:w="11906" w:h="16838" w:code="9"/>
              <w:pgMar w:top="1134" w:right="1418" w:bottom="851" w:left="1985" w:header="709" w:footer="1077" w:gutter="0"/>
              <w:pgNumType w:fmt="lowerRoman"/>
              <w:cols w:space="708"/>
              <w:docGrid w:linePitch="360"/>
            </w:sectPr>
          </w:pPr>
          <w:r>
            <w:rPr>
              <w:b/>
              <w:bCs/>
              <w:noProof/>
            </w:rPr>
            <w:fldChar w:fldCharType="end"/>
          </w:r>
        </w:p>
      </w:sdtContent>
    </w:sdt>
    <w:p w14:paraId="79411F36" w14:textId="041EE7D9" w:rsidR="00232A14" w:rsidRDefault="00232A14" w:rsidP="002572CD">
      <w:pPr>
        <w:pStyle w:val="Heading1"/>
        <w:jc w:val="both"/>
      </w:pPr>
      <w:bookmarkStart w:id="1" w:name="_Toc26182212"/>
      <w:r>
        <w:lastRenderedPageBreak/>
        <w:t>Background</w:t>
      </w:r>
      <w:bookmarkEnd w:id="1"/>
    </w:p>
    <w:p w14:paraId="2E1C9A45" w14:textId="27F91F45" w:rsidR="00841DB8" w:rsidRDefault="00770EB8" w:rsidP="002572CD">
      <w:pPr>
        <w:jc w:val="both"/>
      </w:pPr>
      <w:r>
        <w:t>Millennials and younger generations are growing up not being taught cooking in school</w:t>
      </w:r>
      <w:r w:rsidR="002F564E">
        <w:t xml:space="preserve"> nowadays, and many studies such as the FEAST</w:t>
      </w:r>
      <w:r w:rsidR="002F564E" w:rsidRPr="002F564E">
        <w:t xml:space="preserve"> </w:t>
      </w:r>
      <w:sdt>
        <w:sdtPr>
          <w:id w:val="-1412151429"/>
          <w:citation/>
        </w:sdtPr>
        <w:sdtEndPr/>
        <w:sdtContent>
          <w:r w:rsidR="002F564E">
            <w:fldChar w:fldCharType="begin"/>
          </w:r>
          <w:r w:rsidR="002F564E">
            <w:instrText xml:space="preserve"> CITATION Sta08 \l 2057 </w:instrText>
          </w:r>
          <w:r w:rsidR="002F564E">
            <w:fldChar w:fldCharType="separate"/>
          </w:r>
          <w:r w:rsidR="0075599C" w:rsidRPr="0075599C">
            <w:rPr>
              <w:noProof/>
            </w:rPr>
            <w:t>[1]</w:t>
          </w:r>
          <w:r w:rsidR="002F564E">
            <w:fldChar w:fldCharType="end"/>
          </w:r>
        </w:sdtContent>
      </w:sdt>
      <w:r w:rsidR="002F564E">
        <w:t xml:space="preserve"> show that these groups of people understand that a lack of culinary education is impactful, as seen on page 16. Cooking may not be as important as</w:t>
      </w:r>
      <w:r w:rsidR="00841DB8">
        <w:t xml:space="preserve"> other subjects, however it is an ideal extracurricular subject. </w:t>
      </w:r>
    </w:p>
    <w:p w14:paraId="797CB249" w14:textId="77777777" w:rsidR="00841DB8" w:rsidRDefault="00841DB8" w:rsidP="002572CD">
      <w:pPr>
        <w:keepNext/>
        <w:jc w:val="both"/>
      </w:pPr>
      <w:r>
        <w:rPr>
          <w:noProof/>
        </w:rPr>
        <w:drawing>
          <wp:inline distT="0" distB="0" distL="0" distR="0" wp14:anchorId="7292F382" wp14:editId="30879260">
            <wp:extent cx="3299460" cy="190059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21346" cy="1913202"/>
                    </a:xfrm>
                    <a:prstGeom prst="rect">
                      <a:avLst/>
                    </a:prstGeom>
                  </pic:spPr>
                </pic:pic>
              </a:graphicData>
            </a:graphic>
          </wp:inline>
        </w:drawing>
      </w:r>
    </w:p>
    <w:p w14:paraId="21DF248F" w14:textId="179EE7DC" w:rsidR="00E157C9" w:rsidRPr="00E157C9" w:rsidRDefault="00841DB8" w:rsidP="002572CD">
      <w:pPr>
        <w:pStyle w:val="Caption"/>
        <w:spacing w:line="360" w:lineRule="auto"/>
        <w:jc w:val="both"/>
      </w:pPr>
      <w:bookmarkStart w:id="2" w:name="_Toc26182141"/>
      <w:bookmarkStart w:id="3" w:name="_Toc26182186"/>
      <w:r>
        <w:t xml:space="preserve">Figure </w:t>
      </w:r>
      <w:r w:rsidR="00C73888">
        <w:fldChar w:fldCharType="begin"/>
      </w:r>
      <w:r w:rsidR="00C73888">
        <w:instrText xml:space="preserve"> SEQ Figure \* ARABIC </w:instrText>
      </w:r>
      <w:r w:rsidR="00C73888">
        <w:fldChar w:fldCharType="separate"/>
      </w:r>
      <w:r w:rsidR="00573B14">
        <w:rPr>
          <w:noProof/>
        </w:rPr>
        <w:t>1</w:t>
      </w:r>
      <w:r w:rsidR="00C73888">
        <w:rPr>
          <w:noProof/>
        </w:rPr>
        <w:fldChar w:fldCharType="end"/>
      </w:r>
      <w:r>
        <w:t xml:space="preserve"> Pie Chart of Questionnaire Results for Question 2</w:t>
      </w:r>
      <w:r w:rsidR="00E157C9">
        <w:t xml:space="preserve">. Source: </w:t>
      </w:r>
      <w:sdt>
        <w:sdtPr>
          <w:id w:val="-1121998959"/>
          <w:citation/>
        </w:sdtPr>
        <w:sdtEndPr/>
        <w:sdtContent>
          <w:r w:rsidR="00E157C9">
            <w:fldChar w:fldCharType="begin"/>
          </w:r>
          <w:r w:rsidR="00E157C9">
            <w:instrText xml:space="preserve"> CITATION Sta08 \l 2057 </w:instrText>
          </w:r>
          <w:r w:rsidR="00E157C9">
            <w:fldChar w:fldCharType="separate"/>
          </w:r>
          <w:r w:rsidR="0075599C" w:rsidRPr="0075599C">
            <w:rPr>
              <w:noProof/>
            </w:rPr>
            <w:t>[1]</w:t>
          </w:r>
          <w:r w:rsidR="00E157C9">
            <w:fldChar w:fldCharType="end"/>
          </w:r>
        </w:sdtContent>
      </w:sdt>
      <w:bookmarkEnd w:id="2"/>
      <w:bookmarkEnd w:id="3"/>
    </w:p>
    <w:p w14:paraId="4DBBCDC8" w14:textId="77777777" w:rsidR="00841DB8" w:rsidRPr="00841DB8" w:rsidRDefault="00841DB8" w:rsidP="002572CD">
      <w:pPr>
        <w:jc w:val="both"/>
      </w:pPr>
    </w:p>
    <w:p w14:paraId="4BEC8386" w14:textId="77777777" w:rsidR="00841DB8" w:rsidRDefault="00841DB8" w:rsidP="002572CD">
      <w:pPr>
        <w:keepNext/>
        <w:jc w:val="both"/>
      </w:pPr>
      <w:r>
        <w:rPr>
          <w:noProof/>
        </w:rPr>
        <w:drawing>
          <wp:inline distT="0" distB="0" distL="0" distR="0" wp14:anchorId="056BB3A0" wp14:editId="0FD6A52B">
            <wp:extent cx="3322320" cy="146677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65139" cy="1485679"/>
                    </a:xfrm>
                    <a:prstGeom prst="rect">
                      <a:avLst/>
                    </a:prstGeom>
                  </pic:spPr>
                </pic:pic>
              </a:graphicData>
            </a:graphic>
          </wp:inline>
        </w:drawing>
      </w:r>
    </w:p>
    <w:p w14:paraId="53715549" w14:textId="40D83473" w:rsidR="00841DB8" w:rsidRDefault="00841DB8" w:rsidP="002572CD">
      <w:pPr>
        <w:pStyle w:val="Caption"/>
        <w:spacing w:line="360" w:lineRule="auto"/>
        <w:jc w:val="both"/>
      </w:pPr>
      <w:bookmarkStart w:id="4" w:name="_Toc26182142"/>
      <w:bookmarkStart w:id="5" w:name="_Toc26182187"/>
      <w:r>
        <w:t xml:space="preserve">Figure </w:t>
      </w:r>
      <w:r w:rsidR="00C73888">
        <w:fldChar w:fldCharType="begin"/>
      </w:r>
      <w:r w:rsidR="00C73888">
        <w:instrText xml:space="preserve"> SEQ Figure \* ARABIC </w:instrText>
      </w:r>
      <w:r w:rsidR="00C73888">
        <w:fldChar w:fldCharType="separate"/>
      </w:r>
      <w:r w:rsidR="00573B14">
        <w:rPr>
          <w:noProof/>
        </w:rPr>
        <w:t>2</w:t>
      </w:r>
      <w:r w:rsidR="00C73888">
        <w:rPr>
          <w:noProof/>
        </w:rPr>
        <w:fldChar w:fldCharType="end"/>
      </w:r>
      <w:r>
        <w:t xml:space="preserve"> Pie Chart showing results of Questionnaire Questions 8, 9</w:t>
      </w:r>
      <w:r w:rsidR="00E157C9">
        <w:t xml:space="preserve">. Source: </w:t>
      </w:r>
      <w:sdt>
        <w:sdtPr>
          <w:id w:val="408121474"/>
          <w:citation/>
        </w:sdtPr>
        <w:sdtEndPr/>
        <w:sdtContent>
          <w:r w:rsidR="00E157C9">
            <w:fldChar w:fldCharType="begin"/>
          </w:r>
          <w:r w:rsidR="00E157C9">
            <w:instrText xml:space="preserve"> CITATION Sta08 \l 2057 </w:instrText>
          </w:r>
          <w:r w:rsidR="00E157C9">
            <w:fldChar w:fldCharType="separate"/>
          </w:r>
          <w:r w:rsidR="0075599C" w:rsidRPr="0075599C">
            <w:rPr>
              <w:noProof/>
            </w:rPr>
            <w:t>[1]</w:t>
          </w:r>
          <w:r w:rsidR="00E157C9">
            <w:fldChar w:fldCharType="end"/>
          </w:r>
        </w:sdtContent>
      </w:sdt>
      <w:bookmarkEnd w:id="4"/>
      <w:bookmarkEnd w:id="5"/>
    </w:p>
    <w:p w14:paraId="202BD38D" w14:textId="652570BD" w:rsidR="00E60F80" w:rsidRPr="00E60F80" w:rsidRDefault="00E60F80" w:rsidP="002572CD">
      <w:pPr>
        <w:jc w:val="both"/>
      </w:pPr>
      <w:r>
        <w:t>Additionally, those who may already have cooking ability may not find it enjoyable, and resort to eating ready meals or ordering takeout. This may result in an overall less healthy diet. As such, our project aims to address these issues by providing an avenue for cooking education and entertainment.</w:t>
      </w:r>
    </w:p>
    <w:p w14:paraId="4CFAD650" w14:textId="613D5EEC" w:rsidR="00841DB8" w:rsidRDefault="00841DB8" w:rsidP="002572CD">
      <w:pPr>
        <w:jc w:val="both"/>
      </w:pPr>
      <w:r>
        <w:br w:type="page"/>
      </w:r>
    </w:p>
    <w:p w14:paraId="5CFDB305" w14:textId="1037555F" w:rsidR="00841DB8" w:rsidRDefault="00841DB8" w:rsidP="002572CD">
      <w:pPr>
        <w:pStyle w:val="Heading1"/>
        <w:jc w:val="both"/>
      </w:pPr>
      <w:bookmarkStart w:id="6" w:name="_Toc26182213"/>
      <w:r>
        <w:lastRenderedPageBreak/>
        <w:t>Objectives</w:t>
      </w:r>
      <w:bookmarkEnd w:id="6"/>
    </w:p>
    <w:p w14:paraId="52DA0B0B" w14:textId="372754F2" w:rsidR="00841DB8" w:rsidRDefault="00841DB8" w:rsidP="002572CD">
      <w:pPr>
        <w:jc w:val="both"/>
      </w:pPr>
      <w:r>
        <w:t xml:space="preserve">The lack of cooking education </w:t>
      </w:r>
      <w:r w:rsidR="00E157C9">
        <w:t>inevitably leads to many seeking a means of cooking education, possibly through means such as specialised classes, mentoring, online tutorials, guides, etc. A key avenue that can be utilised to teach is through smartphones. An application, free to those seeking a way of learning that isn’t constrained by being anywhere or doing anything. Only a phone is required to access the knowledge necessary to prepare dishes.</w:t>
      </w:r>
    </w:p>
    <w:p w14:paraId="7AF29829" w14:textId="65C5113B" w:rsidR="00E157C9" w:rsidRDefault="00E157C9" w:rsidP="002572CD">
      <w:pPr>
        <w:jc w:val="both"/>
      </w:pPr>
      <w:r>
        <w:t>However, to many a drive to learn may not be enough of a push to download the app and begin cooking. An element of entertainment may bring people to keep learning, and even enjoy cooking and the perks it brings.</w:t>
      </w:r>
    </w:p>
    <w:p w14:paraId="5432E384" w14:textId="3E41751E" w:rsidR="00E157C9" w:rsidRDefault="00E157C9" w:rsidP="002572CD">
      <w:pPr>
        <w:jc w:val="both"/>
      </w:pPr>
      <w:r>
        <w:t xml:space="preserve">To those who may potentially know how to cook and don’t care for entertainment value the app provides, elements of cooking assistance will be implemented to </w:t>
      </w:r>
      <w:r w:rsidR="002963C0">
        <w:t>help maintain an existing drive to cook.</w:t>
      </w:r>
    </w:p>
    <w:p w14:paraId="7036C25B" w14:textId="176FB132" w:rsidR="002963C0" w:rsidRDefault="002963C0" w:rsidP="002572CD">
      <w:pPr>
        <w:jc w:val="both"/>
      </w:pPr>
      <w:r>
        <w:t>In summary, our objectives aim to:</w:t>
      </w:r>
    </w:p>
    <w:p w14:paraId="32ED7E91" w14:textId="0EDD95F0" w:rsidR="002963C0" w:rsidRDefault="002963C0" w:rsidP="002572CD">
      <w:pPr>
        <w:pStyle w:val="ListParagraph"/>
        <w:numPr>
          <w:ilvl w:val="0"/>
          <w:numId w:val="1"/>
        </w:numPr>
        <w:jc w:val="both"/>
      </w:pPr>
      <w:r>
        <w:t>Create an app that teaches cooking.</w:t>
      </w:r>
    </w:p>
    <w:p w14:paraId="74148FD4" w14:textId="65CDC6A2" w:rsidR="002963C0" w:rsidRDefault="002963C0" w:rsidP="002572CD">
      <w:pPr>
        <w:pStyle w:val="ListParagraph"/>
        <w:numPr>
          <w:ilvl w:val="0"/>
          <w:numId w:val="1"/>
        </w:numPr>
        <w:jc w:val="both"/>
      </w:pPr>
      <w:r>
        <w:t>Make cooking fun, utilising ‘gamification’.</w:t>
      </w:r>
    </w:p>
    <w:p w14:paraId="410EF5B6" w14:textId="50DB34F9" w:rsidR="002963C0" w:rsidRDefault="002554F1" w:rsidP="002572CD">
      <w:pPr>
        <w:pStyle w:val="ListParagraph"/>
        <w:numPr>
          <w:ilvl w:val="0"/>
          <w:numId w:val="1"/>
        </w:numPr>
        <w:jc w:val="both"/>
      </w:pPr>
      <w:r>
        <w:t>Provide utility to</w:t>
      </w:r>
      <w:r w:rsidR="002963C0">
        <w:t xml:space="preserve"> people who </w:t>
      </w:r>
      <w:r>
        <w:t xml:space="preserve">can already </w:t>
      </w:r>
      <w:r w:rsidR="002963C0">
        <w:t>cook.</w:t>
      </w:r>
    </w:p>
    <w:p w14:paraId="37501805" w14:textId="224A2E1B" w:rsidR="002963C0" w:rsidRDefault="002963C0" w:rsidP="002572CD">
      <w:pPr>
        <w:jc w:val="both"/>
      </w:pPr>
      <w:r>
        <w:br w:type="page"/>
      </w:r>
    </w:p>
    <w:p w14:paraId="5ACF64FC" w14:textId="6B11315E" w:rsidR="002963C0" w:rsidRDefault="002963C0" w:rsidP="002572CD">
      <w:pPr>
        <w:pStyle w:val="Heading1"/>
        <w:jc w:val="both"/>
      </w:pPr>
      <w:bookmarkStart w:id="7" w:name="_Toc26182214"/>
      <w:r>
        <w:lastRenderedPageBreak/>
        <w:t>Scope</w:t>
      </w:r>
      <w:bookmarkEnd w:id="7"/>
    </w:p>
    <w:p w14:paraId="051FF885" w14:textId="6EBF3817" w:rsidR="002963C0" w:rsidRDefault="002963C0" w:rsidP="002572CD">
      <w:pPr>
        <w:jc w:val="both"/>
      </w:pPr>
      <w:r>
        <w:t>This section will discuss potential solutions to the three objectives discussed on page 2. The MoSCoW criteria method</w:t>
      </w:r>
      <w:r w:rsidR="00E60F80">
        <w:t xml:space="preserve"> </w:t>
      </w:r>
      <w:sdt>
        <w:sdtPr>
          <w:id w:val="-1842699085"/>
          <w:citation/>
        </w:sdtPr>
        <w:sdtEndPr/>
        <w:sdtContent>
          <w:r w:rsidR="00E60F80">
            <w:fldChar w:fldCharType="begin"/>
          </w:r>
          <w:r w:rsidR="00E60F80">
            <w:instrText xml:space="preserve"> CITATION Pro19 \l 2057 </w:instrText>
          </w:r>
          <w:r w:rsidR="00E60F80">
            <w:fldChar w:fldCharType="separate"/>
          </w:r>
          <w:r w:rsidR="0075599C" w:rsidRPr="0075599C">
            <w:rPr>
              <w:noProof/>
            </w:rPr>
            <w:t>[2]</w:t>
          </w:r>
          <w:r w:rsidR="00E60F80">
            <w:fldChar w:fldCharType="end"/>
          </w:r>
        </w:sdtContent>
      </w:sdt>
      <w:r>
        <w:t xml:space="preserve"> will be used to highlight key needs for our project to succeed</w:t>
      </w:r>
      <w:r w:rsidR="00DF7816">
        <w:t xml:space="preserve"> in the form of a priority table.</w:t>
      </w:r>
      <w:r w:rsidR="00083573">
        <w:t xml:space="preserve"> Must haves </w:t>
      </w:r>
      <w:proofErr w:type="gramStart"/>
      <w:r w:rsidR="00083573">
        <w:t>are</w:t>
      </w:r>
      <w:proofErr w:type="gramEnd"/>
      <w:r w:rsidR="00083573">
        <w:t xml:space="preserve"> necessary for the minimum viable product. Should haves </w:t>
      </w:r>
      <w:proofErr w:type="gramStart"/>
      <w:r w:rsidR="00083573">
        <w:t>are</w:t>
      </w:r>
      <w:proofErr w:type="gramEnd"/>
      <w:r w:rsidR="00083573">
        <w:t xml:space="preserve"> goals that are met only once must haves are implemented. Could haves </w:t>
      </w:r>
      <w:proofErr w:type="gramStart"/>
      <w:r w:rsidR="00083573">
        <w:t>are</w:t>
      </w:r>
      <w:proofErr w:type="gramEnd"/>
      <w:r w:rsidR="00083573">
        <w:t xml:space="preserve"> potential systems that will improve the application but aren’t necessary for the objectives to be met</w:t>
      </w:r>
      <w:r w:rsidR="00037E79">
        <w:t>, and therefore may not be implemented</w:t>
      </w:r>
      <w:r w:rsidR="00083573">
        <w:t xml:space="preserve">. Won’t haves </w:t>
      </w:r>
      <w:proofErr w:type="gramStart"/>
      <w:r w:rsidR="00083573">
        <w:t>are</w:t>
      </w:r>
      <w:proofErr w:type="gramEnd"/>
      <w:r w:rsidR="00083573">
        <w:t xml:space="preserve"> requirements that won’t be met with the MVP, but are potential future developments.</w:t>
      </w:r>
    </w:p>
    <w:p w14:paraId="0B5DF32C" w14:textId="2E46A737" w:rsidR="002554F1" w:rsidRDefault="002554F1" w:rsidP="002572CD">
      <w:pPr>
        <w:jc w:val="both"/>
      </w:pPr>
    </w:p>
    <w:p w14:paraId="4B76FB26" w14:textId="0D9FCFDF" w:rsidR="002554F1" w:rsidRDefault="002554F1" w:rsidP="002572CD">
      <w:pPr>
        <w:pStyle w:val="Heading2"/>
        <w:jc w:val="both"/>
      </w:pPr>
      <w:bookmarkStart w:id="8" w:name="_Toc26182215"/>
      <w:r>
        <w:t>Educatio</w:t>
      </w:r>
      <w:r w:rsidR="003D78AA">
        <w:t>n</w:t>
      </w:r>
      <w:bookmarkEnd w:id="8"/>
    </w:p>
    <w:p w14:paraId="2AE70181" w14:textId="62A3B6EA" w:rsidR="002963C0" w:rsidRDefault="002554F1" w:rsidP="002572CD">
      <w:pPr>
        <w:jc w:val="both"/>
      </w:pPr>
      <w:r>
        <w:t xml:space="preserve">For the app to teach cooking, it is expected that the user has access to </w:t>
      </w:r>
      <w:r w:rsidR="00DF7816">
        <w:t xml:space="preserve">a list of recipes, each detailing method and ingredients used. Other useful tools for learning would be </w:t>
      </w:r>
      <w:r w:rsidR="003D78AA">
        <w:t xml:space="preserve">to have the method voiced </w:t>
      </w:r>
      <w:r w:rsidR="00462A6A">
        <w:t>over and</w:t>
      </w:r>
      <w:r w:rsidR="00E60F80">
        <w:t xml:space="preserve"> include other accessibility tools (e.g. colour-blind settings).</w:t>
      </w:r>
    </w:p>
    <w:p w14:paraId="769D2B10" w14:textId="0689F37C" w:rsidR="003D78AA" w:rsidRDefault="003D78AA" w:rsidP="002572CD">
      <w:pPr>
        <w:jc w:val="both"/>
      </w:pPr>
    </w:p>
    <w:p w14:paraId="1D32EEBB" w14:textId="46F66711" w:rsidR="003D78AA" w:rsidRDefault="003D78AA" w:rsidP="002572CD">
      <w:pPr>
        <w:pStyle w:val="Heading2"/>
        <w:jc w:val="both"/>
      </w:pPr>
      <w:bookmarkStart w:id="9" w:name="_Toc26182216"/>
      <w:r>
        <w:t>Gamification</w:t>
      </w:r>
      <w:bookmarkEnd w:id="9"/>
    </w:p>
    <w:p w14:paraId="1CA0915D" w14:textId="3376B679" w:rsidR="003D78AA" w:rsidRDefault="00426FA3" w:rsidP="002572CD">
      <w:pPr>
        <w:jc w:val="both"/>
      </w:pPr>
      <w:r>
        <w:t>To give our app the sense of ‘gamification’ and fun for the user, we will be implementing a scoring system for cooking performance. Better cooking performance rewards more points.</w:t>
      </w:r>
      <w:r w:rsidR="005B2992">
        <w:t xml:space="preserve"> A timer </w:t>
      </w:r>
      <w:r w:rsidR="00462A6A">
        <w:t>will</w:t>
      </w:r>
      <w:r w:rsidR="005B2992">
        <w:t xml:space="preserve"> award points based on how long the user cooks an item, and a weighing scale can track the amount</w:t>
      </w:r>
      <w:r w:rsidR="00462A6A">
        <w:t>s of items being cooked</w:t>
      </w:r>
      <w:r w:rsidR="005B2992">
        <w:t>. Another way to award points could be an optional social media share button, where posting a picture of your food to media will award points. A scoreboard c</w:t>
      </w:r>
      <w:r w:rsidR="00462A6A">
        <w:t>ould</w:t>
      </w:r>
      <w:r w:rsidR="005B2992">
        <w:t xml:space="preserve"> rank the users’ dish among others for friendly competition.</w:t>
      </w:r>
      <w:r w:rsidR="00CA2E19">
        <w:t xml:space="preserve"> Additionally, an in-app storefront can be included to allow users to spend points on items that alter app features (e.g. new colour schemes, alternate themes).</w:t>
      </w:r>
    </w:p>
    <w:p w14:paraId="3C82431F" w14:textId="6C55C6D0" w:rsidR="005B2992" w:rsidRDefault="00083573" w:rsidP="002572CD">
      <w:pPr>
        <w:jc w:val="both"/>
      </w:pPr>
      <w:r>
        <w:br w:type="page"/>
      </w:r>
    </w:p>
    <w:p w14:paraId="4499527B" w14:textId="09944F7C" w:rsidR="005B2992" w:rsidRDefault="005B2992" w:rsidP="002572CD">
      <w:pPr>
        <w:pStyle w:val="Heading2"/>
        <w:jc w:val="both"/>
      </w:pPr>
      <w:bookmarkStart w:id="10" w:name="_Toc26182217"/>
      <w:r>
        <w:lastRenderedPageBreak/>
        <w:t>Utility</w:t>
      </w:r>
      <w:bookmarkEnd w:id="10"/>
    </w:p>
    <w:p w14:paraId="24193C75" w14:textId="4A4108F3" w:rsidR="00E60F80" w:rsidRDefault="005B2992" w:rsidP="002572CD">
      <w:pPr>
        <w:jc w:val="both"/>
      </w:pPr>
      <w:r>
        <w:t xml:space="preserve">Utility options </w:t>
      </w:r>
      <w:r w:rsidR="00807D39">
        <w:t xml:space="preserve">aren’t </w:t>
      </w:r>
      <w:r w:rsidR="0066533E">
        <w:t>necessary</w:t>
      </w:r>
      <w:r w:rsidR="00042790">
        <w:t xml:space="preserve"> for the app to function</w:t>
      </w:r>
      <w:r w:rsidR="0066533E">
        <w:t xml:space="preserve"> but</w:t>
      </w:r>
      <w:r w:rsidR="00807D39">
        <w:t xml:space="preserve"> are desirable to include for future development</w:t>
      </w:r>
      <w:r>
        <w:t>. Some such features may include a meal planner, being able to find or mark favourite recipes, and the ability to make and add to a list of custom recipes.</w:t>
      </w:r>
      <w:r w:rsidR="008E1F09">
        <w:t xml:space="preserve"> A pause menu for the app can be included, should users need to stop cooking, want to restart or choose a new recipe.</w:t>
      </w:r>
      <w:r w:rsidR="00CF38A7">
        <w:t xml:space="preserve"> Additionally, the ability to view a feed of exclusively Go</w:t>
      </w:r>
      <w:r w:rsidR="00832BC7">
        <w:t xml:space="preserve"> </w:t>
      </w:r>
      <w:r w:rsidR="00CF38A7">
        <w:t>Go</w:t>
      </w:r>
      <w:r w:rsidR="00832BC7">
        <w:t xml:space="preserve"> </w:t>
      </w:r>
      <w:r w:rsidR="00CF38A7">
        <w:t>Cook material from social media in a new window could be implemented.</w:t>
      </w:r>
      <w:r w:rsidR="00E60F80">
        <w:br w:type="page"/>
      </w:r>
    </w:p>
    <w:p w14:paraId="61126C28" w14:textId="3363D5AD" w:rsidR="005B2992" w:rsidRDefault="00E60F80" w:rsidP="002572CD">
      <w:pPr>
        <w:pStyle w:val="Heading2"/>
        <w:jc w:val="both"/>
      </w:pPr>
      <w:bookmarkStart w:id="11" w:name="_Toc26182218"/>
      <w:r>
        <w:lastRenderedPageBreak/>
        <w:t>Priority Table</w:t>
      </w:r>
      <w:bookmarkEnd w:id="11"/>
    </w:p>
    <w:p w14:paraId="180929DD" w14:textId="3713B12F" w:rsidR="00807D39" w:rsidRPr="00807D39" w:rsidRDefault="00807D39" w:rsidP="002572CD">
      <w:pPr>
        <w:jc w:val="both"/>
      </w:pPr>
      <w:r>
        <w:t>The requirements will be detailed in tabular form, using the following format:</w:t>
      </w:r>
    </w:p>
    <w:tbl>
      <w:tblPr>
        <w:tblStyle w:val="TableGrid"/>
        <w:tblW w:w="0" w:type="auto"/>
        <w:tblLook w:val="04A0" w:firstRow="1" w:lastRow="0" w:firstColumn="1" w:lastColumn="0" w:noHBand="0" w:noVBand="1"/>
      </w:tblPr>
      <w:tblGrid>
        <w:gridCol w:w="4246"/>
        <w:gridCol w:w="4247"/>
      </w:tblGrid>
      <w:tr w:rsidR="00807D39" w14:paraId="7BDBBE09" w14:textId="77777777" w:rsidTr="00807D39">
        <w:tc>
          <w:tcPr>
            <w:tcW w:w="4246" w:type="dxa"/>
          </w:tcPr>
          <w:p w14:paraId="47B4DCBA" w14:textId="676A8A14" w:rsidR="00807D39" w:rsidRDefault="00807D39" w:rsidP="002572CD">
            <w:pPr>
              <w:spacing w:line="360" w:lineRule="auto"/>
              <w:jc w:val="both"/>
            </w:pPr>
            <w:r>
              <w:t>Requirement Number</w:t>
            </w:r>
          </w:p>
        </w:tc>
        <w:tc>
          <w:tcPr>
            <w:tcW w:w="4247" w:type="dxa"/>
          </w:tcPr>
          <w:p w14:paraId="0084A5DD" w14:textId="47433326" w:rsidR="00807D39" w:rsidRDefault="00807D39" w:rsidP="002572CD">
            <w:pPr>
              <w:spacing w:line="360" w:lineRule="auto"/>
              <w:jc w:val="both"/>
            </w:pPr>
            <w:r>
              <w:t>Details of requirement</w:t>
            </w:r>
          </w:p>
        </w:tc>
      </w:tr>
      <w:tr w:rsidR="00807D39" w14:paraId="4E4F3097" w14:textId="77777777" w:rsidTr="00807D39">
        <w:tc>
          <w:tcPr>
            <w:tcW w:w="4246" w:type="dxa"/>
          </w:tcPr>
          <w:p w14:paraId="38166CA9" w14:textId="017ED73C" w:rsidR="00807D39" w:rsidRDefault="00807D39" w:rsidP="002572CD">
            <w:pPr>
              <w:spacing w:line="360" w:lineRule="auto"/>
              <w:jc w:val="both"/>
            </w:pPr>
            <w:r>
              <w:t>Functional / Non-functional</w:t>
            </w:r>
          </w:p>
        </w:tc>
        <w:tc>
          <w:tcPr>
            <w:tcW w:w="4247" w:type="dxa"/>
          </w:tcPr>
          <w:p w14:paraId="4F536B7B" w14:textId="045D37B8" w:rsidR="00807D39" w:rsidRDefault="00807D39" w:rsidP="002572CD">
            <w:pPr>
              <w:spacing w:line="360" w:lineRule="auto"/>
              <w:jc w:val="both"/>
            </w:pPr>
            <w:r>
              <w:t>Priority (must / should / could / won’t have)</w:t>
            </w:r>
          </w:p>
        </w:tc>
      </w:tr>
    </w:tbl>
    <w:p w14:paraId="74EA9B94" w14:textId="4A501172" w:rsidR="0066533E" w:rsidRDefault="0066533E" w:rsidP="002572CD">
      <w:pPr>
        <w:jc w:val="both"/>
      </w:pPr>
    </w:p>
    <w:p w14:paraId="61480D44" w14:textId="24199164" w:rsidR="0066533E" w:rsidRDefault="00807D39" w:rsidP="002572CD">
      <w:pPr>
        <w:jc w:val="both"/>
      </w:pPr>
      <w:r>
        <w:t xml:space="preserve">The tables will be split up into </w:t>
      </w:r>
      <w:r w:rsidR="0066533E">
        <w:t>the following</w:t>
      </w:r>
      <w:r>
        <w:t xml:space="preserve"> key areas: </w:t>
      </w:r>
    </w:p>
    <w:p w14:paraId="2D6EFCCC" w14:textId="51E58FA1" w:rsidR="00807D39" w:rsidRDefault="0066533E" w:rsidP="002572CD">
      <w:pPr>
        <w:pStyle w:val="ListParagraph"/>
        <w:numPr>
          <w:ilvl w:val="0"/>
          <w:numId w:val="3"/>
        </w:numPr>
        <w:jc w:val="both"/>
      </w:pPr>
      <w:r>
        <w:t>Requirements for application peripherals,</w:t>
      </w:r>
    </w:p>
    <w:p w14:paraId="74E3DC58" w14:textId="6EC3E84E" w:rsidR="0066533E" w:rsidRDefault="0066533E" w:rsidP="002572CD">
      <w:pPr>
        <w:pStyle w:val="ListParagraph"/>
        <w:numPr>
          <w:ilvl w:val="0"/>
          <w:numId w:val="3"/>
        </w:numPr>
        <w:jc w:val="both"/>
      </w:pPr>
      <w:r>
        <w:t>Software requirements</w:t>
      </w:r>
    </w:p>
    <w:p w14:paraId="6CB3E9DA" w14:textId="0D6D0CE9" w:rsidR="0066533E" w:rsidRDefault="0066533E" w:rsidP="002572CD">
      <w:pPr>
        <w:pStyle w:val="ListParagraph"/>
        <w:numPr>
          <w:ilvl w:val="1"/>
          <w:numId w:val="3"/>
        </w:numPr>
        <w:jc w:val="both"/>
      </w:pPr>
      <w:r>
        <w:t>Educational aspects</w:t>
      </w:r>
    </w:p>
    <w:p w14:paraId="2B94F28E" w14:textId="4243CBDB" w:rsidR="0066533E" w:rsidRDefault="0066533E" w:rsidP="002572CD">
      <w:pPr>
        <w:pStyle w:val="ListParagraph"/>
        <w:numPr>
          <w:ilvl w:val="1"/>
          <w:numId w:val="3"/>
        </w:numPr>
        <w:jc w:val="both"/>
      </w:pPr>
      <w:r>
        <w:t>Gamification aspects</w:t>
      </w:r>
    </w:p>
    <w:p w14:paraId="3DF06A79" w14:textId="65A938A9" w:rsidR="0066533E" w:rsidRDefault="0066533E" w:rsidP="002572CD">
      <w:pPr>
        <w:pStyle w:val="ListParagraph"/>
        <w:numPr>
          <w:ilvl w:val="1"/>
          <w:numId w:val="3"/>
        </w:numPr>
        <w:jc w:val="both"/>
      </w:pPr>
      <w:r>
        <w:t>Utility aspects</w:t>
      </w:r>
    </w:p>
    <w:p w14:paraId="27EFA47B" w14:textId="77777777" w:rsidR="0066533E" w:rsidRDefault="0066533E" w:rsidP="002572CD">
      <w:pPr>
        <w:jc w:val="both"/>
      </w:pPr>
    </w:p>
    <w:p w14:paraId="6B5AF452" w14:textId="7F84203B" w:rsidR="00807D39" w:rsidRDefault="00807D39" w:rsidP="002572CD">
      <w:pPr>
        <w:pStyle w:val="Heading3"/>
        <w:jc w:val="both"/>
      </w:pPr>
      <w:bookmarkStart w:id="12" w:name="_Toc26182219"/>
      <w:r>
        <w:t>Application</w:t>
      </w:r>
      <w:r w:rsidR="0066533E">
        <w:t xml:space="preserve"> Peripheral</w:t>
      </w:r>
      <w:r w:rsidR="00AA132A">
        <w:t>s Requirements</w:t>
      </w:r>
      <w:bookmarkEnd w:id="12"/>
    </w:p>
    <w:tbl>
      <w:tblPr>
        <w:tblStyle w:val="TableGrid"/>
        <w:tblW w:w="0" w:type="auto"/>
        <w:jc w:val="center"/>
        <w:tblLook w:val="04A0" w:firstRow="1" w:lastRow="0" w:firstColumn="1" w:lastColumn="0" w:noHBand="0" w:noVBand="1"/>
      </w:tblPr>
      <w:tblGrid>
        <w:gridCol w:w="4246"/>
        <w:gridCol w:w="4247"/>
      </w:tblGrid>
      <w:tr w:rsidR="00807D39" w14:paraId="56EC53DD" w14:textId="77777777" w:rsidTr="00122C1F">
        <w:trPr>
          <w:jc w:val="center"/>
        </w:trPr>
        <w:tc>
          <w:tcPr>
            <w:tcW w:w="4246" w:type="dxa"/>
          </w:tcPr>
          <w:p w14:paraId="27517657" w14:textId="44AE5D06" w:rsidR="00807D39" w:rsidRDefault="00807D39" w:rsidP="002572CD">
            <w:pPr>
              <w:spacing w:line="360" w:lineRule="auto"/>
              <w:jc w:val="both"/>
            </w:pPr>
            <w:r>
              <w:t>Requirement 1</w:t>
            </w:r>
          </w:p>
        </w:tc>
        <w:tc>
          <w:tcPr>
            <w:tcW w:w="4247" w:type="dxa"/>
          </w:tcPr>
          <w:p w14:paraId="7B35B84D" w14:textId="3698FCC1" w:rsidR="00807D39" w:rsidRDefault="00807D39" w:rsidP="002572CD">
            <w:pPr>
              <w:spacing w:line="360" w:lineRule="auto"/>
              <w:jc w:val="both"/>
            </w:pPr>
            <w:r>
              <w:t>A weighing scale connects to the phone app</w:t>
            </w:r>
          </w:p>
        </w:tc>
      </w:tr>
      <w:tr w:rsidR="00807D39" w14:paraId="46A577C0" w14:textId="77777777" w:rsidTr="00122C1F">
        <w:trPr>
          <w:jc w:val="center"/>
        </w:trPr>
        <w:tc>
          <w:tcPr>
            <w:tcW w:w="4246" w:type="dxa"/>
          </w:tcPr>
          <w:p w14:paraId="435A22B9" w14:textId="7F82BA7A" w:rsidR="00807D39" w:rsidRDefault="00807D39" w:rsidP="002572CD">
            <w:pPr>
              <w:spacing w:line="360" w:lineRule="auto"/>
              <w:jc w:val="both"/>
            </w:pPr>
            <w:r>
              <w:t>Functional</w:t>
            </w:r>
            <w:r w:rsidR="00CF38A7">
              <w:t xml:space="preserve"> requirement</w:t>
            </w:r>
          </w:p>
        </w:tc>
        <w:tc>
          <w:tcPr>
            <w:tcW w:w="4247" w:type="dxa"/>
          </w:tcPr>
          <w:p w14:paraId="73F2DA16" w14:textId="5DF0B0D5" w:rsidR="00807D39" w:rsidRDefault="00807D39" w:rsidP="002572CD">
            <w:pPr>
              <w:spacing w:line="360" w:lineRule="auto"/>
              <w:jc w:val="both"/>
            </w:pPr>
            <w:r>
              <w:t>Must have</w:t>
            </w:r>
          </w:p>
        </w:tc>
      </w:tr>
    </w:tbl>
    <w:p w14:paraId="0CBB9410" w14:textId="2D56E900" w:rsidR="00807D39" w:rsidRDefault="00807D39" w:rsidP="002572CD">
      <w:pPr>
        <w:jc w:val="both"/>
      </w:pPr>
    </w:p>
    <w:tbl>
      <w:tblPr>
        <w:tblStyle w:val="TableGrid"/>
        <w:tblW w:w="0" w:type="auto"/>
        <w:jc w:val="center"/>
        <w:tblLook w:val="04A0" w:firstRow="1" w:lastRow="0" w:firstColumn="1" w:lastColumn="0" w:noHBand="0" w:noVBand="1"/>
      </w:tblPr>
      <w:tblGrid>
        <w:gridCol w:w="4246"/>
        <w:gridCol w:w="4247"/>
      </w:tblGrid>
      <w:tr w:rsidR="0066533E" w14:paraId="68CB2200" w14:textId="77777777" w:rsidTr="00122C1F">
        <w:trPr>
          <w:jc w:val="center"/>
        </w:trPr>
        <w:tc>
          <w:tcPr>
            <w:tcW w:w="4246" w:type="dxa"/>
          </w:tcPr>
          <w:p w14:paraId="718C2D0F" w14:textId="216ABE4A" w:rsidR="0066533E" w:rsidRDefault="0066533E" w:rsidP="002572CD">
            <w:pPr>
              <w:spacing w:line="360" w:lineRule="auto"/>
              <w:jc w:val="both"/>
            </w:pPr>
            <w:r>
              <w:t xml:space="preserve">Requirement </w:t>
            </w:r>
            <w:r w:rsidR="008E1F09">
              <w:t>2</w:t>
            </w:r>
          </w:p>
        </w:tc>
        <w:tc>
          <w:tcPr>
            <w:tcW w:w="4247" w:type="dxa"/>
          </w:tcPr>
          <w:p w14:paraId="29A98E77" w14:textId="4DC8E122" w:rsidR="0066533E" w:rsidRDefault="0066533E" w:rsidP="002572CD">
            <w:pPr>
              <w:spacing w:line="360" w:lineRule="auto"/>
              <w:jc w:val="both"/>
            </w:pPr>
            <w:r>
              <w:t>The connection established between the phone-scale will be done over WiFi</w:t>
            </w:r>
          </w:p>
        </w:tc>
      </w:tr>
      <w:tr w:rsidR="0066533E" w14:paraId="6E6F060E" w14:textId="77777777" w:rsidTr="00122C1F">
        <w:trPr>
          <w:jc w:val="center"/>
        </w:trPr>
        <w:tc>
          <w:tcPr>
            <w:tcW w:w="4246" w:type="dxa"/>
          </w:tcPr>
          <w:p w14:paraId="53E451BC" w14:textId="6A2AAEF3" w:rsidR="0066533E" w:rsidRDefault="0066533E" w:rsidP="002572CD">
            <w:pPr>
              <w:spacing w:line="360" w:lineRule="auto"/>
              <w:jc w:val="both"/>
            </w:pPr>
            <w:r>
              <w:t>Non-functional</w:t>
            </w:r>
            <w:r w:rsidR="00CF38A7">
              <w:t xml:space="preserve"> requirement</w:t>
            </w:r>
          </w:p>
        </w:tc>
        <w:tc>
          <w:tcPr>
            <w:tcW w:w="4247" w:type="dxa"/>
          </w:tcPr>
          <w:p w14:paraId="79207D2C" w14:textId="257E6F8B" w:rsidR="0066533E" w:rsidRDefault="008E1F09" w:rsidP="002572CD">
            <w:pPr>
              <w:spacing w:line="360" w:lineRule="auto"/>
              <w:jc w:val="both"/>
            </w:pPr>
            <w:r>
              <w:t>C</w:t>
            </w:r>
            <w:r w:rsidR="0066533E">
              <w:t>ould have</w:t>
            </w:r>
          </w:p>
        </w:tc>
      </w:tr>
    </w:tbl>
    <w:p w14:paraId="7A358069" w14:textId="62562FA6" w:rsidR="00CA2E19" w:rsidRDefault="00CA2E19" w:rsidP="002572CD">
      <w:pPr>
        <w:jc w:val="both"/>
      </w:pPr>
    </w:p>
    <w:tbl>
      <w:tblPr>
        <w:tblStyle w:val="TableGrid"/>
        <w:tblW w:w="0" w:type="auto"/>
        <w:jc w:val="center"/>
        <w:tblLook w:val="04A0" w:firstRow="1" w:lastRow="0" w:firstColumn="1" w:lastColumn="0" w:noHBand="0" w:noVBand="1"/>
      </w:tblPr>
      <w:tblGrid>
        <w:gridCol w:w="4246"/>
        <w:gridCol w:w="4247"/>
      </w:tblGrid>
      <w:tr w:rsidR="008E1F09" w14:paraId="48D579C6" w14:textId="77777777" w:rsidTr="00AA132A">
        <w:trPr>
          <w:jc w:val="center"/>
        </w:trPr>
        <w:tc>
          <w:tcPr>
            <w:tcW w:w="4246" w:type="dxa"/>
          </w:tcPr>
          <w:p w14:paraId="1712E318" w14:textId="441687BB" w:rsidR="008E1F09" w:rsidRDefault="008E1F09" w:rsidP="002572CD">
            <w:pPr>
              <w:spacing w:line="360" w:lineRule="auto"/>
              <w:jc w:val="both"/>
            </w:pPr>
            <w:r>
              <w:t>Requirement 3</w:t>
            </w:r>
          </w:p>
        </w:tc>
        <w:tc>
          <w:tcPr>
            <w:tcW w:w="4247" w:type="dxa"/>
          </w:tcPr>
          <w:p w14:paraId="4A9ECAC3" w14:textId="77777777" w:rsidR="008E1F09" w:rsidRDefault="008E1F09" w:rsidP="002572CD">
            <w:pPr>
              <w:spacing w:line="360" w:lineRule="auto"/>
              <w:jc w:val="both"/>
            </w:pPr>
            <w:r>
              <w:t>The scale reads the current weight value and transmits this over an established phone-scale connection</w:t>
            </w:r>
          </w:p>
        </w:tc>
      </w:tr>
      <w:tr w:rsidR="008E1F09" w14:paraId="392FC0CA" w14:textId="77777777" w:rsidTr="00AA132A">
        <w:trPr>
          <w:jc w:val="center"/>
        </w:trPr>
        <w:tc>
          <w:tcPr>
            <w:tcW w:w="4246" w:type="dxa"/>
          </w:tcPr>
          <w:p w14:paraId="40AD8017" w14:textId="4D1A7AB0" w:rsidR="008E1F09" w:rsidRDefault="008E1F09" w:rsidP="002572CD">
            <w:pPr>
              <w:spacing w:line="360" w:lineRule="auto"/>
              <w:jc w:val="both"/>
            </w:pPr>
            <w:r>
              <w:t>Functional</w:t>
            </w:r>
            <w:r w:rsidR="00CF38A7">
              <w:t xml:space="preserve"> requirement</w:t>
            </w:r>
          </w:p>
        </w:tc>
        <w:tc>
          <w:tcPr>
            <w:tcW w:w="4247" w:type="dxa"/>
          </w:tcPr>
          <w:p w14:paraId="5B17C00E" w14:textId="77777777" w:rsidR="008E1F09" w:rsidRDefault="008E1F09" w:rsidP="002572CD">
            <w:pPr>
              <w:spacing w:line="360" w:lineRule="auto"/>
              <w:jc w:val="both"/>
            </w:pPr>
            <w:r>
              <w:t>Should have</w:t>
            </w:r>
          </w:p>
        </w:tc>
      </w:tr>
    </w:tbl>
    <w:p w14:paraId="1F6ECECB" w14:textId="77777777" w:rsidR="00CA2E19" w:rsidRDefault="00CA2E19" w:rsidP="002572CD">
      <w:pPr>
        <w:jc w:val="both"/>
      </w:pPr>
      <w:r>
        <w:br w:type="page"/>
      </w:r>
    </w:p>
    <w:p w14:paraId="6B7E2B76" w14:textId="04491C1C" w:rsidR="0066533E" w:rsidRDefault="00CA2E19" w:rsidP="002572CD">
      <w:pPr>
        <w:pStyle w:val="Heading3"/>
        <w:jc w:val="both"/>
      </w:pPr>
      <w:bookmarkStart w:id="13" w:name="_Toc26182220"/>
      <w:r>
        <w:lastRenderedPageBreak/>
        <w:t>Educational Aspect Requirements</w:t>
      </w:r>
      <w:bookmarkEnd w:id="13"/>
    </w:p>
    <w:tbl>
      <w:tblPr>
        <w:tblStyle w:val="TableGrid"/>
        <w:tblW w:w="0" w:type="auto"/>
        <w:jc w:val="center"/>
        <w:tblLook w:val="04A0" w:firstRow="1" w:lastRow="0" w:firstColumn="1" w:lastColumn="0" w:noHBand="0" w:noVBand="1"/>
      </w:tblPr>
      <w:tblGrid>
        <w:gridCol w:w="4246"/>
        <w:gridCol w:w="4247"/>
      </w:tblGrid>
      <w:tr w:rsidR="00CA2E19" w14:paraId="7CE10CD5" w14:textId="77777777" w:rsidTr="00122C1F">
        <w:trPr>
          <w:jc w:val="center"/>
        </w:trPr>
        <w:tc>
          <w:tcPr>
            <w:tcW w:w="4246" w:type="dxa"/>
          </w:tcPr>
          <w:p w14:paraId="6B85A061" w14:textId="3F5813A4" w:rsidR="00CA2E19" w:rsidRDefault="00CA2E19" w:rsidP="002572CD">
            <w:pPr>
              <w:spacing w:line="360" w:lineRule="auto"/>
              <w:jc w:val="both"/>
            </w:pPr>
            <w:r>
              <w:t>Requirement 1</w:t>
            </w:r>
          </w:p>
        </w:tc>
        <w:tc>
          <w:tcPr>
            <w:tcW w:w="4247" w:type="dxa"/>
          </w:tcPr>
          <w:p w14:paraId="0066A553" w14:textId="3D7CED9D" w:rsidR="00CA2E19" w:rsidRDefault="00CA2E19" w:rsidP="002572CD">
            <w:pPr>
              <w:spacing w:line="360" w:lineRule="auto"/>
              <w:jc w:val="both"/>
            </w:pPr>
            <w:r>
              <w:t>An in-app timer will allow users to track how long they have been cooking an item</w:t>
            </w:r>
          </w:p>
        </w:tc>
      </w:tr>
      <w:tr w:rsidR="00CA2E19" w14:paraId="568ABCD3" w14:textId="77777777" w:rsidTr="00122C1F">
        <w:trPr>
          <w:jc w:val="center"/>
        </w:trPr>
        <w:tc>
          <w:tcPr>
            <w:tcW w:w="4246" w:type="dxa"/>
          </w:tcPr>
          <w:p w14:paraId="60B6439C" w14:textId="7F58440B" w:rsidR="00CA2E19" w:rsidRDefault="00CA2E19" w:rsidP="002572CD">
            <w:pPr>
              <w:spacing w:line="360" w:lineRule="auto"/>
              <w:jc w:val="both"/>
            </w:pPr>
            <w:r>
              <w:t>Functional</w:t>
            </w:r>
            <w:r w:rsidR="00CF38A7">
              <w:t xml:space="preserve"> requirement</w:t>
            </w:r>
          </w:p>
        </w:tc>
        <w:tc>
          <w:tcPr>
            <w:tcW w:w="4247" w:type="dxa"/>
          </w:tcPr>
          <w:p w14:paraId="4B4CA60A" w14:textId="6B876699" w:rsidR="00CA2E19" w:rsidRDefault="00CA2E19" w:rsidP="002572CD">
            <w:pPr>
              <w:spacing w:line="360" w:lineRule="auto"/>
              <w:jc w:val="both"/>
            </w:pPr>
            <w:r>
              <w:t>Must have</w:t>
            </w:r>
          </w:p>
        </w:tc>
      </w:tr>
    </w:tbl>
    <w:p w14:paraId="42FFD470" w14:textId="4477F8DD" w:rsidR="00CA2E19" w:rsidRDefault="00CA2E19" w:rsidP="002572CD">
      <w:pPr>
        <w:jc w:val="both"/>
      </w:pPr>
    </w:p>
    <w:tbl>
      <w:tblPr>
        <w:tblStyle w:val="TableGrid"/>
        <w:tblW w:w="0" w:type="auto"/>
        <w:jc w:val="center"/>
        <w:tblLook w:val="04A0" w:firstRow="1" w:lastRow="0" w:firstColumn="1" w:lastColumn="0" w:noHBand="0" w:noVBand="1"/>
      </w:tblPr>
      <w:tblGrid>
        <w:gridCol w:w="4246"/>
        <w:gridCol w:w="4247"/>
      </w:tblGrid>
      <w:tr w:rsidR="00CA2E19" w14:paraId="7FB5ED67" w14:textId="77777777" w:rsidTr="00122C1F">
        <w:trPr>
          <w:jc w:val="center"/>
        </w:trPr>
        <w:tc>
          <w:tcPr>
            <w:tcW w:w="4246" w:type="dxa"/>
          </w:tcPr>
          <w:p w14:paraId="282980F5" w14:textId="4CBE4F5D" w:rsidR="00CA2E19" w:rsidRDefault="00CA2E19" w:rsidP="002572CD">
            <w:pPr>
              <w:spacing w:line="360" w:lineRule="auto"/>
              <w:jc w:val="both"/>
            </w:pPr>
            <w:r>
              <w:t>Requirement 2</w:t>
            </w:r>
          </w:p>
        </w:tc>
        <w:tc>
          <w:tcPr>
            <w:tcW w:w="4247" w:type="dxa"/>
          </w:tcPr>
          <w:p w14:paraId="5B44F69E" w14:textId="6446CCDC" w:rsidR="00CA2E19" w:rsidRDefault="00CA2E19" w:rsidP="002572CD">
            <w:pPr>
              <w:spacing w:line="360" w:lineRule="auto"/>
              <w:jc w:val="both"/>
            </w:pPr>
            <w:r>
              <w:t>There will be a list of recipes for the user to choose from</w:t>
            </w:r>
          </w:p>
        </w:tc>
      </w:tr>
      <w:tr w:rsidR="00CA2E19" w14:paraId="249A63C4" w14:textId="77777777" w:rsidTr="00122C1F">
        <w:trPr>
          <w:jc w:val="center"/>
        </w:trPr>
        <w:tc>
          <w:tcPr>
            <w:tcW w:w="4246" w:type="dxa"/>
          </w:tcPr>
          <w:p w14:paraId="016178BD" w14:textId="7E330C34" w:rsidR="00CA2E19" w:rsidRDefault="00CA2E19" w:rsidP="002572CD">
            <w:pPr>
              <w:spacing w:line="360" w:lineRule="auto"/>
              <w:jc w:val="both"/>
            </w:pPr>
            <w:r>
              <w:t>Functional</w:t>
            </w:r>
            <w:r w:rsidR="00CF38A7">
              <w:t xml:space="preserve"> requirement</w:t>
            </w:r>
          </w:p>
        </w:tc>
        <w:tc>
          <w:tcPr>
            <w:tcW w:w="4247" w:type="dxa"/>
          </w:tcPr>
          <w:p w14:paraId="1361A8EE" w14:textId="02E5D8DB" w:rsidR="00CA2E19" w:rsidRDefault="00CA2E19" w:rsidP="002572CD">
            <w:pPr>
              <w:spacing w:line="360" w:lineRule="auto"/>
              <w:jc w:val="both"/>
            </w:pPr>
            <w:r>
              <w:t>Must have</w:t>
            </w:r>
          </w:p>
        </w:tc>
      </w:tr>
    </w:tbl>
    <w:p w14:paraId="499304BC" w14:textId="46BCFC10" w:rsidR="00CA2E19" w:rsidRDefault="00CA2E19" w:rsidP="002572CD">
      <w:pPr>
        <w:jc w:val="both"/>
      </w:pPr>
    </w:p>
    <w:tbl>
      <w:tblPr>
        <w:tblStyle w:val="TableGrid"/>
        <w:tblW w:w="0" w:type="auto"/>
        <w:jc w:val="center"/>
        <w:tblLook w:val="04A0" w:firstRow="1" w:lastRow="0" w:firstColumn="1" w:lastColumn="0" w:noHBand="0" w:noVBand="1"/>
      </w:tblPr>
      <w:tblGrid>
        <w:gridCol w:w="4246"/>
        <w:gridCol w:w="4247"/>
      </w:tblGrid>
      <w:tr w:rsidR="00CA2E19" w14:paraId="44D6E1E3" w14:textId="77777777" w:rsidTr="00122C1F">
        <w:trPr>
          <w:jc w:val="center"/>
        </w:trPr>
        <w:tc>
          <w:tcPr>
            <w:tcW w:w="4246" w:type="dxa"/>
          </w:tcPr>
          <w:p w14:paraId="45E3A28B" w14:textId="4C796BEC" w:rsidR="00CA2E19" w:rsidRDefault="00CA2E19" w:rsidP="002572CD">
            <w:pPr>
              <w:spacing w:line="360" w:lineRule="auto"/>
              <w:jc w:val="both"/>
            </w:pPr>
            <w:r>
              <w:t>Requirement 3</w:t>
            </w:r>
          </w:p>
        </w:tc>
        <w:tc>
          <w:tcPr>
            <w:tcW w:w="4247" w:type="dxa"/>
          </w:tcPr>
          <w:p w14:paraId="48DF97FF" w14:textId="7A6FD526" w:rsidR="00CA2E19" w:rsidRDefault="00122C1F" w:rsidP="002572CD">
            <w:pPr>
              <w:spacing w:line="360" w:lineRule="auto"/>
              <w:jc w:val="both"/>
            </w:pPr>
            <w:r>
              <w:t xml:space="preserve">Each recipe will have a </w:t>
            </w:r>
            <w:r w:rsidR="008E1F09">
              <w:t>section detailing the method of preparation</w:t>
            </w:r>
          </w:p>
        </w:tc>
      </w:tr>
      <w:tr w:rsidR="00CA2E19" w14:paraId="3DBD0B08" w14:textId="77777777" w:rsidTr="00122C1F">
        <w:trPr>
          <w:jc w:val="center"/>
        </w:trPr>
        <w:tc>
          <w:tcPr>
            <w:tcW w:w="4246" w:type="dxa"/>
          </w:tcPr>
          <w:p w14:paraId="02A4898D" w14:textId="43880042" w:rsidR="00CA2E19" w:rsidRDefault="00122C1F" w:rsidP="002572CD">
            <w:pPr>
              <w:spacing w:line="360" w:lineRule="auto"/>
              <w:jc w:val="both"/>
            </w:pPr>
            <w:r>
              <w:t>Functional</w:t>
            </w:r>
            <w:r w:rsidR="00CF38A7">
              <w:t xml:space="preserve"> requirement</w:t>
            </w:r>
          </w:p>
        </w:tc>
        <w:tc>
          <w:tcPr>
            <w:tcW w:w="4247" w:type="dxa"/>
          </w:tcPr>
          <w:p w14:paraId="7D3D8FA8" w14:textId="734CCE48" w:rsidR="00CA2E19" w:rsidRDefault="008E1F09" w:rsidP="002572CD">
            <w:pPr>
              <w:spacing w:line="360" w:lineRule="auto"/>
              <w:jc w:val="both"/>
            </w:pPr>
            <w:r>
              <w:t>Must have</w:t>
            </w:r>
          </w:p>
        </w:tc>
      </w:tr>
    </w:tbl>
    <w:p w14:paraId="5B1EC11F" w14:textId="6F4727FA" w:rsidR="00CA2E19" w:rsidRDefault="00CA2E19" w:rsidP="002572CD">
      <w:pPr>
        <w:jc w:val="both"/>
      </w:pPr>
    </w:p>
    <w:tbl>
      <w:tblPr>
        <w:tblStyle w:val="TableGrid"/>
        <w:tblW w:w="0" w:type="auto"/>
        <w:jc w:val="center"/>
        <w:tblLook w:val="04A0" w:firstRow="1" w:lastRow="0" w:firstColumn="1" w:lastColumn="0" w:noHBand="0" w:noVBand="1"/>
      </w:tblPr>
      <w:tblGrid>
        <w:gridCol w:w="4246"/>
        <w:gridCol w:w="4247"/>
      </w:tblGrid>
      <w:tr w:rsidR="008E1F09" w14:paraId="3CCFD073" w14:textId="77777777" w:rsidTr="00AA132A">
        <w:trPr>
          <w:jc w:val="center"/>
        </w:trPr>
        <w:tc>
          <w:tcPr>
            <w:tcW w:w="4246" w:type="dxa"/>
          </w:tcPr>
          <w:p w14:paraId="75A7E0AF" w14:textId="617E4CFC" w:rsidR="008E1F09" w:rsidRDefault="008E1F09" w:rsidP="002572CD">
            <w:pPr>
              <w:spacing w:line="360" w:lineRule="auto"/>
              <w:jc w:val="both"/>
            </w:pPr>
            <w:r>
              <w:t>Requirement 4</w:t>
            </w:r>
          </w:p>
        </w:tc>
        <w:tc>
          <w:tcPr>
            <w:tcW w:w="4247" w:type="dxa"/>
          </w:tcPr>
          <w:p w14:paraId="44639ECC" w14:textId="0D38F1E4" w:rsidR="008E1F09" w:rsidRDefault="008E1F09" w:rsidP="002572CD">
            <w:pPr>
              <w:spacing w:line="360" w:lineRule="auto"/>
              <w:jc w:val="both"/>
            </w:pPr>
            <w:r>
              <w:t>Each recipe will have a list of ingredients, informing the user of what is needed for preparation</w:t>
            </w:r>
          </w:p>
        </w:tc>
      </w:tr>
      <w:tr w:rsidR="008E1F09" w14:paraId="0F94E94B" w14:textId="77777777" w:rsidTr="00AA132A">
        <w:trPr>
          <w:jc w:val="center"/>
        </w:trPr>
        <w:tc>
          <w:tcPr>
            <w:tcW w:w="4246" w:type="dxa"/>
          </w:tcPr>
          <w:p w14:paraId="0B7CAB8A" w14:textId="3DB28A37" w:rsidR="008E1F09" w:rsidRDefault="008E1F09" w:rsidP="002572CD">
            <w:pPr>
              <w:spacing w:line="360" w:lineRule="auto"/>
              <w:jc w:val="both"/>
            </w:pPr>
            <w:r>
              <w:t>Functional</w:t>
            </w:r>
            <w:r w:rsidR="00CF38A7">
              <w:t xml:space="preserve"> requirement</w:t>
            </w:r>
          </w:p>
        </w:tc>
        <w:tc>
          <w:tcPr>
            <w:tcW w:w="4247" w:type="dxa"/>
          </w:tcPr>
          <w:p w14:paraId="48CD85DA" w14:textId="6EFAFEFF" w:rsidR="008E1F09" w:rsidRDefault="008E1F09" w:rsidP="002572CD">
            <w:pPr>
              <w:spacing w:line="360" w:lineRule="auto"/>
              <w:jc w:val="both"/>
            </w:pPr>
            <w:r>
              <w:t>Must have</w:t>
            </w:r>
          </w:p>
        </w:tc>
      </w:tr>
    </w:tbl>
    <w:p w14:paraId="17D586FA" w14:textId="2E156CE1" w:rsidR="008E1F09" w:rsidRDefault="008E1F09" w:rsidP="002572CD">
      <w:pPr>
        <w:jc w:val="both"/>
      </w:pPr>
    </w:p>
    <w:tbl>
      <w:tblPr>
        <w:tblStyle w:val="TableGrid"/>
        <w:tblW w:w="0" w:type="auto"/>
        <w:jc w:val="center"/>
        <w:tblLook w:val="04A0" w:firstRow="1" w:lastRow="0" w:firstColumn="1" w:lastColumn="0" w:noHBand="0" w:noVBand="1"/>
      </w:tblPr>
      <w:tblGrid>
        <w:gridCol w:w="4246"/>
        <w:gridCol w:w="4247"/>
      </w:tblGrid>
      <w:tr w:rsidR="008E1F09" w14:paraId="163F2A1D" w14:textId="77777777" w:rsidTr="00AA132A">
        <w:trPr>
          <w:jc w:val="center"/>
        </w:trPr>
        <w:tc>
          <w:tcPr>
            <w:tcW w:w="4246" w:type="dxa"/>
          </w:tcPr>
          <w:p w14:paraId="78B6F1B6" w14:textId="5B6E9676" w:rsidR="008E1F09" w:rsidRDefault="008E1F09" w:rsidP="002572CD">
            <w:pPr>
              <w:spacing w:line="360" w:lineRule="auto"/>
              <w:jc w:val="both"/>
            </w:pPr>
            <w:r>
              <w:t>Requirement 5</w:t>
            </w:r>
          </w:p>
        </w:tc>
        <w:tc>
          <w:tcPr>
            <w:tcW w:w="4247" w:type="dxa"/>
          </w:tcPr>
          <w:p w14:paraId="1D63BC65" w14:textId="6EBDAE30" w:rsidR="008E1F09" w:rsidRDefault="008E1F09" w:rsidP="002572CD">
            <w:pPr>
              <w:spacing w:line="360" w:lineRule="auto"/>
              <w:jc w:val="both"/>
            </w:pPr>
            <w:r>
              <w:t>The mascot, Henry, will voice the method as the user proceeds through the stages of preparation</w:t>
            </w:r>
          </w:p>
        </w:tc>
      </w:tr>
      <w:tr w:rsidR="008E1F09" w14:paraId="2324B3EF" w14:textId="77777777" w:rsidTr="00AA132A">
        <w:trPr>
          <w:jc w:val="center"/>
        </w:trPr>
        <w:tc>
          <w:tcPr>
            <w:tcW w:w="4246" w:type="dxa"/>
          </w:tcPr>
          <w:p w14:paraId="103F4F96" w14:textId="47F17A40" w:rsidR="008E1F09" w:rsidRDefault="008E1F09" w:rsidP="002572CD">
            <w:pPr>
              <w:spacing w:line="360" w:lineRule="auto"/>
              <w:jc w:val="both"/>
            </w:pPr>
            <w:r>
              <w:t>Functional</w:t>
            </w:r>
            <w:r w:rsidR="00CF38A7">
              <w:t xml:space="preserve"> requirement</w:t>
            </w:r>
          </w:p>
        </w:tc>
        <w:tc>
          <w:tcPr>
            <w:tcW w:w="4247" w:type="dxa"/>
          </w:tcPr>
          <w:p w14:paraId="67DCF80B" w14:textId="4D582E4F" w:rsidR="008E1F09" w:rsidRDefault="008E1F09" w:rsidP="002572CD">
            <w:pPr>
              <w:spacing w:line="360" w:lineRule="auto"/>
              <w:jc w:val="both"/>
            </w:pPr>
            <w:r>
              <w:t>Could have</w:t>
            </w:r>
          </w:p>
        </w:tc>
      </w:tr>
    </w:tbl>
    <w:p w14:paraId="06FED17A" w14:textId="1720FD7E" w:rsidR="00AA132A" w:rsidRDefault="00AA132A" w:rsidP="002572CD">
      <w:pPr>
        <w:jc w:val="both"/>
      </w:pPr>
    </w:p>
    <w:p w14:paraId="67A98F68" w14:textId="77777777" w:rsidR="00AA132A" w:rsidRDefault="00AA132A" w:rsidP="002572CD">
      <w:pPr>
        <w:jc w:val="both"/>
      </w:pPr>
      <w:r>
        <w:br w:type="page"/>
      </w:r>
    </w:p>
    <w:p w14:paraId="36528765" w14:textId="4F41AB5B" w:rsidR="008E1F09" w:rsidRDefault="00AA132A" w:rsidP="002572CD">
      <w:pPr>
        <w:pStyle w:val="Heading3"/>
        <w:jc w:val="both"/>
      </w:pPr>
      <w:bookmarkStart w:id="14" w:name="_Toc26182221"/>
      <w:r>
        <w:lastRenderedPageBreak/>
        <w:t>Gamification Aspect Requirements</w:t>
      </w:r>
      <w:bookmarkEnd w:id="14"/>
    </w:p>
    <w:tbl>
      <w:tblPr>
        <w:tblStyle w:val="TableGrid"/>
        <w:tblW w:w="0" w:type="auto"/>
        <w:jc w:val="center"/>
        <w:tblLook w:val="04A0" w:firstRow="1" w:lastRow="0" w:firstColumn="1" w:lastColumn="0" w:noHBand="0" w:noVBand="1"/>
      </w:tblPr>
      <w:tblGrid>
        <w:gridCol w:w="4246"/>
        <w:gridCol w:w="4247"/>
      </w:tblGrid>
      <w:tr w:rsidR="00462A6A" w14:paraId="76238D50" w14:textId="77777777" w:rsidTr="00CF38A7">
        <w:trPr>
          <w:jc w:val="center"/>
        </w:trPr>
        <w:tc>
          <w:tcPr>
            <w:tcW w:w="4246" w:type="dxa"/>
          </w:tcPr>
          <w:p w14:paraId="537FC390" w14:textId="77777777" w:rsidR="00462A6A" w:rsidRDefault="00462A6A" w:rsidP="002572CD">
            <w:pPr>
              <w:spacing w:line="360" w:lineRule="auto"/>
              <w:jc w:val="both"/>
            </w:pPr>
            <w:r>
              <w:t>Requirement 1</w:t>
            </w:r>
          </w:p>
        </w:tc>
        <w:tc>
          <w:tcPr>
            <w:tcW w:w="4247" w:type="dxa"/>
          </w:tcPr>
          <w:p w14:paraId="677E5F86" w14:textId="24C78502" w:rsidR="00462A6A" w:rsidRDefault="00462A6A" w:rsidP="002572CD">
            <w:pPr>
              <w:spacing w:line="360" w:lineRule="auto"/>
              <w:jc w:val="both"/>
            </w:pPr>
            <w:r>
              <w:t xml:space="preserve">A </w:t>
            </w:r>
            <w:r w:rsidR="00083573">
              <w:t>point</w:t>
            </w:r>
            <w:r>
              <w:t xml:space="preserve"> tracker can be implemented to measure how well the user cooks a dish</w:t>
            </w:r>
          </w:p>
        </w:tc>
      </w:tr>
      <w:tr w:rsidR="00462A6A" w14:paraId="69C8764B" w14:textId="77777777" w:rsidTr="00CF38A7">
        <w:trPr>
          <w:jc w:val="center"/>
        </w:trPr>
        <w:tc>
          <w:tcPr>
            <w:tcW w:w="4246" w:type="dxa"/>
          </w:tcPr>
          <w:p w14:paraId="4CF13D02" w14:textId="0EAB51EC" w:rsidR="00462A6A" w:rsidRDefault="00462A6A" w:rsidP="002572CD">
            <w:pPr>
              <w:spacing w:line="360" w:lineRule="auto"/>
              <w:jc w:val="both"/>
            </w:pPr>
            <w:r>
              <w:t>Functional</w:t>
            </w:r>
            <w:r w:rsidR="00CF38A7">
              <w:t xml:space="preserve"> requirement</w:t>
            </w:r>
          </w:p>
        </w:tc>
        <w:tc>
          <w:tcPr>
            <w:tcW w:w="4247" w:type="dxa"/>
          </w:tcPr>
          <w:p w14:paraId="5DBE54CF" w14:textId="0EE0DBF5" w:rsidR="00462A6A" w:rsidRDefault="00CF38A7" w:rsidP="002572CD">
            <w:pPr>
              <w:spacing w:line="360" w:lineRule="auto"/>
              <w:jc w:val="both"/>
            </w:pPr>
            <w:r>
              <w:t>Should</w:t>
            </w:r>
            <w:r w:rsidR="00462A6A">
              <w:t xml:space="preserve"> have</w:t>
            </w:r>
          </w:p>
        </w:tc>
      </w:tr>
    </w:tbl>
    <w:p w14:paraId="72DE4165" w14:textId="77777777" w:rsidR="00462A6A" w:rsidRPr="00462A6A" w:rsidRDefault="00462A6A" w:rsidP="002572CD">
      <w:pPr>
        <w:jc w:val="both"/>
      </w:pPr>
    </w:p>
    <w:tbl>
      <w:tblPr>
        <w:tblStyle w:val="TableGrid"/>
        <w:tblW w:w="0" w:type="auto"/>
        <w:jc w:val="center"/>
        <w:tblLook w:val="04A0" w:firstRow="1" w:lastRow="0" w:firstColumn="1" w:lastColumn="0" w:noHBand="0" w:noVBand="1"/>
      </w:tblPr>
      <w:tblGrid>
        <w:gridCol w:w="4246"/>
        <w:gridCol w:w="4247"/>
      </w:tblGrid>
      <w:tr w:rsidR="00AA132A" w14:paraId="000EC44D" w14:textId="77777777" w:rsidTr="00AA132A">
        <w:trPr>
          <w:jc w:val="center"/>
        </w:trPr>
        <w:tc>
          <w:tcPr>
            <w:tcW w:w="4246" w:type="dxa"/>
          </w:tcPr>
          <w:p w14:paraId="504BC54B" w14:textId="206EFFA1" w:rsidR="00AA132A" w:rsidRDefault="00462A6A" w:rsidP="002572CD">
            <w:pPr>
              <w:spacing w:line="360" w:lineRule="auto"/>
              <w:jc w:val="both"/>
            </w:pPr>
            <w:r>
              <w:t>Requirement 2</w:t>
            </w:r>
          </w:p>
        </w:tc>
        <w:tc>
          <w:tcPr>
            <w:tcW w:w="4247" w:type="dxa"/>
          </w:tcPr>
          <w:p w14:paraId="05DCBB6C" w14:textId="13C4CC85" w:rsidR="00AA132A" w:rsidRDefault="00462A6A" w:rsidP="002572CD">
            <w:pPr>
              <w:spacing w:line="360" w:lineRule="auto"/>
              <w:jc w:val="both"/>
            </w:pPr>
            <w:r>
              <w:t xml:space="preserve">Points are awarded to the user </w:t>
            </w:r>
            <w:r w:rsidR="00CF38A7">
              <w:t>for utilising the in-app timer</w:t>
            </w:r>
          </w:p>
        </w:tc>
      </w:tr>
      <w:tr w:rsidR="00AA132A" w14:paraId="7CF37D7E" w14:textId="77777777" w:rsidTr="00AA132A">
        <w:trPr>
          <w:jc w:val="center"/>
        </w:trPr>
        <w:tc>
          <w:tcPr>
            <w:tcW w:w="4246" w:type="dxa"/>
          </w:tcPr>
          <w:p w14:paraId="518D7BF0" w14:textId="0BF021BA" w:rsidR="00AA132A" w:rsidRDefault="00CF38A7" w:rsidP="002572CD">
            <w:pPr>
              <w:spacing w:line="360" w:lineRule="auto"/>
              <w:jc w:val="both"/>
            </w:pPr>
            <w:r>
              <w:t>F</w:t>
            </w:r>
            <w:r w:rsidR="00462A6A">
              <w:t>unctional</w:t>
            </w:r>
            <w:r>
              <w:t xml:space="preserve"> requirement</w:t>
            </w:r>
          </w:p>
        </w:tc>
        <w:tc>
          <w:tcPr>
            <w:tcW w:w="4247" w:type="dxa"/>
          </w:tcPr>
          <w:p w14:paraId="3BD88858" w14:textId="231A56B6" w:rsidR="00AA132A" w:rsidRDefault="00CF38A7" w:rsidP="002572CD">
            <w:pPr>
              <w:spacing w:line="360" w:lineRule="auto"/>
              <w:jc w:val="both"/>
            </w:pPr>
            <w:r>
              <w:t>Should</w:t>
            </w:r>
            <w:r w:rsidR="00462A6A">
              <w:t xml:space="preserve"> have</w:t>
            </w:r>
          </w:p>
        </w:tc>
      </w:tr>
    </w:tbl>
    <w:p w14:paraId="3C8EE09D" w14:textId="581E9178" w:rsidR="00AA132A" w:rsidRDefault="00AA132A" w:rsidP="002572CD">
      <w:pPr>
        <w:jc w:val="both"/>
      </w:pPr>
    </w:p>
    <w:tbl>
      <w:tblPr>
        <w:tblStyle w:val="TableGrid"/>
        <w:tblW w:w="0" w:type="auto"/>
        <w:jc w:val="center"/>
        <w:tblLook w:val="04A0" w:firstRow="1" w:lastRow="0" w:firstColumn="1" w:lastColumn="0" w:noHBand="0" w:noVBand="1"/>
      </w:tblPr>
      <w:tblGrid>
        <w:gridCol w:w="4246"/>
        <w:gridCol w:w="4247"/>
      </w:tblGrid>
      <w:tr w:rsidR="00CF38A7" w14:paraId="20F597AF" w14:textId="77777777" w:rsidTr="00CF38A7">
        <w:trPr>
          <w:jc w:val="center"/>
        </w:trPr>
        <w:tc>
          <w:tcPr>
            <w:tcW w:w="4246" w:type="dxa"/>
          </w:tcPr>
          <w:p w14:paraId="738E5345" w14:textId="5C79DC61" w:rsidR="00CF38A7" w:rsidRDefault="00CF38A7" w:rsidP="002572CD">
            <w:pPr>
              <w:spacing w:line="360" w:lineRule="auto"/>
              <w:jc w:val="both"/>
            </w:pPr>
            <w:r>
              <w:t>Requirement 3</w:t>
            </w:r>
          </w:p>
        </w:tc>
        <w:tc>
          <w:tcPr>
            <w:tcW w:w="4247" w:type="dxa"/>
          </w:tcPr>
          <w:p w14:paraId="361D6698" w14:textId="6C8344C1" w:rsidR="00CF38A7" w:rsidRDefault="00CF38A7" w:rsidP="002572CD">
            <w:pPr>
              <w:spacing w:line="360" w:lineRule="auto"/>
              <w:jc w:val="both"/>
            </w:pPr>
            <w:r>
              <w:t>The amount of points awarded by the timer is dependent on how close to the time limit the user stops the timer</w:t>
            </w:r>
          </w:p>
        </w:tc>
      </w:tr>
      <w:tr w:rsidR="00CF38A7" w14:paraId="64189FA1" w14:textId="77777777" w:rsidTr="00CF38A7">
        <w:trPr>
          <w:jc w:val="center"/>
        </w:trPr>
        <w:tc>
          <w:tcPr>
            <w:tcW w:w="4246" w:type="dxa"/>
          </w:tcPr>
          <w:p w14:paraId="08C8CC79" w14:textId="617D05F8" w:rsidR="00CF38A7" w:rsidRDefault="00CF38A7" w:rsidP="002572CD">
            <w:pPr>
              <w:spacing w:line="360" w:lineRule="auto"/>
              <w:jc w:val="both"/>
            </w:pPr>
            <w:r>
              <w:t>Non-functional requirement</w:t>
            </w:r>
          </w:p>
        </w:tc>
        <w:tc>
          <w:tcPr>
            <w:tcW w:w="4247" w:type="dxa"/>
          </w:tcPr>
          <w:p w14:paraId="1A5904C4" w14:textId="75E28388" w:rsidR="00CF38A7" w:rsidRDefault="00CF38A7" w:rsidP="002572CD">
            <w:pPr>
              <w:spacing w:line="360" w:lineRule="auto"/>
              <w:jc w:val="both"/>
            </w:pPr>
            <w:r>
              <w:t>Could have</w:t>
            </w:r>
          </w:p>
        </w:tc>
      </w:tr>
    </w:tbl>
    <w:p w14:paraId="7C0F5720" w14:textId="77777777" w:rsidR="00CF38A7" w:rsidRDefault="00CF38A7" w:rsidP="002572CD">
      <w:pPr>
        <w:jc w:val="both"/>
      </w:pPr>
    </w:p>
    <w:tbl>
      <w:tblPr>
        <w:tblStyle w:val="TableGrid"/>
        <w:tblW w:w="0" w:type="auto"/>
        <w:jc w:val="center"/>
        <w:tblLook w:val="04A0" w:firstRow="1" w:lastRow="0" w:firstColumn="1" w:lastColumn="0" w:noHBand="0" w:noVBand="1"/>
      </w:tblPr>
      <w:tblGrid>
        <w:gridCol w:w="4246"/>
        <w:gridCol w:w="4247"/>
      </w:tblGrid>
      <w:tr w:rsidR="00462A6A" w14:paraId="316402C2" w14:textId="77777777" w:rsidTr="00CF38A7">
        <w:trPr>
          <w:jc w:val="center"/>
        </w:trPr>
        <w:tc>
          <w:tcPr>
            <w:tcW w:w="4246" w:type="dxa"/>
          </w:tcPr>
          <w:p w14:paraId="086F98B0" w14:textId="70EF8DC7" w:rsidR="00462A6A" w:rsidRDefault="00462A6A" w:rsidP="002572CD">
            <w:pPr>
              <w:spacing w:line="360" w:lineRule="auto"/>
              <w:jc w:val="both"/>
            </w:pPr>
            <w:r>
              <w:t xml:space="preserve">Requirement </w:t>
            </w:r>
            <w:r w:rsidR="00CF38A7">
              <w:t>4</w:t>
            </w:r>
          </w:p>
        </w:tc>
        <w:tc>
          <w:tcPr>
            <w:tcW w:w="4247" w:type="dxa"/>
          </w:tcPr>
          <w:p w14:paraId="3C4154EE" w14:textId="74F29801" w:rsidR="00462A6A" w:rsidRDefault="00462A6A" w:rsidP="002572CD">
            <w:pPr>
              <w:spacing w:line="360" w:lineRule="auto"/>
              <w:jc w:val="both"/>
            </w:pPr>
            <w:r>
              <w:t xml:space="preserve">Points are awarded to the user </w:t>
            </w:r>
            <w:r w:rsidR="00CF38A7">
              <w:t>for using the scale</w:t>
            </w:r>
          </w:p>
        </w:tc>
      </w:tr>
      <w:tr w:rsidR="00462A6A" w14:paraId="73055E19" w14:textId="77777777" w:rsidTr="00CF38A7">
        <w:trPr>
          <w:jc w:val="center"/>
        </w:trPr>
        <w:tc>
          <w:tcPr>
            <w:tcW w:w="4246" w:type="dxa"/>
          </w:tcPr>
          <w:p w14:paraId="64CA8D36" w14:textId="2DD232DC" w:rsidR="00462A6A" w:rsidRDefault="00CF38A7" w:rsidP="002572CD">
            <w:pPr>
              <w:spacing w:line="360" w:lineRule="auto"/>
              <w:jc w:val="both"/>
            </w:pPr>
            <w:r>
              <w:t>F</w:t>
            </w:r>
            <w:r w:rsidR="00462A6A">
              <w:t>unctional</w:t>
            </w:r>
            <w:r>
              <w:t xml:space="preserve"> requirement</w:t>
            </w:r>
          </w:p>
        </w:tc>
        <w:tc>
          <w:tcPr>
            <w:tcW w:w="4247" w:type="dxa"/>
          </w:tcPr>
          <w:p w14:paraId="49984E6C" w14:textId="5E69207B" w:rsidR="00462A6A" w:rsidRDefault="00CF38A7" w:rsidP="002572CD">
            <w:pPr>
              <w:spacing w:line="360" w:lineRule="auto"/>
              <w:jc w:val="both"/>
            </w:pPr>
            <w:r>
              <w:t>Should have</w:t>
            </w:r>
          </w:p>
        </w:tc>
      </w:tr>
    </w:tbl>
    <w:p w14:paraId="1CC33908" w14:textId="2874F246" w:rsidR="00462A6A" w:rsidRDefault="00462A6A" w:rsidP="002572CD">
      <w:pPr>
        <w:jc w:val="both"/>
      </w:pPr>
    </w:p>
    <w:tbl>
      <w:tblPr>
        <w:tblStyle w:val="TableGrid"/>
        <w:tblW w:w="0" w:type="auto"/>
        <w:jc w:val="center"/>
        <w:tblLook w:val="04A0" w:firstRow="1" w:lastRow="0" w:firstColumn="1" w:lastColumn="0" w:noHBand="0" w:noVBand="1"/>
      </w:tblPr>
      <w:tblGrid>
        <w:gridCol w:w="4246"/>
        <w:gridCol w:w="4247"/>
      </w:tblGrid>
      <w:tr w:rsidR="00CF38A7" w14:paraId="1CB4098E" w14:textId="77777777" w:rsidTr="00CF38A7">
        <w:trPr>
          <w:jc w:val="center"/>
        </w:trPr>
        <w:tc>
          <w:tcPr>
            <w:tcW w:w="4246" w:type="dxa"/>
          </w:tcPr>
          <w:p w14:paraId="391488D7" w14:textId="75A61C3B" w:rsidR="00CF38A7" w:rsidRDefault="00CF38A7" w:rsidP="002572CD">
            <w:pPr>
              <w:spacing w:line="360" w:lineRule="auto"/>
              <w:jc w:val="both"/>
            </w:pPr>
            <w:r>
              <w:t>Requirement 5</w:t>
            </w:r>
          </w:p>
        </w:tc>
        <w:tc>
          <w:tcPr>
            <w:tcW w:w="4247" w:type="dxa"/>
          </w:tcPr>
          <w:p w14:paraId="63D27A8B" w14:textId="21BA2C21" w:rsidR="00CF38A7" w:rsidRDefault="00CF38A7" w:rsidP="002572CD">
            <w:pPr>
              <w:spacing w:line="360" w:lineRule="auto"/>
              <w:jc w:val="both"/>
            </w:pPr>
            <w:r>
              <w:t>The amount of points awarded for scale usage is dependent on how accurate to the needed ingredient amount the user is</w:t>
            </w:r>
          </w:p>
        </w:tc>
      </w:tr>
      <w:tr w:rsidR="00CF38A7" w14:paraId="6A80F638" w14:textId="77777777" w:rsidTr="00CF38A7">
        <w:trPr>
          <w:jc w:val="center"/>
        </w:trPr>
        <w:tc>
          <w:tcPr>
            <w:tcW w:w="4246" w:type="dxa"/>
          </w:tcPr>
          <w:p w14:paraId="41DF4502" w14:textId="2EF80B03" w:rsidR="00CF38A7" w:rsidRDefault="00CF38A7" w:rsidP="002572CD">
            <w:pPr>
              <w:spacing w:line="360" w:lineRule="auto"/>
              <w:jc w:val="both"/>
            </w:pPr>
            <w:r>
              <w:t>Non-functional</w:t>
            </w:r>
          </w:p>
        </w:tc>
        <w:tc>
          <w:tcPr>
            <w:tcW w:w="4247" w:type="dxa"/>
          </w:tcPr>
          <w:p w14:paraId="2D672EF3" w14:textId="21287BCD" w:rsidR="00CF38A7" w:rsidRDefault="00CF38A7" w:rsidP="002572CD">
            <w:pPr>
              <w:spacing w:line="360" w:lineRule="auto"/>
              <w:jc w:val="both"/>
            </w:pPr>
            <w:r>
              <w:t>Could have</w:t>
            </w:r>
          </w:p>
        </w:tc>
      </w:tr>
    </w:tbl>
    <w:p w14:paraId="7A44B65A" w14:textId="77777777" w:rsidR="00CF38A7" w:rsidRDefault="00CF38A7" w:rsidP="002572CD">
      <w:pPr>
        <w:jc w:val="both"/>
      </w:pPr>
    </w:p>
    <w:tbl>
      <w:tblPr>
        <w:tblStyle w:val="TableGrid"/>
        <w:tblW w:w="0" w:type="auto"/>
        <w:jc w:val="center"/>
        <w:tblLook w:val="04A0" w:firstRow="1" w:lastRow="0" w:firstColumn="1" w:lastColumn="0" w:noHBand="0" w:noVBand="1"/>
      </w:tblPr>
      <w:tblGrid>
        <w:gridCol w:w="4246"/>
        <w:gridCol w:w="4247"/>
      </w:tblGrid>
      <w:tr w:rsidR="00CF38A7" w14:paraId="5A91DCC5" w14:textId="77777777" w:rsidTr="00CF38A7">
        <w:trPr>
          <w:jc w:val="center"/>
        </w:trPr>
        <w:tc>
          <w:tcPr>
            <w:tcW w:w="4246" w:type="dxa"/>
          </w:tcPr>
          <w:p w14:paraId="3CFEB72E" w14:textId="7B9BC703" w:rsidR="00CF38A7" w:rsidRDefault="00CF38A7" w:rsidP="002572CD">
            <w:pPr>
              <w:spacing w:line="360" w:lineRule="auto"/>
              <w:jc w:val="both"/>
            </w:pPr>
            <w:r>
              <w:t>Requirement 6</w:t>
            </w:r>
          </w:p>
        </w:tc>
        <w:tc>
          <w:tcPr>
            <w:tcW w:w="4247" w:type="dxa"/>
          </w:tcPr>
          <w:p w14:paraId="12C63FFF" w14:textId="76795670" w:rsidR="00CF38A7" w:rsidRDefault="00CF38A7" w:rsidP="002572CD">
            <w:pPr>
              <w:spacing w:line="360" w:lineRule="auto"/>
              <w:jc w:val="both"/>
            </w:pPr>
            <w:r>
              <w:t>Points are awarded to the user for sharing a post to social media.</w:t>
            </w:r>
          </w:p>
        </w:tc>
      </w:tr>
      <w:tr w:rsidR="00CF38A7" w14:paraId="1F795F8C" w14:textId="77777777" w:rsidTr="00CF38A7">
        <w:trPr>
          <w:jc w:val="center"/>
        </w:trPr>
        <w:tc>
          <w:tcPr>
            <w:tcW w:w="4246" w:type="dxa"/>
          </w:tcPr>
          <w:p w14:paraId="28CF682E" w14:textId="6B4F312E" w:rsidR="00CF38A7" w:rsidRDefault="00CF38A7" w:rsidP="002572CD">
            <w:pPr>
              <w:spacing w:line="360" w:lineRule="auto"/>
              <w:jc w:val="both"/>
            </w:pPr>
            <w:r>
              <w:t>Functional requirement</w:t>
            </w:r>
          </w:p>
        </w:tc>
        <w:tc>
          <w:tcPr>
            <w:tcW w:w="4247" w:type="dxa"/>
          </w:tcPr>
          <w:p w14:paraId="37DC74CB" w14:textId="503A5E17" w:rsidR="00CF38A7" w:rsidRDefault="00CF38A7" w:rsidP="002572CD">
            <w:pPr>
              <w:spacing w:line="360" w:lineRule="auto"/>
              <w:jc w:val="both"/>
            </w:pPr>
            <w:r>
              <w:t>Could have</w:t>
            </w:r>
          </w:p>
        </w:tc>
      </w:tr>
    </w:tbl>
    <w:p w14:paraId="172769C1" w14:textId="0225A46C" w:rsidR="00CF38A7" w:rsidRDefault="00CF38A7" w:rsidP="002572CD">
      <w:pPr>
        <w:jc w:val="both"/>
      </w:pPr>
    </w:p>
    <w:p w14:paraId="792177E8" w14:textId="77777777" w:rsidR="00CF38A7" w:rsidRDefault="00CF38A7" w:rsidP="002572CD">
      <w:pPr>
        <w:jc w:val="both"/>
      </w:pPr>
      <w:r>
        <w:br w:type="page"/>
      </w:r>
    </w:p>
    <w:tbl>
      <w:tblPr>
        <w:tblStyle w:val="TableGrid"/>
        <w:tblW w:w="0" w:type="auto"/>
        <w:jc w:val="center"/>
        <w:tblLook w:val="04A0" w:firstRow="1" w:lastRow="0" w:firstColumn="1" w:lastColumn="0" w:noHBand="0" w:noVBand="1"/>
      </w:tblPr>
      <w:tblGrid>
        <w:gridCol w:w="4246"/>
        <w:gridCol w:w="4247"/>
      </w:tblGrid>
      <w:tr w:rsidR="00CF38A7" w14:paraId="2364A73E" w14:textId="77777777" w:rsidTr="00CF38A7">
        <w:trPr>
          <w:jc w:val="center"/>
        </w:trPr>
        <w:tc>
          <w:tcPr>
            <w:tcW w:w="4246" w:type="dxa"/>
          </w:tcPr>
          <w:p w14:paraId="1BCCACCB" w14:textId="645B2C6F" w:rsidR="00CF38A7" w:rsidRDefault="00083573" w:rsidP="002572CD">
            <w:pPr>
              <w:spacing w:line="360" w:lineRule="auto"/>
              <w:jc w:val="both"/>
            </w:pPr>
            <w:r>
              <w:lastRenderedPageBreak/>
              <w:t>Requirement 7</w:t>
            </w:r>
          </w:p>
        </w:tc>
        <w:tc>
          <w:tcPr>
            <w:tcW w:w="4247" w:type="dxa"/>
          </w:tcPr>
          <w:p w14:paraId="160D9D9F" w14:textId="2AC9459A" w:rsidR="00CF38A7" w:rsidRDefault="00083573" w:rsidP="002572CD">
            <w:pPr>
              <w:spacing w:line="360" w:lineRule="auto"/>
              <w:jc w:val="both"/>
            </w:pPr>
            <w:r>
              <w:t>Points are awarded to the user depending on how much activity they have on their social media posts</w:t>
            </w:r>
          </w:p>
        </w:tc>
      </w:tr>
      <w:tr w:rsidR="00CF38A7" w14:paraId="4A9EE30A" w14:textId="77777777" w:rsidTr="00CF38A7">
        <w:trPr>
          <w:jc w:val="center"/>
        </w:trPr>
        <w:tc>
          <w:tcPr>
            <w:tcW w:w="4246" w:type="dxa"/>
          </w:tcPr>
          <w:p w14:paraId="6770BE20" w14:textId="26E83F0D" w:rsidR="00CF38A7" w:rsidRDefault="00083573" w:rsidP="002572CD">
            <w:pPr>
              <w:spacing w:line="360" w:lineRule="auto"/>
              <w:jc w:val="both"/>
            </w:pPr>
            <w:r>
              <w:t>Non-functional requirement</w:t>
            </w:r>
          </w:p>
        </w:tc>
        <w:tc>
          <w:tcPr>
            <w:tcW w:w="4247" w:type="dxa"/>
          </w:tcPr>
          <w:p w14:paraId="6B3AD233" w14:textId="07A01272" w:rsidR="00CF38A7" w:rsidRDefault="00083573" w:rsidP="002572CD">
            <w:pPr>
              <w:spacing w:line="360" w:lineRule="auto"/>
              <w:jc w:val="both"/>
            </w:pPr>
            <w:r>
              <w:t>Won’t have</w:t>
            </w:r>
          </w:p>
        </w:tc>
      </w:tr>
    </w:tbl>
    <w:p w14:paraId="452A4854" w14:textId="22F04E8C" w:rsidR="00CF38A7" w:rsidRDefault="00CF38A7" w:rsidP="002572CD">
      <w:pPr>
        <w:jc w:val="both"/>
      </w:pPr>
    </w:p>
    <w:tbl>
      <w:tblPr>
        <w:tblStyle w:val="TableGrid"/>
        <w:tblW w:w="0" w:type="auto"/>
        <w:jc w:val="center"/>
        <w:tblLook w:val="04A0" w:firstRow="1" w:lastRow="0" w:firstColumn="1" w:lastColumn="0" w:noHBand="0" w:noVBand="1"/>
      </w:tblPr>
      <w:tblGrid>
        <w:gridCol w:w="4246"/>
        <w:gridCol w:w="4247"/>
      </w:tblGrid>
      <w:tr w:rsidR="00083573" w14:paraId="3C787AA1" w14:textId="77777777" w:rsidTr="00632A27">
        <w:trPr>
          <w:jc w:val="center"/>
        </w:trPr>
        <w:tc>
          <w:tcPr>
            <w:tcW w:w="4246" w:type="dxa"/>
          </w:tcPr>
          <w:p w14:paraId="11357D07" w14:textId="0D654EB7" w:rsidR="00083573" w:rsidRDefault="00083573" w:rsidP="002572CD">
            <w:pPr>
              <w:spacing w:line="360" w:lineRule="auto"/>
              <w:jc w:val="both"/>
            </w:pPr>
            <w:r>
              <w:t>Requirement 8</w:t>
            </w:r>
          </w:p>
        </w:tc>
        <w:tc>
          <w:tcPr>
            <w:tcW w:w="4247" w:type="dxa"/>
          </w:tcPr>
          <w:p w14:paraId="4C0A269F" w14:textId="5A050C0F" w:rsidR="00083573" w:rsidRDefault="00083573" w:rsidP="002572CD">
            <w:pPr>
              <w:spacing w:line="360" w:lineRule="auto"/>
              <w:jc w:val="both"/>
            </w:pPr>
            <w:r>
              <w:t>Upon recipe completion, Henry will congratulate the user</w:t>
            </w:r>
          </w:p>
        </w:tc>
      </w:tr>
      <w:tr w:rsidR="00083573" w14:paraId="1225E2FA" w14:textId="77777777" w:rsidTr="00632A27">
        <w:trPr>
          <w:jc w:val="center"/>
        </w:trPr>
        <w:tc>
          <w:tcPr>
            <w:tcW w:w="4246" w:type="dxa"/>
          </w:tcPr>
          <w:p w14:paraId="7505364C" w14:textId="63EDC8B2" w:rsidR="00083573" w:rsidRDefault="00083573" w:rsidP="002572CD">
            <w:pPr>
              <w:spacing w:line="360" w:lineRule="auto"/>
              <w:jc w:val="both"/>
            </w:pPr>
            <w:r>
              <w:t>Functional requirement</w:t>
            </w:r>
          </w:p>
        </w:tc>
        <w:tc>
          <w:tcPr>
            <w:tcW w:w="4247" w:type="dxa"/>
          </w:tcPr>
          <w:p w14:paraId="6400EA35" w14:textId="5E1A1F04" w:rsidR="00083573" w:rsidRDefault="00083573" w:rsidP="002572CD">
            <w:pPr>
              <w:spacing w:line="360" w:lineRule="auto"/>
              <w:jc w:val="both"/>
            </w:pPr>
            <w:r>
              <w:t>Could have</w:t>
            </w:r>
          </w:p>
        </w:tc>
      </w:tr>
    </w:tbl>
    <w:p w14:paraId="45504630" w14:textId="33A175C2" w:rsidR="00083573" w:rsidRDefault="00083573" w:rsidP="002572CD">
      <w:pPr>
        <w:jc w:val="both"/>
      </w:pPr>
    </w:p>
    <w:tbl>
      <w:tblPr>
        <w:tblStyle w:val="TableGrid"/>
        <w:tblW w:w="0" w:type="auto"/>
        <w:jc w:val="center"/>
        <w:tblLook w:val="04A0" w:firstRow="1" w:lastRow="0" w:firstColumn="1" w:lastColumn="0" w:noHBand="0" w:noVBand="1"/>
      </w:tblPr>
      <w:tblGrid>
        <w:gridCol w:w="4246"/>
        <w:gridCol w:w="4247"/>
      </w:tblGrid>
      <w:tr w:rsidR="00083573" w14:paraId="1F686391" w14:textId="77777777" w:rsidTr="00632A27">
        <w:trPr>
          <w:jc w:val="center"/>
        </w:trPr>
        <w:tc>
          <w:tcPr>
            <w:tcW w:w="4246" w:type="dxa"/>
          </w:tcPr>
          <w:p w14:paraId="2FAA5962" w14:textId="252D58C1" w:rsidR="00083573" w:rsidRDefault="00083573" w:rsidP="002572CD">
            <w:pPr>
              <w:spacing w:line="360" w:lineRule="auto"/>
              <w:jc w:val="both"/>
            </w:pPr>
            <w:r>
              <w:t>Requirement 9</w:t>
            </w:r>
          </w:p>
        </w:tc>
        <w:tc>
          <w:tcPr>
            <w:tcW w:w="4247" w:type="dxa"/>
          </w:tcPr>
          <w:p w14:paraId="3533CDBC" w14:textId="0D422832" w:rsidR="00083573" w:rsidRDefault="00083573" w:rsidP="002572CD">
            <w:pPr>
              <w:spacing w:line="360" w:lineRule="auto"/>
              <w:jc w:val="both"/>
            </w:pPr>
            <w:r>
              <w:t>Depending on the score of the user on recipe completion, Henry will comment accordingly (e.g. a new high score will see Henry give glowing praise)</w:t>
            </w:r>
          </w:p>
        </w:tc>
      </w:tr>
      <w:tr w:rsidR="00083573" w14:paraId="46B0C4AB" w14:textId="77777777" w:rsidTr="00632A27">
        <w:trPr>
          <w:jc w:val="center"/>
        </w:trPr>
        <w:tc>
          <w:tcPr>
            <w:tcW w:w="4246" w:type="dxa"/>
          </w:tcPr>
          <w:p w14:paraId="02C062FC" w14:textId="29F531D6" w:rsidR="00083573" w:rsidRDefault="00083573" w:rsidP="002572CD">
            <w:pPr>
              <w:spacing w:line="360" w:lineRule="auto"/>
              <w:jc w:val="both"/>
            </w:pPr>
            <w:r>
              <w:t>Non-functional requirement</w:t>
            </w:r>
          </w:p>
        </w:tc>
        <w:tc>
          <w:tcPr>
            <w:tcW w:w="4247" w:type="dxa"/>
          </w:tcPr>
          <w:p w14:paraId="29A1FE98" w14:textId="00115B8B" w:rsidR="00083573" w:rsidRDefault="00083573" w:rsidP="002572CD">
            <w:pPr>
              <w:spacing w:line="360" w:lineRule="auto"/>
              <w:jc w:val="both"/>
            </w:pPr>
            <w:r>
              <w:t>Could have</w:t>
            </w:r>
          </w:p>
        </w:tc>
      </w:tr>
    </w:tbl>
    <w:p w14:paraId="3353C49C" w14:textId="77777777" w:rsidR="00083573" w:rsidRDefault="00083573" w:rsidP="002572CD">
      <w:pPr>
        <w:jc w:val="both"/>
      </w:pPr>
    </w:p>
    <w:tbl>
      <w:tblPr>
        <w:tblStyle w:val="TableGrid"/>
        <w:tblW w:w="0" w:type="auto"/>
        <w:jc w:val="center"/>
        <w:tblLook w:val="04A0" w:firstRow="1" w:lastRow="0" w:firstColumn="1" w:lastColumn="0" w:noHBand="0" w:noVBand="1"/>
      </w:tblPr>
      <w:tblGrid>
        <w:gridCol w:w="4246"/>
        <w:gridCol w:w="4247"/>
      </w:tblGrid>
      <w:tr w:rsidR="00083573" w14:paraId="291AFEA8" w14:textId="77777777" w:rsidTr="00632A27">
        <w:trPr>
          <w:jc w:val="center"/>
        </w:trPr>
        <w:tc>
          <w:tcPr>
            <w:tcW w:w="4246" w:type="dxa"/>
          </w:tcPr>
          <w:p w14:paraId="330F1CFD" w14:textId="5084EBB1" w:rsidR="00083573" w:rsidRDefault="00083573" w:rsidP="002572CD">
            <w:pPr>
              <w:spacing w:line="360" w:lineRule="auto"/>
              <w:jc w:val="both"/>
            </w:pPr>
            <w:r>
              <w:t>Requirement 10</w:t>
            </w:r>
          </w:p>
        </w:tc>
        <w:tc>
          <w:tcPr>
            <w:tcW w:w="4247" w:type="dxa"/>
          </w:tcPr>
          <w:p w14:paraId="65D7F691" w14:textId="6E580BDD" w:rsidR="00083573" w:rsidRDefault="00083573" w:rsidP="002572CD">
            <w:pPr>
              <w:spacing w:line="360" w:lineRule="auto"/>
              <w:jc w:val="both"/>
            </w:pPr>
            <w:r>
              <w:t>If the recipe a user completes is their first completion of that recipe type, they receive bonus points</w:t>
            </w:r>
          </w:p>
        </w:tc>
      </w:tr>
      <w:tr w:rsidR="00083573" w14:paraId="5A41D906" w14:textId="77777777" w:rsidTr="00632A27">
        <w:trPr>
          <w:jc w:val="center"/>
        </w:trPr>
        <w:tc>
          <w:tcPr>
            <w:tcW w:w="4246" w:type="dxa"/>
          </w:tcPr>
          <w:p w14:paraId="0BA82EAD" w14:textId="401679E0" w:rsidR="00083573" w:rsidRDefault="00083573" w:rsidP="002572CD">
            <w:pPr>
              <w:spacing w:line="360" w:lineRule="auto"/>
              <w:jc w:val="both"/>
            </w:pPr>
            <w:r>
              <w:t>Functional requirement</w:t>
            </w:r>
          </w:p>
        </w:tc>
        <w:tc>
          <w:tcPr>
            <w:tcW w:w="4247" w:type="dxa"/>
          </w:tcPr>
          <w:p w14:paraId="4E136CCD" w14:textId="56F71D40" w:rsidR="00083573" w:rsidRDefault="00083573" w:rsidP="002572CD">
            <w:pPr>
              <w:spacing w:line="360" w:lineRule="auto"/>
              <w:jc w:val="both"/>
            </w:pPr>
            <w:r>
              <w:t>Should have</w:t>
            </w:r>
          </w:p>
        </w:tc>
      </w:tr>
    </w:tbl>
    <w:p w14:paraId="3D4C4C12" w14:textId="1652B9BF" w:rsidR="00083573" w:rsidRDefault="00083573" w:rsidP="002572CD">
      <w:pPr>
        <w:jc w:val="both"/>
      </w:pPr>
    </w:p>
    <w:tbl>
      <w:tblPr>
        <w:tblStyle w:val="TableGrid"/>
        <w:tblW w:w="0" w:type="auto"/>
        <w:jc w:val="center"/>
        <w:tblLook w:val="04A0" w:firstRow="1" w:lastRow="0" w:firstColumn="1" w:lastColumn="0" w:noHBand="0" w:noVBand="1"/>
      </w:tblPr>
      <w:tblGrid>
        <w:gridCol w:w="4246"/>
        <w:gridCol w:w="4247"/>
      </w:tblGrid>
      <w:tr w:rsidR="00083573" w14:paraId="1E102465" w14:textId="77777777" w:rsidTr="00632A27">
        <w:trPr>
          <w:jc w:val="center"/>
        </w:trPr>
        <w:tc>
          <w:tcPr>
            <w:tcW w:w="4246" w:type="dxa"/>
          </w:tcPr>
          <w:p w14:paraId="3FF86C03" w14:textId="7493858A" w:rsidR="00083573" w:rsidRDefault="00083573" w:rsidP="002572CD">
            <w:pPr>
              <w:spacing w:line="360" w:lineRule="auto"/>
              <w:jc w:val="both"/>
            </w:pPr>
            <w:r>
              <w:t>Requirement 11</w:t>
            </w:r>
          </w:p>
        </w:tc>
        <w:tc>
          <w:tcPr>
            <w:tcW w:w="4247" w:type="dxa"/>
          </w:tcPr>
          <w:p w14:paraId="385488C8" w14:textId="261C46A1" w:rsidR="00083573" w:rsidRDefault="00083573" w:rsidP="002572CD">
            <w:pPr>
              <w:spacing w:line="360" w:lineRule="auto"/>
              <w:jc w:val="both"/>
            </w:pPr>
            <w:r>
              <w:t>A scoreboard can be implemented to display users’ current points</w:t>
            </w:r>
          </w:p>
        </w:tc>
      </w:tr>
      <w:tr w:rsidR="00083573" w14:paraId="77EE2C69" w14:textId="77777777" w:rsidTr="00632A27">
        <w:trPr>
          <w:jc w:val="center"/>
        </w:trPr>
        <w:tc>
          <w:tcPr>
            <w:tcW w:w="4246" w:type="dxa"/>
          </w:tcPr>
          <w:p w14:paraId="6C50F1F5" w14:textId="52FBD8F4" w:rsidR="00083573" w:rsidRDefault="00083573" w:rsidP="002572CD">
            <w:pPr>
              <w:spacing w:line="360" w:lineRule="auto"/>
              <w:jc w:val="both"/>
            </w:pPr>
            <w:r>
              <w:t>Functional requirement</w:t>
            </w:r>
          </w:p>
        </w:tc>
        <w:tc>
          <w:tcPr>
            <w:tcW w:w="4247" w:type="dxa"/>
          </w:tcPr>
          <w:p w14:paraId="785F37D7" w14:textId="2B240CB0" w:rsidR="00083573" w:rsidRDefault="00632A27" w:rsidP="002572CD">
            <w:pPr>
              <w:spacing w:line="360" w:lineRule="auto"/>
              <w:jc w:val="both"/>
            </w:pPr>
            <w:r>
              <w:t>Could have</w:t>
            </w:r>
          </w:p>
        </w:tc>
      </w:tr>
    </w:tbl>
    <w:p w14:paraId="7EACA30F" w14:textId="2107951B" w:rsidR="00083573" w:rsidRDefault="00083573" w:rsidP="002572CD">
      <w:pPr>
        <w:jc w:val="both"/>
      </w:pPr>
    </w:p>
    <w:tbl>
      <w:tblPr>
        <w:tblStyle w:val="TableGrid"/>
        <w:tblW w:w="0" w:type="auto"/>
        <w:jc w:val="center"/>
        <w:tblLook w:val="04A0" w:firstRow="1" w:lastRow="0" w:firstColumn="1" w:lastColumn="0" w:noHBand="0" w:noVBand="1"/>
      </w:tblPr>
      <w:tblGrid>
        <w:gridCol w:w="4246"/>
        <w:gridCol w:w="4247"/>
      </w:tblGrid>
      <w:tr w:rsidR="00632A27" w14:paraId="2D8114D8" w14:textId="77777777" w:rsidTr="00632A27">
        <w:trPr>
          <w:jc w:val="center"/>
        </w:trPr>
        <w:tc>
          <w:tcPr>
            <w:tcW w:w="4246" w:type="dxa"/>
          </w:tcPr>
          <w:p w14:paraId="205C581B" w14:textId="3E0FA261" w:rsidR="00632A27" w:rsidRDefault="00632A27" w:rsidP="002572CD">
            <w:pPr>
              <w:spacing w:line="360" w:lineRule="auto"/>
              <w:jc w:val="both"/>
            </w:pPr>
            <w:r>
              <w:t>Requirement 12</w:t>
            </w:r>
          </w:p>
        </w:tc>
        <w:tc>
          <w:tcPr>
            <w:tcW w:w="4247" w:type="dxa"/>
          </w:tcPr>
          <w:p w14:paraId="11ACCEAA" w14:textId="6521E03F" w:rsidR="00632A27" w:rsidRDefault="00632A27" w:rsidP="002572CD">
            <w:pPr>
              <w:spacing w:line="360" w:lineRule="auto"/>
              <w:jc w:val="both"/>
            </w:pPr>
            <w:r>
              <w:t>The scoreboard can also track the users’ high score for each dish type</w:t>
            </w:r>
          </w:p>
        </w:tc>
      </w:tr>
      <w:tr w:rsidR="00632A27" w14:paraId="05BACB6D" w14:textId="77777777" w:rsidTr="00632A27">
        <w:trPr>
          <w:jc w:val="center"/>
        </w:trPr>
        <w:tc>
          <w:tcPr>
            <w:tcW w:w="4246" w:type="dxa"/>
          </w:tcPr>
          <w:p w14:paraId="4C096814" w14:textId="50AE3B3C" w:rsidR="00632A27" w:rsidRDefault="00632A27" w:rsidP="002572CD">
            <w:pPr>
              <w:spacing w:line="360" w:lineRule="auto"/>
              <w:jc w:val="both"/>
            </w:pPr>
            <w:r>
              <w:t>Non-functional requirement</w:t>
            </w:r>
          </w:p>
        </w:tc>
        <w:tc>
          <w:tcPr>
            <w:tcW w:w="4247" w:type="dxa"/>
          </w:tcPr>
          <w:p w14:paraId="1FEA974B" w14:textId="23D80357" w:rsidR="00632A27" w:rsidRDefault="00632A27" w:rsidP="002572CD">
            <w:pPr>
              <w:spacing w:line="360" w:lineRule="auto"/>
              <w:jc w:val="both"/>
            </w:pPr>
            <w:r>
              <w:t>Could have</w:t>
            </w:r>
          </w:p>
        </w:tc>
      </w:tr>
    </w:tbl>
    <w:p w14:paraId="20D36E91" w14:textId="5C526175" w:rsidR="00632A27" w:rsidRDefault="00632A27" w:rsidP="002572CD">
      <w:pPr>
        <w:jc w:val="both"/>
      </w:pPr>
    </w:p>
    <w:p w14:paraId="5F71BFEF" w14:textId="77777777" w:rsidR="00632A27" w:rsidRDefault="00632A27" w:rsidP="002572CD">
      <w:pPr>
        <w:jc w:val="both"/>
      </w:pPr>
      <w:r>
        <w:br w:type="page"/>
      </w:r>
    </w:p>
    <w:tbl>
      <w:tblPr>
        <w:tblStyle w:val="TableGrid"/>
        <w:tblW w:w="0" w:type="auto"/>
        <w:jc w:val="center"/>
        <w:tblLook w:val="04A0" w:firstRow="1" w:lastRow="0" w:firstColumn="1" w:lastColumn="0" w:noHBand="0" w:noVBand="1"/>
      </w:tblPr>
      <w:tblGrid>
        <w:gridCol w:w="4246"/>
        <w:gridCol w:w="4247"/>
      </w:tblGrid>
      <w:tr w:rsidR="00632A27" w14:paraId="08166087" w14:textId="77777777" w:rsidTr="00632A27">
        <w:trPr>
          <w:jc w:val="center"/>
        </w:trPr>
        <w:tc>
          <w:tcPr>
            <w:tcW w:w="4246" w:type="dxa"/>
          </w:tcPr>
          <w:p w14:paraId="29DD2C63" w14:textId="24BD2DD6" w:rsidR="00632A27" w:rsidRDefault="00632A27" w:rsidP="002572CD">
            <w:pPr>
              <w:spacing w:line="360" w:lineRule="auto"/>
              <w:jc w:val="both"/>
            </w:pPr>
            <w:r>
              <w:lastRenderedPageBreak/>
              <w:t>Requirement 13</w:t>
            </w:r>
          </w:p>
        </w:tc>
        <w:tc>
          <w:tcPr>
            <w:tcW w:w="4247" w:type="dxa"/>
          </w:tcPr>
          <w:p w14:paraId="24FC8F68" w14:textId="342FA81A" w:rsidR="00632A27" w:rsidRDefault="00632A27" w:rsidP="002572CD">
            <w:pPr>
              <w:spacing w:line="360" w:lineRule="auto"/>
              <w:jc w:val="both"/>
            </w:pPr>
            <w:r>
              <w:t>The scoreboard will rank the users’ dish high score against each of their friends’ scores</w:t>
            </w:r>
          </w:p>
        </w:tc>
      </w:tr>
      <w:tr w:rsidR="00632A27" w14:paraId="5C5D9B07" w14:textId="77777777" w:rsidTr="00632A27">
        <w:trPr>
          <w:jc w:val="center"/>
        </w:trPr>
        <w:tc>
          <w:tcPr>
            <w:tcW w:w="4246" w:type="dxa"/>
          </w:tcPr>
          <w:p w14:paraId="5D81C30E" w14:textId="6EEB6949" w:rsidR="00632A27" w:rsidRDefault="00632A27" w:rsidP="002572CD">
            <w:pPr>
              <w:spacing w:line="360" w:lineRule="auto"/>
              <w:jc w:val="both"/>
            </w:pPr>
            <w:r>
              <w:t>Non-functional requirement</w:t>
            </w:r>
          </w:p>
        </w:tc>
        <w:tc>
          <w:tcPr>
            <w:tcW w:w="4247" w:type="dxa"/>
          </w:tcPr>
          <w:p w14:paraId="5624C9C6" w14:textId="1351BD90" w:rsidR="00632A27" w:rsidRDefault="00632A27" w:rsidP="002572CD">
            <w:pPr>
              <w:spacing w:line="360" w:lineRule="auto"/>
              <w:jc w:val="both"/>
            </w:pPr>
            <w:r>
              <w:t>Won’t have</w:t>
            </w:r>
          </w:p>
        </w:tc>
      </w:tr>
    </w:tbl>
    <w:p w14:paraId="229C2C0B" w14:textId="41E1EE04" w:rsidR="00632A27" w:rsidRDefault="00632A27" w:rsidP="002572CD">
      <w:pPr>
        <w:jc w:val="both"/>
      </w:pPr>
    </w:p>
    <w:tbl>
      <w:tblPr>
        <w:tblStyle w:val="TableGrid"/>
        <w:tblW w:w="0" w:type="auto"/>
        <w:jc w:val="center"/>
        <w:tblLook w:val="04A0" w:firstRow="1" w:lastRow="0" w:firstColumn="1" w:lastColumn="0" w:noHBand="0" w:noVBand="1"/>
      </w:tblPr>
      <w:tblGrid>
        <w:gridCol w:w="4246"/>
        <w:gridCol w:w="4247"/>
      </w:tblGrid>
      <w:tr w:rsidR="00632A27" w14:paraId="4AAC08F5" w14:textId="77777777" w:rsidTr="00632A27">
        <w:trPr>
          <w:jc w:val="center"/>
        </w:trPr>
        <w:tc>
          <w:tcPr>
            <w:tcW w:w="4246" w:type="dxa"/>
          </w:tcPr>
          <w:p w14:paraId="07886F86" w14:textId="44071CFC" w:rsidR="00632A27" w:rsidRDefault="00632A27" w:rsidP="002572CD">
            <w:pPr>
              <w:spacing w:line="360" w:lineRule="auto"/>
              <w:jc w:val="both"/>
            </w:pPr>
            <w:r>
              <w:t>Requirement 14</w:t>
            </w:r>
          </w:p>
        </w:tc>
        <w:tc>
          <w:tcPr>
            <w:tcW w:w="4247" w:type="dxa"/>
          </w:tcPr>
          <w:p w14:paraId="182B280C" w14:textId="59108FE8" w:rsidR="00632A27" w:rsidRDefault="00632A27" w:rsidP="002572CD">
            <w:pPr>
              <w:spacing w:line="360" w:lineRule="auto"/>
              <w:jc w:val="both"/>
            </w:pPr>
            <w:r>
              <w:t>An in-app storefront will allow the user to spend points they have earned on new app features</w:t>
            </w:r>
          </w:p>
        </w:tc>
      </w:tr>
      <w:tr w:rsidR="00632A27" w14:paraId="608345D2" w14:textId="77777777" w:rsidTr="00632A27">
        <w:trPr>
          <w:jc w:val="center"/>
        </w:trPr>
        <w:tc>
          <w:tcPr>
            <w:tcW w:w="4246" w:type="dxa"/>
          </w:tcPr>
          <w:p w14:paraId="44E08C79" w14:textId="36306E0D" w:rsidR="00632A27" w:rsidRDefault="00632A27" w:rsidP="002572CD">
            <w:pPr>
              <w:spacing w:line="360" w:lineRule="auto"/>
              <w:jc w:val="both"/>
            </w:pPr>
            <w:r>
              <w:t>Functional requirement</w:t>
            </w:r>
          </w:p>
        </w:tc>
        <w:tc>
          <w:tcPr>
            <w:tcW w:w="4247" w:type="dxa"/>
          </w:tcPr>
          <w:p w14:paraId="7579E641" w14:textId="0101A241" w:rsidR="00632A27" w:rsidRDefault="00632A27" w:rsidP="002572CD">
            <w:pPr>
              <w:spacing w:line="360" w:lineRule="auto"/>
              <w:jc w:val="both"/>
            </w:pPr>
            <w:r>
              <w:t>Could have</w:t>
            </w:r>
          </w:p>
        </w:tc>
      </w:tr>
    </w:tbl>
    <w:p w14:paraId="1374EBD8" w14:textId="36BA38CF" w:rsidR="00632A27" w:rsidRDefault="00632A27" w:rsidP="002572CD">
      <w:pPr>
        <w:jc w:val="both"/>
      </w:pPr>
    </w:p>
    <w:tbl>
      <w:tblPr>
        <w:tblStyle w:val="TableGrid"/>
        <w:tblW w:w="0" w:type="auto"/>
        <w:jc w:val="center"/>
        <w:tblLook w:val="04A0" w:firstRow="1" w:lastRow="0" w:firstColumn="1" w:lastColumn="0" w:noHBand="0" w:noVBand="1"/>
      </w:tblPr>
      <w:tblGrid>
        <w:gridCol w:w="4246"/>
        <w:gridCol w:w="4247"/>
      </w:tblGrid>
      <w:tr w:rsidR="00632A27" w14:paraId="6FC9E0B6" w14:textId="77777777" w:rsidTr="00632A27">
        <w:trPr>
          <w:jc w:val="center"/>
        </w:trPr>
        <w:tc>
          <w:tcPr>
            <w:tcW w:w="4246" w:type="dxa"/>
          </w:tcPr>
          <w:p w14:paraId="35959B13" w14:textId="2847CCBB" w:rsidR="00632A27" w:rsidRDefault="00632A27" w:rsidP="002572CD">
            <w:pPr>
              <w:spacing w:line="360" w:lineRule="auto"/>
              <w:jc w:val="both"/>
            </w:pPr>
            <w:r>
              <w:t>Requirement 15</w:t>
            </w:r>
          </w:p>
        </w:tc>
        <w:tc>
          <w:tcPr>
            <w:tcW w:w="4247" w:type="dxa"/>
          </w:tcPr>
          <w:p w14:paraId="476B05CA" w14:textId="13D15B94" w:rsidR="00632A27" w:rsidRDefault="00632A27" w:rsidP="002572CD">
            <w:pPr>
              <w:spacing w:line="360" w:lineRule="auto"/>
              <w:jc w:val="both"/>
            </w:pPr>
            <w:r>
              <w:t>The storefront can provide new cosmetic alterations to Henry, in addition to new themes for the app</w:t>
            </w:r>
          </w:p>
        </w:tc>
      </w:tr>
      <w:tr w:rsidR="00632A27" w14:paraId="49147A9C" w14:textId="77777777" w:rsidTr="00632A27">
        <w:trPr>
          <w:jc w:val="center"/>
        </w:trPr>
        <w:tc>
          <w:tcPr>
            <w:tcW w:w="4246" w:type="dxa"/>
          </w:tcPr>
          <w:p w14:paraId="2EBE8727" w14:textId="4659E919" w:rsidR="00632A27" w:rsidRDefault="00632A27" w:rsidP="002572CD">
            <w:pPr>
              <w:spacing w:line="360" w:lineRule="auto"/>
              <w:jc w:val="both"/>
            </w:pPr>
            <w:r>
              <w:t>Non-functional requirement</w:t>
            </w:r>
          </w:p>
        </w:tc>
        <w:tc>
          <w:tcPr>
            <w:tcW w:w="4247" w:type="dxa"/>
          </w:tcPr>
          <w:p w14:paraId="5E539F55" w14:textId="613E556B" w:rsidR="00632A27" w:rsidRDefault="00632A27" w:rsidP="002572CD">
            <w:pPr>
              <w:spacing w:line="360" w:lineRule="auto"/>
              <w:jc w:val="both"/>
            </w:pPr>
            <w:r>
              <w:t>Could have</w:t>
            </w:r>
          </w:p>
        </w:tc>
      </w:tr>
    </w:tbl>
    <w:p w14:paraId="21222296" w14:textId="738787F2" w:rsidR="00632A27" w:rsidRDefault="00632A27" w:rsidP="002572CD">
      <w:pPr>
        <w:jc w:val="both"/>
      </w:pPr>
    </w:p>
    <w:p w14:paraId="3177423B" w14:textId="77777777" w:rsidR="00632A27" w:rsidRDefault="00632A27" w:rsidP="002572CD">
      <w:pPr>
        <w:jc w:val="both"/>
      </w:pPr>
      <w:r>
        <w:br w:type="page"/>
      </w:r>
    </w:p>
    <w:p w14:paraId="090081FD" w14:textId="269A94E1" w:rsidR="00632A27" w:rsidRDefault="00632A27" w:rsidP="002572CD">
      <w:pPr>
        <w:pStyle w:val="Heading3"/>
        <w:jc w:val="both"/>
      </w:pPr>
      <w:bookmarkStart w:id="15" w:name="_Toc26182222"/>
      <w:r>
        <w:lastRenderedPageBreak/>
        <w:t>Utility Aspect Requirements</w:t>
      </w:r>
      <w:bookmarkEnd w:id="15"/>
    </w:p>
    <w:tbl>
      <w:tblPr>
        <w:tblStyle w:val="TableGrid"/>
        <w:tblW w:w="0" w:type="auto"/>
        <w:jc w:val="center"/>
        <w:tblLook w:val="04A0" w:firstRow="1" w:lastRow="0" w:firstColumn="1" w:lastColumn="0" w:noHBand="0" w:noVBand="1"/>
      </w:tblPr>
      <w:tblGrid>
        <w:gridCol w:w="4246"/>
        <w:gridCol w:w="4247"/>
      </w:tblGrid>
      <w:tr w:rsidR="00632A27" w14:paraId="1570E304" w14:textId="77777777" w:rsidTr="00632A27">
        <w:trPr>
          <w:jc w:val="center"/>
        </w:trPr>
        <w:tc>
          <w:tcPr>
            <w:tcW w:w="4246" w:type="dxa"/>
          </w:tcPr>
          <w:p w14:paraId="3E138D80" w14:textId="04812703" w:rsidR="00632A27" w:rsidRDefault="00632A27" w:rsidP="002572CD">
            <w:pPr>
              <w:spacing w:line="360" w:lineRule="auto"/>
              <w:jc w:val="both"/>
            </w:pPr>
            <w:r>
              <w:t>Requirement 1</w:t>
            </w:r>
          </w:p>
        </w:tc>
        <w:tc>
          <w:tcPr>
            <w:tcW w:w="4247" w:type="dxa"/>
          </w:tcPr>
          <w:p w14:paraId="0F283B20" w14:textId="67BA001E" w:rsidR="00632A27" w:rsidRDefault="00632A27" w:rsidP="002572CD">
            <w:pPr>
              <w:spacing w:line="360" w:lineRule="auto"/>
              <w:jc w:val="both"/>
            </w:pPr>
            <w:r>
              <w:t>An in-app calendar can be implemented</w:t>
            </w:r>
          </w:p>
        </w:tc>
      </w:tr>
      <w:tr w:rsidR="00632A27" w14:paraId="0AB5D41A" w14:textId="77777777" w:rsidTr="00632A27">
        <w:trPr>
          <w:jc w:val="center"/>
        </w:trPr>
        <w:tc>
          <w:tcPr>
            <w:tcW w:w="4246" w:type="dxa"/>
          </w:tcPr>
          <w:p w14:paraId="26C1C042" w14:textId="176DD5B6" w:rsidR="00632A27" w:rsidRDefault="00632A27" w:rsidP="002572CD">
            <w:pPr>
              <w:spacing w:line="360" w:lineRule="auto"/>
              <w:jc w:val="both"/>
            </w:pPr>
            <w:r>
              <w:t>Functional requirement</w:t>
            </w:r>
          </w:p>
        </w:tc>
        <w:tc>
          <w:tcPr>
            <w:tcW w:w="4247" w:type="dxa"/>
          </w:tcPr>
          <w:p w14:paraId="71F97978" w14:textId="546539CC" w:rsidR="00632A27" w:rsidRDefault="00632A27" w:rsidP="002572CD">
            <w:pPr>
              <w:spacing w:line="360" w:lineRule="auto"/>
              <w:jc w:val="both"/>
            </w:pPr>
            <w:r>
              <w:t>Won’t have</w:t>
            </w:r>
          </w:p>
        </w:tc>
      </w:tr>
    </w:tbl>
    <w:p w14:paraId="134E4E03" w14:textId="4A67188E" w:rsidR="00632A27" w:rsidRDefault="00632A27" w:rsidP="002572CD">
      <w:pPr>
        <w:jc w:val="both"/>
      </w:pPr>
    </w:p>
    <w:tbl>
      <w:tblPr>
        <w:tblStyle w:val="TableGrid"/>
        <w:tblW w:w="0" w:type="auto"/>
        <w:jc w:val="center"/>
        <w:tblLook w:val="04A0" w:firstRow="1" w:lastRow="0" w:firstColumn="1" w:lastColumn="0" w:noHBand="0" w:noVBand="1"/>
      </w:tblPr>
      <w:tblGrid>
        <w:gridCol w:w="4246"/>
        <w:gridCol w:w="4247"/>
      </w:tblGrid>
      <w:tr w:rsidR="00632A27" w14:paraId="564CA0B4" w14:textId="77777777" w:rsidTr="00632A27">
        <w:trPr>
          <w:jc w:val="center"/>
        </w:trPr>
        <w:tc>
          <w:tcPr>
            <w:tcW w:w="4246" w:type="dxa"/>
          </w:tcPr>
          <w:p w14:paraId="799F7EE9" w14:textId="24FB8AC4" w:rsidR="00632A27" w:rsidRDefault="00632A27" w:rsidP="002572CD">
            <w:pPr>
              <w:spacing w:line="360" w:lineRule="auto"/>
              <w:jc w:val="both"/>
            </w:pPr>
            <w:r>
              <w:t>Requirement 2</w:t>
            </w:r>
          </w:p>
        </w:tc>
        <w:tc>
          <w:tcPr>
            <w:tcW w:w="4247" w:type="dxa"/>
          </w:tcPr>
          <w:p w14:paraId="76D4A1B5" w14:textId="2E5EA2CD" w:rsidR="00632A27" w:rsidRDefault="00632A27" w:rsidP="002572CD">
            <w:pPr>
              <w:spacing w:line="360" w:lineRule="auto"/>
              <w:jc w:val="both"/>
            </w:pPr>
            <w:r>
              <w:t xml:space="preserve">The calendar will allow the user to insert a link to a dish recipe into a </w:t>
            </w:r>
            <w:r w:rsidR="00832BC7">
              <w:t>day</w:t>
            </w:r>
            <w:r>
              <w:t xml:space="preserve"> </w:t>
            </w:r>
            <w:r w:rsidR="00832BC7">
              <w:t>slot</w:t>
            </w:r>
          </w:p>
        </w:tc>
      </w:tr>
      <w:tr w:rsidR="00632A27" w14:paraId="4D68C86A" w14:textId="77777777" w:rsidTr="00632A27">
        <w:trPr>
          <w:jc w:val="center"/>
        </w:trPr>
        <w:tc>
          <w:tcPr>
            <w:tcW w:w="4246" w:type="dxa"/>
          </w:tcPr>
          <w:p w14:paraId="54BDEE49" w14:textId="003C7F4A" w:rsidR="00632A27" w:rsidRDefault="00632A27" w:rsidP="002572CD">
            <w:pPr>
              <w:spacing w:line="360" w:lineRule="auto"/>
              <w:jc w:val="both"/>
            </w:pPr>
            <w:r>
              <w:t>Non-functional requirement</w:t>
            </w:r>
          </w:p>
        </w:tc>
        <w:tc>
          <w:tcPr>
            <w:tcW w:w="4247" w:type="dxa"/>
          </w:tcPr>
          <w:p w14:paraId="156B38A5" w14:textId="43F90EC6" w:rsidR="00632A27" w:rsidRDefault="00632A27" w:rsidP="002572CD">
            <w:pPr>
              <w:spacing w:line="360" w:lineRule="auto"/>
              <w:jc w:val="both"/>
            </w:pPr>
            <w:r>
              <w:t>Won’t have</w:t>
            </w:r>
          </w:p>
        </w:tc>
      </w:tr>
    </w:tbl>
    <w:p w14:paraId="79FD3D92" w14:textId="6C7936D1" w:rsidR="00632A27" w:rsidRDefault="00632A27" w:rsidP="002572CD">
      <w:pPr>
        <w:jc w:val="both"/>
      </w:pPr>
    </w:p>
    <w:tbl>
      <w:tblPr>
        <w:tblStyle w:val="TableGrid"/>
        <w:tblW w:w="0" w:type="auto"/>
        <w:jc w:val="center"/>
        <w:tblLook w:val="04A0" w:firstRow="1" w:lastRow="0" w:firstColumn="1" w:lastColumn="0" w:noHBand="0" w:noVBand="1"/>
      </w:tblPr>
      <w:tblGrid>
        <w:gridCol w:w="4246"/>
        <w:gridCol w:w="4247"/>
      </w:tblGrid>
      <w:tr w:rsidR="00832BC7" w14:paraId="246ABB41" w14:textId="77777777" w:rsidTr="00E20741">
        <w:trPr>
          <w:jc w:val="center"/>
        </w:trPr>
        <w:tc>
          <w:tcPr>
            <w:tcW w:w="4246" w:type="dxa"/>
          </w:tcPr>
          <w:p w14:paraId="7FEB191C" w14:textId="3BCF9335" w:rsidR="00832BC7" w:rsidRDefault="00832BC7" w:rsidP="002572CD">
            <w:pPr>
              <w:spacing w:line="360" w:lineRule="auto"/>
              <w:jc w:val="both"/>
            </w:pPr>
            <w:r>
              <w:t>Requirement 3</w:t>
            </w:r>
          </w:p>
        </w:tc>
        <w:tc>
          <w:tcPr>
            <w:tcW w:w="4247" w:type="dxa"/>
          </w:tcPr>
          <w:p w14:paraId="792F3E02" w14:textId="54A236CE" w:rsidR="00832BC7" w:rsidRDefault="00832BC7" w:rsidP="002572CD">
            <w:pPr>
              <w:spacing w:line="360" w:lineRule="auto"/>
              <w:jc w:val="both"/>
            </w:pPr>
            <w:r>
              <w:t>The user may flag a recipe as a “favourite”</w:t>
            </w:r>
          </w:p>
        </w:tc>
      </w:tr>
      <w:tr w:rsidR="00832BC7" w14:paraId="5F4AB410" w14:textId="77777777" w:rsidTr="00E20741">
        <w:trPr>
          <w:jc w:val="center"/>
        </w:trPr>
        <w:tc>
          <w:tcPr>
            <w:tcW w:w="4246" w:type="dxa"/>
          </w:tcPr>
          <w:p w14:paraId="2D9E6F13" w14:textId="09AED6EA" w:rsidR="00832BC7" w:rsidRDefault="00832BC7" w:rsidP="002572CD">
            <w:pPr>
              <w:spacing w:line="360" w:lineRule="auto"/>
              <w:jc w:val="both"/>
            </w:pPr>
            <w:r>
              <w:t>Functional requirement</w:t>
            </w:r>
          </w:p>
        </w:tc>
        <w:tc>
          <w:tcPr>
            <w:tcW w:w="4247" w:type="dxa"/>
          </w:tcPr>
          <w:p w14:paraId="32180A2A" w14:textId="601098A9" w:rsidR="00832BC7" w:rsidRDefault="00832BC7" w:rsidP="002572CD">
            <w:pPr>
              <w:spacing w:line="360" w:lineRule="auto"/>
              <w:jc w:val="both"/>
            </w:pPr>
            <w:r>
              <w:t>Could have</w:t>
            </w:r>
          </w:p>
        </w:tc>
      </w:tr>
    </w:tbl>
    <w:p w14:paraId="0138ED0F" w14:textId="6E1D612A" w:rsidR="00832BC7" w:rsidRDefault="00832BC7" w:rsidP="002572CD">
      <w:pPr>
        <w:jc w:val="both"/>
      </w:pPr>
    </w:p>
    <w:tbl>
      <w:tblPr>
        <w:tblStyle w:val="TableGrid"/>
        <w:tblW w:w="0" w:type="auto"/>
        <w:jc w:val="center"/>
        <w:tblLook w:val="04A0" w:firstRow="1" w:lastRow="0" w:firstColumn="1" w:lastColumn="0" w:noHBand="0" w:noVBand="1"/>
      </w:tblPr>
      <w:tblGrid>
        <w:gridCol w:w="4246"/>
        <w:gridCol w:w="4247"/>
      </w:tblGrid>
      <w:tr w:rsidR="00832BC7" w14:paraId="34CD2840" w14:textId="77777777" w:rsidTr="00E20741">
        <w:trPr>
          <w:jc w:val="center"/>
        </w:trPr>
        <w:tc>
          <w:tcPr>
            <w:tcW w:w="4246" w:type="dxa"/>
          </w:tcPr>
          <w:p w14:paraId="4E703C8C" w14:textId="0604CC7B" w:rsidR="00832BC7" w:rsidRDefault="00832BC7" w:rsidP="002572CD">
            <w:pPr>
              <w:spacing w:line="360" w:lineRule="auto"/>
              <w:jc w:val="both"/>
            </w:pPr>
            <w:r>
              <w:t>Requirement 4</w:t>
            </w:r>
          </w:p>
        </w:tc>
        <w:tc>
          <w:tcPr>
            <w:tcW w:w="4247" w:type="dxa"/>
          </w:tcPr>
          <w:p w14:paraId="42CFB12F" w14:textId="5E0A53DC" w:rsidR="00832BC7" w:rsidRDefault="00832BC7" w:rsidP="002572CD">
            <w:pPr>
              <w:spacing w:line="360" w:lineRule="auto"/>
              <w:jc w:val="both"/>
            </w:pPr>
            <w:r>
              <w:t>The user can filter the recipe list by dishes marked as “favourite”</w:t>
            </w:r>
          </w:p>
        </w:tc>
      </w:tr>
      <w:tr w:rsidR="00832BC7" w14:paraId="1F979B04" w14:textId="77777777" w:rsidTr="00E20741">
        <w:trPr>
          <w:jc w:val="center"/>
        </w:trPr>
        <w:tc>
          <w:tcPr>
            <w:tcW w:w="4246" w:type="dxa"/>
          </w:tcPr>
          <w:p w14:paraId="3D8DE05D" w14:textId="4D3D839F" w:rsidR="00832BC7" w:rsidRDefault="00832BC7" w:rsidP="002572CD">
            <w:pPr>
              <w:spacing w:line="360" w:lineRule="auto"/>
              <w:jc w:val="both"/>
            </w:pPr>
            <w:r>
              <w:t>Functional requirement</w:t>
            </w:r>
          </w:p>
        </w:tc>
        <w:tc>
          <w:tcPr>
            <w:tcW w:w="4247" w:type="dxa"/>
          </w:tcPr>
          <w:p w14:paraId="06E523B5" w14:textId="308DB9CD" w:rsidR="00832BC7" w:rsidRDefault="00832BC7" w:rsidP="002572CD">
            <w:pPr>
              <w:spacing w:line="360" w:lineRule="auto"/>
              <w:jc w:val="both"/>
            </w:pPr>
            <w:r>
              <w:t>Could have</w:t>
            </w:r>
          </w:p>
        </w:tc>
      </w:tr>
    </w:tbl>
    <w:p w14:paraId="78256A69" w14:textId="481DAEE3" w:rsidR="00832BC7" w:rsidRDefault="00832BC7" w:rsidP="002572CD">
      <w:pPr>
        <w:jc w:val="both"/>
      </w:pPr>
    </w:p>
    <w:tbl>
      <w:tblPr>
        <w:tblStyle w:val="TableGrid"/>
        <w:tblW w:w="0" w:type="auto"/>
        <w:jc w:val="center"/>
        <w:tblLook w:val="04A0" w:firstRow="1" w:lastRow="0" w:firstColumn="1" w:lastColumn="0" w:noHBand="0" w:noVBand="1"/>
      </w:tblPr>
      <w:tblGrid>
        <w:gridCol w:w="4246"/>
        <w:gridCol w:w="4247"/>
      </w:tblGrid>
      <w:tr w:rsidR="00832BC7" w14:paraId="1D02F4B8" w14:textId="77777777" w:rsidTr="00E20741">
        <w:trPr>
          <w:jc w:val="center"/>
        </w:trPr>
        <w:tc>
          <w:tcPr>
            <w:tcW w:w="4246" w:type="dxa"/>
          </w:tcPr>
          <w:p w14:paraId="48614254" w14:textId="0640D240" w:rsidR="00832BC7" w:rsidRDefault="00832BC7" w:rsidP="002572CD">
            <w:pPr>
              <w:spacing w:line="360" w:lineRule="auto"/>
              <w:jc w:val="both"/>
            </w:pPr>
            <w:r>
              <w:t>Requirement 5</w:t>
            </w:r>
          </w:p>
        </w:tc>
        <w:tc>
          <w:tcPr>
            <w:tcW w:w="4247" w:type="dxa"/>
          </w:tcPr>
          <w:p w14:paraId="563A7E0F" w14:textId="63FFA703" w:rsidR="00832BC7" w:rsidRDefault="00832BC7" w:rsidP="002572CD">
            <w:pPr>
              <w:spacing w:line="360" w:lineRule="auto"/>
              <w:jc w:val="both"/>
            </w:pPr>
            <w:r>
              <w:t>The user can create their own recipe lists</w:t>
            </w:r>
          </w:p>
        </w:tc>
      </w:tr>
      <w:tr w:rsidR="00832BC7" w14:paraId="56ED0209" w14:textId="77777777" w:rsidTr="00E20741">
        <w:trPr>
          <w:jc w:val="center"/>
        </w:trPr>
        <w:tc>
          <w:tcPr>
            <w:tcW w:w="4246" w:type="dxa"/>
          </w:tcPr>
          <w:p w14:paraId="15730692" w14:textId="4E01F1B5" w:rsidR="00832BC7" w:rsidRDefault="00832BC7" w:rsidP="002572CD">
            <w:pPr>
              <w:spacing w:line="360" w:lineRule="auto"/>
              <w:jc w:val="both"/>
            </w:pPr>
            <w:r>
              <w:t>Functional requirement</w:t>
            </w:r>
          </w:p>
        </w:tc>
        <w:tc>
          <w:tcPr>
            <w:tcW w:w="4247" w:type="dxa"/>
          </w:tcPr>
          <w:p w14:paraId="78CFCCB4" w14:textId="4F3F4A28" w:rsidR="00832BC7" w:rsidRDefault="00832BC7" w:rsidP="002572CD">
            <w:pPr>
              <w:spacing w:line="360" w:lineRule="auto"/>
              <w:jc w:val="both"/>
            </w:pPr>
            <w:r>
              <w:t>Won’t have</w:t>
            </w:r>
          </w:p>
        </w:tc>
      </w:tr>
    </w:tbl>
    <w:p w14:paraId="35CB03E5" w14:textId="4A0CBB45" w:rsidR="00832BC7" w:rsidRDefault="00832BC7" w:rsidP="002572CD">
      <w:pPr>
        <w:jc w:val="both"/>
      </w:pPr>
    </w:p>
    <w:tbl>
      <w:tblPr>
        <w:tblStyle w:val="TableGrid"/>
        <w:tblW w:w="0" w:type="auto"/>
        <w:jc w:val="center"/>
        <w:tblLook w:val="04A0" w:firstRow="1" w:lastRow="0" w:firstColumn="1" w:lastColumn="0" w:noHBand="0" w:noVBand="1"/>
      </w:tblPr>
      <w:tblGrid>
        <w:gridCol w:w="4246"/>
        <w:gridCol w:w="4247"/>
      </w:tblGrid>
      <w:tr w:rsidR="00832BC7" w14:paraId="669EC7AF" w14:textId="77777777" w:rsidTr="00E20741">
        <w:trPr>
          <w:jc w:val="center"/>
        </w:trPr>
        <w:tc>
          <w:tcPr>
            <w:tcW w:w="4246" w:type="dxa"/>
          </w:tcPr>
          <w:p w14:paraId="7298FB26" w14:textId="09AB6A3A" w:rsidR="00832BC7" w:rsidRDefault="00832BC7" w:rsidP="002572CD">
            <w:pPr>
              <w:spacing w:line="360" w:lineRule="auto"/>
              <w:jc w:val="both"/>
            </w:pPr>
            <w:r>
              <w:t>Requirement 6</w:t>
            </w:r>
          </w:p>
        </w:tc>
        <w:tc>
          <w:tcPr>
            <w:tcW w:w="4247" w:type="dxa"/>
          </w:tcPr>
          <w:p w14:paraId="71E7D9E3" w14:textId="23B03037" w:rsidR="00832BC7" w:rsidRDefault="00832BC7" w:rsidP="002572CD">
            <w:pPr>
              <w:spacing w:line="360" w:lineRule="auto"/>
              <w:jc w:val="both"/>
            </w:pPr>
            <w:r>
              <w:t>Recipes marked as favourite can be implemented into custom lists</w:t>
            </w:r>
          </w:p>
        </w:tc>
      </w:tr>
      <w:tr w:rsidR="00832BC7" w14:paraId="34014D51" w14:textId="77777777" w:rsidTr="00E20741">
        <w:trPr>
          <w:jc w:val="center"/>
        </w:trPr>
        <w:tc>
          <w:tcPr>
            <w:tcW w:w="4246" w:type="dxa"/>
          </w:tcPr>
          <w:p w14:paraId="745F65E7" w14:textId="1C4D5368" w:rsidR="00832BC7" w:rsidRDefault="00832BC7" w:rsidP="002572CD">
            <w:pPr>
              <w:spacing w:line="360" w:lineRule="auto"/>
              <w:jc w:val="both"/>
            </w:pPr>
            <w:r>
              <w:t>Non-functional requirement</w:t>
            </w:r>
          </w:p>
        </w:tc>
        <w:tc>
          <w:tcPr>
            <w:tcW w:w="4247" w:type="dxa"/>
          </w:tcPr>
          <w:p w14:paraId="0AD54D40" w14:textId="719C5321" w:rsidR="00832BC7" w:rsidRDefault="00832BC7" w:rsidP="002572CD">
            <w:pPr>
              <w:spacing w:line="360" w:lineRule="auto"/>
              <w:jc w:val="both"/>
            </w:pPr>
            <w:r>
              <w:t>Won’t have</w:t>
            </w:r>
          </w:p>
        </w:tc>
      </w:tr>
    </w:tbl>
    <w:p w14:paraId="65791EA1" w14:textId="152E1C0A" w:rsidR="00832BC7" w:rsidRDefault="00832BC7" w:rsidP="002572CD">
      <w:pPr>
        <w:jc w:val="both"/>
      </w:pPr>
    </w:p>
    <w:tbl>
      <w:tblPr>
        <w:tblStyle w:val="TableGrid"/>
        <w:tblW w:w="0" w:type="auto"/>
        <w:jc w:val="center"/>
        <w:tblLook w:val="04A0" w:firstRow="1" w:lastRow="0" w:firstColumn="1" w:lastColumn="0" w:noHBand="0" w:noVBand="1"/>
      </w:tblPr>
      <w:tblGrid>
        <w:gridCol w:w="4246"/>
        <w:gridCol w:w="4247"/>
      </w:tblGrid>
      <w:tr w:rsidR="00832BC7" w14:paraId="4CE5DEED" w14:textId="77777777" w:rsidTr="00E20741">
        <w:trPr>
          <w:jc w:val="center"/>
        </w:trPr>
        <w:tc>
          <w:tcPr>
            <w:tcW w:w="4246" w:type="dxa"/>
          </w:tcPr>
          <w:p w14:paraId="1EA51911" w14:textId="55323980" w:rsidR="00832BC7" w:rsidRDefault="00832BC7" w:rsidP="002572CD">
            <w:pPr>
              <w:spacing w:line="360" w:lineRule="auto"/>
              <w:jc w:val="both"/>
            </w:pPr>
            <w:r>
              <w:t>Requirement 7</w:t>
            </w:r>
          </w:p>
        </w:tc>
        <w:tc>
          <w:tcPr>
            <w:tcW w:w="4247" w:type="dxa"/>
          </w:tcPr>
          <w:p w14:paraId="3EBF5327" w14:textId="660ACBF7" w:rsidR="00832BC7" w:rsidRDefault="00832BC7" w:rsidP="002572CD">
            <w:pPr>
              <w:spacing w:line="360" w:lineRule="auto"/>
              <w:jc w:val="both"/>
            </w:pPr>
            <w:r>
              <w:t>The user can create their own recipes by using provided templates</w:t>
            </w:r>
          </w:p>
        </w:tc>
      </w:tr>
      <w:tr w:rsidR="00832BC7" w14:paraId="6166C8A8" w14:textId="77777777" w:rsidTr="00E20741">
        <w:trPr>
          <w:jc w:val="center"/>
        </w:trPr>
        <w:tc>
          <w:tcPr>
            <w:tcW w:w="4246" w:type="dxa"/>
          </w:tcPr>
          <w:p w14:paraId="29A6092F" w14:textId="5F769AE9" w:rsidR="00832BC7" w:rsidRDefault="00832BC7" w:rsidP="002572CD">
            <w:pPr>
              <w:spacing w:line="360" w:lineRule="auto"/>
              <w:jc w:val="both"/>
            </w:pPr>
            <w:r>
              <w:t>Functional requirement</w:t>
            </w:r>
          </w:p>
        </w:tc>
        <w:tc>
          <w:tcPr>
            <w:tcW w:w="4247" w:type="dxa"/>
          </w:tcPr>
          <w:p w14:paraId="61BB16CE" w14:textId="66FC35E3" w:rsidR="00832BC7" w:rsidRDefault="00832BC7" w:rsidP="002572CD">
            <w:pPr>
              <w:spacing w:line="360" w:lineRule="auto"/>
              <w:jc w:val="both"/>
            </w:pPr>
            <w:r>
              <w:t>Won’t have</w:t>
            </w:r>
          </w:p>
        </w:tc>
      </w:tr>
    </w:tbl>
    <w:p w14:paraId="24F679A3" w14:textId="39BC8637" w:rsidR="00832BC7" w:rsidRDefault="00832BC7" w:rsidP="002572CD">
      <w:pPr>
        <w:jc w:val="both"/>
      </w:pPr>
    </w:p>
    <w:p w14:paraId="1075C00E" w14:textId="77777777" w:rsidR="00832BC7" w:rsidRDefault="00832BC7" w:rsidP="002572CD">
      <w:pPr>
        <w:jc w:val="both"/>
      </w:pPr>
      <w:r>
        <w:br w:type="page"/>
      </w:r>
    </w:p>
    <w:tbl>
      <w:tblPr>
        <w:tblStyle w:val="TableGrid"/>
        <w:tblW w:w="0" w:type="auto"/>
        <w:jc w:val="center"/>
        <w:tblLook w:val="04A0" w:firstRow="1" w:lastRow="0" w:firstColumn="1" w:lastColumn="0" w:noHBand="0" w:noVBand="1"/>
      </w:tblPr>
      <w:tblGrid>
        <w:gridCol w:w="4246"/>
        <w:gridCol w:w="4247"/>
      </w:tblGrid>
      <w:tr w:rsidR="00832BC7" w14:paraId="11280918" w14:textId="77777777" w:rsidTr="00E20741">
        <w:trPr>
          <w:jc w:val="center"/>
        </w:trPr>
        <w:tc>
          <w:tcPr>
            <w:tcW w:w="4246" w:type="dxa"/>
          </w:tcPr>
          <w:p w14:paraId="105584EC" w14:textId="08E63ADA" w:rsidR="00832BC7" w:rsidRDefault="00832BC7" w:rsidP="002572CD">
            <w:pPr>
              <w:spacing w:line="360" w:lineRule="auto"/>
              <w:jc w:val="both"/>
            </w:pPr>
            <w:r>
              <w:lastRenderedPageBreak/>
              <w:t>Requirement 8</w:t>
            </w:r>
          </w:p>
        </w:tc>
        <w:tc>
          <w:tcPr>
            <w:tcW w:w="4247" w:type="dxa"/>
          </w:tcPr>
          <w:p w14:paraId="3BD90F2D" w14:textId="4533DA6A" w:rsidR="00832BC7" w:rsidRDefault="00832BC7" w:rsidP="002572CD">
            <w:pPr>
              <w:spacing w:line="360" w:lineRule="auto"/>
              <w:jc w:val="both"/>
            </w:pPr>
            <w:r>
              <w:t xml:space="preserve">The user may </w:t>
            </w:r>
            <w:r w:rsidR="002160F0">
              <w:t>pause the app at any moment</w:t>
            </w:r>
          </w:p>
        </w:tc>
      </w:tr>
      <w:tr w:rsidR="00832BC7" w14:paraId="10EA2DDD" w14:textId="77777777" w:rsidTr="00E20741">
        <w:trPr>
          <w:jc w:val="center"/>
        </w:trPr>
        <w:tc>
          <w:tcPr>
            <w:tcW w:w="4246" w:type="dxa"/>
          </w:tcPr>
          <w:p w14:paraId="47F185BB" w14:textId="5736E70F" w:rsidR="00832BC7" w:rsidRDefault="002160F0" w:rsidP="002572CD">
            <w:pPr>
              <w:spacing w:line="360" w:lineRule="auto"/>
              <w:jc w:val="both"/>
            </w:pPr>
            <w:r>
              <w:t>Functional requirement</w:t>
            </w:r>
          </w:p>
        </w:tc>
        <w:tc>
          <w:tcPr>
            <w:tcW w:w="4247" w:type="dxa"/>
          </w:tcPr>
          <w:p w14:paraId="17A430A0" w14:textId="005B53C3" w:rsidR="00832BC7" w:rsidRDefault="002160F0" w:rsidP="002572CD">
            <w:pPr>
              <w:spacing w:line="360" w:lineRule="auto"/>
              <w:jc w:val="both"/>
            </w:pPr>
            <w:r>
              <w:t>Should have</w:t>
            </w:r>
          </w:p>
        </w:tc>
      </w:tr>
    </w:tbl>
    <w:p w14:paraId="0B8CF5C0" w14:textId="4AA91BC8" w:rsidR="00832BC7" w:rsidRDefault="00832BC7" w:rsidP="002572CD">
      <w:pPr>
        <w:jc w:val="both"/>
      </w:pPr>
    </w:p>
    <w:tbl>
      <w:tblPr>
        <w:tblStyle w:val="TableGrid"/>
        <w:tblW w:w="0" w:type="auto"/>
        <w:jc w:val="center"/>
        <w:tblLook w:val="04A0" w:firstRow="1" w:lastRow="0" w:firstColumn="1" w:lastColumn="0" w:noHBand="0" w:noVBand="1"/>
      </w:tblPr>
      <w:tblGrid>
        <w:gridCol w:w="4246"/>
        <w:gridCol w:w="4247"/>
      </w:tblGrid>
      <w:tr w:rsidR="002160F0" w14:paraId="6791269A" w14:textId="77777777" w:rsidTr="00E20741">
        <w:trPr>
          <w:jc w:val="center"/>
        </w:trPr>
        <w:tc>
          <w:tcPr>
            <w:tcW w:w="4246" w:type="dxa"/>
          </w:tcPr>
          <w:p w14:paraId="735B5080" w14:textId="565A8AAA" w:rsidR="002160F0" w:rsidRDefault="002160F0" w:rsidP="002572CD">
            <w:pPr>
              <w:spacing w:line="360" w:lineRule="auto"/>
              <w:jc w:val="both"/>
            </w:pPr>
            <w:r>
              <w:t>Requirement 9</w:t>
            </w:r>
          </w:p>
        </w:tc>
        <w:tc>
          <w:tcPr>
            <w:tcW w:w="4247" w:type="dxa"/>
          </w:tcPr>
          <w:p w14:paraId="112C3244" w14:textId="0F1F3FB8" w:rsidR="002160F0" w:rsidRDefault="002160F0" w:rsidP="002572CD">
            <w:pPr>
              <w:spacing w:line="360" w:lineRule="auto"/>
              <w:jc w:val="both"/>
            </w:pPr>
            <w:r>
              <w:t>Pausing the app displays a pause menu</w:t>
            </w:r>
          </w:p>
        </w:tc>
      </w:tr>
      <w:tr w:rsidR="002160F0" w14:paraId="3A2E949A" w14:textId="77777777" w:rsidTr="00E20741">
        <w:trPr>
          <w:jc w:val="center"/>
        </w:trPr>
        <w:tc>
          <w:tcPr>
            <w:tcW w:w="4246" w:type="dxa"/>
          </w:tcPr>
          <w:p w14:paraId="4682E239" w14:textId="5DDAFB15" w:rsidR="002160F0" w:rsidRDefault="002160F0" w:rsidP="002572CD">
            <w:pPr>
              <w:spacing w:line="360" w:lineRule="auto"/>
              <w:jc w:val="both"/>
            </w:pPr>
            <w:r>
              <w:t>Functional requirement</w:t>
            </w:r>
          </w:p>
        </w:tc>
        <w:tc>
          <w:tcPr>
            <w:tcW w:w="4247" w:type="dxa"/>
          </w:tcPr>
          <w:p w14:paraId="262D7D59" w14:textId="234E358A" w:rsidR="002160F0" w:rsidRDefault="002160F0" w:rsidP="002572CD">
            <w:pPr>
              <w:spacing w:line="360" w:lineRule="auto"/>
              <w:jc w:val="both"/>
            </w:pPr>
            <w:r>
              <w:t>Should have</w:t>
            </w:r>
          </w:p>
        </w:tc>
      </w:tr>
    </w:tbl>
    <w:p w14:paraId="549BAD7C" w14:textId="0A68C66E"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2160F0" w14:paraId="5B02D64E" w14:textId="77777777" w:rsidTr="00E20741">
        <w:trPr>
          <w:jc w:val="center"/>
        </w:trPr>
        <w:tc>
          <w:tcPr>
            <w:tcW w:w="4246" w:type="dxa"/>
          </w:tcPr>
          <w:p w14:paraId="07E71D19" w14:textId="1FA7FA0E" w:rsidR="002160F0" w:rsidRDefault="002160F0" w:rsidP="002572CD">
            <w:pPr>
              <w:spacing w:line="360" w:lineRule="auto"/>
              <w:jc w:val="both"/>
            </w:pPr>
            <w:r>
              <w:t>Requirement 10</w:t>
            </w:r>
          </w:p>
        </w:tc>
        <w:tc>
          <w:tcPr>
            <w:tcW w:w="4247" w:type="dxa"/>
          </w:tcPr>
          <w:p w14:paraId="485409A5" w14:textId="1A583334" w:rsidR="002160F0" w:rsidRDefault="002160F0" w:rsidP="002572CD">
            <w:pPr>
              <w:spacing w:line="360" w:lineRule="auto"/>
              <w:jc w:val="both"/>
            </w:pPr>
            <w:r>
              <w:t>The pause menu has the option to restart at a checkpoint</w:t>
            </w:r>
          </w:p>
        </w:tc>
      </w:tr>
      <w:tr w:rsidR="002160F0" w14:paraId="769960D0" w14:textId="77777777" w:rsidTr="00E20741">
        <w:trPr>
          <w:jc w:val="center"/>
        </w:trPr>
        <w:tc>
          <w:tcPr>
            <w:tcW w:w="4246" w:type="dxa"/>
          </w:tcPr>
          <w:p w14:paraId="16E46699" w14:textId="7DC48F51" w:rsidR="002160F0" w:rsidRDefault="002160F0" w:rsidP="002572CD">
            <w:pPr>
              <w:spacing w:line="360" w:lineRule="auto"/>
              <w:jc w:val="both"/>
            </w:pPr>
            <w:r>
              <w:t>Non-functional requirement</w:t>
            </w:r>
          </w:p>
        </w:tc>
        <w:tc>
          <w:tcPr>
            <w:tcW w:w="4247" w:type="dxa"/>
          </w:tcPr>
          <w:p w14:paraId="5340C383" w14:textId="1C5A034B" w:rsidR="002160F0" w:rsidRDefault="002160F0" w:rsidP="002572CD">
            <w:pPr>
              <w:spacing w:line="360" w:lineRule="auto"/>
              <w:jc w:val="both"/>
            </w:pPr>
            <w:r>
              <w:t>Could have</w:t>
            </w:r>
          </w:p>
        </w:tc>
      </w:tr>
    </w:tbl>
    <w:p w14:paraId="70910E86" w14:textId="08096C5A"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2160F0" w14:paraId="7B0630E6" w14:textId="77777777" w:rsidTr="00E20741">
        <w:trPr>
          <w:jc w:val="center"/>
        </w:trPr>
        <w:tc>
          <w:tcPr>
            <w:tcW w:w="4246" w:type="dxa"/>
          </w:tcPr>
          <w:p w14:paraId="2E712A50" w14:textId="3BCC9527" w:rsidR="002160F0" w:rsidRDefault="002160F0" w:rsidP="002572CD">
            <w:pPr>
              <w:spacing w:line="360" w:lineRule="auto"/>
              <w:jc w:val="both"/>
            </w:pPr>
            <w:r>
              <w:t>Requirement 11</w:t>
            </w:r>
          </w:p>
        </w:tc>
        <w:tc>
          <w:tcPr>
            <w:tcW w:w="4247" w:type="dxa"/>
          </w:tcPr>
          <w:p w14:paraId="46711382" w14:textId="6F3FE137" w:rsidR="002160F0" w:rsidRDefault="002160F0" w:rsidP="002572CD">
            <w:pPr>
              <w:spacing w:line="360" w:lineRule="auto"/>
              <w:jc w:val="both"/>
            </w:pPr>
            <w:r>
              <w:t>The pause menu allows a user to exit to the main menu</w:t>
            </w:r>
          </w:p>
        </w:tc>
      </w:tr>
      <w:tr w:rsidR="002160F0" w14:paraId="7ED4E196" w14:textId="77777777" w:rsidTr="00E20741">
        <w:trPr>
          <w:jc w:val="center"/>
        </w:trPr>
        <w:tc>
          <w:tcPr>
            <w:tcW w:w="4246" w:type="dxa"/>
          </w:tcPr>
          <w:p w14:paraId="378EDD1E" w14:textId="02C0D150" w:rsidR="002160F0" w:rsidRDefault="002160F0" w:rsidP="002572CD">
            <w:pPr>
              <w:spacing w:line="360" w:lineRule="auto"/>
              <w:jc w:val="both"/>
            </w:pPr>
            <w:r>
              <w:t>Non-functional requirement</w:t>
            </w:r>
          </w:p>
        </w:tc>
        <w:tc>
          <w:tcPr>
            <w:tcW w:w="4247" w:type="dxa"/>
          </w:tcPr>
          <w:p w14:paraId="7EC5A196" w14:textId="26483143" w:rsidR="002160F0" w:rsidRDefault="002160F0" w:rsidP="002572CD">
            <w:pPr>
              <w:spacing w:line="360" w:lineRule="auto"/>
              <w:jc w:val="both"/>
            </w:pPr>
            <w:r>
              <w:t>Should have</w:t>
            </w:r>
          </w:p>
        </w:tc>
      </w:tr>
    </w:tbl>
    <w:p w14:paraId="6C8E6979" w14:textId="47DF3F7D"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2160F0" w14:paraId="50DD3399" w14:textId="77777777" w:rsidTr="00E20741">
        <w:trPr>
          <w:jc w:val="center"/>
        </w:trPr>
        <w:tc>
          <w:tcPr>
            <w:tcW w:w="4246" w:type="dxa"/>
          </w:tcPr>
          <w:p w14:paraId="64A19621" w14:textId="4DFAA733" w:rsidR="002160F0" w:rsidRDefault="002160F0" w:rsidP="002572CD">
            <w:pPr>
              <w:spacing w:line="360" w:lineRule="auto"/>
              <w:jc w:val="both"/>
            </w:pPr>
            <w:r>
              <w:t>Requirement 12</w:t>
            </w:r>
          </w:p>
        </w:tc>
        <w:tc>
          <w:tcPr>
            <w:tcW w:w="4247" w:type="dxa"/>
          </w:tcPr>
          <w:p w14:paraId="2609610F" w14:textId="5DC91B9D" w:rsidR="002160F0" w:rsidRDefault="002160F0" w:rsidP="002572CD">
            <w:pPr>
              <w:spacing w:line="360" w:lineRule="auto"/>
              <w:jc w:val="both"/>
            </w:pPr>
            <w:r>
              <w:t>The pause menu can bring the user to a “settings” menu</w:t>
            </w:r>
          </w:p>
        </w:tc>
      </w:tr>
      <w:tr w:rsidR="002160F0" w14:paraId="75E2AD29" w14:textId="77777777" w:rsidTr="00E20741">
        <w:trPr>
          <w:jc w:val="center"/>
        </w:trPr>
        <w:tc>
          <w:tcPr>
            <w:tcW w:w="4246" w:type="dxa"/>
          </w:tcPr>
          <w:p w14:paraId="5111426F" w14:textId="5F428806" w:rsidR="002160F0" w:rsidRDefault="002160F0" w:rsidP="002572CD">
            <w:pPr>
              <w:spacing w:line="360" w:lineRule="auto"/>
              <w:jc w:val="both"/>
            </w:pPr>
            <w:r>
              <w:t>Non-functional requirement</w:t>
            </w:r>
          </w:p>
        </w:tc>
        <w:tc>
          <w:tcPr>
            <w:tcW w:w="4247" w:type="dxa"/>
          </w:tcPr>
          <w:p w14:paraId="1E2E6B9A" w14:textId="0F9518A9" w:rsidR="002160F0" w:rsidRDefault="002160F0" w:rsidP="002572CD">
            <w:pPr>
              <w:spacing w:line="360" w:lineRule="auto"/>
              <w:jc w:val="both"/>
            </w:pPr>
            <w:r>
              <w:t>Could have</w:t>
            </w:r>
          </w:p>
        </w:tc>
      </w:tr>
    </w:tbl>
    <w:p w14:paraId="5A936BF6" w14:textId="141A0345"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2160F0" w14:paraId="6FC2DC91" w14:textId="77777777" w:rsidTr="00E20741">
        <w:trPr>
          <w:jc w:val="center"/>
        </w:trPr>
        <w:tc>
          <w:tcPr>
            <w:tcW w:w="4246" w:type="dxa"/>
          </w:tcPr>
          <w:p w14:paraId="19770DF6" w14:textId="5D3D7BE9" w:rsidR="002160F0" w:rsidRDefault="002160F0" w:rsidP="002572CD">
            <w:pPr>
              <w:spacing w:line="360" w:lineRule="auto"/>
              <w:jc w:val="both"/>
            </w:pPr>
            <w:r>
              <w:t>Requirement 13</w:t>
            </w:r>
          </w:p>
        </w:tc>
        <w:tc>
          <w:tcPr>
            <w:tcW w:w="4247" w:type="dxa"/>
          </w:tcPr>
          <w:p w14:paraId="075F5815" w14:textId="75D032C0" w:rsidR="002160F0" w:rsidRDefault="002160F0" w:rsidP="002572CD">
            <w:pPr>
              <w:spacing w:line="360" w:lineRule="auto"/>
              <w:jc w:val="both"/>
            </w:pPr>
            <w:r>
              <w:t>A settings menu is available to the user</w:t>
            </w:r>
          </w:p>
        </w:tc>
      </w:tr>
      <w:tr w:rsidR="002160F0" w14:paraId="4E383805" w14:textId="77777777" w:rsidTr="00E20741">
        <w:trPr>
          <w:jc w:val="center"/>
        </w:trPr>
        <w:tc>
          <w:tcPr>
            <w:tcW w:w="4246" w:type="dxa"/>
          </w:tcPr>
          <w:p w14:paraId="219496B2" w14:textId="255D67A5" w:rsidR="002160F0" w:rsidRDefault="002160F0" w:rsidP="002572CD">
            <w:pPr>
              <w:spacing w:line="360" w:lineRule="auto"/>
              <w:jc w:val="both"/>
            </w:pPr>
            <w:r>
              <w:t>Functional requirement</w:t>
            </w:r>
          </w:p>
        </w:tc>
        <w:tc>
          <w:tcPr>
            <w:tcW w:w="4247" w:type="dxa"/>
          </w:tcPr>
          <w:p w14:paraId="5C65F36B" w14:textId="7B6B2776" w:rsidR="002160F0" w:rsidRDefault="002160F0" w:rsidP="002572CD">
            <w:pPr>
              <w:spacing w:line="360" w:lineRule="auto"/>
              <w:jc w:val="both"/>
            </w:pPr>
            <w:r>
              <w:t>Must have</w:t>
            </w:r>
          </w:p>
        </w:tc>
      </w:tr>
    </w:tbl>
    <w:p w14:paraId="44FC2DD5" w14:textId="4F37D786"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E20741" w14:paraId="39846ED0" w14:textId="77777777" w:rsidTr="00E20741">
        <w:trPr>
          <w:jc w:val="center"/>
        </w:trPr>
        <w:tc>
          <w:tcPr>
            <w:tcW w:w="4246" w:type="dxa"/>
          </w:tcPr>
          <w:p w14:paraId="324B1EF8" w14:textId="694A84D7" w:rsidR="00E20741" w:rsidRDefault="00E20741" w:rsidP="002572CD">
            <w:pPr>
              <w:spacing w:line="360" w:lineRule="auto"/>
              <w:jc w:val="both"/>
            </w:pPr>
            <w:r>
              <w:t>Requirement 14</w:t>
            </w:r>
          </w:p>
        </w:tc>
        <w:tc>
          <w:tcPr>
            <w:tcW w:w="4247" w:type="dxa"/>
          </w:tcPr>
          <w:p w14:paraId="06EFD329" w14:textId="2BD38798" w:rsidR="00E20741" w:rsidRDefault="00E20741" w:rsidP="002572CD">
            <w:pPr>
              <w:spacing w:line="360" w:lineRule="auto"/>
              <w:jc w:val="both"/>
            </w:pPr>
            <w:r>
              <w:t>The settings menu will allow the user to access volume options</w:t>
            </w:r>
          </w:p>
        </w:tc>
      </w:tr>
      <w:tr w:rsidR="00E20741" w14:paraId="0FB1B3A6" w14:textId="77777777" w:rsidTr="00E20741">
        <w:trPr>
          <w:jc w:val="center"/>
        </w:trPr>
        <w:tc>
          <w:tcPr>
            <w:tcW w:w="4246" w:type="dxa"/>
          </w:tcPr>
          <w:p w14:paraId="289BEDC4" w14:textId="19783754" w:rsidR="00E20741" w:rsidRDefault="00E20741" w:rsidP="002572CD">
            <w:pPr>
              <w:spacing w:line="360" w:lineRule="auto"/>
              <w:jc w:val="both"/>
            </w:pPr>
            <w:r>
              <w:t>Non-functional requirement</w:t>
            </w:r>
          </w:p>
        </w:tc>
        <w:tc>
          <w:tcPr>
            <w:tcW w:w="4247" w:type="dxa"/>
          </w:tcPr>
          <w:p w14:paraId="00FD47A2" w14:textId="1EB6D215" w:rsidR="00E20741" w:rsidRDefault="00E20741" w:rsidP="002572CD">
            <w:pPr>
              <w:spacing w:line="360" w:lineRule="auto"/>
              <w:jc w:val="both"/>
            </w:pPr>
            <w:r>
              <w:t>Should have</w:t>
            </w:r>
          </w:p>
        </w:tc>
      </w:tr>
    </w:tbl>
    <w:p w14:paraId="2C541F8D" w14:textId="6AA15454" w:rsidR="00E20741" w:rsidRDefault="00E20741" w:rsidP="002572CD">
      <w:pPr>
        <w:jc w:val="both"/>
      </w:pPr>
    </w:p>
    <w:p w14:paraId="00E84B67" w14:textId="3EE2A7EE" w:rsidR="00E20741" w:rsidRDefault="00E20741" w:rsidP="002572CD">
      <w:pPr>
        <w:jc w:val="both"/>
      </w:pPr>
      <w:r>
        <w:br w:type="page"/>
      </w:r>
    </w:p>
    <w:tbl>
      <w:tblPr>
        <w:tblStyle w:val="TableGrid"/>
        <w:tblW w:w="0" w:type="auto"/>
        <w:jc w:val="center"/>
        <w:tblLook w:val="04A0" w:firstRow="1" w:lastRow="0" w:firstColumn="1" w:lastColumn="0" w:noHBand="0" w:noVBand="1"/>
      </w:tblPr>
      <w:tblGrid>
        <w:gridCol w:w="4246"/>
        <w:gridCol w:w="4247"/>
      </w:tblGrid>
      <w:tr w:rsidR="00E20741" w14:paraId="59A04759" w14:textId="77777777" w:rsidTr="00E20741">
        <w:trPr>
          <w:jc w:val="center"/>
        </w:trPr>
        <w:tc>
          <w:tcPr>
            <w:tcW w:w="4246" w:type="dxa"/>
          </w:tcPr>
          <w:p w14:paraId="66A63828" w14:textId="1829F0FA" w:rsidR="00E20741" w:rsidRDefault="00E20741" w:rsidP="002572CD">
            <w:pPr>
              <w:spacing w:line="360" w:lineRule="auto"/>
              <w:jc w:val="both"/>
            </w:pPr>
            <w:r>
              <w:lastRenderedPageBreak/>
              <w:t>Requirement 15</w:t>
            </w:r>
          </w:p>
        </w:tc>
        <w:tc>
          <w:tcPr>
            <w:tcW w:w="4247" w:type="dxa"/>
          </w:tcPr>
          <w:p w14:paraId="11C55025" w14:textId="5B04E03D" w:rsidR="00E20741" w:rsidRDefault="00E20741" w:rsidP="002572CD">
            <w:pPr>
              <w:spacing w:line="360" w:lineRule="auto"/>
              <w:jc w:val="both"/>
            </w:pPr>
            <w:r>
              <w:t>The settings menu will provide colour-blind options</w:t>
            </w:r>
          </w:p>
        </w:tc>
      </w:tr>
      <w:tr w:rsidR="00E20741" w14:paraId="168BB9B7" w14:textId="77777777" w:rsidTr="00E20741">
        <w:trPr>
          <w:jc w:val="center"/>
        </w:trPr>
        <w:tc>
          <w:tcPr>
            <w:tcW w:w="4246" w:type="dxa"/>
          </w:tcPr>
          <w:p w14:paraId="74DE0C1A" w14:textId="444840BC" w:rsidR="00E20741" w:rsidRDefault="00E20741" w:rsidP="002572CD">
            <w:pPr>
              <w:spacing w:line="360" w:lineRule="auto"/>
              <w:jc w:val="both"/>
            </w:pPr>
            <w:r>
              <w:t>Non-functional requirement</w:t>
            </w:r>
          </w:p>
        </w:tc>
        <w:tc>
          <w:tcPr>
            <w:tcW w:w="4247" w:type="dxa"/>
          </w:tcPr>
          <w:p w14:paraId="05833B6F" w14:textId="3D21E9E6" w:rsidR="00E20741" w:rsidRDefault="00E20741" w:rsidP="002572CD">
            <w:pPr>
              <w:spacing w:line="360" w:lineRule="auto"/>
              <w:jc w:val="both"/>
            </w:pPr>
            <w:r>
              <w:t>Should have</w:t>
            </w:r>
          </w:p>
        </w:tc>
      </w:tr>
    </w:tbl>
    <w:p w14:paraId="2043C90B" w14:textId="676BCDFD" w:rsidR="002160F0" w:rsidRDefault="002160F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7B9FF739" w14:textId="77777777" w:rsidTr="00037E79">
        <w:trPr>
          <w:jc w:val="center"/>
        </w:trPr>
        <w:tc>
          <w:tcPr>
            <w:tcW w:w="4246" w:type="dxa"/>
          </w:tcPr>
          <w:p w14:paraId="5845925B" w14:textId="78923BF0" w:rsidR="00042790" w:rsidRDefault="00042790" w:rsidP="002572CD">
            <w:pPr>
              <w:spacing w:line="360" w:lineRule="auto"/>
              <w:jc w:val="both"/>
            </w:pPr>
            <w:r>
              <w:t>Requirement 16</w:t>
            </w:r>
          </w:p>
        </w:tc>
        <w:tc>
          <w:tcPr>
            <w:tcW w:w="4247" w:type="dxa"/>
          </w:tcPr>
          <w:p w14:paraId="000C86E7" w14:textId="164D952B" w:rsidR="00042790" w:rsidRDefault="00042790" w:rsidP="002572CD">
            <w:pPr>
              <w:spacing w:line="360" w:lineRule="auto"/>
              <w:jc w:val="both"/>
            </w:pPr>
            <w:r>
              <w:t>The user has the option to link social media accounts to the app</w:t>
            </w:r>
          </w:p>
        </w:tc>
      </w:tr>
      <w:tr w:rsidR="00042790" w14:paraId="16A302CF" w14:textId="77777777" w:rsidTr="00037E79">
        <w:trPr>
          <w:jc w:val="center"/>
        </w:trPr>
        <w:tc>
          <w:tcPr>
            <w:tcW w:w="4246" w:type="dxa"/>
          </w:tcPr>
          <w:p w14:paraId="42DC4576" w14:textId="116998A7" w:rsidR="00042790" w:rsidRDefault="00042790" w:rsidP="002572CD">
            <w:pPr>
              <w:spacing w:line="360" w:lineRule="auto"/>
              <w:jc w:val="both"/>
            </w:pPr>
            <w:r>
              <w:t>Functional requirement</w:t>
            </w:r>
          </w:p>
        </w:tc>
        <w:tc>
          <w:tcPr>
            <w:tcW w:w="4247" w:type="dxa"/>
          </w:tcPr>
          <w:p w14:paraId="17619BCF" w14:textId="16A41177" w:rsidR="00042790" w:rsidRDefault="00042790" w:rsidP="002572CD">
            <w:pPr>
              <w:spacing w:line="360" w:lineRule="auto"/>
              <w:jc w:val="both"/>
            </w:pPr>
            <w:r>
              <w:t>Could have</w:t>
            </w:r>
          </w:p>
        </w:tc>
      </w:tr>
    </w:tbl>
    <w:p w14:paraId="7F722014" w14:textId="77777777" w:rsidR="00042790" w:rsidRDefault="0004279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23CCE295" w14:textId="77777777" w:rsidTr="00037E79">
        <w:trPr>
          <w:jc w:val="center"/>
        </w:trPr>
        <w:tc>
          <w:tcPr>
            <w:tcW w:w="4246" w:type="dxa"/>
          </w:tcPr>
          <w:p w14:paraId="0FFF1E9D" w14:textId="13B269D1" w:rsidR="00042790" w:rsidRDefault="00042790" w:rsidP="002572CD">
            <w:pPr>
              <w:spacing w:line="360" w:lineRule="auto"/>
              <w:jc w:val="both"/>
            </w:pPr>
            <w:r>
              <w:t>Requirement 17</w:t>
            </w:r>
          </w:p>
        </w:tc>
        <w:tc>
          <w:tcPr>
            <w:tcW w:w="4247" w:type="dxa"/>
          </w:tcPr>
          <w:p w14:paraId="49462A2D" w14:textId="4D578BBF" w:rsidR="00042790" w:rsidRDefault="00042790" w:rsidP="002572CD">
            <w:pPr>
              <w:spacing w:line="360" w:lineRule="auto"/>
              <w:jc w:val="both"/>
            </w:pPr>
            <w:r>
              <w:t>Finishing a dish will allow a user to “share” a dish to linked social media</w:t>
            </w:r>
          </w:p>
        </w:tc>
      </w:tr>
      <w:tr w:rsidR="00042790" w14:paraId="1A961540" w14:textId="77777777" w:rsidTr="00037E79">
        <w:trPr>
          <w:jc w:val="center"/>
        </w:trPr>
        <w:tc>
          <w:tcPr>
            <w:tcW w:w="4246" w:type="dxa"/>
          </w:tcPr>
          <w:p w14:paraId="061D26A1" w14:textId="49D41C64" w:rsidR="00042790" w:rsidRDefault="00042790" w:rsidP="002572CD">
            <w:pPr>
              <w:spacing w:line="360" w:lineRule="auto"/>
              <w:jc w:val="both"/>
            </w:pPr>
            <w:r>
              <w:t>Functional Requirement</w:t>
            </w:r>
          </w:p>
        </w:tc>
        <w:tc>
          <w:tcPr>
            <w:tcW w:w="4247" w:type="dxa"/>
          </w:tcPr>
          <w:p w14:paraId="275FA051" w14:textId="66861B06" w:rsidR="00042790" w:rsidRDefault="00042790" w:rsidP="002572CD">
            <w:pPr>
              <w:spacing w:line="360" w:lineRule="auto"/>
              <w:jc w:val="both"/>
            </w:pPr>
            <w:r>
              <w:t>Could have</w:t>
            </w:r>
          </w:p>
        </w:tc>
      </w:tr>
    </w:tbl>
    <w:p w14:paraId="125CDFB7" w14:textId="41C79071" w:rsidR="00042790" w:rsidRDefault="0004279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77DB10CA" w14:textId="77777777" w:rsidTr="00037E79">
        <w:trPr>
          <w:jc w:val="center"/>
        </w:trPr>
        <w:tc>
          <w:tcPr>
            <w:tcW w:w="4246" w:type="dxa"/>
          </w:tcPr>
          <w:p w14:paraId="4D0F64B9" w14:textId="08CD7EF4" w:rsidR="00042790" w:rsidRDefault="00042790" w:rsidP="002572CD">
            <w:pPr>
              <w:spacing w:line="360" w:lineRule="auto"/>
              <w:jc w:val="both"/>
            </w:pPr>
            <w:r>
              <w:t>Requirement 18</w:t>
            </w:r>
          </w:p>
        </w:tc>
        <w:tc>
          <w:tcPr>
            <w:tcW w:w="4247" w:type="dxa"/>
          </w:tcPr>
          <w:p w14:paraId="6297E28C" w14:textId="21A4495C" w:rsidR="00042790" w:rsidRDefault="00042790" w:rsidP="002572CD">
            <w:pPr>
              <w:spacing w:line="360" w:lineRule="auto"/>
              <w:jc w:val="both"/>
            </w:pPr>
            <w:r>
              <w:t>Sharing the dish will prompt the user to take a picture of their dish to post</w:t>
            </w:r>
          </w:p>
        </w:tc>
      </w:tr>
      <w:tr w:rsidR="00042790" w14:paraId="361E293A" w14:textId="77777777" w:rsidTr="00037E79">
        <w:trPr>
          <w:jc w:val="center"/>
        </w:trPr>
        <w:tc>
          <w:tcPr>
            <w:tcW w:w="4246" w:type="dxa"/>
          </w:tcPr>
          <w:p w14:paraId="2A1FFFDC" w14:textId="38CB226E" w:rsidR="00042790" w:rsidRDefault="00042790" w:rsidP="002572CD">
            <w:pPr>
              <w:spacing w:line="360" w:lineRule="auto"/>
              <w:jc w:val="both"/>
            </w:pPr>
            <w:r>
              <w:t>Functional requirement</w:t>
            </w:r>
          </w:p>
        </w:tc>
        <w:tc>
          <w:tcPr>
            <w:tcW w:w="4247" w:type="dxa"/>
          </w:tcPr>
          <w:p w14:paraId="28A752BF" w14:textId="5A6CC7DC" w:rsidR="00042790" w:rsidRDefault="00042790" w:rsidP="002572CD">
            <w:pPr>
              <w:spacing w:line="360" w:lineRule="auto"/>
              <w:jc w:val="both"/>
            </w:pPr>
            <w:r>
              <w:t>Could have</w:t>
            </w:r>
          </w:p>
        </w:tc>
      </w:tr>
    </w:tbl>
    <w:p w14:paraId="1FFD2209" w14:textId="3E20669E" w:rsidR="00042790" w:rsidRDefault="0004279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7990F908" w14:textId="77777777" w:rsidTr="00037E79">
        <w:trPr>
          <w:jc w:val="center"/>
        </w:trPr>
        <w:tc>
          <w:tcPr>
            <w:tcW w:w="4246" w:type="dxa"/>
          </w:tcPr>
          <w:p w14:paraId="31A72560" w14:textId="70978E19" w:rsidR="00042790" w:rsidRDefault="00042790" w:rsidP="002572CD">
            <w:pPr>
              <w:spacing w:line="360" w:lineRule="auto"/>
              <w:jc w:val="both"/>
            </w:pPr>
            <w:r>
              <w:t>Requirement 19</w:t>
            </w:r>
          </w:p>
        </w:tc>
        <w:tc>
          <w:tcPr>
            <w:tcW w:w="4247" w:type="dxa"/>
          </w:tcPr>
          <w:p w14:paraId="74519A14" w14:textId="7987FD69" w:rsidR="00042790" w:rsidRDefault="00042790" w:rsidP="002572CD">
            <w:pPr>
              <w:spacing w:line="360" w:lineRule="auto"/>
              <w:jc w:val="both"/>
            </w:pPr>
            <w:r>
              <w:t>The photo to be posted will be accessed by selecting an image from the phones’ gallery</w:t>
            </w:r>
          </w:p>
        </w:tc>
      </w:tr>
      <w:tr w:rsidR="00042790" w14:paraId="65AE374B" w14:textId="77777777" w:rsidTr="00037E79">
        <w:trPr>
          <w:jc w:val="center"/>
        </w:trPr>
        <w:tc>
          <w:tcPr>
            <w:tcW w:w="4246" w:type="dxa"/>
          </w:tcPr>
          <w:p w14:paraId="49AEAD34" w14:textId="70CC4479" w:rsidR="00042790" w:rsidRDefault="00042790" w:rsidP="002572CD">
            <w:pPr>
              <w:spacing w:line="360" w:lineRule="auto"/>
              <w:jc w:val="both"/>
            </w:pPr>
            <w:r>
              <w:t>Non-functional requirement</w:t>
            </w:r>
          </w:p>
        </w:tc>
        <w:tc>
          <w:tcPr>
            <w:tcW w:w="4247" w:type="dxa"/>
          </w:tcPr>
          <w:p w14:paraId="4D378320" w14:textId="1C27A5D3" w:rsidR="00042790" w:rsidRDefault="00042790" w:rsidP="002572CD">
            <w:pPr>
              <w:spacing w:line="360" w:lineRule="auto"/>
              <w:jc w:val="both"/>
            </w:pPr>
            <w:r>
              <w:t>Could have</w:t>
            </w:r>
          </w:p>
        </w:tc>
      </w:tr>
    </w:tbl>
    <w:p w14:paraId="7C0D9F59" w14:textId="678C1BD3" w:rsidR="00042790" w:rsidRDefault="0004279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40634AC7" w14:textId="77777777" w:rsidTr="00037E79">
        <w:trPr>
          <w:jc w:val="center"/>
        </w:trPr>
        <w:tc>
          <w:tcPr>
            <w:tcW w:w="4246" w:type="dxa"/>
          </w:tcPr>
          <w:p w14:paraId="7854C3EE" w14:textId="19BF83CA" w:rsidR="00042790" w:rsidRDefault="00042790" w:rsidP="002572CD">
            <w:pPr>
              <w:spacing w:line="360" w:lineRule="auto"/>
              <w:jc w:val="both"/>
            </w:pPr>
            <w:r>
              <w:t>Requirement 20</w:t>
            </w:r>
          </w:p>
        </w:tc>
        <w:tc>
          <w:tcPr>
            <w:tcW w:w="4247" w:type="dxa"/>
          </w:tcPr>
          <w:p w14:paraId="66ED8063" w14:textId="696E0C4A" w:rsidR="00042790" w:rsidRDefault="00042790" w:rsidP="002572CD">
            <w:pPr>
              <w:spacing w:line="360" w:lineRule="auto"/>
              <w:jc w:val="both"/>
            </w:pPr>
            <w:r>
              <w:t>A body of text can be entered to accompany the post to be shared</w:t>
            </w:r>
          </w:p>
        </w:tc>
      </w:tr>
      <w:tr w:rsidR="00042790" w14:paraId="4790E39F" w14:textId="77777777" w:rsidTr="00037E79">
        <w:trPr>
          <w:jc w:val="center"/>
        </w:trPr>
        <w:tc>
          <w:tcPr>
            <w:tcW w:w="4246" w:type="dxa"/>
          </w:tcPr>
          <w:p w14:paraId="3C3894F3" w14:textId="7BD22B64" w:rsidR="00042790" w:rsidRDefault="00042790" w:rsidP="002572CD">
            <w:pPr>
              <w:spacing w:line="360" w:lineRule="auto"/>
              <w:jc w:val="both"/>
            </w:pPr>
            <w:r>
              <w:t>Functional requirement</w:t>
            </w:r>
          </w:p>
        </w:tc>
        <w:tc>
          <w:tcPr>
            <w:tcW w:w="4247" w:type="dxa"/>
          </w:tcPr>
          <w:p w14:paraId="61B71441" w14:textId="743D1ADD" w:rsidR="00042790" w:rsidRDefault="00042790" w:rsidP="002572CD">
            <w:pPr>
              <w:spacing w:line="360" w:lineRule="auto"/>
              <w:jc w:val="both"/>
            </w:pPr>
            <w:r>
              <w:t>Could have</w:t>
            </w:r>
          </w:p>
        </w:tc>
      </w:tr>
    </w:tbl>
    <w:p w14:paraId="051456DB" w14:textId="3298F3F5" w:rsidR="00042790" w:rsidRDefault="00042790" w:rsidP="002572CD">
      <w:pPr>
        <w:jc w:val="both"/>
      </w:pPr>
    </w:p>
    <w:tbl>
      <w:tblPr>
        <w:tblStyle w:val="TableGrid"/>
        <w:tblW w:w="0" w:type="auto"/>
        <w:jc w:val="center"/>
        <w:tblLook w:val="04A0" w:firstRow="1" w:lastRow="0" w:firstColumn="1" w:lastColumn="0" w:noHBand="0" w:noVBand="1"/>
      </w:tblPr>
      <w:tblGrid>
        <w:gridCol w:w="4246"/>
        <w:gridCol w:w="4247"/>
      </w:tblGrid>
      <w:tr w:rsidR="00042790" w14:paraId="15865805" w14:textId="77777777" w:rsidTr="00037E79">
        <w:trPr>
          <w:jc w:val="center"/>
        </w:trPr>
        <w:tc>
          <w:tcPr>
            <w:tcW w:w="4246" w:type="dxa"/>
          </w:tcPr>
          <w:p w14:paraId="46CAB0A5" w14:textId="32CA9FDF" w:rsidR="00042790" w:rsidRDefault="00042790" w:rsidP="002572CD">
            <w:pPr>
              <w:spacing w:line="360" w:lineRule="auto"/>
              <w:jc w:val="both"/>
            </w:pPr>
            <w:r>
              <w:t>Requirement 21</w:t>
            </w:r>
          </w:p>
        </w:tc>
        <w:tc>
          <w:tcPr>
            <w:tcW w:w="4247" w:type="dxa"/>
          </w:tcPr>
          <w:p w14:paraId="68E7892C" w14:textId="012ECA48" w:rsidR="00042790" w:rsidRDefault="00042790" w:rsidP="002572CD">
            <w:pPr>
              <w:spacing w:line="360" w:lineRule="auto"/>
              <w:jc w:val="both"/>
            </w:pPr>
            <w:r>
              <w:t>The user can view an in-app feed of social media posts</w:t>
            </w:r>
          </w:p>
        </w:tc>
      </w:tr>
      <w:tr w:rsidR="00042790" w14:paraId="6598EF8B" w14:textId="77777777" w:rsidTr="00037E79">
        <w:trPr>
          <w:jc w:val="center"/>
        </w:trPr>
        <w:tc>
          <w:tcPr>
            <w:tcW w:w="4246" w:type="dxa"/>
          </w:tcPr>
          <w:p w14:paraId="5DEB7508" w14:textId="5643B4AD" w:rsidR="00042790" w:rsidRDefault="00042790" w:rsidP="002572CD">
            <w:pPr>
              <w:spacing w:line="360" w:lineRule="auto"/>
              <w:jc w:val="both"/>
            </w:pPr>
            <w:r>
              <w:t>Functional requirement</w:t>
            </w:r>
          </w:p>
        </w:tc>
        <w:tc>
          <w:tcPr>
            <w:tcW w:w="4247" w:type="dxa"/>
          </w:tcPr>
          <w:p w14:paraId="2CF59D1B" w14:textId="562CD1B2" w:rsidR="00042790" w:rsidRDefault="00037E79" w:rsidP="002572CD">
            <w:pPr>
              <w:spacing w:line="360" w:lineRule="auto"/>
              <w:jc w:val="both"/>
            </w:pPr>
            <w:r>
              <w:t>Won’t</w:t>
            </w:r>
            <w:r w:rsidR="00042790">
              <w:t xml:space="preserve"> have</w:t>
            </w:r>
          </w:p>
        </w:tc>
      </w:tr>
    </w:tbl>
    <w:p w14:paraId="30D3C21D" w14:textId="7993B72B" w:rsidR="00042790" w:rsidRDefault="00042790" w:rsidP="002572CD">
      <w:pPr>
        <w:jc w:val="both"/>
      </w:pPr>
    </w:p>
    <w:p w14:paraId="32E6DDFD" w14:textId="77777777" w:rsidR="00042790" w:rsidRDefault="00042790" w:rsidP="002572CD">
      <w:pPr>
        <w:jc w:val="both"/>
      </w:pPr>
      <w:r>
        <w:br w:type="page"/>
      </w:r>
    </w:p>
    <w:tbl>
      <w:tblPr>
        <w:tblStyle w:val="TableGrid"/>
        <w:tblW w:w="0" w:type="auto"/>
        <w:jc w:val="center"/>
        <w:tblLook w:val="04A0" w:firstRow="1" w:lastRow="0" w:firstColumn="1" w:lastColumn="0" w:noHBand="0" w:noVBand="1"/>
      </w:tblPr>
      <w:tblGrid>
        <w:gridCol w:w="4246"/>
        <w:gridCol w:w="4247"/>
      </w:tblGrid>
      <w:tr w:rsidR="00042790" w14:paraId="34DE1577" w14:textId="77777777" w:rsidTr="00037E79">
        <w:trPr>
          <w:jc w:val="center"/>
        </w:trPr>
        <w:tc>
          <w:tcPr>
            <w:tcW w:w="4246" w:type="dxa"/>
          </w:tcPr>
          <w:p w14:paraId="5DDF0601" w14:textId="011C4454" w:rsidR="00042790" w:rsidRDefault="00042790" w:rsidP="002572CD">
            <w:pPr>
              <w:spacing w:line="360" w:lineRule="auto"/>
              <w:jc w:val="both"/>
            </w:pPr>
            <w:r>
              <w:lastRenderedPageBreak/>
              <w:t>Requirement 22</w:t>
            </w:r>
          </w:p>
        </w:tc>
        <w:tc>
          <w:tcPr>
            <w:tcW w:w="4247" w:type="dxa"/>
          </w:tcPr>
          <w:p w14:paraId="4FF63F0F" w14:textId="2F4FDA12" w:rsidR="00042790" w:rsidRDefault="00042790" w:rsidP="002572CD">
            <w:pPr>
              <w:spacing w:line="360" w:lineRule="auto"/>
              <w:jc w:val="both"/>
            </w:pPr>
            <w:r>
              <w:t>The in-app social media feed will find posts marked with “Go Go Cook” metadata (e.g. tags)</w:t>
            </w:r>
          </w:p>
        </w:tc>
      </w:tr>
      <w:tr w:rsidR="00042790" w14:paraId="08C43D2E" w14:textId="77777777" w:rsidTr="00037E79">
        <w:trPr>
          <w:jc w:val="center"/>
        </w:trPr>
        <w:tc>
          <w:tcPr>
            <w:tcW w:w="4246" w:type="dxa"/>
          </w:tcPr>
          <w:p w14:paraId="46EA491A" w14:textId="5242CDE9" w:rsidR="00042790" w:rsidRDefault="00042790" w:rsidP="002572CD">
            <w:pPr>
              <w:spacing w:line="360" w:lineRule="auto"/>
              <w:jc w:val="both"/>
            </w:pPr>
            <w:r>
              <w:t>Non-functional requirement</w:t>
            </w:r>
          </w:p>
        </w:tc>
        <w:tc>
          <w:tcPr>
            <w:tcW w:w="4247" w:type="dxa"/>
          </w:tcPr>
          <w:p w14:paraId="2503403D" w14:textId="0E99DF29" w:rsidR="00042790" w:rsidRDefault="00037E79" w:rsidP="002572CD">
            <w:pPr>
              <w:spacing w:line="360" w:lineRule="auto"/>
              <w:jc w:val="both"/>
            </w:pPr>
            <w:r>
              <w:t>Won’t</w:t>
            </w:r>
            <w:r w:rsidR="00042790">
              <w:t xml:space="preserve"> have</w:t>
            </w:r>
          </w:p>
        </w:tc>
      </w:tr>
    </w:tbl>
    <w:p w14:paraId="41447044" w14:textId="02B8E3F7" w:rsidR="00EF74F6" w:rsidRDefault="00EF74F6" w:rsidP="002572CD">
      <w:pPr>
        <w:jc w:val="both"/>
      </w:pPr>
    </w:p>
    <w:p w14:paraId="0A0E358E" w14:textId="77777777" w:rsidR="00EF74F6" w:rsidRDefault="00EF74F6" w:rsidP="002572CD">
      <w:pPr>
        <w:jc w:val="both"/>
      </w:pPr>
      <w:r>
        <w:br w:type="page"/>
      </w:r>
    </w:p>
    <w:p w14:paraId="1D8B43E8" w14:textId="49CF9766" w:rsidR="00042790" w:rsidRDefault="00EF74F6" w:rsidP="002572CD">
      <w:pPr>
        <w:pStyle w:val="Heading1"/>
        <w:jc w:val="both"/>
      </w:pPr>
      <w:bookmarkStart w:id="16" w:name="_Toc26182223"/>
      <w:r>
        <w:lastRenderedPageBreak/>
        <w:t>Constraints</w:t>
      </w:r>
      <w:bookmarkEnd w:id="16"/>
    </w:p>
    <w:p w14:paraId="55914DED" w14:textId="0B87C881" w:rsidR="00EF74F6" w:rsidRDefault="00EF74F6" w:rsidP="002572CD">
      <w:pPr>
        <w:jc w:val="both"/>
      </w:pPr>
      <w:r>
        <w:t>Constraints are the factors which hinder a projects’ progress. The</w:t>
      </w:r>
      <w:r w:rsidR="006B47F6">
        <w:t xml:space="preserve"> issues which stand out are as follows:</w:t>
      </w:r>
    </w:p>
    <w:p w14:paraId="7323AAA4" w14:textId="66C30EF1" w:rsidR="006B47F6" w:rsidRDefault="002A5564" w:rsidP="002572CD">
      <w:pPr>
        <w:pStyle w:val="ListParagraph"/>
        <w:numPr>
          <w:ilvl w:val="0"/>
          <w:numId w:val="5"/>
        </w:numPr>
        <w:jc w:val="both"/>
      </w:pPr>
      <w:r>
        <w:t>Resources</w:t>
      </w:r>
    </w:p>
    <w:p w14:paraId="3730A3C2" w14:textId="6B149497" w:rsidR="002A5564" w:rsidRDefault="002A5564" w:rsidP="002572CD">
      <w:pPr>
        <w:pStyle w:val="ListParagraph"/>
        <w:numPr>
          <w:ilvl w:val="1"/>
          <w:numId w:val="5"/>
        </w:numPr>
        <w:jc w:val="both"/>
      </w:pPr>
      <w:r>
        <w:t>Lack of software</w:t>
      </w:r>
    </w:p>
    <w:p w14:paraId="0F95545A" w14:textId="2454E61E" w:rsidR="002A5564" w:rsidRDefault="002A5564" w:rsidP="002572CD">
      <w:pPr>
        <w:pStyle w:val="ListParagraph"/>
        <w:numPr>
          <w:ilvl w:val="1"/>
          <w:numId w:val="5"/>
        </w:numPr>
        <w:jc w:val="both"/>
      </w:pPr>
      <w:r>
        <w:t>Lack of hardware</w:t>
      </w:r>
    </w:p>
    <w:p w14:paraId="680CC6AB" w14:textId="5D1E5BB2" w:rsidR="002A5564" w:rsidRDefault="002A5564" w:rsidP="002572CD">
      <w:pPr>
        <w:pStyle w:val="ListParagraph"/>
        <w:numPr>
          <w:ilvl w:val="1"/>
          <w:numId w:val="5"/>
        </w:numPr>
        <w:jc w:val="both"/>
      </w:pPr>
      <w:r>
        <w:t>Lack of funds</w:t>
      </w:r>
    </w:p>
    <w:p w14:paraId="70B0B006" w14:textId="1D498AC5" w:rsidR="002A5564" w:rsidRDefault="002A5564" w:rsidP="002572CD">
      <w:pPr>
        <w:pStyle w:val="ListParagraph"/>
        <w:numPr>
          <w:ilvl w:val="1"/>
          <w:numId w:val="5"/>
        </w:numPr>
        <w:jc w:val="both"/>
      </w:pPr>
      <w:r>
        <w:t>Absence of necessary facilities</w:t>
      </w:r>
    </w:p>
    <w:p w14:paraId="07ADF37C" w14:textId="69B2E07C" w:rsidR="002A5564" w:rsidRDefault="006B47F6" w:rsidP="002572CD">
      <w:pPr>
        <w:pStyle w:val="ListParagraph"/>
        <w:numPr>
          <w:ilvl w:val="0"/>
          <w:numId w:val="5"/>
        </w:numPr>
        <w:jc w:val="both"/>
      </w:pPr>
      <w:r>
        <w:t>Tim</w:t>
      </w:r>
      <w:r w:rsidR="002A5564">
        <w:t>e</w:t>
      </w:r>
    </w:p>
    <w:p w14:paraId="0E5AE824" w14:textId="7DA02C9F" w:rsidR="002A5564" w:rsidRDefault="002A5564" w:rsidP="002572CD">
      <w:pPr>
        <w:pStyle w:val="ListParagraph"/>
        <w:numPr>
          <w:ilvl w:val="1"/>
          <w:numId w:val="5"/>
        </w:numPr>
        <w:jc w:val="both"/>
      </w:pPr>
      <w:r>
        <w:t>Development of systems may fall behind</w:t>
      </w:r>
    </w:p>
    <w:p w14:paraId="04DCD6F0" w14:textId="7B16B2A8" w:rsidR="002A5564" w:rsidRDefault="002A5564" w:rsidP="002572CD">
      <w:pPr>
        <w:pStyle w:val="ListParagraph"/>
        <w:numPr>
          <w:ilvl w:val="1"/>
          <w:numId w:val="5"/>
        </w:numPr>
        <w:jc w:val="both"/>
      </w:pPr>
      <w:r>
        <w:t>Order placements may not arrive</w:t>
      </w:r>
    </w:p>
    <w:p w14:paraId="681D8C8C" w14:textId="13278DAC" w:rsidR="002A5564" w:rsidRDefault="002A5564" w:rsidP="002572CD">
      <w:pPr>
        <w:pStyle w:val="ListParagraph"/>
        <w:numPr>
          <w:ilvl w:val="1"/>
          <w:numId w:val="5"/>
        </w:numPr>
        <w:jc w:val="both"/>
      </w:pPr>
      <w:r>
        <w:t>Incorrect scheduling</w:t>
      </w:r>
    </w:p>
    <w:p w14:paraId="6F72C11E" w14:textId="62F35112" w:rsidR="004332E8" w:rsidRDefault="004332E8" w:rsidP="002572CD">
      <w:pPr>
        <w:pStyle w:val="ListParagraph"/>
        <w:numPr>
          <w:ilvl w:val="1"/>
          <w:numId w:val="5"/>
        </w:numPr>
        <w:jc w:val="both"/>
      </w:pPr>
      <w:r>
        <w:t>Changing deadlines</w:t>
      </w:r>
    </w:p>
    <w:p w14:paraId="6F079B13" w14:textId="49E9528A" w:rsidR="006B47F6" w:rsidRDefault="006B47F6" w:rsidP="002572CD">
      <w:pPr>
        <w:pStyle w:val="ListParagraph"/>
        <w:numPr>
          <w:ilvl w:val="0"/>
          <w:numId w:val="5"/>
        </w:numPr>
        <w:jc w:val="both"/>
      </w:pPr>
      <w:r>
        <w:t>Personnel</w:t>
      </w:r>
    </w:p>
    <w:p w14:paraId="17105A11" w14:textId="5675365C" w:rsidR="00037E79" w:rsidRDefault="00037E79" w:rsidP="002572CD">
      <w:pPr>
        <w:pStyle w:val="ListParagraph"/>
        <w:numPr>
          <w:ilvl w:val="1"/>
          <w:numId w:val="5"/>
        </w:numPr>
        <w:jc w:val="both"/>
      </w:pPr>
      <w:r>
        <w:t xml:space="preserve">Too few </w:t>
      </w:r>
      <w:r w:rsidR="002A5564">
        <w:t>or</w:t>
      </w:r>
      <w:r>
        <w:t xml:space="preserve"> m</w:t>
      </w:r>
      <w:r w:rsidR="002A5564">
        <w:t>any</w:t>
      </w:r>
    </w:p>
    <w:p w14:paraId="535F9D76" w14:textId="4117F417" w:rsidR="00037E79" w:rsidRDefault="006B47F6" w:rsidP="002572CD">
      <w:pPr>
        <w:pStyle w:val="ListParagraph"/>
        <w:numPr>
          <w:ilvl w:val="1"/>
          <w:numId w:val="5"/>
        </w:numPr>
        <w:jc w:val="both"/>
      </w:pPr>
      <w:r>
        <w:t>Lack of necessary skillsets</w:t>
      </w:r>
    </w:p>
    <w:p w14:paraId="4EFBDD2A" w14:textId="5A97179B" w:rsidR="00037E79" w:rsidRDefault="00037E79" w:rsidP="002572CD">
      <w:pPr>
        <w:pStyle w:val="ListParagraph"/>
        <w:numPr>
          <w:ilvl w:val="1"/>
          <w:numId w:val="5"/>
        </w:numPr>
        <w:jc w:val="both"/>
      </w:pPr>
      <w:r>
        <w:t>Complacency</w:t>
      </w:r>
    </w:p>
    <w:p w14:paraId="1F47DB54" w14:textId="0E35ED70" w:rsidR="00037E79" w:rsidRDefault="00037E79" w:rsidP="002572CD">
      <w:pPr>
        <w:pStyle w:val="ListParagraph"/>
        <w:numPr>
          <w:ilvl w:val="1"/>
          <w:numId w:val="5"/>
        </w:numPr>
        <w:jc w:val="both"/>
      </w:pPr>
      <w:r>
        <w:t>Illness</w:t>
      </w:r>
    </w:p>
    <w:p w14:paraId="03CC82B8" w14:textId="28B9A185" w:rsidR="002A5564" w:rsidRDefault="002A5564" w:rsidP="002572CD">
      <w:pPr>
        <w:pStyle w:val="ListParagraph"/>
        <w:numPr>
          <w:ilvl w:val="0"/>
          <w:numId w:val="5"/>
        </w:numPr>
        <w:jc w:val="both"/>
      </w:pPr>
      <w:r>
        <w:t xml:space="preserve">Product </w:t>
      </w:r>
      <w:r w:rsidR="004332E8">
        <w:t>development</w:t>
      </w:r>
    </w:p>
    <w:p w14:paraId="7D142D74" w14:textId="2E483149" w:rsidR="002A5564" w:rsidRDefault="002A5564" w:rsidP="002572CD">
      <w:pPr>
        <w:pStyle w:val="ListParagraph"/>
        <w:numPr>
          <w:ilvl w:val="1"/>
          <w:numId w:val="5"/>
        </w:numPr>
        <w:jc w:val="both"/>
      </w:pPr>
      <w:r>
        <w:t>Developed systems may not meet expectations</w:t>
      </w:r>
    </w:p>
    <w:p w14:paraId="22978FCB" w14:textId="55819BA7" w:rsidR="002A5564" w:rsidRDefault="002A5564" w:rsidP="002572CD">
      <w:pPr>
        <w:pStyle w:val="ListParagraph"/>
        <w:numPr>
          <w:ilvl w:val="1"/>
          <w:numId w:val="5"/>
        </w:numPr>
        <w:jc w:val="both"/>
      </w:pPr>
      <w:r>
        <w:t>Requirements may fall out of scope</w:t>
      </w:r>
    </w:p>
    <w:p w14:paraId="683D2B29" w14:textId="74762B3A" w:rsidR="002A5564" w:rsidRDefault="002A5564" w:rsidP="002572CD">
      <w:pPr>
        <w:pStyle w:val="ListParagraph"/>
        <w:numPr>
          <w:ilvl w:val="1"/>
          <w:numId w:val="5"/>
        </w:numPr>
        <w:jc w:val="both"/>
      </w:pPr>
      <w:r>
        <w:t>Additional requirements may be demanded</w:t>
      </w:r>
    </w:p>
    <w:p w14:paraId="74654DF2" w14:textId="6125439F" w:rsidR="004332E8" w:rsidRDefault="00F8413F" w:rsidP="002572CD">
      <w:pPr>
        <w:pStyle w:val="ListParagraph"/>
        <w:numPr>
          <w:ilvl w:val="1"/>
          <w:numId w:val="5"/>
        </w:numPr>
        <w:jc w:val="both"/>
      </w:pPr>
      <w:r>
        <w:t>Methodologies</w:t>
      </w:r>
      <w:r w:rsidR="004332E8">
        <w:t xml:space="preserve"> employ</w:t>
      </w:r>
      <w:r>
        <w:t>ed</w:t>
      </w:r>
      <w:r w:rsidR="004332E8">
        <w:t xml:space="preserve"> (may take time to learn)</w:t>
      </w:r>
    </w:p>
    <w:p w14:paraId="69B2724C" w14:textId="2249C7EF" w:rsidR="00220817" w:rsidRDefault="00184E5B" w:rsidP="002572CD">
      <w:pPr>
        <w:pStyle w:val="ListParagraph"/>
        <w:numPr>
          <w:ilvl w:val="0"/>
          <w:numId w:val="5"/>
        </w:numPr>
        <w:jc w:val="both"/>
      </w:pPr>
      <w:r>
        <w:t>External</w:t>
      </w:r>
      <w:r w:rsidR="00220817">
        <w:t xml:space="preserve"> constraints</w:t>
      </w:r>
    </w:p>
    <w:p w14:paraId="3F867F09" w14:textId="6731CE85" w:rsidR="00220817" w:rsidRDefault="00220817" w:rsidP="002572CD">
      <w:pPr>
        <w:pStyle w:val="ListParagraph"/>
        <w:numPr>
          <w:ilvl w:val="1"/>
          <w:numId w:val="5"/>
        </w:numPr>
        <w:jc w:val="both"/>
      </w:pPr>
      <w:r>
        <w:t>Legal requirements (e.g. laws, regulations, deals)</w:t>
      </w:r>
    </w:p>
    <w:p w14:paraId="7CCCA532" w14:textId="31B38C81" w:rsidR="00220817" w:rsidRDefault="00220817" w:rsidP="002572CD">
      <w:pPr>
        <w:pStyle w:val="ListParagraph"/>
        <w:numPr>
          <w:ilvl w:val="1"/>
          <w:numId w:val="5"/>
        </w:numPr>
        <w:jc w:val="both"/>
      </w:pPr>
      <w:r>
        <w:t>Stakeholder risk tolerance</w:t>
      </w:r>
    </w:p>
    <w:p w14:paraId="5021EFCD" w14:textId="1F3959DE" w:rsidR="00220817" w:rsidRDefault="00220817" w:rsidP="002572CD">
      <w:pPr>
        <w:jc w:val="both"/>
      </w:pPr>
      <w:r>
        <w:br w:type="page"/>
      </w:r>
    </w:p>
    <w:p w14:paraId="76396134" w14:textId="6C4048D9" w:rsidR="00220817" w:rsidRDefault="00220817" w:rsidP="002572CD">
      <w:pPr>
        <w:pStyle w:val="Heading1"/>
        <w:jc w:val="both"/>
      </w:pPr>
      <w:bookmarkStart w:id="17" w:name="_Toc26182224"/>
      <w:r>
        <w:lastRenderedPageBreak/>
        <w:t>Authority</w:t>
      </w:r>
      <w:bookmarkEnd w:id="17"/>
    </w:p>
    <w:p w14:paraId="7937A6E3" w14:textId="5BA49E78" w:rsidR="00220817" w:rsidRDefault="004332E8" w:rsidP="002572CD">
      <w:pPr>
        <w:jc w:val="both"/>
      </w:pPr>
      <w:r>
        <w:t>This section will outline the types of stakeholders for the project. T</w:t>
      </w:r>
      <w:r w:rsidR="006E1E7A">
        <w:t>wo</w:t>
      </w:r>
      <w:r>
        <w:t xml:space="preserve"> groups will be </w:t>
      </w:r>
      <w:r w:rsidR="00280DC7">
        <w:t>discussed</w:t>
      </w:r>
      <w:r w:rsidR="00C3708E">
        <w:t xml:space="preserve"> in the stakeholder analysis</w:t>
      </w:r>
      <w:r w:rsidR="00917260">
        <w:t>, with potential issues included</w:t>
      </w:r>
      <w:r>
        <w:t>:</w:t>
      </w:r>
    </w:p>
    <w:p w14:paraId="23687D5E" w14:textId="2FAE1E25" w:rsidR="006E1E7A" w:rsidRDefault="006E1E7A" w:rsidP="002572CD">
      <w:pPr>
        <w:pStyle w:val="ListParagraph"/>
        <w:numPr>
          <w:ilvl w:val="0"/>
          <w:numId w:val="6"/>
        </w:numPr>
        <w:jc w:val="both"/>
      </w:pPr>
      <w:r>
        <w:t>Internal stakeholders</w:t>
      </w:r>
      <w:r w:rsidR="0066610A">
        <w:t xml:space="preserve"> (e.g. dev team, organisation)</w:t>
      </w:r>
    </w:p>
    <w:p w14:paraId="666F78F1" w14:textId="1991239A" w:rsidR="006E1E7A" w:rsidRDefault="006E1E7A" w:rsidP="002572CD">
      <w:pPr>
        <w:pStyle w:val="ListParagraph"/>
        <w:numPr>
          <w:ilvl w:val="0"/>
          <w:numId w:val="6"/>
        </w:numPr>
        <w:jc w:val="both"/>
      </w:pPr>
      <w:r>
        <w:t>External stakeholders</w:t>
      </w:r>
      <w:r w:rsidR="0066610A">
        <w:t xml:space="preserve"> (e.g. consumers, potential partners)</w:t>
      </w:r>
    </w:p>
    <w:p w14:paraId="265F95CD" w14:textId="300CE896" w:rsidR="00A5050A" w:rsidRDefault="0066610A" w:rsidP="002572CD">
      <w:pPr>
        <w:jc w:val="both"/>
      </w:pPr>
      <w:r>
        <w:t>F</w:t>
      </w:r>
      <w:r w:rsidR="00FB02A8">
        <w:t>or each group, a power / interest grid will be provided</w:t>
      </w:r>
      <w:r w:rsidR="00C3708E">
        <w:t>.</w:t>
      </w:r>
    </w:p>
    <w:p w14:paraId="07FA36CF" w14:textId="37FE08C2" w:rsidR="00C3708E" w:rsidRDefault="00A5050A" w:rsidP="002572CD">
      <w:pPr>
        <w:jc w:val="both"/>
      </w:pPr>
      <w:r>
        <w:br w:type="page"/>
      </w:r>
    </w:p>
    <w:p w14:paraId="68270919" w14:textId="3A3CF8E3" w:rsidR="00C3708E" w:rsidRDefault="00C3708E" w:rsidP="002572CD">
      <w:pPr>
        <w:pStyle w:val="Heading2"/>
        <w:jc w:val="both"/>
      </w:pPr>
      <w:bookmarkStart w:id="18" w:name="_Toc26182225"/>
      <w:r>
        <w:lastRenderedPageBreak/>
        <w:t>Stakeholder Analysis</w:t>
      </w:r>
      <w:bookmarkEnd w:id="18"/>
    </w:p>
    <w:p w14:paraId="5024EB83" w14:textId="77777777" w:rsidR="00A5050A" w:rsidRPr="00A5050A" w:rsidRDefault="00A5050A" w:rsidP="002572CD">
      <w:pPr>
        <w:jc w:val="both"/>
      </w:pPr>
    </w:p>
    <w:p w14:paraId="00F46771" w14:textId="7C15B754" w:rsidR="00C3708E" w:rsidRDefault="00C3708E" w:rsidP="002572CD">
      <w:pPr>
        <w:pStyle w:val="Heading3"/>
        <w:jc w:val="both"/>
      </w:pPr>
      <w:bookmarkStart w:id="19" w:name="_Toc26182226"/>
      <w:r>
        <w:t>Internal Stakeholders</w:t>
      </w:r>
      <w:bookmarkEnd w:id="19"/>
    </w:p>
    <w:p w14:paraId="5E151232" w14:textId="5424D389" w:rsidR="006E1E7A" w:rsidRDefault="00A9204E" w:rsidP="002572CD">
      <w:pPr>
        <w:pStyle w:val="ListParagraph"/>
        <w:numPr>
          <w:ilvl w:val="0"/>
          <w:numId w:val="9"/>
        </w:numPr>
        <w:jc w:val="both"/>
      </w:pPr>
      <w:r>
        <w:t>Development team</w:t>
      </w:r>
      <w:r w:rsidR="00ED4422">
        <w:t xml:space="preserve"> (must not be overworked)</w:t>
      </w:r>
    </w:p>
    <w:p w14:paraId="7DFA7F0E" w14:textId="55650D85" w:rsidR="00917260" w:rsidRDefault="00A9204E" w:rsidP="002572CD">
      <w:pPr>
        <w:pStyle w:val="ListParagraph"/>
        <w:numPr>
          <w:ilvl w:val="1"/>
          <w:numId w:val="9"/>
        </w:numPr>
        <w:jc w:val="both"/>
      </w:pPr>
      <w:r>
        <w:t>Team leader</w:t>
      </w:r>
    </w:p>
    <w:p w14:paraId="2E5B88E3" w14:textId="607CAC4C" w:rsidR="00A9204E" w:rsidRDefault="00A9204E" w:rsidP="002572CD">
      <w:pPr>
        <w:pStyle w:val="ListParagraph"/>
        <w:numPr>
          <w:ilvl w:val="1"/>
          <w:numId w:val="9"/>
        </w:numPr>
        <w:jc w:val="both"/>
      </w:pPr>
      <w:r>
        <w:t>Graphics designer</w:t>
      </w:r>
    </w:p>
    <w:p w14:paraId="33CCD795" w14:textId="4D3DD0B0" w:rsidR="00A9204E" w:rsidRDefault="00A9204E" w:rsidP="002572CD">
      <w:pPr>
        <w:pStyle w:val="ListParagraph"/>
        <w:numPr>
          <w:ilvl w:val="1"/>
          <w:numId w:val="9"/>
        </w:numPr>
        <w:jc w:val="both"/>
      </w:pPr>
      <w:r>
        <w:t>Application development lead</w:t>
      </w:r>
    </w:p>
    <w:p w14:paraId="577BD2C4" w14:textId="0808CEF4" w:rsidR="00A9204E" w:rsidRDefault="00A9204E" w:rsidP="002572CD">
      <w:pPr>
        <w:pStyle w:val="ListParagraph"/>
        <w:numPr>
          <w:ilvl w:val="1"/>
          <w:numId w:val="9"/>
        </w:numPr>
        <w:jc w:val="both"/>
      </w:pPr>
      <w:r>
        <w:t>Social media integration developer</w:t>
      </w:r>
    </w:p>
    <w:p w14:paraId="54F82714" w14:textId="4100B2C5" w:rsidR="00A9204E" w:rsidRDefault="00A9204E" w:rsidP="002572CD">
      <w:pPr>
        <w:pStyle w:val="ListParagraph"/>
        <w:numPr>
          <w:ilvl w:val="1"/>
          <w:numId w:val="9"/>
        </w:numPr>
        <w:jc w:val="both"/>
      </w:pPr>
      <w:r>
        <w:t>Weighing scale developer</w:t>
      </w:r>
    </w:p>
    <w:p w14:paraId="52D717A4" w14:textId="40ACD661" w:rsidR="00A9204E" w:rsidRDefault="00A9204E" w:rsidP="002572CD">
      <w:pPr>
        <w:pStyle w:val="ListParagraph"/>
        <w:numPr>
          <w:ilvl w:val="1"/>
          <w:numId w:val="9"/>
        </w:numPr>
        <w:jc w:val="both"/>
      </w:pPr>
      <w:r>
        <w:t>Weighing scale designers</w:t>
      </w:r>
    </w:p>
    <w:p w14:paraId="38A857CC" w14:textId="38AABDF0" w:rsidR="00917260" w:rsidRDefault="00A9204E" w:rsidP="002572CD">
      <w:pPr>
        <w:pStyle w:val="ListParagraph"/>
        <w:numPr>
          <w:ilvl w:val="0"/>
          <w:numId w:val="9"/>
        </w:numPr>
        <w:jc w:val="both"/>
      </w:pPr>
      <w:r>
        <w:t>Project sponsor</w:t>
      </w:r>
      <w:r w:rsidR="00ED4422">
        <w:t xml:space="preserve"> (must be informed of important project changes)</w:t>
      </w:r>
    </w:p>
    <w:p w14:paraId="17FE6C65" w14:textId="1D9D99B6" w:rsidR="0066610A" w:rsidRDefault="0066610A" w:rsidP="002572CD">
      <w:pPr>
        <w:pStyle w:val="ListParagraph"/>
        <w:numPr>
          <w:ilvl w:val="0"/>
          <w:numId w:val="9"/>
        </w:numPr>
        <w:jc w:val="both"/>
      </w:pPr>
      <w:r>
        <w:t>Module tutors</w:t>
      </w:r>
      <w:r w:rsidR="00ED4422">
        <w:t xml:space="preserve"> (project must be valid to count towards final grade)</w:t>
      </w:r>
    </w:p>
    <w:p w14:paraId="2CE612CE" w14:textId="59786770" w:rsidR="0066610A" w:rsidRDefault="0066610A" w:rsidP="002572CD">
      <w:pPr>
        <w:pStyle w:val="ListParagraph"/>
        <w:numPr>
          <w:ilvl w:val="0"/>
          <w:numId w:val="9"/>
        </w:numPr>
        <w:jc w:val="both"/>
      </w:pPr>
      <w:r>
        <w:t>Other project teams</w:t>
      </w:r>
    </w:p>
    <w:p w14:paraId="7B2519D0" w14:textId="4720710B" w:rsidR="0066610A" w:rsidRDefault="0066610A" w:rsidP="002572CD">
      <w:pPr>
        <w:pStyle w:val="ListParagraph"/>
        <w:numPr>
          <w:ilvl w:val="0"/>
          <w:numId w:val="9"/>
        </w:numPr>
        <w:jc w:val="both"/>
      </w:pPr>
      <w:r>
        <w:t>Top level management</w:t>
      </w:r>
      <w:r w:rsidR="00A5050A">
        <w:t xml:space="preserve"> (project must not </w:t>
      </w:r>
    </w:p>
    <w:p w14:paraId="74A30934" w14:textId="03251403" w:rsidR="0066610A" w:rsidRDefault="0066610A" w:rsidP="002572CD">
      <w:pPr>
        <w:pStyle w:val="ListParagraph"/>
        <w:numPr>
          <w:ilvl w:val="1"/>
          <w:numId w:val="9"/>
        </w:numPr>
        <w:jc w:val="both"/>
      </w:pPr>
      <w:r>
        <w:t>Dean</w:t>
      </w:r>
    </w:p>
    <w:p w14:paraId="407D7C19" w14:textId="03843972" w:rsidR="0066610A" w:rsidRDefault="0066610A" w:rsidP="002572CD">
      <w:pPr>
        <w:pStyle w:val="ListParagraph"/>
        <w:numPr>
          <w:ilvl w:val="1"/>
          <w:numId w:val="9"/>
        </w:numPr>
        <w:jc w:val="both"/>
      </w:pPr>
      <w:r>
        <w:t>Chancellors</w:t>
      </w:r>
    </w:p>
    <w:p w14:paraId="4A824786" w14:textId="0A18E346" w:rsidR="0066610A" w:rsidRDefault="0066610A" w:rsidP="002572CD">
      <w:pPr>
        <w:pStyle w:val="ListParagraph"/>
        <w:numPr>
          <w:ilvl w:val="0"/>
          <w:numId w:val="9"/>
        </w:numPr>
        <w:jc w:val="both"/>
      </w:pPr>
      <w:r>
        <w:t xml:space="preserve">Course </w:t>
      </w:r>
      <w:r w:rsidR="00ED4422">
        <w:t>head</w:t>
      </w:r>
      <w:r w:rsidR="00A5050A">
        <w:t xml:space="preserve"> (project must represent values of the course well)</w:t>
      </w:r>
    </w:p>
    <w:p w14:paraId="2F9B7E4E" w14:textId="36D61BC3" w:rsidR="00FA6FF0" w:rsidRDefault="00FA6FF0" w:rsidP="002572CD">
      <w:pPr>
        <w:pStyle w:val="ListParagraph"/>
        <w:numPr>
          <w:ilvl w:val="0"/>
          <w:numId w:val="9"/>
        </w:numPr>
        <w:jc w:val="both"/>
      </w:pPr>
      <w:r>
        <w:t>Product testers</w:t>
      </w:r>
      <w:r w:rsidR="00A5050A">
        <w:t xml:space="preserve"> (product must be in reasonably functioning state)</w:t>
      </w:r>
    </w:p>
    <w:p w14:paraId="11652327" w14:textId="08CB5625" w:rsidR="00C331FE" w:rsidRDefault="00A5050A" w:rsidP="002572CD">
      <w:pPr>
        <w:jc w:val="both"/>
      </w:pPr>
      <w:r>
        <w:rPr>
          <w:noProof/>
        </w:rPr>
        <w:drawing>
          <wp:inline distT="0" distB="0" distL="0" distR="0" wp14:anchorId="2A6D5B68" wp14:editId="42AB21D0">
            <wp:extent cx="5013960" cy="3390012"/>
            <wp:effectExtent l="0" t="0" r="0" b="127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wer Interest Grid Internal.png"/>
                    <pic:cNvPicPr/>
                  </pic:nvPicPr>
                  <pic:blipFill>
                    <a:blip r:embed="rId11">
                      <a:extLst>
                        <a:ext uri="{28A0092B-C50C-407E-A947-70E740481C1C}">
                          <a14:useLocalDpi xmlns:a14="http://schemas.microsoft.com/office/drawing/2010/main" val="0"/>
                        </a:ext>
                      </a:extLst>
                    </a:blip>
                    <a:stretch>
                      <a:fillRect/>
                    </a:stretch>
                  </pic:blipFill>
                  <pic:spPr>
                    <a:xfrm>
                      <a:off x="0" y="0"/>
                      <a:ext cx="5124847" cy="3464984"/>
                    </a:xfrm>
                    <a:prstGeom prst="rect">
                      <a:avLst/>
                    </a:prstGeom>
                  </pic:spPr>
                </pic:pic>
              </a:graphicData>
            </a:graphic>
          </wp:inline>
        </w:drawing>
      </w:r>
    </w:p>
    <w:p w14:paraId="38B36024" w14:textId="336BF2A2" w:rsidR="0066610A" w:rsidRPr="00A5050A" w:rsidRDefault="00C331FE" w:rsidP="002572CD">
      <w:pPr>
        <w:pStyle w:val="Caption"/>
        <w:spacing w:line="360" w:lineRule="auto"/>
        <w:jc w:val="both"/>
      </w:pPr>
      <w:bookmarkStart w:id="20" w:name="_Toc26182143"/>
      <w:bookmarkStart w:id="21" w:name="_Toc26182188"/>
      <w:r>
        <w:t xml:space="preserve">Figure </w:t>
      </w:r>
      <w:r w:rsidR="00C73888">
        <w:fldChar w:fldCharType="begin"/>
      </w:r>
      <w:r w:rsidR="00C73888">
        <w:instrText xml:space="preserve"> SEQ Figure \* ARABIC </w:instrText>
      </w:r>
      <w:r w:rsidR="00C73888">
        <w:fldChar w:fldCharType="separate"/>
      </w:r>
      <w:r w:rsidR="00573B14">
        <w:rPr>
          <w:noProof/>
        </w:rPr>
        <w:t>3</w:t>
      </w:r>
      <w:r w:rsidR="00C73888">
        <w:rPr>
          <w:noProof/>
        </w:rPr>
        <w:fldChar w:fldCharType="end"/>
      </w:r>
      <w:r>
        <w:t xml:space="preserve"> Power / Interest </w:t>
      </w:r>
      <w:r>
        <w:rPr>
          <w:noProof/>
        </w:rPr>
        <w:t>Grid of Internal Stakeholders</w:t>
      </w:r>
      <w:bookmarkEnd w:id="20"/>
      <w:bookmarkEnd w:id="21"/>
      <w:r w:rsidR="0066610A">
        <w:br w:type="page"/>
      </w:r>
    </w:p>
    <w:p w14:paraId="67659700" w14:textId="547C0F1B" w:rsidR="0066610A" w:rsidRDefault="0066610A" w:rsidP="002572CD">
      <w:pPr>
        <w:pStyle w:val="Heading3"/>
        <w:jc w:val="both"/>
      </w:pPr>
      <w:bookmarkStart w:id="22" w:name="_Toc26182227"/>
      <w:r>
        <w:lastRenderedPageBreak/>
        <w:t>External Stakeholders</w:t>
      </w:r>
      <w:bookmarkEnd w:id="22"/>
    </w:p>
    <w:p w14:paraId="365C6A55" w14:textId="0CC8300B" w:rsidR="0066610A" w:rsidRDefault="00FA6FF0" w:rsidP="002572CD">
      <w:pPr>
        <w:pStyle w:val="ListParagraph"/>
        <w:numPr>
          <w:ilvl w:val="0"/>
          <w:numId w:val="8"/>
        </w:numPr>
        <w:jc w:val="both"/>
      </w:pPr>
      <w:r>
        <w:t>Customers</w:t>
      </w:r>
      <w:r w:rsidR="00ED4422">
        <w:t xml:space="preserve"> (product must cater to needs)</w:t>
      </w:r>
    </w:p>
    <w:p w14:paraId="65744A29" w14:textId="64072AEE" w:rsidR="00FA6FF0" w:rsidRDefault="00FA6FF0" w:rsidP="002572CD">
      <w:pPr>
        <w:pStyle w:val="ListParagraph"/>
        <w:numPr>
          <w:ilvl w:val="0"/>
          <w:numId w:val="8"/>
        </w:numPr>
        <w:jc w:val="both"/>
      </w:pPr>
      <w:r>
        <w:t>Competitors</w:t>
      </w:r>
      <w:r w:rsidR="00ED4422">
        <w:t xml:space="preserve"> (product should not plagiarise)</w:t>
      </w:r>
    </w:p>
    <w:p w14:paraId="03E27340" w14:textId="7F6373C7" w:rsidR="00FA6FF0" w:rsidRDefault="00FA6FF0" w:rsidP="002572CD">
      <w:pPr>
        <w:pStyle w:val="ListParagraph"/>
        <w:numPr>
          <w:ilvl w:val="0"/>
          <w:numId w:val="8"/>
        </w:numPr>
        <w:jc w:val="both"/>
      </w:pPr>
      <w:r>
        <w:t>Suppliers</w:t>
      </w:r>
      <w:r w:rsidR="00A5050A">
        <w:t xml:space="preserve"> (must not misuse services in development of project)</w:t>
      </w:r>
    </w:p>
    <w:p w14:paraId="11E66159" w14:textId="551A7AB8" w:rsidR="00F8413F" w:rsidRDefault="00F8413F" w:rsidP="002572CD">
      <w:pPr>
        <w:pStyle w:val="ListParagraph"/>
        <w:numPr>
          <w:ilvl w:val="1"/>
          <w:numId w:val="8"/>
        </w:numPr>
        <w:jc w:val="both"/>
      </w:pPr>
      <w:r>
        <w:t>Weighing scale manufacturers</w:t>
      </w:r>
    </w:p>
    <w:p w14:paraId="73E2D875" w14:textId="05C81C86" w:rsidR="00F8413F" w:rsidRDefault="00F8413F" w:rsidP="002572CD">
      <w:pPr>
        <w:pStyle w:val="ListParagraph"/>
        <w:numPr>
          <w:ilvl w:val="1"/>
          <w:numId w:val="8"/>
        </w:numPr>
        <w:jc w:val="both"/>
      </w:pPr>
      <w:r>
        <w:t>Software owners (e.g. Unity Technologies)</w:t>
      </w:r>
    </w:p>
    <w:p w14:paraId="0BCA9C97" w14:textId="64E58B36" w:rsidR="00F8413F" w:rsidRDefault="00F8413F" w:rsidP="002572CD">
      <w:pPr>
        <w:pStyle w:val="ListParagraph"/>
        <w:numPr>
          <w:ilvl w:val="1"/>
          <w:numId w:val="8"/>
        </w:numPr>
        <w:jc w:val="both"/>
      </w:pPr>
      <w:r>
        <w:t>Delivery services</w:t>
      </w:r>
    </w:p>
    <w:p w14:paraId="7B2007D2" w14:textId="13322558" w:rsidR="00FA6FF0" w:rsidRDefault="00FA6FF0" w:rsidP="002572CD">
      <w:pPr>
        <w:pStyle w:val="ListParagraph"/>
        <w:numPr>
          <w:ilvl w:val="0"/>
          <w:numId w:val="8"/>
        </w:numPr>
        <w:jc w:val="both"/>
      </w:pPr>
      <w:r>
        <w:t>Potential project partners</w:t>
      </w:r>
      <w:r w:rsidR="00ED4422">
        <w:t xml:space="preserve"> (must offer something of value to warrant partnership)</w:t>
      </w:r>
    </w:p>
    <w:p w14:paraId="62E19806" w14:textId="0C3B0B94" w:rsidR="00FA6FF0" w:rsidRDefault="00FA6FF0" w:rsidP="002572CD">
      <w:pPr>
        <w:pStyle w:val="ListParagraph"/>
        <w:numPr>
          <w:ilvl w:val="0"/>
          <w:numId w:val="8"/>
        </w:numPr>
        <w:jc w:val="both"/>
      </w:pPr>
      <w:r>
        <w:t>Google store</w:t>
      </w:r>
      <w:r w:rsidR="00A5050A">
        <w:t xml:space="preserve"> (product must meet guidelines)</w:t>
      </w:r>
    </w:p>
    <w:p w14:paraId="4F4BF119" w14:textId="41DCC9F4" w:rsidR="00F8413F" w:rsidRDefault="00F8413F" w:rsidP="002572CD">
      <w:pPr>
        <w:pStyle w:val="ListParagraph"/>
        <w:numPr>
          <w:ilvl w:val="1"/>
          <w:numId w:val="8"/>
        </w:numPr>
        <w:jc w:val="both"/>
      </w:pPr>
      <w:r>
        <w:t>Management</w:t>
      </w:r>
    </w:p>
    <w:p w14:paraId="3D79D8FD" w14:textId="398929FE" w:rsidR="00F8413F" w:rsidRDefault="00F8413F" w:rsidP="002572CD">
      <w:pPr>
        <w:pStyle w:val="ListParagraph"/>
        <w:numPr>
          <w:ilvl w:val="1"/>
          <w:numId w:val="8"/>
        </w:numPr>
        <w:jc w:val="both"/>
      </w:pPr>
      <w:r>
        <w:t>Storefront curators</w:t>
      </w:r>
    </w:p>
    <w:p w14:paraId="486F0090" w14:textId="2F4A9718" w:rsidR="00F8413F" w:rsidRDefault="00F8413F" w:rsidP="002572CD">
      <w:pPr>
        <w:pStyle w:val="ListParagraph"/>
        <w:numPr>
          <w:ilvl w:val="1"/>
          <w:numId w:val="8"/>
        </w:numPr>
        <w:jc w:val="both"/>
      </w:pPr>
      <w:r>
        <w:t>Support</w:t>
      </w:r>
    </w:p>
    <w:p w14:paraId="4239B4A5" w14:textId="4857D348" w:rsidR="00FA6FF0" w:rsidRDefault="00FA6FF0" w:rsidP="002572CD">
      <w:pPr>
        <w:pStyle w:val="ListParagraph"/>
        <w:numPr>
          <w:ilvl w:val="0"/>
          <w:numId w:val="8"/>
        </w:numPr>
        <w:jc w:val="both"/>
      </w:pPr>
      <w:r>
        <w:t>Regulators</w:t>
      </w:r>
      <w:r w:rsidR="00A5050A">
        <w:t xml:space="preserve"> (product must not violate set rules)</w:t>
      </w:r>
    </w:p>
    <w:p w14:paraId="2CCC71A3" w14:textId="28AA8CF7" w:rsidR="00FA6FF0" w:rsidRDefault="00FA6FF0" w:rsidP="002572CD">
      <w:pPr>
        <w:pStyle w:val="ListParagraph"/>
        <w:numPr>
          <w:ilvl w:val="1"/>
          <w:numId w:val="8"/>
        </w:numPr>
        <w:jc w:val="both"/>
      </w:pPr>
      <w:r>
        <w:t>Unions</w:t>
      </w:r>
    </w:p>
    <w:p w14:paraId="31EEB2E7" w14:textId="745C6C77" w:rsidR="00FA6FF0" w:rsidRDefault="00FA6FF0" w:rsidP="002572CD">
      <w:pPr>
        <w:pStyle w:val="ListParagraph"/>
        <w:numPr>
          <w:ilvl w:val="1"/>
          <w:numId w:val="8"/>
        </w:numPr>
        <w:jc w:val="both"/>
      </w:pPr>
      <w:r>
        <w:t>Government</w:t>
      </w:r>
    </w:p>
    <w:p w14:paraId="7957E4E0" w14:textId="77777777" w:rsidR="00C331FE" w:rsidRDefault="00C331FE" w:rsidP="002572CD">
      <w:pPr>
        <w:keepNext/>
        <w:jc w:val="both"/>
      </w:pPr>
      <w:r>
        <w:rPr>
          <w:noProof/>
        </w:rPr>
        <w:drawing>
          <wp:inline distT="0" distB="0" distL="0" distR="0" wp14:anchorId="3618222A" wp14:editId="4A685677">
            <wp:extent cx="5399405" cy="3516630"/>
            <wp:effectExtent l="0" t="0" r="0" b="762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ower Interest Grid External.png"/>
                    <pic:cNvPicPr/>
                  </pic:nvPicPr>
                  <pic:blipFill>
                    <a:blip r:embed="rId12">
                      <a:extLst>
                        <a:ext uri="{28A0092B-C50C-407E-A947-70E740481C1C}">
                          <a14:useLocalDpi xmlns:a14="http://schemas.microsoft.com/office/drawing/2010/main" val="0"/>
                        </a:ext>
                      </a:extLst>
                    </a:blip>
                    <a:stretch>
                      <a:fillRect/>
                    </a:stretch>
                  </pic:blipFill>
                  <pic:spPr>
                    <a:xfrm>
                      <a:off x="0" y="0"/>
                      <a:ext cx="5399405" cy="3516630"/>
                    </a:xfrm>
                    <a:prstGeom prst="rect">
                      <a:avLst/>
                    </a:prstGeom>
                  </pic:spPr>
                </pic:pic>
              </a:graphicData>
            </a:graphic>
          </wp:inline>
        </w:drawing>
      </w:r>
    </w:p>
    <w:p w14:paraId="40F3D928" w14:textId="1539C58D" w:rsidR="00C331FE" w:rsidRDefault="00C331FE" w:rsidP="002572CD">
      <w:pPr>
        <w:pStyle w:val="Caption"/>
        <w:spacing w:line="360" w:lineRule="auto"/>
        <w:jc w:val="both"/>
      </w:pPr>
      <w:bookmarkStart w:id="23" w:name="_Toc26182144"/>
      <w:bookmarkStart w:id="24" w:name="_Toc26182189"/>
      <w:r>
        <w:t xml:space="preserve">Figure </w:t>
      </w:r>
      <w:r w:rsidR="00C73888">
        <w:fldChar w:fldCharType="begin"/>
      </w:r>
      <w:r w:rsidR="00C73888">
        <w:instrText xml:space="preserve"> SEQ Figure \* ARABIC </w:instrText>
      </w:r>
      <w:r w:rsidR="00C73888">
        <w:fldChar w:fldCharType="separate"/>
      </w:r>
      <w:r w:rsidR="00573B14">
        <w:rPr>
          <w:noProof/>
        </w:rPr>
        <w:t>4</w:t>
      </w:r>
      <w:r w:rsidR="00C73888">
        <w:rPr>
          <w:noProof/>
        </w:rPr>
        <w:fldChar w:fldCharType="end"/>
      </w:r>
      <w:r>
        <w:t xml:space="preserve"> Power / Interest Grid of External Stakeholders</w:t>
      </w:r>
      <w:bookmarkEnd w:id="23"/>
      <w:bookmarkEnd w:id="24"/>
    </w:p>
    <w:p w14:paraId="1EB9BBE3" w14:textId="5669BBFF" w:rsidR="00C331FE" w:rsidRDefault="00C331FE" w:rsidP="002572CD">
      <w:pPr>
        <w:jc w:val="both"/>
      </w:pPr>
      <w:r>
        <w:br w:type="page"/>
      </w:r>
    </w:p>
    <w:p w14:paraId="01B83B94" w14:textId="0CF1C068" w:rsidR="00E9738F" w:rsidRDefault="00E9738F" w:rsidP="002572CD">
      <w:pPr>
        <w:pStyle w:val="Heading1"/>
        <w:jc w:val="both"/>
      </w:pPr>
      <w:bookmarkStart w:id="25" w:name="_Toc26182229"/>
      <w:r>
        <w:lastRenderedPageBreak/>
        <w:t>Resources</w:t>
      </w:r>
      <w:bookmarkEnd w:id="25"/>
    </w:p>
    <w:p w14:paraId="316F08CF" w14:textId="4C8A03D2" w:rsidR="00917260" w:rsidRDefault="00917260" w:rsidP="002572CD">
      <w:pPr>
        <w:jc w:val="both"/>
      </w:pPr>
      <w:r>
        <w:t>The resources at our disposal include the following:</w:t>
      </w:r>
    </w:p>
    <w:p w14:paraId="65C16621" w14:textId="48EB5487" w:rsidR="00917260" w:rsidRDefault="00917260" w:rsidP="002572CD">
      <w:pPr>
        <w:pStyle w:val="ListParagraph"/>
        <w:numPr>
          <w:ilvl w:val="0"/>
          <w:numId w:val="10"/>
        </w:numPr>
        <w:jc w:val="both"/>
      </w:pPr>
      <w:r>
        <w:t>Funds</w:t>
      </w:r>
      <w:r w:rsidR="00363149">
        <w:t xml:space="preserve"> (approximately £100)</w:t>
      </w:r>
    </w:p>
    <w:p w14:paraId="07F3F1ED" w14:textId="77777777" w:rsidR="00917260" w:rsidRDefault="00917260" w:rsidP="002572CD">
      <w:pPr>
        <w:pStyle w:val="ListParagraph"/>
        <w:numPr>
          <w:ilvl w:val="0"/>
          <w:numId w:val="10"/>
        </w:numPr>
        <w:jc w:val="both"/>
      </w:pPr>
      <w:r>
        <w:t>Equipment</w:t>
      </w:r>
    </w:p>
    <w:p w14:paraId="43D9967F" w14:textId="0AFB7254" w:rsidR="00917260" w:rsidRDefault="00917260" w:rsidP="002572CD">
      <w:pPr>
        <w:pStyle w:val="ListParagraph"/>
        <w:numPr>
          <w:ilvl w:val="1"/>
          <w:numId w:val="10"/>
        </w:numPr>
        <w:jc w:val="both"/>
      </w:pPr>
      <w:r>
        <w:t>Hardware</w:t>
      </w:r>
      <w:r w:rsidR="00363149">
        <w:t xml:space="preserve"> (weighing scale, computers, Arduino, smartphones)</w:t>
      </w:r>
    </w:p>
    <w:p w14:paraId="21E575F3" w14:textId="73D85CE9" w:rsidR="00917260" w:rsidRDefault="00917260" w:rsidP="002572CD">
      <w:pPr>
        <w:pStyle w:val="ListParagraph"/>
        <w:numPr>
          <w:ilvl w:val="1"/>
          <w:numId w:val="10"/>
        </w:numPr>
        <w:jc w:val="both"/>
      </w:pPr>
      <w:r>
        <w:t>Software</w:t>
      </w:r>
      <w:r w:rsidR="00363149">
        <w:t xml:space="preserve"> (unity, visual studio, Microsoft office)</w:t>
      </w:r>
    </w:p>
    <w:p w14:paraId="5193FB91" w14:textId="471709EA" w:rsidR="00917260" w:rsidRDefault="00917260" w:rsidP="002572CD">
      <w:pPr>
        <w:pStyle w:val="ListParagraph"/>
        <w:numPr>
          <w:ilvl w:val="0"/>
          <w:numId w:val="10"/>
        </w:numPr>
        <w:jc w:val="both"/>
      </w:pPr>
      <w:r>
        <w:t>Time</w:t>
      </w:r>
      <w:r w:rsidR="00A93CA1">
        <w:tab/>
      </w:r>
    </w:p>
    <w:p w14:paraId="4F31882D" w14:textId="4066A036" w:rsidR="00363149" w:rsidRPr="00363149" w:rsidRDefault="00363149" w:rsidP="002572CD">
      <w:pPr>
        <w:pStyle w:val="ListParagraph"/>
        <w:numPr>
          <w:ilvl w:val="1"/>
          <w:numId w:val="10"/>
        </w:numPr>
        <w:jc w:val="both"/>
      </w:pPr>
      <w:r>
        <w:t>MVP deadline is the week of Friday 17</w:t>
      </w:r>
      <w:r w:rsidRPr="00363149">
        <w:rPr>
          <w:vertAlign w:val="superscript"/>
        </w:rPr>
        <w:t>th</w:t>
      </w:r>
    </w:p>
    <w:p w14:paraId="3C1D1DF8" w14:textId="48B7ECF7" w:rsidR="00363149" w:rsidRDefault="00363149" w:rsidP="002572CD">
      <w:pPr>
        <w:pStyle w:val="ListParagraph"/>
        <w:numPr>
          <w:ilvl w:val="1"/>
          <w:numId w:val="10"/>
        </w:numPr>
        <w:jc w:val="both"/>
      </w:pPr>
      <w:r>
        <w:t>Final product deadline is 25</w:t>
      </w:r>
      <w:r w:rsidRPr="00363149">
        <w:rPr>
          <w:vertAlign w:val="superscript"/>
        </w:rPr>
        <w:t>th</w:t>
      </w:r>
      <w:r>
        <w:t xml:space="preserve"> March</w:t>
      </w:r>
    </w:p>
    <w:p w14:paraId="3444B6C7" w14:textId="4244FA92" w:rsidR="00363149" w:rsidRDefault="00917260" w:rsidP="002572CD">
      <w:pPr>
        <w:pStyle w:val="ListParagraph"/>
        <w:numPr>
          <w:ilvl w:val="0"/>
          <w:numId w:val="10"/>
        </w:numPr>
        <w:jc w:val="both"/>
      </w:pPr>
      <w:r>
        <w:t>Personnel</w:t>
      </w:r>
      <w:r w:rsidR="00363149">
        <w:t xml:space="preserve"> (seven team members)</w:t>
      </w:r>
    </w:p>
    <w:p w14:paraId="6B4D9CC3" w14:textId="570E3C6E" w:rsidR="00363149" w:rsidRDefault="00363149" w:rsidP="002572CD">
      <w:pPr>
        <w:jc w:val="both"/>
      </w:pPr>
      <w:r>
        <w:t>Funds will be used to secure additional hardware (i.e. scale, Arduino)</w:t>
      </w:r>
      <w:r w:rsidR="00B11948">
        <w:t>. University or personal devices will be utilised in the development of the equipment. Each team member was given a timespan in which they may accomplish their objectives. A Gantt Chart was designed by the team showing the time allotted for each project member per objective:</w:t>
      </w:r>
    </w:p>
    <w:p w14:paraId="065662D8" w14:textId="77777777" w:rsidR="00B11948" w:rsidRDefault="00B11948" w:rsidP="002572CD">
      <w:pPr>
        <w:keepNext/>
        <w:jc w:val="both"/>
      </w:pPr>
      <w:r>
        <w:rPr>
          <w:noProof/>
        </w:rPr>
        <w:drawing>
          <wp:inline distT="0" distB="0" distL="0" distR="0" wp14:anchorId="5DED2AF1" wp14:editId="561D202A">
            <wp:extent cx="5062533" cy="2015066"/>
            <wp:effectExtent l="0" t="0" r="5080" b="444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 Chart.png"/>
                    <pic:cNvPicPr/>
                  </pic:nvPicPr>
                  <pic:blipFill rotWithShape="1">
                    <a:blip r:embed="rId13" cstate="print">
                      <a:extLst>
                        <a:ext uri="{28A0092B-C50C-407E-A947-70E740481C1C}">
                          <a14:useLocalDpi xmlns:a14="http://schemas.microsoft.com/office/drawing/2010/main" val="0"/>
                        </a:ext>
                      </a:extLst>
                    </a:blip>
                    <a:srcRect l="13015"/>
                    <a:stretch/>
                  </pic:blipFill>
                  <pic:spPr bwMode="auto">
                    <a:xfrm>
                      <a:off x="0" y="0"/>
                      <a:ext cx="5078759" cy="2021525"/>
                    </a:xfrm>
                    <a:prstGeom prst="rect">
                      <a:avLst/>
                    </a:prstGeom>
                    <a:ln>
                      <a:noFill/>
                    </a:ln>
                    <a:extLst>
                      <a:ext uri="{53640926-AAD7-44D8-BBD7-CCE9431645EC}">
                        <a14:shadowObscured xmlns:a14="http://schemas.microsoft.com/office/drawing/2010/main"/>
                      </a:ext>
                    </a:extLst>
                  </pic:spPr>
                </pic:pic>
              </a:graphicData>
            </a:graphic>
          </wp:inline>
        </w:drawing>
      </w:r>
    </w:p>
    <w:p w14:paraId="3098B931" w14:textId="32CE709E" w:rsidR="00B11948" w:rsidRDefault="00B11948" w:rsidP="002572CD">
      <w:pPr>
        <w:pStyle w:val="Caption"/>
        <w:spacing w:line="360" w:lineRule="auto"/>
        <w:jc w:val="both"/>
      </w:pPr>
      <w:bookmarkStart w:id="26" w:name="_Toc26182145"/>
      <w:bookmarkStart w:id="27" w:name="_Toc26182190"/>
      <w:r>
        <w:t xml:space="preserve">Figure </w:t>
      </w:r>
      <w:r w:rsidR="00C73888">
        <w:fldChar w:fldCharType="begin"/>
      </w:r>
      <w:r w:rsidR="00C73888">
        <w:instrText xml:space="preserve"> SEQ Figure \* ARABIC </w:instrText>
      </w:r>
      <w:r w:rsidR="00C73888">
        <w:fldChar w:fldCharType="separate"/>
      </w:r>
      <w:r w:rsidR="00573B14">
        <w:rPr>
          <w:noProof/>
        </w:rPr>
        <w:t>5</w:t>
      </w:r>
      <w:r w:rsidR="00C73888">
        <w:rPr>
          <w:noProof/>
        </w:rPr>
        <w:fldChar w:fldCharType="end"/>
      </w:r>
      <w:r>
        <w:t xml:space="preserve"> Gantt Chart</w:t>
      </w:r>
      <w:bookmarkEnd w:id="26"/>
      <w:bookmarkEnd w:id="27"/>
      <w:r w:rsidR="00EC3A8E">
        <w:t xml:space="preserve"> outlining </w:t>
      </w:r>
      <w:r w:rsidR="0075599C">
        <w:t>time management plan</w:t>
      </w:r>
    </w:p>
    <w:p w14:paraId="2E8C02E7" w14:textId="78A28368" w:rsidR="00B831C1" w:rsidRDefault="00B831C1" w:rsidP="002572CD">
      <w:pPr>
        <w:jc w:val="both"/>
      </w:pPr>
      <w:r>
        <w:br w:type="page"/>
      </w:r>
    </w:p>
    <w:p w14:paraId="334F8DAA" w14:textId="77777777" w:rsidR="00573B14" w:rsidRDefault="00573B14" w:rsidP="002572CD">
      <w:pPr>
        <w:keepNext/>
        <w:jc w:val="both"/>
      </w:pPr>
      <w:r>
        <w:rPr>
          <w:noProof/>
        </w:rPr>
        <w:lastRenderedPageBreak/>
        <w:drawing>
          <wp:inline distT="0" distB="0" distL="0" distR="0" wp14:anchorId="16B0C570" wp14:editId="72CE6DD4">
            <wp:extent cx="5399405" cy="3100070"/>
            <wp:effectExtent l="0" t="0" r="0" b="508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twork Diagra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99405" cy="3100070"/>
                    </a:xfrm>
                    <a:prstGeom prst="rect">
                      <a:avLst/>
                    </a:prstGeom>
                  </pic:spPr>
                </pic:pic>
              </a:graphicData>
            </a:graphic>
          </wp:inline>
        </w:drawing>
      </w:r>
    </w:p>
    <w:p w14:paraId="0D982A84" w14:textId="08BECF74" w:rsidR="00B831C1" w:rsidRDefault="00573B14" w:rsidP="002572CD">
      <w:pPr>
        <w:pStyle w:val="Caption"/>
        <w:spacing w:line="360" w:lineRule="auto"/>
        <w:jc w:val="both"/>
      </w:pPr>
      <w:bookmarkStart w:id="28" w:name="_Toc26182146"/>
      <w:bookmarkStart w:id="29" w:name="_Toc26182191"/>
      <w:r>
        <w:t xml:space="preserve">Figure </w:t>
      </w:r>
      <w:r w:rsidR="00C73888">
        <w:fldChar w:fldCharType="begin"/>
      </w:r>
      <w:r w:rsidR="00C73888">
        <w:instrText xml:space="preserve"> SEQ Figure \* ARABIC </w:instrText>
      </w:r>
      <w:r w:rsidR="00C73888">
        <w:fldChar w:fldCharType="separate"/>
      </w:r>
      <w:r>
        <w:rPr>
          <w:noProof/>
        </w:rPr>
        <w:t>6</w:t>
      </w:r>
      <w:r w:rsidR="00C73888">
        <w:rPr>
          <w:noProof/>
        </w:rPr>
        <w:fldChar w:fldCharType="end"/>
      </w:r>
      <w:r>
        <w:t xml:space="preserve"> Network Diagram detailing the critical paths within the project objectives</w:t>
      </w:r>
      <w:bookmarkEnd w:id="28"/>
      <w:bookmarkEnd w:id="29"/>
    </w:p>
    <w:p w14:paraId="2AF4E459" w14:textId="34DEDDC1" w:rsidR="007D0ED3" w:rsidRDefault="00573B14" w:rsidP="002572CD">
      <w:pPr>
        <w:jc w:val="both"/>
      </w:pPr>
      <w:r>
        <w:t>As seen in Figure 6, the critical path</w:t>
      </w:r>
      <w:r w:rsidR="006B3CD0">
        <w:t xml:space="preserve"> (red line)</w:t>
      </w:r>
      <w:r>
        <w:t xml:space="preserve"> relies on the art, app and weighing scale being fully functional</w:t>
      </w:r>
      <w:r w:rsidR="00184E5B">
        <w:t xml:space="preserve"> on time</w:t>
      </w:r>
      <w:r w:rsidR="00432DF2">
        <w:t>, otherwise the original deadline will not be met</w:t>
      </w:r>
      <w:r w:rsidR="00F70199">
        <w:t xml:space="preserve"> as a result of delays.</w:t>
      </w:r>
      <w:r>
        <w:t xml:space="preserve"> </w:t>
      </w:r>
    </w:p>
    <w:p w14:paraId="6BC00DFF" w14:textId="77777777" w:rsidR="007D0ED3" w:rsidRDefault="007D0ED3" w:rsidP="002572CD">
      <w:pPr>
        <w:jc w:val="both"/>
      </w:pPr>
      <w:r>
        <w:br w:type="page"/>
      </w:r>
    </w:p>
    <w:p w14:paraId="450264A0" w14:textId="1C4113EC" w:rsidR="007D0ED3" w:rsidRDefault="007D0ED3" w:rsidP="002572CD">
      <w:pPr>
        <w:pStyle w:val="Heading1"/>
        <w:jc w:val="both"/>
      </w:pPr>
      <w:bookmarkStart w:id="30" w:name="_Toc26182230"/>
      <w:r>
        <w:lastRenderedPageBreak/>
        <w:t>Table of Figures</w:t>
      </w:r>
      <w:bookmarkEnd w:id="30"/>
    </w:p>
    <w:p w14:paraId="7D17A638" w14:textId="77777777" w:rsidR="007D0ED3" w:rsidRDefault="007D0ED3" w:rsidP="002572CD">
      <w:pPr>
        <w:pStyle w:val="TableofFigures"/>
        <w:tabs>
          <w:tab w:val="right" w:leader="dot" w:pos="8493"/>
        </w:tabs>
        <w:jc w:val="both"/>
      </w:pPr>
    </w:p>
    <w:p w14:paraId="57DF2669" w14:textId="07DB2499" w:rsidR="007D0ED3" w:rsidRDefault="007D0ED3" w:rsidP="002572CD">
      <w:pPr>
        <w:pStyle w:val="TableofFigures"/>
        <w:tabs>
          <w:tab w:val="right" w:leader="dot" w:pos="8493"/>
        </w:tabs>
        <w:jc w:val="both"/>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26182186" w:history="1">
        <w:r w:rsidRPr="007B7404">
          <w:rPr>
            <w:rStyle w:val="Hyperlink"/>
            <w:noProof/>
          </w:rPr>
          <w:t>Figure 1 Pie Chart of Questionnaire Results for Question 2. Source: [1]</w:t>
        </w:r>
        <w:r>
          <w:rPr>
            <w:noProof/>
            <w:webHidden/>
          </w:rPr>
          <w:tab/>
        </w:r>
        <w:r>
          <w:rPr>
            <w:noProof/>
            <w:webHidden/>
          </w:rPr>
          <w:fldChar w:fldCharType="begin"/>
        </w:r>
        <w:r>
          <w:rPr>
            <w:noProof/>
            <w:webHidden/>
          </w:rPr>
          <w:instrText xml:space="preserve"> PAGEREF _Toc26182186 \h </w:instrText>
        </w:r>
        <w:r>
          <w:rPr>
            <w:noProof/>
            <w:webHidden/>
          </w:rPr>
        </w:r>
        <w:r>
          <w:rPr>
            <w:noProof/>
            <w:webHidden/>
          </w:rPr>
          <w:fldChar w:fldCharType="separate"/>
        </w:r>
        <w:r>
          <w:rPr>
            <w:noProof/>
            <w:webHidden/>
          </w:rPr>
          <w:t>1</w:t>
        </w:r>
        <w:r>
          <w:rPr>
            <w:noProof/>
            <w:webHidden/>
          </w:rPr>
          <w:fldChar w:fldCharType="end"/>
        </w:r>
      </w:hyperlink>
    </w:p>
    <w:p w14:paraId="26D17359" w14:textId="0DF598F6" w:rsidR="007D0ED3" w:rsidRDefault="00C73888" w:rsidP="002572CD">
      <w:pPr>
        <w:pStyle w:val="TableofFigures"/>
        <w:tabs>
          <w:tab w:val="right" w:leader="dot" w:pos="8493"/>
        </w:tabs>
        <w:jc w:val="both"/>
        <w:rPr>
          <w:rFonts w:asciiTheme="minorHAnsi" w:eastAsiaTheme="minorEastAsia" w:hAnsiTheme="minorHAnsi"/>
          <w:noProof/>
          <w:sz w:val="22"/>
          <w:lang w:eastAsia="en-GB"/>
        </w:rPr>
      </w:pPr>
      <w:hyperlink w:anchor="_Toc26182187" w:history="1">
        <w:r w:rsidR="007D0ED3" w:rsidRPr="007B7404">
          <w:rPr>
            <w:rStyle w:val="Hyperlink"/>
            <w:noProof/>
          </w:rPr>
          <w:t>Figure 2 Pie Chart showing results of Questionnaire Questions 8, 9. Source: [1]</w:t>
        </w:r>
        <w:r w:rsidR="007D0ED3">
          <w:rPr>
            <w:noProof/>
            <w:webHidden/>
          </w:rPr>
          <w:tab/>
        </w:r>
        <w:r w:rsidR="007D0ED3">
          <w:rPr>
            <w:noProof/>
            <w:webHidden/>
          </w:rPr>
          <w:fldChar w:fldCharType="begin"/>
        </w:r>
        <w:r w:rsidR="007D0ED3">
          <w:rPr>
            <w:noProof/>
            <w:webHidden/>
          </w:rPr>
          <w:instrText xml:space="preserve"> PAGEREF _Toc26182187 \h </w:instrText>
        </w:r>
        <w:r w:rsidR="007D0ED3">
          <w:rPr>
            <w:noProof/>
            <w:webHidden/>
          </w:rPr>
        </w:r>
        <w:r w:rsidR="007D0ED3">
          <w:rPr>
            <w:noProof/>
            <w:webHidden/>
          </w:rPr>
          <w:fldChar w:fldCharType="separate"/>
        </w:r>
        <w:r w:rsidR="007D0ED3">
          <w:rPr>
            <w:noProof/>
            <w:webHidden/>
          </w:rPr>
          <w:t>1</w:t>
        </w:r>
        <w:r w:rsidR="007D0ED3">
          <w:rPr>
            <w:noProof/>
            <w:webHidden/>
          </w:rPr>
          <w:fldChar w:fldCharType="end"/>
        </w:r>
      </w:hyperlink>
    </w:p>
    <w:p w14:paraId="4C42D1B5" w14:textId="4E093444" w:rsidR="007D0ED3" w:rsidRDefault="00C73888" w:rsidP="002572CD">
      <w:pPr>
        <w:pStyle w:val="TableofFigures"/>
        <w:tabs>
          <w:tab w:val="right" w:leader="dot" w:pos="8493"/>
        </w:tabs>
        <w:jc w:val="both"/>
        <w:rPr>
          <w:rFonts w:asciiTheme="minorHAnsi" w:eastAsiaTheme="minorEastAsia" w:hAnsiTheme="minorHAnsi"/>
          <w:noProof/>
          <w:sz w:val="22"/>
          <w:lang w:eastAsia="en-GB"/>
        </w:rPr>
      </w:pPr>
      <w:hyperlink w:anchor="_Toc26182188" w:history="1">
        <w:r w:rsidR="007D0ED3" w:rsidRPr="007B7404">
          <w:rPr>
            <w:rStyle w:val="Hyperlink"/>
            <w:noProof/>
          </w:rPr>
          <w:t>Figure 3 Power / Interest Grid of Internal Stakeholders</w:t>
        </w:r>
        <w:r w:rsidR="007D0ED3">
          <w:rPr>
            <w:noProof/>
            <w:webHidden/>
          </w:rPr>
          <w:tab/>
        </w:r>
        <w:r w:rsidR="007D0ED3">
          <w:rPr>
            <w:noProof/>
            <w:webHidden/>
          </w:rPr>
          <w:fldChar w:fldCharType="begin"/>
        </w:r>
        <w:r w:rsidR="007D0ED3">
          <w:rPr>
            <w:noProof/>
            <w:webHidden/>
          </w:rPr>
          <w:instrText xml:space="preserve"> PAGEREF _Toc26182188 \h </w:instrText>
        </w:r>
        <w:r w:rsidR="007D0ED3">
          <w:rPr>
            <w:noProof/>
            <w:webHidden/>
          </w:rPr>
        </w:r>
        <w:r w:rsidR="007D0ED3">
          <w:rPr>
            <w:noProof/>
            <w:webHidden/>
          </w:rPr>
          <w:fldChar w:fldCharType="separate"/>
        </w:r>
        <w:r w:rsidR="007D0ED3">
          <w:rPr>
            <w:noProof/>
            <w:webHidden/>
          </w:rPr>
          <w:t>7</w:t>
        </w:r>
        <w:r w:rsidR="007D0ED3">
          <w:rPr>
            <w:noProof/>
            <w:webHidden/>
          </w:rPr>
          <w:fldChar w:fldCharType="end"/>
        </w:r>
      </w:hyperlink>
    </w:p>
    <w:p w14:paraId="3A73E552" w14:textId="65C212DD" w:rsidR="007D0ED3" w:rsidRDefault="00C73888" w:rsidP="002572CD">
      <w:pPr>
        <w:pStyle w:val="TableofFigures"/>
        <w:tabs>
          <w:tab w:val="right" w:leader="dot" w:pos="8493"/>
        </w:tabs>
        <w:jc w:val="both"/>
        <w:rPr>
          <w:rFonts w:asciiTheme="minorHAnsi" w:eastAsiaTheme="minorEastAsia" w:hAnsiTheme="minorHAnsi"/>
          <w:noProof/>
          <w:sz w:val="22"/>
          <w:lang w:eastAsia="en-GB"/>
        </w:rPr>
      </w:pPr>
      <w:hyperlink w:anchor="_Toc26182189" w:history="1">
        <w:r w:rsidR="007D0ED3" w:rsidRPr="007B7404">
          <w:rPr>
            <w:rStyle w:val="Hyperlink"/>
            <w:noProof/>
          </w:rPr>
          <w:t>Figure 4 Power / Interest Grid of External Stakeholders</w:t>
        </w:r>
        <w:r w:rsidR="007D0ED3">
          <w:rPr>
            <w:noProof/>
            <w:webHidden/>
          </w:rPr>
          <w:tab/>
        </w:r>
        <w:r w:rsidR="007D0ED3">
          <w:rPr>
            <w:noProof/>
            <w:webHidden/>
          </w:rPr>
          <w:fldChar w:fldCharType="begin"/>
        </w:r>
        <w:r w:rsidR="007D0ED3">
          <w:rPr>
            <w:noProof/>
            <w:webHidden/>
          </w:rPr>
          <w:instrText xml:space="preserve"> PAGEREF _Toc26182189 \h </w:instrText>
        </w:r>
        <w:r w:rsidR="007D0ED3">
          <w:rPr>
            <w:noProof/>
            <w:webHidden/>
          </w:rPr>
        </w:r>
        <w:r w:rsidR="007D0ED3">
          <w:rPr>
            <w:noProof/>
            <w:webHidden/>
          </w:rPr>
          <w:fldChar w:fldCharType="separate"/>
        </w:r>
        <w:r w:rsidR="007D0ED3">
          <w:rPr>
            <w:noProof/>
            <w:webHidden/>
          </w:rPr>
          <w:t>8</w:t>
        </w:r>
        <w:r w:rsidR="007D0ED3">
          <w:rPr>
            <w:noProof/>
            <w:webHidden/>
          </w:rPr>
          <w:fldChar w:fldCharType="end"/>
        </w:r>
      </w:hyperlink>
    </w:p>
    <w:p w14:paraId="0B314918" w14:textId="3906D645" w:rsidR="007D0ED3" w:rsidRDefault="00C73888" w:rsidP="002572CD">
      <w:pPr>
        <w:pStyle w:val="TableofFigures"/>
        <w:tabs>
          <w:tab w:val="right" w:leader="dot" w:pos="8493"/>
        </w:tabs>
        <w:jc w:val="both"/>
        <w:rPr>
          <w:rFonts w:asciiTheme="minorHAnsi" w:eastAsiaTheme="minorEastAsia" w:hAnsiTheme="minorHAnsi"/>
          <w:noProof/>
          <w:sz w:val="22"/>
          <w:lang w:eastAsia="en-GB"/>
        </w:rPr>
      </w:pPr>
      <w:hyperlink w:anchor="_Toc26182190" w:history="1">
        <w:r w:rsidR="007D0ED3" w:rsidRPr="007B7404">
          <w:rPr>
            <w:rStyle w:val="Hyperlink"/>
            <w:noProof/>
          </w:rPr>
          <w:t>Figure 5 Gantt Chart, designed by Team Leader. Source: [3]</w:t>
        </w:r>
        <w:r w:rsidR="007D0ED3">
          <w:rPr>
            <w:noProof/>
            <w:webHidden/>
          </w:rPr>
          <w:tab/>
        </w:r>
        <w:r w:rsidR="007D0ED3">
          <w:rPr>
            <w:noProof/>
            <w:webHidden/>
          </w:rPr>
          <w:fldChar w:fldCharType="begin"/>
        </w:r>
        <w:r w:rsidR="007D0ED3">
          <w:rPr>
            <w:noProof/>
            <w:webHidden/>
          </w:rPr>
          <w:instrText xml:space="preserve"> PAGEREF _Toc26182190 \h </w:instrText>
        </w:r>
        <w:r w:rsidR="007D0ED3">
          <w:rPr>
            <w:noProof/>
            <w:webHidden/>
          </w:rPr>
        </w:r>
        <w:r w:rsidR="007D0ED3">
          <w:rPr>
            <w:noProof/>
            <w:webHidden/>
          </w:rPr>
          <w:fldChar w:fldCharType="separate"/>
        </w:r>
        <w:r w:rsidR="007D0ED3">
          <w:rPr>
            <w:noProof/>
            <w:webHidden/>
          </w:rPr>
          <w:t>10</w:t>
        </w:r>
        <w:r w:rsidR="007D0ED3">
          <w:rPr>
            <w:noProof/>
            <w:webHidden/>
          </w:rPr>
          <w:fldChar w:fldCharType="end"/>
        </w:r>
      </w:hyperlink>
    </w:p>
    <w:p w14:paraId="7CCDCA13" w14:textId="73D6C28D" w:rsidR="007D0ED3" w:rsidRDefault="00C73888" w:rsidP="002572CD">
      <w:pPr>
        <w:pStyle w:val="TableofFigures"/>
        <w:tabs>
          <w:tab w:val="right" w:leader="dot" w:pos="8493"/>
        </w:tabs>
        <w:jc w:val="both"/>
        <w:rPr>
          <w:rFonts w:asciiTheme="minorHAnsi" w:eastAsiaTheme="minorEastAsia" w:hAnsiTheme="minorHAnsi"/>
          <w:noProof/>
          <w:sz w:val="22"/>
          <w:lang w:eastAsia="en-GB"/>
        </w:rPr>
      </w:pPr>
      <w:hyperlink w:anchor="_Toc26182191" w:history="1">
        <w:r w:rsidR="007D0ED3" w:rsidRPr="007B7404">
          <w:rPr>
            <w:rStyle w:val="Hyperlink"/>
            <w:noProof/>
          </w:rPr>
          <w:t>Figure 6 Network Diagram detailing the critical paths within the project objectives</w:t>
        </w:r>
        <w:r w:rsidR="007D0ED3">
          <w:rPr>
            <w:noProof/>
            <w:webHidden/>
          </w:rPr>
          <w:tab/>
        </w:r>
        <w:r w:rsidR="007D0ED3">
          <w:rPr>
            <w:noProof/>
            <w:webHidden/>
          </w:rPr>
          <w:fldChar w:fldCharType="begin"/>
        </w:r>
        <w:r w:rsidR="007D0ED3">
          <w:rPr>
            <w:noProof/>
            <w:webHidden/>
          </w:rPr>
          <w:instrText xml:space="preserve"> PAGEREF _Toc26182191 \h </w:instrText>
        </w:r>
        <w:r w:rsidR="007D0ED3">
          <w:rPr>
            <w:noProof/>
            <w:webHidden/>
          </w:rPr>
        </w:r>
        <w:r w:rsidR="007D0ED3">
          <w:rPr>
            <w:noProof/>
            <w:webHidden/>
          </w:rPr>
          <w:fldChar w:fldCharType="separate"/>
        </w:r>
        <w:r w:rsidR="007D0ED3">
          <w:rPr>
            <w:noProof/>
            <w:webHidden/>
          </w:rPr>
          <w:t>11</w:t>
        </w:r>
        <w:r w:rsidR="007D0ED3">
          <w:rPr>
            <w:noProof/>
            <w:webHidden/>
          </w:rPr>
          <w:fldChar w:fldCharType="end"/>
        </w:r>
      </w:hyperlink>
    </w:p>
    <w:p w14:paraId="388AF951" w14:textId="7DCE291E" w:rsidR="00A5050A" w:rsidRDefault="007D0ED3" w:rsidP="002572CD">
      <w:pPr>
        <w:jc w:val="both"/>
      </w:pPr>
      <w:r>
        <w:fldChar w:fldCharType="end"/>
      </w:r>
    </w:p>
    <w:p w14:paraId="31CEE823" w14:textId="77777777" w:rsidR="00A5050A" w:rsidRDefault="00A5050A" w:rsidP="002572CD">
      <w:pPr>
        <w:jc w:val="both"/>
      </w:pPr>
      <w:r>
        <w:br w:type="page"/>
      </w:r>
    </w:p>
    <w:bookmarkStart w:id="31" w:name="_Toc26182231" w:displacedByCustomXml="next"/>
    <w:sdt>
      <w:sdtPr>
        <w:rPr>
          <w:rFonts w:eastAsiaTheme="minorHAnsi" w:cstheme="minorBidi"/>
          <w:b w:val="0"/>
          <w:sz w:val="24"/>
          <w:szCs w:val="22"/>
        </w:rPr>
        <w:id w:val="1903476922"/>
        <w:docPartObj>
          <w:docPartGallery w:val="Bibliographies"/>
          <w:docPartUnique/>
        </w:docPartObj>
      </w:sdtPr>
      <w:sdtEndPr/>
      <w:sdtContent>
        <w:p w14:paraId="11B5A1EC" w14:textId="05E58CAF" w:rsidR="00A5050A" w:rsidRDefault="00A5050A" w:rsidP="002572CD">
          <w:pPr>
            <w:pStyle w:val="Heading1"/>
            <w:jc w:val="both"/>
          </w:pPr>
          <w:r>
            <w:t>Bibliography</w:t>
          </w:r>
          <w:bookmarkEnd w:id="31"/>
        </w:p>
        <w:sdt>
          <w:sdtPr>
            <w:id w:val="111145805"/>
            <w:bibliography/>
          </w:sdtPr>
          <w:sdtEndPr/>
          <w:sdtContent>
            <w:p w14:paraId="3B8722D3" w14:textId="77777777" w:rsidR="0075599C" w:rsidRDefault="00A5050A" w:rsidP="002572CD">
              <w:pPr>
                <w:jc w:val="both"/>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75599C" w14:paraId="2C2FD46A" w14:textId="77777777">
                <w:trPr>
                  <w:divId w:val="660890741"/>
                  <w:tblCellSpacing w:w="15" w:type="dxa"/>
                </w:trPr>
                <w:tc>
                  <w:tcPr>
                    <w:tcW w:w="50" w:type="pct"/>
                    <w:hideMark/>
                  </w:tcPr>
                  <w:p w14:paraId="75809F41" w14:textId="403E9281" w:rsidR="0075599C" w:rsidRDefault="0075599C" w:rsidP="002572CD">
                    <w:pPr>
                      <w:pStyle w:val="Bibliography"/>
                      <w:jc w:val="both"/>
                      <w:rPr>
                        <w:noProof/>
                        <w:szCs w:val="24"/>
                      </w:rPr>
                    </w:pPr>
                    <w:r>
                      <w:rPr>
                        <w:noProof/>
                      </w:rPr>
                      <w:t xml:space="preserve">[1] </w:t>
                    </w:r>
                  </w:p>
                </w:tc>
                <w:tc>
                  <w:tcPr>
                    <w:tcW w:w="0" w:type="auto"/>
                    <w:hideMark/>
                  </w:tcPr>
                  <w:p w14:paraId="626A89A8" w14:textId="77777777" w:rsidR="0075599C" w:rsidRDefault="0075599C" w:rsidP="002572CD">
                    <w:pPr>
                      <w:pStyle w:val="Bibliography"/>
                      <w:jc w:val="both"/>
                      <w:rPr>
                        <w:noProof/>
                      </w:rPr>
                    </w:pPr>
                    <w:r>
                      <w:rPr>
                        <w:noProof/>
                      </w:rPr>
                      <w:t>S. J. Stanes and D. Battersby, “Food Education At Schools Today,” Academy of Culinary Arts, August 2008. [Online]. Available: https://www.royalacademyofculinaryarts.org.uk/wp-content/uploads/2018/01/HALM-2008-Hospitality-and-Leisure-Manpower1.pdf. [Accessed 29 November 2019].</w:t>
                    </w:r>
                  </w:p>
                </w:tc>
              </w:tr>
              <w:tr w:rsidR="0075599C" w14:paraId="7F2B2611" w14:textId="77777777">
                <w:trPr>
                  <w:divId w:val="660890741"/>
                  <w:tblCellSpacing w:w="15" w:type="dxa"/>
                </w:trPr>
                <w:tc>
                  <w:tcPr>
                    <w:tcW w:w="50" w:type="pct"/>
                    <w:hideMark/>
                  </w:tcPr>
                  <w:p w14:paraId="41F4ACF1" w14:textId="77777777" w:rsidR="0075599C" w:rsidRDefault="0075599C" w:rsidP="002572CD">
                    <w:pPr>
                      <w:pStyle w:val="Bibliography"/>
                      <w:jc w:val="both"/>
                      <w:rPr>
                        <w:noProof/>
                      </w:rPr>
                    </w:pPr>
                    <w:r>
                      <w:rPr>
                        <w:noProof/>
                      </w:rPr>
                      <w:t xml:space="preserve">[2] </w:t>
                    </w:r>
                  </w:p>
                </w:tc>
                <w:tc>
                  <w:tcPr>
                    <w:tcW w:w="0" w:type="auto"/>
                    <w:hideMark/>
                  </w:tcPr>
                  <w:p w14:paraId="629B697F" w14:textId="77777777" w:rsidR="0075599C" w:rsidRDefault="0075599C" w:rsidP="002572CD">
                    <w:pPr>
                      <w:pStyle w:val="Bibliography"/>
                      <w:jc w:val="both"/>
                      <w:rPr>
                        <w:noProof/>
                      </w:rPr>
                    </w:pPr>
                    <w:r>
                      <w:rPr>
                        <w:noProof/>
                      </w:rPr>
                      <w:t>“Product Management: MoSCoW Prioritization,” ProductPlan, [Online]. Available: https://www.productplan.com/glossary/moscow-prioritization/. [Accessed 29 November 2019].</w:t>
                    </w:r>
                  </w:p>
                </w:tc>
              </w:tr>
            </w:tbl>
            <w:p w14:paraId="356060D3" w14:textId="77777777" w:rsidR="0075599C" w:rsidRDefault="0075599C" w:rsidP="002572CD">
              <w:pPr>
                <w:jc w:val="both"/>
                <w:divId w:val="660890741"/>
                <w:rPr>
                  <w:rFonts w:eastAsia="Times New Roman"/>
                  <w:noProof/>
                </w:rPr>
              </w:pPr>
            </w:p>
            <w:p w14:paraId="00118A9E" w14:textId="1004C846" w:rsidR="00A5050A" w:rsidRDefault="00A5050A" w:rsidP="002572CD">
              <w:pPr>
                <w:jc w:val="both"/>
              </w:pPr>
              <w:r>
                <w:rPr>
                  <w:b/>
                  <w:bCs/>
                  <w:noProof/>
                </w:rPr>
                <w:fldChar w:fldCharType="end"/>
              </w:r>
            </w:p>
          </w:sdtContent>
        </w:sdt>
      </w:sdtContent>
    </w:sdt>
    <w:p w14:paraId="07E0F967" w14:textId="77777777" w:rsidR="00573B14" w:rsidRPr="00573B14" w:rsidRDefault="00573B14" w:rsidP="002572CD">
      <w:pPr>
        <w:jc w:val="both"/>
      </w:pPr>
    </w:p>
    <w:sectPr w:rsidR="00573B14" w:rsidRPr="00573B14" w:rsidSect="00770EB8">
      <w:footerReference w:type="default" r:id="rId15"/>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9245F" w14:textId="77777777" w:rsidR="009C32A8" w:rsidRDefault="009C32A8" w:rsidP="00232A14">
      <w:pPr>
        <w:spacing w:after="0" w:line="240" w:lineRule="auto"/>
      </w:pPr>
      <w:r>
        <w:separator/>
      </w:r>
    </w:p>
  </w:endnote>
  <w:endnote w:type="continuationSeparator" w:id="0">
    <w:p w14:paraId="675582CD" w14:textId="77777777" w:rsidR="009C32A8" w:rsidRDefault="009C32A8" w:rsidP="00232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0142442"/>
      <w:docPartObj>
        <w:docPartGallery w:val="Page Numbers (Bottom of Page)"/>
        <w:docPartUnique/>
      </w:docPartObj>
    </w:sdtPr>
    <w:sdtEndPr>
      <w:rPr>
        <w:noProof/>
      </w:rPr>
    </w:sdtEndPr>
    <w:sdtContent>
      <w:p w14:paraId="6936D0CE" w14:textId="3D984800" w:rsidR="00A93CA1" w:rsidRDefault="00A93C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C1902" w14:textId="77777777" w:rsidR="00A93CA1" w:rsidRDefault="00A93C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7134649"/>
      <w:docPartObj>
        <w:docPartGallery w:val="Page Numbers (Bottom of Page)"/>
        <w:docPartUnique/>
      </w:docPartObj>
    </w:sdtPr>
    <w:sdtEndPr>
      <w:rPr>
        <w:noProof/>
      </w:rPr>
    </w:sdtEndPr>
    <w:sdtContent>
      <w:p w14:paraId="43C57FA9" w14:textId="77777777" w:rsidR="00A93CA1" w:rsidRDefault="00A93C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F4586" w14:textId="77777777" w:rsidR="00A93CA1" w:rsidRDefault="00A93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47DEA" w14:textId="77777777" w:rsidR="009C32A8" w:rsidRDefault="009C32A8" w:rsidP="00232A14">
      <w:pPr>
        <w:spacing w:after="0" w:line="240" w:lineRule="auto"/>
      </w:pPr>
      <w:r>
        <w:separator/>
      </w:r>
    </w:p>
  </w:footnote>
  <w:footnote w:type="continuationSeparator" w:id="0">
    <w:p w14:paraId="2AC7D37E" w14:textId="77777777" w:rsidR="009C32A8" w:rsidRDefault="009C32A8" w:rsidP="00232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164CC"/>
    <w:multiLevelType w:val="hybridMultilevel"/>
    <w:tmpl w:val="49C437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73C8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2431261E"/>
    <w:multiLevelType w:val="hybridMultilevel"/>
    <w:tmpl w:val="F836B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473F8"/>
    <w:multiLevelType w:val="hybridMultilevel"/>
    <w:tmpl w:val="0EBA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551D0B"/>
    <w:multiLevelType w:val="hybridMultilevel"/>
    <w:tmpl w:val="5382F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E71C7"/>
    <w:multiLevelType w:val="hybridMultilevel"/>
    <w:tmpl w:val="4B161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75EEB"/>
    <w:multiLevelType w:val="hybridMultilevel"/>
    <w:tmpl w:val="36B890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1C6AE0"/>
    <w:multiLevelType w:val="hybridMultilevel"/>
    <w:tmpl w:val="DB3E8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B95C80"/>
    <w:multiLevelType w:val="multilevel"/>
    <w:tmpl w:val="ED14A732"/>
    <w:lvl w:ilvl="0">
      <w:start w:val="1"/>
      <w:numFmt w:val="decimal"/>
      <w:lvlText w:val="%1."/>
      <w:lvlJc w:val="left"/>
      <w:pPr>
        <w:ind w:left="360" w:hanging="360"/>
      </w:pPr>
    </w:lvl>
    <w:lvl w:ilvl="1">
      <w:start w:val="1"/>
      <w:numFmt w:val="decimal"/>
      <w:lvlText w:val="%1.%2."/>
      <w:lvlJc w:val="left"/>
      <w:pPr>
        <w:ind w:left="792" w:hanging="432"/>
      </w:p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B7C116B"/>
    <w:multiLevelType w:val="hybridMultilevel"/>
    <w:tmpl w:val="B3F44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2"/>
  </w:num>
  <w:num w:numId="4">
    <w:abstractNumId w:val="9"/>
  </w:num>
  <w:num w:numId="5">
    <w:abstractNumId w:val="4"/>
  </w:num>
  <w:num w:numId="6">
    <w:abstractNumId w:val="3"/>
  </w:num>
  <w:num w:numId="7">
    <w:abstractNumId w:val="0"/>
  </w:num>
  <w:num w:numId="8">
    <w:abstractNumId w:val="1"/>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666"/>
    <w:rsid w:val="00037E79"/>
    <w:rsid w:val="00042790"/>
    <w:rsid w:val="00083573"/>
    <w:rsid w:val="000C6D02"/>
    <w:rsid w:val="00122C1F"/>
    <w:rsid w:val="00142BCE"/>
    <w:rsid w:val="00184E5B"/>
    <w:rsid w:val="002160F0"/>
    <w:rsid w:val="00220817"/>
    <w:rsid w:val="00232A14"/>
    <w:rsid w:val="002519D6"/>
    <w:rsid w:val="002554F1"/>
    <w:rsid w:val="002572CD"/>
    <w:rsid w:val="00280DC7"/>
    <w:rsid w:val="002963C0"/>
    <w:rsid w:val="002A5564"/>
    <w:rsid w:val="002F564E"/>
    <w:rsid w:val="00363149"/>
    <w:rsid w:val="003A2666"/>
    <w:rsid w:val="003B5B13"/>
    <w:rsid w:val="003D78AA"/>
    <w:rsid w:val="00426FA3"/>
    <w:rsid w:val="00432DF2"/>
    <w:rsid w:val="004332E8"/>
    <w:rsid w:val="00443D80"/>
    <w:rsid w:val="00462A6A"/>
    <w:rsid w:val="00573B14"/>
    <w:rsid w:val="005B2992"/>
    <w:rsid w:val="00632A27"/>
    <w:rsid w:val="0066533E"/>
    <w:rsid w:val="0066610A"/>
    <w:rsid w:val="0068541B"/>
    <w:rsid w:val="006B3CD0"/>
    <w:rsid w:val="006B47F6"/>
    <w:rsid w:val="006E1E7A"/>
    <w:rsid w:val="0075599C"/>
    <w:rsid w:val="00770EB8"/>
    <w:rsid w:val="007D00AD"/>
    <w:rsid w:val="007D0ED3"/>
    <w:rsid w:val="00807D39"/>
    <w:rsid w:val="00832BC7"/>
    <w:rsid w:val="00841DB8"/>
    <w:rsid w:val="008E1F09"/>
    <w:rsid w:val="00917260"/>
    <w:rsid w:val="009C32A8"/>
    <w:rsid w:val="00A5050A"/>
    <w:rsid w:val="00A9204E"/>
    <w:rsid w:val="00A93CA1"/>
    <w:rsid w:val="00AA132A"/>
    <w:rsid w:val="00B11948"/>
    <w:rsid w:val="00B831C1"/>
    <w:rsid w:val="00C331FE"/>
    <w:rsid w:val="00C3708E"/>
    <w:rsid w:val="00C73888"/>
    <w:rsid w:val="00CA2E19"/>
    <w:rsid w:val="00CF38A7"/>
    <w:rsid w:val="00D94CBF"/>
    <w:rsid w:val="00DD6B3B"/>
    <w:rsid w:val="00DF7816"/>
    <w:rsid w:val="00E157C9"/>
    <w:rsid w:val="00E20741"/>
    <w:rsid w:val="00E60F80"/>
    <w:rsid w:val="00E922D9"/>
    <w:rsid w:val="00E9738F"/>
    <w:rsid w:val="00EC3A8E"/>
    <w:rsid w:val="00ED4422"/>
    <w:rsid w:val="00EF74F6"/>
    <w:rsid w:val="00F56134"/>
    <w:rsid w:val="00F70199"/>
    <w:rsid w:val="00F8413F"/>
    <w:rsid w:val="00F977AE"/>
    <w:rsid w:val="00FA6FF0"/>
    <w:rsid w:val="00FB0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DA0466"/>
  <w15:chartTrackingRefBased/>
  <w15:docId w15:val="{F26CEE4C-02B9-4BA6-9B82-E8F5B5D2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B3B"/>
    <w:rPr>
      <w:rFonts w:ascii="Arial" w:hAnsi="Arial"/>
      <w:sz w:val="24"/>
    </w:rPr>
  </w:style>
  <w:style w:type="paragraph" w:styleId="Heading1">
    <w:name w:val="heading 1"/>
    <w:basedOn w:val="Normal"/>
    <w:next w:val="Normal"/>
    <w:link w:val="Heading1Char"/>
    <w:uiPriority w:val="9"/>
    <w:qFormat/>
    <w:rsid w:val="00DD6B3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D6B3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6533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B3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D6B3B"/>
    <w:rPr>
      <w:rFonts w:ascii="Arial" w:eastAsiaTheme="majorEastAsia" w:hAnsi="Arial" w:cstheme="majorBidi"/>
      <w:b/>
      <w:sz w:val="28"/>
      <w:szCs w:val="26"/>
    </w:rPr>
  </w:style>
  <w:style w:type="paragraph" w:styleId="Title">
    <w:name w:val="Title"/>
    <w:basedOn w:val="Normal"/>
    <w:next w:val="Normal"/>
    <w:link w:val="TitleChar"/>
    <w:uiPriority w:val="10"/>
    <w:qFormat/>
    <w:rsid w:val="00DD6B3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D6B3B"/>
    <w:rPr>
      <w:rFonts w:ascii="Arial" w:eastAsiaTheme="majorEastAsia" w:hAnsi="Arial" w:cstheme="majorBidi"/>
      <w:b/>
      <w:spacing w:val="-10"/>
      <w:kern w:val="28"/>
      <w:sz w:val="56"/>
      <w:szCs w:val="56"/>
    </w:rPr>
  </w:style>
  <w:style w:type="paragraph" w:styleId="Header">
    <w:name w:val="header"/>
    <w:basedOn w:val="Normal"/>
    <w:link w:val="HeaderChar"/>
    <w:uiPriority w:val="99"/>
    <w:unhideWhenUsed/>
    <w:rsid w:val="00232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A14"/>
    <w:rPr>
      <w:rFonts w:ascii="Arial" w:hAnsi="Arial"/>
      <w:sz w:val="24"/>
    </w:rPr>
  </w:style>
  <w:style w:type="paragraph" w:styleId="Footer">
    <w:name w:val="footer"/>
    <w:basedOn w:val="Normal"/>
    <w:link w:val="FooterChar"/>
    <w:uiPriority w:val="99"/>
    <w:unhideWhenUsed/>
    <w:rsid w:val="00232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A14"/>
    <w:rPr>
      <w:rFonts w:ascii="Arial" w:hAnsi="Arial"/>
      <w:sz w:val="24"/>
    </w:rPr>
  </w:style>
  <w:style w:type="paragraph" w:styleId="Caption">
    <w:name w:val="caption"/>
    <w:basedOn w:val="Normal"/>
    <w:next w:val="Normal"/>
    <w:uiPriority w:val="35"/>
    <w:unhideWhenUsed/>
    <w:qFormat/>
    <w:rsid w:val="00841DB8"/>
    <w:pPr>
      <w:spacing w:after="200" w:line="240" w:lineRule="auto"/>
    </w:pPr>
    <w:rPr>
      <w:i/>
      <w:iCs/>
      <w:color w:val="44546A" w:themeColor="text2"/>
      <w:sz w:val="18"/>
      <w:szCs w:val="18"/>
    </w:rPr>
  </w:style>
  <w:style w:type="paragraph" w:styleId="ListParagraph">
    <w:name w:val="List Paragraph"/>
    <w:basedOn w:val="Normal"/>
    <w:uiPriority w:val="34"/>
    <w:qFormat/>
    <w:rsid w:val="002963C0"/>
    <w:pPr>
      <w:ind w:left="720"/>
      <w:contextualSpacing/>
    </w:pPr>
  </w:style>
  <w:style w:type="paragraph" w:styleId="TOCHeading">
    <w:name w:val="TOC Heading"/>
    <w:basedOn w:val="Heading1"/>
    <w:next w:val="Normal"/>
    <w:uiPriority w:val="39"/>
    <w:unhideWhenUsed/>
    <w:qFormat/>
    <w:rsid w:val="002963C0"/>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963C0"/>
    <w:pPr>
      <w:spacing w:after="100"/>
    </w:pPr>
  </w:style>
  <w:style w:type="character" w:styleId="Hyperlink">
    <w:name w:val="Hyperlink"/>
    <w:basedOn w:val="DefaultParagraphFont"/>
    <w:uiPriority w:val="99"/>
    <w:unhideWhenUsed/>
    <w:rsid w:val="002963C0"/>
    <w:rPr>
      <w:color w:val="0563C1" w:themeColor="hyperlink"/>
      <w:u w:val="single"/>
    </w:rPr>
  </w:style>
  <w:style w:type="paragraph" w:styleId="TOC2">
    <w:name w:val="toc 2"/>
    <w:basedOn w:val="Normal"/>
    <w:next w:val="Normal"/>
    <w:autoRedefine/>
    <w:uiPriority w:val="39"/>
    <w:unhideWhenUsed/>
    <w:rsid w:val="003D78AA"/>
    <w:pPr>
      <w:spacing w:after="100"/>
      <w:ind w:left="240"/>
    </w:pPr>
  </w:style>
  <w:style w:type="table" w:styleId="TableGrid">
    <w:name w:val="Table Grid"/>
    <w:basedOn w:val="TableNormal"/>
    <w:uiPriority w:val="39"/>
    <w:rsid w:val="00807D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6533E"/>
    <w:rPr>
      <w:rFonts w:ascii="Arial" w:eastAsiaTheme="majorEastAsia" w:hAnsi="Arial" w:cstheme="majorBidi"/>
      <w:b/>
      <w:sz w:val="24"/>
      <w:szCs w:val="24"/>
    </w:rPr>
  </w:style>
  <w:style w:type="paragraph" w:styleId="TOC3">
    <w:name w:val="toc 3"/>
    <w:basedOn w:val="Normal"/>
    <w:next w:val="Normal"/>
    <w:autoRedefine/>
    <w:uiPriority w:val="39"/>
    <w:unhideWhenUsed/>
    <w:rsid w:val="0066533E"/>
    <w:pPr>
      <w:spacing w:after="100"/>
      <w:ind w:left="480"/>
    </w:pPr>
  </w:style>
  <w:style w:type="paragraph" w:styleId="BalloonText">
    <w:name w:val="Balloon Text"/>
    <w:basedOn w:val="Normal"/>
    <w:link w:val="BalloonTextChar"/>
    <w:uiPriority w:val="99"/>
    <w:semiHidden/>
    <w:unhideWhenUsed/>
    <w:rsid w:val="00AA13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32A"/>
    <w:rPr>
      <w:rFonts w:ascii="Segoe UI" w:hAnsi="Segoe UI" w:cs="Segoe UI"/>
      <w:sz w:val="18"/>
      <w:szCs w:val="18"/>
    </w:rPr>
  </w:style>
  <w:style w:type="paragraph" w:styleId="Bibliography">
    <w:name w:val="Bibliography"/>
    <w:basedOn w:val="Normal"/>
    <w:next w:val="Normal"/>
    <w:uiPriority w:val="37"/>
    <w:unhideWhenUsed/>
    <w:rsid w:val="00A5050A"/>
  </w:style>
  <w:style w:type="paragraph" w:styleId="TableofFigures">
    <w:name w:val="table of figures"/>
    <w:basedOn w:val="Normal"/>
    <w:next w:val="Normal"/>
    <w:uiPriority w:val="99"/>
    <w:unhideWhenUsed/>
    <w:rsid w:val="000C6D0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749275">
      <w:bodyDiv w:val="1"/>
      <w:marLeft w:val="0"/>
      <w:marRight w:val="0"/>
      <w:marTop w:val="0"/>
      <w:marBottom w:val="0"/>
      <w:divBdr>
        <w:top w:val="none" w:sz="0" w:space="0" w:color="auto"/>
        <w:left w:val="none" w:sz="0" w:space="0" w:color="auto"/>
        <w:bottom w:val="none" w:sz="0" w:space="0" w:color="auto"/>
        <w:right w:val="none" w:sz="0" w:space="0" w:color="auto"/>
      </w:divBdr>
    </w:div>
    <w:div w:id="523058634">
      <w:bodyDiv w:val="1"/>
      <w:marLeft w:val="0"/>
      <w:marRight w:val="0"/>
      <w:marTop w:val="0"/>
      <w:marBottom w:val="0"/>
      <w:divBdr>
        <w:top w:val="none" w:sz="0" w:space="0" w:color="auto"/>
        <w:left w:val="none" w:sz="0" w:space="0" w:color="auto"/>
        <w:bottom w:val="none" w:sz="0" w:space="0" w:color="auto"/>
        <w:right w:val="none" w:sz="0" w:space="0" w:color="auto"/>
      </w:divBdr>
    </w:div>
    <w:div w:id="660890741">
      <w:bodyDiv w:val="1"/>
      <w:marLeft w:val="0"/>
      <w:marRight w:val="0"/>
      <w:marTop w:val="0"/>
      <w:marBottom w:val="0"/>
      <w:divBdr>
        <w:top w:val="none" w:sz="0" w:space="0" w:color="auto"/>
        <w:left w:val="none" w:sz="0" w:space="0" w:color="auto"/>
        <w:bottom w:val="none" w:sz="0" w:space="0" w:color="auto"/>
        <w:right w:val="none" w:sz="0" w:space="0" w:color="auto"/>
      </w:divBdr>
    </w:div>
    <w:div w:id="755714233">
      <w:bodyDiv w:val="1"/>
      <w:marLeft w:val="0"/>
      <w:marRight w:val="0"/>
      <w:marTop w:val="0"/>
      <w:marBottom w:val="0"/>
      <w:divBdr>
        <w:top w:val="none" w:sz="0" w:space="0" w:color="auto"/>
        <w:left w:val="none" w:sz="0" w:space="0" w:color="auto"/>
        <w:bottom w:val="none" w:sz="0" w:space="0" w:color="auto"/>
        <w:right w:val="none" w:sz="0" w:space="0" w:color="auto"/>
      </w:divBdr>
    </w:div>
    <w:div w:id="1022165743">
      <w:bodyDiv w:val="1"/>
      <w:marLeft w:val="0"/>
      <w:marRight w:val="0"/>
      <w:marTop w:val="0"/>
      <w:marBottom w:val="0"/>
      <w:divBdr>
        <w:top w:val="none" w:sz="0" w:space="0" w:color="auto"/>
        <w:left w:val="none" w:sz="0" w:space="0" w:color="auto"/>
        <w:bottom w:val="none" w:sz="0" w:space="0" w:color="auto"/>
        <w:right w:val="none" w:sz="0" w:space="0" w:color="auto"/>
      </w:divBdr>
    </w:div>
    <w:div w:id="1276668440">
      <w:bodyDiv w:val="1"/>
      <w:marLeft w:val="0"/>
      <w:marRight w:val="0"/>
      <w:marTop w:val="0"/>
      <w:marBottom w:val="0"/>
      <w:divBdr>
        <w:top w:val="none" w:sz="0" w:space="0" w:color="auto"/>
        <w:left w:val="none" w:sz="0" w:space="0" w:color="auto"/>
        <w:bottom w:val="none" w:sz="0" w:space="0" w:color="auto"/>
        <w:right w:val="none" w:sz="0" w:space="0" w:color="auto"/>
      </w:divBdr>
    </w:div>
    <w:div w:id="1317222565">
      <w:bodyDiv w:val="1"/>
      <w:marLeft w:val="0"/>
      <w:marRight w:val="0"/>
      <w:marTop w:val="0"/>
      <w:marBottom w:val="0"/>
      <w:divBdr>
        <w:top w:val="none" w:sz="0" w:space="0" w:color="auto"/>
        <w:left w:val="none" w:sz="0" w:space="0" w:color="auto"/>
        <w:bottom w:val="none" w:sz="0" w:space="0" w:color="auto"/>
        <w:right w:val="none" w:sz="0" w:space="0" w:color="auto"/>
      </w:divBdr>
    </w:div>
    <w:div w:id="1534079296">
      <w:bodyDiv w:val="1"/>
      <w:marLeft w:val="0"/>
      <w:marRight w:val="0"/>
      <w:marTop w:val="0"/>
      <w:marBottom w:val="0"/>
      <w:divBdr>
        <w:top w:val="none" w:sz="0" w:space="0" w:color="auto"/>
        <w:left w:val="none" w:sz="0" w:space="0" w:color="auto"/>
        <w:bottom w:val="none" w:sz="0" w:space="0" w:color="auto"/>
        <w:right w:val="none" w:sz="0" w:space="0" w:color="auto"/>
      </w:divBdr>
    </w:div>
    <w:div w:id="1893882866">
      <w:bodyDiv w:val="1"/>
      <w:marLeft w:val="0"/>
      <w:marRight w:val="0"/>
      <w:marTop w:val="0"/>
      <w:marBottom w:val="0"/>
      <w:divBdr>
        <w:top w:val="none" w:sz="0" w:space="0" w:color="auto"/>
        <w:left w:val="none" w:sz="0" w:space="0" w:color="auto"/>
        <w:bottom w:val="none" w:sz="0" w:space="0" w:color="auto"/>
        <w:right w:val="none" w:sz="0" w:space="0" w:color="auto"/>
      </w:divBdr>
    </w:div>
    <w:div w:id="1954743203">
      <w:bodyDiv w:val="1"/>
      <w:marLeft w:val="0"/>
      <w:marRight w:val="0"/>
      <w:marTop w:val="0"/>
      <w:marBottom w:val="0"/>
      <w:divBdr>
        <w:top w:val="none" w:sz="0" w:space="0" w:color="auto"/>
        <w:left w:val="none" w:sz="0" w:space="0" w:color="auto"/>
        <w:bottom w:val="none" w:sz="0" w:space="0" w:color="auto"/>
        <w:right w:val="none" w:sz="0" w:space="0" w:color="auto"/>
      </w:divBdr>
    </w:div>
    <w:div w:id="206617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Sta08</b:Tag>
    <b:SourceType>InternetSite</b:SourceType>
    <b:Guid>{2EC35B01-29F3-4142-90C5-F2F157E0FC48}</b:Guid>
    <b:Title>Food Education At Schools Today</b:Title>
    <b:ProductionCompany>Academy of Culinary Arts</b:ProductionCompany>
    <b:Year>2008</b:Year>
    <b:Month>August</b:Month>
    <b:YearAccessed>2019</b:YearAccessed>
    <b:MonthAccessed>November</b:MonthAccessed>
    <b:DayAccessed>29</b:DayAccessed>
    <b:URL>https://www.royalacademyofculinaryarts.org.uk/wp-content/uploads/2018/01/HALM-2008-Hospitality-and-Leisure-Manpower1.pdf</b:URL>
    <b:Author>
      <b:Author>
        <b:NameList>
          <b:Person>
            <b:Last>Stanes</b:Last>
            <b:Middle>Jayne</b:Middle>
            <b:First>Sara</b:First>
          </b:Person>
          <b:Person>
            <b:Last>Battersby</b:Last>
            <b:First>David</b:First>
          </b:Person>
        </b:NameList>
      </b:Author>
    </b:Author>
    <b:RefOrder>1</b:RefOrder>
  </b:Source>
  <b:Source>
    <b:Tag>Pro19</b:Tag>
    <b:SourceType>InternetSite</b:SourceType>
    <b:Guid>{B907F342-F552-49D1-B6DA-0AEC8516EB92}</b:Guid>
    <b:Title>Product Management: MoSCoW Prioritization</b:Title>
    <b:ProductionCompany>ProductPlan</b:ProductionCompany>
    <b:YearAccessed>2019</b:YearAccessed>
    <b:MonthAccessed>November</b:MonthAccessed>
    <b:DayAccessed>29</b:DayAccessed>
    <b:URL>https://www.productplan.com/glossary/moscow-prioritization/</b:URL>
    <b:RefOrder>2</b:RefOrder>
  </b:Source>
</b:Sources>
</file>

<file path=customXml/itemProps1.xml><?xml version="1.0" encoding="utf-8"?>
<ds:datastoreItem xmlns:ds="http://schemas.openxmlformats.org/officeDocument/2006/customXml" ds:itemID="{6CF2F5DD-F962-43AC-9AE8-6C93E13C3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2710</TotalTime>
  <Pages>23</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15</cp:revision>
  <dcterms:created xsi:type="dcterms:W3CDTF">2019-11-29T21:02:00Z</dcterms:created>
  <dcterms:modified xsi:type="dcterms:W3CDTF">2019-12-06T15:53:00Z</dcterms:modified>
</cp:coreProperties>
</file>