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A54C5CC" w:rsidP="3A54C5CC" w:rsidRDefault="3A54C5CC" w14:paraId="19064360" w14:textId="00C993DF">
      <w:pPr>
        <w:rPr>
          <w:rFonts w:ascii="Calibri Light" w:hAnsi="Calibri Light" w:eastAsia="Calibri Light" w:cs="Calibri Light" w:asciiTheme="majorAscii" w:hAnsiTheme="majorAscii" w:eastAsiaTheme="majorAscii" w:cstheme="majorAscii"/>
          <w:b w:val="1"/>
          <w:bCs w:val="1"/>
          <w:sz w:val="32"/>
          <w:szCs w:val="32"/>
        </w:rPr>
      </w:pPr>
    </w:p>
    <w:p xmlns:wp14="http://schemas.microsoft.com/office/word/2010/wordml" w:rsidP="3A54C5CC" w14:paraId="209B8775" wp14:textId="0AA7F262">
      <w:pPr>
        <w:pStyle w:val="Heading1"/>
        <w:spacing w:before="0" w:beforeAutospacing="off" w:after="160" w:afterAutospacing="off" w:line="259" w:lineRule="auto"/>
        <w:ind w:left="0" w:right="0" w:firstLine="0"/>
        <w:jc w:val="left"/>
        <w:rPr>
          <w:rFonts w:ascii="Calibri Light" w:hAnsi="Calibri Light" w:eastAsia="Calibri Light" w:cs="Calibri Light" w:asciiTheme="majorAscii" w:hAnsiTheme="majorAscii" w:eastAsiaTheme="majorAscii" w:cstheme="majorAscii"/>
          <w:b w:val="1"/>
          <w:bCs w:val="1"/>
          <w:i w:val="0"/>
          <w:iCs w:val="0"/>
          <w:color w:val="000000" w:themeColor="text1" w:themeTint="FF" w:themeShade="FF"/>
          <w:sz w:val="32"/>
          <w:szCs w:val="32"/>
          <w:u w:val="none"/>
        </w:rPr>
      </w:pPr>
      <w:bookmarkStart w:name="_GoBack" w:id="0"/>
      <w:bookmarkEnd w:id="0"/>
      <w:r w:rsidRPr="3A54C5CC" w:rsidR="61D3AC4E">
        <w:rPr>
          <w:b w:val="1"/>
          <w:bCs w:val="1"/>
          <w:i w:val="0"/>
          <w:iCs w:val="0"/>
          <w:color w:val="000000" w:themeColor="text1" w:themeTint="FF" w:themeShade="FF"/>
          <w:sz w:val="32"/>
          <w:szCs w:val="32"/>
          <w:u w:val="none"/>
        </w:rPr>
        <w:t>Portfolio</w:t>
      </w:r>
      <w:r w:rsidRPr="3A54C5CC" w:rsidR="61D3AC4E">
        <w:rPr>
          <w:b w:val="1"/>
          <w:bCs w:val="1"/>
          <w:i w:val="0"/>
          <w:iCs w:val="0"/>
          <w:color w:val="000000" w:themeColor="text1" w:themeTint="FF" w:themeShade="FF"/>
          <w:sz w:val="32"/>
          <w:szCs w:val="32"/>
        </w:rPr>
        <w:t xml:space="preserve"> </w:t>
      </w:r>
    </w:p>
    <w:p xmlns:wp14="http://schemas.microsoft.com/office/word/2010/wordml" w:rsidP="3B0387A5" w14:paraId="040A2740" wp14:textId="0338CE66">
      <w:pPr>
        <w:pStyle w:val="Normal"/>
        <w:jc w:val="right"/>
        <w:rPr>
          <w:rFonts w:ascii="Calibri Light" w:hAnsi="Calibri Light" w:eastAsia="Calibri Light" w:cs="Calibri Light" w:asciiTheme="majorAscii" w:hAnsiTheme="majorAscii" w:eastAsiaTheme="majorAscii" w:cstheme="majorAscii"/>
          <w:b w:val="1"/>
          <w:bCs w:val="1"/>
          <w:sz w:val="36"/>
          <w:szCs w:val="36"/>
        </w:rPr>
      </w:pPr>
      <w:r w:rsidRPr="3B0387A5" w:rsidR="5C5F5220">
        <w:rPr>
          <w:rFonts w:ascii="Calibri Light" w:hAnsi="Calibri Light" w:eastAsia="Calibri Light" w:cs="Calibri Light" w:asciiTheme="majorAscii" w:hAnsiTheme="majorAscii" w:eastAsiaTheme="majorAscii" w:cstheme="majorAscii"/>
          <w:b w:val="1"/>
          <w:bCs w:val="1"/>
          <w:sz w:val="32"/>
          <w:szCs w:val="32"/>
        </w:rPr>
        <w:t>Katy</w:t>
      </w:r>
      <w:r w:rsidRPr="3B0387A5" w:rsidR="6A647EDB">
        <w:rPr>
          <w:rFonts w:ascii="Calibri Light" w:hAnsi="Calibri Light" w:eastAsia="Calibri Light" w:cs="Calibri Light" w:asciiTheme="majorAscii" w:hAnsiTheme="majorAscii" w:eastAsiaTheme="majorAscii" w:cstheme="majorAscii"/>
          <w:b w:val="1"/>
          <w:bCs w:val="1"/>
          <w:sz w:val="32"/>
          <w:szCs w:val="32"/>
        </w:rPr>
        <w:t>-J</w:t>
      </w:r>
      <w:r w:rsidRPr="3B0387A5" w:rsidR="5C5F5220">
        <w:rPr>
          <w:rFonts w:ascii="Calibri Light" w:hAnsi="Calibri Light" w:eastAsia="Calibri Light" w:cs="Calibri Light" w:asciiTheme="majorAscii" w:hAnsiTheme="majorAscii" w:eastAsiaTheme="majorAscii" w:cstheme="majorAscii"/>
          <w:b w:val="1"/>
          <w:bCs w:val="1"/>
          <w:sz w:val="32"/>
          <w:szCs w:val="32"/>
        </w:rPr>
        <w:t xml:space="preserve">o </w:t>
      </w:r>
      <w:r w:rsidRPr="3B0387A5" w:rsidR="2FECFC35">
        <w:rPr>
          <w:rFonts w:ascii="Calibri Light" w:hAnsi="Calibri Light" w:eastAsia="Calibri Light" w:cs="Calibri Light" w:asciiTheme="majorAscii" w:hAnsiTheme="majorAscii" w:eastAsiaTheme="majorAscii" w:cstheme="majorAscii"/>
          <w:b w:val="1"/>
          <w:bCs w:val="1"/>
          <w:sz w:val="32"/>
          <w:szCs w:val="32"/>
        </w:rPr>
        <w:t>Annalisa</w:t>
      </w:r>
      <w:r w:rsidRPr="3B0387A5" w:rsidR="5C5F5220">
        <w:rPr>
          <w:rFonts w:ascii="Calibri Light" w:hAnsi="Calibri Light" w:eastAsia="Calibri Light" w:cs="Calibri Light" w:asciiTheme="majorAscii" w:hAnsiTheme="majorAscii" w:eastAsiaTheme="majorAscii" w:cstheme="majorAscii"/>
          <w:b w:val="1"/>
          <w:bCs w:val="1"/>
          <w:sz w:val="32"/>
          <w:szCs w:val="32"/>
        </w:rPr>
        <w:t xml:space="preserve"> Haslam</w:t>
      </w:r>
    </w:p>
    <w:p xmlns:wp14="http://schemas.microsoft.com/office/word/2010/wordml" w:rsidP="3B0387A5" w14:paraId="37ACA979" wp14:textId="3B25C8C0">
      <w:pPr>
        <w:pStyle w:val="Normal"/>
        <w:jc w:val="right"/>
        <w:rPr>
          <w:rFonts w:ascii="Calibri Light" w:hAnsi="Calibri Light" w:eastAsia="Calibri Light" w:cs="Calibri Light" w:asciiTheme="majorAscii" w:hAnsiTheme="majorAscii" w:eastAsiaTheme="majorAscii" w:cstheme="majorAscii"/>
          <w:b w:val="1"/>
          <w:bCs w:val="1"/>
          <w:sz w:val="36"/>
          <w:szCs w:val="36"/>
        </w:rPr>
      </w:pPr>
      <w:r w:rsidRPr="3B0387A5" w:rsidR="5C5F5220">
        <w:rPr>
          <w:rFonts w:ascii="Calibri Light" w:hAnsi="Calibri Light" w:eastAsia="Calibri Light" w:cs="Calibri Light" w:asciiTheme="majorAscii" w:hAnsiTheme="majorAscii" w:eastAsiaTheme="majorAscii" w:cstheme="majorAscii"/>
          <w:b w:val="1"/>
          <w:bCs w:val="1"/>
          <w:sz w:val="32"/>
          <w:szCs w:val="32"/>
        </w:rPr>
        <w:t>Student number: 2005705</w:t>
      </w:r>
    </w:p>
    <w:p w:rsidR="4588E2BB" w:rsidP="1CC4094D" w:rsidRDefault="4588E2BB" w14:paraId="65AC865A" w14:textId="1B00AB11">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lang w:val="en-GB"/>
        </w:rPr>
      </w:pPr>
      <w:r w:rsidRPr="1CC4094D" w:rsidR="4588E2BB">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lang w:val="en-GB"/>
        </w:rPr>
        <w:t>EAEE4004/C</w:t>
      </w:r>
    </w:p>
    <w:p w:rsidR="1CC4094D" w:rsidP="31B3F61C" w:rsidRDefault="1CC4094D" w14:paraId="4EA64A25" w14:textId="248ED7CC">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lang w:val="en-GB"/>
        </w:rPr>
      </w:pPr>
      <w:r w:rsidRPr="31B3F61C" w:rsidR="0B0BF561">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lang w:val="en-GB"/>
        </w:rPr>
        <w:t>4 sections-750 per section</w:t>
      </w:r>
    </w:p>
    <w:p w:rsidR="105FF5DB" w:rsidP="3B0387A5" w:rsidRDefault="105FF5DB" w14:paraId="347659FC" w14:textId="354017BC">
      <w:pPr>
        <w:pStyle w:val="Normal"/>
        <w:rPr>
          <w:rFonts w:ascii="Calibri Light" w:hAnsi="Calibri Light" w:eastAsia="Calibri Light" w:cs="Calibri Light" w:asciiTheme="majorAscii" w:hAnsiTheme="majorAscii" w:eastAsiaTheme="majorAscii" w:cstheme="majorAscii"/>
          <w:sz w:val="24"/>
          <w:szCs w:val="24"/>
        </w:rPr>
      </w:pPr>
      <w:r w:rsidRPr="3B0387A5" w:rsidR="105FF5DB">
        <w:rPr>
          <w:rFonts w:ascii="Calibri Light" w:hAnsi="Calibri Light" w:eastAsia="Calibri Light" w:cs="Calibri Light" w:asciiTheme="majorAscii" w:hAnsiTheme="majorAscii" w:eastAsiaTheme="majorAscii" w:cstheme="majorAscii"/>
          <w:sz w:val="24"/>
          <w:szCs w:val="24"/>
        </w:rPr>
        <w:t>What</w:t>
      </w:r>
      <w:r w:rsidRPr="3B0387A5" w:rsidR="4410528D">
        <w:rPr>
          <w:rFonts w:ascii="Calibri Light" w:hAnsi="Calibri Light" w:eastAsia="Calibri Light" w:cs="Calibri Light" w:asciiTheme="majorAscii" w:hAnsiTheme="majorAscii" w:eastAsiaTheme="majorAscii" w:cstheme="majorAscii"/>
          <w:sz w:val="24"/>
          <w:szCs w:val="24"/>
        </w:rPr>
        <w:t xml:space="preserve"> is play?</w:t>
      </w:r>
    </w:p>
    <w:p w:rsidR="41C8E59A" w:rsidP="3A54C5CC" w:rsidRDefault="41C8E59A" w14:paraId="6ED1A9C6" w14:textId="7082942F">
      <w:pPr>
        <w:pStyle w:val="Normal"/>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pPr>
      <w:r w:rsidRPr="3A54C5CC" w:rsidR="41C8E59A">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 xml:space="preserve">‘Play </w:t>
      </w:r>
      <w:r w:rsidRPr="3A54C5CC" w:rsidR="41C8E59A">
        <w:rPr>
          <w:rFonts w:ascii="Calibri Light" w:hAnsi="Calibri Light" w:eastAsia="Calibri Light" w:cs="Calibri Light" w:asciiTheme="majorAscii" w:hAnsiTheme="majorAscii" w:eastAsiaTheme="majorAscii" w:cstheme="majorAscii"/>
          <w:b w:val="1"/>
          <w:bCs w:val="1"/>
          <w:i w:val="0"/>
          <w:iCs w:val="0"/>
          <w:noProof w:val="0"/>
          <w:color w:val="111111"/>
          <w:sz w:val="27"/>
          <w:szCs w:val="27"/>
          <w:lang w:val="en-GB"/>
        </w:rPr>
        <w:t>allows children the chance to emulate what they see and practice skills</w:t>
      </w:r>
      <w:r w:rsidRPr="3A54C5CC" w:rsidR="41C8E59A">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w:t>
      </w:r>
      <w:r w:rsidRPr="3A54C5CC" w:rsidR="41C8E59A">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 xml:space="preserve"> </w:t>
      </w:r>
      <w:r w:rsidRPr="3A54C5CC" w:rsidR="41C8E59A">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It gives them an outlet for creativity and experimentation, and play helps them learn how to interact and communicate with others.</w:t>
      </w:r>
      <w:r w:rsidRPr="3A54C5CC" w:rsidR="41C8E59A">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 xml:space="preserve"> Play promotes healthy development and critical thinking skills’</w:t>
      </w:r>
      <w:r w:rsidRPr="3A54C5CC" w:rsidR="4C482C23">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 xml:space="preserve"> (“The Importance </w:t>
      </w:r>
      <w:r w:rsidRPr="3A54C5CC" w:rsidR="433C5EDD">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of</w:t>
      </w:r>
      <w:r w:rsidRPr="3A54C5CC" w:rsidR="4C482C23">
        <w:rPr>
          <w:rFonts w:ascii="Calibri Light" w:hAnsi="Calibri Light" w:eastAsia="Calibri Light" w:cs="Calibri Light" w:asciiTheme="majorAscii" w:hAnsiTheme="majorAscii" w:eastAsiaTheme="majorAscii" w:cstheme="majorAscii"/>
          <w:b w:val="0"/>
          <w:bCs w:val="0"/>
          <w:i w:val="0"/>
          <w:iCs w:val="0"/>
          <w:noProof w:val="0"/>
          <w:color w:val="111111"/>
          <w:sz w:val="27"/>
          <w:szCs w:val="27"/>
          <w:lang w:val="en-GB"/>
        </w:rPr>
        <w:t xml:space="preserve"> Play: How Kids Learn by Having Fun ...”)</w:t>
      </w:r>
    </w:p>
    <w:p w:rsidR="56EED318" w:rsidP="3B0387A5" w:rsidRDefault="56EED318" w14:paraId="463C11BE" w14:textId="08299489">
      <w:pPr>
        <w:pStyle w:val="Normal"/>
        <w:rPr>
          <w:rFonts w:ascii="Calibri Light" w:hAnsi="Calibri Light" w:eastAsia="Calibri Light" w:cs="Calibri Light" w:asciiTheme="majorAscii" w:hAnsiTheme="majorAscii" w:eastAsiaTheme="majorAscii" w:cstheme="majorAscii"/>
          <w:sz w:val="24"/>
          <w:szCs w:val="24"/>
        </w:rPr>
      </w:pPr>
      <w:r w:rsidRPr="3B0387A5" w:rsidR="56EED318">
        <w:rPr>
          <w:rFonts w:ascii="Calibri Light" w:hAnsi="Calibri Light" w:eastAsia="Calibri Light" w:cs="Calibri Light" w:asciiTheme="majorAscii" w:hAnsiTheme="majorAscii" w:eastAsiaTheme="majorAscii" w:cstheme="majorAscii"/>
          <w:sz w:val="24"/>
          <w:szCs w:val="24"/>
        </w:rPr>
        <w:t xml:space="preserve">Wales have new obligations for children commissioner for Wales – Sally Holland </w:t>
      </w:r>
    </w:p>
    <w:p w:rsidR="56EED318" w:rsidP="3B0387A5" w:rsidRDefault="56EED318" w14:paraId="7B7F4DA9" w14:textId="3CDEB20E">
      <w:pPr>
        <w:pStyle w:val="Normal"/>
        <w:rPr>
          <w:rFonts w:ascii="Calibri Light" w:hAnsi="Calibri Light" w:eastAsia="Calibri Light" w:cs="Calibri Light" w:asciiTheme="majorAscii" w:hAnsiTheme="majorAscii" w:eastAsiaTheme="majorAscii" w:cstheme="majorAscii"/>
          <w:sz w:val="24"/>
          <w:szCs w:val="24"/>
        </w:rPr>
      </w:pPr>
      <w:r w:rsidRPr="3B0387A5" w:rsidR="56EED318">
        <w:rPr>
          <w:rFonts w:ascii="Calibri Light" w:hAnsi="Calibri Light" w:eastAsia="Calibri Light" w:cs="Calibri Light" w:asciiTheme="majorAscii" w:hAnsiTheme="majorAscii" w:eastAsiaTheme="majorAscii" w:cstheme="majorAscii"/>
          <w:sz w:val="24"/>
          <w:szCs w:val="24"/>
        </w:rPr>
        <w:t>3P’S</w:t>
      </w:r>
    </w:p>
    <w:p w:rsidR="56EED318" w:rsidP="3B0387A5" w:rsidRDefault="56EED318" w14:paraId="64FCDA71" w14:textId="5E29C603">
      <w:pPr>
        <w:pStyle w:val="Normal"/>
        <w:rPr>
          <w:rFonts w:ascii="Calibri Light" w:hAnsi="Calibri Light" w:eastAsia="Calibri Light" w:cs="Calibri Light" w:asciiTheme="majorAscii" w:hAnsiTheme="majorAscii" w:eastAsiaTheme="majorAscii" w:cstheme="majorAscii"/>
          <w:sz w:val="24"/>
          <w:szCs w:val="24"/>
        </w:rPr>
      </w:pPr>
      <w:r w:rsidRPr="3B0387A5" w:rsidR="56EED318">
        <w:rPr>
          <w:rFonts w:ascii="Calibri Light" w:hAnsi="Calibri Light" w:eastAsia="Calibri Light" w:cs="Calibri Light" w:asciiTheme="majorAscii" w:hAnsiTheme="majorAscii" w:eastAsiaTheme="majorAscii" w:cstheme="majorAscii"/>
          <w:sz w:val="24"/>
          <w:szCs w:val="24"/>
        </w:rPr>
        <w:t>Provision</w:t>
      </w:r>
      <w:r w:rsidRPr="3B0387A5" w:rsidR="56EED318">
        <w:rPr>
          <w:rFonts w:ascii="Calibri Light" w:hAnsi="Calibri Light" w:eastAsia="Calibri Light" w:cs="Calibri Light" w:asciiTheme="majorAscii" w:hAnsiTheme="majorAscii" w:eastAsiaTheme="majorAscii" w:cstheme="majorAscii"/>
          <w:sz w:val="24"/>
          <w:szCs w:val="24"/>
        </w:rPr>
        <w:t xml:space="preserve"> </w:t>
      </w:r>
    </w:p>
    <w:p w:rsidR="56EED318" w:rsidP="3B0387A5" w:rsidRDefault="56EED318" w14:paraId="3DF0F2CA" w14:textId="330985AD">
      <w:pPr>
        <w:pStyle w:val="Normal"/>
        <w:rPr>
          <w:rFonts w:ascii="Calibri Light" w:hAnsi="Calibri Light" w:eastAsia="Calibri Light" w:cs="Calibri Light" w:asciiTheme="majorAscii" w:hAnsiTheme="majorAscii" w:eastAsiaTheme="majorAscii" w:cstheme="majorAscii"/>
          <w:sz w:val="24"/>
          <w:szCs w:val="24"/>
        </w:rPr>
      </w:pPr>
      <w:r w:rsidRPr="3B0387A5" w:rsidR="56EED318">
        <w:rPr>
          <w:rFonts w:ascii="Calibri Light" w:hAnsi="Calibri Light" w:eastAsia="Calibri Light" w:cs="Calibri Light" w:asciiTheme="majorAscii" w:hAnsiTheme="majorAscii" w:eastAsiaTheme="majorAscii" w:cstheme="majorAscii"/>
          <w:sz w:val="24"/>
          <w:szCs w:val="24"/>
        </w:rPr>
        <w:t xml:space="preserve">Protection </w:t>
      </w:r>
    </w:p>
    <w:p w:rsidR="56EED318" w:rsidP="3B0387A5" w:rsidRDefault="56EED318" w14:paraId="124971A6" w14:textId="0373B856">
      <w:pPr>
        <w:pStyle w:val="Normal"/>
        <w:rPr>
          <w:rFonts w:ascii="Calibri Light" w:hAnsi="Calibri Light" w:eastAsia="Calibri Light" w:cs="Calibri Light" w:asciiTheme="majorAscii" w:hAnsiTheme="majorAscii" w:eastAsiaTheme="majorAscii" w:cstheme="majorAscii"/>
          <w:sz w:val="24"/>
          <w:szCs w:val="24"/>
        </w:rPr>
      </w:pPr>
      <w:r w:rsidRPr="3B0387A5" w:rsidR="56EED318">
        <w:rPr>
          <w:rFonts w:ascii="Calibri Light" w:hAnsi="Calibri Light" w:eastAsia="Calibri Light" w:cs="Calibri Light" w:asciiTheme="majorAscii" w:hAnsiTheme="majorAscii" w:eastAsiaTheme="majorAscii" w:cstheme="majorAscii"/>
          <w:sz w:val="24"/>
          <w:szCs w:val="24"/>
        </w:rPr>
        <w:t xml:space="preserve">Participation </w:t>
      </w:r>
    </w:p>
    <w:p w:rsidR="56EED318" w:rsidP="3B0387A5" w:rsidRDefault="56EED318" w14:paraId="0E03A60E" w14:textId="3D388F6D">
      <w:pPr>
        <w:pStyle w:val="Normal"/>
        <w:rPr>
          <w:rFonts w:ascii="Calibri Light" w:hAnsi="Calibri Light" w:eastAsia="Calibri Light" w:cs="Calibri Light" w:asciiTheme="majorAscii" w:hAnsiTheme="majorAscii" w:eastAsiaTheme="majorAscii" w:cstheme="majorAscii"/>
          <w:sz w:val="24"/>
          <w:szCs w:val="24"/>
        </w:rPr>
      </w:pPr>
      <w:r w:rsidRPr="3B0387A5" w:rsidR="56EED318">
        <w:rPr>
          <w:rFonts w:ascii="Calibri Light" w:hAnsi="Calibri Light" w:eastAsia="Calibri Light" w:cs="Calibri Light" w:asciiTheme="majorAscii" w:hAnsiTheme="majorAscii" w:eastAsiaTheme="majorAscii" w:cstheme="majorAscii"/>
          <w:sz w:val="24"/>
          <w:szCs w:val="24"/>
        </w:rPr>
        <w:t xml:space="preserve">Wales became the first country in the world to </w:t>
      </w:r>
      <w:r w:rsidRPr="3B0387A5" w:rsidR="56EED318">
        <w:rPr>
          <w:rFonts w:ascii="Calibri Light" w:hAnsi="Calibri Light" w:eastAsia="Calibri Light" w:cs="Calibri Light" w:asciiTheme="majorAscii" w:hAnsiTheme="majorAscii" w:eastAsiaTheme="majorAscii" w:cstheme="majorAscii"/>
          <w:sz w:val="24"/>
          <w:szCs w:val="24"/>
        </w:rPr>
        <w:t>legislate</w:t>
      </w:r>
      <w:r w:rsidRPr="3B0387A5" w:rsidR="56EED318">
        <w:rPr>
          <w:rFonts w:ascii="Calibri Light" w:hAnsi="Calibri Light" w:eastAsia="Calibri Light" w:cs="Calibri Light" w:asciiTheme="majorAscii" w:hAnsiTheme="majorAscii" w:eastAsiaTheme="majorAscii" w:cstheme="majorAscii"/>
          <w:sz w:val="24"/>
          <w:szCs w:val="24"/>
        </w:rPr>
        <w:t xml:space="preserve"> for children's play.</w:t>
      </w:r>
      <w:r w:rsidRPr="3B0387A5" w:rsidR="751EF330">
        <w:rPr>
          <w:rFonts w:ascii="Calibri Light" w:hAnsi="Calibri Light" w:eastAsia="Calibri Light" w:cs="Calibri Light" w:asciiTheme="majorAscii" w:hAnsiTheme="majorAscii" w:eastAsiaTheme="majorAscii" w:cstheme="majorAscii"/>
          <w:sz w:val="24"/>
          <w:szCs w:val="24"/>
        </w:rPr>
        <w:t xml:space="preserve"> (“Play &amp; Playwork: Research and Practice”)</w:t>
      </w:r>
    </w:p>
    <w:p w:rsidR="4B9397BB" w:rsidP="3B0387A5" w:rsidRDefault="4B9397BB" w14:paraId="6193C73A" w14:textId="51A70A2C">
      <w:pPr>
        <w:pStyle w:val="Normal"/>
        <w:rPr>
          <w:rFonts w:ascii="Calibri Light" w:hAnsi="Calibri Light" w:eastAsia="Calibri Light" w:cs="Calibri Light" w:asciiTheme="majorAscii" w:hAnsiTheme="majorAscii" w:eastAsiaTheme="majorAscii" w:cstheme="majorAscii"/>
          <w:sz w:val="24"/>
          <w:szCs w:val="24"/>
        </w:rPr>
      </w:pPr>
    </w:p>
    <w:p w:rsidR="4087E5B3" w:rsidP="3A54C5CC" w:rsidRDefault="4087E5B3" w14:paraId="7F6E2F9C" w14:textId="26BFCC02">
      <w:pPr>
        <w:pStyle w:val="Heading2"/>
        <w:spacing w:before="0" w:beforeAutospacing="off" w:after="160" w:afterAutospacing="off" w:line="259" w:lineRule="auto"/>
        <w:ind w:left="720" w:right="0" w:firstLine="0"/>
        <w:jc w:val="left"/>
        <w:rPr>
          <w:b w:val="0"/>
          <w:bCs w:val="0"/>
          <w:i w:val="0"/>
          <w:iCs w:val="0"/>
          <w:color w:val="000000" w:themeColor="text1" w:themeTint="FF" w:themeShade="FF"/>
          <w:sz w:val="24"/>
          <w:szCs w:val="24"/>
          <w:u w:val="none"/>
        </w:rPr>
      </w:pPr>
      <w:r w:rsidRPr="3A54C5CC" w:rsidR="4087E5B3">
        <w:rPr>
          <w:b w:val="0"/>
          <w:bCs w:val="0"/>
          <w:i w:val="0"/>
          <w:iCs w:val="0"/>
          <w:color w:val="000000" w:themeColor="text1" w:themeTint="FF" w:themeShade="FF"/>
          <w:sz w:val="24"/>
          <w:szCs w:val="24"/>
          <w:u w:val="none"/>
        </w:rPr>
        <w:t>Types of play</w:t>
      </w:r>
      <w:r w:rsidRPr="3A54C5CC" w:rsidR="4087E5B3">
        <w:rPr>
          <w:b w:val="0"/>
          <w:bCs w:val="0"/>
          <w:i w:val="0"/>
          <w:iCs w:val="0"/>
          <w:color w:val="000000" w:themeColor="text1" w:themeTint="FF" w:themeShade="FF"/>
          <w:sz w:val="24"/>
          <w:szCs w:val="24"/>
        </w:rPr>
        <w:t xml:space="preserve"> </w:t>
      </w:r>
    </w:p>
    <w:p w:rsidR="4087E5B3" w:rsidP="4B9397BB" w:rsidRDefault="4087E5B3" w14:paraId="2EBDF0F3" w14:textId="435E2941">
      <w:pPr>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8"/>
          <w:szCs w:val="28"/>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Symbolic play</w:t>
      </w:r>
    </w:p>
    <w:p w:rsidR="4087E5B3" w:rsidP="4B9397BB" w:rsidRDefault="4087E5B3" w14:paraId="2AC958FB" w14:textId="7ED5EAB3">
      <w:pPr>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Rough and Tumble play</w:t>
      </w:r>
    </w:p>
    <w:p w:rsidR="4087E5B3" w:rsidP="4B9397BB" w:rsidRDefault="4087E5B3" w14:paraId="063540A3" w14:textId="671288DC">
      <w:pPr>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Socio-dramatic play</w:t>
      </w:r>
    </w:p>
    <w:p w:rsidR="4087E5B3" w:rsidP="4B9397BB" w:rsidRDefault="4087E5B3" w14:paraId="2232B064" w14:textId="45353E92">
      <w:pPr>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Ludic play</w:t>
      </w:r>
    </w:p>
    <w:p w:rsidR="4087E5B3" w:rsidP="4B9397BB" w:rsidRDefault="4087E5B3" w14:paraId="02CD094B" w14:textId="0FF4C947">
      <w:pPr>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Social play</w:t>
      </w:r>
    </w:p>
    <w:p w:rsidR="4087E5B3" w:rsidP="4B9397BB" w:rsidRDefault="4087E5B3" w14:paraId="18A77B22" w14:textId="21E2FD8D">
      <w:pPr>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Creative play</w:t>
      </w:r>
    </w:p>
    <w:p w:rsidR="4087E5B3" w:rsidP="4B9397BB" w:rsidRDefault="4087E5B3" w14:paraId="1381CDBC" w14:textId="3ED2A724">
      <w:pPr>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Communication play</w:t>
      </w:r>
    </w:p>
    <w:p w:rsidR="4087E5B3" w:rsidP="3B0387A5" w:rsidRDefault="4087E5B3" w14:paraId="5DADCD20" w14:textId="500BA6A7">
      <w:pPr>
        <w:spacing w:line="192" w:lineRule="auto"/>
        <w:ind w:left="547" w:hanging="547"/>
        <w:rPr>
          <w:rFonts w:ascii="Calibri Light" w:hAnsi="Calibri Light" w:eastAsia="Calibri Light" w:cs="Calibri Light" w:asciiTheme="majorAscii" w:hAnsiTheme="majorAscii" w:eastAsiaTheme="majorAscii" w:cstheme="majorAscii"/>
          <w:noProof w:val="0"/>
          <w:sz w:val="28"/>
          <w:szCs w:val="28"/>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Constructive play</w:t>
      </w:r>
    </w:p>
    <w:p w:rsidR="4087E5B3" w:rsidP="3B0387A5" w:rsidRDefault="4087E5B3" w14:paraId="0EF01DFB" w14:textId="52B8BD27">
      <w:pPr>
        <w:pStyle w:val="Normal"/>
        <w:spacing w:line="192" w:lineRule="auto"/>
        <w:ind w:left="547" w:hanging="547"/>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Fantasy play</w:t>
      </w:r>
    </w:p>
    <w:p w:rsidR="4087E5B3" w:rsidP="3B0387A5" w:rsidRDefault="4087E5B3" w14:paraId="13DDEC16" w14:textId="416C9D1C">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Dramatic play</w:t>
      </w:r>
    </w:p>
    <w:p w:rsidR="4087E5B3" w:rsidP="3B0387A5" w:rsidRDefault="4087E5B3" w14:paraId="3A6BD603" w14:textId="54B15FAC">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Locomotor play</w:t>
      </w:r>
    </w:p>
    <w:p w:rsidR="4087E5B3" w:rsidP="3B0387A5" w:rsidRDefault="4087E5B3" w14:paraId="49B4910C" w14:textId="4593AC61">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Motor/Physical play</w:t>
      </w:r>
    </w:p>
    <w:p w:rsidR="4087E5B3" w:rsidP="3B0387A5" w:rsidRDefault="4087E5B3" w14:paraId="6EB95A7D" w14:textId="578D3134">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Deep play</w:t>
      </w:r>
    </w:p>
    <w:p w:rsidR="4087E5B3" w:rsidP="3B0387A5" w:rsidRDefault="4087E5B3" w14:paraId="739531A0" w14:textId="62768EEE">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Exploratory play</w:t>
      </w:r>
    </w:p>
    <w:p w:rsidR="4087E5B3" w:rsidP="3B0387A5" w:rsidRDefault="4087E5B3" w14:paraId="77E11029" w14:textId="390017BD">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Imaginative play</w:t>
      </w:r>
    </w:p>
    <w:p w:rsidR="4087E5B3" w:rsidP="3B0387A5" w:rsidRDefault="4087E5B3" w14:paraId="22FD0FE5" w14:textId="476FEE1D">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Mastery play</w:t>
      </w:r>
    </w:p>
    <w:p w:rsidR="4087E5B3" w:rsidP="3B0387A5" w:rsidRDefault="4087E5B3" w14:paraId="2F725B6B" w14:textId="6F0F3829">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76F8851F">
        <w:rPr>
          <w:rFonts w:ascii="Calibri Light" w:hAnsi="Calibri Light" w:eastAsia="Calibri Light" w:cs="Calibri Light" w:asciiTheme="majorAscii" w:hAnsiTheme="majorAscii" w:eastAsiaTheme="majorAscii" w:cstheme="majorAscii"/>
          <w:noProof w:val="0"/>
          <w:sz w:val="24"/>
          <w:szCs w:val="24"/>
          <w:lang w:val="en-GB"/>
        </w:rPr>
        <w:t>Objects</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 xml:space="preserve"> play</w:t>
      </w:r>
    </w:p>
    <w:p w:rsidR="4087E5B3" w:rsidP="3B0387A5" w:rsidRDefault="4087E5B3" w14:paraId="7E193A4A" w14:textId="08FAB539">
      <w:pPr>
        <w:spacing w:line="192" w:lineRule="auto"/>
        <w:ind w:left="547" w:hanging="547"/>
        <w:jc w:val="right"/>
        <w:rPr>
          <w:rFonts w:ascii="Calibri Light" w:hAnsi="Calibri Light" w:eastAsia="Calibri Light" w:cs="Calibri Light" w:asciiTheme="majorAscii" w:hAnsiTheme="majorAscii" w:eastAsiaTheme="majorAscii" w:cstheme="majorAscii"/>
          <w:noProof w:val="0"/>
          <w:sz w:val="22"/>
          <w:szCs w:val="22"/>
          <w:lang w:val="en-GB"/>
        </w:rPr>
      </w:pPr>
      <w:r w:rsidRPr="3B0387A5" w:rsidR="4087E5B3">
        <w:rPr>
          <w:rFonts w:ascii="Calibri Light" w:hAnsi="Calibri Light" w:eastAsia="Calibri Light" w:cs="Calibri Light" w:asciiTheme="majorAscii" w:hAnsiTheme="majorAscii" w:eastAsiaTheme="majorAscii" w:cstheme="majorAscii"/>
          <w:noProof w:val="0"/>
          <w:sz w:val="24"/>
          <w:szCs w:val="24"/>
          <w:lang w:val="en-GB"/>
        </w:rPr>
        <w:t>•</w:t>
      </w:r>
      <w:r w:rsidRPr="3B0387A5" w:rsidR="4087E5B3">
        <w:rPr>
          <w:rFonts w:ascii="Calibri Light" w:hAnsi="Calibri Light" w:eastAsia="Calibri Light" w:cs="Calibri Light" w:asciiTheme="majorAscii" w:hAnsiTheme="majorAscii" w:eastAsiaTheme="majorAscii" w:cstheme="majorAscii"/>
          <w:noProof w:val="0"/>
          <w:sz w:val="24"/>
          <w:szCs w:val="24"/>
          <w:lang w:val="en-GB"/>
        </w:rPr>
        <w:t>Role play</w:t>
      </w:r>
    </w:p>
    <w:p w:rsidR="78D8199A" w:rsidP="1CC4094D" w:rsidRDefault="78D8199A" w14:paraId="064F76B7" w14:textId="33CE0D1B">
      <w:pPr>
        <w:pStyle w:val="Normal"/>
        <w:jc w:val="left"/>
        <w:rPr>
          <w:rFonts w:ascii="Calibri Light" w:hAnsi="Calibri Light" w:eastAsia="Calibri Light" w:cs="Calibri Light" w:asciiTheme="majorAscii" w:hAnsiTheme="majorAscii" w:eastAsiaTheme="majorAscii" w:cstheme="majorAscii"/>
          <w:sz w:val="24"/>
          <w:szCs w:val="24"/>
        </w:rPr>
      </w:pPr>
      <w:r w:rsidRPr="1CC4094D" w:rsidR="4087E5B3">
        <w:rPr>
          <w:rFonts w:ascii="Calibri Light" w:hAnsi="Calibri Light" w:eastAsia="Calibri Light" w:cs="Calibri Light" w:asciiTheme="majorAscii" w:hAnsiTheme="majorAscii" w:eastAsiaTheme="majorAscii" w:cstheme="majorAscii"/>
          <w:sz w:val="24"/>
          <w:szCs w:val="24"/>
        </w:rPr>
        <w:t>There are also a lot more types of play.</w:t>
      </w:r>
    </w:p>
    <w:p w:rsidR="4B9397BB" w:rsidP="3B0387A5" w:rsidRDefault="4B9397BB" w14:paraId="3629158B" w14:textId="441C478B">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585AA62F" w14:textId="7E5DA6F8">
      <w:pPr>
        <w:pStyle w:val="Normal"/>
        <w:rPr>
          <w:rFonts w:ascii="Calibri Light" w:hAnsi="Calibri Light" w:eastAsia="Calibri Light" w:cs="Calibri Light" w:asciiTheme="majorAscii" w:hAnsiTheme="majorAscii" w:eastAsiaTheme="majorAscii" w:cstheme="majorAscii"/>
          <w:sz w:val="24"/>
          <w:szCs w:val="24"/>
        </w:rPr>
      </w:pPr>
      <w:r w:rsidRPr="3A54C5CC" w:rsidR="71E552E1">
        <w:rPr>
          <w:rFonts w:ascii="Calibri Light" w:hAnsi="Calibri Light" w:eastAsia="Calibri Light" w:cs="Calibri Light" w:asciiTheme="majorAscii" w:hAnsiTheme="majorAscii" w:eastAsiaTheme="majorAscii" w:cstheme="majorAscii"/>
          <w:sz w:val="24"/>
          <w:szCs w:val="24"/>
        </w:rPr>
        <w:t xml:space="preserve">The play </w:t>
      </w:r>
      <w:r w:rsidRPr="3A54C5CC" w:rsidR="521C872C">
        <w:rPr>
          <w:rFonts w:ascii="Calibri Light" w:hAnsi="Calibri Light" w:eastAsia="Calibri Light" w:cs="Calibri Light" w:asciiTheme="majorAscii" w:hAnsiTheme="majorAscii" w:eastAsiaTheme="majorAscii" w:cstheme="majorAscii"/>
          <w:sz w:val="24"/>
          <w:szCs w:val="24"/>
        </w:rPr>
        <w:t>cycles</w:t>
      </w:r>
      <w:r w:rsidRPr="3A54C5CC" w:rsidR="71E552E1">
        <w:rPr>
          <w:rFonts w:ascii="Calibri Light" w:hAnsi="Calibri Light" w:eastAsia="Calibri Light" w:cs="Calibri Light" w:asciiTheme="majorAscii" w:hAnsiTheme="majorAscii" w:eastAsiaTheme="majorAscii" w:cstheme="majorAscii"/>
          <w:sz w:val="24"/>
          <w:szCs w:val="24"/>
        </w:rPr>
        <w:t xml:space="preserve"> </w:t>
      </w:r>
    </w:p>
    <w:p w:rsidR="4B9397BB" w:rsidP="3A54C5CC" w:rsidRDefault="4B9397BB" w14:paraId="1117E784" w14:textId="1F8F38C9">
      <w:pPr>
        <w:pStyle w:val="Normal"/>
        <w:rPr>
          <w:rFonts w:ascii="Calibri Light" w:hAnsi="Calibri Light" w:eastAsia="Calibri Light" w:cs="Calibri Light" w:asciiTheme="majorAscii" w:hAnsiTheme="majorAscii" w:eastAsiaTheme="majorAscii" w:cstheme="majorAscii"/>
          <w:sz w:val="24"/>
          <w:szCs w:val="24"/>
        </w:rPr>
      </w:pPr>
      <w:r w:rsidRPr="3A54C5CC" w:rsidR="660B20E5">
        <w:rPr>
          <w:rFonts w:ascii="Calibri Light" w:hAnsi="Calibri Light" w:eastAsia="Calibri Light" w:cs="Calibri Light" w:asciiTheme="majorAscii" w:hAnsiTheme="majorAscii" w:eastAsiaTheme="majorAscii" w:cstheme="majorAscii"/>
          <w:sz w:val="24"/>
          <w:szCs w:val="24"/>
        </w:rPr>
        <w:t xml:space="preserve">A play cycle is both </w:t>
      </w:r>
      <w:r w:rsidRPr="3A54C5CC" w:rsidR="7480E882">
        <w:rPr>
          <w:rFonts w:ascii="Calibri Light" w:hAnsi="Calibri Light" w:eastAsia="Calibri Light" w:cs="Calibri Light" w:asciiTheme="majorAscii" w:hAnsiTheme="majorAscii" w:eastAsiaTheme="majorAscii" w:cstheme="majorAscii"/>
          <w:sz w:val="24"/>
          <w:szCs w:val="24"/>
        </w:rPr>
        <w:t>ingeniously</w:t>
      </w:r>
      <w:r w:rsidRPr="3A54C5CC" w:rsidR="660B20E5">
        <w:rPr>
          <w:rFonts w:ascii="Calibri Light" w:hAnsi="Calibri Light" w:eastAsia="Calibri Light" w:cs="Calibri Light" w:asciiTheme="majorAscii" w:hAnsiTheme="majorAscii" w:eastAsiaTheme="majorAscii" w:cstheme="majorAscii"/>
          <w:sz w:val="24"/>
          <w:szCs w:val="24"/>
        </w:rPr>
        <w:t xml:space="preserve"> easy and yet deeply intriguing way to track the </w:t>
      </w:r>
      <w:r w:rsidRPr="3A54C5CC" w:rsidR="316EF9C5">
        <w:rPr>
          <w:rFonts w:ascii="Calibri Light" w:hAnsi="Calibri Light" w:eastAsia="Calibri Light" w:cs="Calibri Light" w:asciiTheme="majorAscii" w:hAnsiTheme="majorAscii" w:eastAsiaTheme="majorAscii" w:cstheme="majorAscii"/>
          <w:sz w:val="24"/>
          <w:szCs w:val="24"/>
        </w:rPr>
        <w:t>child's</w:t>
      </w:r>
      <w:r w:rsidRPr="3A54C5CC" w:rsidR="660B20E5">
        <w:rPr>
          <w:rFonts w:ascii="Calibri Light" w:hAnsi="Calibri Light" w:eastAsia="Calibri Light" w:cs="Calibri Light" w:asciiTheme="majorAscii" w:hAnsiTheme="majorAscii" w:eastAsiaTheme="majorAscii" w:cstheme="majorAscii"/>
          <w:sz w:val="24"/>
          <w:szCs w:val="24"/>
        </w:rPr>
        <w:t xml:space="preserve"> process. It</w:t>
      </w:r>
      <w:r w:rsidRPr="3A54C5CC" w:rsidR="3998CAFA">
        <w:rPr>
          <w:rFonts w:ascii="Calibri Light" w:hAnsi="Calibri Light" w:eastAsia="Calibri Light" w:cs="Calibri Light" w:asciiTheme="majorAscii" w:hAnsiTheme="majorAscii" w:eastAsiaTheme="majorAscii" w:cstheme="majorAscii"/>
          <w:sz w:val="24"/>
          <w:szCs w:val="24"/>
        </w:rPr>
        <w:t xml:space="preserve"> I like describing a universal expressive language that the chil</w:t>
      </w:r>
      <w:r w:rsidRPr="3A54C5CC" w:rsidR="4EF05887">
        <w:rPr>
          <w:rFonts w:ascii="Calibri Light" w:hAnsi="Calibri Light" w:eastAsia="Calibri Light" w:cs="Calibri Light" w:asciiTheme="majorAscii" w:hAnsiTheme="majorAscii" w:eastAsiaTheme="majorAscii" w:cstheme="majorAscii"/>
          <w:sz w:val="24"/>
          <w:szCs w:val="24"/>
        </w:rPr>
        <w:t xml:space="preserve">d will use when they play and as with all </w:t>
      </w:r>
      <w:r w:rsidRPr="3A54C5CC" w:rsidR="1473CCC1">
        <w:rPr>
          <w:rFonts w:ascii="Calibri Light" w:hAnsi="Calibri Light" w:eastAsia="Calibri Light" w:cs="Calibri Light" w:asciiTheme="majorAscii" w:hAnsiTheme="majorAscii" w:eastAsiaTheme="majorAscii" w:cstheme="majorAscii"/>
          <w:sz w:val="24"/>
          <w:szCs w:val="24"/>
        </w:rPr>
        <w:t>languages,</w:t>
      </w:r>
      <w:r w:rsidRPr="3A54C5CC" w:rsidR="4EF05887">
        <w:rPr>
          <w:rFonts w:ascii="Calibri Light" w:hAnsi="Calibri Light" w:eastAsia="Calibri Light" w:cs="Calibri Light" w:asciiTheme="majorAscii" w:hAnsiTheme="majorAscii" w:eastAsiaTheme="majorAscii" w:cstheme="majorAscii"/>
          <w:sz w:val="24"/>
          <w:szCs w:val="24"/>
        </w:rPr>
        <w:t xml:space="preserve"> we </w:t>
      </w:r>
      <w:r w:rsidRPr="3A54C5CC" w:rsidR="26DA1364">
        <w:rPr>
          <w:rFonts w:ascii="Calibri Light" w:hAnsi="Calibri Light" w:eastAsia="Calibri Light" w:cs="Calibri Light" w:asciiTheme="majorAscii" w:hAnsiTheme="majorAscii" w:eastAsiaTheme="majorAscii" w:cstheme="majorAscii"/>
          <w:sz w:val="24"/>
          <w:szCs w:val="24"/>
        </w:rPr>
        <w:t>can learn</w:t>
      </w:r>
      <w:r w:rsidRPr="3A54C5CC" w:rsidR="4EF05887">
        <w:rPr>
          <w:rFonts w:ascii="Calibri Light" w:hAnsi="Calibri Light" w:eastAsia="Calibri Light" w:cs="Calibri Light" w:asciiTheme="majorAscii" w:hAnsiTheme="majorAscii" w:eastAsiaTheme="majorAscii" w:cstheme="majorAscii"/>
          <w:sz w:val="24"/>
          <w:szCs w:val="24"/>
        </w:rPr>
        <w:t xml:space="preserve"> the easier aspects quite </w:t>
      </w:r>
      <w:r w:rsidRPr="3A54C5CC" w:rsidR="3703C97A">
        <w:rPr>
          <w:rFonts w:ascii="Calibri Light" w:hAnsi="Calibri Light" w:eastAsia="Calibri Light" w:cs="Calibri Light" w:asciiTheme="majorAscii" w:hAnsiTheme="majorAscii" w:eastAsiaTheme="majorAscii" w:cstheme="majorAscii"/>
          <w:sz w:val="24"/>
          <w:szCs w:val="24"/>
        </w:rPr>
        <w:t>simpler,</w:t>
      </w:r>
      <w:r w:rsidRPr="3A54C5CC" w:rsidR="70221810">
        <w:rPr>
          <w:rFonts w:ascii="Calibri Light" w:hAnsi="Calibri Light" w:eastAsia="Calibri Light" w:cs="Calibri Light" w:asciiTheme="majorAscii" w:hAnsiTheme="majorAscii" w:eastAsiaTheme="majorAscii" w:cstheme="majorAscii"/>
          <w:sz w:val="24"/>
          <w:szCs w:val="24"/>
        </w:rPr>
        <w:t xml:space="preserve"> but it takes time and practice to </w:t>
      </w:r>
      <w:r w:rsidRPr="3A54C5CC" w:rsidR="1B1A0249">
        <w:rPr>
          <w:rFonts w:ascii="Calibri Light" w:hAnsi="Calibri Light" w:eastAsia="Calibri Light" w:cs="Calibri Light" w:asciiTheme="majorAscii" w:hAnsiTheme="majorAscii" w:eastAsiaTheme="majorAscii" w:cstheme="majorAscii"/>
          <w:sz w:val="24"/>
          <w:szCs w:val="24"/>
        </w:rPr>
        <w:t>become</w:t>
      </w:r>
      <w:r w:rsidRPr="3A54C5CC" w:rsidR="70221810">
        <w:rPr>
          <w:rFonts w:ascii="Calibri Light" w:hAnsi="Calibri Light" w:eastAsia="Calibri Light" w:cs="Calibri Light" w:asciiTheme="majorAscii" w:hAnsiTheme="majorAscii" w:eastAsiaTheme="majorAscii" w:cstheme="majorAscii"/>
          <w:sz w:val="24"/>
          <w:szCs w:val="24"/>
        </w:rPr>
        <w:t xml:space="preserve"> fluent and really understand </w:t>
      </w:r>
      <w:r w:rsidRPr="3A54C5CC" w:rsidR="63670C2F">
        <w:rPr>
          <w:rFonts w:ascii="Calibri Light" w:hAnsi="Calibri Light" w:eastAsia="Calibri Light" w:cs="Calibri Light" w:asciiTheme="majorAscii" w:hAnsiTheme="majorAscii" w:eastAsiaTheme="majorAscii" w:cstheme="majorAscii"/>
          <w:sz w:val="24"/>
          <w:szCs w:val="24"/>
        </w:rPr>
        <w:t xml:space="preserve">its </w:t>
      </w:r>
      <w:r w:rsidRPr="3A54C5CC" w:rsidR="63670C2F">
        <w:rPr>
          <w:rFonts w:ascii="Calibri Light" w:hAnsi="Calibri Light" w:eastAsia="Calibri Light" w:cs="Calibri Light" w:asciiTheme="majorAscii" w:hAnsiTheme="majorAscii" w:eastAsiaTheme="majorAscii" w:cstheme="majorAscii"/>
          <w:sz w:val="24"/>
          <w:szCs w:val="24"/>
        </w:rPr>
        <w:t>meanings.</w:t>
      </w:r>
    </w:p>
    <w:p w:rsidR="4B9397BB" w:rsidP="3A54C5CC" w:rsidRDefault="4B9397BB" w14:paraId="486162F6" w14:textId="19A0A040">
      <w:pPr>
        <w:pStyle w:val="Normal"/>
        <w:rPr>
          <w:rFonts w:ascii="Calibri Light" w:hAnsi="Calibri Light" w:eastAsia="Calibri Light" w:cs="Calibri Light"/>
          <w:noProof w:val="0"/>
          <w:sz w:val="24"/>
          <w:szCs w:val="24"/>
          <w:lang w:val="en-GB"/>
        </w:rPr>
      </w:pPr>
      <w:proofErr w:type="spellStart"/>
      <w:r w:rsidRPr="3A54C5CC" w:rsidR="05AA5DE2">
        <w:rPr>
          <w:rFonts w:ascii="Calibri Light" w:hAnsi="Calibri Light" w:eastAsia="Calibri Light" w:cs="Calibri Light"/>
          <w:noProof w:val="0"/>
          <w:sz w:val="24"/>
          <w:szCs w:val="24"/>
          <w:u w:val="single"/>
          <w:lang w:val="en-GB"/>
        </w:rPr>
        <w:t>Metaludes</w:t>
      </w:r>
      <w:proofErr w:type="spellEnd"/>
      <w:r w:rsidRPr="3A54C5CC" w:rsidR="05AA5DE2">
        <w:rPr>
          <w:rFonts w:ascii="Calibri Light" w:hAnsi="Calibri Light" w:eastAsia="Calibri Light" w:cs="Calibri Light"/>
          <w:noProof w:val="0"/>
          <w:sz w:val="24"/>
          <w:szCs w:val="24"/>
          <w:lang w:val="en-GB"/>
        </w:rPr>
        <w:t xml:space="preserve">: inner reverie or </w:t>
      </w:r>
      <w:r w:rsidRPr="3A54C5CC" w:rsidR="253EB146">
        <w:rPr>
          <w:rFonts w:ascii="Calibri Light" w:hAnsi="Calibri Light" w:eastAsia="Calibri Light" w:cs="Calibri Light"/>
          <w:noProof w:val="0"/>
          <w:sz w:val="24"/>
          <w:szCs w:val="24"/>
          <w:lang w:val="en-GB"/>
        </w:rPr>
        <w:t>observation</w:t>
      </w:r>
      <w:r w:rsidRPr="3A54C5CC" w:rsidR="05AA5DE2">
        <w:rPr>
          <w:rFonts w:ascii="Calibri Light" w:hAnsi="Calibri Light" w:eastAsia="Calibri Light" w:cs="Calibri Light"/>
          <w:noProof w:val="0"/>
          <w:sz w:val="24"/>
          <w:szCs w:val="24"/>
          <w:lang w:val="en-GB"/>
        </w:rPr>
        <w:t xml:space="preserve"> that precedes play. Do we have thoughtful, stimulating spaces, objects or images that will spark </w:t>
      </w:r>
      <w:proofErr w:type="spellStart"/>
      <w:r w:rsidRPr="3A54C5CC" w:rsidR="05AA5DE2">
        <w:rPr>
          <w:rFonts w:ascii="Calibri Light" w:hAnsi="Calibri Light" w:eastAsia="Calibri Light" w:cs="Calibri Light"/>
          <w:noProof w:val="0"/>
          <w:sz w:val="24"/>
          <w:szCs w:val="24"/>
          <w:lang w:val="en-GB"/>
        </w:rPr>
        <w:t>metaludes</w:t>
      </w:r>
      <w:proofErr w:type="spellEnd"/>
      <w:r w:rsidRPr="3A54C5CC" w:rsidR="388A7A8F">
        <w:rPr>
          <w:rFonts w:ascii="Calibri Light" w:hAnsi="Calibri Light" w:eastAsia="Calibri Light" w:cs="Calibri Light"/>
          <w:noProof w:val="0"/>
          <w:sz w:val="24"/>
          <w:szCs w:val="24"/>
          <w:lang w:val="en-GB"/>
        </w:rPr>
        <w:t>.</w:t>
      </w:r>
      <w:r w:rsidRPr="3A54C5CC" w:rsidR="220A9F54">
        <w:rPr>
          <w:rFonts w:ascii="Calibri Light" w:hAnsi="Calibri Light" w:eastAsia="Calibri Light" w:cs="Calibri Light"/>
          <w:noProof w:val="0"/>
          <w:sz w:val="24"/>
          <w:szCs w:val="24"/>
          <w:lang w:val="en-GB"/>
        </w:rPr>
        <w:t xml:space="preserve"> (“The Play Cycle - Cambridge Kids Club”)</w:t>
      </w:r>
    </w:p>
    <w:p w:rsidR="4B9397BB" w:rsidP="3A54C5CC" w:rsidRDefault="4B9397BB" w14:paraId="2D38A8B4" w14:textId="7DBD7A0C">
      <w:pPr>
        <w:pStyle w:val="Normal"/>
        <w:rPr>
          <w:rFonts w:ascii="Calibri Light" w:hAnsi="Calibri Light" w:eastAsia="Calibri Light" w:cs="Calibri Light"/>
          <w:noProof w:val="0"/>
          <w:sz w:val="24"/>
          <w:szCs w:val="24"/>
          <w:lang w:val="en-GB"/>
        </w:rPr>
      </w:pPr>
      <w:r w:rsidRPr="3A54C5CC" w:rsidR="05AA5DE2">
        <w:rPr>
          <w:rFonts w:ascii="Calibri Light" w:hAnsi="Calibri Light" w:eastAsia="Calibri Light" w:cs="Calibri Light"/>
          <w:noProof w:val="0"/>
          <w:sz w:val="24"/>
          <w:szCs w:val="24"/>
          <w:u w:val="single"/>
          <w:lang w:val="en-GB"/>
        </w:rPr>
        <w:t>Cues</w:t>
      </w:r>
      <w:r w:rsidRPr="3A54C5CC" w:rsidR="05AA5DE2">
        <w:rPr>
          <w:rFonts w:ascii="Calibri Light" w:hAnsi="Calibri Light" w:eastAsia="Calibri Light" w:cs="Calibri Light"/>
          <w:noProof w:val="0"/>
          <w:sz w:val="24"/>
          <w:szCs w:val="24"/>
          <w:lang w:val="en-GB"/>
        </w:rPr>
        <w:t xml:space="preserve">: an invite to </w:t>
      </w:r>
      <w:r w:rsidRPr="3A54C5CC" w:rsidR="0B0FC060">
        <w:rPr>
          <w:rFonts w:ascii="Calibri Light" w:hAnsi="Calibri Light" w:eastAsia="Calibri Light" w:cs="Calibri Light"/>
          <w:noProof w:val="0"/>
          <w:sz w:val="24"/>
          <w:szCs w:val="24"/>
          <w:lang w:val="en-GB"/>
        </w:rPr>
        <w:t>a person</w:t>
      </w:r>
      <w:r w:rsidRPr="3A54C5CC" w:rsidR="05AA5DE2">
        <w:rPr>
          <w:rFonts w:ascii="Calibri Light" w:hAnsi="Calibri Light" w:eastAsia="Calibri Light" w:cs="Calibri Light"/>
          <w:noProof w:val="0"/>
          <w:sz w:val="24"/>
          <w:szCs w:val="24"/>
          <w:lang w:val="en-GB"/>
        </w:rPr>
        <w:t xml:space="preserve">, being involved in the </w:t>
      </w:r>
      <w:r w:rsidRPr="3A54C5CC" w:rsidR="60649D07">
        <w:rPr>
          <w:rFonts w:ascii="Calibri Light" w:hAnsi="Calibri Light" w:eastAsia="Calibri Light" w:cs="Calibri Light"/>
          <w:noProof w:val="0"/>
          <w:sz w:val="24"/>
          <w:szCs w:val="24"/>
          <w:lang w:val="en-GB"/>
        </w:rPr>
        <w:t>environment</w:t>
      </w:r>
      <w:r w:rsidRPr="3A54C5CC" w:rsidR="7C1EC936">
        <w:rPr>
          <w:rFonts w:ascii="Calibri Light" w:hAnsi="Calibri Light" w:eastAsia="Calibri Light" w:cs="Calibri Light"/>
          <w:noProof w:val="0"/>
          <w:sz w:val="24"/>
          <w:szCs w:val="24"/>
          <w:lang w:val="en-GB"/>
        </w:rPr>
        <w:t>. Play cues can be by look, gesture, verbal invitation, facial or bo</w:t>
      </w:r>
      <w:r w:rsidRPr="3A54C5CC" w:rsidR="48971EA5">
        <w:rPr>
          <w:rFonts w:ascii="Calibri Light" w:hAnsi="Calibri Light" w:eastAsia="Calibri Light" w:cs="Calibri Light"/>
          <w:noProof w:val="0"/>
          <w:sz w:val="24"/>
          <w:szCs w:val="24"/>
          <w:lang w:val="en-GB"/>
        </w:rPr>
        <w:t>dy display.</w:t>
      </w:r>
    </w:p>
    <w:p w:rsidR="73D97608" w:rsidP="3A54C5CC" w:rsidRDefault="73D97608" w14:paraId="74952BBE" w14:textId="38CEC566">
      <w:pPr>
        <w:pStyle w:val="Normal"/>
        <w:rPr>
          <w:rFonts w:ascii="Calibri Light" w:hAnsi="Calibri Light" w:eastAsia="Calibri Light" w:cs="Calibri Light"/>
          <w:noProof w:val="0"/>
          <w:sz w:val="24"/>
          <w:szCs w:val="24"/>
          <w:lang w:val="en-GB"/>
        </w:rPr>
      </w:pPr>
      <w:r w:rsidRPr="3A54C5CC" w:rsidR="73D97608">
        <w:rPr>
          <w:rFonts w:ascii="Calibri Light" w:hAnsi="Calibri Light" w:eastAsia="Calibri Light" w:cs="Calibri Light"/>
          <w:noProof w:val="0"/>
          <w:sz w:val="24"/>
          <w:szCs w:val="24"/>
          <w:u w:val="single"/>
          <w:lang w:val="en-GB"/>
        </w:rPr>
        <w:t>Return</w:t>
      </w:r>
      <w:r w:rsidRPr="3A54C5CC" w:rsidR="73D97608">
        <w:rPr>
          <w:rFonts w:ascii="Calibri Light" w:hAnsi="Calibri Light" w:eastAsia="Calibri Light" w:cs="Calibri Light"/>
          <w:noProof w:val="0"/>
          <w:sz w:val="24"/>
          <w:szCs w:val="24"/>
          <w:lang w:val="en-GB"/>
        </w:rPr>
        <w:t xml:space="preserve">: the response of the child, by a play worker </w:t>
      </w:r>
      <w:r w:rsidRPr="3A54C5CC" w:rsidR="5681D259">
        <w:rPr>
          <w:rFonts w:ascii="Calibri Light" w:hAnsi="Calibri Light" w:eastAsia="Calibri Light" w:cs="Calibri Light"/>
          <w:noProof w:val="0"/>
          <w:sz w:val="24"/>
          <w:szCs w:val="24"/>
          <w:lang w:val="en-GB"/>
        </w:rPr>
        <w:t>and</w:t>
      </w:r>
      <w:r w:rsidRPr="3A54C5CC" w:rsidR="73D97608">
        <w:rPr>
          <w:rFonts w:ascii="Calibri Light" w:hAnsi="Calibri Light" w:eastAsia="Calibri Light" w:cs="Calibri Light"/>
          <w:noProof w:val="0"/>
          <w:sz w:val="24"/>
          <w:szCs w:val="24"/>
          <w:lang w:val="en-GB"/>
        </w:rPr>
        <w:t xml:space="preserve"> by the </w:t>
      </w:r>
      <w:r w:rsidRPr="3A54C5CC" w:rsidR="3B6218EF">
        <w:rPr>
          <w:rFonts w:ascii="Calibri Light" w:hAnsi="Calibri Light" w:eastAsia="Calibri Light" w:cs="Calibri Light"/>
          <w:noProof w:val="0"/>
          <w:sz w:val="24"/>
          <w:szCs w:val="24"/>
          <w:lang w:val="en-GB"/>
        </w:rPr>
        <w:t>environment</w:t>
      </w:r>
      <w:r w:rsidRPr="3A54C5CC" w:rsidR="73D97608">
        <w:rPr>
          <w:rFonts w:ascii="Calibri Light" w:hAnsi="Calibri Light" w:eastAsia="Calibri Light" w:cs="Calibri Light"/>
          <w:noProof w:val="0"/>
          <w:sz w:val="24"/>
          <w:szCs w:val="24"/>
          <w:lang w:val="en-GB"/>
        </w:rPr>
        <w:t>.</w:t>
      </w:r>
    </w:p>
    <w:p w:rsidR="73D97608" w:rsidP="3A54C5CC" w:rsidRDefault="73D97608" w14:paraId="3C184760" w14:textId="6C7FDD20">
      <w:pPr>
        <w:pStyle w:val="Normal"/>
        <w:rPr>
          <w:rFonts w:ascii="Calibri Light" w:hAnsi="Calibri Light" w:eastAsia="Calibri Light" w:cs="Calibri Light"/>
          <w:noProof w:val="0"/>
          <w:sz w:val="24"/>
          <w:szCs w:val="24"/>
          <w:lang w:val="en-GB"/>
        </w:rPr>
      </w:pPr>
      <w:r w:rsidRPr="3A54C5CC" w:rsidR="73D97608">
        <w:rPr>
          <w:rFonts w:ascii="Calibri Light" w:hAnsi="Calibri Light" w:eastAsia="Calibri Light" w:cs="Calibri Light"/>
          <w:noProof w:val="0"/>
          <w:sz w:val="24"/>
          <w:szCs w:val="24"/>
          <w:u w:val="single"/>
          <w:lang w:val="en-GB"/>
        </w:rPr>
        <w:t>Frames</w:t>
      </w:r>
      <w:r w:rsidRPr="3A54C5CC" w:rsidR="73D97608">
        <w:rPr>
          <w:rFonts w:ascii="Calibri Light" w:hAnsi="Calibri Light" w:eastAsia="Calibri Light" w:cs="Calibri Light"/>
          <w:noProof w:val="0"/>
          <w:sz w:val="24"/>
          <w:szCs w:val="24"/>
          <w:lang w:val="en-GB"/>
        </w:rPr>
        <w:t xml:space="preserve">: it is the stage where </w:t>
      </w:r>
      <w:r w:rsidRPr="3A54C5CC" w:rsidR="4D8BE4A5">
        <w:rPr>
          <w:rFonts w:ascii="Calibri Light" w:hAnsi="Calibri Light" w:eastAsia="Calibri Light" w:cs="Calibri Light"/>
          <w:noProof w:val="0"/>
          <w:sz w:val="24"/>
          <w:szCs w:val="24"/>
          <w:lang w:val="en-GB"/>
        </w:rPr>
        <w:t>you</w:t>
      </w:r>
      <w:r w:rsidRPr="3A54C5CC" w:rsidR="73D97608">
        <w:rPr>
          <w:rFonts w:ascii="Calibri Light" w:hAnsi="Calibri Light" w:eastAsia="Calibri Light" w:cs="Calibri Light"/>
          <w:noProof w:val="0"/>
          <w:sz w:val="24"/>
          <w:szCs w:val="24"/>
          <w:lang w:val="en-GB"/>
        </w:rPr>
        <w:t xml:space="preserve"> need to make sure your still </w:t>
      </w:r>
      <w:r w:rsidRPr="3A54C5CC" w:rsidR="0E4C43A5">
        <w:rPr>
          <w:rFonts w:ascii="Calibri Light" w:hAnsi="Calibri Light" w:eastAsia="Calibri Light" w:cs="Calibri Light"/>
          <w:noProof w:val="0"/>
          <w:sz w:val="24"/>
          <w:szCs w:val="24"/>
          <w:lang w:val="en-GB"/>
        </w:rPr>
        <w:t>containing</w:t>
      </w:r>
      <w:r w:rsidRPr="3A54C5CC" w:rsidR="73D97608">
        <w:rPr>
          <w:rFonts w:ascii="Calibri Light" w:hAnsi="Calibri Light" w:eastAsia="Calibri Light" w:cs="Calibri Light"/>
          <w:noProof w:val="0"/>
          <w:sz w:val="24"/>
          <w:szCs w:val="24"/>
          <w:lang w:val="en-GB"/>
        </w:rPr>
        <w:t xml:space="preserve"> play with whatever </w:t>
      </w:r>
      <w:r w:rsidRPr="3A54C5CC" w:rsidR="62C93676">
        <w:rPr>
          <w:rFonts w:ascii="Calibri Light" w:hAnsi="Calibri Light" w:eastAsia="Calibri Light" w:cs="Calibri Light"/>
          <w:noProof w:val="0"/>
          <w:sz w:val="24"/>
          <w:szCs w:val="24"/>
          <w:lang w:val="en-GB"/>
        </w:rPr>
        <w:t>you are</w:t>
      </w:r>
      <w:r w:rsidRPr="3A54C5CC" w:rsidR="73D97608">
        <w:rPr>
          <w:rFonts w:ascii="Calibri Light" w:hAnsi="Calibri Light" w:eastAsia="Calibri Light" w:cs="Calibri Light"/>
          <w:noProof w:val="0"/>
          <w:sz w:val="24"/>
          <w:szCs w:val="24"/>
          <w:lang w:val="en-GB"/>
        </w:rPr>
        <w:t xml:space="preserve"> doing</w:t>
      </w:r>
      <w:r w:rsidRPr="3A54C5CC" w:rsidR="0EC02127">
        <w:rPr>
          <w:rFonts w:ascii="Calibri Light" w:hAnsi="Calibri Light" w:eastAsia="Calibri Light" w:cs="Calibri Light"/>
          <w:noProof w:val="0"/>
          <w:sz w:val="24"/>
          <w:szCs w:val="24"/>
          <w:lang w:val="en-GB"/>
        </w:rPr>
        <w:t>. Make sure you are changing the size of the objects and the shape.</w:t>
      </w:r>
    </w:p>
    <w:p w:rsidR="0EC02127" w:rsidP="3A54C5CC" w:rsidRDefault="0EC02127" w14:paraId="77D8BDDB" w14:textId="03C29B1B">
      <w:pPr>
        <w:pStyle w:val="Normal"/>
        <w:rPr>
          <w:rFonts w:ascii="Calibri Light" w:hAnsi="Calibri Light" w:eastAsia="Calibri Light" w:cs="Calibri Light"/>
          <w:noProof w:val="0"/>
          <w:sz w:val="24"/>
          <w:szCs w:val="24"/>
          <w:lang w:val="en-GB"/>
        </w:rPr>
      </w:pPr>
      <w:r w:rsidRPr="3A54C5CC" w:rsidR="0EC02127">
        <w:rPr>
          <w:rFonts w:ascii="Calibri Light" w:hAnsi="Calibri Light" w:eastAsia="Calibri Light" w:cs="Calibri Light"/>
          <w:noProof w:val="0"/>
          <w:sz w:val="24"/>
          <w:szCs w:val="24"/>
          <w:lang w:val="en-GB"/>
        </w:rPr>
        <w:t>Physical</w:t>
      </w:r>
      <w:r w:rsidRPr="3A54C5CC" w:rsidR="0EC02127">
        <w:rPr>
          <w:rFonts w:ascii="Calibri Light" w:hAnsi="Calibri Light" w:eastAsia="Calibri Light" w:cs="Calibri Light"/>
          <w:noProof w:val="0"/>
          <w:sz w:val="24"/>
          <w:szCs w:val="24"/>
          <w:lang w:val="en-GB"/>
        </w:rPr>
        <w:t xml:space="preserve">; play matts, </w:t>
      </w:r>
      <w:r w:rsidRPr="3A54C5CC" w:rsidR="0EC02127">
        <w:rPr>
          <w:rFonts w:ascii="Calibri Light" w:hAnsi="Calibri Light" w:eastAsia="Calibri Light" w:cs="Calibri Light"/>
          <w:noProof w:val="0"/>
          <w:sz w:val="24"/>
          <w:szCs w:val="24"/>
          <w:lang w:val="en-GB"/>
        </w:rPr>
        <w:t>stones,</w:t>
      </w:r>
      <w:r w:rsidRPr="3A54C5CC" w:rsidR="0EC02127">
        <w:rPr>
          <w:rFonts w:ascii="Calibri Light" w:hAnsi="Calibri Light" w:eastAsia="Calibri Light" w:cs="Calibri Light"/>
          <w:noProof w:val="0"/>
          <w:sz w:val="24"/>
          <w:szCs w:val="24"/>
          <w:lang w:val="en-GB"/>
        </w:rPr>
        <w:t xml:space="preserve"> rope, tyres, structure, fence etc.</w:t>
      </w:r>
    </w:p>
    <w:p w:rsidR="0EC02127" w:rsidP="3A54C5CC" w:rsidRDefault="0EC02127" w14:paraId="080DDF99" w14:textId="2DB84C57">
      <w:pPr>
        <w:pStyle w:val="Normal"/>
        <w:rPr>
          <w:rFonts w:ascii="Calibri Light" w:hAnsi="Calibri Light" w:eastAsia="Calibri Light" w:cs="Calibri Light"/>
          <w:noProof w:val="0"/>
          <w:sz w:val="24"/>
          <w:szCs w:val="24"/>
          <w:lang w:val="en-GB"/>
        </w:rPr>
      </w:pPr>
      <w:r w:rsidRPr="3A54C5CC" w:rsidR="0EC02127">
        <w:rPr>
          <w:rFonts w:ascii="Calibri Light" w:hAnsi="Calibri Light" w:eastAsia="Calibri Light" w:cs="Calibri Light"/>
          <w:noProof w:val="0"/>
          <w:sz w:val="24"/>
          <w:szCs w:val="24"/>
          <w:lang w:val="en-GB"/>
        </w:rPr>
        <w:t>Narrative: storyline, music, rules.</w:t>
      </w:r>
    </w:p>
    <w:p w:rsidR="0EC02127" w:rsidP="3A54C5CC" w:rsidRDefault="0EC02127" w14:paraId="66F3E28C" w14:textId="05BE7D86">
      <w:pPr>
        <w:pStyle w:val="Normal"/>
        <w:rPr>
          <w:rFonts w:ascii="Calibri Light" w:hAnsi="Calibri Light" w:eastAsia="Calibri Light" w:cs="Calibri Light"/>
          <w:noProof w:val="0"/>
          <w:sz w:val="24"/>
          <w:szCs w:val="24"/>
          <w:lang w:val="en-GB"/>
        </w:rPr>
      </w:pPr>
      <w:r w:rsidRPr="3A54C5CC" w:rsidR="0EC02127">
        <w:rPr>
          <w:rFonts w:ascii="Calibri Light" w:hAnsi="Calibri Light" w:eastAsia="Calibri Light" w:cs="Calibri Light"/>
          <w:noProof w:val="0"/>
          <w:sz w:val="24"/>
          <w:szCs w:val="24"/>
          <w:lang w:val="en-GB"/>
        </w:rPr>
        <w:t xml:space="preserve">Emotional: when the child is exploring you will notice the move </w:t>
      </w:r>
      <w:r w:rsidRPr="3A54C5CC" w:rsidR="599FC7E4">
        <w:rPr>
          <w:rFonts w:ascii="Calibri Light" w:hAnsi="Calibri Light" w:eastAsia="Calibri Light" w:cs="Calibri Light"/>
          <w:noProof w:val="0"/>
          <w:sz w:val="24"/>
          <w:szCs w:val="24"/>
          <w:lang w:val="en-GB"/>
        </w:rPr>
        <w:t>you</w:t>
      </w:r>
      <w:r w:rsidRPr="3A54C5CC" w:rsidR="0EC02127">
        <w:rPr>
          <w:rFonts w:ascii="Calibri Light" w:hAnsi="Calibri Light" w:eastAsia="Calibri Light" w:cs="Calibri Light"/>
          <w:noProof w:val="0"/>
          <w:sz w:val="24"/>
          <w:szCs w:val="24"/>
          <w:lang w:val="en-GB"/>
        </w:rPr>
        <w:t xml:space="preserve"> change the props, the </w:t>
      </w:r>
      <w:r w:rsidRPr="3A54C5CC" w:rsidR="5673993F">
        <w:rPr>
          <w:rFonts w:ascii="Calibri Light" w:hAnsi="Calibri Light" w:eastAsia="Calibri Light" w:cs="Calibri Light"/>
          <w:noProof w:val="0"/>
          <w:sz w:val="24"/>
          <w:szCs w:val="24"/>
          <w:lang w:val="en-GB"/>
        </w:rPr>
        <w:t xml:space="preserve">action, the </w:t>
      </w:r>
      <w:r w:rsidRPr="3A54C5CC" w:rsidR="015B1A89">
        <w:rPr>
          <w:rFonts w:ascii="Calibri Light" w:hAnsi="Calibri Light" w:eastAsia="Calibri Light" w:cs="Calibri Light"/>
          <w:noProof w:val="0"/>
          <w:sz w:val="24"/>
          <w:szCs w:val="24"/>
          <w:lang w:val="en-GB"/>
        </w:rPr>
        <w:t>place,</w:t>
      </w:r>
      <w:r w:rsidRPr="3A54C5CC" w:rsidR="5673993F">
        <w:rPr>
          <w:rFonts w:ascii="Calibri Light" w:hAnsi="Calibri Light" w:eastAsia="Calibri Light" w:cs="Calibri Light"/>
          <w:noProof w:val="0"/>
          <w:sz w:val="24"/>
          <w:szCs w:val="24"/>
          <w:lang w:val="en-GB"/>
        </w:rPr>
        <w:t xml:space="preserve"> and the story line the child</w:t>
      </w:r>
      <w:r w:rsidRPr="3A54C5CC" w:rsidR="60065E48">
        <w:rPr>
          <w:rFonts w:ascii="Calibri Light" w:hAnsi="Calibri Light" w:eastAsia="Calibri Light" w:cs="Calibri Light"/>
          <w:noProof w:val="0"/>
          <w:sz w:val="24"/>
          <w:szCs w:val="24"/>
          <w:lang w:val="en-GB"/>
        </w:rPr>
        <w:t xml:space="preserve"> become more engaged.</w:t>
      </w:r>
    </w:p>
    <w:p w:rsidR="60065E48" w:rsidP="3A54C5CC" w:rsidRDefault="60065E48" w14:paraId="494AD837" w14:textId="1AF9C6A3">
      <w:pPr>
        <w:pStyle w:val="Normal"/>
        <w:rPr>
          <w:rFonts w:ascii="Calibri Light" w:hAnsi="Calibri Light" w:eastAsia="Calibri Light" w:cs="Calibri Light"/>
          <w:noProof w:val="0"/>
          <w:sz w:val="24"/>
          <w:szCs w:val="24"/>
          <w:u w:val="single"/>
          <w:lang w:val="en-GB"/>
        </w:rPr>
      </w:pPr>
      <w:r w:rsidRPr="3A54C5CC" w:rsidR="60065E48">
        <w:rPr>
          <w:rFonts w:ascii="Calibri Light" w:hAnsi="Calibri Light" w:eastAsia="Calibri Light" w:cs="Calibri Light"/>
          <w:noProof w:val="0"/>
          <w:sz w:val="24"/>
          <w:szCs w:val="24"/>
          <w:u w:val="single"/>
          <w:lang w:val="en-GB"/>
        </w:rPr>
        <w:t xml:space="preserve">Flow: </w:t>
      </w:r>
      <w:r w:rsidRPr="3A54C5CC" w:rsidR="60065E48">
        <w:rPr>
          <w:rFonts w:ascii="Calibri Light" w:hAnsi="Calibri Light" w:eastAsia="Calibri Light" w:cs="Calibri Light"/>
          <w:noProof w:val="0"/>
          <w:sz w:val="24"/>
          <w:szCs w:val="24"/>
          <w:u w:val="none"/>
          <w:lang w:val="en-GB"/>
        </w:rPr>
        <w:t xml:space="preserve">when </w:t>
      </w:r>
      <w:r w:rsidRPr="3A54C5CC" w:rsidR="425AE8ED">
        <w:rPr>
          <w:rFonts w:ascii="Calibri Light" w:hAnsi="Calibri Light" w:eastAsia="Calibri Light" w:cs="Calibri Light"/>
          <w:noProof w:val="0"/>
          <w:sz w:val="24"/>
          <w:szCs w:val="24"/>
          <w:u w:val="none"/>
          <w:lang w:val="en-GB"/>
        </w:rPr>
        <w:t>there is</w:t>
      </w:r>
      <w:r w:rsidRPr="3A54C5CC" w:rsidR="60065E48">
        <w:rPr>
          <w:rFonts w:ascii="Calibri Light" w:hAnsi="Calibri Light" w:eastAsia="Calibri Light" w:cs="Calibri Light"/>
          <w:noProof w:val="0"/>
          <w:sz w:val="24"/>
          <w:szCs w:val="24"/>
          <w:u w:val="none"/>
          <w:lang w:val="en-GB"/>
        </w:rPr>
        <w:t xml:space="preserve"> a response a</w:t>
      </w:r>
      <w:r w:rsidRPr="3A54C5CC" w:rsidR="4B743259">
        <w:rPr>
          <w:rFonts w:ascii="Calibri Light" w:hAnsi="Calibri Light" w:eastAsia="Calibri Light" w:cs="Calibri Light"/>
          <w:noProof w:val="0"/>
          <w:sz w:val="24"/>
          <w:szCs w:val="24"/>
          <w:u w:val="none"/>
          <w:lang w:val="en-GB"/>
        </w:rPr>
        <w:t>n</w:t>
      </w:r>
      <w:r w:rsidRPr="3A54C5CC" w:rsidR="60065E48">
        <w:rPr>
          <w:rFonts w:ascii="Calibri Light" w:hAnsi="Calibri Light" w:eastAsia="Calibri Light" w:cs="Calibri Light"/>
          <w:noProof w:val="0"/>
          <w:sz w:val="24"/>
          <w:szCs w:val="24"/>
          <w:u w:val="none"/>
          <w:lang w:val="en-GB"/>
        </w:rPr>
        <w:t xml:space="preserve">d </w:t>
      </w:r>
      <w:r w:rsidRPr="3A54C5CC" w:rsidR="248DA7BC">
        <w:rPr>
          <w:rFonts w:ascii="Calibri Light" w:hAnsi="Calibri Light" w:eastAsia="Calibri Light" w:cs="Calibri Light"/>
          <w:noProof w:val="0"/>
          <w:sz w:val="24"/>
          <w:szCs w:val="24"/>
          <w:u w:val="none"/>
          <w:lang w:val="en-GB"/>
        </w:rPr>
        <w:t>frames</w:t>
      </w:r>
      <w:r w:rsidRPr="3A54C5CC" w:rsidR="60065E48">
        <w:rPr>
          <w:rFonts w:ascii="Calibri Light" w:hAnsi="Calibri Light" w:eastAsia="Calibri Light" w:cs="Calibri Light"/>
          <w:noProof w:val="0"/>
          <w:sz w:val="24"/>
          <w:szCs w:val="24"/>
          <w:u w:val="none"/>
          <w:lang w:val="en-GB"/>
        </w:rPr>
        <w:t xml:space="preserve"> the flow occurs and last </w:t>
      </w:r>
      <w:r w:rsidRPr="3A54C5CC" w:rsidR="08F15162">
        <w:rPr>
          <w:rFonts w:ascii="Calibri Light" w:hAnsi="Calibri Light" w:eastAsia="Calibri Light" w:cs="Calibri Light"/>
          <w:noProof w:val="0"/>
          <w:sz w:val="24"/>
          <w:szCs w:val="24"/>
          <w:u w:val="none"/>
          <w:lang w:val="en-GB"/>
        </w:rPr>
        <w:t>for</w:t>
      </w:r>
      <w:r w:rsidRPr="3A54C5CC" w:rsidR="60065E48">
        <w:rPr>
          <w:rFonts w:ascii="Calibri Light" w:hAnsi="Calibri Light" w:eastAsia="Calibri Light" w:cs="Calibri Light"/>
          <w:noProof w:val="0"/>
          <w:sz w:val="24"/>
          <w:szCs w:val="24"/>
          <w:u w:val="none"/>
          <w:lang w:val="en-GB"/>
        </w:rPr>
        <w:t xml:space="preserve"> seconds or weeks.</w:t>
      </w:r>
    </w:p>
    <w:p w:rsidR="4B9397BB" w:rsidP="3B0387A5" w:rsidRDefault="4B9397BB" w14:paraId="574D0358" w14:textId="6A83FDC9">
      <w:pPr>
        <w:pStyle w:val="Normal"/>
        <w:rPr>
          <w:rFonts w:ascii="Calibri Light" w:hAnsi="Calibri Light" w:eastAsia="Calibri Light" w:cs="Calibri Light" w:asciiTheme="majorAscii" w:hAnsiTheme="majorAscii" w:eastAsiaTheme="majorAscii" w:cstheme="majorAscii"/>
          <w:sz w:val="24"/>
          <w:szCs w:val="24"/>
        </w:rPr>
      </w:pPr>
    </w:p>
    <w:p w:rsidR="4B9397BB" w:rsidP="3A54C5CC" w:rsidRDefault="4B9397BB" w14:paraId="041160C7" w14:textId="12526E24">
      <w:pPr>
        <w:pStyle w:val="Normal"/>
        <w:rPr>
          <w:rFonts w:ascii="Calibri Light" w:hAnsi="Calibri Light" w:eastAsia="Calibri Light" w:cs="Calibri Light" w:asciiTheme="majorAscii" w:hAnsiTheme="majorAscii" w:eastAsiaTheme="majorAscii" w:cstheme="majorAscii"/>
          <w:sz w:val="24"/>
          <w:szCs w:val="24"/>
          <w:u w:val="single"/>
        </w:rPr>
      </w:pPr>
      <w:r w:rsidRPr="3A54C5CC" w:rsidR="4FB00DDC">
        <w:rPr>
          <w:rFonts w:ascii="Calibri Light" w:hAnsi="Calibri Light" w:eastAsia="Calibri Light" w:cs="Calibri Light" w:asciiTheme="majorAscii" w:hAnsiTheme="majorAscii" w:eastAsiaTheme="majorAscii" w:cstheme="majorAscii"/>
          <w:sz w:val="24"/>
          <w:szCs w:val="24"/>
          <w:u w:val="single"/>
        </w:rPr>
        <w:t>Theories</w:t>
      </w:r>
      <w:r w:rsidRPr="3A54C5CC" w:rsidR="4FB00DDC">
        <w:rPr>
          <w:rFonts w:ascii="Calibri Light" w:hAnsi="Calibri Light" w:eastAsia="Calibri Light" w:cs="Calibri Light" w:asciiTheme="majorAscii" w:hAnsiTheme="majorAscii" w:eastAsiaTheme="majorAscii" w:cstheme="majorAscii"/>
          <w:sz w:val="24"/>
          <w:szCs w:val="24"/>
          <w:u w:val="single"/>
        </w:rPr>
        <w:t xml:space="preserve"> of play</w:t>
      </w:r>
      <w:r w:rsidRPr="3A54C5CC" w:rsidR="4FB00DDC">
        <w:rPr>
          <w:rFonts w:ascii="Calibri Light" w:hAnsi="Calibri Light" w:eastAsia="Calibri Light" w:cs="Calibri Light" w:asciiTheme="majorAscii" w:hAnsiTheme="majorAscii" w:eastAsiaTheme="majorAscii" w:cstheme="majorAscii"/>
          <w:sz w:val="24"/>
          <w:szCs w:val="24"/>
        </w:rPr>
        <w:t xml:space="preserve"> </w:t>
      </w:r>
    </w:p>
    <w:p w:rsidR="4B9397BB" w:rsidP="3B0387A5" w:rsidRDefault="4B9397BB" w14:paraId="4DAF4816" w14:textId="2FCA4DAB">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32511408" w14:textId="0A9F1FA5">
      <w:pPr>
        <w:pStyle w:val="Normal"/>
      </w:pPr>
      <w:r w:rsidR="6C05845F">
        <w:drawing>
          <wp:inline wp14:editId="5D1EA2A8" wp14:anchorId="536BE564">
            <wp:extent cx="4572000" cy="2924175"/>
            <wp:effectExtent l="0" t="0" r="0" b="0"/>
            <wp:docPr id="1031291311" name="" title=""/>
            <wp:cNvGraphicFramePr>
              <a:graphicFrameLocks noChangeAspect="1"/>
            </wp:cNvGraphicFramePr>
            <a:graphic>
              <a:graphicData uri="http://schemas.openxmlformats.org/drawingml/2006/picture">
                <pic:pic>
                  <pic:nvPicPr>
                    <pic:cNvPr id="0" name=""/>
                    <pic:cNvPicPr/>
                  </pic:nvPicPr>
                  <pic:blipFill>
                    <a:blip r:embed="Rd04e39917d9649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24175"/>
                    </a:xfrm>
                    <a:prstGeom prst="rect">
                      <a:avLst/>
                    </a:prstGeom>
                  </pic:spPr>
                </pic:pic>
              </a:graphicData>
            </a:graphic>
          </wp:inline>
        </w:drawing>
      </w:r>
    </w:p>
    <w:p w:rsidR="4B9397BB" w:rsidP="3B0387A5" w:rsidRDefault="4B9397BB" w14:paraId="27E30412" w14:textId="3934B911">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79FFF8BF" w14:textId="1CFAD23D">
      <w:pPr>
        <w:pStyle w:val="Normal"/>
        <w:rPr>
          <w:rFonts w:ascii="Calibri Light" w:hAnsi="Calibri Light" w:eastAsia="Calibri Light" w:cs="Calibri Light" w:asciiTheme="majorAscii" w:hAnsiTheme="majorAscii" w:eastAsiaTheme="majorAscii" w:cstheme="majorAscii"/>
          <w:sz w:val="24"/>
          <w:szCs w:val="24"/>
        </w:rPr>
      </w:pPr>
      <w:r w:rsidRPr="3A54C5CC" w:rsidR="0847DA73">
        <w:rPr>
          <w:rFonts w:ascii="Calibri Light" w:hAnsi="Calibri Light" w:eastAsia="Calibri Light" w:cs="Calibri Light" w:asciiTheme="majorAscii" w:hAnsiTheme="majorAscii" w:eastAsiaTheme="majorAscii" w:cstheme="majorAscii"/>
          <w:sz w:val="24"/>
          <w:szCs w:val="24"/>
        </w:rPr>
        <w:t>Childrens social and cultural relationships are crucial</w:t>
      </w:r>
      <w:r w:rsidRPr="3A54C5CC" w:rsidR="2381CC42">
        <w:rPr>
          <w:rFonts w:ascii="Calibri Light" w:hAnsi="Calibri Light" w:eastAsia="Calibri Light" w:cs="Calibri Light" w:asciiTheme="majorAscii" w:hAnsiTheme="majorAscii" w:eastAsiaTheme="majorAscii" w:cstheme="majorAscii"/>
          <w:sz w:val="24"/>
          <w:szCs w:val="24"/>
        </w:rPr>
        <w:t xml:space="preserve">. Vygotsky believed that’s social interactions are key to </w:t>
      </w:r>
      <w:r w:rsidRPr="3A54C5CC" w:rsidR="2D8359F5">
        <w:rPr>
          <w:rFonts w:ascii="Calibri Light" w:hAnsi="Calibri Light" w:eastAsia="Calibri Light" w:cs="Calibri Light" w:asciiTheme="majorAscii" w:hAnsiTheme="majorAscii" w:eastAsiaTheme="majorAscii" w:cstheme="majorAscii"/>
          <w:sz w:val="24"/>
          <w:szCs w:val="24"/>
        </w:rPr>
        <w:t>children's</w:t>
      </w:r>
      <w:r w:rsidRPr="3A54C5CC" w:rsidR="2381CC42">
        <w:rPr>
          <w:rFonts w:ascii="Calibri Light" w:hAnsi="Calibri Light" w:eastAsia="Calibri Light" w:cs="Calibri Light" w:asciiTheme="majorAscii" w:hAnsiTheme="majorAscii" w:eastAsiaTheme="majorAscii" w:cstheme="majorAscii"/>
          <w:sz w:val="24"/>
          <w:szCs w:val="24"/>
        </w:rPr>
        <w:t xml:space="preserve"> </w:t>
      </w:r>
      <w:r w:rsidRPr="3A54C5CC" w:rsidR="1E652430">
        <w:rPr>
          <w:rFonts w:ascii="Calibri Light" w:hAnsi="Calibri Light" w:eastAsia="Calibri Light" w:cs="Calibri Light" w:asciiTheme="majorAscii" w:hAnsiTheme="majorAscii" w:eastAsiaTheme="majorAscii" w:cstheme="majorAscii"/>
          <w:sz w:val="24"/>
          <w:szCs w:val="24"/>
        </w:rPr>
        <w:t>cognitive</w:t>
      </w:r>
      <w:r w:rsidRPr="3A54C5CC" w:rsidR="2381CC42">
        <w:rPr>
          <w:rFonts w:ascii="Calibri Light" w:hAnsi="Calibri Light" w:eastAsia="Calibri Light" w:cs="Calibri Light" w:asciiTheme="majorAscii" w:hAnsiTheme="majorAscii" w:eastAsiaTheme="majorAscii" w:cstheme="majorAscii"/>
          <w:sz w:val="24"/>
          <w:szCs w:val="24"/>
        </w:rPr>
        <w:t xml:space="preserve"> </w:t>
      </w:r>
      <w:r w:rsidRPr="3A54C5CC" w:rsidR="0FCCA9E9">
        <w:rPr>
          <w:rFonts w:ascii="Calibri Light" w:hAnsi="Calibri Light" w:eastAsia="Calibri Light" w:cs="Calibri Light" w:asciiTheme="majorAscii" w:hAnsiTheme="majorAscii" w:eastAsiaTheme="majorAscii" w:cstheme="majorAscii"/>
          <w:sz w:val="24"/>
          <w:szCs w:val="24"/>
        </w:rPr>
        <w:t>development</w:t>
      </w:r>
      <w:r w:rsidRPr="3A54C5CC" w:rsidR="6AB11238">
        <w:rPr>
          <w:rFonts w:ascii="Calibri Light" w:hAnsi="Calibri Light" w:eastAsia="Calibri Light" w:cs="Calibri Light" w:asciiTheme="majorAscii" w:hAnsiTheme="majorAscii" w:eastAsiaTheme="majorAscii" w:cstheme="majorAscii"/>
          <w:sz w:val="24"/>
          <w:szCs w:val="24"/>
        </w:rPr>
        <w:t xml:space="preserve">. A big aspect of this is the </w:t>
      </w:r>
      <w:r w:rsidRPr="3A54C5CC" w:rsidR="72DF48C3">
        <w:rPr>
          <w:rFonts w:ascii="Calibri Light" w:hAnsi="Calibri Light" w:eastAsia="Calibri Light" w:cs="Calibri Light" w:asciiTheme="majorAscii" w:hAnsiTheme="majorAscii" w:eastAsiaTheme="majorAscii" w:cstheme="majorAscii"/>
          <w:sz w:val="24"/>
          <w:szCs w:val="24"/>
        </w:rPr>
        <w:t>Developmemt</w:t>
      </w:r>
      <w:r w:rsidRPr="3A54C5CC" w:rsidR="6AB11238">
        <w:rPr>
          <w:rFonts w:ascii="Calibri Light" w:hAnsi="Calibri Light" w:eastAsia="Calibri Light" w:cs="Calibri Light" w:asciiTheme="majorAscii" w:hAnsiTheme="majorAscii" w:eastAsiaTheme="majorAscii" w:cstheme="majorAscii"/>
          <w:sz w:val="24"/>
          <w:szCs w:val="24"/>
        </w:rPr>
        <w:t xml:space="preserve"> of imagination trough play.</w:t>
      </w:r>
      <w:r w:rsidRPr="3A54C5CC" w:rsidR="69FA9EE7">
        <w:rPr>
          <w:rFonts w:ascii="Calibri Light" w:hAnsi="Calibri Light" w:eastAsia="Calibri Light" w:cs="Calibri Light" w:asciiTheme="majorAscii" w:hAnsiTheme="majorAscii" w:eastAsiaTheme="majorAscii" w:cstheme="majorAscii"/>
          <w:sz w:val="24"/>
          <w:szCs w:val="24"/>
        </w:rPr>
        <w:t xml:space="preserve"> Also believed that the role of the adult has </w:t>
      </w:r>
      <w:r w:rsidRPr="3A54C5CC" w:rsidR="33BD61CE">
        <w:rPr>
          <w:rFonts w:ascii="Calibri Light" w:hAnsi="Calibri Light" w:eastAsia="Calibri Light" w:cs="Calibri Light" w:asciiTheme="majorAscii" w:hAnsiTheme="majorAscii" w:eastAsiaTheme="majorAscii" w:cstheme="majorAscii"/>
          <w:sz w:val="24"/>
          <w:szCs w:val="24"/>
        </w:rPr>
        <w:t>a significant impact</w:t>
      </w:r>
      <w:r w:rsidRPr="3A54C5CC" w:rsidR="69FA9EE7">
        <w:rPr>
          <w:rFonts w:ascii="Calibri Light" w:hAnsi="Calibri Light" w:eastAsia="Calibri Light" w:cs="Calibri Light" w:asciiTheme="majorAscii" w:hAnsiTheme="majorAscii" w:eastAsiaTheme="majorAscii" w:cstheme="majorAscii"/>
          <w:sz w:val="24"/>
          <w:szCs w:val="24"/>
        </w:rPr>
        <w:t xml:space="preserve"> on the </w:t>
      </w:r>
      <w:r w:rsidRPr="3A54C5CC" w:rsidR="56B895B7">
        <w:rPr>
          <w:rFonts w:ascii="Calibri Light" w:hAnsi="Calibri Light" w:eastAsia="Calibri Light" w:cs="Calibri Light" w:asciiTheme="majorAscii" w:hAnsiTheme="majorAscii" w:eastAsiaTheme="majorAscii" w:cstheme="majorAscii"/>
          <w:sz w:val="24"/>
          <w:szCs w:val="24"/>
        </w:rPr>
        <w:t>child's</w:t>
      </w:r>
      <w:r w:rsidRPr="3A54C5CC" w:rsidR="69FA9EE7">
        <w:rPr>
          <w:rFonts w:ascii="Calibri Light" w:hAnsi="Calibri Light" w:eastAsia="Calibri Light" w:cs="Calibri Light" w:asciiTheme="majorAscii" w:hAnsiTheme="majorAscii" w:eastAsiaTheme="majorAscii" w:cstheme="majorAscii"/>
          <w:sz w:val="24"/>
          <w:szCs w:val="24"/>
        </w:rPr>
        <w:t xml:space="preserve"> </w:t>
      </w:r>
      <w:r w:rsidRPr="3A54C5CC" w:rsidR="3F8040DA">
        <w:rPr>
          <w:rFonts w:ascii="Calibri Light" w:hAnsi="Calibri Light" w:eastAsia="Calibri Light" w:cs="Calibri Light" w:asciiTheme="majorAscii" w:hAnsiTheme="majorAscii" w:eastAsiaTheme="majorAscii" w:cstheme="majorAscii"/>
          <w:sz w:val="24"/>
          <w:szCs w:val="24"/>
        </w:rPr>
        <w:t>development</w:t>
      </w:r>
      <w:r w:rsidRPr="3A54C5CC" w:rsidR="69FA9EE7">
        <w:rPr>
          <w:rFonts w:ascii="Calibri Light" w:hAnsi="Calibri Light" w:eastAsia="Calibri Light" w:cs="Calibri Light" w:asciiTheme="majorAscii" w:hAnsiTheme="majorAscii" w:eastAsiaTheme="majorAscii" w:cstheme="majorAscii"/>
          <w:sz w:val="24"/>
          <w:szCs w:val="24"/>
        </w:rPr>
        <w:t xml:space="preserve"> during play</w:t>
      </w:r>
      <w:r w:rsidRPr="3A54C5CC" w:rsidR="63B3240D">
        <w:rPr>
          <w:rFonts w:ascii="Calibri Light" w:hAnsi="Calibri Light" w:eastAsia="Calibri Light" w:cs="Calibri Light" w:asciiTheme="majorAscii" w:hAnsiTheme="majorAscii" w:eastAsiaTheme="majorAscii" w:cstheme="majorAscii"/>
          <w:sz w:val="24"/>
          <w:szCs w:val="24"/>
        </w:rPr>
        <w:t>.</w:t>
      </w:r>
    </w:p>
    <w:p w:rsidR="489EF653" w:rsidP="3A54C5CC" w:rsidRDefault="489EF653" w14:paraId="031CA08B" w14:textId="6CB201F0">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24"/>
          <w:szCs w:val="24"/>
        </w:rPr>
      </w:pPr>
      <w:r w:rsidRPr="3A54C5CC" w:rsidR="489EF653">
        <w:rPr>
          <w:rFonts w:ascii="Calibri Light" w:hAnsi="Calibri Light" w:eastAsia="Calibri Light" w:cs="Calibri Light" w:asciiTheme="majorAscii" w:hAnsiTheme="majorAscii" w:eastAsiaTheme="majorAscii" w:cstheme="majorAscii"/>
          <w:sz w:val="24"/>
          <w:szCs w:val="24"/>
        </w:rPr>
        <w:t xml:space="preserve">Burner also viewed children as active learners </w:t>
      </w:r>
      <w:r w:rsidRPr="3A54C5CC" w:rsidR="00DD4521">
        <w:rPr>
          <w:rFonts w:ascii="Calibri Light" w:hAnsi="Calibri Light" w:eastAsia="Calibri Light" w:cs="Calibri Light" w:asciiTheme="majorAscii" w:hAnsiTheme="majorAscii" w:eastAsiaTheme="majorAscii" w:cstheme="majorAscii"/>
          <w:sz w:val="24"/>
          <w:szCs w:val="24"/>
        </w:rPr>
        <w:t xml:space="preserve">need to have first had experiences. Bruner also agrees with </w:t>
      </w:r>
      <w:r w:rsidRPr="3A54C5CC" w:rsidR="7D65C9E2">
        <w:rPr>
          <w:rFonts w:ascii="Calibri Light" w:hAnsi="Calibri Light" w:eastAsia="Calibri Light" w:cs="Calibri Light" w:asciiTheme="majorAscii" w:hAnsiTheme="majorAscii" w:eastAsiaTheme="majorAscii" w:cstheme="majorAscii"/>
          <w:sz w:val="24"/>
          <w:szCs w:val="24"/>
        </w:rPr>
        <w:t>Vygotsky the</w:t>
      </w:r>
      <w:r w:rsidRPr="3A54C5CC" w:rsidR="347AB8B7">
        <w:rPr>
          <w:rFonts w:ascii="Calibri Light" w:hAnsi="Calibri Light" w:eastAsia="Calibri Light" w:cs="Calibri Light" w:asciiTheme="majorAscii" w:hAnsiTheme="majorAscii" w:eastAsiaTheme="majorAscii" w:cstheme="majorAscii"/>
          <w:sz w:val="24"/>
          <w:szCs w:val="24"/>
        </w:rPr>
        <w:t xml:space="preserve"> adult I</w:t>
      </w:r>
      <w:r w:rsidRPr="3A54C5CC" w:rsidR="7327261A">
        <w:rPr>
          <w:rFonts w:ascii="Calibri Light" w:hAnsi="Calibri Light" w:eastAsia="Calibri Light" w:cs="Calibri Light" w:asciiTheme="majorAscii" w:hAnsiTheme="majorAscii" w:eastAsiaTheme="majorAscii" w:cstheme="majorAscii"/>
          <w:sz w:val="24"/>
          <w:szCs w:val="24"/>
        </w:rPr>
        <w:t xml:space="preserve">s also important </w:t>
      </w:r>
    </w:p>
    <w:p w:rsidR="4B9397BB" w:rsidP="3B0387A5" w:rsidRDefault="4B9397BB" w14:paraId="627865E9" w14:textId="461332B9">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407651AA" w14:textId="791933B5">
      <w:pPr>
        <w:pStyle w:val="Normal"/>
        <w:rPr>
          <w:rFonts w:ascii="Calibri Light" w:hAnsi="Calibri Light" w:eastAsia="Calibri Light" w:cs="Calibri Light" w:asciiTheme="majorAscii" w:hAnsiTheme="majorAscii" w:eastAsiaTheme="majorAscii" w:cstheme="majorAscii"/>
          <w:sz w:val="24"/>
          <w:szCs w:val="24"/>
        </w:rPr>
      </w:pPr>
    </w:p>
    <w:p w:rsidR="4B9397BB" w:rsidP="3A54C5CC" w:rsidRDefault="4B9397BB" w14:paraId="3B9C8FCA" w14:textId="0718F86D">
      <w:pPr>
        <w:pStyle w:val="Normal"/>
        <w:rPr>
          <w:rFonts w:ascii="Calibri Light" w:hAnsi="Calibri Light" w:eastAsia="Calibri Light" w:cs="Calibri Light" w:asciiTheme="majorAscii" w:hAnsiTheme="majorAscii" w:eastAsiaTheme="majorAscii" w:cstheme="majorAscii"/>
          <w:color w:val="FF0000"/>
          <w:sz w:val="24"/>
          <w:szCs w:val="24"/>
        </w:rPr>
      </w:pPr>
      <w:r w:rsidRPr="3A54C5CC" w:rsidR="7327261A">
        <w:rPr>
          <w:rFonts w:ascii="Calibri Light" w:hAnsi="Calibri Light" w:eastAsia="Calibri Light" w:cs="Calibri Light" w:asciiTheme="majorAscii" w:hAnsiTheme="majorAscii" w:eastAsiaTheme="majorAscii" w:cstheme="majorAscii"/>
          <w:color w:val="FF0000"/>
          <w:sz w:val="24"/>
          <w:szCs w:val="24"/>
        </w:rPr>
        <w:t>Come back to this</w:t>
      </w:r>
    </w:p>
    <w:p w:rsidR="4B9397BB" w:rsidP="3B0387A5" w:rsidRDefault="4B9397BB" w14:paraId="2C2A4824" w14:textId="2FBAD776">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43C59508" w14:textId="39306974">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45F228A5" w14:textId="2B896B25">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01638C4A" w14:textId="56ABCE2B">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4D59342B" w14:textId="3B6EBB6B">
      <w:pPr>
        <w:pStyle w:val="Normal"/>
        <w:rPr>
          <w:rFonts w:ascii="Calibri Light" w:hAnsi="Calibri Light" w:eastAsia="Calibri Light" w:cs="Calibri Light" w:asciiTheme="majorAscii" w:hAnsiTheme="majorAscii" w:eastAsiaTheme="majorAscii" w:cstheme="majorAscii"/>
          <w:sz w:val="24"/>
          <w:szCs w:val="24"/>
        </w:rPr>
      </w:pPr>
    </w:p>
    <w:p w:rsidR="4B9397BB" w:rsidP="3B0387A5" w:rsidRDefault="4B9397BB" w14:paraId="638DE6AA" w14:textId="7EAB75B7">
      <w:pPr>
        <w:pStyle w:val="Normal"/>
        <w:rPr>
          <w:rFonts w:ascii="Calibri Light" w:hAnsi="Calibri Light" w:eastAsia="Calibri Light" w:cs="Calibri Light" w:asciiTheme="majorAscii" w:hAnsiTheme="majorAscii" w:eastAsiaTheme="majorAscii" w:cstheme="majorAscii"/>
          <w:sz w:val="24"/>
          <w:szCs w:val="24"/>
        </w:rPr>
      </w:pPr>
    </w:p>
    <w:p w:rsidR="4B9397BB" w:rsidP="3A54C5CC" w:rsidRDefault="4B9397BB" w14:paraId="4A4E8AB1" w14:textId="47E6C264">
      <w:pPr>
        <w:pStyle w:val="Normal"/>
        <w:rPr>
          <w:rFonts w:ascii="Calibri Light" w:hAnsi="Calibri Light" w:eastAsia="Calibri Light" w:cs="Calibri Light" w:asciiTheme="majorAscii" w:hAnsiTheme="majorAscii" w:eastAsiaTheme="majorAscii" w:cstheme="majorAscii"/>
          <w:color w:val="FF0000"/>
          <w:sz w:val="24"/>
          <w:szCs w:val="24"/>
        </w:rPr>
      </w:pPr>
    </w:p>
    <w:p w:rsidR="3A54C5CC" w:rsidP="3A54C5CC" w:rsidRDefault="3A54C5CC" w14:paraId="265201BF" w14:textId="128D863B">
      <w:pPr>
        <w:pStyle w:val="Normal"/>
        <w:rPr>
          <w:rFonts w:ascii="Calibri Light" w:hAnsi="Calibri Light" w:eastAsia="Calibri Light" w:cs="Calibri Light" w:asciiTheme="majorAscii" w:hAnsiTheme="majorAscii" w:eastAsiaTheme="majorAscii" w:cstheme="majorAscii"/>
          <w:color w:val="FF0000"/>
          <w:sz w:val="24"/>
          <w:szCs w:val="24"/>
        </w:rPr>
      </w:pPr>
    </w:p>
    <w:p w:rsidR="3A54C5CC" w:rsidP="3A54C5CC" w:rsidRDefault="3A54C5CC" w14:paraId="1BB762C3" w14:textId="4A513D39">
      <w:pPr>
        <w:pStyle w:val="Normal"/>
        <w:rPr>
          <w:rFonts w:ascii="Calibri Light" w:hAnsi="Calibri Light" w:eastAsia="Calibri Light" w:cs="Calibri Light" w:asciiTheme="majorAscii" w:hAnsiTheme="majorAscii" w:eastAsiaTheme="majorAscii" w:cstheme="majorAscii"/>
          <w:color w:val="FF0000"/>
          <w:sz w:val="24"/>
          <w:szCs w:val="24"/>
        </w:rPr>
      </w:pPr>
    </w:p>
    <w:p w:rsidR="3A54C5CC" w:rsidP="3A54C5CC" w:rsidRDefault="3A54C5CC" w14:paraId="6A1B9DE7" w14:textId="1BC6630E">
      <w:pPr>
        <w:pStyle w:val="Normal"/>
        <w:rPr>
          <w:rFonts w:ascii="Calibri Light" w:hAnsi="Calibri Light" w:eastAsia="Calibri Light" w:cs="Calibri Light" w:asciiTheme="majorAscii" w:hAnsiTheme="majorAscii" w:eastAsiaTheme="majorAscii" w:cstheme="majorAscii"/>
          <w:color w:val="FF0000"/>
          <w:sz w:val="24"/>
          <w:szCs w:val="24"/>
        </w:rPr>
      </w:pPr>
    </w:p>
    <w:p w:rsidR="1CC4094D" w:rsidP="1CC4094D" w:rsidRDefault="1CC4094D" w14:paraId="25BE50D2" w14:textId="6CF30257">
      <w:pPr>
        <w:pStyle w:val="Normal"/>
        <w:rPr>
          <w:rFonts w:ascii="Calibri Light" w:hAnsi="Calibri Light" w:eastAsia="Calibri Light" w:cs="Calibri Light" w:asciiTheme="majorAscii" w:hAnsiTheme="majorAscii" w:eastAsiaTheme="majorAscii" w:cstheme="majorAscii"/>
          <w:color w:val="FF0000"/>
          <w:sz w:val="24"/>
          <w:szCs w:val="24"/>
        </w:rPr>
      </w:pPr>
    </w:p>
    <w:p w:rsidR="1CC4094D" w:rsidP="1CC4094D" w:rsidRDefault="1CC4094D" w14:paraId="59759DEF" w14:textId="0569E178">
      <w:pPr>
        <w:pStyle w:val="Normal"/>
        <w:rPr>
          <w:rFonts w:ascii="Calibri Light" w:hAnsi="Calibri Light" w:eastAsia="Calibri Light" w:cs="Calibri Light" w:asciiTheme="majorAscii" w:hAnsiTheme="majorAscii" w:eastAsiaTheme="majorAscii" w:cstheme="majorAscii"/>
          <w:color w:val="FF0000"/>
          <w:sz w:val="24"/>
          <w:szCs w:val="24"/>
        </w:rPr>
      </w:pPr>
    </w:p>
    <w:p w:rsidR="3A54C5CC" w:rsidP="3A54C5CC" w:rsidRDefault="3A54C5CC" w14:paraId="710C6115" w14:textId="4E434C17">
      <w:pPr>
        <w:pStyle w:val="Normal"/>
        <w:rPr>
          <w:rFonts w:ascii="Calibri Light" w:hAnsi="Calibri Light" w:eastAsia="Calibri Light" w:cs="Calibri Light" w:asciiTheme="majorAscii" w:hAnsiTheme="majorAscii" w:eastAsiaTheme="majorAscii" w:cstheme="majorAscii"/>
          <w:color w:val="FF0000"/>
          <w:sz w:val="24"/>
          <w:szCs w:val="24"/>
        </w:rPr>
      </w:pPr>
    </w:p>
    <w:p w:rsidR="2BD3DAFA" w:rsidP="3B0387A5" w:rsidRDefault="2BD3DAFA" w14:paraId="3DD6D2AE" w14:textId="0F766F65">
      <w:pPr>
        <w:pStyle w:val="Normal"/>
        <w:rPr>
          <w:rFonts w:ascii="Calibri Light" w:hAnsi="Calibri Light" w:eastAsia="Calibri Light" w:cs="Calibri Light" w:asciiTheme="majorAscii" w:hAnsiTheme="majorAscii" w:eastAsiaTheme="majorAscii" w:cstheme="majorAscii"/>
          <w:sz w:val="24"/>
          <w:szCs w:val="24"/>
        </w:rPr>
      </w:pPr>
      <w:r w:rsidRPr="3A54C5CC" w:rsidR="2BD3DAFA">
        <w:rPr>
          <w:rFonts w:ascii="Calibri Light" w:hAnsi="Calibri Light" w:eastAsia="Calibri Light" w:cs="Calibri Light" w:asciiTheme="majorAscii" w:hAnsiTheme="majorAscii" w:eastAsiaTheme="majorAscii" w:cstheme="majorAscii"/>
          <w:sz w:val="24"/>
          <w:szCs w:val="24"/>
        </w:rPr>
        <w:t xml:space="preserve">During a </w:t>
      </w:r>
      <w:r w:rsidRPr="3A54C5CC" w:rsidR="429E3E77">
        <w:rPr>
          <w:rFonts w:ascii="Calibri Light" w:hAnsi="Calibri Light" w:eastAsia="Calibri Light" w:cs="Calibri Light" w:asciiTheme="majorAscii" w:hAnsiTheme="majorAscii" w:eastAsiaTheme="majorAscii" w:cstheme="majorAscii"/>
          <w:sz w:val="24"/>
          <w:szCs w:val="24"/>
        </w:rPr>
        <w:t>child's</w:t>
      </w:r>
      <w:r w:rsidRPr="3A54C5CC" w:rsidR="2BD3DAFA">
        <w:rPr>
          <w:rFonts w:ascii="Calibri Light" w:hAnsi="Calibri Light" w:eastAsia="Calibri Light" w:cs="Calibri Light" w:asciiTheme="majorAscii" w:hAnsiTheme="majorAscii" w:eastAsiaTheme="majorAscii" w:cstheme="majorAscii"/>
          <w:sz w:val="24"/>
          <w:szCs w:val="24"/>
        </w:rPr>
        <w:t xml:space="preserve"> growth and development </w:t>
      </w:r>
      <w:r w:rsidRPr="3A54C5CC" w:rsidR="00CD2AA1">
        <w:rPr>
          <w:rFonts w:ascii="Calibri Light" w:hAnsi="Calibri Light" w:eastAsia="Calibri Light" w:cs="Calibri Light" w:asciiTheme="majorAscii" w:hAnsiTheme="majorAscii" w:eastAsiaTheme="majorAscii" w:cstheme="majorAscii"/>
          <w:sz w:val="24"/>
          <w:szCs w:val="24"/>
        </w:rPr>
        <w:t xml:space="preserve">play is involved. Some types of plays are associated with </w:t>
      </w:r>
      <w:r w:rsidRPr="3A54C5CC" w:rsidR="26FAD2F4">
        <w:rPr>
          <w:rFonts w:ascii="Calibri Light" w:hAnsi="Calibri Light" w:eastAsia="Calibri Light" w:cs="Calibri Light" w:asciiTheme="majorAscii" w:hAnsiTheme="majorAscii" w:eastAsiaTheme="majorAscii" w:cstheme="majorAscii"/>
          <w:sz w:val="24"/>
          <w:szCs w:val="24"/>
        </w:rPr>
        <w:t>specific</w:t>
      </w:r>
      <w:r w:rsidRPr="3A54C5CC" w:rsidR="00CD2AA1">
        <w:rPr>
          <w:rFonts w:ascii="Calibri Light" w:hAnsi="Calibri Light" w:eastAsia="Calibri Light" w:cs="Calibri Light" w:asciiTheme="majorAscii" w:hAnsiTheme="majorAscii" w:eastAsiaTheme="majorAscii" w:cstheme="majorAscii"/>
          <w:sz w:val="24"/>
          <w:szCs w:val="24"/>
        </w:rPr>
        <w:t xml:space="preserve"> </w:t>
      </w:r>
      <w:r w:rsidRPr="3A54C5CC" w:rsidR="4759B75F">
        <w:rPr>
          <w:rFonts w:ascii="Calibri Light" w:hAnsi="Calibri Light" w:eastAsia="Calibri Light" w:cs="Calibri Light" w:asciiTheme="majorAscii" w:hAnsiTheme="majorAscii" w:eastAsiaTheme="majorAscii" w:cstheme="majorAscii"/>
          <w:sz w:val="24"/>
          <w:szCs w:val="24"/>
        </w:rPr>
        <w:t xml:space="preserve">age groups even through play can occur at any age. Play is all down to interaction and how the </w:t>
      </w:r>
      <w:r w:rsidRPr="3A54C5CC" w:rsidR="4B8BA754">
        <w:rPr>
          <w:rFonts w:ascii="Calibri Light" w:hAnsi="Calibri Light" w:eastAsia="Calibri Light" w:cs="Calibri Light" w:asciiTheme="majorAscii" w:hAnsiTheme="majorAscii" w:eastAsiaTheme="majorAscii" w:cstheme="majorAscii"/>
          <w:sz w:val="24"/>
          <w:szCs w:val="24"/>
        </w:rPr>
        <w:t>child</w:t>
      </w:r>
      <w:r w:rsidRPr="3A54C5CC" w:rsidR="4759B75F">
        <w:rPr>
          <w:rFonts w:ascii="Calibri Light" w:hAnsi="Calibri Light" w:eastAsia="Calibri Light" w:cs="Calibri Light" w:asciiTheme="majorAscii" w:hAnsiTheme="majorAscii" w:eastAsiaTheme="majorAscii" w:cstheme="majorAscii"/>
          <w:sz w:val="24"/>
          <w:szCs w:val="24"/>
        </w:rPr>
        <w:t xml:space="preserve"> interacts </w:t>
      </w:r>
      <w:r w:rsidRPr="3A54C5CC" w:rsidR="45D8A636">
        <w:rPr>
          <w:rFonts w:ascii="Calibri Light" w:hAnsi="Calibri Light" w:eastAsia="Calibri Light" w:cs="Calibri Light" w:asciiTheme="majorAscii" w:hAnsiTheme="majorAscii" w:eastAsiaTheme="majorAscii" w:cstheme="majorAscii"/>
          <w:sz w:val="24"/>
          <w:szCs w:val="24"/>
        </w:rPr>
        <w:t xml:space="preserve">and explores </w:t>
      </w:r>
      <w:r w:rsidRPr="3A54C5CC" w:rsidR="21FAFA3A">
        <w:rPr>
          <w:rFonts w:ascii="Calibri Light" w:hAnsi="Calibri Light" w:eastAsia="Calibri Light" w:cs="Calibri Light" w:asciiTheme="majorAscii" w:hAnsiTheme="majorAscii" w:eastAsiaTheme="majorAscii" w:cstheme="majorAscii"/>
          <w:sz w:val="24"/>
          <w:szCs w:val="24"/>
        </w:rPr>
        <w:t>everything</w:t>
      </w:r>
      <w:r w:rsidRPr="3A54C5CC" w:rsidR="45D8A636">
        <w:rPr>
          <w:rFonts w:ascii="Calibri Light" w:hAnsi="Calibri Light" w:eastAsia="Calibri Light" w:cs="Calibri Light" w:asciiTheme="majorAscii" w:hAnsiTheme="majorAscii" w:eastAsiaTheme="majorAscii" w:cstheme="majorAscii"/>
          <w:sz w:val="24"/>
          <w:szCs w:val="24"/>
        </w:rPr>
        <w:t xml:space="preserve">. </w:t>
      </w:r>
      <w:r w:rsidRPr="3A54C5CC" w:rsidR="6CF5B98A">
        <w:rPr>
          <w:rFonts w:ascii="Calibri Light" w:hAnsi="Calibri Light" w:eastAsia="Calibri Light" w:cs="Calibri Light" w:asciiTheme="majorAscii" w:hAnsiTheme="majorAscii" w:eastAsiaTheme="majorAscii" w:cstheme="majorAscii"/>
          <w:sz w:val="24"/>
          <w:szCs w:val="24"/>
        </w:rPr>
        <w:t>Diverse types</w:t>
      </w:r>
      <w:r w:rsidRPr="3A54C5CC" w:rsidR="45D8A636">
        <w:rPr>
          <w:rFonts w:ascii="Calibri Light" w:hAnsi="Calibri Light" w:eastAsia="Calibri Light" w:cs="Calibri Light" w:asciiTheme="majorAscii" w:hAnsiTheme="majorAscii" w:eastAsiaTheme="majorAscii" w:cstheme="majorAscii"/>
          <w:sz w:val="24"/>
          <w:szCs w:val="24"/>
        </w:rPr>
        <w:t xml:space="preserve"> of play are needed </w:t>
      </w:r>
      <w:r w:rsidRPr="3A54C5CC" w:rsidR="7ADC8D44">
        <w:rPr>
          <w:rFonts w:ascii="Calibri Light" w:hAnsi="Calibri Light" w:eastAsia="Calibri Light" w:cs="Calibri Light" w:asciiTheme="majorAscii" w:hAnsiTheme="majorAscii" w:eastAsiaTheme="majorAscii" w:cstheme="majorAscii"/>
          <w:sz w:val="24"/>
          <w:szCs w:val="24"/>
        </w:rPr>
        <w:t>to</w:t>
      </w:r>
      <w:r w:rsidRPr="3A54C5CC" w:rsidR="45D8A636">
        <w:rPr>
          <w:rFonts w:ascii="Calibri Light" w:hAnsi="Calibri Light" w:eastAsia="Calibri Light" w:cs="Calibri Light" w:asciiTheme="majorAscii" w:hAnsiTheme="majorAscii" w:eastAsiaTheme="majorAscii" w:cstheme="majorAscii"/>
          <w:sz w:val="24"/>
          <w:szCs w:val="24"/>
        </w:rPr>
        <w:t xml:space="preserve"> fully </w:t>
      </w:r>
      <w:r w:rsidRPr="3A54C5CC" w:rsidR="0104B7E7">
        <w:rPr>
          <w:rFonts w:ascii="Calibri Light" w:hAnsi="Calibri Light" w:eastAsia="Calibri Light" w:cs="Calibri Light" w:asciiTheme="majorAscii" w:hAnsiTheme="majorAscii" w:eastAsiaTheme="majorAscii" w:cstheme="majorAscii"/>
          <w:sz w:val="24"/>
          <w:szCs w:val="24"/>
        </w:rPr>
        <w:t>engage</w:t>
      </w:r>
      <w:r w:rsidRPr="3A54C5CC" w:rsidR="45D8A636">
        <w:rPr>
          <w:rFonts w:ascii="Calibri Light" w:hAnsi="Calibri Light" w:eastAsia="Calibri Light" w:cs="Calibri Light" w:asciiTheme="majorAscii" w:hAnsiTheme="majorAscii" w:eastAsiaTheme="majorAscii" w:cstheme="majorAscii"/>
          <w:sz w:val="24"/>
          <w:szCs w:val="24"/>
        </w:rPr>
        <w:t xml:space="preserve"> a </w:t>
      </w:r>
      <w:r w:rsidRPr="3A54C5CC" w:rsidR="3CB38654">
        <w:rPr>
          <w:rFonts w:ascii="Calibri Light" w:hAnsi="Calibri Light" w:eastAsia="Calibri Light" w:cs="Calibri Light" w:asciiTheme="majorAscii" w:hAnsiTheme="majorAscii" w:eastAsiaTheme="majorAscii" w:cstheme="majorAscii"/>
          <w:sz w:val="24"/>
          <w:szCs w:val="24"/>
        </w:rPr>
        <w:t>child's</w:t>
      </w:r>
      <w:r w:rsidRPr="3A54C5CC" w:rsidR="45D8A636">
        <w:rPr>
          <w:rFonts w:ascii="Calibri Light" w:hAnsi="Calibri Light" w:eastAsia="Calibri Light" w:cs="Calibri Light" w:asciiTheme="majorAscii" w:hAnsiTheme="majorAscii" w:eastAsiaTheme="majorAscii" w:cstheme="majorAscii"/>
          <w:sz w:val="24"/>
          <w:szCs w:val="24"/>
        </w:rPr>
        <w:t xml:space="preserve"> social, </w:t>
      </w:r>
      <w:r w:rsidRPr="3A54C5CC" w:rsidR="7AF6DF9B">
        <w:rPr>
          <w:rFonts w:ascii="Calibri Light" w:hAnsi="Calibri Light" w:eastAsia="Calibri Light" w:cs="Calibri Light" w:asciiTheme="majorAscii" w:hAnsiTheme="majorAscii" w:eastAsiaTheme="majorAscii" w:cstheme="majorAscii"/>
          <w:sz w:val="24"/>
          <w:szCs w:val="24"/>
        </w:rPr>
        <w:t>physical</w:t>
      </w:r>
      <w:r w:rsidRPr="3A54C5CC" w:rsidR="71CDFA5D">
        <w:rPr>
          <w:rFonts w:ascii="Calibri Light" w:hAnsi="Calibri Light" w:eastAsia="Calibri Light" w:cs="Calibri Light" w:asciiTheme="majorAscii" w:hAnsiTheme="majorAscii" w:eastAsiaTheme="majorAscii" w:cstheme="majorAscii"/>
          <w:sz w:val="24"/>
          <w:szCs w:val="24"/>
        </w:rPr>
        <w:t xml:space="preserve">, and intellectual development and </w:t>
      </w:r>
      <w:r w:rsidRPr="3A54C5CC" w:rsidR="0D11B9B1">
        <w:rPr>
          <w:rFonts w:ascii="Calibri Light" w:hAnsi="Calibri Light" w:eastAsia="Calibri Light" w:cs="Calibri Light" w:asciiTheme="majorAscii" w:hAnsiTheme="majorAscii" w:eastAsiaTheme="majorAscii" w:cstheme="majorAscii"/>
          <w:sz w:val="24"/>
          <w:szCs w:val="24"/>
        </w:rPr>
        <w:t>wellbeing</w:t>
      </w:r>
      <w:r w:rsidRPr="3A54C5CC" w:rsidR="71CDFA5D">
        <w:rPr>
          <w:rFonts w:ascii="Calibri Light" w:hAnsi="Calibri Light" w:eastAsia="Calibri Light" w:cs="Calibri Light" w:asciiTheme="majorAscii" w:hAnsiTheme="majorAscii" w:eastAsiaTheme="majorAscii" w:cstheme="majorAscii"/>
          <w:sz w:val="24"/>
          <w:szCs w:val="24"/>
        </w:rPr>
        <w:t>.</w:t>
      </w:r>
    </w:p>
    <w:p w:rsidR="5B65D5E9" w:rsidP="3B0387A5" w:rsidRDefault="5B65D5E9" w14:paraId="03B51876" w14:textId="14F0B47B">
      <w:pPr>
        <w:pStyle w:val="Normal"/>
        <w:rPr>
          <w:rFonts w:ascii="Calibri Light" w:hAnsi="Calibri Light" w:eastAsia="Calibri Light" w:cs="Calibri Light" w:asciiTheme="majorAscii" w:hAnsiTheme="majorAscii" w:eastAsiaTheme="majorAscii" w:cstheme="majorAscii"/>
          <w:sz w:val="28"/>
          <w:szCs w:val="28"/>
        </w:rPr>
      </w:pPr>
      <w:r w:rsidRPr="3A54C5CC" w:rsidR="5B65D5E9">
        <w:rPr>
          <w:rFonts w:ascii="Calibri Light" w:hAnsi="Calibri Light" w:eastAsia="Calibri Light" w:cs="Calibri Light" w:asciiTheme="majorAscii" w:hAnsiTheme="majorAscii" w:eastAsiaTheme="majorAscii" w:cstheme="majorAscii"/>
          <w:sz w:val="24"/>
          <w:szCs w:val="24"/>
        </w:rPr>
        <w:t xml:space="preserve">Play is </w:t>
      </w:r>
      <w:r w:rsidRPr="3A54C5CC" w:rsidR="2653B5C1">
        <w:rPr>
          <w:rFonts w:ascii="Calibri Light" w:hAnsi="Calibri Light" w:eastAsia="Calibri Light" w:cs="Calibri Light" w:asciiTheme="majorAscii" w:hAnsiTheme="majorAscii" w:eastAsiaTheme="majorAscii" w:cstheme="majorAscii"/>
          <w:sz w:val="24"/>
          <w:szCs w:val="24"/>
        </w:rPr>
        <w:t>the</w:t>
      </w:r>
      <w:r w:rsidRPr="3A54C5CC" w:rsidR="5B65D5E9">
        <w:rPr>
          <w:rFonts w:ascii="Calibri Light" w:hAnsi="Calibri Light" w:eastAsia="Calibri Light" w:cs="Calibri Light" w:asciiTheme="majorAscii" w:hAnsiTheme="majorAscii" w:eastAsiaTheme="majorAscii" w:cstheme="majorAscii"/>
          <w:sz w:val="24"/>
          <w:szCs w:val="24"/>
        </w:rPr>
        <w:t xml:space="preserve"> </w:t>
      </w:r>
      <w:r w:rsidRPr="3A54C5CC" w:rsidR="10EDEF1A">
        <w:rPr>
          <w:rFonts w:ascii="Calibri Light" w:hAnsi="Calibri Light" w:eastAsia="Calibri Light" w:cs="Calibri Light" w:asciiTheme="majorAscii" w:hAnsiTheme="majorAscii" w:eastAsiaTheme="majorAscii" w:cstheme="majorAscii"/>
          <w:sz w:val="24"/>
          <w:szCs w:val="24"/>
        </w:rPr>
        <w:t>fundamental</w:t>
      </w:r>
      <w:r w:rsidRPr="3A54C5CC" w:rsidR="5B65D5E9">
        <w:rPr>
          <w:rFonts w:ascii="Calibri Light" w:hAnsi="Calibri Light" w:eastAsia="Calibri Light" w:cs="Calibri Light" w:asciiTheme="majorAscii" w:hAnsiTheme="majorAscii" w:eastAsiaTheme="majorAscii" w:cstheme="majorAscii"/>
          <w:sz w:val="24"/>
          <w:szCs w:val="24"/>
        </w:rPr>
        <w:t xml:space="preserve"> learning modes </w:t>
      </w:r>
      <w:r w:rsidRPr="3A54C5CC" w:rsidR="427D5964">
        <w:rPr>
          <w:rFonts w:ascii="Calibri Light" w:hAnsi="Calibri Light" w:eastAsia="Calibri Light" w:cs="Calibri Light" w:asciiTheme="majorAscii" w:hAnsiTheme="majorAscii" w:eastAsiaTheme="majorAscii" w:cstheme="majorAscii"/>
          <w:sz w:val="24"/>
          <w:szCs w:val="24"/>
        </w:rPr>
        <w:t>and</w:t>
      </w:r>
      <w:r w:rsidRPr="3A54C5CC" w:rsidR="5B65D5E9">
        <w:rPr>
          <w:rFonts w:ascii="Calibri Light" w:hAnsi="Calibri Light" w:eastAsia="Calibri Light" w:cs="Calibri Light" w:asciiTheme="majorAscii" w:hAnsiTheme="majorAscii" w:eastAsiaTheme="majorAscii" w:cstheme="majorAscii"/>
          <w:sz w:val="24"/>
          <w:szCs w:val="24"/>
        </w:rPr>
        <w:t xml:space="preserve"> an emotional outlet of childhood. </w:t>
      </w:r>
      <w:r w:rsidRPr="3A54C5CC" w:rsidR="46000F42">
        <w:rPr>
          <w:rFonts w:ascii="Calibri Light" w:hAnsi="Calibri Light" w:eastAsia="Calibri Light" w:cs="Calibri Light" w:asciiTheme="majorAscii" w:hAnsiTheme="majorAscii" w:eastAsiaTheme="majorAscii" w:cstheme="majorAscii"/>
          <w:sz w:val="24"/>
          <w:szCs w:val="24"/>
        </w:rPr>
        <w:t xml:space="preserve">Also, it turns out that children need to engage in a </w:t>
      </w:r>
      <w:r w:rsidRPr="3A54C5CC" w:rsidR="489DFDBA">
        <w:rPr>
          <w:rFonts w:ascii="Calibri Light" w:hAnsi="Calibri Light" w:eastAsia="Calibri Light" w:cs="Calibri Light" w:asciiTheme="majorAscii" w:hAnsiTheme="majorAscii" w:eastAsiaTheme="majorAscii" w:cstheme="majorAscii"/>
          <w:sz w:val="24"/>
          <w:szCs w:val="24"/>
        </w:rPr>
        <w:t>various type of play</w:t>
      </w:r>
      <w:r w:rsidRPr="3A54C5CC" w:rsidR="46000F42">
        <w:rPr>
          <w:rFonts w:ascii="Calibri Light" w:hAnsi="Calibri Light" w:eastAsia="Calibri Light" w:cs="Calibri Light" w:asciiTheme="majorAscii" w:hAnsiTheme="majorAscii" w:eastAsiaTheme="majorAscii" w:cstheme="majorAscii"/>
          <w:sz w:val="24"/>
          <w:szCs w:val="24"/>
        </w:rPr>
        <w:t xml:space="preserve"> </w:t>
      </w:r>
      <w:r w:rsidRPr="3A54C5CC" w:rsidR="3B7FCE93">
        <w:rPr>
          <w:rFonts w:ascii="Calibri Light" w:hAnsi="Calibri Light" w:eastAsia="Calibri Light" w:cs="Calibri Light" w:asciiTheme="majorAscii" w:hAnsiTheme="majorAscii" w:eastAsiaTheme="majorAscii" w:cstheme="majorAscii"/>
          <w:sz w:val="24"/>
          <w:szCs w:val="24"/>
        </w:rPr>
        <w:t>to</w:t>
      </w:r>
      <w:r w:rsidRPr="3A54C5CC" w:rsidR="46000F42">
        <w:rPr>
          <w:rFonts w:ascii="Calibri Light" w:hAnsi="Calibri Light" w:eastAsia="Calibri Light" w:cs="Calibri Light" w:asciiTheme="majorAscii" w:hAnsiTheme="majorAscii" w:eastAsiaTheme="majorAscii" w:cstheme="majorAscii"/>
          <w:sz w:val="24"/>
          <w:szCs w:val="24"/>
        </w:rPr>
        <w:t xml:space="preserve"> support their, physical</w:t>
      </w:r>
      <w:r w:rsidRPr="3A54C5CC" w:rsidR="3C17CF91">
        <w:rPr>
          <w:rFonts w:ascii="Calibri Light" w:hAnsi="Calibri Light" w:eastAsia="Calibri Light" w:cs="Calibri Light" w:asciiTheme="majorAscii" w:hAnsiTheme="majorAscii" w:eastAsiaTheme="majorAscii" w:cstheme="majorAscii"/>
          <w:sz w:val="24"/>
          <w:szCs w:val="24"/>
        </w:rPr>
        <w:t xml:space="preserve">, </w:t>
      </w:r>
      <w:r w:rsidRPr="3A54C5CC" w:rsidR="0C5012AD">
        <w:rPr>
          <w:rFonts w:ascii="Calibri Light" w:hAnsi="Calibri Light" w:eastAsia="Calibri Light" w:cs="Calibri Light" w:asciiTheme="majorAscii" w:hAnsiTheme="majorAscii" w:eastAsiaTheme="majorAscii" w:cstheme="majorAscii"/>
          <w:sz w:val="24"/>
          <w:szCs w:val="24"/>
        </w:rPr>
        <w:t>emotional,</w:t>
      </w:r>
      <w:r w:rsidRPr="3A54C5CC" w:rsidR="3C17CF91">
        <w:rPr>
          <w:rFonts w:ascii="Calibri Light" w:hAnsi="Calibri Light" w:eastAsia="Calibri Light" w:cs="Calibri Light" w:asciiTheme="majorAscii" w:hAnsiTheme="majorAscii" w:eastAsiaTheme="majorAscii" w:cstheme="majorAscii"/>
          <w:sz w:val="24"/>
          <w:szCs w:val="24"/>
        </w:rPr>
        <w:t xml:space="preserve"> and intellectual development</w:t>
      </w:r>
      <w:r w:rsidRPr="3A54C5CC" w:rsidR="60B67668">
        <w:rPr>
          <w:rFonts w:ascii="Calibri Light" w:hAnsi="Calibri Light" w:eastAsia="Calibri Light" w:cs="Calibri Light" w:asciiTheme="majorAscii" w:hAnsiTheme="majorAscii" w:eastAsiaTheme="majorAscii" w:cstheme="majorAscii"/>
          <w:sz w:val="24"/>
          <w:szCs w:val="24"/>
        </w:rPr>
        <w:t xml:space="preserve">. </w:t>
      </w:r>
      <w:r w:rsidRPr="3A54C5CC" w:rsidR="60B67668">
        <w:rPr>
          <w:rFonts w:ascii="Calibri Light" w:hAnsi="Calibri Light" w:eastAsia="Calibri Light" w:cs="Calibri Light" w:asciiTheme="majorAscii" w:hAnsiTheme="majorAscii" w:eastAsiaTheme="majorAscii" w:cstheme="majorAscii"/>
          <w:sz w:val="24"/>
          <w:szCs w:val="24"/>
        </w:rPr>
        <w:t xml:space="preserve">Parents can help by supporting </w:t>
      </w:r>
      <w:r w:rsidRPr="3A54C5CC" w:rsidR="60B67668">
        <w:rPr>
          <w:rFonts w:ascii="Calibri Light" w:hAnsi="Calibri Light" w:eastAsia="Calibri Light" w:cs="Calibri Light" w:asciiTheme="majorAscii" w:hAnsiTheme="majorAscii" w:eastAsiaTheme="majorAscii" w:cstheme="majorAscii"/>
          <w:sz w:val="24"/>
          <w:szCs w:val="24"/>
        </w:rPr>
        <w:t>their</w:t>
      </w:r>
      <w:r w:rsidRPr="3A54C5CC" w:rsidR="60B67668">
        <w:rPr>
          <w:rFonts w:ascii="Calibri Light" w:hAnsi="Calibri Light" w:eastAsia="Calibri Light" w:cs="Calibri Light" w:asciiTheme="majorAscii" w:hAnsiTheme="majorAscii" w:eastAsiaTheme="majorAscii" w:cstheme="majorAscii"/>
          <w:sz w:val="24"/>
          <w:szCs w:val="24"/>
        </w:rPr>
        <w:t xml:space="preserve"> </w:t>
      </w:r>
      <w:r w:rsidRPr="3A54C5CC" w:rsidR="60B67668">
        <w:rPr>
          <w:rFonts w:ascii="Calibri Light" w:hAnsi="Calibri Light" w:eastAsia="Calibri Light" w:cs="Calibri Light" w:asciiTheme="majorAscii" w:hAnsiTheme="majorAscii" w:eastAsiaTheme="majorAscii" w:cstheme="majorAscii"/>
          <w:sz w:val="24"/>
          <w:szCs w:val="24"/>
        </w:rPr>
        <w:t>child's</w:t>
      </w:r>
      <w:r w:rsidRPr="3A54C5CC" w:rsidR="60B67668">
        <w:rPr>
          <w:rFonts w:ascii="Calibri Light" w:hAnsi="Calibri Light" w:eastAsia="Calibri Light" w:cs="Calibri Light" w:asciiTheme="majorAscii" w:hAnsiTheme="majorAscii" w:eastAsiaTheme="majorAscii" w:cstheme="majorAscii"/>
          <w:sz w:val="24"/>
          <w:szCs w:val="24"/>
        </w:rPr>
        <w:t xml:space="preserve"> development and help them and encourage then to do various forms of play.</w:t>
      </w:r>
    </w:p>
    <w:p w:rsidR="68C12D74" w:rsidP="3B0387A5" w:rsidRDefault="68C12D74" w14:paraId="4435F168" w14:textId="519669BD">
      <w:pPr>
        <w:pStyle w:val="Normal"/>
        <w:rPr>
          <w:rFonts w:ascii="Calibri Light" w:hAnsi="Calibri Light" w:eastAsia="Calibri Light" w:cs="Calibri Light" w:asciiTheme="majorAscii" w:hAnsiTheme="majorAscii" w:eastAsiaTheme="majorAscii" w:cstheme="majorAscii"/>
          <w:sz w:val="28"/>
          <w:szCs w:val="28"/>
        </w:rPr>
      </w:pPr>
      <w:r w:rsidRPr="3B0387A5" w:rsidR="68C12D74">
        <w:rPr>
          <w:rFonts w:ascii="Calibri Light" w:hAnsi="Calibri Light" w:eastAsia="Calibri Light" w:cs="Calibri Light" w:asciiTheme="majorAscii" w:hAnsiTheme="majorAscii" w:eastAsiaTheme="majorAscii" w:cstheme="majorAscii"/>
          <w:sz w:val="24"/>
          <w:szCs w:val="24"/>
        </w:rPr>
        <w:t xml:space="preserve">Researcher Mildred </w:t>
      </w:r>
      <w:r w:rsidRPr="3B0387A5" w:rsidR="7B352309">
        <w:rPr>
          <w:rFonts w:ascii="Calibri Light" w:hAnsi="Calibri Light" w:eastAsia="Calibri Light" w:cs="Calibri Light" w:asciiTheme="majorAscii" w:hAnsiTheme="majorAscii" w:eastAsiaTheme="majorAscii" w:cstheme="majorAscii"/>
          <w:sz w:val="24"/>
          <w:szCs w:val="24"/>
        </w:rPr>
        <w:t>Parten</w:t>
      </w:r>
      <w:r w:rsidRPr="3B0387A5" w:rsidR="68C12D74">
        <w:rPr>
          <w:rFonts w:ascii="Calibri Light" w:hAnsi="Calibri Light" w:eastAsia="Calibri Light" w:cs="Calibri Light" w:asciiTheme="majorAscii" w:hAnsiTheme="majorAscii" w:eastAsiaTheme="majorAscii" w:cstheme="majorAscii"/>
          <w:sz w:val="24"/>
          <w:szCs w:val="24"/>
        </w:rPr>
        <w:t xml:space="preserve"> </w:t>
      </w:r>
      <w:r w:rsidRPr="3B0387A5" w:rsidR="2FC662DD">
        <w:rPr>
          <w:rFonts w:ascii="Calibri Light" w:hAnsi="Calibri Light" w:eastAsia="Calibri Light" w:cs="Calibri Light" w:asciiTheme="majorAscii" w:hAnsiTheme="majorAscii" w:eastAsiaTheme="majorAscii" w:cstheme="majorAscii"/>
          <w:sz w:val="24"/>
          <w:szCs w:val="24"/>
        </w:rPr>
        <w:t>defined</w:t>
      </w:r>
      <w:r w:rsidRPr="3B0387A5" w:rsidR="68C12D74">
        <w:rPr>
          <w:rFonts w:ascii="Calibri Light" w:hAnsi="Calibri Light" w:eastAsia="Calibri Light" w:cs="Calibri Light" w:asciiTheme="majorAscii" w:hAnsiTheme="majorAscii" w:eastAsiaTheme="majorAscii" w:cstheme="majorAscii"/>
          <w:sz w:val="24"/>
          <w:szCs w:val="24"/>
        </w:rPr>
        <w:t xml:space="preserve"> ‘Play’ in six stages which mirror a </w:t>
      </w:r>
      <w:r w:rsidRPr="3B0387A5" w:rsidR="3DC051FE">
        <w:rPr>
          <w:rFonts w:ascii="Calibri Light" w:hAnsi="Calibri Light" w:eastAsia="Calibri Light" w:cs="Calibri Light" w:asciiTheme="majorAscii" w:hAnsiTheme="majorAscii" w:eastAsiaTheme="majorAscii" w:cstheme="majorAscii"/>
          <w:sz w:val="24"/>
          <w:szCs w:val="24"/>
        </w:rPr>
        <w:t>child's</w:t>
      </w:r>
      <w:r w:rsidRPr="3B0387A5" w:rsidR="68C12D74">
        <w:rPr>
          <w:rFonts w:ascii="Calibri Light" w:hAnsi="Calibri Light" w:eastAsia="Calibri Light" w:cs="Calibri Light" w:asciiTheme="majorAscii" w:hAnsiTheme="majorAscii" w:eastAsiaTheme="majorAscii" w:cstheme="majorAscii"/>
          <w:sz w:val="24"/>
          <w:szCs w:val="24"/>
        </w:rPr>
        <w:t xml:space="preserve"> development</w:t>
      </w:r>
      <w:r w:rsidRPr="3B0387A5" w:rsidR="56D734DB">
        <w:rPr>
          <w:rFonts w:ascii="Calibri Light" w:hAnsi="Calibri Light" w:eastAsia="Calibri Light" w:cs="Calibri Light" w:asciiTheme="majorAscii" w:hAnsiTheme="majorAscii" w:eastAsiaTheme="majorAscii" w:cstheme="majorAscii"/>
          <w:sz w:val="24"/>
          <w:szCs w:val="24"/>
        </w:rPr>
        <w:t xml:space="preserve">. </w:t>
      </w:r>
      <w:r w:rsidRPr="3B0387A5" w:rsidR="2D2350E5">
        <w:rPr>
          <w:rFonts w:ascii="Calibri Light" w:hAnsi="Calibri Light" w:eastAsia="Calibri Light" w:cs="Calibri Light" w:asciiTheme="majorAscii" w:hAnsiTheme="majorAscii" w:eastAsiaTheme="majorAscii" w:cstheme="majorAscii"/>
          <w:sz w:val="24"/>
          <w:szCs w:val="24"/>
        </w:rPr>
        <w:t>However,</w:t>
      </w:r>
      <w:r w:rsidRPr="3B0387A5" w:rsidR="56D734DB">
        <w:rPr>
          <w:rFonts w:ascii="Calibri Light" w:hAnsi="Calibri Light" w:eastAsia="Calibri Light" w:cs="Calibri Light" w:asciiTheme="majorAscii" w:hAnsiTheme="majorAscii" w:eastAsiaTheme="majorAscii" w:cstheme="majorAscii"/>
          <w:sz w:val="24"/>
          <w:szCs w:val="24"/>
        </w:rPr>
        <w:t xml:space="preserve"> jean piglet who sees </w:t>
      </w:r>
      <w:r w:rsidRPr="3B0387A5" w:rsidR="2E5EAF64">
        <w:rPr>
          <w:rFonts w:ascii="Calibri Light" w:hAnsi="Calibri Light" w:eastAsia="Calibri Light" w:cs="Calibri Light" w:asciiTheme="majorAscii" w:hAnsiTheme="majorAscii" w:eastAsiaTheme="majorAscii" w:cstheme="majorAscii"/>
          <w:sz w:val="24"/>
          <w:szCs w:val="24"/>
        </w:rPr>
        <w:t>children's</w:t>
      </w:r>
      <w:r w:rsidRPr="3B0387A5" w:rsidR="56D734DB">
        <w:rPr>
          <w:rFonts w:ascii="Calibri Light" w:hAnsi="Calibri Light" w:eastAsia="Calibri Light" w:cs="Calibri Light" w:asciiTheme="majorAscii" w:hAnsiTheme="majorAscii" w:eastAsiaTheme="majorAscii" w:cstheme="majorAscii"/>
          <w:sz w:val="24"/>
          <w:szCs w:val="24"/>
        </w:rPr>
        <w:t xml:space="preserve"> play as a primarily intellect</w:t>
      </w:r>
      <w:r w:rsidRPr="3B0387A5" w:rsidR="29E0ACCE">
        <w:rPr>
          <w:rFonts w:ascii="Calibri Light" w:hAnsi="Calibri Light" w:eastAsia="Calibri Light" w:cs="Calibri Light" w:asciiTheme="majorAscii" w:hAnsiTheme="majorAscii" w:eastAsiaTheme="majorAscii" w:cstheme="majorAscii"/>
          <w:sz w:val="24"/>
          <w:szCs w:val="24"/>
        </w:rPr>
        <w:t xml:space="preserve">ual or cognitive development terms. Parten over talks about </w:t>
      </w:r>
      <w:r w:rsidRPr="3B0387A5" w:rsidR="0350BB25">
        <w:rPr>
          <w:rFonts w:ascii="Calibri Light" w:hAnsi="Calibri Light" w:eastAsia="Calibri Light" w:cs="Calibri Light" w:asciiTheme="majorAscii" w:hAnsiTheme="majorAscii" w:eastAsiaTheme="majorAscii" w:cstheme="majorAscii"/>
          <w:sz w:val="24"/>
          <w:szCs w:val="24"/>
        </w:rPr>
        <w:t>the idea that learning to play is learning to relate to others.</w:t>
      </w:r>
      <w:r w:rsidRPr="3B0387A5" w:rsidR="6F5AF10D">
        <w:rPr>
          <w:rFonts w:ascii="Calibri Light" w:hAnsi="Calibri Light" w:eastAsia="Calibri Light" w:cs="Calibri Light" w:asciiTheme="majorAscii" w:hAnsiTheme="majorAscii" w:eastAsiaTheme="majorAscii" w:cstheme="majorAscii"/>
          <w:sz w:val="24"/>
          <w:szCs w:val="24"/>
        </w:rPr>
        <w:t xml:space="preserve"> </w:t>
      </w:r>
    </w:p>
    <w:p w:rsidR="6F5AF10D" w:rsidP="3B0387A5" w:rsidRDefault="6F5AF10D" w14:paraId="3ACEF4A4" w14:textId="3A95AFFD">
      <w:pPr>
        <w:pStyle w:val="Normal"/>
        <w:rPr>
          <w:rFonts w:ascii="Calibri Light" w:hAnsi="Calibri Light" w:eastAsia="Calibri Light" w:cs="Calibri Light" w:asciiTheme="majorAscii" w:hAnsiTheme="majorAscii" w:eastAsiaTheme="majorAscii" w:cstheme="majorAscii"/>
          <w:sz w:val="28"/>
          <w:szCs w:val="28"/>
        </w:rPr>
      </w:pPr>
      <w:r w:rsidRPr="3B0387A5" w:rsidR="6F5AF10D">
        <w:rPr>
          <w:rFonts w:ascii="Calibri Light" w:hAnsi="Calibri Light" w:eastAsia="Calibri Light" w:cs="Calibri Light" w:asciiTheme="majorAscii" w:hAnsiTheme="majorAscii" w:eastAsiaTheme="majorAscii" w:cstheme="majorAscii"/>
          <w:sz w:val="24"/>
          <w:szCs w:val="24"/>
        </w:rPr>
        <w:t>Children grow and develop, which them ma</w:t>
      </w:r>
      <w:r w:rsidRPr="3B0387A5" w:rsidR="2B57D9BC">
        <w:rPr>
          <w:rFonts w:ascii="Calibri Light" w:hAnsi="Calibri Light" w:eastAsia="Calibri Light" w:cs="Calibri Light" w:asciiTheme="majorAscii" w:hAnsiTheme="majorAscii" w:eastAsiaTheme="majorAscii" w:cstheme="majorAscii"/>
          <w:sz w:val="24"/>
          <w:szCs w:val="24"/>
        </w:rPr>
        <w:t xml:space="preserve">kes their play evolve. There are a lot of </w:t>
      </w:r>
      <w:r w:rsidRPr="3B0387A5" w:rsidR="028130F7">
        <w:rPr>
          <w:rFonts w:ascii="Calibri Light" w:hAnsi="Calibri Light" w:eastAsia="Calibri Light" w:cs="Calibri Light" w:asciiTheme="majorAscii" w:hAnsiTheme="majorAscii" w:eastAsiaTheme="majorAscii" w:cstheme="majorAscii"/>
          <w:sz w:val="24"/>
          <w:szCs w:val="24"/>
        </w:rPr>
        <w:t>several types</w:t>
      </w:r>
      <w:r w:rsidRPr="3B0387A5" w:rsidR="2B57D9BC">
        <w:rPr>
          <w:rFonts w:ascii="Calibri Light" w:hAnsi="Calibri Light" w:eastAsia="Calibri Light" w:cs="Calibri Light" w:asciiTheme="majorAscii" w:hAnsiTheme="majorAscii" w:eastAsiaTheme="majorAscii" w:cstheme="majorAscii"/>
          <w:sz w:val="24"/>
          <w:szCs w:val="24"/>
        </w:rPr>
        <w:t xml:space="preserve"> of </w:t>
      </w:r>
      <w:r w:rsidRPr="3B0387A5" w:rsidR="2A56A5D6">
        <w:rPr>
          <w:rFonts w:ascii="Calibri Light" w:hAnsi="Calibri Light" w:eastAsia="Calibri Light" w:cs="Calibri Light" w:asciiTheme="majorAscii" w:hAnsiTheme="majorAscii" w:eastAsiaTheme="majorAscii" w:cstheme="majorAscii"/>
          <w:sz w:val="24"/>
          <w:szCs w:val="24"/>
        </w:rPr>
        <w:t xml:space="preserve">play and there are certain ones that are for a specific age, even though all types of play happen at </w:t>
      </w:r>
      <w:r w:rsidRPr="3B0387A5" w:rsidR="3D0636E0">
        <w:rPr>
          <w:rFonts w:ascii="Calibri Light" w:hAnsi="Calibri Light" w:eastAsia="Calibri Light" w:cs="Calibri Light" w:asciiTheme="majorAscii" w:hAnsiTheme="majorAscii" w:eastAsiaTheme="majorAscii" w:cstheme="majorAscii"/>
          <w:sz w:val="24"/>
          <w:szCs w:val="24"/>
        </w:rPr>
        <w:t>any age.</w:t>
      </w:r>
    </w:p>
    <w:p w:rsidR="6B7E8C9C" w:rsidP="3B0387A5" w:rsidRDefault="6B7E8C9C" w14:paraId="59A231F7" w14:textId="356C51AF">
      <w:pPr>
        <w:pStyle w:val="Normal"/>
        <w:rPr>
          <w:rFonts w:ascii="Calibri Light" w:hAnsi="Calibri Light" w:eastAsia="Calibri Light" w:cs="Calibri Light" w:asciiTheme="majorAscii" w:hAnsiTheme="majorAscii" w:eastAsiaTheme="majorAscii" w:cstheme="majorAscii"/>
          <w:sz w:val="24"/>
          <w:szCs w:val="24"/>
        </w:rPr>
      </w:pPr>
      <w:r w:rsidRPr="3B0387A5" w:rsidR="6B7E8C9C">
        <w:rPr>
          <w:rFonts w:ascii="Calibri Light" w:hAnsi="Calibri Light" w:eastAsia="Calibri Light" w:cs="Calibri Light" w:asciiTheme="majorAscii" w:hAnsiTheme="majorAscii" w:eastAsiaTheme="majorAscii" w:cstheme="majorAscii"/>
          <w:sz w:val="24"/>
          <w:szCs w:val="24"/>
        </w:rPr>
        <w:t xml:space="preserve">Early years is a </w:t>
      </w:r>
      <w:r w:rsidRPr="3B0387A5" w:rsidR="2C86692A">
        <w:rPr>
          <w:rFonts w:ascii="Calibri Light" w:hAnsi="Calibri Light" w:eastAsia="Calibri Light" w:cs="Calibri Light" w:asciiTheme="majorAscii" w:hAnsiTheme="majorAscii" w:eastAsiaTheme="majorAscii" w:cstheme="majorAscii"/>
          <w:sz w:val="24"/>
          <w:szCs w:val="24"/>
        </w:rPr>
        <w:t>critical</w:t>
      </w:r>
      <w:r w:rsidRPr="3B0387A5" w:rsidR="6B7E8C9C">
        <w:rPr>
          <w:rFonts w:ascii="Calibri Light" w:hAnsi="Calibri Light" w:eastAsia="Calibri Light" w:cs="Calibri Light" w:asciiTheme="majorAscii" w:hAnsiTheme="majorAscii" w:eastAsiaTheme="majorAscii" w:cstheme="majorAscii"/>
          <w:sz w:val="24"/>
          <w:szCs w:val="24"/>
        </w:rPr>
        <w:t xml:space="preserve"> stage of a </w:t>
      </w:r>
      <w:r w:rsidRPr="3B0387A5" w:rsidR="329C1239">
        <w:rPr>
          <w:rFonts w:ascii="Calibri Light" w:hAnsi="Calibri Light" w:eastAsia="Calibri Light" w:cs="Calibri Light" w:asciiTheme="majorAscii" w:hAnsiTheme="majorAscii" w:eastAsiaTheme="majorAscii" w:cstheme="majorAscii"/>
          <w:sz w:val="24"/>
          <w:szCs w:val="24"/>
        </w:rPr>
        <w:t>child's</w:t>
      </w:r>
      <w:r w:rsidRPr="3B0387A5" w:rsidR="6B7E8C9C">
        <w:rPr>
          <w:rFonts w:ascii="Calibri Light" w:hAnsi="Calibri Light" w:eastAsia="Calibri Light" w:cs="Calibri Light" w:asciiTheme="majorAscii" w:hAnsiTheme="majorAscii" w:eastAsiaTheme="majorAscii" w:cstheme="majorAscii"/>
          <w:sz w:val="24"/>
          <w:szCs w:val="24"/>
        </w:rPr>
        <w:t xml:space="preserve"> life when it comes to a </w:t>
      </w:r>
      <w:r w:rsidRPr="3B0387A5" w:rsidR="028CD546">
        <w:rPr>
          <w:rFonts w:ascii="Calibri Light" w:hAnsi="Calibri Light" w:eastAsia="Calibri Light" w:cs="Calibri Light" w:asciiTheme="majorAscii" w:hAnsiTheme="majorAscii" w:eastAsiaTheme="majorAscii" w:cstheme="majorAscii"/>
          <w:sz w:val="24"/>
          <w:szCs w:val="24"/>
        </w:rPr>
        <w:t>child's</w:t>
      </w:r>
      <w:r w:rsidRPr="3B0387A5" w:rsidR="6B7E8C9C">
        <w:rPr>
          <w:rFonts w:ascii="Calibri Light" w:hAnsi="Calibri Light" w:eastAsia="Calibri Light" w:cs="Calibri Light" w:asciiTheme="majorAscii" w:hAnsiTheme="majorAscii" w:eastAsiaTheme="majorAscii" w:cstheme="majorAscii"/>
          <w:sz w:val="24"/>
          <w:szCs w:val="24"/>
        </w:rPr>
        <w:t xml:space="preserve"> holistic </w:t>
      </w:r>
      <w:r w:rsidRPr="3B0387A5" w:rsidR="0CB04C26">
        <w:rPr>
          <w:rFonts w:ascii="Calibri Light" w:hAnsi="Calibri Light" w:eastAsia="Calibri Light" w:cs="Calibri Light" w:asciiTheme="majorAscii" w:hAnsiTheme="majorAscii" w:eastAsiaTheme="majorAscii" w:cstheme="majorAscii"/>
          <w:sz w:val="24"/>
          <w:szCs w:val="24"/>
        </w:rPr>
        <w:t xml:space="preserve">development skills can help be </w:t>
      </w:r>
      <w:r w:rsidRPr="3B0387A5" w:rsidR="55B61500">
        <w:rPr>
          <w:rFonts w:ascii="Calibri Light" w:hAnsi="Calibri Light" w:eastAsia="Calibri Light" w:cs="Calibri Light" w:asciiTheme="majorAscii" w:hAnsiTheme="majorAscii" w:eastAsiaTheme="majorAscii" w:cstheme="majorAscii"/>
          <w:sz w:val="24"/>
          <w:szCs w:val="24"/>
        </w:rPr>
        <w:t>taught</w:t>
      </w:r>
      <w:r w:rsidRPr="3B0387A5" w:rsidR="0CB04C26">
        <w:rPr>
          <w:rFonts w:ascii="Calibri Light" w:hAnsi="Calibri Light" w:eastAsia="Calibri Light" w:cs="Calibri Light" w:asciiTheme="majorAscii" w:hAnsiTheme="majorAscii" w:eastAsiaTheme="majorAscii" w:cstheme="majorAscii"/>
          <w:sz w:val="24"/>
          <w:szCs w:val="24"/>
        </w:rPr>
        <w:t xml:space="preserve"> through</w:t>
      </w:r>
      <w:r w:rsidRPr="3B0387A5" w:rsidR="491BFD7E">
        <w:rPr>
          <w:rFonts w:ascii="Calibri Light" w:hAnsi="Calibri Light" w:eastAsia="Calibri Light" w:cs="Calibri Light" w:asciiTheme="majorAscii" w:hAnsiTheme="majorAscii" w:eastAsiaTheme="majorAscii" w:cstheme="majorAscii"/>
          <w:sz w:val="24"/>
          <w:szCs w:val="24"/>
        </w:rPr>
        <w:t xml:space="preserve"> play. </w:t>
      </w:r>
      <w:r w:rsidRPr="3B0387A5" w:rsidR="08C84D1D">
        <w:rPr>
          <w:rFonts w:ascii="Calibri Light" w:hAnsi="Calibri Light" w:eastAsia="Calibri Light" w:cs="Calibri Light" w:asciiTheme="majorAscii" w:hAnsiTheme="majorAscii" w:eastAsiaTheme="majorAscii" w:cstheme="majorAscii"/>
          <w:sz w:val="24"/>
          <w:szCs w:val="24"/>
        </w:rPr>
        <w:t>So,</w:t>
      </w:r>
      <w:r w:rsidRPr="3B0387A5" w:rsidR="491BFD7E">
        <w:rPr>
          <w:rFonts w:ascii="Calibri Light" w:hAnsi="Calibri Light" w:eastAsia="Calibri Light" w:cs="Calibri Light" w:asciiTheme="majorAscii" w:hAnsiTheme="majorAscii" w:eastAsiaTheme="majorAscii" w:cstheme="majorAscii"/>
          <w:sz w:val="24"/>
          <w:szCs w:val="24"/>
        </w:rPr>
        <w:t xml:space="preserve"> this is when the child </w:t>
      </w:r>
      <w:r w:rsidRPr="3B0387A5" w:rsidR="2AA69477">
        <w:rPr>
          <w:rFonts w:ascii="Calibri Light" w:hAnsi="Calibri Light" w:eastAsia="Calibri Light" w:cs="Calibri Light" w:asciiTheme="majorAscii" w:hAnsiTheme="majorAscii" w:eastAsiaTheme="majorAscii" w:cstheme="majorAscii"/>
          <w:sz w:val="24"/>
          <w:szCs w:val="24"/>
        </w:rPr>
        <w:t>enters</w:t>
      </w:r>
      <w:r w:rsidRPr="3B0387A5" w:rsidR="491BFD7E">
        <w:rPr>
          <w:rFonts w:ascii="Calibri Light" w:hAnsi="Calibri Light" w:eastAsia="Calibri Light" w:cs="Calibri Light" w:asciiTheme="majorAscii" w:hAnsiTheme="majorAscii" w:eastAsiaTheme="majorAscii" w:cstheme="majorAscii"/>
          <w:sz w:val="24"/>
          <w:szCs w:val="24"/>
        </w:rPr>
        <w:t xml:space="preserve"> and starts to enjoy the le</w:t>
      </w:r>
      <w:r w:rsidRPr="3B0387A5" w:rsidR="126902D9">
        <w:rPr>
          <w:rFonts w:ascii="Calibri Light" w:hAnsi="Calibri Light" w:eastAsia="Calibri Light" w:cs="Calibri Light" w:asciiTheme="majorAscii" w:hAnsiTheme="majorAscii" w:eastAsiaTheme="majorAscii" w:cstheme="majorAscii"/>
          <w:sz w:val="24"/>
          <w:szCs w:val="24"/>
        </w:rPr>
        <w:t>arning process</w:t>
      </w:r>
      <w:r w:rsidRPr="3B0387A5" w:rsidR="286036FD">
        <w:rPr>
          <w:rFonts w:ascii="Calibri Light" w:hAnsi="Calibri Light" w:eastAsia="Calibri Light" w:cs="Calibri Light" w:asciiTheme="majorAscii" w:hAnsiTheme="majorAscii" w:eastAsiaTheme="majorAscii" w:cstheme="majorAscii"/>
          <w:sz w:val="24"/>
          <w:szCs w:val="24"/>
        </w:rPr>
        <w:t>.</w:t>
      </w:r>
    </w:p>
    <w:p w:rsidR="286036FD" w:rsidP="3B0387A5" w:rsidRDefault="286036FD" w14:paraId="142F4915" w14:textId="3052E49A">
      <w:pPr>
        <w:pStyle w:val="Normal"/>
        <w:rPr>
          <w:rFonts w:ascii="Calibri Light" w:hAnsi="Calibri Light" w:eastAsia="Calibri Light" w:cs="Calibri Light" w:asciiTheme="majorAscii" w:hAnsiTheme="majorAscii" w:eastAsiaTheme="majorAscii" w:cstheme="majorAscii"/>
          <w:sz w:val="24"/>
          <w:szCs w:val="24"/>
        </w:rPr>
      </w:pPr>
      <w:r w:rsidRPr="3B0387A5" w:rsidR="286036FD">
        <w:rPr>
          <w:rFonts w:ascii="Calibri Light" w:hAnsi="Calibri Light" w:eastAsia="Calibri Light" w:cs="Calibri Light" w:asciiTheme="majorAscii" w:hAnsiTheme="majorAscii" w:eastAsiaTheme="majorAscii" w:cstheme="majorAscii"/>
          <w:sz w:val="24"/>
          <w:szCs w:val="24"/>
        </w:rPr>
        <w:t xml:space="preserve">3 key skills for </w:t>
      </w:r>
      <w:r w:rsidRPr="3B0387A5" w:rsidR="079079B0">
        <w:rPr>
          <w:rFonts w:ascii="Calibri Light" w:hAnsi="Calibri Light" w:eastAsia="Calibri Light" w:cs="Calibri Light" w:asciiTheme="majorAscii" w:hAnsiTheme="majorAscii" w:eastAsiaTheme="majorAscii" w:cstheme="majorAscii"/>
          <w:sz w:val="24"/>
          <w:szCs w:val="24"/>
        </w:rPr>
        <w:t>holistic</w:t>
      </w:r>
      <w:r w:rsidRPr="3B0387A5" w:rsidR="286036FD">
        <w:rPr>
          <w:rFonts w:ascii="Calibri Light" w:hAnsi="Calibri Light" w:eastAsia="Calibri Light" w:cs="Calibri Light" w:asciiTheme="majorAscii" w:hAnsiTheme="majorAscii" w:eastAsiaTheme="majorAscii" w:cstheme="majorAscii"/>
          <w:sz w:val="24"/>
          <w:szCs w:val="24"/>
        </w:rPr>
        <w:t xml:space="preserve"> child development </w:t>
      </w:r>
    </w:p>
    <w:p w:rsidR="286036FD" w:rsidP="3B0387A5" w:rsidRDefault="286036FD" w14:paraId="3CE0C5D5" w14:textId="352F4DBC">
      <w:pPr>
        <w:pStyle w:val="ListParagraph"/>
        <w:numPr>
          <w:ilvl w:val="0"/>
          <w:numId w:val="5"/>
        </w:numPr>
        <w:rPr>
          <w:rFonts w:ascii="Calibri Light" w:hAnsi="Calibri Light" w:eastAsia="Calibri Light" w:cs="Calibri Light" w:asciiTheme="majorAscii" w:hAnsiTheme="majorAscii" w:eastAsiaTheme="majorAscii" w:cstheme="majorAscii"/>
          <w:sz w:val="24"/>
          <w:szCs w:val="24"/>
        </w:rPr>
      </w:pPr>
      <w:r w:rsidRPr="3B0387A5" w:rsidR="286036FD">
        <w:rPr>
          <w:rFonts w:ascii="Calibri Light" w:hAnsi="Calibri Light" w:eastAsia="Calibri Light" w:cs="Calibri Light" w:asciiTheme="majorAscii" w:hAnsiTheme="majorAscii" w:eastAsiaTheme="majorAscii" w:cstheme="majorAscii"/>
          <w:sz w:val="24"/>
          <w:szCs w:val="24"/>
        </w:rPr>
        <w:t>Fine moto skills</w:t>
      </w:r>
    </w:p>
    <w:p w:rsidR="4F6621AE" w:rsidP="3B0387A5" w:rsidRDefault="4F6621AE" w14:paraId="11CC76DD" w14:textId="7598AFF1">
      <w:pPr>
        <w:pStyle w:val="Normal"/>
        <w:ind w:left="0"/>
        <w:rPr>
          <w:rFonts w:ascii="Calibri Light" w:hAnsi="Calibri Light" w:eastAsia="Calibri Light" w:cs="Calibri Light" w:asciiTheme="majorAscii" w:hAnsiTheme="majorAscii" w:eastAsiaTheme="majorAscii" w:cstheme="majorAscii"/>
          <w:sz w:val="24"/>
          <w:szCs w:val="24"/>
        </w:rPr>
      </w:pPr>
      <w:r w:rsidRPr="3B0387A5" w:rsidR="4F6621AE">
        <w:rPr>
          <w:rFonts w:ascii="Calibri Light" w:hAnsi="Calibri Light" w:eastAsia="Calibri Light" w:cs="Calibri Light" w:asciiTheme="majorAscii" w:hAnsiTheme="majorAscii" w:eastAsiaTheme="majorAscii" w:cstheme="majorAscii"/>
          <w:sz w:val="24"/>
          <w:szCs w:val="24"/>
        </w:rPr>
        <w:t xml:space="preserve">Being able </w:t>
      </w:r>
      <w:r w:rsidRPr="3B0387A5" w:rsidR="4BD1447D">
        <w:rPr>
          <w:rFonts w:ascii="Calibri Light" w:hAnsi="Calibri Light" w:eastAsia="Calibri Light" w:cs="Calibri Light" w:asciiTheme="majorAscii" w:hAnsiTheme="majorAscii" w:eastAsiaTheme="majorAscii" w:cstheme="majorAscii"/>
          <w:sz w:val="24"/>
          <w:szCs w:val="24"/>
        </w:rPr>
        <w:t>to</w:t>
      </w:r>
      <w:r w:rsidRPr="3B0387A5" w:rsidR="4F6621AE">
        <w:rPr>
          <w:rFonts w:ascii="Calibri Light" w:hAnsi="Calibri Light" w:eastAsia="Calibri Light" w:cs="Calibri Light" w:asciiTheme="majorAscii" w:hAnsiTheme="majorAscii" w:eastAsiaTheme="majorAscii" w:cstheme="majorAscii"/>
          <w:sz w:val="24"/>
          <w:szCs w:val="24"/>
        </w:rPr>
        <w:t xml:space="preserve"> </w:t>
      </w:r>
      <w:r w:rsidRPr="3B0387A5" w:rsidR="793C75A3">
        <w:rPr>
          <w:rFonts w:ascii="Calibri Light" w:hAnsi="Calibri Light" w:eastAsia="Calibri Light" w:cs="Calibri Light" w:asciiTheme="majorAscii" w:hAnsiTheme="majorAscii" w:eastAsiaTheme="majorAscii" w:cstheme="majorAscii"/>
          <w:sz w:val="24"/>
          <w:szCs w:val="24"/>
        </w:rPr>
        <w:t>coordinate</w:t>
      </w:r>
      <w:r w:rsidRPr="3B0387A5" w:rsidR="4F6621AE">
        <w:rPr>
          <w:rFonts w:ascii="Calibri Light" w:hAnsi="Calibri Light" w:eastAsia="Calibri Light" w:cs="Calibri Light" w:asciiTheme="majorAscii" w:hAnsiTheme="majorAscii" w:eastAsiaTheme="majorAscii" w:cstheme="majorAscii"/>
          <w:sz w:val="24"/>
          <w:szCs w:val="24"/>
        </w:rPr>
        <w:t xml:space="preserve"> the small </w:t>
      </w:r>
      <w:r w:rsidRPr="3B0387A5" w:rsidR="18F39CEB">
        <w:rPr>
          <w:rFonts w:ascii="Calibri Light" w:hAnsi="Calibri Light" w:eastAsia="Calibri Light" w:cs="Calibri Light" w:asciiTheme="majorAscii" w:hAnsiTheme="majorAscii" w:eastAsiaTheme="majorAscii" w:cstheme="majorAscii"/>
          <w:sz w:val="24"/>
          <w:szCs w:val="24"/>
        </w:rPr>
        <w:t>muscles</w:t>
      </w:r>
      <w:r w:rsidRPr="3B0387A5" w:rsidR="4F6621AE">
        <w:rPr>
          <w:rFonts w:ascii="Calibri Light" w:hAnsi="Calibri Light" w:eastAsia="Calibri Light" w:cs="Calibri Light" w:asciiTheme="majorAscii" w:hAnsiTheme="majorAscii" w:eastAsiaTheme="majorAscii" w:cstheme="majorAscii"/>
          <w:sz w:val="24"/>
          <w:szCs w:val="24"/>
        </w:rPr>
        <w:t xml:space="preserve"> in the hand and use it in harmony with the eyes to be able to get better result</w:t>
      </w:r>
      <w:r w:rsidRPr="3B0387A5" w:rsidR="203665C8">
        <w:rPr>
          <w:rFonts w:ascii="Calibri Light" w:hAnsi="Calibri Light" w:eastAsia="Calibri Light" w:cs="Calibri Light" w:asciiTheme="majorAscii" w:hAnsiTheme="majorAscii" w:eastAsiaTheme="majorAscii" w:cstheme="majorAscii"/>
          <w:sz w:val="24"/>
          <w:szCs w:val="24"/>
        </w:rPr>
        <w:t xml:space="preserve">s in eye-hand co </w:t>
      </w:r>
      <w:r w:rsidRPr="3B0387A5" w:rsidR="25649C12">
        <w:rPr>
          <w:rFonts w:ascii="Calibri Light" w:hAnsi="Calibri Light" w:eastAsia="Calibri Light" w:cs="Calibri Light" w:asciiTheme="majorAscii" w:hAnsiTheme="majorAscii" w:eastAsiaTheme="majorAscii" w:cstheme="majorAscii"/>
          <w:sz w:val="24"/>
          <w:szCs w:val="24"/>
        </w:rPr>
        <w:t>coordination</w:t>
      </w:r>
      <w:r w:rsidRPr="3B0387A5" w:rsidR="337B0CFB">
        <w:rPr>
          <w:rFonts w:ascii="Calibri Light" w:hAnsi="Calibri Light" w:eastAsia="Calibri Light" w:cs="Calibri Light" w:asciiTheme="majorAscii" w:hAnsiTheme="majorAscii" w:eastAsiaTheme="majorAscii" w:cstheme="majorAscii"/>
          <w:sz w:val="24"/>
          <w:szCs w:val="24"/>
        </w:rPr>
        <w:t xml:space="preserve">. </w:t>
      </w:r>
      <w:r w:rsidRPr="3B0387A5" w:rsidR="02240E76">
        <w:rPr>
          <w:rFonts w:ascii="Calibri Light" w:hAnsi="Calibri Light" w:eastAsia="Calibri Light" w:cs="Calibri Light" w:asciiTheme="majorAscii" w:hAnsiTheme="majorAscii" w:eastAsiaTheme="majorAscii" w:cstheme="majorAscii"/>
          <w:sz w:val="24"/>
          <w:szCs w:val="24"/>
        </w:rPr>
        <w:t>You</w:t>
      </w:r>
      <w:r w:rsidRPr="3B0387A5" w:rsidR="337B0CFB">
        <w:rPr>
          <w:rFonts w:ascii="Calibri Light" w:hAnsi="Calibri Light" w:eastAsia="Calibri Light" w:cs="Calibri Light" w:asciiTheme="majorAscii" w:hAnsiTheme="majorAscii" w:eastAsiaTheme="majorAscii" w:cstheme="majorAscii"/>
          <w:sz w:val="24"/>
          <w:szCs w:val="24"/>
        </w:rPr>
        <w:t xml:space="preserve"> need t</w:t>
      </w:r>
      <w:r w:rsidRPr="3B0387A5" w:rsidR="0D537D5A">
        <w:rPr>
          <w:rFonts w:ascii="Calibri Light" w:hAnsi="Calibri Light" w:eastAsia="Calibri Light" w:cs="Calibri Light" w:asciiTheme="majorAscii" w:hAnsiTheme="majorAscii" w:eastAsiaTheme="majorAscii" w:cstheme="majorAscii"/>
          <w:sz w:val="24"/>
          <w:szCs w:val="24"/>
        </w:rPr>
        <w:t xml:space="preserve">o </w:t>
      </w:r>
      <w:r w:rsidRPr="3B0387A5" w:rsidR="77636DB8">
        <w:rPr>
          <w:rFonts w:ascii="Calibri Light" w:hAnsi="Calibri Light" w:eastAsia="Calibri Light" w:cs="Calibri Light" w:asciiTheme="majorAscii" w:hAnsiTheme="majorAscii" w:eastAsiaTheme="majorAscii" w:cstheme="majorAscii"/>
          <w:sz w:val="24"/>
          <w:szCs w:val="24"/>
        </w:rPr>
        <w:t>ensure</w:t>
      </w:r>
      <w:r w:rsidRPr="3B0387A5" w:rsidR="0D537D5A">
        <w:rPr>
          <w:rFonts w:ascii="Calibri Light" w:hAnsi="Calibri Light" w:eastAsia="Calibri Light" w:cs="Calibri Light" w:asciiTheme="majorAscii" w:hAnsiTheme="majorAscii" w:eastAsiaTheme="majorAscii" w:cstheme="majorAscii"/>
          <w:sz w:val="24"/>
          <w:szCs w:val="24"/>
        </w:rPr>
        <w:t xml:space="preserve"> </w:t>
      </w:r>
      <w:r w:rsidRPr="3B0387A5" w:rsidR="337B0CFB">
        <w:rPr>
          <w:rFonts w:ascii="Calibri Light" w:hAnsi="Calibri Light" w:eastAsia="Calibri Light" w:cs="Calibri Light" w:asciiTheme="majorAscii" w:hAnsiTheme="majorAscii" w:eastAsiaTheme="majorAscii" w:cstheme="majorAscii"/>
          <w:sz w:val="24"/>
          <w:szCs w:val="24"/>
        </w:rPr>
        <w:t xml:space="preserve">that the child knows how to use fingers effectively it is one of the most important </w:t>
      </w:r>
      <w:r w:rsidRPr="3B0387A5" w:rsidR="5EC7542D">
        <w:rPr>
          <w:rFonts w:ascii="Calibri Light" w:hAnsi="Calibri Light" w:eastAsia="Calibri Light" w:cs="Calibri Light" w:asciiTheme="majorAscii" w:hAnsiTheme="majorAscii" w:eastAsiaTheme="majorAscii" w:cstheme="majorAscii"/>
          <w:sz w:val="24"/>
          <w:szCs w:val="24"/>
        </w:rPr>
        <w:t>skill to have developed.</w:t>
      </w:r>
    </w:p>
    <w:p w:rsidR="45181084" w:rsidP="3B0387A5" w:rsidRDefault="45181084" w14:paraId="59A752B5" w14:textId="6839852F">
      <w:pPr>
        <w:pStyle w:val="Normal"/>
        <w:ind w:left="0"/>
        <w:rPr>
          <w:rFonts w:ascii="Calibri Light" w:hAnsi="Calibri Light" w:eastAsia="Calibri Light" w:cs="Calibri Light" w:asciiTheme="majorAscii" w:hAnsiTheme="majorAscii" w:eastAsiaTheme="majorAscii" w:cstheme="majorAscii"/>
          <w:sz w:val="24"/>
          <w:szCs w:val="24"/>
        </w:rPr>
      </w:pPr>
      <w:r w:rsidRPr="3B0387A5" w:rsidR="45181084">
        <w:rPr>
          <w:rFonts w:ascii="Calibri Light" w:hAnsi="Calibri Light" w:eastAsia="Calibri Light" w:cs="Calibri Light" w:asciiTheme="majorAscii" w:hAnsiTheme="majorAscii" w:eastAsiaTheme="majorAscii" w:cstheme="majorAscii"/>
          <w:sz w:val="24"/>
          <w:szCs w:val="24"/>
        </w:rPr>
        <w:t>It is</w:t>
      </w:r>
      <w:r w:rsidRPr="3B0387A5" w:rsidR="3478C8A3">
        <w:rPr>
          <w:rFonts w:ascii="Calibri Light" w:hAnsi="Calibri Light" w:eastAsia="Calibri Light" w:cs="Calibri Light" w:asciiTheme="majorAscii" w:hAnsiTheme="majorAscii" w:eastAsiaTheme="majorAscii" w:cstheme="majorAscii"/>
          <w:sz w:val="24"/>
          <w:szCs w:val="24"/>
        </w:rPr>
        <w:t xml:space="preserve"> important you start them doing the </w:t>
      </w:r>
      <w:r w:rsidRPr="3B0387A5" w:rsidR="59A4735A">
        <w:rPr>
          <w:rFonts w:ascii="Calibri Light" w:hAnsi="Calibri Light" w:eastAsia="Calibri Light" w:cs="Calibri Light" w:asciiTheme="majorAscii" w:hAnsiTheme="majorAscii" w:eastAsiaTheme="majorAscii" w:cstheme="majorAscii"/>
          <w:sz w:val="24"/>
          <w:szCs w:val="24"/>
        </w:rPr>
        <w:t>basic</w:t>
      </w:r>
      <w:r w:rsidRPr="3B0387A5" w:rsidR="3478C8A3">
        <w:rPr>
          <w:rFonts w:ascii="Calibri Light" w:hAnsi="Calibri Light" w:eastAsia="Calibri Light" w:cs="Calibri Light" w:asciiTheme="majorAscii" w:hAnsiTheme="majorAscii" w:eastAsiaTheme="majorAscii" w:cstheme="majorAscii"/>
          <w:sz w:val="24"/>
          <w:szCs w:val="24"/>
        </w:rPr>
        <w:t xml:space="preserve"> things from young such as opening a bottle to something complex </w:t>
      </w:r>
      <w:r w:rsidRPr="3B0387A5" w:rsidR="4FC823EA">
        <w:rPr>
          <w:rFonts w:ascii="Calibri Light" w:hAnsi="Calibri Light" w:eastAsia="Calibri Light" w:cs="Calibri Light" w:asciiTheme="majorAscii" w:hAnsiTheme="majorAscii" w:eastAsiaTheme="majorAscii" w:cstheme="majorAscii"/>
          <w:sz w:val="24"/>
          <w:szCs w:val="24"/>
        </w:rPr>
        <w:t>sewing. We use our motoring skills in every time of our life.</w:t>
      </w:r>
      <w:r w:rsidRPr="3B0387A5" w:rsidR="7A08765A">
        <w:rPr>
          <w:rFonts w:ascii="Calibri Light" w:hAnsi="Calibri Light" w:eastAsia="Calibri Light" w:cs="Calibri Light" w:asciiTheme="majorAscii" w:hAnsiTheme="majorAscii" w:eastAsiaTheme="majorAscii" w:cstheme="majorAscii"/>
          <w:sz w:val="24"/>
          <w:szCs w:val="24"/>
        </w:rPr>
        <w:t xml:space="preserve"> Skills that </w:t>
      </w:r>
      <w:r w:rsidRPr="3B0387A5" w:rsidR="300D914F">
        <w:rPr>
          <w:rFonts w:ascii="Calibri Light" w:hAnsi="Calibri Light" w:eastAsia="Calibri Light" w:cs="Calibri Light" w:asciiTheme="majorAscii" w:hAnsiTheme="majorAscii" w:eastAsiaTheme="majorAscii" w:cstheme="majorAscii"/>
          <w:sz w:val="24"/>
          <w:szCs w:val="24"/>
        </w:rPr>
        <w:t>help</w:t>
      </w:r>
      <w:r w:rsidRPr="3B0387A5" w:rsidR="7A08765A">
        <w:rPr>
          <w:rFonts w:ascii="Calibri Light" w:hAnsi="Calibri Light" w:eastAsia="Calibri Light" w:cs="Calibri Light" w:asciiTheme="majorAscii" w:hAnsiTheme="majorAscii" w:eastAsiaTheme="majorAscii" w:cstheme="majorAscii"/>
          <w:sz w:val="24"/>
          <w:szCs w:val="24"/>
        </w:rPr>
        <w:t xml:space="preserve"> ur </w:t>
      </w:r>
      <w:r w:rsidRPr="3B0387A5" w:rsidR="6D533DD6">
        <w:rPr>
          <w:rFonts w:ascii="Calibri Light" w:hAnsi="Calibri Light" w:eastAsia="Calibri Light" w:cs="Calibri Light" w:asciiTheme="majorAscii" w:hAnsiTheme="majorAscii" w:eastAsiaTheme="majorAscii" w:cstheme="majorAscii"/>
          <w:sz w:val="24"/>
          <w:szCs w:val="24"/>
        </w:rPr>
        <w:t>self's</w:t>
      </w:r>
      <w:r w:rsidRPr="3B0387A5" w:rsidR="7A08765A">
        <w:rPr>
          <w:rFonts w:ascii="Calibri Light" w:hAnsi="Calibri Light" w:eastAsia="Calibri Light" w:cs="Calibri Light" w:asciiTheme="majorAscii" w:hAnsiTheme="majorAscii" w:eastAsiaTheme="majorAscii" w:cstheme="majorAscii"/>
          <w:sz w:val="24"/>
          <w:szCs w:val="24"/>
        </w:rPr>
        <w:t xml:space="preserve"> such </w:t>
      </w:r>
      <w:r w:rsidRPr="3B0387A5" w:rsidR="16FE9A3F">
        <w:rPr>
          <w:rFonts w:ascii="Calibri Light" w:hAnsi="Calibri Light" w:eastAsia="Calibri Light" w:cs="Calibri Light" w:asciiTheme="majorAscii" w:hAnsiTheme="majorAscii" w:eastAsiaTheme="majorAscii" w:cstheme="majorAscii"/>
          <w:sz w:val="24"/>
          <w:szCs w:val="24"/>
        </w:rPr>
        <w:t>as</w:t>
      </w:r>
      <w:r w:rsidRPr="3B0387A5" w:rsidR="23F7B2F5">
        <w:rPr>
          <w:rFonts w:ascii="Calibri Light" w:hAnsi="Calibri Light" w:eastAsia="Calibri Light" w:cs="Calibri Light" w:asciiTheme="majorAscii" w:hAnsiTheme="majorAscii" w:eastAsiaTheme="majorAscii" w:cstheme="majorAscii"/>
          <w:sz w:val="24"/>
          <w:szCs w:val="24"/>
        </w:rPr>
        <w:t xml:space="preserve"> buttoning, tying laces are a </w:t>
      </w:r>
      <w:r w:rsidRPr="3B0387A5" w:rsidR="1AA7CAA8">
        <w:rPr>
          <w:rFonts w:ascii="Calibri Light" w:hAnsi="Calibri Light" w:eastAsia="Calibri Light" w:cs="Calibri Light" w:asciiTheme="majorAscii" w:hAnsiTheme="majorAscii" w:eastAsiaTheme="majorAscii" w:cstheme="majorAscii"/>
          <w:sz w:val="24"/>
          <w:szCs w:val="24"/>
        </w:rPr>
        <w:t>critical</w:t>
      </w:r>
      <w:r w:rsidRPr="3B0387A5" w:rsidR="23F7B2F5">
        <w:rPr>
          <w:rFonts w:ascii="Calibri Light" w:hAnsi="Calibri Light" w:eastAsia="Calibri Light" w:cs="Calibri Light" w:asciiTheme="majorAscii" w:hAnsiTheme="majorAscii" w:eastAsiaTheme="majorAscii" w:cstheme="majorAscii"/>
          <w:sz w:val="24"/>
          <w:szCs w:val="24"/>
        </w:rPr>
        <w:t xml:space="preserve"> for </w:t>
      </w:r>
      <w:r w:rsidRPr="3B0387A5" w:rsidR="33EBC728">
        <w:rPr>
          <w:rFonts w:ascii="Calibri Light" w:hAnsi="Calibri Light" w:eastAsia="Calibri Light" w:cs="Calibri Light" w:asciiTheme="majorAscii" w:hAnsiTheme="majorAscii" w:eastAsiaTheme="majorAscii" w:cstheme="majorAscii"/>
          <w:sz w:val="24"/>
          <w:szCs w:val="24"/>
        </w:rPr>
        <w:t>holistic</w:t>
      </w:r>
      <w:r w:rsidRPr="3B0387A5" w:rsidR="23F7B2F5">
        <w:rPr>
          <w:rFonts w:ascii="Calibri Light" w:hAnsi="Calibri Light" w:eastAsia="Calibri Light" w:cs="Calibri Light" w:asciiTheme="majorAscii" w:hAnsiTheme="majorAscii" w:eastAsiaTheme="majorAscii" w:cstheme="majorAscii"/>
          <w:sz w:val="24"/>
          <w:szCs w:val="24"/>
        </w:rPr>
        <w:t xml:space="preserve"> </w:t>
      </w:r>
      <w:r w:rsidRPr="3B0387A5" w:rsidR="773CD745">
        <w:rPr>
          <w:rFonts w:ascii="Calibri Light" w:hAnsi="Calibri Light" w:eastAsia="Calibri Light" w:cs="Calibri Light" w:asciiTheme="majorAscii" w:hAnsiTheme="majorAscii" w:eastAsiaTheme="majorAscii" w:cstheme="majorAscii"/>
          <w:sz w:val="24"/>
          <w:szCs w:val="24"/>
        </w:rPr>
        <w:t xml:space="preserve">development of a child. These are skills which </w:t>
      </w:r>
      <w:r w:rsidRPr="3B0387A5" w:rsidR="5358DB86">
        <w:rPr>
          <w:rFonts w:ascii="Calibri Light" w:hAnsi="Calibri Light" w:eastAsia="Calibri Light" w:cs="Calibri Light" w:asciiTheme="majorAscii" w:hAnsiTheme="majorAscii" w:eastAsiaTheme="majorAscii" w:cstheme="majorAscii"/>
          <w:sz w:val="24"/>
          <w:szCs w:val="24"/>
        </w:rPr>
        <w:t>prepare</w:t>
      </w:r>
      <w:r w:rsidRPr="3B0387A5" w:rsidR="773CD745">
        <w:rPr>
          <w:rFonts w:ascii="Calibri Light" w:hAnsi="Calibri Light" w:eastAsia="Calibri Light" w:cs="Calibri Light" w:asciiTheme="majorAscii" w:hAnsiTheme="majorAscii" w:eastAsiaTheme="majorAscii" w:cstheme="majorAscii"/>
          <w:sz w:val="24"/>
          <w:szCs w:val="24"/>
        </w:rPr>
        <w:t xml:space="preserve"> them for </w:t>
      </w:r>
      <w:r w:rsidRPr="3B0387A5" w:rsidR="43DCB869">
        <w:rPr>
          <w:rFonts w:ascii="Calibri Light" w:hAnsi="Calibri Light" w:eastAsia="Calibri Light" w:cs="Calibri Light" w:asciiTheme="majorAscii" w:hAnsiTheme="majorAscii" w:eastAsiaTheme="majorAscii" w:cstheme="majorAscii"/>
          <w:sz w:val="24"/>
          <w:szCs w:val="24"/>
        </w:rPr>
        <w:t>day-to-day</w:t>
      </w:r>
      <w:r w:rsidRPr="3B0387A5" w:rsidR="773CD745">
        <w:rPr>
          <w:rFonts w:ascii="Calibri Light" w:hAnsi="Calibri Light" w:eastAsia="Calibri Light" w:cs="Calibri Light" w:asciiTheme="majorAscii" w:hAnsiTheme="majorAscii" w:eastAsiaTheme="majorAscii" w:cstheme="majorAscii"/>
          <w:sz w:val="24"/>
          <w:szCs w:val="24"/>
        </w:rPr>
        <w:t xml:space="preserve"> life.</w:t>
      </w:r>
    </w:p>
    <w:p w:rsidR="06D40202" w:rsidP="3B0387A5" w:rsidRDefault="06D40202" w14:paraId="14011B0E" w14:textId="35BF1DA5">
      <w:pPr>
        <w:pStyle w:val="Normal"/>
        <w:ind w:left="0"/>
        <w:rPr>
          <w:rFonts w:ascii="Calibri Light" w:hAnsi="Calibri Light" w:eastAsia="Calibri Light" w:cs="Calibri Light" w:asciiTheme="majorAscii" w:hAnsiTheme="majorAscii" w:eastAsiaTheme="majorAscii" w:cstheme="majorAscii"/>
          <w:sz w:val="24"/>
          <w:szCs w:val="24"/>
        </w:rPr>
      </w:pPr>
      <w:r w:rsidRPr="3A54C5CC" w:rsidR="06D40202">
        <w:rPr>
          <w:rFonts w:ascii="Calibri Light" w:hAnsi="Calibri Light" w:eastAsia="Calibri Light" w:cs="Calibri Light" w:asciiTheme="majorAscii" w:hAnsiTheme="majorAscii" w:eastAsiaTheme="majorAscii" w:cstheme="majorAscii"/>
          <w:sz w:val="24"/>
          <w:szCs w:val="24"/>
        </w:rPr>
        <w:t xml:space="preserve">Fine motor skills </w:t>
      </w:r>
      <w:r w:rsidRPr="3A54C5CC" w:rsidR="726F6F40">
        <w:rPr>
          <w:rFonts w:ascii="Calibri Light" w:hAnsi="Calibri Light" w:eastAsia="Calibri Light" w:cs="Calibri Light" w:asciiTheme="majorAscii" w:hAnsiTheme="majorAscii" w:eastAsiaTheme="majorAscii" w:cstheme="majorAscii"/>
          <w:sz w:val="24"/>
          <w:szCs w:val="24"/>
        </w:rPr>
        <w:t xml:space="preserve">are also the foundation for other </w:t>
      </w:r>
      <w:r w:rsidRPr="3A54C5CC" w:rsidR="182F20E5">
        <w:rPr>
          <w:rFonts w:ascii="Calibri Light" w:hAnsi="Calibri Light" w:eastAsia="Calibri Light" w:cs="Calibri Light" w:asciiTheme="majorAscii" w:hAnsiTheme="majorAscii" w:eastAsiaTheme="majorAscii" w:cstheme="majorAscii"/>
          <w:sz w:val="24"/>
          <w:szCs w:val="24"/>
        </w:rPr>
        <w:t>academic</w:t>
      </w:r>
      <w:r w:rsidRPr="3A54C5CC" w:rsidR="726F6F40">
        <w:rPr>
          <w:rFonts w:ascii="Calibri Light" w:hAnsi="Calibri Light" w:eastAsia="Calibri Light" w:cs="Calibri Light" w:asciiTheme="majorAscii" w:hAnsiTheme="majorAscii" w:eastAsiaTheme="majorAscii" w:cstheme="majorAscii"/>
          <w:sz w:val="24"/>
          <w:szCs w:val="24"/>
        </w:rPr>
        <w:t xml:space="preserve"> or </w:t>
      </w:r>
      <w:r w:rsidRPr="3A54C5CC" w:rsidR="7ADCBB22">
        <w:rPr>
          <w:rFonts w:ascii="Calibri Light" w:hAnsi="Calibri Light" w:eastAsia="Calibri Light" w:cs="Calibri Light" w:asciiTheme="majorAscii" w:hAnsiTheme="majorAscii" w:eastAsiaTheme="majorAscii" w:cstheme="majorAscii"/>
          <w:sz w:val="24"/>
          <w:szCs w:val="24"/>
        </w:rPr>
        <w:t>intellectual</w:t>
      </w:r>
      <w:r w:rsidRPr="3A54C5CC" w:rsidR="726F6F40">
        <w:rPr>
          <w:rFonts w:ascii="Calibri Light" w:hAnsi="Calibri Light" w:eastAsia="Calibri Light" w:cs="Calibri Light" w:asciiTheme="majorAscii" w:hAnsiTheme="majorAscii" w:eastAsiaTheme="majorAscii" w:cstheme="majorAscii"/>
          <w:sz w:val="24"/>
          <w:szCs w:val="24"/>
        </w:rPr>
        <w:t xml:space="preserve"> learning</w:t>
      </w:r>
      <w:r w:rsidRPr="3A54C5CC" w:rsidR="68E3DA95">
        <w:rPr>
          <w:rFonts w:ascii="Calibri Light" w:hAnsi="Calibri Light" w:eastAsia="Calibri Light" w:cs="Calibri Light" w:asciiTheme="majorAscii" w:hAnsiTheme="majorAscii" w:eastAsiaTheme="majorAscii" w:cstheme="majorAscii"/>
          <w:sz w:val="24"/>
          <w:szCs w:val="24"/>
        </w:rPr>
        <w:t>.</w:t>
      </w:r>
      <w:r w:rsidRPr="3A54C5CC" w:rsidR="6CEBB07E">
        <w:rPr>
          <w:rFonts w:ascii="Calibri Light" w:hAnsi="Calibri Light" w:eastAsia="Calibri Light" w:cs="Calibri Light" w:asciiTheme="majorAscii" w:hAnsiTheme="majorAscii" w:eastAsiaTheme="majorAscii" w:cstheme="majorAscii"/>
          <w:sz w:val="24"/>
          <w:szCs w:val="24"/>
        </w:rPr>
        <w:t xml:space="preserve"> (“Holistic child development: The relevance of play in the ...”)</w:t>
      </w:r>
      <w:r w:rsidRPr="3A54C5CC" w:rsidR="68E3DA95">
        <w:rPr>
          <w:rFonts w:ascii="Calibri Light" w:hAnsi="Calibri Light" w:eastAsia="Calibri Light" w:cs="Calibri Light" w:asciiTheme="majorAscii" w:hAnsiTheme="majorAscii" w:eastAsiaTheme="majorAscii" w:cstheme="majorAscii"/>
          <w:sz w:val="24"/>
          <w:szCs w:val="24"/>
        </w:rPr>
        <w:t xml:space="preserve"> When the </w:t>
      </w:r>
      <w:r w:rsidRPr="3A54C5CC" w:rsidR="1196ECE8">
        <w:rPr>
          <w:rFonts w:ascii="Calibri Light" w:hAnsi="Calibri Light" w:eastAsia="Calibri Light" w:cs="Calibri Light" w:asciiTheme="majorAscii" w:hAnsiTheme="majorAscii" w:eastAsiaTheme="majorAscii" w:cstheme="majorAscii"/>
          <w:sz w:val="24"/>
          <w:szCs w:val="24"/>
        </w:rPr>
        <w:t>child's</w:t>
      </w:r>
      <w:r w:rsidRPr="3A54C5CC" w:rsidR="68E3DA95">
        <w:rPr>
          <w:rFonts w:ascii="Calibri Light" w:hAnsi="Calibri Light" w:eastAsia="Calibri Light" w:cs="Calibri Light" w:asciiTheme="majorAscii" w:hAnsiTheme="majorAscii" w:eastAsiaTheme="majorAscii" w:cstheme="majorAscii"/>
          <w:sz w:val="24"/>
          <w:szCs w:val="24"/>
        </w:rPr>
        <w:t xml:space="preserve"> fingers start to move</w:t>
      </w:r>
      <w:r w:rsidRPr="3A54C5CC" w:rsidR="7639D0A6">
        <w:rPr>
          <w:rFonts w:ascii="Calibri Light" w:hAnsi="Calibri Light" w:eastAsia="Calibri Light" w:cs="Calibri Light" w:asciiTheme="majorAscii" w:hAnsiTheme="majorAscii" w:eastAsiaTheme="majorAscii" w:cstheme="majorAscii"/>
          <w:sz w:val="24"/>
          <w:szCs w:val="24"/>
        </w:rPr>
        <w:t>,</w:t>
      </w:r>
      <w:r w:rsidRPr="3A54C5CC" w:rsidR="68E3DA95">
        <w:rPr>
          <w:rFonts w:ascii="Calibri Light" w:hAnsi="Calibri Light" w:eastAsia="Calibri Light" w:cs="Calibri Light" w:asciiTheme="majorAscii" w:hAnsiTheme="majorAscii" w:eastAsiaTheme="majorAscii" w:cstheme="majorAscii"/>
          <w:sz w:val="24"/>
          <w:szCs w:val="24"/>
        </w:rPr>
        <w:t xml:space="preserve"> the </w:t>
      </w:r>
      <w:r w:rsidRPr="3A54C5CC" w:rsidR="3F6A8E93">
        <w:rPr>
          <w:rFonts w:ascii="Calibri Light" w:hAnsi="Calibri Light" w:eastAsia="Calibri Light" w:cs="Calibri Light" w:asciiTheme="majorAscii" w:hAnsiTheme="majorAscii" w:eastAsiaTheme="majorAscii" w:cstheme="majorAscii"/>
          <w:sz w:val="24"/>
          <w:szCs w:val="24"/>
        </w:rPr>
        <w:t>child</w:t>
      </w:r>
      <w:r w:rsidRPr="3A54C5CC" w:rsidR="68E3DA95">
        <w:rPr>
          <w:rFonts w:ascii="Calibri Light" w:hAnsi="Calibri Light" w:eastAsia="Calibri Light" w:cs="Calibri Light" w:asciiTheme="majorAscii" w:hAnsiTheme="majorAscii" w:eastAsiaTheme="majorAscii" w:cstheme="majorAscii"/>
          <w:sz w:val="24"/>
          <w:szCs w:val="24"/>
        </w:rPr>
        <w:t xml:space="preserve"> will automatically begin to think or l</w:t>
      </w:r>
      <w:r w:rsidRPr="3A54C5CC" w:rsidR="31831D1C">
        <w:rPr>
          <w:rFonts w:ascii="Calibri Light" w:hAnsi="Calibri Light" w:eastAsia="Calibri Light" w:cs="Calibri Light" w:asciiTheme="majorAscii" w:hAnsiTheme="majorAscii" w:eastAsiaTheme="majorAscii" w:cstheme="majorAscii"/>
          <w:sz w:val="24"/>
          <w:szCs w:val="24"/>
        </w:rPr>
        <w:t xml:space="preserve">earn better because learning becomes </w:t>
      </w:r>
      <w:r w:rsidRPr="3A54C5CC" w:rsidR="761C80CE">
        <w:rPr>
          <w:rFonts w:ascii="Calibri Light" w:hAnsi="Calibri Light" w:eastAsia="Calibri Light" w:cs="Calibri Light" w:asciiTheme="majorAscii" w:hAnsiTheme="majorAscii" w:eastAsiaTheme="majorAscii" w:cstheme="majorAscii"/>
          <w:sz w:val="24"/>
          <w:szCs w:val="24"/>
        </w:rPr>
        <w:t>channelized</w:t>
      </w:r>
      <w:r w:rsidRPr="3A54C5CC" w:rsidR="31831D1C">
        <w:rPr>
          <w:rFonts w:ascii="Calibri Light" w:hAnsi="Calibri Light" w:eastAsia="Calibri Light" w:cs="Calibri Light" w:asciiTheme="majorAscii" w:hAnsiTheme="majorAscii" w:eastAsiaTheme="majorAscii" w:cstheme="majorAscii"/>
          <w:sz w:val="24"/>
          <w:szCs w:val="24"/>
        </w:rPr>
        <w:t xml:space="preserve"> through the f</w:t>
      </w:r>
      <w:r w:rsidRPr="3A54C5CC" w:rsidR="40897DBD">
        <w:rPr>
          <w:rFonts w:ascii="Calibri Light" w:hAnsi="Calibri Light" w:eastAsia="Calibri Light" w:cs="Calibri Light" w:asciiTheme="majorAscii" w:hAnsiTheme="majorAscii" w:eastAsiaTheme="majorAscii" w:cstheme="majorAscii"/>
          <w:sz w:val="24"/>
          <w:szCs w:val="24"/>
        </w:rPr>
        <w:t xml:space="preserve">ingers. This is </w:t>
      </w:r>
      <w:r w:rsidRPr="3A54C5CC" w:rsidR="2CE55883">
        <w:rPr>
          <w:rFonts w:ascii="Calibri Light" w:hAnsi="Calibri Light" w:eastAsia="Calibri Light" w:cs="Calibri Light" w:asciiTheme="majorAscii" w:hAnsiTheme="majorAscii" w:eastAsiaTheme="majorAscii" w:cstheme="majorAscii"/>
          <w:sz w:val="24"/>
          <w:szCs w:val="24"/>
        </w:rPr>
        <w:t>what is</w:t>
      </w:r>
      <w:r w:rsidRPr="3A54C5CC" w:rsidR="40897DBD">
        <w:rPr>
          <w:rFonts w:ascii="Calibri Light" w:hAnsi="Calibri Light" w:eastAsia="Calibri Light" w:cs="Calibri Light" w:asciiTheme="majorAscii" w:hAnsiTheme="majorAscii" w:eastAsiaTheme="majorAscii" w:cstheme="majorAscii"/>
          <w:sz w:val="24"/>
          <w:szCs w:val="24"/>
        </w:rPr>
        <w:t xml:space="preserve"> called </w:t>
      </w:r>
      <w:r w:rsidRPr="3A54C5CC" w:rsidR="4A1DD273">
        <w:rPr>
          <w:rFonts w:ascii="Calibri Light" w:hAnsi="Calibri Light" w:eastAsia="Calibri Light" w:cs="Calibri Light" w:asciiTheme="majorAscii" w:hAnsiTheme="majorAscii" w:eastAsiaTheme="majorAscii" w:cstheme="majorAscii"/>
          <w:sz w:val="24"/>
          <w:szCs w:val="24"/>
        </w:rPr>
        <w:t>activity-based</w:t>
      </w:r>
      <w:r w:rsidRPr="3A54C5CC" w:rsidR="40897DBD">
        <w:rPr>
          <w:rFonts w:ascii="Calibri Light" w:hAnsi="Calibri Light" w:eastAsia="Calibri Light" w:cs="Calibri Light" w:asciiTheme="majorAscii" w:hAnsiTheme="majorAscii" w:eastAsiaTheme="majorAscii" w:cstheme="majorAscii"/>
          <w:sz w:val="24"/>
          <w:szCs w:val="24"/>
        </w:rPr>
        <w:t xml:space="preserve"> learning</w:t>
      </w:r>
      <w:r w:rsidRPr="3A54C5CC" w:rsidR="734816B2">
        <w:rPr>
          <w:rFonts w:ascii="Calibri Light" w:hAnsi="Calibri Light" w:eastAsia="Calibri Light" w:cs="Calibri Light" w:asciiTheme="majorAscii" w:hAnsiTheme="majorAscii" w:eastAsiaTheme="majorAscii" w:cstheme="majorAscii"/>
          <w:sz w:val="24"/>
          <w:szCs w:val="24"/>
        </w:rPr>
        <w:t>, where the child will start to learn through the finger</w:t>
      </w:r>
      <w:r w:rsidRPr="3A54C5CC" w:rsidR="3FDB9540">
        <w:rPr>
          <w:rFonts w:ascii="Calibri Light" w:hAnsi="Calibri Light" w:eastAsia="Calibri Light" w:cs="Calibri Light" w:asciiTheme="majorAscii" w:hAnsiTheme="majorAscii" w:eastAsiaTheme="majorAscii" w:cstheme="majorAscii"/>
          <w:sz w:val="24"/>
          <w:szCs w:val="24"/>
        </w:rPr>
        <w:t xml:space="preserve">s. The advantage of this is that the child </w:t>
      </w:r>
      <w:r w:rsidRPr="3A54C5CC" w:rsidR="180B8DD1">
        <w:rPr>
          <w:rFonts w:ascii="Calibri Light" w:hAnsi="Calibri Light" w:eastAsia="Calibri Light" w:cs="Calibri Light" w:asciiTheme="majorAscii" w:hAnsiTheme="majorAscii" w:eastAsiaTheme="majorAscii" w:cstheme="majorAscii"/>
          <w:sz w:val="24"/>
          <w:szCs w:val="24"/>
        </w:rPr>
        <w:t>keeps</w:t>
      </w:r>
      <w:r w:rsidRPr="3A54C5CC" w:rsidR="3FDB9540">
        <w:rPr>
          <w:rFonts w:ascii="Calibri Light" w:hAnsi="Calibri Light" w:eastAsia="Calibri Light" w:cs="Calibri Light" w:asciiTheme="majorAscii" w:hAnsiTheme="majorAscii" w:eastAsiaTheme="majorAscii" w:cstheme="majorAscii"/>
          <w:sz w:val="24"/>
          <w:szCs w:val="24"/>
        </w:rPr>
        <w:t xml:space="preserve"> more information because </w:t>
      </w:r>
      <w:r w:rsidRPr="3A54C5CC" w:rsidR="2A0705EF">
        <w:rPr>
          <w:rFonts w:ascii="Calibri Light" w:hAnsi="Calibri Light" w:eastAsia="Calibri Light" w:cs="Calibri Light" w:asciiTheme="majorAscii" w:hAnsiTheme="majorAscii" w:eastAsiaTheme="majorAscii" w:cstheme="majorAscii"/>
          <w:sz w:val="24"/>
          <w:szCs w:val="24"/>
        </w:rPr>
        <w:t>anything</w:t>
      </w:r>
      <w:r w:rsidRPr="3A54C5CC" w:rsidR="3FDB9540">
        <w:rPr>
          <w:rFonts w:ascii="Calibri Light" w:hAnsi="Calibri Light" w:eastAsia="Calibri Light" w:cs="Calibri Light" w:asciiTheme="majorAscii" w:hAnsiTheme="majorAscii" w:eastAsiaTheme="majorAscii" w:cstheme="majorAscii"/>
          <w:sz w:val="24"/>
          <w:szCs w:val="24"/>
        </w:rPr>
        <w:t xml:space="preserve"> that is getting </w:t>
      </w:r>
      <w:r w:rsidRPr="3A54C5CC" w:rsidR="0C2198A8">
        <w:rPr>
          <w:rFonts w:ascii="Calibri Light" w:hAnsi="Calibri Light" w:eastAsia="Calibri Light" w:cs="Calibri Light" w:asciiTheme="majorAscii" w:hAnsiTheme="majorAscii" w:eastAsiaTheme="majorAscii" w:cstheme="majorAscii"/>
          <w:sz w:val="24"/>
          <w:szCs w:val="24"/>
        </w:rPr>
        <w:t>taught</w:t>
      </w:r>
      <w:r w:rsidRPr="3A54C5CC" w:rsidR="3FDB9540">
        <w:rPr>
          <w:rFonts w:ascii="Calibri Light" w:hAnsi="Calibri Light" w:eastAsia="Calibri Light" w:cs="Calibri Light" w:asciiTheme="majorAscii" w:hAnsiTheme="majorAscii" w:eastAsiaTheme="majorAscii" w:cstheme="majorAscii"/>
          <w:sz w:val="24"/>
          <w:szCs w:val="24"/>
        </w:rPr>
        <w:t xml:space="preserve"> </w:t>
      </w:r>
      <w:r w:rsidRPr="3A54C5CC" w:rsidR="2F30CC4E">
        <w:rPr>
          <w:rFonts w:ascii="Calibri Light" w:hAnsi="Calibri Light" w:eastAsia="Calibri Light" w:cs="Calibri Light" w:asciiTheme="majorAscii" w:hAnsiTheme="majorAscii" w:eastAsiaTheme="majorAscii" w:cstheme="majorAscii"/>
          <w:sz w:val="24"/>
          <w:szCs w:val="24"/>
        </w:rPr>
        <w:t>the</w:t>
      </w:r>
      <w:r w:rsidRPr="3A54C5CC" w:rsidR="3FDB9540">
        <w:rPr>
          <w:rFonts w:ascii="Calibri Light" w:hAnsi="Calibri Light" w:eastAsia="Calibri Light" w:cs="Calibri Light" w:asciiTheme="majorAscii" w:hAnsiTheme="majorAscii" w:eastAsiaTheme="majorAscii" w:cstheme="majorAscii"/>
          <w:sz w:val="24"/>
          <w:szCs w:val="24"/>
        </w:rPr>
        <w:t xml:space="preserve"> muscles </w:t>
      </w:r>
      <w:r w:rsidRPr="3A54C5CC" w:rsidR="7E11B1C7">
        <w:rPr>
          <w:rFonts w:ascii="Calibri Light" w:hAnsi="Calibri Light" w:eastAsia="Calibri Light" w:cs="Calibri Light" w:asciiTheme="majorAscii" w:hAnsiTheme="majorAscii" w:eastAsiaTheme="majorAscii" w:cstheme="majorAscii"/>
          <w:sz w:val="24"/>
          <w:szCs w:val="24"/>
        </w:rPr>
        <w:t>are more likely to remember.</w:t>
      </w:r>
    </w:p>
    <w:p w:rsidR="286036FD" w:rsidP="3A54C5CC" w:rsidRDefault="286036FD" w14:paraId="11C53409" w14:textId="30621419">
      <w:pPr>
        <w:pStyle w:val="Heading2"/>
        <w:ind w:left="720"/>
        <w:jc w:val="left"/>
        <w:rPr>
          <w:b w:val="0"/>
          <w:bCs w:val="0"/>
          <w:i w:val="0"/>
          <w:iCs w:val="0"/>
          <w:color w:val="000000" w:themeColor="text1" w:themeTint="FF" w:themeShade="FF"/>
          <w:sz w:val="24"/>
          <w:szCs w:val="24"/>
          <w:u w:val="none"/>
        </w:rPr>
      </w:pPr>
    </w:p>
    <w:p w:rsidR="286036FD" w:rsidP="3A54C5CC" w:rsidRDefault="286036FD" w14:paraId="17492D29" w14:textId="2D2F0FCD">
      <w:pPr>
        <w:pStyle w:val="Heading2"/>
        <w:ind w:left="720"/>
        <w:jc w:val="left"/>
        <w:rPr>
          <w:b w:val="0"/>
          <w:bCs w:val="0"/>
          <w:i w:val="0"/>
          <w:iCs w:val="0"/>
          <w:color w:val="000000" w:themeColor="text1" w:themeTint="FF" w:themeShade="FF"/>
          <w:sz w:val="24"/>
          <w:szCs w:val="24"/>
          <w:u w:val="none"/>
        </w:rPr>
      </w:pPr>
      <w:r w:rsidRPr="3A54C5CC" w:rsidR="286036FD">
        <w:rPr>
          <w:b w:val="0"/>
          <w:bCs w:val="0"/>
          <w:i w:val="0"/>
          <w:iCs w:val="0"/>
          <w:color w:val="000000" w:themeColor="text1" w:themeTint="FF" w:themeShade="FF"/>
          <w:sz w:val="24"/>
          <w:szCs w:val="24"/>
          <w:u w:val="none"/>
        </w:rPr>
        <w:t xml:space="preserve">Specific learning </w:t>
      </w:r>
      <w:r w:rsidRPr="3A54C5CC" w:rsidR="230DA7D3">
        <w:rPr>
          <w:b w:val="0"/>
          <w:bCs w:val="0"/>
          <w:i w:val="0"/>
          <w:iCs w:val="0"/>
          <w:color w:val="000000" w:themeColor="text1" w:themeTint="FF" w:themeShade="FF"/>
          <w:sz w:val="24"/>
          <w:szCs w:val="24"/>
          <w:u w:val="none"/>
        </w:rPr>
        <w:t>aims</w:t>
      </w:r>
      <w:r w:rsidRPr="3A54C5CC" w:rsidR="286036FD">
        <w:rPr>
          <w:b w:val="0"/>
          <w:bCs w:val="0"/>
          <w:i w:val="0"/>
          <w:iCs w:val="0"/>
          <w:color w:val="000000" w:themeColor="text1" w:themeTint="FF" w:themeShade="FF"/>
          <w:sz w:val="24"/>
          <w:szCs w:val="24"/>
          <w:u w:val="none"/>
        </w:rPr>
        <w:t xml:space="preserve"> skills</w:t>
      </w:r>
      <w:r w:rsidRPr="3A54C5CC" w:rsidR="286036FD">
        <w:rPr>
          <w:b w:val="0"/>
          <w:bCs w:val="0"/>
          <w:i w:val="0"/>
          <w:iCs w:val="0"/>
          <w:color w:val="000000" w:themeColor="text1" w:themeTint="FF" w:themeShade="FF"/>
          <w:sz w:val="24"/>
          <w:szCs w:val="24"/>
        </w:rPr>
        <w:t xml:space="preserve"> </w:t>
      </w:r>
    </w:p>
    <w:p w:rsidR="3CB696F9" w:rsidP="3B0387A5" w:rsidRDefault="3CB696F9" w14:paraId="7D72C843" w14:textId="42D05063">
      <w:pPr>
        <w:pStyle w:val="Normal"/>
        <w:ind w:left="0"/>
        <w:rPr>
          <w:rFonts w:ascii="Calibri Light" w:hAnsi="Calibri Light" w:eastAsia="Calibri Light" w:cs="Calibri Light" w:asciiTheme="majorAscii" w:hAnsiTheme="majorAscii" w:eastAsiaTheme="majorAscii" w:cstheme="majorAscii"/>
          <w:sz w:val="24"/>
          <w:szCs w:val="24"/>
        </w:rPr>
      </w:pPr>
      <w:r w:rsidRPr="3A54C5CC" w:rsidR="3CB696F9">
        <w:rPr>
          <w:rFonts w:ascii="Calibri Light" w:hAnsi="Calibri Light" w:eastAsia="Calibri Light" w:cs="Calibri Light" w:asciiTheme="majorAscii" w:hAnsiTheme="majorAscii" w:eastAsiaTheme="majorAscii" w:cstheme="majorAscii"/>
          <w:sz w:val="24"/>
          <w:szCs w:val="24"/>
        </w:rPr>
        <w:t xml:space="preserve">This relates to the more academic learning related to </w:t>
      </w:r>
      <w:r w:rsidRPr="3A54C5CC" w:rsidR="48F15885">
        <w:rPr>
          <w:rFonts w:ascii="Calibri Light" w:hAnsi="Calibri Light" w:eastAsia="Calibri Light" w:cs="Calibri Light" w:asciiTheme="majorAscii" w:hAnsiTheme="majorAscii" w:eastAsiaTheme="majorAscii" w:cstheme="majorAscii"/>
          <w:sz w:val="24"/>
          <w:szCs w:val="24"/>
        </w:rPr>
        <w:t>the</w:t>
      </w:r>
      <w:r w:rsidRPr="3A54C5CC" w:rsidR="3CB696F9">
        <w:rPr>
          <w:rFonts w:ascii="Calibri Light" w:hAnsi="Calibri Light" w:eastAsia="Calibri Light" w:cs="Calibri Light" w:asciiTheme="majorAscii" w:hAnsiTheme="majorAscii" w:eastAsiaTheme="majorAscii" w:cstheme="majorAscii"/>
          <w:sz w:val="24"/>
          <w:szCs w:val="24"/>
        </w:rPr>
        <w:t xml:space="preserve"> areas of number, </w:t>
      </w:r>
      <w:r w:rsidRPr="3A54C5CC" w:rsidR="09C98E26">
        <w:rPr>
          <w:rFonts w:ascii="Calibri Light" w:hAnsi="Calibri Light" w:eastAsia="Calibri Light" w:cs="Calibri Light" w:asciiTheme="majorAscii" w:hAnsiTheme="majorAscii" w:eastAsiaTheme="majorAscii" w:cstheme="majorAscii"/>
          <w:sz w:val="24"/>
          <w:szCs w:val="24"/>
        </w:rPr>
        <w:t>language,</w:t>
      </w:r>
      <w:r w:rsidRPr="3A54C5CC" w:rsidR="3CB696F9">
        <w:rPr>
          <w:rFonts w:ascii="Calibri Light" w:hAnsi="Calibri Light" w:eastAsia="Calibri Light" w:cs="Calibri Light" w:asciiTheme="majorAscii" w:hAnsiTheme="majorAscii" w:eastAsiaTheme="majorAscii" w:cstheme="majorAscii"/>
          <w:sz w:val="24"/>
          <w:szCs w:val="24"/>
        </w:rPr>
        <w:t xml:space="preserve"> a</w:t>
      </w:r>
      <w:r w:rsidRPr="3A54C5CC" w:rsidR="0FC00EEC">
        <w:rPr>
          <w:rFonts w:ascii="Calibri Light" w:hAnsi="Calibri Light" w:eastAsia="Calibri Light" w:cs="Calibri Light" w:asciiTheme="majorAscii" w:hAnsiTheme="majorAscii" w:eastAsiaTheme="majorAscii" w:cstheme="majorAscii"/>
          <w:sz w:val="24"/>
          <w:szCs w:val="24"/>
        </w:rPr>
        <w:t xml:space="preserve">nd </w:t>
      </w:r>
      <w:r w:rsidRPr="3A54C5CC" w:rsidR="20974540">
        <w:rPr>
          <w:rFonts w:ascii="Calibri Light" w:hAnsi="Calibri Light" w:eastAsia="Calibri Light" w:cs="Calibri Light" w:asciiTheme="majorAscii" w:hAnsiTheme="majorAscii" w:eastAsiaTheme="majorAscii" w:cstheme="majorAscii"/>
          <w:sz w:val="24"/>
          <w:szCs w:val="24"/>
        </w:rPr>
        <w:t>sensorial</w:t>
      </w:r>
      <w:r w:rsidRPr="3A54C5CC" w:rsidR="0FC00EEC">
        <w:rPr>
          <w:rFonts w:ascii="Calibri Light" w:hAnsi="Calibri Light" w:eastAsia="Calibri Light" w:cs="Calibri Light" w:asciiTheme="majorAscii" w:hAnsiTheme="majorAscii" w:eastAsiaTheme="majorAscii" w:cstheme="majorAscii"/>
          <w:sz w:val="24"/>
          <w:szCs w:val="24"/>
        </w:rPr>
        <w:t xml:space="preserve"> development</w:t>
      </w:r>
      <w:r w:rsidRPr="3A54C5CC" w:rsidR="3239987B">
        <w:rPr>
          <w:rFonts w:ascii="Calibri Light" w:hAnsi="Calibri Light" w:eastAsia="Calibri Light" w:cs="Calibri Light" w:asciiTheme="majorAscii" w:hAnsiTheme="majorAscii" w:eastAsiaTheme="majorAscii" w:cstheme="majorAscii"/>
          <w:sz w:val="24"/>
          <w:szCs w:val="24"/>
        </w:rPr>
        <w:t xml:space="preserve">. </w:t>
      </w:r>
      <w:r w:rsidRPr="3A54C5CC" w:rsidR="0FC00EEC">
        <w:rPr>
          <w:rFonts w:ascii="Calibri Light" w:hAnsi="Calibri Light" w:eastAsia="Calibri Light" w:cs="Calibri Light" w:asciiTheme="majorAscii" w:hAnsiTheme="majorAscii" w:eastAsiaTheme="majorAscii" w:cstheme="majorAscii"/>
          <w:sz w:val="24"/>
          <w:szCs w:val="24"/>
        </w:rPr>
        <w:t xml:space="preserve">its critical you </w:t>
      </w:r>
      <w:r w:rsidRPr="3A54C5CC" w:rsidR="7C0BF09D">
        <w:rPr>
          <w:rFonts w:ascii="Calibri Light" w:hAnsi="Calibri Light" w:eastAsia="Calibri Light" w:cs="Calibri Light" w:asciiTheme="majorAscii" w:hAnsiTheme="majorAscii" w:eastAsiaTheme="majorAscii" w:cstheme="majorAscii"/>
          <w:sz w:val="24"/>
          <w:szCs w:val="24"/>
        </w:rPr>
        <w:t>involve</w:t>
      </w:r>
      <w:r w:rsidRPr="3A54C5CC" w:rsidR="0FC00EEC">
        <w:rPr>
          <w:rFonts w:ascii="Calibri Light" w:hAnsi="Calibri Light" w:eastAsia="Calibri Light" w:cs="Calibri Light" w:asciiTheme="majorAscii" w:hAnsiTheme="majorAscii" w:eastAsiaTheme="majorAscii" w:cstheme="majorAscii"/>
          <w:sz w:val="24"/>
          <w:szCs w:val="24"/>
        </w:rPr>
        <w:t xml:space="preserve"> things they know and </w:t>
      </w:r>
      <w:r w:rsidRPr="3A54C5CC" w:rsidR="3D4143A4">
        <w:rPr>
          <w:rFonts w:ascii="Calibri Light" w:hAnsi="Calibri Light" w:eastAsia="Calibri Light" w:cs="Calibri Light" w:asciiTheme="majorAscii" w:hAnsiTheme="majorAscii" w:eastAsiaTheme="majorAscii" w:cstheme="majorAscii"/>
          <w:sz w:val="24"/>
          <w:szCs w:val="24"/>
        </w:rPr>
        <w:t>like,</w:t>
      </w:r>
      <w:r w:rsidRPr="3A54C5CC" w:rsidR="0FC00EEC">
        <w:rPr>
          <w:rFonts w:ascii="Calibri Light" w:hAnsi="Calibri Light" w:eastAsia="Calibri Light" w:cs="Calibri Light" w:asciiTheme="majorAscii" w:hAnsiTheme="majorAscii" w:eastAsiaTheme="majorAscii" w:cstheme="majorAscii"/>
          <w:sz w:val="24"/>
          <w:szCs w:val="24"/>
        </w:rPr>
        <w:t xml:space="preserve"> so </w:t>
      </w:r>
      <w:r w:rsidRPr="3A54C5CC" w:rsidR="7514C85D">
        <w:rPr>
          <w:rFonts w:ascii="Calibri Light" w:hAnsi="Calibri Light" w:eastAsia="Calibri Light" w:cs="Calibri Light" w:asciiTheme="majorAscii" w:hAnsiTheme="majorAscii" w:eastAsiaTheme="majorAscii" w:cstheme="majorAscii"/>
          <w:sz w:val="24"/>
          <w:szCs w:val="24"/>
        </w:rPr>
        <w:t>they</w:t>
      </w:r>
      <w:r w:rsidRPr="3A54C5CC" w:rsidR="0FC00EEC">
        <w:rPr>
          <w:rFonts w:ascii="Calibri Light" w:hAnsi="Calibri Light" w:eastAsia="Calibri Light" w:cs="Calibri Light" w:asciiTheme="majorAscii" w:hAnsiTheme="majorAscii" w:eastAsiaTheme="majorAscii" w:cstheme="majorAscii"/>
          <w:sz w:val="24"/>
          <w:szCs w:val="24"/>
        </w:rPr>
        <w:t xml:space="preserve"> ar</w:t>
      </w:r>
      <w:r w:rsidRPr="3A54C5CC" w:rsidR="3FE2C59E">
        <w:rPr>
          <w:rFonts w:ascii="Calibri Light" w:hAnsi="Calibri Light" w:eastAsia="Calibri Light" w:cs="Calibri Light" w:asciiTheme="majorAscii" w:hAnsiTheme="majorAscii" w:eastAsiaTheme="majorAscii" w:cstheme="majorAscii"/>
          <w:sz w:val="24"/>
          <w:szCs w:val="24"/>
        </w:rPr>
        <w:t xml:space="preserve">e willing to </w:t>
      </w:r>
      <w:r w:rsidRPr="3A54C5CC" w:rsidR="62D3C1CB">
        <w:rPr>
          <w:rFonts w:ascii="Calibri Light" w:hAnsi="Calibri Light" w:eastAsia="Calibri Light" w:cs="Calibri Light" w:asciiTheme="majorAscii" w:hAnsiTheme="majorAscii" w:eastAsiaTheme="majorAscii" w:cstheme="majorAscii"/>
          <w:sz w:val="24"/>
          <w:szCs w:val="24"/>
        </w:rPr>
        <w:t>learn, so</w:t>
      </w:r>
      <w:r w:rsidRPr="3A54C5CC" w:rsidR="3FE2C59E">
        <w:rPr>
          <w:rFonts w:ascii="Calibri Light" w:hAnsi="Calibri Light" w:eastAsia="Calibri Light" w:cs="Calibri Light" w:asciiTheme="majorAscii" w:hAnsiTheme="majorAscii" w:eastAsiaTheme="majorAscii" w:cstheme="majorAscii"/>
          <w:sz w:val="24"/>
          <w:szCs w:val="24"/>
        </w:rPr>
        <w:t xml:space="preserve"> start off with every learning </w:t>
      </w:r>
      <w:r w:rsidRPr="3A54C5CC" w:rsidR="33F8B755">
        <w:rPr>
          <w:rFonts w:ascii="Calibri Light" w:hAnsi="Calibri Light" w:eastAsia="Calibri Light" w:cs="Calibri Light" w:asciiTheme="majorAscii" w:hAnsiTheme="majorAscii" w:eastAsiaTheme="majorAscii" w:cstheme="majorAscii"/>
          <w:sz w:val="24"/>
          <w:szCs w:val="24"/>
        </w:rPr>
        <w:t>connect</w:t>
      </w:r>
      <w:r w:rsidRPr="3A54C5CC" w:rsidR="3FE2C59E">
        <w:rPr>
          <w:rFonts w:ascii="Calibri Light" w:hAnsi="Calibri Light" w:eastAsia="Calibri Light" w:cs="Calibri Light" w:asciiTheme="majorAscii" w:hAnsiTheme="majorAscii" w:eastAsiaTheme="majorAscii" w:cstheme="majorAscii"/>
          <w:sz w:val="24"/>
          <w:szCs w:val="24"/>
        </w:rPr>
        <w:t xml:space="preserve"> tit to something they alr</w:t>
      </w:r>
      <w:r w:rsidRPr="3A54C5CC" w:rsidR="1F353837">
        <w:rPr>
          <w:rFonts w:ascii="Calibri Light" w:hAnsi="Calibri Light" w:eastAsia="Calibri Light" w:cs="Calibri Light" w:asciiTheme="majorAscii" w:hAnsiTheme="majorAscii" w:eastAsiaTheme="majorAscii" w:cstheme="majorAscii"/>
          <w:sz w:val="24"/>
          <w:szCs w:val="24"/>
        </w:rPr>
        <w:t>eady know in the same area</w:t>
      </w:r>
      <w:r w:rsidRPr="3A54C5CC" w:rsidR="0DA7B128">
        <w:rPr>
          <w:rFonts w:ascii="Calibri Light" w:hAnsi="Calibri Light" w:eastAsia="Calibri Light" w:cs="Calibri Light" w:asciiTheme="majorAscii" w:hAnsiTheme="majorAscii" w:eastAsiaTheme="majorAscii" w:cstheme="majorAscii"/>
          <w:sz w:val="24"/>
          <w:szCs w:val="24"/>
        </w:rPr>
        <w:t>.</w:t>
      </w:r>
    </w:p>
    <w:p w:rsidR="286036FD" w:rsidP="3B0387A5" w:rsidRDefault="286036FD" w14:paraId="56E75BF0" w14:textId="5B4E901D">
      <w:pPr>
        <w:pStyle w:val="ListParagraph"/>
        <w:numPr>
          <w:ilvl w:val="0"/>
          <w:numId w:val="5"/>
        </w:numPr>
        <w:rPr>
          <w:sz w:val="24"/>
          <w:szCs w:val="24"/>
        </w:rPr>
      </w:pPr>
      <w:r w:rsidRPr="3A54C5CC" w:rsidR="286036FD">
        <w:rPr>
          <w:rFonts w:ascii="Calibri Light" w:hAnsi="Calibri Light" w:eastAsia="Calibri Light" w:cs="Calibri Light" w:asciiTheme="majorAscii" w:hAnsiTheme="majorAscii" w:eastAsiaTheme="majorAscii" w:cstheme="majorAscii"/>
          <w:sz w:val="24"/>
          <w:szCs w:val="24"/>
        </w:rPr>
        <w:t xml:space="preserve">Cognitive skills </w:t>
      </w:r>
    </w:p>
    <w:p w:rsidR="772099DB" w:rsidP="3B0387A5" w:rsidRDefault="772099DB" w14:paraId="5B8C7C0B" w14:textId="75DFD2BF">
      <w:pPr>
        <w:pStyle w:val="Normal"/>
        <w:rPr>
          <w:rFonts w:ascii="Calibri Light" w:hAnsi="Calibri Light" w:eastAsia="Calibri Light" w:cs="Calibri Light" w:asciiTheme="majorAscii" w:hAnsiTheme="majorAscii" w:eastAsiaTheme="majorAscii" w:cstheme="majorAscii"/>
        </w:rPr>
      </w:pPr>
      <w:r w:rsidRPr="3A54C5CC" w:rsidR="772099DB">
        <w:rPr>
          <w:rFonts w:ascii="Calibri Light" w:hAnsi="Calibri Light" w:eastAsia="Calibri Light" w:cs="Calibri Light" w:asciiTheme="majorAscii" w:hAnsiTheme="majorAscii" w:eastAsiaTheme="majorAscii" w:cstheme="majorAscii"/>
        </w:rPr>
        <w:t xml:space="preserve">For them to be able to </w:t>
      </w:r>
      <w:r w:rsidRPr="3A54C5CC" w:rsidR="56F73E96">
        <w:rPr>
          <w:rFonts w:ascii="Calibri Light" w:hAnsi="Calibri Light" w:eastAsia="Calibri Light" w:cs="Calibri Light" w:asciiTheme="majorAscii" w:hAnsiTheme="majorAscii" w:eastAsiaTheme="majorAscii" w:cstheme="majorAscii"/>
        </w:rPr>
        <w:t>concentrate</w:t>
      </w:r>
      <w:r w:rsidRPr="3A54C5CC" w:rsidR="772099DB">
        <w:rPr>
          <w:rFonts w:ascii="Calibri Light" w:hAnsi="Calibri Light" w:eastAsia="Calibri Light" w:cs="Calibri Light" w:asciiTheme="majorAscii" w:hAnsiTheme="majorAscii" w:eastAsiaTheme="majorAscii" w:cstheme="majorAscii"/>
        </w:rPr>
        <w:t xml:space="preserve">, remember, </w:t>
      </w:r>
      <w:r w:rsidRPr="3A54C5CC" w:rsidR="126FF523">
        <w:rPr>
          <w:rFonts w:ascii="Calibri Light" w:hAnsi="Calibri Light" w:eastAsia="Calibri Light" w:cs="Calibri Light" w:asciiTheme="majorAscii" w:hAnsiTheme="majorAscii" w:eastAsiaTheme="majorAscii" w:cstheme="majorAscii"/>
        </w:rPr>
        <w:t>logically analyse</w:t>
      </w:r>
      <w:r w:rsidRPr="3A54C5CC" w:rsidR="772099DB">
        <w:rPr>
          <w:rFonts w:ascii="Calibri Light" w:hAnsi="Calibri Light" w:eastAsia="Calibri Light" w:cs="Calibri Light" w:asciiTheme="majorAscii" w:hAnsiTheme="majorAscii" w:eastAsiaTheme="majorAscii" w:cstheme="majorAscii"/>
        </w:rPr>
        <w:t xml:space="preserve">, </w:t>
      </w:r>
      <w:r w:rsidRPr="3A54C5CC" w:rsidR="2DDE7B83">
        <w:rPr>
          <w:rFonts w:ascii="Calibri Light" w:hAnsi="Calibri Light" w:eastAsia="Calibri Light" w:cs="Calibri Light" w:asciiTheme="majorAscii" w:hAnsiTheme="majorAscii" w:eastAsiaTheme="majorAscii" w:cstheme="majorAscii"/>
        </w:rPr>
        <w:t>conclude</w:t>
      </w:r>
      <w:r w:rsidRPr="3A54C5CC" w:rsidR="3E3A4E1B">
        <w:rPr>
          <w:rFonts w:ascii="Calibri Light" w:hAnsi="Calibri Light" w:eastAsia="Calibri Light" w:cs="Calibri Light" w:asciiTheme="majorAscii" w:hAnsiTheme="majorAscii" w:eastAsiaTheme="majorAscii" w:cstheme="majorAscii"/>
        </w:rPr>
        <w:t>,</w:t>
      </w:r>
      <w:r w:rsidRPr="3A54C5CC" w:rsidR="772099DB">
        <w:rPr>
          <w:rFonts w:ascii="Calibri Light" w:hAnsi="Calibri Light" w:eastAsia="Calibri Light" w:cs="Calibri Light" w:asciiTheme="majorAscii" w:hAnsiTheme="majorAscii" w:eastAsiaTheme="majorAscii" w:cstheme="majorAscii"/>
        </w:rPr>
        <w:t xml:space="preserve"> and deduce are all </w:t>
      </w:r>
      <w:r w:rsidRPr="3A54C5CC" w:rsidR="45244756">
        <w:rPr>
          <w:rFonts w:ascii="Calibri Light" w:hAnsi="Calibri Light" w:eastAsia="Calibri Light" w:cs="Calibri Light" w:asciiTheme="majorAscii" w:hAnsiTheme="majorAscii" w:eastAsiaTheme="majorAscii" w:cstheme="majorAscii"/>
        </w:rPr>
        <w:t xml:space="preserve">included in the </w:t>
      </w:r>
      <w:r w:rsidRPr="3A54C5CC" w:rsidR="5476FBCF">
        <w:rPr>
          <w:rFonts w:ascii="Calibri Light" w:hAnsi="Calibri Light" w:eastAsia="Calibri Light" w:cs="Calibri Light" w:asciiTheme="majorAscii" w:hAnsiTheme="majorAscii" w:eastAsiaTheme="majorAscii" w:cstheme="majorAscii"/>
        </w:rPr>
        <w:t>same</w:t>
      </w:r>
      <w:r w:rsidRPr="3A54C5CC" w:rsidR="45244756">
        <w:rPr>
          <w:rFonts w:ascii="Calibri Light" w:hAnsi="Calibri Light" w:eastAsia="Calibri Light" w:cs="Calibri Light" w:asciiTheme="majorAscii" w:hAnsiTheme="majorAscii" w:eastAsiaTheme="majorAscii" w:cstheme="majorAscii"/>
        </w:rPr>
        <w:t xml:space="preserve"> area of skills. If </w:t>
      </w:r>
      <w:r w:rsidRPr="3A54C5CC" w:rsidR="2E0627BF">
        <w:rPr>
          <w:rFonts w:ascii="Calibri Light" w:hAnsi="Calibri Light" w:eastAsia="Calibri Light" w:cs="Calibri Light" w:asciiTheme="majorAscii" w:hAnsiTheme="majorAscii" w:eastAsiaTheme="majorAscii" w:cstheme="majorAscii"/>
        </w:rPr>
        <w:t>children</w:t>
      </w:r>
      <w:r w:rsidRPr="3A54C5CC" w:rsidR="45244756">
        <w:rPr>
          <w:rFonts w:ascii="Calibri Light" w:hAnsi="Calibri Light" w:eastAsia="Calibri Light" w:cs="Calibri Light" w:asciiTheme="majorAscii" w:hAnsiTheme="majorAscii" w:eastAsiaTheme="majorAscii" w:cstheme="majorAscii"/>
        </w:rPr>
        <w:t xml:space="preserve"> </w:t>
      </w:r>
      <w:r w:rsidRPr="3A54C5CC" w:rsidR="6752D3F0">
        <w:rPr>
          <w:rFonts w:ascii="Calibri Light" w:hAnsi="Calibri Light" w:eastAsia="Calibri Light" w:cs="Calibri Light" w:asciiTheme="majorAscii" w:hAnsiTheme="majorAscii" w:eastAsiaTheme="majorAscii" w:cstheme="majorAscii"/>
        </w:rPr>
        <w:t>did not</w:t>
      </w:r>
      <w:r w:rsidRPr="3A54C5CC" w:rsidR="45244756">
        <w:rPr>
          <w:rFonts w:ascii="Calibri Light" w:hAnsi="Calibri Light" w:eastAsia="Calibri Light" w:cs="Calibri Light" w:asciiTheme="majorAscii" w:hAnsiTheme="majorAscii" w:eastAsiaTheme="majorAscii" w:cstheme="majorAscii"/>
        </w:rPr>
        <w:t xml:space="preserve"> have </w:t>
      </w:r>
      <w:r w:rsidRPr="3A54C5CC" w:rsidR="2A8B6A99">
        <w:rPr>
          <w:rFonts w:ascii="Calibri Light" w:hAnsi="Calibri Light" w:eastAsia="Calibri Light" w:cs="Calibri Light" w:asciiTheme="majorAscii" w:hAnsiTheme="majorAscii" w:eastAsiaTheme="majorAscii" w:cstheme="majorAscii"/>
        </w:rPr>
        <w:t>cognitive</w:t>
      </w:r>
      <w:r w:rsidRPr="3A54C5CC" w:rsidR="45244756">
        <w:rPr>
          <w:rFonts w:ascii="Calibri Light" w:hAnsi="Calibri Light" w:eastAsia="Calibri Light" w:cs="Calibri Light" w:asciiTheme="majorAscii" w:hAnsiTheme="majorAscii" w:eastAsiaTheme="majorAscii" w:cstheme="majorAscii"/>
        </w:rPr>
        <w:t xml:space="preserve"> </w:t>
      </w:r>
      <w:r w:rsidRPr="3A54C5CC" w:rsidR="1879FC20">
        <w:rPr>
          <w:rFonts w:ascii="Calibri Light" w:hAnsi="Calibri Light" w:eastAsia="Calibri Light" w:cs="Calibri Light" w:asciiTheme="majorAscii" w:hAnsiTheme="majorAscii" w:eastAsiaTheme="majorAscii" w:cstheme="majorAscii"/>
        </w:rPr>
        <w:t>ability,</w:t>
      </w:r>
      <w:r w:rsidRPr="3A54C5CC" w:rsidR="45244756">
        <w:rPr>
          <w:rFonts w:ascii="Calibri Light" w:hAnsi="Calibri Light" w:eastAsia="Calibri Light" w:cs="Calibri Light" w:asciiTheme="majorAscii" w:hAnsiTheme="majorAscii" w:eastAsiaTheme="majorAscii" w:cstheme="majorAscii"/>
        </w:rPr>
        <w:t xml:space="preserve"> they would strugg</w:t>
      </w:r>
      <w:r w:rsidRPr="3A54C5CC" w:rsidR="44CBDFAE">
        <w:rPr>
          <w:rFonts w:ascii="Calibri Light" w:hAnsi="Calibri Light" w:eastAsia="Calibri Light" w:cs="Calibri Light" w:asciiTheme="majorAscii" w:hAnsiTheme="majorAscii" w:eastAsiaTheme="majorAscii" w:cstheme="majorAscii"/>
        </w:rPr>
        <w:t>le to learn in various subjects later in life.</w:t>
      </w:r>
    </w:p>
    <w:p w:rsidR="3B0387A5" w:rsidP="503BB3CF" w:rsidRDefault="3B0387A5" w14:paraId="516038CC" w14:textId="0D5D8DC0">
      <w:pPr>
        <w:pStyle w:val="Normal"/>
        <w:rPr>
          <w:rFonts w:ascii="Calibri Light" w:hAnsi="Calibri Light" w:eastAsia="Calibri Light" w:cs="Calibri Light" w:asciiTheme="majorAscii" w:hAnsiTheme="majorAscii" w:eastAsiaTheme="majorAscii" w:cstheme="majorAscii"/>
          <w:sz w:val="24"/>
          <w:szCs w:val="24"/>
        </w:rPr>
      </w:pPr>
      <w:r w:rsidRPr="503BB3CF" w:rsidR="0F4F6264">
        <w:rPr>
          <w:rFonts w:ascii="Calibri Light" w:hAnsi="Calibri Light" w:eastAsia="Calibri Light" w:cs="Calibri Light" w:asciiTheme="majorAscii" w:hAnsiTheme="majorAscii" w:eastAsiaTheme="majorAscii" w:cstheme="majorAscii"/>
          <w:sz w:val="24"/>
          <w:szCs w:val="24"/>
        </w:rPr>
        <w:t>Active play helps to your child's holistic wellness as well as its amazing way to help gather new knowledge. Develop social skills- active play time with other children, gives the child chance to interact and socialise with his or her peers. When they take part in play, they learn a lot of social and interpersonal skills.</w:t>
      </w:r>
    </w:p>
    <w:p w:rsidR="3B0387A5" w:rsidP="3B0387A5" w:rsidRDefault="3B0387A5" w14:paraId="54D2ED12" w14:textId="3359F9A4">
      <w:pPr>
        <w:pStyle w:val="Normal"/>
        <w:rPr>
          <w:rFonts w:ascii="Calibri Light" w:hAnsi="Calibri Light" w:eastAsia="Calibri Light" w:cs="Calibri Light" w:asciiTheme="majorAscii" w:hAnsiTheme="majorAscii" w:eastAsiaTheme="majorAscii" w:cstheme="majorAscii"/>
        </w:rPr>
      </w:pPr>
    </w:p>
    <w:p w:rsidR="1FB11E54" w:rsidP="3A54C5CC" w:rsidRDefault="1FB11E54" w14:paraId="09C83D2A" w14:textId="4CCE0652">
      <w:pPr>
        <w:pStyle w:val="Normal"/>
        <w:rPr>
          <w:rFonts w:ascii="Calibri Light" w:hAnsi="Calibri Light" w:eastAsia="Calibri Light" w:cs="Calibri Light" w:asciiTheme="majorAscii" w:hAnsiTheme="majorAscii" w:eastAsiaTheme="majorAscii" w:cstheme="majorAscii"/>
          <w:color w:val="auto"/>
        </w:rPr>
      </w:pPr>
      <w:r w:rsidRPr="3A54C5CC" w:rsidR="1FB11E54">
        <w:rPr>
          <w:rFonts w:ascii="Calibri Light" w:hAnsi="Calibri Light" w:eastAsia="Calibri Light" w:cs="Calibri Light" w:asciiTheme="majorAscii" w:hAnsiTheme="majorAscii" w:eastAsiaTheme="majorAscii" w:cstheme="majorAscii"/>
          <w:color w:val="auto"/>
        </w:rPr>
        <w:t xml:space="preserve">If adults were to help support play this would make a massive impact on the </w:t>
      </w:r>
      <w:r w:rsidRPr="3A54C5CC" w:rsidR="5E47CA6B">
        <w:rPr>
          <w:rFonts w:ascii="Calibri Light" w:hAnsi="Calibri Light" w:eastAsia="Calibri Light" w:cs="Calibri Light" w:asciiTheme="majorAscii" w:hAnsiTheme="majorAscii" w:eastAsiaTheme="majorAscii" w:cstheme="majorAscii"/>
          <w:color w:val="auto"/>
        </w:rPr>
        <w:t>child's</w:t>
      </w:r>
      <w:r w:rsidRPr="3A54C5CC" w:rsidR="1FB11E54">
        <w:rPr>
          <w:rFonts w:ascii="Calibri Light" w:hAnsi="Calibri Light" w:eastAsia="Calibri Light" w:cs="Calibri Light" w:asciiTheme="majorAscii" w:hAnsiTheme="majorAscii" w:eastAsiaTheme="majorAscii" w:cstheme="majorAscii"/>
          <w:color w:val="auto"/>
        </w:rPr>
        <w:t xml:space="preserve"> understanding of what play is. Adults could d</w:t>
      </w:r>
      <w:r w:rsidRPr="3A54C5CC" w:rsidR="7F0390EC">
        <w:rPr>
          <w:rFonts w:ascii="Calibri Light" w:hAnsi="Calibri Light" w:eastAsia="Calibri Light" w:cs="Calibri Light" w:asciiTheme="majorAscii" w:hAnsiTheme="majorAscii" w:eastAsiaTheme="majorAscii" w:cstheme="majorAscii"/>
          <w:color w:val="auto"/>
        </w:rPr>
        <w:t xml:space="preserve">o this </w:t>
      </w:r>
      <w:r w:rsidRPr="3A54C5CC" w:rsidR="0B3E5279">
        <w:rPr>
          <w:rFonts w:ascii="Calibri Light" w:hAnsi="Calibri Light" w:eastAsia="Calibri Light" w:cs="Calibri Light" w:asciiTheme="majorAscii" w:hAnsiTheme="majorAscii" w:eastAsiaTheme="majorAscii" w:cstheme="majorAscii"/>
          <w:color w:val="auto"/>
        </w:rPr>
        <w:t>by</w:t>
      </w:r>
      <w:r w:rsidRPr="3A54C5CC" w:rsidR="7F0390EC">
        <w:rPr>
          <w:rFonts w:ascii="Calibri Light" w:hAnsi="Calibri Light" w:eastAsia="Calibri Light" w:cs="Calibri Light" w:asciiTheme="majorAscii" w:hAnsiTheme="majorAscii" w:eastAsiaTheme="majorAscii" w:cstheme="majorAscii"/>
          <w:color w:val="auto"/>
        </w:rPr>
        <w:t xml:space="preserve"> talking </w:t>
      </w:r>
      <w:r w:rsidRPr="3A54C5CC" w:rsidR="6F2D0D9B">
        <w:rPr>
          <w:rFonts w:ascii="Calibri Light" w:hAnsi="Calibri Light" w:eastAsia="Calibri Light" w:cs="Calibri Light" w:asciiTheme="majorAscii" w:hAnsiTheme="majorAscii" w:eastAsiaTheme="majorAscii" w:cstheme="majorAscii"/>
          <w:color w:val="auto"/>
        </w:rPr>
        <w:t>about</w:t>
      </w:r>
      <w:r w:rsidRPr="3A54C5CC" w:rsidR="7F0390EC">
        <w:rPr>
          <w:rFonts w:ascii="Calibri Light" w:hAnsi="Calibri Light" w:eastAsia="Calibri Light" w:cs="Calibri Light" w:asciiTheme="majorAscii" w:hAnsiTheme="majorAscii" w:eastAsiaTheme="majorAscii" w:cstheme="majorAscii"/>
          <w:color w:val="auto"/>
        </w:rPr>
        <w:t xml:space="preserve"> play. </w:t>
      </w:r>
      <w:r w:rsidRPr="3A54C5CC" w:rsidR="58D0992A">
        <w:rPr>
          <w:rFonts w:ascii="Calibri Light" w:hAnsi="Calibri Light" w:eastAsia="Calibri Light" w:cs="Calibri Light" w:asciiTheme="majorAscii" w:hAnsiTheme="majorAscii" w:eastAsiaTheme="majorAscii" w:cstheme="majorAscii"/>
          <w:color w:val="auto"/>
        </w:rPr>
        <w:t>Adults</w:t>
      </w:r>
      <w:r w:rsidRPr="3A54C5CC" w:rsidR="7F0390EC">
        <w:rPr>
          <w:rFonts w:ascii="Calibri Light" w:hAnsi="Calibri Light" w:eastAsia="Calibri Light" w:cs="Calibri Light" w:asciiTheme="majorAscii" w:hAnsiTheme="majorAscii" w:eastAsiaTheme="majorAscii" w:cstheme="majorAscii"/>
          <w:color w:val="auto"/>
        </w:rPr>
        <w:t xml:space="preserve"> can extend and support a </w:t>
      </w:r>
      <w:r w:rsidRPr="3A54C5CC" w:rsidR="5C1A56E2">
        <w:rPr>
          <w:rFonts w:ascii="Calibri Light" w:hAnsi="Calibri Light" w:eastAsia="Calibri Light" w:cs="Calibri Light" w:asciiTheme="majorAscii" w:hAnsiTheme="majorAscii" w:eastAsiaTheme="majorAscii" w:cstheme="majorAscii"/>
          <w:color w:val="auto"/>
        </w:rPr>
        <w:t>child's</w:t>
      </w:r>
      <w:r w:rsidRPr="3A54C5CC" w:rsidR="7F0390EC">
        <w:rPr>
          <w:rFonts w:ascii="Calibri Light" w:hAnsi="Calibri Light" w:eastAsia="Calibri Light" w:cs="Calibri Light" w:asciiTheme="majorAscii" w:hAnsiTheme="majorAscii" w:eastAsiaTheme="majorAscii" w:cstheme="majorAscii"/>
          <w:color w:val="auto"/>
        </w:rPr>
        <w:t xml:space="preserve"> pla</w:t>
      </w:r>
      <w:r w:rsidRPr="3A54C5CC" w:rsidR="7BC9292D">
        <w:rPr>
          <w:rFonts w:ascii="Calibri Light" w:hAnsi="Calibri Light" w:eastAsia="Calibri Light" w:cs="Calibri Light" w:asciiTheme="majorAscii" w:hAnsiTheme="majorAscii" w:eastAsiaTheme="majorAscii" w:cstheme="majorAscii"/>
          <w:color w:val="auto"/>
        </w:rPr>
        <w:t xml:space="preserve">y just by engaging with other objects and people </w:t>
      </w:r>
      <w:r w:rsidRPr="3A54C5CC" w:rsidR="5ADE765F">
        <w:rPr>
          <w:rFonts w:ascii="Calibri Light" w:hAnsi="Calibri Light" w:eastAsia="Calibri Light" w:cs="Calibri Light" w:asciiTheme="majorAscii" w:hAnsiTheme="majorAscii" w:eastAsiaTheme="majorAscii" w:cstheme="majorAscii"/>
          <w:color w:val="auto"/>
        </w:rPr>
        <w:t>during</w:t>
      </w:r>
      <w:r w:rsidRPr="3A54C5CC" w:rsidR="7BC9292D">
        <w:rPr>
          <w:rFonts w:ascii="Calibri Light" w:hAnsi="Calibri Light" w:eastAsia="Calibri Light" w:cs="Calibri Light" w:asciiTheme="majorAscii" w:hAnsiTheme="majorAscii" w:eastAsiaTheme="majorAscii" w:cstheme="majorAscii"/>
          <w:color w:val="auto"/>
        </w:rPr>
        <w:t xml:space="preserve"> play. By the </w:t>
      </w:r>
      <w:r w:rsidRPr="3A54C5CC" w:rsidR="04738EDA">
        <w:rPr>
          <w:rFonts w:ascii="Calibri Light" w:hAnsi="Calibri Light" w:eastAsia="Calibri Light" w:cs="Calibri Light" w:asciiTheme="majorAscii" w:hAnsiTheme="majorAscii" w:eastAsiaTheme="majorAscii" w:cstheme="majorAscii"/>
          <w:color w:val="auto"/>
        </w:rPr>
        <w:t>adult</w:t>
      </w:r>
      <w:r w:rsidRPr="3A54C5CC" w:rsidR="7BC9292D">
        <w:rPr>
          <w:rFonts w:ascii="Calibri Light" w:hAnsi="Calibri Light" w:eastAsia="Calibri Light" w:cs="Calibri Light" w:asciiTheme="majorAscii" w:hAnsiTheme="majorAscii" w:eastAsiaTheme="majorAscii" w:cstheme="majorAscii"/>
          <w:color w:val="auto"/>
        </w:rPr>
        <w:t xml:space="preserve"> being involved </w:t>
      </w:r>
      <w:r w:rsidRPr="3A54C5CC" w:rsidR="73AD9112">
        <w:rPr>
          <w:rFonts w:ascii="Calibri Light" w:hAnsi="Calibri Light" w:eastAsia="Calibri Light" w:cs="Calibri Light" w:asciiTheme="majorAscii" w:hAnsiTheme="majorAscii" w:eastAsiaTheme="majorAscii" w:cstheme="majorAscii"/>
          <w:color w:val="auto"/>
        </w:rPr>
        <w:t>children will learn that their adult is investing time into them and respect what their</w:t>
      </w:r>
      <w:r w:rsidRPr="3A54C5CC" w:rsidR="77A665F5">
        <w:rPr>
          <w:rFonts w:ascii="Calibri Light" w:hAnsi="Calibri Light" w:eastAsia="Calibri Light" w:cs="Calibri Light" w:asciiTheme="majorAscii" w:hAnsiTheme="majorAscii" w:eastAsiaTheme="majorAscii" w:cstheme="majorAscii"/>
          <w:color w:val="auto"/>
        </w:rPr>
        <w:t xml:space="preserve"> play decisions are.</w:t>
      </w:r>
    </w:p>
    <w:p w:rsidR="3B0387A5" w:rsidP="3B0387A5" w:rsidRDefault="3B0387A5" w14:paraId="6526EEE8" w14:textId="27668B57">
      <w:pPr>
        <w:pStyle w:val="Normal"/>
        <w:rPr>
          <w:rFonts w:ascii="Calibri Light" w:hAnsi="Calibri Light" w:eastAsia="Calibri Light" w:cs="Calibri Light" w:asciiTheme="majorAscii" w:hAnsiTheme="majorAscii" w:eastAsiaTheme="majorAscii" w:cstheme="majorAscii"/>
        </w:rPr>
      </w:pPr>
      <w:r w:rsidRPr="3A54C5CC" w:rsidR="4B4427CE">
        <w:rPr>
          <w:rFonts w:ascii="Calibri Light" w:hAnsi="Calibri Light" w:eastAsia="Calibri Light" w:cs="Calibri Light" w:asciiTheme="majorAscii" w:hAnsiTheme="majorAscii" w:eastAsiaTheme="majorAscii" w:cstheme="majorAscii"/>
        </w:rPr>
        <w:t xml:space="preserve">Risk is an essential </w:t>
      </w:r>
      <w:r w:rsidRPr="3A54C5CC" w:rsidR="65626B72">
        <w:rPr>
          <w:rFonts w:ascii="Calibri Light" w:hAnsi="Calibri Light" w:eastAsia="Calibri Light" w:cs="Calibri Light" w:asciiTheme="majorAscii" w:hAnsiTheme="majorAscii" w:eastAsiaTheme="majorAscii" w:cstheme="majorAscii"/>
        </w:rPr>
        <w:t>part</w:t>
      </w:r>
      <w:r w:rsidRPr="3A54C5CC" w:rsidR="4B4427CE">
        <w:rPr>
          <w:rFonts w:ascii="Calibri Light" w:hAnsi="Calibri Light" w:eastAsia="Calibri Light" w:cs="Calibri Light" w:asciiTheme="majorAscii" w:hAnsiTheme="majorAscii" w:eastAsiaTheme="majorAscii" w:cstheme="majorAscii"/>
        </w:rPr>
        <w:t xml:space="preserve"> of a </w:t>
      </w:r>
      <w:r w:rsidRPr="3A54C5CC" w:rsidR="165DDDE8">
        <w:rPr>
          <w:rFonts w:ascii="Calibri Light" w:hAnsi="Calibri Light" w:eastAsia="Calibri Light" w:cs="Calibri Light" w:asciiTheme="majorAscii" w:hAnsiTheme="majorAscii" w:eastAsiaTheme="majorAscii" w:cstheme="majorAscii"/>
        </w:rPr>
        <w:t>balanced</w:t>
      </w:r>
      <w:r w:rsidRPr="3A54C5CC" w:rsidR="4B4427CE">
        <w:rPr>
          <w:rFonts w:ascii="Calibri Light" w:hAnsi="Calibri Light" w:eastAsia="Calibri Light" w:cs="Calibri Light" w:asciiTheme="majorAscii" w:hAnsiTheme="majorAscii" w:eastAsiaTheme="majorAscii" w:cstheme="majorAscii"/>
        </w:rPr>
        <w:t xml:space="preserve"> childhood. You need to ensure you expose children to health risks, particularly physic</w:t>
      </w:r>
      <w:r w:rsidRPr="3A54C5CC" w:rsidR="4561C38C">
        <w:rPr>
          <w:rFonts w:ascii="Calibri Light" w:hAnsi="Calibri Light" w:eastAsia="Calibri Light" w:cs="Calibri Light" w:asciiTheme="majorAscii" w:hAnsiTheme="majorAscii" w:eastAsiaTheme="majorAscii" w:cstheme="majorAscii"/>
        </w:rPr>
        <w:t xml:space="preserve">al, this </w:t>
      </w:r>
      <w:r w:rsidRPr="3A54C5CC" w:rsidR="1F409A8D">
        <w:rPr>
          <w:rFonts w:ascii="Calibri Light" w:hAnsi="Calibri Light" w:eastAsia="Calibri Light" w:cs="Calibri Light" w:asciiTheme="majorAscii" w:hAnsiTheme="majorAscii" w:eastAsiaTheme="majorAscii" w:cstheme="majorAscii"/>
        </w:rPr>
        <w:t>enables</w:t>
      </w:r>
      <w:r w:rsidRPr="3A54C5CC" w:rsidR="4561C38C">
        <w:rPr>
          <w:rFonts w:ascii="Calibri Light" w:hAnsi="Calibri Light" w:eastAsia="Calibri Light" w:cs="Calibri Light" w:asciiTheme="majorAscii" w:hAnsiTheme="majorAscii" w:eastAsiaTheme="majorAscii" w:cstheme="majorAscii"/>
        </w:rPr>
        <w:t xml:space="preserve"> the child to </w:t>
      </w:r>
      <w:r w:rsidRPr="3A54C5CC" w:rsidR="27E064CA">
        <w:rPr>
          <w:rFonts w:ascii="Calibri Light" w:hAnsi="Calibri Light" w:eastAsia="Calibri Light" w:cs="Calibri Light" w:asciiTheme="majorAscii" w:hAnsiTheme="majorAscii" w:eastAsiaTheme="majorAscii" w:cstheme="majorAscii"/>
        </w:rPr>
        <w:t>overcome</w:t>
      </w:r>
      <w:r w:rsidRPr="3A54C5CC" w:rsidR="4561C38C">
        <w:rPr>
          <w:rFonts w:ascii="Calibri Light" w:hAnsi="Calibri Light" w:eastAsia="Calibri Light" w:cs="Calibri Light" w:asciiTheme="majorAscii" w:hAnsiTheme="majorAscii" w:eastAsiaTheme="majorAscii" w:cstheme="majorAscii"/>
        </w:rPr>
        <w:t xml:space="preserve"> </w:t>
      </w:r>
      <w:r w:rsidRPr="3A54C5CC" w:rsidR="08AF8DFA">
        <w:rPr>
          <w:rFonts w:ascii="Calibri Light" w:hAnsi="Calibri Light" w:eastAsia="Calibri Light" w:cs="Calibri Light" w:asciiTheme="majorAscii" w:hAnsiTheme="majorAscii" w:eastAsiaTheme="majorAscii" w:cstheme="majorAscii"/>
        </w:rPr>
        <w:t>fear and</w:t>
      </w:r>
      <w:r w:rsidRPr="3A54C5CC" w:rsidR="4561C38C">
        <w:rPr>
          <w:rFonts w:ascii="Calibri Light" w:hAnsi="Calibri Light" w:eastAsia="Calibri Light" w:cs="Calibri Light" w:asciiTheme="majorAscii" w:hAnsiTheme="majorAscii" w:eastAsiaTheme="majorAscii" w:cstheme="majorAscii"/>
        </w:rPr>
        <w:t xml:space="preserve"> for them to be able </w:t>
      </w:r>
      <w:r w:rsidRPr="3A54C5CC" w:rsidR="777BF55D">
        <w:rPr>
          <w:rFonts w:ascii="Calibri Light" w:hAnsi="Calibri Light" w:eastAsia="Calibri Light" w:cs="Calibri Light" w:asciiTheme="majorAscii" w:hAnsiTheme="majorAscii" w:eastAsiaTheme="majorAscii" w:cstheme="majorAscii"/>
        </w:rPr>
        <w:t>to</w:t>
      </w:r>
      <w:r w:rsidRPr="3A54C5CC" w:rsidR="4561C38C">
        <w:rPr>
          <w:rFonts w:ascii="Calibri Light" w:hAnsi="Calibri Light" w:eastAsia="Calibri Light" w:cs="Calibri Light" w:asciiTheme="majorAscii" w:hAnsiTheme="majorAscii" w:eastAsiaTheme="majorAscii" w:cstheme="majorAscii"/>
        </w:rPr>
        <w:t xml:space="preserve"> learn their </w:t>
      </w:r>
      <w:r w:rsidRPr="3A54C5CC" w:rsidR="1017BF4E">
        <w:rPr>
          <w:rFonts w:ascii="Calibri Light" w:hAnsi="Calibri Light" w:eastAsia="Calibri Light" w:cs="Calibri Light" w:asciiTheme="majorAscii" w:hAnsiTheme="majorAscii" w:eastAsiaTheme="majorAscii" w:cstheme="majorAscii"/>
        </w:rPr>
        <w:t>strengths</w:t>
      </w:r>
      <w:r w:rsidRPr="3A54C5CC" w:rsidR="4561C38C">
        <w:rPr>
          <w:rFonts w:ascii="Calibri Light" w:hAnsi="Calibri Light" w:eastAsia="Calibri Light" w:cs="Calibri Light" w:asciiTheme="majorAscii" w:hAnsiTheme="majorAscii" w:eastAsiaTheme="majorAscii" w:cstheme="majorAscii"/>
        </w:rPr>
        <w:t xml:space="preserve"> and how far their </w:t>
      </w:r>
      <w:r w:rsidRPr="3A54C5CC" w:rsidR="17D3FAD4">
        <w:rPr>
          <w:rFonts w:ascii="Calibri Light" w:hAnsi="Calibri Light" w:eastAsia="Calibri Light" w:cs="Calibri Light" w:asciiTheme="majorAscii" w:hAnsiTheme="majorAscii" w:eastAsiaTheme="majorAscii" w:cstheme="majorAscii"/>
        </w:rPr>
        <w:t>limitations</w:t>
      </w:r>
      <w:r w:rsidRPr="3A54C5CC" w:rsidR="4561C38C">
        <w:rPr>
          <w:rFonts w:ascii="Calibri Light" w:hAnsi="Calibri Light" w:eastAsia="Calibri Light" w:cs="Calibri Light" w:asciiTheme="majorAscii" w:hAnsiTheme="majorAscii" w:eastAsiaTheme="majorAscii" w:cstheme="majorAscii"/>
        </w:rPr>
        <w:t xml:space="preserve"> are. </w:t>
      </w:r>
      <w:r w:rsidRPr="3A54C5CC" w:rsidR="5F1B465D">
        <w:rPr>
          <w:rFonts w:ascii="Calibri Light" w:hAnsi="Calibri Light" w:eastAsia="Calibri Light" w:cs="Calibri Light" w:asciiTheme="majorAscii" w:hAnsiTheme="majorAscii" w:eastAsiaTheme="majorAscii" w:cstheme="majorAscii"/>
        </w:rPr>
        <w:t xml:space="preserve">As adults and </w:t>
      </w:r>
      <w:r w:rsidRPr="3A54C5CC" w:rsidR="6AAECDF6">
        <w:rPr>
          <w:rFonts w:ascii="Calibri Light" w:hAnsi="Calibri Light" w:eastAsia="Calibri Light" w:cs="Calibri Light" w:asciiTheme="majorAscii" w:hAnsiTheme="majorAscii" w:eastAsiaTheme="majorAscii" w:cstheme="majorAscii"/>
        </w:rPr>
        <w:t>parents,</w:t>
      </w:r>
      <w:r w:rsidRPr="3A54C5CC" w:rsidR="5F1B465D">
        <w:rPr>
          <w:rFonts w:ascii="Calibri Light" w:hAnsi="Calibri Light" w:eastAsia="Calibri Light" w:cs="Calibri Light" w:asciiTheme="majorAscii" w:hAnsiTheme="majorAscii" w:eastAsiaTheme="majorAscii" w:cstheme="majorAscii"/>
        </w:rPr>
        <w:t xml:space="preserve"> we will </w:t>
      </w:r>
      <w:r w:rsidRPr="3A54C5CC" w:rsidR="52AFE8DE">
        <w:rPr>
          <w:rFonts w:ascii="Calibri Light" w:hAnsi="Calibri Light" w:eastAsia="Calibri Light" w:cs="Calibri Light" w:asciiTheme="majorAscii" w:hAnsiTheme="majorAscii" w:eastAsiaTheme="majorAscii" w:cstheme="majorAscii"/>
        </w:rPr>
        <w:t>always</w:t>
      </w:r>
      <w:r w:rsidRPr="3A54C5CC" w:rsidR="5F1B465D">
        <w:rPr>
          <w:rFonts w:ascii="Calibri Light" w:hAnsi="Calibri Light" w:eastAsia="Calibri Light" w:cs="Calibri Light" w:asciiTheme="majorAscii" w:hAnsiTheme="majorAscii" w:eastAsiaTheme="majorAscii" w:cstheme="majorAscii"/>
        </w:rPr>
        <w:t xml:space="preserve"> be </w:t>
      </w:r>
      <w:r w:rsidRPr="3A54C5CC" w:rsidR="76429741">
        <w:rPr>
          <w:rFonts w:ascii="Calibri Light" w:hAnsi="Calibri Light" w:eastAsia="Calibri Light" w:cs="Calibri Light" w:asciiTheme="majorAscii" w:hAnsiTheme="majorAscii" w:eastAsiaTheme="majorAscii" w:cstheme="majorAscii"/>
        </w:rPr>
        <w:t>afraid</w:t>
      </w:r>
      <w:r w:rsidRPr="3A54C5CC" w:rsidR="5F1B465D">
        <w:rPr>
          <w:rFonts w:ascii="Calibri Light" w:hAnsi="Calibri Light" w:eastAsia="Calibri Light" w:cs="Calibri Light" w:asciiTheme="majorAscii" w:hAnsiTheme="majorAscii" w:eastAsiaTheme="majorAscii" w:cstheme="majorAscii"/>
        </w:rPr>
        <w:t xml:space="preserve"> to let the </w:t>
      </w:r>
      <w:r w:rsidRPr="3A54C5CC" w:rsidR="1C17BDB6">
        <w:rPr>
          <w:rFonts w:ascii="Calibri Light" w:hAnsi="Calibri Light" w:eastAsia="Calibri Light" w:cs="Calibri Light" w:asciiTheme="majorAscii" w:hAnsiTheme="majorAscii" w:eastAsiaTheme="majorAscii" w:cstheme="majorAscii"/>
        </w:rPr>
        <w:t>tiniest</w:t>
      </w:r>
      <w:r w:rsidRPr="3A54C5CC" w:rsidR="5F1B465D">
        <w:rPr>
          <w:rFonts w:ascii="Calibri Light" w:hAnsi="Calibri Light" w:eastAsia="Calibri Light" w:cs="Calibri Light" w:asciiTheme="majorAscii" w:hAnsiTheme="majorAscii" w:eastAsiaTheme="majorAscii" w:cstheme="majorAscii"/>
        </w:rPr>
        <w:t xml:space="preserve"> bit of danger for a child get in, as </w:t>
      </w:r>
      <w:r w:rsidRPr="3A54C5CC" w:rsidR="46D39649">
        <w:rPr>
          <w:rFonts w:ascii="Calibri Light" w:hAnsi="Calibri Light" w:eastAsia="Calibri Light" w:cs="Calibri Light" w:asciiTheme="majorAscii" w:hAnsiTheme="majorAscii" w:eastAsiaTheme="majorAscii" w:cstheme="majorAscii"/>
        </w:rPr>
        <w:t>you</w:t>
      </w:r>
      <w:r w:rsidRPr="3A54C5CC" w:rsidR="5F1B465D">
        <w:rPr>
          <w:rFonts w:ascii="Calibri Light" w:hAnsi="Calibri Light" w:eastAsia="Calibri Light" w:cs="Calibri Light" w:asciiTheme="majorAscii" w:hAnsiTheme="majorAscii" w:eastAsiaTheme="majorAscii" w:cstheme="majorAscii"/>
        </w:rPr>
        <w:t xml:space="preserve"> </w:t>
      </w:r>
      <w:r w:rsidRPr="3A54C5CC" w:rsidR="3533095F">
        <w:rPr>
          <w:rFonts w:ascii="Calibri Light" w:hAnsi="Calibri Light" w:eastAsia="Calibri Light" w:cs="Calibri Light" w:asciiTheme="majorAscii" w:hAnsiTheme="majorAscii" w:eastAsiaTheme="majorAscii" w:cstheme="majorAscii"/>
        </w:rPr>
        <w:t>to</w:t>
      </w:r>
      <w:r w:rsidRPr="3A54C5CC" w:rsidR="5F1B465D">
        <w:rPr>
          <w:rFonts w:ascii="Calibri Light" w:hAnsi="Calibri Light" w:eastAsia="Calibri Light" w:cs="Calibri Light" w:asciiTheme="majorAscii" w:hAnsiTheme="majorAscii" w:eastAsiaTheme="majorAscii" w:cstheme="majorAscii"/>
        </w:rPr>
        <w:t xml:space="preserve"> protect them and look </w:t>
      </w:r>
      <w:r w:rsidRPr="3A54C5CC" w:rsidR="6905EA4E">
        <w:rPr>
          <w:rFonts w:ascii="Calibri Light" w:hAnsi="Calibri Light" w:eastAsia="Calibri Light" w:cs="Calibri Light" w:asciiTheme="majorAscii" w:hAnsiTheme="majorAscii" w:eastAsiaTheme="majorAscii" w:cstheme="majorAscii"/>
        </w:rPr>
        <w:t>after</w:t>
      </w:r>
      <w:r w:rsidRPr="3A54C5CC" w:rsidR="5F1B465D">
        <w:rPr>
          <w:rFonts w:ascii="Calibri Light" w:hAnsi="Calibri Light" w:eastAsia="Calibri Light" w:cs="Calibri Light" w:asciiTheme="majorAscii" w:hAnsiTheme="majorAscii" w:eastAsiaTheme="majorAscii" w:cstheme="majorAscii"/>
        </w:rPr>
        <w:t xml:space="preserve"> them. </w:t>
      </w:r>
      <w:r w:rsidRPr="3A54C5CC" w:rsidR="257C4C1F">
        <w:rPr>
          <w:rFonts w:ascii="Calibri Light" w:hAnsi="Calibri Light" w:eastAsia="Calibri Light" w:cs="Calibri Light" w:asciiTheme="majorAscii" w:hAnsiTheme="majorAscii" w:eastAsiaTheme="majorAscii" w:cstheme="majorAscii"/>
        </w:rPr>
        <w:t>However</w:t>
      </w:r>
      <w:r w:rsidRPr="3A54C5CC" w:rsidR="50F391E0">
        <w:rPr>
          <w:rFonts w:ascii="Calibri Light" w:hAnsi="Calibri Light" w:eastAsia="Calibri Light" w:cs="Calibri Light" w:asciiTheme="majorAscii" w:hAnsiTheme="majorAscii" w:eastAsiaTheme="majorAscii" w:cstheme="majorAscii"/>
        </w:rPr>
        <w:t xml:space="preserve"> </w:t>
      </w:r>
      <w:r w:rsidRPr="3A54C5CC" w:rsidR="591384D8">
        <w:rPr>
          <w:rFonts w:ascii="Calibri Light" w:hAnsi="Calibri Light" w:eastAsia="Calibri Light" w:cs="Calibri Light" w:asciiTheme="majorAscii" w:hAnsiTheme="majorAscii" w:eastAsiaTheme="majorAscii" w:cstheme="majorAscii"/>
        </w:rPr>
        <w:t>sometimes</w:t>
      </w:r>
      <w:r w:rsidRPr="3A54C5CC" w:rsidR="50F391E0">
        <w:rPr>
          <w:rFonts w:ascii="Calibri Light" w:hAnsi="Calibri Light" w:eastAsia="Calibri Light" w:cs="Calibri Light" w:asciiTheme="majorAscii" w:hAnsiTheme="majorAscii" w:eastAsiaTheme="majorAscii" w:cstheme="majorAscii"/>
        </w:rPr>
        <w:t xml:space="preserve"> this can be </w:t>
      </w:r>
      <w:r w:rsidRPr="3A54C5CC" w:rsidR="4F5CFDBE">
        <w:rPr>
          <w:rFonts w:ascii="Calibri Light" w:hAnsi="Calibri Light" w:eastAsia="Calibri Light" w:cs="Calibri Light" w:asciiTheme="majorAscii" w:hAnsiTheme="majorAscii" w:eastAsiaTheme="majorAscii" w:cstheme="majorAscii"/>
        </w:rPr>
        <w:t>a wrong decision</w:t>
      </w:r>
      <w:r w:rsidRPr="3A54C5CC" w:rsidR="38758402">
        <w:rPr>
          <w:rFonts w:ascii="Calibri Light" w:hAnsi="Calibri Light" w:eastAsia="Calibri Light" w:cs="Calibri Light" w:asciiTheme="majorAscii" w:hAnsiTheme="majorAscii" w:eastAsiaTheme="majorAscii" w:cstheme="majorAscii"/>
        </w:rPr>
        <w:t xml:space="preserve"> for the child</w:t>
      </w:r>
      <w:r w:rsidRPr="3A54C5CC" w:rsidR="3EF4EFAC">
        <w:rPr>
          <w:rFonts w:ascii="Calibri Light" w:hAnsi="Calibri Light" w:eastAsia="Calibri Light" w:cs="Calibri Light" w:asciiTheme="majorAscii" w:hAnsiTheme="majorAscii" w:eastAsiaTheme="majorAscii" w:cstheme="majorAscii"/>
        </w:rPr>
        <w:t xml:space="preserve">. </w:t>
      </w:r>
      <w:r w:rsidRPr="3A54C5CC" w:rsidR="50F391E0">
        <w:rPr>
          <w:rFonts w:ascii="Calibri Light" w:hAnsi="Calibri Light" w:eastAsia="Calibri Light" w:cs="Calibri Light" w:asciiTheme="majorAscii" w:hAnsiTheme="majorAscii" w:eastAsiaTheme="majorAscii" w:cstheme="majorAscii"/>
        </w:rPr>
        <w:t xml:space="preserve">This can stop the child from </w:t>
      </w:r>
      <w:r w:rsidRPr="3A54C5CC" w:rsidR="15C4A410">
        <w:rPr>
          <w:rFonts w:ascii="Calibri Light" w:hAnsi="Calibri Light" w:eastAsia="Calibri Light" w:cs="Calibri Light" w:asciiTheme="majorAscii" w:hAnsiTheme="majorAscii" w:eastAsiaTheme="majorAscii" w:cstheme="majorAscii"/>
        </w:rPr>
        <w:t>developing</w:t>
      </w:r>
      <w:r w:rsidRPr="3A54C5CC" w:rsidR="50F391E0">
        <w:rPr>
          <w:rFonts w:ascii="Calibri Light" w:hAnsi="Calibri Light" w:eastAsia="Calibri Light" w:cs="Calibri Light" w:asciiTheme="majorAscii" w:hAnsiTheme="majorAscii" w:eastAsiaTheme="majorAscii" w:cstheme="majorAscii"/>
        </w:rPr>
        <w:t xml:space="preserve"> and taking the </w:t>
      </w:r>
      <w:r w:rsidRPr="3A54C5CC" w:rsidR="3EA28EC4">
        <w:rPr>
          <w:rFonts w:ascii="Calibri Light" w:hAnsi="Calibri Light" w:eastAsia="Calibri Light" w:cs="Calibri Light" w:asciiTheme="majorAscii" w:hAnsiTheme="majorAscii" w:eastAsiaTheme="majorAscii" w:cstheme="majorAscii"/>
        </w:rPr>
        <w:t>littlest</w:t>
      </w:r>
      <w:r w:rsidRPr="3A54C5CC" w:rsidR="50F391E0">
        <w:rPr>
          <w:rFonts w:ascii="Calibri Light" w:hAnsi="Calibri Light" w:eastAsia="Calibri Light" w:cs="Calibri Light" w:asciiTheme="majorAscii" w:hAnsiTheme="majorAscii" w:eastAsiaTheme="majorAscii" w:cstheme="majorAscii"/>
        </w:rPr>
        <w:t xml:space="preserve"> of risks when needed to.</w:t>
      </w:r>
      <w:r w:rsidRPr="3A54C5CC" w:rsidR="2512176E">
        <w:rPr>
          <w:rFonts w:ascii="Calibri Light" w:hAnsi="Calibri Light" w:eastAsia="Calibri Light" w:cs="Calibri Light" w:asciiTheme="majorAscii" w:hAnsiTheme="majorAscii" w:eastAsiaTheme="majorAscii" w:cstheme="majorAscii"/>
        </w:rPr>
        <w:t xml:space="preserve"> </w:t>
      </w:r>
      <w:r w:rsidRPr="3A54C5CC" w:rsidR="1219DC03">
        <w:rPr>
          <w:rFonts w:ascii="Calibri Light" w:hAnsi="Calibri Light" w:eastAsia="Calibri Light" w:cs="Calibri Light" w:asciiTheme="majorAscii" w:hAnsiTheme="majorAscii" w:eastAsiaTheme="majorAscii" w:cstheme="majorAscii"/>
        </w:rPr>
        <w:t>Research</w:t>
      </w:r>
      <w:r w:rsidRPr="3A54C5CC" w:rsidR="2512176E">
        <w:rPr>
          <w:rFonts w:ascii="Calibri Light" w:hAnsi="Calibri Light" w:eastAsia="Calibri Light" w:cs="Calibri Light" w:asciiTheme="majorAscii" w:hAnsiTheme="majorAscii" w:eastAsiaTheme="majorAscii" w:cstheme="majorAscii"/>
        </w:rPr>
        <w:t xml:space="preserve"> says that children </w:t>
      </w:r>
      <w:r w:rsidRPr="3A54C5CC" w:rsidR="54005951">
        <w:rPr>
          <w:rFonts w:ascii="Calibri Light" w:hAnsi="Calibri Light" w:eastAsia="Calibri Light" w:cs="Calibri Light" w:asciiTheme="majorAscii" w:hAnsiTheme="majorAscii" w:eastAsiaTheme="majorAscii" w:cstheme="majorAscii"/>
        </w:rPr>
        <w:t>do not</w:t>
      </w:r>
      <w:r w:rsidRPr="3A54C5CC" w:rsidR="2512176E">
        <w:rPr>
          <w:rFonts w:ascii="Calibri Light" w:hAnsi="Calibri Light" w:eastAsia="Calibri Light" w:cs="Calibri Light" w:asciiTheme="majorAscii" w:hAnsiTheme="majorAscii" w:eastAsiaTheme="majorAscii" w:cstheme="majorAscii"/>
        </w:rPr>
        <w:t xml:space="preserve"> really leave home to play anymore it has dropped by 90% in th</w:t>
      </w:r>
      <w:r w:rsidRPr="3A54C5CC" w:rsidR="53671EEA">
        <w:rPr>
          <w:rFonts w:ascii="Calibri Light" w:hAnsi="Calibri Light" w:eastAsia="Calibri Light" w:cs="Calibri Light" w:asciiTheme="majorAscii" w:hAnsiTheme="majorAscii" w:eastAsiaTheme="majorAscii" w:cstheme="majorAscii"/>
        </w:rPr>
        <w:t>e</w:t>
      </w:r>
      <w:r w:rsidRPr="3A54C5CC" w:rsidR="2512176E">
        <w:rPr>
          <w:rFonts w:ascii="Calibri Light" w:hAnsi="Calibri Light" w:eastAsia="Calibri Light" w:cs="Calibri Light" w:asciiTheme="majorAscii" w:hAnsiTheme="majorAscii" w:eastAsiaTheme="majorAscii" w:cstheme="majorAscii"/>
        </w:rPr>
        <w:t xml:space="preserve"> last 30 </w:t>
      </w:r>
      <w:r w:rsidRPr="3A54C5CC" w:rsidR="61F0C6C6">
        <w:rPr>
          <w:rFonts w:ascii="Calibri Light" w:hAnsi="Calibri Light" w:eastAsia="Calibri Light" w:cs="Calibri Light" w:asciiTheme="majorAscii" w:hAnsiTheme="majorAscii" w:eastAsiaTheme="majorAscii" w:cstheme="majorAscii"/>
        </w:rPr>
        <w:t>years.</w:t>
      </w:r>
    </w:p>
    <w:p w:rsidR="3B0387A5" w:rsidP="3B0387A5" w:rsidRDefault="3B0387A5" w14:paraId="1A7E20E5" w14:textId="531AD520">
      <w:pPr>
        <w:pStyle w:val="Normal"/>
        <w:rPr>
          <w:rFonts w:ascii="Calibri Light" w:hAnsi="Calibri Light" w:eastAsia="Calibri Light" w:cs="Calibri Light" w:asciiTheme="majorAscii" w:hAnsiTheme="majorAscii" w:eastAsiaTheme="majorAscii" w:cstheme="majorAscii"/>
        </w:rPr>
      </w:pPr>
      <w:r w:rsidRPr="1CC4094D" w:rsidR="40E95A3E">
        <w:rPr>
          <w:rFonts w:ascii="Calibri Light" w:hAnsi="Calibri Light" w:eastAsia="Calibri Light" w:cs="Calibri Light" w:asciiTheme="majorAscii" w:hAnsiTheme="majorAscii" w:eastAsiaTheme="majorAscii" w:cstheme="majorAscii"/>
        </w:rPr>
        <w:t xml:space="preserve">All you must do is put danger and excitement </w:t>
      </w:r>
      <w:r w:rsidRPr="1CC4094D" w:rsidR="74679EBD">
        <w:rPr>
          <w:rFonts w:ascii="Calibri Light" w:hAnsi="Calibri Light" w:eastAsia="Calibri Light" w:cs="Calibri Light" w:asciiTheme="majorAscii" w:hAnsiTheme="majorAscii" w:eastAsiaTheme="majorAscii" w:cstheme="majorAscii"/>
        </w:rPr>
        <w:t xml:space="preserve">together. Make sure that what </w:t>
      </w:r>
      <w:r w:rsidRPr="1CC4094D" w:rsidR="7616DA8C">
        <w:rPr>
          <w:rFonts w:ascii="Calibri Light" w:hAnsi="Calibri Light" w:eastAsia="Calibri Light" w:cs="Calibri Light" w:asciiTheme="majorAscii" w:hAnsiTheme="majorAscii" w:eastAsiaTheme="majorAscii" w:cstheme="majorAscii"/>
        </w:rPr>
        <w:t>you are</w:t>
      </w:r>
      <w:r w:rsidRPr="1CC4094D" w:rsidR="74679EBD">
        <w:rPr>
          <w:rFonts w:ascii="Calibri Light" w:hAnsi="Calibri Light" w:eastAsia="Calibri Light" w:cs="Calibri Light" w:asciiTheme="majorAscii" w:hAnsiTheme="majorAscii" w:eastAsiaTheme="majorAscii" w:cstheme="majorAscii"/>
        </w:rPr>
        <w:t xml:space="preserve"> doing is age </w:t>
      </w:r>
      <w:r w:rsidRPr="1CC4094D" w:rsidR="4714EB7D">
        <w:rPr>
          <w:rFonts w:ascii="Calibri Light" w:hAnsi="Calibri Light" w:eastAsia="Calibri Light" w:cs="Calibri Light" w:asciiTheme="majorAscii" w:hAnsiTheme="majorAscii" w:eastAsiaTheme="majorAscii" w:cstheme="majorAscii"/>
        </w:rPr>
        <w:t>appropriate.</w:t>
      </w:r>
      <w:r w:rsidRPr="1CC4094D" w:rsidR="74679EBD">
        <w:rPr>
          <w:rFonts w:ascii="Calibri Light" w:hAnsi="Calibri Light" w:eastAsia="Calibri Light" w:cs="Calibri Light" w:asciiTheme="majorAscii" w:hAnsiTheme="majorAscii" w:eastAsiaTheme="majorAscii" w:cstheme="majorAscii"/>
        </w:rPr>
        <w:t xml:space="preserve"> Also make sure </w:t>
      </w:r>
      <w:r w:rsidRPr="1CC4094D" w:rsidR="16204D13">
        <w:rPr>
          <w:rFonts w:ascii="Calibri Light" w:hAnsi="Calibri Light" w:eastAsia="Calibri Light" w:cs="Calibri Light" w:asciiTheme="majorAscii" w:hAnsiTheme="majorAscii" w:eastAsiaTheme="majorAscii" w:cstheme="majorAscii"/>
        </w:rPr>
        <w:t>that its</w:t>
      </w:r>
      <w:r w:rsidRPr="1CC4094D" w:rsidR="74679EBD">
        <w:rPr>
          <w:rFonts w:ascii="Calibri Light" w:hAnsi="Calibri Light" w:eastAsia="Calibri Light" w:cs="Calibri Light" w:asciiTheme="majorAscii" w:hAnsiTheme="majorAscii" w:eastAsiaTheme="majorAscii" w:cstheme="majorAscii"/>
        </w:rPr>
        <w:t xml:space="preserve"> key</w:t>
      </w:r>
      <w:r w:rsidRPr="1CC4094D" w:rsidR="54ED548F">
        <w:rPr>
          <w:rFonts w:ascii="Calibri Light" w:hAnsi="Calibri Light" w:eastAsia="Calibri Light" w:cs="Calibri Light" w:asciiTheme="majorAscii" w:hAnsiTheme="majorAscii" w:eastAsiaTheme="majorAscii" w:cstheme="majorAscii"/>
        </w:rPr>
        <w:t xml:space="preserve"> </w:t>
      </w:r>
      <w:r w:rsidRPr="1CC4094D" w:rsidR="74679EBD">
        <w:rPr>
          <w:rFonts w:ascii="Calibri Light" w:hAnsi="Calibri Light" w:eastAsia="Calibri Light" w:cs="Calibri Light" w:asciiTheme="majorAscii" w:hAnsiTheme="majorAscii" w:eastAsiaTheme="majorAscii" w:cstheme="majorAscii"/>
        </w:rPr>
        <w:t xml:space="preserve">that </w:t>
      </w:r>
      <w:r w:rsidRPr="1CC4094D" w:rsidR="2EFC0248">
        <w:rPr>
          <w:rFonts w:ascii="Calibri Light" w:hAnsi="Calibri Light" w:eastAsia="Calibri Light" w:cs="Calibri Light" w:asciiTheme="majorAscii" w:hAnsiTheme="majorAscii" w:eastAsiaTheme="majorAscii" w:cstheme="majorAscii"/>
        </w:rPr>
        <w:t>you are</w:t>
      </w:r>
      <w:r w:rsidRPr="1CC4094D" w:rsidR="74679EBD">
        <w:rPr>
          <w:rFonts w:ascii="Calibri Light" w:hAnsi="Calibri Light" w:eastAsia="Calibri Light" w:cs="Calibri Light" w:asciiTheme="majorAscii" w:hAnsiTheme="majorAscii" w:eastAsiaTheme="majorAscii" w:cstheme="majorAscii"/>
        </w:rPr>
        <w:t xml:space="preserve"> </w:t>
      </w:r>
      <w:r w:rsidRPr="1CC4094D" w:rsidR="5E8072BD">
        <w:rPr>
          <w:rFonts w:ascii="Calibri Light" w:hAnsi="Calibri Light" w:eastAsia="Calibri Light" w:cs="Calibri Light" w:asciiTheme="majorAscii" w:hAnsiTheme="majorAscii" w:eastAsiaTheme="majorAscii" w:cstheme="majorAscii"/>
        </w:rPr>
        <w:t>outdoors</w:t>
      </w:r>
      <w:r w:rsidRPr="1CC4094D" w:rsidR="002399E9">
        <w:rPr>
          <w:rFonts w:ascii="Calibri Light" w:hAnsi="Calibri Light" w:eastAsia="Calibri Light" w:cs="Calibri Light" w:asciiTheme="majorAscii" w:hAnsiTheme="majorAscii" w:eastAsiaTheme="majorAscii" w:cstheme="majorAscii"/>
        </w:rPr>
        <w:t xml:space="preserve">. You need to encourage the toddler </w:t>
      </w:r>
      <w:r w:rsidRPr="1CC4094D" w:rsidR="1B260F02">
        <w:rPr>
          <w:rFonts w:ascii="Calibri Light" w:hAnsi="Calibri Light" w:eastAsia="Calibri Light" w:cs="Calibri Light" w:asciiTheme="majorAscii" w:hAnsiTheme="majorAscii" w:eastAsiaTheme="majorAscii" w:cstheme="majorAscii"/>
        </w:rPr>
        <w:t>to</w:t>
      </w:r>
      <w:r w:rsidRPr="1CC4094D" w:rsidR="002399E9">
        <w:rPr>
          <w:rFonts w:ascii="Calibri Light" w:hAnsi="Calibri Light" w:eastAsia="Calibri Light" w:cs="Calibri Light" w:asciiTheme="majorAscii" w:hAnsiTheme="majorAscii" w:eastAsiaTheme="majorAscii" w:cstheme="majorAscii"/>
        </w:rPr>
        <w:t xml:space="preserve"> poke around and under the hedges and </w:t>
      </w:r>
      <w:r w:rsidRPr="1CC4094D" w:rsidR="608AC6DB">
        <w:rPr>
          <w:rFonts w:ascii="Calibri Light" w:hAnsi="Calibri Light" w:eastAsia="Calibri Light" w:cs="Calibri Light" w:asciiTheme="majorAscii" w:hAnsiTheme="majorAscii" w:eastAsiaTheme="majorAscii" w:cstheme="majorAscii"/>
        </w:rPr>
        <w:t>allow</w:t>
      </w:r>
      <w:r w:rsidRPr="1CC4094D" w:rsidR="002399E9">
        <w:rPr>
          <w:rFonts w:ascii="Calibri Light" w:hAnsi="Calibri Light" w:eastAsia="Calibri Light" w:cs="Calibri Light" w:asciiTheme="majorAscii" w:hAnsiTheme="majorAscii" w:eastAsiaTheme="majorAscii" w:cstheme="majorAscii"/>
        </w:rPr>
        <w:t xml:space="preserve"> your </w:t>
      </w:r>
      <w:r w:rsidRPr="1CC4094D" w:rsidR="0C8948C3">
        <w:rPr>
          <w:rFonts w:ascii="Calibri Light" w:hAnsi="Calibri Light" w:eastAsia="Calibri Light" w:cs="Calibri Light" w:asciiTheme="majorAscii" w:hAnsiTheme="majorAscii" w:eastAsiaTheme="majorAscii" w:cstheme="majorAscii"/>
        </w:rPr>
        <w:t xml:space="preserve">primary aged child to </w:t>
      </w:r>
      <w:r w:rsidRPr="1CC4094D" w:rsidR="0A044575">
        <w:rPr>
          <w:rFonts w:ascii="Calibri Light" w:hAnsi="Calibri Light" w:eastAsia="Calibri Light" w:cs="Calibri Light" w:asciiTheme="majorAscii" w:hAnsiTheme="majorAscii" w:eastAsiaTheme="majorAscii" w:cstheme="majorAscii"/>
        </w:rPr>
        <w:t>leave</w:t>
      </w:r>
      <w:r w:rsidRPr="1CC4094D" w:rsidR="0C8948C3">
        <w:rPr>
          <w:rFonts w:ascii="Calibri Light" w:hAnsi="Calibri Light" w:eastAsia="Calibri Light" w:cs="Calibri Light" w:asciiTheme="majorAscii" w:hAnsiTheme="majorAscii" w:eastAsiaTheme="majorAscii" w:cstheme="majorAscii"/>
        </w:rPr>
        <w:t xml:space="preserve"> your sight, but </w:t>
      </w:r>
      <w:r w:rsidRPr="1CC4094D" w:rsidR="58BF4BE1">
        <w:rPr>
          <w:rFonts w:ascii="Calibri Light" w:hAnsi="Calibri Light" w:eastAsia="Calibri Light" w:cs="Calibri Light" w:asciiTheme="majorAscii" w:hAnsiTheme="majorAscii" w:eastAsiaTheme="majorAscii" w:cstheme="majorAscii"/>
        </w:rPr>
        <w:t>that is</w:t>
      </w:r>
      <w:r w:rsidRPr="1CC4094D" w:rsidR="0C8948C3">
        <w:rPr>
          <w:rFonts w:ascii="Calibri Light" w:hAnsi="Calibri Light" w:eastAsia="Calibri Light" w:cs="Calibri Light" w:asciiTheme="majorAscii" w:hAnsiTheme="majorAscii" w:eastAsiaTheme="majorAscii" w:cstheme="majorAscii"/>
        </w:rPr>
        <w:t xml:space="preserve"> when you set rules. Unsupervised </w:t>
      </w:r>
      <w:r w:rsidRPr="1CC4094D" w:rsidR="5AC77F45">
        <w:rPr>
          <w:rFonts w:ascii="Calibri Light" w:hAnsi="Calibri Light" w:eastAsia="Calibri Light" w:cs="Calibri Light" w:asciiTheme="majorAscii" w:hAnsiTheme="majorAscii" w:eastAsiaTheme="majorAscii" w:cstheme="majorAscii"/>
        </w:rPr>
        <w:t>time:</w:t>
      </w:r>
      <w:r w:rsidRPr="1CC4094D" w:rsidR="0C8948C3">
        <w:rPr>
          <w:rFonts w:ascii="Calibri Light" w:hAnsi="Calibri Light" w:eastAsia="Calibri Light" w:cs="Calibri Light" w:asciiTheme="majorAscii" w:hAnsiTheme="majorAscii" w:eastAsiaTheme="majorAscii" w:cstheme="majorAscii"/>
        </w:rPr>
        <w:t xml:space="preserve"> e</w:t>
      </w:r>
      <w:r w:rsidRPr="1CC4094D" w:rsidR="5227B508">
        <w:rPr>
          <w:rFonts w:ascii="Calibri Light" w:hAnsi="Calibri Light" w:eastAsia="Calibri Light" w:cs="Calibri Light" w:asciiTheme="majorAscii" w:hAnsiTheme="majorAscii" w:eastAsiaTheme="majorAscii" w:cstheme="majorAscii"/>
        </w:rPr>
        <w:t xml:space="preserve">ven if it means </w:t>
      </w:r>
      <w:r w:rsidRPr="1CC4094D" w:rsidR="2DD0F738">
        <w:rPr>
          <w:rFonts w:ascii="Calibri Light" w:hAnsi="Calibri Light" w:eastAsia="Calibri Light" w:cs="Calibri Light" w:asciiTheme="majorAscii" w:hAnsiTheme="majorAscii" w:eastAsiaTheme="majorAscii" w:cstheme="majorAscii"/>
        </w:rPr>
        <w:t>time</w:t>
      </w:r>
      <w:r w:rsidRPr="1CC4094D" w:rsidR="5227B508">
        <w:rPr>
          <w:rFonts w:ascii="Calibri Light" w:hAnsi="Calibri Light" w:eastAsia="Calibri Light" w:cs="Calibri Light" w:asciiTheme="majorAscii" w:hAnsiTheme="majorAscii" w:eastAsiaTheme="majorAscii" w:cstheme="majorAscii"/>
        </w:rPr>
        <w:t xml:space="preserve"> in the garden alone, may lead to more cuts and scrapes or sometimes </w:t>
      </w:r>
      <w:r w:rsidRPr="1CC4094D" w:rsidR="63AC0825">
        <w:rPr>
          <w:rFonts w:ascii="Calibri Light" w:hAnsi="Calibri Light" w:eastAsia="Calibri Light" w:cs="Calibri Light" w:asciiTheme="majorAscii" w:hAnsiTheme="majorAscii" w:eastAsiaTheme="majorAscii" w:cstheme="majorAscii"/>
        </w:rPr>
        <w:t>even</w:t>
      </w:r>
      <w:r w:rsidRPr="1CC4094D" w:rsidR="5227B508">
        <w:rPr>
          <w:rFonts w:ascii="Calibri Light" w:hAnsi="Calibri Light" w:eastAsia="Calibri Light" w:cs="Calibri Light" w:asciiTheme="majorAscii" w:hAnsiTheme="majorAscii" w:eastAsiaTheme="majorAscii" w:cstheme="majorAscii"/>
        </w:rPr>
        <w:t xml:space="preserve"> fights or </w:t>
      </w:r>
      <w:r w:rsidRPr="1CC4094D" w:rsidR="76BEBEEA">
        <w:rPr>
          <w:rFonts w:ascii="Calibri Light" w:hAnsi="Calibri Light" w:eastAsia="Calibri Light" w:cs="Calibri Light" w:asciiTheme="majorAscii" w:hAnsiTheme="majorAscii" w:eastAsiaTheme="majorAscii" w:cstheme="majorAscii"/>
        </w:rPr>
        <w:t xml:space="preserve">arguments between </w:t>
      </w:r>
      <w:r w:rsidRPr="1CC4094D" w:rsidR="6B470EB5">
        <w:rPr>
          <w:rFonts w:ascii="Calibri Light" w:hAnsi="Calibri Light" w:eastAsia="Calibri Light" w:cs="Calibri Light" w:asciiTheme="majorAscii" w:hAnsiTheme="majorAscii" w:eastAsiaTheme="majorAscii" w:cstheme="majorAscii"/>
        </w:rPr>
        <w:t>siblings</w:t>
      </w:r>
      <w:r w:rsidRPr="1CC4094D" w:rsidR="6A7578FD">
        <w:rPr>
          <w:rFonts w:ascii="Calibri Light" w:hAnsi="Calibri Light" w:eastAsia="Calibri Light" w:cs="Calibri Light" w:asciiTheme="majorAscii" w:hAnsiTheme="majorAscii" w:eastAsiaTheme="majorAscii" w:cstheme="majorAscii"/>
        </w:rPr>
        <w:t xml:space="preserve">. This helps and </w:t>
      </w:r>
      <w:r w:rsidRPr="1CC4094D" w:rsidR="09B8D4AF">
        <w:rPr>
          <w:rFonts w:ascii="Calibri Light" w:hAnsi="Calibri Light" w:eastAsia="Calibri Light" w:cs="Calibri Light" w:asciiTheme="majorAscii" w:hAnsiTheme="majorAscii" w:eastAsiaTheme="majorAscii" w:cstheme="majorAscii"/>
        </w:rPr>
        <w:t>teaches</w:t>
      </w:r>
      <w:r w:rsidRPr="1CC4094D" w:rsidR="6A7578FD">
        <w:rPr>
          <w:rFonts w:ascii="Calibri Light" w:hAnsi="Calibri Light" w:eastAsia="Calibri Light" w:cs="Calibri Light" w:asciiTheme="majorAscii" w:hAnsiTheme="majorAscii" w:eastAsiaTheme="majorAscii" w:cstheme="majorAscii"/>
        </w:rPr>
        <w:t xml:space="preserve"> </w:t>
      </w:r>
      <w:r w:rsidRPr="1CC4094D" w:rsidR="04A19D56">
        <w:rPr>
          <w:rFonts w:ascii="Calibri Light" w:hAnsi="Calibri Light" w:eastAsia="Calibri Light" w:cs="Calibri Light" w:asciiTheme="majorAscii" w:hAnsiTheme="majorAscii" w:eastAsiaTheme="majorAscii" w:cstheme="majorAscii"/>
        </w:rPr>
        <w:t>children</w:t>
      </w:r>
      <w:r w:rsidRPr="1CC4094D" w:rsidR="6A7578FD">
        <w:rPr>
          <w:rFonts w:ascii="Calibri Light" w:hAnsi="Calibri Light" w:eastAsia="Calibri Light" w:cs="Calibri Light" w:asciiTheme="majorAscii" w:hAnsiTheme="majorAscii" w:eastAsiaTheme="majorAscii" w:cstheme="majorAscii"/>
        </w:rPr>
        <w:t xml:space="preserve"> to take risk related decisions for </w:t>
      </w:r>
      <w:r w:rsidRPr="1CC4094D" w:rsidR="40D16E77">
        <w:rPr>
          <w:rFonts w:ascii="Calibri Light" w:hAnsi="Calibri Light" w:eastAsia="Calibri Light" w:cs="Calibri Light" w:asciiTheme="majorAscii" w:hAnsiTheme="majorAscii" w:eastAsiaTheme="majorAscii" w:cstheme="majorAscii"/>
        </w:rPr>
        <w:t>themselves</w:t>
      </w:r>
      <w:r w:rsidRPr="1CC4094D" w:rsidR="6A7578FD">
        <w:rPr>
          <w:rFonts w:ascii="Calibri Light" w:hAnsi="Calibri Light" w:eastAsia="Calibri Light" w:cs="Calibri Light" w:asciiTheme="majorAscii" w:hAnsiTheme="majorAscii" w:eastAsiaTheme="majorAscii" w:cstheme="majorAscii"/>
        </w:rPr>
        <w:t>.</w:t>
      </w:r>
    </w:p>
    <w:p w:rsidR="3B0387A5" w:rsidP="3B0387A5" w:rsidRDefault="3B0387A5" w14:paraId="257A0F51" w14:textId="75049BF9">
      <w:pPr>
        <w:pStyle w:val="Normal"/>
        <w:rPr>
          <w:rFonts w:ascii="Calibri Light" w:hAnsi="Calibri Light" w:eastAsia="Calibri Light" w:cs="Calibri Light" w:asciiTheme="majorAscii" w:hAnsiTheme="majorAscii" w:eastAsiaTheme="majorAscii" w:cstheme="majorAscii"/>
        </w:rPr>
      </w:pPr>
      <w:r w:rsidRPr="3A54C5CC" w:rsidR="0A21D27F">
        <w:rPr>
          <w:rFonts w:ascii="Calibri Light" w:hAnsi="Calibri Light" w:eastAsia="Calibri Light" w:cs="Calibri Light" w:asciiTheme="majorAscii" w:hAnsiTheme="majorAscii" w:eastAsiaTheme="majorAscii" w:cstheme="majorAscii"/>
        </w:rPr>
        <w:t xml:space="preserve">Examples of </w:t>
      </w:r>
      <w:r w:rsidRPr="3A54C5CC" w:rsidR="6FE6CB66">
        <w:rPr>
          <w:rFonts w:ascii="Calibri Light" w:hAnsi="Calibri Light" w:eastAsia="Calibri Light" w:cs="Calibri Light" w:asciiTheme="majorAscii" w:hAnsiTheme="majorAscii" w:eastAsiaTheme="majorAscii" w:cstheme="majorAscii"/>
        </w:rPr>
        <w:t>risks.</w:t>
      </w:r>
    </w:p>
    <w:p w:rsidR="3B0387A5" w:rsidP="3A54C5CC" w:rsidRDefault="3B0387A5" w14:paraId="3AC70E33" w14:textId="7D689135">
      <w:pPr>
        <w:pStyle w:val="Normal"/>
        <w:rPr>
          <w:rFonts w:ascii="Calibri Light" w:hAnsi="Calibri Light" w:eastAsia="Calibri Light" w:cs="Calibri Light" w:asciiTheme="majorAscii" w:hAnsiTheme="majorAscii" w:eastAsiaTheme="majorAscii" w:cstheme="majorAscii"/>
        </w:rPr>
      </w:pPr>
      <w:r w:rsidRPr="3A54C5CC" w:rsidR="0A21D27F">
        <w:rPr>
          <w:rFonts w:ascii="Calibri Light" w:hAnsi="Calibri Light" w:eastAsia="Calibri Light" w:cs="Calibri Light" w:asciiTheme="majorAscii" w:hAnsiTheme="majorAscii" w:eastAsiaTheme="majorAscii" w:cstheme="majorAscii"/>
        </w:rPr>
        <w:t xml:space="preserve">Water is an essential </w:t>
      </w:r>
      <w:r w:rsidRPr="3A54C5CC" w:rsidR="53B3B9BA">
        <w:rPr>
          <w:rFonts w:ascii="Calibri Light" w:hAnsi="Calibri Light" w:eastAsia="Calibri Light" w:cs="Calibri Light" w:asciiTheme="majorAscii" w:hAnsiTheme="majorAscii" w:eastAsiaTheme="majorAscii" w:cstheme="majorAscii"/>
        </w:rPr>
        <w:t>healthy</w:t>
      </w:r>
      <w:r w:rsidRPr="3A54C5CC" w:rsidR="0A21D27F">
        <w:rPr>
          <w:rFonts w:ascii="Calibri Light" w:hAnsi="Calibri Light" w:eastAsia="Calibri Light" w:cs="Calibri Light" w:asciiTheme="majorAscii" w:hAnsiTheme="majorAscii" w:eastAsiaTheme="majorAscii" w:cstheme="majorAscii"/>
        </w:rPr>
        <w:t xml:space="preserve"> risk. Let them climb in the streams and </w:t>
      </w:r>
      <w:r w:rsidRPr="3A54C5CC" w:rsidR="124FED44">
        <w:rPr>
          <w:rFonts w:ascii="Calibri Light" w:hAnsi="Calibri Light" w:eastAsia="Calibri Light" w:cs="Calibri Light" w:asciiTheme="majorAscii" w:hAnsiTheme="majorAscii" w:eastAsiaTheme="majorAscii" w:cstheme="majorAscii"/>
        </w:rPr>
        <w:t>fall</w:t>
      </w:r>
      <w:r w:rsidRPr="3A54C5CC" w:rsidR="0A21D27F">
        <w:rPr>
          <w:rFonts w:ascii="Calibri Light" w:hAnsi="Calibri Light" w:eastAsia="Calibri Light" w:cs="Calibri Light" w:asciiTheme="majorAscii" w:hAnsiTheme="majorAscii" w:eastAsiaTheme="majorAscii" w:cstheme="majorAscii"/>
        </w:rPr>
        <w:t xml:space="preserve"> over in the sea I their clothes, let them s</w:t>
      </w:r>
      <w:r w:rsidRPr="3A54C5CC" w:rsidR="0DED35FC">
        <w:rPr>
          <w:rFonts w:ascii="Calibri Light" w:hAnsi="Calibri Light" w:eastAsia="Calibri Light" w:cs="Calibri Light" w:asciiTheme="majorAscii" w:hAnsiTheme="majorAscii" w:eastAsiaTheme="majorAscii" w:cstheme="majorAscii"/>
        </w:rPr>
        <w:t>lide</w:t>
      </w:r>
      <w:r w:rsidRPr="3A54C5CC" w:rsidR="0A21D27F">
        <w:rPr>
          <w:rFonts w:ascii="Calibri Light" w:hAnsi="Calibri Light" w:eastAsia="Calibri Light" w:cs="Calibri Light" w:asciiTheme="majorAscii" w:hAnsiTheme="majorAscii" w:eastAsiaTheme="majorAscii" w:cstheme="majorAscii"/>
        </w:rPr>
        <w:t xml:space="preserve"> in the mud</w:t>
      </w:r>
      <w:r w:rsidRPr="3A54C5CC" w:rsidR="0EBDFDB4">
        <w:rPr>
          <w:rFonts w:ascii="Calibri Light" w:hAnsi="Calibri Light" w:eastAsia="Calibri Light" w:cs="Calibri Light" w:asciiTheme="majorAscii" w:hAnsiTheme="majorAscii" w:eastAsiaTheme="majorAscii" w:cstheme="majorAscii"/>
        </w:rPr>
        <w:t xml:space="preserve">. As adult your job is to </w:t>
      </w:r>
      <w:r w:rsidRPr="3A54C5CC" w:rsidR="0124610C">
        <w:rPr>
          <w:rFonts w:ascii="Calibri Light" w:hAnsi="Calibri Light" w:eastAsia="Calibri Light" w:cs="Calibri Light" w:asciiTheme="majorAscii" w:hAnsiTheme="majorAscii" w:eastAsiaTheme="majorAscii" w:cstheme="majorAscii"/>
        </w:rPr>
        <w:t>allow</w:t>
      </w:r>
      <w:r w:rsidRPr="3A54C5CC" w:rsidR="0EBDFDB4">
        <w:rPr>
          <w:rFonts w:ascii="Calibri Light" w:hAnsi="Calibri Light" w:eastAsia="Calibri Light" w:cs="Calibri Light" w:asciiTheme="majorAscii" w:hAnsiTheme="majorAscii" w:eastAsiaTheme="majorAscii" w:cstheme="majorAscii"/>
        </w:rPr>
        <w:t xml:space="preserve"> risk to happen </w:t>
      </w:r>
      <w:r w:rsidRPr="3A54C5CC" w:rsidR="3B913586">
        <w:rPr>
          <w:rFonts w:ascii="Calibri Light" w:hAnsi="Calibri Light" w:eastAsia="Calibri Light" w:cs="Calibri Light" w:asciiTheme="majorAscii" w:hAnsiTheme="majorAscii" w:eastAsiaTheme="majorAscii" w:cstheme="majorAscii"/>
        </w:rPr>
        <w:t>a</w:t>
      </w:r>
      <w:r w:rsidRPr="3A54C5CC" w:rsidR="0EBDFDB4">
        <w:rPr>
          <w:rFonts w:ascii="Calibri Light" w:hAnsi="Calibri Light" w:eastAsia="Calibri Light" w:cs="Calibri Light" w:asciiTheme="majorAscii" w:hAnsiTheme="majorAscii" w:eastAsiaTheme="majorAscii" w:cstheme="majorAscii"/>
        </w:rPr>
        <w:t xml:space="preserve">nd be able to </w:t>
      </w:r>
      <w:r w:rsidRPr="3A54C5CC" w:rsidR="4EB3CCDC">
        <w:rPr>
          <w:rFonts w:ascii="Calibri Light" w:hAnsi="Calibri Light" w:eastAsia="Calibri Light" w:cs="Calibri Light" w:asciiTheme="majorAscii" w:hAnsiTheme="majorAscii" w:eastAsiaTheme="majorAscii" w:cstheme="majorAscii"/>
        </w:rPr>
        <w:t>manage</w:t>
      </w:r>
      <w:r w:rsidRPr="3A54C5CC" w:rsidR="0EBDFDB4">
        <w:rPr>
          <w:rFonts w:ascii="Calibri Light" w:hAnsi="Calibri Light" w:eastAsia="Calibri Light" w:cs="Calibri Light" w:asciiTheme="majorAscii" w:hAnsiTheme="majorAscii" w:eastAsiaTheme="majorAscii" w:cstheme="majorAscii"/>
        </w:rPr>
        <w:t xml:space="preserve"> them. </w:t>
      </w:r>
      <w:r w:rsidRPr="3A54C5CC" w:rsidR="76B03A89">
        <w:rPr>
          <w:rFonts w:ascii="Calibri Light" w:hAnsi="Calibri Light" w:eastAsia="Calibri Light" w:cs="Calibri Light" w:asciiTheme="majorAscii" w:hAnsiTheme="majorAscii" w:eastAsiaTheme="majorAscii" w:cstheme="majorAscii"/>
        </w:rPr>
        <w:t>C</w:t>
      </w:r>
      <w:r w:rsidRPr="3A54C5CC" w:rsidR="0EBDFDB4">
        <w:rPr>
          <w:rFonts w:ascii="Calibri Light" w:hAnsi="Calibri Light" w:eastAsia="Calibri Light" w:cs="Calibri Light" w:asciiTheme="majorAscii" w:hAnsiTheme="majorAscii" w:eastAsiaTheme="majorAscii" w:cstheme="majorAscii"/>
        </w:rPr>
        <w:t>h</w:t>
      </w:r>
      <w:r w:rsidRPr="3A54C5CC" w:rsidR="0EBDFDB4">
        <w:rPr>
          <w:rFonts w:ascii="Calibri Light" w:hAnsi="Calibri Light" w:eastAsia="Calibri Light" w:cs="Calibri Light" w:asciiTheme="majorAscii" w:hAnsiTheme="majorAscii" w:eastAsiaTheme="majorAscii" w:cstheme="majorAscii"/>
        </w:rPr>
        <w:t>ec</w:t>
      </w:r>
      <w:r w:rsidRPr="3A54C5CC" w:rsidR="76B03A89">
        <w:rPr>
          <w:rFonts w:ascii="Calibri Light" w:hAnsi="Calibri Light" w:eastAsia="Calibri Light" w:cs="Calibri Light" w:asciiTheme="majorAscii" w:hAnsiTheme="majorAscii" w:eastAsiaTheme="majorAscii" w:cstheme="majorAscii"/>
        </w:rPr>
        <w:t xml:space="preserve">k the tides before adventuring on salt marsh and if it safe to do so let them explore and make their own </w:t>
      </w:r>
      <w:r w:rsidRPr="3A54C5CC" w:rsidR="099395EC">
        <w:rPr>
          <w:rFonts w:ascii="Calibri Light" w:hAnsi="Calibri Light" w:eastAsia="Calibri Light" w:cs="Calibri Light" w:asciiTheme="majorAscii" w:hAnsiTheme="majorAscii" w:eastAsiaTheme="majorAscii" w:cstheme="majorAscii"/>
        </w:rPr>
        <w:t>decisions</w:t>
      </w:r>
      <w:r w:rsidRPr="3A54C5CC" w:rsidR="331BEBE2">
        <w:rPr>
          <w:rFonts w:ascii="Calibri Light" w:hAnsi="Calibri Light" w:eastAsia="Calibri Light" w:cs="Calibri Light" w:asciiTheme="majorAscii" w:hAnsiTheme="majorAscii" w:eastAsiaTheme="majorAscii" w:cstheme="majorAscii"/>
        </w:rPr>
        <w:t>.</w:t>
      </w:r>
    </w:p>
    <w:p w:rsidR="3B0387A5" w:rsidP="3A54C5CC" w:rsidRDefault="3B0387A5" w14:paraId="4EBE0957" w14:textId="2A32D6FE">
      <w:pPr>
        <w:pStyle w:val="Normal"/>
        <w:rPr>
          <w:rFonts w:ascii="Calibri Light" w:hAnsi="Calibri Light" w:eastAsia="Calibri Light" w:cs="Calibri Light" w:asciiTheme="majorAscii" w:hAnsiTheme="majorAscii" w:eastAsiaTheme="majorAscii" w:cstheme="majorAscii"/>
        </w:rPr>
      </w:pPr>
    </w:p>
    <w:p w:rsidR="3B0387A5" w:rsidP="3A54C5CC" w:rsidRDefault="3B0387A5" w14:paraId="3E5F125D" w14:textId="37384C82">
      <w:pPr>
        <w:pStyle w:val="Normal"/>
        <w:rPr>
          <w:rFonts w:ascii="Calibri Light" w:hAnsi="Calibri Light" w:eastAsia="Calibri Light" w:cs="Calibri Light" w:asciiTheme="majorAscii" w:hAnsiTheme="majorAscii" w:eastAsiaTheme="majorAscii" w:cstheme="majorAscii"/>
        </w:rPr>
      </w:pPr>
    </w:p>
    <w:p w:rsidR="3B0387A5" w:rsidP="3A54C5CC" w:rsidRDefault="3B0387A5" w14:paraId="12CB392F" w14:textId="5776F114">
      <w:pPr>
        <w:pStyle w:val="Normal"/>
        <w:rPr>
          <w:rFonts w:ascii="Calibri Light" w:hAnsi="Calibri Light" w:eastAsia="Calibri Light" w:cs="Calibri Light" w:asciiTheme="majorAscii" w:hAnsiTheme="majorAscii" w:eastAsiaTheme="majorAscii" w:cstheme="majorAscii"/>
        </w:rPr>
      </w:pPr>
      <w:r w:rsidRPr="3A54C5CC" w:rsidR="331BEBE2">
        <w:rPr>
          <w:rFonts w:ascii="Calibri Light" w:hAnsi="Calibri Light" w:eastAsia="Calibri Light" w:cs="Calibri Light" w:asciiTheme="majorAscii" w:hAnsiTheme="majorAscii" w:eastAsiaTheme="majorAscii" w:cstheme="majorAscii"/>
        </w:rPr>
        <w:t xml:space="preserve">Learning </w:t>
      </w:r>
      <w:r w:rsidRPr="3A54C5CC" w:rsidR="677F9682">
        <w:rPr>
          <w:rFonts w:ascii="Calibri Light" w:hAnsi="Calibri Light" w:eastAsia="Calibri Light" w:cs="Calibri Light" w:asciiTheme="majorAscii" w:hAnsiTheme="majorAscii" w:eastAsiaTheme="majorAscii" w:cstheme="majorAscii"/>
        </w:rPr>
        <w:t>and</w:t>
      </w:r>
      <w:r w:rsidRPr="3A54C5CC" w:rsidR="331BEBE2">
        <w:rPr>
          <w:rFonts w:ascii="Calibri Light" w:hAnsi="Calibri Light" w:eastAsia="Calibri Light" w:cs="Calibri Light" w:asciiTheme="majorAscii" w:hAnsiTheme="majorAscii" w:eastAsiaTheme="majorAscii" w:cstheme="majorAscii"/>
        </w:rPr>
        <w:t xml:space="preserve"> teaching them how </w:t>
      </w:r>
      <w:r w:rsidRPr="3A54C5CC" w:rsidR="2CC67B69">
        <w:rPr>
          <w:rFonts w:ascii="Calibri Light" w:hAnsi="Calibri Light" w:eastAsia="Calibri Light" w:cs="Calibri Light" w:asciiTheme="majorAscii" w:hAnsiTheme="majorAscii" w:eastAsiaTheme="majorAscii" w:cstheme="majorAscii"/>
        </w:rPr>
        <w:t>to make</w:t>
      </w:r>
      <w:r w:rsidRPr="3A54C5CC" w:rsidR="331BEBE2">
        <w:rPr>
          <w:rFonts w:ascii="Calibri Light" w:hAnsi="Calibri Light" w:eastAsia="Calibri Light" w:cs="Calibri Light" w:asciiTheme="majorAscii" w:hAnsiTheme="majorAscii" w:eastAsiaTheme="majorAscii" w:cstheme="majorAscii"/>
        </w:rPr>
        <w:t xml:space="preserve"> a fire </w:t>
      </w:r>
      <w:r w:rsidRPr="3A54C5CC" w:rsidR="507951FB">
        <w:rPr>
          <w:rFonts w:ascii="Calibri Light" w:hAnsi="Calibri Light" w:eastAsia="Calibri Light" w:cs="Calibri Light" w:asciiTheme="majorAscii" w:hAnsiTheme="majorAscii" w:eastAsiaTheme="majorAscii" w:cstheme="majorAscii"/>
        </w:rPr>
        <w:t xml:space="preserve">is the rite of </w:t>
      </w:r>
      <w:r w:rsidRPr="3A54C5CC" w:rsidR="1AF86929">
        <w:rPr>
          <w:rFonts w:ascii="Calibri Light" w:hAnsi="Calibri Light" w:eastAsia="Calibri Light" w:cs="Calibri Light" w:asciiTheme="majorAscii" w:hAnsiTheme="majorAscii" w:eastAsiaTheme="majorAscii" w:cstheme="majorAscii"/>
        </w:rPr>
        <w:t>passage</w:t>
      </w:r>
      <w:r w:rsidRPr="3A54C5CC" w:rsidR="507951FB">
        <w:rPr>
          <w:rFonts w:ascii="Calibri Light" w:hAnsi="Calibri Light" w:eastAsia="Calibri Light" w:cs="Calibri Light" w:asciiTheme="majorAscii" w:hAnsiTheme="majorAscii" w:eastAsiaTheme="majorAscii" w:cstheme="majorAscii"/>
        </w:rPr>
        <w:t xml:space="preserve"> for most children. At the age of 3 they can be </w:t>
      </w:r>
      <w:r w:rsidRPr="3A54C5CC" w:rsidR="7F043F54">
        <w:rPr>
          <w:rFonts w:ascii="Calibri Light" w:hAnsi="Calibri Light" w:eastAsia="Calibri Light" w:cs="Calibri Light" w:asciiTheme="majorAscii" w:hAnsiTheme="majorAscii" w:eastAsiaTheme="majorAscii" w:cstheme="majorAscii"/>
        </w:rPr>
        <w:t>actively</w:t>
      </w:r>
      <w:r w:rsidRPr="3A54C5CC" w:rsidR="507951FB">
        <w:rPr>
          <w:rFonts w:ascii="Calibri Light" w:hAnsi="Calibri Light" w:eastAsia="Calibri Light" w:cs="Calibri Light" w:asciiTheme="majorAscii" w:hAnsiTheme="majorAscii" w:eastAsiaTheme="majorAscii" w:cstheme="majorAscii"/>
        </w:rPr>
        <w:t xml:space="preserve"> involved in </w:t>
      </w:r>
      <w:r w:rsidRPr="3A54C5CC" w:rsidR="2A09C110">
        <w:rPr>
          <w:rFonts w:ascii="Calibri Light" w:hAnsi="Calibri Light" w:eastAsia="Calibri Light" w:cs="Calibri Light" w:asciiTheme="majorAscii" w:hAnsiTheme="majorAscii" w:eastAsiaTheme="majorAscii" w:cstheme="majorAscii"/>
        </w:rPr>
        <w:t>feeding</w:t>
      </w:r>
      <w:r w:rsidRPr="3A54C5CC" w:rsidR="507951FB">
        <w:rPr>
          <w:rFonts w:ascii="Calibri Light" w:hAnsi="Calibri Light" w:eastAsia="Calibri Light" w:cs="Calibri Light" w:asciiTheme="majorAscii" w:hAnsiTheme="majorAscii" w:eastAsiaTheme="majorAscii" w:cstheme="majorAscii"/>
        </w:rPr>
        <w:t xml:space="preserve"> and </w:t>
      </w:r>
      <w:r w:rsidRPr="3A54C5CC" w:rsidR="75E4AF1E">
        <w:rPr>
          <w:rFonts w:ascii="Calibri Light" w:hAnsi="Calibri Light" w:eastAsia="Calibri Light" w:cs="Calibri Light" w:asciiTheme="majorAscii" w:hAnsiTheme="majorAscii" w:eastAsiaTheme="majorAscii" w:cstheme="majorAscii"/>
        </w:rPr>
        <w:t xml:space="preserve">managing a small fire. </w:t>
      </w:r>
      <w:r w:rsidRPr="3A54C5CC" w:rsidR="14536575">
        <w:rPr>
          <w:rFonts w:ascii="Calibri Light" w:hAnsi="Calibri Light" w:eastAsia="Calibri Light" w:cs="Calibri Light" w:asciiTheme="majorAscii" w:hAnsiTheme="majorAscii" w:eastAsiaTheme="majorAscii" w:cstheme="majorAscii"/>
        </w:rPr>
        <w:t>you will have</w:t>
      </w:r>
      <w:r w:rsidRPr="3A54C5CC" w:rsidR="7FEED2B3">
        <w:rPr>
          <w:rFonts w:ascii="Calibri Light" w:hAnsi="Calibri Light" w:eastAsia="Calibri Light" w:cs="Calibri Light" w:asciiTheme="majorAscii" w:hAnsiTheme="majorAscii" w:eastAsiaTheme="majorAscii" w:cstheme="majorAscii"/>
        </w:rPr>
        <w:t xml:space="preserve"> to</w:t>
      </w:r>
      <w:r w:rsidRPr="3A54C5CC" w:rsidR="14536575">
        <w:rPr>
          <w:rFonts w:ascii="Calibri Light" w:hAnsi="Calibri Light" w:eastAsia="Calibri Light" w:cs="Calibri Light" w:asciiTheme="majorAscii" w:hAnsiTheme="majorAscii" w:eastAsiaTheme="majorAscii" w:cstheme="majorAscii"/>
        </w:rPr>
        <w:t xml:space="preserve"> </w:t>
      </w:r>
      <w:r w:rsidRPr="3A54C5CC" w:rsidR="14536575">
        <w:rPr>
          <w:rFonts w:ascii="Calibri Light" w:hAnsi="Calibri Light" w:eastAsia="Calibri Light" w:cs="Calibri Light" w:asciiTheme="majorAscii" w:hAnsiTheme="majorAscii" w:eastAsiaTheme="majorAscii" w:cstheme="majorAscii"/>
        </w:rPr>
        <w:t xml:space="preserve">supervise </w:t>
      </w:r>
      <w:r w:rsidRPr="3A54C5CC" w:rsidR="1D61F85C">
        <w:rPr>
          <w:rFonts w:ascii="Calibri Light" w:hAnsi="Calibri Light" w:eastAsia="Calibri Light" w:cs="Calibri Light" w:asciiTheme="majorAscii" w:hAnsiTheme="majorAscii" w:eastAsiaTheme="majorAscii" w:cstheme="majorAscii"/>
        </w:rPr>
        <w:t xml:space="preserve">of course. </w:t>
      </w:r>
      <w:r w:rsidRPr="3A54C5CC" w:rsidR="6E55A36A">
        <w:rPr>
          <w:rFonts w:ascii="Calibri Light" w:hAnsi="Calibri Light" w:eastAsia="Calibri Light" w:cs="Calibri Light" w:asciiTheme="majorAscii" w:hAnsiTheme="majorAscii" w:eastAsiaTheme="majorAscii" w:cstheme="majorAscii"/>
        </w:rPr>
        <w:t>Making</w:t>
      </w:r>
      <w:r w:rsidRPr="3A54C5CC" w:rsidR="1D61F85C">
        <w:rPr>
          <w:rFonts w:ascii="Calibri Light" w:hAnsi="Calibri Light" w:eastAsia="Calibri Light" w:cs="Calibri Light" w:asciiTheme="majorAscii" w:hAnsiTheme="majorAscii" w:eastAsiaTheme="majorAscii" w:cstheme="majorAscii"/>
        </w:rPr>
        <w:t xml:space="preserve"> </w:t>
      </w:r>
      <w:r w:rsidRPr="3A54C5CC" w:rsidR="2CC1A03F">
        <w:rPr>
          <w:rFonts w:ascii="Calibri Light" w:hAnsi="Calibri Light" w:eastAsia="Calibri Light" w:cs="Calibri Light" w:asciiTheme="majorAscii" w:hAnsiTheme="majorAscii" w:eastAsiaTheme="majorAscii" w:cstheme="majorAscii"/>
        </w:rPr>
        <w:t>sure not</w:t>
      </w:r>
      <w:r w:rsidRPr="3A54C5CC" w:rsidR="78E66E12">
        <w:rPr>
          <w:rFonts w:ascii="Calibri Light" w:hAnsi="Calibri Light" w:eastAsia="Calibri Light" w:cs="Calibri Light" w:asciiTheme="majorAscii" w:hAnsiTheme="majorAscii" w:eastAsiaTheme="majorAscii" w:cstheme="majorAscii"/>
        </w:rPr>
        <w:t xml:space="preserve"> wearing flammable clothing and showing them how to behave around the fire safely</w:t>
      </w:r>
      <w:r w:rsidRPr="3A54C5CC" w:rsidR="01863850">
        <w:rPr>
          <w:rFonts w:ascii="Calibri Light" w:hAnsi="Calibri Light" w:eastAsia="Calibri Light" w:cs="Calibri Light" w:asciiTheme="majorAscii" w:hAnsiTheme="majorAscii" w:eastAsiaTheme="majorAscii" w:cstheme="majorAscii"/>
        </w:rPr>
        <w:t xml:space="preserve">. You will be astonished </w:t>
      </w:r>
    </w:p>
    <w:p w:rsidR="3B0387A5" w:rsidP="3A54C5CC" w:rsidRDefault="3B0387A5" w14:paraId="44B62B08" w14:textId="6BAB4037">
      <w:pPr>
        <w:pStyle w:val="Normal"/>
        <w:rPr>
          <w:rFonts w:ascii="Calibri Light" w:hAnsi="Calibri Light" w:eastAsia="Calibri Light" w:cs="Calibri Light" w:asciiTheme="majorAscii" w:hAnsiTheme="majorAscii" w:eastAsiaTheme="majorAscii" w:cstheme="majorAscii"/>
        </w:rPr>
      </w:pPr>
      <w:r w:rsidRPr="3A54C5CC" w:rsidR="08D0F08E">
        <w:rPr>
          <w:rFonts w:ascii="Calibri Light" w:hAnsi="Calibri Light" w:eastAsia="Calibri Light" w:cs="Calibri Light" w:asciiTheme="majorAscii" w:hAnsiTheme="majorAscii" w:eastAsiaTheme="majorAscii" w:cstheme="majorAscii"/>
        </w:rPr>
        <w:t>Taking risks in a safe environment</w:t>
      </w:r>
      <w:r w:rsidRPr="3A54C5CC" w:rsidR="6E89F98A">
        <w:rPr>
          <w:rFonts w:ascii="Calibri Light" w:hAnsi="Calibri Light" w:eastAsia="Calibri Light" w:cs="Calibri Light" w:asciiTheme="majorAscii" w:hAnsiTheme="majorAscii" w:eastAsiaTheme="majorAscii" w:cstheme="majorAscii"/>
        </w:rPr>
        <w:t xml:space="preserve"> builds the </w:t>
      </w:r>
      <w:r w:rsidRPr="3A54C5CC" w:rsidR="20E5E416">
        <w:rPr>
          <w:rFonts w:ascii="Calibri Light" w:hAnsi="Calibri Light" w:eastAsia="Calibri Light" w:cs="Calibri Light" w:asciiTheme="majorAscii" w:hAnsiTheme="majorAscii" w:eastAsiaTheme="majorAscii" w:cstheme="majorAscii"/>
        </w:rPr>
        <w:t>child's</w:t>
      </w:r>
      <w:r w:rsidRPr="3A54C5CC" w:rsidR="6E89F98A">
        <w:rPr>
          <w:rFonts w:ascii="Calibri Light" w:hAnsi="Calibri Light" w:eastAsia="Calibri Light" w:cs="Calibri Light" w:asciiTheme="majorAscii" w:hAnsiTheme="majorAscii" w:eastAsiaTheme="majorAscii" w:cstheme="majorAscii"/>
        </w:rPr>
        <w:t xml:space="preserve"> confidence </w:t>
      </w:r>
      <w:r w:rsidRPr="3A54C5CC" w:rsidR="7DFF22D5">
        <w:rPr>
          <w:rFonts w:ascii="Calibri Light" w:hAnsi="Calibri Light" w:eastAsia="Calibri Light" w:cs="Calibri Light" w:asciiTheme="majorAscii" w:hAnsiTheme="majorAscii" w:eastAsiaTheme="majorAscii" w:cstheme="majorAscii"/>
        </w:rPr>
        <w:t>and</w:t>
      </w:r>
      <w:r w:rsidRPr="3A54C5CC" w:rsidR="6E89F98A">
        <w:rPr>
          <w:rFonts w:ascii="Calibri Light" w:hAnsi="Calibri Light" w:eastAsia="Calibri Light" w:cs="Calibri Light" w:asciiTheme="majorAscii" w:hAnsiTheme="majorAscii" w:eastAsiaTheme="majorAscii" w:cstheme="majorAscii"/>
        </w:rPr>
        <w:t xml:space="preserve"> help th</w:t>
      </w:r>
      <w:r w:rsidRPr="3A54C5CC" w:rsidR="23D9DD87">
        <w:rPr>
          <w:rFonts w:ascii="Calibri Light" w:hAnsi="Calibri Light" w:eastAsia="Calibri Light" w:cs="Calibri Light" w:asciiTheme="majorAscii" w:hAnsiTheme="majorAscii" w:eastAsiaTheme="majorAscii" w:cstheme="majorAscii"/>
        </w:rPr>
        <w:t xml:space="preserve">e </w:t>
      </w:r>
      <w:r w:rsidRPr="3A54C5CC" w:rsidR="6E89F98A">
        <w:rPr>
          <w:rFonts w:ascii="Calibri Light" w:hAnsi="Calibri Light" w:eastAsia="Calibri Light" w:cs="Calibri Light" w:asciiTheme="majorAscii" w:hAnsiTheme="majorAscii" w:eastAsiaTheme="majorAscii" w:cstheme="majorAscii"/>
        </w:rPr>
        <w:t xml:space="preserve">child gain </w:t>
      </w:r>
      <w:r w:rsidRPr="3A54C5CC" w:rsidR="68161417">
        <w:rPr>
          <w:rFonts w:ascii="Calibri Light" w:hAnsi="Calibri Light" w:eastAsia="Calibri Light" w:cs="Calibri Light" w:asciiTheme="majorAscii" w:hAnsiTheme="majorAscii" w:eastAsiaTheme="majorAscii" w:cstheme="majorAscii"/>
        </w:rPr>
        <w:t>vulnerable</w:t>
      </w:r>
      <w:r w:rsidRPr="3A54C5CC" w:rsidR="6E89F98A">
        <w:rPr>
          <w:rFonts w:ascii="Calibri Light" w:hAnsi="Calibri Light" w:eastAsia="Calibri Light" w:cs="Calibri Light" w:asciiTheme="majorAscii" w:hAnsiTheme="majorAscii" w:eastAsiaTheme="majorAscii" w:cstheme="majorAscii"/>
        </w:rPr>
        <w:t xml:space="preserve"> life skills</w:t>
      </w:r>
      <w:r w:rsidRPr="3A54C5CC" w:rsidR="248F147F">
        <w:rPr>
          <w:rFonts w:ascii="Calibri Light" w:hAnsi="Calibri Light" w:eastAsia="Calibri Light" w:cs="Calibri Light" w:asciiTheme="majorAscii" w:hAnsiTheme="majorAscii" w:eastAsiaTheme="majorAscii" w:cstheme="majorAscii"/>
        </w:rPr>
        <w:t>.</w:t>
      </w:r>
      <w:r w:rsidRPr="3A54C5CC" w:rsidR="08D0F08E">
        <w:rPr>
          <w:rFonts w:ascii="Calibri Light" w:hAnsi="Calibri Light" w:eastAsia="Calibri Light" w:cs="Calibri Light" w:asciiTheme="majorAscii" w:hAnsiTheme="majorAscii" w:eastAsiaTheme="majorAscii" w:cstheme="majorAscii"/>
        </w:rPr>
        <w:t xml:space="preserve"> </w:t>
      </w:r>
      <w:r w:rsidRPr="3A54C5CC" w:rsidR="5963D6C4">
        <w:rPr>
          <w:rFonts w:ascii="Calibri Light" w:hAnsi="Calibri Light" w:eastAsia="Calibri Light" w:cs="Calibri Light" w:asciiTheme="majorAscii" w:hAnsiTheme="majorAscii" w:eastAsiaTheme="majorAscii" w:cstheme="majorAscii"/>
        </w:rPr>
        <w:t xml:space="preserve"> one of a </w:t>
      </w:r>
      <w:r w:rsidRPr="3A54C5CC" w:rsidR="4DFF9DD0">
        <w:rPr>
          <w:rFonts w:ascii="Calibri Light" w:hAnsi="Calibri Light" w:eastAsia="Calibri Light" w:cs="Calibri Light" w:asciiTheme="majorAscii" w:hAnsiTheme="majorAscii" w:eastAsiaTheme="majorAscii" w:cstheme="majorAscii"/>
        </w:rPr>
        <w:t>parent worse nightmare</w:t>
      </w:r>
      <w:r w:rsidRPr="3A54C5CC" w:rsidR="5963D6C4">
        <w:rPr>
          <w:rFonts w:ascii="Calibri Light" w:hAnsi="Calibri Light" w:eastAsia="Calibri Light" w:cs="Calibri Light" w:asciiTheme="majorAscii" w:hAnsiTheme="majorAscii" w:eastAsiaTheme="majorAscii" w:cstheme="majorAscii"/>
        </w:rPr>
        <w:t xml:space="preserve"> is when you </w:t>
      </w:r>
      <w:r w:rsidRPr="3A54C5CC" w:rsidR="24C7AFA4">
        <w:rPr>
          <w:rFonts w:ascii="Calibri Light" w:hAnsi="Calibri Light" w:eastAsia="Calibri Light" w:cs="Calibri Light" w:asciiTheme="majorAscii" w:hAnsiTheme="majorAscii" w:eastAsiaTheme="majorAscii" w:cstheme="majorAscii"/>
        </w:rPr>
        <w:t>must</w:t>
      </w:r>
      <w:r w:rsidRPr="3A54C5CC" w:rsidR="5963D6C4">
        <w:rPr>
          <w:rFonts w:ascii="Calibri Light" w:hAnsi="Calibri Light" w:eastAsia="Calibri Light" w:cs="Calibri Light" w:asciiTheme="majorAscii" w:hAnsiTheme="majorAscii" w:eastAsiaTheme="majorAscii" w:cstheme="majorAscii"/>
        </w:rPr>
        <w:t xml:space="preserve"> start exposing the child to risk. </w:t>
      </w:r>
      <w:r w:rsidRPr="3A54C5CC" w:rsidR="13DB596B">
        <w:rPr>
          <w:rFonts w:ascii="Calibri Light" w:hAnsi="Calibri Light" w:eastAsia="Calibri Light" w:cs="Calibri Light" w:asciiTheme="majorAscii" w:hAnsiTheme="majorAscii" w:eastAsiaTheme="majorAscii" w:cstheme="majorAscii"/>
        </w:rPr>
        <w:t xml:space="preserve">As a </w:t>
      </w:r>
      <w:r w:rsidRPr="3A54C5CC" w:rsidR="34C38BDD">
        <w:rPr>
          <w:rFonts w:ascii="Calibri Light" w:hAnsi="Calibri Light" w:eastAsia="Calibri Light" w:cs="Calibri Light" w:asciiTheme="majorAscii" w:hAnsiTheme="majorAscii" w:eastAsiaTheme="majorAscii" w:cstheme="majorAscii"/>
        </w:rPr>
        <w:t>parent's</w:t>
      </w:r>
      <w:r w:rsidRPr="3A54C5CC" w:rsidR="13DB596B">
        <w:rPr>
          <w:rFonts w:ascii="Calibri Light" w:hAnsi="Calibri Light" w:eastAsia="Calibri Light" w:cs="Calibri Light" w:asciiTheme="majorAscii" w:hAnsiTheme="majorAscii" w:eastAsiaTheme="majorAscii" w:cstheme="majorAscii"/>
        </w:rPr>
        <w:t xml:space="preserve"> role is </w:t>
      </w:r>
      <w:r w:rsidRPr="3A54C5CC" w:rsidR="186995C4">
        <w:rPr>
          <w:rFonts w:ascii="Calibri Light" w:hAnsi="Calibri Light" w:eastAsia="Calibri Light" w:cs="Calibri Light" w:asciiTheme="majorAscii" w:hAnsiTheme="majorAscii" w:eastAsiaTheme="majorAscii" w:cstheme="majorAscii"/>
        </w:rPr>
        <w:t>to keep</w:t>
      </w:r>
      <w:r w:rsidRPr="3A54C5CC" w:rsidR="13DB596B">
        <w:rPr>
          <w:rFonts w:ascii="Calibri Light" w:hAnsi="Calibri Light" w:eastAsia="Calibri Light" w:cs="Calibri Light" w:asciiTheme="majorAscii" w:hAnsiTheme="majorAscii" w:eastAsiaTheme="majorAscii" w:cstheme="majorAscii"/>
        </w:rPr>
        <w:t xml:space="preserve"> the child safe, most people believe that, </w:t>
      </w:r>
      <w:r w:rsidRPr="3A54C5CC" w:rsidR="57EA16E7">
        <w:rPr>
          <w:rFonts w:ascii="Calibri Light" w:hAnsi="Calibri Light" w:eastAsia="Calibri Light" w:cs="Calibri Light" w:asciiTheme="majorAscii" w:hAnsiTheme="majorAscii" w:eastAsiaTheme="majorAscii" w:cstheme="majorAscii"/>
        </w:rPr>
        <w:t>that is</w:t>
      </w:r>
      <w:r w:rsidRPr="3A54C5CC" w:rsidR="13DB596B">
        <w:rPr>
          <w:rFonts w:ascii="Calibri Light" w:hAnsi="Calibri Light" w:eastAsia="Calibri Light" w:cs="Calibri Light" w:asciiTheme="majorAscii" w:hAnsiTheme="majorAscii" w:eastAsiaTheme="majorAscii" w:cstheme="majorAscii"/>
        </w:rPr>
        <w:t xml:space="preserve"> what makes good </w:t>
      </w:r>
      <w:r w:rsidRPr="3A54C5CC" w:rsidR="38232BE3">
        <w:rPr>
          <w:rFonts w:ascii="Calibri Light" w:hAnsi="Calibri Light" w:eastAsia="Calibri Light" w:cs="Calibri Light" w:asciiTheme="majorAscii" w:hAnsiTheme="majorAscii" w:eastAsiaTheme="majorAscii" w:cstheme="majorAscii"/>
        </w:rPr>
        <w:t xml:space="preserve">parenting </w:t>
      </w:r>
      <w:r w:rsidRPr="3A54C5CC" w:rsidR="725EB038">
        <w:rPr>
          <w:rFonts w:ascii="Calibri Light" w:hAnsi="Calibri Light" w:eastAsia="Calibri Light" w:cs="Calibri Light" w:asciiTheme="majorAscii" w:hAnsiTheme="majorAscii" w:eastAsiaTheme="majorAscii" w:cstheme="majorAscii"/>
        </w:rPr>
        <w:t>however,</w:t>
      </w:r>
      <w:r w:rsidRPr="3A54C5CC" w:rsidR="0F5AB89F">
        <w:rPr>
          <w:rFonts w:ascii="Calibri Light" w:hAnsi="Calibri Light" w:eastAsia="Calibri Light" w:cs="Calibri Light" w:asciiTheme="majorAscii" w:hAnsiTheme="majorAscii" w:eastAsiaTheme="majorAscii" w:cstheme="majorAscii"/>
        </w:rPr>
        <w:t xml:space="preserve"> a report from the natural trust has explained that parents </w:t>
      </w:r>
      <w:r w:rsidRPr="3A54C5CC" w:rsidR="7E114BB0">
        <w:rPr>
          <w:rFonts w:ascii="Calibri Light" w:hAnsi="Calibri Light" w:eastAsia="Calibri Light" w:cs="Calibri Light" w:asciiTheme="majorAscii" w:hAnsiTheme="majorAscii" w:eastAsiaTheme="majorAscii" w:cstheme="majorAscii"/>
        </w:rPr>
        <w:t>trying</w:t>
      </w:r>
      <w:r w:rsidRPr="3A54C5CC" w:rsidR="0F5AB89F">
        <w:rPr>
          <w:rFonts w:ascii="Calibri Light" w:hAnsi="Calibri Light" w:eastAsia="Calibri Light" w:cs="Calibri Light" w:asciiTheme="majorAscii" w:hAnsiTheme="majorAscii" w:eastAsiaTheme="majorAscii" w:cstheme="majorAscii"/>
        </w:rPr>
        <w:t xml:space="preserve"> to keep children safe are spending </w:t>
      </w:r>
      <w:r w:rsidRPr="3A54C5CC" w:rsidR="154B0EAE">
        <w:rPr>
          <w:rFonts w:ascii="Calibri Light" w:hAnsi="Calibri Light" w:eastAsia="Calibri Light" w:cs="Calibri Light" w:asciiTheme="majorAscii" w:hAnsiTheme="majorAscii" w:eastAsiaTheme="majorAscii" w:cstheme="majorAscii"/>
        </w:rPr>
        <w:t>half of</w:t>
      </w:r>
      <w:r w:rsidRPr="3A54C5CC" w:rsidR="0F5AB89F">
        <w:rPr>
          <w:rFonts w:ascii="Calibri Light" w:hAnsi="Calibri Light" w:eastAsia="Calibri Light" w:cs="Calibri Light" w:asciiTheme="majorAscii" w:hAnsiTheme="majorAscii" w:eastAsiaTheme="majorAscii" w:cstheme="majorAscii"/>
        </w:rPr>
        <w:t xml:space="preserve"> the time in doo</w:t>
      </w:r>
      <w:r w:rsidRPr="3A54C5CC" w:rsidR="4B57A14D">
        <w:rPr>
          <w:rFonts w:ascii="Calibri Light" w:hAnsi="Calibri Light" w:eastAsia="Calibri Light" w:cs="Calibri Light" w:asciiTheme="majorAscii" w:hAnsiTheme="majorAscii" w:eastAsiaTheme="majorAscii" w:cstheme="majorAscii"/>
        </w:rPr>
        <w:t xml:space="preserve">rs </w:t>
      </w:r>
      <w:r w:rsidRPr="3A54C5CC" w:rsidR="005BA84B">
        <w:rPr>
          <w:rFonts w:ascii="Calibri Light" w:hAnsi="Calibri Light" w:eastAsia="Calibri Light" w:cs="Calibri Light" w:asciiTheme="majorAscii" w:hAnsiTheme="majorAscii" w:eastAsiaTheme="majorAscii" w:cstheme="majorAscii"/>
        </w:rPr>
        <w:t>than</w:t>
      </w:r>
      <w:r w:rsidRPr="3A54C5CC" w:rsidR="4B57A14D">
        <w:rPr>
          <w:rFonts w:ascii="Calibri Light" w:hAnsi="Calibri Light" w:eastAsia="Calibri Light" w:cs="Calibri Light" w:asciiTheme="majorAscii" w:hAnsiTheme="majorAscii" w:eastAsiaTheme="majorAscii" w:cstheme="majorAscii"/>
        </w:rPr>
        <w:t xml:space="preserve"> when </w:t>
      </w:r>
      <w:r w:rsidRPr="3A54C5CC" w:rsidR="2536784E">
        <w:rPr>
          <w:rFonts w:ascii="Calibri Light" w:hAnsi="Calibri Light" w:eastAsia="Calibri Light" w:cs="Calibri Light" w:asciiTheme="majorAscii" w:hAnsiTheme="majorAscii" w:eastAsiaTheme="majorAscii" w:cstheme="majorAscii"/>
        </w:rPr>
        <w:t>their</w:t>
      </w:r>
      <w:r w:rsidRPr="3A54C5CC" w:rsidR="4B57A14D">
        <w:rPr>
          <w:rFonts w:ascii="Calibri Light" w:hAnsi="Calibri Light" w:eastAsia="Calibri Light" w:cs="Calibri Light" w:asciiTheme="majorAscii" w:hAnsiTheme="majorAscii" w:eastAsiaTheme="majorAscii" w:cstheme="majorAscii"/>
        </w:rPr>
        <w:t xml:space="preserve"> parents</w:t>
      </w:r>
      <w:r w:rsidRPr="3A54C5CC" w:rsidR="64F47D33">
        <w:rPr>
          <w:rFonts w:ascii="Calibri Light" w:hAnsi="Calibri Light" w:eastAsia="Calibri Light" w:cs="Calibri Light" w:asciiTheme="majorAscii" w:hAnsiTheme="majorAscii" w:eastAsiaTheme="majorAscii" w:cstheme="majorAscii"/>
        </w:rPr>
        <w:t xml:space="preserve">. This then </w:t>
      </w:r>
      <w:r w:rsidRPr="3A54C5CC" w:rsidR="46D70081">
        <w:rPr>
          <w:rFonts w:ascii="Calibri Light" w:hAnsi="Calibri Light" w:eastAsia="Calibri Light" w:cs="Calibri Light" w:asciiTheme="majorAscii" w:hAnsiTheme="majorAscii" w:eastAsiaTheme="majorAscii" w:cstheme="majorAscii"/>
        </w:rPr>
        <w:t>causing something</w:t>
      </w:r>
      <w:r w:rsidRPr="3A54C5CC" w:rsidR="64F47D33">
        <w:rPr>
          <w:rFonts w:ascii="Calibri Light" w:hAnsi="Calibri Light" w:eastAsia="Calibri Light" w:cs="Calibri Light" w:asciiTheme="majorAscii" w:hAnsiTheme="majorAscii" w:eastAsiaTheme="majorAscii" w:cstheme="majorAscii"/>
        </w:rPr>
        <w:t xml:space="preserve"> </w:t>
      </w:r>
      <w:r w:rsidRPr="3A54C5CC" w:rsidR="6F5EA5F3">
        <w:rPr>
          <w:rFonts w:ascii="Calibri Light" w:hAnsi="Calibri Light" w:eastAsia="Calibri Light" w:cs="Calibri Light" w:asciiTheme="majorAscii" w:hAnsiTheme="majorAscii" w:eastAsiaTheme="majorAscii" w:cstheme="majorAscii"/>
        </w:rPr>
        <w:t>that has</w:t>
      </w:r>
      <w:r w:rsidRPr="3A54C5CC" w:rsidR="64F47D33">
        <w:rPr>
          <w:rFonts w:ascii="Calibri Light" w:hAnsi="Calibri Light" w:eastAsia="Calibri Light" w:cs="Calibri Light" w:asciiTheme="majorAscii" w:hAnsiTheme="majorAscii" w:eastAsiaTheme="majorAscii" w:cstheme="majorAscii"/>
        </w:rPr>
        <w:t xml:space="preserve"> now b</w:t>
      </w:r>
      <w:r w:rsidRPr="3A54C5CC" w:rsidR="0B0B59AB">
        <w:rPr>
          <w:rFonts w:ascii="Calibri Light" w:hAnsi="Calibri Light" w:eastAsia="Calibri Light" w:cs="Calibri Light" w:asciiTheme="majorAscii" w:hAnsiTheme="majorAscii" w:eastAsiaTheme="majorAscii" w:cstheme="majorAscii"/>
        </w:rPr>
        <w:t xml:space="preserve">een </w:t>
      </w:r>
      <w:r w:rsidRPr="3A54C5CC" w:rsidR="78C42262">
        <w:rPr>
          <w:rFonts w:ascii="Calibri Light" w:hAnsi="Calibri Light" w:eastAsia="Calibri Light" w:cs="Calibri Light" w:asciiTheme="majorAscii" w:hAnsiTheme="majorAscii" w:eastAsiaTheme="majorAscii" w:cstheme="majorAscii"/>
        </w:rPr>
        <w:t>called</w:t>
      </w:r>
      <w:r w:rsidRPr="3A54C5CC" w:rsidR="64F47D33">
        <w:rPr>
          <w:rFonts w:ascii="Calibri Light" w:hAnsi="Calibri Light" w:eastAsia="Calibri Light" w:cs="Calibri Light" w:asciiTheme="majorAscii" w:hAnsiTheme="majorAscii" w:eastAsiaTheme="majorAscii" w:cstheme="majorAscii"/>
        </w:rPr>
        <w:t xml:space="preserve"> a ‘natural </w:t>
      </w:r>
      <w:r w:rsidRPr="3A54C5CC" w:rsidR="4A588AC1">
        <w:rPr>
          <w:rFonts w:ascii="Calibri Light" w:hAnsi="Calibri Light" w:eastAsia="Calibri Light" w:cs="Calibri Light" w:asciiTheme="majorAscii" w:hAnsiTheme="majorAscii" w:eastAsiaTheme="majorAscii" w:cstheme="majorAscii"/>
        </w:rPr>
        <w:t>deficit</w:t>
      </w:r>
      <w:r w:rsidRPr="3A54C5CC" w:rsidR="64F47D33">
        <w:rPr>
          <w:rFonts w:ascii="Calibri Light" w:hAnsi="Calibri Light" w:eastAsia="Calibri Light" w:cs="Calibri Light" w:asciiTheme="majorAscii" w:hAnsiTheme="majorAscii" w:eastAsiaTheme="majorAscii" w:cstheme="majorAscii"/>
        </w:rPr>
        <w:t xml:space="preserve"> disorder’</w:t>
      </w:r>
      <w:r w:rsidRPr="3A54C5CC" w:rsidR="5243E8B6">
        <w:rPr>
          <w:rFonts w:ascii="Calibri Light" w:hAnsi="Calibri Light" w:eastAsia="Calibri Light" w:cs="Calibri Light" w:asciiTheme="majorAscii" w:hAnsiTheme="majorAscii" w:eastAsiaTheme="majorAscii" w:cstheme="majorAscii"/>
        </w:rPr>
        <w:t>.</w:t>
      </w:r>
    </w:p>
    <w:p w:rsidR="3B0387A5" w:rsidP="3A54C5CC" w:rsidRDefault="3B0387A5" w14:paraId="127A31E7" w14:textId="60225A06">
      <w:pPr>
        <w:pStyle w:val="Normal"/>
        <w:rPr>
          <w:rFonts w:ascii="Calibri Light" w:hAnsi="Calibri Light" w:eastAsia="Calibri Light" w:cs="Calibri Light" w:asciiTheme="majorAscii" w:hAnsiTheme="majorAscii" w:eastAsiaTheme="majorAscii" w:cstheme="majorAscii"/>
        </w:rPr>
      </w:pPr>
      <w:r w:rsidRPr="3A54C5CC" w:rsidR="5243E8B6">
        <w:rPr>
          <w:rFonts w:ascii="Calibri Light" w:hAnsi="Calibri Light" w:eastAsia="Calibri Light" w:cs="Calibri Light" w:asciiTheme="majorAscii" w:hAnsiTheme="majorAscii" w:eastAsiaTheme="majorAscii" w:cstheme="majorAscii"/>
        </w:rPr>
        <w:t xml:space="preserve">As </w:t>
      </w:r>
      <w:r w:rsidRPr="3A54C5CC" w:rsidR="5AD7FD0D">
        <w:rPr>
          <w:rFonts w:ascii="Calibri Light" w:hAnsi="Calibri Light" w:eastAsia="Calibri Light" w:cs="Calibri Light" w:asciiTheme="majorAscii" w:hAnsiTheme="majorAscii" w:eastAsiaTheme="majorAscii" w:cstheme="majorAscii"/>
        </w:rPr>
        <w:t>an</w:t>
      </w:r>
      <w:r w:rsidRPr="3A54C5CC" w:rsidR="5243E8B6">
        <w:rPr>
          <w:rFonts w:ascii="Calibri Light" w:hAnsi="Calibri Light" w:eastAsia="Calibri Light" w:cs="Calibri Light" w:asciiTheme="majorAscii" w:hAnsiTheme="majorAscii" w:eastAsiaTheme="majorAscii" w:cstheme="majorAscii"/>
        </w:rPr>
        <w:t xml:space="preserve"> </w:t>
      </w:r>
      <w:r w:rsidRPr="3A54C5CC" w:rsidR="6F4AC8E8">
        <w:rPr>
          <w:rFonts w:ascii="Calibri Light" w:hAnsi="Calibri Light" w:eastAsia="Calibri Light" w:cs="Calibri Light" w:asciiTheme="majorAscii" w:hAnsiTheme="majorAscii" w:eastAsiaTheme="majorAscii" w:cstheme="majorAscii"/>
        </w:rPr>
        <w:t xml:space="preserve">outcome children loose key skills </w:t>
      </w:r>
      <w:r w:rsidRPr="3A54C5CC" w:rsidR="1B401D10">
        <w:rPr>
          <w:rFonts w:ascii="Calibri Light" w:hAnsi="Calibri Light" w:eastAsia="Calibri Light" w:cs="Calibri Light" w:asciiTheme="majorAscii" w:hAnsiTheme="majorAscii" w:eastAsiaTheme="majorAscii" w:cstheme="majorAscii"/>
        </w:rPr>
        <w:t xml:space="preserve">and </w:t>
      </w:r>
      <w:r w:rsidRPr="3A54C5CC" w:rsidR="79160C7B">
        <w:rPr>
          <w:rFonts w:ascii="Calibri Light" w:hAnsi="Calibri Light" w:eastAsia="Calibri Light" w:cs="Calibri Light" w:asciiTheme="majorAscii" w:hAnsiTheme="majorAscii" w:eastAsiaTheme="majorAscii" w:cstheme="majorAscii"/>
        </w:rPr>
        <w:t>do not</w:t>
      </w:r>
      <w:r w:rsidRPr="3A54C5CC" w:rsidR="1B401D10">
        <w:rPr>
          <w:rFonts w:ascii="Calibri Light" w:hAnsi="Calibri Light" w:eastAsia="Calibri Light" w:cs="Calibri Light" w:asciiTheme="majorAscii" w:hAnsiTheme="majorAscii" w:eastAsiaTheme="majorAscii" w:cstheme="majorAscii"/>
        </w:rPr>
        <w:t xml:space="preserve"> hit the right milestone in development of growing up. </w:t>
      </w:r>
      <w:r w:rsidRPr="3A54C5CC" w:rsidR="55729A8F">
        <w:rPr>
          <w:rFonts w:ascii="Calibri Light" w:hAnsi="Calibri Light" w:eastAsia="Calibri Light" w:cs="Calibri Light" w:asciiTheme="majorAscii" w:hAnsiTheme="majorAscii" w:eastAsiaTheme="majorAscii" w:cstheme="majorAscii"/>
        </w:rPr>
        <w:t>‘</w:t>
      </w:r>
      <w:r w:rsidRPr="3A54C5CC" w:rsidR="1B401D10">
        <w:rPr>
          <w:rFonts w:ascii="Calibri Light" w:hAnsi="Calibri Light" w:eastAsia="Calibri Light" w:cs="Calibri Light" w:asciiTheme="majorAscii" w:hAnsiTheme="majorAscii" w:eastAsiaTheme="majorAscii" w:cstheme="majorAscii"/>
        </w:rPr>
        <w:t xml:space="preserve">Lack of </w:t>
      </w:r>
      <w:r w:rsidRPr="3A54C5CC" w:rsidR="5CB898FC">
        <w:rPr>
          <w:rFonts w:ascii="Calibri Light" w:hAnsi="Calibri Light" w:eastAsia="Calibri Light" w:cs="Calibri Light" w:asciiTheme="majorAscii" w:hAnsiTheme="majorAscii" w:eastAsiaTheme="majorAscii" w:cstheme="majorAscii"/>
        </w:rPr>
        <w:t xml:space="preserve">exposure to the </w:t>
      </w:r>
      <w:r w:rsidRPr="3A54C5CC" w:rsidR="0167EEB7">
        <w:rPr>
          <w:rFonts w:ascii="Calibri Light" w:hAnsi="Calibri Light" w:eastAsia="Calibri Light" w:cs="Calibri Light" w:asciiTheme="majorAscii" w:hAnsiTheme="majorAscii" w:eastAsiaTheme="majorAscii" w:cstheme="majorAscii"/>
        </w:rPr>
        <w:t>uncontrollable and risky Environment outdoors has had a negative on our children.</w:t>
      </w:r>
      <w:r w:rsidRPr="3A54C5CC" w:rsidR="46736A4C">
        <w:rPr>
          <w:rFonts w:ascii="Calibri Light" w:hAnsi="Calibri Light" w:eastAsia="Calibri Light" w:cs="Calibri Light" w:asciiTheme="majorAscii" w:hAnsiTheme="majorAscii" w:eastAsiaTheme="majorAscii" w:cstheme="majorAscii"/>
        </w:rPr>
        <w:t>’</w:t>
      </w:r>
      <w:r w:rsidRPr="3A54C5CC" w:rsidR="63A31120">
        <w:rPr>
          <w:rFonts w:ascii="Calibri Light" w:hAnsi="Calibri Light" w:eastAsia="Calibri Light" w:cs="Calibri Light" w:asciiTheme="majorAscii" w:hAnsiTheme="majorAscii" w:eastAsiaTheme="majorAscii" w:cstheme="majorAscii"/>
        </w:rPr>
        <w:t xml:space="preserve"> (“Why is Risk so Important for Child Development ...”) </w:t>
      </w:r>
      <w:hyperlink r:id="Radda9c3a89764390">
        <w:r w:rsidRPr="3A54C5CC" w:rsidR="63A31120">
          <w:rPr>
            <w:rStyle w:val="Hyperlink"/>
            <w:rFonts w:ascii="Calibri Light" w:hAnsi="Calibri Light" w:eastAsia="Calibri Light" w:cs="Calibri Light"/>
            <w:noProof w:val="0"/>
            <w:sz w:val="22"/>
            <w:szCs w:val="22"/>
            <w:lang w:val="en-GB"/>
          </w:rPr>
          <w:t>Why is Risk so Important for Child Development? - Smartkidz, Girton, Cambridge (smartkidzplayandlearn.co.uk)</w:t>
        </w:r>
      </w:hyperlink>
      <w:r w:rsidRPr="3A54C5CC" w:rsidR="63A31120">
        <w:rPr>
          <w:rFonts w:ascii="Calibri Light" w:hAnsi="Calibri Light" w:eastAsia="Calibri Light" w:cs="Calibri Light"/>
          <w:noProof w:val="0"/>
          <w:sz w:val="22"/>
          <w:szCs w:val="22"/>
          <w:lang w:val="en-GB"/>
        </w:rPr>
        <w:t xml:space="preserve"> 23</w:t>
      </w:r>
      <w:r w:rsidRPr="3A54C5CC" w:rsidR="63A31120">
        <w:rPr>
          <w:rFonts w:ascii="Calibri Light" w:hAnsi="Calibri Light" w:eastAsia="Calibri Light" w:cs="Calibri Light"/>
          <w:noProof w:val="0"/>
          <w:sz w:val="22"/>
          <w:szCs w:val="22"/>
          <w:vertAlign w:val="superscript"/>
          <w:lang w:val="en-GB"/>
        </w:rPr>
        <w:t>rd</w:t>
      </w:r>
      <w:r w:rsidRPr="3A54C5CC" w:rsidR="63A31120">
        <w:rPr>
          <w:rFonts w:ascii="Calibri Light" w:hAnsi="Calibri Light" w:eastAsia="Calibri Light" w:cs="Calibri Light"/>
          <w:noProof w:val="0"/>
          <w:sz w:val="22"/>
          <w:szCs w:val="22"/>
          <w:lang w:val="en-GB"/>
        </w:rPr>
        <w:t xml:space="preserve"> of </w:t>
      </w:r>
      <w:r w:rsidRPr="3A54C5CC" w:rsidR="0B117516">
        <w:rPr>
          <w:rFonts w:ascii="Calibri Light" w:hAnsi="Calibri Light" w:eastAsia="Calibri Light" w:cs="Calibri Light"/>
          <w:noProof w:val="0"/>
          <w:sz w:val="22"/>
          <w:szCs w:val="22"/>
          <w:lang w:val="en-GB"/>
        </w:rPr>
        <w:t>December</w:t>
      </w:r>
      <w:r w:rsidRPr="3A54C5CC" w:rsidR="371B51BD">
        <w:rPr>
          <w:rFonts w:ascii="Calibri Light" w:hAnsi="Calibri Light" w:eastAsia="Calibri Light" w:cs="Calibri Light"/>
          <w:noProof w:val="0"/>
          <w:sz w:val="22"/>
          <w:szCs w:val="22"/>
          <w:lang w:val="en-GB"/>
        </w:rPr>
        <w:t>)</w:t>
      </w:r>
    </w:p>
    <w:p w:rsidR="3B0387A5" w:rsidP="3A54C5CC" w:rsidRDefault="3B0387A5" w14:paraId="06A582E2" w14:textId="4B26AC42">
      <w:pPr>
        <w:pStyle w:val="Normal"/>
        <w:rPr>
          <w:rFonts w:ascii="Calibri Light" w:hAnsi="Calibri Light" w:eastAsia="Calibri Light" w:cs="Calibri Light" w:asciiTheme="majorAscii" w:hAnsiTheme="majorAscii" w:eastAsiaTheme="majorAscii" w:cstheme="majorAscii"/>
        </w:rPr>
      </w:pPr>
      <w:r w:rsidRPr="3A54C5CC" w:rsidR="500B40D9">
        <w:rPr>
          <w:rFonts w:ascii="Calibri Light" w:hAnsi="Calibri Light" w:eastAsia="Calibri Light" w:cs="Calibri Light" w:asciiTheme="majorAscii" w:hAnsiTheme="majorAscii" w:eastAsiaTheme="majorAscii" w:cstheme="majorAscii"/>
        </w:rPr>
        <w:t>Also,</w:t>
      </w:r>
      <w:r w:rsidRPr="3A54C5CC" w:rsidR="1FE88A27">
        <w:rPr>
          <w:rFonts w:ascii="Calibri Light" w:hAnsi="Calibri Light" w:eastAsia="Calibri Light" w:cs="Calibri Light" w:asciiTheme="majorAscii" w:hAnsiTheme="majorAscii" w:eastAsiaTheme="majorAscii" w:cstheme="majorAscii"/>
        </w:rPr>
        <w:t xml:space="preserve"> </w:t>
      </w:r>
      <w:r w:rsidRPr="3A54C5CC" w:rsidR="4F9C782F">
        <w:rPr>
          <w:rFonts w:ascii="Calibri Light" w:hAnsi="Calibri Light" w:eastAsia="Calibri Light" w:cs="Calibri Light" w:asciiTheme="majorAscii" w:hAnsiTheme="majorAscii" w:eastAsiaTheme="majorAscii" w:cstheme="majorAscii"/>
        </w:rPr>
        <w:t>researchers</w:t>
      </w:r>
      <w:r w:rsidRPr="3A54C5CC" w:rsidR="1FE88A27">
        <w:rPr>
          <w:rFonts w:ascii="Calibri Light" w:hAnsi="Calibri Light" w:eastAsia="Calibri Light" w:cs="Calibri Light" w:asciiTheme="majorAscii" w:hAnsiTheme="majorAscii" w:eastAsiaTheme="majorAscii" w:cstheme="majorAscii"/>
        </w:rPr>
        <w:t xml:space="preserve"> </w:t>
      </w:r>
      <w:r w:rsidRPr="3A54C5CC" w:rsidR="47C9F4B1">
        <w:rPr>
          <w:rFonts w:ascii="Calibri Light" w:hAnsi="Calibri Light" w:eastAsia="Calibri Light" w:cs="Calibri Light" w:asciiTheme="majorAscii" w:hAnsiTheme="majorAscii" w:eastAsiaTheme="majorAscii" w:cstheme="majorAscii"/>
        </w:rPr>
        <w:t>say, lack</w:t>
      </w:r>
      <w:r w:rsidRPr="3A54C5CC" w:rsidR="1FE88A27">
        <w:rPr>
          <w:rFonts w:ascii="Calibri Light" w:hAnsi="Calibri Light" w:eastAsia="Calibri Light" w:cs="Calibri Light" w:asciiTheme="majorAscii" w:hAnsiTheme="majorAscii" w:eastAsiaTheme="majorAscii" w:cstheme="majorAscii"/>
        </w:rPr>
        <w:t xml:space="preserve"> outdoor risks </w:t>
      </w:r>
      <w:r w:rsidRPr="3A54C5CC" w:rsidR="1454DC27">
        <w:rPr>
          <w:rFonts w:ascii="Calibri Light" w:hAnsi="Calibri Light" w:eastAsia="Calibri Light" w:cs="Calibri Light" w:asciiTheme="majorAscii" w:hAnsiTheme="majorAscii" w:eastAsiaTheme="majorAscii" w:cstheme="majorAscii"/>
        </w:rPr>
        <w:t xml:space="preserve">for </w:t>
      </w:r>
      <w:r w:rsidRPr="3A54C5CC" w:rsidR="43A0164D">
        <w:rPr>
          <w:rFonts w:ascii="Calibri Light" w:hAnsi="Calibri Light" w:eastAsia="Calibri Light" w:cs="Calibri Light" w:asciiTheme="majorAscii" w:hAnsiTheme="majorAscii" w:eastAsiaTheme="majorAscii" w:cstheme="majorAscii"/>
        </w:rPr>
        <w:t>child's</w:t>
      </w:r>
      <w:r w:rsidRPr="3A54C5CC" w:rsidR="1454DC27">
        <w:rPr>
          <w:rFonts w:ascii="Calibri Light" w:hAnsi="Calibri Light" w:eastAsia="Calibri Light" w:cs="Calibri Light" w:asciiTheme="majorAscii" w:hAnsiTheme="majorAscii" w:eastAsiaTheme="majorAscii" w:cstheme="majorAscii"/>
        </w:rPr>
        <w:t xml:space="preserve"> day to day life </w:t>
      </w:r>
      <w:r w:rsidRPr="3A54C5CC" w:rsidR="342DA358">
        <w:rPr>
          <w:rFonts w:ascii="Calibri Light" w:hAnsi="Calibri Light" w:eastAsia="Calibri Light" w:cs="Calibri Light" w:asciiTheme="majorAscii" w:hAnsiTheme="majorAscii" w:eastAsiaTheme="majorAscii" w:cstheme="majorAscii"/>
        </w:rPr>
        <w:t>results in</w:t>
      </w:r>
      <w:r w:rsidRPr="3A54C5CC" w:rsidR="1454DC27">
        <w:rPr>
          <w:rFonts w:ascii="Calibri Light" w:hAnsi="Calibri Light" w:eastAsia="Calibri Light" w:cs="Calibri Light" w:asciiTheme="majorAscii" w:hAnsiTheme="majorAscii" w:eastAsiaTheme="majorAscii" w:cstheme="majorAscii"/>
        </w:rPr>
        <w:t xml:space="preserve"> a massive increase in the number </w:t>
      </w:r>
      <w:r w:rsidRPr="3A54C5CC" w:rsidR="789B6190">
        <w:rPr>
          <w:rFonts w:ascii="Calibri Light" w:hAnsi="Calibri Light" w:eastAsia="Calibri Light" w:cs="Calibri Light" w:asciiTheme="majorAscii" w:hAnsiTheme="majorAscii" w:eastAsiaTheme="majorAscii" w:cstheme="majorAscii"/>
        </w:rPr>
        <w:t>of children</w:t>
      </w:r>
      <w:r w:rsidRPr="3A54C5CC" w:rsidR="1454DC27">
        <w:rPr>
          <w:rFonts w:ascii="Calibri Light" w:hAnsi="Calibri Light" w:eastAsia="Calibri Light" w:cs="Calibri Light" w:asciiTheme="majorAscii" w:hAnsiTheme="majorAscii" w:eastAsiaTheme="majorAscii" w:cstheme="majorAscii"/>
        </w:rPr>
        <w:t xml:space="preserve"> </w:t>
      </w:r>
      <w:r w:rsidRPr="3A54C5CC" w:rsidR="2314B8CC">
        <w:rPr>
          <w:rFonts w:ascii="Calibri Light" w:hAnsi="Calibri Light" w:eastAsia="Calibri Light" w:cs="Calibri Light" w:asciiTheme="majorAscii" w:hAnsiTheme="majorAscii" w:eastAsiaTheme="majorAscii" w:cstheme="majorAscii"/>
        </w:rPr>
        <w:t xml:space="preserve">being left with mental health issues. Peter </w:t>
      </w:r>
      <w:r w:rsidRPr="3A54C5CC" w:rsidR="35867D87">
        <w:rPr>
          <w:rFonts w:ascii="Calibri Light" w:hAnsi="Calibri Light" w:eastAsia="Calibri Light" w:cs="Calibri Light" w:asciiTheme="majorAscii" w:hAnsiTheme="majorAscii" w:eastAsiaTheme="majorAscii" w:cstheme="majorAscii"/>
        </w:rPr>
        <w:t>Gray</w:t>
      </w:r>
      <w:r w:rsidRPr="3A54C5CC" w:rsidR="2314B8CC">
        <w:rPr>
          <w:rFonts w:ascii="Calibri Light" w:hAnsi="Calibri Light" w:eastAsia="Calibri Light" w:cs="Calibri Light" w:asciiTheme="majorAscii" w:hAnsiTheme="majorAscii" w:eastAsiaTheme="majorAscii" w:cstheme="majorAscii"/>
        </w:rPr>
        <w:t xml:space="preserve"> a psychologist at </w:t>
      </w:r>
      <w:r w:rsidRPr="3A54C5CC" w:rsidR="32974B80">
        <w:rPr>
          <w:rFonts w:ascii="Calibri Light" w:hAnsi="Calibri Light" w:eastAsia="Calibri Light" w:cs="Calibri Light" w:asciiTheme="majorAscii" w:hAnsiTheme="majorAscii" w:eastAsiaTheme="majorAscii" w:cstheme="majorAscii"/>
        </w:rPr>
        <w:t>Boston</w:t>
      </w:r>
      <w:r w:rsidRPr="3A54C5CC" w:rsidR="2314B8CC">
        <w:rPr>
          <w:rFonts w:ascii="Calibri Light" w:hAnsi="Calibri Light" w:eastAsia="Calibri Light" w:cs="Calibri Light" w:asciiTheme="majorAscii" w:hAnsiTheme="majorAscii" w:eastAsiaTheme="majorAscii" w:cstheme="majorAscii"/>
        </w:rPr>
        <w:t xml:space="preserve"> college and author of ‘Free to </w:t>
      </w:r>
      <w:r w:rsidRPr="3A54C5CC" w:rsidR="6E0298A3">
        <w:rPr>
          <w:rFonts w:ascii="Calibri Light" w:hAnsi="Calibri Light" w:eastAsia="Calibri Light" w:cs="Calibri Light" w:asciiTheme="majorAscii" w:hAnsiTheme="majorAscii" w:eastAsiaTheme="majorAscii" w:cstheme="majorAscii"/>
        </w:rPr>
        <w:t xml:space="preserve">learn’ says that preventing children from gaining </w:t>
      </w:r>
      <w:r w:rsidRPr="3A54C5CC" w:rsidR="6699CC14">
        <w:rPr>
          <w:rFonts w:ascii="Calibri Light" w:hAnsi="Calibri Light" w:eastAsia="Calibri Light" w:cs="Calibri Light" w:asciiTheme="majorAscii" w:hAnsiTheme="majorAscii" w:eastAsiaTheme="majorAscii" w:cstheme="majorAscii"/>
        </w:rPr>
        <w:t xml:space="preserve">an increase in </w:t>
      </w:r>
      <w:r w:rsidRPr="3A54C5CC" w:rsidR="11CA8167">
        <w:rPr>
          <w:rFonts w:ascii="Calibri Light" w:hAnsi="Calibri Light" w:eastAsia="Calibri Light" w:cs="Calibri Light" w:asciiTheme="majorAscii" w:hAnsiTheme="majorAscii" w:eastAsiaTheme="majorAscii" w:cstheme="majorAscii"/>
        </w:rPr>
        <w:t>anxiety</w:t>
      </w:r>
      <w:r w:rsidRPr="3A54C5CC" w:rsidR="6699CC14">
        <w:rPr>
          <w:rFonts w:ascii="Calibri Light" w:hAnsi="Calibri Light" w:eastAsia="Calibri Light" w:cs="Calibri Light" w:asciiTheme="majorAscii" w:hAnsiTheme="majorAscii" w:eastAsiaTheme="majorAscii" w:cstheme="majorAscii"/>
        </w:rPr>
        <w:t xml:space="preserve">, stress and depression found in many </w:t>
      </w:r>
      <w:r w:rsidRPr="3A54C5CC" w:rsidR="1EF7B78A">
        <w:rPr>
          <w:rFonts w:ascii="Calibri Light" w:hAnsi="Calibri Light" w:eastAsia="Calibri Light" w:cs="Calibri Light" w:asciiTheme="majorAscii" w:hAnsiTheme="majorAscii" w:eastAsiaTheme="majorAscii" w:cstheme="majorAscii"/>
        </w:rPr>
        <w:t>children</w:t>
      </w:r>
      <w:r w:rsidRPr="3A54C5CC" w:rsidR="6699CC14">
        <w:rPr>
          <w:rFonts w:ascii="Calibri Light" w:hAnsi="Calibri Light" w:eastAsia="Calibri Light" w:cs="Calibri Light" w:asciiTheme="majorAscii" w:hAnsiTheme="majorAscii" w:eastAsiaTheme="majorAscii" w:cstheme="majorAscii"/>
        </w:rPr>
        <w:t xml:space="preserve"> </w:t>
      </w:r>
      <w:r w:rsidRPr="3A54C5CC" w:rsidR="73518F64">
        <w:rPr>
          <w:rFonts w:ascii="Calibri Light" w:hAnsi="Calibri Light" w:eastAsia="Calibri Light" w:cs="Calibri Light" w:asciiTheme="majorAscii" w:hAnsiTheme="majorAscii" w:eastAsiaTheme="majorAscii" w:cstheme="majorAscii"/>
        </w:rPr>
        <w:t xml:space="preserve">today. </w:t>
      </w:r>
      <w:r w:rsidRPr="3A54C5CC" w:rsidR="4B51A12B">
        <w:rPr>
          <w:rFonts w:ascii="Calibri Light" w:hAnsi="Calibri Light" w:eastAsia="Calibri Light" w:cs="Calibri Light" w:asciiTheme="majorAscii" w:hAnsiTheme="majorAscii" w:eastAsiaTheme="majorAscii" w:cstheme="majorAscii"/>
        </w:rPr>
        <w:t>Children at</w:t>
      </w:r>
      <w:r w:rsidRPr="3A54C5CC" w:rsidR="4B51A12B">
        <w:rPr>
          <w:rFonts w:ascii="Calibri Light" w:hAnsi="Calibri Light" w:eastAsia="Calibri Light" w:cs="Calibri Light" w:asciiTheme="majorAscii" w:hAnsiTheme="majorAscii" w:eastAsiaTheme="majorAscii" w:cstheme="majorAscii"/>
        </w:rPr>
        <w:t xml:space="preserve"> </w:t>
      </w:r>
      <w:r w:rsidRPr="3A54C5CC" w:rsidR="4B51A12B">
        <w:rPr>
          <w:rFonts w:ascii="Calibri Light" w:hAnsi="Calibri Light" w:eastAsia="Calibri Light" w:cs="Calibri Light" w:asciiTheme="majorAscii" w:hAnsiTheme="majorAscii" w:eastAsiaTheme="majorAscii" w:cstheme="majorAscii"/>
        </w:rPr>
        <w:t>the start of t</w:t>
      </w:r>
      <w:r w:rsidRPr="3A54C5CC" w:rsidR="4B51A12B">
        <w:rPr>
          <w:rFonts w:ascii="Calibri Light" w:hAnsi="Calibri Light" w:eastAsia="Calibri Light" w:cs="Calibri Light" w:asciiTheme="majorAscii" w:hAnsiTheme="majorAscii" w:eastAsiaTheme="majorAscii" w:cstheme="majorAscii"/>
        </w:rPr>
        <w:t xml:space="preserve">heir early years </w:t>
      </w:r>
      <w:r w:rsidRPr="3A54C5CC" w:rsidR="3D53A4CE">
        <w:rPr>
          <w:rFonts w:ascii="Calibri Light" w:hAnsi="Calibri Light" w:eastAsia="Calibri Light" w:cs="Calibri Light" w:asciiTheme="majorAscii" w:hAnsiTheme="majorAscii" w:eastAsiaTheme="majorAscii" w:cstheme="majorAscii"/>
        </w:rPr>
        <w:t>do not</w:t>
      </w:r>
      <w:r w:rsidRPr="3A54C5CC" w:rsidR="4B51A12B">
        <w:rPr>
          <w:rFonts w:ascii="Calibri Light" w:hAnsi="Calibri Light" w:eastAsia="Calibri Light" w:cs="Calibri Light" w:asciiTheme="majorAscii" w:hAnsiTheme="majorAscii" w:eastAsiaTheme="majorAscii" w:cstheme="majorAscii"/>
        </w:rPr>
        <w:t xml:space="preserve"> </w:t>
      </w:r>
      <w:r w:rsidRPr="3A54C5CC" w:rsidR="2EB9698D">
        <w:rPr>
          <w:rFonts w:ascii="Calibri Light" w:hAnsi="Calibri Light" w:eastAsia="Calibri Light" w:cs="Calibri Light" w:asciiTheme="majorAscii" w:hAnsiTheme="majorAscii" w:eastAsiaTheme="majorAscii" w:cstheme="majorAscii"/>
        </w:rPr>
        <w:t>have</w:t>
      </w:r>
      <w:r w:rsidRPr="3A54C5CC" w:rsidR="4B51A12B">
        <w:rPr>
          <w:rFonts w:ascii="Calibri Light" w:hAnsi="Calibri Light" w:eastAsia="Calibri Light" w:cs="Calibri Light" w:asciiTheme="majorAscii" w:hAnsiTheme="majorAscii" w:eastAsiaTheme="majorAscii" w:cstheme="majorAscii"/>
        </w:rPr>
        <w:t xml:space="preserve"> much </w:t>
      </w:r>
      <w:r w:rsidRPr="3A54C5CC" w:rsidR="0A1D056A">
        <w:rPr>
          <w:rFonts w:ascii="Calibri Light" w:hAnsi="Calibri Light" w:eastAsia="Calibri Light" w:cs="Calibri Light" w:asciiTheme="majorAscii" w:hAnsiTheme="majorAscii" w:eastAsiaTheme="majorAscii" w:cstheme="majorAscii"/>
        </w:rPr>
        <w:t>control</w:t>
      </w:r>
      <w:r w:rsidRPr="3A54C5CC" w:rsidR="4B51A12B">
        <w:rPr>
          <w:rFonts w:ascii="Calibri Light" w:hAnsi="Calibri Light" w:eastAsia="Calibri Light" w:cs="Calibri Light" w:asciiTheme="majorAscii" w:hAnsiTheme="majorAscii" w:eastAsiaTheme="majorAscii" w:cstheme="majorAscii"/>
        </w:rPr>
        <w:t xml:space="preserve"> over their own lives, and this is how</w:t>
      </w:r>
      <w:r w:rsidRPr="3A54C5CC" w:rsidR="17D6F6B8">
        <w:rPr>
          <w:rFonts w:ascii="Calibri Light" w:hAnsi="Calibri Light" w:eastAsia="Calibri Light" w:cs="Calibri Light" w:asciiTheme="majorAscii" w:hAnsiTheme="majorAscii" w:eastAsiaTheme="majorAscii" w:cstheme="majorAscii"/>
        </w:rPr>
        <w:t xml:space="preserve"> </w:t>
      </w:r>
      <w:r w:rsidRPr="3A54C5CC" w:rsidR="4B51A12B">
        <w:rPr>
          <w:rFonts w:ascii="Calibri Light" w:hAnsi="Calibri Light" w:eastAsia="Calibri Light" w:cs="Calibri Light" w:asciiTheme="majorAscii" w:hAnsiTheme="majorAscii" w:eastAsiaTheme="majorAscii" w:cstheme="majorAscii"/>
        </w:rPr>
        <w:t xml:space="preserve">some children </w:t>
      </w:r>
      <w:r w:rsidRPr="3A54C5CC" w:rsidR="43360910">
        <w:rPr>
          <w:rFonts w:ascii="Calibri Light" w:hAnsi="Calibri Light" w:eastAsia="Calibri Light" w:cs="Calibri Light" w:asciiTheme="majorAscii" w:hAnsiTheme="majorAscii" w:eastAsiaTheme="majorAscii" w:cstheme="majorAscii"/>
        </w:rPr>
        <w:t>lose</w:t>
      </w:r>
      <w:r w:rsidRPr="3A54C5CC" w:rsidR="4B51A12B">
        <w:rPr>
          <w:rFonts w:ascii="Calibri Light" w:hAnsi="Calibri Light" w:eastAsia="Calibri Light" w:cs="Calibri Light" w:asciiTheme="majorAscii" w:hAnsiTheme="majorAscii" w:eastAsiaTheme="majorAscii" w:cstheme="majorAscii"/>
        </w:rPr>
        <w:t xml:space="preserve"> their sense of self. </w:t>
      </w:r>
    </w:p>
    <w:p w:rsidR="3B0387A5" w:rsidP="3A54C5CC" w:rsidRDefault="3B0387A5" w14:paraId="784E338F" w14:textId="124FA374">
      <w:pPr>
        <w:pStyle w:val="Normal"/>
        <w:rPr>
          <w:rFonts w:ascii="Calibri Light" w:hAnsi="Calibri Light" w:eastAsia="Calibri Light" w:cs="Calibri Light" w:asciiTheme="majorAscii" w:hAnsiTheme="majorAscii" w:eastAsiaTheme="majorAscii" w:cstheme="majorAscii"/>
        </w:rPr>
      </w:pPr>
      <w:r w:rsidRPr="1CC4094D" w:rsidR="01DAEE42">
        <w:rPr>
          <w:rFonts w:ascii="Calibri Light" w:hAnsi="Calibri Light" w:eastAsia="Calibri Light" w:cs="Calibri Light" w:asciiTheme="majorAscii" w:hAnsiTheme="majorAscii" w:eastAsiaTheme="majorAscii" w:cstheme="majorAscii"/>
        </w:rPr>
        <w:t xml:space="preserve">Peter </w:t>
      </w:r>
      <w:r w:rsidRPr="1CC4094D" w:rsidR="58372A15">
        <w:rPr>
          <w:rFonts w:ascii="Calibri Light" w:hAnsi="Calibri Light" w:eastAsia="Calibri Light" w:cs="Calibri Light" w:asciiTheme="majorAscii" w:hAnsiTheme="majorAscii" w:eastAsiaTheme="majorAscii" w:cstheme="majorAscii"/>
        </w:rPr>
        <w:t>Gray</w:t>
      </w:r>
      <w:r w:rsidRPr="1CC4094D" w:rsidR="01DAEE42">
        <w:rPr>
          <w:rFonts w:ascii="Calibri Light" w:hAnsi="Calibri Light" w:eastAsia="Calibri Light" w:cs="Calibri Light" w:asciiTheme="majorAscii" w:hAnsiTheme="majorAscii" w:eastAsiaTheme="majorAscii" w:cstheme="majorAscii"/>
        </w:rPr>
        <w:t xml:space="preserve"> research says that </w:t>
      </w:r>
      <w:r w:rsidRPr="1CC4094D" w:rsidR="7395F83B">
        <w:rPr>
          <w:rFonts w:ascii="Calibri Light" w:hAnsi="Calibri Light" w:eastAsia="Calibri Light" w:cs="Calibri Light" w:asciiTheme="majorAscii" w:hAnsiTheme="majorAscii" w:eastAsiaTheme="majorAscii" w:cstheme="majorAscii"/>
        </w:rPr>
        <w:t>emotional</w:t>
      </w:r>
      <w:r w:rsidRPr="1CC4094D" w:rsidR="01DAEE42">
        <w:rPr>
          <w:rFonts w:ascii="Calibri Light" w:hAnsi="Calibri Light" w:eastAsia="Calibri Light" w:cs="Calibri Light" w:asciiTheme="majorAscii" w:hAnsiTheme="majorAscii" w:eastAsiaTheme="majorAscii" w:cstheme="majorAscii"/>
        </w:rPr>
        <w:t xml:space="preserve"> and social disorder comes from the lack of play.</w:t>
      </w:r>
      <w:r w:rsidRPr="1CC4094D" w:rsidR="05071CE7">
        <w:rPr>
          <w:rFonts w:ascii="Calibri Light" w:hAnsi="Calibri Light" w:eastAsia="Calibri Light" w:cs="Calibri Light" w:asciiTheme="majorAscii" w:hAnsiTheme="majorAscii" w:eastAsiaTheme="majorAscii" w:cstheme="majorAscii"/>
        </w:rPr>
        <w:t xml:space="preserve"> Risk is so </w:t>
      </w:r>
      <w:r w:rsidRPr="1CC4094D" w:rsidR="4A58A483">
        <w:rPr>
          <w:rFonts w:ascii="Calibri Light" w:hAnsi="Calibri Light" w:eastAsia="Calibri Light" w:cs="Calibri Light" w:asciiTheme="majorAscii" w:hAnsiTheme="majorAscii" w:eastAsiaTheme="majorAscii" w:cstheme="majorAscii"/>
        </w:rPr>
        <w:t>fundamentals</w:t>
      </w:r>
      <w:r w:rsidRPr="1CC4094D" w:rsidR="05071CE7">
        <w:rPr>
          <w:rFonts w:ascii="Calibri Light" w:hAnsi="Calibri Light" w:eastAsia="Calibri Light" w:cs="Calibri Light" w:asciiTheme="majorAscii" w:hAnsiTheme="majorAscii" w:eastAsiaTheme="majorAscii" w:cstheme="majorAscii"/>
        </w:rPr>
        <w:t xml:space="preserve"> to a </w:t>
      </w:r>
      <w:r w:rsidRPr="1CC4094D" w:rsidR="187069F2">
        <w:rPr>
          <w:rFonts w:ascii="Calibri Light" w:hAnsi="Calibri Light" w:eastAsia="Calibri Light" w:cs="Calibri Light" w:asciiTheme="majorAscii" w:hAnsiTheme="majorAscii" w:eastAsiaTheme="majorAscii" w:cstheme="majorAscii"/>
        </w:rPr>
        <w:t>development.</w:t>
      </w:r>
      <w:r w:rsidRPr="1CC4094D" w:rsidR="05071CE7">
        <w:rPr>
          <w:rFonts w:ascii="Calibri Light" w:hAnsi="Calibri Light" w:eastAsia="Calibri Light" w:cs="Calibri Light" w:asciiTheme="majorAscii" w:hAnsiTheme="majorAscii" w:eastAsiaTheme="majorAscii" w:cstheme="majorAscii"/>
        </w:rPr>
        <w:t xml:space="preserve"> Children have a lot of </w:t>
      </w:r>
      <w:r w:rsidRPr="1CC4094D" w:rsidR="3B0C37DB">
        <w:rPr>
          <w:rFonts w:ascii="Calibri Light" w:hAnsi="Calibri Light" w:eastAsia="Calibri Light" w:cs="Calibri Light" w:asciiTheme="majorAscii" w:hAnsiTheme="majorAscii" w:eastAsiaTheme="majorAscii" w:cstheme="majorAscii"/>
        </w:rPr>
        <w:t xml:space="preserve">phobias and </w:t>
      </w:r>
      <w:r w:rsidRPr="1CC4094D" w:rsidR="01246FE3">
        <w:rPr>
          <w:rFonts w:ascii="Calibri Light" w:hAnsi="Calibri Light" w:eastAsia="Calibri Light" w:cs="Calibri Light" w:asciiTheme="majorAscii" w:hAnsiTheme="majorAscii" w:eastAsiaTheme="majorAscii" w:cstheme="majorAscii"/>
        </w:rPr>
        <w:t>fears when</w:t>
      </w:r>
      <w:r w:rsidRPr="1CC4094D" w:rsidR="65D5149B">
        <w:rPr>
          <w:rFonts w:ascii="Calibri Light" w:hAnsi="Calibri Light" w:eastAsia="Calibri Light" w:cs="Calibri Light" w:asciiTheme="majorAscii" w:hAnsiTheme="majorAscii" w:eastAsiaTheme="majorAscii" w:cstheme="majorAscii"/>
        </w:rPr>
        <w:t xml:space="preserve"> they grow up. </w:t>
      </w:r>
      <w:r w:rsidRPr="1CC4094D" w:rsidR="124E9AE5">
        <w:rPr>
          <w:rFonts w:ascii="Calibri Light" w:hAnsi="Calibri Light" w:eastAsia="Calibri Light" w:cs="Calibri Light" w:asciiTheme="majorAscii" w:hAnsiTheme="majorAscii" w:eastAsiaTheme="majorAscii" w:cstheme="majorAscii"/>
        </w:rPr>
        <w:t xml:space="preserve"> when children start to develop, they </w:t>
      </w:r>
      <w:r w:rsidRPr="1CC4094D" w:rsidR="7807A3E1">
        <w:rPr>
          <w:rFonts w:ascii="Calibri Light" w:hAnsi="Calibri Light" w:eastAsia="Calibri Light" w:cs="Calibri Light" w:asciiTheme="majorAscii" w:hAnsiTheme="majorAscii" w:eastAsiaTheme="majorAscii" w:cstheme="majorAscii"/>
        </w:rPr>
        <w:t>natural</w:t>
      </w:r>
      <w:r w:rsidRPr="1CC4094D" w:rsidR="124E9AE5">
        <w:rPr>
          <w:rFonts w:ascii="Calibri Light" w:hAnsi="Calibri Light" w:eastAsia="Calibri Light" w:cs="Calibri Light" w:asciiTheme="majorAscii" w:hAnsiTheme="majorAscii" w:eastAsiaTheme="majorAscii" w:cstheme="majorAscii"/>
        </w:rPr>
        <w:t xml:space="preserve"> get worried about certain </w:t>
      </w:r>
      <w:r w:rsidRPr="1CC4094D" w:rsidR="432F1DE0">
        <w:rPr>
          <w:rFonts w:ascii="Calibri Light" w:hAnsi="Calibri Light" w:eastAsia="Calibri Light" w:cs="Calibri Light" w:asciiTheme="majorAscii" w:hAnsiTheme="majorAscii" w:eastAsiaTheme="majorAscii" w:cstheme="majorAscii"/>
        </w:rPr>
        <w:t>situations</w:t>
      </w:r>
      <w:r w:rsidRPr="1CC4094D" w:rsidR="124E9AE5">
        <w:rPr>
          <w:rFonts w:ascii="Calibri Light" w:hAnsi="Calibri Light" w:eastAsia="Calibri Light" w:cs="Calibri Light" w:asciiTheme="majorAscii" w:hAnsiTheme="majorAscii" w:eastAsiaTheme="majorAscii" w:cstheme="majorAscii"/>
        </w:rPr>
        <w:t xml:space="preserve"> or types of activities. </w:t>
      </w:r>
    </w:p>
    <w:p w:rsidR="3B0387A5" w:rsidP="3B0387A5" w:rsidRDefault="3B0387A5" w14:paraId="4F429BC2" w14:textId="530AA15F">
      <w:pPr>
        <w:pStyle w:val="Normal"/>
        <w:rPr>
          <w:rFonts w:ascii="Calibri Light" w:hAnsi="Calibri Light" w:eastAsia="Calibri Light" w:cs="Calibri Light" w:asciiTheme="majorAscii" w:hAnsiTheme="majorAscii" w:eastAsiaTheme="majorAscii" w:cstheme="majorAscii"/>
        </w:rPr>
      </w:pPr>
      <w:r w:rsidRPr="3A54C5CC" w:rsidR="60A68B52">
        <w:rPr>
          <w:rFonts w:ascii="Calibri Light" w:hAnsi="Calibri Light" w:eastAsia="Calibri Light" w:cs="Calibri Light" w:asciiTheme="majorAscii" w:hAnsiTheme="majorAscii" w:eastAsiaTheme="majorAscii" w:cstheme="majorAscii"/>
        </w:rPr>
        <w:t>N</w:t>
      </w:r>
      <w:r w:rsidRPr="3A54C5CC" w:rsidR="366638E2">
        <w:rPr>
          <w:rFonts w:ascii="Calibri Light" w:hAnsi="Calibri Light" w:eastAsia="Calibri Light" w:cs="Calibri Light" w:asciiTheme="majorAscii" w:hAnsiTheme="majorAscii" w:eastAsiaTheme="majorAscii" w:cstheme="majorAscii"/>
        </w:rPr>
        <w:t xml:space="preserve">eed to teach children to manage their own safety. Link it through teaching. </w:t>
      </w:r>
    </w:p>
    <w:p w:rsidR="3B0387A5" w:rsidP="3B0387A5" w:rsidRDefault="3B0387A5" w14:paraId="5A61E19F" w14:textId="7018851E">
      <w:pPr>
        <w:pStyle w:val="Normal"/>
        <w:rPr>
          <w:rFonts w:ascii="Calibri Light" w:hAnsi="Calibri Light" w:eastAsia="Calibri Light" w:cs="Calibri Light" w:asciiTheme="majorAscii" w:hAnsiTheme="majorAscii" w:eastAsiaTheme="majorAscii" w:cstheme="majorAscii"/>
        </w:rPr>
      </w:pPr>
      <w:r w:rsidRPr="3A54C5CC" w:rsidR="6B56E27A">
        <w:rPr>
          <w:rFonts w:ascii="Calibri Light" w:hAnsi="Calibri Light" w:eastAsia="Calibri Light" w:cs="Calibri Light" w:asciiTheme="majorAscii" w:hAnsiTheme="majorAscii" w:eastAsiaTheme="majorAscii" w:cstheme="majorAscii"/>
        </w:rPr>
        <w:t>It is</w:t>
      </w:r>
      <w:r w:rsidRPr="3A54C5CC" w:rsidR="6C95EB29">
        <w:rPr>
          <w:rFonts w:ascii="Calibri Light" w:hAnsi="Calibri Light" w:eastAsia="Calibri Light" w:cs="Calibri Light" w:asciiTheme="majorAscii" w:hAnsiTheme="majorAscii" w:eastAsiaTheme="majorAscii" w:cstheme="majorAscii"/>
        </w:rPr>
        <w:t xml:space="preserve"> </w:t>
      </w:r>
      <w:r w:rsidRPr="3A54C5CC" w:rsidR="324651C8">
        <w:rPr>
          <w:rFonts w:ascii="Calibri Light" w:hAnsi="Calibri Light" w:eastAsia="Calibri Light" w:cs="Calibri Light" w:asciiTheme="majorAscii" w:hAnsiTheme="majorAscii" w:eastAsiaTheme="majorAscii" w:cstheme="majorAscii"/>
        </w:rPr>
        <w:t>essential</w:t>
      </w:r>
      <w:r w:rsidRPr="3A54C5CC" w:rsidR="6C95EB29">
        <w:rPr>
          <w:rFonts w:ascii="Calibri Light" w:hAnsi="Calibri Light" w:eastAsia="Calibri Light" w:cs="Calibri Light" w:asciiTheme="majorAscii" w:hAnsiTheme="majorAscii" w:eastAsiaTheme="majorAscii" w:cstheme="majorAscii"/>
        </w:rPr>
        <w:t xml:space="preserve"> </w:t>
      </w:r>
      <w:r w:rsidRPr="3A54C5CC" w:rsidR="38A9EB92">
        <w:rPr>
          <w:rFonts w:ascii="Calibri Light" w:hAnsi="Calibri Light" w:eastAsia="Calibri Light" w:cs="Calibri Light" w:asciiTheme="majorAscii" w:hAnsiTheme="majorAscii" w:eastAsiaTheme="majorAscii" w:cstheme="majorAscii"/>
        </w:rPr>
        <w:t>to finding</w:t>
      </w:r>
      <w:r w:rsidRPr="3A54C5CC" w:rsidR="6C95EB29">
        <w:rPr>
          <w:rFonts w:ascii="Calibri Light" w:hAnsi="Calibri Light" w:eastAsia="Calibri Light" w:cs="Calibri Light" w:asciiTheme="majorAscii" w:hAnsiTheme="majorAscii" w:eastAsiaTheme="majorAscii" w:cstheme="majorAscii"/>
        </w:rPr>
        <w:t xml:space="preserve"> the mean between safety and risk</w:t>
      </w:r>
      <w:r w:rsidRPr="3A54C5CC" w:rsidR="4BE85DC2">
        <w:rPr>
          <w:rFonts w:ascii="Calibri Light" w:hAnsi="Calibri Light" w:eastAsia="Calibri Light" w:cs="Calibri Light" w:asciiTheme="majorAscii" w:hAnsiTheme="majorAscii" w:eastAsiaTheme="majorAscii" w:cstheme="majorAscii"/>
        </w:rPr>
        <w:t xml:space="preserve"> </w:t>
      </w:r>
      <w:r w:rsidRPr="3A54C5CC" w:rsidR="46AC0749">
        <w:rPr>
          <w:rFonts w:ascii="Calibri Light" w:hAnsi="Calibri Light" w:eastAsia="Calibri Light" w:cs="Calibri Light" w:asciiTheme="majorAscii" w:hAnsiTheme="majorAscii" w:eastAsiaTheme="majorAscii" w:cstheme="majorAscii"/>
        </w:rPr>
        <w:t>comes</w:t>
      </w:r>
      <w:r w:rsidRPr="3A54C5CC" w:rsidR="4BE85DC2">
        <w:rPr>
          <w:rFonts w:ascii="Calibri Light" w:hAnsi="Calibri Light" w:eastAsia="Calibri Light" w:cs="Calibri Light" w:asciiTheme="majorAscii" w:hAnsiTheme="majorAscii" w:eastAsiaTheme="majorAscii" w:cstheme="majorAscii"/>
        </w:rPr>
        <w:t xml:space="preserve"> down to; </w:t>
      </w:r>
      <w:r w:rsidRPr="3A54C5CC" w:rsidR="00F01711">
        <w:rPr>
          <w:rFonts w:ascii="Calibri Light" w:hAnsi="Calibri Light" w:eastAsia="Calibri Light" w:cs="Calibri Light" w:asciiTheme="majorAscii" w:hAnsiTheme="majorAscii" w:eastAsiaTheme="majorAscii" w:cstheme="majorAscii"/>
        </w:rPr>
        <w:t>safeguarding</w:t>
      </w:r>
      <w:r w:rsidRPr="3A54C5CC" w:rsidR="4BE85DC2">
        <w:rPr>
          <w:rFonts w:ascii="Calibri Light" w:hAnsi="Calibri Light" w:eastAsia="Calibri Light" w:cs="Calibri Light" w:asciiTheme="majorAscii" w:hAnsiTheme="majorAscii" w:eastAsiaTheme="majorAscii" w:cstheme="majorAscii"/>
        </w:rPr>
        <w:t xml:space="preserve"> children from risk, </w:t>
      </w:r>
      <w:r w:rsidRPr="3A54C5CC" w:rsidR="70F79B36">
        <w:rPr>
          <w:rFonts w:ascii="Calibri Light" w:hAnsi="Calibri Light" w:eastAsia="Calibri Light" w:cs="Calibri Light" w:asciiTheme="majorAscii" w:hAnsiTheme="majorAscii" w:eastAsiaTheme="majorAscii" w:cstheme="majorAscii"/>
        </w:rPr>
        <w:t>you</w:t>
      </w:r>
      <w:r w:rsidRPr="3A54C5CC" w:rsidR="4BE85DC2">
        <w:rPr>
          <w:rFonts w:ascii="Calibri Light" w:hAnsi="Calibri Light" w:eastAsia="Calibri Light" w:cs="Calibri Light" w:asciiTheme="majorAscii" w:hAnsiTheme="majorAscii" w:eastAsiaTheme="majorAscii" w:cstheme="majorAscii"/>
        </w:rPr>
        <w:t xml:space="preserve"> teach them how to grapple with risks</w:t>
      </w:r>
      <w:r w:rsidRPr="3A54C5CC" w:rsidR="7C0B1474">
        <w:rPr>
          <w:rFonts w:ascii="Calibri Light" w:hAnsi="Calibri Light" w:eastAsia="Calibri Light" w:cs="Calibri Light" w:asciiTheme="majorAscii" w:hAnsiTheme="majorAscii" w:eastAsiaTheme="majorAscii" w:cstheme="majorAscii"/>
        </w:rPr>
        <w:t xml:space="preserve">. By doing this will start to involve three </w:t>
      </w:r>
      <w:r w:rsidRPr="3A54C5CC" w:rsidR="03F9FCE2">
        <w:rPr>
          <w:rFonts w:ascii="Calibri Light" w:hAnsi="Calibri Light" w:eastAsia="Calibri Light" w:cs="Calibri Light" w:asciiTheme="majorAscii" w:hAnsiTheme="majorAscii" w:eastAsiaTheme="majorAscii" w:cstheme="majorAscii"/>
        </w:rPr>
        <w:t>dynamics.</w:t>
      </w:r>
    </w:p>
    <w:p w:rsidR="5BE1B92F" w:rsidP="3A54C5CC" w:rsidRDefault="5BE1B92F" w14:paraId="4C28EDDB" w14:textId="5456A1C4">
      <w:pPr>
        <w:pStyle w:val="ListParagraph"/>
        <w:numPr>
          <w:ilvl w:val="0"/>
          <w:numId w:val="7"/>
        </w:numPr>
        <w:rPr>
          <w:rFonts w:ascii="Calibri Light" w:hAnsi="Calibri Light" w:eastAsia="Calibri Light" w:cs="Calibri Light" w:asciiTheme="majorAscii" w:hAnsiTheme="majorAscii" w:eastAsiaTheme="majorAscii" w:cstheme="majorAscii"/>
          <w:sz w:val="22"/>
          <w:szCs w:val="22"/>
        </w:rPr>
      </w:pPr>
      <w:r w:rsidRPr="3A54C5CC" w:rsidR="5BE1B92F">
        <w:rPr>
          <w:rFonts w:ascii="Calibri Light" w:hAnsi="Calibri Light" w:eastAsia="Calibri Light" w:cs="Calibri Light" w:asciiTheme="majorAscii" w:hAnsiTheme="majorAscii" w:eastAsiaTheme="majorAscii" w:cstheme="majorAscii"/>
        </w:rPr>
        <w:t>Exposing the children to controlled risk</w:t>
      </w:r>
    </w:p>
    <w:p w:rsidR="5BE1B92F" w:rsidP="3A54C5CC" w:rsidRDefault="5BE1B92F" w14:paraId="02170739" w14:textId="41C3D607">
      <w:pPr>
        <w:pStyle w:val="ListParagraph"/>
        <w:numPr>
          <w:ilvl w:val="0"/>
          <w:numId w:val="7"/>
        </w:numPr>
        <w:rPr>
          <w:sz w:val="22"/>
          <w:szCs w:val="22"/>
        </w:rPr>
      </w:pPr>
      <w:r w:rsidRPr="3A54C5CC" w:rsidR="5BE1B92F">
        <w:rPr>
          <w:rFonts w:ascii="Calibri Light" w:hAnsi="Calibri Light" w:eastAsia="Calibri Light" w:cs="Calibri Light" w:asciiTheme="majorAscii" w:hAnsiTheme="majorAscii" w:eastAsiaTheme="majorAscii" w:cstheme="majorAscii"/>
        </w:rPr>
        <w:t xml:space="preserve">Preparing the children for risk, instead of entirely </w:t>
      </w:r>
      <w:r w:rsidRPr="3A54C5CC" w:rsidR="5BE1B92F">
        <w:rPr>
          <w:rFonts w:ascii="Calibri Light" w:hAnsi="Calibri Light" w:eastAsia="Calibri Light" w:cs="Calibri Light" w:asciiTheme="majorAscii" w:hAnsiTheme="majorAscii" w:eastAsiaTheme="majorAscii" w:cstheme="majorAscii"/>
        </w:rPr>
        <w:t>preventing</w:t>
      </w:r>
      <w:r w:rsidRPr="3A54C5CC" w:rsidR="5BE1B92F">
        <w:rPr>
          <w:rFonts w:ascii="Calibri Light" w:hAnsi="Calibri Light" w:eastAsia="Calibri Light" w:cs="Calibri Light" w:asciiTheme="majorAscii" w:hAnsiTheme="majorAscii" w:eastAsiaTheme="majorAscii" w:cstheme="majorAscii"/>
        </w:rPr>
        <w:t xml:space="preserve"> it </w:t>
      </w:r>
    </w:p>
    <w:p w:rsidR="5BE1B92F" w:rsidP="3A54C5CC" w:rsidRDefault="5BE1B92F" w14:paraId="3AC0F7BB" w14:textId="0B54040D">
      <w:pPr>
        <w:pStyle w:val="ListParagraph"/>
        <w:numPr>
          <w:ilvl w:val="0"/>
          <w:numId w:val="7"/>
        </w:numPr>
        <w:rPr>
          <w:sz w:val="22"/>
          <w:szCs w:val="22"/>
        </w:rPr>
      </w:pPr>
      <w:r w:rsidRPr="3A54C5CC" w:rsidR="5BE1B92F">
        <w:rPr>
          <w:rFonts w:ascii="Calibri Light" w:hAnsi="Calibri Light" w:eastAsia="Calibri Light" w:cs="Calibri Light" w:asciiTheme="majorAscii" w:hAnsiTheme="majorAscii" w:eastAsiaTheme="majorAscii" w:cstheme="majorAscii"/>
        </w:rPr>
        <w:t>Mai</w:t>
      </w:r>
      <w:r w:rsidRPr="3A54C5CC" w:rsidR="37FD7009">
        <w:rPr>
          <w:rFonts w:ascii="Calibri Light" w:hAnsi="Calibri Light" w:eastAsia="Calibri Light" w:cs="Calibri Light" w:asciiTheme="majorAscii" w:hAnsiTheme="majorAscii" w:eastAsiaTheme="majorAscii" w:cstheme="majorAscii"/>
        </w:rPr>
        <w:t>ntain</w:t>
      </w:r>
      <w:r w:rsidRPr="3A54C5CC" w:rsidR="5BE1B92F">
        <w:rPr>
          <w:rFonts w:ascii="Calibri Light" w:hAnsi="Calibri Light" w:eastAsia="Calibri Light" w:cs="Calibri Light" w:asciiTheme="majorAscii" w:hAnsiTheme="majorAscii" w:eastAsiaTheme="majorAscii" w:cstheme="majorAscii"/>
        </w:rPr>
        <w:t xml:space="preserve">ing a </w:t>
      </w:r>
      <w:r w:rsidRPr="3A54C5CC" w:rsidR="478581E4">
        <w:rPr>
          <w:rFonts w:ascii="Calibri Light" w:hAnsi="Calibri Light" w:eastAsia="Calibri Light" w:cs="Calibri Light" w:asciiTheme="majorAscii" w:hAnsiTheme="majorAscii" w:eastAsiaTheme="majorAscii" w:cstheme="majorAscii"/>
        </w:rPr>
        <w:t>free-range</w:t>
      </w:r>
      <w:r w:rsidRPr="3A54C5CC" w:rsidR="5BE1B92F">
        <w:rPr>
          <w:rFonts w:ascii="Calibri Light" w:hAnsi="Calibri Light" w:eastAsia="Calibri Light" w:cs="Calibri Light" w:asciiTheme="majorAscii" w:hAnsiTheme="majorAscii" w:eastAsiaTheme="majorAscii" w:cstheme="majorAscii"/>
        </w:rPr>
        <w:t xml:space="preserve"> parenting head set.</w:t>
      </w:r>
    </w:p>
    <w:p w:rsidR="3A54C5CC" w:rsidP="3A54C5CC" w:rsidRDefault="3A54C5CC" w14:paraId="20A38FAD" w14:textId="61B78BAC">
      <w:pPr>
        <w:pStyle w:val="Normal"/>
        <w:ind w:left="0"/>
        <w:rPr>
          <w:rFonts w:ascii="Calibri Light" w:hAnsi="Calibri Light" w:eastAsia="Calibri Light" w:cs="Calibri Light" w:asciiTheme="majorAscii" w:hAnsiTheme="majorAscii" w:eastAsiaTheme="majorAscii" w:cstheme="majorAscii"/>
        </w:rPr>
      </w:pPr>
    </w:p>
    <w:p w:rsidR="3B0387A5" w:rsidP="3B0387A5" w:rsidRDefault="3B0387A5" w14:paraId="5792E26D" w14:textId="6CE53C76">
      <w:pPr>
        <w:pStyle w:val="Normal"/>
        <w:rPr>
          <w:rFonts w:ascii="Calibri Light" w:hAnsi="Calibri Light" w:eastAsia="Calibri Light" w:cs="Calibri Light" w:asciiTheme="majorAscii" w:hAnsiTheme="majorAscii" w:eastAsiaTheme="majorAscii" w:cstheme="majorAscii"/>
        </w:rPr>
      </w:pPr>
      <w:r w:rsidRPr="31B3F61C" w:rsidR="4A28CEF1">
        <w:rPr>
          <w:rFonts w:ascii="Calibri Light" w:hAnsi="Calibri Light" w:eastAsia="Calibri Light" w:cs="Calibri Light" w:asciiTheme="majorAscii" w:hAnsiTheme="majorAscii" w:eastAsiaTheme="majorAscii" w:cstheme="majorAscii"/>
        </w:rPr>
        <w:t>Children</w:t>
      </w:r>
      <w:r w:rsidRPr="31B3F61C" w:rsidR="06A0F0A1">
        <w:rPr>
          <w:rFonts w:ascii="Calibri Light" w:hAnsi="Calibri Light" w:eastAsia="Calibri Light" w:cs="Calibri Light" w:asciiTheme="majorAscii" w:hAnsiTheme="majorAscii" w:eastAsiaTheme="majorAscii" w:cstheme="majorAscii"/>
        </w:rPr>
        <w:t xml:space="preserve"> need risks to happen in </w:t>
      </w:r>
      <w:r w:rsidRPr="31B3F61C" w:rsidR="107AD439">
        <w:rPr>
          <w:rFonts w:ascii="Calibri Light" w:hAnsi="Calibri Light" w:eastAsia="Calibri Light" w:cs="Calibri Light" w:asciiTheme="majorAscii" w:hAnsiTheme="majorAscii" w:eastAsiaTheme="majorAscii" w:cstheme="majorAscii"/>
        </w:rPr>
        <w:t>their</w:t>
      </w:r>
      <w:r w:rsidRPr="31B3F61C" w:rsidR="06A0F0A1">
        <w:rPr>
          <w:rFonts w:ascii="Calibri Light" w:hAnsi="Calibri Light" w:eastAsia="Calibri Light" w:cs="Calibri Light" w:asciiTheme="majorAscii" w:hAnsiTheme="majorAscii" w:eastAsiaTheme="majorAscii" w:cstheme="majorAscii"/>
        </w:rPr>
        <w:t xml:space="preserve"> days to day life problems as they </w:t>
      </w:r>
      <w:r w:rsidRPr="31B3F61C" w:rsidR="5A928D70">
        <w:rPr>
          <w:rFonts w:ascii="Calibri Light" w:hAnsi="Calibri Light" w:eastAsia="Calibri Light" w:cs="Calibri Light" w:asciiTheme="majorAscii" w:hAnsiTheme="majorAscii" w:eastAsiaTheme="majorAscii" w:cstheme="majorAscii"/>
        </w:rPr>
        <w:t>will not</w:t>
      </w:r>
      <w:r w:rsidRPr="31B3F61C" w:rsidR="06A0F0A1">
        <w:rPr>
          <w:rFonts w:ascii="Calibri Light" w:hAnsi="Calibri Light" w:eastAsia="Calibri Light" w:cs="Calibri Light" w:asciiTheme="majorAscii" w:hAnsiTheme="majorAscii" w:eastAsiaTheme="majorAscii" w:cstheme="majorAscii"/>
        </w:rPr>
        <w:t xml:space="preserve"> be able to </w:t>
      </w:r>
      <w:r w:rsidRPr="31B3F61C" w:rsidR="32A0718F">
        <w:rPr>
          <w:rFonts w:ascii="Calibri Light" w:hAnsi="Calibri Light" w:eastAsia="Calibri Light" w:cs="Calibri Light" w:asciiTheme="majorAscii" w:hAnsiTheme="majorAscii" w:eastAsiaTheme="majorAscii" w:cstheme="majorAscii"/>
        </w:rPr>
        <w:t>overcome</w:t>
      </w:r>
      <w:r w:rsidRPr="31B3F61C" w:rsidR="06A0F0A1">
        <w:rPr>
          <w:rFonts w:ascii="Calibri Light" w:hAnsi="Calibri Light" w:eastAsia="Calibri Light" w:cs="Calibri Light" w:asciiTheme="majorAscii" w:hAnsiTheme="majorAscii" w:eastAsiaTheme="majorAscii" w:cstheme="majorAscii"/>
        </w:rPr>
        <w:t xml:space="preserve"> simple fears and observations</w:t>
      </w:r>
      <w:r w:rsidRPr="31B3F61C" w:rsidR="535BB580">
        <w:rPr>
          <w:rFonts w:ascii="Calibri Light" w:hAnsi="Calibri Light" w:eastAsia="Calibri Light" w:cs="Calibri Light" w:asciiTheme="majorAscii" w:hAnsiTheme="majorAscii" w:eastAsiaTheme="majorAscii" w:cstheme="majorAscii"/>
        </w:rPr>
        <w:t>.</w:t>
      </w:r>
    </w:p>
    <w:p w:rsidR="3B0387A5" w:rsidP="3B0387A5" w:rsidRDefault="3B0387A5" w14:paraId="2067F5B3" w14:textId="52E4EDE8">
      <w:pPr>
        <w:pStyle w:val="Normal"/>
        <w:rPr>
          <w:rFonts w:ascii="Calibri Light" w:hAnsi="Calibri Light" w:eastAsia="Calibri Light" w:cs="Calibri Light" w:asciiTheme="majorAscii" w:hAnsiTheme="majorAscii" w:eastAsiaTheme="majorAscii" w:cstheme="majorAscii"/>
        </w:rPr>
      </w:pPr>
    </w:p>
    <w:p w:rsidR="3B0387A5" w:rsidP="3A54C5CC" w:rsidRDefault="3B0387A5" w14:paraId="1597D498" w14:textId="10A90925">
      <w:pPr>
        <w:pStyle w:val="Normal"/>
        <w:rPr>
          <w:rFonts w:ascii="Calibri Light" w:hAnsi="Calibri Light" w:eastAsia="Calibri Light" w:cs="Calibri Light" w:asciiTheme="majorAscii" w:hAnsiTheme="majorAscii" w:eastAsiaTheme="majorAscii" w:cstheme="majorAscii"/>
          <w:color w:val="FF0000"/>
        </w:rPr>
      </w:pPr>
      <w:r w:rsidRPr="31B3F61C" w:rsidR="2398DD48">
        <w:rPr>
          <w:rFonts w:ascii="Calibri Light" w:hAnsi="Calibri Light" w:eastAsia="Calibri Light" w:cs="Calibri Light" w:asciiTheme="majorAscii" w:hAnsiTheme="majorAscii" w:eastAsiaTheme="majorAscii" w:cstheme="majorAscii"/>
          <w:color w:val="FF0000"/>
        </w:rPr>
        <w:t>Section 3</w:t>
      </w:r>
    </w:p>
    <w:p w:rsidR="3B0387A5" w:rsidP="3B0387A5" w:rsidRDefault="3B0387A5" w14:paraId="3E30FE10" w14:textId="08074946">
      <w:pPr>
        <w:pStyle w:val="Normal"/>
        <w:rPr>
          <w:rFonts w:ascii="Calibri Light" w:hAnsi="Calibri Light" w:eastAsia="Calibri Light" w:cs="Calibri Light" w:asciiTheme="majorAscii" w:hAnsiTheme="majorAscii" w:eastAsiaTheme="majorAscii" w:cstheme="majorAscii"/>
        </w:rPr>
      </w:pPr>
      <w:r w:rsidRPr="31B3F61C" w:rsidR="2E488002">
        <w:rPr>
          <w:rFonts w:ascii="Calibri Light" w:hAnsi="Calibri Light" w:eastAsia="Calibri Light" w:cs="Calibri Light" w:asciiTheme="majorAscii" w:hAnsiTheme="majorAscii" w:eastAsiaTheme="majorAscii" w:cstheme="majorAscii"/>
        </w:rPr>
        <w:t xml:space="preserve">Types of </w:t>
      </w:r>
      <w:proofErr w:type="spellStart"/>
      <w:r w:rsidRPr="31B3F61C" w:rsidR="2E488002">
        <w:rPr>
          <w:rFonts w:ascii="Calibri Light" w:hAnsi="Calibri Light" w:eastAsia="Calibri Light" w:cs="Calibri Light" w:asciiTheme="majorAscii" w:hAnsiTheme="majorAscii" w:eastAsiaTheme="majorAscii" w:cstheme="majorAscii"/>
        </w:rPr>
        <w:t>obseration</w:t>
      </w:r>
      <w:proofErr w:type="spellEnd"/>
      <w:r w:rsidRPr="31B3F61C" w:rsidR="2E488002">
        <w:rPr>
          <w:rFonts w:ascii="Calibri Light" w:hAnsi="Calibri Light" w:eastAsia="Calibri Light" w:cs="Calibri Light" w:asciiTheme="majorAscii" w:hAnsiTheme="majorAscii" w:eastAsiaTheme="majorAscii" w:cstheme="majorAscii"/>
        </w:rPr>
        <w:t xml:space="preserve"> </w:t>
      </w:r>
    </w:p>
    <w:p w:rsidR="3B0387A5" w:rsidP="31B3F61C" w:rsidRDefault="3B0387A5" w14:paraId="4604A039" w14:textId="492A76AA">
      <w:pPr>
        <w:pStyle w:val="Normal"/>
        <w:rPr>
          <w:rFonts w:ascii="Calibri Light" w:hAnsi="Calibri Light" w:eastAsia="Calibri Light" w:cs="Calibri Light" w:asciiTheme="majorAscii" w:hAnsiTheme="majorAscii" w:eastAsiaTheme="majorAscii" w:cstheme="majorAscii"/>
        </w:rPr>
      </w:pPr>
    </w:p>
    <w:p w:rsidR="3B0387A5" w:rsidP="31B3F61C" w:rsidRDefault="3B0387A5" w14:paraId="53B74EE5" w14:textId="6C57B198">
      <w:pPr>
        <w:pStyle w:val="Normal"/>
        <w:rPr>
          <w:rFonts w:ascii="Calibri Light" w:hAnsi="Calibri Light" w:eastAsia="Calibri Light" w:cs="Calibri Light" w:asciiTheme="majorAscii" w:hAnsiTheme="majorAscii" w:eastAsiaTheme="majorAscii" w:cstheme="majorAscii"/>
          <w:b w:val="1"/>
          <w:bCs w:val="1"/>
          <w:noProof w:val="0"/>
          <w:sz w:val="22"/>
          <w:szCs w:val="22"/>
          <w:u w:val="single"/>
          <w:lang w:val="en-GB"/>
        </w:rPr>
      </w:pPr>
      <w:r w:rsidRPr="31B3F61C" w:rsidR="361D2291">
        <w:rPr>
          <w:rFonts w:ascii="Calibri Light" w:hAnsi="Calibri Light" w:eastAsia="Calibri Light" w:cs="Calibri Light" w:asciiTheme="majorAscii" w:hAnsiTheme="majorAscii" w:eastAsiaTheme="majorAscii" w:cstheme="majorAscii"/>
          <w:b w:val="1"/>
          <w:bCs w:val="1"/>
          <w:noProof w:val="0"/>
          <w:sz w:val="22"/>
          <w:szCs w:val="22"/>
          <w:u w:val="single"/>
          <w:lang w:val="en-GB"/>
        </w:rPr>
        <w:t>Schedule of Growing Skills (SOGS)</w:t>
      </w:r>
    </w:p>
    <w:p w:rsidR="3B0387A5" w:rsidP="3B0387A5" w:rsidRDefault="3B0387A5" w14:paraId="20787CFF" w14:textId="55F4D7A3">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744D8A21" w14:textId="29A9E78A">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525B6FFC" w14:textId="6F1F88A9">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11E7160E" w14:textId="2ACFEDE5">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3E302DDF" w14:textId="684833B3">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5C80DF69" w14:textId="73EB4E43">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744400D6" w14:textId="5AF4A5FC">
      <w:pPr>
        <w:pStyle w:val="Normal"/>
        <w:rPr>
          <w:rFonts w:ascii="Calibri Light" w:hAnsi="Calibri Light" w:eastAsia="Calibri Light" w:cs="Calibri Light" w:asciiTheme="majorAscii" w:hAnsiTheme="majorAscii" w:eastAsiaTheme="majorAscii" w:cstheme="majorAscii"/>
        </w:rPr>
      </w:pPr>
      <w:r w:rsidRPr="31B3F61C" w:rsidR="4488539F">
        <w:rPr>
          <w:rFonts w:ascii="Calibri Light" w:hAnsi="Calibri Light" w:eastAsia="Calibri Light" w:cs="Calibri Light" w:asciiTheme="majorAscii" w:hAnsiTheme="majorAscii" w:eastAsiaTheme="majorAscii" w:cstheme="majorAscii"/>
        </w:rPr>
        <w:t>Section 4</w:t>
      </w:r>
    </w:p>
    <w:p w:rsidR="3B0387A5" w:rsidP="3B0387A5" w:rsidRDefault="3B0387A5" w14:paraId="082CACAD" w14:textId="384BA611">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3D896544" w14:textId="7F920413">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0313F390" w14:textId="1BD467A2">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6B50401F" w14:textId="7D33B8AF">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342CD547" w14:textId="1E354F30">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0E745A06" w14:textId="1447CEDE">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703B7AA0" w14:textId="0F567D4A">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2EFD72D4" w14:textId="60126721">
      <w:pPr>
        <w:pStyle w:val="Normal"/>
        <w:rPr>
          <w:rFonts w:ascii="Calibri Light" w:hAnsi="Calibri Light" w:eastAsia="Calibri Light" w:cs="Calibri Light" w:asciiTheme="majorAscii" w:hAnsiTheme="majorAscii" w:eastAsiaTheme="majorAscii" w:cstheme="majorAscii"/>
        </w:rPr>
      </w:pPr>
    </w:p>
    <w:p w:rsidR="3B0387A5" w:rsidP="3B0387A5" w:rsidRDefault="3B0387A5" w14:paraId="6BA14520" w14:textId="559EFAF1">
      <w:pPr>
        <w:pStyle w:val="Normal"/>
        <w:rPr>
          <w:rFonts w:ascii="Calibri Light" w:hAnsi="Calibri Light" w:eastAsia="Calibri Light" w:cs="Calibri Light" w:asciiTheme="majorAscii" w:hAnsiTheme="majorAscii" w:eastAsiaTheme="majorAscii" w:cstheme="majorAscii"/>
        </w:rPr>
      </w:pPr>
    </w:p>
    <w:p w:rsidR="2B57D9BC" w:rsidP="3B0387A5" w:rsidRDefault="2B57D9BC" w14:paraId="78F6A410" w14:textId="74A7D6DF">
      <w:pPr>
        <w:pStyle w:val="Normal"/>
        <w:rPr>
          <w:rFonts w:ascii="Calibri Light" w:hAnsi="Calibri Light" w:eastAsia="Calibri Light" w:cs="Calibri Light" w:asciiTheme="majorAscii" w:hAnsiTheme="majorAscii" w:eastAsiaTheme="majorAscii" w:cstheme="majorAscii"/>
        </w:rPr>
      </w:pPr>
      <w:r w:rsidRPr="3B0387A5" w:rsidR="2B57D9BC">
        <w:rPr>
          <w:rFonts w:ascii="Calibri Light" w:hAnsi="Calibri Light" w:eastAsia="Calibri Light" w:cs="Calibri Light" w:asciiTheme="majorAscii" w:hAnsiTheme="majorAscii" w:eastAsiaTheme="majorAscii" w:cstheme="majorAscii"/>
        </w:rPr>
        <w:t xml:space="preserve"> </w:t>
      </w:r>
    </w:p>
    <w:p w:rsidR="3B0387A5" w:rsidP="3B0387A5" w:rsidRDefault="3B0387A5" w14:paraId="3B38E8C7" w14:textId="3268F570">
      <w:pPr>
        <w:pStyle w:val="Normal"/>
        <w:rPr>
          <w:rFonts w:ascii="Verdana" w:hAnsi="Verdana" w:eastAsia="Verdana" w:cs="Verdana"/>
          <w:b w:val="0"/>
          <w:bCs w:val="0"/>
          <w:i w:val="0"/>
          <w:iCs w:val="0"/>
          <w:noProof w:val="0"/>
          <w:color w:val="222222"/>
          <w:sz w:val="22"/>
          <w:szCs w:val="22"/>
          <w:lang w:val="en-GB"/>
        </w:rPr>
      </w:pPr>
    </w:p>
    <w:p w:rsidR="5EA6BF13" w:rsidP="3B0387A5" w:rsidRDefault="5EA6BF13" w14:paraId="7619614D" w14:textId="19D894EB">
      <w:pPr>
        <w:pStyle w:val="Normal"/>
        <w:rPr>
          <w:rFonts w:ascii="Verdana" w:hAnsi="Verdana" w:eastAsia="Verdana" w:cs="Verdana"/>
          <w:b w:val="0"/>
          <w:bCs w:val="0"/>
          <w:i w:val="0"/>
          <w:iCs w:val="0"/>
          <w:noProof w:val="0"/>
          <w:color w:val="222222"/>
          <w:sz w:val="22"/>
          <w:szCs w:val="22"/>
          <w:lang w:val="en-GB"/>
        </w:rPr>
      </w:pPr>
      <w:r w:rsidRPr="3B0387A5" w:rsidR="5EA6BF13">
        <w:rPr>
          <w:rFonts w:ascii="Verdana" w:hAnsi="Verdana" w:eastAsia="Verdana" w:cs="Verdana"/>
          <w:b w:val="0"/>
          <w:bCs w:val="0"/>
          <w:i w:val="0"/>
          <w:iCs w:val="0"/>
          <w:noProof w:val="0"/>
          <w:color w:val="222222"/>
          <w:sz w:val="22"/>
          <w:szCs w:val="22"/>
          <w:lang w:val="en-GB"/>
        </w:rPr>
        <w:t>Reference list</w:t>
      </w:r>
    </w:p>
    <w:p w:rsidR="3B0387A5" w:rsidP="3B0387A5" w:rsidRDefault="3B0387A5" w14:paraId="6715C541" w14:textId="3E152658">
      <w:pPr>
        <w:pStyle w:val="Normal"/>
        <w:rPr>
          <w:rFonts w:ascii="Verdana" w:hAnsi="Verdana" w:eastAsia="Verdana" w:cs="Verdana"/>
          <w:b w:val="0"/>
          <w:bCs w:val="0"/>
          <w:i w:val="0"/>
          <w:iCs w:val="0"/>
          <w:noProof w:val="0"/>
          <w:color w:val="222222"/>
          <w:sz w:val="22"/>
          <w:szCs w:val="22"/>
          <w:lang w:val="en-GB"/>
        </w:rPr>
      </w:pPr>
    </w:p>
    <w:p w:rsidR="3B0387A5" w:rsidP="3B0387A5" w:rsidRDefault="3B0387A5" w14:paraId="160D89DF" w14:textId="08C8199F">
      <w:pPr>
        <w:pStyle w:val="Normal"/>
        <w:rPr>
          <w:rFonts w:ascii="Verdana" w:hAnsi="Verdana" w:eastAsia="Verdana" w:cs="Verdana"/>
          <w:b w:val="0"/>
          <w:bCs w:val="0"/>
          <w:i w:val="0"/>
          <w:iCs w:val="0"/>
          <w:noProof w:val="0"/>
          <w:color w:val="222222"/>
          <w:sz w:val="22"/>
          <w:szCs w:val="22"/>
          <w:lang w:val="en-GB"/>
        </w:rPr>
      </w:pPr>
    </w:p>
    <w:p w:rsidR="5EA6BF13" w:rsidP="3A54C5CC" w:rsidRDefault="5EA6BF13" w14:paraId="7DC63F08" w14:textId="68CB8E64">
      <w:pPr>
        <w:pStyle w:val="Normal"/>
        <w:rPr>
          <w:rFonts w:ascii="Verdana" w:hAnsi="Verdana" w:eastAsia="Verdana" w:cs="Verdana"/>
          <w:b w:val="0"/>
          <w:bCs w:val="0"/>
          <w:i w:val="0"/>
          <w:iCs w:val="0"/>
          <w:noProof w:val="0"/>
          <w:color w:val="222222"/>
          <w:sz w:val="22"/>
          <w:szCs w:val="22"/>
          <w:lang w:val="en-GB"/>
        </w:rPr>
      </w:pPr>
      <w:r w:rsidRPr="3A54C5CC" w:rsidR="5EA6BF13">
        <w:rPr>
          <w:rFonts w:ascii="Verdana" w:hAnsi="Verdana" w:eastAsia="Verdana" w:cs="Verdana"/>
          <w:b w:val="0"/>
          <w:bCs w:val="0"/>
          <w:i w:val="0"/>
          <w:iCs w:val="0"/>
          <w:noProof w:val="0"/>
          <w:color w:val="222222"/>
          <w:sz w:val="22"/>
          <w:szCs w:val="22"/>
          <w:lang w:val="en-GB"/>
        </w:rPr>
        <w:t xml:space="preserve">Parten, M (1932). </w:t>
      </w:r>
      <w:r w:rsidRPr="3A54C5CC" w:rsidR="5EA6BF13">
        <w:rPr>
          <w:rFonts w:ascii="Verdana" w:hAnsi="Verdana" w:eastAsia="Verdana" w:cs="Verdana"/>
          <w:b w:val="0"/>
          <w:bCs w:val="0"/>
          <w:i w:val="0"/>
          <w:iCs w:val="0"/>
          <w:noProof w:val="0"/>
          <w:color w:val="222222"/>
          <w:sz w:val="22"/>
          <w:szCs w:val="22"/>
          <w:lang w:val="en-GB"/>
        </w:rPr>
        <w:t xml:space="preserve">Social participation among preschool children. </w:t>
      </w:r>
      <w:r w:rsidRPr="3A54C5CC" w:rsidR="08A897F2">
        <w:rPr>
          <w:rFonts w:ascii="Verdana" w:hAnsi="Verdana" w:eastAsia="Verdana" w:cs="Verdana"/>
          <w:b w:val="0"/>
          <w:bCs w:val="0"/>
          <w:i w:val="0"/>
          <w:iCs w:val="0"/>
          <w:noProof w:val="0"/>
          <w:color w:val="222222"/>
          <w:sz w:val="22"/>
          <w:szCs w:val="22"/>
          <w:lang w:val="en-GB"/>
        </w:rPr>
        <w:t>“J</w:t>
      </w:r>
      <w:r w:rsidRPr="3A54C5CC" w:rsidR="5EA6BF13">
        <w:rPr>
          <w:rFonts w:ascii="Verdana" w:hAnsi="Verdana" w:eastAsia="Verdana" w:cs="Verdana"/>
          <w:b w:val="0"/>
          <w:bCs w:val="0"/>
          <w:i w:val="0"/>
          <w:iCs w:val="0"/>
          <w:noProof w:val="0"/>
          <w:color w:val="222222"/>
          <w:sz w:val="22"/>
          <w:szCs w:val="22"/>
          <w:lang w:val="en-GB"/>
        </w:rPr>
        <w:t>ournal of Abnormal and Social Psychology 28 (3): 136–14</w:t>
      </w:r>
      <w:r w:rsidRPr="3A54C5CC" w:rsidR="08A897F2">
        <w:rPr>
          <w:rFonts w:ascii="Verdana" w:hAnsi="Verdana" w:eastAsia="Verdana" w:cs="Verdana"/>
          <w:b w:val="0"/>
          <w:bCs w:val="0"/>
          <w:i w:val="0"/>
          <w:iCs w:val="0"/>
          <w:noProof w:val="0"/>
          <w:color w:val="222222"/>
          <w:sz w:val="22"/>
          <w:szCs w:val="22"/>
          <w:lang w:val="en-GB"/>
        </w:rPr>
        <w:t>7”</w:t>
      </w:r>
      <w:r w:rsidRPr="3A54C5CC" w:rsidR="6E54F8A8">
        <w:rPr>
          <w:rFonts w:ascii="Verdana" w:hAnsi="Verdana" w:eastAsia="Verdana" w:cs="Verdana"/>
          <w:b w:val="0"/>
          <w:bCs w:val="0"/>
          <w:i w:val="0"/>
          <w:iCs w:val="0"/>
          <w:noProof w:val="0"/>
          <w:color w:val="222222"/>
          <w:sz w:val="22"/>
          <w:szCs w:val="22"/>
          <w:lang w:val="en-GB"/>
        </w:rPr>
        <w:t xml:space="preserve"> (“Social Stages of Play — Encourage Play”)</w:t>
      </w:r>
      <w:r w:rsidRPr="3A54C5CC" w:rsidR="08A897F2">
        <w:rPr>
          <w:rFonts w:ascii="Verdana" w:hAnsi="Verdana" w:eastAsia="Verdana" w:cs="Verdana"/>
          <w:b w:val="0"/>
          <w:bCs w:val="0"/>
          <w:i w:val="0"/>
          <w:iCs w:val="0"/>
          <w:noProof w:val="0"/>
          <w:color w:val="222222"/>
          <w:sz w:val="22"/>
          <w:szCs w:val="22"/>
          <w:lang w:val="en-GB"/>
        </w:rPr>
        <w:t xml:space="preserve"> </w:t>
      </w:r>
    </w:p>
    <w:p w:rsidR="3A54C5CC" w:rsidP="3A54C5CC" w:rsidRDefault="3A54C5CC" w14:paraId="7412E2B2" w14:textId="26FBED64">
      <w:pPr>
        <w:pStyle w:val="Normal"/>
        <w:rPr>
          <w:rFonts w:ascii="Verdana" w:hAnsi="Verdana" w:eastAsia="Verdana" w:cs="Verdana"/>
          <w:b w:val="0"/>
          <w:bCs w:val="0"/>
          <w:i w:val="0"/>
          <w:iCs w:val="0"/>
          <w:noProof w:val="0"/>
          <w:color w:val="222222"/>
          <w:sz w:val="22"/>
          <w:szCs w:val="22"/>
          <w:lang w:val="en-GB"/>
        </w:rPr>
      </w:pPr>
    </w:p>
    <w:p w:rsidR="6DAC4EB8" w:rsidP="3A54C5CC" w:rsidRDefault="6DAC4EB8" w14:paraId="2733E13A" w14:textId="5F83158B">
      <w:pPr>
        <w:pStyle w:val="Normal"/>
        <w:rPr>
          <w:rFonts w:ascii="Verdana" w:hAnsi="Verdana" w:eastAsia="Verdana" w:cs="Verdana"/>
          <w:b w:val="0"/>
          <w:bCs w:val="0"/>
          <w:i w:val="0"/>
          <w:iCs w:val="0"/>
          <w:noProof w:val="0"/>
          <w:color w:val="222222"/>
          <w:sz w:val="22"/>
          <w:szCs w:val="22"/>
          <w:lang w:val="en-GB"/>
        </w:rPr>
      </w:pPr>
      <w:r w:rsidRPr="3A54C5CC" w:rsidR="6DAC4EB8">
        <w:rPr>
          <w:rFonts w:ascii="Verdana" w:hAnsi="Verdana" w:eastAsia="Verdana" w:cs="Verdana"/>
          <w:b w:val="0"/>
          <w:bCs w:val="0"/>
          <w:i w:val="0"/>
          <w:iCs w:val="0"/>
          <w:noProof w:val="0"/>
          <w:color w:val="222222"/>
          <w:sz w:val="22"/>
          <w:szCs w:val="22"/>
          <w:lang w:val="en-GB"/>
        </w:rPr>
        <w:t>&lt;</w:t>
      </w:r>
      <w:r w:rsidRPr="3A54C5CC" w:rsidR="58058501">
        <w:rPr>
          <w:rFonts w:ascii="Verdana" w:hAnsi="Verdana" w:eastAsia="Verdana" w:cs="Verdana"/>
          <w:b w:val="0"/>
          <w:bCs w:val="0"/>
          <w:i w:val="0"/>
          <w:iCs w:val="0"/>
          <w:noProof w:val="0"/>
          <w:color w:val="222222"/>
          <w:sz w:val="22"/>
          <w:szCs w:val="22"/>
          <w:lang w:val="en-GB"/>
        </w:rPr>
        <w:t>I</w:t>
      </w:r>
      <w:r w:rsidRPr="3A54C5CC" w:rsidR="6DAC4EB8">
        <w:rPr>
          <w:rFonts w:ascii="Verdana" w:hAnsi="Verdana" w:eastAsia="Verdana" w:cs="Verdana"/>
          <w:b w:val="0"/>
          <w:bCs w:val="0"/>
          <w:i w:val="0"/>
          <w:iCs w:val="0"/>
          <w:noProof w:val="0"/>
          <w:color w:val="222222"/>
          <w:sz w:val="22"/>
          <w:szCs w:val="22"/>
          <w:lang w:val="en-GB"/>
        </w:rPr>
        <w:t>&gt;Social Stages of Play — Encourage Play&lt;/</w:t>
      </w:r>
      <w:r w:rsidRPr="3A54C5CC" w:rsidR="781FDF0C">
        <w:rPr>
          <w:rFonts w:ascii="Verdana" w:hAnsi="Verdana" w:eastAsia="Verdana" w:cs="Verdana"/>
          <w:b w:val="0"/>
          <w:bCs w:val="0"/>
          <w:i w:val="0"/>
          <w:iCs w:val="0"/>
          <w:noProof w:val="0"/>
          <w:color w:val="222222"/>
          <w:sz w:val="22"/>
          <w:szCs w:val="22"/>
          <w:lang w:val="en-GB"/>
        </w:rPr>
        <w:t>I</w:t>
      </w:r>
      <w:r w:rsidRPr="3A54C5CC" w:rsidR="6DAC4EB8">
        <w:rPr>
          <w:rFonts w:ascii="Verdana" w:hAnsi="Verdana" w:eastAsia="Verdana" w:cs="Verdana"/>
          <w:b w:val="0"/>
          <w:bCs w:val="0"/>
          <w:i w:val="0"/>
          <w:iCs w:val="0"/>
          <w:noProof w:val="0"/>
          <w:color w:val="222222"/>
          <w:sz w:val="22"/>
          <w:szCs w:val="22"/>
          <w:lang w:val="en-GB"/>
        </w:rPr>
        <w:t xml:space="preserve">&gt;, </w:t>
      </w:r>
      <w:hyperlink r:id="R9d5442a873ec4408">
        <w:r w:rsidRPr="3A54C5CC" w:rsidR="6DAC4EB8">
          <w:rPr>
            <w:rStyle w:val="Hyperlink"/>
            <w:rFonts w:ascii="Verdana" w:hAnsi="Verdana" w:eastAsia="Verdana" w:cs="Verdana"/>
            <w:b w:val="0"/>
            <w:bCs w:val="0"/>
            <w:i w:val="0"/>
            <w:iCs w:val="0"/>
            <w:noProof w:val="0"/>
            <w:sz w:val="22"/>
            <w:szCs w:val="22"/>
            <w:lang w:val="en-GB"/>
          </w:rPr>
          <w:t>https://www.encourageplay.com/blog/social-stages-of-play</w:t>
        </w:r>
      </w:hyperlink>
      <w:r w:rsidRPr="3A54C5CC" w:rsidR="6DAC4EB8">
        <w:rPr>
          <w:rFonts w:ascii="Verdana" w:hAnsi="Verdana" w:eastAsia="Verdana" w:cs="Verdana"/>
          <w:b w:val="0"/>
          <w:bCs w:val="0"/>
          <w:i w:val="0"/>
          <w:iCs w:val="0"/>
          <w:noProof w:val="0"/>
          <w:color w:val="222222"/>
          <w:sz w:val="22"/>
          <w:szCs w:val="22"/>
          <w:lang w:val="en-GB"/>
        </w:rPr>
        <w:t>.</w:t>
      </w:r>
    </w:p>
    <w:p w:rsidR="3A54C5CC" w:rsidP="3A54C5CC" w:rsidRDefault="3A54C5CC" w14:paraId="18B7DECE" w14:textId="16622BE8">
      <w:pPr>
        <w:pStyle w:val="Normal"/>
        <w:rPr>
          <w:rFonts w:ascii="Verdana" w:hAnsi="Verdana" w:eastAsia="Verdana" w:cs="Verdana"/>
          <w:b w:val="0"/>
          <w:bCs w:val="0"/>
          <w:i w:val="0"/>
          <w:iCs w:val="0"/>
          <w:noProof w:val="0"/>
          <w:color w:val="222222"/>
          <w:sz w:val="22"/>
          <w:szCs w:val="22"/>
          <w:lang w:val="en-GB"/>
        </w:rPr>
      </w:pPr>
    </w:p>
    <w:p w:rsidR="16F1F678" w:rsidP="3A54C5CC" w:rsidRDefault="16F1F678" w14:paraId="3702D089" w14:textId="1C2A2BBB">
      <w:pPr>
        <w:pStyle w:val="Normal"/>
      </w:pPr>
      <w:hyperlink r:id="Rbf48417f86d34ce2">
        <w:r w:rsidRPr="3A54C5CC" w:rsidR="16F1F678">
          <w:rPr>
            <w:rStyle w:val="Hyperlink"/>
            <w:rFonts w:ascii="Verdana" w:hAnsi="Verdana" w:eastAsia="Verdana" w:cs="Verdana"/>
            <w:noProof w:val="0"/>
            <w:sz w:val="22"/>
            <w:szCs w:val="22"/>
            <w:lang w:val="en-GB"/>
          </w:rPr>
          <w:t>Why is Risk so Important for Child Development? - Smartkidz, Girton, Cambridge (smartkidzplayandlearn.co.uk)</w:t>
        </w:r>
      </w:hyperlink>
    </w:p>
    <w:p w:rsidR="76A2553A" w:rsidP="3A54C5CC" w:rsidRDefault="76A2553A" w14:paraId="6349EF61" w14:textId="7ED4AEDE">
      <w:pPr>
        <w:pStyle w:val="Normal"/>
      </w:pPr>
      <w:hyperlink r:id="R1211411a90d64062">
        <w:r w:rsidRPr="3A54C5CC" w:rsidR="76A2553A">
          <w:rPr>
            <w:rStyle w:val="Hyperlink"/>
            <w:rFonts w:ascii="Verdana" w:hAnsi="Verdana" w:eastAsia="Verdana" w:cs="Verdana"/>
            <w:noProof w:val="0"/>
            <w:sz w:val="22"/>
            <w:szCs w:val="22"/>
            <w:lang w:val="en-GB"/>
          </w:rPr>
          <w:t>3 Keys to Balancing Safety &amp; Risk in Parenting | The Art of Manliness</w:t>
        </w:r>
      </w:hyperlink>
    </w:p>
    <w:p w:rsidR="3A54C5CC" w:rsidP="3A54C5CC" w:rsidRDefault="3A54C5CC" w14:paraId="4A479077" w14:textId="382B1F09">
      <w:pPr>
        <w:pStyle w:val="Normal"/>
        <w:rPr>
          <w:rFonts w:ascii="Verdana" w:hAnsi="Verdana" w:eastAsia="Verdana" w:cs="Verdana"/>
          <w:noProof w:val="0"/>
          <w:sz w:val="22"/>
          <w:szCs w:val="22"/>
          <w:lang w:val="en-GB"/>
        </w:rPr>
      </w:pPr>
    </w:p>
    <w:p w:rsidR="3A54C5CC" w:rsidP="3A54C5CC" w:rsidRDefault="3A54C5CC" w14:paraId="4F70EFED" w14:textId="09F39A60">
      <w:pPr>
        <w:pStyle w:val="Normal"/>
        <w:rPr>
          <w:rFonts w:ascii="Verdana" w:hAnsi="Verdana" w:eastAsia="Verdana" w:cs="Verdana"/>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419840864-13210591 547063669-178778722 67774272-54054502 934062457-992331968 971956593-214765931 1582794661-456724163 880171516-893392828 1859234246-1887605807 1178341822-136942729 2071940521-1021227534 1694292593-1579795971 1039200970-856262061 306803110-57915478 235120142-1027116909 1637074746-1369901612 2137927580-650103810 784199923-1130244417 717838587-2127948467 104153251-1729267932 573747300-1161117330 46991691-267700551 413629218-568524173 327273916-1053992740 1571671328-1342940839 250617339-1387838759 333310998-1097637148 980145667-1420910508 1236570380-1167305825 1857641085-1468870964 1939157408-1651937006 2011238441-956307389 587010021-1198517789 796023659-1863268393 2115582538-150648121 851155369-1545164256 1628597162-743144662 105871031-985787996 908662155-1142704011 1482335791-2120066808 286779268-529479881 1214341878-429957184 758687924-2109569548 1955933118-953075046 1008224096-1820319008 2010693083-63085339 135126937-767052887 1727259276-96370054 1229641783-452576931 1464664920-1787035081 68247751-307392036 1303332886-801787307 844174344-178200485 669189138-959756561 2046818495-486199869 52207755-1823605232 1652057577-1175663289 1081495978-2031694773 1000116170-119076973 740968484-800774006 1137022216-959474036 1173498021-730426149 23301194-1454100011 1297691691-997112683 1670244010-2125166007 1246661297-1206305380 1482031945-1211856750 1037488814-259420005 1465157159-619635682 62199926-351319163 1144318612-967456865 1144385896-1368811965 986641572-982888445 1503801847-896291247 338643221-810738842 1021363669-892292540 298612445-1972940785 1504137909-1748600111 335616782-901717413 390671657-312124617 2104674371-1120948323 1458002928-1531875357 1535933451-1977602751 1507851907-1986531602 1365260492-224234944 1423109394-861534628 874607467-2044952399 1844575258-1462595817 946632689-597994652 307667161-1442501680 164117802-275809018 1697050344-661031767 444473573-382306374 628756305-1963236345 986123827-2104004917 315308335-1467412756 1152789256-1806385207 309998055-1594156354 111510242-1260825666 1847948955-678893108 1569373199-1501837114 346616826-404941640 1329765314-1651192947 1516364191-1268280366 593303686-132509917 1879458936-307642419 1469244013-1935553619 543684019-1390734824 2107351925-1794006900 362271896-1785313707 1043398160-481638669 1404522213-1377917342 544767231-1442109347 1951238689-699000714 1381724156-1864337577 300357134-718269925 1043344863-1749562291 1551949673-1944800835 1950613718-1139481775 137145517-944481809 1032414532-2140275731 51639184-466904994 1800421407-2100541615 875353415-506810160 242506246-340250334 1882946208-257326410 788361940-1611818785 1805731104-1436482289 2029429776-1957156575 993585351-845739376 1981374797-433624299 1729480001-1041573464 369986015-147331487 2110144264-1758170724 1947394738-654044516 657711418-1602426251 414703310-375532520"/>
  </int:OnDemandWorkflows>
  <int:IntelligenceSettings/>
  <int:Manifest>
    <int:ParagraphRange paragraphId="1859234246" textId="1887605807" start="0" length="273" invalidationStart="0" invalidationLength="273" id="4g1FuAmd"/>
    <int:ParagraphRange paragraphId="235120142" textId="1027116909" start="0" length="77" invalidationStart="0" invalidationLength="77" id="tb40HhfM"/>
    <int:ParagraphRange paragraphId="2110144264" textId="2044784611" start="18" length="104" invalidationStart="18" invalidationLength="104" id="BzfREhaF"/>
    <int:ParagraphRange paragraphId="335616782" textId="659154771" start="0" length="86" invalidationStart="0" invalidationLength="86" id="aNXqvF4d"/>
    <int:ParagraphRange paragraphId="1724522794" textId="676274422" start="0" length="149" invalidationStart="0" invalidationLength="149" id="wO2nJ0Di"/>
    <int:ParagraphRange paragraphId="953244895" textId="1977764254" start="0" length="244" invalidationStart="0" invalidationLength="244" id="oF/kz86g"/>
    <int:ParagraphRange paragraphId="2044033490" textId="1675080922" start="0" length="82" invalidationStart="0" invalidationLength="82" id="OdCxtwsg"/>
    <int:ParagraphRange paragraphId="1138593754" textId="1768933145" start="0" length="171" invalidationStart="0" invalidationLength="171" id="+2xZi/RL"/>
    <int:ParagraphRange paragraphId="593409558" textId="899443506" start="1" length="86" invalidationStart="1" invalidationLength="86" id="SHvAa4gr"/>
    <int:ParagraphRange paragraphId="472253113" textId="1263137672" start="0" length="198" invalidationStart="0" invalidationLength="198" id="kRychrvk"/>
    <int:ParagraphRange paragraphId="855893234" textId="238047393" start="0" length="87" invalidationStart="0" invalidationLength="87" id="VF3bR1kH"/>
    <int:ParagraphRange paragraphId="808299911" textId="1526778754" start="0" length="194" invalidationStart="0" invalidationLength="194" id="bxFIHiRF"/>
    <int:ParagraphRange paragraphId="315591672" textId="1089081501" start="1" length="61" invalidationStart="1" invalidationLength="61" id="nAbf1D6J"/>
    <int:ParagraphRange paragraphId="1207299980" textId="875165187" start="1" length="108" invalidationStart="1" invalidationLength="108" id="YS4tTb5I"/>
    <int:ParagraphRange paragraphId="1642569835" textId="744153046" start="0" length="95" invalidationStart="0" invalidationLength="95" id="ZIN5Mqe4"/>
    <int:ParagraphRange paragraphId="1396376128" textId="2032762761" start="0" length="211" invalidationStart="0" invalidationLength="211" id="bk9IKtDh"/>
    <int:ParagraphRange paragraphId="2110144264" textId="52336735" start="65" length="59" invalidationStart="65" invalidationLength="59" id="uvawCV5x"/>
    <int:ParagraphRange paragraphId="1214341878" textId="188218725" start="0" length="149" invalidationStart="0" invalidationLength="149" id="e6TM4eaQ"/>
    <int:ParagraphRange paragraphId="2110144264" textId="1758170724" start="65" length="59" invalidationStart="65" invalidationLength="59" id="3m/nxiaw"/>
    <int:ParagraphRange paragraphId="2110144264" textId="1758170724" start="18" length="106" invalidationStart="18" invalidationLength="106" id="tGVYU6s8"/>
    <int:WordHash hashCode="m2H+qlBAKMLYwg" id="pnBIlfxv"/>
    <int:ParagraphRange paragraphId="309998055" textId="1612864006" start="105" length="107" invalidationStart="105" invalidationLength="107" id="QsetKSU5"/>
    <int:ParagraphRange paragraphId="1214341878" textId="429957184" start="60" length="87" invalidationStart="60" invalidationLength="87" id="kyarBYTR"/>
    <int:ParagraphRange paragraphId="335616782" textId="901717413" start="0" length="86" invalidationStart="0" invalidationLength="86" id="D+JuylnT"/>
    <int:EntireDocument id="pIBxuYZq"/>
  </int:Manifest>
  <int:Observations>
    <int:Content id="4g1FuAmd">
      <int:Reviewed type="AugLoop_Similarity_SimilarityAnnotation"/>
      <int:extLst>
        <oel:ext uri="426473B9-03D8-482F-96C9-C2C85392BACA">
          <int:SimilarityCritique Version="1" Context="‘Play allows children the chance to emulate what they see and practice skills. It gives them an outlet for creativity and experimentation, and play helps them learn how to interact and communicate with others. Play promotes healthy development and critical thinking skills’" SourceType="Online" SourceTitle="The Importance Of Play: How Kids Learn by Having Fun ..." SourceUrl="https://www.littlemagictree.com/the-importance-of-play-how-kids-learn-by-having-fun/" SourceSnippet="But how do children learn through play? Well, it’s simple. Play allows children the chance to emulate what they see and practice skills. It gives them an outlet for creativity and experimentation, and play helps them learn how to interact and communicate with others. Cognitive benefits. Play promotes healthy development and critical thinking skills. It reinforces memory, helps children understand cause and effect, and, according to Mendez, helps children explore the world — and their ...">
            <int:Suggestions CitationType="Inline">
              <int:Suggestion CitationStyle="Mla" IsIdentical="0">
                <int:ReplacementText>‘Play allows children the chance to emulate what they see and practice skills. It gives them an outlet for creativity and experimentation, and play helps them learn how to interact and communicate with others. Play promotes healthy development and critical thinking skills’ (“The Importance Of Play: How Kids Learn by Having Fun ...”).</int:ReplacementText>
                <int:CitationText>(“The Importance Of Play: How Kids Learn by Having Fun ...”)</int:CitationText>
              </int:Suggestion>
              <int:Suggestion CitationStyle="Apa" IsIdentical="0">
                <int:ReplacementText>‘Play allows children the chance to emulate what they see and practice skills. It gives them an outlet for creativity and experimentation, and play helps them learn how to interact and communicate with others. Play promotes healthy development and critical thinking skills’ (“The Importance Of Play: How Kids Learn by Having Fun ...”).</int:ReplacementText>
                <int:CitationText>(“The Importance Of Play: How Kids Learn by Having Fun ...”)</int:CitationText>
              </int:Suggestion>
              <int:Suggestion CitationStyle="Chicago" IsIdentical="0">
                <int:ReplacementText>‘Play allows children the chance to emulate what they see and practice skills. It gives them an outlet for creativity and experimentation, and play helps them learn how to interact and communicate with others. Play promotes healthy development and critical thinking skills’ (“The Importance Of Play: How Kids Learn by Having Fun ...”).</int:ReplacementText>
                <int:CitationText>(“The Importance Of Play: How Kids Learn by Having Fun ...”)</int:CitationText>
              </int:Suggestion>
            </int:Suggestions>
            <int:Suggestions CitationType="Full">
              <int:Suggestion CitationStyle="Mla" IsIdentical="0">
                <int:ReplacementText>&lt;i&gt;The Importance Of Play: How Kids Learn by Having Fun ...&lt;/i&gt;, https://www.littlemagictree.com/the-importance-of-play-how-kids-learn-by-having-fun/.</int:ReplacementText>
                <int:CitationText>&lt;i&gt;The Importance Of Play: How Kids Learn by Having Fun ...&lt;/i&gt;, https://www.littlemagictree.com/the-importance-of-play-how-kids-learn-by-having-fun/.</int:CitationText>
              </int:Suggestion>
              <int:Suggestion CitationStyle="Apa" IsIdentical="0">
                <int:ReplacementText>&lt;i&gt;The Importance Of Play: How Kids Learn by Having Fun ...&lt;/i&gt;. (n.d.). Retrieved from https://www.littlemagictree.com/the-importance-of-play-how-kids-learn-by-having-fun/</int:ReplacementText>
                <int:CitationText>&lt;i&gt;The Importance Of Play: How Kids Learn by Having Fun ...&lt;/i&gt;. (n.d.). Retrieved from https://www.littlemagictree.com/the-importance-of-play-how-kids-learn-by-having-fun/</int:CitationText>
              </int:Suggestion>
              <int:Suggestion CitationStyle="Chicago" IsIdentical="0">
                <int:ReplacementText>“The Importance Of Play: How Kids Learn by Having Fun ...” n.d., https://www.littlemagictree.com/the-importance-of-play-how-kids-learn-by-having-fun/.</int:ReplacementText>
                <int:CitationText>“The Importance Of Play: How Kids Learn by Having Fun ...” n.d., https://www.littlemagictree.com/the-importance-of-play-how-kids-learn-by-having-fun/.</int:CitationText>
              </int:Suggestion>
            </int:Suggestions>
          </int:SimilarityCritique>
        </oel:ext>
      </int:extLst>
    </int:Content>
    <int:Content id="tb40HhfM">
      <int:Reviewed type="AugLoop_Similarity_SimilarityAnnotation"/>
      <int:extLst>
        <oel:ext uri="426473B9-03D8-482F-96C9-C2C85392BACA">
          <int:SimilarityCritique Version="1" Context="Wales became the first country in the world to legislate for children's play." SourceType="Online" SourceTitle="Why make time for play? by Play Wales - Issuu" SourceUrl="https://issuu.com/playwales/docs/why_make_time_for_play" SourceSnippet="In 2010 Wales became the first country in the world to legislate for children’s play. As part of this ground-breaking law, which has become known as the ‘Play Sufficiency Duty’, every local ...">
            <int:Suggestions CitationType="Inline">
              <int:Suggestion CitationStyle="Mla" IsIdentical="1">
                <int:ReplacementText>“Wales became the first country in the world to legislate for children's play.” (“Why make time for play? by Play Wales - Issuu”).</int:ReplacementText>
                <int:CitationText>(“Why make time for play? by Play Wales - Issuu”)</int:CitationText>
              </int:Suggestion>
              <int:Suggestion CitationStyle="Apa" IsIdentical="1">
                <int:ReplacementText>“Wales became the first country in the world to legislate for children's play.” (“Why make time for play? by Play Wales - Issuu”).</int:ReplacementText>
                <int:CitationText>(“Why make time for play? by Play Wales - Issuu”)</int:CitationText>
              </int:Suggestion>
              <int:Suggestion CitationStyle="Chicago" IsIdentical="1">
                <int:ReplacementText>“Wales became the first country in the world to legislate for children's play.” (“Why make time for play? by Play Wales - Issuu”).</int:ReplacementText>
                <int:CitationText>(“Why make time for play? by Play Wales - Issuu”)</int:CitationText>
              </int:Suggestion>
            </int:Suggestions>
            <int:Suggestions CitationType="Full">
              <int:Suggestion CitationStyle="Mla" IsIdentical="1">
                <int:ReplacementText>&lt;i&gt;Why make time for play? by Play Wales - Issuu&lt;/i&gt;, https://issuu.com/playwales/docs/why_make_time_for_play.</int:ReplacementText>
                <int:CitationText>&lt;i&gt;Why make time for play? by Play Wales - Issuu&lt;/i&gt;, https://issuu.com/playwales/docs/why_make_time_for_play.</int:CitationText>
              </int:Suggestion>
              <int:Suggestion CitationStyle="Apa" IsIdentical="1">
                <int:ReplacementText>&lt;i&gt;Why make time for play? by Play Wales - Issuu&lt;/i&gt;. (n.d.). Retrieved from https://issuu.com/playwales/docs/why_make_time_for_play</int:ReplacementText>
                <int:CitationText>&lt;i&gt;Why make time for play? by Play Wales - Issuu&lt;/i&gt;. (n.d.). Retrieved from https://issuu.com/playwales/docs/why_make_time_for_play</int:CitationText>
              </int:Suggestion>
              <int:Suggestion CitationStyle="Chicago" IsIdentical="1">
                <int:ReplacementText>“Why make time for play? by Play Wales - Issuu” n.d., https://issuu.com/playwales/docs/why_make_time_for_play.</int:ReplacementText>
                <int:CitationText>“Why make time for play? by Play Wales - Issuu” n.d., https://issuu.com/playwales/docs/why_make_time_for_play.</int:CitationText>
              </int:Suggestion>
            </int:Suggestions>
          </int:SimilarityCritique>
        </oel:ext>
      </int:extLst>
    </int:Content>
    <int:Content id="BzfREhaF">
      <int:Reviewed type="AugLoop_Similarity_SimilarityAnnotation"/>
    </int:Content>
    <int:Content id="aNXqvF4d">
      <int:Reviewed type="AugLoop_Similarity_SimilarityAnnotation"/>
    </int:Content>
    <int:Content id="wO2nJ0Di">
      <int:Reviewed type="AugLoop_Similarity_SimilarityAnnotation"/>
      <int:extLst>
        <oel:ext uri="426473B9-03D8-482F-96C9-C2C85392BACA">
          <int:SimilarityCritique Version="1" Context="Metaludes: inner reverie or contemplation that precedes play. Do we have thoughtful, stimulating spaces, objects or images that will spark metaludes?" SourceType="Online" SourceTitle="The Play Cycle - Cambridge Kids Club" SourceUrl="https://www.cambridgekidsclub.com/play/the-play-cycle/" SourceSnippet="Metaludes: inner reverie or contemplation that precedes play. Do we have thoughtful, stimulating spaces, objects or images that will spark metaludes? A Play Cues: a lure or an invite to a person, to something in the environment, to another part of self. Play cues can be by a look, gesture, verbal invitation, provocation, testing out, facial or bodily display, and presentation of an object or ...">
            <int:Suggestions CitationType="Inline">
              <int:Suggestion CitationStyle="Mla" IsIdentical="0">
                <int:ReplacementText>Metaludes: inner reverie or contemplation that precedes play. Do we have thoughtful, stimulating spaces, objects or images that will spark metaludes? (“The Play Cycle - Cambridge Kids Club”).</int:ReplacementText>
                <int:CitationText>(“The Play Cycle - Cambridge Kids Club”)</int:CitationText>
              </int:Suggestion>
              <int:Suggestion CitationStyle="Apa" IsIdentical="0">
                <int:ReplacementText>Metaludes: inner reverie or contemplation that precedes play. Do we have thoughtful, stimulating spaces, objects or images that will spark metaludes? (“The Play Cycle - Cambridge Kids Club”).</int:ReplacementText>
                <int:CitationText>(“The Play Cycle - Cambridge Kids Club”)</int:CitationText>
              </int:Suggestion>
              <int:Suggestion CitationStyle="Chicago" IsIdentical="0">
                <int:ReplacementText>Metaludes: inner reverie or contemplation that precedes play. Do we have thoughtful, stimulating spaces, objects or images that will spark metaludes?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oF/kz86g">
      <int:Reviewed type="AugLoop_Similarity_SimilarityAnnotation"/>
      <int:extLst>
        <oel:ext uri="426473B9-03D8-482F-96C9-C2C85392BACA">
          <int:SimilarityCritique Version="1" Context="Cues: a lure or an invite to a person, to something in the environment, to another part of self. Play cues can be by a look, gesture, verbal invitation, provocation, testing out, facial or bodily display, presentation of an object or an action." SourceType="Online" SourceTitle="The Play Cycle - Cambridge Kids Club" SourceUrl="https://www.cambridgekidsclub.com/play/the-play-cycle/" SourceSnippet="A Play Cues: a lure or an invite to a person, to something in the environment, to another part of self. Play cues can be by a look, gesture, verbal invitation, provocation, testing out, facial or bodily display, and presentation of an object or an action. A Play Return: the response by a child, by a playworker, by the environment, by oneself. A Play Frames: initiated by the child to provide ...">
            <int:Suggestions CitationType="Inline">
              <int:Suggestion CitationStyle="Mla" IsIdentical="0">
                <int:ReplacementText>Cues: a lure or an invite to a person, to something in the environment, to another part of self. Play cues can be by a look, gesture, verbal invitation, provocation, testing out, facial or bodily display, presentation of an object or an action. (“The Play Cycle - Cambridge Kids Club”).</int:ReplacementText>
                <int:CitationText>(“The Play Cycle - Cambridge Kids Club”)</int:CitationText>
              </int:Suggestion>
              <int:Suggestion CitationStyle="Apa" IsIdentical="0">
                <int:ReplacementText>Cues: a lure or an invite to a person, to something in the environment, to another part of self. Play cues can be by a look, gesture, verbal invitation, provocation, testing out, facial or bodily display, presentation of an object or an action. (“The Play Cycle - Cambridge Kids Club”).</int:ReplacementText>
                <int:CitationText>(“The Play Cycle - Cambridge Kids Club”)</int:CitationText>
              </int:Suggestion>
              <int:Suggestion CitationStyle="Chicago" IsIdentical="0">
                <int:ReplacementText>Cues: a lure or an invite to a person, to something in the environment, to another part of self. Play cues can be by a look, gesture, verbal invitation, provocation, testing out, facial or bodily display, presentation of an object or an action.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OdCxtwsg">
      <int:Reviewed type="AugLoop_Similarity_SimilarityAnnotation"/>
      <int:extLst>
        <oel:ext uri="426473B9-03D8-482F-96C9-C2C85392BACA">
          <int:SimilarityCritique Version="1" Context="Return: the response by a child, by a playworker, by the environment, by oneself" SourceType="Online" SourceTitle="The Play Cycle - Cambridge Kids Club" SourceUrl="https://www.cambridgekidsclub.com/play/the-play-cycle/" SourceSnippet="A Play Return: the response by a child, by a playworker, by the environment, by oneself. A Play Frames: initiated by the child to provide the context, the enclosure. It is the stage to contain and constrain the play and it is organic and can change in shape and size. Physical: mats, stones, rope, tyres, hedge, structure, designated area, fence etc ; Narrative: storyline, music, rules and so ...">
            <int:Suggestions CitationType="Inline">
              <int:Suggestion CitationStyle="Mla" IsIdentical="1">
                <int:ReplacementText>“Return: the response by a child, by a playworker, by the environment, by oneself” (“The Play Cycle - Cambridge Kids Club”).</int:ReplacementText>
                <int:CitationText>(“The Play Cycle - Cambridge Kids Club”)</int:CitationText>
              </int:Suggestion>
              <int:Suggestion CitationStyle="Apa" IsIdentical="1">
                <int:ReplacementText>“Return: the response by a child, by a playworker, by the environment, by oneself” (“The Play Cycle - Cambridge Kids Club”).</int:ReplacementText>
                <int:CitationText>(“The Play Cycle - Cambridge Kids Club”)</int:CitationText>
              </int:Suggestion>
              <int:Suggestion CitationStyle="Chicago" IsIdentical="1">
                <int:ReplacementText>“Return: the response by a child, by a playworker, by the environment, by oneself” (“The Play Cycle - Cambridge Kids Club”).</int:ReplacementText>
                <int:CitationText>(“The Play Cycle - Cambridge Kids Club”)</int:CitationText>
              </int:Suggestion>
            </int:Suggestions>
            <int:Suggestions CitationType="Full">
              <int:Suggestion CitationStyle="Mla" IsIdentical="1">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1">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1">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2xZi/RL">
      <int:Reviewed type="AugLoop_Similarity_SimilarityAnnotation"/>
      <int:extLst>
        <oel:ext uri="426473B9-03D8-482F-96C9-C2C85392BACA">
          <int:SimilarityCritique Version="1" Context="Frames: initiated by the child to provide the context, the enclosure. It is the stage to contain and constrain the play and it is organic and can change in shape and size." SourceType="Online" SourceTitle="The Play Cycle - Cambridge Kids Club" SourceUrl="https://www.cambridgekidsclub.com/play/the-play-cycle/" SourceSnippet="A Play Frames: initiated by the child to provide the context, the enclosure. It is the stage to contain and constrain the play and it is organic and can change in shape and size. Physical: mats, stones, rope, tyres, hedge, structure, designated area, fence etc; Narrative: storyline, music, rules and so forth ; Emotional: when play is exploring a particular feeling, so the props, the action ...">
            <int:Suggestions CitationType="Inline">
              <int:Suggestion CitationStyle="Mla" IsIdentical="0">
                <int:ReplacementText>Frames: initiated by the child to provide the context, the enclosure. It is the stage to contain and constrain the play and it is organic and can change in shape and size. (“The Play Cycle - Cambridge Kids Club”).</int:ReplacementText>
                <int:CitationText>(“The Play Cycle - Cambridge Kids Club”)</int:CitationText>
              </int:Suggestion>
              <int:Suggestion CitationStyle="Apa" IsIdentical="0">
                <int:ReplacementText>Frames: initiated by the child to provide the context, the enclosure. It is the stage to contain and constrain the play and it is organic and can change in shape and size. (“The Play Cycle - Cambridge Kids Club”).</int:ReplacementText>
                <int:CitationText>(“The Play Cycle - Cambridge Kids Club”)</int:CitationText>
              </int:Suggestion>
              <int:Suggestion CitationStyle="Chicago" IsIdentical="0">
                <int:ReplacementText>Frames: initiated by the child to provide the context, the enclosure. It is the stage to contain and constrain the play and it is organic and can change in shape and size.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SHvAa4gr">
      <int:Reviewed type="AugLoop_Similarity_SimilarityAnnotation"/>
      <int:extLst>
        <oel:ext uri="426473B9-03D8-482F-96C9-C2C85392BACA">
          <int:SimilarityCritique Version="1" Context="· Physical: mats, stones, rope, tyres, hedge, structure, designated area, fence etc." SourceType="Online" SourceTitle="The Play Cycle - A Play-work Perspective for Early Years ..." SourceUrl="https://www.maybirdtraining.com/post/the-play-cycle-a-play-work-perspective-for-early-years-educators" SourceSnippet="· Physical: mats, stones, rope, tyres, hedge, structure, designated area, fence etc. · Narrative: storyline, music, rules etc. · Emotional: when play is exploring a particular feeling, so the props, the action, the place and the story can keep changing because it’s the experience of the feeling that holds it all together. Flow: when there’s a response and a frame, flow occurs and can ...">
            <int:Suggestions CitationType="Inline">
              <int:Suggestion CitationStyle="Mla" IsIdentical="1">
                <int:ReplacementText>“· Physical: mats, stones, rope, tyres, hedge, structure, designated area, fence etc.” (“The Play Cycle - A Play-work Perspective for Early Years ...”).</int:ReplacementText>
                <int:CitationText>(“The Play Cycle - A Play-work Perspective for Early Years ...”)</int:CitationText>
              </int:Suggestion>
              <int:Suggestion CitationStyle="Apa" IsIdentical="1">
                <int:ReplacementText>“· Physical: mats, stones, rope, tyres, hedge, structure, designated area, fence etc.” (“The Play Cycle - A Play-work Perspective for Early Years ...”).</int:ReplacementText>
                <int:CitationText>(“The Play Cycle - A Play-work Perspective for Early Years ...”)</int:CitationText>
              </int:Suggestion>
              <int:Suggestion CitationStyle="Chicago" IsIdentical="1">
                <int:ReplacementText>“· Physical: mats, stones, rope, tyres, hedge, structure, designated area, fence etc.” (“The Play Cycle - A Play-work Perspective for Early Years ...”).</int:ReplacementText>
                <int:CitationText>(“The Play Cycle - A Play-work Perspective for Early Years ...”)</int:CitationText>
              </int:Suggestion>
            </int:Suggestions>
            <int:Suggestions CitationType="Full">
              <int:Suggestion CitationStyle="Mla" IsIdentical="1">
                <int:ReplacementText>&lt;i&gt;The Play Cycle - A Play-work Perspective for Early Years ...&lt;/i&gt;, https://www.maybirdtraining.com/post/the-play-cycle-a-play-work-perspective-for-early-years-educators.</int:ReplacementText>
                <int:CitationText>&lt;i&gt;The Play Cycle - A Play-work Perspective for Early Years ...&lt;/i&gt;, https://www.maybirdtraining.com/post/the-play-cycle-a-play-work-perspective-for-early-years-educators.</int:CitationText>
              </int:Suggestion>
              <int:Suggestion CitationStyle="Apa" IsIdentical="1">
                <int:ReplacementText>&lt;i&gt;The Play Cycle - A Play-work Perspective for Early Years ...&lt;/i&gt;. (n.d.). Retrieved from https://www.maybirdtraining.com/post/the-play-cycle-a-play-work-perspective-for-early-years-educators</int:ReplacementText>
                <int:CitationText>&lt;i&gt;The Play Cycle - A Play-work Perspective for Early Years ...&lt;/i&gt;. (n.d.). Retrieved from https://www.maybirdtraining.com/post/the-play-cycle-a-play-work-perspective-for-early-years-educators</int:CitationText>
              </int:Suggestion>
              <int:Suggestion CitationStyle="Chicago" IsIdentical="1">
                <int:ReplacementText>“The Play Cycle - A Play-work Perspective for Early Years ...” n.d., https://www.maybirdtraining.com/post/the-play-cycle-a-play-work-perspective-for-early-years-educators.</int:ReplacementText>
                <int:CitationText>“The Play Cycle - A Play-work Perspective for Early Years ...” n.d., https://www.maybirdtraining.com/post/the-play-cycle-a-play-work-perspective-for-early-years-educators.</int:CitationText>
              </int:Suggestion>
            </int:Suggestions>
          </int:SimilarityCritique>
        </oel:ext>
      </int:extLst>
    </int:Content>
    <int:Content id="kRychrvk">
      <int:Reviewed type="AugLoop_Similarity_SimilarityAnnotation"/>
      <int:extLst>
        <oel:ext uri="426473B9-03D8-482F-96C9-C2C85392BACA">
          <int:SimilarityCritique Version="1" Context="· Emotional: when play is exploring a particular feeling, so the props, the action, the place and the story can keep changing because it’s the experience of the feeling that holds it all together." SourceType="Online" SourceTitle="The Play Cycle - A Play-work Perspective for Early Years ..." SourceUrl="https://www.maybirdtraining.com/post/the-play-cycle-a-play-work-perspective-for-early-years-educators" SourceSnippet="· Emotional: when play is exploring a particular feeling, so the props, the action, the place and the story can keep changing because it’s the experience of the feeling that holds it all together. Flow: when there’s a response and a frame, flow occurs and can last seconds or weeks! Annihilation: child chooses to end and move on. Adulteration: (not to be confused with adultery – which of ...">
            <int:Suggestions CitationType="Inline">
              <int:Suggestion CitationStyle="Mla" IsIdentical="1">
                <int:ReplacementText>“· Emotional: when play is exploring a particular feeling, so the props, the action, the place and the story can keep changing because it’s the experience of the feeling that holds it all together.” (“The Play Cycle - A Play-work Perspective for Early Years ...”).</int:ReplacementText>
                <int:CitationText>(“The Play Cycle - A Play-work Perspective for Early Years ...”)</int:CitationText>
              </int:Suggestion>
              <int:Suggestion CitationStyle="Apa" IsIdentical="1">
                <int:ReplacementText>“· Emotional: when play is exploring a particular feeling, so the props, the action, the place and the story can keep changing because it’s the experience of the feeling that holds it all together.” (“The Play Cycle - A Play-work Perspective for Early Years ...”).</int:ReplacementText>
                <int:CitationText>(“The Play Cycle - A Play-work Perspective for Early Years ...”)</int:CitationText>
              </int:Suggestion>
              <int:Suggestion CitationStyle="Chicago" IsIdentical="1">
                <int:ReplacementText>“· Emotional: when play is exploring a particular feeling, so the props, the action, the place and the story can keep changing because it’s the experience of the feeling that holds it all together.” (“The Play Cycle - A Play-work Perspective for Early Years ...”).</int:ReplacementText>
                <int:CitationText>(“The Play Cycle - A Play-work Perspective for Early Years ...”)</int:CitationText>
              </int:Suggestion>
            </int:Suggestions>
            <int:Suggestions CitationType="Full">
              <int:Suggestion CitationStyle="Mla" IsIdentical="1">
                <int:ReplacementText>&lt;i&gt;The Play Cycle - A Play-work Perspective for Early Years ...&lt;/i&gt;, https://www.maybirdtraining.com/post/the-play-cycle-a-play-work-perspective-for-early-years-educators.</int:ReplacementText>
                <int:CitationText>&lt;i&gt;The Play Cycle - A Play-work Perspective for Early Years ...&lt;/i&gt;, https://www.maybirdtraining.com/post/the-play-cycle-a-play-work-perspective-for-early-years-educators.</int:CitationText>
              </int:Suggestion>
              <int:Suggestion CitationStyle="Apa" IsIdentical="1">
                <int:ReplacementText>&lt;i&gt;The Play Cycle - A Play-work Perspective for Early Years ...&lt;/i&gt;. (n.d.). Retrieved from https://www.maybirdtraining.com/post/the-play-cycle-a-play-work-perspective-for-early-years-educators</int:ReplacementText>
                <int:CitationText>&lt;i&gt;The Play Cycle - A Play-work Perspective for Early Years ...&lt;/i&gt;. (n.d.). Retrieved from https://www.maybirdtraining.com/post/the-play-cycle-a-play-work-perspective-for-early-years-educators</int:CitationText>
              </int:Suggestion>
              <int:Suggestion CitationStyle="Chicago" IsIdentical="1">
                <int:ReplacementText>“The Play Cycle - A Play-work Perspective for Early Years ...” n.d., https://www.maybirdtraining.com/post/the-play-cycle-a-play-work-perspective-for-early-years-educators.</int:ReplacementText>
                <int:CitationText>“The Play Cycle - A Play-work Perspective for Early Years ...” n.d., https://www.maybirdtraining.com/post/the-play-cycle-a-play-work-perspective-for-early-years-educators.</int:CitationText>
              </int:Suggestion>
            </int:Suggestions>
          </int:SimilarityCritique>
        </oel:ext>
      </int:extLst>
    </int:Content>
    <int:Content id="VF3bR1kH">
      <int:Reviewed type="AugLoop_Similarity_SimilarityAnnotation"/>
      <int:extLst>
        <oel:ext uri="426473B9-03D8-482F-96C9-C2C85392BACA">
          <int:SimilarityCritique Version="1" Context="Flow: when there’s a response and a frame, flow occurs and can last seconds or weeks…" SourceType="Online" SourceTitle="If you are, please share wit h your staff not so familiar ..." SourceUrl="http://www3.lancashire.gov.uk/corporate/web/viewdoc.asp?id=128864" SourceSnippet="Flow: when there’s a response and a frame, flow occurs and can last seconds or weeks… Annihilation: child chooses to end and move on. Adulteration: we all do it in multiple ways. Wanting to rescue, educate, improve, make better, control, play ourselves (unplayed-out material)... Intervention · Play maintenance: play is self-contained · Simple involvement: adult acts as a resource for the ...">
            <int:Suggestions CitationType="Inline">
              <int:Suggestion CitationStyle="Mla" IsIdentical="1">
                <int:ReplacementText>“Flow: when there’s a response and a frame, flow occurs and can last seconds or weeks…” (“If you are, please share wit h your staff not so familiar ...”).</int:ReplacementText>
                <int:CitationText>(“If you are, please share wit h your staff not so familiar ...”)</int:CitationText>
              </int:Suggestion>
              <int:Suggestion CitationStyle="Apa" IsIdentical="1">
                <int:ReplacementText>“Flow: when there’s a response and a frame, flow occurs and can last seconds or weeks…” (“If you are, please share wit h your staff not so familiar ...”).</int:ReplacementText>
                <int:CitationText>(“If you are, please share wit h your staff not so familiar ...”)</int:CitationText>
              </int:Suggestion>
              <int:Suggestion CitationStyle="Chicago" IsIdentical="1">
                <int:ReplacementText>“Flow: when there’s a response and a frame, flow occurs and can last seconds or weeks…” (“If you are, please share wit h your staff not so familiar ...”).</int:ReplacementText>
                <int:CitationText>(“If you are, please share wit h your staff not so familiar ...”)</int:CitationText>
              </int:Suggestion>
            </int:Suggestions>
            <int:Suggestions CitationType="Full">
              <int:Suggestion CitationStyle="Mla" IsIdentical="1">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1">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1">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bxFIHiRF">
      <int:Reviewed type="AugLoop_Similarity_SimilarityAnnotation"/>
      <int:extLst>
        <oel:ext uri="426473B9-03D8-482F-96C9-C2C85392BACA">
          <int:SimilarityCritique Version="1" Context="Annihilation: child chooses to end and move on. Adulteration: we all do it in multiple ways. Wanting to rescue, educate, improve, make better, control, play ourselves (unplayed-out material) ..." SourceType="Online" SourceTitle="The Play Cycle - Cambridge Kids Club" SourceUrl="https://www.cambridgekidsclub.com/play/the-play-cycle/" SourceSnippet="Annihilation: child chooses to end and move on. Adulteration: we all do it in multiple ways. Wanting to rescue, educate, improve, make better, control, play ourselves (unplayed-out material) Intervention: Play maintenance: play is self-contained; Simple involvement: adult acts as a resource for the play; Medial involvement: playworker becomes involved (invited but temporary) Complex ...">
            <int:Suggestions CitationType="Inline">
              <int:Suggestion CitationStyle="Mla" IsIdentical="0">
                <int:ReplacementText>Annihilation: child chooses to end and move on. Adulteration: we all do it in multiple ways. Wanting to rescue, educate, improve, make better, control, play ourselves (unplayed-out material) ... (“The Play Cycle - Cambridge Kids Club”).</int:ReplacementText>
                <int:CitationText>(“The Play Cycle - Cambridge Kids Club”)</int:CitationText>
              </int:Suggestion>
              <int:Suggestion CitationStyle="Apa" IsIdentical="0">
                <int:ReplacementText>Annihilation: child chooses to end and move on. Adulteration: we all do it in multiple ways. Wanting to rescue, educate, improve, make better, control, play ourselves (unplayed-out material) ... (“The Play Cycle - Cambridge Kids Club”).</int:ReplacementText>
                <int:CitationText>(“The Play Cycle - Cambridge Kids Club”)</int:CitationText>
              </int:Suggestion>
              <int:Suggestion CitationStyle="Chicago" IsIdentical="0">
                <int:ReplacementText>Annihilation: child chooses to end and move on. Adulteration: we all do it in multiple ways. Wanting to rescue, educate, improve, make better, control, play ourselves (unplayed-out material) ...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nAbf1D6J">
      <int:Reviewed type="AugLoop_Similarity_SimilarityAnnotation"/>
      <int:extLst>
        <oel:ext uri="426473B9-03D8-482F-96C9-C2C85392BACA">
          <int:SimilarityCritique Version="1" Context="· Simple involvement: adult acts as a resource for the play" SourceType="Online" SourceTitle="The Play Cycle - A Play-work Perspective for Early Years ..." SourceUrl="https://www.maybirdtraining.com/post/the-play-cycle-a-play-work-perspective-for-early-years-educators" SourceSnippet="· Simple involvement: adult acts as a resource for the play · Medial involvement: playworker becomes involved (invited but temporary) · Complex involvement: direct and extended overlap between child and adult: need to keep frame intact · Integrity: playworker may be involved in disputed or conflicting frames (witness . position). Dysplay: not to be confused with ‘Display’ or the ...">
            <int:Suggestions CitationType="Inline">
              <int:Suggestion CitationStyle="Mla" IsIdentical="1">
                <int:ReplacementText>“· Simple involvement: adult acts as a resource for the play” (“The Play Cycle - A Play-work Perspective for Early Years ...”).</int:ReplacementText>
                <int:CitationText>(“The Play Cycle - A Play-work Perspective for Early Years ...”)</int:CitationText>
              </int:Suggestion>
              <int:Suggestion CitationStyle="Apa" IsIdentical="1">
                <int:ReplacementText>“· Simple involvement: adult acts as a resource for the play” (“The Play Cycle - A Play-work Perspective for Early Years ...”).</int:ReplacementText>
                <int:CitationText>(“The Play Cycle - A Play-work Perspective for Early Years ...”)</int:CitationText>
              </int:Suggestion>
              <int:Suggestion CitationStyle="Chicago" IsIdentical="1">
                <int:ReplacementText>“· Simple involvement: adult acts as a resource for the play” (“The Play Cycle - A Play-work Perspective for Early Years ...”).</int:ReplacementText>
                <int:CitationText>(“The Play Cycle - A Play-work Perspective for Early Years ...”)</int:CitationText>
              </int:Suggestion>
            </int:Suggestions>
            <int:Suggestions CitationType="Full">
              <int:Suggestion CitationStyle="Mla" IsIdentical="1">
                <int:ReplacementText>&lt;i&gt;The Play Cycle - A Play-work Perspective for Early Years ...&lt;/i&gt;, https://www.maybirdtraining.com/post/the-play-cycle-a-play-work-perspective-for-early-years-educators.</int:ReplacementText>
                <int:CitationText>&lt;i&gt;The Play Cycle - A Play-work Perspective for Early Years ...&lt;/i&gt;, https://www.maybirdtraining.com/post/the-play-cycle-a-play-work-perspective-for-early-years-educators.</int:CitationText>
              </int:Suggestion>
              <int:Suggestion CitationStyle="Apa" IsIdentical="1">
                <int:ReplacementText>&lt;i&gt;The Play Cycle - A Play-work Perspective for Early Years ...&lt;/i&gt;. (n.d.). Retrieved from https://www.maybirdtraining.com/post/the-play-cycle-a-play-work-perspective-for-early-years-educators</int:ReplacementText>
                <int:CitationText>&lt;i&gt;The Play Cycle - A Play-work Perspective for Early Years ...&lt;/i&gt;. (n.d.). Retrieved from https://www.maybirdtraining.com/post/the-play-cycle-a-play-work-perspective-for-early-years-educators</int:CitationText>
              </int:Suggestion>
              <int:Suggestion CitationStyle="Chicago" IsIdentical="1">
                <int:ReplacementText>“The Play Cycle - A Play-work Perspective for Early Years ...” n.d., https://www.maybirdtraining.com/post/the-play-cycle-a-play-work-perspective-for-early-years-educators.</int:ReplacementText>
                <int:CitationText>“The Play Cycle - A Play-work Perspective for Early Years ...” n.d., https://www.maybirdtraining.com/post/the-play-cycle-a-play-work-perspective-for-early-years-educators.</int:CitationText>
              </int:Suggestion>
            </int:Suggestions>
          </int:SimilarityCritique>
        </oel:ext>
      </int:extLst>
    </int:Content>
    <int:Content id="YS4tTb5I">
      <int:Reviewed type="AugLoop_Similarity_SimilarityAnnotation"/>
      <int:extLst>
        <oel:ext uri="426473B9-03D8-482F-96C9-C2C85392BACA">
          <int:SimilarityCritique Version="1" Context="· Complex involvement: direct and extended overlap between child and playworker: need to keep frame intact" SourceType="Online" SourceTitle="If you are, please share wit h your staff not so familiar ..." SourceUrl="http://www3.lancashire.gov.uk/corporate/web/viewdoc.asp?id=128864" SourceSnippet="· Complex involvement: direct and extended overlap between child and playworker: need to keep frame intact · Integrity: playworker may be involved in disputed or conflicting frames (witness position). Out of School Find out Friday Issue 5 Dysplay: not to be confused with ordinary lack of return. The speedy misfiring of cues due to having got used to a pattern of non responses. With reference ...">
            <int:Suggestions CitationType="Inline">
              <int:Suggestion CitationStyle="Mla" IsIdentical="1">
                <int:ReplacementText>“· Complex involvement: direct and extended overlap between child and playworker: need to keep frame intact” (“If you are, please share wit h your staff not so familiar ...”).</int:ReplacementText>
                <int:CitationText>(“If you are, please share wit h your staff not so familiar ...”)</int:CitationText>
              </int:Suggestion>
              <int:Suggestion CitationStyle="Apa" IsIdentical="1">
                <int:ReplacementText>“· Complex involvement: direct and extended overlap between child and playworker: need to keep frame intact” (“If you are, please share wit h your staff not so familiar ...”).</int:ReplacementText>
                <int:CitationText>(“If you are, please share wit h your staff not so familiar ...”)</int:CitationText>
              </int:Suggestion>
              <int:Suggestion CitationStyle="Chicago" IsIdentical="1">
                <int:ReplacementText>“· Complex involvement: direct and extended overlap between child and playworker: need to keep frame intact” (“If you are, please share wit h your staff not so familiar ...”).</int:ReplacementText>
                <int:CitationText>(“If you are, please share wit h your staff not so familiar ...”)</int:CitationText>
              </int:Suggestion>
            </int:Suggestions>
            <int:Suggestions CitationType="Full">
              <int:Suggestion CitationStyle="Mla" IsIdentical="1">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1">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1">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ZIN5Mqe4">
      <int:Reviewed type="AugLoop_Similarity_SimilarityAnnotation"/>
      <int:extLst>
        <oel:ext uri="426473B9-03D8-482F-96C9-C2C85392BACA">
          <int:SimilarityCritique Version="1" Context="· Integrity: playworker may be involved in disputed or conflicting frames (witness position)." SourceType="Online" SourceTitle="If you are, please share wit h your staff not so familiar ..." SourceUrl="http://www3.lancashire.gov.uk/corporate/web/viewdoc.asp?id=128864" SourceSnippet="· Integrity: playworker may be involved in disputed or conflicting frames (witness position). Out of School Find out Friday Issue 5 Dysplay: not to be confused with ordinary lack of return. The speedy misfiring of cues due to having got used to a pattern of non responses. With reference to: Sturrock, G and Else, P. (1988) The Colorado Paper. Play cycle examples Boy (7) watched a new worker ...">
            <int:Suggestions CitationType="Inline">
              <int:Suggestion CitationStyle="Mla" IsIdentical="1">
                <int:ReplacementText>“· Integrity: playworker may be involved in disputed or conflicting frames (witness position).” (“If you are, please share wit h your staff not so familiar ...”).</int:ReplacementText>
                <int:CitationText>(“If you are, please share wit h your staff not so familiar ...”)</int:CitationText>
              </int:Suggestion>
              <int:Suggestion CitationStyle="Apa" IsIdentical="1">
                <int:ReplacementText>“· Integrity: playworker may be involved in disputed or conflicting frames (witness position).” (“If you are, please share wit h your staff not so familiar ...”).</int:ReplacementText>
                <int:CitationText>(“If you are, please share wit h your staff not so familiar ...”)</int:CitationText>
              </int:Suggestion>
              <int:Suggestion CitationStyle="Chicago" IsIdentical="1">
                <int:ReplacementText>“· Integrity: playworker may be involved in disputed or conflicting frames (witness position).” (“If you are, please share wit h your staff not so familiar ...”).</int:ReplacementText>
                <int:CitationText>(“If you are, please share wit h your staff not so familiar ...”)</int:CitationText>
              </int:Suggestion>
            </int:Suggestions>
            <int:Suggestions CitationType="Full">
              <int:Suggestion CitationStyle="Mla" IsIdentical="1">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1">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1">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bk9IKtDh">
      <int:Reviewed type="AugLoop_Similarity_SimilarityAnnotation"/>
      <int:extLst>
        <oel:ext uri="426473B9-03D8-482F-96C9-C2C85392BACA">
          <int:SimilarityCritique Version="1" Context="Dysplay: not to be confused with ordinary lack of return. The speedy misfiring of cues due to having got used to a pattern of non responses. With reference to: Sturrock, G and Else, P. (1988) The Colorado Paper." SourceType="Online" SourceTitle="If you are, please share wit h your staff not so familiar ..." SourceUrl="http://www3.lancashire.gov.uk/corporate/web/viewdoc.asp?id=128864" SourceSnippet="Dysplay: not to be confused with ordinary lack of return.">
            <int:Suggestions CitationType="Inline">
              <int:Suggestion CitationStyle="Mla" IsIdentical="0">
                <int:ReplacementText>Dysplay: not to be confused with ordinary lack of return. The speedy misfiring of cues due to having got used to a pattern of non responses. With reference to: Sturrock, G and Else, P. (1988) The Colorado Paper. (“If you are, please share wit h your staff not so familiar ...”).</int:ReplacementText>
                <int:CitationText>(“If you are, please share wit h your staff not so familiar ...”)</int:CitationText>
              </int:Suggestion>
              <int:Suggestion CitationStyle="Apa" IsIdentical="0">
                <int:ReplacementText>Dysplay: not to be confused with ordinary lack of return. The speedy misfiring of cues due to having got used to a pattern of non responses. With reference to: Sturrock, G and Else, P. (1988) The Colorado Paper. (“If you are, please share wit h your staff not so familiar ...”).</int:ReplacementText>
                <int:CitationText>(“If you are, please share wit h your staff not so familiar ...”)</int:CitationText>
              </int:Suggestion>
              <int:Suggestion CitationStyle="Chicago" IsIdentical="0">
                <int:ReplacementText>Dysplay: not to be confused with ordinary lack of return. The speedy misfiring of cues due to having got used to a pattern of non responses. With reference to: Sturrock, G and Else, P. (1988) The Colorado Paper. (“If you are, please share wit h your staff not so familiar ...”).</int:ReplacementText>
                <int:CitationText>(“If you are, please share wit h your staff not so familiar ...”)</int:CitationText>
              </int:Suggestion>
            </int:Suggestions>
            <int:Suggestions CitationType="Full">
              <int:Suggestion CitationStyle="Mla" IsIdentical="0">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0">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0">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uvawCV5x">
      <int:Reviewed type="AugLoop_Similarity_SimilarityAnnotation"/>
    </int:Content>
    <int:Content id="e6TM4eaQ">
      <int:Reviewed type="AugLoop_Similarity_SimilarityAnnotation"/>
    </int:Content>
    <int:Content id="3m/nxiaw">
      <int:Rejection type="AugLoop_Similarity_SimilarityAnnotation"/>
    </int:Content>
    <int:Content id="tGVYU6s8">
      <int:Reviewed type="AugLoop_Similarity_SimilarityAnnotation"/>
      <int:extLst>
        <oel:ext uri="426473B9-03D8-482F-96C9-C2C85392BACA">
          <int:SimilarityCritique Version="1" Context="Social participation among preschool children. “Journal of Abnormal and Social Psychology 28 (3): 136–147”" SourceType="Online" SourceTitle="Social Stages of Play — Encourage Play" SourceUrl="https://www.encourageplay.com/blog/social-stages-of-play" SourceSnippet="&quot;Social participation among preschool children&quot;. Journal of Abnormal and Social Psychology 28 (3): 136–147. You may also enjoy... Awesome Play Ideas for Families at Home. Five Awesome Open-Ended Toys. How Puzzles Help Kids with Executive Functioning and Social Skills. Three Awesome Fred Rogers Quotes related to Social and Emotional Development . Part Five - Games &amp; Activities to Work on ...">
            <int:Suggestions CitationType="Inline">
              <int:Suggestion CitationStyle="Mla" IsIdentical="0">
                <int:ReplacementText>Social participation among preschool children. “Journal of Abnormal and Social Psychology 28 (3): 136–147” (“Social Stages of Play — Encourage Play”).</int:ReplacementText>
                <int:CitationText>(“Social Stages of Play — Encourage Play”)</int:CitationText>
              </int:Suggestion>
              <int:Suggestion CitationStyle="Apa" IsIdentical="0">
                <int:ReplacementText>Social participation among preschool children. “Journal of Abnormal and Social Psychology 28 (3): 136–147” (“Social Stages of Play — Encourage Play”).</int:ReplacementText>
                <int:CitationText>(“Social Stages of Play — Encourage Play”)</int:CitationText>
              </int:Suggestion>
              <int:Suggestion CitationStyle="Chicago" IsIdentical="0">
                <int:ReplacementText>Social participation among preschool children. “Journal of Abnormal and Social Psychology 28 (3): 136–147” (“Social Stages of Play — Encourage Play”).</int:ReplacementText>
                <int:CitationText>(“Social Stages of Play — Encourage Play”)</int:CitationText>
              </int:Suggestion>
            </int:Suggestions>
            <int:Suggestions CitationType="Full">
              <int:Suggestion CitationStyle="Mla" IsIdentical="0">
                <int:ReplacementText>&lt;i&gt;Social Stages of Play — Encourage Play&lt;/i&gt;, https://www.encourageplay.com/blog/social-stages-of-play.</int:ReplacementText>
                <int:CitationText>&lt;i&gt;Social Stages of Play — Encourage Play&lt;/i&gt;, https://www.encourageplay.com/blog/social-stages-of-play.</int:CitationText>
              </int:Suggestion>
              <int:Suggestion CitationStyle="Apa" IsIdentical="0">
                <int:ReplacementText>&lt;i&gt;Social Stages of Play — Encourage Play&lt;/i&gt;. (n.d.). Retrieved from https://www.encourageplay.com/blog/social-stages-of-play</int:ReplacementText>
                <int:CitationText>&lt;i&gt;Social Stages of Play — Encourage Play&lt;/i&gt;. (n.d.). Retrieved from https://www.encourageplay.com/blog/social-stages-of-play</int:CitationText>
              </int:Suggestion>
              <int:Suggestion CitationStyle="Chicago" IsIdentical="0">
                <int:ReplacementText>“Social Stages of Play — Encourage Play” n.d., https://www.encourageplay.com/blog/social-stages-of-play.</int:ReplacementText>
                <int:CitationText>“Social Stages of Play — Encourage Play” n.d., https://www.encourageplay.com/blog/social-stages-of-play.</int:CitationText>
              </int:Suggestion>
            </int:Suggestions>
          </int:SimilarityCritique>
        </oel:ext>
      </int:extLst>
    </int:Content>
    <int:Content id="pnBIlfxv">
      <int:Rejection type="AugLoop_Text_Critique"/>
    </int:Content>
    <int:Content id="QsetKSU5">
      <int:Reviewed type="AugLoop_Similarity_SimilarityAnnotation"/>
      <int:extLst>
        <oel:ext uri="426473B9-03D8-482F-96C9-C2C85392BACA">
          <int:SimilarityCritique Version="1" Context="‘Lack of exposure to the uncontrollable and risky Environment outdoors has had a negative on our children.’" SourceType="Online" SourceTitle="Why is Risk so Important for Child Development ..." SourceUrl="https://smartkidzplayandlearn.co.uk/why-is-risk-so-important-for-child-development/" SourceSnippet="Lack of exposure to the uncontrollable and risky environment outdoors has had a negative on our children. To understand why risk is so important to children, let’s look at some of the key studies that aim to open eyes to why risk is a necessity. How can introducing children to risk actually keep them safer than removing it altogether? “The dominant parental norm is that being a good parent ...">
            <int:Suggestions CitationType="Inline">
              <int:Suggestion CitationStyle="Mla" IsIdentical="0">
                <int:ReplacementText>‘Lack of exposure to the uncontrollable and risky Environment outdoors has had a negative on our children.’ (“Why is Risk so Important for Child Development ...”).</int:ReplacementText>
                <int:CitationText>(“Why is Risk so Important for Child Development ...”)</int:CitationText>
              </int:Suggestion>
              <int:Suggestion CitationStyle="Apa" IsIdentical="0">
                <int:ReplacementText>‘Lack of exposure to the uncontrollable and risky Environment outdoors has had a negative on our children.’ (“Why is Risk so Important for Child Development ...”).</int:ReplacementText>
                <int:CitationText>(“Why is Risk so Important for Child Development ...”)</int:CitationText>
              </int:Suggestion>
              <int:Suggestion CitationStyle="Chicago" IsIdentical="0">
                <int:ReplacementText>‘Lack of exposure to the uncontrollable and risky Environment outdoors has had a negative on our children.’ (“Why is Risk so Important for Child Development ...”).</int:ReplacementText>
                <int:CitationText>(“Why is Risk so Important for Child Development ...”)</int:CitationText>
              </int:Suggestion>
            </int:Suggestions>
            <int:Suggestions CitationType="Full">
              <int:Suggestion CitationStyle="Mla" IsIdentical="0">
                <int:ReplacementText>&lt;i&gt;Why is Risk so Important for Child Development ...&lt;/i&gt;, https://smartkidzplayandlearn.co.uk/why-is-risk-so-important-for-child-development/.</int:ReplacementText>
                <int:CitationText>&lt;i&gt;Why is Risk so Important for Child Development ...&lt;/i&gt;, https://smartkidzplayandlearn.co.uk/why-is-risk-so-important-for-child-development/.</int:CitationText>
              </int:Suggestion>
              <int:Suggestion CitationStyle="Apa" IsIdentical="0">
                <int:ReplacementText>&lt;i&gt;Why is Risk so Important for Child Development ...&lt;/i&gt;. (n.d.). Retrieved from https://smartkidzplayandlearn.co.uk/why-is-risk-so-important-for-child-development/</int:ReplacementText>
                <int:CitationText>&lt;i&gt;Why is Risk so Important for Child Development ...&lt;/i&gt;. (n.d.). Retrieved from https://smartkidzplayandlearn.co.uk/why-is-risk-so-important-for-child-development/</int:CitationText>
              </int:Suggestion>
              <int:Suggestion CitationStyle="Chicago" IsIdentical="0">
                <int:ReplacementText>“Why is Risk so Important for Child Development ...” n.d., https://smartkidzplayandlearn.co.uk/why-is-risk-so-important-for-child-development/.</int:ReplacementText>
                <int:CitationText>“Why is Risk so Important for Child Development ...” n.d., https://smartkidzplayandlearn.co.uk/why-is-risk-so-important-for-child-development/.</int:CitationText>
              </int:Suggestion>
            </int:Suggestions>
          </int:SimilarityCritique>
        </oel:ext>
      </int:extLst>
    </int:Content>
    <int:Content id="kyarBYTR">
      <int:Reviewed type="AugLoop_Similarity_SimilarityAnnotation"/>
      <int:extLst>
        <oel:ext uri="426473B9-03D8-482F-96C9-C2C85392BACA">
          <int:SimilarityCritique Version="1" Context="Do we have thoughtful, stimulating spaces, objects or images that will spark metaludes." SourceType="Online" SourceTitle="The Play Cycle - Cambridge Kids Club" SourceUrl="https://www.cambridgekidsclub.com/play/the-play-cycle/" SourceSnippet="Do we have thoughtful, stimulating spaces, objects or images that will spark metaludes? A Play Cues: a lure or an invite to a person, to something in the environment, to another part of self. Play cues can be by a look, gesture, verbal invitation, provocation, testing out, facial or bodily display, and presentation of an object or an action . A Play Return: the response by a child, by a ...">
            <int:Suggestions CitationType="Inline">
              <int:Suggestion CitationStyle="Mla" IsIdentical="0">
                <int:ReplacementText>Do we have thoughtful, stimulating spaces, objects or images that will spark metaludes. (“The Play Cycle - Cambridge Kids Club”).</int:ReplacementText>
                <int:CitationText>(“The Play Cycle - Cambridge Kids Club”)</int:CitationText>
              </int:Suggestion>
              <int:Suggestion CitationStyle="Apa" IsIdentical="0">
                <int:ReplacementText>Do we have thoughtful, stimulating spaces, objects or images that will spark metaludes. (“The Play Cycle - Cambridge Kids Club”).</int:ReplacementText>
                <int:CitationText>(“The Play Cycle - Cambridge Kids Club”)</int:CitationText>
              </int:Suggestion>
              <int:Suggestion CitationStyle="Chicago" IsIdentical="0">
                <int:ReplacementText>Do we have thoughtful, stimulating spaces, objects or images that will spark metaludes.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D+JuylnT">
      <int:Reviewed type="AugLoop_Similarity_SimilarityAnnotation"/>
      <int:extLst>
        <oel:ext uri="426473B9-03D8-482F-96C9-C2C85392BACA">
          <int:SimilarityCritique Version="1" Context="Fine motor skills are also the foundation for other academic or intellectual learning." SourceType="Online" SourceTitle="Holistic child development: The relevance of play in the ..." SourceUrl="https://buzzingbubs.com/articles/holistic-child-development-play-early-years" SourceSnippet="Fine motor skills are also the foundation for other “academic” or “intellectual” learning. When fingers are ready, children automatically begin to think or learn better, because learning can now be channelized through fingers. This is what we call activity based learning, where the child experiences learning through the fingers. The advantage of this is that the child retains more ...">
            <int:Suggestions CitationType="Inline">
              <int:Suggestion CitationStyle="Mla" IsIdentical="0">
                <int:ReplacementText>Fine motor skills are also the foundation for other academic or intellectual learning. (“Holistic child development: The relevance of play in the ...”).</int:ReplacementText>
                <int:CitationText>(“Holistic child development: The relevance of play in the ...”)</int:CitationText>
              </int:Suggestion>
              <int:Suggestion CitationStyle="Apa" IsIdentical="0">
                <int:ReplacementText>Fine motor skills are also the foundation for other academic or intellectual learning. (“Holistic child development: The relevance of play in the ...”).</int:ReplacementText>
                <int:CitationText>(“Holistic child development: The relevance of play in the ...”)</int:CitationText>
              </int:Suggestion>
              <int:Suggestion CitationStyle="Chicago" IsIdentical="0">
                <int:ReplacementText>Fine motor skills are also the foundation for other academic or intellectual learning. (“Holistic child development: The relevance of play in the ...”).</int:ReplacementText>
                <int:CitationText>(“Holistic child development: The relevance of play in the ...”)</int:CitationText>
              </int:Suggestion>
            </int:Suggestions>
            <int:Suggestions CitationType="Full">
              <int:Suggestion CitationStyle="Mla" IsIdentical="0">
                <int:ReplacementText>&lt;i&gt;Holistic child development: The relevance of play in the ...&lt;/i&gt;, https://buzzingbubs.com/articles/holistic-child-development-play-early-years.</int:ReplacementText>
                <int:CitationText>&lt;i&gt;Holistic child development: The relevance of play in the ...&lt;/i&gt;, https://buzzingbubs.com/articles/holistic-child-development-play-early-years.</int:CitationText>
              </int:Suggestion>
              <int:Suggestion CitationStyle="Apa" IsIdentical="0">
                <int:ReplacementText>&lt;i&gt;Holistic child development: The relevance of play in the ...&lt;/i&gt;. (n.d.). Retrieved from https://buzzingbubs.com/articles/holistic-child-development-play-early-years</int:ReplacementText>
                <int:CitationText>&lt;i&gt;Holistic child development: The relevance of play in the ...&lt;/i&gt;. (n.d.). Retrieved from https://buzzingbubs.com/articles/holistic-child-development-play-early-years</int:CitationText>
              </int:Suggestion>
              <int:Suggestion CitationStyle="Chicago" IsIdentical="0">
                <int:ReplacementText>“Holistic child development: The relevance of play in the ...” n.d., https://buzzingbubs.com/articles/holistic-child-development-play-early-years.</int:ReplacementText>
                <int:CitationText>“Holistic child development: The relevance of play in the ...” n.d., https://buzzingbubs.com/articles/holistic-child-development-play-early-years.</int:CitationText>
              </int:Suggestion>
            </int:Suggestions>
          </int:SimilarityCritique>
        </oel:ext>
      </int:extLst>
    </int:Content>
    <int:Content id="pIBxuYZq">
      <int:extLst>
        <oel:ext uri="E302BA01-7950-474C-9AD3-286E660C40A8">
          <int:SimilaritySummary Version="1" RunId="1608734356033" TilesCheckedInThisRun="82" TotalNumOfTiles="82" SimilarityAnnotationCount="6" NumWords="1786" NumFlaggedWords="113"/>
        </oel:ext>
      </int:extLst>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CD25C48"/>
  <w15:docId w15:val="{0d856e7c-8a9d-4ecf-9cda-4e6bf64fcdf0}"/>
  <w:rsids>
    <w:rsidRoot w:val="0CD25C48"/>
    <w:rsid w:val="0021122C"/>
    <w:rsid w:val="002399E9"/>
    <w:rsid w:val="005BA84B"/>
    <w:rsid w:val="0075C3FB"/>
    <w:rsid w:val="00CD2AA1"/>
    <w:rsid w:val="00DD4521"/>
    <w:rsid w:val="00F01711"/>
    <w:rsid w:val="0104B7E7"/>
    <w:rsid w:val="0124610C"/>
    <w:rsid w:val="01246FE3"/>
    <w:rsid w:val="013CA24C"/>
    <w:rsid w:val="013EFF31"/>
    <w:rsid w:val="015B1A89"/>
    <w:rsid w:val="0167EEB7"/>
    <w:rsid w:val="017B34B4"/>
    <w:rsid w:val="01863850"/>
    <w:rsid w:val="01864EE8"/>
    <w:rsid w:val="01DAEE42"/>
    <w:rsid w:val="02158F03"/>
    <w:rsid w:val="02240E76"/>
    <w:rsid w:val="023BA5ED"/>
    <w:rsid w:val="02473D1F"/>
    <w:rsid w:val="028130F7"/>
    <w:rsid w:val="02858BA3"/>
    <w:rsid w:val="0288A839"/>
    <w:rsid w:val="028CD546"/>
    <w:rsid w:val="02E27BFF"/>
    <w:rsid w:val="02E34F4E"/>
    <w:rsid w:val="030BA4B0"/>
    <w:rsid w:val="033A7D5D"/>
    <w:rsid w:val="0350BB25"/>
    <w:rsid w:val="0385C2A8"/>
    <w:rsid w:val="03E01A55"/>
    <w:rsid w:val="03F9FCE2"/>
    <w:rsid w:val="04738EDA"/>
    <w:rsid w:val="04A19D56"/>
    <w:rsid w:val="04A77511"/>
    <w:rsid w:val="04AD6151"/>
    <w:rsid w:val="04BF6020"/>
    <w:rsid w:val="05050710"/>
    <w:rsid w:val="05071CE7"/>
    <w:rsid w:val="05104E07"/>
    <w:rsid w:val="053B033D"/>
    <w:rsid w:val="059BB269"/>
    <w:rsid w:val="05AA5DE2"/>
    <w:rsid w:val="061A4E97"/>
    <w:rsid w:val="06390532"/>
    <w:rsid w:val="065B3081"/>
    <w:rsid w:val="066360C6"/>
    <w:rsid w:val="066E5F79"/>
    <w:rsid w:val="067C9130"/>
    <w:rsid w:val="06A0F0A1"/>
    <w:rsid w:val="06D40202"/>
    <w:rsid w:val="076D5E5E"/>
    <w:rsid w:val="078FB0EB"/>
    <w:rsid w:val="079079B0"/>
    <w:rsid w:val="07B205AC"/>
    <w:rsid w:val="07F700E2"/>
    <w:rsid w:val="0847DA73"/>
    <w:rsid w:val="08A897F2"/>
    <w:rsid w:val="08AF8DFA"/>
    <w:rsid w:val="08C84D1D"/>
    <w:rsid w:val="08D0F08E"/>
    <w:rsid w:val="08F15162"/>
    <w:rsid w:val="09396875"/>
    <w:rsid w:val="095382F0"/>
    <w:rsid w:val="097B3D78"/>
    <w:rsid w:val="099395EC"/>
    <w:rsid w:val="09955CDC"/>
    <w:rsid w:val="099ABEC9"/>
    <w:rsid w:val="09B8D4AF"/>
    <w:rsid w:val="09C98E26"/>
    <w:rsid w:val="0A044575"/>
    <w:rsid w:val="0A07788B"/>
    <w:rsid w:val="0A1D056A"/>
    <w:rsid w:val="0A21D27F"/>
    <w:rsid w:val="0A4AFC7C"/>
    <w:rsid w:val="0A573F25"/>
    <w:rsid w:val="0A7629AF"/>
    <w:rsid w:val="0AD538D6"/>
    <w:rsid w:val="0B0B59AB"/>
    <w:rsid w:val="0B0BF561"/>
    <w:rsid w:val="0B0FC060"/>
    <w:rsid w:val="0B117516"/>
    <w:rsid w:val="0B170DD9"/>
    <w:rsid w:val="0B36D1E9"/>
    <w:rsid w:val="0B3E5279"/>
    <w:rsid w:val="0BB4E98F"/>
    <w:rsid w:val="0BD96351"/>
    <w:rsid w:val="0C2198A8"/>
    <w:rsid w:val="0C5012AD"/>
    <w:rsid w:val="0C8948C3"/>
    <w:rsid w:val="0CA44C0F"/>
    <w:rsid w:val="0CB04C26"/>
    <w:rsid w:val="0CCDD27F"/>
    <w:rsid w:val="0CD25C48"/>
    <w:rsid w:val="0D11B9B1"/>
    <w:rsid w:val="0D2030DC"/>
    <w:rsid w:val="0D3B1EA6"/>
    <w:rsid w:val="0D537D5A"/>
    <w:rsid w:val="0DA7B128"/>
    <w:rsid w:val="0DC6653D"/>
    <w:rsid w:val="0DED35FC"/>
    <w:rsid w:val="0E4C43A5"/>
    <w:rsid w:val="0E5FB6A1"/>
    <w:rsid w:val="0E730632"/>
    <w:rsid w:val="0E7621F5"/>
    <w:rsid w:val="0EAAB05E"/>
    <w:rsid w:val="0EBDFDB4"/>
    <w:rsid w:val="0EC02127"/>
    <w:rsid w:val="0ED062D5"/>
    <w:rsid w:val="0EF06EFF"/>
    <w:rsid w:val="0F199DD4"/>
    <w:rsid w:val="0F22F593"/>
    <w:rsid w:val="0F421A4A"/>
    <w:rsid w:val="0F4F6264"/>
    <w:rsid w:val="0F5AB89F"/>
    <w:rsid w:val="0F5D069B"/>
    <w:rsid w:val="0F69D3D7"/>
    <w:rsid w:val="0F94EA87"/>
    <w:rsid w:val="0FB4397F"/>
    <w:rsid w:val="0FC00EEC"/>
    <w:rsid w:val="0FCCA9E9"/>
    <w:rsid w:val="1017BF4E"/>
    <w:rsid w:val="105FF5DB"/>
    <w:rsid w:val="106C3336"/>
    <w:rsid w:val="107247A4"/>
    <w:rsid w:val="107AD439"/>
    <w:rsid w:val="108D214D"/>
    <w:rsid w:val="10A115A3"/>
    <w:rsid w:val="10BAB4DF"/>
    <w:rsid w:val="10CC22B1"/>
    <w:rsid w:val="10DA864F"/>
    <w:rsid w:val="10EDEF1A"/>
    <w:rsid w:val="1102A99F"/>
    <w:rsid w:val="111381EE"/>
    <w:rsid w:val="11518776"/>
    <w:rsid w:val="115CCF68"/>
    <w:rsid w:val="117537A7"/>
    <w:rsid w:val="117C1DA5"/>
    <w:rsid w:val="1196ECE8"/>
    <w:rsid w:val="11CA61BB"/>
    <w:rsid w:val="11CA8167"/>
    <w:rsid w:val="1219DC03"/>
    <w:rsid w:val="1246AB2F"/>
    <w:rsid w:val="124E9AE5"/>
    <w:rsid w:val="124FED44"/>
    <w:rsid w:val="12654E6F"/>
    <w:rsid w:val="126902D9"/>
    <w:rsid w:val="126FF523"/>
    <w:rsid w:val="13388052"/>
    <w:rsid w:val="13CC6425"/>
    <w:rsid w:val="13DB596B"/>
    <w:rsid w:val="14084C62"/>
    <w:rsid w:val="14158B6D"/>
    <w:rsid w:val="142455BF"/>
    <w:rsid w:val="14300BC3"/>
    <w:rsid w:val="14536575"/>
    <w:rsid w:val="1454DC27"/>
    <w:rsid w:val="1473CCC1"/>
    <w:rsid w:val="147E6463"/>
    <w:rsid w:val="14892838"/>
    <w:rsid w:val="14B3BE67"/>
    <w:rsid w:val="14F325F3"/>
    <w:rsid w:val="154B0EAE"/>
    <w:rsid w:val="154F5F51"/>
    <w:rsid w:val="15683486"/>
    <w:rsid w:val="15C02620"/>
    <w:rsid w:val="15C4A410"/>
    <w:rsid w:val="161C3852"/>
    <w:rsid w:val="16204D13"/>
    <w:rsid w:val="165DDDE8"/>
    <w:rsid w:val="165DEA48"/>
    <w:rsid w:val="16611BE4"/>
    <w:rsid w:val="16F1F678"/>
    <w:rsid w:val="16FE9A3F"/>
    <w:rsid w:val="176D4783"/>
    <w:rsid w:val="17C8BC7A"/>
    <w:rsid w:val="17D3FAD4"/>
    <w:rsid w:val="17D6F6B8"/>
    <w:rsid w:val="17F9BAA9"/>
    <w:rsid w:val="180B6CA2"/>
    <w:rsid w:val="180B8DD1"/>
    <w:rsid w:val="182F20E5"/>
    <w:rsid w:val="185565EA"/>
    <w:rsid w:val="186995C4"/>
    <w:rsid w:val="187069F2"/>
    <w:rsid w:val="1876D8D4"/>
    <w:rsid w:val="1879FC20"/>
    <w:rsid w:val="18F39CEB"/>
    <w:rsid w:val="18FA5BDA"/>
    <w:rsid w:val="19533DC1"/>
    <w:rsid w:val="195C995B"/>
    <w:rsid w:val="198EB744"/>
    <w:rsid w:val="19A4E01E"/>
    <w:rsid w:val="19C4118B"/>
    <w:rsid w:val="19E63147"/>
    <w:rsid w:val="1A12A935"/>
    <w:rsid w:val="1A434F32"/>
    <w:rsid w:val="1AA7CAA8"/>
    <w:rsid w:val="1ABE10A2"/>
    <w:rsid w:val="1AF86929"/>
    <w:rsid w:val="1B1A0249"/>
    <w:rsid w:val="1B260F02"/>
    <w:rsid w:val="1B348D07"/>
    <w:rsid w:val="1B3D705B"/>
    <w:rsid w:val="1B401D10"/>
    <w:rsid w:val="1B47BAC6"/>
    <w:rsid w:val="1B7A5E2D"/>
    <w:rsid w:val="1BAEE5DD"/>
    <w:rsid w:val="1C17BDB6"/>
    <w:rsid w:val="1C40C0B3"/>
    <w:rsid w:val="1C943A1D"/>
    <w:rsid w:val="1CC4094D"/>
    <w:rsid w:val="1CFBB24D"/>
    <w:rsid w:val="1D18703D"/>
    <w:rsid w:val="1D2048DF"/>
    <w:rsid w:val="1D318DE1"/>
    <w:rsid w:val="1D39713C"/>
    <w:rsid w:val="1D61F85C"/>
    <w:rsid w:val="1DCDCCFD"/>
    <w:rsid w:val="1E652430"/>
    <w:rsid w:val="1E6C2DC9"/>
    <w:rsid w:val="1EF7B78A"/>
    <w:rsid w:val="1F16C055"/>
    <w:rsid w:val="1F32992B"/>
    <w:rsid w:val="1F353837"/>
    <w:rsid w:val="1F409A8D"/>
    <w:rsid w:val="1F6EF5EC"/>
    <w:rsid w:val="1FB11E54"/>
    <w:rsid w:val="1FCFA23A"/>
    <w:rsid w:val="1FD2A3E3"/>
    <w:rsid w:val="1FE4D06B"/>
    <w:rsid w:val="1FE88A27"/>
    <w:rsid w:val="1FEF10AB"/>
    <w:rsid w:val="203665C8"/>
    <w:rsid w:val="20627BA0"/>
    <w:rsid w:val="207111FE"/>
    <w:rsid w:val="20974540"/>
    <w:rsid w:val="20E5E416"/>
    <w:rsid w:val="219532F4"/>
    <w:rsid w:val="21AAFC60"/>
    <w:rsid w:val="21FAFA3A"/>
    <w:rsid w:val="2204FF04"/>
    <w:rsid w:val="220A9F54"/>
    <w:rsid w:val="22B48DB1"/>
    <w:rsid w:val="22D64C49"/>
    <w:rsid w:val="230DA7D3"/>
    <w:rsid w:val="2314B8CC"/>
    <w:rsid w:val="23176299"/>
    <w:rsid w:val="2339A44E"/>
    <w:rsid w:val="237FA845"/>
    <w:rsid w:val="2381CC42"/>
    <w:rsid w:val="2398DD48"/>
    <w:rsid w:val="23C67BBE"/>
    <w:rsid w:val="23D9DD87"/>
    <w:rsid w:val="23F7B2F5"/>
    <w:rsid w:val="24060A4E"/>
    <w:rsid w:val="242CFD82"/>
    <w:rsid w:val="24505E12"/>
    <w:rsid w:val="248DA7BC"/>
    <w:rsid w:val="248F147F"/>
    <w:rsid w:val="24C7AFA4"/>
    <w:rsid w:val="24D42247"/>
    <w:rsid w:val="2512176E"/>
    <w:rsid w:val="2536784E"/>
    <w:rsid w:val="253EB146"/>
    <w:rsid w:val="25649C12"/>
    <w:rsid w:val="2575C34B"/>
    <w:rsid w:val="257C4C1F"/>
    <w:rsid w:val="25F726AB"/>
    <w:rsid w:val="2653B5C1"/>
    <w:rsid w:val="26DA1364"/>
    <w:rsid w:val="26FAD2F4"/>
    <w:rsid w:val="27459F3B"/>
    <w:rsid w:val="2781EE97"/>
    <w:rsid w:val="27E064CA"/>
    <w:rsid w:val="28149938"/>
    <w:rsid w:val="2826808D"/>
    <w:rsid w:val="2855D59E"/>
    <w:rsid w:val="286036FD"/>
    <w:rsid w:val="28FCAFD5"/>
    <w:rsid w:val="29207536"/>
    <w:rsid w:val="297DF8FD"/>
    <w:rsid w:val="29D8F9D5"/>
    <w:rsid w:val="29E0ACCE"/>
    <w:rsid w:val="2A0705EF"/>
    <w:rsid w:val="2A09C110"/>
    <w:rsid w:val="2A0D59F5"/>
    <w:rsid w:val="2A56A5D6"/>
    <w:rsid w:val="2A6D491C"/>
    <w:rsid w:val="2A8B6A99"/>
    <w:rsid w:val="2AA69477"/>
    <w:rsid w:val="2B089AA1"/>
    <w:rsid w:val="2B44751A"/>
    <w:rsid w:val="2B57D9BC"/>
    <w:rsid w:val="2B656257"/>
    <w:rsid w:val="2BB36289"/>
    <w:rsid w:val="2BD3DAFA"/>
    <w:rsid w:val="2C380F67"/>
    <w:rsid w:val="2C42479A"/>
    <w:rsid w:val="2C86692A"/>
    <w:rsid w:val="2CC1A03F"/>
    <w:rsid w:val="2CC1F6CA"/>
    <w:rsid w:val="2CC67B69"/>
    <w:rsid w:val="2CE55883"/>
    <w:rsid w:val="2D2350E5"/>
    <w:rsid w:val="2D27D64B"/>
    <w:rsid w:val="2D3DB9AF"/>
    <w:rsid w:val="2D44FAB7"/>
    <w:rsid w:val="2D8359F5"/>
    <w:rsid w:val="2D8625EC"/>
    <w:rsid w:val="2D9157BB"/>
    <w:rsid w:val="2DA6DBCB"/>
    <w:rsid w:val="2DD020F8"/>
    <w:rsid w:val="2DD0F738"/>
    <w:rsid w:val="2DDE7B83"/>
    <w:rsid w:val="2E0627BF"/>
    <w:rsid w:val="2E488002"/>
    <w:rsid w:val="2E5EAF64"/>
    <w:rsid w:val="2EB9698D"/>
    <w:rsid w:val="2EC81864"/>
    <w:rsid w:val="2ECD4F74"/>
    <w:rsid w:val="2EFC0248"/>
    <w:rsid w:val="2F0622EB"/>
    <w:rsid w:val="2F30CC4E"/>
    <w:rsid w:val="2FC662DD"/>
    <w:rsid w:val="2FD6D8B8"/>
    <w:rsid w:val="2FECFC35"/>
    <w:rsid w:val="2FFFD52C"/>
    <w:rsid w:val="300D914F"/>
    <w:rsid w:val="30200599"/>
    <w:rsid w:val="3083D434"/>
    <w:rsid w:val="30EEB728"/>
    <w:rsid w:val="3104E002"/>
    <w:rsid w:val="31080656"/>
    <w:rsid w:val="316EF9C5"/>
    <w:rsid w:val="31831D1C"/>
    <w:rsid w:val="31B3F61C"/>
    <w:rsid w:val="31D691EE"/>
    <w:rsid w:val="31EB3D9A"/>
    <w:rsid w:val="320EAEBC"/>
    <w:rsid w:val="3239987B"/>
    <w:rsid w:val="324651C8"/>
    <w:rsid w:val="327D5DC7"/>
    <w:rsid w:val="32974B80"/>
    <w:rsid w:val="329C1239"/>
    <w:rsid w:val="32A0718F"/>
    <w:rsid w:val="331BEBE2"/>
    <w:rsid w:val="3332FAC3"/>
    <w:rsid w:val="337B0CFB"/>
    <w:rsid w:val="339DB995"/>
    <w:rsid w:val="33BD61CE"/>
    <w:rsid w:val="33EBC728"/>
    <w:rsid w:val="33F8B755"/>
    <w:rsid w:val="34176FCD"/>
    <w:rsid w:val="342DA358"/>
    <w:rsid w:val="344349F2"/>
    <w:rsid w:val="346D409A"/>
    <w:rsid w:val="3478C8A3"/>
    <w:rsid w:val="347AB8B7"/>
    <w:rsid w:val="3496548A"/>
    <w:rsid w:val="34C38BDD"/>
    <w:rsid w:val="34E67F5E"/>
    <w:rsid w:val="3533095F"/>
    <w:rsid w:val="35867D87"/>
    <w:rsid w:val="35874A1B"/>
    <w:rsid w:val="35A50547"/>
    <w:rsid w:val="35EC83DF"/>
    <w:rsid w:val="361D2291"/>
    <w:rsid w:val="366638E2"/>
    <w:rsid w:val="366A9B85"/>
    <w:rsid w:val="3676C039"/>
    <w:rsid w:val="3690DAB4"/>
    <w:rsid w:val="36BA01EC"/>
    <w:rsid w:val="36F181A9"/>
    <w:rsid w:val="3703C97A"/>
    <w:rsid w:val="371A9679"/>
    <w:rsid w:val="371B51BD"/>
    <w:rsid w:val="374F108F"/>
    <w:rsid w:val="37BACB3D"/>
    <w:rsid w:val="37C27B84"/>
    <w:rsid w:val="37DD6564"/>
    <w:rsid w:val="37FD7009"/>
    <w:rsid w:val="38232BE3"/>
    <w:rsid w:val="384E393D"/>
    <w:rsid w:val="387429AD"/>
    <w:rsid w:val="38758402"/>
    <w:rsid w:val="388A7A8F"/>
    <w:rsid w:val="388D520A"/>
    <w:rsid w:val="38A9EB92"/>
    <w:rsid w:val="38B91B38"/>
    <w:rsid w:val="390B796E"/>
    <w:rsid w:val="3967B744"/>
    <w:rsid w:val="3998CAFA"/>
    <w:rsid w:val="39BF53BF"/>
    <w:rsid w:val="39CA39D1"/>
    <w:rsid w:val="39E0623E"/>
    <w:rsid w:val="3A10021B"/>
    <w:rsid w:val="3A29226B"/>
    <w:rsid w:val="3A54C5CC"/>
    <w:rsid w:val="3A7A34C5"/>
    <w:rsid w:val="3A929AA3"/>
    <w:rsid w:val="3ABFF502"/>
    <w:rsid w:val="3B0387A5"/>
    <w:rsid w:val="3B0C37DB"/>
    <w:rsid w:val="3B6218EF"/>
    <w:rsid w:val="3B644BD7"/>
    <w:rsid w:val="3B7FCE93"/>
    <w:rsid w:val="3B913586"/>
    <w:rsid w:val="3B9ABFDE"/>
    <w:rsid w:val="3BA1386B"/>
    <w:rsid w:val="3BF29627"/>
    <w:rsid w:val="3C17CF91"/>
    <w:rsid w:val="3C580E5D"/>
    <w:rsid w:val="3C95ECA7"/>
    <w:rsid w:val="3CB38654"/>
    <w:rsid w:val="3CB696F9"/>
    <w:rsid w:val="3CC83C66"/>
    <w:rsid w:val="3D0636E0"/>
    <w:rsid w:val="3D4143A4"/>
    <w:rsid w:val="3D53A4CE"/>
    <w:rsid w:val="3D83328A"/>
    <w:rsid w:val="3DC051FE"/>
    <w:rsid w:val="3DD8C8BB"/>
    <w:rsid w:val="3E10C62E"/>
    <w:rsid w:val="3E3A4E1B"/>
    <w:rsid w:val="3E861EF3"/>
    <w:rsid w:val="3E98D4AE"/>
    <w:rsid w:val="3EA28EC4"/>
    <w:rsid w:val="3EF4EFAC"/>
    <w:rsid w:val="3EF864AE"/>
    <w:rsid w:val="3EFA243C"/>
    <w:rsid w:val="3F11E0C9"/>
    <w:rsid w:val="3F23EE8F"/>
    <w:rsid w:val="3F6A8E93"/>
    <w:rsid w:val="3F8040DA"/>
    <w:rsid w:val="3F97F9AC"/>
    <w:rsid w:val="3FB3194C"/>
    <w:rsid w:val="3FBB4FF8"/>
    <w:rsid w:val="3FDB9540"/>
    <w:rsid w:val="3FE2C59E"/>
    <w:rsid w:val="402052F8"/>
    <w:rsid w:val="40581EFB"/>
    <w:rsid w:val="4075D816"/>
    <w:rsid w:val="4087E5B3"/>
    <w:rsid w:val="40897DBD"/>
    <w:rsid w:val="40D16E77"/>
    <w:rsid w:val="40E95A3E"/>
    <w:rsid w:val="4107521F"/>
    <w:rsid w:val="4164427B"/>
    <w:rsid w:val="41BC2359"/>
    <w:rsid w:val="41C8E59A"/>
    <w:rsid w:val="42156747"/>
    <w:rsid w:val="425AE8ED"/>
    <w:rsid w:val="427D5964"/>
    <w:rsid w:val="428546AA"/>
    <w:rsid w:val="428F707C"/>
    <w:rsid w:val="429E3E77"/>
    <w:rsid w:val="42CFCF09"/>
    <w:rsid w:val="432F1DE0"/>
    <w:rsid w:val="43360910"/>
    <w:rsid w:val="433C5EDD"/>
    <w:rsid w:val="439E73A8"/>
    <w:rsid w:val="439EAE86"/>
    <w:rsid w:val="43A0164D"/>
    <w:rsid w:val="43B815DC"/>
    <w:rsid w:val="43DCB869"/>
    <w:rsid w:val="4410528D"/>
    <w:rsid w:val="442B40DD"/>
    <w:rsid w:val="4488539F"/>
    <w:rsid w:val="4497BCE2"/>
    <w:rsid w:val="44CBDFAE"/>
    <w:rsid w:val="44EF6B05"/>
    <w:rsid w:val="45181084"/>
    <w:rsid w:val="45244756"/>
    <w:rsid w:val="455AA248"/>
    <w:rsid w:val="4561C38C"/>
    <w:rsid w:val="4588E2BB"/>
    <w:rsid w:val="459375BF"/>
    <w:rsid w:val="45D8A636"/>
    <w:rsid w:val="46000F42"/>
    <w:rsid w:val="4618196D"/>
    <w:rsid w:val="46736A4C"/>
    <w:rsid w:val="46AC0749"/>
    <w:rsid w:val="46D39649"/>
    <w:rsid w:val="46D70081"/>
    <w:rsid w:val="4714EB7D"/>
    <w:rsid w:val="473C0BA8"/>
    <w:rsid w:val="4759B75F"/>
    <w:rsid w:val="478581E4"/>
    <w:rsid w:val="4794353F"/>
    <w:rsid w:val="47C9F4B1"/>
    <w:rsid w:val="47EC069C"/>
    <w:rsid w:val="4807F042"/>
    <w:rsid w:val="480EEB1C"/>
    <w:rsid w:val="4827E115"/>
    <w:rsid w:val="4828F861"/>
    <w:rsid w:val="4892430A"/>
    <w:rsid w:val="48971EA5"/>
    <w:rsid w:val="489DFDBA"/>
    <w:rsid w:val="489EF653"/>
    <w:rsid w:val="48BEB3AC"/>
    <w:rsid w:val="48F15885"/>
    <w:rsid w:val="48FC7C59"/>
    <w:rsid w:val="490F3170"/>
    <w:rsid w:val="49158BA4"/>
    <w:rsid w:val="491BFD7E"/>
    <w:rsid w:val="491C5043"/>
    <w:rsid w:val="49A3C0A3"/>
    <w:rsid w:val="49C4C8C2"/>
    <w:rsid w:val="4A1DD273"/>
    <w:rsid w:val="4A2772E9"/>
    <w:rsid w:val="4A28CEF1"/>
    <w:rsid w:val="4A40E5E7"/>
    <w:rsid w:val="4A588AC1"/>
    <w:rsid w:val="4A58A483"/>
    <w:rsid w:val="4A66E6E2"/>
    <w:rsid w:val="4AA4C2A1"/>
    <w:rsid w:val="4B4427CE"/>
    <w:rsid w:val="4B51A12B"/>
    <w:rsid w:val="4B57A14D"/>
    <w:rsid w:val="4B67A133"/>
    <w:rsid w:val="4B743259"/>
    <w:rsid w:val="4B8BA754"/>
    <w:rsid w:val="4B9397BB"/>
    <w:rsid w:val="4BA38AEF"/>
    <w:rsid w:val="4BD1447D"/>
    <w:rsid w:val="4BE85DC2"/>
    <w:rsid w:val="4BE98EE6"/>
    <w:rsid w:val="4C341D1B"/>
    <w:rsid w:val="4C482C23"/>
    <w:rsid w:val="4C98D1C9"/>
    <w:rsid w:val="4CBA44B3"/>
    <w:rsid w:val="4D4754C0"/>
    <w:rsid w:val="4D8BE4A5"/>
    <w:rsid w:val="4DFF9DD0"/>
    <w:rsid w:val="4E9839E5"/>
    <w:rsid w:val="4E9F41F5"/>
    <w:rsid w:val="4E9FBC5A"/>
    <w:rsid w:val="4EB3CCDC"/>
    <w:rsid w:val="4EB9FDE9"/>
    <w:rsid w:val="4EF05887"/>
    <w:rsid w:val="4F017C81"/>
    <w:rsid w:val="4F1827CD"/>
    <w:rsid w:val="4F5CFDBE"/>
    <w:rsid w:val="4F6621AE"/>
    <w:rsid w:val="4F9C782F"/>
    <w:rsid w:val="4FB00DDC"/>
    <w:rsid w:val="4FC823EA"/>
    <w:rsid w:val="500B40D9"/>
    <w:rsid w:val="501BC786"/>
    <w:rsid w:val="503BB3CF"/>
    <w:rsid w:val="507951FB"/>
    <w:rsid w:val="50936493"/>
    <w:rsid w:val="509D4CE2"/>
    <w:rsid w:val="50B3BA82"/>
    <w:rsid w:val="50F391E0"/>
    <w:rsid w:val="5113C947"/>
    <w:rsid w:val="517EEE5F"/>
    <w:rsid w:val="517F3A00"/>
    <w:rsid w:val="521C872C"/>
    <w:rsid w:val="5227B508"/>
    <w:rsid w:val="5243E8B6"/>
    <w:rsid w:val="52AF99A8"/>
    <w:rsid w:val="52AFE8DE"/>
    <w:rsid w:val="53166D0C"/>
    <w:rsid w:val="5358DB86"/>
    <w:rsid w:val="535BB580"/>
    <w:rsid w:val="53671EEA"/>
    <w:rsid w:val="537446AF"/>
    <w:rsid w:val="53B3B9BA"/>
    <w:rsid w:val="54005951"/>
    <w:rsid w:val="54068677"/>
    <w:rsid w:val="540F46BE"/>
    <w:rsid w:val="5476FBCF"/>
    <w:rsid w:val="54A5E77F"/>
    <w:rsid w:val="54C8B8A4"/>
    <w:rsid w:val="54ED548F"/>
    <w:rsid w:val="54F5D581"/>
    <w:rsid w:val="55101710"/>
    <w:rsid w:val="5537D198"/>
    <w:rsid w:val="55729A8F"/>
    <w:rsid w:val="55B61500"/>
    <w:rsid w:val="5673993F"/>
    <w:rsid w:val="5681D259"/>
    <w:rsid w:val="5694163D"/>
    <w:rsid w:val="56B895B7"/>
    <w:rsid w:val="56CD7599"/>
    <w:rsid w:val="56D734DB"/>
    <w:rsid w:val="56EED318"/>
    <w:rsid w:val="56EFAF03"/>
    <w:rsid w:val="56F73E96"/>
    <w:rsid w:val="5733E0C1"/>
    <w:rsid w:val="575FDD0C"/>
    <w:rsid w:val="577FFEB7"/>
    <w:rsid w:val="57EA16E7"/>
    <w:rsid w:val="58058501"/>
    <w:rsid w:val="58372A15"/>
    <w:rsid w:val="58807A60"/>
    <w:rsid w:val="58BF4BE1"/>
    <w:rsid w:val="58D0992A"/>
    <w:rsid w:val="591384D8"/>
    <w:rsid w:val="594A3011"/>
    <w:rsid w:val="5963D6C4"/>
    <w:rsid w:val="5975672B"/>
    <w:rsid w:val="597F9F5E"/>
    <w:rsid w:val="599FC7E4"/>
    <w:rsid w:val="59A4735A"/>
    <w:rsid w:val="59A9816F"/>
    <w:rsid w:val="5A274FC5"/>
    <w:rsid w:val="5A855146"/>
    <w:rsid w:val="5A928D70"/>
    <w:rsid w:val="5AC77F45"/>
    <w:rsid w:val="5ACEAF7F"/>
    <w:rsid w:val="5AD7FD0D"/>
    <w:rsid w:val="5ADE765F"/>
    <w:rsid w:val="5B65D5E9"/>
    <w:rsid w:val="5B8F3D06"/>
    <w:rsid w:val="5BB81B22"/>
    <w:rsid w:val="5BE1B92F"/>
    <w:rsid w:val="5BED3ED4"/>
    <w:rsid w:val="5C07A036"/>
    <w:rsid w:val="5C1A56E2"/>
    <w:rsid w:val="5C5F5220"/>
    <w:rsid w:val="5C900569"/>
    <w:rsid w:val="5CB898FC"/>
    <w:rsid w:val="5D21E78B"/>
    <w:rsid w:val="5D4B366D"/>
    <w:rsid w:val="5D594411"/>
    <w:rsid w:val="5E47CA6B"/>
    <w:rsid w:val="5E513B7D"/>
    <w:rsid w:val="5E5ACF5F"/>
    <w:rsid w:val="5E7DCE47"/>
    <w:rsid w:val="5E8072BD"/>
    <w:rsid w:val="5EA6BF13"/>
    <w:rsid w:val="5EAB2A97"/>
    <w:rsid w:val="5EB533E9"/>
    <w:rsid w:val="5EC7542D"/>
    <w:rsid w:val="5ECEE01E"/>
    <w:rsid w:val="5F1B465D"/>
    <w:rsid w:val="5F44C770"/>
    <w:rsid w:val="5F4C0680"/>
    <w:rsid w:val="5FD3E381"/>
    <w:rsid w:val="60065E48"/>
    <w:rsid w:val="60649D07"/>
    <w:rsid w:val="60898457"/>
    <w:rsid w:val="608AC6DB"/>
    <w:rsid w:val="60906000"/>
    <w:rsid w:val="60A235D5"/>
    <w:rsid w:val="60A68B52"/>
    <w:rsid w:val="60B67668"/>
    <w:rsid w:val="60CD05BD"/>
    <w:rsid w:val="61D3AC4E"/>
    <w:rsid w:val="61ECD4AB"/>
    <w:rsid w:val="61F0C6C6"/>
    <w:rsid w:val="62743C03"/>
    <w:rsid w:val="6279E8BC"/>
    <w:rsid w:val="627E1F41"/>
    <w:rsid w:val="62C93676"/>
    <w:rsid w:val="62D3C1CB"/>
    <w:rsid w:val="63088301"/>
    <w:rsid w:val="630B8443"/>
    <w:rsid w:val="633AEF3C"/>
    <w:rsid w:val="6340C607"/>
    <w:rsid w:val="634ED17F"/>
    <w:rsid w:val="63670C2F"/>
    <w:rsid w:val="63941CFF"/>
    <w:rsid w:val="63A31120"/>
    <w:rsid w:val="63AC0825"/>
    <w:rsid w:val="63B3240D"/>
    <w:rsid w:val="643B6149"/>
    <w:rsid w:val="643B9EF5"/>
    <w:rsid w:val="644749E3"/>
    <w:rsid w:val="645C6968"/>
    <w:rsid w:val="6463EBDD"/>
    <w:rsid w:val="649755C9"/>
    <w:rsid w:val="64C5B411"/>
    <w:rsid w:val="64F47D33"/>
    <w:rsid w:val="65192D7B"/>
    <w:rsid w:val="65626B72"/>
    <w:rsid w:val="65789504"/>
    <w:rsid w:val="65A21FA7"/>
    <w:rsid w:val="65C9286F"/>
    <w:rsid w:val="65D5149B"/>
    <w:rsid w:val="660B20E5"/>
    <w:rsid w:val="6619FDCD"/>
    <w:rsid w:val="6699CC14"/>
    <w:rsid w:val="671BFBA7"/>
    <w:rsid w:val="6752D3F0"/>
    <w:rsid w:val="677DEE5C"/>
    <w:rsid w:val="677F9682"/>
    <w:rsid w:val="679BB3B3"/>
    <w:rsid w:val="68161417"/>
    <w:rsid w:val="683E270D"/>
    <w:rsid w:val="6850CE3D"/>
    <w:rsid w:val="685A452F"/>
    <w:rsid w:val="6862D77A"/>
    <w:rsid w:val="6895D4DC"/>
    <w:rsid w:val="68C12D74"/>
    <w:rsid w:val="68CCFAE1"/>
    <w:rsid w:val="68E3DA95"/>
    <w:rsid w:val="68F117C6"/>
    <w:rsid w:val="6905EA4E"/>
    <w:rsid w:val="693B7F98"/>
    <w:rsid w:val="6977C485"/>
    <w:rsid w:val="69FA9EE7"/>
    <w:rsid w:val="6A3226D0"/>
    <w:rsid w:val="6A536CCF"/>
    <w:rsid w:val="6A647EDB"/>
    <w:rsid w:val="6A7578FD"/>
    <w:rsid w:val="6AAECDF6"/>
    <w:rsid w:val="6AB11238"/>
    <w:rsid w:val="6B470EB5"/>
    <w:rsid w:val="6B53FBF7"/>
    <w:rsid w:val="6B56E27A"/>
    <w:rsid w:val="6B7E8C9C"/>
    <w:rsid w:val="6BD13EDC"/>
    <w:rsid w:val="6C05845F"/>
    <w:rsid w:val="6C1F0FC0"/>
    <w:rsid w:val="6C95EB29"/>
    <w:rsid w:val="6CB1F0E0"/>
    <w:rsid w:val="6CEBB07E"/>
    <w:rsid w:val="6CF5B98A"/>
    <w:rsid w:val="6D533DD6"/>
    <w:rsid w:val="6DAC4EB8"/>
    <w:rsid w:val="6E0298A3"/>
    <w:rsid w:val="6E2D757D"/>
    <w:rsid w:val="6E5365ED"/>
    <w:rsid w:val="6E54F8A8"/>
    <w:rsid w:val="6E55A36A"/>
    <w:rsid w:val="6E6C8E4A"/>
    <w:rsid w:val="6E7528A2"/>
    <w:rsid w:val="6E89F98A"/>
    <w:rsid w:val="6F2D0D9B"/>
    <w:rsid w:val="6F4AC8E8"/>
    <w:rsid w:val="6F56E258"/>
    <w:rsid w:val="6F5AF10D"/>
    <w:rsid w:val="6F5EA5F3"/>
    <w:rsid w:val="6FE6CB66"/>
    <w:rsid w:val="6FE991A2"/>
    <w:rsid w:val="6FEF364E"/>
    <w:rsid w:val="70221810"/>
    <w:rsid w:val="707BBBEF"/>
    <w:rsid w:val="70F79B36"/>
    <w:rsid w:val="718F6860"/>
    <w:rsid w:val="7197E9D8"/>
    <w:rsid w:val="71CDFA5D"/>
    <w:rsid w:val="71E552E1"/>
    <w:rsid w:val="71E7FF18"/>
    <w:rsid w:val="725EB038"/>
    <w:rsid w:val="726F6F40"/>
    <w:rsid w:val="72DF48C3"/>
    <w:rsid w:val="7327261A"/>
    <w:rsid w:val="734816B2"/>
    <w:rsid w:val="73518F64"/>
    <w:rsid w:val="7388C73A"/>
    <w:rsid w:val="7395F83B"/>
    <w:rsid w:val="73AD9112"/>
    <w:rsid w:val="73D97608"/>
    <w:rsid w:val="73E1D0B7"/>
    <w:rsid w:val="7458CE58"/>
    <w:rsid w:val="74679EBD"/>
    <w:rsid w:val="74788E1E"/>
    <w:rsid w:val="7480E882"/>
    <w:rsid w:val="7481284C"/>
    <w:rsid w:val="748A1232"/>
    <w:rsid w:val="7514C85D"/>
    <w:rsid w:val="751EF330"/>
    <w:rsid w:val="75AAE183"/>
    <w:rsid w:val="75C030F7"/>
    <w:rsid w:val="75E4AF1E"/>
    <w:rsid w:val="760B2A7B"/>
    <w:rsid w:val="7616DA8C"/>
    <w:rsid w:val="761C80CE"/>
    <w:rsid w:val="7639D0A6"/>
    <w:rsid w:val="763C09C4"/>
    <w:rsid w:val="76429741"/>
    <w:rsid w:val="765E77D2"/>
    <w:rsid w:val="76A2553A"/>
    <w:rsid w:val="76B03A89"/>
    <w:rsid w:val="76BEBEEA"/>
    <w:rsid w:val="76F8851F"/>
    <w:rsid w:val="772099DB"/>
    <w:rsid w:val="77358693"/>
    <w:rsid w:val="773CD745"/>
    <w:rsid w:val="77636DB8"/>
    <w:rsid w:val="777BF55D"/>
    <w:rsid w:val="7797DBD1"/>
    <w:rsid w:val="77A665F5"/>
    <w:rsid w:val="77B487F6"/>
    <w:rsid w:val="7807A3E1"/>
    <w:rsid w:val="7807E663"/>
    <w:rsid w:val="780DF48A"/>
    <w:rsid w:val="781FDF0C"/>
    <w:rsid w:val="789B6190"/>
    <w:rsid w:val="78C42262"/>
    <w:rsid w:val="78D8199A"/>
    <w:rsid w:val="78E66E12"/>
    <w:rsid w:val="78EDC867"/>
    <w:rsid w:val="79160C7B"/>
    <w:rsid w:val="793C75A3"/>
    <w:rsid w:val="799E0E27"/>
    <w:rsid w:val="79AB8A58"/>
    <w:rsid w:val="79BF2D64"/>
    <w:rsid w:val="7A08765A"/>
    <w:rsid w:val="7A977B58"/>
    <w:rsid w:val="7ADC8D44"/>
    <w:rsid w:val="7ADCBB22"/>
    <w:rsid w:val="7AE7E4D2"/>
    <w:rsid w:val="7AF6DF9B"/>
    <w:rsid w:val="7B352309"/>
    <w:rsid w:val="7BC9292D"/>
    <w:rsid w:val="7C070B35"/>
    <w:rsid w:val="7C0B1474"/>
    <w:rsid w:val="7C0BF09D"/>
    <w:rsid w:val="7C1EC936"/>
    <w:rsid w:val="7C3EDC52"/>
    <w:rsid w:val="7C895C58"/>
    <w:rsid w:val="7D65C9E2"/>
    <w:rsid w:val="7DFF22D5"/>
    <w:rsid w:val="7E114BB0"/>
    <w:rsid w:val="7E11B1C7"/>
    <w:rsid w:val="7F0390EC"/>
    <w:rsid w:val="7F043F54"/>
    <w:rsid w:val="7F2214D2"/>
    <w:rsid w:val="7F599611"/>
    <w:rsid w:val="7FA7A06E"/>
    <w:rsid w:val="7FEED2B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40c676c3dab4cc4" /><Relationship Type="http://schemas.microsoft.com/office/2019/09/relationships/intelligence" Target="/word/intelligence.xml" Id="Rd3c5e041e7fe4369" /><Relationship Type="http://schemas.openxmlformats.org/officeDocument/2006/relationships/hyperlink" Target="https://smartkidzplayandlearn.co.uk/why-is-risk-so-important-for-child-development/" TargetMode="External" Id="Radda9c3a89764390" /><Relationship Type="http://schemas.openxmlformats.org/officeDocument/2006/relationships/hyperlink" Target="https://www.encourageplay.com/blog/social-stages-of-play" TargetMode="External" Id="R9d5442a873ec4408" /><Relationship Type="http://schemas.openxmlformats.org/officeDocument/2006/relationships/hyperlink" Target="https://smartkidzplayandlearn.co.uk/why-is-risk-so-important-for-child-development/" TargetMode="External" Id="Rbf48417f86d34ce2" /><Relationship Type="http://schemas.openxmlformats.org/officeDocument/2006/relationships/hyperlink" Target="https://www.artofmanliness.com/articles/3-keys-balancing-safety-risk-raising-kids/" TargetMode="External" Id="R1211411a90d64062" /><Relationship Type="http://schemas.openxmlformats.org/officeDocument/2006/relationships/image" Target="/media/image3.png" Id="Rd04e39917d9649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8</revision>
  <dcterms:created xsi:type="dcterms:W3CDTF">2020-11-19T16:33:43.4376554Z</dcterms:created>
  <dcterms:modified xsi:type="dcterms:W3CDTF">2021-01-04T09:18:55.6114548Z</dcterms:modified>
</coreProperties>
</file>