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7F740" w14:textId="77777777" w:rsidR="00603E8C" w:rsidRDefault="00603E8C" w:rsidP="00603E8C">
      <w:pPr>
        <w:rPr>
          <w:sz w:val="52"/>
          <w:szCs w:val="52"/>
        </w:rPr>
      </w:pPr>
      <w:r>
        <w:rPr>
          <w:b/>
          <w:bCs/>
          <w:sz w:val="52"/>
          <w:szCs w:val="52"/>
          <w:u w:val="single"/>
        </w:rPr>
        <w:t>Name:</w:t>
      </w:r>
      <w:r>
        <w:rPr>
          <w:sz w:val="52"/>
          <w:szCs w:val="52"/>
        </w:rPr>
        <w:t xml:space="preserve"> Edward Walden</w:t>
      </w:r>
    </w:p>
    <w:p w14:paraId="49152A71" w14:textId="77777777" w:rsidR="00603E8C" w:rsidRDefault="00603E8C" w:rsidP="00603E8C">
      <w:pPr>
        <w:rPr>
          <w:sz w:val="52"/>
          <w:szCs w:val="52"/>
        </w:rPr>
      </w:pPr>
      <w:r>
        <w:rPr>
          <w:b/>
          <w:bCs/>
          <w:sz w:val="52"/>
          <w:szCs w:val="52"/>
          <w:u w:val="single"/>
        </w:rPr>
        <w:t>Student Number:</w:t>
      </w:r>
      <w:r>
        <w:rPr>
          <w:sz w:val="52"/>
          <w:szCs w:val="52"/>
        </w:rPr>
        <w:t xml:space="preserve"> 2203426</w:t>
      </w:r>
    </w:p>
    <w:p w14:paraId="4C0A02DF" w14:textId="1B0F16BC" w:rsidR="00603E8C" w:rsidRDefault="00603E8C" w:rsidP="00603E8C">
      <w:pPr>
        <w:rPr>
          <w:sz w:val="52"/>
          <w:szCs w:val="52"/>
        </w:rPr>
      </w:pPr>
      <w:r>
        <w:rPr>
          <w:b/>
          <w:bCs/>
          <w:sz w:val="52"/>
          <w:szCs w:val="52"/>
          <w:u w:val="single"/>
        </w:rPr>
        <w:t>Date:</w:t>
      </w:r>
      <w:r>
        <w:rPr>
          <w:sz w:val="52"/>
          <w:szCs w:val="52"/>
        </w:rPr>
        <w:t xml:space="preserve"> </w:t>
      </w:r>
      <w:r>
        <w:rPr>
          <w:sz w:val="52"/>
          <w:szCs w:val="52"/>
        </w:rPr>
        <w:t>3/12</w:t>
      </w:r>
      <w:r>
        <w:rPr>
          <w:sz w:val="52"/>
          <w:szCs w:val="52"/>
        </w:rPr>
        <w:t>/2023</w:t>
      </w:r>
    </w:p>
    <w:p w14:paraId="371D0C57" w14:textId="356C27F1" w:rsidR="00603E8C" w:rsidRPr="00E74FF1" w:rsidRDefault="00603E8C" w:rsidP="00603E8C">
      <w:pPr>
        <w:rPr>
          <w:sz w:val="52"/>
          <w:szCs w:val="52"/>
        </w:rPr>
      </w:pPr>
      <w:r>
        <w:rPr>
          <w:b/>
          <w:bCs/>
          <w:sz w:val="52"/>
          <w:szCs w:val="52"/>
          <w:u w:val="single"/>
        </w:rPr>
        <w:t>Module:</w:t>
      </w:r>
      <w:r>
        <w:rPr>
          <w:sz w:val="52"/>
          <w:szCs w:val="52"/>
        </w:rPr>
        <w:t xml:space="preserve"> </w:t>
      </w:r>
      <w:r>
        <w:rPr>
          <w:sz w:val="52"/>
          <w:szCs w:val="52"/>
        </w:rPr>
        <w:t>Workshop and Practice</w:t>
      </w:r>
    </w:p>
    <w:p w14:paraId="706F2B96" w14:textId="18B68D41" w:rsidR="00603E8C" w:rsidRDefault="00603E8C" w:rsidP="00603E8C">
      <w:pPr>
        <w:rPr>
          <w:sz w:val="52"/>
          <w:szCs w:val="52"/>
        </w:rPr>
      </w:pPr>
      <w:r>
        <w:rPr>
          <w:b/>
          <w:bCs/>
          <w:sz w:val="52"/>
          <w:szCs w:val="52"/>
          <w:u w:val="single"/>
        </w:rPr>
        <w:t>Module Code:</w:t>
      </w:r>
      <w:r>
        <w:rPr>
          <w:sz w:val="52"/>
          <w:szCs w:val="52"/>
        </w:rPr>
        <w:t xml:space="preserve"> ACHA40</w:t>
      </w:r>
      <w:r>
        <w:rPr>
          <w:sz w:val="52"/>
          <w:szCs w:val="52"/>
        </w:rPr>
        <w:t>11</w:t>
      </w:r>
    </w:p>
    <w:p w14:paraId="73E80C5B" w14:textId="330A5146" w:rsidR="00603E8C" w:rsidRPr="00E74FF1" w:rsidRDefault="00603E8C" w:rsidP="00603E8C">
      <w:pPr>
        <w:rPr>
          <w:sz w:val="52"/>
          <w:szCs w:val="52"/>
        </w:rPr>
      </w:pPr>
      <w:r>
        <w:rPr>
          <w:b/>
          <w:bCs/>
          <w:sz w:val="52"/>
          <w:szCs w:val="52"/>
          <w:u w:val="single"/>
        </w:rPr>
        <w:t>Assignment Title:</w:t>
      </w:r>
      <w:r>
        <w:rPr>
          <w:sz w:val="52"/>
          <w:szCs w:val="52"/>
        </w:rPr>
        <w:t xml:space="preserve"> </w:t>
      </w:r>
      <w:r>
        <w:rPr>
          <w:sz w:val="52"/>
          <w:szCs w:val="52"/>
        </w:rPr>
        <w:t xml:space="preserve">Engineering </w:t>
      </w:r>
      <w:r>
        <w:rPr>
          <w:sz w:val="52"/>
          <w:szCs w:val="52"/>
        </w:rPr>
        <w:t>Technical Report</w:t>
      </w:r>
    </w:p>
    <w:p w14:paraId="282EEA6F" w14:textId="77777777" w:rsidR="00603E8C" w:rsidRDefault="00603E8C" w:rsidP="00603E8C">
      <w:pPr>
        <w:jc w:val="center"/>
        <w:rPr>
          <w:b/>
          <w:bCs/>
          <w:sz w:val="40"/>
          <w:szCs w:val="40"/>
          <w:u w:val="single"/>
        </w:rPr>
      </w:pPr>
      <w:r>
        <w:rPr>
          <w:b/>
          <w:bCs/>
          <w:noProof/>
          <w:sz w:val="40"/>
          <w:szCs w:val="40"/>
          <w:u w:val="single"/>
        </w:rPr>
        <w:drawing>
          <wp:anchor distT="0" distB="0" distL="114300" distR="114300" simplePos="0" relativeHeight="251665408" behindDoc="1" locked="0" layoutInCell="1" allowOverlap="1" wp14:anchorId="7B22A260" wp14:editId="7ABC4072">
            <wp:simplePos x="0" y="0"/>
            <wp:positionH relativeFrom="page">
              <wp:align>left</wp:align>
            </wp:positionH>
            <wp:positionV relativeFrom="paragraph">
              <wp:posOffset>254635</wp:posOffset>
            </wp:positionV>
            <wp:extent cx="6933565" cy="2750820"/>
            <wp:effectExtent l="0" t="0" r="635" b="0"/>
            <wp:wrapTight wrapText="bothSides">
              <wp:wrapPolygon edited="0">
                <wp:start x="0" y="0"/>
                <wp:lineTo x="0" y="12266"/>
                <wp:lineTo x="237" y="14360"/>
                <wp:lineTo x="771" y="16753"/>
                <wp:lineTo x="1602" y="19147"/>
                <wp:lineTo x="1662" y="20643"/>
                <wp:lineTo x="4332" y="21391"/>
                <wp:lineTo x="8961" y="21391"/>
                <wp:lineTo x="9495" y="21391"/>
                <wp:lineTo x="17685" y="20942"/>
                <wp:lineTo x="17685" y="17801"/>
                <wp:lineTo x="17092" y="17501"/>
                <wp:lineTo x="13709" y="16753"/>
                <wp:lineTo x="21543" y="16006"/>
                <wp:lineTo x="21543" y="12565"/>
                <wp:lineTo x="19822" y="11518"/>
                <wp:lineTo x="5341" y="9573"/>
                <wp:lineTo x="18813" y="9274"/>
                <wp:lineTo x="18813" y="6283"/>
                <wp:lineTo x="18219" y="5834"/>
                <wp:lineTo x="15786" y="4787"/>
                <wp:lineTo x="18338" y="4787"/>
                <wp:lineTo x="19525" y="4039"/>
                <wp:lineTo x="19584" y="898"/>
                <wp:lineTo x="18991" y="598"/>
                <wp:lineTo x="14896" y="0"/>
                <wp:lineTo x="0" y="0"/>
              </wp:wrapPolygon>
            </wp:wrapTight>
            <wp:docPr id="14191405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41736" cy="2753833"/>
                    </a:xfrm>
                    <a:prstGeom prst="rect">
                      <a:avLst/>
                    </a:prstGeom>
                    <a:noFill/>
                  </pic:spPr>
                </pic:pic>
              </a:graphicData>
            </a:graphic>
            <wp14:sizeRelH relativeFrom="margin">
              <wp14:pctWidth>0</wp14:pctWidth>
            </wp14:sizeRelH>
            <wp14:sizeRelV relativeFrom="margin">
              <wp14:pctHeight>0</wp14:pctHeight>
            </wp14:sizeRelV>
          </wp:anchor>
        </w:drawing>
      </w:r>
    </w:p>
    <w:p w14:paraId="2AE4630A" w14:textId="77777777" w:rsidR="00603E8C" w:rsidRDefault="00603E8C" w:rsidP="00603E8C">
      <w:pPr>
        <w:jc w:val="center"/>
        <w:rPr>
          <w:b/>
          <w:bCs/>
          <w:sz w:val="40"/>
          <w:szCs w:val="40"/>
          <w:u w:val="single"/>
        </w:rPr>
      </w:pPr>
    </w:p>
    <w:p w14:paraId="16B851C0" w14:textId="77777777" w:rsidR="00603E8C" w:rsidRDefault="00603E8C" w:rsidP="00603E8C">
      <w:pPr>
        <w:jc w:val="center"/>
        <w:rPr>
          <w:b/>
          <w:bCs/>
          <w:sz w:val="40"/>
          <w:szCs w:val="40"/>
          <w:u w:val="single"/>
        </w:rPr>
      </w:pPr>
    </w:p>
    <w:p w14:paraId="3824E16E" w14:textId="77777777" w:rsidR="00603E8C" w:rsidRDefault="00603E8C" w:rsidP="00603E8C">
      <w:pPr>
        <w:jc w:val="center"/>
        <w:rPr>
          <w:b/>
          <w:bCs/>
          <w:sz w:val="40"/>
          <w:szCs w:val="40"/>
          <w:u w:val="single"/>
        </w:rPr>
      </w:pPr>
    </w:p>
    <w:p w14:paraId="79E91904" w14:textId="77777777" w:rsidR="00603E8C" w:rsidRDefault="00603E8C" w:rsidP="00603E8C">
      <w:pPr>
        <w:jc w:val="center"/>
        <w:rPr>
          <w:b/>
          <w:bCs/>
          <w:sz w:val="40"/>
          <w:szCs w:val="40"/>
          <w:u w:val="single"/>
        </w:rPr>
      </w:pPr>
    </w:p>
    <w:p w14:paraId="7E71A968" w14:textId="77777777" w:rsidR="00603E8C" w:rsidRDefault="00603E8C" w:rsidP="00603E8C">
      <w:pPr>
        <w:jc w:val="center"/>
        <w:rPr>
          <w:b/>
          <w:bCs/>
          <w:sz w:val="40"/>
          <w:szCs w:val="40"/>
          <w:u w:val="single"/>
        </w:rPr>
      </w:pPr>
    </w:p>
    <w:p w14:paraId="697CFDD4" w14:textId="77777777" w:rsidR="00603E8C" w:rsidRDefault="00603E8C" w:rsidP="00603E8C">
      <w:pPr>
        <w:jc w:val="center"/>
        <w:rPr>
          <w:b/>
          <w:bCs/>
          <w:sz w:val="40"/>
          <w:szCs w:val="40"/>
          <w:u w:val="single"/>
        </w:rPr>
      </w:pPr>
    </w:p>
    <w:p w14:paraId="4A9C31B3" w14:textId="77777777" w:rsidR="00177D2F" w:rsidRDefault="00177D2F" w:rsidP="00177D2F">
      <w:pPr>
        <w:jc w:val="center"/>
        <w:rPr>
          <w:sz w:val="36"/>
          <w:szCs w:val="36"/>
          <w:u w:val="single"/>
        </w:rPr>
      </w:pPr>
    </w:p>
    <w:p w14:paraId="4EE97717" w14:textId="77777777" w:rsidR="00177D2F" w:rsidRDefault="00177D2F" w:rsidP="00177D2F">
      <w:pPr>
        <w:jc w:val="center"/>
        <w:rPr>
          <w:sz w:val="36"/>
          <w:szCs w:val="36"/>
          <w:u w:val="single"/>
        </w:rPr>
      </w:pPr>
    </w:p>
    <w:p w14:paraId="75158A7B" w14:textId="77777777" w:rsidR="00177D2F" w:rsidRDefault="00177D2F" w:rsidP="00177D2F">
      <w:pPr>
        <w:jc w:val="center"/>
        <w:rPr>
          <w:sz w:val="36"/>
          <w:szCs w:val="36"/>
          <w:u w:val="single"/>
        </w:rPr>
      </w:pPr>
    </w:p>
    <w:p w14:paraId="7B878C4F" w14:textId="77777777" w:rsidR="00603E8C" w:rsidRDefault="00603E8C" w:rsidP="00603E8C">
      <w:pPr>
        <w:rPr>
          <w:sz w:val="36"/>
          <w:szCs w:val="36"/>
          <w:u w:val="single"/>
        </w:rPr>
      </w:pPr>
    </w:p>
    <w:p w14:paraId="554E5AF6" w14:textId="128460F0" w:rsidR="00177D2F" w:rsidRDefault="00177D2F" w:rsidP="00603E8C">
      <w:pPr>
        <w:jc w:val="center"/>
        <w:rPr>
          <w:sz w:val="36"/>
          <w:szCs w:val="36"/>
          <w:u w:val="single"/>
        </w:rPr>
      </w:pPr>
      <w:r>
        <w:rPr>
          <w:sz w:val="36"/>
          <w:szCs w:val="36"/>
          <w:u w:val="single"/>
        </w:rPr>
        <w:lastRenderedPageBreak/>
        <w:t>Table of Contents</w:t>
      </w:r>
    </w:p>
    <w:p w14:paraId="77EEB48F" w14:textId="258307F2" w:rsidR="00177D2F" w:rsidRDefault="00603E8C" w:rsidP="00603E8C">
      <w:pPr>
        <w:rPr>
          <w:sz w:val="36"/>
          <w:szCs w:val="36"/>
        </w:rPr>
      </w:pPr>
      <w:r>
        <w:rPr>
          <w:sz w:val="36"/>
          <w:szCs w:val="36"/>
        </w:rPr>
        <w:t>Introduction…………………………………………………………………………3</w:t>
      </w:r>
    </w:p>
    <w:p w14:paraId="366D471A" w14:textId="77777777" w:rsidR="00603E8C" w:rsidRPr="00603E8C" w:rsidRDefault="00603E8C">
      <w:pPr>
        <w:rPr>
          <w:sz w:val="36"/>
          <w:szCs w:val="36"/>
        </w:rPr>
      </w:pPr>
    </w:p>
    <w:p w14:paraId="4101D8E7" w14:textId="45C1027B" w:rsidR="00177D2F" w:rsidRDefault="00603E8C">
      <w:pPr>
        <w:rPr>
          <w:sz w:val="36"/>
          <w:szCs w:val="36"/>
        </w:rPr>
      </w:pPr>
      <w:r>
        <w:rPr>
          <w:sz w:val="36"/>
          <w:szCs w:val="36"/>
        </w:rPr>
        <w:t>Chapter 1……………………………………………………………………………..4</w:t>
      </w:r>
    </w:p>
    <w:p w14:paraId="4DE74DE4" w14:textId="77777777" w:rsidR="00603E8C" w:rsidRDefault="00603E8C">
      <w:pPr>
        <w:rPr>
          <w:sz w:val="36"/>
          <w:szCs w:val="36"/>
        </w:rPr>
      </w:pPr>
    </w:p>
    <w:p w14:paraId="578977D1" w14:textId="5C4A0190" w:rsidR="00603E8C" w:rsidRDefault="00603E8C">
      <w:pPr>
        <w:rPr>
          <w:sz w:val="36"/>
          <w:szCs w:val="36"/>
        </w:rPr>
      </w:pPr>
      <w:r>
        <w:rPr>
          <w:sz w:val="36"/>
          <w:szCs w:val="36"/>
        </w:rPr>
        <w:t>Chapter 2</w:t>
      </w:r>
      <w:r>
        <w:rPr>
          <w:sz w:val="36"/>
          <w:szCs w:val="36"/>
        </w:rPr>
        <w:t>…………………………………………………………………………….</w:t>
      </w:r>
      <w:r>
        <w:rPr>
          <w:sz w:val="36"/>
          <w:szCs w:val="36"/>
        </w:rPr>
        <w:t>.6</w:t>
      </w:r>
    </w:p>
    <w:p w14:paraId="05009557" w14:textId="77777777" w:rsidR="00603E8C" w:rsidRDefault="00603E8C">
      <w:pPr>
        <w:rPr>
          <w:sz w:val="36"/>
          <w:szCs w:val="36"/>
        </w:rPr>
      </w:pPr>
    </w:p>
    <w:p w14:paraId="480A41E2" w14:textId="4102B8BD" w:rsidR="00603E8C" w:rsidRDefault="00603E8C">
      <w:pPr>
        <w:rPr>
          <w:sz w:val="36"/>
          <w:szCs w:val="36"/>
        </w:rPr>
      </w:pPr>
      <w:r>
        <w:rPr>
          <w:sz w:val="36"/>
          <w:szCs w:val="36"/>
        </w:rPr>
        <w:t>Chapter 3</w:t>
      </w:r>
      <w:r>
        <w:rPr>
          <w:sz w:val="36"/>
          <w:szCs w:val="36"/>
        </w:rPr>
        <w:t>……………………………………………………………………………..</w:t>
      </w:r>
      <w:r>
        <w:rPr>
          <w:sz w:val="36"/>
          <w:szCs w:val="36"/>
        </w:rPr>
        <w:t>7</w:t>
      </w:r>
    </w:p>
    <w:p w14:paraId="0C5AFC9B" w14:textId="77777777" w:rsidR="00603E8C" w:rsidRDefault="00603E8C">
      <w:pPr>
        <w:rPr>
          <w:sz w:val="36"/>
          <w:szCs w:val="36"/>
        </w:rPr>
      </w:pPr>
    </w:p>
    <w:p w14:paraId="7B0C0529" w14:textId="689D8AEE" w:rsidR="00603E8C" w:rsidRDefault="00603E8C">
      <w:pPr>
        <w:rPr>
          <w:sz w:val="36"/>
          <w:szCs w:val="36"/>
        </w:rPr>
      </w:pPr>
      <w:r>
        <w:rPr>
          <w:sz w:val="36"/>
          <w:szCs w:val="36"/>
        </w:rPr>
        <w:t>Chapter 4</w:t>
      </w:r>
      <w:r>
        <w:rPr>
          <w:sz w:val="36"/>
          <w:szCs w:val="36"/>
        </w:rPr>
        <w:t>……………………………………………………………………………..</w:t>
      </w:r>
      <w:r>
        <w:rPr>
          <w:sz w:val="36"/>
          <w:szCs w:val="36"/>
        </w:rPr>
        <w:t>9</w:t>
      </w:r>
    </w:p>
    <w:p w14:paraId="32E1632A" w14:textId="77777777" w:rsidR="00603E8C" w:rsidRDefault="00603E8C">
      <w:pPr>
        <w:rPr>
          <w:sz w:val="36"/>
          <w:szCs w:val="36"/>
        </w:rPr>
      </w:pPr>
    </w:p>
    <w:p w14:paraId="604EDE28" w14:textId="6C037241" w:rsidR="00603E8C" w:rsidRDefault="00603E8C">
      <w:pPr>
        <w:rPr>
          <w:sz w:val="36"/>
          <w:szCs w:val="36"/>
        </w:rPr>
      </w:pPr>
      <w:r>
        <w:rPr>
          <w:sz w:val="36"/>
          <w:szCs w:val="36"/>
        </w:rPr>
        <w:t>Chapter 5</w:t>
      </w:r>
      <w:r>
        <w:rPr>
          <w:sz w:val="36"/>
          <w:szCs w:val="36"/>
        </w:rPr>
        <w:t>……………………………………………………………………………</w:t>
      </w:r>
      <w:r>
        <w:rPr>
          <w:sz w:val="36"/>
          <w:szCs w:val="36"/>
        </w:rPr>
        <w:t>10</w:t>
      </w:r>
    </w:p>
    <w:p w14:paraId="7A944AA9" w14:textId="77777777" w:rsidR="00603E8C" w:rsidRDefault="00603E8C">
      <w:pPr>
        <w:rPr>
          <w:sz w:val="36"/>
          <w:szCs w:val="36"/>
        </w:rPr>
      </w:pPr>
    </w:p>
    <w:p w14:paraId="24330DAC" w14:textId="1E2AE1A2" w:rsidR="00603E8C" w:rsidRDefault="00603E8C">
      <w:pPr>
        <w:rPr>
          <w:sz w:val="36"/>
          <w:szCs w:val="36"/>
        </w:rPr>
      </w:pPr>
      <w:r>
        <w:rPr>
          <w:sz w:val="36"/>
          <w:szCs w:val="36"/>
        </w:rPr>
        <w:t>Conclusion</w:t>
      </w:r>
      <w:r>
        <w:rPr>
          <w:sz w:val="36"/>
          <w:szCs w:val="36"/>
        </w:rPr>
        <w:t>…………………………………………………………………………</w:t>
      </w:r>
      <w:r>
        <w:rPr>
          <w:sz w:val="36"/>
          <w:szCs w:val="36"/>
        </w:rPr>
        <w:t>.13</w:t>
      </w:r>
    </w:p>
    <w:p w14:paraId="18271842" w14:textId="77777777" w:rsidR="00603E8C" w:rsidRDefault="00603E8C">
      <w:pPr>
        <w:rPr>
          <w:sz w:val="36"/>
          <w:szCs w:val="36"/>
        </w:rPr>
      </w:pPr>
    </w:p>
    <w:p w14:paraId="0CA89CEE" w14:textId="6E1EC20A" w:rsidR="00603E8C" w:rsidRPr="00603E8C" w:rsidRDefault="00603E8C">
      <w:pPr>
        <w:rPr>
          <w:sz w:val="36"/>
          <w:szCs w:val="36"/>
        </w:rPr>
      </w:pPr>
      <w:r>
        <w:rPr>
          <w:sz w:val="36"/>
          <w:szCs w:val="36"/>
        </w:rPr>
        <w:t>References</w:t>
      </w:r>
      <w:r>
        <w:rPr>
          <w:sz w:val="36"/>
          <w:szCs w:val="36"/>
        </w:rPr>
        <w:t>…………………………………………………………………………</w:t>
      </w:r>
      <w:r>
        <w:rPr>
          <w:sz w:val="36"/>
          <w:szCs w:val="36"/>
        </w:rPr>
        <w:t>.14</w:t>
      </w:r>
    </w:p>
    <w:p w14:paraId="02B29AEE" w14:textId="77777777" w:rsidR="00603E8C" w:rsidRDefault="00603E8C">
      <w:pPr>
        <w:rPr>
          <w:sz w:val="36"/>
          <w:szCs w:val="36"/>
          <w:u w:val="single"/>
        </w:rPr>
      </w:pPr>
    </w:p>
    <w:p w14:paraId="155E9E44" w14:textId="77777777" w:rsidR="00177D2F" w:rsidRDefault="00177D2F">
      <w:pPr>
        <w:rPr>
          <w:sz w:val="36"/>
          <w:szCs w:val="36"/>
          <w:u w:val="single"/>
        </w:rPr>
      </w:pPr>
    </w:p>
    <w:p w14:paraId="5B971F1B" w14:textId="77777777" w:rsidR="00177D2F" w:rsidRDefault="00177D2F">
      <w:pPr>
        <w:rPr>
          <w:sz w:val="36"/>
          <w:szCs w:val="36"/>
          <w:u w:val="single"/>
        </w:rPr>
      </w:pPr>
    </w:p>
    <w:p w14:paraId="121E53F5" w14:textId="77777777" w:rsidR="00177D2F" w:rsidRDefault="00177D2F">
      <w:pPr>
        <w:rPr>
          <w:sz w:val="36"/>
          <w:szCs w:val="36"/>
          <w:u w:val="single"/>
        </w:rPr>
      </w:pPr>
    </w:p>
    <w:p w14:paraId="5E3AD274" w14:textId="77777777" w:rsidR="00177D2F" w:rsidRDefault="00177D2F">
      <w:pPr>
        <w:rPr>
          <w:sz w:val="36"/>
          <w:szCs w:val="36"/>
          <w:u w:val="single"/>
        </w:rPr>
      </w:pPr>
    </w:p>
    <w:p w14:paraId="29E05BF9" w14:textId="77777777" w:rsidR="00603E8C" w:rsidRDefault="00603E8C">
      <w:pPr>
        <w:rPr>
          <w:sz w:val="36"/>
          <w:szCs w:val="36"/>
          <w:u w:val="single"/>
        </w:rPr>
      </w:pPr>
    </w:p>
    <w:p w14:paraId="48F5C9E9" w14:textId="1FB97C40" w:rsidR="00B53B57" w:rsidRDefault="00B53B57">
      <w:pPr>
        <w:rPr>
          <w:sz w:val="36"/>
          <w:szCs w:val="36"/>
          <w:u w:val="single"/>
        </w:rPr>
      </w:pPr>
      <w:r>
        <w:rPr>
          <w:sz w:val="36"/>
          <w:szCs w:val="36"/>
          <w:u w:val="single"/>
        </w:rPr>
        <w:lastRenderedPageBreak/>
        <w:t>Introduction</w:t>
      </w:r>
      <w:r w:rsidR="00177D2F">
        <w:rPr>
          <w:sz w:val="36"/>
          <w:szCs w:val="36"/>
          <w:u w:val="single"/>
        </w:rPr>
        <w:t>:</w:t>
      </w:r>
    </w:p>
    <w:p w14:paraId="4B3A9272" w14:textId="211104DF" w:rsidR="00177D2F" w:rsidRPr="00B53B57" w:rsidRDefault="00B53B57">
      <w:pPr>
        <w:rPr>
          <w:sz w:val="28"/>
          <w:szCs w:val="28"/>
        </w:rPr>
      </w:pPr>
      <w:r>
        <w:rPr>
          <w:sz w:val="28"/>
          <w:szCs w:val="28"/>
        </w:rPr>
        <w:t xml:space="preserve">In this technical report, the topics of health and safety, risk assessment will be covered, using a </w:t>
      </w:r>
      <w:r w:rsidR="00177D2F">
        <w:rPr>
          <w:sz w:val="28"/>
          <w:szCs w:val="28"/>
        </w:rPr>
        <w:t>real-life</w:t>
      </w:r>
      <w:r>
        <w:rPr>
          <w:sz w:val="28"/>
          <w:szCs w:val="28"/>
        </w:rPr>
        <w:t xml:space="preserve"> task recently undertake as an example of these topics. </w:t>
      </w:r>
      <w:r w:rsidR="00177D2F">
        <w:rPr>
          <w:sz w:val="28"/>
          <w:szCs w:val="28"/>
        </w:rPr>
        <w:t>Additionally,</w:t>
      </w:r>
      <w:r>
        <w:rPr>
          <w:sz w:val="28"/>
          <w:szCs w:val="28"/>
        </w:rPr>
        <w:t xml:space="preserve"> there will be a discussion on </w:t>
      </w:r>
      <w:r w:rsidR="00177D2F">
        <w:rPr>
          <w:sz w:val="28"/>
          <w:szCs w:val="28"/>
        </w:rPr>
        <w:t>an</w:t>
      </w:r>
      <w:r>
        <w:rPr>
          <w:sz w:val="28"/>
          <w:szCs w:val="28"/>
        </w:rPr>
        <w:t xml:space="preserve"> engineer’s role in society</w:t>
      </w:r>
      <w:r w:rsidR="00177D2F">
        <w:rPr>
          <w:sz w:val="28"/>
          <w:szCs w:val="28"/>
        </w:rPr>
        <w:t xml:space="preserve"> aswell as problem solving methods and team structure in the context on an engineering environment.</w:t>
      </w:r>
    </w:p>
    <w:p w14:paraId="3928E507" w14:textId="77777777" w:rsidR="00177D2F" w:rsidRDefault="00177D2F">
      <w:pPr>
        <w:rPr>
          <w:sz w:val="36"/>
          <w:szCs w:val="36"/>
          <w:u w:val="single"/>
        </w:rPr>
      </w:pPr>
    </w:p>
    <w:p w14:paraId="6DB22E2D" w14:textId="77777777" w:rsidR="00177D2F" w:rsidRDefault="00177D2F">
      <w:pPr>
        <w:rPr>
          <w:sz w:val="36"/>
          <w:szCs w:val="36"/>
          <w:u w:val="single"/>
        </w:rPr>
      </w:pPr>
    </w:p>
    <w:p w14:paraId="5A3C468F" w14:textId="77777777" w:rsidR="00177D2F" w:rsidRDefault="00177D2F">
      <w:pPr>
        <w:rPr>
          <w:sz w:val="36"/>
          <w:szCs w:val="36"/>
          <w:u w:val="single"/>
        </w:rPr>
      </w:pPr>
    </w:p>
    <w:p w14:paraId="2431C9A1" w14:textId="77777777" w:rsidR="00177D2F" w:rsidRDefault="00177D2F">
      <w:pPr>
        <w:rPr>
          <w:sz w:val="36"/>
          <w:szCs w:val="36"/>
          <w:u w:val="single"/>
        </w:rPr>
      </w:pPr>
    </w:p>
    <w:p w14:paraId="14D01157" w14:textId="77777777" w:rsidR="00177D2F" w:rsidRDefault="00177D2F">
      <w:pPr>
        <w:rPr>
          <w:sz w:val="36"/>
          <w:szCs w:val="36"/>
          <w:u w:val="single"/>
        </w:rPr>
      </w:pPr>
    </w:p>
    <w:p w14:paraId="6C476C6C" w14:textId="77777777" w:rsidR="00177D2F" w:rsidRDefault="00177D2F">
      <w:pPr>
        <w:rPr>
          <w:sz w:val="36"/>
          <w:szCs w:val="36"/>
          <w:u w:val="single"/>
        </w:rPr>
      </w:pPr>
    </w:p>
    <w:p w14:paraId="1ADAEC5F" w14:textId="77777777" w:rsidR="00177D2F" w:rsidRDefault="00177D2F">
      <w:pPr>
        <w:rPr>
          <w:sz w:val="36"/>
          <w:szCs w:val="36"/>
          <w:u w:val="single"/>
        </w:rPr>
      </w:pPr>
    </w:p>
    <w:p w14:paraId="420FC6FB" w14:textId="77777777" w:rsidR="00177D2F" w:rsidRDefault="00177D2F">
      <w:pPr>
        <w:rPr>
          <w:sz w:val="36"/>
          <w:szCs w:val="36"/>
          <w:u w:val="single"/>
        </w:rPr>
      </w:pPr>
    </w:p>
    <w:p w14:paraId="38584072" w14:textId="77777777" w:rsidR="00177D2F" w:rsidRDefault="00177D2F">
      <w:pPr>
        <w:rPr>
          <w:sz w:val="36"/>
          <w:szCs w:val="36"/>
          <w:u w:val="single"/>
        </w:rPr>
      </w:pPr>
    </w:p>
    <w:p w14:paraId="0B0621C5" w14:textId="77777777" w:rsidR="00177D2F" w:rsidRDefault="00177D2F">
      <w:pPr>
        <w:rPr>
          <w:sz w:val="36"/>
          <w:szCs w:val="36"/>
          <w:u w:val="single"/>
        </w:rPr>
      </w:pPr>
    </w:p>
    <w:p w14:paraId="0E3E30AF" w14:textId="77777777" w:rsidR="00177D2F" w:rsidRDefault="00177D2F">
      <w:pPr>
        <w:rPr>
          <w:sz w:val="36"/>
          <w:szCs w:val="36"/>
          <w:u w:val="single"/>
        </w:rPr>
      </w:pPr>
    </w:p>
    <w:p w14:paraId="292B7BCF" w14:textId="77777777" w:rsidR="00177D2F" w:rsidRDefault="00177D2F">
      <w:pPr>
        <w:rPr>
          <w:sz w:val="36"/>
          <w:szCs w:val="36"/>
          <w:u w:val="single"/>
        </w:rPr>
      </w:pPr>
    </w:p>
    <w:p w14:paraId="2B78E76F" w14:textId="77777777" w:rsidR="00177D2F" w:rsidRDefault="00177D2F">
      <w:pPr>
        <w:rPr>
          <w:sz w:val="36"/>
          <w:szCs w:val="36"/>
          <w:u w:val="single"/>
        </w:rPr>
      </w:pPr>
    </w:p>
    <w:p w14:paraId="12282DC1" w14:textId="77777777" w:rsidR="00177D2F" w:rsidRDefault="00177D2F">
      <w:pPr>
        <w:rPr>
          <w:sz w:val="36"/>
          <w:szCs w:val="36"/>
          <w:u w:val="single"/>
        </w:rPr>
      </w:pPr>
    </w:p>
    <w:p w14:paraId="239AF64C" w14:textId="77777777" w:rsidR="00177D2F" w:rsidRDefault="00177D2F">
      <w:pPr>
        <w:rPr>
          <w:sz w:val="36"/>
          <w:szCs w:val="36"/>
          <w:u w:val="single"/>
        </w:rPr>
      </w:pPr>
    </w:p>
    <w:p w14:paraId="70E78C18" w14:textId="77777777" w:rsidR="00177D2F" w:rsidRDefault="00177D2F">
      <w:pPr>
        <w:rPr>
          <w:sz w:val="36"/>
          <w:szCs w:val="36"/>
          <w:u w:val="single"/>
        </w:rPr>
      </w:pPr>
    </w:p>
    <w:p w14:paraId="72DC344F" w14:textId="77777777" w:rsidR="00177D2F" w:rsidRDefault="00177D2F">
      <w:pPr>
        <w:rPr>
          <w:sz w:val="36"/>
          <w:szCs w:val="36"/>
          <w:u w:val="single"/>
        </w:rPr>
      </w:pPr>
    </w:p>
    <w:p w14:paraId="2EC692BD" w14:textId="77777777" w:rsidR="00177D2F" w:rsidRDefault="00177D2F">
      <w:pPr>
        <w:rPr>
          <w:sz w:val="36"/>
          <w:szCs w:val="36"/>
          <w:u w:val="single"/>
        </w:rPr>
      </w:pPr>
    </w:p>
    <w:p w14:paraId="7944E367" w14:textId="04CFB104" w:rsidR="00E13821" w:rsidRPr="00D65A7B" w:rsidRDefault="00E13821">
      <w:pPr>
        <w:rPr>
          <w:sz w:val="36"/>
          <w:szCs w:val="36"/>
          <w:u w:val="single"/>
        </w:rPr>
      </w:pPr>
      <w:r w:rsidRPr="00D65A7B">
        <w:rPr>
          <w:sz w:val="36"/>
          <w:szCs w:val="36"/>
          <w:u w:val="single"/>
        </w:rPr>
        <w:lastRenderedPageBreak/>
        <w:t>Chapter 1</w:t>
      </w:r>
      <w:r w:rsidR="00177D2F">
        <w:rPr>
          <w:sz w:val="36"/>
          <w:szCs w:val="36"/>
          <w:u w:val="single"/>
        </w:rPr>
        <w:t>:</w:t>
      </w:r>
    </w:p>
    <w:p w14:paraId="47D2F225" w14:textId="134CC637" w:rsidR="00E13821" w:rsidRPr="00D65A7B" w:rsidRDefault="00E13821">
      <w:pPr>
        <w:rPr>
          <w:sz w:val="28"/>
          <w:szCs w:val="28"/>
        </w:rPr>
      </w:pPr>
      <w:r w:rsidRPr="00D65A7B">
        <w:rPr>
          <w:sz w:val="28"/>
          <w:szCs w:val="28"/>
        </w:rPr>
        <w:t>The task that will be used to provide an example for Personal Protective Equipment (PPE) worn in a workshop and necessary/relevant risk assessment will be machining a piece of cylindrical metal to fit certain specifications, provided by a workshop drawing, using a Lathe provided by the University of Wales Trinity Saint David.</w:t>
      </w:r>
    </w:p>
    <w:p w14:paraId="1C48E4F0" w14:textId="77777777" w:rsidR="00E13821" w:rsidRDefault="00E13821"/>
    <w:p w14:paraId="591D34B8" w14:textId="725A6656" w:rsidR="00E13821" w:rsidRPr="00D65A7B" w:rsidRDefault="00E13821">
      <w:pPr>
        <w:rPr>
          <w:b/>
          <w:bCs/>
          <w:sz w:val="36"/>
          <w:szCs w:val="36"/>
          <w:u w:val="single"/>
        </w:rPr>
      </w:pPr>
      <w:r w:rsidRPr="00D65A7B">
        <w:rPr>
          <w:b/>
          <w:bCs/>
          <w:sz w:val="36"/>
          <w:szCs w:val="36"/>
          <w:u w:val="single"/>
        </w:rPr>
        <w:t>Personal Protective Equipment:</w:t>
      </w:r>
    </w:p>
    <w:p w14:paraId="24E862A0" w14:textId="6D7ED97C" w:rsidR="009770C3" w:rsidRPr="00D65A7B" w:rsidRDefault="00E13821" w:rsidP="009770C3">
      <w:pPr>
        <w:pStyle w:val="ListParagraph"/>
        <w:numPr>
          <w:ilvl w:val="0"/>
          <w:numId w:val="1"/>
        </w:numPr>
        <w:rPr>
          <w:sz w:val="28"/>
          <w:szCs w:val="28"/>
        </w:rPr>
      </w:pPr>
      <w:r w:rsidRPr="00D65A7B">
        <w:rPr>
          <w:sz w:val="28"/>
          <w:szCs w:val="28"/>
        </w:rPr>
        <w:t>CSA Certified Safety Glasses</w:t>
      </w:r>
      <w:r w:rsidR="009770C3" w:rsidRPr="00D65A7B">
        <w:rPr>
          <w:sz w:val="28"/>
          <w:szCs w:val="28"/>
        </w:rPr>
        <w:tab/>
      </w:r>
      <w:r w:rsidR="009770C3" w:rsidRPr="00D65A7B">
        <w:rPr>
          <w:i/>
          <w:iCs/>
          <w:sz w:val="28"/>
          <w:szCs w:val="28"/>
        </w:rPr>
        <w:t>Government of Canada, C.C. for O.H. and S. (2020)</w:t>
      </w:r>
    </w:p>
    <w:p w14:paraId="68B902E3" w14:textId="77777777" w:rsidR="009770C3" w:rsidRPr="00D65A7B" w:rsidRDefault="009770C3" w:rsidP="009770C3">
      <w:pPr>
        <w:pStyle w:val="ListParagraph"/>
        <w:rPr>
          <w:sz w:val="28"/>
          <w:szCs w:val="28"/>
        </w:rPr>
      </w:pPr>
    </w:p>
    <w:p w14:paraId="73814077" w14:textId="33993BFE" w:rsidR="00E13821" w:rsidRPr="00D65A7B" w:rsidRDefault="00E13821" w:rsidP="009770C3">
      <w:pPr>
        <w:pStyle w:val="ListParagraph"/>
        <w:ind w:left="1440"/>
        <w:rPr>
          <w:sz w:val="28"/>
          <w:szCs w:val="28"/>
        </w:rPr>
      </w:pPr>
      <w:r w:rsidRPr="00D65A7B">
        <w:rPr>
          <w:sz w:val="28"/>
          <w:szCs w:val="28"/>
        </w:rPr>
        <w:t>Wearing certified safety glasses are an essential part of 5the safety equipment required to be worn when working on a lathe. This is because the small offcuts of metal, named swarf, are cut</w:t>
      </w:r>
      <w:r w:rsidR="009770C3" w:rsidRPr="00D65A7B">
        <w:rPr>
          <w:sz w:val="28"/>
          <w:szCs w:val="28"/>
        </w:rPr>
        <w:t xml:space="preserve"> from the </w:t>
      </w:r>
      <w:r w:rsidR="00344D25" w:rsidRPr="00D65A7B">
        <w:rPr>
          <w:sz w:val="28"/>
          <w:szCs w:val="28"/>
        </w:rPr>
        <w:t>metal,</w:t>
      </w:r>
      <w:r w:rsidRPr="00D65A7B">
        <w:rPr>
          <w:sz w:val="28"/>
          <w:szCs w:val="28"/>
        </w:rPr>
        <w:t xml:space="preserve"> and occasionally fly up from the piece of metal, due to the rotation of the lathe. Not only are these pieces of swarf sharp, but due to the friction between the piece of metal and the cutting tool these pieces of swarf can also be very not. Not only does this mean that the swarf can cut into a </w:t>
      </w:r>
      <w:r w:rsidR="009770C3" w:rsidRPr="00D65A7B">
        <w:rPr>
          <w:sz w:val="28"/>
          <w:szCs w:val="28"/>
        </w:rPr>
        <w:t>person’s</w:t>
      </w:r>
      <w:r w:rsidRPr="00D65A7B">
        <w:rPr>
          <w:sz w:val="28"/>
          <w:szCs w:val="28"/>
        </w:rPr>
        <w:t xml:space="preserve"> eyes, but the person has an increased risk of permanent eye damage or blindness </w:t>
      </w:r>
      <w:r w:rsidR="009770C3" w:rsidRPr="00D65A7B">
        <w:rPr>
          <w:sz w:val="28"/>
          <w:szCs w:val="28"/>
        </w:rPr>
        <w:t xml:space="preserve">due to the heat of the swarf, which emphasises the importance of wearing approved eye protection </w:t>
      </w:r>
      <w:r w:rsidR="00E868DA" w:rsidRPr="00D65A7B">
        <w:rPr>
          <w:sz w:val="28"/>
          <w:szCs w:val="28"/>
        </w:rPr>
        <w:t>to</w:t>
      </w:r>
      <w:r w:rsidR="009770C3" w:rsidRPr="00D65A7B">
        <w:rPr>
          <w:sz w:val="28"/>
          <w:szCs w:val="28"/>
        </w:rPr>
        <w:t xml:space="preserve"> avoid injuries of this nature.</w:t>
      </w:r>
    </w:p>
    <w:p w14:paraId="12C25DAE" w14:textId="77777777" w:rsidR="009770C3" w:rsidRPr="00D65A7B" w:rsidRDefault="009770C3" w:rsidP="009770C3">
      <w:pPr>
        <w:pStyle w:val="ListParagraph"/>
        <w:ind w:firstLine="720"/>
        <w:rPr>
          <w:sz w:val="28"/>
          <w:szCs w:val="28"/>
        </w:rPr>
      </w:pPr>
    </w:p>
    <w:p w14:paraId="1C57F8E3" w14:textId="47FC9DB2" w:rsidR="009770C3" w:rsidRPr="00D65A7B" w:rsidRDefault="009770C3" w:rsidP="009770C3">
      <w:pPr>
        <w:pStyle w:val="ListParagraph"/>
        <w:numPr>
          <w:ilvl w:val="0"/>
          <w:numId w:val="1"/>
        </w:numPr>
        <w:rPr>
          <w:sz w:val="28"/>
          <w:szCs w:val="28"/>
        </w:rPr>
      </w:pPr>
      <w:r w:rsidRPr="00D65A7B">
        <w:rPr>
          <w:sz w:val="28"/>
          <w:szCs w:val="28"/>
        </w:rPr>
        <w:t>Approved Protective Clothing (Overalls, Overcoat etc.)</w:t>
      </w:r>
    </w:p>
    <w:p w14:paraId="0D933B10" w14:textId="39C9C4F3" w:rsidR="009770C3" w:rsidRPr="00D65A7B" w:rsidRDefault="009770C3" w:rsidP="009770C3">
      <w:pPr>
        <w:pStyle w:val="ListParagraph"/>
        <w:rPr>
          <w:sz w:val="28"/>
          <w:szCs w:val="28"/>
        </w:rPr>
      </w:pPr>
    </w:p>
    <w:p w14:paraId="2B1E2FC6" w14:textId="01FCA59D" w:rsidR="00D65A7B" w:rsidRPr="00344D25" w:rsidRDefault="009770C3" w:rsidP="00344D25">
      <w:pPr>
        <w:pStyle w:val="ListParagraph"/>
        <w:ind w:left="1440"/>
        <w:rPr>
          <w:sz w:val="28"/>
          <w:szCs w:val="28"/>
        </w:rPr>
      </w:pPr>
      <w:r w:rsidRPr="00D65A7B">
        <w:rPr>
          <w:sz w:val="28"/>
          <w:szCs w:val="28"/>
        </w:rPr>
        <w:t>Wearing approved protective clothing is also important for similar reasons as the</w:t>
      </w:r>
      <w:r w:rsidR="00344D25">
        <w:rPr>
          <w:sz w:val="28"/>
          <w:szCs w:val="28"/>
        </w:rPr>
        <w:t xml:space="preserve"> </w:t>
      </w:r>
      <w:r w:rsidRPr="00344D25">
        <w:rPr>
          <w:sz w:val="28"/>
          <w:szCs w:val="28"/>
        </w:rPr>
        <w:t xml:space="preserve">CSA Certified Safety Glasses. Although the injuries are not as severe, the swarf can still cause fine cuts, which can cause </w:t>
      </w:r>
      <w:r w:rsidR="00344D25" w:rsidRPr="00344D25">
        <w:rPr>
          <w:sz w:val="28"/>
          <w:szCs w:val="28"/>
        </w:rPr>
        <w:t>substantial amounts</w:t>
      </w:r>
      <w:r w:rsidRPr="00344D25">
        <w:rPr>
          <w:sz w:val="28"/>
          <w:szCs w:val="28"/>
        </w:rPr>
        <w:t xml:space="preserve"> of bleeding but can also burn a </w:t>
      </w:r>
      <w:r w:rsidR="00E868DA" w:rsidRPr="00344D25">
        <w:rPr>
          <w:sz w:val="28"/>
          <w:szCs w:val="28"/>
        </w:rPr>
        <w:t>person’s</w:t>
      </w:r>
      <w:r w:rsidRPr="00344D25">
        <w:rPr>
          <w:sz w:val="28"/>
          <w:szCs w:val="28"/>
        </w:rPr>
        <w:t xml:space="preserve"> skin</w:t>
      </w:r>
      <w:r w:rsidR="00344D25">
        <w:rPr>
          <w:sz w:val="28"/>
          <w:szCs w:val="28"/>
        </w:rPr>
        <w:t xml:space="preserve"> because t</w:t>
      </w:r>
      <w:r w:rsidR="00344D25" w:rsidRPr="00344D25">
        <w:rPr>
          <w:sz w:val="28"/>
          <w:szCs w:val="28"/>
        </w:rPr>
        <w:t>he swarf that comes off the metal once in contact with the cutting tool on the lathe is not only very sharp but also extremely hot.</w:t>
      </w:r>
      <w:r w:rsidR="00E868DA" w:rsidRPr="00344D25">
        <w:rPr>
          <w:sz w:val="28"/>
          <w:szCs w:val="28"/>
        </w:rPr>
        <w:t xml:space="preserve"> Which, as s</w:t>
      </w:r>
      <w:r w:rsidR="00344D25">
        <w:rPr>
          <w:sz w:val="28"/>
          <w:szCs w:val="28"/>
        </w:rPr>
        <w:t>tated</w:t>
      </w:r>
      <w:r w:rsidR="00E868DA" w:rsidRPr="00344D25">
        <w:rPr>
          <w:sz w:val="28"/>
          <w:szCs w:val="28"/>
        </w:rPr>
        <w:t xml:space="preserve">, </w:t>
      </w:r>
      <w:r w:rsidR="00344D25">
        <w:rPr>
          <w:sz w:val="28"/>
          <w:szCs w:val="28"/>
        </w:rPr>
        <w:t>may not cause</w:t>
      </w:r>
      <w:r w:rsidR="00E868DA" w:rsidRPr="00344D25">
        <w:rPr>
          <w:sz w:val="28"/>
          <w:szCs w:val="28"/>
        </w:rPr>
        <w:t xml:space="preserve"> blindness but it is within the best interest of the lathe operator to prevent all </w:t>
      </w:r>
      <w:r w:rsidR="00344D25" w:rsidRPr="00344D25">
        <w:rPr>
          <w:sz w:val="28"/>
          <w:szCs w:val="28"/>
        </w:rPr>
        <w:t>injuries</w:t>
      </w:r>
      <w:r w:rsidR="00E868DA" w:rsidRPr="00344D25">
        <w:rPr>
          <w:sz w:val="28"/>
          <w:szCs w:val="28"/>
        </w:rPr>
        <w:t>.</w:t>
      </w:r>
    </w:p>
    <w:p w14:paraId="3C73A446" w14:textId="77777777" w:rsidR="00344D25" w:rsidRDefault="00344D25" w:rsidP="00D65A7B">
      <w:pPr>
        <w:rPr>
          <w:b/>
          <w:bCs/>
          <w:sz w:val="36"/>
          <w:szCs w:val="36"/>
          <w:u w:val="single"/>
        </w:rPr>
      </w:pPr>
    </w:p>
    <w:p w14:paraId="0EC781BF" w14:textId="1C6A7E15" w:rsidR="00E13821" w:rsidRPr="00D65A7B" w:rsidRDefault="00E868DA" w:rsidP="00D65A7B">
      <w:pPr>
        <w:rPr>
          <w:sz w:val="28"/>
          <w:szCs w:val="28"/>
        </w:rPr>
      </w:pPr>
      <w:r w:rsidRPr="00D65A7B">
        <w:rPr>
          <w:b/>
          <w:bCs/>
          <w:sz w:val="36"/>
          <w:szCs w:val="36"/>
          <w:u w:val="single"/>
        </w:rPr>
        <w:lastRenderedPageBreak/>
        <w:t>Risk Assessment</w:t>
      </w:r>
      <w:r w:rsidR="00D65A7B" w:rsidRPr="00D65A7B">
        <w:rPr>
          <w:b/>
          <w:bCs/>
          <w:sz w:val="36"/>
          <w:szCs w:val="36"/>
          <w:u w:val="single"/>
        </w:rPr>
        <w:t>:</w:t>
      </w:r>
    </w:p>
    <w:p w14:paraId="0F5E0E09" w14:textId="0569B923" w:rsidR="009770C3" w:rsidRDefault="00D65A7B" w:rsidP="00D65A7B">
      <w:pPr>
        <w:rPr>
          <w:sz w:val="28"/>
          <w:szCs w:val="28"/>
        </w:rPr>
      </w:pPr>
      <w:r w:rsidRPr="00D65A7B">
        <w:rPr>
          <w:noProof/>
          <w:sz w:val="28"/>
          <w:szCs w:val="28"/>
        </w:rPr>
        <mc:AlternateContent>
          <mc:Choice Requires="wps">
            <w:drawing>
              <wp:anchor distT="0" distB="0" distL="114300" distR="114300" simplePos="0" relativeHeight="251660288" behindDoc="1" locked="0" layoutInCell="1" allowOverlap="1" wp14:anchorId="423FADA4" wp14:editId="08CA5D4B">
                <wp:simplePos x="0" y="0"/>
                <wp:positionH relativeFrom="margin">
                  <wp:posOffset>3333750</wp:posOffset>
                </wp:positionH>
                <wp:positionV relativeFrom="paragraph">
                  <wp:posOffset>3864610</wp:posOffset>
                </wp:positionV>
                <wp:extent cx="2400300" cy="635"/>
                <wp:effectExtent l="0" t="0" r="0" b="0"/>
                <wp:wrapTight wrapText="bothSides">
                  <wp:wrapPolygon edited="0">
                    <wp:start x="0" y="0"/>
                    <wp:lineTo x="0" y="20057"/>
                    <wp:lineTo x="21429" y="20057"/>
                    <wp:lineTo x="21429" y="0"/>
                    <wp:lineTo x="0" y="0"/>
                  </wp:wrapPolygon>
                </wp:wrapTight>
                <wp:docPr id="1243817332" name="Text Box 1"/>
                <wp:cNvGraphicFramePr/>
                <a:graphic xmlns:a="http://schemas.openxmlformats.org/drawingml/2006/main">
                  <a:graphicData uri="http://schemas.microsoft.com/office/word/2010/wordprocessingShape">
                    <wps:wsp>
                      <wps:cNvSpPr txBox="1"/>
                      <wps:spPr>
                        <a:xfrm>
                          <a:off x="0" y="0"/>
                          <a:ext cx="2400300" cy="635"/>
                        </a:xfrm>
                        <a:prstGeom prst="rect">
                          <a:avLst/>
                        </a:prstGeom>
                        <a:solidFill>
                          <a:prstClr val="white"/>
                        </a:solidFill>
                        <a:ln>
                          <a:noFill/>
                        </a:ln>
                      </wps:spPr>
                      <wps:txbx>
                        <w:txbxContent>
                          <w:p w14:paraId="67F7DB9C" w14:textId="15E45F58" w:rsidR="009C6224" w:rsidRDefault="009C6224" w:rsidP="009C6224">
                            <w:pPr>
                              <w:pStyle w:val="Caption"/>
                              <w:rPr>
                                <w:noProof/>
                              </w:rPr>
                            </w:pPr>
                            <w:r>
                              <w:t xml:space="preserve">Figure </w:t>
                            </w:r>
                            <w:fldSimple w:instr=" SEQ Figure \* ARABIC ">
                              <w:r w:rsidR="00DF57E7">
                                <w:rPr>
                                  <w:noProof/>
                                </w:rPr>
                                <w:t>1</w:t>
                              </w:r>
                            </w:fldSimple>
                            <w:r w:rsidRPr="007621C0">
                              <w:t>: A Standard Risk Assessment Matrix</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23FADA4" id="_x0000_t202" coordsize="21600,21600" o:spt="202" path="m,l,21600r21600,l21600,xe">
                <v:stroke joinstyle="miter"/>
                <v:path gradientshapeok="t" o:connecttype="rect"/>
              </v:shapetype>
              <v:shape id="Text Box 1" o:spid="_x0000_s1026" type="#_x0000_t202" style="position:absolute;margin-left:262.5pt;margin-top:304.3pt;width:189pt;height:.05pt;z-index:-2516561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" stroked="f">
                <v:textbox style="mso-fit-shape-to-text:t" inset="0,0,0,0">
                  <w:txbxContent>
                    <w:p w14:paraId="67F7DB9C" w14:textId="15E45F58" w:rsidR="009C6224" w:rsidRDefault="009C6224" w:rsidP="009C6224">
                      <w:pPr>
                        <w:pStyle w:val="Caption"/>
                        <w:rPr>
                          <w:noProof/>
                        </w:rPr>
                      </w:pPr>
                      <w:r>
                        <w:t xml:space="preserve">Figure </w:t>
                      </w:r>
                      <w:fldSimple w:instr=" SEQ Figure \* ARABIC ">
                        <w:r w:rsidR="00DF57E7">
                          <w:rPr>
                            <w:noProof/>
                          </w:rPr>
                          <w:t>1</w:t>
                        </w:r>
                      </w:fldSimple>
                      <w:r w:rsidRPr="007621C0">
                        <w:t>: A Standard Risk Assessment Matrix</w:t>
                      </w:r>
                    </w:p>
                  </w:txbxContent>
                </v:textbox>
                <w10:wrap type="tight" anchorx="margin"/>
              </v:shape>
            </w:pict>
          </mc:Fallback>
        </mc:AlternateContent>
      </w:r>
      <w:r w:rsidR="00E868DA" w:rsidRPr="00D65A7B">
        <w:rPr>
          <w:noProof/>
          <w:sz w:val="28"/>
          <w:szCs w:val="28"/>
        </w:rPr>
        <w:drawing>
          <wp:anchor distT="0" distB="0" distL="114300" distR="114300" simplePos="0" relativeHeight="251658240" behindDoc="1" locked="0" layoutInCell="1" allowOverlap="1" wp14:anchorId="0ED6B891" wp14:editId="11633A20">
            <wp:simplePos x="0" y="0"/>
            <wp:positionH relativeFrom="margin">
              <wp:align>right</wp:align>
            </wp:positionH>
            <wp:positionV relativeFrom="paragraph">
              <wp:posOffset>74930</wp:posOffset>
            </wp:positionV>
            <wp:extent cx="4114800" cy="3806825"/>
            <wp:effectExtent l="0" t="0" r="0" b="3175"/>
            <wp:wrapTight wrapText="bothSides">
              <wp:wrapPolygon edited="0">
                <wp:start x="0" y="0"/>
                <wp:lineTo x="0" y="21510"/>
                <wp:lineTo x="21500" y="21510"/>
                <wp:lineTo x="21500" y="0"/>
                <wp:lineTo x="0" y="0"/>
              </wp:wrapPolygon>
            </wp:wrapTight>
            <wp:docPr id="939432981" name="Picture 1" descr="1 A standard risk matrix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A standard risk matrix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14800" cy="3806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8DA" w:rsidRPr="00D65A7B">
        <w:rPr>
          <w:sz w:val="28"/>
          <w:szCs w:val="28"/>
        </w:rPr>
        <w:t xml:space="preserve">Pictured to the </w:t>
      </w:r>
      <w:r w:rsidRPr="00D65A7B">
        <w:rPr>
          <w:sz w:val="28"/>
          <w:szCs w:val="28"/>
        </w:rPr>
        <w:t>right</w:t>
      </w:r>
      <w:r w:rsidR="00E868DA" w:rsidRPr="00D65A7B">
        <w:rPr>
          <w:sz w:val="28"/>
          <w:szCs w:val="28"/>
        </w:rPr>
        <w:t xml:space="preserve"> is a standard 5x5 Risk Assessment Matrix. It denotes the level of risk using two </w:t>
      </w:r>
      <w:r w:rsidR="009C6224" w:rsidRPr="00D65A7B">
        <w:rPr>
          <w:sz w:val="28"/>
          <w:szCs w:val="28"/>
        </w:rPr>
        <w:t>factors:</w:t>
      </w:r>
      <w:r w:rsidR="00E868DA" w:rsidRPr="00D65A7B">
        <w:rPr>
          <w:sz w:val="28"/>
          <w:szCs w:val="28"/>
        </w:rPr>
        <w:t xml:space="preserve"> The Likelihood of Injury, and the Consequences of The Injury</w:t>
      </w:r>
      <w:r w:rsidR="009C6224" w:rsidRPr="00D65A7B">
        <w:rPr>
          <w:sz w:val="28"/>
          <w:szCs w:val="28"/>
        </w:rPr>
        <w:t>. The Likelihood of Injury increases and decreases depending on the safety precautions on both the operator and the machine itself. For example, if the operator is wearing the aforementioned safety equipment (See PPE list above) then the likelihood of injury is decreased, and it’s the same situation if the machine itself has safety features, for example a kill switch, foot brake and/or a safety guard which prevents the lathe from being turned on when not in the correct position.</w:t>
      </w:r>
      <w:r w:rsidRPr="00D65A7B">
        <w:rPr>
          <w:sz w:val="28"/>
          <w:szCs w:val="28"/>
        </w:rPr>
        <w:t xml:space="preserve"> Once a Likelihood of Injury and a Consequence of Injury has been established, the risk level of the task can then be found using the coloured boxes, like those on Figure 1.</w:t>
      </w:r>
    </w:p>
    <w:p w14:paraId="45AA974B" w14:textId="77777777" w:rsidR="00D65A7B" w:rsidRDefault="00D65A7B" w:rsidP="00D65A7B">
      <w:pPr>
        <w:rPr>
          <w:sz w:val="28"/>
          <w:szCs w:val="28"/>
        </w:rPr>
      </w:pPr>
    </w:p>
    <w:p w14:paraId="55A5BC1B" w14:textId="5EF0646B" w:rsidR="00D65A7B" w:rsidRPr="00D65A7B" w:rsidRDefault="00D65A7B" w:rsidP="00D65A7B">
      <w:pPr>
        <w:rPr>
          <w:sz w:val="28"/>
          <w:szCs w:val="28"/>
        </w:rPr>
      </w:pPr>
      <w:r>
        <w:rPr>
          <w:sz w:val="28"/>
          <w:szCs w:val="28"/>
        </w:rPr>
        <w:t>Using the information on PPE and the Risk Matrix (Figure 1) it can be decided that the Likelihood of Injury for this task is Rare (1) and the Consequences of Injury can be established to be Major (4)</w:t>
      </w:r>
      <w:r w:rsidR="00344D25">
        <w:rPr>
          <w:sz w:val="28"/>
          <w:szCs w:val="28"/>
        </w:rPr>
        <w:t xml:space="preserve"> </w:t>
      </w:r>
      <w:r>
        <w:rPr>
          <w:sz w:val="28"/>
          <w:szCs w:val="28"/>
        </w:rPr>
        <w:t xml:space="preserve">as incorrect equipment or usage of the lathe can cause serious bodily harm. Using the Risk Matrix, the risk of </w:t>
      </w:r>
      <w:r w:rsidR="00344D25">
        <w:rPr>
          <w:sz w:val="28"/>
          <w:szCs w:val="28"/>
        </w:rPr>
        <w:t xml:space="preserve">conducting </w:t>
      </w:r>
      <w:r>
        <w:rPr>
          <w:sz w:val="28"/>
          <w:szCs w:val="28"/>
        </w:rPr>
        <w:t>this task is</w:t>
      </w:r>
      <w:r w:rsidR="00344D25">
        <w:rPr>
          <w:sz w:val="28"/>
          <w:szCs w:val="28"/>
        </w:rPr>
        <w:t xml:space="preserve"> shown as</w:t>
      </w:r>
      <w:r>
        <w:rPr>
          <w:sz w:val="28"/>
          <w:szCs w:val="28"/>
        </w:rPr>
        <w:t xml:space="preserve"> Moderate, meaning that injury is still able to occur, but correct equipment and correct usage of the lathe is important in making sure they do not.</w:t>
      </w:r>
    </w:p>
    <w:p w14:paraId="139A3B4C" w14:textId="77777777" w:rsidR="00D65A7B" w:rsidRPr="00FC66A4" w:rsidRDefault="00D65A7B" w:rsidP="009770C3">
      <w:pPr>
        <w:tabs>
          <w:tab w:val="left" w:pos="930"/>
        </w:tabs>
        <w:rPr>
          <w:sz w:val="28"/>
          <w:szCs w:val="28"/>
        </w:rPr>
      </w:pPr>
    </w:p>
    <w:p w14:paraId="1B39A964" w14:textId="12CBE03B" w:rsidR="00B80F19" w:rsidRPr="00B80F19" w:rsidRDefault="00B80F19" w:rsidP="009770C3">
      <w:pPr>
        <w:tabs>
          <w:tab w:val="left" w:pos="930"/>
        </w:tabs>
        <w:rPr>
          <w:sz w:val="36"/>
          <w:szCs w:val="36"/>
          <w:u w:val="single"/>
        </w:rPr>
      </w:pPr>
      <w:r>
        <w:rPr>
          <w:sz w:val="36"/>
          <w:szCs w:val="36"/>
          <w:u w:val="single"/>
        </w:rPr>
        <w:lastRenderedPageBreak/>
        <w:t>Chapter 2</w:t>
      </w:r>
    </w:p>
    <w:p w14:paraId="374CFDC6" w14:textId="54D8C63B" w:rsidR="00FC66A4" w:rsidRPr="00FC66A4" w:rsidRDefault="00FC66A4" w:rsidP="009770C3">
      <w:pPr>
        <w:tabs>
          <w:tab w:val="left" w:pos="930"/>
        </w:tabs>
        <w:rPr>
          <w:sz w:val="36"/>
          <w:szCs w:val="36"/>
          <w:u w:val="single"/>
        </w:rPr>
      </w:pPr>
      <w:r w:rsidRPr="00FC66A4">
        <w:rPr>
          <w:sz w:val="36"/>
          <w:szCs w:val="36"/>
          <w:u w:val="single"/>
        </w:rPr>
        <w:t>Engineers Role in Society:</w:t>
      </w:r>
    </w:p>
    <w:p w14:paraId="4D7FDCB3" w14:textId="72EBC377" w:rsidR="00FC66A4" w:rsidRDefault="00FC66A4" w:rsidP="009770C3">
      <w:pPr>
        <w:tabs>
          <w:tab w:val="left" w:pos="930"/>
        </w:tabs>
        <w:rPr>
          <w:sz w:val="28"/>
          <w:szCs w:val="28"/>
        </w:rPr>
      </w:pPr>
      <w:r>
        <w:rPr>
          <w:sz w:val="28"/>
          <w:szCs w:val="28"/>
        </w:rPr>
        <w:t>Engineers in the modern day are vital to many different aspects of daily life and the industries that people both need and enjoy. These engineers must now adhere to a defined set of rules, known as the Engineers Code of Conduct, which defines how an engineers should go about their work, and their attitude towards whatever field they decide to be a part of. Different sources have different versions of the Code of Conduct but all are in the better interest of the engineers and the people their work affects.</w:t>
      </w:r>
    </w:p>
    <w:p w14:paraId="5737C1AF" w14:textId="260CEEAC" w:rsidR="00FC66A4" w:rsidRDefault="00FC66A4" w:rsidP="009770C3">
      <w:pPr>
        <w:tabs>
          <w:tab w:val="left" w:pos="930"/>
        </w:tabs>
        <w:rPr>
          <w:sz w:val="28"/>
          <w:szCs w:val="28"/>
        </w:rPr>
      </w:pPr>
      <w:r>
        <w:rPr>
          <w:sz w:val="28"/>
          <w:szCs w:val="28"/>
        </w:rPr>
        <w:t xml:space="preserve">The Engineering Council have their own published Code of Conduct, one part of which states, “Engineers have a </w:t>
      </w:r>
      <w:r w:rsidR="00390BA6">
        <w:rPr>
          <w:sz w:val="28"/>
          <w:szCs w:val="28"/>
        </w:rPr>
        <w:t>duty to obey all applicable laws and regulations” (Engineering Council). Applying this to the subject of Motorcycle Engineering, specifically the motorsport aspect. The following of “laws and regulations” are vital, as many of the current rules and regulations in motorsport are in place to keep the driver safe, and infringements of these rules could possibly cost a rider their life if the part(s) implemented were to go wrong.</w:t>
      </w:r>
    </w:p>
    <w:p w14:paraId="0B4B037F" w14:textId="78890FEB" w:rsidR="00DE2194" w:rsidRDefault="00390BA6" w:rsidP="009770C3">
      <w:pPr>
        <w:tabs>
          <w:tab w:val="left" w:pos="930"/>
        </w:tabs>
        <w:rPr>
          <w:sz w:val="28"/>
          <w:szCs w:val="28"/>
        </w:rPr>
      </w:pPr>
      <w:r>
        <w:rPr>
          <w:sz w:val="28"/>
          <w:szCs w:val="28"/>
        </w:rPr>
        <w:t xml:space="preserve">Aswell as this, the National Society of Professional Engineers has their own version of the Code of Conduct. In </w:t>
      </w:r>
      <w:r w:rsidR="0019095F">
        <w:rPr>
          <w:sz w:val="28"/>
          <w:szCs w:val="28"/>
        </w:rPr>
        <w:t>their</w:t>
      </w:r>
      <w:r w:rsidR="00DE2194">
        <w:rPr>
          <w:sz w:val="28"/>
          <w:szCs w:val="28"/>
        </w:rPr>
        <w:t xml:space="preserve"> NSPE Code of Ethics for Engineers they say that “Engineers shall perform services only in the areas of their competence” (NSPE Code of Ethics, National Society of Professional Engineers). Applying this to the subject of Motorcycle motorsports, this ensures that engineers will not attempt to complete work which they are not qualified to perform, this makes sure that parts on the motorcycle are only done by the engineers that know what they are doing, ensuring quality of what is made. IF engineers who weren’t competent to make certain parts made those parts, it could cause a catastrophic failure of not only the part, but the entire motorcycle, which could lead to the rider’s injury, or even death.</w:t>
      </w:r>
    </w:p>
    <w:p w14:paraId="2ABF04D8" w14:textId="77777777" w:rsidR="0019095F" w:rsidRDefault="0019095F" w:rsidP="009770C3">
      <w:pPr>
        <w:tabs>
          <w:tab w:val="left" w:pos="930"/>
        </w:tabs>
        <w:rPr>
          <w:sz w:val="28"/>
          <w:szCs w:val="28"/>
        </w:rPr>
      </w:pPr>
    </w:p>
    <w:p w14:paraId="5E860220" w14:textId="77777777" w:rsidR="00DF57E7" w:rsidRDefault="00DF57E7" w:rsidP="009770C3">
      <w:pPr>
        <w:tabs>
          <w:tab w:val="left" w:pos="930"/>
        </w:tabs>
        <w:rPr>
          <w:sz w:val="40"/>
          <w:szCs w:val="40"/>
          <w:u w:val="single"/>
        </w:rPr>
      </w:pPr>
    </w:p>
    <w:p w14:paraId="3682E9B3" w14:textId="77777777" w:rsidR="00DF57E7" w:rsidRDefault="00DF57E7" w:rsidP="009770C3">
      <w:pPr>
        <w:tabs>
          <w:tab w:val="left" w:pos="930"/>
        </w:tabs>
        <w:rPr>
          <w:sz w:val="40"/>
          <w:szCs w:val="40"/>
          <w:u w:val="single"/>
        </w:rPr>
      </w:pPr>
    </w:p>
    <w:p w14:paraId="274F136A" w14:textId="77777777" w:rsidR="00DF57E7" w:rsidRDefault="00DF57E7" w:rsidP="009770C3">
      <w:pPr>
        <w:tabs>
          <w:tab w:val="left" w:pos="930"/>
        </w:tabs>
        <w:rPr>
          <w:sz w:val="40"/>
          <w:szCs w:val="40"/>
          <w:u w:val="single"/>
        </w:rPr>
      </w:pPr>
    </w:p>
    <w:p w14:paraId="422EAB19" w14:textId="574C5B15" w:rsidR="0019095F" w:rsidRDefault="0019095F" w:rsidP="009770C3">
      <w:pPr>
        <w:tabs>
          <w:tab w:val="left" w:pos="930"/>
        </w:tabs>
        <w:rPr>
          <w:sz w:val="40"/>
          <w:szCs w:val="40"/>
          <w:u w:val="single"/>
        </w:rPr>
      </w:pPr>
      <w:r>
        <w:rPr>
          <w:sz w:val="40"/>
          <w:szCs w:val="40"/>
          <w:u w:val="single"/>
        </w:rPr>
        <w:lastRenderedPageBreak/>
        <w:t>Chapter 3:</w:t>
      </w:r>
    </w:p>
    <w:p w14:paraId="2244CDE1" w14:textId="5824B5C8" w:rsidR="00DF57E7" w:rsidRDefault="00DF57E7" w:rsidP="009770C3">
      <w:pPr>
        <w:tabs>
          <w:tab w:val="left" w:pos="930"/>
        </w:tabs>
        <w:rPr>
          <w:sz w:val="40"/>
          <w:szCs w:val="40"/>
          <w:u w:val="single"/>
        </w:rPr>
      </w:pPr>
      <w:r>
        <w:rPr>
          <w:sz w:val="40"/>
          <w:szCs w:val="40"/>
          <w:u w:val="single"/>
        </w:rPr>
        <w:t>Problem Solving</w:t>
      </w:r>
    </w:p>
    <w:p w14:paraId="10A08FEF" w14:textId="7741B3C0" w:rsidR="0019095F" w:rsidRDefault="0019095F" w:rsidP="009770C3">
      <w:pPr>
        <w:tabs>
          <w:tab w:val="left" w:pos="930"/>
        </w:tabs>
        <w:rPr>
          <w:sz w:val="28"/>
          <w:szCs w:val="28"/>
        </w:rPr>
      </w:pPr>
      <w:r>
        <w:rPr>
          <w:sz w:val="28"/>
          <w:szCs w:val="28"/>
        </w:rPr>
        <w:t xml:space="preserve">It is not uncommon for an engineer to made aware of a fault in their product, requiring them to face a </w:t>
      </w:r>
      <w:r w:rsidR="00DF57E7">
        <w:rPr>
          <w:sz w:val="28"/>
          <w:szCs w:val="28"/>
        </w:rPr>
        <w:t>problem-solving</w:t>
      </w:r>
      <w:r>
        <w:rPr>
          <w:sz w:val="28"/>
          <w:szCs w:val="28"/>
        </w:rPr>
        <w:t xml:space="preserve"> situation. And when this happens it is essential </w:t>
      </w:r>
      <w:r w:rsidR="00DF57E7">
        <w:rPr>
          <w:sz w:val="28"/>
          <w:szCs w:val="28"/>
        </w:rPr>
        <w:t>to be efficient, cheap and create a product which solves the problem. So Problem-Solving Techniques are required to achieve this.</w:t>
      </w:r>
    </w:p>
    <w:p w14:paraId="5992A9D7" w14:textId="37F91707" w:rsidR="00DF57E7" w:rsidRDefault="00DF57E7" w:rsidP="009770C3">
      <w:pPr>
        <w:tabs>
          <w:tab w:val="left" w:pos="930"/>
        </w:tabs>
        <w:rPr>
          <w:sz w:val="28"/>
          <w:szCs w:val="28"/>
        </w:rPr>
      </w:pPr>
      <w:r>
        <w:rPr>
          <w:noProof/>
        </w:rPr>
        <mc:AlternateContent>
          <mc:Choice Requires="wps">
            <w:drawing>
              <wp:anchor distT="0" distB="0" distL="114300" distR="114300" simplePos="0" relativeHeight="251663360" behindDoc="1" locked="0" layoutInCell="1" allowOverlap="1" wp14:anchorId="3C690724" wp14:editId="030E8E1E">
                <wp:simplePos x="0" y="0"/>
                <wp:positionH relativeFrom="column">
                  <wp:posOffset>0</wp:posOffset>
                </wp:positionH>
                <wp:positionV relativeFrom="paragraph">
                  <wp:posOffset>2764155</wp:posOffset>
                </wp:positionV>
                <wp:extent cx="5715000" cy="635"/>
                <wp:effectExtent l="0" t="0" r="0" b="0"/>
                <wp:wrapTight wrapText="bothSides">
                  <wp:wrapPolygon edited="0">
                    <wp:start x="0" y="0"/>
                    <wp:lineTo x="0" y="21600"/>
                    <wp:lineTo x="21600" y="21600"/>
                    <wp:lineTo x="21600" y="0"/>
                  </wp:wrapPolygon>
                </wp:wrapTight>
                <wp:docPr id="213307645" name="Text Box 1"/>
                <wp:cNvGraphicFramePr/>
                <a:graphic xmlns:a="http://schemas.openxmlformats.org/drawingml/2006/main">
                  <a:graphicData uri="http://schemas.microsoft.com/office/word/2010/wordprocessingShape">
                    <wps:wsp>
                      <wps:cNvSpPr txBox="1"/>
                      <wps:spPr>
                        <a:xfrm>
                          <a:off x="0" y="0"/>
                          <a:ext cx="5715000" cy="635"/>
                        </a:xfrm>
                        <a:prstGeom prst="rect">
                          <a:avLst/>
                        </a:prstGeom>
                        <a:solidFill>
                          <a:prstClr val="white"/>
                        </a:solidFill>
                        <a:ln>
                          <a:noFill/>
                        </a:ln>
                      </wps:spPr>
                      <wps:txbx>
                        <w:txbxContent>
                          <w:p w14:paraId="0B8F72B0" w14:textId="700303B9" w:rsidR="00DF57E7" w:rsidRPr="00C75A87" w:rsidRDefault="00DF57E7" w:rsidP="00DF57E7">
                            <w:pPr>
                              <w:pStyle w:val="Caption"/>
                              <w:rPr>
                                <w:noProof/>
                                <w:sz w:val="28"/>
                                <w:szCs w:val="28"/>
                              </w:rPr>
                            </w:pPr>
                            <w:r>
                              <w:t xml:space="preserve">Figure </w:t>
                            </w:r>
                            <w:fldSimple w:instr=" SEQ Figure \* ARABIC ">
                              <w:r>
                                <w:rPr>
                                  <w:noProof/>
                                </w:rPr>
                                <w:t>2</w:t>
                              </w:r>
                            </w:fldSimple>
                            <w:r>
                              <w:t xml:space="preserve">: Engineering </w:t>
                            </w:r>
                            <w:r w:rsidR="000D485F">
                              <w:t>Design</w:t>
                            </w:r>
                            <w:r>
                              <w:t xml:space="preserve"> Process (</w:t>
                            </w:r>
                            <w:r w:rsidR="000D485F">
                              <w:t>California Institute of Technology, NASA/JPL)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690724" id="_x0000_s1027" type="#_x0000_t202" style="position:absolute;margin-left:0;margin-top:217.65pt;width:450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" stroked="f">
                <v:textbox style="mso-fit-shape-to-text:t" inset="0,0,0,0">
                  <w:txbxContent>
                    <w:p w14:paraId="0B8F72B0" w14:textId="700303B9" w:rsidR="00DF57E7" w:rsidRPr="00C75A87" w:rsidRDefault="00DF57E7" w:rsidP="00DF57E7">
                      <w:pPr>
                        <w:pStyle w:val="Caption"/>
                        <w:rPr>
                          <w:noProof/>
                          <w:sz w:val="28"/>
                          <w:szCs w:val="28"/>
                        </w:rPr>
                      </w:pPr>
                      <w:r>
                        <w:t xml:space="preserve">Figure </w:t>
                      </w:r>
                      <w:fldSimple w:instr=" SEQ Figure \* ARABIC ">
                        <w:r>
                          <w:rPr>
                            <w:noProof/>
                          </w:rPr>
                          <w:t>2</w:t>
                        </w:r>
                      </w:fldSimple>
                      <w:r>
                        <w:t xml:space="preserve">: Engineering </w:t>
                      </w:r>
                      <w:r w:rsidR="000D485F">
                        <w:t>Design</w:t>
                      </w:r>
                      <w:r>
                        <w:t xml:space="preserve"> Process (</w:t>
                      </w:r>
                      <w:r w:rsidR="000D485F">
                        <w:t>California Institute of Technology, NASA/JPL)</w:t>
                      </w:r>
                    </w:p>
                  </w:txbxContent>
                </v:textbox>
                <w10:wrap type="tight"/>
              </v:shape>
            </w:pict>
          </mc:Fallback>
        </mc:AlternateContent>
      </w:r>
      <w:r>
        <w:rPr>
          <w:noProof/>
          <w:sz w:val="28"/>
          <w:szCs w:val="28"/>
        </w:rPr>
        <w:drawing>
          <wp:anchor distT="0" distB="0" distL="114300" distR="114300" simplePos="0" relativeHeight="251661312" behindDoc="1" locked="0" layoutInCell="1" allowOverlap="1" wp14:anchorId="072B0AD5" wp14:editId="02E532A3">
            <wp:simplePos x="0" y="0"/>
            <wp:positionH relativeFrom="column">
              <wp:posOffset>0</wp:posOffset>
            </wp:positionH>
            <wp:positionV relativeFrom="paragraph">
              <wp:posOffset>1905</wp:posOffset>
            </wp:positionV>
            <wp:extent cx="5715000" cy="2705100"/>
            <wp:effectExtent l="0" t="0" r="0" b="0"/>
            <wp:wrapTight wrapText="bothSides">
              <wp:wrapPolygon edited="0">
                <wp:start x="0" y="0"/>
                <wp:lineTo x="0" y="21448"/>
                <wp:lineTo x="21528" y="21448"/>
                <wp:lineTo x="21528" y="0"/>
                <wp:lineTo x="0" y="0"/>
              </wp:wrapPolygon>
            </wp:wrapTight>
            <wp:docPr id="1899875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2705100"/>
                    </a:xfrm>
                    <a:prstGeom prst="rect">
                      <a:avLst/>
                    </a:prstGeom>
                    <a:noFill/>
                  </pic:spPr>
                </pic:pic>
              </a:graphicData>
            </a:graphic>
            <wp14:sizeRelH relativeFrom="page">
              <wp14:pctWidth>0</wp14:pctWidth>
            </wp14:sizeRelH>
            <wp14:sizeRelV relativeFrom="page">
              <wp14:pctHeight>0</wp14:pctHeight>
            </wp14:sizeRelV>
          </wp:anchor>
        </w:drawing>
      </w:r>
      <w:r w:rsidR="000D485F">
        <w:rPr>
          <w:sz w:val="28"/>
          <w:szCs w:val="28"/>
        </w:rPr>
        <w:t>The above flow diagram denotes an Engineering Design Process which can be used in these problem-solving scenarios to reach the goal of solving the problem.</w:t>
      </w:r>
    </w:p>
    <w:p w14:paraId="40AA1D66" w14:textId="77777777" w:rsidR="004C4CF1" w:rsidRDefault="004C4CF1" w:rsidP="009770C3">
      <w:pPr>
        <w:tabs>
          <w:tab w:val="left" w:pos="930"/>
        </w:tabs>
        <w:rPr>
          <w:sz w:val="28"/>
          <w:szCs w:val="28"/>
        </w:rPr>
      </w:pPr>
    </w:p>
    <w:p w14:paraId="1F0BDD48" w14:textId="77777777" w:rsidR="004C4CF1" w:rsidRDefault="004C4CF1" w:rsidP="009770C3">
      <w:pPr>
        <w:tabs>
          <w:tab w:val="left" w:pos="930"/>
        </w:tabs>
        <w:rPr>
          <w:sz w:val="28"/>
          <w:szCs w:val="28"/>
        </w:rPr>
      </w:pPr>
    </w:p>
    <w:p w14:paraId="79161415" w14:textId="77777777" w:rsidR="004C4CF1" w:rsidRDefault="004C4CF1" w:rsidP="009770C3">
      <w:pPr>
        <w:tabs>
          <w:tab w:val="left" w:pos="930"/>
        </w:tabs>
        <w:rPr>
          <w:sz w:val="28"/>
          <w:szCs w:val="28"/>
        </w:rPr>
      </w:pPr>
    </w:p>
    <w:p w14:paraId="212BDBEC" w14:textId="77777777" w:rsidR="004C4CF1" w:rsidRDefault="004C4CF1" w:rsidP="009770C3">
      <w:pPr>
        <w:tabs>
          <w:tab w:val="left" w:pos="930"/>
        </w:tabs>
        <w:rPr>
          <w:sz w:val="28"/>
          <w:szCs w:val="28"/>
        </w:rPr>
      </w:pPr>
    </w:p>
    <w:p w14:paraId="6F432862" w14:textId="77777777" w:rsidR="004C4CF1" w:rsidRDefault="004C4CF1" w:rsidP="009770C3">
      <w:pPr>
        <w:tabs>
          <w:tab w:val="left" w:pos="930"/>
        </w:tabs>
        <w:rPr>
          <w:sz w:val="28"/>
          <w:szCs w:val="28"/>
        </w:rPr>
      </w:pPr>
    </w:p>
    <w:p w14:paraId="5412BE13" w14:textId="77777777" w:rsidR="004C4CF1" w:rsidRDefault="004C4CF1" w:rsidP="009770C3">
      <w:pPr>
        <w:tabs>
          <w:tab w:val="left" w:pos="930"/>
        </w:tabs>
        <w:rPr>
          <w:sz w:val="28"/>
          <w:szCs w:val="28"/>
        </w:rPr>
      </w:pPr>
    </w:p>
    <w:p w14:paraId="5F3AA336" w14:textId="77777777" w:rsidR="004C4CF1" w:rsidRDefault="004C4CF1" w:rsidP="009770C3">
      <w:pPr>
        <w:tabs>
          <w:tab w:val="left" w:pos="930"/>
        </w:tabs>
        <w:rPr>
          <w:sz w:val="28"/>
          <w:szCs w:val="28"/>
        </w:rPr>
      </w:pPr>
    </w:p>
    <w:p w14:paraId="3C4DC63E" w14:textId="77777777" w:rsidR="004C4CF1" w:rsidRDefault="004C4CF1" w:rsidP="009770C3">
      <w:pPr>
        <w:tabs>
          <w:tab w:val="left" w:pos="930"/>
        </w:tabs>
        <w:rPr>
          <w:sz w:val="28"/>
          <w:szCs w:val="28"/>
        </w:rPr>
      </w:pPr>
    </w:p>
    <w:p w14:paraId="388019AF" w14:textId="77777777" w:rsidR="004C4CF1" w:rsidRDefault="004C4CF1" w:rsidP="009770C3">
      <w:pPr>
        <w:tabs>
          <w:tab w:val="left" w:pos="930"/>
        </w:tabs>
        <w:rPr>
          <w:sz w:val="28"/>
          <w:szCs w:val="28"/>
        </w:rPr>
      </w:pPr>
    </w:p>
    <w:p w14:paraId="5A09C91C" w14:textId="7BEF1E33" w:rsidR="004C4CF1" w:rsidRPr="004C4CF1" w:rsidRDefault="004C4CF1" w:rsidP="009770C3">
      <w:pPr>
        <w:tabs>
          <w:tab w:val="left" w:pos="930"/>
        </w:tabs>
        <w:rPr>
          <w:b/>
          <w:bCs/>
          <w:sz w:val="40"/>
          <w:szCs w:val="40"/>
        </w:rPr>
      </w:pPr>
      <w:r w:rsidRPr="004C4CF1">
        <w:rPr>
          <w:sz w:val="40"/>
          <w:szCs w:val="40"/>
          <w:u w:val="single"/>
        </w:rPr>
        <w:lastRenderedPageBreak/>
        <w:t>Engineering Design Process</w:t>
      </w:r>
    </w:p>
    <w:p w14:paraId="68868800" w14:textId="02F8BF9F" w:rsidR="001E2DEE" w:rsidRPr="001E2DEE" w:rsidRDefault="001E2DEE" w:rsidP="001E2DEE">
      <w:pPr>
        <w:pStyle w:val="ListParagraph"/>
        <w:numPr>
          <w:ilvl w:val="0"/>
          <w:numId w:val="1"/>
        </w:numPr>
        <w:tabs>
          <w:tab w:val="left" w:pos="930"/>
        </w:tabs>
        <w:rPr>
          <w:sz w:val="28"/>
          <w:szCs w:val="28"/>
        </w:rPr>
      </w:pPr>
      <w:r>
        <w:rPr>
          <w:sz w:val="36"/>
          <w:szCs w:val="36"/>
          <w:u w:val="single"/>
        </w:rPr>
        <w:t>Identify the Problem</w:t>
      </w:r>
    </w:p>
    <w:p w14:paraId="5CB64EDA" w14:textId="1E1517E4" w:rsidR="001E2DEE" w:rsidRDefault="001E2DEE" w:rsidP="001E2DEE">
      <w:pPr>
        <w:pStyle w:val="ListParagraph"/>
        <w:tabs>
          <w:tab w:val="left" w:pos="930"/>
        </w:tabs>
        <w:rPr>
          <w:sz w:val="28"/>
          <w:szCs w:val="28"/>
        </w:rPr>
      </w:pPr>
      <w:r>
        <w:rPr>
          <w:sz w:val="36"/>
          <w:szCs w:val="36"/>
        </w:rPr>
        <w:tab/>
      </w:r>
      <w:r>
        <w:rPr>
          <w:sz w:val="36"/>
          <w:szCs w:val="36"/>
        </w:rPr>
        <w:tab/>
      </w:r>
      <w:r>
        <w:rPr>
          <w:sz w:val="28"/>
          <w:szCs w:val="28"/>
        </w:rPr>
        <w:t>First the engineers must decide what the actual problem is, to</w:t>
      </w:r>
      <w:r w:rsidR="004C4CF1">
        <w:rPr>
          <w:sz w:val="28"/>
          <w:szCs w:val="28"/>
        </w:rPr>
        <w:tab/>
      </w:r>
      <w:r w:rsidR="004C4CF1">
        <w:rPr>
          <w:sz w:val="28"/>
          <w:szCs w:val="28"/>
        </w:rPr>
        <w:tab/>
      </w:r>
      <w:r w:rsidR="004C4CF1">
        <w:rPr>
          <w:sz w:val="28"/>
          <w:szCs w:val="28"/>
        </w:rPr>
        <w:tab/>
      </w:r>
      <w:r>
        <w:rPr>
          <w:sz w:val="28"/>
          <w:szCs w:val="28"/>
        </w:rPr>
        <w:t>prevent them from designing and creating a solution which</w:t>
      </w:r>
      <w:r w:rsidR="004C4CF1">
        <w:rPr>
          <w:sz w:val="28"/>
          <w:szCs w:val="28"/>
        </w:rPr>
        <w:tab/>
      </w:r>
      <w:r w:rsidR="004C4CF1">
        <w:rPr>
          <w:sz w:val="28"/>
          <w:szCs w:val="28"/>
        </w:rPr>
        <w:tab/>
      </w:r>
      <w:r w:rsidR="004C4CF1">
        <w:rPr>
          <w:sz w:val="28"/>
          <w:szCs w:val="28"/>
        </w:rPr>
        <w:tab/>
      </w:r>
      <w:r>
        <w:rPr>
          <w:sz w:val="28"/>
          <w:szCs w:val="28"/>
        </w:rPr>
        <w:t>doesn’t actually solve the issue.</w:t>
      </w:r>
    </w:p>
    <w:p w14:paraId="0F4B4760" w14:textId="1D2FEC6B" w:rsidR="001E2DEE" w:rsidRPr="004C4CF1" w:rsidRDefault="001E2DEE" w:rsidP="001E2DEE">
      <w:pPr>
        <w:pStyle w:val="ListParagraph"/>
        <w:numPr>
          <w:ilvl w:val="0"/>
          <w:numId w:val="1"/>
        </w:numPr>
        <w:tabs>
          <w:tab w:val="left" w:pos="930"/>
        </w:tabs>
        <w:rPr>
          <w:sz w:val="28"/>
          <w:szCs w:val="28"/>
        </w:rPr>
      </w:pPr>
      <w:r>
        <w:rPr>
          <w:sz w:val="36"/>
          <w:szCs w:val="36"/>
          <w:u w:val="single"/>
        </w:rPr>
        <w:t>Brainstorm Solutions</w:t>
      </w:r>
    </w:p>
    <w:p w14:paraId="09918A77" w14:textId="449A67D1" w:rsidR="004C4CF1" w:rsidRDefault="004C4CF1" w:rsidP="004C4CF1">
      <w:pPr>
        <w:pStyle w:val="ListParagraph"/>
        <w:tabs>
          <w:tab w:val="left" w:pos="930"/>
        </w:tabs>
        <w:rPr>
          <w:sz w:val="28"/>
          <w:szCs w:val="28"/>
        </w:rPr>
      </w:pPr>
      <w:r>
        <w:rPr>
          <w:sz w:val="28"/>
          <w:szCs w:val="28"/>
        </w:rPr>
        <w:tab/>
      </w:r>
      <w:r>
        <w:rPr>
          <w:sz w:val="28"/>
          <w:szCs w:val="28"/>
        </w:rPr>
        <w:tab/>
        <w:t>In order to brainstorm effectively, multiple engineers must get</w:t>
      </w:r>
      <w:r>
        <w:rPr>
          <w:sz w:val="28"/>
          <w:szCs w:val="28"/>
        </w:rPr>
        <w:tab/>
      </w:r>
      <w:r>
        <w:rPr>
          <w:sz w:val="28"/>
          <w:szCs w:val="28"/>
        </w:rPr>
        <w:tab/>
      </w:r>
      <w:r>
        <w:rPr>
          <w:sz w:val="28"/>
          <w:szCs w:val="28"/>
        </w:rPr>
        <w:tab/>
        <w:t>together and debate their ideas on how to solve the problem.</w:t>
      </w:r>
    </w:p>
    <w:p w14:paraId="32D7D0C0" w14:textId="665C886C" w:rsidR="004C4CF1" w:rsidRPr="004C4CF1" w:rsidRDefault="004C4CF1" w:rsidP="004C4CF1">
      <w:pPr>
        <w:pStyle w:val="ListParagraph"/>
        <w:numPr>
          <w:ilvl w:val="0"/>
          <w:numId w:val="1"/>
        </w:numPr>
        <w:tabs>
          <w:tab w:val="left" w:pos="930"/>
        </w:tabs>
        <w:rPr>
          <w:sz w:val="28"/>
          <w:szCs w:val="28"/>
        </w:rPr>
      </w:pPr>
      <w:r>
        <w:rPr>
          <w:sz w:val="36"/>
          <w:szCs w:val="36"/>
          <w:u w:val="single"/>
        </w:rPr>
        <w:t>Select a Design</w:t>
      </w:r>
    </w:p>
    <w:p w14:paraId="499E5802" w14:textId="1633BF41" w:rsidR="004C4CF1" w:rsidRPr="004C4CF1" w:rsidRDefault="004C4CF1" w:rsidP="004C4CF1">
      <w:pPr>
        <w:pStyle w:val="ListParagraph"/>
        <w:tabs>
          <w:tab w:val="left" w:pos="930"/>
        </w:tabs>
        <w:rPr>
          <w:sz w:val="28"/>
          <w:szCs w:val="28"/>
        </w:rPr>
      </w:pPr>
      <w:r>
        <w:rPr>
          <w:sz w:val="28"/>
          <w:szCs w:val="28"/>
        </w:rPr>
        <w:tab/>
      </w:r>
      <w:r>
        <w:rPr>
          <w:sz w:val="28"/>
          <w:szCs w:val="28"/>
        </w:rPr>
        <w:tab/>
        <w:t>Once ideas have been brainstormed, the engineers need to pick</w:t>
      </w:r>
      <w:r>
        <w:rPr>
          <w:sz w:val="28"/>
          <w:szCs w:val="28"/>
        </w:rPr>
        <w:tab/>
      </w:r>
      <w:r>
        <w:rPr>
          <w:sz w:val="28"/>
          <w:szCs w:val="28"/>
        </w:rPr>
        <w:tab/>
        <w:t>one solution they think will best solve the problem.</w:t>
      </w:r>
    </w:p>
    <w:p w14:paraId="22600516" w14:textId="0A52163E" w:rsidR="004C4CF1" w:rsidRDefault="004C4CF1" w:rsidP="004C4CF1">
      <w:pPr>
        <w:pStyle w:val="ListParagraph"/>
        <w:numPr>
          <w:ilvl w:val="0"/>
          <w:numId w:val="1"/>
        </w:numPr>
        <w:tabs>
          <w:tab w:val="left" w:pos="930"/>
        </w:tabs>
        <w:rPr>
          <w:sz w:val="28"/>
          <w:szCs w:val="28"/>
        </w:rPr>
      </w:pPr>
      <w:r>
        <w:rPr>
          <w:sz w:val="36"/>
          <w:szCs w:val="36"/>
          <w:u w:val="single"/>
        </w:rPr>
        <w:t>Build a Prototype</w:t>
      </w:r>
    </w:p>
    <w:p w14:paraId="1909D7A8" w14:textId="4C6B60C4" w:rsidR="004C4CF1" w:rsidRDefault="004C4CF1" w:rsidP="004C4CF1">
      <w:pPr>
        <w:pStyle w:val="ListParagraph"/>
        <w:tabs>
          <w:tab w:val="left" w:pos="930"/>
        </w:tabs>
        <w:ind w:left="0"/>
        <w:rPr>
          <w:sz w:val="28"/>
          <w:szCs w:val="28"/>
        </w:rPr>
      </w:pPr>
      <w:r>
        <w:rPr>
          <w:sz w:val="28"/>
          <w:szCs w:val="28"/>
        </w:rPr>
        <w:tab/>
      </w:r>
      <w:r>
        <w:rPr>
          <w:sz w:val="28"/>
          <w:szCs w:val="28"/>
        </w:rPr>
        <w:tab/>
        <w:t>At this stage a first version of the product is made, features of this</w:t>
      </w:r>
      <w:r>
        <w:rPr>
          <w:sz w:val="28"/>
          <w:szCs w:val="28"/>
        </w:rPr>
        <w:tab/>
      </w:r>
      <w:r>
        <w:rPr>
          <w:sz w:val="28"/>
          <w:szCs w:val="28"/>
        </w:rPr>
        <w:tab/>
        <w:t>first design will most likely change when it comes to testing, as the</w:t>
      </w:r>
      <w:r>
        <w:rPr>
          <w:sz w:val="28"/>
          <w:szCs w:val="28"/>
        </w:rPr>
        <w:tab/>
      </w:r>
      <w:r>
        <w:rPr>
          <w:sz w:val="28"/>
          <w:szCs w:val="28"/>
        </w:rPr>
        <w:tab/>
        <w:t>engineers may find further improvements or a setback.</w:t>
      </w:r>
    </w:p>
    <w:p w14:paraId="1C6FBC2C" w14:textId="7FC1ABA3" w:rsidR="004C4CF1" w:rsidRPr="004C4CF1" w:rsidRDefault="004C4CF1" w:rsidP="004C4CF1">
      <w:pPr>
        <w:pStyle w:val="ListParagraph"/>
        <w:numPr>
          <w:ilvl w:val="0"/>
          <w:numId w:val="1"/>
        </w:numPr>
        <w:tabs>
          <w:tab w:val="left" w:pos="930"/>
        </w:tabs>
        <w:rPr>
          <w:sz w:val="28"/>
          <w:szCs w:val="28"/>
        </w:rPr>
      </w:pPr>
      <w:r>
        <w:rPr>
          <w:sz w:val="36"/>
          <w:szCs w:val="36"/>
          <w:u w:val="single"/>
        </w:rPr>
        <w:t>Test and Evaluate</w:t>
      </w:r>
    </w:p>
    <w:p w14:paraId="645FE022" w14:textId="78573C80" w:rsidR="004C4CF1" w:rsidRDefault="004C4CF1" w:rsidP="004C4CF1">
      <w:pPr>
        <w:pStyle w:val="ListParagraph"/>
        <w:tabs>
          <w:tab w:val="left" w:pos="930"/>
        </w:tabs>
        <w:rPr>
          <w:sz w:val="28"/>
          <w:szCs w:val="28"/>
        </w:rPr>
      </w:pPr>
      <w:r>
        <w:rPr>
          <w:sz w:val="36"/>
          <w:szCs w:val="36"/>
        </w:rPr>
        <w:tab/>
      </w:r>
      <w:r>
        <w:rPr>
          <w:sz w:val="36"/>
          <w:szCs w:val="36"/>
        </w:rPr>
        <w:tab/>
      </w:r>
      <w:r>
        <w:rPr>
          <w:sz w:val="28"/>
          <w:szCs w:val="28"/>
        </w:rPr>
        <w:t xml:space="preserve">The product must now be tested to make sure that it not only solves the original </w:t>
      </w:r>
      <w:r w:rsidR="00133F01">
        <w:rPr>
          <w:sz w:val="28"/>
          <w:szCs w:val="28"/>
        </w:rPr>
        <w:t>problem, but also to make sure that the new product causes any new problems to arise.</w:t>
      </w:r>
    </w:p>
    <w:p w14:paraId="613AC262" w14:textId="3E45C828" w:rsidR="00133F01" w:rsidRDefault="00133F01" w:rsidP="00133F01">
      <w:pPr>
        <w:pStyle w:val="ListParagraph"/>
        <w:numPr>
          <w:ilvl w:val="0"/>
          <w:numId w:val="1"/>
        </w:numPr>
        <w:tabs>
          <w:tab w:val="left" w:pos="930"/>
        </w:tabs>
        <w:rPr>
          <w:sz w:val="28"/>
          <w:szCs w:val="28"/>
        </w:rPr>
      </w:pPr>
      <w:r>
        <w:rPr>
          <w:sz w:val="36"/>
          <w:szCs w:val="36"/>
          <w:u w:val="single"/>
        </w:rPr>
        <w:t>Optimize the Design</w:t>
      </w:r>
    </w:p>
    <w:p w14:paraId="783CB951" w14:textId="77777777" w:rsidR="00133F01" w:rsidRDefault="00133F01" w:rsidP="00133F01">
      <w:pPr>
        <w:pStyle w:val="ListParagraph"/>
        <w:tabs>
          <w:tab w:val="left" w:pos="930"/>
        </w:tabs>
        <w:rPr>
          <w:sz w:val="28"/>
          <w:szCs w:val="28"/>
        </w:rPr>
      </w:pPr>
      <w:r>
        <w:rPr>
          <w:sz w:val="28"/>
          <w:szCs w:val="28"/>
        </w:rPr>
        <w:tab/>
      </w:r>
      <w:r>
        <w:rPr>
          <w:sz w:val="28"/>
          <w:szCs w:val="28"/>
        </w:rPr>
        <w:tab/>
        <w:t>If any issues do arise, or the engineers find areas they can improve</w:t>
      </w:r>
      <w:r>
        <w:rPr>
          <w:sz w:val="28"/>
          <w:szCs w:val="28"/>
        </w:rPr>
        <w:tab/>
      </w:r>
      <w:r>
        <w:rPr>
          <w:sz w:val="28"/>
          <w:szCs w:val="28"/>
        </w:rPr>
        <w:tab/>
        <w:t>the product, they now need to make a new design which</w:t>
      </w:r>
      <w:r>
        <w:rPr>
          <w:sz w:val="28"/>
          <w:szCs w:val="28"/>
        </w:rPr>
        <w:tab/>
      </w:r>
      <w:r>
        <w:rPr>
          <w:sz w:val="28"/>
          <w:szCs w:val="28"/>
        </w:rPr>
        <w:tab/>
      </w:r>
      <w:r>
        <w:rPr>
          <w:sz w:val="28"/>
          <w:szCs w:val="28"/>
        </w:rPr>
        <w:tab/>
      </w:r>
      <w:r>
        <w:rPr>
          <w:sz w:val="28"/>
          <w:szCs w:val="28"/>
        </w:rPr>
        <w:tab/>
        <w:t>implements their new ideas.</w:t>
      </w:r>
    </w:p>
    <w:p w14:paraId="67017DA2" w14:textId="76E294C0" w:rsidR="00133F01" w:rsidRPr="00133F01" w:rsidRDefault="00133F01" w:rsidP="00133F01">
      <w:pPr>
        <w:pStyle w:val="ListParagraph"/>
        <w:numPr>
          <w:ilvl w:val="0"/>
          <w:numId w:val="1"/>
        </w:numPr>
        <w:tabs>
          <w:tab w:val="left" w:pos="930"/>
        </w:tabs>
        <w:rPr>
          <w:sz w:val="28"/>
          <w:szCs w:val="28"/>
        </w:rPr>
      </w:pPr>
      <w:r w:rsidRPr="00133F01">
        <w:rPr>
          <w:sz w:val="28"/>
          <w:szCs w:val="28"/>
        </w:rPr>
        <w:t>The stages Build a Prototype, Test and Evaluate and Optimize the Design, must now be repeated in order to create the final product, which the engineers believe resolve the problem best, and won’t cause any new problems once installed.</w:t>
      </w:r>
    </w:p>
    <w:p w14:paraId="6CE28607" w14:textId="5C3A3D68" w:rsidR="00133F01" w:rsidRPr="00133F01" w:rsidRDefault="00133F01" w:rsidP="00133F01">
      <w:pPr>
        <w:pStyle w:val="ListParagraph"/>
        <w:numPr>
          <w:ilvl w:val="0"/>
          <w:numId w:val="1"/>
        </w:numPr>
        <w:tabs>
          <w:tab w:val="left" w:pos="930"/>
        </w:tabs>
        <w:rPr>
          <w:sz w:val="28"/>
          <w:szCs w:val="28"/>
        </w:rPr>
      </w:pPr>
      <w:r>
        <w:rPr>
          <w:sz w:val="36"/>
          <w:szCs w:val="36"/>
          <w:u w:val="single"/>
        </w:rPr>
        <w:t>Share the Solution</w:t>
      </w:r>
    </w:p>
    <w:p w14:paraId="37224ED6" w14:textId="387DA69B" w:rsidR="00133F01" w:rsidRPr="00133F01" w:rsidRDefault="00133F01" w:rsidP="00133F01">
      <w:pPr>
        <w:pStyle w:val="ListParagraph"/>
        <w:tabs>
          <w:tab w:val="left" w:pos="930"/>
        </w:tabs>
        <w:rPr>
          <w:sz w:val="28"/>
          <w:szCs w:val="28"/>
        </w:rPr>
      </w:pPr>
      <w:r>
        <w:rPr>
          <w:sz w:val="36"/>
          <w:szCs w:val="36"/>
        </w:rPr>
        <w:tab/>
      </w:r>
      <w:r>
        <w:rPr>
          <w:sz w:val="36"/>
          <w:szCs w:val="36"/>
        </w:rPr>
        <w:tab/>
      </w:r>
      <w:r>
        <w:rPr>
          <w:sz w:val="28"/>
          <w:szCs w:val="28"/>
        </w:rPr>
        <w:t>Once a final design has been reached, the design must be shared</w:t>
      </w:r>
      <w:r>
        <w:rPr>
          <w:sz w:val="28"/>
          <w:szCs w:val="28"/>
        </w:rPr>
        <w:tab/>
      </w:r>
      <w:r>
        <w:rPr>
          <w:sz w:val="28"/>
          <w:szCs w:val="28"/>
        </w:rPr>
        <w:tab/>
        <w:t>in order for manufacturing and processing to happen. Then soon</w:t>
      </w:r>
      <w:r>
        <w:rPr>
          <w:sz w:val="28"/>
          <w:szCs w:val="28"/>
        </w:rPr>
        <w:tab/>
      </w:r>
      <w:r>
        <w:rPr>
          <w:sz w:val="28"/>
          <w:szCs w:val="28"/>
        </w:rPr>
        <w:tab/>
        <w:t>after the changes will be implemented and the old product can be</w:t>
      </w:r>
      <w:r>
        <w:rPr>
          <w:sz w:val="28"/>
          <w:szCs w:val="28"/>
        </w:rPr>
        <w:tab/>
      </w:r>
      <w:r>
        <w:rPr>
          <w:sz w:val="28"/>
          <w:szCs w:val="28"/>
        </w:rPr>
        <w:tab/>
        <w:t>recalled.</w:t>
      </w:r>
    </w:p>
    <w:p w14:paraId="73D17BBB" w14:textId="77777777" w:rsidR="00363FAC" w:rsidRDefault="00133F01" w:rsidP="00133F01">
      <w:pPr>
        <w:tabs>
          <w:tab w:val="left" w:pos="930"/>
        </w:tabs>
        <w:rPr>
          <w:sz w:val="28"/>
          <w:szCs w:val="28"/>
        </w:rPr>
      </w:pPr>
      <w:r>
        <w:rPr>
          <w:sz w:val="28"/>
          <w:szCs w:val="28"/>
        </w:rPr>
        <w:t>This system is designed to make problem solving efficient, cost effective and achieves the goal it was made to do.</w:t>
      </w:r>
    </w:p>
    <w:p w14:paraId="18CE7772" w14:textId="459EAFF7" w:rsidR="00133F01" w:rsidRPr="00363FAC" w:rsidRDefault="00133F01" w:rsidP="00363FAC">
      <w:pPr>
        <w:tabs>
          <w:tab w:val="left" w:pos="930"/>
        </w:tabs>
        <w:spacing w:line="240" w:lineRule="auto"/>
        <w:rPr>
          <w:sz w:val="28"/>
          <w:szCs w:val="28"/>
        </w:rPr>
      </w:pPr>
      <w:r w:rsidRPr="00363FAC">
        <w:rPr>
          <w:bCs/>
          <w:sz w:val="40"/>
          <w:szCs w:val="40"/>
          <w:u w:val="single"/>
        </w:rPr>
        <w:lastRenderedPageBreak/>
        <w:t>Chapter</w:t>
      </w:r>
      <w:r>
        <w:rPr>
          <w:bCs/>
          <w:sz w:val="40"/>
          <w:szCs w:val="40"/>
          <w:u w:val="single"/>
        </w:rPr>
        <w:t xml:space="preserve"> 4:</w:t>
      </w:r>
    </w:p>
    <w:p w14:paraId="1347E0C0" w14:textId="673CED33" w:rsidR="00133F01" w:rsidRDefault="0001108C" w:rsidP="00133F01">
      <w:pPr>
        <w:tabs>
          <w:tab w:val="left" w:pos="930"/>
        </w:tabs>
        <w:rPr>
          <w:sz w:val="36"/>
          <w:szCs w:val="36"/>
          <w:u w:val="single"/>
        </w:rPr>
      </w:pPr>
      <w:r>
        <w:rPr>
          <w:sz w:val="36"/>
          <w:szCs w:val="36"/>
          <w:u w:val="single"/>
        </w:rPr>
        <w:t>Team Structure:</w:t>
      </w:r>
    </w:p>
    <w:p w14:paraId="5B432979" w14:textId="73BEFFBD" w:rsidR="0001108C" w:rsidRDefault="0001108C" w:rsidP="00363FAC">
      <w:pPr>
        <w:tabs>
          <w:tab w:val="left" w:pos="930"/>
        </w:tabs>
        <w:spacing w:line="240" w:lineRule="auto"/>
        <w:rPr>
          <w:sz w:val="28"/>
          <w:szCs w:val="28"/>
        </w:rPr>
      </w:pPr>
      <w:r>
        <w:rPr>
          <w:sz w:val="28"/>
          <w:szCs w:val="28"/>
        </w:rPr>
        <w:t>In this chapter I will use the example of my own time in the workshop, and use it to demonstrate methods of working as a team in a workshop environment. The task I had to perform was making</w:t>
      </w:r>
      <w:r w:rsidR="003A0B51">
        <w:rPr>
          <w:sz w:val="28"/>
          <w:szCs w:val="28"/>
        </w:rPr>
        <w:t xml:space="preserve"> a machined piece of metal to given specifications.</w:t>
      </w:r>
    </w:p>
    <w:p w14:paraId="3E7F1DA7" w14:textId="2D643B8C" w:rsidR="003A0B51" w:rsidRDefault="003A0B51" w:rsidP="00363FAC">
      <w:pPr>
        <w:tabs>
          <w:tab w:val="left" w:pos="930"/>
        </w:tabs>
        <w:spacing w:line="240" w:lineRule="auto"/>
        <w:rPr>
          <w:sz w:val="28"/>
          <w:szCs w:val="28"/>
        </w:rPr>
      </w:pPr>
      <w:r>
        <w:rPr>
          <w:sz w:val="28"/>
          <w:szCs w:val="28"/>
        </w:rPr>
        <w:t>The way we worked as a team was to oversee each other when making the measurements, double checking to make sure any cuts or holes we made in the metal were not only the correct size but in the correct placements.</w:t>
      </w:r>
      <w:r w:rsidR="00345E63">
        <w:rPr>
          <w:sz w:val="28"/>
          <w:szCs w:val="28"/>
        </w:rPr>
        <w:t xml:space="preserve"> Aswell as this, when the lecturer was supervising us on the milling machine, he would show one of us what we had to do by starting the trim of the metal and allowing us to finish, this also provided the other person with the correct instructions to do the same with their piece. This was so both of us knew exactly what to do and how to do it, as a mistake could cause us to be outside the tolerance we were given when first given the drawing of the design.</w:t>
      </w:r>
      <w:r w:rsidR="00CE56FF">
        <w:rPr>
          <w:sz w:val="28"/>
          <w:szCs w:val="28"/>
        </w:rPr>
        <w:t xml:space="preserve"> This method worked well in the situation as we were both able to effectively understand the methods and goals we had, which led us both to produce a machined part, within the given tolerances.</w:t>
      </w:r>
    </w:p>
    <w:p w14:paraId="6981E20C" w14:textId="38784127" w:rsidR="00345E63" w:rsidRDefault="00345E63" w:rsidP="00363FAC">
      <w:pPr>
        <w:tabs>
          <w:tab w:val="left" w:pos="930"/>
        </w:tabs>
        <w:spacing w:line="240" w:lineRule="auto"/>
        <w:rPr>
          <w:sz w:val="28"/>
          <w:szCs w:val="28"/>
        </w:rPr>
      </w:pPr>
      <w:r>
        <w:rPr>
          <w:sz w:val="28"/>
          <w:szCs w:val="28"/>
        </w:rPr>
        <w:t>Another method of teamwork we could have used in this situation is</w:t>
      </w:r>
      <w:r w:rsidR="00CE56FF">
        <w:rPr>
          <w:sz w:val="28"/>
          <w:szCs w:val="28"/>
        </w:rPr>
        <w:t xml:space="preserve"> given by the ESILV Graduate School of Engineering. </w:t>
      </w:r>
      <w:r w:rsidR="00156369">
        <w:rPr>
          <w:sz w:val="28"/>
          <w:szCs w:val="28"/>
        </w:rPr>
        <w:t>They use research, provided by “Dr. Meredith Belbin” (ESILV Graduate School of Engineering, 2019), there is a method of teamwork that allows for people within the project to take on “roles”. For example, these roles can range from “Coordinators” who “calmly listen to teammates before organising them to undertake tasks according to the skills they bring” (ELSIV Graduate School of Engineering, 2019) to “shapers” whose role it is to “</w:t>
      </w:r>
      <w:r w:rsidR="00363FAC">
        <w:rPr>
          <w:sz w:val="28"/>
          <w:szCs w:val="28"/>
        </w:rPr>
        <w:t>challenge the way things are done” and find alternative ways to “improve both the process and the outcome” (ELSIV Graduate School of Engineering, 2019). This method is effective as it allows people who excel in certain areas to make the most of their skills within the project, however a drawback of this teamworking method is that if it is a small team, it may be difficult to assign roles to team members if it isn’t where their skills would be most appropriate, additionally this method requires one person to be essentially places ‘in charge’ of the other team members, which may cause conflict between the team members as a teamworking environment can lead to a lot of tension between team members.</w:t>
      </w:r>
    </w:p>
    <w:p w14:paraId="7ACA904D" w14:textId="77777777" w:rsidR="00363FAC" w:rsidRPr="0001108C" w:rsidRDefault="00363FAC" w:rsidP="00133F01">
      <w:pPr>
        <w:tabs>
          <w:tab w:val="left" w:pos="930"/>
        </w:tabs>
        <w:rPr>
          <w:sz w:val="28"/>
          <w:szCs w:val="28"/>
        </w:rPr>
      </w:pPr>
    </w:p>
    <w:p w14:paraId="17F42453" w14:textId="42D75EDF" w:rsidR="000D485F" w:rsidRDefault="00945077" w:rsidP="009770C3">
      <w:pPr>
        <w:tabs>
          <w:tab w:val="left" w:pos="930"/>
        </w:tabs>
        <w:rPr>
          <w:sz w:val="40"/>
          <w:szCs w:val="40"/>
          <w:u w:val="single"/>
        </w:rPr>
      </w:pPr>
      <w:r>
        <w:rPr>
          <w:sz w:val="40"/>
          <w:szCs w:val="40"/>
          <w:u w:val="single"/>
        </w:rPr>
        <w:lastRenderedPageBreak/>
        <w:t>Chapter 5:</w:t>
      </w:r>
    </w:p>
    <w:p w14:paraId="7864A9EA" w14:textId="453E2785" w:rsidR="00945077" w:rsidRDefault="00945077" w:rsidP="009770C3">
      <w:pPr>
        <w:tabs>
          <w:tab w:val="left" w:pos="930"/>
        </w:tabs>
        <w:rPr>
          <w:sz w:val="36"/>
          <w:szCs w:val="36"/>
          <w:u w:val="single"/>
        </w:rPr>
      </w:pPr>
      <w:r>
        <w:rPr>
          <w:sz w:val="36"/>
          <w:szCs w:val="36"/>
          <w:u w:val="single"/>
        </w:rPr>
        <w:t>Personal Development Plan:</w:t>
      </w:r>
    </w:p>
    <w:p w14:paraId="76AA3580" w14:textId="24C956CB" w:rsidR="003F7402" w:rsidRPr="003F7402" w:rsidRDefault="003F7402" w:rsidP="009770C3">
      <w:pPr>
        <w:tabs>
          <w:tab w:val="left" w:pos="930"/>
        </w:tabs>
        <w:rPr>
          <w:sz w:val="28"/>
          <w:szCs w:val="28"/>
        </w:rPr>
      </w:pPr>
      <w:r>
        <w:rPr>
          <w:sz w:val="28"/>
          <w:szCs w:val="28"/>
        </w:rPr>
        <w:t>Below is a personal development plan, detailing both my long and short term goals over the next 10 years. I am aware that my goals are not simple, however these goals are what would be ideal for me personally however they are susceptible to change as time goes, depending on the situation changes over time.</w:t>
      </w:r>
    </w:p>
    <w:p w14:paraId="1EDAF6C2" w14:textId="37D0F1F9" w:rsidR="00177D2F" w:rsidRDefault="00177D2F" w:rsidP="009770C3">
      <w:pPr>
        <w:tabs>
          <w:tab w:val="left" w:pos="930"/>
        </w:tabs>
        <w:rPr>
          <w:sz w:val="36"/>
          <w:szCs w:val="36"/>
          <w:u w:val="single"/>
        </w:rPr>
      </w:pPr>
    </w:p>
    <w:p w14:paraId="54CF56DB" w14:textId="77777777" w:rsidR="003F7402" w:rsidRDefault="003F7402" w:rsidP="009770C3">
      <w:pPr>
        <w:tabs>
          <w:tab w:val="left" w:pos="930"/>
        </w:tabs>
        <w:rPr>
          <w:sz w:val="36"/>
          <w:szCs w:val="36"/>
          <w:u w:val="single"/>
        </w:rPr>
      </w:pPr>
    </w:p>
    <w:p w14:paraId="14E50529" w14:textId="77777777" w:rsidR="003F7402" w:rsidRDefault="003F7402" w:rsidP="009770C3">
      <w:pPr>
        <w:tabs>
          <w:tab w:val="left" w:pos="930"/>
        </w:tabs>
        <w:rPr>
          <w:sz w:val="36"/>
          <w:szCs w:val="36"/>
          <w:u w:val="single"/>
        </w:rPr>
      </w:pPr>
    </w:p>
    <w:p w14:paraId="77655213" w14:textId="77777777" w:rsidR="003F7402" w:rsidRDefault="003F7402" w:rsidP="009770C3">
      <w:pPr>
        <w:tabs>
          <w:tab w:val="left" w:pos="930"/>
        </w:tabs>
        <w:rPr>
          <w:sz w:val="36"/>
          <w:szCs w:val="36"/>
          <w:u w:val="single"/>
        </w:rPr>
      </w:pPr>
    </w:p>
    <w:p w14:paraId="012EF671" w14:textId="77777777" w:rsidR="003F7402" w:rsidRDefault="003F7402" w:rsidP="009770C3">
      <w:pPr>
        <w:tabs>
          <w:tab w:val="left" w:pos="930"/>
        </w:tabs>
        <w:rPr>
          <w:sz w:val="36"/>
          <w:szCs w:val="36"/>
          <w:u w:val="single"/>
        </w:rPr>
      </w:pPr>
    </w:p>
    <w:p w14:paraId="003CD7E6" w14:textId="77777777" w:rsidR="003F7402" w:rsidRDefault="003F7402" w:rsidP="009770C3">
      <w:pPr>
        <w:tabs>
          <w:tab w:val="left" w:pos="930"/>
        </w:tabs>
        <w:rPr>
          <w:sz w:val="36"/>
          <w:szCs w:val="36"/>
          <w:u w:val="single"/>
        </w:rPr>
      </w:pPr>
    </w:p>
    <w:p w14:paraId="7F084C08" w14:textId="77777777" w:rsidR="003F7402" w:rsidRDefault="003F7402" w:rsidP="009770C3">
      <w:pPr>
        <w:tabs>
          <w:tab w:val="left" w:pos="930"/>
        </w:tabs>
        <w:rPr>
          <w:sz w:val="36"/>
          <w:szCs w:val="36"/>
          <w:u w:val="single"/>
        </w:rPr>
      </w:pPr>
    </w:p>
    <w:p w14:paraId="1DFDA4D1" w14:textId="77777777" w:rsidR="003F7402" w:rsidRDefault="003F7402" w:rsidP="009770C3">
      <w:pPr>
        <w:tabs>
          <w:tab w:val="left" w:pos="930"/>
        </w:tabs>
        <w:rPr>
          <w:sz w:val="36"/>
          <w:szCs w:val="36"/>
          <w:u w:val="single"/>
        </w:rPr>
      </w:pPr>
    </w:p>
    <w:p w14:paraId="2DD54D4C" w14:textId="77777777" w:rsidR="003F7402" w:rsidRDefault="003F7402" w:rsidP="009770C3">
      <w:pPr>
        <w:tabs>
          <w:tab w:val="left" w:pos="930"/>
        </w:tabs>
        <w:rPr>
          <w:sz w:val="36"/>
          <w:szCs w:val="36"/>
          <w:u w:val="single"/>
        </w:rPr>
      </w:pPr>
    </w:p>
    <w:p w14:paraId="737B0066" w14:textId="77777777" w:rsidR="003F7402" w:rsidRDefault="003F7402" w:rsidP="009770C3">
      <w:pPr>
        <w:tabs>
          <w:tab w:val="left" w:pos="930"/>
        </w:tabs>
        <w:rPr>
          <w:sz w:val="36"/>
          <w:szCs w:val="36"/>
          <w:u w:val="single"/>
        </w:rPr>
      </w:pPr>
    </w:p>
    <w:p w14:paraId="1E456313" w14:textId="77777777" w:rsidR="003F7402" w:rsidRDefault="003F7402" w:rsidP="009770C3">
      <w:pPr>
        <w:tabs>
          <w:tab w:val="left" w:pos="930"/>
        </w:tabs>
        <w:rPr>
          <w:sz w:val="36"/>
          <w:szCs w:val="36"/>
          <w:u w:val="single"/>
        </w:rPr>
      </w:pPr>
    </w:p>
    <w:p w14:paraId="1E0BE485" w14:textId="77777777" w:rsidR="003F7402" w:rsidRDefault="003F7402" w:rsidP="009770C3">
      <w:pPr>
        <w:tabs>
          <w:tab w:val="left" w:pos="930"/>
        </w:tabs>
        <w:rPr>
          <w:sz w:val="36"/>
          <w:szCs w:val="36"/>
          <w:u w:val="single"/>
        </w:rPr>
      </w:pPr>
    </w:p>
    <w:p w14:paraId="5392693D" w14:textId="77777777" w:rsidR="00177D2F" w:rsidRDefault="00177D2F" w:rsidP="003F7402">
      <w:pPr>
        <w:rPr>
          <w:b/>
          <w:bCs/>
          <w:u w:val="single"/>
        </w:rPr>
      </w:pPr>
    </w:p>
    <w:p w14:paraId="40D5F894" w14:textId="77777777" w:rsidR="00177D2F" w:rsidRDefault="00177D2F" w:rsidP="003F7402">
      <w:pPr>
        <w:rPr>
          <w:b/>
          <w:bCs/>
          <w:u w:val="single"/>
        </w:rPr>
      </w:pPr>
    </w:p>
    <w:p w14:paraId="132761AA" w14:textId="77777777" w:rsidR="00177D2F" w:rsidRDefault="00177D2F" w:rsidP="003F7402">
      <w:pPr>
        <w:rPr>
          <w:b/>
          <w:bCs/>
          <w:u w:val="single"/>
        </w:rPr>
      </w:pPr>
    </w:p>
    <w:p w14:paraId="1DBD1663" w14:textId="77777777" w:rsidR="00177D2F" w:rsidRDefault="00177D2F" w:rsidP="003F7402">
      <w:pPr>
        <w:rPr>
          <w:b/>
          <w:bCs/>
          <w:u w:val="single"/>
        </w:rPr>
      </w:pPr>
    </w:p>
    <w:p w14:paraId="67904711" w14:textId="77777777" w:rsidR="00177D2F" w:rsidRDefault="00177D2F" w:rsidP="003F7402">
      <w:pPr>
        <w:rPr>
          <w:b/>
          <w:bCs/>
          <w:u w:val="single"/>
        </w:rPr>
      </w:pPr>
    </w:p>
    <w:p w14:paraId="07342FDA" w14:textId="77777777" w:rsidR="00177D2F" w:rsidRDefault="00177D2F" w:rsidP="003F7402">
      <w:pPr>
        <w:rPr>
          <w:b/>
          <w:bCs/>
          <w:u w:val="single"/>
        </w:rPr>
      </w:pPr>
    </w:p>
    <w:p w14:paraId="76E85DA7" w14:textId="77777777" w:rsidR="00177D2F" w:rsidRDefault="00177D2F" w:rsidP="003F7402">
      <w:pPr>
        <w:rPr>
          <w:b/>
          <w:bCs/>
          <w:u w:val="single"/>
        </w:rPr>
      </w:pPr>
    </w:p>
    <w:p w14:paraId="4A6A713F" w14:textId="781C7604" w:rsidR="003F7402" w:rsidRPr="00FA6FD7" w:rsidRDefault="003F7402" w:rsidP="003F7402">
      <w:pPr>
        <w:rPr>
          <w:i/>
          <w:iCs/>
        </w:rPr>
      </w:pPr>
      <w:r>
        <w:rPr>
          <w:b/>
          <w:bCs/>
          <w:u w:val="single"/>
        </w:rPr>
        <w:lastRenderedPageBreak/>
        <w:t xml:space="preserve">Name </w:t>
      </w:r>
      <w:r>
        <w:rPr>
          <w:b/>
          <w:bCs/>
        </w:rPr>
        <w:t>- Edward Harry Walden</w:t>
      </w:r>
    </w:p>
    <w:p w14:paraId="7087631D" w14:textId="77777777" w:rsidR="003F7402" w:rsidRPr="00F05730" w:rsidRDefault="003F7402" w:rsidP="003F7402">
      <w:r>
        <w:rPr>
          <w:b/>
          <w:bCs/>
          <w:u w:val="single"/>
        </w:rPr>
        <w:t>Degree –</w:t>
      </w:r>
      <w:r>
        <w:rPr>
          <w:b/>
          <w:bCs/>
        </w:rPr>
        <w:t xml:space="preserve"> Motorcycle Engineering BEng</w:t>
      </w:r>
    </w:p>
    <w:p w14:paraId="14F23896" w14:textId="77777777" w:rsidR="003F7402" w:rsidRPr="00F05730" w:rsidRDefault="003F7402" w:rsidP="003F7402">
      <w:r>
        <w:rPr>
          <w:b/>
          <w:bCs/>
          <w:u w:val="single"/>
        </w:rPr>
        <w:t>Previous Qualifications –</w:t>
      </w:r>
      <w:r>
        <w:rPr>
          <w:b/>
          <w:bCs/>
        </w:rPr>
        <w:t xml:space="preserve"> Mathematics and Physics A levels</w:t>
      </w:r>
    </w:p>
    <w:p w14:paraId="2B719F72" w14:textId="77777777" w:rsidR="003F7402" w:rsidRPr="00F05730" w:rsidRDefault="003F7402" w:rsidP="003F7402">
      <w:pPr>
        <w:tabs>
          <w:tab w:val="left" w:pos="3060"/>
        </w:tabs>
      </w:pPr>
      <w:r>
        <w:rPr>
          <w:b/>
          <w:bCs/>
          <w:u w:val="single"/>
        </w:rPr>
        <w:t>Previous Experience –</w:t>
      </w:r>
      <w:r>
        <w:rPr>
          <w:b/>
          <w:bCs/>
        </w:rPr>
        <w:t xml:space="preserve"> Army Cadets, Kitchen Chef and Bartender in a busy country pub.</w:t>
      </w:r>
    </w:p>
    <w:tbl>
      <w:tblPr>
        <w:tblStyle w:val="TableGrid"/>
        <w:tblpPr w:leftFromText="180" w:rightFromText="180" w:vertAnchor="page" w:horzAnchor="margin" w:tblpY="4486"/>
        <w:tblW w:w="0" w:type="auto"/>
        <w:tblLook w:val="04A0" w:firstRow="1" w:lastRow="0" w:firstColumn="1" w:lastColumn="0" w:noHBand="0" w:noVBand="1"/>
      </w:tblPr>
      <w:tblGrid>
        <w:gridCol w:w="1784"/>
        <w:gridCol w:w="1789"/>
        <w:gridCol w:w="1824"/>
        <w:gridCol w:w="1787"/>
        <w:gridCol w:w="1785"/>
      </w:tblGrid>
      <w:tr w:rsidR="003F7402" w14:paraId="036B776C" w14:textId="77777777" w:rsidTr="005B368E">
        <w:trPr>
          <w:trHeight w:val="143"/>
        </w:trPr>
        <w:tc>
          <w:tcPr>
            <w:tcW w:w="8956" w:type="dxa"/>
            <w:gridSpan w:val="5"/>
            <w:shd w:val="clear" w:color="auto" w:fill="A8D08D" w:themeFill="accent6" w:themeFillTint="99"/>
          </w:tcPr>
          <w:p w14:paraId="40FEA0CC" w14:textId="77777777" w:rsidR="003F7402" w:rsidRPr="00FA6FD7" w:rsidRDefault="003F7402" w:rsidP="005B368E">
            <w:pPr>
              <w:rPr>
                <w:b/>
                <w:bCs/>
              </w:rPr>
            </w:pPr>
            <w:r w:rsidRPr="00FA6FD7">
              <w:rPr>
                <w:b/>
                <w:bCs/>
              </w:rPr>
              <w:t>Long Term Goals (5 to 10 years)</w:t>
            </w:r>
          </w:p>
        </w:tc>
      </w:tr>
      <w:tr w:rsidR="003F7402" w14:paraId="5FAB9068" w14:textId="77777777" w:rsidTr="005B368E">
        <w:trPr>
          <w:trHeight w:val="1184"/>
        </w:trPr>
        <w:tc>
          <w:tcPr>
            <w:tcW w:w="8956" w:type="dxa"/>
            <w:gridSpan w:val="5"/>
          </w:tcPr>
          <w:p w14:paraId="4CD11E62" w14:textId="77777777" w:rsidR="003F7402" w:rsidRDefault="003F7402" w:rsidP="003F7402">
            <w:pPr>
              <w:pStyle w:val="ListParagraph"/>
              <w:numPr>
                <w:ilvl w:val="0"/>
                <w:numId w:val="3"/>
              </w:numPr>
            </w:pPr>
            <w:r>
              <w:t>Become a pit crew member in a high class of motorsport, for example MotoGP or Formula 1</w:t>
            </w:r>
          </w:p>
          <w:p w14:paraId="0D877FA1" w14:textId="77777777" w:rsidR="003F7402" w:rsidRDefault="003F7402" w:rsidP="003F7402">
            <w:pPr>
              <w:pStyle w:val="ListParagraph"/>
              <w:numPr>
                <w:ilvl w:val="0"/>
                <w:numId w:val="3"/>
              </w:numPr>
            </w:pPr>
            <w:r>
              <w:t>Open a motorcycle repair shop for high end motorcycles</w:t>
            </w:r>
          </w:p>
          <w:p w14:paraId="2237F7CA" w14:textId="77777777" w:rsidR="003F7402" w:rsidRDefault="003F7402" w:rsidP="003F7402">
            <w:pPr>
              <w:pStyle w:val="ListParagraph"/>
              <w:numPr>
                <w:ilvl w:val="0"/>
                <w:numId w:val="3"/>
              </w:numPr>
            </w:pPr>
            <w:r>
              <w:t>Make connections in the motorsport field to further my chances at achieving a position in a larger class of motorsports</w:t>
            </w:r>
          </w:p>
          <w:p w14:paraId="5829D1FB" w14:textId="77777777" w:rsidR="003F7402" w:rsidRDefault="003F7402" w:rsidP="005B368E">
            <w:pPr>
              <w:pStyle w:val="ListParagraph"/>
            </w:pPr>
          </w:p>
          <w:p w14:paraId="57695C9B" w14:textId="77777777" w:rsidR="003F7402" w:rsidRDefault="003F7402" w:rsidP="005B368E"/>
          <w:p w14:paraId="001278A9" w14:textId="77777777" w:rsidR="003F7402" w:rsidRDefault="003F7402" w:rsidP="005B368E"/>
        </w:tc>
      </w:tr>
      <w:tr w:rsidR="003F7402" w14:paraId="682A25B3" w14:textId="77777777" w:rsidTr="005B368E">
        <w:trPr>
          <w:trHeight w:val="143"/>
        </w:trPr>
        <w:tc>
          <w:tcPr>
            <w:tcW w:w="8956" w:type="dxa"/>
            <w:gridSpan w:val="5"/>
            <w:shd w:val="clear" w:color="auto" w:fill="A8D08D" w:themeFill="accent6" w:themeFillTint="99"/>
          </w:tcPr>
          <w:p w14:paraId="53CFDBA5" w14:textId="77777777" w:rsidR="003F7402" w:rsidRPr="00FA6FD7" w:rsidRDefault="003F7402" w:rsidP="005B368E">
            <w:pPr>
              <w:rPr>
                <w:b/>
                <w:bCs/>
              </w:rPr>
            </w:pPr>
            <w:r w:rsidRPr="00FA6FD7">
              <w:rPr>
                <w:b/>
                <w:bCs/>
              </w:rPr>
              <w:t>Short Term Goals (0 to 5 years)</w:t>
            </w:r>
          </w:p>
        </w:tc>
      </w:tr>
      <w:tr w:rsidR="003F7402" w14:paraId="464433CD" w14:textId="77777777" w:rsidTr="005B368E">
        <w:trPr>
          <w:trHeight w:val="742"/>
        </w:trPr>
        <w:tc>
          <w:tcPr>
            <w:tcW w:w="8956" w:type="dxa"/>
            <w:gridSpan w:val="5"/>
          </w:tcPr>
          <w:p w14:paraId="33F53F49" w14:textId="77777777" w:rsidR="003F7402" w:rsidRDefault="003F7402" w:rsidP="003F7402">
            <w:pPr>
              <w:pStyle w:val="ListParagraph"/>
              <w:numPr>
                <w:ilvl w:val="0"/>
                <w:numId w:val="4"/>
              </w:numPr>
            </w:pPr>
            <w:r>
              <w:t>Finish and earn my Bachelor’s Degree in Engineering</w:t>
            </w:r>
          </w:p>
          <w:p w14:paraId="6289A5A4" w14:textId="77777777" w:rsidR="003F7402" w:rsidRDefault="003F7402" w:rsidP="003F7402">
            <w:pPr>
              <w:pStyle w:val="ListParagraph"/>
              <w:numPr>
                <w:ilvl w:val="0"/>
                <w:numId w:val="4"/>
              </w:numPr>
            </w:pPr>
            <w:r>
              <w:t>Find myself a pit crew position with a motorcycle motorsport team</w:t>
            </w:r>
          </w:p>
          <w:p w14:paraId="55A4616A" w14:textId="77777777" w:rsidR="003F7402" w:rsidRDefault="003F7402" w:rsidP="005B368E"/>
          <w:p w14:paraId="1E39FB5F" w14:textId="77777777" w:rsidR="003F7402" w:rsidRDefault="003F7402" w:rsidP="005B368E"/>
          <w:p w14:paraId="316D3983" w14:textId="77777777" w:rsidR="003F7402" w:rsidRDefault="003F7402" w:rsidP="005B368E"/>
        </w:tc>
      </w:tr>
      <w:tr w:rsidR="003F7402" w14:paraId="63A0E9F0" w14:textId="77777777" w:rsidTr="005B368E">
        <w:trPr>
          <w:trHeight w:val="286"/>
        </w:trPr>
        <w:tc>
          <w:tcPr>
            <w:tcW w:w="1784" w:type="dxa"/>
            <w:shd w:val="clear" w:color="auto" w:fill="A8D08D" w:themeFill="accent6" w:themeFillTint="99"/>
          </w:tcPr>
          <w:p w14:paraId="418417D0" w14:textId="77777777" w:rsidR="003F7402" w:rsidRPr="00FA6FD7" w:rsidRDefault="003F7402" w:rsidP="005B368E">
            <w:pPr>
              <w:rPr>
                <w:b/>
                <w:bCs/>
              </w:rPr>
            </w:pPr>
            <w:r w:rsidRPr="00FA6FD7">
              <w:rPr>
                <w:b/>
                <w:bCs/>
              </w:rPr>
              <w:t>Goal</w:t>
            </w:r>
          </w:p>
        </w:tc>
        <w:tc>
          <w:tcPr>
            <w:tcW w:w="1789" w:type="dxa"/>
            <w:shd w:val="clear" w:color="auto" w:fill="A8D08D" w:themeFill="accent6" w:themeFillTint="99"/>
          </w:tcPr>
          <w:p w14:paraId="03926653" w14:textId="77777777" w:rsidR="003F7402" w:rsidRPr="00FA6FD7" w:rsidRDefault="003F7402" w:rsidP="005B368E">
            <w:pPr>
              <w:rPr>
                <w:b/>
                <w:bCs/>
              </w:rPr>
            </w:pPr>
            <w:r w:rsidRPr="00FA6FD7">
              <w:rPr>
                <w:b/>
                <w:bCs/>
              </w:rPr>
              <w:t>Objective</w:t>
            </w:r>
          </w:p>
        </w:tc>
        <w:tc>
          <w:tcPr>
            <w:tcW w:w="1811" w:type="dxa"/>
            <w:shd w:val="clear" w:color="auto" w:fill="A8D08D" w:themeFill="accent6" w:themeFillTint="99"/>
          </w:tcPr>
          <w:p w14:paraId="226C36E0" w14:textId="77777777" w:rsidR="003F7402" w:rsidRPr="00FA6FD7" w:rsidRDefault="003F7402" w:rsidP="005B368E">
            <w:pPr>
              <w:rPr>
                <w:b/>
                <w:bCs/>
              </w:rPr>
            </w:pPr>
            <w:r w:rsidRPr="00FA6FD7">
              <w:rPr>
                <w:b/>
                <w:bCs/>
              </w:rPr>
              <w:t>Resources Required</w:t>
            </w:r>
          </w:p>
        </w:tc>
        <w:tc>
          <w:tcPr>
            <w:tcW w:w="1787" w:type="dxa"/>
            <w:shd w:val="clear" w:color="auto" w:fill="A8D08D" w:themeFill="accent6" w:themeFillTint="99"/>
          </w:tcPr>
          <w:p w14:paraId="2C81F61C" w14:textId="77777777" w:rsidR="003F7402" w:rsidRPr="00FA6FD7" w:rsidRDefault="003F7402" w:rsidP="005B368E">
            <w:pPr>
              <w:rPr>
                <w:b/>
                <w:bCs/>
              </w:rPr>
            </w:pPr>
            <w:r w:rsidRPr="00FA6FD7">
              <w:rPr>
                <w:b/>
                <w:bCs/>
              </w:rPr>
              <w:t>Measurement</w:t>
            </w:r>
          </w:p>
        </w:tc>
        <w:tc>
          <w:tcPr>
            <w:tcW w:w="1784" w:type="dxa"/>
            <w:shd w:val="clear" w:color="auto" w:fill="A8D08D" w:themeFill="accent6" w:themeFillTint="99"/>
          </w:tcPr>
          <w:p w14:paraId="10CB55A2" w14:textId="77777777" w:rsidR="003F7402" w:rsidRPr="00FA6FD7" w:rsidRDefault="003F7402" w:rsidP="005B368E">
            <w:pPr>
              <w:rPr>
                <w:b/>
                <w:bCs/>
              </w:rPr>
            </w:pPr>
            <w:r w:rsidRPr="00FA6FD7">
              <w:rPr>
                <w:b/>
                <w:bCs/>
              </w:rPr>
              <w:t>Target Date</w:t>
            </w:r>
          </w:p>
        </w:tc>
      </w:tr>
      <w:tr w:rsidR="003F7402" w14:paraId="45EC0D8C" w14:textId="77777777" w:rsidTr="005B368E">
        <w:trPr>
          <w:trHeight w:val="1022"/>
        </w:trPr>
        <w:tc>
          <w:tcPr>
            <w:tcW w:w="1784" w:type="dxa"/>
          </w:tcPr>
          <w:p w14:paraId="2F3B7DF8" w14:textId="77777777" w:rsidR="003F7402" w:rsidRDefault="003F7402" w:rsidP="005B368E"/>
          <w:p w14:paraId="185C6E82" w14:textId="77777777" w:rsidR="003F7402" w:rsidRDefault="003F7402" w:rsidP="005B368E">
            <w:r>
              <w:t>Finish and earn my Bachelor’s Degree in Engineering</w:t>
            </w:r>
          </w:p>
          <w:p w14:paraId="2D083BC8" w14:textId="77777777" w:rsidR="003F7402" w:rsidRDefault="003F7402" w:rsidP="005B368E"/>
          <w:p w14:paraId="2FEA373B" w14:textId="77777777" w:rsidR="003F7402" w:rsidRDefault="003F7402" w:rsidP="005B368E"/>
        </w:tc>
        <w:tc>
          <w:tcPr>
            <w:tcW w:w="1789" w:type="dxa"/>
          </w:tcPr>
          <w:p w14:paraId="4755A887" w14:textId="77777777" w:rsidR="003F7402" w:rsidRDefault="003F7402" w:rsidP="005B368E">
            <w:r>
              <w:t>At a very minimum, pass my course, with the main goal to achieve the highest grade I can</w:t>
            </w:r>
          </w:p>
        </w:tc>
        <w:tc>
          <w:tcPr>
            <w:tcW w:w="1811" w:type="dxa"/>
          </w:tcPr>
          <w:p w14:paraId="3C2F1192" w14:textId="77777777" w:rsidR="003F7402" w:rsidRDefault="003F7402" w:rsidP="005B368E">
            <w:r>
              <w:t>The University, Library Access for projects/technical reports.</w:t>
            </w:r>
          </w:p>
        </w:tc>
        <w:tc>
          <w:tcPr>
            <w:tcW w:w="1787" w:type="dxa"/>
          </w:tcPr>
          <w:p w14:paraId="74C1CF4C" w14:textId="77777777" w:rsidR="003F7402" w:rsidRDefault="003F7402" w:rsidP="005B368E">
            <w:r>
              <w:t>Final grade achieved after my final exams</w:t>
            </w:r>
          </w:p>
        </w:tc>
        <w:tc>
          <w:tcPr>
            <w:tcW w:w="1784" w:type="dxa"/>
          </w:tcPr>
          <w:p w14:paraId="4A3A9ED4" w14:textId="77777777" w:rsidR="003F7402" w:rsidRDefault="003F7402" w:rsidP="005B368E">
            <w:r>
              <w:t>September 2026</w:t>
            </w:r>
          </w:p>
        </w:tc>
      </w:tr>
      <w:tr w:rsidR="003F7402" w14:paraId="518062D5" w14:textId="77777777" w:rsidTr="005B368E">
        <w:trPr>
          <w:trHeight w:val="1458"/>
        </w:trPr>
        <w:tc>
          <w:tcPr>
            <w:tcW w:w="1784" w:type="dxa"/>
          </w:tcPr>
          <w:p w14:paraId="0BD0883B" w14:textId="77777777" w:rsidR="003F7402" w:rsidRDefault="003F7402" w:rsidP="005B368E">
            <w:r>
              <w:t>Find myself a pit crew position with a motorcycle motorsport team</w:t>
            </w:r>
          </w:p>
          <w:p w14:paraId="5A070724" w14:textId="77777777" w:rsidR="003F7402" w:rsidRDefault="003F7402" w:rsidP="005B368E"/>
          <w:p w14:paraId="5AA9C366" w14:textId="77777777" w:rsidR="003F7402" w:rsidRDefault="003F7402" w:rsidP="005B368E"/>
          <w:p w14:paraId="3DB9F94B" w14:textId="77777777" w:rsidR="003F7402" w:rsidRDefault="003F7402" w:rsidP="005B368E"/>
        </w:tc>
        <w:tc>
          <w:tcPr>
            <w:tcW w:w="1789" w:type="dxa"/>
          </w:tcPr>
          <w:p w14:paraId="229D98E6" w14:textId="77777777" w:rsidR="003F7402" w:rsidRDefault="003F7402" w:rsidP="005B368E">
            <w:r>
              <w:t>Use connections I have to ask and see if there are any teams that need a new pit crew member, even if it’s a starting position as a tyre runner</w:t>
            </w:r>
          </w:p>
        </w:tc>
        <w:tc>
          <w:tcPr>
            <w:tcW w:w="1811" w:type="dxa"/>
          </w:tcPr>
          <w:p w14:paraId="12FF838D" w14:textId="77777777" w:rsidR="003F7402" w:rsidRDefault="003F7402" w:rsidP="005B368E">
            <w:r>
              <w:t>Connections for the teams, a car in order to take myself to and from the racing events, money to fund it in case the position starts off as unpaid</w:t>
            </w:r>
          </w:p>
        </w:tc>
        <w:tc>
          <w:tcPr>
            <w:tcW w:w="1787" w:type="dxa"/>
          </w:tcPr>
          <w:p w14:paraId="6F668373" w14:textId="77777777" w:rsidR="003F7402" w:rsidRDefault="003F7402" w:rsidP="005B368E">
            <w:r>
              <w:t>The role I am able to undertake at any possible motorcycle motorsport teams, and whether the position is paid or if it is a work experience deal</w:t>
            </w:r>
          </w:p>
        </w:tc>
        <w:tc>
          <w:tcPr>
            <w:tcW w:w="1784" w:type="dxa"/>
          </w:tcPr>
          <w:p w14:paraId="4ACDBAB4" w14:textId="77777777" w:rsidR="003F7402" w:rsidRDefault="003F7402" w:rsidP="005B368E">
            <w:r>
              <w:t>January 2027</w:t>
            </w:r>
          </w:p>
        </w:tc>
      </w:tr>
      <w:tr w:rsidR="003F7402" w14:paraId="233A3B46" w14:textId="77777777" w:rsidTr="005B368E">
        <w:trPr>
          <w:trHeight w:val="872"/>
        </w:trPr>
        <w:tc>
          <w:tcPr>
            <w:tcW w:w="1784" w:type="dxa"/>
          </w:tcPr>
          <w:p w14:paraId="455C5E3E" w14:textId="77777777" w:rsidR="003F7402" w:rsidRDefault="003F7402" w:rsidP="005B368E">
            <w:r>
              <w:t xml:space="preserve">Make connections in the motorsport field to further my chances at </w:t>
            </w:r>
            <w:r>
              <w:lastRenderedPageBreak/>
              <w:t>achieving a position in a larger class of motorsports</w:t>
            </w:r>
          </w:p>
          <w:p w14:paraId="03985AB3" w14:textId="77777777" w:rsidR="003F7402" w:rsidRDefault="003F7402" w:rsidP="005B368E"/>
          <w:p w14:paraId="06DC4745" w14:textId="77777777" w:rsidR="003F7402" w:rsidRDefault="003F7402" w:rsidP="005B368E"/>
          <w:p w14:paraId="4BA6C50F" w14:textId="77777777" w:rsidR="003F7402" w:rsidRDefault="003F7402" w:rsidP="005B368E"/>
        </w:tc>
        <w:tc>
          <w:tcPr>
            <w:tcW w:w="1789" w:type="dxa"/>
          </w:tcPr>
          <w:p w14:paraId="57E2A39E" w14:textId="77777777" w:rsidR="003F7402" w:rsidRDefault="003F7402" w:rsidP="005B368E">
            <w:r>
              <w:lastRenderedPageBreak/>
              <w:t xml:space="preserve">Once I have become part of a pit crew, my goal is to make connections with </w:t>
            </w:r>
            <w:r>
              <w:lastRenderedPageBreak/>
              <w:t>other teams as well as companies in order to hopefully use those connections to get a position in a pit crew in a higher class of motorcycle motorsports</w:t>
            </w:r>
          </w:p>
        </w:tc>
        <w:tc>
          <w:tcPr>
            <w:tcW w:w="1811" w:type="dxa"/>
          </w:tcPr>
          <w:p w14:paraId="2CABD611" w14:textId="77777777" w:rsidR="003F7402" w:rsidRDefault="003F7402" w:rsidP="005B368E">
            <w:r>
              <w:lastRenderedPageBreak/>
              <w:t>Position in a pit crew, chances to speak and make connections with other teams</w:t>
            </w:r>
          </w:p>
        </w:tc>
        <w:tc>
          <w:tcPr>
            <w:tcW w:w="1787" w:type="dxa"/>
          </w:tcPr>
          <w:p w14:paraId="574012B5" w14:textId="77777777" w:rsidR="003F7402" w:rsidRDefault="003F7402" w:rsidP="005B368E">
            <w:r>
              <w:t xml:space="preserve">The role I am able to get myself after using the connections I </w:t>
            </w:r>
            <w:r>
              <w:lastRenderedPageBreak/>
              <w:t>make during my time as a pit crew member</w:t>
            </w:r>
          </w:p>
        </w:tc>
        <w:tc>
          <w:tcPr>
            <w:tcW w:w="1784" w:type="dxa"/>
          </w:tcPr>
          <w:p w14:paraId="501A7D00" w14:textId="77777777" w:rsidR="003F7402" w:rsidRDefault="003F7402" w:rsidP="005B368E">
            <w:r>
              <w:lastRenderedPageBreak/>
              <w:t>2029</w:t>
            </w:r>
          </w:p>
        </w:tc>
      </w:tr>
      <w:tr w:rsidR="003F7402" w14:paraId="74A9F629" w14:textId="77777777" w:rsidTr="005B368E">
        <w:trPr>
          <w:trHeight w:val="78"/>
        </w:trPr>
        <w:tc>
          <w:tcPr>
            <w:tcW w:w="1784" w:type="dxa"/>
          </w:tcPr>
          <w:p w14:paraId="0C00B0D8" w14:textId="77777777" w:rsidR="003F7402" w:rsidRDefault="003F7402" w:rsidP="005B368E">
            <w:r>
              <w:t>Become a pit crew member in a high class of motorsport, for example MotoGP or Formula 1</w:t>
            </w:r>
          </w:p>
          <w:p w14:paraId="118CFBBB" w14:textId="77777777" w:rsidR="003F7402" w:rsidRDefault="003F7402" w:rsidP="005B368E"/>
          <w:p w14:paraId="68A1DD51" w14:textId="77777777" w:rsidR="003F7402" w:rsidRDefault="003F7402" w:rsidP="005B368E"/>
          <w:p w14:paraId="24B468F5" w14:textId="77777777" w:rsidR="003F7402" w:rsidRDefault="003F7402" w:rsidP="005B368E"/>
          <w:p w14:paraId="382B547F" w14:textId="77777777" w:rsidR="003F7402" w:rsidRDefault="003F7402" w:rsidP="005B368E"/>
        </w:tc>
        <w:tc>
          <w:tcPr>
            <w:tcW w:w="1789" w:type="dxa"/>
          </w:tcPr>
          <w:p w14:paraId="71556FA4" w14:textId="77777777" w:rsidR="003F7402" w:rsidRDefault="003F7402" w:rsidP="005B368E">
            <w:r>
              <w:t>It is my penultimate goal to get a position working in either MotoGP or Formula 1, as I have a passion for both of those motorsports, so working in that field would be a dream come true</w:t>
            </w:r>
          </w:p>
        </w:tc>
        <w:tc>
          <w:tcPr>
            <w:tcW w:w="1811" w:type="dxa"/>
          </w:tcPr>
          <w:p w14:paraId="75A8C8CE" w14:textId="77777777" w:rsidR="003F7402" w:rsidRDefault="003F7402" w:rsidP="005B368E">
            <w:r>
              <w:t>Experience working in a pit crew, an understanding of motorsport mechanics in order to benefit the team with the job(s) I will be doing</w:t>
            </w:r>
          </w:p>
        </w:tc>
        <w:tc>
          <w:tcPr>
            <w:tcW w:w="1787" w:type="dxa"/>
          </w:tcPr>
          <w:p w14:paraId="672C8C22" w14:textId="77777777" w:rsidR="003F7402" w:rsidRDefault="003F7402" w:rsidP="005B368E">
            <w:r>
              <w:t>The status ad performance of the team, whether it be a low performing, midfield or high performing team</w:t>
            </w:r>
          </w:p>
        </w:tc>
        <w:tc>
          <w:tcPr>
            <w:tcW w:w="1784" w:type="dxa"/>
          </w:tcPr>
          <w:p w14:paraId="3308D396" w14:textId="77777777" w:rsidR="003F7402" w:rsidRDefault="003F7402" w:rsidP="005B368E">
            <w:r>
              <w:t>2033</w:t>
            </w:r>
          </w:p>
        </w:tc>
      </w:tr>
      <w:tr w:rsidR="003F7402" w14:paraId="7329B5B4" w14:textId="77777777" w:rsidTr="005B368E">
        <w:trPr>
          <w:trHeight w:val="1601"/>
        </w:trPr>
        <w:tc>
          <w:tcPr>
            <w:tcW w:w="1784" w:type="dxa"/>
          </w:tcPr>
          <w:p w14:paraId="3755667A" w14:textId="77777777" w:rsidR="003F7402" w:rsidRDefault="003F7402" w:rsidP="005B368E">
            <w:r>
              <w:t>Open a repair shop for high end motorcycles</w:t>
            </w:r>
          </w:p>
          <w:p w14:paraId="6249193B" w14:textId="77777777" w:rsidR="003F7402" w:rsidRDefault="003F7402" w:rsidP="005B368E"/>
          <w:p w14:paraId="2959CE24" w14:textId="77777777" w:rsidR="003F7402" w:rsidRDefault="003F7402" w:rsidP="005B368E"/>
          <w:p w14:paraId="75460F85" w14:textId="77777777" w:rsidR="003F7402" w:rsidRDefault="003F7402" w:rsidP="005B368E"/>
        </w:tc>
        <w:tc>
          <w:tcPr>
            <w:tcW w:w="1789" w:type="dxa"/>
          </w:tcPr>
          <w:p w14:paraId="1BCE565B" w14:textId="77777777" w:rsidR="003F7402" w:rsidRDefault="003F7402" w:rsidP="005B368E">
            <w:r>
              <w:t>This would be a nice side project for me to have, especially during summer/winter breaks of the racing season, where I can still put my degree to good and effective use</w:t>
            </w:r>
          </w:p>
        </w:tc>
        <w:tc>
          <w:tcPr>
            <w:tcW w:w="1811" w:type="dxa"/>
          </w:tcPr>
          <w:p w14:paraId="55D3B068" w14:textId="77777777" w:rsidR="003F7402" w:rsidRDefault="003F7402" w:rsidP="005B368E">
            <w:r>
              <w:t>Money, a space to open the repair shop, an understanding of business models in order to make sure that the business becomes profitable</w:t>
            </w:r>
          </w:p>
        </w:tc>
        <w:tc>
          <w:tcPr>
            <w:tcW w:w="1787" w:type="dxa"/>
          </w:tcPr>
          <w:p w14:paraId="35236D55" w14:textId="77777777" w:rsidR="003F7402" w:rsidRDefault="003F7402" w:rsidP="005B368E">
            <w:r>
              <w:t>The amount of money and status the repair shop gets, the number of customers and their status</w:t>
            </w:r>
          </w:p>
        </w:tc>
        <w:tc>
          <w:tcPr>
            <w:tcW w:w="1784" w:type="dxa"/>
          </w:tcPr>
          <w:p w14:paraId="2B2630C5" w14:textId="77777777" w:rsidR="003F7402" w:rsidRDefault="003F7402" w:rsidP="005B368E">
            <w:r>
              <w:t>2033</w:t>
            </w:r>
          </w:p>
        </w:tc>
      </w:tr>
    </w:tbl>
    <w:p w14:paraId="222CA6D0" w14:textId="77777777" w:rsidR="003F7402" w:rsidRDefault="003F7402" w:rsidP="003F7402">
      <w:pPr>
        <w:rPr>
          <w:b/>
          <w:bCs/>
          <w:u w:val="single"/>
        </w:rPr>
      </w:pPr>
    </w:p>
    <w:p w14:paraId="28897733" w14:textId="77777777" w:rsidR="00DE2194" w:rsidRDefault="00DE2194" w:rsidP="009770C3">
      <w:pPr>
        <w:tabs>
          <w:tab w:val="left" w:pos="930"/>
        </w:tabs>
        <w:rPr>
          <w:sz w:val="28"/>
          <w:szCs w:val="28"/>
        </w:rPr>
      </w:pPr>
    </w:p>
    <w:p w14:paraId="36244489" w14:textId="77777777" w:rsidR="00FC66A4" w:rsidRPr="00FC66A4" w:rsidRDefault="00FC66A4" w:rsidP="009770C3">
      <w:pPr>
        <w:tabs>
          <w:tab w:val="left" w:pos="930"/>
        </w:tabs>
        <w:rPr>
          <w:sz w:val="28"/>
          <w:szCs w:val="28"/>
        </w:rPr>
      </w:pPr>
    </w:p>
    <w:p w14:paraId="59F4EE04" w14:textId="77777777" w:rsidR="00B53B57" w:rsidRDefault="00B53B57" w:rsidP="009770C3">
      <w:pPr>
        <w:tabs>
          <w:tab w:val="left" w:pos="930"/>
        </w:tabs>
        <w:rPr>
          <w:sz w:val="36"/>
          <w:szCs w:val="36"/>
          <w:u w:val="single"/>
        </w:rPr>
      </w:pPr>
    </w:p>
    <w:p w14:paraId="76EEDE72" w14:textId="77777777" w:rsidR="00B53B57" w:rsidRDefault="00B53B57" w:rsidP="009770C3">
      <w:pPr>
        <w:tabs>
          <w:tab w:val="left" w:pos="930"/>
        </w:tabs>
        <w:rPr>
          <w:sz w:val="36"/>
          <w:szCs w:val="36"/>
          <w:u w:val="single"/>
        </w:rPr>
      </w:pPr>
    </w:p>
    <w:p w14:paraId="4A8863CC" w14:textId="77777777" w:rsidR="00B53B57" w:rsidRDefault="00B53B57" w:rsidP="009770C3">
      <w:pPr>
        <w:tabs>
          <w:tab w:val="left" w:pos="930"/>
        </w:tabs>
        <w:rPr>
          <w:sz w:val="36"/>
          <w:szCs w:val="36"/>
          <w:u w:val="single"/>
        </w:rPr>
      </w:pPr>
    </w:p>
    <w:p w14:paraId="170DE836" w14:textId="77777777" w:rsidR="00177D2F" w:rsidRDefault="00177D2F" w:rsidP="009770C3">
      <w:pPr>
        <w:tabs>
          <w:tab w:val="left" w:pos="930"/>
        </w:tabs>
        <w:rPr>
          <w:sz w:val="36"/>
          <w:szCs w:val="36"/>
          <w:u w:val="single"/>
        </w:rPr>
      </w:pPr>
    </w:p>
    <w:p w14:paraId="025A35B4" w14:textId="77777777" w:rsidR="00177D2F" w:rsidRDefault="00177D2F" w:rsidP="009770C3">
      <w:pPr>
        <w:tabs>
          <w:tab w:val="left" w:pos="930"/>
        </w:tabs>
        <w:rPr>
          <w:sz w:val="36"/>
          <w:szCs w:val="36"/>
          <w:u w:val="single"/>
        </w:rPr>
      </w:pPr>
    </w:p>
    <w:p w14:paraId="0255CFCD" w14:textId="0B923078" w:rsidR="00B53B57" w:rsidRDefault="00177D2F" w:rsidP="009770C3">
      <w:pPr>
        <w:tabs>
          <w:tab w:val="left" w:pos="930"/>
        </w:tabs>
        <w:rPr>
          <w:b/>
          <w:bCs/>
          <w:sz w:val="36"/>
          <w:szCs w:val="36"/>
        </w:rPr>
      </w:pPr>
      <w:r>
        <w:rPr>
          <w:sz w:val="36"/>
          <w:szCs w:val="36"/>
          <w:u w:val="single"/>
        </w:rPr>
        <w:lastRenderedPageBreak/>
        <w:t>Conclusion:</w:t>
      </w:r>
    </w:p>
    <w:p w14:paraId="68990E13" w14:textId="22129B31" w:rsidR="00177D2F" w:rsidRPr="00177D2F" w:rsidRDefault="00177D2F" w:rsidP="009770C3">
      <w:pPr>
        <w:tabs>
          <w:tab w:val="left" w:pos="930"/>
        </w:tabs>
        <w:rPr>
          <w:sz w:val="28"/>
          <w:szCs w:val="28"/>
        </w:rPr>
      </w:pPr>
      <w:r>
        <w:rPr>
          <w:sz w:val="28"/>
          <w:szCs w:val="28"/>
        </w:rPr>
        <w:t>To conclude, covered in this technical report is health and safety procedures and risk assessment an engineer must carry out on projects, as well as a engineer’s role in society following a ‘Code of Ethics’ in order to make sure their work is not only to a high standard but also to a safe standard. Additionally, problem solving techniques and team working techniques were covered, both of which an engineer must be prepared to use during their projects.</w:t>
      </w:r>
    </w:p>
    <w:p w14:paraId="0DC64E0A" w14:textId="77777777" w:rsidR="00B53B57" w:rsidRDefault="00B53B57" w:rsidP="009770C3">
      <w:pPr>
        <w:tabs>
          <w:tab w:val="left" w:pos="930"/>
        </w:tabs>
        <w:rPr>
          <w:sz w:val="36"/>
          <w:szCs w:val="36"/>
          <w:u w:val="single"/>
        </w:rPr>
      </w:pPr>
    </w:p>
    <w:p w14:paraId="10EBDADA" w14:textId="77777777" w:rsidR="00177D2F" w:rsidRDefault="00177D2F" w:rsidP="009770C3">
      <w:pPr>
        <w:tabs>
          <w:tab w:val="left" w:pos="930"/>
        </w:tabs>
        <w:rPr>
          <w:sz w:val="36"/>
          <w:szCs w:val="36"/>
          <w:u w:val="single"/>
        </w:rPr>
      </w:pPr>
    </w:p>
    <w:p w14:paraId="454B8CF1" w14:textId="77777777" w:rsidR="00177D2F" w:rsidRDefault="00177D2F" w:rsidP="009770C3">
      <w:pPr>
        <w:tabs>
          <w:tab w:val="left" w:pos="930"/>
        </w:tabs>
        <w:rPr>
          <w:sz w:val="36"/>
          <w:szCs w:val="36"/>
          <w:u w:val="single"/>
        </w:rPr>
      </w:pPr>
    </w:p>
    <w:p w14:paraId="6305D775" w14:textId="77777777" w:rsidR="00177D2F" w:rsidRDefault="00177D2F" w:rsidP="009770C3">
      <w:pPr>
        <w:tabs>
          <w:tab w:val="left" w:pos="930"/>
        </w:tabs>
        <w:rPr>
          <w:sz w:val="36"/>
          <w:szCs w:val="36"/>
          <w:u w:val="single"/>
        </w:rPr>
      </w:pPr>
    </w:p>
    <w:p w14:paraId="702E6892" w14:textId="77777777" w:rsidR="00177D2F" w:rsidRDefault="00177D2F" w:rsidP="009770C3">
      <w:pPr>
        <w:tabs>
          <w:tab w:val="left" w:pos="930"/>
        </w:tabs>
        <w:rPr>
          <w:sz w:val="36"/>
          <w:szCs w:val="36"/>
          <w:u w:val="single"/>
        </w:rPr>
      </w:pPr>
    </w:p>
    <w:p w14:paraId="0F323162" w14:textId="77777777" w:rsidR="00177D2F" w:rsidRDefault="00177D2F" w:rsidP="009770C3">
      <w:pPr>
        <w:tabs>
          <w:tab w:val="left" w:pos="930"/>
        </w:tabs>
        <w:rPr>
          <w:sz w:val="36"/>
          <w:szCs w:val="36"/>
          <w:u w:val="single"/>
        </w:rPr>
      </w:pPr>
    </w:p>
    <w:p w14:paraId="110AD847" w14:textId="77777777" w:rsidR="00177D2F" w:rsidRDefault="00177D2F" w:rsidP="009770C3">
      <w:pPr>
        <w:tabs>
          <w:tab w:val="left" w:pos="930"/>
        </w:tabs>
        <w:rPr>
          <w:sz w:val="36"/>
          <w:szCs w:val="36"/>
          <w:u w:val="single"/>
        </w:rPr>
      </w:pPr>
    </w:p>
    <w:p w14:paraId="7343C993" w14:textId="77777777" w:rsidR="00177D2F" w:rsidRDefault="00177D2F" w:rsidP="009770C3">
      <w:pPr>
        <w:tabs>
          <w:tab w:val="left" w:pos="930"/>
        </w:tabs>
        <w:rPr>
          <w:sz w:val="36"/>
          <w:szCs w:val="36"/>
          <w:u w:val="single"/>
        </w:rPr>
      </w:pPr>
    </w:p>
    <w:p w14:paraId="298BAA67" w14:textId="77777777" w:rsidR="00177D2F" w:rsidRDefault="00177D2F" w:rsidP="009770C3">
      <w:pPr>
        <w:tabs>
          <w:tab w:val="left" w:pos="930"/>
        </w:tabs>
        <w:rPr>
          <w:sz w:val="36"/>
          <w:szCs w:val="36"/>
          <w:u w:val="single"/>
        </w:rPr>
      </w:pPr>
    </w:p>
    <w:p w14:paraId="6797FFCB" w14:textId="77777777" w:rsidR="00177D2F" w:rsidRDefault="00177D2F" w:rsidP="009770C3">
      <w:pPr>
        <w:tabs>
          <w:tab w:val="left" w:pos="930"/>
        </w:tabs>
        <w:rPr>
          <w:sz w:val="36"/>
          <w:szCs w:val="36"/>
          <w:u w:val="single"/>
        </w:rPr>
      </w:pPr>
    </w:p>
    <w:p w14:paraId="378513B4" w14:textId="77777777" w:rsidR="00177D2F" w:rsidRDefault="00177D2F" w:rsidP="009770C3">
      <w:pPr>
        <w:tabs>
          <w:tab w:val="left" w:pos="930"/>
        </w:tabs>
        <w:rPr>
          <w:sz w:val="36"/>
          <w:szCs w:val="36"/>
          <w:u w:val="single"/>
        </w:rPr>
      </w:pPr>
    </w:p>
    <w:p w14:paraId="6587996C" w14:textId="77777777" w:rsidR="00177D2F" w:rsidRDefault="00177D2F" w:rsidP="009770C3">
      <w:pPr>
        <w:tabs>
          <w:tab w:val="left" w:pos="930"/>
        </w:tabs>
        <w:rPr>
          <w:sz w:val="36"/>
          <w:szCs w:val="36"/>
          <w:u w:val="single"/>
        </w:rPr>
      </w:pPr>
    </w:p>
    <w:p w14:paraId="41C50963" w14:textId="77777777" w:rsidR="00177D2F" w:rsidRDefault="00177D2F" w:rsidP="009770C3">
      <w:pPr>
        <w:tabs>
          <w:tab w:val="left" w:pos="930"/>
        </w:tabs>
        <w:rPr>
          <w:sz w:val="36"/>
          <w:szCs w:val="36"/>
          <w:u w:val="single"/>
        </w:rPr>
      </w:pPr>
    </w:p>
    <w:p w14:paraId="65141768" w14:textId="77777777" w:rsidR="00177D2F" w:rsidRDefault="00177D2F" w:rsidP="009770C3">
      <w:pPr>
        <w:tabs>
          <w:tab w:val="left" w:pos="930"/>
        </w:tabs>
        <w:rPr>
          <w:sz w:val="36"/>
          <w:szCs w:val="36"/>
          <w:u w:val="single"/>
        </w:rPr>
      </w:pPr>
    </w:p>
    <w:p w14:paraId="0C687140" w14:textId="77777777" w:rsidR="00177D2F" w:rsidRDefault="00177D2F" w:rsidP="009770C3">
      <w:pPr>
        <w:tabs>
          <w:tab w:val="left" w:pos="930"/>
        </w:tabs>
        <w:rPr>
          <w:sz w:val="36"/>
          <w:szCs w:val="36"/>
          <w:u w:val="single"/>
        </w:rPr>
      </w:pPr>
    </w:p>
    <w:p w14:paraId="698BADAA" w14:textId="77777777" w:rsidR="00177D2F" w:rsidRDefault="00177D2F" w:rsidP="009770C3">
      <w:pPr>
        <w:tabs>
          <w:tab w:val="left" w:pos="930"/>
        </w:tabs>
        <w:rPr>
          <w:sz w:val="36"/>
          <w:szCs w:val="36"/>
          <w:u w:val="single"/>
        </w:rPr>
      </w:pPr>
    </w:p>
    <w:p w14:paraId="4C69608B" w14:textId="1DCD56E7" w:rsidR="009770C3" w:rsidRPr="00D65A7B" w:rsidRDefault="009770C3" w:rsidP="009770C3">
      <w:pPr>
        <w:tabs>
          <w:tab w:val="left" w:pos="930"/>
        </w:tabs>
      </w:pPr>
      <w:r w:rsidRPr="00D65A7B">
        <w:rPr>
          <w:sz w:val="36"/>
          <w:szCs w:val="36"/>
          <w:u w:val="single"/>
        </w:rPr>
        <w:lastRenderedPageBreak/>
        <w:t>References:</w:t>
      </w:r>
    </w:p>
    <w:p w14:paraId="42712EAE" w14:textId="1147453A" w:rsidR="009770C3" w:rsidRDefault="009770C3" w:rsidP="009770C3">
      <w:pPr>
        <w:pStyle w:val="NormalWeb"/>
        <w:spacing w:before="0" w:beforeAutospacing="0" w:after="0" w:afterAutospacing="0" w:line="360" w:lineRule="atLeast"/>
        <w:rPr>
          <w:rStyle w:val="Hyperlink"/>
          <w:rFonts w:ascii="Calibri" w:hAnsi="Calibri" w:cs="Calibri"/>
          <w:sz w:val="27"/>
          <w:szCs w:val="27"/>
        </w:rPr>
      </w:pPr>
      <w:r>
        <w:rPr>
          <w:rFonts w:ascii="Calibri" w:hAnsi="Calibri" w:cs="Calibri"/>
          <w:color w:val="000000"/>
          <w:sz w:val="27"/>
          <w:szCs w:val="27"/>
        </w:rPr>
        <w:t>Government of Canada, C.C. for O.H. and S. (2020). </w:t>
      </w:r>
      <w:r>
        <w:rPr>
          <w:rFonts w:ascii="Calibri" w:hAnsi="Calibri" w:cs="Calibri"/>
          <w:i/>
          <w:iCs/>
          <w:color w:val="000000"/>
          <w:sz w:val="27"/>
          <w:szCs w:val="27"/>
        </w:rPr>
        <w:t>Metalworking Machines - Lathes: OSH Answers</w:t>
      </w:r>
      <w:r>
        <w:rPr>
          <w:rFonts w:ascii="Calibri" w:hAnsi="Calibri" w:cs="Calibri"/>
          <w:color w:val="000000"/>
          <w:sz w:val="27"/>
          <w:szCs w:val="27"/>
        </w:rPr>
        <w:t xml:space="preserve">.  www.ccohs.ca. Available at: </w:t>
      </w:r>
      <w:hyperlink r:id="rId10" w:history="1">
        <w:r w:rsidR="00B53B57" w:rsidRPr="00B53B57">
          <w:rPr>
            <w:rStyle w:val="Hyperlink"/>
            <w:rFonts w:ascii="Calibri" w:hAnsi="Calibri" w:cs="Calibri"/>
            <w:sz w:val="27"/>
            <w:szCs w:val="27"/>
          </w:rPr>
          <w:t>https://www.ccohs.ca/oshanswers/safety_haz/metalworking/lathes.html</w:t>
        </w:r>
      </w:hyperlink>
    </w:p>
    <w:p w14:paraId="7556E5DE" w14:textId="77777777" w:rsidR="00B53B57" w:rsidRDefault="00B53B57" w:rsidP="009770C3">
      <w:pPr>
        <w:pStyle w:val="NormalWeb"/>
        <w:spacing w:before="0" w:beforeAutospacing="0" w:after="0" w:afterAutospacing="0" w:line="360" w:lineRule="atLeast"/>
        <w:rPr>
          <w:rFonts w:ascii="Calibri" w:hAnsi="Calibri" w:cs="Calibri"/>
          <w:color w:val="000000"/>
          <w:sz w:val="27"/>
          <w:szCs w:val="27"/>
        </w:rPr>
      </w:pPr>
    </w:p>
    <w:p w14:paraId="113364F1" w14:textId="6641A2D4" w:rsidR="009770C3" w:rsidRPr="000D485F" w:rsidRDefault="009770C3" w:rsidP="000D485F">
      <w:pPr>
        <w:rPr>
          <w:rFonts w:cstheme="minorHAnsi"/>
          <w:color w:val="747F8B"/>
          <w:sz w:val="28"/>
          <w:szCs w:val="28"/>
          <w:shd w:val="clear" w:color="auto" w:fill="E3E8EE"/>
        </w:rPr>
      </w:pPr>
      <w:r w:rsidRPr="00094688">
        <w:rPr>
          <w:rFonts w:ascii="Calibri" w:hAnsi="Calibri" w:cs="Calibri"/>
          <w:i/>
          <w:iCs/>
          <w:color w:val="000000"/>
          <w:sz w:val="27"/>
          <w:szCs w:val="27"/>
        </w:rPr>
        <w:t>‌</w:t>
      </w:r>
      <w:r w:rsidR="009C6224" w:rsidRPr="00094688">
        <w:rPr>
          <w:rFonts w:ascii="Calibri" w:hAnsi="Calibri" w:cs="Calibri"/>
          <w:i/>
          <w:iCs/>
          <w:color w:val="000000"/>
          <w:sz w:val="27"/>
          <w:szCs w:val="27"/>
        </w:rPr>
        <w:t>Figure 1</w:t>
      </w:r>
      <w:r w:rsidR="00390BA6">
        <w:rPr>
          <w:rFonts w:ascii="Calibri" w:hAnsi="Calibri" w:cs="Calibri"/>
          <w:i/>
          <w:iCs/>
          <w:color w:val="000000"/>
          <w:sz w:val="27"/>
          <w:szCs w:val="27"/>
        </w:rPr>
        <w:t xml:space="preserve">- </w:t>
      </w:r>
      <w:r w:rsidR="00094688" w:rsidRPr="00094688">
        <w:rPr>
          <w:rFonts w:ascii="Calibri" w:hAnsi="Calibri" w:cs="Calibri"/>
          <w:i/>
          <w:iCs/>
          <w:color w:val="000000"/>
          <w:sz w:val="27"/>
          <w:szCs w:val="27"/>
        </w:rPr>
        <w:t>Kaya, G.K. (2018). ResearchGate.</w:t>
      </w:r>
      <w:r w:rsidR="00094688">
        <w:rPr>
          <w:rFonts w:ascii="Calibri" w:hAnsi="Calibri" w:cs="Calibri"/>
          <w:color w:val="000000"/>
          <w:sz w:val="27"/>
          <w:szCs w:val="27"/>
        </w:rPr>
        <w:t xml:space="preserve"> Available at:</w:t>
      </w:r>
      <w:r w:rsidR="00094688">
        <w:rPr>
          <w:rFonts w:ascii="Roboto" w:hAnsi="Roboto"/>
          <w:color w:val="747F8B"/>
          <w:sz w:val="21"/>
          <w:szCs w:val="21"/>
          <w:shd w:val="clear" w:color="auto" w:fill="E3E8EE"/>
        </w:rPr>
        <w:t xml:space="preserve"> </w:t>
      </w:r>
      <w:hyperlink r:id="rId11" w:history="1">
        <w:r w:rsidR="00094688" w:rsidRPr="000D485F">
          <w:rPr>
            <w:rStyle w:val="Hyperlink"/>
            <w:rFonts w:cstheme="minorHAnsi"/>
            <w:sz w:val="28"/>
            <w:szCs w:val="28"/>
          </w:rPr>
          <w:t>https://www.researchgate.net/figure/A-standard-risk-matrix_fig7_323570642</w:t>
        </w:r>
      </w:hyperlink>
    </w:p>
    <w:p w14:paraId="241116AD" w14:textId="0397F6BB" w:rsidR="00FC66A4" w:rsidRDefault="00FC66A4" w:rsidP="00FC66A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www.engc.org.uk. (n.d.). </w:t>
      </w:r>
      <w:r>
        <w:rPr>
          <w:rFonts w:ascii="Calibri" w:hAnsi="Calibri" w:cs="Calibri"/>
          <w:i/>
          <w:iCs/>
          <w:color w:val="000000"/>
          <w:sz w:val="27"/>
          <w:szCs w:val="27"/>
        </w:rPr>
        <w:t>Engineering Council</w:t>
      </w:r>
      <w:r>
        <w:rPr>
          <w:rFonts w:ascii="Calibri" w:hAnsi="Calibri" w:cs="Calibri"/>
          <w:color w:val="000000"/>
          <w:sz w:val="27"/>
          <w:szCs w:val="27"/>
        </w:rPr>
        <w:t xml:space="preserve">. Available at: </w:t>
      </w:r>
      <w:hyperlink r:id="rId12" w:anchor=":~:text=Engineering%20professionals%20have%20a%20duty%20to%20obey%20all%20applicable%20laws" w:history="1">
        <w:r w:rsidRPr="00FC66A4">
          <w:rPr>
            <w:rStyle w:val="Hyperlink"/>
            <w:rFonts w:ascii="Calibri" w:hAnsi="Calibri" w:cs="Calibri"/>
            <w:sz w:val="27"/>
            <w:szCs w:val="27"/>
          </w:rPr>
          <w:t>https://www.engc.org.uk/ethics#:~:text=Engineering%20professionals%20have%20a%20duty%20to%20obey%20all%20applicable%20laws</w:t>
        </w:r>
      </w:hyperlink>
    </w:p>
    <w:p w14:paraId="710259B5" w14:textId="77777777" w:rsidR="00DE2194" w:rsidRDefault="00DE2194" w:rsidP="00FC66A4">
      <w:pPr>
        <w:pStyle w:val="NormalWeb"/>
        <w:spacing w:before="0" w:beforeAutospacing="0" w:after="0" w:afterAutospacing="0" w:line="360" w:lineRule="atLeast"/>
        <w:rPr>
          <w:rFonts w:ascii="Calibri" w:hAnsi="Calibri" w:cs="Calibri"/>
          <w:color w:val="000000"/>
          <w:sz w:val="27"/>
          <w:szCs w:val="27"/>
        </w:rPr>
      </w:pPr>
    </w:p>
    <w:p w14:paraId="41384D83" w14:textId="426B974C" w:rsidR="000D485F" w:rsidRDefault="00DE2194" w:rsidP="00FC66A4">
      <w:pPr>
        <w:rPr>
          <w:rStyle w:val="Hyperlink"/>
          <w:sz w:val="28"/>
          <w:szCs w:val="28"/>
        </w:rPr>
      </w:pPr>
      <w:r>
        <w:rPr>
          <w:sz w:val="28"/>
          <w:szCs w:val="28"/>
        </w:rPr>
        <w:t>National Society of Professional Engineers (2019) NSPE Code of Ethics for Engineers.</w:t>
      </w:r>
      <w:r w:rsidR="000D485F">
        <w:rPr>
          <w:sz w:val="28"/>
          <w:szCs w:val="28"/>
        </w:rPr>
        <w:t xml:space="preserve"> Available at </w:t>
      </w:r>
      <w:hyperlink r:id="rId13" w:history="1">
        <w:r w:rsidR="000D485F" w:rsidRPr="00DE2194">
          <w:rPr>
            <w:rStyle w:val="Hyperlink"/>
            <w:sz w:val="28"/>
            <w:szCs w:val="28"/>
          </w:rPr>
          <w:t>https://www.nspe.org/resources/ethics/code-ethics</w:t>
        </w:r>
      </w:hyperlink>
    </w:p>
    <w:p w14:paraId="4B64E1D4" w14:textId="2149F19B" w:rsidR="00FC66A4" w:rsidRDefault="000D485F" w:rsidP="00FC66A4">
      <w:pPr>
        <w:rPr>
          <w:rStyle w:val="Hyperlink"/>
          <w:sz w:val="28"/>
          <w:szCs w:val="28"/>
        </w:rPr>
      </w:pPr>
      <w:r>
        <w:rPr>
          <w:sz w:val="28"/>
          <w:szCs w:val="28"/>
        </w:rPr>
        <w:t xml:space="preserve">California Institute of Technology. NGSS Engineering in the Classroom. NASA/JPL Edu. Available at: </w:t>
      </w:r>
      <w:hyperlink r:id="rId14" w:history="1">
        <w:r w:rsidRPr="000D485F">
          <w:rPr>
            <w:rStyle w:val="Hyperlink"/>
            <w:sz w:val="28"/>
            <w:szCs w:val="28"/>
          </w:rPr>
          <w:t>https://www.jpl.nasa.gov/edu/teach/resources/engineering-in-the-classroom.php</w:t>
        </w:r>
      </w:hyperlink>
    </w:p>
    <w:p w14:paraId="6040FCE4" w14:textId="3AC9346D" w:rsidR="000D485F" w:rsidRPr="000D485F" w:rsidRDefault="00477CE3" w:rsidP="00FC66A4">
      <w:pPr>
        <w:rPr>
          <w:sz w:val="28"/>
          <w:szCs w:val="28"/>
        </w:rPr>
      </w:pPr>
      <w:r>
        <w:rPr>
          <w:rStyle w:val="Hyperlink"/>
          <w:color w:val="auto"/>
          <w:sz w:val="28"/>
          <w:szCs w:val="28"/>
          <w:u w:val="none"/>
        </w:rPr>
        <w:t xml:space="preserve">ESILV (2019). Engineering Teamwork 101 – ESILV Graduate School of </w:t>
      </w:r>
      <w:r w:rsidR="00156369">
        <w:rPr>
          <w:rStyle w:val="Hyperlink"/>
          <w:color w:val="auto"/>
          <w:sz w:val="28"/>
          <w:szCs w:val="28"/>
          <w:u w:val="none"/>
        </w:rPr>
        <w:t>Engineering</w:t>
      </w:r>
      <w:r>
        <w:rPr>
          <w:rStyle w:val="Hyperlink"/>
          <w:color w:val="auto"/>
          <w:sz w:val="28"/>
          <w:szCs w:val="28"/>
          <w:u w:val="none"/>
        </w:rPr>
        <w:t xml:space="preserve">, Paris. Available at: </w:t>
      </w:r>
      <w:hyperlink r:id="rId15" w:history="1">
        <w:r w:rsidRPr="00477CE3">
          <w:rPr>
            <w:rStyle w:val="Hyperlink"/>
            <w:sz w:val="28"/>
            <w:szCs w:val="28"/>
          </w:rPr>
          <w:t>https://www.esilv.fr/en/engineering-and-teamwork-3-fundamental-skills/</w:t>
        </w:r>
      </w:hyperlink>
    </w:p>
    <w:p w14:paraId="64DFA057" w14:textId="030C77C0" w:rsidR="000D485F" w:rsidRDefault="000D485F" w:rsidP="000D485F">
      <w:pPr>
        <w:rPr>
          <w:rFonts w:ascii="Roboto" w:hAnsi="Roboto"/>
          <w:color w:val="747F8B"/>
          <w:sz w:val="21"/>
          <w:szCs w:val="21"/>
          <w:shd w:val="clear" w:color="auto" w:fill="E3E8EE"/>
        </w:rPr>
      </w:pPr>
      <w:r>
        <w:br/>
      </w:r>
    </w:p>
    <w:p w14:paraId="1D8C81EE" w14:textId="2D6B6042" w:rsidR="000D485F" w:rsidRPr="000D485F" w:rsidRDefault="000D485F" w:rsidP="000D485F">
      <w:pPr>
        <w:rPr>
          <w:sz w:val="28"/>
          <w:szCs w:val="28"/>
        </w:rPr>
      </w:pPr>
    </w:p>
    <w:sectPr w:rsidR="000D485F" w:rsidRPr="000D485F">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B3CEA3" w14:textId="77777777" w:rsidR="001635CE" w:rsidRDefault="001635CE" w:rsidP="00133F01">
      <w:pPr>
        <w:spacing w:after="0" w:line="240" w:lineRule="auto"/>
      </w:pPr>
      <w:r>
        <w:separator/>
      </w:r>
    </w:p>
  </w:endnote>
  <w:endnote w:type="continuationSeparator" w:id="0">
    <w:p w14:paraId="2C5BCDD4" w14:textId="77777777" w:rsidR="001635CE" w:rsidRDefault="001635CE" w:rsidP="00133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F577C" w14:textId="77777777" w:rsidR="00177D2F" w:rsidRDefault="00177D2F">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89B535A" w14:textId="77777777" w:rsidR="00177D2F" w:rsidRDefault="00177D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E9630" w14:textId="77777777" w:rsidR="001635CE" w:rsidRDefault="001635CE" w:rsidP="00133F01">
      <w:pPr>
        <w:spacing w:after="0" w:line="240" w:lineRule="auto"/>
      </w:pPr>
      <w:r>
        <w:separator/>
      </w:r>
    </w:p>
  </w:footnote>
  <w:footnote w:type="continuationSeparator" w:id="0">
    <w:p w14:paraId="74757272" w14:textId="77777777" w:rsidR="001635CE" w:rsidRDefault="001635CE" w:rsidP="00133F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236A2D"/>
    <w:multiLevelType w:val="hybridMultilevel"/>
    <w:tmpl w:val="3BBCF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85763C"/>
    <w:multiLevelType w:val="hybridMultilevel"/>
    <w:tmpl w:val="75EC5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F0318A"/>
    <w:multiLevelType w:val="hybridMultilevel"/>
    <w:tmpl w:val="837A4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1A0EDD"/>
    <w:multiLevelType w:val="hybridMultilevel"/>
    <w:tmpl w:val="FF68CD12"/>
    <w:lvl w:ilvl="0" w:tplc="8B9C8A2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9033979">
    <w:abstractNumId w:val="3"/>
  </w:num>
  <w:num w:numId="2" w16cid:durableId="1702591410">
    <w:abstractNumId w:val="0"/>
  </w:num>
  <w:num w:numId="3" w16cid:durableId="951015312">
    <w:abstractNumId w:val="2"/>
  </w:num>
  <w:num w:numId="4" w16cid:durableId="18090105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821"/>
    <w:rsid w:val="0001108C"/>
    <w:rsid w:val="00094688"/>
    <w:rsid w:val="000D485F"/>
    <w:rsid w:val="00133F01"/>
    <w:rsid w:val="00156369"/>
    <w:rsid w:val="001635CE"/>
    <w:rsid w:val="00177D2F"/>
    <w:rsid w:val="0019095F"/>
    <w:rsid w:val="001E2DEE"/>
    <w:rsid w:val="00344D25"/>
    <w:rsid w:val="00345E63"/>
    <w:rsid w:val="00363FAC"/>
    <w:rsid w:val="00390BA6"/>
    <w:rsid w:val="003A0B51"/>
    <w:rsid w:val="003F7402"/>
    <w:rsid w:val="00477CE3"/>
    <w:rsid w:val="004C4CF1"/>
    <w:rsid w:val="00507E9C"/>
    <w:rsid w:val="00603E8C"/>
    <w:rsid w:val="00945077"/>
    <w:rsid w:val="009770C3"/>
    <w:rsid w:val="009C6224"/>
    <w:rsid w:val="00B53B57"/>
    <w:rsid w:val="00B80F19"/>
    <w:rsid w:val="00CE56FF"/>
    <w:rsid w:val="00D65A7B"/>
    <w:rsid w:val="00DE2194"/>
    <w:rsid w:val="00DF57E7"/>
    <w:rsid w:val="00E13821"/>
    <w:rsid w:val="00E868DA"/>
    <w:rsid w:val="00F41D40"/>
    <w:rsid w:val="00FC66A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2912D"/>
  <w15:chartTrackingRefBased/>
  <w15:docId w15:val="{527C6522-3100-4FDC-AD7C-0DC526137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3821"/>
    <w:pPr>
      <w:ind w:left="720"/>
      <w:contextualSpacing/>
    </w:pPr>
  </w:style>
  <w:style w:type="paragraph" w:styleId="NormalWeb">
    <w:name w:val="Normal (Web)"/>
    <w:basedOn w:val="Normal"/>
    <w:uiPriority w:val="99"/>
    <w:unhideWhenUsed/>
    <w:rsid w:val="009770C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E868DA"/>
    <w:rPr>
      <w:color w:val="0563C1" w:themeColor="hyperlink"/>
      <w:u w:val="single"/>
    </w:rPr>
  </w:style>
  <w:style w:type="character" w:styleId="UnresolvedMention">
    <w:name w:val="Unresolved Mention"/>
    <w:basedOn w:val="DefaultParagraphFont"/>
    <w:uiPriority w:val="99"/>
    <w:semiHidden/>
    <w:unhideWhenUsed/>
    <w:rsid w:val="00E868DA"/>
    <w:rPr>
      <w:color w:val="605E5C"/>
      <w:shd w:val="clear" w:color="auto" w:fill="E1DFDD"/>
    </w:rPr>
  </w:style>
  <w:style w:type="paragraph" w:styleId="Caption">
    <w:name w:val="caption"/>
    <w:basedOn w:val="Normal"/>
    <w:next w:val="Normal"/>
    <w:uiPriority w:val="35"/>
    <w:unhideWhenUsed/>
    <w:qFormat/>
    <w:rsid w:val="009C6224"/>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094688"/>
    <w:rPr>
      <w:color w:val="954F72" w:themeColor="followedHyperlink"/>
      <w:u w:val="single"/>
    </w:rPr>
  </w:style>
  <w:style w:type="paragraph" w:styleId="Header">
    <w:name w:val="header"/>
    <w:basedOn w:val="Normal"/>
    <w:link w:val="HeaderChar"/>
    <w:uiPriority w:val="99"/>
    <w:unhideWhenUsed/>
    <w:rsid w:val="00133F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3F01"/>
  </w:style>
  <w:style w:type="paragraph" w:styleId="Footer">
    <w:name w:val="footer"/>
    <w:basedOn w:val="Normal"/>
    <w:link w:val="FooterChar"/>
    <w:uiPriority w:val="99"/>
    <w:unhideWhenUsed/>
    <w:rsid w:val="00133F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3F01"/>
  </w:style>
  <w:style w:type="table" w:styleId="TableGrid">
    <w:name w:val="Table Grid"/>
    <w:basedOn w:val="TableNormal"/>
    <w:uiPriority w:val="39"/>
    <w:rsid w:val="003F74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252127">
      <w:bodyDiv w:val="1"/>
      <w:marLeft w:val="0"/>
      <w:marRight w:val="0"/>
      <w:marTop w:val="0"/>
      <w:marBottom w:val="0"/>
      <w:divBdr>
        <w:top w:val="none" w:sz="0" w:space="0" w:color="auto"/>
        <w:left w:val="none" w:sz="0" w:space="0" w:color="auto"/>
        <w:bottom w:val="none" w:sz="0" w:space="0" w:color="auto"/>
        <w:right w:val="none" w:sz="0" w:space="0" w:color="auto"/>
      </w:divBdr>
    </w:div>
    <w:div w:id="372778877">
      <w:bodyDiv w:val="1"/>
      <w:marLeft w:val="0"/>
      <w:marRight w:val="0"/>
      <w:marTop w:val="0"/>
      <w:marBottom w:val="0"/>
      <w:divBdr>
        <w:top w:val="none" w:sz="0" w:space="0" w:color="auto"/>
        <w:left w:val="none" w:sz="0" w:space="0" w:color="auto"/>
        <w:bottom w:val="none" w:sz="0" w:space="0" w:color="auto"/>
        <w:right w:val="none" w:sz="0" w:space="0" w:color="auto"/>
      </w:divBdr>
    </w:div>
    <w:div w:id="1671714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spe.org/resources/ethics/code-ethic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ngc.org.uk/ethic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figure/A-standard-risk-matrix_fig7_323570642" TargetMode="External"/><Relationship Id="rId5" Type="http://schemas.openxmlformats.org/officeDocument/2006/relationships/footnotes" Target="footnotes.xml"/><Relationship Id="rId15" Type="http://schemas.openxmlformats.org/officeDocument/2006/relationships/hyperlink" Target="https://www.esilv.fr/en/engineering-and-teamwork-3-fundamental-skills/" TargetMode="External"/><Relationship Id="rId10" Type="http://schemas.openxmlformats.org/officeDocument/2006/relationships/hyperlink" Target="https://www.ccohs.ca/oshanswers/safety_haz/metalworking/lathes.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jpl.nasa.gov/edu/teach/resources/engineering-in-the-classroom.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2678</TotalTime>
  <Pages>14</Pages>
  <Words>2376</Words>
  <Characters>13546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Walden (2203426)</dc:creator>
  <cp:keywords/>
  <dc:description/>
  <cp:lastModifiedBy>Edward Walden</cp:lastModifiedBy>
  <cp:revision>7</cp:revision>
  <dcterms:created xsi:type="dcterms:W3CDTF">2023-11-28T12:55:00Z</dcterms:created>
  <dcterms:modified xsi:type="dcterms:W3CDTF">2023-12-03T17:49:00Z</dcterms:modified>
</cp:coreProperties>
</file>