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4282" w:rsidRDefault="006C0926" w:rsidP="00F452EF">
      <w:pPr>
        <w:jc w:val="center"/>
      </w:pPr>
    </w:p>
    <w:p w:rsidR="00F452EF" w:rsidRDefault="00F452EF" w:rsidP="00F452EF">
      <w:pPr>
        <w:jc w:val="center"/>
        <w:rPr>
          <w:b/>
          <w:u w:val="single"/>
        </w:rPr>
      </w:pPr>
    </w:p>
    <w:p w:rsidR="00F452EF" w:rsidRPr="00EA2778" w:rsidRDefault="00F452EF" w:rsidP="00F452EF">
      <w:pPr>
        <w:jc w:val="center"/>
        <w:rPr>
          <w:b/>
          <w:sz w:val="28"/>
          <w:u w:val="single"/>
        </w:rPr>
      </w:pPr>
      <w:r w:rsidRPr="00EA2778">
        <w:rPr>
          <w:b/>
          <w:sz w:val="28"/>
          <w:u w:val="single"/>
        </w:rPr>
        <w:t xml:space="preserve">ECGE7001: Philosophy and Practice of Social Research </w:t>
      </w:r>
    </w:p>
    <w:p w:rsidR="00F452EF" w:rsidRPr="00EA2778" w:rsidRDefault="00F452EF" w:rsidP="00F452EF">
      <w:pPr>
        <w:jc w:val="center"/>
        <w:rPr>
          <w:b/>
          <w:sz w:val="28"/>
          <w:u w:val="single"/>
        </w:rPr>
      </w:pPr>
      <w:r w:rsidRPr="00EA2778">
        <w:rPr>
          <w:b/>
          <w:sz w:val="28"/>
          <w:u w:val="single"/>
        </w:rPr>
        <w:t>Assignment 1 Guidelines</w:t>
      </w:r>
    </w:p>
    <w:p w:rsidR="001F6CBA" w:rsidRPr="001F6CBA" w:rsidRDefault="001F6CBA" w:rsidP="001F6CBA">
      <w:pPr>
        <w:rPr>
          <w:rFonts w:cstheme="minorHAnsi"/>
          <w:b/>
        </w:rPr>
      </w:pPr>
      <w:r w:rsidRPr="001F6CBA">
        <w:rPr>
          <w:rFonts w:cstheme="minorHAnsi"/>
          <w:b/>
        </w:rPr>
        <w:t>Assessment Component 1 – 50%</w:t>
      </w:r>
    </w:p>
    <w:p w:rsidR="001F6CBA" w:rsidRPr="001F6CBA" w:rsidRDefault="001F6CBA" w:rsidP="001F6CBA">
      <w:pPr>
        <w:rPr>
          <w:rFonts w:cstheme="minorHAnsi"/>
        </w:rPr>
      </w:pPr>
      <w:r w:rsidRPr="001F6CBA">
        <w:rPr>
          <w:rFonts w:cstheme="minorHAnsi"/>
        </w:rPr>
        <w:t>Written Assignment (4300 words)</w:t>
      </w:r>
    </w:p>
    <w:p w:rsidR="001F6CBA" w:rsidRPr="001F6CBA" w:rsidRDefault="001F6CBA" w:rsidP="001F6CBA">
      <w:pPr>
        <w:rPr>
          <w:rFonts w:cstheme="minorHAnsi"/>
        </w:rPr>
      </w:pPr>
      <w:r w:rsidRPr="001F6CBA">
        <w:rPr>
          <w:rFonts w:cstheme="minorHAnsi"/>
        </w:rPr>
        <w:t xml:space="preserve">Consider and critically evaluate a research paradigm and methodology suitable for your </w:t>
      </w:r>
      <w:r>
        <w:rPr>
          <w:rFonts w:cstheme="minorHAnsi"/>
        </w:rPr>
        <w:t>context*.</w:t>
      </w:r>
      <w:r w:rsidRPr="001F6CBA">
        <w:rPr>
          <w:rFonts w:cstheme="minorHAnsi"/>
        </w:rPr>
        <w:t xml:space="preserve"> Your research proposal should include:</w:t>
      </w:r>
    </w:p>
    <w:p w:rsidR="001F6CBA" w:rsidRPr="001F6CBA" w:rsidRDefault="001F6CBA" w:rsidP="001F6CBA">
      <w:pPr>
        <w:numPr>
          <w:ilvl w:val="0"/>
          <w:numId w:val="23"/>
        </w:numPr>
        <w:overflowPunct w:val="0"/>
        <w:autoSpaceDE w:val="0"/>
        <w:autoSpaceDN w:val="0"/>
        <w:adjustRightInd w:val="0"/>
        <w:spacing w:after="0" w:line="240" w:lineRule="auto"/>
        <w:textAlignment w:val="baseline"/>
        <w:rPr>
          <w:rFonts w:cstheme="minorHAnsi"/>
        </w:rPr>
      </w:pPr>
      <w:r w:rsidRPr="001F6CBA">
        <w:rPr>
          <w:rFonts w:cstheme="minorHAnsi"/>
        </w:rPr>
        <w:t>the choice of focus and its potential impact on the student’s own practice,</w:t>
      </w:r>
    </w:p>
    <w:p w:rsidR="001F6CBA" w:rsidRPr="001F6CBA" w:rsidRDefault="001F6CBA" w:rsidP="001F6CBA">
      <w:pPr>
        <w:numPr>
          <w:ilvl w:val="0"/>
          <w:numId w:val="23"/>
        </w:numPr>
        <w:overflowPunct w:val="0"/>
        <w:autoSpaceDE w:val="0"/>
        <w:autoSpaceDN w:val="0"/>
        <w:adjustRightInd w:val="0"/>
        <w:spacing w:after="0" w:line="240" w:lineRule="auto"/>
        <w:textAlignment w:val="baseline"/>
        <w:rPr>
          <w:rFonts w:cstheme="minorHAnsi"/>
        </w:rPr>
      </w:pPr>
      <w:r w:rsidRPr="001F6CBA">
        <w:rPr>
          <w:rFonts w:cstheme="minorHAnsi"/>
        </w:rPr>
        <w:t xml:space="preserve">a rationale of the methodology to be adopted, </w:t>
      </w:r>
    </w:p>
    <w:p w:rsidR="001F6CBA" w:rsidRDefault="001F6CBA" w:rsidP="001F6CBA">
      <w:pPr>
        <w:numPr>
          <w:ilvl w:val="0"/>
          <w:numId w:val="23"/>
        </w:numPr>
        <w:overflowPunct w:val="0"/>
        <w:autoSpaceDE w:val="0"/>
        <w:autoSpaceDN w:val="0"/>
        <w:adjustRightInd w:val="0"/>
        <w:spacing w:after="0" w:line="240" w:lineRule="auto"/>
        <w:textAlignment w:val="baseline"/>
        <w:rPr>
          <w:rFonts w:cstheme="minorHAnsi"/>
        </w:rPr>
      </w:pPr>
      <w:r w:rsidRPr="001F6CBA">
        <w:rPr>
          <w:rFonts w:cstheme="minorHAnsi"/>
        </w:rPr>
        <w:t xml:space="preserve">an example of </w:t>
      </w:r>
      <w:r w:rsidRPr="001F6CBA">
        <w:rPr>
          <w:rFonts w:cstheme="minorHAnsi"/>
          <w:color w:val="000000"/>
        </w:rPr>
        <w:t>an empirical data collection tool on a research area of your choice; include a consent form and letter of introduction, e.g. a questionnaire or a focus group schedule or an interview schedule or equivalent,</w:t>
      </w:r>
      <w:r w:rsidRPr="001F6CBA">
        <w:rPr>
          <w:rFonts w:cstheme="minorHAnsi"/>
        </w:rPr>
        <w:t xml:space="preserve"> </w:t>
      </w:r>
    </w:p>
    <w:p w:rsidR="001F6CBA" w:rsidRPr="001F6CBA" w:rsidRDefault="001F6CBA" w:rsidP="001F6CBA">
      <w:pPr>
        <w:numPr>
          <w:ilvl w:val="0"/>
          <w:numId w:val="23"/>
        </w:numPr>
        <w:overflowPunct w:val="0"/>
        <w:autoSpaceDE w:val="0"/>
        <w:autoSpaceDN w:val="0"/>
        <w:adjustRightInd w:val="0"/>
        <w:spacing w:after="0" w:line="240" w:lineRule="auto"/>
        <w:textAlignment w:val="baseline"/>
        <w:rPr>
          <w:rFonts w:cstheme="minorHAnsi"/>
        </w:rPr>
      </w:pPr>
      <w:proofErr w:type="gramStart"/>
      <w:r w:rsidRPr="001F6CBA">
        <w:rPr>
          <w:rFonts w:cstheme="minorHAnsi"/>
        </w:rPr>
        <w:t>ethical</w:t>
      </w:r>
      <w:proofErr w:type="gramEnd"/>
      <w:r w:rsidRPr="001F6CBA">
        <w:rPr>
          <w:rFonts w:cstheme="minorHAnsi"/>
        </w:rPr>
        <w:t xml:space="preserve"> considerations relating to your research.</w:t>
      </w:r>
      <w:r w:rsidRPr="001F6CBA">
        <w:rPr>
          <w:rFonts w:cstheme="minorHAnsi"/>
        </w:rPr>
        <w:br/>
      </w:r>
    </w:p>
    <w:p w:rsidR="00F452EF" w:rsidRPr="001F6CBA" w:rsidRDefault="001F6CBA" w:rsidP="001F6CBA">
      <w:pPr>
        <w:rPr>
          <w:rFonts w:cstheme="minorHAnsi"/>
          <w:color w:val="FF0000"/>
        </w:rPr>
      </w:pPr>
      <w:r>
        <w:rPr>
          <w:rFonts w:cstheme="minorHAnsi"/>
          <w:color w:val="FF0000"/>
        </w:rPr>
        <w:t>Submission: 5pm on 12</w:t>
      </w:r>
      <w:r w:rsidR="00F452EF" w:rsidRPr="001F6CBA">
        <w:rPr>
          <w:rFonts w:cstheme="minorHAnsi"/>
          <w:color w:val="FF0000"/>
          <w:vertAlign w:val="superscript"/>
        </w:rPr>
        <w:t>th</w:t>
      </w:r>
      <w:r>
        <w:rPr>
          <w:rFonts w:cstheme="minorHAnsi"/>
          <w:color w:val="FF0000"/>
        </w:rPr>
        <w:t xml:space="preserve"> January 2019</w:t>
      </w:r>
    </w:p>
    <w:p w:rsidR="00123F65" w:rsidRPr="001F6CBA" w:rsidRDefault="001F6CBA" w:rsidP="00F452EF">
      <w:pPr>
        <w:rPr>
          <w:i/>
        </w:rPr>
      </w:pPr>
      <w:r>
        <w:rPr>
          <w:i/>
        </w:rPr>
        <w:t>*</w:t>
      </w:r>
      <w:r w:rsidRPr="001F6CBA">
        <w:rPr>
          <w:i/>
        </w:rPr>
        <w:t>Determining your context:</w:t>
      </w:r>
    </w:p>
    <w:p w:rsidR="001F6CBA" w:rsidRPr="001F6CBA" w:rsidRDefault="001F6CBA" w:rsidP="00F452EF">
      <w:pPr>
        <w:rPr>
          <w:i/>
        </w:rPr>
      </w:pPr>
      <w:r w:rsidRPr="001F6CBA">
        <w:rPr>
          <w:rFonts w:cstheme="minorHAnsi"/>
          <w:i/>
        </w:rPr>
        <w:t xml:space="preserve">This could involve your practice setting or another setting with which you are familiar involving young children, children or young people or those excluded, or within wider community settings or educational contexts. </w:t>
      </w:r>
    </w:p>
    <w:p w:rsidR="00F452EF" w:rsidRPr="0051497B" w:rsidRDefault="00F452EF" w:rsidP="00F452EF">
      <w:pPr>
        <w:rPr>
          <w:rFonts w:cs="Arial"/>
          <w:b/>
        </w:rPr>
      </w:pPr>
      <w:r w:rsidRPr="0051497B">
        <w:rPr>
          <w:rFonts w:cs="Arial"/>
          <w:b/>
        </w:rPr>
        <w:t>LEARNING OUTCOMES</w:t>
      </w:r>
    </w:p>
    <w:p w:rsidR="00F452EF" w:rsidRPr="0051497B" w:rsidRDefault="00F452EF" w:rsidP="00F452EF">
      <w:pPr>
        <w:spacing w:after="120"/>
        <w:rPr>
          <w:rFonts w:cs="Arial"/>
        </w:rPr>
      </w:pPr>
      <w:r w:rsidRPr="0051497B">
        <w:rPr>
          <w:rFonts w:cs="Arial"/>
        </w:rPr>
        <w:t>Upon the successful completion of this module, the student should be able to demonstrate the ability to:</w:t>
      </w:r>
    </w:p>
    <w:p w:rsidR="00F452EF" w:rsidRDefault="00F452EF" w:rsidP="00F452EF">
      <w:pPr>
        <w:numPr>
          <w:ilvl w:val="0"/>
          <w:numId w:val="3"/>
        </w:numPr>
        <w:overflowPunct w:val="0"/>
        <w:autoSpaceDE w:val="0"/>
        <w:autoSpaceDN w:val="0"/>
        <w:adjustRightInd w:val="0"/>
        <w:spacing w:after="120" w:line="240" w:lineRule="auto"/>
        <w:jc w:val="both"/>
        <w:textAlignment w:val="baseline"/>
        <w:rPr>
          <w:rFonts w:cs="Arial"/>
        </w:rPr>
      </w:pPr>
      <w:r w:rsidRPr="0051497B">
        <w:rPr>
          <w:rFonts w:cs="Arial"/>
        </w:rPr>
        <w:t xml:space="preserve">critically evaluate the nature of </w:t>
      </w:r>
      <w:r>
        <w:rPr>
          <w:rFonts w:cs="Arial"/>
        </w:rPr>
        <w:t xml:space="preserve">philosophical </w:t>
      </w:r>
      <w:r w:rsidRPr="0051497B">
        <w:rPr>
          <w:rFonts w:cs="Arial"/>
        </w:rPr>
        <w:t>concepts in qualitative research and how they differ from concepts of quantitative research;</w:t>
      </w:r>
    </w:p>
    <w:p w:rsidR="00F452EF" w:rsidRPr="0051497B" w:rsidRDefault="00F452EF" w:rsidP="00F452EF">
      <w:pPr>
        <w:numPr>
          <w:ilvl w:val="0"/>
          <w:numId w:val="3"/>
        </w:numPr>
        <w:overflowPunct w:val="0"/>
        <w:autoSpaceDE w:val="0"/>
        <w:autoSpaceDN w:val="0"/>
        <w:adjustRightInd w:val="0"/>
        <w:spacing w:after="120" w:line="240" w:lineRule="auto"/>
        <w:jc w:val="both"/>
        <w:textAlignment w:val="baseline"/>
        <w:rPr>
          <w:rFonts w:cs="Arial"/>
        </w:rPr>
      </w:pPr>
      <w:r>
        <w:rPr>
          <w:rFonts w:cs="Arial"/>
        </w:rPr>
        <w:t>undertake</w:t>
      </w:r>
      <w:r w:rsidRPr="0051497B">
        <w:rPr>
          <w:rFonts w:cs="Arial"/>
        </w:rPr>
        <w:t xml:space="preserve"> critical analysis and evaluation of research methodology, identi</w:t>
      </w:r>
      <w:r>
        <w:rPr>
          <w:rFonts w:cs="Arial"/>
        </w:rPr>
        <w:t>fying implications for practice and/or their applications in policies and contexts;</w:t>
      </w:r>
    </w:p>
    <w:p w:rsidR="00F452EF" w:rsidRDefault="00F452EF" w:rsidP="00F452EF">
      <w:pPr>
        <w:numPr>
          <w:ilvl w:val="0"/>
          <w:numId w:val="3"/>
        </w:numPr>
        <w:overflowPunct w:val="0"/>
        <w:autoSpaceDE w:val="0"/>
        <w:autoSpaceDN w:val="0"/>
        <w:adjustRightInd w:val="0"/>
        <w:spacing w:after="120" w:line="240" w:lineRule="auto"/>
        <w:jc w:val="both"/>
        <w:textAlignment w:val="baseline"/>
        <w:rPr>
          <w:rFonts w:cs="Arial"/>
        </w:rPr>
      </w:pPr>
      <w:r w:rsidRPr="0051497B">
        <w:rPr>
          <w:rFonts w:cs="Arial"/>
        </w:rPr>
        <w:t>critically reflect on the complex ethical frameworks and legal implications which underpin all research and analyse specific ethical implications of resea</w:t>
      </w:r>
      <w:r>
        <w:rPr>
          <w:rFonts w:cs="Arial"/>
        </w:rPr>
        <w:t>rch for and with young children, children, young people, adults and groups who are at risk of exclusion, within wider community settings or educational contexts</w:t>
      </w:r>
      <w:r w:rsidRPr="00B953BE">
        <w:rPr>
          <w:rFonts w:cs="Arial"/>
        </w:rPr>
        <w:t>;</w:t>
      </w:r>
    </w:p>
    <w:p w:rsidR="00F452EF" w:rsidRDefault="00F452EF" w:rsidP="00F452EF">
      <w:pPr>
        <w:numPr>
          <w:ilvl w:val="0"/>
          <w:numId w:val="3"/>
        </w:numPr>
        <w:overflowPunct w:val="0"/>
        <w:autoSpaceDE w:val="0"/>
        <w:autoSpaceDN w:val="0"/>
        <w:adjustRightInd w:val="0"/>
        <w:spacing w:after="120" w:line="240" w:lineRule="auto"/>
        <w:jc w:val="both"/>
        <w:textAlignment w:val="baseline"/>
        <w:rPr>
          <w:rFonts w:cs="Arial"/>
        </w:rPr>
      </w:pPr>
      <w:r>
        <w:rPr>
          <w:rFonts w:cs="Arial"/>
        </w:rPr>
        <w:t>consider at a higher level the role of reflection within the research process;</w:t>
      </w:r>
    </w:p>
    <w:p w:rsidR="00F452EF" w:rsidRPr="0051497B" w:rsidRDefault="001F6CBA" w:rsidP="00F452EF">
      <w:pPr>
        <w:numPr>
          <w:ilvl w:val="0"/>
          <w:numId w:val="3"/>
        </w:numPr>
        <w:overflowPunct w:val="0"/>
        <w:autoSpaceDE w:val="0"/>
        <w:autoSpaceDN w:val="0"/>
        <w:adjustRightInd w:val="0"/>
        <w:spacing w:after="120" w:line="240" w:lineRule="auto"/>
        <w:jc w:val="both"/>
        <w:textAlignment w:val="baseline"/>
        <w:rPr>
          <w:rFonts w:cs="Arial"/>
        </w:rPr>
      </w:pPr>
      <w:r>
        <w:rPr>
          <w:rFonts w:cs="Arial"/>
          <w:noProof/>
          <w:lang w:eastAsia="en-GB"/>
        </w:rPr>
        <mc:AlternateContent>
          <mc:Choice Requires="wps">
            <w:drawing>
              <wp:anchor distT="0" distB="0" distL="114300" distR="114300" simplePos="0" relativeHeight="251660288" behindDoc="0" locked="0" layoutInCell="1" allowOverlap="1" wp14:anchorId="5A37697F" wp14:editId="1AD712E4">
                <wp:simplePos x="0" y="0"/>
                <wp:positionH relativeFrom="column">
                  <wp:posOffset>3695700</wp:posOffset>
                </wp:positionH>
                <wp:positionV relativeFrom="paragraph">
                  <wp:posOffset>173990</wp:posOffset>
                </wp:positionV>
                <wp:extent cx="2524125" cy="800100"/>
                <wp:effectExtent l="57150" t="38100" r="85725" b="95250"/>
                <wp:wrapNone/>
                <wp:docPr id="3" name="Rounded Rectangle 3"/>
                <wp:cNvGraphicFramePr/>
                <a:graphic xmlns:a="http://schemas.openxmlformats.org/drawingml/2006/main">
                  <a:graphicData uri="http://schemas.microsoft.com/office/word/2010/wordprocessingShape">
                    <wps:wsp>
                      <wps:cNvSpPr/>
                      <wps:spPr>
                        <a:xfrm>
                          <a:off x="0" y="0"/>
                          <a:ext cx="2524125" cy="800100"/>
                        </a:xfrm>
                        <a:prstGeom prst="roundRect">
                          <a:avLst/>
                        </a:prstGeom>
                      </wps:spPr>
                      <wps:style>
                        <a:lnRef idx="1">
                          <a:schemeClr val="dk1"/>
                        </a:lnRef>
                        <a:fillRef idx="2">
                          <a:schemeClr val="dk1"/>
                        </a:fillRef>
                        <a:effectRef idx="1">
                          <a:schemeClr val="dk1"/>
                        </a:effectRef>
                        <a:fontRef idx="minor">
                          <a:schemeClr val="dk1"/>
                        </a:fontRef>
                      </wps:style>
                      <wps:txbx>
                        <w:txbxContent>
                          <w:p w:rsidR="00123F65" w:rsidRDefault="00123F65" w:rsidP="00123F65">
                            <w:pPr>
                              <w:jc w:val="center"/>
                              <w:rPr>
                                <w:sz w:val="18"/>
                              </w:rPr>
                            </w:pPr>
                            <w:r w:rsidRPr="001F6CBA">
                              <w:rPr>
                                <w:sz w:val="18"/>
                              </w:rPr>
                              <w:t>Look again at the learning outcomes. Can you link each LO to aspects of the question above?</w:t>
                            </w:r>
                          </w:p>
                          <w:p w:rsidR="007B4B3B" w:rsidRPr="001F6CBA" w:rsidRDefault="007B4B3B" w:rsidP="00123F65">
                            <w:pPr>
                              <w:jc w:val="center"/>
                              <w:rPr>
                                <w:sz w:val="18"/>
                              </w:rPr>
                            </w:pPr>
                            <w:r>
                              <w:rPr>
                                <w:sz w:val="18"/>
                              </w:rPr>
                              <w:t xml:space="preserve">Also read fully the level 7 assessment criteria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37697F" id="Rounded Rectangle 3" o:spid="_x0000_s1026" style="position:absolute;left:0;text-align:left;margin-left:291pt;margin-top:13.7pt;width:198.75pt;height: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" fillcolor="gray [1616]" strokecolor="black [3040]">
                <v:fill color2="#d9d9d9 [496]" rotate="t" angle="180" colors="0 #bcbcbc;22938f #d0d0d0;1 #ededed" focus="100%" type="gradient"/>
                <v:shadow on="t" color="black" opacity="24903f" origin=",.5" offset="0,.55556mm"/>
                <v:textbox>
                  <w:txbxContent>
                    <w:p w:rsidR="00123F65" w:rsidRDefault="00123F65" w:rsidP="00123F65">
                      <w:pPr>
                        <w:jc w:val="center"/>
                        <w:rPr>
                          <w:sz w:val="18"/>
                        </w:rPr>
                      </w:pPr>
                      <w:r w:rsidRPr="001F6CBA">
                        <w:rPr>
                          <w:sz w:val="18"/>
                        </w:rPr>
                        <w:t>Look again at the learning outcomes. Can you link each LO to aspects of the question above?</w:t>
                      </w:r>
                    </w:p>
                    <w:p w:rsidR="007B4B3B" w:rsidRPr="001F6CBA" w:rsidRDefault="007B4B3B" w:rsidP="00123F65">
                      <w:pPr>
                        <w:jc w:val="center"/>
                        <w:rPr>
                          <w:sz w:val="18"/>
                        </w:rPr>
                      </w:pPr>
                      <w:r>
                        <w:rPr>
                          <w:sz w:val="18"/>
                        </w:rPr>
                        <w:t xml:space="preserve">Also read fully the level 7 assessment criteria </w:t>
                      </w:r>
                    </w:p>
                  </w:txbxContent>
                </v:textbox>
              </v:roundrect>
            </w:pict>
          </mc:Fallback>
        </mc:AlternateContent>
      </w:r>
      <w:proofErr w:type="gramStart"/>
      <w:r w:rsidR="00F452EF" w:rsidRPr="0051497B">
        <w:rPr>
          <w:rFonts w:cs="Arial"/>
        </w:rPr>
        <w:t>present</w:t>
      </w:r>
      <w:proofErr w:type="gramEnd"/>
      <w:r w:rsidR="00F452EF" w:rsidRPr="0051497B">
        <w:rPr>
          <w:rFonts w:cs="Arial"/>
        </w:rPr>
        <w:t xml:space="preserve"> their work appropriately, within ethical and research frameworks, and with an understanding of the requirements of critical thinking.</w:t>
      </w:r>
    </w:p>
    <w:p w:rsidR="00F452EF" w:rsidRPr="00F452EF" w:rsidRDefault="00F452EF" w:rsidP="00F452EF"/>
    <w:p w:rsidR="00F452EF" w:rsidRDefault="00F452EF" w:rsidP="00F452EF">
      <w:pPr>
        <w:rPr>
          <w:b/>
          <w:u w:val="single"/>
        </w:rPr>
      </w:pPr>
    </w:p>
    <w:p w:rsidR="00F452EF" w:rsidRDefault="00F452EF" w:rsidP="00F452EF">
      <w:pPr>
        <w:rPr>
          <w:b/>
          <w:u w:val="single"/>
        </w:rPr>
      </w:pPr>
    </w:p>
    <w:p w:rsidR="00F452EF" w:rsidRDefault="00F452EF" w:rsidP="00F452EF">
      <w:pPr>
        <w:rPr>
          <w:b/>
          <w:u w:val="single"/>
        </w:rPr>
      </w:pPr>
    </w:p>
    <w:p w:rsidR="00F452EF" w:rsidRDefault="00F452EF" w:rsidP="00F452EF">
      <w:pPr>
        <w:rPr>
          <w:b/>
          <w:u w:val="single"/>
        </w:rPr>
      </w:pPr>
    </w:p>
    <w:p w:rsidR="00F452EF" w:rsidRDefault="00F452EF" w:rsidP="00F452EF">
      <w:pPr>
        <w:rPr>
          <w:b/>
          <w:i/>
        </w:rPr>
      </w:pPr>
      <w:r>
        <w:rPr>
          <w:b/>
          <w:i/>
        </w:rPr>
        <w:t>What is a Research Proposal?</w:t>
      </w:r>
    </w:p>
    <w:p w:rsidR="00F452EF" w:rsidRDefault="00F452EF" w:rsidP="00F452EF">
      <w:r>
        <w:t>A research proposal:</w:t>
      </w:r>
    </w:p>
    <w:p w:rsidR="00F452EF" w:rsidRDefault="00F452EF" w:rsidP="00EA2778">
      <w:pPr>
        <w:pStyle w:val="ListParagraph"/>
        <w:numPr>
          <w:ilvl w:val="0"/>
          <w:numId w:val="11"/>
        </w:numPr>
      </w:pPr>
      <w:r>
        <w:t>S</w:t>
      </w:r>
      <w:r w:rsidR="003D095E" w:rsidRPr="00F452EF">
        <w:t xml:space="preserve">hould explain </w:t>
      </w:r>
      <w:r w:rsidR="007B4B3B">
        <w:t>and provide a critical rationale w</w:t>
      </w:r>
      <w:r w:rsidR="007B4B3B" w:rsidRPr="00F452EF">
        <w:t>hat</w:t>
      </w:r>
      <w:r w:rsidR="003D095E" w:rsidRPr="00F452EF">
        <w:t xml:space="preserve"> you are proposing to do in your study;</w:t>
      </w:r>
    </w:p>
    <w:p w:rsidR="000B2EDD" w:rsidRPr="00F452EF" w:rsidRDefault="00F452EF" w:rsidP="00EA2778">
      <w:pPr>
        <w:pStyle w:val="ListParagraph"/>
        <w:numPr>
          <w:ilvl w:val="0"/>
          <w:numId w:val="11"/>
        </w:numPr>
      </w:pPr>
      <w:r>
        <w:t>D</w:t>
      </w:r>
      <w:r w:rsidR="003D095E" w:rsidRPr="00F452EF">
        <w:t xml:space="preserve">etails how you plan to </w:t>
      </w:r>
      <w:r w:rsidR="007B4B3B">
        <w:t>carry out your research</w:t>
      </w:r>
      <w:r w:rsidR="003D095E" w:rsidRPr="00F452EF">
        <w:t>;</w:t>
      </w:r>
    </w:p>
    <w:p w:rsidR="000B2EDD" w:rsidRPr="00F452EF" w:rsidRDefault="00F452EF" w:rsidP="00EA2778">
      <w:pPr>
        <w:pStyle w:val="ListParagraph"/>
        <w:numPr>
          <w:ilvl w:val="0"/>
          <w:numId w:val="11"/>
        </w:numPr>
      </w:pPr>
      <w:r>
        <w:t>E</w:t>
      </w:r>
      <w:r w:rsidR="003D095E" w:rsidRPr="00F452EF">
        <w:t xml:space="preserve">xplains why you selected the proposed investigation strategies. </w:t>
      </w:r>
    </w:p>
    <w:p w:rsidR="00F452EF" w:rsidRDefault="00F452EF" w:rsidP="00F452EF">
      <w:pPr>
        <w:rPr>
          <w:b/>
          <w:u w:val="single"/>
        </w:rPr>
      </w:pPr>
    </w:p>
    <w:p w:rsidR="00F452EF" w:rsidRDefault="00F452EF" w:rsidP="00F452EF">
      <w:pPr>
        <w:rPr>
          <w:b/>
          <w:u w:val="single"/>
        </w:rPr>
      </w:pPr>
      <w:r>
        <w:rPr>
          <w:b/>
          <w:u w:val="single"/>
        </w:rPr>
        <w:t xml:space="preserve">Introduction </w:t>
      </w:r>
    </w:p>
    <w:p w:rsidR="000B2EDD" w:rsidRPr="00F452EF" w:rsidRDefault="003D095E" w:rsidP="00662EEA">
      <w:r w:rsidRPr="00F452EF">
        <w:t xml:space="preserve">This provides an </w:t>
      </w:r>
      <w:r w:rsidRPr="00662EEA">
        <w:rPr>
          <w:bCs/>
        </w:rPr>
        <w:t>overview</w:t>
      </w:r>
      <w:r w:rsidRPr="00F452EF">
        <w:t xml:space="preserve"> of the main area of study</w:t>
      </w:r>
      <w:r w:rsidR="00662EEA">
        <w:t xml:space="preserve"> and summarises in a concise way the central question which your study intends to address. </w:t>
      </w:r>
    </w:p>
    <w:p w:rsidR="000B2EDD" w:rsidRPr="00F452EF" w:rsidRDefault="00F452EF" w:rsidP="00F452EF">
      <w:pPr>
        <w:pStyle w:val="ListParagraph"/>
        <w:numPr>
          <w:ilvl w:val="0"/>
          <w:numId w:val="6"/>
        </w:numPr>
      </w:pPr>
      <w:r>
        <w:t>Provide</w:t>
      </w:r>
      <w:r w:rsidR="003D095E" w:rsidRPr="00F452EF">
        <w:t xml:space="preserve"> some </w:t>
      </w:r>
      <w:r w:rsidR="003D095E" w:rsidRPr="00F452EF">
        <w:rPr>
          <w:bCs/>
        </w:rPr>
        <w:t>background</w:t>
      </w:r>
      <w:r w:rsidR="003D095E" w:rsidRPr="00F452EF">
        <w:t xml:space="preserve"> to the rationale for your study – why you? Why this? </w:t>
      </w:r>
    </w:p>
    <w:p w:rsidR="000B2EDD" w:rsidRPr="00F452EF" w:rsidRDefault="003D095E" w:rsidP="00F452EF">
      <w:pPr>
        <w:pStyle w:val="ListParagraph"/>
        <w:numPr>
          <w:ilvl w:val="0"/>
          <w:numId w:val="6"/>
        </w:numPr>
      </w:pPr>
      <w:r w:rsidRPr="00F452EF">
        <w:t xml:space="preserve">Succinctly capture the </w:t>
      </w:r>
      <w:r w:rsidRPr="00F452EF">
        <w:rPr>
          <w:bCs/>
        </w:rPr>
        <w:t>aims and objectives</w:t>
      </w:r>
      <w:r w:rsidR="00EA2778">
        <w:t xml:space="preserve"> of the study.</w:t>
      </w:r>
      <w:r w:rsidRPr="00F452EF">
        <w:t xml:space="preserve"> </w:t>
      </w:r>
    </w:p>
    <w:p w:rsidR="000B2EDD" w:rsidRDefault="00F452EF" w:rsidP="00F452EF">
      <w:pPr>
        <w:pStyle w:val="ListParagraph"/>
        <w:numPr>
          <w:ilvl w:val="0"/>
          <w:numId w:val="6"/>
        </w:numPr>
      </w:pPr>
      <w:r>
        <w:t>Draw</w:t>
      </w:r>
      <w:r w:rsidR="003D095E" w:rsidRPr="00F452EF">
        <w:t xml:space="preserve"> on </w:t>
      </w:r>
      <w:r w:rsidR="003D095E" w:rsidRPr="00F452EF">
        <w:rPr>
          <w:bCs/>
        </w:rPr>
        <w:t>literature</w:t>
      </w:r>
      <w:r w:rsidR="003D095E" w:rsidRPr="00F452EF">
        <w:t xml:space="preserve"> to provide a historical perspective/philosophical or ideological issues/major theories/main issues, problems or advances, main findings to date. </w:t>
      </w:r>
      <w:r w:rsidR="007B4B3B" w:rsidRPr="006C0926">
        <w:rPr>
          <w:sz w:val="20"/>
          <w:szCs w:val="20"/>
        </w:rPr>
        <w:t>(</w:t>
      </w:r>
      <w:r w:rsidR="007B4B3B" w:rsidRPr="006C0926">
        <w:rPr>
          <w:i/>
          <w:sz w:val="20"/>
          <w:szCs w:val="20"/>
        </w:rPr>
        <w:t>THIS IS NOT A LITERTURE REVIEW, YOU JUST NEED TO IDENTIFY WHAT WILL BE FRAMEING THE STUDY)</w:t>
      </w:r>
    </w:p>
    <w:p w:rsidR="00F452EF" w:rsidRDefault="007B4B3B" w:rsidP="00F452EF">
      <w:pPr>
        <w:pStyle w:val="ListParagraph"/>
        <w:numPr>
          <w:ilvl w:val="0"/>
          <w:numId w:val="6"/>
        </w:numPr>
      </w:pPr>
      <w:r>
        <w:t xml:space="preserve">Introduce what you will outline below </w:t>
      </w:r>
      <w:r w:rsidR="00EA2778">
        <w:t xml:space="preserve"> </w:t>
      </w:r>
    </w:p>
    <w:p w:rsidR="00F452EF" w:rsidRDefault="00F452EF" w:rsidP="00F452EF">
      <w:pPr>
        <w:rPr>
          <w:b/>
          <w:u w:val="single"/>
        </w:rPr>
      </w:pPr>
      <w:r w:rsidRPr="00F452EF">
        <w:rPr>
          <w:b/>
          <w:u w:val="single"/>
        </w:rPr>
        <w:t xml:space="preserve">Methodology </w:t>
      </w:r>
    </w:p>
    <w:p w:rsidR="007B4B3B" w:rsidRDefault="00F452EF" w:rsidP="007B4B3B">
      <w:pPr>
        <w:rPr>
          <w:b/>
        </w:rPr>
      </w:pPr>
      <w:r>
        <w:t>This is likely to be a detailed section of your assignment</w:t>
      </w:r>
      <w:r w:rsidR="007B4B3B">
        <w:t xml:space="preserve"> where you will </w:t>
      </w:r>
      <w:r w:rsidR="007B4B3B">
        <w:rPr>
          <w:b/>
        </w:rPr>
        <w:t>p</w:t>
      </w:r>
      <w:r w:rsidR="007B4B3B">
        <w:rPr>
          <w:b/>
        </w:rPr>
        <w:t>rovide a critical evaluation of your choice of research paradigm and research design</w:t>
      </w:r>
      <w:r w:rsidR="007B4B3B">
        <w:rPr>
          <w:b/>
        </w:rPr>
        <w:t>.</w:t>
      </w:r>
      <w:r w:rsidR="007B4B3B">
        <w:t xml:space="preserve"> You</w:t>
      </w:r>
      <w:r>
        <w:t xml:space="preserve"> could consider the following as a guide for the content of this section: </w:t>
      </w:r>
    </w:p>
    <w:p w:rsidR="00F452EF" w:rsidRPr="00F452EF" w:rsidRDefault="00F452EF" w:rsidP="00F452EF"/>
    <w:p w:rsidR="007B4B3B" w:rsidRDefault="007B4B3B" w:rsidP="00F452EF">
      <w:pPr>
        <w:pStyle w:val="ListParagraph"/>
        <w:numPr>
          <w:ilvl w:val="0"/>
          <w:numId w:val="8"/>
        </w:numPr>
      </w:pPr>
      <w:r>
        <w:t xml:space="preserve">What research paradigm are you adopting e.g. a post-positivist, or a Constructivist / interpretive,  or a Pragmatic, or a Critical Theory….(See the handout on Paradigms on module under lecture 3a) </w:t>
      </w:r>
    </w:p>
    <w:p w:rsidR="007B4B3B" w:rsidRDefault="003D095E" w:rsidP="00F452EF">
      <w:pPr>
        <w:pStyle w:val="ListParagraph"/>
        <w:numPr>
          <w:ilvl w:val="0"/>
          <w:numId w:val="8"/>
        </w:numPr>
      </w:pPr>
      <w:r w:rsidRPr="00F452EF">
        <w:t xml:space="preserve">Why have you chosen this particular </w:t>
      </w:r>
      <w:r w:rsidR="007B4B3B">
        <w:t xml:space="preserve">Paradigm as opposed to a different one? </w:t>
      </w:r>
    </w:p>
    <w:p w:rsidR="000B2EDD" w:rsidRPr="00F452EF" w:rsidRDefault="007B4B3B" w:rsidP="00F452EF">
      <w:pPr>
        <w:pStyle w:val="ListParagraph"/>
        <w:numPr>
          <w:ilvl w:val="0"/>
          <w:numId w:val="8"/>
        </w:numPr>
      </w:pPr>
      <w:r>
        <w:t xml:space="preserve">What research strategy/ approach have you chosen </w:t>
      </w:r>
      <w:proofErr w:type="spellStart"/>
      <w:r>
        <w:t>e.g</w:t>
      </w:r>
      <w:proofErr w:type="spellEnd"/>
      <w:r>
        <w:t xml:space="preserve">: if Positivist </w:t>
      </w:r>
      <w:proofErr w:type="gramStart"/>
      <w:r>
        <w:t>a</w:t>
      </w:r>
      <w:proofErr w:type="gramEnd"/>
      <w:r>
        <w:t xml:space="preserve"> experimental</w:t>
      </w:r>
      <w:r w:rsidR="006C0926">
        <w:t xml:space="preserve"> research o</w:t>
      </w:r>
      <w:r>
        <w:t xml:space="preserve">r survey design, if </w:t>
      </w:r>
      <w:r w:rsidR="006C0926">
        <w:t>Constructivist perhaps</w:t>
      </w:r>
      <w:r>
        <w:t xml:space="preserve"> a Phenomenology or ethnographic approach, if Pragmatic mixed methods (again see hand out on Paradigms under lecture 3a)…..</w:t>
      </w:r>
    </w:p>
    <w:p w:rsidR="007B4B3B" w:rsidRDefault="007B4B3B" w:rsidP="007B4B3B">
      <w:pPr>
        <w:pStyle w:val="ListParagraph"/>
        <w:numPr>
          <w:ilvl w:val="0"/>
          <w:numId w:val="8"/>
        </w:numPr>
      </w:pPr>
      <w:r>
        <w:t xml:space="preserve">What methods will you </w:t>
      </w:r>
      <w:r w:rsidR="006C0926">
        <w:t>use</w:t>
      </w:r>
      <w:r>
        <w:t xml:space="preserve">: remember your choice of methods will depend on your choice of paradigm and research </w:t>
      </w:r>
      <w:r>
        <w:t>strategy/ approach</w:t>
      </w:r>
    </w:p>
    <w:p w:rsidR="000B2EDD" w:rsidRPr="00F452EF" w:rsidRDefault="003D095E" w:rsidP="00F452EF">
      <w:pPr>
        <w:pStyle w:val="ListParagraph"/>
        <w:numPr>
          <w:ilvl w:val="0"/>
          <w:numId w:val="8"/>
        </w:numPr>
      </w:pPr>
      <w:r w:rsidRPr="00F452EF">
        <w:t xml:space="preserve">Why have you chosen these particular methods? </w:t>
      </w:r>
      <w:bookmarkStart w:id="0" w:name="_GoBack"/>
      <w:bookmarkEnd w:id="0"/>
    </w:p>
    <w:p w:rsidR="000B2EDD" w:rsidRDefault="003D095E" w:rsidP="00F452EF">
      <w:pPr>
        <w:pStyle w:val="ListParagraph"/>
        <w:numPr>
          <w:ilvl w:val="0"/>
          <w:numId w:val="8"/>
        </w:numPr>
      </w:pPr>
      <w:r w:rsidRPr="00F452EF">
        <w:t>Why weren’t other methods appropriate?</w:t>
      </w:r>
      <w:r w:rsidR="007B4B3B">
        <w:t xml:space="preserve"> </w:t>
      </w:r>
    </w:p>
    <w:p w:rsidR="00EA2778" w:rsidRDefault="00EA2778" w:rsidP="00F452EF">
      <w:pPr>
        <w:pStyle w:val="ListParagraph"/>
        <w:numPr>
          <w:ilvl w:val="0"/>
          <w:numId w:val="8"/>
        </w:numPr>
      </w:pPr>
      <w:r>
        <w:t>Include references to:</w:t>
      </w:r>
    </w:p>
    <w:p w:rsidR="000B2EDD" w:rsidRPr="00EA2778" w:rsidRDefault="007B4B3B" w:rsidP="00EA2778">
      <w:pPr>
        <w:pStyle w:val="ListParagraph"/>
        <w:numPr>
          <w:ilvl w:val="1"/>
          <w:numId w:val="8"/>
        </w:numPr>
      </w:pPr>
      <w:r>
        <w:rPr>
          <w:noProof/>
          <w:lang w:eastAsia="en-GB"/>
        </w:rPr>
        <mc:AlternateContent>
          <mc:Choice Requires="wps">
            <w:drawing>
              <wp:anchor distT="0" distB="0" distL="114300" distR="114300" simplePos="0" relativeHeight="251663360" behindDoc="0" locked="0" layoutInCell="1" allowOverlap="1" wp14:anchorId="275DEDAF" wp14:editId="5974193B">
                <wp:simplePos x="0" y="0"/>
                <wp:positionH relativeFrom="column">
                  <wp:posOffset>3305175</wp:posOffset>
                </wp:positionH>
                <wp:positionV relativeFrom="paragraph">
                  <wp:posOffset>140335</wp:posOffset>
                </wp:positionV>
                <wp:extent cx="2867025" cy="1000125"/>
                <wp:effectExtent l="57150" t="38100" r="85725" b="104775"/>
                <wp:wrapNone/>
                <wp:docPr id="2" name="Rounded Rectangle 2"/>
                <wp:cNvGraphicFramePr/>
                <a:graphic xmlns:a="http://schemas.openxmlformats.org/drawingml/2006/main">
                  <a:graphicData uri="http://schemas.microsoft.com/office/word/2010/wordprocessingShape">
                    <wps:wsp>
                      <wps:cNvSpPr/>
                      <wps:spPr>
                        <a:xfrm>
                          <a:off x="0" y="0"/>
                          <a:ext cx="2867025" cy="1000125"/>
                        </a:xfrm>
                        <a:prstGeom prst="round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7B4B3B" w:rsidRPr="00EA2778" w:rsidRDefault="007B4B3B" w:rsidP="007B4B3B">
                            <w:pPr>
                              <w:pStyle w:val="ListParagraph"/>
                              <w:numPr>
                                <w:ilvl w:val="0"/>
                                <w:numId w:val="10"/>
                              </w:numPr>
                              <w:rPr>
                                <w:sz w:val="20"/>
                              </w:rPr>
                            </w:pPr>
                            <w:r w:rsidRPr="00EA2778">
                              <w:rPr>
                                <w:sz w:val="20"/>
                              </w:rPr>
                              <w:t xml:space="preserve">Consider how you can make judicious use of appendices here. </w:t>
                            </w:r>
                          </w:p>
                          <w:p w:rsidR="007B4B3B" w:rsidRDefault="007B4B3B" w:rsidP="007B4B3B">
                            <w:pPr>
                              <w:pStyle w:val="ListParagraph"/>
                              <w:numPr>
                                <w:ilvl w:val="0"/>
                                <w:numId w:val="10"/>
                              </w:numPr>
                            </w:pPr>
                            <w:r w:rsidRPr="00EA2778">
                              <w:rPr>
                                <w:sz w:val="20"/>
                              </w:rPr>
                              <w:t>Don’t forget that you need to include an example of a data collection tool</w:t>
                            </w:r>
                            <w:r>
                              <w:t xml:space="preserve">. </w:t>
                            </w:r>
                          </w:p>
                          <w:p w:rsidR="007B4B3B" w:rsidRDefault="007B4B3B" w:rsidP="007B4B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5DEDAF" id="Rounded Rectangle 2" o:spid="_x0000_s1027" style="position:absolute;left:0;text-align:left;margin-left:260.25pt;margin-top:11.05pt;width:225.75pt;height:78.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" fillcolor="#bcbcbc">
                <v:fill color2="#ededed" rotate="t" angle="180" colors="0 #bcbcbc;22938f #d0d0d0;1 #ededed" focus="100%" type="gradient"/>
                <v:shadow on="t" color="black" opacity="24903f" origin=",.5" offset="0,.55556mm"/>
                <v:textbox>
                  <w:txbxContent>
                    <w:p w:rsidR="007B4B3B" w:rsidRPr="00EA2778" w:rsidRDefault="007B4B3B" w:rsidP="007B4B3B">
                      <w:pPr>
                        <w:pStyle w:val="ListParagraph"/>
                        <w:numPr>
                          <w:ilvl w:val="0"/>
                          <w:numId w:val="10"/>
                        </w:numPr>
                        <w:rPr>
                          <w:sz w:val="20"/>
                        </w:rPr>
                      </w:pPr>
                      <w:r w:rsidRPr="00EA2778">
                        <w:rPr>
                          <w:sz w:val="20"/>
                        </w:rPr>
                        <w:t xml:space="preserve">Consider how you can make judicious use of appendices here. </w:t>
                      </w:r>
                    </w:p>
                    <w:p w:rsidR="007B4B3B" w:rsidRDefault="007B4B3B" w:rsidP="007B4B3B">
                      <w:pPr>
                        <w:pStyle w:val="ListParagraph"/>
                        <w:numPr>
                          <w:ilvl w:val="0"/>
                          <w:numId w:val="10"/>
                        </w:numPr>
                      </w:pPr>
                      <w:r w:rsidRPr="00EA2778">
                        <w:rPr>
                          <w:sz w:val="20"/>
                        </w:rPr>
                        <w:t>Don’t forget that you need to include an example of a data collection tool</w:t>
                      </w:r>
                      <w:r>
                        <w:t xml:space="preserve">. </w:t>
                      </w:r>
                    </w:p>
                    <w:p w:rsidR="007B4B3B" w:rsidRDefault="007B4B3B" w:rsidP="007B4B3B">
                      <w:pPr>
                        <w:jc w:val="center"/>
                      </w:pPr>
                    </w:p>
                  </w:txbxContent>
                </v:textbox>
              </v:roundrect>
            </w:pict>
          </mc:Fallback>
        </mc:AlternateContent>
      </w:r>
      <w:r w:rsidR="003D095E" w:rsidRPr="00EA2778">
        <w:t>Samples chosen</w:t>
      </w:r>
    </w:p>
    <w:p w:rsidR="000B2EDD" w:rsidRPr="00EA2778" w:rsidRDefault="003D095E" w:rsidP="00EA2778">
      <w:pPr>
        <w:pStyle w:val="ListParagraph"/>
        <w:numPr>
          <w:ilvl w:val="1"/>
          <w:numId w:val="8"/>
        </w:numPr>
      </w:pPr>
      <w:r w:rsidRPr="00EA2778">
        <w:t>Numbers of people to be contacted</w:t>
      </w:r>
      <w:r w:rsidR="007B4B3B" w:rsidRPr="007B4B3B">
        <w:rPr>
          <w:noProof/>
          <w:lang w:eastAsia="en-GB"/>
        </w:rPr>
        <w:t xml:space="preserve"> </w:t>
      </w:r>
    </w:p>
    <w:p w:rsidR="000B2EDD" w:rsidRPr="00EA2778" w:rsidRDefault="003D095E" w:rsidP="00EA2778">
      <w:pPr>
        <w:pStyle w:val="ListParagraph"/>
        <w:numPr>
          <w:ilvl w:val="1"/>
          <w:numId w:val="8"/>
        </w:numPr>
      </w:pPr>
      <w:r w:rsidRPr="00EA2778">
        <w:t>Methods of data collection</w:t>
      </w:r>
    </w:p>
    <w:p w:rsidR="000B2EDD" w:rsidRPr="00EA2778" w:rsidRDefault="003D095E" w:rsidP="00EA2778">
      <w:pPr>
        <w:pStyle w:val="ListParagraph"/>
        <w:numPr>
          <w:ilvl w:val="1"/>
          <w:numId w:val="8"/>
        </w:numPr>
      </w:pPr>
      <w:r w:rsidRPr="00EA2778">
        <w:t>Methods of data analysis</w:t>
      </w:r>
    </w:p>
    <w:p w:rsidR="000B2EDD" w:rsidRPr="00EA2778" w:rsidRDefault="003D095E" w:rsidP="00EA2778">
      <w:pPr>
        <w:pStyle w:val="ListParagraph"/>
        <w:numPr>
          <w:ilvl w:val="1"/>
          <w:numId w:val="8"/>
        </w:numPr>
      </w:pPr>
      <w:r w:rsidRPr="00EA2778">
        <w:t xml:space="preserve">Ethical considerations </w:t>
      </w:r>
    </w:p>
    <w:p w:rsidR="001F6CBA" w:rsidRDefault="001F6CBA" w:rsidP="00EA2778">
      <w:pPr>
        <w:rPr>
          <w:i/>
        </w:rPr>
      </w:pPr>
    </w:p>
    <w:p w:rsidR="00EA2778" w:rsidRDefault="00662EEA" w:rsidP="00EA2778">
      <w:pPr>
        <w:rPr>
          <w:i/>
        </w:rPr>
      </w:pPr>
      <w:r>
        <w:rPr>
          <w:i/>
        </w:rPr>
        <w:t>Measurement Processes</w:t>
      </w:r>
    </w:p>
    <w:p w:rsidR="000B2EDD" w:rsidRPr="00662EEA" w:rsidRDefault="003D095E" w:rsidP="00662EEA">
      <w:pPr>
        <w:pStyle w:val="ListParagraph"/>
        <w:numPr>
          <w:ilvl w:val="0"/>
          <w:numId w:val="13"/>
        </w:numPr>
      </w:pPr>
      <w:r w:rsidRPr="00662EEA">
        <w:t>Justify your research tool(s). What are the strengths/weaknesses?</w:t>
      </w:r>
    </w:p>
    <w:p w:rsidR="000B2EDD" w:rsidRPr="00662EEA" w:rsidRDefault="003D095E" w:rsidP="00662EEA">
      <w:pPr>
        <w:pStyle w:val="ListParagraph"/>
        <w:numPr>
          <w:ilvl w:val="0"/>
          <w:numId w:val="13"/>
        </w:numPr>
      </w:pPr>
      <w:r w:rsidRPr="00662EEA">
        <w:t xml:space="preserve">What about </w:t>
      </w:r>
      <w:r w:rsidR="007B4B3B">
        <w:t xml:space="preserve">access to the evidence? It’s Trustworthiness? </w:t>
      </w:r>
    </w:p>
    <w:p w:rsidR="000B2EDD" w:rsidRPr="00662EEA" w:rsidRDefault="003D095E" w:rsidP="00662EEA">
      <w:pPr>
        <w:pStyle w:val="ListParagraph"/>
        <w:numPr>
          <w:ilvl w:val="0"/>
          <w:numId w:val="13"/>
        </w:numPr>
      </w:pPr>
      <w:r w:rsidRPr="00662EEA">
        <w:t xml:space="preserve">How will you be defining major concepts? If measuring effectiveness, how will it be measured? </w:t>
      </w:r>
      <w:r w:rsidR="007B4B3B">
        <w:t xml:space="preserve">This should link to your choice of research paradigm. </w:t>
      </w:r>
    </w:p>
    <w:p w:rsidR="000B2EDD" w:rsidRPr="00662EEA" w:rsidRDefault="00662EEA" w:rsidP="00662EEA">
      <w:pPr>
        <w:pStyle w:val="ListParagraph"/>
        <w:numPr>
          <w:ilvl w:val="0"/>
          <w:numId w:val="13"/>
        </w:numPr>
      </w:pPr>
      <w:r>
        <w:t>You may choose to a</w:t>
      </w:r>
      <w:r w:rsidR="003D095E" w:rsidRPr="00662EEA">
        <w:t xml:space="preserve">ppend your </w:t>
      </w:r>
      <w:r>
        <w:t>data collection tool to</w:t>
      </w:r>
      <w:r w:rsidR="003D095E" w:rsidRPr="00662EEA">
        <w:t xml:space="preserve"> this section of the proposal. This is also a good opportunity to detail any changes you made and why. </w:t>
      </w:r>
    </w:p>
    <w:p w:rsidR="001F6CBA" w:rsidRDefault="001F6CBA" w:rsidP="00F452EF">
      <w:pPr>
        <w:rPr>
          <w:i/>
        </w:rPr>
      </w:pPr>
    </w:p>
    <w:p w:rsidR="00F452EF" w:rsidRDefault="00662EEA" w:rsidP="00F452EF">
      <w:pPr>
        <w:rPr>
          <w:b/>
          <w:u w:val="single"/>
        </w:rPr>
      </w:pPr>
      <w:r>
        <w:rPr>
          <w:b/>
          <w:u w:val="single"/>
        </w:rPr>
        <w:t>Data Analysis</w:t>
      </w:r>
    </w:p>
    <w:p w:rsidR="000B2EDD" w:rsidRPr="00662EEA" w:rsidRDefault="003D095E" w:rsidP="00662EEA">
      <w:pPr>
        <w:pStyle w:val="ListParagraph"/>
        <w:numPr>
          <w:ilvl w:val="0"/>
          <w:numId w:val="15"/>
        </w:numPr>
      </w:pPr>
      <w:r w:rsidRPr="00662EEA">
        <w:t xml:space="preserve">Explain how you plan to analyse the data you have collected. </w:t>
      </w:r>
      <w:r w:rsidR="007B4B3B">
        <w:t xml:space="preserve">(This should link to the choices made above) </w:t>
      </w:r>
    </w:p>
    <w:p w:rsidR="000B2EDD" w:rsidRPr="00662EEA" w:rsidRDefault="003D095E" w:rsidP="007B4B3B">
      <w:pPr>
        <w:pStyle w:val="ListParagraph"/>
        <w:numPr>
          <w:ilvl w:val="0"/>
          <w:numId w:val="15"/>
        </w:numPr>
      </w:pPr>
      <w:r w:rsidRPr="00662EEA">
        <w:t>Outline any reasons for your choice to analyse it in that way.</w:t>
      </w:r>
      <w:r w:rsidR="007B4B3B" w:rsidRPr="00662EEA">
        <w:t xml:space="preserve"> </w:t>
      </w:r>
      <w:r w:rsidR="007B4B3B">
        <w:t>(This should link to the choices made above)</w:t>
      </w:r>
    </w:p>
    <w:p w:rsidR="00662EEA" w:rsidRPr="00123F65" w:rsidRDefault="003D095E" w:rsidP="00F452EF">
      <w:pPr>
        <w:pStyle w:val="ListParagraph"/>
        <w:numPr>
          <w:ilvl w:val="0"/>
          <w:numId w:val="15"/>
        </w:numPr>
      </w:pPr>
      <w:r w:rsidRPr="00662EEA">
        <w:t xml:space="preserve">You can also use this section to explore any problems you think you may encounter in the logistics of the data collection, or even in the research design itself, which may impact on the validity of your findings. </w:t>
      </w:r>
    </w:p>
    <w:p w:rsidR="00F452EF" w:rsidRDefault="00662EEA" w:rsidP="00F452EF">
      <w:pPr>
        <w:rPr>
          <w:b/>
          <w:u w:val="single"/>
        </w:rPr>
      </w:pPr>
      <w:r>
        <w:rPr>
          <w:b/>
          <w:u w:val="single"/>
        </w:rPr>
        <w:t>Ethical Consideration</w:t>
      </w:r>
    </w:p>
    <w:p w:rsidR="000B2EDD" w:rsidRPr="00662EEA" w:rsidRDefault="003D095E" w:rsidP="00662EEA">
      <w:pPr>
        <w:numPr>
          <w:ilvl w:val="0"/>
          <w:numId w:val="16"/>
        </w:numPr>
      </w:pPr>
      <w:r w:rsidRPr="00662EEA">
        <w:t xml:space="preserve">Provide a summary of the ethical considerations you need to make. </w:t>
      </w:r>
    </w:p>
    <w:p w:rsidR="00662EEA" w:rsidRDefault="00662EEA" w:rsidP="00F452EF">
      <w:pPr>
        <w:rPr>
          <w:b/>
          <w:u w:val="single"/>
        </w:rPr>
      </w:pPr>
    </w:p>
    <w:p w:rsidR="00662EEA" w:rsidRDefault="00662EEA" w:rsidP="00F452EF">
      <w:pPr>
        <w:rPr>
          <w:b/>
          <w:u w:val="single"/>
        </w:rPr>
      </w:pPr>
      <w:r>
        <w:rPr>
          <w:b/>
          <w:u w:val="single"/>
        </w:rPr>
        <w:t>Other Items of Relevance</w:t>
      </w:r>
    </w:p>
    <w:p w:rsidR="00662EEA" w:rsidRDefault="00662EEA" w:rsidP="00F452EF">
      <w:r>
        <w:t>It may also be appropriate (depending on the context of your study) to make reference to the following:</w:t>
      </w:r>
    </w:p>
    <w:p w:rsidR="00662EEA" w:rsidRPr="00662EEA" w:rsidRDefault="00662EEA" w:rsidP="00F452EF">
      <w:pPr>
        <w:rPr>
          <w:i/>
        </w:rPr>
      </w:pPr>
      <w:r w:rsidRPr="00662EEA">
        <w:rPr>
          <w:i/>
        </w:rPr>
        <w:t>Timeline</w:t>
      </w:r>
    </w:p>
    <w:p w:rsidR="000B2EDD" w:rsidRPr="00662EEA" w:rsidRDefault="003D095E" w:rsidP="00662EEA">
      <w:pPr>
        <w:pStyle w:val="ListParagraph"/>
        <w:numPr>
          <w:ilvl w:val="0"/>
          <w:numId w:val="18"/>
        </w:numPr>
      </w:pPr>
      <w:r w:rsidRPr="00662EEA">
        <w:t xml:space="preserve">This may be completed in the form of a table. </w:t>
      </w:r>
    </w:p>
    <w:p w:rsidR="000B2EDD" w:rsidRPr="00662EEA" w:rsidRDefault="003D095E" w:rsidP="00662EEA">
      <w:pPr>
        <w:pStyle w:val="ListParagraph"/>
        <w:numPr>
          <w:ilvl w:val="0"/>
          <w:numId w:val="18"/>
        </w:numPr>
      </w:pPr>
      <w:r w:rsidRPr="00662EEA">
        <w:t xml:space="preserve">Produce a detailed (and exact) schedule of all aspects of the research, including </w:t>
      </w:r>
    </w:p>
    <w:p w:rsidR="000B2EDD" w:rsidRPr="00662EEA" w:rsidRDefault="003D095E" w:rsidP="00662EEA">
      <w:pPr>
        <w:pStyle w:val="ListParagraph"/>
        <w:numPr>
          <w:ilvl w:val="1"/>
          <w:numId w:val="18"/>
        </w:numPr>
      </w:pPr>
      <w:r w:rsidRPr="00662EEA">
        <w:t>time scales for background research</w:t>
      </w:r>
    </w:p>
    <w:p w:rsidR="000B2EDD" w:rsidRPr="00662EEA" w:rsidRDefault="003D095E" w:rsidP="00662EEA">
      <w:pPr>
        <w:pStyle w:val="ListParagraph"/>
        <w:numPr>
          <w:ilvl w:val="1"/>
          <w:numId w:val="18"/>
        </w:numPr>
      </w:pPr>
      <w:r w:rsidRPr="00662EEA">
        <w:t>questionnaire/interview schedule</w:t>
      </w:r>
    </w:p>
    <w:p w:rsidR="000B2EDD" w:rsidRPr="00662EEA" w:rsidRDefault="003D095E" w:rsidP="00662EEA">
      <w:pPr>
        <w:pStyle w:val="ListParagraph"/>
        <w:numPr>
          <w:ilvl w:val="1"/>
          <w:numId w:val="18"/>
        </w:numPr>
      </w:pPr>
      <w:r w:rsidRPr="00662EEA">
        <w:t>data collection</w:t>
      </w:r>
    </w:p>
    <w:p w:rsidR="000B2EDD" w:rsidRPr="00662EEA" w:rsidRDefault="003D095E" w:rsidP="00662EEA">
      <w:pPr>
        <w:pStyle w:val="ListParagraph"/>
        <w:numPr>
          <w:ilvl w:val="2"/>
          <w:numId w:val="18"/>
        </w:numPr>
      </w:pPr>
      <w:r w:rsidRPr="00662EEA">
        <w:t>data analysis,</w:t>
      </w:r>
    </w:p>
    <w:p w:rsidR="000B2EDD" w:rsidRPr="00662EEA" w:rsidRDefault="003D095E" w:rsidP="00662EEA">
      <w:pPr>
        <w:pStyle w:val="ListParagraph"/>
        <w:numPr>
          <w:ilvl w:val="1"/>
          <w:numId w:val="18"/>
        </w:numPr>
      </w:pPr>
      <w:proofErr w:type="gramStart"/>
      <w:r w:rsidRPr="00662EEA">
        <w:t>writing</w:t>
      </w:r>
      <w:proofErr w:type="gramEnd"/>
      <w:r w:rsidRPr="00662EEA">
        <w:t xml:space="preserve"> your dissertation. </w:t>
      </w:r>
    </w:p>
    <w:p w:rsidR="00662EEA" w:rsidRDefault="00662EEA" w:rsidP="00F452EF">
      <w:pPr>
        <w:rPr>
          <w:i/>
        </w:rPr>
      </w:pPr>
      <w:r>
        <w:rPr>
          <w:i/>
        </w:rPr>
        <w:t xml:space="preserve">Budget </w:t>
      </w:r>
    </w:p>
    <w:p w:rsidR="000B2EDD" w:rsidRPr="00662EEA" w:rsidRDefault="003D095E" w:rsidP="00662EEA">
      <w:pPr>
        <w:pStyle w:val="ListParagraph"/>
        <w:numPr>
          <w:ilvl w:val="0"/>
          <w:numId w:val="20"/>
        </w:numPr>
      </w:pPr>
      <w:r w:rsidRPr="00662EEA">
        <w:t xml:space="preserve">This is important to consider, especially as you are resourcing the project yourself. </w:t>
      </w:r>
    </w:p>
    <w:p w:rsidR="00662EEA" w:rsidRPr="00662EEA" w:rsidRDefault="003D095E" w:rsidP="00F452EF">
      <w:pPr>
        <w:pStyle w:val="ListParagraph"/>
        <w:numPr>
          <w:ilvl w:val="0"/>
          <w:numId w:val="20"/>
        </w:numPr>
      </w:pPr>
      <w:r w:rsidRPr="00662EEA">
        <w:t xml:space="preserve">This can also be produced as a table, if appropriate. </w:t>
      </w:r>
    </w:p>
    <w:p w:rsidR="00662EEA" w:rsidRDefault="00662EEA" w:rsidP="00F452EF">
      <w:pPr>
        <w:rPr>
          <w:i/>
        </w:rPr>
      </w:pPr>
      <w:r>
        <w:rPr>
          <w:i/>
        </w:rPr>
        <w:t xml:space="preserve">Dissemination </w:t>
      </w:r>
    </w:p>
    <w:p w:rsidR="00662EEA" w:rsidRDefault="00662EEA" w:rsidP="00662EEA">
      <w:pPr>
        <w:pStyle w:val="ListParagraph"/>
        <w:numPr>
          <w:ilvl w:val="0"/>
          <w:numId w:val="21"/>
        </w:numPr>
      </w:pPr>
      <w:r>
        <w:t>Who will be given access to your final report? Why? How will it be shared?</w:t>
      </w:r>
    </w:p>
    <w:p w:rsidR="00123F65" w:rsidRDefault="00123F65" w:rsidP="00123F65"/>
    <w:p w:rsidR="00123F65" w:rsidRDefault="00123F65" w:rsidP="00123F65">
      <w:pPr>
        <w:rPr>
          <w:b/>
          <w:u w:val="single"/>
        </w:rPr>
      </w:pPr>
      <w:r>
        <w:rPr>
          <w:b/>
          <w:u w:val="single"/>
        </w:rPr>
        <w:t xml:space="preserve">Conclusion </w:t>
      </w:r>
    </w:p>
    <w:p w:rsidR="00123F65" w:rsidRDefault="00123F65" w:rsidP="00123F65">
      <w:pPr>
        <w:pStyle w:val="ListParagraph"/>
        <w:numPr>
          <w:ilvl w:val="0"/>
          <w:numId w:val="21"/>
        </w:numPr>
      </w:pPr>
      <w:r>
        <w:t xml:space="preserve">Demonstrate the originality of your research. How will it be useful? How will it build on or add new knowledge to the field of study? </w:t>
      </w:r>
    </w:p>
    <w:p w:rsidR="007B4B3B" w:rsidRPr="00830A7B" w:rsidRDefault="007B4B3B" w:rsidP="007B4B3B">
      <w:pPr>
        <w:pStyle w:val="ListParagraph"/>
        <w:numPr>
          <w:ilvl w:val="0"/>
          <w:numId w:val="21"/>
        </w:numPr>
      </w:pPr>
      <w:r>
        <w:rPr>
          <w:rFonts w:cs="Arial"/>
        </w:rPr>
        <w:t>Consider w</w:t>
      </w:r>
      <w:r w:rsidRPr="00830A7B">
        <w:rPr>
          <w:rFonts w:cs="Arial"/>
        </w:rPr>
        <w:t xml:space="preserve">hat would be the positive outcomes of engaging in this research be? </w:t>
      </w:r>
    </w:p>
    <w:p w:rsidR="007B4B3B" w:rsidRPr="007B4B3B" w:rsidRDefault="007B4B3B" w:rsidP="007B4B3B">
      <w:pPr>
        <w:rPr>
          <w:b/>
          <w:u w:val="single"/>
        </w:rPr>
      </w:pPr>
      <w:r w:rsidRPr="007B4B3B">
        <w:rPr>
          <w:b/>
          <w:u w:val="single"/>
        </w:rPr>
        <w:t xml:space="preserve">Appendices </w:t>
      </w:r>
    </w:p>
    <w:p w:rsidR="007B4B3B" w:rsidRDefault="007B4B3B" w:rsidP="007B4B3B">
      <w:pPr>
        <w:rPr>
          <w:b/>
        </w:rPr>
      </w:pPr>
      <w:r>
        <w:rPr>
          <w:b/>
        </w:rPr>
        <w:t xml:space="preserve">Examples </w:t>
      </w:r>
      <w:r>
        <w:rPr>
          <w:b/>
        </w:rPr>
        <w:t>of a</w:t>
      </w:r>
      <w:r>
        <w:rPr>
          <w:b/>
        </w:rPr>
        <w:t xml:space="preserve"> </w:t>
      </w:r>
    </w:p>
    <w:p w:rsidR="007B4B3B" w:rsidRDefault="007B4B3B" w:rsidP="007B4B3B">
      <w:pPr>
        <w:pStyle w:val="ListParagraph"/>
        <w:numPr>
          <w:ilvl w:val="0"/>
          <w:numId w:val="26"/>
        </w:numPr>
        <w:rPr>
          <w:b/>
        </w:rPr>
      </w:pPr>
      <w:r w:rsidRPr="00F51C0D">
        <w:rPr>
          <w:b/>
        </w:rPr>
        <w:t xml:space="preserve">consent form , letter of introduction , </w:t>
      </w:r>
    </w:p>
    <w:p w:rsidR="0082669F" w:rsidRPr="007B4B3B" w:rsidRDefault="007B4B3B" w:rsidP="0082669F">
      <w:pPr>
        <w:pStyle w:val="ListParagraph"/>
        <w:numPr>
          <w:ilvl w:val="0"/>
          <w:numId w:val="26"/>
        </w:numPr>
        <w:rPr>
          <w:b/>
        </w:rPr>
      </w:pPr>
      <w:r>
        <w:rPr>
          <w:b/>
        </w:rPr>
        <w:t>Your data collection tools (e.g. a questionnaire , interview schedule , focus group schedule)</w:t>
      </w:r>
    </w:p>
    <w:p w:rsidR="0082669F" w:rsidRDefault="0082669F" w:rsidP="0082669F">
      <w:pPr>
        <w:rPr>
          <w:b/>
          <w:sz w:val="28"/>
          <w:u w:val="single"/>
        </w:rPr>
      </w:pPr>
      <w:r w:rsidRPr="003D095E">
        <w:rPr>
          <w:b/>
          <w:sz w:val="28"/>
          <w:u w:val="single"/>
        </w:rPr>
        <w:t xml:space="preserve">Final Checklist </w:t>
      </w:r>
    </w:p>
    <w:p w:rsidR="003D095E" w:rsidRPr="003D095E" w:rsidRDefault="007B4B3B" w:rsidP="0082669F">
      <w:pPr>
        <w:rPr>
          <w:b/>
          <w:sz w:val="28"/>
          <w:u w:val="single"/>
        </w:rPr>
      </w:pPr>
      <w:r>
        <w:rPr>
          <w:b/>
          <w:noProof/>
          <w:u w:val="single"/>
          <w:lang w:eastAsia="en-GB"/>
        </w:rPr>
        <mc:AlternateContent>
          <mc:Choice Requires="wps">
            <w:drawing>
              <wp:anchor distT="0" distB="0" distL="114300" distR="114300" simplePos="0" relativeHeight="251661312" behindDoc="0" locked="0" layoutInCell="1" allowOverlap="1">
                <wp:simplePos x="0" y="0"/>
                <wp:positionH relativeFrom="column">
                  <wp:posOffset>485775</wp:posOffset>
                </wp:positionH>
                <wp:positionV relativeFrom="paragraph">
                  <wp:posOffset>36195</wp:posOffset>
                </wp:positionV>
                <wp:extent cx="4438650" cy="4295775"/>
                <wp:effectExtent l="57150" t="38100" r="76200" b="104775"/>
                <wp:wrapNone/>
                <wp:docPr id="4" name="Folded Corner 4"/>
                <wp:cNvGraphicFramePr/>
                <a:graphic xmlns:a="http://schemas.openxmlformats.org/drawingml/2006/main">
                  <a:graphicData uri="http://schemas.microsoft.com/office/word/2010/wordprocessingShape">
                    <wps:wsp>
                      <wps:cNvSpPr/>
                      <wps:spPr>
                        <a:xfrm>
                          <a:off x="0" y="0"/>
                          <a:ext cx="4438650" cy="4295775"/>
                        </a:xfrm>
                        <a:prstGeom prst="foldedCorner">
                          <a:avLst/>
                        </a:prstGeom>
                      </wps:spPr>
                      <wps:style>
                        <a:lnRef idx="1">
                          <a:schemeClr val="dk1"/>
                        </a:lnRef>
                        <a:fillRef idx="2">
                          <a:schemeClr val="dk1"/>
                        </a:fillRef>
                        <a:effectRef idx="1">
                          <a:schemeClr val="dk1"/>
                        </a:effectRef>
                        <a:fontRef idx="minor">
                          <a:schemeClr val="dk1"/>
                        </a:fontRef>
                      </wps:style>
                      <wps:txbx>
                        <w:txbxContent>
                          <w:p w:rsidR="003D095E" w:rsidRDefault="003D095E" w:rsidP="003D095E"/>
                          <w:p w:rsidR="00960ED2" w:rsidRPr="003D095E" w:rsidRDefault="003D095E" w:rsidP="003D095E">
                            <w:pPr>
                              <w:pStyle w:val="ListParagraph"/>
                              <w:numPr>
                                <w:ilvl w:val="0"/>
                                <w:numId w:val="22"/>
                              </w:numPr>
                              <w:rPr>
                                <w:rFonts w:ascii="Bradley Hand ITC" w:hAnsi="Bradley Hand ITC" w:cs="Arial"/>
                                <w:sz w:val="28"/>
                              </w:rPr>
                            </w:pPr>
                            <w:r w:rsidRPr="003D095E">
                              <w:rPr>
                                <w:rFonts w:ascii="Bradley Hand ITC" w:hAnsi="Bradley Hand ITC" w:cs="Arial"/>
                                <w:sz w:val="28"/>
                              </w:rPr>
                              <w:t>Ap</w:t>
                            </w:r>
                            <w:r w:rsidR="00960ED2" w:rsidRPr="003D095E">
                              <w:rPr>
                                <w:rFonts w:ascii="Bradley Hand ITC" w:hAnsi="Bradley Hand ITC" w:cs="Arial"/>
                                <w:sz w:val="28"/>
                              </w:rPr>
                              <w:t xml:space="preserve">propriate academic style throughout with careful use of subtitles, tables or appendices where relevant. </w:t>
                            </w:r>
                          </w:p>
                          <w:p w:rsidR="00960ED2" w:rsidRPr="003D095E" w:rsidRDefault="00960ED2"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 xml:space="preserve">Detailed reference to appropriate research methods literature to support your points. </w:t>
                            </w:r>
                          </w:p>
                          <w:p w:rsidR="00960ED2" w:rsidRPr="003D095E" w:rsidRDefault="00960ED2"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 xml:space="preserve">Correct use of Harvard referencing and reference list provided at the end. </w:t>
                            </w:r>
                          </w:p>
                          <w:p w:rsidR="003D095E" w:rsidRPr="003D095E" w:rsidRDefault="003D095E"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Correct formatting (Arial font 12; 1.5 line spacing)</w:t>
                            </w:r>
                          </w:p>
                          <w:p w:rsidR="003D095E" w:rsidRPr="003D095E" w:rsidRDefault="003D095E"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Detailed self-evaluation (including highlighting the assessment grid as part of self-assessment)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Folded Corner 4" o:spid="_x0000_s1028" type="#_x0000_t65" style="position:absolute;margin-left:38.25pt;margin-top:2.85pt;width:349.5pt;height:33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" adj="18000" fillcolor="gray [1616]" strokecolor="black [3040]">
                <v:fill color2="#d9d9d9 [496]" rotate="t" angle="180" colors="0 #bcbcbc;22938f #d0d0d0;1 #ededed" focus="100%" type="gradient"/>
                <v:shadow on="t" color="black" opacity="24903f" origin=",.5" offset="0,.55556mm"/>
                <v:textbox>
                  <w:txbxContent>
                    <w:p w:rsidR="003D095E" w:rsidRDefault="003D095E" w:rsidP="003D095E"/>
                    <w:p w:rsidR="00960ED2" w:rsidRPr="003D095E" w:rsidRDefault="003D095E" w:rsidP="003D095E">
                      <w:pPr>
                        <w:pStyle w:val="ListParagraph"/>
                        <w:numPr>
                          <w:ilvl w:val="0"/>
                          <w:numId w:val="22"/>
                        </w:numPr>
                        <w:rPr>
                          <w:rFonts w:ascii="Bradley Hand ITC" w:hAnsi="Bradley Hand ITC" w:cs="Arial"/>
                          <w:sz w:val="28"/>
                        </w:rPr>
                      </w:pPr>
                      <w:r w:rsidRPr="003D095E">
                        <w:rPr>
                          <w:rFonts w:ascii="Bradley Hand ITC" w:hAnsi="Bradley Hand ITC" w:cs="Arial"/>
                          <w:sz w:val="28"/>
                        </w:rPr>
                        <w:t>Ap</w:t>
                      </w:r>
                      <w:r w:rsidR="00960ED2" w:rsidRPr="003D095E">
                        <w:rPr>
                          <w:rFonts w:ascii="Bradley Hand ITC" w:hAnsi="Bradley Hand ITC" w:cs="Arial"/>
                          <w:sz w:val="28"/>
                        </w:rPr>
                        <w:t xml:space="preserve">propriate academic style throughout with careful use of subtitles, tables or appendices where relevant. </w:t>
                      </w:r>
                    </w:p>
                    <w:p w:rsidR="00960ED2" w:rsidRPr="003D095E" w:rsidRDefault="00960ED2"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 xml:space="preserve">Detailed reference to appropriate research methods literature to support your points. </w:t>
                      </w:r>
                    </w:p>
                    <w:p w:rsidR="00960ED2" w:rsidRPr="003D095E" w:rsidRDefault="00960ED2"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 xml:space="preserve">Correct use of Harvard referencing and reference list provided at the end. </w:t>
                      </w:r>
                    </w:p>
                    <w:p w:rsidR="003D095E" w:rsidRPr="003D095E" w:rsidRDefault="003D095E"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Correct formatting (Arial font 12; 1.5 line spacing)</w:t>
                      </w:r>
                    </w:p>
                    <w:p w:rsidR="003D095E" w:rsidRPr="003D095E" w:rsidRDefault="003D095E" w:rsidP="00960ED2">
                      <w:pPr>
                        <w:pStyle w:val="ListParagraph"/>
                        <w:numPr>
                          <w:ilvl w:val="0"/>
                          <w:numId w:val="22"/>
                        </w:numPr>
                        <w:rPr>
                          <w:rFonts w:ascii="Bradley Hand ITC" w:hAnsi="Bradley Hand ITC" w:cs="Arial"/>
                          <w:sz w:val="28"/>
                        </w:rPr>
                      </w:pPr>
                      <w:r w:rsidRPr="003D095E">
                        <w:rPr>
                          <w:rFonts w:ascii="Bradley Hand ITC" w:hAnsi="Bradley Hand ITC" w:cs="Arial"/>
                          <w:sz w:val="28"/>
                        </w:rPr>
                        <w:t>Detailed self-evaluation (including highlighting the assessment grid as part of self-assessment)</w:t>
                      </w:r>
                    </w:p>
                  </w:txbxContent>
                </v:textbox>
              </v:shape>
            </w:pict>
          </mc:Fallback>
        </mc:AlternateContent>
      </w:r>
    </w:p>
    <w:p w:rsidR="00960ED2" w:rsidRDefault="00960ED2" w:rsidP="0082669F">
      <w:pPr>
        <w:rPr>
          <w:b/>
          <w:u w:val="single"/>
        </w:rPr>
      </w:pPr>
    </w:p>
    <w:p w:rsidR="00960ED2" w:rsidRDefault="00960ED2" w:rsidP="0082669F">
      <w:pPr>
        <w:rPr>
          <w:b/>
          <w:u w:val="single"/>
        </w:rPr>
      </w:pPr>
    </w:p>
    <w:p w:rsidR="00960ED2" w:rsidRDefault="00960ED2" w:rsidP="0082669F">
      <w:pPr>
        <w:rPr>
          <w:b/>
          <w:u w:val="single"/>
        </w:rPr>
      </w:pPr>
    </w:p>
    <w:p w:rsidR="00960ED2" w:rsidRDefault="00960ED2" w:rsidP="0082669F">
      <w:pPr>
        <w:rPr>
          <w:b/>
          <w:u w:val="single"/>
        </w:rPr>
      </w:pPr>
    </w:p>
    <w:p w:rsidR="00960ED2" w:rsidRDefault="00960ED2" w:rsidP="0082669F">
      <w:pPr>
        <w:rPr>
          <w:b/>
          <w:u w:val="single"/>
        </w:rPr>
      </w:pPr>
    </w:p>
    <w:p w:rsidR="00960ED2" w:rsidRDefault="00960ED2" w:rsidP="00960ED2"/>
    <w:p w:rsidR="00960ED2" w:rsidRDefault="00960ED2" w:rsidP="00960ED2"/>
    <w:p w:rsidR="00960ED2" w:rsidRDefault="00960ED2" w:rsidP="00960ED2"/>
    <w:p w:rsidR="00960ED2" w:rsidRDefault="00960ED2" w:rsidP="00960ED2"/>
    <w:p w:rsidR="00960ED2" w:rsidRDefault="00960ED2" w:rsidP="00960ED2"/>
    <w:p w:rsidR="00960ED2" w:rsidRDefault="00960ED2" w:rsidP="00960ED2"/>
    <w:p w:rsidR="00960ED2" w:rsidRDefault="00960ED2" w:rsidP="00960ED2"/>
    <w:p w:rsidR="00960ED2" w:rsidRDefault="00960ED2" w:rsidP="00960ED2"/>
    <w:p w:rsidR="00960ED2" w:rsidRPr="0082669F" w:rsidRDefault="00960ED2" w:rsidP="007B4B3B">
      <w:r>
        <w:t xml:space="preserve"> </w:t>
      </w:r>
    </w:p>
    <w:sectPr w:rsidR="00960ED2" w:rsidRPr="008266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40F13"/>
    <w:multiLevelType w:val="hybridMultilevel"/>
    <w:tmpl w:val="EAEC0F1A"/>
    <w:lvl w:ilvl="0" w:tplc="9E84D0BA">
      <w:start w:val="1"/>
      <w:numFmt w:val="bullet"/>
      <w:lvlText w:val="•"/>
      <w:lvlJc w:val="left"/>
      <w:pPr>
        <w:tabs>
          <w:tab w:val="num" w:pos="720"/>
        </w:tabs>
        <w:ind w:left="720" w:hanging="360"/>
      </w:pPr>
      <w:rPr>
        <w:rFonts w:ascii="Arial" w:hAnsi="Arial" w:hint="default"/>
      </w:rPr>
    </w:lvl>
    <w:lvl w:ilvl="1" w:tplc="04521B4E" w:tentative="1">
      <w:start w:val="1"/>
      <w:numFmt w:val="bullet"/>
      <w:lvlText w:val="•"/>
      <w:lvlJc w:val="left"/>
      <w:pPr>
        <w:tabs>
          <w:tab w:val="num" w:pos="1440"/>
        </w:tabs>
        <w:ind w:left="1440" w:hanging="360"/>
      </w:pPr>
      <w:rPr>
        <w:rFonts w:ascii="Arial" w:hAnsi="Arial" w:hint="default"/>
      </w:rPr>
    </w:lvl>
    <w:lvl w:ilvl="2" w:tplc="05724612" w:tentative="1">
      <w:start w:val="1"/>
      <w:numFmt w:val="bullet"/>
      <w:lvlText w:val="•"/>
      <w:lvlJc w:val="left"/>
      <w:pPr>
        <w:tabs>
          <w:tab w:val="num" w:pos="2160"/>
        </w:tabs>
        <w:ind w:left="2160" w:hanging="360"/>
      </w:pPr>
      <w:rPr>
        <w:rFonts w:ascii="Arial" w:hAnsi="Arial" w:hint="default"/>
      </w:rPr>
    </w:lvl>
    <w:lvl w:ilvl="3" w:tplc="717AE6B6" w:tentative="1">
      <w:start w:val="1"/>
      <w:numFmt w:val="bullet"/>
      <w:lvlText w:val="•"/>
      <w:lvlJc w:val="left"/>
      <w:pPr>
        <w:tabs>
          <w:tab w:val="num" w:pos="2880"/>
        </w:tabs>
        <w:ind w:left="2880" w:hanging="360"/>
      </w:pPr>
      <w:rPr>
        <w:rFonts w:ascii="Arial" w:hAnsi="Arial" w:hint="default"/>
      </w:rPr>
    </w:lvl>
    <w:lvl w:ilvl="4" w:tplc="6896E0E6" w:tentative="1">
      <w:start w:val="1"/>
      <w:numFmt w:val="bullet"/>
      <w:lvlText w:val="•"/>
      <w:lvlJc w:val="left"/>
      <w:pPr>
        <w:tabs>
          <w:tab w:val="num" w:pos="3600"/>
        </w:tabs>
        <w:ind w:left="3600" w:hanging="360"/>
      </w:pPr>
      <w:rPr>
        <w:rFonts w:ascii="Arial" w:hAnsi="Arial" w:hint="default"/>
      </w:rPr>
    </w:lvl>
    <w:lvl w:ilvl="5" w:tplc="6B32B940" w:tentative="1">
      <w:start w:val="1"/>
      <w:numFmt w:val="bullet"/>
      <w:lvlText w:val="•"/>
      <w:lvlJc w:val="left"/>
      <w:pPr>
        <w:tabs>
          <w:tab w:val="num" w:pos="4320"/>
        </w:tabs>
        <w:ind w:left="4320" w:hanging="360"/>
      </w:pPr>
      <w:rPr>
        <w:rFonts w:ascii="Arial" w:hAnsi="Arial" w:hint="default"/>
      </w:rPr>
    </w:lvl>
    <w:lvl w:ilvl="6" w:tplc="3F10C864" w:tentative="1">
      <w:start w:val="1"/>
      <w:numFmt w:val="bullet"/>
      <w:lvlText w:val="•"/>
      <w:lvlJc w:val="left"/>
      <w:pPr>
        <w:tabs>
          <w:tab w:val="num" w:pos="5040"/>
        </w:tabs>
        <w:ind w:left="5040" w:hanging="360"/>
      </w:pPr>
      <w:rPr>
        <w:rFonts w:ascii="Arial" w:hAnsi="Arial" w:hint="default"/>
      </w:rPr>
    </w:lvl>
    <w:lvl w:ilvl="7" w:tplc="43F0AAE8" w:tentative="1">
      <w:start w:val="1"/>
      <w:numFmt w:val="bullet"/>
      <w:lvlText w:val="•"/>
      <w:lvlJc w:val="left"/>
      <w:pPr>
        <w:tabs>
          <w:tab w:val="num" w:pos="5760"/>
        </w:tabs>
        <w:ind w:left="5760" w:hanging="360"/>
      </w:pPr>
      <w:rPr>
        <w:rFonts w:ascii="Arial" w:hAnsi="Arial" w:hint="default"/>
      </w:rPr>
    </w:lvl>
    <w:lvl w:ilvl="8" w:tplc="0D1E7D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4A2A27"/>
    <w:multiLevelType w:val="hybridMultilevel"/>
    <w:tmpl w:val="9A3EEC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42B2B"/>
    <w:multiLevelType w:val="hybridMultilevel"/>
    <w:tmpl w:val="90DA63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A51547"/>
    <w:multiLevelType w:val="hybridMultilevel"/>
    <w:tmpl w:val="FEEE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80B04"/>
    <w:multiLevelType w:val="hybridMultilevel"/>
    <w:tmpl w:val="AAC6D8E0"/>
    <w:lvl w:ilvl="0" w:tplc="5B4CEAF8">
      <w:start w:val="1"/>
      <w:numFmt w:val="lowerRoman"/>
      <w:lvlText w:val="%1)"/>
      <w:lvlJc w:val="left"/>
      <w:pPr>
        <w:ind w:left="390" w:hanging="1110"/>
      </w:pPr>
      <w:rPr>
        <w:rFonts w:ascii="Calibri" w:hAnsi="Calibri" w:hint="default"/>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5" w15:restartNumberingAfterBreak="0">
    <w:nsid w:val="20AF0A70"/>
    <w:multiLevelType w:val="hybridMultilevel"/>
    <w:tmpl w:val="4CD4CBA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711DF9"/>
    <w:multiLevelType w:val="hybridMultilevel"/>
    <w:tmpl w:val="418C1E06"/>
    <w:lvl w:ilvl="0" w:tplc="555AC34A">
      <w:start w:val="1"/>
      <w:numFmt w:val="bullet"/>
      <w:lvlText w:val="•"/>
      <w:lvlJc w:val="left"/>
      <w:pPr>
        <w:tabs>
          <w:tab w:val="num" w:pos="720"/>
        </w:tabs>
        <w:ind w:left="720" w:hanging="360"/>
      </w:pPr>
      <w:rPr>
        <w:rFonts w:ascii="Arial" w:hAnsi="Arial" w:hint="default"/>
      </w:rPr>
    </w:lvl>
    <w:lvl w:ilvl="1" w:tplc="737A9BA6" w:tentative="1">
      <w:start w:val="1"/>
      <w:numFmt w:val="bullet"/>
      <w:lvlText w:val="•"/>
      <w:lvlJc w:val="left"/>
      <w:pPr>
        <w:tabs>
          <w:tab w:val="num" w:pos="1440"/>
        </w:tabs>
        <w:ind w:left="1440" w:hanging="360"/>
      </w:pPr>
      <w:rPr>
        <w:rFonts w:ascii="Arial" w:hAnsi="Arial" w:hint="default"/>
      </w:rPr>
    </w:lvl>
    <w:lvl w:ilvl="2" w:tplc="D26400D4" w:tentative="1">
      <w:start w:val="1"/>
      <w:numFmt w:val="bullet"/>
      <w:lvlText w:val="•"/>
      <w:lvlJc w:val="left"/>
      <w:pPr>
        <w:tabs>
          <w:tab w:val="num" w:pos="2160"/>
        </w:tabs>
        <w:ind w:left="2160" w:hanging="360"/>
      </w:pPr>
      <w:rPr>
        <w:rFonts w:ascii="Arial" w:hAnsi="Arial" w:hint="default"/>
      </w:rPr>
    </w:lvl>
    <w:lvl w:ilvl="3" w:tplc="21760328" w:tentative="1">
      <w:start w:val="1"/>
      <w:numFmt w:val="bullet"/>
      <w:lvlText w:val="•"/>
      <w:lvlJc w:val="left"/>
      <w:pPr>
        <w:tabs>
          <w:tab w:val="num" w:pos="2880"/>
        </w:tabs>
        <w:ind w:left="2880" w:hanging="360"/>
      </w:pPr>
      <w:rPr>
        <w:rFonts w:ascii="Arial" w:hAnsi="Arial" w:hint="default"/>
      </w:rPr>
    </w:lvl>
    <w:lvl w:ilvl="4" w:tplc="93129480" w:tentative="1">
      <w:start w:val="1"/>
      <w:numFmt w:val="bullet"/>
      <w:lvlText w:val="•"/>
      <w:lvlJc w:val="left"/>
      <w:pPr>
        <w:tabs>
          <w:tab w:val="num" w:pos="3600"/>
        </w:tabs>
        <w:ind w:left="3600" w:hanging="360"/>
      </w:pPr>
      <w:rPr>
        <w:rFonts w:ascii="Arial" w:hAnsi="Arial" w:hint="default"/>
      </w:rPr>
    </w:lvl>
    <w:lvl w:ilvl="5" w:tplc="6BBC8762" w:tentative="1">
      <w:start w:val="1"/>
      <w:numFmt w:val="bullet"/>
      <w:lvlText w:val="•"/>
      <w:lvlJc w:val="left"/>
      <w:pPr>
        <w:tabs>
          <w:tab w:val="num" w:pos="4320"/>
        </w:tabs>
        <w:ind w:left="4320" w:hanging="360"/>
      </w:pPr>
      <w:rPr>
        <w:rFonts w:ascii="Arial" w:hAnsi="Arial" w:hint="default"/>
      </w:rPr>
    </w:lvl>
    <w:lvl w:ilvl="6" w:tplc="5ED8EDE6" w:tentative="1">
      <w:start w:val="1"/>
      <w:numFmt w:val="bullet"/>
      <w:lvlText w:val="•"/>
      <w:lvlJc w:val="left"/>
      <w:pPr>
        <w:tabs>
          <w:tab w:val="num" w:pos="5040"/>
        </w:tabs>
        <w:ind w:left="5040" w:hanging="360"/>
      </w:pPr>
      <w:rPr>
        <w:rFonts w:ascii="Arial" w:hAnsi="Arial" w:hint="default"/>
      </w:rPr>
    </w:lvl>
    <w:lvl w:ilvl="7" w:tplc="13760CDC" w:tentative="1">
      <w:start w:val="1"/>
      <w:numFmt w:val="bullet"/>
      <w:lvlText w:val="•"/>
      <w:lvlJc w:val="left"/>
      <w:pPr>
        <w:tabs>
          <w:tab w:val="num" w:pos="5760"/>
        </w:tabs>
        <w:ind w:left="5760" w:hanging="360"/>
      </w:pPr>
      <w:rPr>
        <w:rFonts w:ascii="Arial" w:hAnsi="Arial" w:hint="default"/>
      </w:rPr>
    </w:lvl>
    <w:lvl w:ilvl="8" w:tplc="9E968C3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3371ACF"/>
    <w:multiLevelType w:val="hybridMultilevel"/>
    <w:tmpl w:val="3B9C3B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71F1350"/>
    <w:multiLevelType w:val="hybridMultilevel"/>
    <w:tmpl w:val="1CA8A1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4829A7"/>
    <w:multiLevelType w:val="hybridMultilevel"/>
    <w:tmpl w:val="6AB29ECA"/>
    <w:lvl w:ilvl="0" w:tplc="5C56D298">
      <w:start w:val="1"/>
      <w:numFmt w:val="bullet"/>
      <w:lvlText w:val="•"/>
      <w:lvlJc w:val="left"/>
      <w:pPr>
        <w:tabs>
          <w:tab w:val="num" w:pos="720"/>
        </w:tabs>
        <w:ind w:left="720" w:hanging="360"/>
      </w:pPr>
      <w:rPr>
        <w:rFonts w:ascii="Arial" w:hAnsi="Arial" w:hint="default"/>
      </w:rPr>
    </w:lvl>
    <w:lvl w:ilvl="1" w:tplc="886C3754" w:tentative="1">
      <w:start w:val="1"/>
      <w:numFmt w:val="bullet"/>
      <w:lvlText w:val="•"/>
      <w:lvlJc w:val="left"/>
      <w:pPr>
        <w:tabs>
          <w:tab w:val="num" w:pos="1440"/>
        </w:tabs>
        <w:ind w:left="1440" w:hanging="360"/>
      </w:pPr>
      <w:rPr>
        <w:rFonts w:ascii="Arial" w:hAnsi="Arial" w:hint="default"/>
      </w:rPr>
    </w:lvl>
    <w:lvl w:ilvl="2" w:tplc="EEB2E154" w:tentative="1">
      <w:start w:val="1"/>
      <w:numFmt w:val="bullet"/>
      <w:lvlText w:val="•"/>
      <w:lvlJc w:val="left"/>
      <w:pPr>
        <w:tabs>
          <w:tab w:val="num" w:pos="2160"/>
        </w:tabs>
        <w:ind w:left="2160" w:hanging="360"/>
      </w:pPr>
      <w:rPr>
        <w:rFonts w:ascii="Arial" w:hAnsi="Arial" w:hint="default"/>
      </w:rPr>
    </w:lvl>
    <w:lvl w:ilvl="3" w:tplc="187A5344" w:tentative="1">
      <w:start w:val="1"/>
      <w:numFmt w:val="bullet"/>
      <w:lvlText w:val="•"/>
      <w:lvlJc w:val="left"/>
      <w:pPr>
        <w:tabs>
          <w:tab w:val="num" w:pos="2880"/>
        </w:tabs>
        <w:ind w:left="2880" w:hanging="360"/>
      </w:pPr>
      <w:rPr>
        <w:rFonts w:ascii="Arial" w:hAnsi="Arial" w:hint="default"/>
      </w:rPr>
    </w:lvl>
    <w:lvl w:ilvl="4" w:tplc="D3E820D0" w:tentative="1">
      <w:start w:val="1"/>
      <w:numFmt w:val="bullet"/>
      <w:lvlText w:val="•"/>
      <w:lvlJc w:val="left"/>
      <w:pPr>
        <w:tabs>
          <w:tab w:val="num" w:pos="3600"/>
        </w:tabs>
        <w:ind w:left="3600" w:hanging="360"/>
      </w:pPr>
      <w:rPr>
        <w:rFonts w:ascii="Arial" w:hAnsi="Arial" w:hint="default"/>
      </w:rPr>
    </w:lvl>
    <w:lvl w:ilvl="5" w:tplc="4F8C2918" w:tentative="1">
      <w:start w:val="1"/>
      <w:numFmt w:val="bullet"/>
      <w:lvlText w:val="•"/>
      <w:lvlJc w:val="left"/>
      <w:pPr>
        <w:tabs>
          <w:tab w:val="num" w:pos="4320"/>
        </w:tabs>
        <w:ind w:left="4320" w:hanging="360"/>
      </w:pPr>
      <w:rPr>
        <w:rFonts w:ascii="Arial" w:hAnsi="Arial" w:hint="default"/>
      </w:rPr>
    </w:lvl>
    <w:lvl w:ilvl="6" w:tplc="FF68C1BA" w:tentative="1">
      <w:start w:val="1"/>
      <w:numFmt w:val="bullet"/>
      <w:lvlText w:val="•"/>
      <w:lvlJc w:val="left"/>
      <w:pPr>
        <w:tabs>
          <w:tab w:val="num" w:pos="5040"/>
        </w:tabs>
        <w:ind w:left="5040" w:hanging="360"/>
      </w:pPr>
      <w:rPr>
        <w:rFonts w:ascii="Arial" w:hAnsi="Arial" w:hint="default"/>
      </w:rPr>
    </w:lvl>
    <w:lvl w:ilvl="7" w:tplc="75605FA6" w:tentative="1">
      <w:start w:val="1"/>
      <w:numFmt w:val="bullet"/>
      <w:lvlText w:val="•"/>
      <w:lvlJc w:val="left"/>
      <w:pPr>
        <w:tabs>
          <w:tab w:val="num" w:pos="5760"/>
        </w:tabs>
        <w:ind w:left="5760" w:hanging="360"/>
      </w:pPr>
      <w:rPr>
        <w:rFonts w:ascii="Arial" w:hAnsi="Arial" w:hint="default"/>
      </w:rPr>
    </w:lvl>
    <w:lvl w:ilvl="8" w:tplc="F91AFC9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99912B4"/>
    <w:multiLevelType w:val="hybridMultilevel"/>
    <w:tmpl w:val="7688B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C9548B"/>
    <w:multiLevelType w:val="hybridMultilevel"/>
    <w:tmpl w:val="423200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F4874AD"/>
    <w:multiLevelType w:val="hybridMultilevel"/>
    <w:tmpl w:val="E1A88BFC"/>
    <w:lvl w:ilvl="0" w:tplc="C72A5130">
      <w:start w:val="1"/>
      <w:numFmt w:val="bullet"/>
      <w:lvlText w:val="•"/>
      <w:lvlJc w:val="left"/>
      <w:pPr>
        <w:tabs>
          <w:tab w:val="num" w:pos="720"/>
        </w:tabs>
        <w:ind w:left="720" w:hanging="360"/>
      </w:pPr>
      <w:rPr>
        <w:rFonts w:ascii="Arial" w:hAnsi="Arial" w:hint="default"/>
      </w:rPr>
    </w:lvl>
    <w:lvl w:ilvl="1" w:tplc="2A9AC02A" w:tentative="1">
      <w:start w:val="1"/>
      <w:numFmt w:val="bullet"/>
      <w:lvlText w:val="•"/>
      <w:lvlJc w:val="left"/>
      <w:pPr>
        <w:tabs>
          <w:tab w:val="num" w:pos="1440"/>
        </w:tabs>
        <w:ind w:left="1440" w:hanging="360"/>
      </w:pPr>
      <w:rPr>
        <w:rFonts w:ascii="Arial" w:hAnsi="Arial" w:hint="default"/>
      </w:rPr>
    </w:lvl>
    <w:lvl w:ilvl="2" w:tplc="AAEA68E4" w:tentative="1">
      <w:start w:val="1"/>
      <w:numFmt w:val="bullet"/>
      <w:lvlText w:val="•"/>
      <w:lvlJc w:val="left"/>
      <w:pPr>
        <w:tabs>
          <w:tab w:val="num" w:pos="2160"/>
        </w:tabs>
        <w:ind w:left="2160" w:hanging="360"/>
      </w:pPr>
      <w:rPr>
        <w:rFonts w:ascii="Arial" w:hAnsi="Arial" w:hint="default"/>
      </w:rPr>
    </w:lvl>
    <w:lvl w:ilvl="3" w:tplc="65303982" w:tentative="1">
      <w:start w:val="1"/>
      <w:numFmt w:val="bullet"/>
      <w:lvlText w:val="•"/>
      <w:lvlJc w:val="left"/>
      <w:pPr>
        <w:tabs>
          <w:tab w:val="num" w:pos="2880"/>
        </w:tabs>
        <w:ind w:left="2880" w:hanging="360"/>
      </w:pPr>
      <w:rPr>
        <w:rFonts w:ascii="Arial" w:hAnsi="Arial" w:hint="default"/>
      </w:rPr>
    </w:lvl>
    <w:lvl w:ilvl="4" w:tplc="7AFC9DF4" w:tentative="1">
      <w:start w:val="1"/>
      <w:numFmt w:val="bullet"/>
      <w:lvlText w:val="•"/>
      <w:lvlJc w:val="left"/>
      <w:pPr>
        <w:tabs>
          <w:tab w:val="num" w:pos="3600"/>
        </w:tabs>
        <w:ind w:left="3600" w:hanging="360"/>
      </w:pPr>
      <w:rPr>
        <w:rFonts w:ascii="Arial" w:hAnsi="Arial" w:hint="default"/>
      </w:rPr>
    </w:lvl>
    <w:lvl w:ilvl="5" w:tplc="1AE66780" w:tentative="1">
      <w:start w:val="1"/>
      <w:numFmt w:val="bullet"/>
      <w:lvlText w:val="•"/>
      <w:lvlJc w:val="left"/>
      <w:pPr>
        <w:tabs>
          <w:tab w:val="num" w:pos="4320"/>
        </w:tabs>
        <w:ind w:left="4320" w:hanging="360"/>
      </w:pPr>
      <w:rPr>
        <w:rFonts w:ascii="Arial" w:hAnsi="Arial" w:hint="default"/>
      </w:rPr>
    </w:lvl>
    <w:lvl w:ilvl="6" w:tplc="EFF2D3D2" w:tentative="1">
      <w:start w:val="1"/>
      <w:numFmt w:val="bullet"/>
      <w:lvlText w:val="•"/>
      <w:lvlJc w:val="left"/>
      <w:pPr>
        <w:tabs>
          <w:tab w:val="num" w:pos="5040"/>
        </w:tabs>
        <w:ind w:left="5040" w:hanging="360"/>
      </w:pPr>
      <w:rPr>
        <w:rFonts w:ascii="Arial" w:hAnsi="Arial" w:hint="default"/>
      </w:rPr>
    </w:lvl>
    <w:lvl w:ilvl="7" w:tplc="B2307930" w:tentative="1">
      <w:start w:val="1"/>
      <w:numFmt w:val="bullet"/>
      <w:lvlText w:val="•"/>
      <w:lvlJc w:val="left"/>
      <w:pPr>
        <w:tabs>
          <w:tab w:val="num" w:pos="5760"/>
        </w:tabs>
        <w:ind w:left="5760" w:hanging="360"/>
      </w:pPr>
      <w:rPr>
        <w:rFonts w:ascii="Arial" w:hAnsi="Arial" w:hint="default"/>
      </w:rPr>
    </w:lvl>
    <w:lvl w:ilvl="8" w:tplc="A242385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2DA55F5"/>
    <w:multiLevelType w:val="hybridMultilevel"/>
    <w:tmpl w:val="CF8E1CC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1833B5"/>
    <w:multiLevelType w:val="hybridMultilevel"/>
    <w:tmpl w:val="DAFA28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75E12F4"/>
    <w:multiLevelType w:val="hybridMultilevel"/>
    <w:tmpl w:val="7C2ADEDE"/>
    <w:lvl w:ilvl="0" w:tplc="A46AED30">
      <w:start w:val="1"/>
      <w:numFmt w:val="bullet"/>
      <w:lvlText w:val="•"/>
      <w:lvlJc w:val="left"/>
      <w:pPr>
        <w:tabs>
          <w:tab w:val="num" w:pos="720"/>
        </w:tabs>
        <w:ind w:left="720" w:hanging="360"/>
      </w:pPr>
      <w:rPr>
        <w:rFonts w:ascii="Arial" w:hAnsi="Arial" w:hint="default"/>
      </w:rPr>
    </w:lvl>
    <w:lvl w:ilvl="1" w:tplc="D3DACE36" w:tentative="1">
      <w:start w:val="1"/>
      <w:numFmt w:val="bullet"/>
      <w:lvlText w:val="•"/>
      <w:lvlJc w:val="left"/>
      <w:pPr>
        <w:tabs>
          <w:tab w:val="num" w:pos="1440"/>
        </w:tabs>
        <w:ind w:left="1440" w:hanging="360"/>
      </w:pPr>
      <w:rPr>
        <w:rFonts w:ascii="Arial" w:hAnsi="Arial" w:hint="default"/>
      </w:rPr>
    </w:lvl>
    <w:lvl w:ilvl="2" w:tplc="68D66638" w:tentative="1">
      <w:start w:val="1"/>
      <w:numFmt w:val="bullet"/>
      <w:lvlText w:val="•"/>
      <w:lvlJc w:val="left"/>
      <w:pPr>
        <w:tabs>
          <w:tab w:val="num" w:pos="2160"/>
        </w:tabs>
        <w:ind w:left="2160" w:hanging="360"/>
      </w:pPr>
      <w:rPr>
        <w:rFonts w:ascii="Arial" w:hAnsi="Arial" w:hint="default"/>
      </w:rPr>
    </w:lvl>
    <w:lvl w:ilvl="3" w:tplc="C8389284" w:tentative="1">
      <w:start w:val="1"/>
      <w:numFmt w:val="bullet"/>
      <w:lvlText w:val="•"/>
      <w:lvlJc w:val="left"/>
      <w:pPr>
        <w:tabs>
          <w:tab w:val="num" w:pos="2880"/>
        </w:tabs>
        <w:ind w:left="2880" w:hanging="360"/>
      </w:pPr>
      <w:rPr>
        <w:rFonts w:ascii="Arial" w:hAnsi="Arial" w:hint="default"/>
      </w:rPr>
    </w:lvl>
    <w:lvl w:ilvl="4" w:tplc="800237A4" w:tentative="1">
      <w:start w:val="1"/>
      <w:numFmt w:val="bullet"/>
      <w:lvlText w:val="•"/>
      <w:lvlJc w:val="left"/>
      <w:pPr>
        <w:tabs>
          <w:tab w:val="num" w:pos="3600"/>
        </w:tabs>
        <w:ind w:left="3600" w:hanging="360"/>
      </w:pPr>
      <w:rPr>
        <w:rFonts w:ascii="Arial" w:hAnsi="Arial" w:hint="default"/>
      </w:rPr>
    </w:lvl>
    <w:lvl w:ilvl="5" w:tplc="F41091E2" w:tentative="1">
      <w:start w:val="1"/>
      <w:numFmt w:val="bullet"/>
      <w:lvlText w:val="•"/>
      <w:lvlJc w:val="left"/>
      <w:pPr>
        <w:tabs>
          <w:tab w:val="num" w:pos="4320"/>
        </w:tabs>
        <w:ind w:left="4320" w:hanging="360"/>
      </w:pPr>
      <w:rPr>
        <w:rFonts w:ascii="Arial" w:hAnsi="Arial" w:hint="default"/>
      </w:rPr>
    </w:lvl>
    <w:lvl w:ilvl="6" w:tplc="32EAB716" w:tentative="1">
      <w:start w:val="1"/>
      <w:numFmt w:val="bullet"/>
      <w:lvlText w:val="•"/>
      <w:lvlJc w:val="left"/>
      <w:pPr>
        <w:tabs>
          <w:tab w:val="num" w:pos="5040"/>
        </w:tabs>
        <w:ind w:left="5040" w:hanging="360"/>
      </w:pPr>
      <w:rPr>
        <w:rFonts w:ascii="Arial" w:hAnsi="Arial" w:hint="default"/>
      </w:rPr>
    </w:lvl>
    <w:lvl w:ilvl="7" w:tplc="7DBAD35E" w:tentative="1">
      <w:start w:val="1"/>
      <w:numFmt w:val="bullet"/>
      <w:lvlText w:val="•"/>
      <w:lvlJc w:val="left"/>
      <w:pPr>
        <w:tabs>
          <w:tab w:val="num" w:pos="5760"/>
        </w:tabs>
        <w:ind w:left="5760" w:hanging="360"/>
      </w:pPr>
      <w:rPr>
        <w:rFonts w:ascii="Arial" w:hAnsi="Arial" w:hint="default"/>
      </w:rPr>
    </w:lvl>
    <w:lvl w:ilvl="8" w:tplc="6214F42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FD43868"/>
    <w:multiLevelType w:val="hybridMultilevel"/>
    <w:tmpl w:val="6EF67104"/>
    <w:lvl w:ilvl="0" w:tplc="386A9D10">
      <w:start w:val="1"/>
      <w:numFmt w:val="bullet"/>
      <w:lvlText w:val="•"/>
      <w:lvlJc w:val="left"/>
      <w:pPr>
        <w:tabs>
          <w:tab w:val="num" w:pos="720"/>
        </w:tabs>
        <w:ind w:left="720" w:hanging="360"/>
      </w:pPr>
      <w:rPr>
        <w:rFonts w:ascii="Arial" w:hAnsi="Arial" w:hint="default"/>
      </w:rPr>
    </w:lvl>
    <w:lvl w:ilvl="1" w:tplc="E6E0BC52" w:tentative="1">
      <w:start w:val="1"/>
      <w:numFmt w:val="bullet"/>
      <w:lvlText w:val="•"/>
      <w:lvlJc w:val="left"/>
      <w:pPr>
        <w:tabs>
          <w:tab w:val="num" w:pos="1440"/>
        </w:tabs>
        <w:ind w:left="1440" w:hanging="360"/>
      </w:pPr>
      <w:rPr>
        <w:rFonts w:ascii="Arial" w:hAnsi="Arial" w:hint="default"/>
      </w:rPr>
    </w:lvl>
    <w:lvl w:ilvl="2" w:tplc="165E8864" w:tentative="1">
      <w:start w:val="1"/>
      <w:numFmt w:val="bullet"/>
      <w:lvlText w:val="•"/>
      <w:lvlJc w:val="left"/>
      <w:pPr>
        <w:tabs>
          <w:tab w:val="num" w:pos="2160"/>
        </w:tabs>
        <w:ind w:left="2160" w:hanging="360"/>
      </w:pPr>
      <w:rPr>
        <w:rFonts w:ascii="Arial" w:hAnsi="Arial" w:hint="default"/>
      </w:rPr>
    </w:lvl>
    <w:lvl w:ilvl="3" w:tplc="FE4666DA" w:tentative="1">
      <w:start w:val="1"/>
      <w:numFmt w:val="bullet"/>
      <w:lvlText w:val="•"/>
      <w:lvlJc w:val="left"/>
      <w:pPr>
        <w:tabs>
          <w:tab w:val="num" w:pos="2880"/>
        </w:tabs>
        <w:ind w:left="2880" w:hanging="360"/>
      </w:pPr>
      <w:rPr>
        <w:rFonts w:ascii="Arial" w:hAnsi="Arial" w:hint="default"/>
      </w:rPr>
    </w:lvl>
    <w:lvl w:ilvl="4" w:tplc="23BA1602" w:tentative="1">
      <w:start w:val="1"/>
      <w:numFmt w:val="bullet"/>
      <w:lvlText w:val="•"/>
      <w:lvlJc w:val="left"/>
      <w:pPr>
        <w:tabs>
          <w:tab w:val="num" w:pos="3600"/>
        </w:tabs>
        <w:ind w:left="3600" w:hanging="360"/>
      </w:pPr>
      <w:rPr>
        <w:rFonts w:ascii="Arial" w:hAnsi="Arial" w:hint="default"/>
      </w:rPr>
    </w:lvl>
    <w:lvl w:ilvl="5" w:tplc="987EB2A2" w:tentative="1">
      <w:start w:val="1"/>
      <w:numFmt w:val="bullet"/>
      <w:lvlText w:val="•"/>
      <w:lvlJc w:val="left"/>
      <w:pPr>
        <w:tabs>
          <w:tab w:val="num" w:pos="4320"/>
        </w:tabs>
        <w:ind w:left="4320" w:hanging="360"/>
      </w:pPr>
      <w:rPr>
        <w:rFonts w:ascii="Arial" w:hAnsi="Arial" w:hint="default"/>
      </w:rPr>
    </w:lvl>
    <w:lvl w:ilvl="6" w:tplc="A1CCB1F4" w:tentative="1">
      <w:start w:val="1"/>
      <w:numFmt w:val="bullet"/>
      <w:lvlText w:val="•"/>
      <w:lvlJc w:val="left"/>
      <w:pPr>
        <w:tabs>
          <w:tab w:val="num" w:pos="5040"/>
        </w:tabs>
        <w:ind w:left="5040" w:hanging="360"/>
      </w:pPr>
      <w:rPr>
        <w:rFonts w:ascii="Arial" w:hAnsi="Arial" w:hint="default"/>
      </w:rPr>
    </w:lvl>
    <w:lvl w:ilvl="7" w:tplc="8FBA6DEE" w:tentative="1">
      <w:start w:val="1"/>
      <w:numFmt w:val="bullet"/>
      <w:lvlText w:val="•"/>
      <w:lvlJc w:val="left"/>
      <w:pPr>
        <w:tabs>
          <w:tab w:val="num" w:pos="5760"/>
        </w:tabs>
        <w:ind w:left="5760" w:hanging="360"/>
      </w:pPr>
      <w:rPr>
        <w:rFonts w:ascii="Arial" w:hAnsi="Arial" w:hint="default"/>
      </w:rPr>
    </w:lvl>
    <w:lvl w:ilvl="8" w:tplc="A2EE286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CDD5DD9"/>
    <w:multiLevelType w:val="hybridMultilevel"/>
    <w:tmpl w:val="FE9C4F80"/>
    <w:lvl w:ilvl="0" w:tplc="B396FB1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D026CDF"/>
    <w:multiLevelType w:val="hybridMultilevel"/>
    <w:tmpl w:val="D654EE7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FB6037"/>
    <w:multiLevelType w:val="hybridMultilevel"/>
    <w:tmpl w:val="E48A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1" w15:restartNumberingAfterBreak="0">
    <w:nsid w:val="646A00DC"/>
    <w:multiLevelType w:val="hybridMultilevel"/>
    <w:tmpl w:val="19343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0E21A6"/>
    <w:multiLevelType w:val="hybridMultilevel"/>
    <w:tmpl w:val="160C2478"/>
    <w:lvl w:ilvl="0" w:tplc="6DAE06D4">
      <w:start w:val="1"/>
      <w:numFmt w:val="bullet"/>
      <w:lvlText w:val="•"/>
      <w:lvlJc w:val="left"/>
      <w:pPr>
        <w:tabs>
          <w:tab w:val="num" w:pos="720"/>
        </w:tabs>
        <w:ind w:left="720" w:hanging="360"/>
      </w:pPr>
      <w:rPr>
        <w:rFonts w:ascii="Arial" w:hAnsi="Arial" w:hint="default"/>
      </w:rPr>
    </w:lvl>
    <w:lvl w:ilvl="1" w:tplc="346C7D9C" w:tentative="1">
      <w:start w:val="1"/>
      <w:numFmt w:val="bullet"/>
      <w:lvlText w:val="•"/>
      <w:lvlJc w:val="left"/>
      <w:pPr>
        <w:tabs>
          <w:tab w:val="num" w:pos="1440"/>
        </w:tabs>
        <w:ind w:left="1440" w:hanging="360"/>
      </w:pPr>
      <w:rPr>
        <w:rFonts w:ascii="Arial" w:hAnsi="Arial" w:hint="default"/>
      </w:rPr>
    </w:lvl>
    <w:lvl w:ilvl="2" w:tplc="334C7C50" w:tentative="1">
      <w:start w:val="1"/>
      <w:numFmt w:val="bullet"/>
      <w:lvlText w:val="•"/>
      <w:lvlJc w:val="left"/>
      <w:pPr>
        <w:tabs>
          <w:tab w:val="num" w:pos="2160"/>
        </w:tabs>
        <w:ind w:left="2160" w:hanging="360"/>
      </w:pPr>
      <w:rPr>
        <w:rFonts w:ascii="Arial" w:hAnsi="Arial" w:hint="default"/>
      </w:rPr>
    </w:lvl>
    <w:lvl w:ilvl="3" w:tplc="948C69B8" w:tentative="1">
      <w:start w:val="1"/>
      <w:numFmt w:val="bullet"/>
      <w:lvlText w:val="•"/>
      <w:lvlJc w:val="left"/>
      <w:pPr>
        <w:tabs>
          <w:tab w:val="num" w:pos="2880"/>
        </w:tabs>
        <w:ind w:left="2880" w:hanging="360"/>
      </w:pPr>
      <w:rPr>
        <w:rFonts w:ascii="Arial" w:hAnsi="Arial" w:hint="default"/>
      </w:rPr>
    </w:lvl>
    <w:lvl w:ilvl="4" w:tplc="2DE2BDB6" w:tentative="1">
      <w:start w:val="1"/>
      <w:numFmt w:val="bullet"/>
      <w:lvlText w:val="•"/>
      <w:lvlJc w:val="left"/>
      <w:pPr>
        <w:tabs>
          <w:tab w:val="num" w:pos="3600"/>
        </w:tabs>
        <w:ind w:left="3600" w:hanging="360"/>
      </w:pPr>
      <w:rPr>
        <w:rFonts w:ascii="Arial" w:hAnsi="Arial" w:hint="default"/>
      </w:rPr>
    </w:lvl>
    <w:lvl w:ilvl="5" w:tplc="8594E9AC" w:tentative="1">
      <w:start w:val="1"/>
      <w:numFmt w:val="bullet"/>
      <w:lvlText w:val="•"/>
      <w:lvlJc w:val="left"/>
      <w:pPr>
        <w:tabs>
          <w:tab w:val="num" w:pos="4320"/>
        </w:tabs>
        <w:ind w:left="4320" w:hanging="360"/>
      </w:pPr>
      <w:rPr>
        <w:rFonts w:ascii="Arial" w:hAnsi="Arial" w:hint="default"/>
      </w:rPr>
    </w:lvl>
    <w:lvl w:ilvl="6" w:tplc="27BCD7A2" w:tentative="1">
      <w:start w:val="1"/>
      <w:numFmt w:val="bullet"/>
      <w:lvlText w:val="•"/>
      <w:lvlJc w:val="left"/>
      <w:pPr>
        <w:tabs>
          <w:tab w:val="num" w:pos="5040"/>
        </w:tabs>
        <w:ind w:left="5040" w:hanging="360"/>
      </w:pPr>
      <w:rPr>
        <w:rFonts w:ascii="Arial" w:hAnsi="Arial" w:hint="default"/>
      </w:rPr>
    </w:lvl>
    <w:lvl w:ilvl="7" w:tplc="01A2197A" w:tentative="1">
      <w:start w:val="1"/>
      <w:numFmt w:val="bullet"/>
      <w:lvlText w:val="•"/>
      <w:lvlJc w:val="left"/>
      <w:pPr>
        <w:tabs>
          <w:tab w:val="num" w:pos="5760"/>
        </w:tabs>
        <w:ind w:left="5760" w:hanging="360"/>
      </w:pPr>
      <w:rPr>
        <w:rFonts w:ascii="Arial" w:hAnsi="Arial" w:hint="default"/>
      </w:rPr>
    </w:lvl>
    <w:lvl w:ilvl="8" w:tplc="A8262F7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5372BEA"/>
    <w:multiLevelType w:val="hybridMultilevel"/>
    <w:tmpl w:val="EFAC2ADE"/>
    <w:lvl w:ilvl="0" w:tplc="E132B570">
      <w:start w:val="1"/>
      <w:numFmt w:val="bullet"/>
      <w:lvlText w:val="•"/>
      <w:lvlJc w:val="left"/>
      <w:pPr>
        <w:tabs>
          <w:tab w:val="num" w:pos="720"/>
        </w:tabs>
        <w:ind w:left="720" w:hanging="360"/>
      </w:pPr>
      <w:rPr>
        <w:rFonts w:ascii="Arial" w:hAnsi="Arial" w:hint="default"/>
      </w:rPr>
    </w:lvl>
    <w:lvl w:ilvl="1" w:tplc="1132EA94">
      <w:start w:val="2518"/>
      <w:numFmt w:val="bullet"/>
      <w:lvlText w:val="–"/>
      <w:lvlJc w:val="left"/>
      <w:pPr>
        <w:tabs>
          <w:tab w:val="num" w:pos="1440"/>
        </w:tabs>
        <w:ind w:left="1440" w:hanging="360"/>
      </w:pPr>
      <w:rPr>
        <w:rFonts w:ascii="Arial" w:hAnsi="Arial" w:hint="default"/>
      </w:rPr>
    </w:lvl>
    <w:lvl w:ilvl="2" w:tplc="B50AEF32" w:tentative="1">
      <w:start w:val="1"/>
      <w:numFmt w:val="bullet"/>
      <w:lvlText w:val="•"/>
      <w:lvlJc w:val="left"/>
      <w:pPr>
        <w:tabs>
          <w:tab w:val="num" w:pos="2160"/>
        </w:tabs>
        <w:ind w:left="2160" w:hanging="360"/>
      </w:pPr>
      <w:rPr>
        <w:rFonts w:ascii="Arial" w:hAnsi="Arial" w:hint="default"/>
      </w:rPr>
    </w:lvl>
    <w:lvl w:ilvl="3" w:tplc="1A4EA008" w:tentative="1">
      <w:start w:val="1"/>
      <w:numFmt w:val="bullet"/>
      <w:lvlText w:val="•"/>
      <w:lvlJc w:val="left"/>
      <w:pPr>
        <w:tabs>
          <w:tab w:val="num" w:pos="2880"/>
        </w:tabs>
        <w:ind w:left="2880" w:hanging="360"/>
      </w:pPr>
      <w:rPr>
        <w:rFonts w:ascii="Arial" w:hAnsi="Arial" w:hint="default"/>
      </w:rPr>
    </w:lvl>
    <w:lvl w:ilvl="4" w:tplc="F5E4DFEA" w:tentative="1">
      <w:start w:val="1"/>
      <w:numFmt w:val="bullet"/>
      <w:lvlText w:val="•"/>
      <w:lvlJc w:val="left"/>
      <w:pPr>
        <w:tabs>
          <w:tab w:val="num" w:pos="3600"/>
        </w:tabs>
        <w:ind w:left="3600" w:hanging="360"/>
      </w:pPr>
      <w:rPr>
        <w:rFonts w:ascii="Arial" w:hAnsi="Arial" w:hint="default"/>
      </w:rPr>
    </w:lvl>
    <w:lvl w:ilvl="5" w:tplc="CD0E3C90" w:tentative="1">
      <w:start w:val="1"/>
      <w:numFmt w:val="bullet"/>
      <w:lvlText w:val="•"/>
      <w:lvlJc w:val="left"/>
      <w:pPr>
        <w:tabs>
          <w:tab w:val="num" w:pos="4320"/>
        </w:tabs>
        <w:ind w:left="4320" w:hanging="360"/>
      </w:pPr>
      <w:rPr>
        <w:rFonts w:ascii="Arial" w:hAnsi="Arial" w:hint="default"/>
      </w:rPr>
    </w:lvl>
    <w:lvl w:ilvl="6" w:tplc="B052B162" w:tentative="1">
      <w:start w:val="1"/>
      <w:numFmt w:val="bullet"/>
      <w:lvlText w:val="•"/>
      <w:lvlJc w:val="left"/>
      <w:pPr>
        <w:tabs>
          <w:tab w:val="num" w:pos="5040"/>
        </w:tabs>
        <w:ind w:left="5040" w:hanging="360"/>
      </w:pPr>
      <w:rPr>
        <w:rFonts w:ascii="Arial" w:hAnsi="Arial" w:hint="default"/>
      </w:rPr>
    </w:lvl>
    <w:lvl w:ilvl="7" w:tplc="AE86BED0" w:tentative="1">
      <w:start w:val="1"/>
      <w:numFmt w:val="bullet"/>
      <w:lvlText w:val="•"/>
      <w:lvlJc w:val="left"/>
      <w:pPr>
        <w:tabs>
          <w:tab w:val="num" w:pos="5760"/>
        </w:tabs>
        <w:ind w:left="5760" w:hanging="360"/>
      </w:pPr>
      <w:rPr>
        <w:rFonts w:ascii="Arial" w:hAnsi="Arial" w:hint="default"/>
      </w:rPr>
    </w:lvl>
    <w:lvl w:ilvl="8" w:tplc="DE003FA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ED94860"/>
    <w:multiLevelType w:val="hybridMultilevel"/>
    <w:tmpl w:val="8924B7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EC53FC"/>
    <w:multiLevelType w:val="hybridMultilevel"/>
    <w:tmpl w:val="6FFA5A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3740C7"/>
    <w:multiLevelType w:val="hybridMultilevel"/>
    <w:tmpl w:val="94CAA1A8"/>
    <w:lvl w:ilvl="0" w:tplc="2744BA80">
      <w:start w:val="1"/>
      <w:numFmt w:val="bullet"/>
      <w:lvlText w:val="•"/>
      <w:lvlJc w:val="left"/>
      <w:pPr>
        <w:tabs>
          <w:tab w:val="num" w:pos="720"/>
        </w:tabs>
        <w:ind w:left="720" w:hanging="360"/>
      </w:pPr>
      <w:rPr>
        <w:rFonts w:ascii="Arial" w:hAnsi="Arial" w:hint="default"/>
      </w:rPr>
    </w:lvl>
    <w:lvl w:ilvl="1" w:tplc="44164BF8" w:tentative="1">
      <w:start w:val="1"/>
      <w:numFmt w:val="bullet"/>
      <w:lvlText w:val="•"/>
      <w:lvlJc w:val="left"/>
      <w:pPr>
        <w:tabs>
          <w:tab w:val="num" w:pos="1440"/>
        </w:tabs>
        <w:ind w:left="1440" w:hanging="360"/>
      </w:pPr>
      <w:rPr>
        <w:rFonts w:ascii="Arial" w:hAnsi="Arial" w:hint="default"/>
      </w:rPr>
    </w:lvl>
    <w:lvl w:ilvl="2" w:tplc="E8021C60" w:tentative="1">
      <w:start w:val="1"/>
      <w:numFmt w:val="bullet"/>
      <w:lvlText w:val="•"/>
      <w:lvlJc w:val="left"/>
      <w:pPr>
        <w:tabs>
          <w:tab w:val="num" w:pos="2160"/>
        </w:tabs>
        <w:ind w:left="2160" w:hanging="360"/>
      </w:pPr>
      <w:rPr>
        <w:rFonts w:ascii="Arial" w:hAnsi="Arial" w:hint="default"/>
      </w:rPr>
    </w:lvl>
    <w:lvl w:ilvl="3" w:tplc="EB7C9808" w:tentative="1">
      <w:start w:val="1"/>
      <w:numFmt w:val="bullet"/>
      <w:lvlText w:val="•"/>
      <w:lvlJc w:val="left"/>
      <w:pPr>
        <w:tabs>
          <w:tab w:val="num" w:pos="2880"/>
        </w:tabs>
        <w:ind w:left="2880" w:hanging="360"/>
      </w:pPr>
      <w:rPr>
        <w:rFonts w:ascii="Arial" w:hAnsi="Arial" w:hint="default"/>
      </w:rPr>
    </w:lvl>
    <w:lvl w:ilvl="4" w:tplc="110416F2" w:tentative="1">
      <w:start w:val="1"/>
      <w:numFmt w:val="bullet"/>
      <w:lvlText w:val="•"/>
      <w:lvlJc w:val="left"/>
      <w:pPr>
        <w:tabs>
          <w:tab w:val="num" w:pos="3600"/>
        </w:tabs>
        <w:ind w:left="3600" w:hanging="360"/>
      </w:pPr>
      <w:rPr>
        <w:rFonts w:ascii="Arial" w:hAnsi="Arial" w:hint="default"/>
      </w:rPr>
    </w:lvl>
    <w:lvl w:ilvl="5" w:tplc="BEEAD1E0" w:tentative="1">
      <w:start w:val="1"/>
      <w:numFmt w:val="bullet"/>
      <w:lvlText w:val="•"/>
      <w:lvlJc w:val="left"/>
      <w:pPr>
        <w:tabs>
          <w:tab w:val="num" w:pos="4320"/>
        </w:tabs>
        <w:ind w:left="4320" w:hanging="360"/>
      </w:pPr>
      <w:rPr>
        <w:rFonts w:ascii="Arial" w:hAnsi="Arial" w:hint="default"/>
      </w:rPr>
    </w:lvl>
    <w:lvl w:ilvl="6" w:tplc="252676BC" w:tentative="1">
      <w:start w:val="1"/>
      <w:numFmt w:val="bullet"/>
      <w:lvlText w:val="•"/>
      <w:lvlJc w:val="left"/>
      <w:pPr>
        <w:tabs>
          <w:tab w:val="num" w:pos="5040"/>
        </w:tabs>
        <w:ind w:left="5040" w:hanging="360"/>
      </w:pPr>
      <w:rPr>
        <w:rFonts w:ascii="Arial" w:hAnsi="Arial" w:hint="default"/>
      </w:rPr>
    </w:lvl>
    <w:lvl w:ilvl="7" w:tplc="714ABCC8" w:tentative="1">
      <w:start w:val="1"/>
      <w:numFmt w:val="bullet"/>
      <w:lvlText w:val="•"/>
      <w:lvlJc w:val="left"/>
      <w:pPr>
        <w:tabs>
          <w:tab w:val="num" w:pos="5760"/>
        </w:tabs>
        <w:ind w:left="5760" w:hanging="360"/>
      </w:pPr>
      <w:rPr>
        <w:rFonts w:ascii="Arial" w:hAnsi="Arial" w:hint="default"/>
      </w:rPr>
    </w:lvl>
    <w:lvl w:ilvl="8" w:tplc="BCDAA54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DE934C2"/>
    <w:multiLevelType w:val="hybridMultilevel"/>
    <w:tmpl w:val="03C03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C9354D"/>
    <w:multiLevelType w:val="hybridMultilevel"/>
    <w:tmpl w:val="1FAA33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4"/>
  </w:num>
  <w:num w:numId="3">
    <w:abstractNumId w:val="20"/>
  </w:num>
  <w:num w:numId="4">
    <w:abstractNumId w:val="6"/>
  </w:num>
  <w:num w:numId="5">
    <w:abstractNumId w:val="9"/>
  </w:num>
  <w:num w:numId="6">
    <w:abstractNumId w:val="27"/>
  </w:num>
  <w:num w:numId="7">
    <w:abstractNumId w:val="22"/>
  </w:num>
  <w:num w:numId="8">
    <w:abstractNumId w:val="25"/>
  </w:num>
  <w:num w:numId="9">
    <w:abstractNumId w:val="15"/>
  </w:num>
  <w:num w:numId="10">
    <w:abstractNumId w:val="3"/>
  </w:num>
  <w:num w:numId="11">
    <w:abstractNumId w:val="11"/>
  </w:num>
  <w:num w:numId="12">
    <w:abstractNumId w:val="12"/>
  </w:num>
  <w:num w:numId="13">
    <w:abstractNumId w:val="1"/>
  </w:num>
  <w:num w:numId="14">
    <w:abstractNumId w:val="26"/>
  </w:num>
  <w:num w:numId="15">
    <w:abstractNumId w:val="14"/>
  </w:num>
  <w:num w:numId="16">
    <w:abstractNumId w:val="0"/>
  </w:num>
  <w:num w:numId="17">
    <w:abstractNumId w:val="23"/>
  </w:num>
  <w:num w:numId="18">
    <w:abstractNumId w:val="24"/>
  </w:num>
  <w:num w:numId="19">
    <w:abstractNumId w:val="16"/>
  </w:num>
  <w:num w:numId="20">
    <w:abstractNumId w:val="7"/>
  </w:num>
  <w:num w:numId="21">
    <w:abstractNumId w:val="21"/>
  </w:num>
  <w:num w:numId="22">
    <w:abstractNumId w:val="19"/>
  </w:num>
  <w:num w:numId="23">
    <w:abstractNumId w:val="17"/>
  </w:num>
  <w:num w:numId="24">
    <w:abstractNumId w:val="18"/>
  </w:num>
  <w:num w:numId="25">
    <w:abstractNumId w:val="8"/>
  </w:num>
  <w:num w:numId="26">
    <w:abstractNumId w:val="2"/>
  </w:num>
  <w:num w:numId="27">
    <w:abstractNumId w:val="13"/>
  </w:num>
  <w:num w:numId="28">
    <w:abstractNumId w:val="5"/>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2EF"/>
    <w:rsid w:val="000B2EDD"/>
    <w:rsid w:val="00123F65"/>
    <w:rsid w:val="001F6CBA"/>
    <w:rsid w:val="003D095E"/>
    <w:rsid w:val="0047122A"/>
    <w:rsid w:val="00662EEA"/>
    <w:rsid w:val="006C0926"/>
    <w:rsid w:val="007B4B3B"/>
    <w:rsid w:val="0082669F"/>
    <w:rsid w:val="00960ED2"/>
    <w:rsid w:val="00A5114B"/>
    <w:rsid w:val="00E87956"/>
    <w:rsid w:val="00EA2778"/>
    <w:rsid w:val="00F45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5C484"/>
  <w15:docId w15:val="{514FB932-0A63-4153-BE08-768FA407A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2EF"/>
    <w:pPr>
      <w:ind w:left="720"/>
      <w:contextualSpacing/>
    </w:pPr>
  </w:style>
  <w:style w:type="paragraph" w:customStyle="1" w:styleId="fixed">
    <w:name w:val="fixed"/>
    <w:link w:val="fixedChar"/>
    <w:rsid w:val="001F6CB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character" w:customStyle="1" w:styleId="fixedChar">
    <w:name w:val="fixed Char"/>
    <w:link w:val="fixed"/>
    <w:rsid w:val="001F6CBA"/>
    <w:rPr>
      <w:rFonts w:ascii="Arial" w:eastAsia="Times New Roman" w:hAnsi="Arial" w:cs="Times New Roman"/>
      <w:b/>
      <w:szCs w:val="20"/>
      <w:lang w:eastAsia="en-GB"/>
    </w:rPr>
  </w:style>
  <w:style w:type="table" w:styleId="TableGrid">
    <w:name w:val="Table Grid"/>
    <w:basedOn w:val="TableNormal"/>
    <w:uiPriority w:val="39"/>
    <w:rsid w:val="007B4B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559087">
      <w:bodyDiv w:val="1"/>
      <w:marLeft w:val="0"/>
      <w:marRight w:val="0"/>
      <w:marTop w:val="0"/>
      <w:marBottom w:val="0"/>
      <w:divBdr>
        <w:top w:val="none" w:sz="0" w:space="0" w:color="auto"/>
        <w:left w:val="none" w:sz="0" w:space="0" w:color="auto"/>
        <w:bottom w:val="none" w:sz="0" w:space="0" w:color="auto"/>
        <w:right w:val="none" w:sz="0" w:space="0" w:color="auto"/>
      </w:divBdr>
      <w:divsChild>
        <w:div w:id="148448932">
          <w:marLeft w:val="547"/>
          <w:marRight w:val="0"/>
          <w:marTop w:val="134"/>
          <w:marBottom w:val="0"/>
          <w:divBdr>
            <w:top w:val="none" w:sz="0" w:space="0" w:color="auto"/>
            <w:left w:val="none" w:sz="0" w:space="0" w:color="auto"/>
            <w:bottom w:val="none" w:sz="0" w:space="0" w:color="auto"/>
            <w:right w:val="none" w:sz="0" w:space="0" w:color="auto"/>
          </w:divBdr>
        </w:div>
        <w:div w:id="1550989657">
          <w:marLeft w:val="547"/>
          <w:marRight w:val="0"/>
          <w:marTop w:val="134"/>
          <w:marBottom w:val="0"/>
          <w:divBdr>
            <w:top w:val="none" w:sz="0" w:space="0" w:color="auto"/>
            <w:left w:val="none" w:sz="0" w:space="0" w:color="auto"/>
            <w:bottom w:val="none" w:sz="0" w:space="0" w:color="auto"/>
            <w:right w:val="none" w:sz="0" w:space="0" w:color="auto"/>
          </w:divBdr>
        </w:div>
        <w:div w:id="1271741575">
          <w:marLeft w:val="1166"/>
          <w:marRight w:val="0"/>
          <w:marTop w:val="115"/>
          <w:marBottom w:val="0"/>
          <w:divBdr>
            <w:top w:val="none" w:sz="0" w:space="0" w:color="auto"/>
            <w:left w:val="none" w:sz="0" w:space="0" w:color="auto"/>
            <w:bottom w:val="none" w:sz="0" w:space="0" w:color="auto"/>
            <w:right w:val="none" w:sz="0" w:space="0" w:color="auto"/>
          </w:divBdr>
        </w:div>
        <w:div w:id="181936190">
          <w:marLeft w:val="1166"/>
          <w:marRight w:val="0"/>
          <w:marTop w:val="115"/>
          <w:marBottom w:val="0"/>
          <w:divBdr>
            <w:top w:val="none" w:sz="0" w:space="0" w:color="auto"/>
            <w:left w:val="none" w:sz="0" w:space="0" w:color="auto"/>
            <w:bottom w:val="none" w:sz="0" w:space="0" w:color="auto"/>
            <w:right w:val="none" w:sz="0" w:space="0" w:color="auto"/>
          </w:divBdr>
        </w:div>
        <w:div w:id="1869178362">
          <w:marLeft w:val="1166"/>
          <w:marRight w:val="0"/>
          <w:marTop w:val="115"/>
          <w:marBottom w:val="0"/>
          <w:divBdr>
            <w:top w:val="none" w:sz="0" w:space="0" w:color="auto"/>
            <w:left w:val="none" w:sz="0" w:space="0" w:color="auto"/>
            <w:bottom w:val="none" w:sz="0" w:space="0" w:color="auto"/>
            <w:right w:val="none" w:sz="0" w:space="0" w:color="auto"/>
          </w:divBdr>
        </w:div>
        <w:div w:id="2137746974">
          <w:marLeft w:val="1166"/>
          <w:marRight w:val="0"/>
          <w:marTop w:val="115"/>
          <w:marBottom w:val="0"/>
          <w:divBdr>
            <w:top w:val="none" w:sz="0" w:space="0" w:color="auto"/>
            <w:left w:val="none" w:sz="0" w:space="0" w:color="auto"/>
            <w:bottom w:val="none" w:sz="0" w:space="0" w:color="auto"/>
            <w:right w:val="none" w:sz="0" w:space="0" w:color="auto"/>
          </w:divBdr>
        </w:div>
        <w:div w:id="1599368176">
          <w:marLeft w:val="1166"/>
          <w:marRight w:val="0"/>
          <w:marTop w:val="115"/>
          <w:marBottom w:val="0"/>
          <w:divBdr>
            <w:top w:val="none" w:sz="0" w:space="0" w:color="auto"/>
            <w:left w:val="none" w:sz="0" w:space="0" w:color="auto"/>
            <w:bottom w:val="none" w:sz="0" w:space="0" w:color="auto"/>
            <w:right w:val="none" w:sz="0" w:space="0" w:color="auto"/>
          </w:divBdr>
        </w:div>
      </w:divsChild>
    </w:div>
    <w:div w:id="202836710">
      <w:bodyDiv w:val="1"/>
      <w:marLeft w:val="0"/>
      <w:marRight w:val="0"/>
      <w:marTop w:val="0"/>
      <w:marBottom w:val="0"/>
      <w:divBdr>
        <w:top w:val="none" w:sz="0" w:space="0" w:color="auto"/>
        <w:left w:val="none" w:sz="0" w:space="0" w:color="auto"/>
        <w:bottom w:val="none" w:sz="0" w:space="0" w:color="auto"/>
        <w:right w:val="none" w:sz="0" w:space="0" w:color="auto"/>
      </w:divBdr>
      <w:divsChild>
        <w:div w:id="2070028340">
          <w:marLeft w:val="547"/>
          <w:marRight w:val="0"/>
          <w:marTop w:val="144"/>
          <w:marBottom w:val="0"/>
          <w:divBdr>
            <w:top w:val="none" w:sz="0" w:space="0" w:color="auto"/>
            <w:left w:val="none" w:sz="0" w:space="0" w:color="auto"/>
            <w:bottom w:val="none" w:sz="0" w:space="0" w:color="auto"/>
            <w:right w:val="none" w:sz="0" w:space="0" w:color="auto"/>
          </w:divBdr>
        </w:div>
        <w:div w:id="2087918178">
          <w:marLeft w:val="547"/>
          <w:marRight w:val="0"/>
          <w:marTop w:val="144"/>
          <w:marBottom w:val="0"/>
          <w:divBdr>
            <w:top w:val="none" w:sz="0" w:space="0" w:color="auto"/>
            <w:left w:val="none" w:sz="0" w:space="0" w:color="auto"/>
            <w:bottom w:val="none" w:sz="0" w:space="0" w:color="auto"/>
            <w:right w:val="none" w:sz="0" w:space="0" w:color="auto"/>
          </w:divBdr>
        </w:div>
        <w:div w:id="662050604">
          <w:marLeft w:val="547"/>
          <w:marRight w:val="0"/>
          <w:marTop w:val="144"/>
          <w:marBottom w:val="0"/>
          <w:divBdr>
            <w:top w:val="none" w:sz="0" w:space="0" w:color="auto"/>
            <w:left w:val="none" w:sz="0" w:space="0" w:color="auto"/>
            <w:bottom w:val="none" w:sz="0" w:space="0" w:color="auto"/>
            <w:right w:val="none" w:sz="0" w:space="0" w:color="auto"/>
          </w:divBdr>
        </w:div>
        <w:div w:id="2138376810">
          <w:marLeft w:val="547"/>
          <w:marRight w:val="0"/>
          <w:marTop w:val="144"/>
          <w:marBottom w:val="0"/>
          <w:divBdr>
            <w:top w:val="none" w:sz="0" w:space="0" w:color="auto"/>
            <w:left w:val="none" w:sz="0" w:space="0" w:color="auto"/>
            <w:bottom w:val="none" w:sz="0" w:space="0" w:color="auto"/>
            <w:right w:val="none" w:sz="0" w:space="0" w:color="auto"/>
          </w:divBdr>
        </w:div>
      </w:divsChild>
    </w:div>
    <w:div w:id="344984345">
      <w:bodyDiv w:val="1"/>
      <w:marLeft w:val="0"/>
      <w:marRight w:val="0"/>
      <w:marTop w:val="0"/>
      <w:marBottom w:val="0"/>
      <w:divBdr>
        <w:top w:val="none" w:sz="0" w:space="0" w:color="auto"/>
        <w:left w:val="none" w:sz="0" w:space="0" w:color="auto"/>
        <w:bottom w:val="none" w:sz="0" w:space="0" w:color="auto"/>
        <w:right w:val="none" w:sz="0" w:space="0" w:color="auto"/>
      </w:divBdr>
      <w:divsChild>
        <w:div w:id="1851488884">
          <w:marLeft w:val="547"/>
          <w:marRight w:val="0"/>
          <w:marTop w:val="154"/>
          <w:marBottom w:val="0"/>
          <w:divBdr>
            <w:top w:val="none" w:sz="0" w:space="0" w:color="auto"/>
            <w:left w:val="none" w:sz="0" w:space="0" w:color="auto"/>
            <w:bottom w:val="none" w:sz="0" w:space="0" w:color="auto"/>
            <w:right w:val="none" w:sz="0" w:space="0" w:color="auto"/>
          </w:divBdr>
        </w:div>
        <w:div w:id="1982727586">
          <w:marLeft w:val="547"/>
          <w:marRight w:val="0"/>
          <w:marTop w:val="154"/>
          <w:marBottom w:val="0"/>
          <w:divBdr>
            <w:top w:val="none" w:sz="0" w:space="0" w:color="auto"/>
            <w:left w:val="none" w:sz="0" w:space="0" w:color="auto"/>
            <w:bottom w:val="none" w:sz="0" w:space="0" w:color="auto"/>
            <w:right w:val="none" w:sz="0" w:space="0" w:color="auto"/>
          </w:divBdr>
        </w:div>
        <w:div w:id="539172129">
          <w:marLeft w:val="547"/>
          <w:marRight w:val="0"/>
          <w:marTop w:val="154"/>
          <w:marBottom w:val="0"/>
          <w:divBdr>
            <w:top w:val="none" w:sz="0" w:space="0" w:color="auto"/>
            <w:left w:val="none" w:sz="0" w:space="0" w:color="auto"/>
            <w:bottom w:val="none" w:sz="0" w:space="0" w:color="auto"/>
            <w:right w:val="none" w:sz="0" w:space="0" w:color="auto"/>
          </w:divBdr>
        </w:div>
      </w:divsChild>
    </w:div>
    <w:div w:id="394201219">
      <w:bodyDiv w:val="1"/>
      <w:marLeft w:val="0"/>
      <w:marRight w:val="0"/>
      <w:marTop w:val="0"/>
      <w:marBottom w:val="0"/>
      <w:divBdr>
        <w:top w:val="none" w:sz="0" w:space="0" w:color="auto"/>
        <w:left w:val="none" w:sz="0" w:space="0" w:color="auto"/>
        <w:bottom w:val="none" w:sz="0" w:space="0" w:color="auto"/>
        <w:right w:val="none" w:sz="0" w:space="0" w:color="auto"/>
      </w:divBdr>
      <w:divsChild>
        <w:div w:id="443116345">
          <w:marLeft w:val="547"/>
          <w:marRight w:val="0"/>
          <w:marTop w:val="154"/>
          <w:marBottom w:val="0"/>
          <w:divBdr>
            <w:top w:val="none" w:sz="0" w:space="0" w:color="auto"/>
            <w:left w:val="none" w:sz="0" w:space="0" w:color="auto"/>
            <w:bottom w:val="none" w:sz="0" w:space="0" w:color="auto"/>
            <w:right w:val="none" w:sz="0" w:space="0" w:color="auto"/>
          </w:divBdr>
        </w:div>
        <w:div w:id="1064916768">
          <w:marLeft w:val="547"/>
          <w:marRight w:val="0"/>
          <w:marTop w:val="154"/>
          <w:marBottom w:val="0"/>
          <w:divBdr>
            <w:top w:val="none" w:sz="0" w:space="0" w:color="auto"/>
            <w:left w:val="none" w:sz="0" w:space="0" w:color="auto"/>
            <w:bottom w:val="none" w:sz="0" w:space="0" w:color="auto"/>
            <w:right w:val="none" w:sz="0" w:space="0" w:color="auto"/>
          </w:divBdr>
        </w:div>
        <w:div w:id="1547378517">
          <w:marLeft w:val="547"/>
          <w:marRight w:val="0"/>
          <w:marTop w:val="154"/>
          <w:marBottom w:val="0"/>
          <w:divBdr>
            <w:top w:val="none" w:sz="0" w:space="0" w:color="auto"/>
            <w:left w:val="none" w:sz="0" w:space="0" w:color="auto"/>
            <w:bottom w:val="none" w:sz="0" w:space="0" w:color="auto"/>
            <w:right w:val="none" w:sz="0" w:space="0" w:color="auto"/>
          </w:divBdr>
        </w:div>
      </w:divsChild>
    </w:div>
    <w:div w:id="664893183">
      <w:bodyDiv w:val="1"/>
      <w:marLeft w:val="0"/>
      <w:marRight w:val="0"/>
      <w:marTop w:val="0"/>
      <w:marBottom w:val="0"/>
      <w:divBdr>
        <w:top w:val="none" w:sz="0" w:space="0" w:color="auto"/>
        <w:left w:val="none" w:sz="0" w:space="0" w:color="auto"/>
        <w:bottom w:val="none" w:sz="0" w:space="0" w:color="auto"/>
        <w:right w:val="none" w:sz="0" w:space="0" w:color="auto"/>
      </w:divBdr>
      <w:divsChild>
        <w:div w:id="1206062986">
          <w:marLeft w:val="547"/>
          <w:marRight w:val="0"/>
          <w:marTop w:val="154"/>
          <w:marBottom w:val="0"/>
          <w:divBdr>
            <w:top w:val="none" w:sz="0" w:space="0" w:color="auto"/>
            <w:left w:val="none" w:sz="0" w:space="0" w:color="auto"/>
            <w:bottom w:val="none" w:sz="0" w:space="0" w:color="auto"/>
            <w:right w:val="none" w:sz="0" w:space="0" w:color="auto"/>
          </w:divBdr>
        </w:div>
      </w:divsChild>
    </w:div>
    <w:div w:id="751196106">
      <w:bodyDiv w:val="1"/>
      <w:marLeft w:val="0"/>
      <w:marRight w:val="0"/>
      <w:marTop w:val="0"/>
      <w:marBottom w:val="0"/>
      <w:divBdr>
        <w:top w:val="none" w:sz="0" w:space="0" w:color="auto"/>
        <w:left w:val="none" w:sz="0" w:space="0" w:color="auto"/>
        <w:bottom w:val="none" w:sz="0" w:space="0" w:color="auto"/>
        <w:right w:val="none" w:sz="0" w:space="0" w:color="auto"/>
      </w:divBdr>
      <w:divsChild>
        <w:div w:id="887643518">
          <w:marLeft w:val="547"/>
          <w:marRight w:val="0"/>
          <w:marTop w:val="144"/>
          <w:marBottom w:val="0"/>
          <w:divBdr>
            <w:top w:val="none" w:sz="0" w:space="0" w:color="auto"/>
            <w:left w:val="none" w:sz="0" w:space="0" w:color="auto"/>
            <w:bottom w:val="none" w:sz="0" w:space="0" w:color="auto"/>
            <w:right w:val="none" w:sz="0" w:space="0" w:color="auto"/>
          </w:divBdr>
        </w:div>
        <w:div w:id="835918426">
          <w:marLeft w:val="547"/>
          <w:marRight w:val="0"/>
          <w:marTop w:val="144"/>
          <w:marBottom w:val="0"/>
          <w:divBdr>
            <w:top w:val="none" w:sz="0" w:space="0" w:color="auto"/>
            <w:left w:val="none" w:sz="0" w:space="0" w:color="auto"/>
            <w:bottom w:val="none" w:sz="0" w:space="0" w:color="auto"/>
            <w:right w:val="none" w:sz="0" w:space="0" w:color="auto"/>
          </w:divBdr>
        </w:div>
        <w:div w:id="1398750253">
          <w:marLeft w:val="547"/>
          <w:marRight w:val="0"/>
          <w:marTop w:val="144"/>
          <w:marBottom w:val="0"/>
          <w:divBdr>
            <w:top w:val="none" w:sz="0" w:space="0" w:color="auto"/>
            <w:left w:val="none" w:sz="0" w:space="0" w:color="auto"/>
            <w:bottom w:val="none" w:sz="0" w:space="0" w:color="auto"/>
            <w:right w:val="none" w:sz="0" w:space="0" w:color="auto"/>
          </w:divBdr>
        </w:div>
        <w:div w:id="1895963140">
          <w:marLeft w:val="547"/>
          <w:marRight w:val="0"/>
          <w:marTop w:val="144"/>
          <w:marBottom w:val="0"/>
          <w:divBdr>
            <w:top w:val="none" w:sz="0" w:space="0" w:color="auto"/>
            <w:left w:val="none" w:sz="0" w:space="0" w:color="auto"/>
            <w:bottom w:val="none" w:sz="0" w:space="0" w:color="auto"/>
            <w:right w:val="none" w:sz="0" w:space="0" w:color="auto"/>
          </w:divBdr>
        </w:div>
      </w:divsChild>
    </w:div>
    <w:div w:id="1204555996">
      <w:bodyDiv w:val="1"/>
      <w:marLeft w:val="0"/>
      <w:marRight w:val="0"/>
      <w:marTop w:val="0"/>
      <w:marBottom w:val="0"/>
      <w:divBdr>
        <w:top w:val="none" w:sz="0" w:space="0" w:color="auto"/>
        <w:left w:val="none" w:sz="0" w:space="0" w:color="auto"/>
        <w:bottom w:val="none" w:sz="0" w:space="0" w:color="auto"/>
        <w:right w:val="none" w:sz="0" w:space="0" w:color="auto"/>
      </w:divBdr>
    </w:div>
    <w:div w:id="1783576210">
      <w:bodyDiv w:val="1"/>
      <w:marLeft w:val="0"/>
      <w:marRight w:val="0"/>
      <w:marTop w:val="0"/>
      <w:marBottom w:val="0"/>
      <w:divBdr>
        <w:top w:val="none" w:sz="0" w:space="0" w:color="auto"/>
        <w:left w:val="none" w:sz="0" w:space="0" w:color="auto"/>
        <w:bottom w:val="none" w:sz="0" w:space="0" w:color="auto"/>
        <w:right w:val="none" w:sz="0" w:space="0" w:color="auto"/>
      </w:divBdr>
      <w:divsChild>
        <w:div w:id="482046368">
          <w:marLeft w:val="547"/>
          <w:marRight w:val="0"/>
          <w:marTop w:val="154"/>
          <w:marBottom w:val="0"/>
          <w:divBdr>
            <w:top w:val="none" w:sz="0" w:space="0" w:color="auto"/>
            <w:left w:val="none" w:sz="0" w:space="0" w:color="auto"/>
            <w:bottom w:val="none" w:sz="0" w:space="0" w:color="auto"/>
            <w:right w:val="none" w:sz="0" w:space="0" w:color="auto"/>
          </w:divBdr>
        </w:div>
        <w:div w:id="528833008">
          <w:marLeft w:val="547"/>
          <w:marRight w:val="0"/>
          <w:marTop w:val="154"/>
          <w:marBottom w:val="0"/>
          <w:divBdr>
            <w:top w:val="none" w:sz="0" w:space="0" w:color="auto"/>
            <w:left w:val="none" w:sz="0" w:space="0" w:color="auto"/>
            <w:bottom w:val="none" w:sz="0" w:space="0" w:color="auto"/>
            <w:right w:val="none" w:sz="0" w:space="0" w:color="auto"/>
          </w:divBdr>
        </w:div>
      </w:divsChild>
    </w:div>
    <w:div w:id="1922910082">
      <w:bodyDiv w:val="1"/>
      <w:marLeft w:val="0"/>
      <w:marRight w:val="0"/>
      <w:marTop w:val="0"/>
      <w:marBottom w:val="0"/>
      <w:divBdr>
        <w:top w:val="none" w:sz="0" w:space="0" w:color="auto"/>
        <w:left w:val="none" w:sz="0" w:space="0" w:color="auto"/>
        <w:bottom w:val="none" w:sz="0" w:space="0" w:color="auto"/>
        <w:right w:val="none" w:sz="0" w:space="0" w:color="auto"/>
      </w:divBdr>
      <w:divsChild>
        <w:div w:id="350650267">
          <w:marLeft w:val="547"/>
          <w:marRight w:val="0"/>
          <w:marTop w:val="154"/>
          <w:marBottom w:val="0"/>
          <w:divBdr>
            <w:top w:val="none" w:sz="0" w:space="0" w:color="auto"/>
            <w:left w:val="none" w:sz="0" w:space="0" w:color="auto"/>
            <w:bottom w:val="none" w:sz="0" w:space="0" w:color="auto"/>
            <w:right w:val="none" w:sz="0" w:space="0" w:color="auto"/>
          </w:divBdr>
        </w:div>
        <w:div w:id="1445687502">
          <w:marLeft w:val="547"/>
          <w:marRight w:val="0"/>
          <w:marTop w:val="154"/>
          <w:marBottom w:val="0"/>
          <w:divBdr>
            <w:top w:val="none" w:sz="0" w:space="0" w:color="auto"/>
            <w:left w:val="none" w:sz="0" w:space="0" w:color="auto"/>
            <w:bottom w:val="none" w:sz="0" w:space="0" w:color="auto"/>
            <w:right w:val="none" w:sz="0" w:space="0" w:color="auto"/>
          </w:divBdr>
        </w:div>
        <w:div w:id="617838151">
          <w:marLeft w:val="547"/>
          <w:marRight w:val="0"/>
          <w:marTop w:val="154"/>
          <w:marBottom w:val="0"/>
          <w:divBdr>
            <w:top w:val="none" w:sz="0" w:space="0" w:color="auto"/>
            <w:left w:val="none" w:sz="0" w:space="0" w:color="auto"/>
            <w:bottom w:val="none" w:sz="0" w:space="0" w:color="auto"/>
            <w:right w:val="none" w:sz="0" w:space="0" w:color="auto"/>
          </w:divBdr>
        </w:div>
        <w:div w:id="430735244">
          <w:marLeft w:val="547"/>
          <w:marRight w:val="0"/>
          <w:marTop w:val="154"/>
          <w:marBottom w:val="0"/>
          <w:divBdr>
            <w:top w:val="none" w:sz="0" w:space="0" w:color="auto"/>
            <w:left w:val="none" w:sz="0" w:space="0" w:color="auto"/>
            <w:bottom w:val="none" w:sz="0" w:space="0" w:color="auto"/>
            <w:right w:val="none" w:sz="0" w:space="0" w:color="auto"/>
          </w:divBdr>
        </w:div>
        <w:div w:id="1594779228">
          <w:marLeft w:val="547"/>
          <w:marRight w:val="0"/>
          <w:marTop w:val="154"/>
          <w:marBottom w:val="0"/>
          <w:divBdr>
            <w:top w:val="none" w:sz="0" w:space="0" w:color="auto"/>
            <w:left w:val="none" w:sz="0" w:space="0" w:color="auto"/>
            <w:bottom w:val="none" w:sz="0" w:space="0" w:color="auto"/>
            <w:right w:val="none" w:sz="0" w:space="0" w:color="auto"/>
          </w:divBdr>
        </w:div>
      </w:divsChild>
    </w:div>
    <w:div w:id="2018455439">
      <w:bodyDiv w:val="1"/>
      <w:marLeft w:val="0"/>
      <w:marRight w:val="0"/>
      <w:marTop w:val="0"/>
      <w:marBottom w:val="0"/>
      <w:divBdr>
        <w:top w:val="none" w:sz="0" w:space="0" w:color="auto"/>
        <w:left w:val="none" w:sz="0" w:space="0" w:color="auto"/>
        <w:bottom w:val="none" w:sz="0" w:space="0" w:color="auto"/>
        <w:right w:val="none" w:sz="0" w:space="0" w:color="auto"/>
      </w:divBdr>
      <w:divsChild>
        <w:div w:id="1114640076">
          <w:marLeft w:val="547"/>
          <w:marRight w:val="0"/>
          <w:marTop w:val="144"/>
          <w:marBottom w:val="0"/>
          <w:divBdr>
            <w:top w:val="none" w:sz="0" w:space="0" w:color="auto"/>
            <w:left w:val="none" w:sz="0" w:space="0" w:color="auto"/>
            <w:bottom w:val="none" w:sz="0" w:space="0" w:color="auto"/>
            <w:right w:val="none" w:sz="0" w:space="0" w:color="auto"/>
          </w:divBdr>
        </w:div>
        <w:div w:id="483937337">
          <w:marLeft w:val="547"/>
          <w:marRight w:val="0"/>
          <w:marTop w:val="144"/>
          <w:marBottom w:val="0"/>
          <w:divBdr>
            <w:top w:val="none" w:sz="0" w:space="0" w:color="auto"/>
            <w:left w:val="none" w:sz="0" w:space="0" w:color="auto"/>
            <w:bottom w:val="none" w:sz="0" w:space="0" w:color="auto"/>
            <w:right w:val="none" w:sz="0" w:space="0" w:color="auto"/>
          </w:divBdr>
        </w:div>
        <w:div w:id="320277905">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890</Words>
  <Characters>5078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Nicola Welton</cp:lastModifiedBy>
  <cp:revision>5</cp:revision>
  <dcterms:created xsi:type="dcterms:W3CDTF">2018-10-13T14:35:00Z</dcterms:created>
  <dcterms:modified xsi:type="dcterms:W3CDTF">2018-10-13T14:52:00Z</dcterms:modified>
</cp:coreProperties>
</file>