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BBE2F" w14:textId="77777777" w:rsidR="00301348" w:rsidRPr="008E2ED8" w:rsidRDefault="00301348" w:rsidP="008E2ED8">
      <w:pPr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                                                             Hospitality industry-Challenge?</w:t>
      </w:r>
    </w:p>
    <w:p w14:paraId="43FE44FC" w14:textId="77777777" w:rsidR="00301348" w:rsidRPr="008E2ED8" w:rsidRDefault="00301348" w:rsidP="008E2ED8">
      <w:pPr>
        <w:jc w:val="both"/>
        <w:rPr>
          <w:rFonts w:ascii="Arial" w:hAnsi="Arial" w:cs="Arial"/>
          <w:sz w:val="24"/>
          <w:szCs w:val="24"/>
        </w:rPr>
      </w:pPr>
    </w:p>
    <w:p w14:paraId="19466048" w14:textId="77777777" w:rsidR="00117DF2" w:rsidRPr="008E2ED8" w:rsidRDefault="00117DF2" w:rsidP="008E2ED8">
      <w:pPr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>Gabriela Anghel</w:t>
      </w:r>
    </w:p>
    <w:p w14:paraId="052D2E7C" w14:textId="77777777" w:rsidR="009B17D0" w:rsidRPr="008E2ED8" w:rsidRDefault="00117DF2" w:rsidP="008E2ED8">
      <w:pPr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>Personnel Resourcing and Development BMIH</w:t>
      </w:r>
      <w:r w:rsidR="009B17D0" w:rsidRPr="008E2ED8">
        <w:rPr>
          <w:rFonts w:ascii="Arial" w:hAnsi="Arial" w:cs="Arial"/>
          <w:sz w:val="24"/>
          <w:szCs w:val="24"/>
        </w:rPr>
        <w:t>5005</w:t>
      </w:r>
    </w:p>
    <w:p w14:paraId="6200ECC9" w14:textId="77777777" w:rsidR="009B17D0" w:rsidRPr="008E2ED8" w:rsidRDefault="009B17D0" w:rsidP="008E2ED8">
      <w:pPr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>Tutor: Helen Evans</w:t>
      </w:r>
    </w:p>
    <w:p w14:paraId="100DA7E8" w14:textId="77777777" w:rsidR="009B17D0" w:rsidRPr="008E2ED8" w:rsidRDefault="009B17D0" w:rsidP="008E2ED8">
      <w:pPr>
        <w:jc w:val="both"/>
        <w:rPr>
          <w:rFonts w:ascii="Arial" w:hAnsi="Arial" w:cs="Arial"/>
          <w:sz w:val="24"/>
          <w:szCs w:val="24"/>
        </w:rPr>
      </w:pPr>
    </w:p>
    <w:p w14:paraId="67E64183" w14:textId="77777777" w:rsidR="009B17D0" w:rsidRPr="008E2ED8" w:rsidRDefault="009B17D0" w:rsidP="008E2ED8">
      <w:pPr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>Table of content:</w:t>
      </w:r>
    </w:p>
    <w:p w14:paraId="5C1AD4F5" w14:textId="77777777" w:rsidR="008D5CF9" w:rsidRPr="008E2ED8" w:rsidRDefault="008D5CF9" w:rsidP="008E2ED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>Brief introduction to Accor brand</w:t>
      </w:r>
    </w:p>
    <w:p w14:paraId="35FF93FE" w14:textId="77777777" w:rsidR="008D5CF9" w:rsidRPr="008E2ED8" w:rsidRDefault="008D5CF9" w:rsidP="008E2ED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>Areas of research done</w:t>
      </w:r>
    </w:p>
    <w:p w14:paraId="48314FD2" w14:textId="26CFFEE9" w:rsidR="004D034D" w:rsidRPr="008E2ED8" w:rsidRDefault="004D034D" w:rsidP="008E2ED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>Pestle and Swot</w:t>
      </w:r>
    </w:p>
    <w:p w14:paraId="72BFFA1A" w14:textId="77777777" w:rsidR="004D034D" w:rsidRPr="008E2ED8" w:rsidRDefault="004D034D" w:rsidP="008E2ED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>Industry examples</w:t>
      </w:r>
    </w:p>
    <w:p w14:paraId="077049AD" w14:textId="77777777" w:rsidR="004D034D" w:rsidRPr="008E2ED8" w:rsidRDefault="004D034D" w:rsidP="008E2ED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>Recommendations and conclusions</w:t>
      </w:r>
    </w:p>
    <w:p w14:paraId="5E9A150D" w14:textId="77777777" w:rsidR="004D034D" w:rsidRPr="008E2ED8" w:rsidRDefault="004D034D" w:rsidP="008E2ED8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0388F8E6" w14:textId="77777777" w:rsidR="00192F60" w:rsidRPr="008E2ED8" w:rsidRDefault="00F25508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The hospitality brand presented in the report is </w:t>
      </w:r>
      <w:r w:rsidR="00F56AF5" w:rsidRPr="008E2ED8">
        <w:rPr>
          <w:rFonts w:ascii="Arial" w:hAnsi="Arial" w:cs="Arial"/>
          <w:sz w:val="24"/>
          <w:szCs w:val="24"/>
        </w:rPr>
        <w:t>the Accor brand, which is a French multinational company, being the biggest hospitality brand in Europe</w:t>
      </w:r>
      <w:r w:rsidR="001864EE" w:rsidRPr="008E2ED8">
        <w:rPr>
          <w:rFonts w:ascii="Arial" w:hAnsi="Arial" w:cs="Arial"/>
          <w:sz w:val="24"/>
          <w:szCs w:val="24"/>
        </w:rPr>
        <w:t xml:space="preserve"> and the 6</w:t>
      </w:r>
      <w:r w:rsidR="001864EE" w:rsidRPr="008E2ED8">
        <w:rPr>
          <w:rFonts w:ascii="Arial" w:hAnsi="Arial" w:cs="Arial"/>
          <w:sz w:val="24"/>
          <w:szCs w:val="24"/>
          <w:vertAlign w:val="superscript"/>
        </w:rPr>
        <w:t>th</w:t>
      </w:r>
      <w:r w:rsidR="001864EE" w:rsidRPr="008E2ED8">
        <w:rPr>
          <w:rFonts w:ascii="Arial" w:hAnsi="Arial" w:cs="Arial"/>
          <w:sz w:val="24"/>
          <w:szCs w:val="24"/>
        </w:rPr>
        <w:t xml:space="preserve"> in the whole world. Accor brand owns and manages </w:t>
      </w:r>
      <w:r w:rsidR="0056195E" w:rsidRPr="008E2ED8">
        <w:rPr>
          <w:rFonts w:ascii="Arial" w:hAnsi="Arial" w:cs="Arial"/>
          <w:sz w:val="24"/>
          <w:szCs w:val="24"/>
        </w:rPr>
        <w:t xml:space="preserve">hotels, resorts and vacation properties. The brand splits in different </w:t>
      </w:r>
      <w:r w:rsidR="003F39BD" w:rsidRPr="008E2ED8">
        <w:rPr>
          <w:rFonts w:ascii="Arial" w:hAnsi="Arial" w:cs="Arial"/>
          <w:sz w:val="24"/>
          <w:szCs w:val="24"/>
        </w:rPr>
        <w:t>parts of hospitality as luxury, premium, midscale and economy. Accor also owns companies specialised in event</w:t>
      </w:r>
      <w:r w:rsidR="00CD1079" w:rsidRPr="008E2ED8">
        <w:rPr>
          <w:rFonts w:ascii="Arial" w:hAnsi="Arial" w:cs="Arial"/>
          <w:sz w:val="24"/>
          <w:szCs w:val="24"/>
        </w:rPr>
        <w:t xml:space="preserve"> organisation and digital hospitality. One of the most common challenge in </w:t>
      </w:r>
      <w:r w:rsidR="00EB4A10" w:rsidRPr="008E2ED8">
        <w:rPr>
          <w:rFonts w:ascii="Arial" w:hAnsi="Arial" w:cs="Arial"/>
          <w:sz w:val="24"/>
          <w:szCs w:val="24"/>
        </w:rPr>
        <w:t>hospitality has been hiring and retaining staff. Lack of education and skill in youths</w:t>
      </w:r>
      <w:r w:rsidR="00132CE7" w:rsidRPr="008E2ED8">
        <w:rPr>
          <w:rFonts w:ascii="Arial" w:hAnsi="Arial" w:cs="Arial"/>
          <w:sz w:val="24"/>
          <w:szCs w:val="24"/>
        </w:rPr>
        <w:t xml:space="preserve"> has proven to become a major crisis in the industry. </w:t>
      </w:r>
      <w:r w:rsidR="0009452A" w:rsidRPr="008E2ED8">
        <w:rPr>
          <w:rFonts w:ascii="Arial" w:hAnsi="Arial" w:cs="Arial"/>
          <w:sz w:val="24"/>
          <w:szCs w:val="24"/>
        </w:rPr>
        <w:t>Hospitality requires trained, high-skilled staff, who are passionate about the industry</w:t>
      </w:r>
      <w:r w:rsidR="00192F60" w:rsidRPr="008E2ED8">
        <w:rPr>
          <w:rFonts w:ascii="Arial" w:hAnsi="Arial" w:cs="Arial"/>
          <w:sz w:val="24"/>
          <w:szCs w:val="24"/>
        </w:rPr>
        <w:t xml:space="preserve"> and delivering excellent quality services to clients. </w:t>
      </w:r>
    </w:p>
    <w:p w14:paraId="205FDBB8" w14:textId="77777777" w:rsidR="00637C3F" w:rsidRPr="008E2ED8" w:rsidRDefault="00192F60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Another big challenge of the industry </w:t>
      </w:r>
      <w:r w:rsidR="00D27CF5" w:rsidRPr="008E2ED8">
        <w:rPr>
          <w:rFonts w:ascii="Arial" w:hAnsi="Arial" w:cs="Arial"/>
          <w:sz w:val="24"/>
          <w:szCs w:val="24"/>
        </w:rPr>
        <w:t xml:space="preserve">is the rising cost of daily consumables or inflation. </w:t>
      </w:r>
      <w:r w:rsidR="00555333" w:rsidRPr="008E2ED8">
        <w:rPr>
          <w:rFonts w:ascii="Arial" w:hAnsi="Arial" w:cs="Arial"/>
          <w:sz w:val="24"/>
          <w:szCs w:val="24"/>
        </w:rPr>
        <w:t>The cost of products that are daily used has risen sharply in the last few years</w:t>
      </w:r>
      <w:r w:rsidR="00837EDC" w:rsidRPr="008E2ED8">
        <w:rPr>
          <w:rFonts w:ascii="Arial" w:hAnsi="Arial" w:cs="Arial"/>
          <w:sz w:val="24"/>
          <w:szCs w:val="24"/>
        </w:rPr>
        <w:t xml:space="preserve"> but the wages have not kept up with the inflation. The biggest decline of all sectors, during the pandemic, </w:t>
      </w:r>
      <w:r w:rsidR="00E33109" w:rsidRPr="008E2ED8">
        <w:rPr>
          <w:rFonts w:ascii="Arial" w:hAnsi="Arial" w:cs="Arial"/>
          <w:sz w:val="24"/>
          <w:szCs w:val="24"/>
        </w:rPr>
        <w:t xml:space="preserve">has been in the hospitality industry. Because of large periods of restrictions, hotels and restaurants remained unoccupied </w:t>
      </w:r>
      <w:r w:rsidR="004C453F" w:rsidRPr="008E2ED8">
        <w:rPr>
          <w:rFonts w:ascii="Arial" w:hAnsi="Arial" w:cs="Arial"/>
          <w:sz w:val="24"/>
          <w:szCs w:val="24"/>
        </w:rPr>
        <w:t xml:space="preserve">and many staff have lost their jobs or they chose to find employment </w:t>
      </w:r>
      <w:r w:rsidR="008431C8" w:rsidRPr="008E2ED8">
        <w:rPr>
          <w:rFonts w:ascii="Arial" w:hAnsi="Arial" w:cs="Arial"/>
          <w:sz w:val="24"/>
          <w:szCs w:val="24"/>
        </w:rPr>
        <w:t>in other sectors. April 2020 was the peak of economics downturn</w:t>
      </w:r>
      <w:r w:rsidR="00CC7DBD" w:rsidRPr="008E2ED8">
        <w:rPr>
          <w:rFonts w:ascii="Arial" w:hAnsi="Arial" w:cs="Arial"/>
          <w:sz w:val="24"/>
          <w:szCs w:val="24"/>
        </w:rPr>
        <w:t xml:space="preserve">, where the sector fell bellow 90% pre-pandemic levels. </w:t>
      </w:r>
      <w:r w:rsidR="00213BF0" w:rsidRPr="008E2ED8">
        <w:rPr>
          <w:rFonts w:ascii="Arial" w:hAnsi="Arial" w:cs="Arial"/>
          <w:sz w:val="24"/>
          <w:szCs w:val="24"/>
        </w:rPr>
        <w:t xml:space="preserve">Another big hit suffered by the hospitality industry </w:t>
      </w:r>
      <w:r w:rsidR="00240D87" w:rsidRPr="008E2ED8">
        <w:rPr>
          <w:rFonts w:ascii="Arial" w:hAnsi="Arial" w:cs="Arial"/>
          <w:sz w:val="24"/>
          <w:szCs w:val="24"/>
        </w:rPr>
        <w:t>has been Brexit. Hospitality relies on European workers</w:t>
      </w:r>
      <w:r w:rsidR="00902395" w:rsidRPr="008E2ED8">
        <w:rPr>
          <w:rFonts w:ascii="Arial" w:hAnsi="Arial" w:cs="Arial"/>
          <w:sz w:val="24"/>
          <w:szCs w:val="24"/>
        </w:rPr>
        <w:t xml:space="preserve">, these making up almost 25% of the total workforce. </w:t>
      </w:r>
      <w:r w:rsidR="008E0605" w:rsidRPr="008E2ED8">
        <w:rPr>
          <w:rFonts w:ascii="Arial" w:hAnsi="Arial" w:cs="Arial"/>
          <w:sz w:val="24"/>
          <w:szCs w:val="24"/>
        </w:rPr>
        <w:t>Regulations and UK immigration system changing, workers earning less than 20</w:t>
      </w:r>
      <w:r w:rsidR="00805811" w:rsidRPr="008E2ED8">
        <w:rPr>
          <w:rFonts w:ascii="Arial" w:hAnsi="Arial" w:cs="Arial"/>
          <w:sz w:val="24"/>
          <w:szCs w:val="24"/>
        </w:rPr>
        <w:t xml:space="preserve">.480/year can no longer work in this country. There is a staffing crisis, where employers need to be </w:t>
      </w:r>
      <w:r w:rsidR="004448E9" w:rsidRPr="008E2ED8">
        <w:rPr>
          <w:rFonts w:ascii="Arial" w:hAnsi="Arial" w:cs="Arial"/>
          <w:sz w:val="24"/>
          <w:szCs w:val="24"/>
        </w:rPr>
        <w:t xml:space="preserve">able to sponsor workers from the EU to make up for the shortages. </w:t>
      </w:r>
      <w:r w:rsidR="002F5AB5" w:rsidRPr="008E2ED8">
        <w:rPr>
          <w:rFonts w:ascii="Arial" w:hAnsi="Arial" w:cs="Arial"/>
          <w:sz w:val="24"/>
          <w:szCs w:val="24"/>
        </w:rPr>
        <w:t>Alongside these, in the last couple of years, inflation has settled all over the globe</w:t>
      </w:r>
      <w:r w:rsidR="008314E4" w:rsidRPr="008E2ED8">
        <w:rPr>
          <w:rFonts w:ascii="Arial" w:hAnsi="Arial" w:cs="Arial"/>
          <w:sz w:val="24"/>
          <w:szCs w:val="24"/>
        </w:rPr>
        <w:t xml:space="preserve">, an immediate effect of it being in increased costs. </w:t>
      </w:r>
      <w:r w:rsidR="00B30BB5" w:rsidRPr="008E2ED8">
        <w:rPr>
          <w:rFonts w:ascii="Arial" w:hAnsi="Arial" w:cs="Arial"/>
          <w:sz w:val="24"/>
          <w:szCs w:val="24"/>
        </w:rPr>
        <w:t xml:space="preserve">Goods and services rising in prices, hotels experience higher expenses that can result in higher </w:t>
      </w:r>
      <w:r w:rsidR="0057495B" w:rsidRPr="008E2ED8">
        <w:rPr>
          <w:rFonts w:ascii="Arial" w:hAnsi="Arial" w:cs="Arial"/>
          <w:sz w:val="24"/>
          <w:szCs w:val="24"/>
        </w:rPr>
        <w:t xml:space="preserve">prices for clients and reduced profits for businesses. </w:t>
      </w:r>
      <w:r w:rsidR="00743FF7" w:rsidRPr="008E2ED8">
        <w:rPr>
          <w:rFonts w:ascii="Arial" w:hAnsi="Arial" w:cs="Arial"/>
          <w:sz w:val="24"/>
          <w:szCs w:val="24"/>
        </w:rPr>
        <w:t xml:space="preserve">Both COVID-19 lockdowns and Brexit have affected the United Kingdom </w:t>
      </w:r>
      <w:r w:rsidR="00D72761" w:rsidRPr="008E2ED8">
        <w:rPr>
          <w:rFonts w:ascii="Arial" w:hAnsi="Arial" w:cs="Arial"/>
          <w:sz w:val="24"/>
          <w:szCs w:val="24"/>
        </w:rPr>
        <w:t>in the same time, almost 1.650.000 of hospitality employees being furlou</w:t>
      </w:r>
      <w:r w:rsidR="00181624" w:rsidRPr="008E2ED8">
        <w:rPr>
          <w:rFonts w:ascii="Arial" w:hAnsi="Arial" w:cs="Arial"/>
          <w:sz w:val="24"/>
          <w:szCs w:val="24"/>
        </w:rPr>
        <w:t xml:space="preserve">ghed in that period, </w:t>
      </w:r>
      <w:r w:rsidR="0062790C" w:rsidRPr="008E2ED8">
        <w:rPr>
          <w:rFonts w:ascii="Arial" w:hAnsi="Arial" w:cs="Arial"/>
          <w:sz w:val="24"/>
          <w:szCs w:val="24"/>
        </w:rPr>
        <w:t xml:space="preserve">as the </w:t>
      </w:r>
      <w:r w:rsidR="0062790C" w:rsidRPr="008E2ED8">
        <w:rPr>
          <w:rFonts w:ascii="Arial" w:hAnsi="Arial" w:cs="Arial"/>
          <w:sz w:val="24"/>
          <w:szCs w:val="24"/>
        </w:rPr>
        <w:lastRenderedPageBreak/>
        <w:t>hospitality industry has paused. Even though the hospitality sector has tried to adapt</w:t>
      </w:r>
      <w:r w:rsidR="005809C1" w:rsidRPr="008E2ED8">
        <w:rPr>
          <w:rFonts w:ascii="Arial" w:hAnsi="Arial" w:cs="Arial"/>
          <w:sz w:val="24"/>
          <w:szCs w:val="24"/>
        </w:rPr>
        <w:t xml:space="preserve"> to the changes, the proportion of businesses being closed only went from 81% to 54%</w:t>
      </w:r>
      <w:r w:rsidR="00FA1CE6" w:rsidRPr="008E2ED8">
        <w:rPr>
          <w:rFonts w:ascii="Arial" w:hAnsi="Arial" w:cs="Arial"/>
          <w:sz w:val="24"/>
          <w:szCs w:val="24"/>
        </w:rPr>
        <w:t xml:space="preserve"> in a year, during COVID-19. A recovery point has been noted for businesses in the hospitality sector </w:t>
      </w:r>
      <w:r w:rsidR="00C238A5" w:rsidRPr="008E2ED8">
        <w:rPr>
          <w:rFonts w:ascii="Arial" w:hAnsi="Arial" w:cs="Arial"/>
          <w:sz w:val="24"/>
          <w:szCs w:val="24"/>
        </w:rPr>
        <w:t xml:space="preserve">and employers needing to be flexible in hiring new talent to close the gaps in the shortages. </w:t>
      </w:r>
    </w:p>
    <w:p w14:paraId="0E0AEBF9" w14:textId="77777777" w:rsidR="00637C3F" w:rsidRPr="008E2ED8" w:rsidRDefault="00637C3F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Swot analysis of Accor brand: </w:t>
      </w:r>
    </w:p>
    <w:p w14:paraId="1533C1D8" w14:textId="4420DB1B" w:rsidR="00E65AD8" w:rsidRPr="008E2ED8" w:rsidRDefault="00637C3F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Strengths:  - </w:t>
      </w:r>
      <w:r w:rsidR="00E65AD8" w:rsidRPr="008E2ED8">
        <w:rPr>
          <w:rFonts w:ascii="Arial" w:hAnsi="Arial" w:cs="Arial"/>
          <w:sz w:val="24"/>
          <w:szCs w:val="24"/>
        </w:rPr>
        <w:t>over 4400 hotels present in 92 countries all over the globe</w:t>
      </w:r>
    </w:p>
    <w:p w14:paraId="16407BCD" w14:textId="5E63F69D" w:rsidR="00E65AD8" w:rsidRPr="008E2ED8" w:rsidRDefault="00E14F0B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                    - one of the top hotel employer worldwide </w:t>
      </w:r>
      <w:r w:rsidR="00652C12" w:rsidRPr="008E2ED8">
        <w:rPr>
          <w:rFonts w:ascii="Arial" w:hAnsi="Arial" w:cs="Arial"/>
          <w:sz w:val="24"/>
          <w:szCs w:val="24"/>
        </w:rPr>
        <w:t>and excellent expertise in the hospitality industry</w:t>
      </w:r>
    </w:p>
    <w:p w14:paraId="50972ADB" w14:textId="144E6275" w:rsidR="00652C12" w:rsidRPr="008E2ED8" w:rsidRDefault="00652C12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                    - </w:t>
      </w:r>
      <w:r w:rsidR="001C12AF" w:rsidRPr="008E2ED8">
        <w:rPr>
          <w:rFonts w:ascii="Arial" w:hAnsi="Arial" w:cs="Arial"/>
          <w:sz w:val="24"/>
          <w:szCs w:val="24"/>
        </w:rPr>
        <w:t>focused on franchising and management contracts</w:t>
      </w:r>
    </w:p>
    <w:p w14:paraId="616CFD7D" w14:textId="2FAF120C" w:rsidR="001C12AF" w:rsidRPr="008E2ED8" w:rsidRDefault="001C12AF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                    - digitalisation </w:t>
      </w:r>
      <w:r w:rsidR="009F1246" w:rsidRPr="008E2ED8">
        <w:rPr>
          <w:rFonts w:ascii="Arial" w:hAnsi="Arial" w:cs="Arial"/>
          <w:sz w:val="24"/>
          <w:szCs w:val="24"/>
        </w:rPr>
        <w:t>accepting and focusing on online sales</w:t>
      </w:r>
    </w:p>
    <w:p w14:paraId="36859758" w14:textId="19F1B9EB" w:rsidR="009F1246" w:rsidRPr="008E2ED8" w:rsidRDefault="009F1246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                    - excellent forecasting system </w:t>
      </w:r>
      <w:r w:rsidR="000F165D" w:rsidRPr="008E2ED8">
        <w:rPr>
          <w:rFonts w:ascii="Arial" w:hAnsi="Arial" w:cs="Arial"/>
          <w:sz w:val="24"/>
          <w:szCs w:val="24"/>
        </w:rPr>
        <w:t>to optimise sales</w:t>
      </w:r>
    </w:p>
    <w:p w14:paraId="76627A76" w14:textId="6D7D7440" w:rsidR="000F165D" w:rsidRPr="008E2ED8" w:rsidRDefault="000F165D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                    - 430.000 </w:t>
      </w:r>
      <w:r w:rsidR="00957564" w:rsidRPr="008E2ED8">
        <w:rPr>
          <w:rFonts w:ascii="Arial" w:hAnsi="Arial" w:cs="Arial"/>
          <w:sz w:val="24"/>
          <w:szCs w:val="24"/>
        </w:rPr>
        <w:t>corporate clients and 30 million users of their service vouchers</w:t>
      </w:r>
    </w:p>
    <w:p w14:paraId="6B352D1A" w14:textId="60525B4E" w:rsidR="00957564" w:rsidRPr="008E2ED8" w:rsidRDefault="0020709A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>Weaknesses: - same forecasting strategies used by compe</w:t>
      </w:r>
      <w:r w:rsidR="00E144E8" w:rsidRPr="008E2ED8">
        <w:rPr>
          <w:rFonts w:ascii="Arial" w:hAnsi="Arial" w:cs="Arial"/>
          <w:sz w:val="24"/>
          <w:szCs w:val="24"/>
        </w:rPr>
        <w:t>titors</w:t>
      </w:r>
    </w:p>
    <w:p w14:paraId="6F45CBFC" w14:textId="3CD7B7F5" w:rsidR="00E144E8" w:rsidRPr="008E2ED8" w:rsidRDefault="00E144E8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                        - clients finding it difficult to relate to Accor as a brand, </w:t>
      </w:r>
      <w:r w:rsidR="00F27602" w:rsidRPr="008E2ED8">
        <w:rPr>
          <w:rFonts w:ascii="Arial" w:hAnsi="Arial" w:cs="Arial"/>
          <w:sz w:val="24"/>
          <w:szCs w:val="24"/>
        </w:rPr>
        <w:t>as it caters to all segments</w:t>
      </w:r>
    </w:p>
    <w:p w14:paraId="4C6AB8D9" w14:textId="77777777" w:rsidR="00254143" w:rsidRPr="008E2ED8" w:rsidRDefault="0067437B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Opportunities: - Accor to build academies worldwide to </w:t>
      </w:r>
      <w:r w:rsidR="00254143" w:rsidRPr="008E2ED8">
        <w:rPr>
          <w:rFonts w:ascii="Arial" w:hAnsi="Arial" w:cs="Arial"/>
          <w:sz w:val="24"/>
          <w:szCs w:val="24"/>
        </w:rPr>
        <w:t>give students a global experience, as hotel management education gains more popularity</w:t>
      </w:r>
    </w:p>
    <w:p w14:paraId="20711D8C" w14:textId="77777777" w:rsidR="006362E2" w:rsidRPr="008E2ED8" w:rsidRDefault="00AF36D1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Threats: - </w:t>
      </w:r>
      <w:r w:rsidR="006362E2" w:rsidRPr="008E2ED8">
        <w:rPr>
          <w:rFonts w:ascii="Arial" w:hAnsi="Arial" w:cs="Arial"/>
          <w:sz w:val="24"/>
          <w:szCs w:val="24"/>
        </w:rPr>
        <w:t>increase demand for innovation and highly competitive market</w:t>
      </w:r>
    </w:p>
    <w:p w14:paraId="4E353775" w14:textId="77777777" w:rsidR="003E2435" w:rsidRPr="008E2ED8" w:rsidRDefault="006362E2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                - luxury and </w:t>
      </w:r>
      <w:r w:rsidR="003E2435" w:rsidRPr="008E2ED8">
        <w:rPr>
          <w:rFonts w:ascii="Arial" w:hAnsi="Arial" w:cs="Arial"/>
          <w:sz w:val="24"/>
          <w:szCs w:val="24"/>
        </w:rPr>
        <w:t>upscale segments can be damaged by inflation and global economic condition</w:t>
      </w:r>
    </w:p>
    <w:p w14:paraId="400EBD24" w14:textId="77777777" w:rsidR="00F50198" w:rsidRPr="008E2ED8" w:rsidRDefault="00D31A10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Tourism is at most important for the hospitality industry </w:t>
      </w:r>
      <w:r w:rsidR="001359F6" w:rsidRPr="008E2ED8">
        <w:rPr>
          <w:rFonts w:ascii="Arial" w:hAnsi="Arial" w:cs="Arial"/>
          <w:sz w:val="24"/>
          <w:szCs w:val="24"/>
        </w:rPr>
        <w:t>and so are the government regulations of the country. The more open tourism laws are</w:t>
      </w:r>
      <w:r w:rsidR="00FF569F" w:rsidRPr="008E2ED8">
        <w:rPr>
          <w:rFonts w:ascii="Arial" w:hAnsi="Arial" w:cs="Arial"/>
          <w:sz w:val="24"/>
          <w:szCs w:val="24"/>
        </w:rPr>
        <w:t>, the more hotels strive and where there are political strafes, the industry sufferes</w:t>
      </w:r>
      <w:r w:rsidR="00254143" w:rsidRPr="008E2ED8">
        <w:rPr>
          <w:rFonts w:ascii="Arial" w:hAnsi="Arial" w:cs="Arial"/>
          <w:sz w:val="24"/>
          <w:szCs w:val="24"/>
        </w:rPr>
        <w:t xml:space="preserve"> </w:t>
      </w:r>
      <w:r w:rsidR="00FF569F" w:rsidRPr="008E2ED8">
        <w:rPr>
          <w:rFonts w:ascii="Arial" w:hAnsi="Arial" w:cs="Arial"/>
          <w:sz w:val="24"/>
          <w:szCs w:val="24"/>
        </w:rPr>
        <w:t xml:space="preserve">. </w:t>
      </w:r>
      <w:r w:rsidR="00ED3EDA" w:rsidRPr="008E2ED8">
        <w:rPr>
          <w:rFonts w:ascii="Arial" w:hAnsi="Arial" w:cs="Arial"/>
          <w:sz w:val="24"/>
          <w:szCs w:val="24"/>
        </w:rPr>
        <w:t xml:space="preserve">recent threats to high profile hotels, lately, </w:t>
      </w:r>
      <w:r w:rsidR="005933EF" w:rsidRPr="008E2ED8">
        <w:rPr>
          <w:rFonts w:ascii="Arial" w:hAnsi="Arial" w:cs="Arial"/>
          <w:sz w:val="24"/>
          <w:szCs w:val="24"/>
        </w:rPr>
        <w:t>have also been terrorist attacks</w:t>
      </w:r>
      <w:r w:rsidR="001C6D90" w:rsidRPr="008E2ED8">
        <w:rPr>
          <w:rFonts w:ascii="Arial" w:hAnsi="Arial" w:cs="Arial"/>
          <w:sz w:val="24"/>
          <w:szCs w:val="24"/>
        </w:rPr>
        <w:t>, problem of which, governments must pay immediate attention to</w:t>
      </w:r>
      <w:r w:rsidR="001C08B9" w:rsidRPr="008E2ED8">
        <w:rPr>
          <w:rFonts w:ascii="Arial" w:hAnsi="Arial" w:cs="Arial"/>
          <w:sz w:val="24"/>
          <w:szCs w:val="24"/>
        </w:rPr>
        <w:t xml:space="preserve">. The hotel industry blooms under open borders and open political nature. </w:t>
      </w:r>
      <w:r w:rsidR="005D269A" w:rsidRPr="008E2ED8">
        <w:rPr>
          <w:rFonts w:ascii="Arial" w:hAnsi="Arial" w:cs="Arial"/>
          <w:sz w:val="24"/>
          <w:szCs w:val="24"/>
        </w:rPr>
        <w:t xml:space="preserve">Big part of the industry is made up by luxury hotels, so economics are very important. </w:t>
      </w:r>
      <w:r w:rsidR="00234296" w:rsidRPr="008E2ED8">
        <w:rPr>
          <w:rFonts w:ascii="Arial" w:hAnsi="Arial" w:cs="Arial"/>
          <w:sz w:val="24"/>
          <w:szCs w:val="24"/>
        </w:rPr>
        <w:t xml:space="preserve">Recession, inflation </w:t>
      </w:r>
      <w:r w:rsidR="00D56B7D" w:rsidRPr="008E2ED8">
        <w:rPr>
          <w:rFonts w:ascii="Arial" w:hAnsi="Arial" w:cs="Arial"/>
          <w:sz w:val="24"/>
          <w:szCs w:val="24"/>
        </w:rPr>
        <w:t xml:space="preserve">affect peoples affordability for such hotels but also increase the demand for budget ones, making it a win-win situation. </w:t>
      </w:r>
      <w:r w:rsidR="00B93C6E" w:rsidRPr="008E2ED8">
        <w:rPr>
          <w:rFonts w:ascii="Arial" w:hAnsi="Arial" w:cs="Arial"/>
          <w:sz w:val="24"/>
          <w:szCs w:val="24"/>
        </w:rPr>
        <w:t>Foreign exchange rates are also particularly important to foreign travellers</w:t>
      </w:r>
      <w:r w:rsidR="00F50198" w:rsidRPr="008E2ED8">
        <w:rPr>
          <w:rFonts w:ascii="Arial" w:hAnsi="Arial" w:cs="Arial"/>
          <w:sz w:val="24"/>
          <w:szCs w:val="24"/>
        </w:rPr>
        <w:t xml:space="preserve">. </w:t>
      </w:r>
    </w:p>
    <w:p w14:paraId="7D66076C" w14:textId="77777777" w:rsidR="00757B80" w:rsidRPr="008E2ED8" w:rsidRDefault="00F50198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A strong urge to travel has been shown by the current generations, </w:t>
      </w:r>
      <w:r w:rsidR="008564C2" w:rsidRPr="008E2ED8">
        <w:rPr>
          <w:rFonts w:ascii="Arial" w:hAnsi="Arial" w:cs="Arial"/>
          <w:sz w:val="24"/>
          <w:szCs w:val="24"/>
        </w:rPr>
        <w:t xml:space="preserve">many people working from home or travelling for work. Internet and social media platforms have also </w:t>
      </w:r>
      <w:r w:rsidR="00D51BB5" w:rsidRPr="008E2ED8">
        <w:rPr>
          <w:rFonts w:ascii="Arial" w:hAnsi="Arial" w:cs="Arial"/>
          <w:sz w:val="24"/>
          <w:szCs w:val="24"/>
        </w:rPr>
        <w:t xml:space="preserve">made it easier for former and current guests to share experiences and recommend certain hotels and brands. </w:t>
      </w:r>
      <w:r w:rsidR="00C969C8" w:rsidRPr="008E2ED8">
        <w:rPr>
          <w:rFonts w:ascii="Arial" w:hAnsi="Arial" w:cs="Arial"/>
          <w:sz w:val="24"/>
          <w:szCs w:val="24"/>
        </w:rPr>
        <w:t xml:space="preserve">Legal measures and laws have been put in place, in most countries, against discrimination, making sure hotels are properly </w:t>
      </w:r>
      <w:r w:rsidR="00EC5083" w:rsidRPr="008E2ED8">
        <w:rPr>
          <w:rFonts w:ascii="Arial" w:hAnsi="Arial" w:cs="Arial"/>
          <w:sz w:val="24"/>
          <w:szCs w:val="24"/>
        </w:rPr>
        <w:t xml:space="preserve">staffed and equipped for different class guests. </w:t>
      </w:r>
      <w:r w:rsidR="0089268F" w:rsidRPr="008E2ED8">
        <w:rPr>
          <w:rFonts w:ascii="Arial" w:hAnsi="Arial" w:cs="Arial"/>
          <w:sz w:val="24"/>
          <w:szCs w:val="24"/>
        </w:rPr>
        <w:t xml:space="preserve">Discounts and other offers also help people to afford a longer stay. </w:t>
      </w:r>
      <w:r w:rsidR="00A83B78" w:rsidRPr="008E2ED8">
        <w:rPr>
          <w:rFonts w:ascii="Arial" w:hAnsi="Arial" w:cs="Arial"/>
          <w:sz w:val="24"/>
          <w:szCs w:val="24"/>
        </w:rPr>
        <w:t xml:space="preserve">Modern technologies play a big role in hotels </w:t>
      </w:r>
      <w:r w:rsidR="00A83B78" w:rsidRPr="008E2ED8">
        <w:rPr>
          <w:rFonts w:ascii="Arial" w:hAnsi="Arial" w:cs="Arial"/>
          <w:sz w:val="24"/>
          <w:szCs w:val="24"/>
        </w:rPr>
        <w:lastRenderedPageBreak/>
        <w:t xml:space="preserve">nowadays, fitted with CCtv </w:t>
      </w:r>
      <w:r w:rsidR="006A7005" w:rsidRPr="008E2ED8">
        <w:rPr>
          <w:rFonts w:ascii="Arial" w:hAnsi="Arial" w:cs="Arial"/>
          <w:sz w:val="24"/>
          <w:szCs w:val="24"/>
        </w:rPr>
        <w:t>cameras, wifi services, lifts, computer software.</w:t>
      </w:r>
      <w:r w:rsidR="00176737" w:rsidRPr="008E2ED8">
        <w:rPr>
          <w:rFonts w:ascii="Arial" w:hAnsi="Arial" w:cs="Arial"/>
          <w:sz w:val="24"/>
          <w:szCs w:val="24"/>
        </w:rPr>
        <w:t xml:space="preserve"> Booking rates have also been boosted by </w:t>
      </w:r>
      <w:r w:rsidR="00F268A1" w:rsidRPr="008E2ED8">
        <w:rPr>
          <w:rFonts w:ascii="Arial" w:hAnsi="Arial" w:cs="Arial"/>
          <w:sz w:val="24"/>
          <w:szCs w:val="24"/>
        </w:rPr>
        <w:t xml:space="preserve">online booking facilities, making it easier for both guests and hotel staff. </w:t>
      </w:r>
    </w:p>
    <w:p w14:paraId="50A6CAD1" w14:textId="77777777" w:rsidR="007B3331" w:rsidRPr="008E2ED8" w:rsidRDefault="00757B80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>Legal environment of countries plays a crucial role in hospitalit</w:t>
      </w:r>
      <w:r w:rsidR="00670076" w:rsidRPr="008E2ED8">
        <w:rPr>
          <w:rFonts w:ascii="Arial" w:hAnsi="Arial" w:cs="Arial"/>
          <w:sz w:val="24"/>
          <w:szCs w:val="24"/>
        </w:rPr>
        <w:t>y, resulting in more and more countries placing discrimination laws</w:t>
      </w:r>
      <w:r w:rsidR="007B3331" w:rsidRPr="008E2ED8">
        <w:rPr>
          <w:rFonts w:ascii="Arial" w:hAnsi="Arial" w:cs="Arial"/>
          <w:sz w:val="24"/>
          <w:szCs w:val="24"/>
        </w:rPr>
        <w:t xml:space="preserve">, which have has a positive turnout for the industry. </w:t>
      </w:r>
    </w:p>
    <w:p w14:paraId="49DD9511" w14:textId="77777777" w:rsidR="00B17CC3" w:rsidRPr="008E2ED8" w:rsidRDefault="007B3331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Hospitality industry from America, Europe </w:t>
      </w:r>
      <w:r w:rsidR="008C3467" w:rsidRPr="008E2ED8">
        <w:rPr>
          <w:rFonts w:ascii="Arial" w:hAnsi="Arial" w:cs="Arial"/>
          <w:sz w:val="24"/>
          <w:szCs w:val="24"/>
        </w:rPr>
        <w:t xml:space="preserve">and other first world areas enjoy more government openness. </w:t>
      </w:r>
      <w:r w:rsidR="00175382" w:rsidRPr="008E2ED8">
        <w:rPr>
          <w:rFonts w:ascii="Arial" w:hAnsi="Arial" w:cs="Arial"/>
          <w:sz w:val="24"/>
          <w:szCs w:val="24"/>
        </w:rPr>
        <w:t>Health and safety laws have also been mandatory instated in hotels</w:t>
      </w:r>
      <w:r w:rsidR="008C759E" w:rsidRPr="008E2ED8">
        <w:rPr>
          <w:rFonts w:ascii="Arial" w:hAnsi="Arial" w:cs="Arial"/>
          <w:sz w:val="24"/>
          <w:szCs w:val="24"/>
        </w:rPr>
        <w:t xml:space="preserve">, with crime and terrorism being kept at a minimum, with help of cyber security. </w:t>
      </w:r>
      <w:r w:rsidR="00E304B0" w:rsidRPr="008E2ED8">
        <w:rPr>
          <w:rFonts w:ascii="Arial" w:hAnsi="Arial" w:cs="Arial"/>
          <w:sz w:val="24"/>
          <w:szCs w:val="24"/>
        </w:rPr>
        <w:t>Environmental factors are crucial for foreign travellers, the hotel industry having a difficult</w:t>
      </w:r>
      <w:r w:rsidR="00257331" w:rsidRPr="008E2ED8">
        <w:rPr>
          <w:rFonts w:ascii="Arial" w:hAnsi="Arial" w:cs="Arial"/>
          <w:sz w:val="24"/>
          <w:szCs w:val="24"/>
        </w:rPr>
        <w:t xml:space="preserve"> time to bloom under severe conditions. </w:t>
      </w:r>
      <w:r w:rsidR="006A36FD" w:rsidRPr="008E2ED8">
        <w:rPr>
          <w:rFonts w:ascii="Arial" w:hAnsi="Arial" w:cs="Arial"/>
          <w:sz w:val="24"/>
          <w:szCs w:val="24"/>
        </w:rPr>
        <w:t xml:space="preserve">These hotels usually lack in demand </w:t>
      </w:r>
      <w:r w:rsidR="0043484B" w:rsidRPr="008E2ED8">
        <w:rPr>
          <w:rFonts w:ascii="Arial" w:hAnsi="Arial" w:cs="Arial"/>
          <w:sz w:val="24"/>
          <w:szCs w:val="24"/>
        </w:rPr>
        <w:t xml:space="preserve">due to the inability of foreign guests to suffer such conditions, </w:t>
      </w:r>
      <w:r w:rsidR="006A024B" w:rsidRPr="008E2ED8">
        <w:rPr>
          <w:rFonts w:ascii="Arial" w:hAnsi="Arial" w:cs="Arial"/>
          <w:sz w:val="24"/>
          <w:szCs w:val="24"/>
        </w:rPr>
        <w:t xml:space="preserve">hospitality also needing high technologies to encounter these environmental effects. Both government and environmental activists </w:t>
      </w:r>
      <w:r w:rsidR="006C3374" w:rsidRPr="008E2ED8">
        <w:rPr>
          <w:rFonts w:ascii="Arial" w:hAnsi="Arial" w:cs="Arial"/>
          <w:sz w:val="24"/>
          <w:szCs w:val="24"/>
        </w:rPr>
        <w:t xml:space="preserve">have put pressure on hotels to minimise waste and carbon footprint. Climate crisis has also been a worry, </w:t>
      </w:r>
      <w:r w:rsidR="00B17CC3" w:rsidRPr="008E2ED8">
        <w:rPr>
          <w:rFonts w:ascii="Arial" w:hAnsi="Arial" w:cs="Arial"/>
          <w:sz w:val="24"/>
          <w:szCs w:val="24"/>
        </w:rPr>
        <w:t xml:space="preserve">hotels being pursued to use more biodegradable items. </w:t>
      </w:r>
    </w:p>
    <w:p w14:paraId="10EA998D" w14:textId="77777777" w:rsidR="003A55E7" w:rsidRPr="008E2ED8" w:rsidRDefault="00B17CC3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Since the United Kingdom </w:t>
      </w:r>
      <w:r w:rsidR="00CE6E95" w:rsidRPr="008E2ED8">
        <w:rPr>
          <w:rFonts w:ascii="Arial" w:hAnsi="Arial" w:cs="Arial"/>
          <w:sz w:val="24"/>
          <w:szCs w:val="24"/>
        </w:rPr>
        <w:t>has left the EU, it has not been entitled to European budget for development and projects</w:t>
      </w:r>
      <w:r w:rsidR="006D080F" w:rsidRPr="008E2ED8">
        <w:rPr>
          <w:rFonts w:ascii="Arial" w:hAnsi="Arial" w:cs="Arial"/>
          <w:sz w:val="24"/>
          <w:szCs w:val="24"/>
        </w:rPr>
        <w:t xml:space="preserve">, leading small business owners to fend for themselves </w:t>
      </w:r>
      <w:r w:rsidR="003A55E7" w:rsidRPr="008E2ED8">
        <w:rPr>
          <w:rFonts w:ascii="Arial" w:hAnsi="Arial" w:cs="Arial"/>
          <w:sz w:val="24"/>
          <w:szCs w:val="24"/>
        </w:rPr>
        <w:t xml:space="preserve">and even failing. </w:t>
      </w:r>
    </w:p>
    <w:p w14:paraId="05082EEE" w14:textId="77777777" w:rsidR="00C51EE6" w:rsidRPr="008E2ED8" w:rsidRDefault="003A55E7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>Political inability discourages people to travel</w:t>
      </w:r>
      <w:r w:rsidR="000B7410" w:rsidRPr="008E2ED8">
        <w:rPr>
          <w:rFonts w:ascii="Arial" w:hAnsi="Arial" w:cs="Arial"/>
          <w:sz w:val="24"/>
          <w:szCs w:val="24"/>
        </w:rPr>
        <w:t xml:space="preserve"> as it impacts mental health and budget. It has been proven though, by many countries around the world</w:t>
      </w:r>
      <w:r w:rsidR="00C51EE6" w:rsidRPr="008E2ED8">
        <w:rPr>
          <w:rFonts w:ascii="Arial" w:hAnsi="Arial" w:cs="Arial"/>
          <w:sz w:val="24"/>
          <w:szCs w:val="24"/>
        </w:rPr>
        <w:t xml:space="preserve"> in history, that the industry has bounced back from being damaged. </w:t>
      </w:r>
    </w:p>
    <w:p w14:paraId="43C3CB4A" w14:textId="77777777" w:rsidR="00050AE1" w:rsidRPr="008E2ED8" w:rsidRDefault="00CF581A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Local economics have had great benefits from the hospitality industry, where tourists spend a large amount of money </w:t>
      </w:r>
      <w:r w:rsidR="00F22815" w:rsidRPr="008E2ED8">
        <w:rPr>
          <w:rFonts w:ascii="Arial" w:hAnsi="Arial" w:cs="Arial"/>
          <w:sz w:val="24"/>
          <w:szCs w:val="24"/>
        </w:rPr>
        <w:t xml:space="preserve">in hotels, restaurants, transport, even businesses like retailers and pharmacies. </w:t>
      </w:r>
    </w:p>
    <w:p w14:paraId="080EAABA" w14:textId="77777777" w:rsidR="00773644" w:rsidRPr="008E2ED8" w:rsidRDefault="00050AE1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The industry represents 9% of the UK employment with a huge number of women </w:t>
      </w:r>
      <w:r w:rsidR="00773644" w:rsidRPr="008E2ED8">
        <w:rPr>
          <w:rFonts w:ascii="Arial" w:hAnsi="Arial" w:cs="Arial"/>
          <w:sz w:val="24"/>
          <w:szCs w:val="24"/>
        </w:rPr>
        <w:t xml:space="preserve">joining into the last decade globally. </w:t>
      </w:r>
    </w:p>
    <w:p w14:paraId="456265F9" w14:textId="77777777" w:rsidR="000D019B" w:rsidRPr="008E2ED8" w:rsidRDefault="00773644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Financial crisis impacting, </w:t>
      </w:r>
      <w:r w:rsidR="00915D9C" w:rsidRPr="008E2ED8">
        <w:rPr>
          <w:rFonts w:ascii="Arial" w:hAnsi="Arial" w:cs="Arial"/>
          <w:sz w:val="24"/>
          <w:szCs w:val="24"/>
        </w:rPr>
        <w:t xml:space="preserve">with everything getting more and more expensive but wages remain the same. </w:t>
      </w:r>
    </w:p>
    <w:p w14:paraId="38B8B8E1" w14:textId="77777777" w:rsidR="00F12491" w:rsidRPr="008E2ED8" w:rsidRDefault="000D019B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>Due to the lockdowns, many restaurants has to close</w:t>
      </w:r>
      <w:r w:rsidR="00AB2013" w:rsidRPr="008E2ED8">
        <w:rPr>
          <w:rFonts w:ascii="Arial" w:hAnsi="Arial" w:cs="Arial"/>
          <w:sz w:val="24"/>
          <w:szCs w:val="24"/>
        </w:rPr>
        <w:t xml:space="preserve"> and rely on home delivery services only. Eating out and going on holidays is very common </w:t>
      </w:r>
      <w:r w:rsidR="00B65CC4" w:rsidRPr="008E2ED8">
        <w:rPr>
          <w:rFonts w:ascii="Arial" w:hAnsi="Arial" w:cs="Arial"/>
          <w:sz w:val="24"/>
          <w:szCs w:val="24"/>
        </w:rPr>
        <w:t>in most countries, fast food culture expanding rapidly and creating opportunities for quick service</w:t>
      </w:r>
      <w:r w:rsidR="00216DF5" w:rsidRPr="008E2ED8">
        <w:rPr>
          <w:rFonts w:ascii="Arial" w:hAnsi="Arial" w:cs="Arial"/>
          <w:sz w:val="24"/>
          <w:szCs w:val="24"/>
        </w:rPr>
        <w:t xml:space="preserve"> restaurants. Similarly, many people prefer private accommodation</w:t>
      </w:r>
      <w:r w:rsidR="00E66F34" w:rsidRPr="008E2ED8">
        <w:rPr>
          <w:rFonts w:ascii="Arial" w:hAnsi="Arial" w:cs="Arial"/>
          <w:sz w:val="24"/>
          <w:szCs w:val="24"/>
        </w:rPr>
        <w:t xml:space="preserve">, that has created opportunities for companies like Air-BNB. </w:t>
      </w:r>
      <w:r w:rsidR="009B7688" w:rsidRPr="008E2ED8">
        <w:rPr>
          <w:rFonts w:ascii="Arial" w:hAnsi="Arial" w:cs="Arial"/>
          <w:sz w:val="24"/>
          <w:szCs w:val="24"/>
        </w:rPr>
        <w:t>Particularly true for fast food restaurants, many people work in the industry for short periods</w:t>
      </w:r>
      <w:r w:rsidR="00E95086" w:rsidRPr="008E2ED8">
        <w:rPr>
          <w:rFonts w:ascii="Arial" w:hAnsi="Arial" w:cs="Arial"/>
          <w:sz w:val="24"/>
          <w:szCs w:val="24"/>
        </w:rPr>
        <w:t xml:space="preserve"> and move to another, creating high labour turnover. </w:t>
      </w:r>
    </w:p>
    <w:p w14:paraId="31B3227E" w14:textId="77777777" w:rsidR="00486FF1" w:rsidRPr="008E2ED8" w:rsidRDefault="00F12491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The development of the internet and many applications has enabled people to order food </w:t>
      </w:r>
      <w:r w:rsidR="002F38E1" w:rsidRPr="008E2ED8">
        <w:rPr>
          <w:rFonts w:ascii="Arial" w:hAnsi="Arial" w:cs="Arial"/>
          <w:sz w:val="24"/>
          <w:szCs w:val="24"/>
        </w:rPr>
        <w:t xml:space="preserve">instantly and receive it in a very short period of time. Hotels have also automated many tasks </w:t>
      </w:r>
      <w:r w:rsidR="00A260DD" w:rsidRPr="008E2ED8">
        <w:rPr>
          <w:rFonts w:ascii="Arial" w:hAnsi="Arial" w:cs="Arial"/>
          <w:sz w:val="24"/>
          <w:szCs w:val="24"/>
        </w:rPr>
        <w:t xml:space="preserve">that used to be done manually, like check-ins and payment methods. </w:t>
      </w:r>
      <w:r w:rsidR="00787B35" w:rsidRPr="008E2ED8">
        <w:rPr>
          <w:rFonts w:ascii="Arial" w:hAnsi="Arial" w:cs="Arial"/>
          <w:sz w:val="24"/>
          <w:szCs w:val="24"/>
        </w:rPr>
        <w:t xml:space="preserve">It is more efficient and cost reducing and also it can free-up staff to deliver </w:t>
      </w:r>
      <w:r w:rsidR="00486FF1" w:rsidRPr="008E2ED8">
        <w:rPr>
          <w:rFonts w:ascii="Arial" w:hAnsi="Arial" w:cs="Arial"/>
          <w:sz w:val="24"/>
          <w:szCs w:val="24"/>
        </w:rPr>
        <w:t xml:space="preserve">a more personalised experience. </w:t>
      </w:r>
    </w:p>
    <w:p w14:paraId="6CF2B81D" w14:textId="77777777" w:rsidR="00BF48C8" w:rsidRPr="008E2ED8" w:rsidRDefault="00486FF1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lastRenderedPageBreak/>
        <w:t>Data management and security are also a huge technology challenge</w:t>
      </w:r>
      <w:r w:rsidR="00BF48C8" w:rsidRPr="008E2ED8">
        <w:rPr>
          <w:rFonts w:ascii="Arial" w:hAnsi="Arial" w:cs="Arial"/>
          <w:sz w:val="24"/>
          <w:szCs w:val="24"/>
        </w:rPr>
        <w:t xml:space="preserve"> for the industry. </w:t>
      </w:r>
    </w:p>
    <w:p w14:paraId="1E735F27" w14:textId="77777777" w:rsidR="004A70B9" w:rsidRPr="008E2ED8" w:rsidRDefault="00BF48C8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Hotels and restaurants put an increased pressure on the environment </w:t>
      </w:r>
      <w:r w:rsidR="00DA2CE6" w:rsidRPr="008E2ED8">
        <w:rPr>
          <w:rFonts w:ascii="Arial" w:hAnsi="Arial" w:cs="Arial"/>
          <w:sz w:val="24"/>
          <w:szCs w:val="24"/>
        </w:rPr>
        <w:t>as they have massive needs for water, fuel. These organisations also waste a large variety of things such as</w:t>
      </w:r>
      <w:r w:rsidR="00DF7AFD" w:rsidRPr="008E2ED8">
        <w:rPr>
          <w:rFonts w:ascii="Arial" w:hAnsi="Arial" w:cs="Arial"/>
          <w:sz w:val="24"/>
          <w:szCs w:val="24"/>
        </w:rPr>
        <w:t xml:space="preserve"> food, paper, furniture and appliances. Therefore green methods have been implemented </w:t>
      </w:r>
      <w:r w:rsidR="00D97C9E" w:rsidRPr="008E2ED8">
        <w:rPr>
          <w:rFonts w:ascii="Arial" w:hAnsi="Arial" w:cs="Arial"/>
          <w:sz w:val="24"/>
          <w:szCs w:val="24"/>
        </w:rPr>
        <w:t xml:space="preserve">in most hotels. There are many regulatory requirements in order to open and run hotels </w:t>
      </w:r>
      <w:r w:rsidR="00BD13DE" w:rsidRPr="008E2ED8">
        <w:rPr>
          <w:rFonts w:ascii="Arial" w:hAnsi="Arial" w:cs="Arial"/>
          <w:sz w:val="24"/>
          <w:szCs w:val="24"/>
        </w:rPr>
        <w:t xml:space="preserve">and restaurants. They must comply with food hygiene standards which vary form country to country. </w:t>
      </w:r>
      <w:r w:rsidR="00BB220B" w:rsidRPr="008E2ED8">
        <w:rPr>
          <w:rFonts w:ascii="Arial" w:hAnsi="Arial" w:cs="Arial"/>
          <w:sz w:val="24"/>
          <w:szCs w:val="24"/>
        </w:rPr>
        <w:t>In the UK, hoteliers must also comply with the Gas Safety regulation</w:t>
      </w:r>
      <w:r w:rsidR="00A66F7C" w:rsidRPr="008E2ED8">
        <w:rPr>
          <w:rFonts w:ascii="Arial" w:hAnsi="Arial" w:cs="Arial"/>
          <w:sz w:val="24"/>
          <w:szCs w:val="24"/>
        </w:rPr>
        <w:t xml:space="preserve"> to protect their guests. Also, they mst comply with the Heath and Safety at Work Act</w:t>
      </w:r>
      <w:r w:rsidR="00567275" w:rsidRPr="008E2ED8">
        <w:rPr>
          <w:rFonts w:ascii="Arial" w:hAnsi="Arial" w:cs="Arial"/>
          <w:sz w:val="24"/>
          <w:szCs w:val="24"/>
        </w:rPr>
        <w:t xml:space="preserve">, which requires them to take notice of substances harmful to staff. </w:t>
      </w:r>
      <w:r w:rsidR="009901C9" w:rsidRPr="008E2ED8">
        <w:rPr>
          <w:rFonts w:ascii="Arial" w:hAnsi="Arial" w:cs="Arial"/>
          <w:sz w:val="24"/>
          <w:szCs w:val="24"/>
        </w:rPr>
        <w:t>Hoteliers also have the responsibility to protect the data and information of their guests.</w:t>
      </w:r>
    </w:p>
    <w:p w14:paraId="136BB050" w14:textId="77777777" w:rsidR="00235115" w:rsidRPr="008E2ED8" w:rsidRDefault="009901C9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 </w:t>
      </w:r>
      <w:r w:rsidR="0050382A" w:rsidRPr="008E2ED8">
        <w:rPr>
          <w:rFonts w:ascii="Arial" w:hAnsi="Arial" w:cs="Arial"/>
          <w:sz w:val="24"/>
          <w:szCs w:val="24"/>
        </w:rPr>
        <w:t>According to a study made by the Right Management Firm of the Accor group</w:t>
      </w:r>
      <w:r w:rsidR="004A70B9" w:rsidRPr="008E2ED8">
        <w:rPr>
          <w:rFonts w:ascii="Arial" w:hAnsi="Arial" w:cs="Arial"/>
          <w:sz w:val="24"/>
          <w:szCs w:val="24"/>
        </w:rPr>
        <w:t xml:space="preserve">, there has been detected a link between </w:t>
      </w:r>
      <w:r w:rsidR="003D066D" w:rsidRPr="008E2ED8">
        <w:rPr>
          <w:rFonts w:ascii="Arial" w:hAnsi="Arial" w:cs="Arial"/>
          <w:sz w:val="24"/>
          <w:szCs w:val="24"/>
        </w:rPr>
        <w:t>employee engagement and business factors, including staff performance an</w:t>
      </w:r>
      <w:r w:rsidR="00AB5364" w:rsidRPr="008E2ED8">
        <w:rPr>
          <w:rFonts w:ascii="Arial" w:hAnsi="Arial" w:cs="Arial"/>
          <w:sz w:val="24"/>
          <w:szCs w:val="24"/>
        </w:rPr>
        <w:t xml:space="preserve">d talent </w:t>
      </w:r>
      <w:r w:rsidR="003D066D" w:rsidRPr="008E2ED8">
        <w:rPr>
          <w:rFonts w:ascii="Arial" w:hAnsi="Arial" w:cs="Arial"/>
          <w:sz w:val="24"/>
          <w:szCs w:val="24"/>
        </w:rPr>
        <w:t>retention.</w:t>
      </w:r>
      <w:r w:rsidR="00AB5364" w:rsidRPr="008E2ED8">
        <w:rPr>
          <w:rFonts w:ascii="Arial" w:hAnsi="Arial" w:cs="Arial"/>
          <w:sz w:val="24"/>
          <w:szCs w:val="24"/>
        </w:rPr>
        <w:t xml:space="preserve"> There are several conditions to meet for this engagement </w:t>
      </w:r>
      <w:r w:rsidR="009D5D6E" w:rsidRPr="008E2ED8">
        <w:rPr>
          <w:rFonts w:ascii="Arial" w:hAnsi="Arial" w:cs="Arial"/>
          <w:sz w:val="24"/>
          <w:szCs w:val="24"/>
        </w:rPr>
        <w:t xml:space="preserve">to function, the brand being very competitive and pressured by the economic </w:t>
      </w:r>
      <w:r w:rsidR="00327118" w:rsidRPr="008E2ED8">
        <w:rPr>
          <w:rFonts w:ascii="Arial" w:hAnsi="Arial" w:cs="Arial"/>
          <w:sz w:val="24"/>
          <w:szCs w:val="24"/>
        </w:rPr>
        <w:t>climate</w:t>
      </w:r>
      <w:r w:rsidR="00C43B50" w:rsidRPr="008E2ED8">
        <w:rPr>
          <w:rFonts w:ascii="Arial" w:hAnsi="Arial" w:cs="Arial"/>
          <w:sz w:val="24"/>
          <w:szCs w:val="24"/>
        </w:rPr>
        <w:t xml:space="preserve">, becoming the number one priority. All the employers and employees of the brand </w:t>
      </w:r>
      <w:r w:rsidR="00327118" w:rsidRPr="008E2ED8">
        <w:rPr>
          <w:rFonts w:ascii="Arial" w:hAnsi="Arial" w:cs="Arial"/>
          <w:sz w:val="24"/>
          <w:szCs w:val="24"/>
        </w:rPr>
        <w:t xml:space="preserve">need </w:t>
      </w:r>
      <w:r w:rsidR="003D066D" w:rsidRPr="008E2ED8">
        <w:rPr>
          <w:rFonts w:ascii="Arial" w:hAnsi="Arial" w:cs="Arial"/>
          <w:sz w:val="24"/>
          <w:szCs w:val="24"/>
        </w:rPr>
        <w:t xml:space="preserve"> </w:t>
      </w:r>
      <w:r w:rsidR="00327118" w:rsidRPr="008E2ED8">
        <w:rPr>
          <w:rFonts w:ascii="Arial" w:hAnsi="Arial" w:cs="Arial"/>
          <w:sz w:val="24"/>
          <w:szCs w:val="24"/>
        </w:rPr>
        <w:t xml:space="preserve">to share the same vision as to where they are going </w:t>
      </w:r>
      <w:r w:rsidR="00BE6EC9" w:rsidRPr="008E2ED8">
        <w:rPr>
          <w:rFonts w:ascii="Arial" w:hAnsi="Arial" w:cs="Arial"/>
          <w:sz w:val="24"/>
          <w:szCs w:val="24"/>
        </w:rPr>
        <w:t>and why and its mission. For this, it is vey important to define, communicate and explain</w:t>
      </w:r>
      <w:r w:rsidR="00116266" w:rsidRPr="008E2ED8">
        <w:rPr>
          <w:rFonts w:ascii="Arial" w:hAnsi="Arial" w:cs="Arial"/>
          <w:sz w:val="24"/>
          <w:szCs w:val="24"/>
        </w:rPr>
        <w:t xml:space="preserve">, helping each team member to become an ambassador. </w:t>
      </w:r>
    </w:p>
    <w:p w14:paraId="426E61BB" w14:textId="77777777" w:rsidR="00C83E45" w:rsidRPr="008E2ED8" w:rsidRDefault="00235115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Live Limitless is the new signature of the brand which encourages </w:t>
      </w:r>
      <w:r w:rsidR="00053B0A" w:rsidRPr="008E2ED8">
        <w:rPr>
          <w:rFonts w:ascii="Arial" w:hAnsi="Arial" w:cs="Arial"/>
          <w:sz w:val="24"/>
          <w:szCs w:val="24"/>
        </w:rPr>
        <w:t xml:space="preserve">‘’Heartists’’ to go beyond and unleash potential. According to Accor Group : ‘’ </w:t>
      </w:r>
      <w:r w:rsidR="00C7771A" w:rsidRPr="008E2ED8">
        <w:rPr>
          <w:rFonts w:ascii="Arial" w:hAnsi="Arial" w:cs="Arial"/>
          <w:sz w:val="24"/>
          <w:szCs w:val="24"/>
        </w:rPr>
        <w:t xml:space="preserve">Every day we share the same mission, to open the field of possibilities </w:t>
      </w:r>
      <w:r w:rsidR="009E06E4" w:rsidRPr="008E2ED8">
        <w:rPr>
          <w:rFonts w:ascii="Arial" w:hAnsi="Arial" w:cs="Arial"/>
          <w:sz w:val="24"/>
          <w:szCs w:val="24"/>
        </w:rPr>
        <w:t xml:space="preserve">for our guests, not only in the field of travel, but in life more generally. </w:t>
      </w:r>
      <w:r w:rsidR="00C83E45" w:rsidRPr="008E2ED8">
        <w:rPr>
          <w:rFonts w:ascii="Arial" w:hAnsi="Arial" w:cs="Arial"/>
          <w:sz w:val="24"/>
          <w:szCs w:val="24"/>
        </w:rPr>
        <w:t xml:space="preserve">‘’ </w:t>
      </w:r>
    </w:p>
    <w:p w14:paraId="470952D1" w14:textId="77777777" w:rsidR="00791A3A" w:rsidRPr="008E2ED8" w:rsidRDefault="00C83E45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>The manager is seen as the captain of the team, who motivates, encourages</w:t>
      </w:r>
      <w:r w:rsidR="00CD7F54" w:rsidRPr="008E2ED8">
        <w:rPr>
          <w:rFonts w:ascii="Arial" w:hAnsi="Arial" w:cs="Arial"/>
          <w:sz w:val="24"/>
          <w:szCs w:val="24"/>
        </w:rPr>
        <w:t xml:space="preserve"> and boosts his team members to reveal their qualities and potential. The manager needs to be an example</w:t>
      </w:r>
      <w:r w:rsidR="00E912AA" w:rsidRPr="008E2ED8">
        <w:rPr>
          <w:rFonts w:ascii="Arial" w:hAnsi="Arial" w:cs="Arial"/>
          <w:sz w:val="24"/>
          <w:szCs w:val="24"/>
        </w:rPr>
        <w:t xml:space="preserve"> in order to guide and to inspire. Responsible, attentive, </w:t>
      </w:r>
      <w:r w:rsidR="008A3554" w:rsidRPr="008E2ED8">
        <w:rPr>
          <w:rFonts w:ascii="Arial" w:hAnsi="Arial" w:cs="Arial"/>
          <w:sz w:val="24"/>
          <w:szCs w:val="24"/>
        </w:rPr>
        <w:t xml:space="preserve">confident are some more qualities seen in managers by the Accor Group. </w:t>
      </w:r>
      <w:r w:rsidR="00354D9A" w:rsidRPr="008E2ED8">
        <w:rPr>
          <w:rFonts w:ascii="Arial" w:hAnsi="Arial" w:cs="Arial"/>
          <w:sz w:val="24"/>
          <w:szCs w:val="24"/>
        </w:rPr>
        <w:t xml:space="preserve">The brand regards its managers as being good listeners as well, in order to </w:t>
      </w:r>
      <w:r w:rsidR="009A30A0" w:rsidRPr="008E2ED8">
        <w:rPr>
          <w:rFonts w:ascii="Arial" w:hAnsi="Arial" w:cs="Arial"/>
          <w:sz w:val="24"/>
          <w:szCs w:val="24"/>
        </w:rPr>
        <w:t xml:space="preserve">resolve issues with and between staff, to retain more talent rather than needing to employ new staff </w:t>
      </w:r>
      <w:r w:rsidR="00791A3A" w:rsidRPr="008E2ED8">
        <w:rPr>
          <w:rFonts w:ascii="Arial" w:hAnsi="Arial" w:cs="Arial"/>
          <w:sz w:val="24"/>
          <w:szCs w:val="24"/>
        </w:rPr>
        <w:t xml:space="preserve">and offer more costing training. </w:t>
      </w:r>
    </w:p>
    <w:p w14:paraId="2412F884" w14:textId="77777777" w:rsidR="00E31A72" w:rsidRPr="008E2ED8" w:rsidRDefault="00791A3A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According to Accor Group, a project is </w:t>
      </w:r>
      <w:r w:rsidR="009B292C" w:rsidRPr="008E2ED8">
        <w:rPr>
          <w:rFonts w:ascii="Arial" w:hAnsi="Arial" w:cs="Arial"/>
          <w:sz w:val="24"/>
          <w:szCs w:val="24"/>
        </w:rPr>
        <w:t xml:space="preserve">seen as successful based on the different skills brought by each person, </w:t>
      </w:r>
      <w:r w:rsidR="00A53B01" w:rsidRPr="008E2ED8">
        <w:rPr>
          <w:rFonts w:ascii="Arial" w:hAnsi="Arial" w:cs="Arial"/>
          <w:sz w:val="24"/>
          <w:szCs w:val="24"/>
        </w:rPr>
        <w:t xml:space="preserve">therefore diversity is very much appreciated by the brand. </w:t>
      </w:r>
      <w:r w:rsidR="00917667" w:rsidRPr="008E2ED8">
        <w:rPr>
          <w:rFonts w:ascii="Arial" w:hAnsi="Arial" w:cs="Arial"/>
          <w:sz w:val="24"/>
          <w:szCs w:val="24"/>
        </w:rPr>
        <w:t xml:space="preserve">It is seen as a source of enrichment, as young can learn from experienced, in return, </w:t>
      </w:r>
      <w:r w:rsidR="00E53176" w:rsidRPr="008E2ED8">
        <w:rPr>
          <w:rFonts w:ascii="Arial" w:hAnsi="Arial" w:cs="Arial"/>
          <w:sz w:val="24"/>
          <w:szCs w:val="24"/>
        </w:rPr>
        <w:t xml:space="preserve">older generations can learn from new technologies and social media. </w:t>
      </w:r>
      <w:r w:rsidR="003E031A" w:rsidRPr="008E2ED8">
        <w:rPr>
          <w:rFonts w:ascii="Arial" w:hAnsi="Arial" w:cs="Arial"/>
          <w:sz w:val="24"/>
          <w:szCs w:val="24"/>
        </w:rPr>
        <w:t>WAAG ( Women at Accor Generation) has been created by the group in 2012</w:t>
      </w:r>
      <w:r w:rsidR="0031526D" w:rsidRPr="008E2ED8">
        <w:rPr>
          <w:rFonts w:ascii="Arial" w:hAnsi="Arial" w:cs="Arial"/>
          <w:sz w:val="24"/>
          <w:szCs w:val="24"/>
        </w:rPr>
        <w:t xml:space="preserve"> and in 2018 they have launched RiiSE, mobilising regional communities </w:t>
      </w:r>
      <w:r w:rsidR="00EC5AAE" w:rsidRPr="008E2ED8">
        <w:rPr>
          <w:rFonts w:ascii="Arial" w:hAnsi="Arial" w:cs="Arial"/>
          <w:sz w:val="24"/>
          <w:szCs w:val="24"/>
        </w:rPr>
        <w:t xml:space="preserve">from the five continents via a mentoring program, to promote talent and women in particular </w:t>
      </w:r>
      <w:r w:rsidR="00F348C8" w:rsidRPr="008E2ED8">
        <w:rPr>
          <w:rFonts w:ascii="Arial" w:hAnsi="Arial" w:cs="Arial"/>
          <w:sz w:val="24"/>
          <w:szCs w:val="24"/>
        </w:rPr>
        <w:t xml:space="preserve">so they can advance in positions of responsibility, whilst fighting against discrimination and hate. </w:t>
      </w:r>
    </w:p>
    <w:p w14:paraId="7C4B032B" w14:textId="77777777" w:rsidR="00DD20AD" w:rsidRPr="008E2ED8" w:rsidRDefault="00E31A72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The team under the brand is also encouraged to emulate, as people being together </w:t>
      </w:r>
      <w:r w:rsidR="00AD025C" w:rsidRPr="008E2ED8">
        <w:rPr>
          <w:rFonts w:ascii="Arial" w:hAnsi="Arial" w:cs="Arial"/>
          <w:sz w:val="24"/>
          <w:szCs w:val="24"/>
        </w:rPr>
        <w:t xml:space="preserve">innovate and surpass themselves. Managers at Accor continuously </w:t>
      </w:r>
      <w:r w:rsidR="00300083" w:rsidRPr="008E2ED8">
        <w:rPr>
          <w:rFonts w:ascii="Arial" w:hAnsi="Arial" w:cs="Arial"/>
          <w:sz w:val="24"/>
          <w:szCs w:val="24"/>
        </w:rPr>
        <w:t xml:space="preserve">confront the </w:t>
      </w:r>
      <w:r w:rsidR="00300083" w:rsidRPr="008E2ED8">
        <w:rPr>
          <w:rFonts w:ascii="Arial" w:hAnsi="Arial" w:cs="Arial"/>
          <w:sz w:val="24"/>
          <w:szCs w:val="24"/>
        </w:rPr>
        <w:lastRenderedPageBreak/>
        <w:t xml:space="preserve">team with challenges, to strengthen their spirit and to present an united front. </w:t>
      </w:r>
      <w:r w:rsidR="002B75CE" w:rsidRPr="008E2ED8">
        <w:rPr>
          <w:rFonts w:ascii="Arial" w:hAnsi="Arial" w:cs="Arial"/>
          <w:sz w:val="24"/>
          <w:szCs w:val="24"/>
        </w:rPr>
        <w:t>On International Earth Day , 22</w:t>
      </w:r>
      <w:r w:rsidR="002B75CE" w:rsidRPr="008E2ED8">
        <w:rPr>
          <w:rFonts w:ascii="Arial" w:hAnsi="Arial" w:cs="Arial"/>
          <w:sz w:val="24"/>
          <w:szCs w:val="24"/>
          <w:vertAlign w:val="superscript"/>
        </w:rPr>
        <w:t>nd</w:t>
      </w:r>
      <w:r w:rsidR="002B75CE" w:rsidRPr="008E2ED8">
        <w:rPr>
          <w:rFonts w:ascii="Arial" w:hAnsi="Arial" w:cs="Arial"/>
          <w:sz w:val="24"/>
          <w:szCs w:val="24"/>
        </w:rPr>
        <w:t xml:space="preserve"> of April, </w:t>
      </w:r>
      <w:r w:rsidR="005228ED" w:rsidRPr="008E2ED8">
        <w:rPr>
          <w:rFonts w:ascii="Arial" w:hAnsi="Arial" w:cs="Arial"/>
          <w:sz w:val="24"/>
          <w:szCs w:val="24"/>
        </w:rPr>
        <w:t xml:space="preserve">they hold their Planet 21 program, which is an occasion for the Greenstars </w:t>
      </w:r>
      <w:r w:rsidR="00FF6E92" w:rsidRPr="008E2ED8">
        <w:rPr>
          <w:rFonts w:ascii="Arial" w:hAnsi="Arial" w:cs="Arial"/>
          <w:sz w:val="24"/>
          <w:szCs w:val="24"/>
        </w:rPr>
        <w:t xml:space="preserve">challenge within their hotels and head offices. Each year they work in teams to find solutions </w:t>
      </w:r>
      <w:r w:rsidR="00277716" w:rsidRPr="008E2ED8">
        <w:rPr>
          <w:rFonts w:ascii="Arial" w:hAnsi="Arial" w:cs="Arial"/>
          <w:sz w:val="24"/>
          <w:szCs w:val="24"/>
        </w:rPr>
        <w:t xml:space="preserve">on different topics such as food wastage and green energy. </w:t>
      </w:r>
      <w:r w:rsidR="0027579B" w:rsidRPr="008E2ED8">
        <w:rPr>
          <w:rFonts w:ascii="Arial" w:hAnsi="Arial" w:cs="Arial"/>
          <w:sz w:val="24"/>
          <w:szCs w:val="24"/>
        </w:rPr>
        <w:t xml:space="preserve">Through these programmes, the teams earn rewards and incentives for their hotels and employees. </w:t>
      </w:r>
      <w:r w:rsidR="00263FBF" w:rsidRPr="008E2ED8">
        <w:rPr>
          <w:rFonts w:ascii="Arial" w:hAnsi="Arial" w:cs="Arial"/>
          <w:sz w:val="24"/>
          <w:szCs w:val="24"/>
        </w:rPr>
        <w:t xml:space="preserve">The Bernacles is the reward given to hotels within the brand </w:t>
      </w:r>
      <w:r w:rsidR="00305A60" w:rsidRPr="008E2ED8">
        <w:rPr>
          <w:rFonts w:ascii="Arial" w:hAnsi="Arial" w:cs="Arial"/>
          <w:sz w:val="24"/>
          <w:szCs w:val="24"/>
        </w:rPr>
        <w:t xml:space="preserve">by a jury of 14 people from the Group. Accor brand also offers on the job training </w:t>
      </w:r>
      <w:r w:rsidR="00786063" w:rsidRPr="008E2ED8">
        <w:rPr>
          <w:rFonts w:ascii="Arial" w:hAnsi="Arial" w:cs="Arial"/>
          <w:sz w:val="24"/>
          <w:szCs w:val="24"/>
        </w:rPr>
        <w:t xml:space="preserve">for hundreds of students, </w:t>
      </w:r>
      <w:r w:rsidR="005933EF" w:rsidRPr="008E2ED8">
        <w:rPr>
          <w:rFonts w:ascii="Arial" w:hAnsi="Arial" w:cs="Arial"/>
          <w:sz w:val="24"/>
          <w:szCs w:val="24"/>
        </w:rPr>
        <w:t xml:space="preserve"> </w:t>
      </w:r>
      <w:r w:rsidR="00585AB3" w:rsidRPr="008E2ED8">
        <w:rPr>
          <w:rFonts w:ascii="Arial" w:hAnsi="Arial" w:cs="Arial"/>
          <w:sz w:val="24"/>
          <w:szCs w:val="24"/>
        </w:rPr>
        <w:t xml:space="preserve">paying internships, </w:t>
      </w:r>
      <w:r w:rsidR="00DD20AD" w:rsidRPr="008E2ED8">
        <w:rPr>
          <w:rFonts w:ascii="Arial" w:hAnsi="Arial" w:cs="Arial"/>
          <w:sz w:val="24"/>
          <w:szCs w:val="24"/>
        </w:rPr>
        <w:t xml:space="preserve">travel allowance and additional benefits. </w:t>
      </w:r>
    </w:p>
    <w:p w14:paraId="41204B20" w14:textId="77777777" w:rsidR="00937F67" w:rsidRPr="008E2ED8" w:rsidRDefault="00DD20AD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>As in many hotels, staff turnover at Accor can be very high</w:t>
      </w:r>
      <w:r w:rsidR="000505B1" w:rsidRPr="008E2ED8">
        <w:rPr>
          <w:rFonts w:ascii="Arial" w:hAnsi="Arial" w:cs="Arial"/>
          <w:sz w:val="24"/>
          <w:szCs w:val="24"/>
        </w:rPr>
        <w:t xml:space="preserve"> but it is viewed as an advantage </w:t>
      </w:r>
      <w:r w:rsidR="00B86CB9" w:rsidRPr="008E2ED8">
        <w:rPr>
          <w:rFonts w:ascii="Arial" w:hAnsi="Arial" w:cs="Arial"/>
          <w:sz w:val="24"/>
          <w:szCs w:val="24"/>
        </w:rPr>
        <w:t xml:space="preserve">conform ‘’L’Esprit Accor’’ as it promotes employees to mobilise </w:t>
      </w:r>
      <w:r w:rsidR="00B954B6" w:rsidRPr="008E2ED8">
        <w:rPr>
          <w:rFonts w:ascii="Arial" w:hAnsi="Arial" w:cs="Arial"/>
          <w:sz w:val="24"/>
          <w:szCs w:val="24"/>
        </w:rPr>
        <w:t xml:space="preserve">freely within the Group, in order to work in different areas of the hotels and professionally grow. </w:t>
      </w:r>
      <w:r w:rsidR="00905A36" w:rsidRPr="008E2ED8">
        <w:rPr>
          <w:rFonts w:ascii="Arial" w:hAnsi="Arial" w:cs="Arial"/>
          <w:sz w:val="24"/>
          <w:szCs w:val="24"/>
        </w:rPr>
        <w:t xml:space="preserve">Accor Group could take Marriot’s example, where executives cut their pay in half during COVID, </w:t>
      </w:r>
      <w:r w:rsidR="00493A1F" w:rsidRPr="008E2ED8">
        <w:rPr>
          <w:rFonts w:ascii="Arial" w:hAnsi="Arial" w:cs="Arial"/>
          <w:sz w:val="24"/>
          <w:szCs w:val="24"/>
        </w:rPr>
        <w:t xml:space="preserve">in order to minimise the financial burden on employees. </w:t>
      </w:r>
      <w:r w:rsidR="00862ED8" w:rsidRPr="008E2ED8">
        <w:rPr>
          <w:rFonts w:ascii="Arial" w:hAnsi="Arial" w:cs="Arial"/>
          <w:sz w:val="24"/>
          <w:szCs w:val="24"/>
        </w:rPr>
        <w:t xml:space="preserve">Marriot is considered to have the lowest turnover rate, </w:t>
      </w:r>
      <w:r w:rsidR="00DC6197" w:rsidRPr="008E2ED8">
        <w:rPr>
          <w:rFonts w:ascii="Arial" w:hAnsi="Arial" w:cs="Arial"/>
          <w:sz w:val="24"/>
          <w:szCs w:val="24"/>
        </w:rPr>
        <w:t xml:space="preserve">the company depending on recruiting, developing </w:t>
      </w:r>
      <w:r w:rsidR="00464868" w:rsidRPr="008E2ED8">
        <w:rPr>
          <w:rFonts w:ascii="Arial" w:hAnsi="Arial" w:cs="Arial"/>
          <w:sz w:val="24"/>
          <w:szCs w:val="24"/>
        </w:rPr>
        <w:t xml:space="preserve">and retaining staff and according to Mr. Marriot : ‘’ How we invest in and manage our human </w:t>
      </w:r>
      <w:r w:rsidR="00937F67" w:rsidRPr="008E2ED8">
        <w:rPr>
          <w:rFonts w:ascii="Arial" w:hAnsi="Arial" w:cs="Arial"/>
          <w:sz w:val="24"/>
          <w:szCs w:val="24"/>
        </w:rPr>
        <w:t xml:space="preserve">capital today will dictate our success tomorrow’’. </w:t>
      </w:r>
    </w:p>
    <w:p w14:paraId="15E21838" w14:textId="77777777" w:rsidR="00F852FB" w:rsidRPr="008E2ED8" w:rsidRDefault="00AD6E32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Apart from all this, Hilton brand also offers </w:t>
      </w:r>
      <w:r w:rsidR="00F852FB" w:rsidRPr="008E2ED8">
        <w:rPr>
          <w:rFonts w:ascii="Arial" w:hAnsi="Arial" w:cs="Arial"/>
          <w:sz w:val="24"/>
          <w:szCs w:val="24"/>
        </w:rPr>
        <w:t xml:space="preserve">expanded paternity leave and adoption assistance. </w:t>
      </w:r>
    </w:p>
    <w:p w14:paraId="6066D500" w14:textId="77777777" w:rsidR="00A77FBF" w:rsidRPr="008E2ED8" w:rsidRDefault="00F852FB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Shorter working weeks </w:t>
      </w:r>
      <w:r w:rsidR="00F207F3" w:rsidRPr="008E2ED8">
        <w:rPr>
          <w:rFonts w:ascii="Arial" w:hAnsi="Arial" w:cs="Arial"/>
          <w:sz w:val="24"/>
          <w:szCs w:val="24"/>
        </w:rPr>
        <w:t xml:space="preserve">could help in retaining new staff. Flexible hours could be an issue to managers </w:t>
      </w:r>
      <w:r w:rsidR="00A77FBF" w:rsidRPr="008E2ED8">
        <w:rPr>
          <w:rFonts w:ascii="Arial" w:hAnsi="Arial" w:cs="Arial"/>
          <w:sz w:val="24"/>
          <w:szCs w:val="24"/>
        </w:rPr>
        <w:t xml:space="preserve">but can be a great way to grow and maintain  a team. </w:t>
      </w:r>
    </w:p>
    <w:p w14:paraId="1EF292E5" w14:textId="77777777" w:rsidR="007351CE" w:rsidRDefault="00A77FBF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>The hospitality industry</w:t>
      </w:r>
      <w:r w:rsidR="000A3CCA" w:rsidRPr="008E2ED8">
        <w:rPr>
          <w:rFonts w:ascii="Arial" w:hAnsi="Arial" w:cs="Arial"/>
          <w:sz w:val="24"/>
          <w:szCs w:val="24"/>
        </w:rPr>
        <w:t xml:space="preserve"> is in a continuous growth, hotel owners and managers needing to keep up </w:t>
      </w:r>
      <w:r w:rsidR="00E57522" w:rsidRPr="008E2ED8">
        <w:rPr>
          <w:rFonts w:ascii="Arial" w:hAnsi="Arial" w:cs="Arial"/>
          <w:sz w:val="24"/>
          <w:szCs w:val="24"/>
        </w:rPr>
        <w:t xml:space="preserve">the pace with competitors, technology and laws and regulations in order to </w:t>
      </w:r>
      <w:r w:rsidR="00F80212" w:rsidRPr="008E2ED8">
        <w:rPr>
          <w:rFonts w:ascii="Arial" w:hAnsi="Arial" w:cs="Arial"/>
          <w:sz w:val="24"/>
          <w:szCs w:val="24"/>
        </w:rPr>
        <w:t>retain staff and create experiences for guests.</w:t>
      </w:r>
      <w:r w:rsidR="00254143" w:rsidRPr="008E2ED8">
        <w:rPr>
          <w:rFonts w:ascii="Arial" w:hAnsi="Arial" w:cs="Arial"/>
          <w:sz w:val="24"/>
          <w:szCs w:val="24"/>
        </w:rPr>
        <w:t xml:space="preserve">      </w:t>
      </w:r>
    </w:p>
    <w:p w14:paraId="46147EAB" w14:textId="77777777" w:rsidR="007351CE" w:rsidRDefault="007351CE" w:rsidP="008E2ED8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55336993" w14:textId="77777777" w:rsidR="007351CE" w:rsidRDefault="007351CE" w:rsidP="008E2ED8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63141821" w14:textId="77777777" w:rsidR="007351CE" w:rsidRDefault="007351CE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References: </w:t>
      </w:r>
    </w:p>
    <w:p w14:paraId="447EA330" w14:textId="77777777" w:rsidR="00234906" w:rsidRDefault="00254143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         </w:t>
      </w:r>
      <w:hyperlink r:id="rId6" w:tooltip="Brian Beal" w:history="1">
        <w:r w:rsidR="00234906" w:rsidRPr="00234906">
          <w:rPr>
            <w:rStyle w:val="Hyperlink"/>
            <w:rFonts w:ascii="Arial" w:hAnsi="Arial" w:cs="Arial"/>
            <w:sz w:val="24"/>
            <w:szCs w:val="24"/>
          </w:rPr>
          <w:t>Beal, B.</w:t>
        </w:r>
      </w:hyperlink>
      <w:r w:rsidR="00234906" w:rsidRPr="00234906">
        <w:rPr>
          <w:rFonts w:ascii="Arial" w:hAnsi="Arial" w:cs="Arial"/>
          <w:sz w:val="24"/>
          <w:szCs w:val="24"/>
        </w:rPr>
        <w:t> (2016), "Authentic way to retain hospitality staff: Leadership attitudes can encourage commitment", </w:t>
      </w:r>
      <w:hyperlink r:id="rId7" w:history="1">
        <w:r w:rsidR="00234906" w:rsidRPr="00234906">
          <w:rPr>
            <w:rStyle w:val="Hyperlink"/>
            <w:rFonts w:ascii="Arial" w:hAnsi="Arial" w:cs="Arial"/>
            <w:i/>
            <w:iCs/>
            <w:sz w:val="24"/>
            <w:szCs w:val="24"/>
          </w:rPr>
          <w:t>Human Resource Management International Digest</w:t>
        </w:r>
      </w:hyperlink>
      <w:r w:rsidR="00234906" w:rsidRPr="00234906">
        <w:rPr>
          <w:rFonts w:ascii="Arial" w:hAnsi="Arial" w:cs="Arial"/>
          <w:sz w:val="24"/>
          <w:szCs w:val="24"/>
        </w:rPr>
        <w:t>, Vol. 24 No. 5, pp. 13-15.</w:t>
      </w:r>
    </w:p>
    <w:p w14:paraId="7942C766" w14:textId="77777777" w:rsidR="00A70530" w:rsidRDefault="00254143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       </w:t>
      </w:r>
      <w:hyperlink r:id="rId8" w:tooltip="Paul Barron" w:history="1">
        <w:r w:rsidR="00A70530" w:rsidRPr="00A70530">
          <w:rPr>
            <w:rStyle w:val="Hyperlink"/>
            <w:rFonts w:ascii="Arial" w:hAnsi="Arial" w:cs="Arial"/>
            <w:sz w:val="24"/>
            <w:szCs w:val="24"/>
          </w:rPr>
          <w:t>Barron, P.</w:t>
        </w:r>
      </w:hyperlink>
      <w:r w:rsidR="00A70530" w:rsidRPr="00A70530">
        <w:rPr>
          <w:rFonts w:ascii="Arial" w:hAnsi="Arial" w:cs="Arial"/>
          <w:sz w:val="24"/>
          <w:szCs w:val="24"/>
        </w:rPr>
        <w:t> (2008), "Education and talent management: implications for the hospitality industry", </w:t>
      </w:r>
      <w:hyperlink r:id="rId9" w:history="1">
        <w:r w:rsidR="00A70530" w:rsidRPr="00A70530">
          <w:rPr>
            <w:rStyle w:val="Hyperlink"/>
            <w:rFonts w:ascii="Arial" w:hAnsi="Arial" w:cs="Arial"/>
            <w:i/>
            <w:iCs/>
            <w:sz w:val="24"/>
            <w:szCs w:val="24"/>
          </w:rPr>
          <w:t>International Journal of Contemporary Hospitality Management</w:t>
        </w:r>
      </w:hyperlink>
      <w:r w:rsidR="00A70530" w:rsidRPr="00A70530">
        <w:rPr>
          <w:rFonts w:ascii="Arial" w:hAnsi="Arial" w:cs="Arial"/>
          <w:sz w:val="24"/>
          <w:szCs w:val="24"/>
        </w:rPr>
        <w:t>, Vol. 20 No. 7, pp. 730-742.</w:t>
      </w:r>
    </w:p>
    <w:p w14:paraId="152F3B0A" w14:textId="15E31A8D" w:rsidR="00AF36D1" w:rsidRDefault="00254143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E2ED8">
        <w:rPr>
          <w:rFonts w:ascii="Arial" w:hAnsi="Arial" w:cs="Arial"/>
          <w:sz w:val="24"/>
          <w:szCs w:val="24"/>
        </w:rPr>
        <w:t xml:space="preserve">   </w:t>
      </w:r>
      <w:r w:rsidR="006F15CD" w:rsidRPr="006F15CD">
        <w:rPr>
          <w:rFonts w:ascii="Arial" w:hAnsi="Arial" w:cs="Arial"/>
          <w:sz w:val="24"/>
          <w:szCs w:val="24"/>
        </w:rPr>
        <w:t>Ashford, Susan J., Cynthia Lee, and Phillip Bobko. 1989. Content, cause, and consequences of job insecurity: A theory-based measure and substantive test. </w:t>
      </w:r>
      <w:r w:rsidR="006F15CD" w:rsidRPr="006F15CD">
        <w:rPr>
          <w:rFonts w:ascii="Arial" w:hAnsi="Arial" w:cs="Arial"/>
          <w:i/>
          <w:iCs/>
          <w:sz w:val="24"/>
          <w:szCs w:val="24"/>
        </w:rPr>
        <w:t>Academy of Management Journal</w:t>
      </w:r>
      <w:r w:rsidR="006F15CD" w:rsidRPr="006F15CD">
        <w:rPr>
          <w:rFonts w:ascii="Arial" w:hAnsi="Arial" w:cs="Arial"/>
          <w:sz w:val="24"/>
          <w:szCs w:val="24"/>
        </w:rPr>
        <w:t> 32: 803–29</w:t>
      </w:r>
    </w:p>
    <w:p w14:paraId="07F8E8F1" w14:textId="30628984" w:rsidR="006F15CD" w:rsidRDefault="00E31F8A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E31F8A">
        <w:rPr>
          <w:rFonts w:ascii="Arial" w:hAnsi="Arial" w:cs="Arial"/>
          <w:sz w:val="24"/>
          <w:szCs w:val="24"/>
        </w:rPr>
        <w:t>Chen, Ming-Shiun, and Hui-Chen Tseng. 2020. Research on the importance of organizational identification of the transformation process of NTPBs. </w:t>
      </w:r>
      <w:r w:rsidRPr="00E31F8A">
        <w:rPr>
          <w:rFonts w:ascii="Arial" w:hAnsi="Arial" w:cs="Arial"/>
          <w:i/>
          <w:iCs/>
          <w:sz w:val="24"/>
          <w:szCs w:val="24"/>
        </w:rPr>
        <w:t>Journal of Business Administration</w:t>
      </w:r>
      <w:r w:rsidRPr="00E31F8A">
        <w:rPr>
          <w:rFonts w:ascii="Arial" w:hAnsi="Arial" w:cs="Arial"/>
          <w:sz w:val="24"/>
          <w:szCs w:val="24"/>
        </w:rPr>
        <w:t> 45: 151–72</w:t>
      </w:r>
    </w:p>
    <w:p w14:paraId="796C85D6" w14:textId="5FD580FB" w:rsidR="00E31F8A" w:rsidRDefault="00D5407E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D5407E">
        <w:rPr>
          <w:rFonts w:ascii="Arial" w:hAnsi="Arial" w:cs="Arial"/>
          <w:sz w:val="24"/>
          <w:szCs w:val="24"/>
        </w:rPr>
        <w:lastRenderedPageBreak/>
        <w:t>Fan, Guan-Hua, and You-Jiang Wang. 2013. Factors influencing first-time contract workers’ intention to stay: A case study on contract worker teams hired by commercial banks in Beijing and Tianjin. </w:t>
      </w:r>
      <w:r w:rsidRPr="00D5407E">
        <w:rPr>
          <w:rFonts w:ascii="Arial" w:hAnsi="Arial" w:cs="Arial"/>
          <w:i/>
          <w:iCs/>
          <w:sz w:val="24"/>
          <w:szCs w:val="24"/>
        </w:rPr>
        <w:t>Modernized Management</w:t>
      </w:r>
      <w:r w:rsidRPr="00D5407E">
        <w:rPr>
          <w:rFonts w:ascii="Arial" w:hAnsi="Arial" w:cs="Arial"/>
          <w:sz w:val="24"/>
          <w:szCs w:val="24"/>
        </w:rPr>
        <w:t> 2: 56–59</w:t>
      </w:r>
    </w:p>
    <w:p w14:paraId="31D77CF4" w14:textId="04FE30F8" w:rsidR="00D5407E" w:rsidRDefault="009E7F64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9E7F64">
        <w:rPr>
          <w:rFonts w:ascii="Arial" w:hAnsi="Arial" w:cs="Arial"/>
          <w:sz w:val="24"/>
          <w:szCs w:val="24"/>
        </w:rPr>
        <w:t>Kim, Jungsun Sunny, John Milliman, and Anthony Lucas. 2020. Effects of CSR on employee retention via identification and quality-of-work-life. </w:t>
      </w:r>
      <w:r w:rsidRPr="009E7F64">
        <w:rPr>
          <w:rFonts w:ascii="Arial" w:hAnsi="Arial" w:cs="Arial"/>
          <w:i/>
          <w:iCs/>
          <w:sz w:val="24"/>
          <w:szCs w:val="24"/>
        </w:rPr>
        <w:t>International Journal of Contemporary Hospitality Management</w:t>
      </w:r>
      <w:r w:rsidRPr="009E7F64">
        <w:rPr>
          <w:rFonts w:ascii="Arial" w:hAnsi="Arial" w:cs="Arial"/>
          <w:sz w:val="24"/>
          <w:szCs w:val="24"/>
        </w:rPr>
        <w:t> 32: 1163–79</w:t>
      </w:r>
    </w:p>
    <w:p w14:paraId="7125A2E5" w14:textId="57C01540" w:rsidR="009E7F64" w:rsidRDefault="00D86F37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D86F37">
        <w:rPr>
          <w:rFonts w:ascii="Arial" w:hAnsi="Arial" w:cs="Arial"/>
          <w:sz w:val="24"/>
          <w:szCs w:val="24"/>
        </w:rPr>
        <w:t>Lee, Chia-Ling, Chun-Ming Ho, and Hsiao-Wei Ching. 2018. Leadership style, job involvement, and intent to stay: Evidence from hospitality interns in Taiwan</w:t>
      </w:r>
    </w:p>
    <w:p w14:paraId="7A46DAB1" w14:textId="6EE6BC83" w:rsidR="00D86F37" w:rsidRDefault="00805617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05617">
        <w:rPr>
          <w:rFonts w:ascii="Arial" w:hAnsi="Arial" w:cs="Arial"/>
          <w:sz w:val="24"/>
          <w:szCs w:val="24"/>
        </w:rPr>
        <w:t>Zhao, Chenhui, and Yan Liang. 2015. A longitudinal analysis of the effect of new employees’ job insecurity on their performance and intention to stay. </w:t>
      </w:r>
      <w:r w:rsidRPr="00805617">
        <w:rPr>
          <w:rFonts w:ascii="Arial" w:hAnsi="Arial" w:cs="Arial"/>
          <w:i/>
          <w:iCs/>
          <w:sz w:val="24"/>
          <w:szCs w:val="24"/>
        </w:rPr>
        <w:t>Science &amp; Technology Progress and Policy</w:t>
      </w:r>
      <w:r w:rsidRPr="00805617">
        <w:rPr>
          <w:rFonts w:ascii="Arial" w:hAnsi="Arial" w:cs="Arial"/>
          <w:sz w:val="24"/>
          <w:szCs w:val="24"/>
        </w:rPr>
        <w:t> 32: 149–55</w:t>
      </w:r>
    </w:p>
    <w:p w14:paraId="37F5D0B2" w14:textId="7D35E8BA" w:rsidR="00805617" w:rsidRDefault="00DB4B99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DB4B99">
        <w:rPr>
          <w:rFonts w:ascii="Arial" w:hAnsi="Arial" w:cs="Arial"/>
          <w:sz w:val="24"/>
          <w:szCs w:val="24"/>
        </w:rPr>
        <w:t>Mauri, A. G. and Minazzi, R. (2013), "Web reviews influence on expectations and purchasing intentions of hotel potential customers", International Journal of Hospitality Management, Vol. 34, pp. 99-107</w:t>
      </w:r>
    </w:p>
    <w:p w14:paraId="3F81B430" w14:textId="4B133C95" w:rsidR="00CB1E62" w:rsidRDefault="008A6E3C" w:rsidP="008E2ED8">
      <w:pPr>
        <w:ind w:left="360"/>
        <w:jc w:val="both"/>
        <w:rPr>
          <w:rFonts w:ascii="Arial" w:hAnsi="Arial" w:cs="Arial"/>
          <w:sz w:val="24"/>
          <w:szCs w:val="24"/>
        </w:rPr>
      </w:pPr>
      <w:r w:rsidRPr="008A6E3C">
        <w:rPr>
          <w:rFonts w:ascii="Arial" w:hAnsi="Arial" w:cs="Arial"/>
          <w:sz w:val="24"/>
          <w:szCs w:val="24"/>
        </w:rPr>
        <w:t>Weisskopf, J.-P. (2020), 10 Trends Reshaping Hospitality</w:t>
      </w:r>
    </w:p>
    <w:p w14:paraId="2F883C41" w14:textId="5AB0EDDE" w:rsidR="008A6E3C" w:rsidRDefault="00404828" w:rsidP="00803D33">
      <w:pPr>
        <w:ind w:left="360"/>
        <w:jc w:val="both"/>
        <w:rPr>
          <w:rFonts w:ascii="Arial" w:hAnsi="Arial" w:cs="Arial"/>
          <w:sz w:val="24"/>
          <w:szCs w:val="24"/>
        </w:rPr>
      </w:pPr>
      <w:r w:rsidRPr="00404828">
        <w:rPr>
          <w:rFonts w:ascii="Arial" w:hAnsi="Arial" w:cs="Arial"/>
          <w:sz w:val="24"/>
          <w:szCs w:val="24"/>
        </w:rPr>
        <w:t>Sustainable Labor Practices? Hotel Human Resource Managers Views on Turnover and Skill Shortages</w:t>
      </w:r>
      <w:r w:rsidR="00803D33">
        <w:rPr>
          <w:rFonts w:ascii="Arial" w:hAnsi="Arial" w:cs="Arial"/>
          <w:sz w:val="24"/>
          <w:szCs w:val="24"/>
        </w:rPr>
        <w:t xml:space="preserve"> ,</w:t>
      </w:r>
      <w:r w:rsidRPr="00404828">
        <w:rPr>
          <w:rFonts w:ascii="Arial" w:hAnsi="Arial" w:cs="Arial"/>
          <w:sz w:val="24"/>
          <w:szCs w:val="24"/>
        </w:rPr>
        <w:t>Michael C. G. Davidson &amp;Ying Wang</w:t>
      </w:r>
      <w:r w:rsidR="00803D33">
        <w:rPr>
          <w:rFonts w:ascii="Arial" w:hAnsi="Arial" w:cs="Arial"/>
          <w:sz w:val="24"/>
          <w:szCs w:val="24"/>
        </w:rPr>
        <w:t>,</w:t>
      </w:r>
      <w:r w:rsidRPr="00404828">
        <w:rPr>
          <w:rFonts w:ascii="Arial" w:hAnsi="Arial" w:cs="Arial"/>
          <w:sz w:val="24"/>
          <w:szCs w:val="24"/>
        </w:rPr>
        <w:t xml:space="preserve">Pages 235-253 </w:t>
      </w:r>
    </w:p>
    <w:p w14:paraId="616F4674" w14:textId="0EF15FE4" w:rsidR="00C34EB5" w:rsidRPr="00C34EB5" w:rsidRDefault="00C34EB5" w:rsidP="00C34EB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Pr="00C34EB5">
        <w:rPr>
          <w:rFonts w:ascii="Arial" w:hAnsi="Arial" w:cs="Arial"/>
          <w:sz w:val="24"/>
          <w:szCs w:val="24"/>
        </w:rPr>
        <w:t>D. Diamantis</w:t>
      </w:r>
      <w:r>
        <w:rPr>
          <w:rFonts w:ascii="Arial" w:hAnsi="Arial" w:cs="Arial"/>
          <w:sz w:val="24"/>
          <w:szCs w:val="24"/>
        </w:rPr>
        <w:t xml:space="preserve">, </w:t>
      </w:r>
      <w:r w:rsidRPr="00C34EB5">
        <w:rPr>
          <w:rFonts w:ascii="Arial" w:hAnsi="Arial" w:cs="Arial"/>
          <w:sz w:val="24"/>
          <w:szCs w:val="24"/>
        </w:rPr>
        <w:t>Green strategies for tourism worldwide</w:t>
      </w:r>
      <w:r>
        <w:rPr>
          <w:rFonts w:ascii="Arial" w:hAnsi="Arial" w:cs="Arial"/>
          <w:sz w:val="24"/>
          <w:szCs w:val="24"/>
        </w:rPr>
        <w:t xml:space="preserve">, </w:t>
      </w:r>
      <w:r w:rsidRPr="00C34EB5">
        <w:rPr>
          <w:rFonts w:ascii="Arial" w:hAnsi="Arial" w:cs="Arial"/>
          <w:sz w:val="24"/>
          <w:szCs w:val="24"/>
        </w:rPr>
        <w:t>Travel and Tourism Analyst</w:t>
      </w:r>
    </w:p>
    <w:p w14:paraId="04EEAB68" w14:textId="77777777" w:rsidR="00C34EB5" w:rsidRDefault="00C34EB5" w:rsidP="00C34EB5">
      <w:pPr>
        <w:ind w:left="360"/>
        <w:jc w:val="both"/>
        <w:rPr>
          <w:rFonts w:ascii="Arial" w:hAnsi="Arial" w:cs="Arial"/>
          <w:sz w:val="24"/>
          <w:szCs w:val="24"/>
        </w:rPr>
      </w:pPr>
      <w:r w:rsidRPr="00C34EB5">
        <w:rPr>
          <w:rFonts w:ascii="Arial" w:hAnsi="Arial" w:cs="Arial"/>
          <w:sz w:val="24"/>
          <w:szCs w:val="24"/>
        </w:rPr>
        <w:t>(1999)</w:t>
      </w:r>
    </w:p>
    <w:p w14:paraId="0B308704" w14:textId="2E4CAE26" w:rsidR="00FA27D6" w:rsidRDefault="00FA27D6" w:rsidP="00FA27D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Pr="00FA27D6">
        <w:rPr>
          <w:rFonts w:ascii="Arial" w:hAnsi="Arial" w:cs="Arial"/>
          <w:sz w:val="24"/>
          <w:szCs w:val="24"/>
        </w:rPr>
        <w:t>T. Forsyth</w:t>
      </w:r>
      <w:r>
        <w:rPr>
          <w:rFonts w:ascii="Arial" w:hAnsi="Arial" w:cs="Arial"/>
          <w:sz w:val="24"/>
          <w:szCs w:val="24"/>
        </w:rPr>
        <w:t xml:space="preserve">, </w:t>
      </w:r>
      <w:r w:rsidRPr="00FA27D6">
        <w:rPr>
          <w:rFonts w:ascii="Arial" w:hAnsi="Arial" w:cs="Arial"/>
          <w:sz w:val="24"/>
          <w:szCs w:val="24"/>
        </w:rPr>
        <w:t>Business attitudes to sustainable tourism</w:t>
      </w:r>
      <w:r>
        <w:rPr>
          <w:rFonts w:ascii="Arial" w:hAnsi="Arial" w:cs="Arial"/>
          <w:sz w:val="24"/>
          <w:szCs w:val="24"/>
        </w:rPr>
        <w:t xml:space="preserve">, </w:t>
      </w:r>
      <w:r w:rsidRPr="00FA27D6">
        <w:rPr>
          <w:rFonts w:ascii="Arial" w:hAnsi="Arial" w:cs="Arial"/>
          <w:sz w:val="24"/>
          <w:szCs w:val="24"/>
        </w:rPr>
        <w:t>Journal of Sustainable Tourism</w:t>
      </w:r>
      <w:r>
        <w:rPr>
          <w:rFonts w:ascii="Arial" w:hAnsi="Arial" w:cs="Arial"/>
          <w:sz w:val="24"/>
          <w:szCs w:val="24"/>
        </w:rPr>
        <w:t xml:space="preserve">, </w:t>
      </w:r>
      <w:r w:rsidRPr="00FA27D6">
        <w:rPr>
          <w:rFonts w:ascii="Arial" w:hAnsi="Arial" w:cs="Arial"/>
          <w:sz w:val="24"/>
          <w:szCs w:val="24"/>
        </w:rPr>
        <w:t>(1995)</w:t>
      </w:r>
    </w:p>
    <w:p w14:paraId="2C0796DB" w14:textId="59651CDF" w:rsidR="008D2596" w:rsidRPr="008D2596" w:rsidRDefault="008D2596" w:rsidP="008D25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Pr="008D2596">
        <w:rPr>
          <w:rFonts w:ascii="Arial" w:hAnsi="Arial" w:cs="Arial"/>
          <w:sz w:val="24"/>
          <w:szCs w:val="24"/>
        </w:rPr>
        <w:t>A. Kalisc</w:t>
      </w:r>
      <w:r w:rsidR="009B4A45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 xml:space="preserve">, </w:t>
      </w:r>
      <w:r w:rsidRPr="008D2596">
        <w:rPr>
          <w:rFonts w:ascii="Arial" w:hAnsi="Arial" w:cs="Arial"/>
          <w:sz w:val="24"/>
          <w:szCs w:val="24"/>
        </w:rPr>
        <w:t>Corporate futures: social responsibility in the tourism industry</w:t>
      </w:r>
      <w:r w:rsidR="009B4A45">
        <w:rPr>
          <w:rFonts w:ascii="Arial" w:hAnsi="Arial" w:cs="Arial"/>
          <w:sz w:val="24"/>
          <w:szCs w:val="24"/>
        </w:rPr>
        <w:t xml:space="preserve">, </w:t>
      </w:r>
      <w:r w:rsidRPr="008D2596">
        <w:rPr>
          <w:rFonts w:ascii="Arial" w:hAnsi="Arial" w:cs="Arial"/>
          <w:sz w:val="24"/>
          <w:szCs w:val="24"/>
        </w:rPr>
        <w:t>(2002)</w:t>
      </w:r>
    </w:p>
    <w:p w14:paraId="79D86C7D" w14:textId="77777777" w:rsidR="00FA27D6" w:rsidRPr="00FA27D6" w:rsidRDefault="00FA27D6" w:rsidP="00FA27D6">
      <w:pPr>
        <w:jc w:val="both"/>
        <w:rPr>
          <w:rFonts w:ascii="Arial" w:hAnsi="Arial" w:cs="Arial"/>
          <w:sz w:val="24"/>
          <w:szCs w:val="24"/>
        </w:rPr>
      </w:pPr>
    </w:p>
    <w:p w14:paraId="41BF27BB" w14:textId="77777777" w:rsidR="00C34EB5" w:rsidRPr="00C34EB5" w:rsidRDefault="00C34EB5" w:rsidP="00C34EB5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79433312" w14:textId="77777777" w:rsidR="00803D33" w:rsidRDefault="00803D33" w:rsidP="00803D33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157BB26F" w14:textId="77777777" w:rsidR="00DB4B99" w:rsidRPr="008E2ED8" w:rsidRDefault="00DB4B99" w:rsidP="008E2ED8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65115148" w14:textId="541DC584" w:rsidR="00F27602" w:rsidRDefault="00F27602" w:rsidP="004D034D">
      <w:pPr>
        <w:ind w:left="360"/>
      </w:pPr>
      <w:r>
        <w:t xml:space="preserve">                        </w:t>
      </w:r>
    </w:p>
    <w:p w14:paraId="07B103D6" w14:textId="77777777" w:rsidR="00F27602" w:rsidRDefault="00F27602" w:rsidP="004D034D">
      <w:pPr>
        <w:ind w:left="360"/>
      </w:pPr>
    </w:p>
    <w:p w14:paraId="28603EEC" w14:textId="77777777" w:rsidR="0020709A" w:rsidRDefault="0020709A" w:rsidP="004D034D">
      <w:pPr>
        <w:ind w:left="360"/>
      </w:pPr>
    </w:p>
    <w:p w14:paraId="0CF315C8" w14:textId="7A366E56" w:rsidR="00011DD9" w:rsidRDefault="00301348" w:rsidP="004D034D">
      <w:pPr>
        <w:ind w:left="360"/>
      </w:pPr>
      <w:r>
        <w:t xml:space="preserve"> </w:t>
      </w:r>
    </w:p>
    <w:sectPr w:rsidR="00011D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258D5"/>
    <w:multiLevelType w:val="multilevel"/>
    <w:tmpl w:val="4252C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421583"/>
    <w:multiLevelType w:val="multilevel"/>
    <w:tmpl w:val="D8E67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4A608A"/>
    <w:multiLevelType w:val="multilevel"/>
    <w:tmpl w:val="9D82F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856FF2"/>
    <w:multiLevelType w:val="hybridMultilevel"/>
    <w:tmpl w:val="9588F6B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181981">
    <w:abstractNumId w:val="3"/>
  </w:num>
  <w:num w:numId="2" w16cid:durableId="510996473">
    <w:abstractNumId w:val="1"/>
  </w:num>
  <w:num w:numId="3" w16cid:durableId="1797215642">
    <w:abstractNumId w:val="2"/>
  </w:num>
  <w:num w:numId="4" w16cid:durableId="1196577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C3F"/>
    <w:rsid w:val="00011DD9"/>
    <w:rsid w:val="000505B1"/>
    <w:rsid w:val="00050AE1"/>
    <w:rsid w:val="00053B0A"/>
    <w:rsid w:val="0009452A"/>
    <w:rsid w:val="00096696"/>
    <w:rsid w:val="000A3CCA"/>
    <w:rsid w:val="000B7410"/>
    <w:rsid w:val="000D019B"/>
    <w:rsid w:val="000F165D"/>
    <w:rsid w:val="00116266"/>
    <w:rsid w:val="00117DF2"/>
    <w:rsid w:val="00120D8C"/>
    <w:rsid w:val="00132CE7"/>
    <w:rsid w:val="001359F6"/>
    <w:rsid w:val="00175382"/>
    <w:rsid w:val="00176737"/>
    <w:rsid w:val="00181624"/>
    <w:rsid w:val="001864EE"/>
    <w:rsid w:val="00192F60"/>
    <w:rsid w:val="001C08B9"/>
    <w:rsid w:val="001C12AF"/>
    <w:rsid w:val="001C6D90"/>
    <w:rsid w:val="0020709A"/>
    <w:rsid w:val="00213BF0"/>
    <w:rsid w:val="00216DF5"/>
    <w:rsid w:val="00234296"/>
    <w:rsid w:val="00234906"/>
    <w:rsid w:val="00235115"/>
    <w:rsid w:val="00240D87"/>
    <w:rsid w:val="00254143"/>
    <w:rsid w:val="00257331"/>
    <w:rsid w:val="00263FBF"/>
    <w:rsid w:val="0027579B"/>
    <w:rsid w:val="00277716"/>
    <w:rsid w:val="002B75CE"/>
    <w:rsid w:val="002F38E1"/>
    <w:rsid w:val="002F5AB5"/>
    <w:rsid w:val="00300083"/>
    <w:rsid w:val="00301348"/>
    <w:rsid w:val="00305A60"/>
    <w:rsid w:val="0031526D"/>
    <w:rsid w:val="00327118"/>
    <w:rsid w:val="00354D9A"/>
    <w:rsid w:val="003A55E7"/>
    <w:rsid w:val="003D066D"/>
    <w:rsid w:val="003E031A"/>
    <w:rsid w:val="003E2435"/>
    <w:rsid w:val="003F39BD"/>
    <w:rsid w:val="00404828"/>
    <w:rsid w:val="0043484B"/>
    <w:rsid w:val="004448E9"/>
    <w:rsid w:val="00464868"/>
    <w:rsid w:val="00486FF1"/>
    <w:rsid w:val="00493A1F"/>
    <w:rsid w:val="004A70B9"/>
    <w:rsid w:val="004C453F"/>
    <w:rsid w:val="004D034D"/>
    <w:rsid w:val="0050382A"/>
    <w:rsid w:val="005228ED"/>
    <w:rsid w:val="00555333"/>
    <w:rsid w:val="0056195E"/>
    <w:rsid w:val="00567275"/>
    <w:rsid w:val="0057495B"/>
    <w:rsid w:val="005809C1"/>
    <w:rsid w:val="00585AB3"/>
    <w:rsid w:val="005933EF"/>
    <w:rsid w:val="005D269A"/>
    <w:rsid w:val="0062790C"/>
    <w:rsid w:val="006362E2"/>
    <w:rsid w:val="00637C3F"/>
    <w:rsid w:val="00652C12"/>
    <w:rsid w:val="00670076"/>
    <w:rsid w:val="0067437B"/>
    <w:rsid w:val="006A024B"/>
    <w:rsid w:val="006A36FD"/>
    <w:rsid w:val="006A7005"/>
    <w:rsid w:val="006C3374"/>
    <w:rsid w:val="006D080F"/>
    <w:rsid w:val="006F15CD"/>
    <w:rsid w:val="007351CE"/>
    <w:rsid w:val="00743FF7"/>
    <w:rsid w:val="00757B80"/>
    <w:rsid w:val="00773644"/>
    <w:rsid w:val="00786063"/>
    <w:rsid w:val="00787B35"/>
    <w:rsid w:val="00791A3A"/>
    <w:rsid w:val="007B3331"/>
    <w:rsid w:val="00803D33"/>
    <w:rsid w:val="00805617"/>
    <w:rsid w:val="00805811"/>
    <w:rsid w:val="008314E4"/>
    <w:rsid w:val="00837EDC"/>
    <w:rsid w:val="008431C8"/>
    <w:rsid w:val="008564C2"/>
    <w:rsid w:val="00862ED8"/>
    <w:rsid w:val="0089268F"/>
    <w:rsid w:val="008A3554"/>
    <w:rsid w:val="008A6E3C"/>
    <w:rsid w:val="008C3467"/>
    <w:rsid w:val="008C759E"/>
    <w:rsid w:val="008D2596"/>
    <w:rsid w:val="008D5CF9"/>
    <w:rsid w:val="008E0605"/>
    <w:rsid w:val="008E2ED8"/>
    <w:rsid w:val="00902395"/>
    <w:rsid w:val="00905A36"/>
    <w:rsid w:val="00915D9C"/>
    <w:rsid w:val="00917667"/>
    <w:rsid w:val="00937F67"/>
    <w:rsid w:val="00957564"/>
    <w:rsid w:val="00961C3F"/>
    <w:rsid w:val="009901C9"/>
    <w:rsid w:val="009A30A0"/>
    <w:rsid w:val="009B17D0"/>
    <w:rsid w:val="009B292C"/>
    <w:rsid w:val="009B4A45"/>
    <w:rsid w:val="009B7688"/>
    <w:rsid w:val="009D5D6E"/>
    <w:rsid w:val="009E06E4"/>
    <w:rsid w:val="009E7F64"/>
    <w:rsid w:val="009F1246"/>
    <w:rsid w:val="00A260DD"/>
    <w:rsid w:val="00A53B01"/>
    <w:rsid w:val="00A66F7C"/>
    <w:rsid w:val="00A70530"/>
    <w:rsid w:val="00A77FBF"/>
    <w:rsid w:val="00A83B78"/>
    <w:rsid w:val="00AB2013"/>
    <w:rsid w:val="00AB5364"/>
    <w:rsid w:val="00AD025C"/>
    <w:rsid w:val="00AD6E32"/>
    <w:rsid w:val="00AF36D1"/>
    <w:rsid w:val="00B17CC3"/>
    <w:rsid w:val="00B30BB5"/>
    <w:rsid w:val="00B65CC4"/>
    <w:rsid w:val="00B86CB9"/>
    <w:rsid w:val="00B93C6E"/>
    <w:rsid w:val="00B954B6"/>
    <w:rsid w:val="00BB220B"/>
    <w:rsid w:val="00BD13DE"/>
    <w:rsid w:val="00BE6EC9"/>
    <w:rsid w:val="00BF48C8"/>
    <w:rsid w:val="00C238A5"/>
    <w:rsid w:val="00C34EB5"/>
    <w:rsid w:val="00C43B50"/>
    <w:rsid w:val="00C51EE6"/>
    <w:rsid w:val="00C7771A"/>
    <w:rsid w:val="00C83E45"/>
    <w:rsid w:val="00C969C8"/>
    <w:rsid w:val="00CB1E62"/>
    <w:rsid w:val="00CC7DBD"/>
    <w:rsid w:val="00CD1079"/>
    <w:rsid w:val="00CD7F54"/>
    <w:rsid w:val="00CE6E95"/>
    <w:rsid w:val="00CF581A"/>
    <w:rsid w:val="00D27CF5"/>
    <w:rsid w:val="00D31A10"/>
    <w:rsid w:val="00D51BB5"/>
    <w:rsid w:val="00D5407E"/>
    <w:rsid w:val="00D56B7D"/>
    <w:rsid w:val="00D72761"/>
    <w:rsid w:val="00D86F37"/>
    <w:rsid w:val="00D97C9E"/>
    <w:rsid w:val="00DA2CE6"/>
    <w:rsid w:val="00DB4B99"/>
    <w:rsid w:val="00DC6197"/>
    <w:rsid w:val="00DD20AD"/>
    <w:rsid w:val="00DF7AFD"/>
    <w:rsid w:val="00E144E8"/>
    <w:rsid w:val="00E14F0B"/>
    <w:rsid w:val="00E304B0"/>
    <w:rsid w:val="00E31A72"/>
    <w:rsid w:val="00E31F8A"/>
    <w:rsid w:val="00E33109"/>
    <w:rsid w:val="00E53176"/>
    <w:rsid w:val="00E57522"/>
    <w:rsid w:val="00E65AD8"/>
    <w:rsid w:val="00E66F34"/>
    <w:rsid w:val="00E912AA"/>
    <w:rsid w:val="00E95086"/>
    <w:rsid w:val="00EB4A10"/>
    <w:rsid w:val="00EC5083"/>
    <w:rsid w:val="00EC5AAE"/>
    <w:rsid w:val="00ED3EDA"/>
    <w:rsid w:val="00F12491"/>
    <w:rsid w:val="00F207F3"/>
    <w:rsid w:val="00F22815"/>
    <w:rsid w:val="00F25508"/>
    <w:rsid w:val="00F268A1"/>
    <w:rsid w:val="00F27602"/>
    <w:rsid w:val="00F348C8"/>
    <w:rsid w:val="00F50198"/>
    <w:rsid w:val="00F56AF5"/>
    <w:rsid w:val="00F80212"/>
    <w:rsid w:val="00F852FB"/>
    <w:rsid w:val="00FA1CE6"/>
    <w:rsid w:val="00FA27D6"/>
    <w:rsid w:val="00FF569F"/>
    <w:rsid w:val="00FF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DD949"/>
  <w15:chartTrackingRefBased/>
  <w15:docId w15:val="{3B84F4A6-A019-48C5-A913-7331DE27F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5CF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349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49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3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7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erald.com/insight/search?q=Paul%20Barron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emerald.com/insight/publication/issn/0967-07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merald.com/insight/search?q=Brian%20Bea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emerald.com/insight/publication/issn/0959-61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93E0D-CA69-42EB-A76C-99F775465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2505</Words>
  <Characters>13155</Characters>
  <Application>Microsoft Office Word</Application>
  <DocSecurity>0</DocSecurity>
  <Lines>202</Lines>
  <Paragraphs>66</Paragraphs>
  <ScaleCrop>false</ScaleCrop>
  <Company/>
  <LinksUpToDate>false</LinksUpToDate>
  <CharactersWithSpaces>15594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Anghel</dc:creator>
  <cp:keywords/>
  <dc:description/>
  <cp:lastModifiedBy>Gabriela Anghel</cp:lastModifiedBy>
  <cp:revision>199</cp:revision>
  <dcterms:created xsi:type="dcterms:W3CDTF">2023-06-14T11:33:00Z</dcterms:created>
  <dcterms:modified xsi:type="dcterms:W3CDTF">2023-06-14T13:35:00Z</dcterms:modified>
</cp:coreProperties>
</file>