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D9F064" w14:textId="77777777" w:rsidR="00CC2271" w:rsidRDefault="00CC2271">
      <w:pPr>
        <w:rPr>
          <w:b/>
          <w:u w:val="single"/>
        </w:rPr>
      </w:pPr>
      <w:r w:rsidRPr="00BF55AE">
        <w:rPr>
          <w:b/>
          <w:u w:val="single"/>
        </w:rPr>
        <w:t>Social Research for Professional Practice – ECYW5001</w:t>
      </w:r>
    </w:p>
    <w:p w14:paraId="2CE819CD" w14:textId="77777777" w:rsidR="00CC2271" w:rsidRDefault="00FB54A2">
      <w:pPr>
        <w:rPr>
          <w:b/>
          <w:u w:val="single"/>
        </w:rPr>
      </w:pPr>
      <w:r w:rsidRPr="00BF55AE">
        <w:rPr>
          <w:b/>
          <w:u w:val="single"/>
        </w:rPr>
        <w:t>Joanna Bates</w:t>
      </w:r>
    </w:p>
    <w:p w14:paraId="5F328F7C" w14:textId="19EE10CD" w:rsidR="00716AA9" w:rsidRDefault="00FB54A2" w:rsidP="00716AA9">
      <w:pPr>
        <w:rPr>
          <w:b/>
          <w:u w:val="single"/>
        </w:rPr>
      </w:pPr>
      <w:r w:rsidRPr="00BF55AE">
        <w:rPr>
          <w:b/>
          <w:u w:val="single"/>
        </w:rPr>
        <w:t>Is social media good or bad for young people</w:t>
      </w:r>
      <w:r w:rsidR="00CC2271">
        <w:rPr>
          <w:b/>
          <w:u w:val="single"/>
        </w:rPr>
        <w:t>’s mental health</w:t>
      </w:r>
      <w:r w:rsidRPr="00BF55AE">
        <w:rPr>
          <w:b/>
          <w:u w:val="single"/>
        </w:rPr>
        <w:t>?!</w:t>
      </w:r>
      <w:r w:rsidR="00716AA9" w:rsidRPr="00716AA9">
        <w:rPr>
          <w:b/>
        </w:rPr>
        <w:t xml:space="preserve"> </w:t>
      </w:r>
      <w:r w:rsidR="00716AA9">
        <w:rPr>
          <w:b/>
        </w:rPr>
        <w:t>(</w:t>
      </w:r>
      <w:r w:rsidR="00125A66">
        <w:rPr>
          <w:b/>
        </w:rPr>
        <w:t>Hypothetically</w:t>
      </w:r>
      <w:r w:rsidR="00716AA9">
        <w:rPr>
          <w:b/>
        </w:rPr>
        <w:t xml:space="preserve"> Before Covid</w:t>
      </w:r>
      <w:r w:rsidR="00125A66">
        <w:rPr>
          <w:b/>
        </w:rPr>
        <w:t>-19</w:t>
      </w:r>
      <w:r w:rsidR="00716AA9">
        <w:rPr>
          <w:b/>
        </w:rPr>
        <w:t xml:space="preserve">)   </w:t>
      </w:r>
    </w:p>
    <w:p w14:paraId="7FDD72D3" w14:textId="4C6377CC" w:rsidR="002D1F59" w:rsidRDefault="002D1F59" w:rsidP="008266F4">
      <w:r>
        <w:rPr>
          <w:b/>
          <w:noProof/>
          <w:u w:val="single"/>
        </w:rPr>
        <w:drawing>
          <wp:anchor distT="0" distB="0" distL="114300" distR="114300" simplePos="0" relativeHeight="251658240" behindDoc="0" locked="0" layoutInCell="1" allowOverlap="1" wp14:anchorId="74ADF6DE" wp14:editId="6D7D00ED">
            <wp:simplePos x="0" y="0"/>
            <wp:positionH relativeFrom="column">
              <wp:posOffset>-73660</wp:posOffset>
            </wp:positionH>
            <wp:positionV relativeFrom="paragraph">
              <wp:posOffset>313690</wp:posOffset>
            </wp:positionV>
            <wp:extent cx="3599815" cy="1773555"/>
            <wp:effectExtent l="0" t="0" r="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3599815" cy="1773555"/>
                    </a:xfrm>
                    <a:prstGeom prst="rect">
                      <a:avLst/>
                    </a:prstGeom>
                  </pic:spPr>
                </pic:pic>
              </a:graphicData>
            </a:graphic>
            <wp14:sizeRelH relativeFrom="margin">
              <wp14:pctWidth>0</wp14:pctWidth>
            </wp14:sizeRelH>
            <wp14:sizeRelV relativeFrom="margin">
              <wp14:pctHeight>0</wp14:pctHeight>
            </wp14:sizeRelV>
          </wp:anchor>
        </w:drawing>
      </w:r>
    </w:p>
    <w:p w14:paraId="1EB5977E" w14:textId="4D74FE95" w:rsidR="00F000B5" w:rsidRDefault="00F000B5" w:rsidP="008266F4"/>
    <w:p w14:paraId="1E62CF71" w14:textId="7DAA690A" w:rsidR="00B21872" w:rsidRDefault="00C06111" w:rsidP="008266F4">
      <w:r>
        <w:t xml:space="preserve">Youth workers and the profession comes in all sorts of methodologies, and has a vast history of supporting young people. In 1960 the Albermarle Report was published as result of reviews from youth services and their work across England and Wales. Results showed that there was a need for more youth work in different forms of support. From </w:t>
      </w:r>
      <w:r w:rsidR="00146FA2">
        <w:t>this the N</w:t>
      </w:r>
      <w:r>
        <w:t>ationa</w:t>
      </w:r>
      <w:r w:rsidR="00146FA2">
        <w:t>l Yo</w:t>
      </w:r>
      <w:r>
        <w:t xml:space="preserve">uth </w:t>
      </w:r>
      <w:r w:rsidR="00146FA2">
        <w:t>Bureau was formed in 1964 and thi</w:t>
      </w:r>
      <w:r>
        <w:t>s then grew into the national youth agency in 1991</w:t>
      </w:r>
      <w:r w:rsidR="008266F4">
        <w:t xml:space="preserve"> </w:t>
      </w:r>
      <w:r w:rsidR="00146FA2">
        <w:t xml:space="preserve">(NYA 2021) </w:t>
      </w:r>
      <w:r w:rsidR="006D6CB1">
        <w:t xml:space="preserve">In 2009 youth work practice and services was solely focused on supporting and providing information for other youth services and young people, and was reliant on funding from primarily from national and local government. Later in 2009 it became increasingly difficult for the National Youth Agency to get much needed funding so concentrated on shaping and remodelling the purpose of youth work. A new business model was introduced through delivery of programmes that produced effective margins paying for the running costs, allowing youth workers to be able to incorporate the thing that funders wouldn’t fund such as running youth work movements. And developing other structures to aid in supporting youth work. Today the National Youth Agency is a re-vamped, professional and effective service, and remains the national expert on youth policy and youth work in the UK (NYA 2021). </w:t>
      </w:r>
    </w:p>
    <w:p w14:paraId="31B762DC" w14:textId="3DC1736E" w:rsidR="008266F4" w:rsidRDefault="00146FA2" w:rsidP="008266F4">
      <w:r>
        <w:t xml:space="preserve">I </w:t>
      </w:r>
      <w:r w:rsidR="008266F4">
        <w:t>would like to firstly talk a little about the new youth work curriculum that has just been introduced</w:t>
      </w:r>
      <w:r>
        <w:t xml:space="preserve"> in 2021</w:t>
      </w:r>
      <w:r w:rsidR="008266F4">
        <w:t xml:space="preserve">, led by </w:t>
      </w:r>
      <w:r>
        <w:t>the National Youth A</w:t>
      </w:r>
      <w:r w:rsidR="008266F4">
        <w:t xml:space="preserve">gency (the professional statuary regulatory for youth work) </w:t>
      </w:r>
      <w:r>
        <w:t xml:space="preserve">it </w:t>
      </w:r>
      <w:r w:rsidR="008266F4">
        <w:t>has now combined the building blocks and themes that underpin good youth work</w:t>
      </w:r>
      <w:r>
        <w:t>, and</w:t>
      </w:r>
      <w:r w:rsidR="008266F4">
        <w:t xml:space="preserve"> has now been </w:t>
      </w:r>
      <w:r>
        <w:t xml:space="preserve">merged </w:t>
      </w:r>
      <w:r w:rsidR="008266F4">
        <w:t xml:space="preserve">into one </w:t>
      </w:r>
      <w:r>
        <w:t>document</w:t>
      </w:r>
      <w:r w:rsidR="008266F4">
        <w:t xml:space="preserve">. Using this curriculum youth workers can expand and progress and help create positive relationships between young people and youth workers, youth work is far more than pool, table tennis and ping-pong. As professional youth workers we need to create healthy relations with young people to help them feel comfortable enough to want to participate in non-formal educational activities that are a vital part in the services supporting all young people from 11-25 year olds. There is a new three way service called triad system, consisting of youth work, Social work and Formal Education. The youth work curriculum is not a programme it’s much more, youth work is a flexible frame work that we as professional can use to help understand what youth work is, why we need it and consists of. Youth work helps young people find and have a voice, with activities led and aimed at young people for the needs of young people. Young people are the heart of youth work, with every theme or idea or decision generated purely from the conversations with young people. With young people as a staring block, youth work helps support in work practice built around each individual and their communities. There are 4 corner stones of the curriculum </w:t>
      </w:r>
      <w:r w:rsidR="008266F4">
        <w:lastRenderedPageBreak/>
        <w:t>education, empowerment, equality and voluntary participation, followed by the values and principles that underpin youth work to help youth professionals make the right decisions about their work</w:t>
      </w:r>
      <w:r w:rsidR="00CC783A">
        <w:t xml:space="preserve"> (NYA, 2021)</w:t>
      </w:r>
      <w:r w:rsidR="008266F4">
        <w:t xml:space="preserve">. It is important that youth workers develop a trusting relationships with young people and the need to create a positive narrative around them. As an in-formal way of supporting a young person’s personal, social and educational development, and then seeking the best positive ay this can be delivered to suit the  young person, from centre based to digital learning. Reinforcing that youth work is framed by outcomes and quality standards as well as legislation in the children’s act and the UN convention on the rights of the child. </w:t>
      </w:r>
      <w:r w:rsidR="004C3603">
        <w:t xml:space="preserve">Along-side the 4 corner stones of the curriculum stands the process of how youth work is engaged, youth work ethics on safeguarding, the praxis and theory of youth work and the values of youth work completing the inner circle of positive youth work for young people. Youth work is in many different forms of </w:t>
      </w:r>
      <w:r w:rsidR="001925B0">
        <w:t xml:space="preserve">learning and activities, skill development, we help to create safe relationships healthy and educate and educate on arts, culture and heritage, support with finding identities and belonging, teach about well-being and individual health, educate on leadership, civic engagement and participation and also economic and financial well-being. </w:t>
      </w:r>
    </w:p>
    <w:p w14:paraId="63587174" w14:textId="4E820843" w:rsidR="004C3603" w:rsidRDefault="008266F4" w:rsidP="008266F4">
      <w:r>
        <w:t xml:space="preserve">Through voluntary conversation we as youth workers can find out about issues that young people want to address and can engage n but ultimately be determined and finalised by the young people but through the youth work process. Good quality youth work in in many methods, weather helping young people in an estate or using respectful relationships to provide informal valued life skills the engagement is key to good youth work. By educating young people in what they have rights to we can help them lead projects to help benefit their community, from using story telling music making and production through film and media to help education young people on identity, religion and belonging, to education for sustainability and development for global citizenship. Youth work can help make things happen for instance young people telling decision makers about an issue they care about over a shared cup of tea, this happens regularly in youth club where I work with the community police officers that come in. this is a positive healthy process that opens </w:t>
      </w:r>
      <w:r w:rsidR="004C3603">
        <w:t>up</w:t>
      </w:r>
      <w:r>
        <w:t xml:space="preserve"> talks on street crime, drugs, alcohol and vandalism.</w:t>
      </w:r>
      <w:r w:rsidR="004C3603">
        <w:t xml:space="preserve"> </w:t>
      </w:r>
      <w:r w:rsidR="00CC783A">
        <w:t>It’s these kind of conversations that create healthy and positive relationships with organisations such as the authorities leading to better understanding of each other.</w:t>
      </w:r>
    </w:p>
    <w:p w14:paraId="53055FAF" w14:textId="77777777" w:rsidR="008266F4" w:rsidRDefault="004C3603" w:rsidP="008266F4">
      <w:r>
        <w:t>The youth work curriculum is about identifying what good youth workers need to be, what are their responsibilities and how can they be supported to further progress in their line of work and how we can support the young people efficiently as we can.</w:t>
      </w:r>
      <w:r w:rsidR="00CC783A">
        <w:t xml:space="preserve"> Whatever form youth work takes young people are always at the centre of our practice. </w:t>
      </w:r>
    </w:p>
    <w:p w14:paraId="10348FAC" w14:textId="77777777" w:rsidR="00CC783A" w:rsidRDefault="00CC783A" w:rsidP="00CC783A">
      <w:r>
        <w:t xml:space="preserve">From the conversations I have had with young people in youth club I am starting to see that many of them are in fact having negative feelings about being on social media, maybe my theory is correct and many young people don’t know how to safely and mindfully use social media. </w:t>
      </w:r>
    </w:p>
    <w:p w14:paraId="4B787DD2" w14:textId="76984B64" w:rsidR="00F35503" w:rsidRDefault="00F3085E">
      <w:r>
        <w:t>In 1969 t</w:t>
      </w:r>
      <w:r w:rsidRPr="00F3085E">
        <w:t>he internet</w:t>
      </w:r>
      <w:r>
        <w:t xml:space="preserve"> was introduced to the nation, and</w:t>
      </w:r>
      <w:r w:rsidRPr="00F3085E">
        <w:t xml:space="preserve"> </w:t>
      </w:r>
      <w:r>
        <w:t>has since opened up a whole ray of new hi-tech avenues for us to delve deeper into alm</w:t>
      </w:r>
      <w:r w:rsidR="00E05C63">
        <w:t>ost anything we wish to</w:t>
      </w:r>
      <w:r>
        <w:t>.</w:t>
      </w:r>
      <w:r w:rsidR="00E05C63">
        <w:t xml:space="preserve"> However having access to almost anything at the click of a button can have both positive and negative effects on children and young people, effecting mental health and well-being in different ways. A big issue is safeguarding online, a</w:t>
      </w:r>
      <w:r w:rsidR="00BF55AE" w:rsidRPr="00BF55AE">
        <w:t xml:space="preserve">s </w:t>
      </w:r>
      <w:r w:rsidR="00BF55AE">
        <w:t>concerned parents many try to keep</w:t>
      </w:r>
      <w:r w:rsidR="00BF55AE" w:rsidRPr="00BF55AE">
        <w:t xml:space="preserve"> up to date with social media</w:t>
      </w:r>
      <w:r w:rsidR="00BF55AE">
        <w:t xml:space="preserve"> and everything surrounding it desperately trying to keep on top of security controls and privacy settings.</w:t>
      </w:r>
      <w:r w:rsidR="00E05C63">
        <w:t xml:space="preserve"> </w:t>
      </w:r>
      <w:r w:rsidR="00640C56">
        <w:t>In an article from Mentally Healthy schools (2019) tell</w:t>
      </w:r>
      <w:r w:rsidR="005D1F64">
        <w:t>s</w:t>
      </w:r>
      <w:r w:rsidR="00640C56">
        <w:t xml:space="preserve"> us that research on the impact of the internet and using social media on young people’s mental health is scarce. A review from the Governments Science and Technology Committee (2019) say that the results found that </w:t>
      </w:r>
      <w:r w:rsidR="00CC2271">
        <w:t xml:space="preserve">most young people said that social media improved their relationships with their peers. In the same review the report also </w:t>
      </w:r>
      <w:r w:rsidR="00CC2271">
        <w:lastRenderedPageBreak/>
        <w:t>highlights on finding that young people with mental health issues use social media more, resulting in them likely to be using it for longer.</w:t>
      </w:r>
      <w:r w:rsidR="00125A66">
        <w:t xml:space="preserve"> </w:t>
      </w:r>
      <w:r w:rsidR="00FE01C2">
        <w:t>It is</w:t>
      </w:r>
      <w:r w:rsidR="00125A66">
        <w:t xml:space="preserve"> also important for us to remember that digital technology is</w:t>
      </w:r>
      <w:r w:rsidR="00FE01C2">
        <w:t xml:space="preserve"> only an extension</w:t>
      </w:r>
      <w:r w:rsidR="00641986">
        <w:t>, and is now used as one of the worlds most used form of communication.</w:t>
      </w:r>
      <w:r w:rsidR="00125A66">
        <w:t xml:space="preserve"> As a youth worker I am interested in how we can offer support to young people</w:t>
      </w:r>
      <w:r w:rsidR="00641986">
        <w:t xml:space="preserve"> who use the internet for such communication, taking in to consideration the positives and negatives of using social media we firstly need to try to understand how young people engage with social media. We need to know what they learn from engaging in social media and what i</w:t>
      </w:r>
      <w:r w:rsidR="00F35503">
        <w:t>n</w:t>
      </w:r>
      <w:r w:rsidR="00641986">
        <w:t>fluences them and if its affects their behaviour and development</w:t>
      </w:r>
      <w:r w:rsidR="00F35503">
        <w:t>. (Goodyear et al.2018a,</w:t>
      </w:r>
      <w:r w:rsidR="000B0B56">
        <w:t xml:space="preserve"> </w:t>
      </w:r>
      <w:r w:rsidR="00F35503">
        <w:t>2018b)</w:t>
      </w:r>
      <w:r w:rsidR="001C6CFD">
        <w:t>.</w:t>
      </w:r>
      <w:r w:rsidR="00F35503">
        <w:t xml:space="preserve"> The Royal Society of public health </w:t>
      </w:r>
      <w:r w:rsidR="001C6CFD">
        <w:t xml:space="preserve">(RPSH 2017) </w:t>
      </w:r>
      <w:r w:rsidR="00F35503">
        <w:t xml:space="preserve">reports that </w:t>
      </w:r>
      <w:r w:rsidR="001C6CFD">
        <w:t xml:space="preserve">from a number of international and socio-economic recordings </w:t>
      </w:r>
      <w:r w:rsidR="00F35503">
        <w:t>young people</w:t>
      </w:r>
      <w:r w:rsidR="001C6CFD">
        <w:t xml:space="preserve"> are hitting top figures for using social media of any age group, spending an outrageous amount of time online. Turkle (2017) uses the caption of ‘tethered’ to explain how young people are perceived to be connected to social media constantly, </w:t>
      </w:r>
      <w:r w:rsidR="000B0B56">
        <w:t>I</w:t>
      </w:r>
      <w:r w:rsidR="001C6CFD">
        <w:t xml:space="preserve"> am eager to find out what they are doing for so m</w:t>
      </w:r>
      <w:r w:rsidR="000B0B56">
        <w:t>any hours online, are</w:t>
      </w:r>
      <w:r w:rsidR="001C6CFD">
        <w:t xml:space="preserve"> they are just scrolling through pages of adverts and game invitations </w:t>
      </w:r>
      <w:r w:rsidR="000B0B56">
        <w:t>or actually engaging in conversations, and good or bad?! Some theorist</w:t>
      </w:r>
      <w:r w:rsidR="006712E2">
        <w:t>s have argued that young people’s extensive and habitual uses of social media challenge the outdated nation that a dualism exists between ‘real’ life and ‘online’ life (Boyd, 2014) I am worried that too many young people are getting lost in the ‘online life’.</w:t>
      </w:r>
    </w:p>
    <w:p w14:paraId="0FFBF2AF" w14:textId="46E20FD9" w:rsidR="00B824B9" w:rsidRDefault="00301979" w:rsidP="00686F32">
      <w:r>
        <w:rPr>
          <w:noProof/>
        </w:rPr>
        <w:drawing>
          <wp:anchor distT="0" distB="0" distL="114300" distR="114300" simplePos="0" relativeHeight="251658241" behindDoc="0" locked="0" layoutInCell="1" allowOverlap="1" wp14:anchorId="1C8DF6F1" wp14:editId="202A936C">
            <wp:simplePos x="0" y="0"/>
            <wp:positionH relativeFrom="column">
              <wp:posOffset>438785</wp:posOffset>
            </wp:positionH>
            <wp:positionV relativeFrom="paragraph">
              <wp:posOffset>591820</wp:posOffset>
            </wp:positionV>
            <wp:extent cx="4681220" cy="2066290"/>
            <wp:effectExtent l="0" t="0" r="5080" b="381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4681220" cy="2066290"/>
                    </a:xfrm>
                    <a:prstGeom prst="rect">
                      <a:avLst/>
                    </a:prstGeom>
                  </pic:spPr>
                </pic:pic>
              </a:graphicData>
            </a:graphic>
            <wp14:sizeRelH relativeFrom="margin">
              <wp14:pctWidth>0</wp14:pctWidth>
            </wp14:sizeRelH>
            <wp14:sizeRelV relativeFrom="margin">
              <wp14:pctHeight>0</wp14:pctHeight>
            </wp14:sizeRelV>
          </wp:anchor>
        </w:drawing>
      </w:r>
      <w:r w:rsidR="00DD5FD2">
        <w:t xml:space="preserve">See below youth work at its best inside youth club. Young people engaged in </w:t>
      </w:r>
      <w:r w:rsidR="00912F97">
        <w:t xml:space="preserve">voluntary </w:t>
      </w:r>
      <w:r w:rsidR="00DD5FD2">
        <w:t>conversation and activities</w:t>
      </w:r>
      <w:r w:rsidR="00912F97">
        <w:t>.</w:t>
      </w:r>
    </w:p>
    <w:p w14:paraId="7FD6F913" w14:textId="4EC3D985" w:rsidR="00D74473" w:rsidRDefault="00D74473"/>
    <w:p w14:paraId="26A7338F" w14:textId="63CE9A54" w:rsidR="00D74473" w:rsidRDefault="006A624C">
      <w:r w:rsidRPr="00F7789F">
        <w:t xml:space="preserve">For the purpose of this paper I </w:t>
      </w:r>
      <w:r>
        <w:t xml:space="preserve">would like to expand more on social media and if it is good or bad for young people’s mental health. I want to find out why young people use social media and weather they get positive or negative feelings from being online. The best way to do this is get the young people involved in an activity in youth club where I work. </w:t>
      </w:r>
    </w:p>
    <w:p w14:paraId="080386B3" w14:textId="15CE8F0C" w:rsidR="001630C6" w:rsidRPr="00991CE4" w:rsidRDefault="00605CCB">
      <w:r>
        <w:t xml:space="preserve">The </w:t>
      </w:r>
      <w:r w:rsidR="00077F23">
        <w:t xml:space="preserve">Aspiring Medics </w:t>
      </w:r>
      <w:r w:rsidR="00B812D1">
        <w:t xml:space="preserve">group claimed in </w:t>
      </w:r>
      <w:r w:rsidR="00C32957">
        <w:t xml:space="preserve">January 2020 quantitative </w:t>
      </w:r>
      <w:r w:rsidR="002A6709">
        <w:t xml:space="preserve">data showed that approximately </w:t>
      </w:r>
      <w:r w:rsidR="00D36A49">
        <w:t>3.6 billion people were using some dairy of social media</w:t>
      </w:r>
      <w:r w:rsidR="00C351EF">
        <w:t xml:space="preserve"> 46% of </w:t>
      </w:r>
      <w:r w:rsidR="00815C95">
        <w:t xml:space="preserve"> the global population</w:t>
      </w:r>
      <w:r w:rsidR="0063792A">
        <w:t xml:space="preserve">. With major platforms such as Snapchat, Facebook, Instagram, </w:t>
      </w:r>
      <w:proofErr w:type="spellStart"/>
      <w:r w:rsidR="005879A2">
        <w:t>Tiktok</w:t>
      </w:r>
      <w:proofErr w:type="spellEnd"/>
      <w:r w:rsidR="003A1B45">
        <w:t xml:space="preserve">, YouTube </w:t>
      </w:r>
      <w:r w:rsidR="0063792A">
        <w:t xml:space="preserve">and Twitter </w:t>
      </w:r>
      <w:r w:rsidR="00994727">
        <w:t xml:space="preserve">the main attractions </w:t>
      </w:r>
      <w:r w:rsidR="00B929DF">
        <w:t xml:space="preserve">from connecting with friends and family </w:t>
      </w:r>
      <w:r w:rsidR="00F443A5">
        <w:t>to creating and linking businesses.</w:t>
      </w:r>
      <w:r w:rsidR="0078799D">
        <w:t xml:space="preserve"> Creating many positive benefits but also creating negative ones too.</w:t>
      </w:r>
      <w:r w:rsidR="003F6AAE">
        <w:t xml:space="preserve"> </w:t>
      </w:r>
      <w:r w:rsidR="009F5ED9">
        <w:t xml:space="preserve">The Aspiring Medical Group </w:t>
      </w:r>
      <w:r w:rsidR="00A43EF1">
        <w:t xml:space="preserve">(2021) </w:t>
      </w:r>
      <w:r w:rsidR="009F5ED9">
        <w:t>state that most users of social platforms are young people aged 16-</w:t>
      </w:r>
      <w:r w:rsidR="00A43EF1">
        <w:t>24</w:t>
      </w:r>
      <w:r w:rsidR="00234682">
        <w:t xml:space="preserve"> </w:t>
      </w:r>
      <w:r w:rsidR="0095176D">
        <w:t>and with the black market and the dark side of the internet at the click of a button this is not something to be</w:t>
      </w:r>
      <w:r w:rsidR="00991CE4">
        <w:t xml:space="preserve"> naive about or taken lightly. As youth workers we can </w:t>
      </w:r>
      <w:r w:rsidR="00D44B54">
        <w:t xml:space="preserve">identify </w:t>
      </w:r>
      <w:r w:rsidR="00F444D7">
        <w:t xml:space="preserve">that social media has been at the centre of the news and media </w:t>
      </w:r>
      <w:r w:rsidR="00776284">
        <w:t>and how it’s affecting young people and their mental health</w:t>
      </w:r>
      <w:r w:rsidR="0079464B">
        <w:t xml:space="preserve">, and we recognise </w:t>
      </w:r>
      <w:r w:rsidR="00D44B54">
        <w:t xml:space="preserve">the importance of helping </w:t>
      </w:r>
      <w:r w:rsidR="002B4C1B">
        <w:t xml:space="preserve">investigate </w:t>
      </w:r>
      <w:r w:rsidR="00D44B54">
        <w:t xml:space="preserve">this </w:t>
      </w:r>
      <w:r w:rsidR="00E14D62">
        <w:t>issue</w:t>
      </w:r>
      <w:r w:rsidR="0079464B">
        <w:t>.</w:t>
      </w:r>
    </w:p>
    <w:p w14:paraId="3465924C" w14:textId="77777777" w:rsidR="001630C6" w:rsidRDefault="001630C6"/>
    <w:p w14:paraId="0712FF51" w14:textId="49085E85" w:rsidR="00D74473" w:rsidRPr="00BF55AE" w:rsidRDefault="00B10E83">
      <w:r>
        <w:t>Mentally healthy schools (2019) conducted a quantitative survey on how many young people have access to technology like smart phones, had a social media account and how much time they spend logged on. The results were as follows.</w:t>
      </w:r>
    </w:p>
    <w:tbl>
      <w:tblPr>
        <w:tblStyle w:val="TableGrid"/>
        <w:tblW w:w="0" w:type="auto"/>
        <w:tblLook w:val="04A0" w:firstRow="1" w:lastRow="0" w:firstColumn="1" w:lastColumn="0" w:noHBand="0" w:noVBand="1"/>
      </w:tblPr>
      <w:tblGrid>
        <w:gridCol w:w="3005"/>
        <w:gridCol w:w="3005"/>
        <w:gridCol w:w="3006"/>
      </w:tblGrid>
      <w:tr w:rsidR="005D1F64" w14:paraId="20A6B81E" w14:textId="77777777" w:rsidTr="005D1F64">
        <w:tc>
          <w:tcPr>
            <w:tcW w:w="3005" w:type="dxa"/>
            <w:shd w:val="clear" w:color="auto" w:fill="C00000"/>
          </w:tcPr>
          <w:p w14:paraId="0E38034A" w14:textId="77777777" w:rsidR="005D1F64" w:rsidRPr="005D1F64" w:rsidRDefault="005D1F64" w:rsidP="005D1F64">
            <w:pPr>
              <w:tabs>
                <w:tab w:val="left" w:pos="1877"/>
              </w:tabs>
              <w:rPr>
                <w:b/>
                <w:color w:val="C00000"/>
                <w:sz w:val="24"/>
                <w:szCs w:val="24"/>
              </w:rPr>
            </w:pPr>
            <w:r>
              <w:rPr>
                <w:b/>
                <w:sz w:val="24"/>
                <w:szCs w:val="24"/>
              </w:rPr>
              <w:t>5 – 7 year olds</w:t>
            </w:r>
            <w:r>
              <w:rPr>
                <w:b/>
                <w:sz w:val="24"/>
                <w:szCs w:val="24"/>
              </w:rPr>
              <w:tab/>
            </w:r>
          </w:p>
        </w:tc>
        <w:tc>
          <w:tcPr>
            <w:tcW w:w="3005" w:type="dxa"/>
            <w:shd w:val="clear" w:color="auto" w:fill="00B0F0"/>
          </w:tcPr>
          <w:p w14:paraId="15E2D3A6" w14:textId="77777777" w:rsidR="005D1F64" w:rsidRPr="005D1F64" w:rsidRDefault="005D1F64">
            <w:pPr>
              <w:rPr>
                <w:b/>
                <w:sz w:val="24"/>
                <w:szCs w:val="24"/>
              </w:rPr>
            </w:pPr>
            <w:r w:rsidRPr="005D1F64">
              <w:rPr>
                <w:b/>
                <w:sz w:val="24"/>
                <w:szCs w:val="24"/>
              </w:rPr>
              <w:t xml:space="preserve">8 – 11 </w:t>
            </w:r>
            <w:r>
              <w:rPr>
                <w:b/>
                <w:sz w:val="24"/>
                <w:szCs w:val="24"/>
              </w:rPr>
              <w:t>year olds</w:t>
            </w:r>
          </w:p>
        </w:tc>
        <w:tc>
          <w:tcPr>
            <w:tcW w:w="3006" w:type="dxa"/>
            <w:shd w:val="clear" w:color="auto" w:fill="FFFF00"/>
          </w:tcPr>
          <w:p w14:paraId="39DE4FC3" w14:textId="77777777" w:rsidR="005D1F64" w:rsidRPr="005D1F64" w:rsidRDefault="005D1F64">
            <w:pPr>
              <w:rPr>
                <w:b/>
                <w:sz w:val="24"/>
                <w:szCs w:val="24"/>
              </w:rPr>
            </w:pPr>
            <w:r w:rsidRPr="005D1F64">
              <w:rPr>
                <w:b/>
                <w:sz w:val="24"/>
                <w:szCs w:val="24"/>
              </w:rPr>
              <w:t>12 – 15 year olds</w:t>
            </w:r>
          </w:p>
        </w:tc>
      </w:tr>
      <w:tr w:rsidR="005D1F64" w14:paraId="0F0C6DF8" w14:textId="77777777" w:rsidTr="005D1F64">
        <w:tc>
          <w:tcPr>
            <w:tcW w:w="3005" w:type="dxa"/>
          </w:tcPr>
          <w:p w14:paraId="36F22D4B" w14:textId="77777777" w:rsidR="005D1F64" w:rsidRPr="005D1F64" w:rsidRDefault="005D1F64">
            <w:pPr>
              <w:rPr>
                <w:b/>
                <w:sz w:val="24"/>
                <w:szCs w:val="24"/>
              </w:rPr>
            </w:pPr>
            <w:r w:rsidRPr="005D1F64">
              <w:rPr>
                <w:b/>
                <w:sz w:val="24"/>
                <w:szCs w:val="24"/>
              </w:rPr>
              <w:t>5% have a smart phone</w:t>
            </w:r>
          </w:p>
        </w:tc>
        <w:tc>
          <w:tcPr>
            <w:tcW w:w="3005" w:type="dxa"/>
          </w:tcPr>
          <w:p w14:paraId="03C05A49" w14:textId="77777777" w:rsidR="005D1F64" w:rsidRPr="005D1F64" w:rsidRDefault="005D1F64">
            <w:pPr>
              <w:rPr>
                <w:b/>
                <w:sz w:val="24"/>
                <w:szCs w:val="24"/>
              </w:rPr>
            </w:pPr>
            <w:r w:rsidRPr="005D1F64">
              <w:rPr>
                <w:b/>
                <w:sz w:val="24"/>
                <w:szCs w:val="24"/>
              </w:rPr>
              <w:t>35% have a smart phone</w:t>
            </w:r>
          </w:p>
        </w:tc>
        <w:tc>
          <w:tcPr>
            <w:tcW w:w="3006" w:type="dxa"/>
          </w:tcPr>
          <w:p w14:paraId="0554534D" w14:textId="77777777" w:rsidR="005D1F64" w:rsidRPr="005D1F64" w:rsidRDefault="005D1F64">
            <w:pPr>
              <w:rPr>
                <w:b/>
                <w:sz w:val="24"/>
                <w:szCs w:val="24"/>
              </w:rPr>
            </w:pPr>
            <w:r>
              <w:rPr>
                <w:b/>
                <w:sz w:val="24"/>
                <w:szCs w:val="24"/>
              </w:rPr>
              <w:t>83% have a smart phone</w:t>
            </w:r>
          </w:p>
        </w:tc>
      </w:tr>
      <w:tr w:rsidR="005D1F64" w14:paraId="3F876D73" w14:textId="77777777" w:rsidTr="005D1F64">
        <w:tc>
          <w:tcPr>
            <w:tcW w:w="3005" w:type="dxa"/>
          </w:tcPr>
          <w:p w14:paraId="6AE37106" w14:textId="77777777" w:rsidR="005D1F64" w:rsidRPr="005D1F64" w:rsidRDefault="005D1F64">
            <w:pPr>
              <w:rPr>
                <w:b/>
                <w:sz w:val="24"/>
                <w:szCs w:val="24"/>
              </w:rPr>
            </w:pPr>
            <w:r w:rsidRPr="005D1F64">
              <w:rPr>
                <w:b/>
                <w:sz w:val="24"/>
                <w:szCs w:val="24"/>
              </w:rPr>
              <w:t xml:space="preserve">67% go online </w:t>
            </w:r>
            <w:r>
              <w:rPr>
                <w:b/>
                <w:sz w:val="24"/>
                <w:szCs w:val="24"/>
              </w:rPr>
              <w:t>for nearly 9.5 hours a week</w:t>
            </w:r>
          </w:p>
        </w:tc>
        <w:tc>
          <w:tcPr>
            <w:tcW w:w="3005" w:type="dxa"/>
          </w:tcPr>
          <w:p w14:paraId="3273DA48" w14:textId="77777777" w:rsidR="005D1F64" w:rsidRPr="005D1F64" w:rsidRDefault="005D1F64">
            <w:pPr>
              <w:rPr>
                <w:b/>
                <w:sz w:val="24"/>
                <w:szCs w:val="24"/>
              </w:rPr>
            </w:pPr>
            <w:r w:rsidRPr="005D1F64">
              <w:rPr>
                <w:b/>
                <w:sz w:val="24"/>
                <w:szCs w:val="24"/>
              </w:rPr>
              <w:t>93% go online for nearly 12.5 hours a week</w:t>
            </w:r>
          </w:p>
        </w:tc>
        <w:tc>
          <w:tcPr>
            <w:tcW w:w="3006" w:type="dxa"/>
          </w:tcPr>
          <w:p w14:paraId="2189D39A" w14:textId="77777777" w:rsidR="005D1F64" w:rsidRPr="005D1F64" w:rsidRDefault="005D1F64">
            <w:pPr>
              <w:rPr>
                <w:b/>
                <w:sz w:val="24"/>
                <w:szCs w:val="24"/>
              </w:rPr>
            </w:pPr>
            <w:r>
              <w:rPr>
                <w:b/>
                <w:sz w:val="24"/>
                <w:szCs w:val="24"/>
              </w:rPr>
              <w:t>99% go online for nearly 20 hours a week</w:t>
            </w:r>
          </w:p>
        </w:tc>
      </w:tr>
      <w:tr w:rsidR="005D1F64" w14:paraId="48A7F913" w14:textId="77777777" w:rsidTr="005D1F64">
        <w:tc>
          <w:tcPr>
            <w:tcW w:w="3005" w:type="dxa"/>
          </w:tcPr>
          <w:p w14:paraId="497E9896" w14:textId="77777777" w:rsidR="005D1F64" w:rsidRPr="005D1F64" w:rsidRDefault="005D1F64">
            <w:pPr>
              <w:rPr>
                <w:b/>
                <w:sz w:val="24"/>
                <w:szCs w:val="24"/>
              </w:rPr>
            </w:pPr>
            <w:r>
              <w:rPr>
                <w:b/>
                <w:sz w:val="24"/>
                <w:szCs w:val="24"/>
              </w:rPr>
              <w:t>4 % have a social media accou</w:t>
            </w:r>
            <w:r w:rsidR="00F7789F">
              <w:rPr>
                <w:b/>
                <w:sz w:val="24"/>
                <w:szCs w:val="24"/>
              </w:rPr>
              <w:t>n</w:t>
            </w:r>
            <w:r>
              <w:rPr>
                <w:b/>
                <w:sz w:val="24"/>
                <w:szCs w:val="24"/>
              </w:rPr>
              <w:t>t</w:t>
            </w:r>
          </w:p>
        </w:tc>
        <w:tc>
          <w:tcPr>
            <w:tcW w:w="3005" w:type="dxa"/>
          </w:tcPr>
          <w:p w14:paraId="18B09B18" w14:textId="77777777" w:rsidR="005D1F64" w:rsidRPr="005D1F64" w:rsidRDefault="005D1F64">
            <w:pPr>
              <w:rPr>
                <w:b/>
                <w:sz w:val="24"/>
                <w:szCs w:val="24"/>
              </w:rPr>
            </w:pPr>
            <w:r w:rsidRPr="005D1F64">
              <w:rPr>
                <w:b/>
                <w:sz w:val="24"/>
                <w:szCs w:val="24"/>
              </w:rPr>
              <w:t>18</w:t>
            </w:r>
            <w:r>
              <w:rPr>
                <w:b/>
                <w:sz w:val="24"/>
                <w:szCs w:val="24"/>
              </w:rPr>
              <w:t>% have a social media account</w:t>
            </w:r>
          </w:p>
        </w:tc>
        <w:tc>
          <w:tcPr>
            <w:tcW w:w="3006" w:type="dxa"/>
          </w:tcPr>
          <w:p w14:paraId="4A3AB113" w14:textId="77777777" w:rsidR="005D1F64" w:rsidRPr="00F7789F" w:rsidRDefault="00F7789F">
            <w:pPr>
              <w:rPr>
                <w:b/>
                <w:sz w:val="24"/>
                <w:szCs w:val="24"/>
              </w:rPr>
            </w:pPr>
            <w:r w:rsidRPr="00F7789F">
              <w:rPr>
                <w:b/>
                <w:sz w:val="24"/>
                <w:szCs w:val="24"/>
              </w:rPr>
              <w:t>69% have a social media account</w:t>
            </w:r>
          </w:p>
        </w:tc>
      </w:tr>
    </w:tbl>
    <w:p w14:paraId="1F979914" w14:textId="77777777" w:rsidR="00D54362" w:rsidRDefault="00D54362" w:rsidP="004C449F"/>
    <w:p w14:paraId="0F6CE201" w14:textId="4002CC8E" w:rsidR="004E4294" w:rsidRDefault="00A9711E" w:rsidP="00C10545">
      <w:r>
        <w:t xml:space="preserve">From having individual and group conversations with young people it has become clear to me that a lot of young people feel differently about using social media, </w:t>
      </w:r>
      <w:r w:rsidR="00752BE9">
        <w:t xml:space="preserve">and how it makes them feel. </w:t>
      </w:r>
      <w:r w:rsidR="004E4294">
        <w:t>The young people came up with some positive points of using social media as follows:</w:t>
      </w:r>
    </w:p>
    <w:p w14:paraId="466E36FC" w14:textId="0666FAE4" w:rsidR="00C10545" w:rsidRDefault="00C10545" w:rsidP="00C10545">
      <w:pPr>
        <w:rPr>
          <w:u w:val="single"/>
        </w:rPr>
      </w:pPr>
      <w:r>
        <w:rPr>
          <w:u w:val="single"/>
        </w:rPr>
        <w:t xml:space="preserve">Positive </w:t>
      </w:r>
      <w:r w:rsidR="00367A58">
        <w:rPr>
          <w:u w:val="single"/>
        </w:rPr>
        <w:t>effects from young peoples point of view</w:t>
      </w:r>
      <w:r w:rsidR="00265CB6">
        <w:rPr>
          <w:u w:val="single"/>
        </w:rPr>
        <w:t>:</w:t>
      </w:r>
      <w:r w:rsidR="00367A58">
        <w:rPr>
          <w:u w:val="single"/>
        </w:rPr>
        <w:t xml:space="preserve"> </w:t>
      </w:r>
    </w:p>
    <w:p w14:paraId="2432AB79" w14:textId="794353E0" w:rsidR="00991065" w:rsidRDefault="00E554C7" w:rsidP="00C10545">
      <w:r>
        <w:t>‘Social media helps us keep in touch with our mates’</w:t>
      </w:r>
    </w:p>
    <w:p w14:paraId="26F5BE0D" w14:textId="4D991DFD" w:rsidR="00E554C7" w:rsidRDefault="00E554C7" w:rsidP="00C10545">
      <w:r>
        <w:t>‘</w:t>
      </w:r>
      <w:r w:rsidR="00AA1469">
        <w:t xml:space="preserve">We can send school </w:t>
      </w:r>
      <w:r w:rsidR="0000531E">
        <w:t>work to mates to</w:t>
      </w:r>
      <w:r w:rsidR="00AA1469">
        <w:t xml:space="preserve"> help</w:t>
      </w:r>
      <w:r w:rsidR="0000531E">
        <w:t xml:space="preserve"> each other</w:t>
      </w:r>
      <w:r w:rsidR="009B6B18">
        <w:t>’</w:t>
      </w:r>
    </w:p>
    <w:p w14:paraId="1BD20D47" w14:textId="2BFCAB50" w:rsidR="0000531E" w:rsidRDefault="0000531E" w:rsidP="00C10545">
      <w:r>
        <w:t>‘</w:t>
      </w:r>
      <w:r w:rsidR="00E9761D">
        <w:t>There’s support online now to help you if your down’</w:t>
      </w:r>
    </w:p>
    <w:p w14:paraId="1744EB6A" w14:textId="5B1218B5" w:rsidR="00E9761D" w:rsidRDefault="00E9761D" w:rsidP="00C10545">
      <w:r>
        <w:t>‘</w:t>
      </w:r>
      <w:r w:rsidR="007B16F8">
        <w:t>Social media gives advice about lots of things’</w:t>
      </w:r>
    </w:p>
    <w:p w14:paraId="604AC5D2" w14:textId="6F149084" w:rsidR="007B16F8" w:rsidRDefault="00A104D5" w:rsidP="00C10545">
      <w:r>
        <w:t>‘We can find jobs on social media’</w:t>
      </w:r>
    </w:p>
    <w:p w14:paraId="02F908A6" w14:textId="37B3AF55" w:rsidR="00A104D5" w:rsidRDefault="00265CB6" w:rsidP="00C10545">
      <w:pPr>
        <w:rPr>
          <w:u w:val="single"/>
        </w:rPr>
      </w:pPr>
      <w:r>
        <w:rPr>
          <w:u w:val="single"/>
        </w:rPr>
        <w:t>Negative effects from young peoples point of view:</w:t>
      </w:r>
    </w:p>
    <w:p w14:paraId="035A13B1" w14:textId="7EE9AD24" w:rsidR="00265CB6" w:rsidRDefault="00C47024" w:rsidP="00C10545">
      <w:r>
        <w:t>‘You never know who you are actually talking to on social media’</w:t>
      </w:r>
    </w:p>
    <w:p w14:paraId="65A44818" w14:textId="104F32A4" w:rsidR="00C47024" w:rsidRDefault="00C47024" w:rsidP="00C10545">
      <w:r>
        <w:t>‘</w:t>
      </w:r>
      <w:r w:rsidR="00A57478">
        <w:t>People can find out your details if you put up posts and photos on social media’</w:t>
      </w:r>
    </w:p>
    <w:p w14:paraId="495684C2" w14:textId="29DF67AC" w:rsidR="00A57478" w:rsidRDefault="00A57478" w:rsidP="00C10545">
      <w:r>
        <w:t>‘</w:t>
      </w:r>
      <w:r w:rsidR="004100D3">
        <w:t>There are predictors online’</w:t>
      </w:r>
    </w:p>
    <w:p w14:paraId="7A98FD02" w14:textId="4C0CCCB2" w:rsidR="004100D3" w:rsidRDefault="005A369A" w:rsidP="00C10545">
      <w:r>
        <w:t>‘You get lost in social media and you waste your days’</w:t>
      </w:r>
    </w:p>
    <w:p w14:paraId="2215B610" w14:textId="2D292C17" w:rsidR="005A369A" w:rsidRDefault="007019C1" w:rsidP="00C10545">
      <w:r>
        <w:t>‘There are lies posted on social media and you don’t know what to believe’</w:t>
      </w:r>
    </w:p>
    <w:p w14:paraId="52A40FB1" w14:textId="6D04B76D" w:rsidR="00A9711E" w:rsidRDefault="00BF14CD" w:rsidP="00C10545">
      <w:r>
        <w:t xml:space="preserve">The conversations I had in club </w:t>
      </w:r>
      <w:r w:rsidR="006C7E0F">
        <w:t xml:space="preserve">with young people </w:t>
      </w:r>
      <w:r w:rsidR="00A9711E">
        <w:t>report</w:t>
      </w:r>
      <w:r w:rsidR="006E7B34">
        <w:t>ed</w:t>
      </w:r>
      <w:r w:rsidR="00A9711E">
        <w:t xml:space="preserve"> a lot a of cyber bullying</w:t>
      </w:r>
      <w:r w:rsidR="006E7B34">
        <w:t xml:space="preserve">, </w:t>
      </w:r>
      <w:r w:rsidR="00A9711E">
        <w:t xml:space="preserve">trolling and negative comments, but some also had very positive feelings about using social media stating they can keep in touch with their mates and follow fashion and favourite celebrities. </w:t>
      </w:r>
    </w:p>
    <w:p w14:paraId="68FDBC6B" w14:textId="3F293D6F" w:rsidR="00B46A49" w:rsidRDefault="00B46A49" w:rsidP="00C10545">
      <w:r>
        <w:t>We spoke about how social media</w:t>
      </w:r>
      <w:r w:rsidR="00B31084">
        <w:t xml:space="preserve"> may affect education</w:t>
      </w:r>
      <w:r w:rsidR="00897389">
        <w:t xml:space="preserve">, having these kind of conversation gives the young people a voice to be heard, we wrote down some of the positive </w:t>
      </w:r>
      <w:r w:rsidR="00255484">
        <w:t>comments about this subject:</w:t>
      </w:r>
    </w:p>
    <w:p w14:paraId="2C26B247" w14:textId="4B5EB22A" w:rsidR="00255484" w:rsidRDefault="00CB1DB4" w:rsidP="00C10545">
      <w:r>
        <w:t xml:space="preserve">‘Social media helps us share </w:t>
      </w:r>
      <w:r w:rsidR="009C13C8">
        <w:t>assignments and work for school’</w:t>
      </w:r>
    </w:p>
    <w:p w14:paraId="0AE5E342" w14:textId="362BED35" w:rsidR="009C13C8" w:rsidRDefault="006C721E" w:rsidP="00C10545">
      <w:r>
        <w:t>‘Shy people can feel more confident on social media behind a screen’</w:t>
      </w:r>
    </w:p>
    <w:p w14:paraId="4E37DB53" w14:textId="36694F16" w:rsidR="006C721E" w:rsidRDefault="000E6E31" w:rsidP="00C10545">
      <w:r>
        <w:t>‘Schools can post on socials to advertise trips and stuff’</w:t>
      </w:r>
    </w:p>
    <w:p w14:paraId="010BDA69" w14:textId="780CA517" w:rsidR="000E6E31" w:rsidRDefault="00D23DEB" w:rsidP="00C10545">
      <w:r>
        <w:t>‘You can get jobs and careers on social media now’</w:t>
      </w:r>
    </w:p>
    <w:p w14:paraId="18265FD0" w14:textId="7DBF0EBE" w:rsidR="00D23DEB" w:rsidRDefault="00B50710" w:rsidP="00C10545">
      <w:r>
        <w:lastRenderedPageBreak/>
        <w:t>‘We can do our lessons via video links’</w:t>
      </w:r>
    </w:p>
    <w:p w14:paraId="25A57C7F" w14:textId="16E1F417" w:rsidR="00452606" w:rsidRDefault="00452606" w:rsidP="00C10545">
      <w:r>
        <w:t>We also spoke about some negative points social media has in education:</w:t>
      </w:r>
    </w:p>
    <w:p w14:paraId="755DCC87" w14:textId="0D3A7AE7" w:rsidR="00452606" w:rsidRDefault="00452606" w:rsidP="00C10545">
      <w:r>
        <w:t>‘</w:t>
      </w:r>
      <w:r w:rsidR="001B4FE2">
        <w:t>Social media can create a distraction in class and most of the time the teachers don’t even notice beca</w:t>
      </w:r>
      <w:r w:rsidR="00A857E0">
        <w:t>use</w:t>
      </w:r>
      <w:r w:rsidR="001B4FE2">
        <w:t xml:space="preserve"> it’s under the table’</w:t>
      </w:r>
    </w:p>
    <w:p w14:paraId="17899A68" w14:textId="030D70CC" w:rsidR="00A857E0" w:rsidRDefault="00A857E0" w:rsidP="00C10545">
      <w:r>
        <w:t>‘Post</w:t>
      </w:r>
      <w:r w:rsidR="00526CD0">
        <w:t xml:space="preserve">ing </w:t>
      </w:r>
      <w:r>
        <w:t xml:space="preserve">pictures of </w:t>
      </w:r>
      <w:r w:rsidR="00526CD0">
        <w:t xml:space="preserve">your </w:t>
      </w:r>
      <w:r>
        <w:t>class or your mates or teachers</w:t>
      </w:r>
      <w:r w:rsidR="00526CD0">
        <w:t xml:space="preserve"> is bad because you might not be allowed to social media and if your in the background of a photo then everyone can see it’</w:t>
      </w:r>
    </w:p>
    <w:p w14:paraId="35ACFE0E" w14:textId="75504A46" w:rsidR="00526CD0" w:rsidRDefault="00526CD0" w:rsidP="00C10545">
      <w:r>
        <w:t>‘</w:t>
      </w:r>
      <w:r w:rsidR="0094703D">
        <w:t xml:space="preserve">You can get caught up in </w:t>
      </w:r>
      <w:r w:rsidR="00BB49CF">
        <w:t>lots of arguments’</w:t>
      </w:r>
    </w:p>
    <w:p w14:paraId="243E66C1" w14:textId="3584875C" w:rsidR="00BB49CF" w:rsidRDefault="003407A2" w:rsidP="00C10545">
      <w:r>
        <w:t>‘You don’t spend enough time actually being with your mates so you loose communication skills’</w:t>
      </w:r>
    </w:p>
    <w:p w14:paraId="33446B7E" w14:textId="28B05374" w:rsidR="001B4FE2" w:rsidRDefault="00DF361C" w:rsidP="00C10545">
      <w:r>
        <w:t xml:space="preserve">In a </w:t>
      </w:r>
      <w:r w:rsidR="00155031">
        <w:t xml:space="preserve">study carried out </w:t>
      </w:r>
      <w:r w:rsidR="003E493B">
        <w:t>and</w:t>
      </w:r>
      <w:r w:rsidR="007A3D26">
        <w:t xml:space="preserve"> </w:t>
      </w:r>
      <w:r w:rsidR="00654280">
        <w:t xml:space="preserve">printed in the </w:t>
      </w:r>
      <w:r w:rsidR="003E493B">
        <w:t xml:space="preserve">Psychological Science Journal </w:t>
      </w:r>
      <w:r w:rsidR="00311234">
        <w:t>(</w:t>
      </w:r>
      <w:r w:rsidR="00686990">
        <w:t>2</w:t>
      </w:r>
      <w:r w:rsidR="00311234">
        <w:t>021)</w:t>
      </w:r>
      <w:r w:rsidR="00FF0A6A">
        <w:t xml:space="preserve"> young people participated in a </w:t>
      </w:r>
      <w:r w:rsidR="008D5D6A">
        <w:t xml:space="preserve">study to see how their brains acted during </w:t>
      </w:r>
      <w:r w:rsidR="00DD295D">
        <w:t xml:space="preserve">their time on social media. </w:t>
      </w:r>
      <w:r w:rsidR="003E4359">
        <w:t xml:space="preserve">The test was carried out using 36 young people </w:t>
      </w:r>
      <w:r w:rsidR="007028BC">
        <w:t xml:space="preserve">age 13-18 and were told about the </w:t>
      </w:r>
      <w:r w:rsidR="00AE2924">
        <w:t xml:space="preserve">test before hand, </w:t>
      </w:r>
      <w:r w:rsidR="00142311">
        <w:t xml:space="preserve">they were sat in front of a computer </w:t>
      </w:r>
      <w:r w:rsidR="00121A37">
        <w:t>screen and shown 148 photos including 40 photos of their own</w:t>
      </w:r>
      <w:r w:rsidR="007F6866">
        <w:t xml:space="preserve">. Using special functional magnetic </w:t>
      </w:r>
      <w:r w:rsidR="005A7C7F">
        <w:t xml:space="preserve">resonance imaging (FMRI) </w:t>
      </w:r>
      <w:r w:rsidR="00A02129">
        <w:t>researching had sabotaged the likes of each photos of the young people</w:t>
      </w:r>
      <w:r w:rsidR="0020028F">
        <w:t>.</w:t>
      </w:r>
      <w:r w:rsidR="003363FE">
        <w:t xml:space="preserve"> The </w:t>
      </w:r>
      <w:r w:rsidR="00B264D4">
        <w:t xml:space="preserve">researchers owned up to this at the end of the test as not to dishearten them about the likes. </w:t>
      </w:r>
      <w:r w:rsidR="006041E2">
        <w:t xml:space="preserve">The second part of the study researchers then showed the same young people a group of </w:t>
      </w:r>
      <w:r w:rsidR="005C3A85">
        <w:t xml:space="preserve">normal </w:t>
      </w:r>
      <w:r w:rsidR="006041E2">
        <w:t xml:space="preserve"> images such as food</w:t>
      </w:r>
      <w:r w:rsidR="005C3A85">
        <w:t xml:space="preserve"> and mates</w:t>
      </w:r>
      <w:r w:rsidR="006041E2">
        <w:t xml:space="preserve">, </w:t>
      </w:r>
      <w:r w:rsidR="005C3A85">
        <w:t xml:space="preserve">then </w:t>
      </w:r>
      <w:r w:rsidR="00997FBA">
        <w:t xml:space="preserve">risky photos of tobacco and alcohol and young people dressed in </w:t>
      </w:r>
      <w:r w:rsidR="00610875">
        <w:t xml:space="preserve">tracksuits and balaclavas and lastly young people in provocative clothes. </w:t>
      </w:r>
      <w:r w:rsidR="00851623">
        <w:t xml:space="preserve">The </w:t>
      </w:r>
      <w:r w:rsidR="00E50C13">
        <w:t>findings showed the young people’s brain activity light up</w:t>
      </w:r>
      <w:r w:rsidR="00903B10">
        <w:t xml:space="preserve">,  the part of the brain </w:t>
      </w:r>
      <w:r w:rsidR="002A4CD7">
        <w:t xml:space="preserve">that releases </w:t>
      </w:r>
      <w:r w:rsidR="007704CE">
        <w:t>dopamine when</w:t>
      </w:r>
      <w:r w:rsidR="00F32C9A">
        <w:t xml:space="preserve"> we get what we desire</w:t>
      </w:r>
      <w:r w:rsidR="002A4CD7">
        <w:t xml:space="preserve"> </w:t>
      </w:r>
      <w:r w:rsidR="00867188">
        <w:t xml:space="preserve">‘the I need it chemical’ we can relate to the feeling when we eat something we really like </w:t>
      </w:r>
      <w:r w:rsidR="00D739E5">
        <w:t xml:space="preserve">such as chocolate or crisps. </w:t>
      </w:r>
      <w:r w:rsidR="00E749A8">
        <w:t>The release of dopamine in the young people increase</w:t>
      </w:r>
      <w:r w:rsidR="009235D1">
        <w:t>s the want for more thus the cycle of posting more and better photos for more likes and a hit o</w:t>
      </w:r>
      <w:r w:rsidR="0036520B">
        <w:t>f confidence.</w:t>
      </w:r>
      <w:r w:rsidR="00A6518E">
        <w:t xml:space="preserve"> </w:t>
      </w:r>
      <w:r w:rsidR="00606897">
        <w:t xml:space="preserve">An </w:t>
      </w:r>
      <w:r w:rsidR="00A6518E">
        <w:t>Interesting</w:t>
      </w:r>
      <w:r w:rsidR="00606897">
        <w:t xml:space="preserve"> discovery found in this test was that young people are influenced by the amount of likes already on the photo </w:t>
      </w:r>
      <w:r w:rsidR="009B6D02">
        <w:t>that they are deciding to like</w:t>
      </w:r>
      <w:r w:rsidR="00B11863">
        <w:t xml:space="preserve">, </w:t>
      </w:r>
      <w:r w:rsidR="00EE7D1D">
        <w:t>not really paying attention to what the image</w:t>
      </w:r>
      <w:r w:rsidR="008209E6">
        <w:t xml:space="preserve"> is actually of</w:t>
      </w:r>
      <w:r w:rsidR="008E5F92">
        <w:t xml:space="preserve">, the risky images didn’t make a difference to likes </w:t>
      </w:r>
      <w:r w:rsidR="00EF4BF6">
        <w:t>.</w:t>
      </w:r>
      <w:r w:rsidR="00BC6B69">
        <w:t xml:space="preserve"> </w:t>
      </w:r>
      <w:r w:rsidR="00BF125C">
        <w:t>(Karen Young, 2021)</w:t>
      </w:r>
      <w:r w:rsidR="00C91910">
        <w:t xml:space="preserve"> Social media seems to be an </w:t>
      </w:r>
      <w:r w:rsidR="006050EC">
        <w:t xml:space="preserve">acceptance </w:t>
      </w:r>
      <w:r w:rsidR="00EF5382">
        <w:t xml:space="preserve">and inclusion </w:t>
      </w:r>
      <w:r w:rsidR="006050EC">
        <w:t>for young people and their peers</w:t>
      </w:r>
      <w:r w:rsidR="000C17B9">
        <w:t xml:space="preserve"> and helps them find where they fit </w:t>
      </w:r>
      <w:r w:rsidR="002232F2">
        <w:t xml:space="preserve">in in society. </w:t>
      </w:r>
      <w:r w:rsidR="00C60494">
        <w:t>Adolescence is the time for young people to create healthy relationships with friends</w:t>
      </w:r>
      <w:r w:rsidR="00074BE1">
        <w:t xml:space="preserve">, these bonds are important for the individual young people to </w:t>
      </w:r>
      <w:r w:rsidR="0075240A">
        <w:t>transition in to adulthood.</w:t>
      </w:r>
      <w:r w:rsidR="00E8369E">
        <w:t xml:space="preserve"> Social media can help create relationships</w:t>
      </w:r>
      <w:r w:rsidR="001D0584">
        <w:t xml:space="preserve">, but sometimes this isn’t the case and this is where we as youth workers can support </w:t>
      </w:r>
      <w:r w:rsidR="008B031B">
        <w:t xml:space="preserve">and educate them more on safeguarding and everything that surrounds social media. </w:t>
      </w:r>
      <w:r w:rsidR="00F1293E">
        <w:t xml:space="preserve">Young people who might feel alienated </w:t>
      </w:r>
      <w:r w:rsidR="00661F6B">
        <w:t xml:space="preserve">or alone </w:t>
      </w:r>
      <w:r w:rsidR="00F1293E">
        <w:t xml:space="preserve">from society </w:t>
      </w:r>
      <w:r w:rsidR="00661F6B">
        <w:t xml:space="preserve">can log in and find a conversation straight away </w:t>
      </w:r>
      <w:r w:rsidR="00E55509">
        <w:t>of the same mind as them.</w:t>
      </w:r>
    </w:p>
    <w:p w14:paraId="5989BDB1" w14:textId="6184450D" w:rsidR="00D65E97" w:rsidRDefault="00DF567E" w:rsidP="004C449F">
      <w:r>
        <w:t>The Royal Soci</w:t>
      </w:r>
      <w:r w:rsidR="00DB73D1">
        <w:t xml:space="preserve">ety of Public Health </w:t>
      </w:r>
      <w:r w:rsidR="00A375A3">
        <w:t xml:space="preserve">(RSPH) </w:t>
      </w:r>
      <w:r w:rsidR="003921FC">
        <w:t>along with</w:t>
      </w:r>
      <w:r w:rsidR="00A5183B">
        <w:t xml:space="preserve"> the Young Health Movement </w:t>
      </w:r>
      <w:r w:rsidR="00EF7901">
        <w:t xml:space="preserve">reported in 2017 that </w:t>
      </w:r>
      <w:r w:rsidR="00577D50">
        <w:t xml:space="preserve">young people spending as little as 2 hours online </w:t>
      </w:r>
      <w:r w:rsidR="00AE31FE">
        <w:t xml:space="preserve">on social platforms </w:t>
      </w:r>
      <w:r w:rsidR="005A1EC1">
        <w:t>are more likely to be affect</w:t>
      </w:r>
      <w:r w:rsidR="00334032">
        <w:t>ed</w:t>
      </w:r>
      <w:r w:rsidR="005A1EC1">
        <w:t xml:space="preserve"> by </w:t>
      </w:r>
      <w:r w:rsidR="00334032">
        <w:t xml:space="preserve">mental health issues depression and anxiety. </w:t>
      </w:r>
      <w:r w:rsidR="001407CF">
        <w:t xml:space="preserve">They go on to state that </w:t>
      </w:r>
      <w:r w:rsidR="008B3D0F">
        <w:t xml:space="preserve">‘social media feeds a lot of anxiety and </w:t>
      </w:r>
      <w:r w:rsidR="00850507">
        <w:t>feelings of inadequacy when young people see their peers on social feeds.</w:t>
      </w:r>
    </w:p>
    <w:p w14:paraId="29923D53" w14:textId="283F039C" w:rsidR="00E87D9A" w:rsidRPr="00E87D9A" w:rsidRDefault="00E87D9A" w:rsidP="00E87D9A">
      <w:pPr>
        <w:spacing w:after="0" w:line="240" w:lineRule="auto"/>
        <w:divId w:val="1466922819"/>
        <w:rPr>
          <w:rFonts w:ascii="Times New Roman" w:eastAsia="Times New Roman" w:hAnsi="Times New Roman" w:cs="Times New Roman"/>
          <w:sz w:val="24"/>
          <w:szCs w:val="24"/>
          <w:lang w:eastAsia="en-GB"/>
        </w:rPr>
      </w:pPr>
      <w:r w:rsidRPr="00E87D9A">
        <w:rPr>
          <w:rFonts w:ascii="Arial" w:eastAsia="Times New Roman" w:hAnsi="Arial" w:cs="Arial"/>
          <w:b/>
          <w:bCs/>
          <w:i/>
          <w:iCs/>
          <w:color w:val="4371C2"/>
          <w:sz w:val="21"/>
          <w:szCs w:val="21"/>
          <w:shd w:val="clear" w:color="auto" w:fill="FFFFFF"/>
          <w:lang w:eastAsia="en-GB"/>
        </w:rPr>
        <w:t>There is a ‘compare and despair’ attitude amongst young people on social media that can bring out feelings of low self-esteem, self-consciousness and pursuit of perfectionism which can result in psychological distress.</w:t>
      </w:r>
      <w:r w:rsidR="00BE1AFD">
        <w:rPr>
          <w:rFonts w:ascii="Arial" w:eastAsia="Times New Roman" w:hAnsi="Arial" w:cs="Arial"/>
          <w:b/>
          <w:bCs/>
          <w:i/>
          <w:iCs/>
          <w:color w:val="4371C2"/>
          <w:sz w:val="21"/>
          <w:szCs w:val="21"/>
          <w:shd w:val="clear" w:color="auto" w:fill="FFFFFF"/>
          <w:lang w:eastAsia="en-GB"/>
        </w:rPr>
        <w:t xml:space="preserve"> (</w:t>
      </w:r>
      <w:r w:rsidR="007B74FE">
        <w:rPr>
          <w:rFonts w:ascii="Arial" w:eastAsia="Times New Roman" w:hAnsi="Arial" w:cs="Arial"/>
          <w:b/>
          <w:bCs/>
          <w:i/>
          <w:iCs/>
          <w:color w:val="4371C2"/>
          <w:sz w:val="21"/>
          <w:szCs w:val="21"/>
          <w:shd w:val="clear" w:color="auto" w:fill="FFFFFF"/>
          <w:lang w:eastAsia="en-GB"/>
        </w:rPr>
        <w:t xml:space="preserve">RSPH 2017) </w:t>
      </w:r>
    </w:p>
    <w:p w14:paraId="51A7876F" w14:textId="77777777" w:rsidR="007B74FE" w:rsidRDefault="007B74FE" w:rsidP="004C449F"/>
    <w:p w14:paraId="7AFAE6FE" w14:textId="37EB1C40" w:rsidR="00A9711E" w:rsidRDefault="00A9711E" w:rsidP="004C449F">
      <w:r>
        <w:t>Using a qualitative methodology</w:t>
      </w:r>
      <w:r w:rsidR="00AF3041">
        <w:t>, for</w:t>
      </w:r>
      <w:r w:rsidR="0031474D">
        <w:t xml:space="preserve"> th</w:t>
      </w:r>
      <w:r w:rsidR="00CD10D9">
        <w:t>e</w:t>
      </w:r>
      <w:r w:rsidR="00AF3041">
        <w:t xml:space="preserve"> </w:t>
      </w:r>
      <w:r w:rsidR="00033095">
        <w:t xml:space="preserve">workshop </w:t>
      </w:r>
      <w:r w:rsidR="00CD10D9">
        <w:t xml:space="preserve">I </w:t>
      </w:r>
      <w:r w:rsidR="00033095">
        <w:t>wanted to be able to get you</w:t>
      </w:r>
      <w:r w:rsidR="00F10BDE">
        <w:t>ng</w:t>
      </w:r>
      <w:r w:rsidR="00033095">
        <w:t xml:space="preserve"> people talking about their feelings and why they feel the way they do</w:t>
      </w:r>
      <w:r w:rsidR="00F10BDE">
        <w:t xml:space="preserve"> when using social media</w:t>
      </w:r>
      <w:r w:rsidR="009C1BDF">
        <w:t xml:space="preserve"> opening </w:t>
      </w:r>
      <w:r w:rsidR="00CD10D9">
        <w:t xml:space="preserve">up conversation in </w:t>
      </w:r>
      <w:r w:rsidR="004F5CE7">
        <w:t>face to face technique</w:t>
      </w:r>
      <w:r w:rsidR="00B35927">
        <w:t xml:space="preserve"> </w:t>
      </w:r>
      <w:r w:rsidR="004F5CE7">
        <w:t xml:space="preserve"> </w:t>
      </w:r>
      <w:r>
        <w:t>in a graffiti workshop</w:t>
      </w:r>
      <w:r w:rsidR="00C45B7A">
        <w:t xml:space="preserve">, </w:t>
      </w:r>
      <w:r>
        <w:t xml:space="preserve"> set up and run mainly by the young </w:t>
      </w:r>
      <w:r>
        <w:lastRenderedPageBreak/>
        <w:t>people for the young people in club</w:t>
      </w:r>
      <w:r w:rsidR="00C45B7A">
        <w:t>. Using</w:t>
      </w:r>
      <w:r>
        <w:t xml:space="preserve"> the correct ethics to safeguard, I wanted to get an idea </w:t>
      </w:r>
      <w:r w:rsidR="00D32AE5">
        <w:t xml:space="preserve">of </w:t>
      </w:r>
      <w:r w:rsidR="00C51359">
        <w:t xml:space="preserve">how different </w:t>
      </w:r>
      <w:r>
        <w:t xml:space="preserve">young </w:t>
      </w:r>
      <w:r w:rsidR="00C51359">
        <w:t xml:space="preserve">peoples </w:t>
      </w:r>
      <w:r>
        <w:t xml:space="preserve">emotions and feelings </w:t>
      </w:r>
      <w:r w:rsidR="00C51359">
        <w:t xml:space="preserve">are </w:t>
      </w:r>
      <w:r>
        <w:t>when they use social media.</w:t>
      </w:r>
    </w:p>
    <w:p w14:paraId="2BB786CC" w14:textId="008E22D1" w:rsidR="00341B8E" w:rsidRDefault="00B46A49" w:rsidP="004C449F">
      <w:r>
        <w:rPr>
          <w:noProof/>
        </w:rPr>
        <w:drawing>
          <wp:anchor distT="0" distB="0" distL="114300" distR="114300" simplePos="0" relativeHeight="251658243" behindDoc="0" locked="0" layoutInCell="1" allowOverlap="1" wp14:anchorId="017F5BFD" wp14:editId="3F85045A">
            <wp:simplePos x="0" y="0"/>
            <wp:positionH relativeFrom="column">
              <wp:posOffset>2687955</wp:posOffset>
            </wp:positionH>
            <wp:positionV relativeFrom="paragraph">
              <wp:posOffset>328930</wp:posOffset>
            </wp:positionV>
            <wp:extent cx="3072130" cy="2273300"/>
            <wp:effectExtent l="0" t="0" r="127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flipV="1">
                      <a:off x="0" y="0"/>
                      <a:ext cx="3072130" cy="2273300"/>
                    </a:xfrm>
                    <a:prstGeom prst="rect">
                      <a:avLst/>
                    </a:prstGeom>
                  </pic:spPr>
                </pic:pic>
              </a:graphicData>
            </a:graphic>
            <wp14:sizeRelH relativeFrom="margin">
              <wp14:pctWidth>0</wp14:pctWidth>
            </wp14:sizeRelH>
            <wp14:sizeRelV relativeFrom="margin">
              <wp14:pctHeight>0</wp14:pctHeight>
            </wp14:sizeRelV>
          </wp:anchor>
        </w:drawing>
      </w:r>
      <w:r w:rsidR="00B27838">
        <w:rPr>
          <w:noProof/>
        </w:rPr>
        <w:drawing>
          <wp:anchor distT="0" distB="0" distL="114300" distR="114300" simplePos="0" relativeHeight="251658242" behindDoc="0" locked="0" layoutInCell="1" allowOverlap="1" wp14:anchorId="77CF9378" wp14:editId="727393F8">
            <wp:simplePos x="0" y="0"/>
            <wp:positionH relativeFrom="column">
              <wp:posOffset>36195</wp:posOffset>
            </wp:positionH>
            <wp:positionV relativeFrom="paragraph">
              <wp:posOffset>322580</wp:posOffset>
            </wp:positionV>
            <wp:extent cx="2486660" cy="2192020"/>
            <wp:effectExtent l="0" t="0" r="2540" b="508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86660" cy="2192020"/>
                    </a:xfrm>
                    <a:prstGeom prst="rect">
                      <a:avLst/>
                    </a:prstGeom>
                  </pic:spPr>
                </pic:pic>
              </a:graphicData>
            </a:graphic>
            <wp14:sizeRelH relativeFrom="margin">
              <wp14:pctWidth>0</wp14:pctWidth>
            </wp14:sizeRelH>
            <wp14:sizeRelV relativeFrom="margin">
              <wp14:pctHeight>0</wp14:pctHeight>
            </wp14:sizeRelV>
          </wp:anchor>
        </w:drawing>
      </w:r>
    </w:p>
    <w:p w14:paraId="3219A7EA" w14:textId="511A7F30" w:rsidR="00341B8E" w:rsidRDefault="00341B8E" w:rsidP="004C449F"/>
    <w:p w14:paraId="17D2CECA" w14:textId="4AC82B46" w:rsidR="00E868CF" w:rsidRDefault="00E868CF" w:rsidP="00E868CF">
      <w:r>
        <w:t xml:space="preserve">Through a workshop I held in youth club I was able to get information on how young people felt about using social media. We have an independent local graffiti artist that often comes to run a workshop in club, he has a good relationship with the young people already from school visits so the conversation between him and the young people wasn’t a problem, for this reason he was the perfect professional to help participate in this workshop. </w:t>
      </w:r>
    </w:p>
    <w:p w14:paraId="0D53C845" w14:textId="77777777" w:rsidR="007F7E9C" w:rsidRDefault="000F42D9">
      <w:r>
        <w:t>By</w:t>
      </w:r>
      <w:r w:rsidR="009034A6">
        <w:t xml:space="preserve"> </w:t>
      </w:r>
      <w:r w:rsidR="003B259C">
        <w:t xml:space="preserve">using </w:t>
      </w:r>
      <w:r w:rsidR="00FA2ABC">
        <w:t xml:space="preserve">graffiti </w:t>
      </w:r>
      <w:r w:rsidR="00E868CF">
        <w:t>or drawing or doodling or any form of expressive art of writing ,</w:t>
      </w:r>
      <w:r w:rsidR="00FA2ABC">
        <w:t xml:space="preserve">to write </w:t>
      </w:r>
      <w:r>
        <w:t>‘</w:t>
      </w:r>
      <w:r w:rsidR="00FA2ABC">
        <w:t>feeling words</w:t>
      </w:r>
      <w:r>
        <w:t>’</w:t>
      </w:r>
      <w:r w:rsidR="00FA2ABC">
        <w:t xml:space="preserve"> and pictures such as </w:t>
      </w:r>
      <w:r w:rsidR="00E868CF">
        <w:t>emoji’s on a huge</w:t>
      </w:r>
      <w:r w:rsidR="009034A6">
        <w:t xml:space="preserve"> board</w:t>
      </w:r>
      <w:r w:rsidR="003B259C">
        <w:t xml:space="preserve"> headed</w:t>
      </w:r>
      <w:r w:rsidR="009034A6">
        <w:t xml:space="preserve"> </w:t>
      </w:r>
      <w:r w:rsidR="003B259C">
        <w:t>‘</w:t>
      </w:r>
      <w:r w:rsidR="009034A6">
        <w:t>how social media makes us fee</w:t>
      </w:r>
      <w:r w:rsidR="003B259C">
        <w:t>l’</w:t>
      </w:r>
      <w:r w:rsidR="00E868CF">
        <w:t>. With the information obtained by reading the young people’s comments, pictures, emotions we can start to paint a picture of how social media actually makes us feel, and how young people peers are feeling. W</w:t>
      </w:r>
      <w:r>
        <w:t xml:space="preserve">e can use the information </w:t>
      </w:r>
      <w:r w:rsidR="00E868CF">
        <w:t xml:space="preserve">in good youth practice </w:t>
      </w:r>
      <w:r>
        <w:t xml:space="preserve">in the future to help us </w:t>
      </w:r>
      <w:r w:rsidR="00E868CF">
        <w:t xml:space="preserve">educate young people to maybe </w:t>
      </w:r>
      <w:r>
        <w:t>be more mind-full of others</w:t>
      </w:r>
      <w:r w:rsidR="007F7E9C">
        <w:t xml:space="preserve"> and to educate young people of online safety</w:t>
      </w:r>
      <w:r w:rsidR="00E868CF">
        <w:t>, also on h</w:t>
      </w:r>
      <w:r w:rsidR="00674201">
        <w:t>ow to use the internet for a positive effect and teach them they don’t need to be on social media just because their peers are</w:t>
      </w:r>
      <w:r>
        <w:t>.</w:t>
      </w:r>
      <w:r w:rsidR="00FA2ABC">
        <w:t xml:space="preserve"> </w:t>
      </w:r>
      <w:r w:rsidR="007F7E9C">
        <w:t xml:space="preserve">Good Youth work consists of good discussions on just about anything and everything, through non-formal voluntary engagement we teach life skills and support personal and social development. </w:t>
      </w:r>
      <w:r w:rsidR="00674201">
        <w:t>This activity is just that fun enrichment activity that opens up conversations about the internet and feeling about social platforms.</w:t>
      </w:r>
    </w:p>
    <w:p w14:paraId="6236AAF9" w14:textId="11362A0B" w:rsidR="00E868CF" w:rsidRDefault="00FA2ABC" w:rsidP="00A624A8">
      <w:r>
        <w:t>To get people interested</w:t>
      </w:r>
      <w:r w:rsidR="000F42D9">
        <w:t xml:space="preserve"> in</w:t>
      </w:r>
      <w:r w:rsidR="00716AA9">
        <w:t xml:space="preserve"> this particular activity </w:t>
      </w:r>
      <w:r w:rsidR="000F42D9">
        <w:t>I</w:t>
      </w:r>
      <w:r w:rsidR="007F7E9C">
        <w:t xml:space="preserve"> got</w:t>
      </w:r>
      <w:r>
        <w:t xml:space="preserve"> the youth forums </w:t>
      </w:r>
      <w:r w:rsidR="00716AA9">
        <w:t xml:space="preserve">to talk </w:t>
      </w:r>
      <w:r w:rsidR="000F42D9">
        <w:t xml:space="preserve">in their monthly meetings </w:t>
      </w:r>
      <w:r w:rsidR="00716AA9">
        <w:t>an</w:t>
      </w:r>
      <w:r w:rsidR="000F42D9">
        <w:t>d let other clubs know if they are interested to coming along</w:t>
      </w:r>
      <w:r w:rsidR="00A624A8">
        <w:t>, schools also advertise</w:t>
      </w:r>
      <w:r w:rsidR="007F7E9C">
        <w:t xml:space="preserve">d </w:t>
      </w:r>
      <w:r w:rsidR="00716AA9">
        <w:t xml:space="preserve">on their </w:t>
      </w:r>
      <w:r>
        <w:t>school</w:t>
      </w:r>
      <w:r w:rsidR="00716AA9">
        <w:t xml:space="preserve"> </w:t>
      </w:r>
      <w:r>
        <w:t>digital notice boards</w:t>
      </w:r>
      <w:r w:rsidR="007F7E9C">
        <w:t xml:space="preserve"> for youth club, youth club Facebook pages also put up posts to spread the word </w:t>
      </w:r>
      <w:r w:rsidR="00716AA9">
        <w:t xml:space="preserve">. </w:t>
      </w:r>
      <w:r w:rsidR="00E868CF">
        <w:t>This workshop was also delivered in schools</w:t>
      </w:r>
      <w:r w:rsidR="00A624A8">
        <w:t xml:space="preserve">, using a </w:t>
      </w:r>
      <w:r w:rsidR="007266D5">
        <w:t xml:space="preserve">triangulation </w:t>
      </w:r>
      <w:r w:rsidR="00A624A8">
        <w:t xml:space="preserve">method with focus groups of three or four young people, school based youth workers and the head teacher. </w:t>
      </w:r>
    </w:p>
    <w:p w14:paraId="431B4CC5" w14:textId="0E0BB889" w:rsidR="00100519" w:rsidRDefault="00A624A8" w:rsidP="00A624A8">
      <w:r>
        <w:t>Concentrating on asking the same questions on social media</w:t>
      </w:r>
      <w:r w:rsidR="00E868CF">
        <w:t>,</w:t>
      </w:r>
    </w:p>
    <w:p w14:paraId="58DF819D" w14:textId="77777777" w:rsidR="00C0532B" w:rsidRPr="00C0532B" w:rsidRDefault="00C0532B" w:rsidP="00C0532B">
      <w:pPr>
        <w:spacing w:after="0" w:line="240" w:lineRule="auto"/>
        <w:rPr>
          <w:rFonts w:eastAsiaTheme="minorEastAsia"/>
          <w:b/>
          <w:bCs/>
          <w:u w:val="single"/>
          <w:lang w:eastAsia="en-GB"/>
        </w:rPr>
      </w:pPr>
      <w:r w:rsidRPr="00C0532B">
        <w:rPr>
          <w:rFonts w:eastAsiaTheme="minorEastAsia"/>
          <w:b/>
          <w:bCs/>
          <w:u w:val="single"/>
          <w:lang w:eastAsia="en-GB"/>
        </w:rPr>
        <w:t xml:space="preserve">Social media </w:t>
      </w:r>
    </w:p>
    <w:p w14:paraId="117C3CAE" w14:textId="77777777" w:rsidR="00C0532B" w:rsidRPr="00C0532B" w:rsidRDefault="00C0532B" w:rsidP="00C0532B">
      <w:pPr>
        <w:spacing w:after="0" w:line="240" w:lineRule="auto"/>
        <w:rPr>
          <w:rFonts w:eastAsiaTheme="minorEastAsia"/>
          <w:b/>
          <w:bCs/>
          <w:u w:val="single"/>
          <w:lang w:eastAsia="en-GB"/>
        </w:rPr>
      </w:pPr>
    </w:p>
    <w:p w14:paraId="66308E1D" w14:textId="69752A1E" w:rsidR="00C0532B" w:rsidRPr="00C0532B" w:rsidRDefault="00C0532B" w:rsidP="00C0532B">
      <w:pPr>
        <w:spacing w:after="0" w:line="240" w:lineRule="auto"/>
        <w:rPr>
          <w:rFonts w:eastAsia="Times New Roman" w:cs="Segoe UI"/>
          <w:color w:val="162020"/>
          <w:lang w:eastAsia="en-GB"/>
        </w:rPr>
      </w:pPr>
      <w:r w:rsidRPr="00C0532B">
        <w:rPr>
          <w:rFonts w:eastAsia="Times New Roman" w:cs="Segoe UI"/>
          <w:color w:val="162020"/>
          <w:lang w:eastAsia="en-GB"/>
        </w:rPr>
        <w:t xml:space="preserve">What is </w:t>
      </w:r>
      <w:r w:rsidR="009577E2">
        <w:rPr>
          <w:rFonts w:eastAsia="Times New Roman" w:cs="Segoe UI"/>
          <w:color w:val="162020"/>
          <w:lang w:eastAsia="en-GB"/>
        </w:rPr>
        <w:t>your favourite</w:t>
      </w:r>
      <w:r w:rsidRPr="00C0532B">
        <w:rPr>
          <w:rFonts w:eastAsia="Times New Roman" w:cs="Segoe UI"/>
          <w:color w:val="162020"/>
          <w:lang w:eastAsia="en-GB"/>
        </w:rPr>
        <w:t xml:space="preserve"> social media platform?</w:t>
      </w:r>
    </w:p>
    <w:p w14:paraId="6FC8E37F" w14:textId="77777777" w:rsidR="00C0532B" w:rsidRPr="00C0532B" w:rsidRDefault="00C0532B" w:rsidP="00C0532B">
      <w:pPr>
        <w:spacing w:after="0" w:line="240" w:lineRule="auto"/>
        <w:rPr>
          <w:rFonts w:eastAsia="Times New Roman" w:cs="Segoe UI"/>
          <w:color w:val="162020"/>
          <w:lang w:eastAsia="en-GB"/>
        </w:rPr>
      </w:pPr>
    </w:p>
    <w:p w14:paraId="08CC6DBC" w14:textId="77777777" w:rsidR="00C0532B" w:rsidRPr="00C0532B" w:rsidRDefault="00C0532B" w:rsidP="00C0532B">
      <w:pPr>
        <w:spacing w:after="0" w:line="240" w:lineRule="auto"/>
        <w:rPr>
          <w:rFonts w:eastAsia="Times New Roman" w:cs="Segoe UI"/>
          <w:color w:val="162020"/>
          <w:lang w:eastAsia="en-GB"/>
        </w:rPr>
      </w:pPr>
      <w:r w:rsidRPr="00C0532B">
        <w:rPr>
          <w:rFonts w:eastAsia="Times New Roman" w:cs="Segoe UI"/>
          <w:color w:val="162020"/>
          <w:lang w:val="x-none" w:eastAsia="en-GB"/>
        </w:rPr>
        <w:t>How long do you spend on social media each day?</w:t>
      </w:r>
    </w:p>
    <w:p w14:paraId="259A7CAC" w14:textId="77777777" w:rsidR="00C0532B" w:rsidRPr="00C0532B" w:rsidRDefault="00C0532B" w:rsidP="00C0532B">
      <w:pPr>
        <w:spacing w:after="0" w:line="240" w:lineRule="auto"/>
        <w:rPr>
          <w:rFonts w:eastAsia="Times New Roman" w:cs="Segoe UI"/>
          <w:color w:val="162020"/>
          <w:lang w:eastAsia="en-GB"/>
        </w:rPr>
      </w:pPr>
    </w:p>
    <w:p w14:paraId="32AD8EE1" w14:textId="77777777" w:rsidR="00C0532B" w:rsidRPr="00C0532B" w:rsidRDefault="00C0532B" w:rsidP="00C0532B">
      <w:pPr>
        <w:spacing w:after="0" w:line="240" w:lineRule="auto"/>
        <w:rPr>
          <w:rFonts w:eastAsia="Times New Roman" w:cs="Segoe UI"/>
          <w:color w:val="162020"/>
          <w:lang w:eastAsia="en-GB"/>
        </w:rPr>
      </w:pPr>
      <w:r w:rsidRPr="00C0532B">
        <w:rPr>
          <w:rFonts w:eastAsia="Times New Roman" w:cs="Segoe UI"/>
          <w:color w:val="162020"/>
          <w:lang w:eastAsia="en-GB"/>
        </w:rPr>
        <w:lastRenderedPageBreak/>
        <w:t>Do you find social media affects your well being?</w:t>
      </w:r>
    </w:p>
    <w:p w14:paraId="474F10A6" w14:textId="77777777" w:rsidR="00C0532B" w:rsidRPr="00C0532B" w:rsidRDefault="00C0532B" w:rsidP="00C0532B">
      <w:pPr>
        <w:spacing w:after="0" w:line="240" w:lineRule="auto"/>
        <w:rPr>
          <w:rFonts w:eastAsia="Times New Roman" w:cs="Segoe UI"/>
          <w:color w:val="162020"/>
          <w:lang w:eastAsia="en-GB"/>
        </w:rPr>
      </w:pPr>
    </w:p>
    <w:p w14:paraId="3F3E9203" w14:textId="77777777" w:rsidR="00C0532B" w:rsidRPr="00C0532B" w:rsidRDefault="00C0532B" w:rsidP="00C0532B">
      <w:pPr>
        <w:spacing w:after="0" w:line="240" w:lineRule="auto"/>
        <w:rPr>
          <w:rFonts w:eastAsia="Times New Roman" w:cs="Segoe UI"/>
          <w:color w:val="162020"/>
          <w:lang w:eastAsia="en-GB"/>
        </w:rPr>
      </w:pPr>
      <w:r w:rsidRPr="00C0532B">
        <w:rPr>
          <w:rFonts w:eastAsia="Times New Roman" w:cs="Segoe UI"/>
          <w:color w:val="162020"/>
          <w:lang w:eastAsia="en-GB"/>
        </w:rPr>
        <w:t>If so, in a good way or bad way?</w:t>
      </w:r>
    </w:p>
    <w:p w14:paraId="5E745188" w14:textId="77777777" w:rsidR="00C0532B" w:rsidRPr="00C0532B" w:rsidRDefault="00C0532B" w:rsidP="00C0532B">
      <w:pPr>
        <w:spacing w:after="0" w:line="240" w:lineRule="auto"/>
        <w:rPr>
          <w:rFonts w:eastAsia="Times New Roman" w:cs="Segoe UI"/>
          <w:color w:val="162020"/>
          <w:lang w:eastAsia="en-GB"/>
        </w:rPr>
      </w:pPr>
    </w:p>
    <w:p w14:paraId="2F68C372" w14:textId="77777777" w:rsidR="00C0532B" w:rsidRPr="00C0532B" w:rsidRDefault="00C0532B" w:rsidP="00C0532B">
      <w:pPr>
        <w:spacing w:after="0" w:line="240" w:lineRule="auto"/>
        <w:rPr>
          <w:rFonts w:eastAsia="Times New Roman" w:cs="Segoe UI"/>
          <w:color w:val="162020"/>
          <w:lang w:eastAsia="en-GB"/>
        </w:rPr>
      </w:pPr>
      <w:r w:rsidRPr="00C0532B">
        <w:rPr>
          <w:rFonts w:eastAsia="Times New Roman" w:cs="Segoe UI"/>
          <w:color w:val="162020"/>
          <w:lang w:eastAsia="en-GB"/>
        </w:rPr>
        <w:t>Does Social media make you feel anxiety or depression In anyway?</w:t>
      </w:r>
    </w:p>
    <w:p w14:paraId="611EBB9D" w14:textId="77777777" w:rsidR="00C0532B" w:rsidRPr="00C0532B" w:rsidRDefault="00C0532B" w:rsidP="00C0532B">
      <w:pPr>
        <w:spacing w:after="0" w:line="240" w:lineRule="auto"/>
        <w:rPr>
          <w:rFonts w:eastAsia="Times New Roman" w:cs="Segoe UI"/>
          <w:color w:val="162020"/>
          <w:lang w:eastAsia="en-GB"/>
        </w:rPr>
      </w:pPr>
    </w:p>
    <w:p w14:paraId="73104FA6" w14:textId="77777777" w:rsidR="00C0532B" w:rsidRPr="00C0532B" w:rsidRDefault="00C0532B" w:rsidP="00C0532B">
      <w:pPr>
        <w:spacing w:after="0" w:line="240" w:lineRule="auto"/>
        <w:rPr>
          <w:rFonts w:eastAsia="Times New Roman" w:cs="Segoe UI"/>
          <w:color w:val="162020"/>
          <w:lang w:eastAsia="en-GB"/>
        </w:rPr>
      </w:pPr>
      <w:r w:rsidRPr="00C0532B">
        <w:rPr>
          <w:rFonts w:eastAsia="Times New Roman" w:cs="Segoe UI"/>
          <w:color w:val="162020"/>
          <w:lang w:eastAsia="en-GB"/>
        </w:rPr>
        <w:t>Do you follow trends that you see on social media?</w:t>
      </w:r>
    </w:p>
    <w:p w14:paraId="53CC766F" w14:textId="77777777" w:rsidR="00C0532B" w:rsidRPr="00C0532B" w:rsidRDefault="00C0532B" w:rsidP="00C0532B">
      <w:pPr>
        <w:spacing w:after="0" w:line="240" w:lineRule="auto"/>
        <w:rPr>
          <w:rFonts w:eastAsia="Times New Roman" w:cs="Segoe UI"/>
          <w:color w:val="162020"/>
          <w:lang w:eastAsia="en-GB"/>
        </w:rPr>
      </w:pPr>
    </w:p>
    <w:p w14:paraId="65E86626" w14:textId="77777777" w:rsidR="00C0532B" w:rsidRPr="00C0532B" w:rsidRDefault="00C0532B" w:rsidP="00C0532B">
      <w:pPr>
        <w:spacing w:after="0" w:line="240" w:lineRule="auto"/>
        <w:rPr>
          <w:rFonts w:eastAsia="Times New Roman" w:cs="Segoe UI"/>
          <w:color w:val="162020"/>
          <w:lang w:eastAsia="en-GB"/>
        </w:rPr>
      </w:pPr>
      <w:r w:rsidRPr="00C0532B">
        <w:rPr>
          <w:rFonts w:eastAsia="Times New Roman" w:cs="Segoe UI"/>
          <w:color w:val="162020"/>
          <w:lang w:eastAsia="en-GB"/>
        </w:rPr>
        <w:t xml:space="preserve">Would you say you feel safe on social media? </w:t>
      </w:r>
    </w:p>
    <w:p w14:paraId="1FA3BA3D" w14:textId="77777777" w:rsidR="00C0532B" w:rsidRPr="00C0532B" w:rsidRDefault="00C0532B" w:rsidP="00C0532B">
      <w:pPr>
        <w:spacing w:after="0" w:line="240" w:lineRule="auto"/>
        <w:rPr>
          <w:rFonts w:eastAsia="Times New Roman" w:cs="Segoe UI"/>
          <w:color w:val="162020"/>
          <w:lang w:eastAsia="en-GB"/>
        </w:rPr>
      </w:pPr>
    </w:p>
    <w:p w14:paraId="672C885B" w14:textId="77777777" w:rsidR="00C0532B" w:rsidRPr="00C0532B" w:rsidRDefault="00C0532B" w:rsidP="00C0532B">
      <w:pPr>
        <w:spacing w:after="0" w:line="240" w:lineRule="auto"/>
        <w:rPr>
          <w:rFonts w:eastAsia="Times New Roman" w:cs="Segoe UI"/>
          <w:color w:val="162020"/>
          <w:lang w:eastAsia="en-GB"/>
        </w:rPr>
      </w:pPr>
      <w:r w:rsidRPr="00C0532B">
        <w:rPr>
          <w:rFonts w:eastAsia="Times New Roman" w:cs="Segoe UI"/>
          <w:color w:val="162020"/>
          <w:lang w:eastAsia="en-GB"/>
        </w:rPr>
        <w:t xml:space="preserve">Do you know anyone who has been a subject of cyber bullying? </w:t>
      </w:r>
    </w:p>
    <w:p w14:paraId="3277EEDD" w14:textId="77777777" w:rsidR="00C0532B" w:rsidRPr="00C0532B" w:rsidRDefault="00C0532B" w:rsidP="00C0532B">
      <w:pPr>
        <w:spacing w:after="0" w:line="240" w:lineRule="auto"/>
        <w:rPr>
          <w:rFonts w:eastAsia="Times New Roman" w:cs="Segoe UI"/>
          <w:color w:val="162020"/>
          <w:lang w:eastAsia="en-GB"/>
        </w:rPr>
      </w:pPr>
    </w:p>
    <w:p w14:paraId="3E136C07" w14:textId="77777777" w:rsidR="00C0532B" w:rsidRPr="00C0532B" w:rsidRDefault="00C0532B" w:rsidP="00C0532B">
      <w:pPr>
        <w:spacing w:after="0" w:line="240" w:lineRule="auto"/>
        <w:rPr>
          <w:rFonts w:eastAsia="Times New Roman" w:cs="Segoe UI"/>
          <w:color w:val="162020"/>
          <w:lang w:eastAsia="en-GB"/>
        </w:rPr>
      </w:pPr>
      <w:r w:rsidRPr="00C0532B">
        <w:rPr>
          <w:rFonts w:eastAsia="Times New Roman" w:cs="Segoe UI"/>
          <w:color w:val="162020"/>
          <w:lang w:eastAsia="en-GB"/>
        </w:rPr>
        <w:t>Do you know about internet safety and practice this?</w:t>
      </w:r>
    </w:p>
    <w:p w14:paraId="0A2416EC" w14:textId="77777777" w:rsidR="00C0532B" w:rsidRPr="00C0532B" w:rsidRDefault="00C0532B" w:rsidP="00C0532B">
      <w:pPr>
        <w:spacing w:after="0" w:line="240" w:lineRule="auto"/>
        <w:rPr>
          <w:rFonts w:eastAsia="Times New Roman" w:cs="Segoe UI"/>
          <w:color w:val="162020"/>
          <w:lang w:eastAsia="en-GB"/>
        </w:rPr>
      </w:pPr>
    </w:p>
    <w:p w14:paraId="25900F10" w14:textId="77777777" w:rsidR="00C0532B" w:rsidRPr="00C0532B" w:rsidRDefault="00C0532B" w:rsidP="00C0532B">
      <w:pPr>
        <w:spacing w:after="0" w:line="240" w:lineRule="auto"/>
        <w:rPr>
          <w:rFonts w:eastAsia="Times New Roman" w:cs="Segoe UI"/>
          <w:color w:val="162020"/>
          <w:lang w:eastAsia="en-GB"/>
        </w:rPr>
      </w:pPr>
      <w:r w:rsidRPr="00C0532B">
        <w:rPr>
          <w:rFonts w:eastAsia="Times New Roman" w:cs="Segoe UI"/>
          <w:color w:val="162020"/>
          <w:lang w:eastAsia="en-GB"/>
        </w:rPr>
        <w:t>If so what steps do you take?</w:t>
      </w:r>
    </w:p>
    <w:p w14:paraId="4EB85B5E" w14:textId="77777777" w:rsidR="00100519" w:rsidRDefault="00100519" w:rsidP="00A624A8"/>
    <w:p w14:paraId="6649FD3A" w14:textId="55D9506E" w:rsidR="00A624A8" w:rsidRDefault="00A624A8" w:rsidP="00A624A8">
      <w:r>
        <w:t>and then sharing the outcomes and data gathered</w:t>
      </w:r>
      <w:r w:rsidR="002638A5">
        <w:t xml:space="preserve"> from </w:t>
      </w:r>
      <w:r w:rsidR="0026033D">
        <w:t xml:space="preserve">the answered questions we can start to delve deeper and ask more questions. </w:t>
      </w:r>
      <w:r>
        <w:t>we can then look at ways we can use the information obtained in a positive method</w:t>
      </w:r>
      <w:r w:rsidR="00E868CF">
        <w:t xml:space="preserve"> to educate young people</w:t>
      </w:r>
      <w:r>
        <w:t xml:space="preserve">. </w:t>
      </w:r>
      <w:r w:rsidR="00DC6CA7">
        <w:t xml:space="preserve">The 10 </w:t>
      </w:r>
      <w:r>
        <w:t>questions I</w:t>
      </w:r>
      <w:r w:rsidR="00DC6CA7">
        <w:t xml:space="preserve"> </w:t>
      </w:r>
      <w:r w:rsidR="008B1E67">
        <w:t>asked</w:t>
      </w:r>
      <w:r w:rsidR="009572C7">
        <w:t xml:space="preserve"> </w:t>
      </w:r>
      <w:r w:rsidR="008B1E67">
        <w:t xml:space="preserve"> </w:t>
      </w:r>
      <w:r w:rsidR="009572C7">
        <w:t>t</w:t>
      </w:r>
      <w:r w:rsidR="008B1E67">
        <w:t xml:space="preserve">he </w:t>
      </w:r>
      <w:r>
        <w:t>young people</w:t>
      </w:r>
      <w:r w:rsidR="00C0466C">
        <w:t xml:space="preserve"> opened up a good discussion and got</w:t>
      </w:r>
      <w:r>
        <w:t xml:space="preserve"> things flowing with conversations about social media,</w:t>
      </w:r>
      <w:r w:rsidR="008E2FAA">
        <w:t xml:space="preserve"> and </w:t>
      </w:r>
      <w:r>
        <w:t xml:space="preserve"> what it makes us feel like</w:t>
      </w:r>
      <w:r w:rsidR="008E2FAA">
        <w:t>,</w:t>
      </w:r>
      <w:r>
        <w:t xml:space="preserve"> and </w:t>
      </w:r>
      <w:r w:rsidR="003A26BE">
        <w:t xml:space="preserve">weather young people </w:t>
      </w:r>
      <w:r w:rsidR="00305A28">
        <w:t xml:space="preserve">feel </w:t>
      </w:r>
      <w:r>
        <w:t xml:space="preserve">it’s </w:t>
      </w:r>
      <w:r w:rsidR="00305A28">
        <w:t xml:space="preserve">a </w:t>
      </w:r>
      <w:r>
        <w:t xml:space="preserve">positive or negative </w:t>
      </w:r>
      <w:r w:rsidR="00305A28">
        <w:t xml:space="preserve">feeling. </w:t>
      </w:r>
      <w:r w:rsidR="000A2DA2">
        <w:t xml:space="preserve">Getting the young people to ask the questions is key for them to learn leadership skills, they asked </w:t>
      </w:r>
      <w:r>
        <w:t xml:space="preserve">what they think can be done to improve how social media affects our mental health, or if they simply feel that it doesn’t affect their mental health. </w:t>
      </w:r>
    </w:p>
    <w:p w14:paraId="3F84940E" w14:textId="625FA629" w:rsidR="00C13C24" w:rsidRDefault="00FA2ABC">
      <w:r>
        <w:t xml:space="preserve">All of the young people </w:t>
      </w:r>
      <w:r w:rsidR="00BA69FA">
        <w:t>got</w:t>
      </w:r>
      <w:r>
        <w:t xml:space="preserve"> to take home their own A4 canvas </w:t>
      </w:r>
      <w:r w:rsidR="003B6156">
        <w:t xml:space="preserve">as a keep asking and reminder of the workshop </w:t>
      </w:r>
      <w:r>
        <w:t xml:space="preserve">when the workshop </w:t>
      </w:r>
      <w:r w:rsidR="00BA69FA">
        <w:t xml:space="preserve">was </w:t>
      </w:r>
      <w:r>
        <w:t>over personalised and designed by either the graffiti artist</w:t>
      </w:r>
      <w:r w:rsidR="00E777F5">
        <w:t xml:space="preserve"> (or help from) </w:t>
      </w:r>
      <w:r>
        <w:t xml:space="preserve"> or themselves with their name, age and where t</w:t>
      </w:r>
      <w:r w:rsidR="00B820D6">
        <w:t>heir home town</w:t>
      </w:r>
      <w:r>
        <w:t xml:space="preserve"> on it</w:t>
      </w:r>
      <w:r w:rsidR="00716AA9">
        <w:t xml:space="preserve">, photos of these canvases after will then give us the information of who came, how old they are, where they are from and </w:t>
      </w:r>
      <w:r w:rsidR="00F33F0B">
        <w:t>an insight of how social media makes them feel</w:t>
      </w:r>
      <w:r>
        <w:t xml:space="preserve">. </w:t>
      </w:r>
      <w:r w:rsidR="00716AA9">
        <w:t>This workshop is totally participatory for young people and do not need to join in, opening up the workshop with lots of easels with A3 paper and lots of markers and spr</w:t>
      </w:r>
      <w:r w:rsidR="00F33F0B">
        <w:t xml:space="preserve">ay paint so young people can have a go at graffiti or just draw if they prefer. The main reason for this though is to fill a huge board with as many individual words and illustration’s that express how young people feel about social media. </w:t>
      </w:r>
    </w:p>
    <w:p w14:paraId="5C30ABD6" w14:textId="77777777" w:rsidR="009034A6" w:rsidRDefault="009034A6"/>
    <w:p w14:paraId="523D06E9" w14:textId="77777777" w:rsidR="009034A6" w:rsidRDefault="009034A6"/>
    <w:p w14:paraId="1398593D" w14:textId="77777777" w:rsidR="00FB427F" w:rsidRDefault="00FB427F">
      <w:pPr>
        <w:rPr>
          <w:b/>
          <w:sz w:val="24"/>
          <w:szCs w:val="24"/>
          <w:u w:val="single"/>
        </w:rPr>
      </w:pPr>
    </w:p>
    <w:p w14:paraId="2D1A5B25" w14:textId="323E1AD6" w:rsidR="002416EA" w:rsidRDefault="00CC2271">
      <w:pPr>
        <w:rPr>
          <w:b/>
          <w:sz w:val="24"/>
          <w:szCs w:val="24"/>
          <w:u w:val="single"/>
        </w:rPr>
      </w:pPr>
      <w:r>
        <w:rPr>
          <w:b/>
          <w:sz w:val="24"/>
          <w:szCs w:val="24"/>
          <w:u w:val="single"/>
        </w:rPr>
        <w:t>References</w:t>
      </w:r>
    </w:p>
    <w:p w14:paraId="2B429839" w14:textId="05587202" w:rsidR="00CC783A" w:rsidRDefault="00CC783A">
      <w:r>
        <w:t xml:space="preserve">NYA, 2021, </w:t>
      </w:r>
      <w:r w:rsidRPr="00CC783A">
        <w:rPr>
          <w:i/>
        </w:rPr>
        <w:t>National Youth Agency</w:t>
      </w:r>
      <w:r>
        <w:rPr>
          <w:i/>
        </w:rPr>
        <w:t xml:space="preserve"> </w:t>
      </w:r>
      <w:r>
        <w:t xml:space="preserve">[online] Available at </w:t>
      </w:r>
      <w:hyperlink r:id="rId11" w:history="1">
        <w:r w:rsidRPr="005172AB">
          <w:rPr>
            <w:rStyle w:val="Hyperlink"/>
          </w:rPr>
          <w:t>http://nya.org.uk/youth-work/</w:t>
        </w:r>
      </w:hyperlink>
      <w:r>
        <w:t xml:space="preserve"> accessed on 25 April 2021. </w:t>
      </w:r>
    </w:p>
    <w:p w14:paraId="76FADB57" w14:textId="1C79B630" w:rsidR="004000B4" w:rsidRPr="004000B4" w:rsidRDefault="0062241D" w:rsidP="00BF125C">
      <w:pPr>
        <w:pStyle w:val="p1"/>
        <w:divId w:val="504365617"/>
        <w:rPr>
          <w:rFonts w:asciiTheme="minorHAnsi" w:hAnsiTheme="minorHAnsi"/>
          <w:sz w:val="22"/>
          <w:szCs w:val="22"/>
        </w:rPr>
      </w:pPr>
      <w:r>
        <w:rPr>
          <w:rStyle w:val="s1"/>
          <w:rFonts w:asciiTheme="minorHAnsi" w:hAnsiTheme="minorHAnsi"/>
          <w:sz w:val="22"/>
          <w:szCs w:val="22"/>
        </w:rPr>
        <w:t xml:space="preserve">The </w:t>
      </w:r>
      <w:r w:rsidR="004B104E">
        <w:rPr>
          <w:rStyle w:val="s1"/>
          <w:rFonts w:asciiTheme="minorHAnsi" w:hAnsiTheme="minorHAnsi"/>
          <w:sz w:val="22"/>
          <w:szCs w:val="22"/>
        </w:rPr>
        <w:t xml:space="preserve">Royal Society of Public Health </w:t>
      </w:r>
      <w:r w:rsidR="00F91F84">
        <w:rPr>
          <w:rStyle w:val="s1"/>
          <w:rFonts w:asciiTheme="minorHAnsi" w:hAnsiTheme="minorHAnsi"/>
          <w:sz w:val="22"/>
          <w:szCs w:val="22"/>
        </w:rPr>
        <w:t xml:space="preserve">(RSPH) 2020 </w:t>
      </w:r>
      <w:r w:rsidR="00F45A39">
        <w:rPr>
          <w:rStyle w:val="s1"/>
          <w:rFonts w:asciiTheme="minorHAnsi" w:hAnsiTheme="minorHAnsi"/>
          <w:i/>
          <w:iCs/>
          <w:sz w:val="22"/>
          <w:szCs w:val="22"/>
        </w:rPr>
        <w:t xml:space="preserve">Mental Health and Social Media. </w:t>
      </w:r>
      <w:r w:rsidR="00D376AE">
        <w:rPr>
          <w:rStyle w:val="s1"/>
          <w:rFonts w:asciiTheme="minorHAnsi" w:hAnsiTheme="minorHAnsi"/>
          <w:sz w:val="22"/>
          <w:szCs w:val="22"/>
        </w:rPr>
        <w:t xml:space="preserve">[online] Available at </w:t>
      </w:r>
      <w:hyperlink r:id="rId12" w:history="1">
        <w:r w:rsidR="00D376AE" w:rsidRPr="00ED215A">
          <w:rPr>
            <w:rStyle w:val="Hyperlink"/>
            <w:rFonts w:asciiTheme="minorHAnsi" w:hAnsiTheme="minorHAnsi"/>
            <w:sz w:val="22"/>
            <w:szCs w:val="22"/>
          </w:rPr>
          <w:t>https://www.theaspiringmedics.co.uk/post/public-health-mental-health-social-media</w:t>
        </w:r>
      </w:hyperlink>
      <w:r w:rsidR="00D376AE">
        <w:rPr>
          <w:rStyle w:val="s1"/>
          <w:rFonts w:asciiTheme="minorHAnsi" w:hAnsiTheme="minorHAnsi"/>
          <w:sz w:val="22"/>
          <w:szCs w:val="22"/>
        </w:rPr>
        <w:t xml:space="preserve"> </w:t>
      </w:r>
    </w:p>
    <w:p w14:paraId="10BD8E9F" w14:textId="3C0482C8" w:rsidR="004000B4" w:rsidRPr="004000B4" w:rsidRDefault="004000B4" w:rsidP="004000B4">
      <w:pPr>
        <w:spacing w:before="100" w:beforeAutospacing="1" w:after="100" w:afterAutospacing="1" w:line="240" w:lineRule="auto"/>
        <w:divId w:val="1544441274"/>
        <w:rPr>
          <w:rFonts w:eastAsiaTheme="minorEastAsia" w:cs="Times New Roman"/>
          <w:color w:val="000000"/>
          <w:lang w:eastAsia="en-GB"/>
        </w:rPr>
      </w:pPr>
      <w:r w:rsidRPr="004000B4">
        <w:rPr>
          <w:rFonts w:eastAsiaTheme="minorEastAsia" w:cs="Times New Roman"/>
          <w:color w:val="000000"/>
          <w:lang w:eastAsia="en-GB"/>
        </w:rPr>
        <w:t xml:space="preserve">Karen Young (2021) Social Media and the Teen Brain – How to Make it Work for Them [online] Available at </w:t>
      </w:r>
      <w:hyperlink r:id="rId13" w:history="1">
        <w:r w:rsidR="00934994" w:rsidRPr="004000B4">
          <w:rPr>
            <w:rStyle w:val="Hyperlink"/>
            <w:rFonts w:eastAsiaTheme="minorEastAsia" w:cs="Times New Roman"/>
            <w:lang w:eastAsia="en-GB"/>
          </w:rPr>
          <w:t>https://www.heysigmund.com/the-teen-brain-on-social-media/</w:t>
        </w:r>
      </w:hyperlink>
      <w:r w:rsidR="00934994">
        <w:rPr>
          <w:rFonts w:eastAsiaTheme="minorEastAsia" w:cs="Times New Roman"/>
          <w:color w:val="000000"/>
          <w:lang w:eastAsia="en-GB"/>
        </w:rPr>
        <w:t xml:space="preserve"> </w:t>
      </w:r>
      <w:r w:rsidRPr="004000B4">
        <w:rPr>
          <w:rFonts w:eastAsiaTheme="minorEastAsia" w:cs="Times New Roman"/>
          <w:color w:val="000000"/>
          <w:lang w:eastAsia="en-GB"/>
        </w:rPr>
        <w:t xml:space="preserve"> [Accessed 26 April</w:t>
      </w:r>
      <w:r w:rsidR="00934994">
        <w:rPr>
          <w:rFonts w:eastAsiaTheme="minorEastAsia" w:cs="Times New Roman"/>
          <w:color w:val="000000"/>
          <w:lang w:eastAsia="en-GB"/>
        </w:rPr>
        <w:t>]</w:t>
      </w:r>
    </w:p>
    <w:p w14:paraId="53152089" w14:textId="77777777" w:rsidR="004000B4" w:rsidRPr="004000B4" w:rsidRDefault="004000B4" w:rsidP="004000B4">
      <w:pPr>
        <w:spacing w:after="0" w:line="240" w:lineRule="auto"/>
        <w:divId w:val="1544441274"/>
        <w:rPr>
          <w:rFonts w:ascii="Times New Roman" w:eastAsia="Times New Roman" w:hAnsi="Times New Roman" w:cs="Times New Roman"/>
          <w:sz w:val="24"/>
          <w:szCs w:val="24"/>
          <w:lang w:eastAsia="en-GB"/>
        </w:rPr>
      </w:pPr>
    </w:p>
    <w:p w14:paraId="6E3B6F44" w14:textId="77777777" w:rsidR="004000B4" w:rsidRPr="002416EA" w:rsidRDefault="004000B4">
      <w:pPr>
        <w:rPr>
          <w:b/>
          <w:sz w:val="24"/>
          <w:szCs w:val="24"/>
          <w:u w:val="single"/>
        </w:rPr>
      </w:pPr>
    </w:p>
    <w:p w14:paraId="34D67E93" w14:textId="77777777" w:rsidR="00CC783A" w:rsidRDefault="00CC2271">
      <w:r w:rsidRPr="00CC2271">
        <w:t xml:space="preserve">Mentally Healthy Schools (2019) </w:t>
      </w:r>
      <w:r w:rsidRPr="00CC2271">
        <w:rPr>
          <w:i/>
        </w:rPr>
        <w:t>internet and social media</w:t>
      </w:r>
      <w:r w:rsidRPr="00CC2271">
        <w:t xml:space="preserve"> [online] available at </w:t>
      </w:r>
      <w:hyperlink r:id="rId14" w:history="1">
        <w:r w:rsidR="005D1F64" w:rsidRPr="005172AB">
          <w:rPr>
            <w:rStyle w:val="Hyperlink"/>
          </w:rPr>
          <w:t>http://www.mentallyhealthyschools.org.uk/risks-and-protective-factors/lifestyle-factors/internet-and-social-media#</w:t>
        </w:r>
      </w:hyperlink>
      <w:r w:rsidR="005D1F64">
        <w:t xml:space="preserve"> </w:t>
      </w:r>
      <w:r w:rsidR="00F35503">
        <w:t>Visited on 20/04/21</w:t>
      </w:r>
    </w:p>
    <w:p w14:paraId="23C2AC43" w14:textId="77777777" w:rsidR="005D1F64" w:rsidRDefault="00F35503">
      <w:r>
        <w:t xml:space="preserve">Goodyear, (2018) V.A, Armour, K, M. and Wood, H. 2018. </w:t>
      </w:r>
      <w:r w:rsidRPr="00F35503">
        <w:rPr>
          <w:i/>
        </w:rPr>
        <w:t>The impact on social media on young people’s health and well-being</w:t>
      </w:r>
      <w:r>
        <w:t>. Evidence, guidelines and actions. Birmingham, UK: University of Birmingham.</w:t>
      </w:r>
    </w:p>
    <w:p w14:paraId="7E575E87" w14:textId="43C39BD9" w:rsidR="000B0B56" w:rsidRDefault="000B0B56">
      <w:r>
        <w:t xml:space="preserve">Turkle, S. 2017. Alone Together: </w:t>
      </w:r>
      <w:r w:rsidRPr="000B0B56">
        <w:rPr>
          <w:i/>
        </w:rPr>
        <w:t xml:space="preserve">why we Expect More from Technology and </w:t>
      </w:r>
      <w:r w:rsidR="00934994">
        <w:rPr>
          <w:i/>
        </w:rPr>
        <w:t>Less</w:t>
      </w:r>
      <w:r w:rsidRPr="000B0B56">
        <w:rPr>
          <w:i/>
        </w:rPr>
        <w:t xml:space="preserve"> from Each Other</w:t>
      </w:r>
      <w:r>
        <w:t>. 3</w:t>
      </w:r>
      <w:r w:rsidRPr="000B0B56">
        <w:rPr>
          <w:vertAlign w:val="superscript"/>
        </w:rPr>
        <w:t>rd</w:t>
      </w:r>
      <w:r>
        <w:t xml:space="preserve"> edn. New York: BasicBooks.</w:t>
      </w:r>
    </w:p>
    <w:p w14:paraId="78D2593A" w14:textId="77777777" w:rsidR="000B0B56" w:rsidRPr="00CC2271" w:rsidRDefault="000B0B56"/>
    <w:sectPr w:rsidR="000B0B56" w:rsidRPr="00CC22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699835" w14:textId="77777777" w:rsidR="001F0E14" w:rsidRDefault="001F0E14" w:rsidP="00F7789F">
      <w:pPr>
        <w:spacing w:after="0" w:line="240" w:lineRule="auto"/>
      </w:pPr>
      <w:r>
        <w:separator/>
      </w:r>
    </w:p>
  </w:endnote>
  <w:endnote w:type="continuationSeparator" w:id="0">
    <w:p w14:paraId="08F7ABDF" w14:textId="77777777" w:rsidR="001F0E14" w:rsidRDefault="001F0E14" w:rsidP="00F7789F">
      <w:pPr>
        <w:spacing w:after="0" w:line="240" w:lineRule="auto"/>
      </w:pPr>
      <w:r>
        <w:continuationSeparator/>
      </w:r>
    </w:p>
  </w:endnote>
  <w:endnote w:type="continuationNotice" w:id="1">
    <w:p w14:paraId="4A3FAAA5" w14:textId="77777777" w:rsidR="001F0E14" w:rsidRDefault="001F0E1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929FA9" w14:textId="77777777" w:rsidR="001F0E14" w:rsidRDefault="001F0E14" w:rsidP="00F7789F">
      <w:pPr>
        <w:spacing w:after="0" w:line="240" w:lineRule="auto"/>
      </w:pPr>
      <w:r>
        <w:separator/>
      </w:r>
    </w:p>
  </w:footnote>
  <w:footnote w:type="continuationSeparator" w:id="0">
    <w:p w14:paraId="350FE060" w14:textId="77777777" w:rsidR="001F0E14" w:rsidRDefault="001F0E14" w:rsidP="00F7789F">
      <w:pPr>
        <w:spacing w:after="0" w:line="240" w:lineRule="auto"/>
      </w:pPr>
      <w:r>
        <w:continuationSeparator/>
      </w:r>
    </w:p>
  </w:footnote>
  <w:footnote w:type="continuationNotice" w:id="1">
    <w:p w14:paraId="7F4D9B59" w14:textId="77777777" w:rsidR="001F0E14" w:rsidRDefault="001F0E1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661E45"/>
    <w:multiLevelType w:val="hybridMultilevel"/>
    <w:tmpl w:val="FC8E6B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050B88"/>
    <w:multiLevelType w:val="hybridMultilevel"/>
    <w:tmpl w:val="2E90C0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54A2"/>
    <w:rsid w:val="0000531E"/>
    <w:rsid w:val="00033095"/>
    <w:rsid w:val="00067E30"/>
    <w:rsid w:val="00074BE1"/>
    <w:rsid w:val="00077F23"/>
    <w:rsid w:val="000A2DA2"/>
    <w:rsid w:val="000B0B56"/>
    <w:rsid w:val="000C17B9"/>
    <w:rsid w:val="000C637F"/>
    <w:rsid w:val="000E6E31"/>
    <w:rsid w:val="000F42D9"/>
    <w:rsid w:val="00100519"/>
    <w:rsid w:val="00121A37"/>
    <w:rsid w:val="00125A66"/>
    <w:rsid w:val="001407CF"/>
    <w:rsid w:val="00142311"/>
    <w:rsid w:val="00146FA2"/>
    <w:rsid w:val="00155031"/>
    <w:rsid w:val="001629D7"/>
    <w:rsid w:val="001630C6"/>
    <w:rsid w:val="00187743"/>
    <w:rsid w:val="001925B0"/>
    <w:rsid w:val="001B4FE2"/>
    <w:rsid w:val="001C6CFD"/>
    <w:rsid w:val="001D0584"/>
    <w:rsid w:val="001F0E14"/>
    <w:rsid w:val="0020028F"/>
    <w:rsid w:val="00205561"/>
    <w:rsid w:val="002232F2"/>
    <w:rsid w:val="00234682"/>
    <w:rsid w:val="002416EA"/>
    <w:rsid w:val="00255484"/>
    <w:rsid w:val="0026033D"/>
    <w:rsid w:val="002638A5"/>
    <w:rsid w:val="00265CB6"/>
    <w:rsid w:val="00293BB9"/>
    <w:rsid w:val="002A4CD7"/>
    <w:rsid w:val="002A6709"/>
    <w:rsid w:val="002B4C1B"/>
    <w:rsid w:val="002D1F59"/>
    <w:rsid w:val="002F5344"/>
    <w:rsid w:val="00301979"/>
    <w:rsid w:val="00305A28"/>
    <w:rsid w:val="00311234"/>
    <w:rsid w:val="0031474D"/>
    <w:rsid w:val="003250CD"/>
    <w:rsid w:val="003252B1"/>
    <w:rsid w:val="00334032"/>
    <w:rsid w:val="003363FE"/>
    <w:rsid w:val="003407A2"/>
    <w:rsid w:val="00341B8E"/>
    <w:rsid w:val="003443E1"/>
    <w:rsid w:val="0036520B"/>
    <w:rsid w:val="00367A58"/>
    <w:rsid w:val="003921FC"/>
    <w:rsid w:val="003A1B45"/>
    <w:rsid w:val="003A26BE"/>
    <w:rsid w:val="003A31FC"/>
    <w:rsid w:val="003B259C"/>
    <w:rsid w:val="003B6156"/>
    <w:rsid w:val="003D5195"/>
    <w:rsid w:val="003E4359"/>
    <w:rsid w:val="003E493B"/>
    <w:rsid w:val="003F6AAE"/>
    <w:rsid w:val="004000B4"/>
    <w:rsid w:val="004100D3"/>
    <w:rsid w:val="00452606"/>
    <w:rsid w:val="004736A1"/>
    <w:rsid w:val="00474C45"/>
    <w:rsid w:val="004B104E"/>
    <w:rsid w:val="004C3603"/>
    <w:rsid w:val="004E4294"/>
    <w:rsid w:val="004E7671"/>
    <w:rsid w:val="004F5CE7"/>
    <w:rsid w:val="00507F34"/>
    <w:rsid w:val="00526CD0"/>
    <w:rsid w:val="005436EF"/>
    <w:rsid w:val="00557600"/>
    <w:rsid w:val="00577D50"/>
    <w:rsid w:val="00581837"/>
    <w:rsid w:val="005875EE"/>
    <w:rsid w:val="005879A2"/>
    <w:rsid w:val="00593AC0"/>
    <w:rsid w:val="005A1EC1"/>
    <w:rsid w:val="005A369A"/>
    <w:rsid w:val="005A7C7F"/>
    <w:rsid w:val="005C3A85"/>
    <w:rsid w:val="005D1F64"/>
    <w:rsid w:val="006041E2"/>
    <w:rsid w:val="006050EC"/>
    <w:rsid w:val="00605CCB"/>
    <w:rsid w:val="00606897"/>
    <w:rsid w:val="00610875"/>
    <w:rsid w:val="0062241D"/>
    <w:rsid w:val="00637395"/>
    <w:rsid w:val="0063792A"/>
    <w:rsid w:val="00640C56"/>
    <w:rsid w:val="00641986"/>
    <w:rsid w:val="00650B41"/>
    <w:rsid w:val="00654280"/>
    <w:rsid w:val="00661F6B"/>
    <w:rsid w:val="006712E2"/>
    <w:rsid w:val="00674201"/>
    <w:rsid w:val="00686990"/>
    <w:rsid w:val="00686F32"/>
    <w:rsid w:val="006A624C"/>
    <w:rsid w:val="006C721E"/>
    <w:rsid w:val="006C7E0F"/>
    <w:rsid w:val="006D108B"/>
    <w:rsid w:val="006D6CB1"/>
    <w:rsid w:val="006E7B34"/>
    <w:rsid w:val="006F0A84"/>
    <w:rsid w:val="007019C1"/>
    <w:rsid w:val="007028BC"/>
    <w:rsid w:val="00716AA9"/>
    <w:rsid w:val="007266D5"/>
    <w:rsid w:val="0074264F"/>
    <w:rsid w:val="0075237A"/>
    <w:rsid w:val="0075240A"/>
    <w:rsid w:val="00752BE9"/>
    <w:rsid w:val="0076720F"/>
    <w:rsid w:val="007704CE"/>
    <w:rsid w:val="00776284"/>
    <w:rsid w:val="00777648"/>
    <w:rsid w:val="0078799D"/>
    <w:rsid w:val="0079464B"/>
    <w:rsid w:val="007A3D26"/>
    <w:rsid w:val="007B16F8"/>
    <w:rsid w:val="007B74FE"/>
    <w:rsid w:val="007F6866"/>
    <w:rsid w:val="007F7E9C"/>
    <w:rsid w:val="00815C95"/>
    <w:rsid w:val="008209E6"/>
    <w:rsid w:val="008266F4"/>
    <w:rsid w:val="00850507"/>
    <w:rsid w:val="00851623"/>
    <w:rsid w:val="00856F92"/>
    <w:rsid w:val="00867188"/>
    <w:rsid w:val="00897389"/>
    <w:rsid w:val="008B031B"/>
    <w:rsid w:val="008B1E67"/>
    <w:rsid w:val="008B3D0F"/>
    <w:rsid w:val="008C0005"/>
    <w:rsid w:val="008D5D6A"/>
    <w:rsid w:val="008E2FAA"/>
    <w:rsid w:val="008E5F92"/>
    <w:rsid w:val="008F6DC1"/>
    <w:rsid w:val="009034A6"/>
    <w:rsid w:val="00903B10"/>
    <w:rsid w:val="00912F97"/>
    <w:rsid w:val="00917D07"/>
    <w:rsid w:val="009235D1"/>
    <w:rsid w:val="00934994"/>
    <w:rsid w:val="00936A00"/>
    <w:rsid w:val="0094703D"/>
    <w:rsid w:val="0095176D"/>
    <w:rsid w:val="0095238B"/>
    <w:rsid w:val="009572C7"/>
    <w:rsid w:val="009577E2"/>
    <w:rsid w:val="00991065"/>
    <w:rsid w:val="00991CE4"/>
    <w:rsid w:val="00994727"/>
    <w:rsid w:val="00997FBA"/>
    <w:rsid w:val="009B6B18"/>
    <w:rsid w:val="009B6D02"/>
    <w:rsid w:val="009C13C8"/>
    <w:rsid w:val="009C1BDF"/>
    <w:rsid w:val="009F2E68"/>
    <w:rsid w:val="009F3A46"/>
    <w:rsid w:val="009F5ED9"/>
    <w:rsid w:val="00A02129"/>
    <w:rsid w:val="00A104D5"/>
    <w:rsid w:val="00A1343A"/>
    <w:rsid w:val="00A375A3"/>
    <w:rsid w:val="00A43EF1"/>
    <w:rsid w:val="00A5183B"/>
    <w:rsid w:val="00A544C7"/>
    <w:rsid w:val="00A57478"/>
    <w:rsid w:val="00A624A8"/>
    <w:rsid w:val="00A6518E"/>
    <w:rsid w:val="00A663C3"/>
    <w:rsid w:val="00A857E0"/>
    <w:rsid w:val="00A9711E"/>
    <w:rsid w:val="00AA1469"/>
    <w:rsid w:val="00AA3EF6"/>
    <w:rsid w:val="00AC3D3B"/>
    <w:rsid w:val="00AE2924"/>
    <w:rsid w:val="00AE31FE"/>
    <w:rsid w:val="00AF3041"/>
    <w:rsid w:val="00B10E83"/>
    <w:rsid w:val="00B11863"/>
    <w:rsid w:val="00B21872"/>
    <w:rsid w:val="00B264D4"/>
    <w:rsid w:val="00B27838"/>
    <w:rsid w:val="00B31084"/>
    <w:rsid w:val="00B35927"/>
    <w:rsid w:val="00B46A49"/>
    <w:rsid w:val="00B50710"/>
    <w:rsid w:val="00B53083"/>
    <w:rsid w:val="00B812D1"/>
    <w:rsid w:val="00B820D6"/>
    <w:rsid w:val="00B824B9"/>
    <w:rsid w:val="00B929DF"/>
    <w:rsid w:val="00B95343"/>
    <w:rsid w:val="00BA69FA"/>
    <w:rsid w:val="00BB49CF"/>
    <w:rsid w:val="00BC6B69"/>
    <w:rsid w:val="00BE1AFD"/>
    <w:rsid w:val="00BE798E"/>
    <w:rsid w:val="00BF125C"/>
    <w:rsid w:val="00BF14CD"/>
    <w:rsid w:val="00BF55AE"/>
    <w:rsid w:val="00C0466C"/>
    <w:rsid w:val="00C0532B"/>
    <w:rsid w:val="00C05B84"/>
    <w:rsid w:val="00C06111"/>
    <w:rsid w:val="00C10545"/>
    <w:rsid w:val="00C13C24"/>
    <w:rsid w:val="00C32957"/>
    <w:rsid w:val="00C351EF"/>
    <w:rsid w:val="00C45B7A"/>
    <w:rsid w:val="00C47024"/>
    <w:rsid w:val="00C51359"/>
    <w:rsid w:val="00C60494"/>
    <w:rsid w:val="00C6533C"/>
    <w:rsid w:val="00C91910"/>
    <w:rsid w:val="00CB1DB4"/>
    <w:rsid w:val="00CC2271"/>
    <w:rsid w:val="00CC783A"/>
    <w:rsid w:val="00CD10D9"/>
    <w:rsid w:val="00D23DEB"/>
    <w:rsid w:val="00D32AE5"/>
    <w:rsid w:val="00D36A49"/>
    <w:rsid w:val="00D376AE"/>
    <w:rsid w:val="00D44B54"/>
    <w:rsid w:val="00D54362"/>
    <w:rsid w:val="00D5769C"/>
    <w:rsid w:val="00D65E97"/>
    <w:rsid w:val="00D739E5"/>
    <w:rsid w:val="00D74473"/>
    <w:rsid w:val="00DB1930"/>
    <w:rsid w:val="00DB5ED1"/>
    <w:rsid w:val="00DB73D1"/>
    <w:rsid w:val="00DC03B2"/>
    <w:rsid w:val="00DC6CA7"/>
    <w:rsid w:val="00DD295D"/>
    <w:rsid w:val="00DD5FD2"/>
    <w:rsid w:val="00DE71B0"/>
    <w:rsid w:val="00DF361C"/>
    <w:rsid w:val="00DF567E"/>
    <w:rsid w:val="00DF76AA"/>
    <w:rsid w:val="00E05C63"/>
    <w:rsid w:val="00E14D62"/>
    <w:rsid w:val="00E1695F"/>
    <w:rsid w:val="00E270EB"/>
    <w:rsid w:val="00E43A12"/>
    <w:rsid w:val="00E50C13"/>
    <w:rsid w:val="00E554C7"/>
    <w:rsid w:val="00E55509"/>
    <w:rsid w:val="00E749A8"/>
    <w:rsid w:val="00E777F5"/>
    <w:rsid w:val="00E8369E"/>
    <w:rsid w:val="00E868CF"/>
    <w:rsid w:val="00E87D9A"/>
    <w:rsid w:val="00E9761D"/>
    <w:rsid w:val="00EC0425"/>
    <w:rsid w:val="00EE304F"/>
    <w:rsid w:val="00EE7D1D"/>
    <w:rsid w:val="00EF4BF6"/>
    <w:rsid w:val="00EF5382"/>
    <w:rsid w:val="00EF7901"/>
    <w:rsid w:val="00F000B5"/>
    <w:rsid w:val="00F10BDE"/>
    <w:rsid w:val="00F1293E"/>
    <w:rsid w:val="00F2670E"/>
    <w:rsid w:val="00F3085E"/>
    <w:rsid w:val="00F32C9A"/>
    <w:rsid w:val="00F33F0B"/>
    <w:rsid w:val="00F35503"/>
    <w:rsid w:val="00F443A5"/>
    <w:rsid w:val="00F444D7"/>
    <w:rsid w:val="00F45A39"/>
    <w:rsid w:val="00F60313"/>
    <w:rsid w:val="00F7789F"/>
    <w:rsid w:val="00F91F84"/>
    <w:rsid w:val="00FA2ABC"/>
    <w:rsid w:val="00FB427F"/>
    <w:rsid w:val="00FB54A2"/>
    <w:rsid w:val="00FE01C2"/>
    <w:rsid w:val="00FF0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637124"/>
  <w15:chartTrackingRefBased/>
  <w15:docId w15:val="{B85AD0C3-29D0-47AE-819C-8C1CA775D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1F64"/>
    <w:rPr>
      <w:color w:val="0563C1" w:themeColor="hyperlink"/>
      <w:u w:val="single"/>
    </w:rPr>
  </w:style>
  <w:style w:type="table" w:styleId="TableGrid">
    <w:name w:val="Table Grid"/>
    <w:basedOn w:val="TableNormal"/>
    <w:uiPriority w:val="39"/>
    <w:rsid w:val="005D1F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778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89F"/>
  </w:style>
  <w:style w:type="paragraph" w:styleId="Footer">
    <w:name w:val="footer"/>
    <w:basedOn w:val="Normal"/>
    <w:link w:val="FooterChar"/>
    <w:uiPriority w:val="99"/>
    <w:unhideWhenUsed/>
    <w:rsid w:val="00F778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89F"/>
  </w:style>
  <w:style w:type="paragraph" w:customStyle="1" w:styleId="p1">
    <w:name w:val="p1"/>
    <w:basedOn w:val="Normal"/>
    <w:rsid w:val="006D108B"/>
    <w:pPr>
      <w:spacing w:after="0" w:line="240" w:lineRule="auto"/>
    </w:pPr>
    <w:rPr>
      <w:rFonts w:ascii="Times New Roman" w:eastAsiaTheme="minorEastAsia" w:hAnsi="Times New Roman" w:cs="Times New Roman"/>
      <w:sz w:val="24"/>
      <w:szCs w:val="24"/>
      <w:lang w:eastAsia="en-GB"/>
    </w:rPr>
  </w:style>
  <w:style w:type="character" w:customStyle="1" w:styleId="s1">
    <w:name w:val="s1"/>
    <w:basedOn w:val="DefaultParagraphFont"/>
    <w:rsid w:val="006D108B"/>
    <w:rPr>
      <w:rFonts w:ascii="Helvetica" w:hAnsi="Helvetica" w:hint="default"/>
      <w:b w:val="0"/>
      <w:bCs w:val="0"/>
      <w:i w:val="0"/>
      <w:iCs w:val="0"/>
      <w:sz w:val="24"/>
      <w:szCs w:val="24"/>
    </w:rPr>
  </w:style>
  <w:style w:type="character" w:styleId="UnresolvedMention">
    <w:name w:val="Unresolved Mention"/>
    <w:basedOn w:val="DefaultParagraphFont"/>
    <w:uiPriority w:val="99"/>
    <w:semiHidden/>
    <w:unhideWhenUsed/>
    <w:rsid w:val="00D376AE"/>
    <w:rPr>
      <w:color w:val="605E5C"/>
      <w:shd w:val="clear" w:color="auto" w:fill="E1DFDD"/>
    </w:rPr>
  </w:style>
  <w:style w:type="paragraph" w:styleId="ListParagraph">
    <w:name w:val="List Paragraph"/>
    <w:basedOn w:val="Normal"/>
    <w:uiPriority w:val="34"/>
    <w:qFormat/>
    <w:rsid w:val="00C10545"/>
    <w:pPr>
      <w:ind w:left="720"/>
      <w:contextualSpacing/>
    </w:pPr>
  </w:style>
  <w:style w:type="paragraph" w:styleId="NormalWeb">
    <w:name w:val="Normal (Web)"/>
    <w:basedOn w:val="Normal"/>
    <w:uiPriority w:val="99"/>
    <w:semiHidden/>
    <w:unhideWhenUsed/>
    <w:rsid w:val="004000B4"/>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converted-space">
    <w:name w:val="apple-converted-space"/>
    <w:basedOn w:val="DefaultParagraphFont"/>
    <w:rsid w:val="004000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4365617">
      <w:bodyDiv w:val="1"/>
      <w:marLeft w:val="0"/>
      <w:marRight w:val="0"/>
      <w:marTop w:val="0"/>
      <w:marBottom w:val="0"/>
      <w:divBdr>
        <w:top w:val="none" w:sz="0" w:space="0" w:color="auto"/>
        <w:left w:val="none" w:sz="0" w:space="0" w:color="auto"/>
        <w:bottom w:val="none" w:sz="0" w:space="0" w:color="auto"/>
        <w:right w:val="none" w:sz="0" w:space="0" w:color="auto"/>
      </w:divBdr>
    </w:div>
    <w:div w:id="1466922819">
      <w:bodyDiv w:val="1"/>
      <w:marLeft w:val="0"/>
      <w:marRight w:val="0"/>
      <w:marTop w:val="0"/>
      <w:marBottom w:val="0"/>
      <w:divBdr>
        <w:top w:val="none" w:sz="0" w:space="0" w:color="auto"/>
        <w:left w:val="none" w:sz="0" w:space="0" w:color="auto"/>
        <w:bottom w:val="none" w:sz="0" w:space="0" w:color="auto"/>
        <w:right w:val="none" w:sz="0" w:space="0" w:color="auto"/>
      </w:divBdr>
    </w:div>
    <w:div w:id="1544441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heysigmund.com/the-teen-brain-on-social-media/"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heaspiringmedics.co.uk/post/public-health-mental-health-social-media"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nya.org.uk/youth-wor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mentallyhealthyschools.org.uk/risks-and-protective-factors/lifestyle-factors/internet-and-social-m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354</TotalTime>
  <Pages>8</Pages>
  <Words>3272</Words>
  <Characters>18652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bates</dc:creator>
  <cp:keywords/>
  <dc:description/>
  <cp:lastModifiedBy>joanna bates</cp:lastModifiedBy>
  <cp:revision>248</cp:revision>
  <dcterms:created xsi:type="dcterms:W3CDTF">2021-04-25T21:46:00Z</dcterms:created>
  <dcterms:modified xsi:type="dcterms:W3CDTF">2021-04-26T15:59:00Z</dcterms:modified>
</cp:coreProperties>
</file>