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2EDB80" w14:textId="77777777" w:rsidR="007928C0" w:rsidRDefault="007928C0"/>
    <w:p w14:paraId="370EA1E2" w14:textId="77777777" w:rsidR="00EE1F1F" w:rsidRDefault="00EE1F1F"/>
    <w:p w14:paraId="0158264E" w14:textId="10D69C17" w:rsidR="00EB2CFC" w:rsidRPr="00EB2CFC" w:rsidRDefault="00EB2CFC">
      <w:pPr>
        <w:rPr>
          <w:b/>
          <w:bCs/>
          <w:i/>
          <w:iCs/>
          <w:sz w:val="24"/>
          <w:szCs w:val="24"/>
        </w:rPr>
      </w:pPr>
      <w:r>
        <w:t xml:space="preserve">                                                                                                                                         </w:t>
      </w:r>
      <w:r w:rsidR="000F6F31" w:rsidRPr="00EB2CFC">
        <w:rPr>
          <w:b/>
          <w:bCs/>
          <w:i/>
          <w:iCs/>
          <w:sz w:val="24"/>
          <w:szCs w:val="24"/>
        </w:rPr>
        <w:t>Rotimi Amos 2005234</w:t>
      </w:r>
    </w:p>
    <w:p w14:paraId="795D7979" w14:textId="77777777" w:rsidR="00EB2CFC" w:rsidRDefault="00EB2CFC">
      <w:pPr>
        <w:rPr>
          <w:b/>
          <w:bCs/>
          <w:sz w:val="24"/>
          <w:szCs w:val="24"/>
          <w:u w:val="single"/>
        </w:rPr>
      </w:pPr>
    </w:p>
    <w:p w14:paraId="045F217A" w14:textId="647FCE09" w:rsidR="007C6095" w:rsidRPr="007958A0" w:rsidRDefault="00404EAE">
      <w:pPr>
        <w:rPr>
          <w:b/>
          <w:bCs/>
          <w:sz w:val="24"/>
          <w:szCs w:val="24"/>
          <w:u w:val="single"/>
        </w:rPr>
      </w:pPr>
      <w:r w:rsidRPr="007958A0">
        <w:rPr>
          <w:b/>
          <w:bCs/>
          <w:sz w:val="24"/>
          <w:szCs w:val="24"/>
          <w:u w:val="single"/>
        </w:rPr>
        <w:t>A comparison</w:t>
      </w:r>
      <w:r w:rsidR="000F6F31" w:rsidRPr="007958A0">
        <w:rPr>
          <w:b/>
          <w:bCs/>
          <w:sz w:val="24"/>
          <w:szCs w:val="24"/>
          <w:u w:val="single"/>
        </w:rPr>
        <w:t xml:space="preserve"> of three counselling  theories used within </w:t>
      </w:r>
      <w:r w:rsidR="00F651A5" w:rsidRPr="007958A0">
        <w:rPr>
          <w:b/>
          <w:bCs/>
          <w:sz w:val="24"/>
          <w:szCs w:val="24"/>
          <w:u w:val="single"/>
        </w:rPr>
        <w:t>c</w:t>
      </w:r>
      <w:r w:rsidR="000F6F31" w:rsidRPr="007958A0">
        <w:rPr>
          <w:b/>
          <w:bCs/>
          <w:sz w:val="24"/>
          <w:szCs w:val="24"/>
          <w:u w:val="single"/>
        </w:rPr>
        <w:t xml:space="preserve">ounselling </w:t>
      </w:r>
      <w:r w:rsidR="00F651A5" w:rsidRPr="007958A0">
        <w:rPr>
          <w:b/>
          <w:bCs/>
          <w:sz w:val="24"/>
          <w:szCs w:val="24"/>
          <w:u w:val="single"/>
        </w:rPr>
        <w:t>p</w:t>
      </w:r>
      <w:r w:rsidR="000F6F31" w:rsidRPr="007958A0">
        <w:rPr>
          <w:b/>
          <w:bCs/>
          <w:sz w:val="24"/>
          <w:szCs w:val="24"/>
          <w:u w:val="single"/>
        </w:rPr>
        <w:t>ractice</w:t>
      </w:r>
      <w:r w:rsidR="00BD2151">
        <w:rPr>
          <w:b/>
          <w:bCs/>
          <w:sz w:val="24"/>
          <w:szCs w:val="24"/>
          <w:u w:val="single"/>
        </w:rPr>
        <w:t xml:space="preserve"> and an analysis of </w:t>
      </w:r>
      <w:r w:rsidR="00780BD3">
        <w:rPr>
          <w:b/>
          <w:bCs/>
          <w:sz w:val="24"/>
          <w:szCs w:val="24"/>
          <w:u w:val="single"/>
        </w:rPr>
        <w:t>Britis</w:t>
      </w:r>
      <w:r w:rsidR="00730631">
        <w:rPr>
          <w:b/>
          <w:bCs/>
          <w:sz w:val="24"/>
          <w:szCs w:val="24"/>
          <w:u w:val="single"/>
        </w:rPr>
        <w:t>h association for Counselling and Psy</w:t>
      </w:r>
      <w:r w:rsidR="00BC4904">
        <w:rPr>
          <w:b/>
          <w:bCs/>
          <w:sz w:val="24"/>
          <w:szCs w:val="24"/>
          <w:u w:val="single"/>
        </w:rPr>
        <w:t>chotherapy</w:t>
      </w:r>
      <w:r w:rsidR="00660DDC">
        <w:rPr>
          <w:b/>
          <w:bCs/>
          <w:sz w:val="24"/>
          <w:szCs w:val="24"/>
          <w:u w:val="single"/>
        </w:rPr>
        <w:t xml:space="preserve"> (BACP) </w:t>
      </w:r>
      <w:r w:rsidR="007C16C2">
        <w:rPr>
          <w:b/>
          <w:bCs/>
          <w:sz w:val="24"/>
          <w:szCs w:val="24"/>
          <w:u w:val="single"/>
        </w:rPr>
        <w:t xml:space="preserve">with reference to its importance upon professional practice </w:t>
      </w:r>
      <w:r w:rsidR="009361BE">
        <w:rPr>
          <w:b/>
          <w:bCs/>
          <w:sz w:val="24"/>
          <w:szCs w:val="24"/>
          <w:u w:val="single"/>
        </w:rPr>
        <w:t>within counselling practice.</w:t>
      </w:r>
    </w:p>
    <w:p w14:paraId="1CF2B9E4" w14:textId="77777777" w:rsidR="00982C8A" w:rsidRDefault="00F7460B" w:rsidP="00C422C5">
      <w:pPr>
        <w:rPr>
          <w:sz w:val="24"/>
          <w:szCs w:val="24"/>
          <w:lang w:val="en-US"/>
        </w:rPr>
      </w:pPr>
      <w:r w:rsidRPr="007958A0">
        <w:rPr>
          <w:sz w:val="24"/>
          <w:szCs w:val="24"/>
        </w:rPr>
        <w:t>Co</w:t>
      </w:r>
      <w:r w:rsidR="00524682" w:rsidRPr="007958A0">
        <w:rPr>
          <w:sz w:val="24"/>
          <w:szCs w:val="24"/>
        </w:rPr>
        <w:t>unselling according to S</w:t>
      </w:r>
      <w:r w:rsidR="00B23158" w:rsidRPr="007958A0">
        <w:rPr>
          <w:sz w:val="24"/>
          <w:szCs w:val="24"/>
        </w:rPr>
        <w:t>heppard</w:t>
      </w:r>
      <w:r w:rsidR="00386F03" w:rsidRPr="007958A0">
        <w:rPr>
          <w:sz w:val="24"/>
          <w:szCs w:val="24"/>
        </w:rPr>
        <w:t xml:space="preserve"> (2004) is </w:t>
      </w:r>
      <w:r w:rsidR="00086526" w:rsidRPr="007958A0">
        <w:rPr>
          <w:sz w:val="24"/>
          <w:szCs w:val="24"/>
        </w:rPr>
        <w:t>‘’</w:t>
      </w:r>
      <w:r w:rsidR="00386F03" w:rsidRPr="007958A0">
        <w:rPr>
          <w:sz w:val="24"/>
          <w:szCs w:val="24"/>
        </w:rPr>
        <w:t>the</w:t>
      </w:r>
      <w:r w:rsidR="00AD3423" w:rsidRPr="007958A0">
        <w:rPr>
          <w:sz w:val="24"/>
          <w:szCs w:val="24"/>
        </w:rPr>
        <w:t xml:space="preserve"> skilled and principled</w:t>
      </w:r>
      <w:r w:rsidR="00450CBF" w:rsidRPr="007958A0">
        <w:rPr>
          <w:sz w:val="24"/>
          <w:szCs w:val="24"/>
        </w:rPr>
        <w:t xml:space="preserve"> use of relationship to facilitate self</w:t>
      </w:r>
      <w:r w:rsidR="00C83880" w:rsidRPr="007958A0">
        <w:rPr>
          <w:sz w:val="24"/>
          <w:szCs w:val="24"/>
        </w:rPr>
        <w:t>-</w:t>
      </w:r>
      <w:r w:rsidR="00450CBF" w:rsidRPr="007958A0">
        <w:rPr>
          <w:sz w:val="24"/>
          <w:szCs w:val="24"/>
        </w:rPr>
        <w:t>knowledge</w:t>
      </w:r>
      <w:r w:rsidR="009A5C20" w:rsidRPr="007958A0">
        <w:rPr>
          <w:sz w:val="24"/>
          <w:szCs w:val="24"/>
        </w:rPr>
        <w:t xml:space="preserve">, emotional acceptance and </w:t>
      </w:r>
      <w:r w:rsidR="00F61C94" w:rsidRPr="007958A0">
        <w:rPr>
          <w:sz w:val="24"/>
          <w:szCs w:val="24"/>
        </w:rPr>
        <w:t>growth</w:t>
      </w:r>
      <w:r w:rsidR="00FA7A22" w:rsidRPr="007958A0">
        <w:rPr>
          <w:sz w:val="24"/>
          <w:szCs w:val="24"/>
        </w:rPr>
        <w:t xml:space="preserve"> and the opti</w:t>
      </w:r>
      <w:r w:rsidR="000124DF" w:rsidRPr="007958A0">
        <w:rPr>
          <w:sz w:val="24"/>
          <w:szCs w:val="24"/>
        </w:rPr>
        <w:t>m</w:t>
      </w:r>
      <w:r w:rsidR="00FA7A22" w:rsidRPr="007958A0">
        <w:rPr>
          <w:sz w:val="24"/>
          <w:szCs w:val="24"/>
        </w:rPr>
        <w:t>al developmen</w:t>
      </w:r>
      <w:r w:rsidR="000124DF" w:rsidRPr="007958A0">
        <w:rPr>
          <w:sz w:val="24"/>
          <w:szCs w:val="24"/>
        </w:rPr>
        <w:t>t of personal resou</w:t>
      </w:r>
      <w:r w:rsidR="000C71FA" w:rsidRPr="007958A0">
        <w:rPr>
          <w:sz w:val="24"/>
          <w:szCs w:val="24"/>
        </w:rPr>
        <w:t>r</w:t>
      </w:r>
      <w:r w:rsidR="000124DF" w:rsidRPr="007958A0">
        <w:rPr>
          <w:sz w:val="24"/>
          <w:szCs w:val="24"/>
        </w:rPr>
        <w:t>ces</w:t>
      </w:r>
      <w:r w:rsidR="000C71FA" w:rsidRPr="007958A0">
        <w:rPr>
          <w:sz w:val="24"/>
          <w:szCs w:val="24"/>
        </w:rPr>
        <w:t>’’</w:t>
      </w:r>
      <w:r w:rsidR="0051496A" w:rsidRPr="007958A0">
        <w:rPr>
          <w:sz w:val="24"/>
          <w:szCs w:val="24"/>
        </w:rPr>
        <w:t xml:space="preserve"> This </w:t>
      </w:r>
      <w:r w:rsidR="00ED2B8A" w:rsidRPr="007958A0">
        <w:rPr>
          <w:sz w:val="24"/>
          <w:szCs w:val="24"/>
        </w:rPr>
        <w:t xml:space="preserve">suggests </w:t>
      </w:r>
      <w:r w:rsidR="000A717F" w:rsidRPr="007958A0">
        <w:rPr>
          <w:sz w:val="24"/>
          <w:szCs w:val="24"/>
        </w:rPr>
        <w:t xml:space="preserve">providing </w:t>
      </w:r>
      <w:r w:rsidR="00666AEF" w:rsidRPr="007958A0">
        <w:rPr>
          <w:sz w:val="24"/>
          <w:szCs w:val="24"/>
        </w:rPr>
        <w:t xml:space="preserve">an opportunity </w:t>
      </w:r>
      <w:r w:rsidR="00A66314" w:rsidRPr="007958A0">
        <w:rPr>
          <w:sz w:val="24"/>
          <w:szCs w:val="24"/>
        </w:rPr>
        <w:t xml:space="preserve">through professional guidance for an individual </w:t>
      </w:r>
      <w:r w:rsidR="004C619A" w:rsidRPr="007958A0">
        <w:rPr>
          <w:sz w:val="24"/>
          <w:szCs w:val="24"/>
        </w:rPr>
        <w:t>to work towards living a more satisfying</w:t>
      </w:r>
      <w:r w:rsidR="00EE2EBF" w:rsidRPr="007958A0">
        <w:rPr>
          <w:sz w:val="24"/>
          <w:szCs w:val="24"/>
        </w:rPr>
        <w:t xml:space="preserve"> and resourceful life.</w:t>
      </w:r>
      <w:r w:rsidR="00E71B81" w:rsidRPr="007958A0">
        <w:rPr>
          <w:sz w:val="24"/>
          <w:szCs w:val="24"/>
        </w:rPr>
        <w:t xml:space="preserve"> National Health Service (NHS)</w:t>
      </w:r>
      <w:r w:rsidR="00973885" w:rsidRPr="007958A0">
        <w:rPr>
          <w:sz w:val="24"/>
          <w:szCs w:val="24"/>
        </w:rPr>
        <w:t xml:space="preserve"> (2022) </w:t>
      </w:r>
      <w:r w:rsidR="003B0457" w:rsidRPr="007958A0">
        <w:rPr>
          <w:sz w:val="24"/>
          <w:szCs w:val="24"/>
        </w:rPr>
        <w:t xml:space="preserve">further </w:t>
      </w:r>
      <w:r w:rsidR="00816FE6" w:rsidRPr="007958A0">
        <w:rPr>
          <w:sz w:val="24"/>
          <w:szCs w:val="24"/>
        </w:rPr>
        <w:t>explain that Counselling is a talking therapy</w:t>
      </w:r>
      <w:r w:rsidR="002210F4" w:rsidRPr="007958A0">
        <w:rPr>
          <w:sz w:val="24"/>
          <w:szCs w:val="24"/>
        </w:rPr>
        <w:t xml:space="preserve"> whereby the therapist listens </w:t>
      </w:r>
      <w:r w:rsidR="005632D2" w:rsidRPr="007958A0">
        <w:rPr>
          <w:sz w:val="24"/>
          <w:szCs w:val="24"/>
        </w:rPr>
        <w:t xml:space="preserve">to the client and help the individual find </w:t>
      </w:r>
      <w:r w:rsidR="00D84551" w:rsidRPr="007958A0">
        <w:rPr>
          <w:sz w:val="24"/>
          <w:szCs w:val="24"/>
        </w:rPr>
        <w:t>ways to deal with</w:t>
      </w:r>
      <w:r w:rsidR="005D1E20" w:rsidRPr="007958A0">
        <w:rPr>
          <w:sz w:val="24"/>
          <w:szCs w:val="24"/>
        </w:rPr>
        <w:t xml:space="preserve"> emotional issues like </w:t>
      </w:r>
      <w:r w:rsidR="00873122" w:rsidRPr="007958A0">
        <w:rPr>
          <w:sz w:val="24"/>
          <w:szCs w:val="24"/>
        </w:rPr>
        <w:t xml:space="preserve">mental health </w:t>
      </w:r>
      <w:r w:rsidR="007D1EBD" w:rsidRPr="007958A0">
        <w:rPr>
          <w:sz w:val="24"/>
          <w:szCs w:val="24"/>
        </w:rPr>
        <w:t xml:space="preserve">conditions such as </w:t>
      </w:r>
      <w:r w:rsidR="00840ED5" w:rsidRPr="007958A0">
        <w:rPr>
          <w:sz w:val="24"/>
          <w:szCs w:val="24"/>
        </w:rPr>
        <w:t>depression, anxiety</w:t>
      </w:r>
      <w:r w:rsidR="00F9469E" w:rsidRPr="007958A0">
        <w:rPr>
          <w:sz w:val="24"/>
          <w:szCs w:val="24"/>
        </w:rPr>
        <w:t>; difficult life event such as bereavement</w:t>
      </w:r>
      <w:r w:rsidR="00061F9D" w:rsidRPr="007958A0">
        <w:rPr>
          <w:sz w:val="24"/>
          <w:szCs w:val="24"/>
        </w:rPr>
        <w:t>; difficult emotions</w:t>
      </w:r>
      <w:r w:rsidR="00CA586B" w:rsidRPr="007958A0">
        <w:rPr>
          <w:sz w:val="24"/>
          <w:szCs w:val="24"/>
        </w:rPr>
        <w:t xml:space="preserve"> such as low esteem or anger </w:t>
      </w:r>
      <w:r w:rsidR="00E601E0" w:rsidRPr="007958A0">
        <w:rPr>
          <w:sz w:val="24"/>
          <w:szCs w:val="24"/>
        </w:rPr>
        <w:t xml:space="preserve">and upsetting physical health conditions such as infertility and other </w:t>
      </w:r>
      <w:r w:rsidR="004A55D5" w:rsidRPr="007958A0">
        <w:rPr>
          <w:sz w:val="24"/>
          <w:szCs w:val="24"/>
        </w:rPr>
        <w:t>issues such as sexual identity.</w:t>
      </w:r>
      <w:r w:rsidR="00DF1BBC" w:rsidRPr="007958A0">
        <w:rPr>
          <w:sz w:val="24"/>
          <w:szCs w:val="24"/>
        </w:rPr>
        <w:t xml:space="preserve"> Against this background, it is thus not surprising that </w:t>
      </w:r>
      <w:r w:rsidR="00FC7340" w:rsidRPr="007958A0">
        <w:rPr>
          <w:sz w:val="24"/>
          <w:szCs w:val="24"/>
        </w:rPr>
        <w:t>coun</w:t>
      </w:r>
      <w:r w:rsidR="00AF2918" w:rsidRPr="007958A0">
        <w:rPr>
          <w:sz w:val="24"/>
          <w:szCs w:val="24"/>
        </w:rPr>
        <w:t xml:space="preserve">selling </w:t>
      </w:r>
      <w:r w:rsidR="00C93D6A" w:rsidRPr="007958A0">
        <w:rPr>
          <w:sz w:val="24"/>
          <w:szCs w:val="24"/>
        </w:rPr>
        <w:t xml:space="preserve">practice even today is </w:t>
      </w:r>
      <w:r w:rsidR="00F2185B" w:rsidRPr="007958A0">
        <w:rPr>
          <w:sz w:val="24"/>
          <w:szCs w:val="24"/>
        </w:rPr>
        <w:t xml:space="preserve">influenced by the works and principles of </w:t>
      </w:r>
      <w:r w:rsidR="00510D63" w:rsidRPr="007958A0">
        <w:rPr>
          <w:sz w:val="24"/>
          <w:szCs w:val="24"/>
        </w:rPr>
        <w:t xml:space="preserve">foremost </w:t>
      </w:r>
      <w:r w:rsidR="003B087C" w:rsidRPr="007958A0">
        <w:rPr>
          <w:sz w:val="24"/>
          <w:szCs w:val="24"/>
        </w:rPr>
        <w:t>psychologists</w:t>
      </w:r>
      <w:r w:rsidR="00510D63" w:rsidRPr="007958A0">
        <w:rPr>
          <w:sz w:val="24"/>
          <w:szCs w:val="24"/>
        </w:rPr>
        <w:t xml:space="preserve"> such as </w:t>
      </w:r>
      <w:r w:rsidR="00156D9C" w:rsidRPr="007958A0">
        <w:rPr>
          <w:sz w:val="24"/>
          <w:szCs w:val="24"/>
        </w:rPr>
        <w:t xml:space="preserve">Sigmund Freud and </w:t>
      </w:r>
      <w:r w:rsidR="00452751" w:rsidRPr="007958A0">
        <w:rPr>
          <w:sz w:val="24"/>
          <w:szCs w:val="24"/>
        </w:rPr>
        <w:t>Carl Rogers</w:t>
      </w:r>
      <w:r w:rsidR="00181B6B" w:rsidRPr="007958A0">
        <w:rPr>
          <w:sz w:val="24"/>
          <w:szCs w:val="24"/>
        </w:rPr>
        <w:t xml:space="preserve">. </w:t>
      </w:r>
      <w:r w:rsidR="0001078A" w:rsidRPr="007958A0">
        <w:rPr>
          <w:sz w:val="24"/>
          <w:szCs w:val="24"/>
        </w:rPr>
        <w:t xml:space="preserve">Psychology itself </w:t>
      </w:r>
      <w:r w:rsidR="00654EBC" w:rsidRPr="007958A0">
        <w:rPr>
          <w:sz w:val="24"/>
          <w:szCs w:val="24"/>
        </w:rPr>
        <w:t xml:space="preserve">have been described as the scientific </w:t>
      </w:r>
      <w:r w:rsidR="00AF7946" w:rsidRPr="007958A0">
        <w:rPr>
          <w:sz w:val="24"/>
          <w:szCs w:val="24"/>
        </w:rPr>
        <w:t>study of the mind and behaviour</w:t>
      </w:r>
      <w:r w:rsidR="007F422F" w:rsidRPr="007958A0">
        <w:rPr>
          <w:sz w:val="24"/>
          <w:szCs w:val="24"/>
        </w:rPr>
        <w:t xml:space="preserve"> (</w:t>
      </w:r>
      <w:r w:rsidR="00C422C5" w:rsidRPr="00C422C5">
        <w:rPr>
          <w:sz w:val="24"/>
          <w:szCs w:val="24"/>
          <w:lang w:val="en-US"/>
        </w:rPr>
        <w:t>McLeod</w:t>
      </w:r>
      <w:r w:rsidR="007F422F" w:rsidRPr="007958A0">
        <w:rPr>
          <w:sz w:val="24"/>
          <w:szCs w:val="24"/>
          <w:lang w:val="en-US"/>
        </w:rPr>
        <w:t xml:space="preserve"> </w:t>
      </w:r>
      <w:r w:rsidR="00C422C5" w:rsidRPr="00C422C5">
        <w:rPr>
          <w:sz w:val="24"/>
          <w:szCs w:val="24"/>
          <w:lang w:val="en-US"/>
        </w:rPr>
        <w:t>2019)</w:t>
      </w:r>
      <w:r w:rsidR="007958A0" w:rsidRPr="007958A0">
        <w:rPr>
          <w:sz w:val="24"/>
          <w:szCs w:val="24"/>
          <w:lang w:val="en-US"/>
        </w:rPr>
        <w:t>.</w:t>
      </w:r>
      <w:r w:rsidR="00781782">
        <w:rPr>
          <w:sz w:val="24"/>
          <w:szCs w:val="24"/>
          <w:lang w:val="en-US"/>
        </w:rPr>
        <w:t xml:space="preserve"> This essay will </w:t>
      </w:r>
      <w:r w:rsidR="00727BAD">
        <w:rPr>
          <w:sz w:val="24"/>
          <w:szCs w:val="24"/>
          <w:lang w:val="en-US"/>
        </w:rPr>
        <w:t xml:space="preserve">attempt </w:t>
      </w:r>
      <w:r w:rsidR="00EA1D0C">
        <w:rPr>
          <w:sz w:val="24"/>
          <w:szCs w:val="24"/>
          <w:lang w:val="en-US"/>
        </w:rPr>
        <w:t>to a comparison of three counselling</w:t>
      </w:r>
      <w:r w:rsidR="00DE1ACC">
        <w:rPr>
          <w:sz w:val="24"/>
          <w:szCs w:val="24"/>
          <w:lang w:val="en-US"/>
        </w:rPr>
        <w:t xml:space="preserve"> theories outlining the </w:t>
      </w:r>
      <w:r w:rsidR="00610ABA">
        <w:rPr>
          <w:sz w:val="24"/>
          <w:szCs w:val="24"/>
          <w:lang w:val="en-US"/>
        </w:rPr>
        <w:t>similarities and difference</w:t>
      </w:r>
      <w:r w:rsidR="00982C8A">
        <w:rPr>
          <w:sz w:val="24"/>
          <w:szCs w:val="24"/>
          <w:lang w:val="en-US"/>
        </w:rPr>
        <w:t>s of the theories withing counselling practice.</w:t>
      </w:r>
    </w:p>
    <w:p w14:paraId="05BCCE79" w14:textId="26C7F1F2" w:rsidR="00973DE7" w:rsidRDefault="009F0931" w:rsidP="00C422C5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The humani</w:t>
      </w:r>
      <w:r w:rsidR="001C4C52">
        <w:rPr>
          <w:sz w:val="24"/>
          <w:szCs w:val="24"/>
          <w:lang w:val="en-US"/>
        </w:rPr>
        <w:t>stic</w:t>
      </w:r>
      <w:r w:rsidR="008C19A5">
        <w:rPr>
          <w:sz w:val="24"/>
          <w:szCs w:val="24"/>
          <w:lang w:val="en-US"/>
        </w:rPr>
        <w:t xml:space="preserve"> approach </w:t>
      </w:r>
      <w:r w:rsidR="00273EC2">
        <w:rPr>
          <w:sz w:val="24"/>
          <w:szCs w:val="24"/>
          <w:lang w:val="en-US"/>
        </w:rPr>
        <w:t>made popular by the person</w:t>
      </w:r>
      <w:r w:rsidR="00C439C1">
        <w:rPr>
          <w:sz w:val="24"/>
          <w:szCs w:val="24"/>
          <w:lang w:val="en-US"/>
        </w:rPr>
        <w:t xml:space="preserve"> centered counselling theory of </w:t>
      </w:r>
      <w:r w:rsidR="00136292">
        <w:rPr>
          <w:sz w:val="24"/>
          <w:szCs w:val="24"/>
          <w:lang w:val="en-US"/>
        </w:rPr>
        <w:t>an American psychologist</w:t>
      </w:r>
      <w:r w:rsidR="00F20821">
        <w:rPr>
          <w:sz w:val="24"/>
          <w:szCs w:val="24"/>
          <w:lang w:val="en-US"/>
        </w:rPr>
        <w:t xml:space="preserve">, </w:t>
      </w:r>
      <w:r w:rsidR="00840D5B">
        <w:rPr>
          <w:sz w:val="24"/>
          <w:szCs w:val="24"/>
          <w:lang w:val="en-US"/>
        </w:rPr>
        <w:t>Carl Rogers</w:t>
      </w:r>
      <w:r w:rsidR="006B5816">
        <w:rPr>
          <w:sz w:val="24"/>
          <w:szCs w:val="24"/>
          <w:lang w:val="en-US"/>
        </w:rPr>
        <w:t xml:space="preserve"> who believes that </w:t>
      </w:r>
      <w:r w:rsidR="00FE6A65">
        <w:rPr>
          <w:sz w:val="24"/>
          <w:szCs w:val="24"/>
          <w:lang w:val="en-US"/>
        </w:rPr>
        <w:t xml:space="preserve">given the right conditions, a person can reach </w:t>
      </w:r>
      <w:r w:rsidR="00DB4859">
        <w:rPr>
          <w:sz w:val="24"/>
          <w:szCs w:val="24"/>
          <w:lang w:val="en-US"/>
        </w:rPr>
        <w:t xml:space="preserve">their full potentials and achieve </w:t>
      </w:r>
      <w:r w:rsidR="00657906">
        <w:rPr>
          <w:sz w:val="24"/>
          <w:szCs w:val="24"/>
          <w:lang w:val="en-US"/>
        </w:rPr>
        <w:t>self-actualization</w:t>
      </w:r>
      <w:r w:rsidR="0082054F">
        <w:rPr>
          <w:sz w:val="24"/>
          <w:szCs w:val="24"/>
          <w:lang w:val="en-US"/>
        </w:rPr>
        <w:t xml:space="preserve"> (Rogers 1942)</w:t>
      </w:r>
      <w:r w:rsidR="001A1898">
        <w:rPr>
          <w:sz w:val="24"/>
          <w:szCs w:val="24"/>
          <w:lang w:val="en-US"/>
        </w:rPr>
        <w:t>.</w:t>
      </w:r>
      <w:r w:rsidR="00D8177E">
        <w:rPr>
          <w:sz w:val="24"/>
          <w:szCs w:val="24"/>
          <w:lang w:val="en-US"/>
        </w:rPr>
        <w:t xml:space="preserve"> The hallmark of Carl </w:t>
      </w:r>
      <w:r w:rsidR="00B67C03">
        <w:rPr>
          <w:sz w:val="24"/>
          <w:szCs w:val="24"/>
          <w:lang w:val="en-US"/>
        </w:rPr>
        <w:t xml:space="preserve">Roger’s person </w:t>
      </w:r>
      <w:r w:rsidR="002E5490">
        <w:rPr>
          <w:sz w:val="24"/>
          <w:szCs w:val="24"/>
          <w:lang w:val="en-US"/>
        </w:rPr>
        <w:t>centered</w:t>
      </w:r>
      <w:r w:rsidR="00B67C03">
        <w:rPr>
          <w:sz w:val="24"/>
          <w:szCs w:val="24"/>
          <w:lang w:val="en-US"/>
        </w:rPr>
        <w:t xml:space="preserve"> </w:t>
      </w:r>
      <w:r w:rsidR="00FB7F4A">
        <w:rPr>
          <w:sz w:val="24"/>
          <w:szCs w:val="24"/>
          <w:lang w:val="en-US"/>
        </w:rPr>
        <w:t>therapy is not living in the past or future</w:t>
      </w:r>
      <w:r w:rsidR="002E5490">
        <w:rPr>
          <w:sz w:val="24"/>
          <w:szCs w:val="24"/>
          <w:lang w:val="en-US"/>
        </w:rPr>
        <w:t xml:space="preserve"> placing emphasis on the </w:t>
      </w:r>
      <w:r w:rsidR="00C77C46">
        <w:rPr>
          <w:sz w:val="24"/>
          <w:szCs w:val="24"/>
          <w:lang w:val="en-US"/>
        </w:rPr>
        <w:t xml:space="preserve">individual’s current perception and how we live </w:t>
      </w:r>
      <w:r w:rsidR="00CC0A09">
        <w:rPr>
          <w:sz w:val="24"/>
          <w:szCs w:val="24"/>
          <w:lang w:val="en-US"/>
        </w:rPr>
        <w:t>in the here-and-now</w:t>
      </w:r>
      <w:r w:rsidR="00062E74">
        <w:rPr>
          <w:sz w:val="24"/>
          <w:szCs w:val="24"/>
          <w:lang w:val="en-US"/>
        </w:rPr>
        <w:t xml:space="preserve">. </w:t>
      </w:r>
      <w:r w:rsidR="00694D6D">
        <w:rPr>
          <w:sz w:val="24"/>
          <w:szCs w:val="24"/>
          <w:lang w:val="en-US"/>
        </w:rPr>
        <w:t xml:space="preserve">Humanistic theory </w:t>
      </w:r>
      <w:r w:rsidR="000569FE">
        <w:rPr>
          <w:sz w:val="24"/>
          <w:szCs w:val="24"/>
          <w:lang w:val="en-US"/>
        </w:rPr>
        <w:t>believes that being in the moment is possibly</w:t>
      </w:r>
      <w:r w:rsidR="00D463DE">
        <w:rPr>
          <w:sz w:val="24"/>
          <w:szCs w:val="24"/>
          <w:lang w:val="en-US"/>
        </w:rPr>
        <w:t xml:space="preserve"> the main key to appreciating life and feeling satisfied</w:t>
      </w:r>
      <w:r w:rsidR="00731CAE">
        <w:rPr>
          <w:sz w:val="24"/>
          <w:szCs w:val="24"/>
          <w:lang w:val="en-US"/>
        </w:rPr>
        <w:t>.</w:t>
      </w:r>
      <w:r w:rsidR="007B5C33">
        <w:rPr>
          <w:sz w:val="24"/>
          <w:szCs w:val="24"/>
          <w:lang w:val="en-US"/>
        </w:rPr>
        <w:t xml:space="preserve"> </w:t>
      </w:r>
      <w:r w:rsidR="003B5970">
        <w:rPr>
          <w:sz w:val="24"/>
          <w:szCs w:val="24"/>
          <w:lang w:val="en-US"/>
        </w:rPr>
        <w:t>(</w:t>
      </w:r>
      <w:bookmarkStart w:id="0" w:name="_Hlk103784353"/>
      <w:r w:rsidR="007B5C33">
        <w:rPr>
          <w:sz w:val="24"/>
          <w:szCs w:val="24"/>
          <w:lang w:val="en-US"/>
        </w:rPr>
        <w:t>Roger 1961</w:t>
      </w:r>
      <w:bookmarkEnd w:id="0"/>
      <w:r w:rsidR="003B5970">
        <w:rPr>
          <w:sz w:val="24"/>
          <w:szCs w:val="24"/>
          <w:lang w:val="en-US"/>
        </w:rPr>
        <w:t xml:space="preserve">, </w:t>
      </w:r>
      <w:r w:rsidR="00794F32">
        <w:rPr>
          <w:sz w:val="24"/>
          <w:szCs w:val="24"/>
          <w:lang w:val="en-US"/>
        </w:rPr>
        <w:t>Counselling Directory</w:t>
      </w:r>
      <w:r w:rsidR="00142FCF">
        <w:rPr>
          <w:sz w:val="24"/>
          <w:szCs w:val="24"/>
          <w:lang w:val="en-US"/>
        </w:rPr>
        <w:t xml:space="preserve"> 2014).</w:t>
      </w:r>
      <w:r w:rsidR="00C47E69">
        <w:rPr>
          <w:sz w:val="24"/>
          <w:szCs w:val="24"/>
          <w:lang w:val="en-US"/>
        </w:rPr>
        <w:t xml:space="preserve"> On the other hand,</w:t>
      </w:r>
      <w:r w:rsidR="005B7994">
        <w:rPr>
          <w:sz w:val="24"/>
          <w:szCs w:val="24"/>
          <w:lang w:val="en-US"/>
        </w:rPr>
        <w:t xml:space="preserve"> the Cognitive </w:t>
      </w:r>
      <w:r w:rsidR="009C7816">
        <w:rPr>
          <w:sz w:val="24"/>
          <w:szCs w:val="24"/>
          <w:lang w:val="en-US"/>
        </w:rPr>
        <w:t>Behavioral</w:t>
      </w:r>
      <w:r w:rsidR="005B7994">
        <w:rPr>
          <w:sz w:val="24"/>
          <w:szCs w:val="24"/>
          <w:lang w:val="en-US"/>
        </w:rPr>
        <w:t xml:space="preserve"> </w:t>
      </w:r>
      <w:r w:rsidR="009C7816">
        <w:rPr>
          <w:sz w:val="24"/>
          <w:szCs w:val="24"/>
          <w:lang w:val="en-US"/>
        </w:rPr>
        <w:t xml:space="preserve">Theory (CBT) </w:t>
      </w:r>
      <w:r w:rsidR="004464F1">
        <w:rPr>
          <w:sz w:val="24"/>
          <w:szCs w:val="24"/>
          <w:lang w:val="en-US"/>
        </w:rPr>
        <w:t xml:space="preserve">proposes the concept of </w:t>
      </w:r>
      <w:r w:rsidR="00F715B4">
        <w:rPr>
          <w:sz w:val="24"/>
          <w:szCs w:val="24"/>
          <w:lang w:val="en-US"/>
        </w:rPr>
        <w:t>inter</w:t>
      </w:r>
      <w:r w:rsidR="004464F1">
        <w:rPr>
          <w:sz w:val="24"/>
          <w:szCs w:val="24"/>
          <w:lang w:val="en-US"/>
        </w:rPr>
        <w:t>connectivity</w:t>
      </w:r>
      <w:r w:rsidR="00F715B4">
        <w:rPr>
          <w:sz w:val="24"/>
          <w:szCs w:val="24"/>
          <w:lang w:val="en-US"/>
        </w:rPr>
        <w:t xml:space="preserve"> between thoughts, </w:t>
      </w:r>
      <w:r w:rsidR="00BA34DD">
        <w:rPr>
          <w:sz w:val="24"/>
          <w:szCs w:val="24"/>
          <w:lang w:val="en-US"/>
        </w:rPr>
        <w:t xml:space="preserve">feelings, physical sensations and </w:t>
      </w:r>
      <w:r w:rsidR="00C70BA2">
        <w:rPr>
          <w:sz w:val="24"/>
          <w:szCs w:val="24"/>
          <w:lang w:val="en-US"/>
        </w:rPr>
        <w:t xml:space="preserve">actions. </w:t>
      </w:r>
      <w:r w:rsidR="00AA0A1D">
        <w:rPr>
          <w:sz w:val="24"/>
          <w:szCs w:val="24"/>
          <w:lang w:val="en-US"/>
        </w:rPr>
        <w:t xml:space="preserve">Main proponents of this </w:t>
      </w:r>
      <w:r w:rsidR="00E07E33">
        <w:rPr>
          <w:sz w:val="24"/>
          <w:szCs w:val="24"/>
          <w:lang w:val="en-US"/>
        </w:rPr>
        <w:t>counselling theory are</w:t>
      </w:r>
      <w:r w:rsidR="00FC43CD">
        <w:rPr>
          <w:sz w:val="24"/>
          <w:szCs w:val="24"/>
          <w:lang w:val="en-US"/>
        </w:rPr>
        <w:t xml:space="preserve"> </w:t>
      </w:r>
      <w:r w:rsidR="00E07E33">
        <w:rPr>
          <w:sz w:val="24"/>
          <w:szCs w:val="24"/>
          <w:lang w:val="en-US"/>
        </w:rPr>
        <w:t>Albert Ellis and A</w:t>
      </w:r>
      <w:r w:rsidR="00FC43CD">
        <w:rPr>
          <w:sz w:val="24"/>
          <w:szCs w:val="24"/>
          <w:lang w:val="en-US"/>
        </w:rPr>
        <w:t>aron Beck.</w:t>
      </w:r>
      <w:r w:rsidR="00273A49">
        <w:rPr>
          <w:sz w:val="24"/>
          <w:szCs w:val="24"/>
          <w:lang w:val="en-US"/>
        </w:rPr>
        <w:t xml:space="preserve"> </w:t>
      </w:r>
      <w:bookmarkStart w:id="1" w:name="_Hlk103784457"/>
      <w:r w:rsidR="00273A49">
        <w:rPr>
          <w:sz w:val="24"/>
          <w:szCs w:val="24"/>
          <w:lang w:val="en-US"/>
        </w:rPr>
        <w:t xml:space="preserve">Fenn and </w:t>
      </w:r>
      <w:r w:rsidR="000C51B1">
        <w:rPr>
          <w:sz w:val="24"/>
          <w:szCs w:val="24"/>
          <w:lang w:val="en-US"/>
        </w:rPr>
        <w:t>Byrne (2013)</w:t>
      </w:r>
      <w:r w:rsidR="00574774">
        <w:rPr>
          <w:sz w:val="24"/>
          <w:szCs w:val="24"/>
          <w:lang w:val="en-US"/>
        </w:rPr>
        <w:t xml:space="preserve"> </w:t>
      </w:r>
      <w:bookmarkEnd w:id="1"/>
      <w:r w:rsidR="008C376B">
        <w:rPr>
          <w:sz w:val="24"/>
          <w:szCs w:val="24"/>
          <w:lang w:val="en-US"/>
        </w:rPr>
        <w:t>su</w:t>
      </w:r>
      <w:r w:rsidR="00CB2006">
        <w:rPr>
          <w:sz w:val="24"/>
          <w:szCs w:val="24"/>
          <w:lang w:val="en-US"/>
        </w:rPr>
        <w:t>b</w:t>
      </w:r>
      <w:r w:rsidR="00D576A0">
        <w:rPr>
          <w:sz w:val="24"/>
          <w:szCs w:val="24"/>
          <w:lang w:val="en-US"/>
        </w:rPr>
        <w:t xml:space="preserve">mit </w:t>
      </w:r>
      <w:r w:rsidR="006B18A7">
        <w:rPr>
          <w:sz w:val="24"/>
          <w:szCs w:val="24"/>
          <w:lang w:val="en-US"/>
        </w:rPr>
        <w:t xml:space="preserve">that </w:t>
      </w:r>
      <w:r w:rsidR="000C51B1">
        <w:rPr>
          <w:sz w:val="24"/>
          <w:szCs w:val="24"/>
          <w:lang w:val="en-US"/>
        </w:rPr>
        <w:t xml:space="preserve"> </w:t>
      </w:r>
      <w:r w:rsidR="00455541">
        <w:rPr>
          <w:sz w:val="24"/>
          <w:szCs w:val="24"/>
          <w:lang w:val="en-US"/>
        </w:rPr>
        <w:t>CBT</w:t>
      </w:r>
      <w:r w:rsidR="00E45011">
        <w:rPr>
          <w:sz w:val="24"/>
          <w:szCs w:val="24"/>
          <w:lang w:val="en-US"/>
        </w:rPr>
        <w:t xml:space="preserve"> is based on a hypothesis </w:t>
      </w:r>
      <w:r w:rsidR="00D576A0">
        <w:rPr>
          <w:sz w:val="24"/>
          <w:szCs w:val="24"/>
          <w:lang w:val="en-US"/>
        </w:rPr>
        <w:t>which point</w:t>
      </w:r>
      <w:r w:rsidR="006A5F5F">
        <w:rPr>
          <w:sz w:val="24"/>
          <w:szCs w:val="24"/>
          <w:lang w:val="en-US"/>
        </w:rPr>
        <w:t>s to the fact that</w:t>
      </w:r>
      <w:r w:rsidR="00E45011">
        <w:rPr>
          <w:sz w:val="24"/>
          <w:szCs w:val="24"/>
          <w:lang w:val="en-US"/>
        </w:rPr>
        <w:t xml:space="preserve"> </w:t>
      </w:r>
      <w:r w:rsidR="00717A96">
        <w:rPr>
          <w:sz w:val="24"/>
          <w:szCs w:val="24"/>
          <w:lang w:val="en-US"/>
        </w:rPr>
        <w:t xml:space="preserve">people’s emotions and </w:t>
      </w:r>
      <w:proofErr w:type="spellStart"/>
      <w:r w:rsidR="00717A96">
        <w:rPr>
          <w:sz w:val="24"/>
          <w:szCs w:val="24"/>
          <w:lang w:val="en-US"/>
        </w:rPr>
        <w:t>behavio</w:t>
      </w:r>
      <w:r w:rsidR="00CD781C">
        <w:rPr>
          <w:sz w:val="24"/>
          <w:szCs w:val="24"/>
          <w:lang w:val="en-US"/>
        </w:rPr>
        <w:t>u</w:t>
      </w:r>
      <w:r w:rsidR="00717A96">
        <w:rPr>
          <w:sz w:val="24"/>
          <w:szCs w:val="24"/>
          <w:lang w:val="en-US"/>
        </w:rPr>
        <w:t>rs</w:t>
      </w:r>
      <w:proofErr w:type="spellEnd"/>
      <w:r w:rsidR="00717A96">
        <w:rPr>
          <w:sz w:val="24"/>
          <w:szCs w:val="24"/>
          <w:lang w:val="en-US"/>
        </w:rPr>
        <w:t xml:space="preserve"> are influenced by their perceptions</w:t>
      </w:r>
      <w:r w:rsidR="00455541">
        <w:rPr>
          <w:sz w:val="24"/>
          <w:szCs w:val="24"/>
          <w:lang w:val="en-US"/>
        </w:rPr>
        <w:t xml:space="preserve"> </w:t>
      </w:r>
      <w:r w:rsidR="00CD781C">
        <w:rPr>
          <w:sz w:val="24"/>
          <w:szCs w:val="24"/>
          <w:lang w:val="en-US"/>
        </w:rPr>
        <w:t>of events</w:t>
      </w:r>
      <w:r w:rsidR="00145D71">
        <w:rPr>
          <w:sz w:val="24"/>
          <w:szCs w:val="24"/>
          <w:lang w:val="en-US"/>
        </w:rPr>
        <w:t>.</w:t>
      </w:r>
      <w:r w:rsidR="001804D1">
        <w:rPr>
          <w:sz w:val="24"/>
          <w:szCs w:val="24"/>
          <w:lang w:val="en-US"/>
        </w:rPr>
        <w:t xml:space="preserve"> </w:t>
      </w:r>
      <w:r w:rsidR="005D32A7">
        <w:rPr>
          <w:sz w:val="24"/>
          <w:szCs w:val="24"/>
          <w:lang w:val="en-US"/>
        </w:rPr>
        <w:t xml:space="preserve">In support, </w:t>
      </w:r>
      <w:bookmarkStart w:id="2" w:name="_Hlk103784520"/>
      <w:r w:rsidR="005D32A7">
        <w:rPr>
          <w:sz w:val="24"/>
          <w:szCs w:val="24"/>
          <w:lang w:val="en-US"/>
        </w:rPr>
        <w:t xml:space="preserve">Beck (1976) </w:t>
      </w:r>
      <w:bookmarkEnd w:id="2"/>
      <w:r w:rsidR="00CC3C64">
        <w:rPr>
          <w:sz w:val="24"/>
          <w:szCs w:val="24"/>
          <w:lang w:val="en-US"/>
        </w:rPr>
        <w:t xml:space="preserve">threw more light </w:t>
      </w:r>
      <w:r w:rsidR="00AD3245">
        <w:rPr>
          <w:sz w:val="24"/>
          <w:szCs w:val="24"/>
          <w:lang w:val="en-US"/>
        </w:rPr>
        <w:t xml:space="preserve">with a simple </w:t>
      </w:r>
      <w:r w:rsidR="001832D3">
        <w:rPr>
          <w:sz w:val="24"/>
          <w:szCs w:val="24"/>
          <w:lang w:val="en-US"/>
        </w:rPr>
        <w:t xml:space="preserve">illustration that </w:t>
      </w:r>
      <w:r w:rsidR="0002370F">
        <w:rPr>
          <w:sz w:val="24"/>
          <w:szCs w:val="24"/>
          <w:lang w:val="en-US"/>
        </w:rPr>
        <w:t xml:space="preserve">how </w:t>
      </w:r>
      <w:r w:rsidR="001832D3">
        <w:rPr>
          <w:sz w:val="24"/>
          <w:szCs w:val="24"/>
          <w:lang w:val="en-US"/>
        </w:rPr>
        <w:t>people fee</w:t>
      </w:r>
      <w:r w:rsidR="0002370F">
        <w:rPr>
          <w:sz w:val="24"/>
          <w:szCs w:val="24"/>
          <w:lang w:val="en-US"/>
        </w:rPr>
        <w:t xml:space="preserve">l is determined by the </w:t>
      </w:r>
      <w:r w:rsidR="00754188">
        <w:rPr>
          <w:sz w:val="24"/>
          <w:szCs w:val="24"/>
          <w:lang w:val="en-US"/>
        </w:rPr>
        <w:t xml:space="preserve">way in which they </w:t>
      </w:r>
      <w:r w:rsidR="00061746">
        <w:rPr>
          <w:sz w:val="24"/>
          <w:szCs w:val="24"/>
          <w:lang w:val="en-US"/>
        </w:rPr>
        <w:t>interpret</w:t>
      </w:r>
      <w:r w:rsidR="00754188">
        <w:rPr>
          <w:sz w:val="24"/>
          <w:szCs w:val="24"/>
          <w:lang w:val="en-US"/>
        </w:rPr>
        <w:t xml:space="preserve"> a situation rather than the situat</w:t>
      </w:r>
      <w:r w:rsidR="00A739F1">
        <w:rPr>
          <w:sz w:val="24"/>
          <w:szCs w:val="24"/>
          <w:lang w:val="en-US"/>
        </w:rPr>
        <w:t>ion itself</w:t>
      </w:r>
      <w:r w:rsidR="00AC2499">
        <w:rPr>
          <w:sz w:val="24"/>
          <w:szCs w:val="24"/>
          <w:lang w:val="en-US"/>
        </w:rPr>
        <w:t>.</w:t>
      </w:r>
    </w:p>
    <w:p w14:paraId="60F6F2EA" w14:textId="532757E3" w:rsidR="0081552B" w:rsidRDefault="00774655" w:rsidP="00C422C5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The two theories</w:t>
      </w:r>
      <w:r w:rsidR="000217AC">
        <w:rPr>
          <w:sz w:val="24"/>
          <w:szCs w:val="24"/>
          <w:lang w:val="en-US"/>
        </w:rPr>
        <w:t xml:space="preserve"> </w:t>
      </w:r>
      <w:r w:rsidR="0081553E">
        <w:rPr>
          <w:sz w:val="24"/>
          <w:szCs w:val="24"/>
          <w:lang w:val="en-US"/>
        </w:rPr>
        <w:t xml:space="preserve">describe above were offshoots </w:t>
      </w:r>
      <w:r w:rsidR="00B66C6F">
        <w:rPr>
          <w:sz w:val="24"/>
          <w:szCs w:val="24"/>
          <w:lang w:val="en-US"/>
        </w:rPr>
        <w:t xml:space="preserve">and deviations </w:t>
      </w:r>
      <w:r w:rsidR="0081553E">
        <w:rPr>
          <w:sz w:val="24"/>
          <w:szCs w:val="24"/>
          <w:lang w:val="en-US"/>
        </w:rPr>
        <w:t xml:space="preserve">of </w:t>
      </w:r>
      <w:r w:rsidR="00B66C6F">
        <w:rPr>
          <w:sz w:val="24"/>
          <w:szCs w:val="24"/>
          <w:lang w:val="en-US"/>
        </w:rPr>
        <w:t xml:space="preserve">an </w:t>
      </w:r>
      <w:r w:rsidR="0081553E">
        <w:rPr>
          <w:sz w:val="24"/>
          <w:szCs w:val="24"/>
          <w:lang w:val="en-US"/>
        </w:rPr>
        <w:t>earlier</w:t>
      </w:r>
      <w:r w:rsidR="00B66C6F">
        <w:rPr>
          <w:sz w:val="24"/>
          <w:szCs w:val="24"/>
          <w:lang w:val="en-US"/>
        </w:rPr>
        <w:t xml:space="preserve"> </w:t>
      </w:r>
      <w:r w:rsidR="00AF6D64">
        <w:rPr>
          <w:sz w:val="24"/>
          <w:szCs w:val="24"/>
          <w:lang w:val="en-US"/>
        </w:rPr>
        <w:t>counselling school of thought of psycho</w:t>
      </w:r>
      <w:r w:rsidR="00B3227F">
        <w:rPr>
          <w:sz w:val="24"/>
          <w:szCs w:val="24"/>
          <w:lang w:val="en-US"/>
        </w:rPr>
        <w:t>dynamic developed by Sigmund Freud</w:t>
      </w:r>
      <w:r w:rsidR="0010000F">
        <w:rPr>
          <w:sz w:val="24"/>
          <w:szCs w:val="24"/>
          <w:lang w:val="en-US"/>
        </w:rPr>
        <w:t>.</w:t>
      </w:r>
      <w:r w:rsidR="00311836">
        <w:rPr>
          <w:sz w:val="24"/>
          <w:szCs w:val="24"/>
          <w:lang w:val="en-US"/>
        </w:rPr>
        <w:t xml:space="preserve"> </w:t>
      </w:r>
      <w:r w:rsidR="00326399">
        <w:rPr>
          <w:sz w:val="24"/>
          <w:szCs w:val="24"/>
          <w:lang w:val="en-US"/>
        </w:rPr>
        <w:t xml:space="preserve">Psychodynamic </w:t>
      </w:r>
      <w:r w:rsidR="00753074">
        <w:rPr>
          <w:sz w:val="24"/>
          <w:szCs w:val="24"/>
          <w:lang w:val="en-US"/>
        </w:rPr>
        <w:t xml:space="preserve">theory </w:t>
      </w:r>
      <w:r w:rsidR="00F95DE6">
        <w:rPr>
          <w:sz w:val="24"/>
          <w:szCs w:val="24"/>
          <w:lang w:val="en-US"/>
        </w:rPr>
        <w:t xml:space="preserve">submits that events in </w:t>
      </w:r>
      <w:r w:rsidR="006C5D82">
        <w:rPr>
          <w:sz w:val="24"/>
          <w:szCs w:val="24"/>
          <w:lang w:val="en-US"/>
        </w:rPr>
        <w:t>childhood</w:t>
      </w:r>
      <w:r w:rsidR="00F15EE0">
        <w:rPr>
          <w:sz w:val="24"/>
          <w:szCs w:val="24"/>
          <w:lang w:val="en-US"/>
        </w:rPr>
        <w:t xml:space="preserve"> have a way of influencing </w:t>
      </w:r>
      <w:r w:rsidR="00683D59">
        <w:rPr>
          <w:sz w:val="24"/>
          <w:szCs w:val="24"/>
          <w:lang w:val="en-US"/>
        </w:rPr>
        <w:t>how people behave as adult thereby shaping their personality</w:t>
      </w:r>
      <w:r w:rsidR="00422044">
        <w:rPr>
          <w:sz w:val="24"/>
          <w:szCs w:val="24"/>
          <w:lang w:val="en-US"/>
        </w:rPr>
        <w:t xml:space="preserve"> </w:t>
      </w:r>
      <w:r w:rsidR="00C01139">
        <w:rPr>
          <w:sz w:val="24"/>
          <w:szCs w:val="24"/>
          <w:lang w:val="en-US"/>
        </w:rPr>
        <w:t>(Freud 1915).</w:t>
      </w:r>
      <w:r w:rsidR="002106F3">
        <w:rPr>
          <w:sz w:val="24"/>
          <w:szCs w:val="24"/>
          <w:lang w:val="en-US"/>
        </w:rPr>
        <w:t xml:space="preserve"> </w:t>
      </w:r>
      <w:bookmarkStart w:id="3" w:name="_Hlk103891988"/>
      <w:r w:rsidR="00AA693A" w:rsidRPr="00AA693A">
        <w:rPr>
          <w:sz w:val="24"/>
          <w:szCs w:val="24"/>
          <w:lang w:val="en-US"/>
        </w:rPr>
        <w:t xml:space="preserve">Fulmer (2018) </w:t>
      </w:r>
      <w:bookmarkEnd w:id="3"/>
      <w:r w:rsidR="004432AE">
        <w:rPr>
          <w:sz w:val="24"/>
          <w:szCs w:val="24"/>
          <w:lang w:val="en-US"/>
        </w:rPr>
        <w:t>believes</w:t>
      </w:r>
      <w:r w:rsidR="00AA693A" w:rsidRPr="00AA693A">
        <w:rPr>
          <w:sz w:val="24"/>
          <w:szCs w:val="24"/>
          <w:lang w:val="en-US"/>
        </w:rPr>
        <w:t xml:space="preserve"> that client self-</w:t>
      </w:r>
      <w:r w:rsidR="00AA693A" w:rsidRPr="00AA693A">
        <w:rPr>
          <w:sz w:val="24"/>
          <w:szCs w:val="24"/>
          <w:lang w:val="en-US"/>
        </w:rPr>
        <w:lastRenderedPageBreak/>
        <w:t xml:space="preserve">awareness and comprehension of the effect of early life experiences on the current </w:t>
      </w:r>
      <w:proofErr w:type="spellStart"/>
      <w:r w:rsidR="00AA693A" w:rsidRPr="00AA693A">
        <w:rPr>
          <w:sz w:val="24"/>
          <w:szCs w:val="24"/>
          <w:lang w:val="en-US"/>
        </w:rPr>
        <w:t>behaviour</w:t>
      </w:r>
      <w:proofErr w:type="spellEnd"/>
      <w:r w:rsidR="00AA693A" w:rsidRPr="00AA693A">
        <w:rPr>
          <w:sz w:val="24"/>
          <w:szCs w:val="24"/>
          <w:lang w:val="en-US"/>
        </w:rPr>
        <w:t xml:space="preserve"> are the aims of psycho dynamic therapy</w:t>
      </w:r>
      <w:r w:rsidR="0059717A">
        <w:rPr>
          <w:sz w:val="24"/>
          <w:szCs w:val="24"/>
          <w:lang w:val="en-US"/>
        </w:rPr>
        <w:t xml:space="preserve"> while </w:t>
      </w:r>
      <w:r w:rsidR="00DD6977">
        <w:rPr>
          <w:sz w:val="24"/>
          <w:szCs w:val="24"/>
          <w:lang w:val="en-US"/>
        </w:rPr>
        <w:t xml:space="preserve">Dresden </w:t>
      </w:r>
      <w:r w:rsidR="002106F3">
        <w:rPr>
          <w:sz w:val="24"/>
          <w:szCs w:val="24"/>
          <w:lang w:val="en-US"/>
        </w:rPr>
        <w:t>(2020)</w:t>
      </w:r>
      <w:r w:rsidR="00286324">
        <w:rPr>
          <w:sz w:val="24"/>
          <w:szCs w:val="24"/>
          <w:lang w:val="en-US"/>
        </w:rPr>
        <w:t xml:space="preserve"> submits that with the help of the </w:t>
      </w:r>
      <w:r w:rsidR="003F6440">
        <w:rPr>
          <w:sz w:val="24"/>
          <w:szCs w:val="24"/>
          <w:lang w:val="en-US"/>
        </w:rPr>
        <w:t>counsellor</w:t>
      </w:r>
      <w:r w:rsidR="00B31592">
        <w:rPr>
          <w:sz w:val="24"/>
          <w:szCs w:val="24"/>
          <w:lang w:val="en-US"/>
        </w:rPr>
        <w:t xml:space="preserve"> or therapist, the individual </w:t>
      </w:r>
      <w:r w:rsidR="00184745">
        <w:rPr>
          <w:sz w:val="24"/>
          <w:szCs w:val="24"/>
          <w:lang w:val="en-US"/>
        </w:rPr>
        <w:t xml:space="preserve">will work to understand </w:t>
      </w:r>
      <w:r w:rsidR="00931E51">
        <w:rPr>
          <w:sz w:val="24"/>
          <w:szCs w:val="24"/>
          <w:lang w:val="en-US"/>
        </w:rPr>
        <w:t xml:space="preserve">their feelings, beliefs and </w:t>
      </w:r>
      <w:r w:rsidR="0084444E">
        <w:rPr>
          <w:sz w:val="24"/>
          <w:szCs w:val="24"/>
          <w:lang w:val="en-US"/>
        </w:rPr>
        <w:t>childhood</w:t>
      </w:r>
      <w:r w:rsidR="00931E51">
        <w:rPr>
          <w:sz w:val="24"/>
          <w:szCs w:val="24"/>
          <w:lang w:val="en-US"/>
        </w:rPr>
        <w:t xml:space="preserve"> experiences</w:t>
      </w:r>
      <w:r w:rsidR="0084444E">
        <w:rPr>
          <w:sz w:val="24"/>
          <w:szCs w:val="24"/>
          <w:lang w:val="en-US"/>
        </w:rPr>
        <w:t xml:space="preserve"> locked in their sub-conscious</w:t>
      </w:r>
      <w:r w:rsidR="00A017C2">
        <w:rPr>
          <w:sz w:val="24"/>
          <w:szCs w:val="24"/>
          <w:lang w:val="en-US"/>
        </w:rPr>
        <w:t xml:space="preserve">, recognize the self-defeating patterns </w:t>
      </w:r>
      <w:r w:rsidR="00C80335">
        <w:rPr>
          <w:sz w:val="24"/>
          <w:szCs w:val="24"/>
          <w:lang w:val="en-US"/>
        </w:rPr>
        <w:t>and above all explore new ways of being</w:t>
      </w:r>
      <w:r w:rsidR="00D40800">
        <w:rPr>
          <w:sz w:val="24"/>
          <w:szCs w:val="24"/>
          <w:lang w:val="en-US"/>
        </w:rPr>
        <w:t xml:space="preserve"> </w:t>
      </w:r>
      <w:r w:rsidR="00C80335">
        <w:rPr>
          <w:sz w:val="24"/>
          <w:szCs w:val="24"/>
          <w:lang w:val="en-US"/>
        </w:rPr>
        <w:t>and feel better</w:t>
      </w:r>
      <w:r w:rsidR="00542D47">
        <w:rPr>
          <w:sz w:val="24"/>
          <w:szCs w:val="24"/>
          <w:lang w:val="en-US"/>
        </w:rPr>
        <w:t>.</w:t>
      </w:r>
      <w:r w:rsidR="001C3DA0">
        <w:rPr>
          <w:sz w:val="24"/>
          <w:szCs w:val="24"/>
          <w:lang w:val="en-US"/>
        </w:rPr>
        <w:t xml:space="preserve"> In other word, the </w:t>
      </w:r>
      <w:r w:rsidR="005A337B">
        <w:rPr>
          <w:sz w:val="24"/>
          <w:szCs w:val="24"/>
          <w:lang w:val="en-US"/>
        </w:rPr>
        <w:t>Counsellor is an expert</w:t>
      </w:r>
      <w:r w:rsidR="0027110E">
        <w:rPr>
          <w:sz w:val="24"/>
          <w:szCs w:val="24"/>
          <w:lang w:val="en-US"/>
        </w:rPr>
        <w:t xml:space="preserve"> unlike </w:t>
      </w:r>
      <w:r w:rsidR="009A7D18">
        <w:rPr>
          <w:sz w:val="24"/>
          <w:szCs w:val="24"/>
          <w:lang w:val="en-US"/>
        </w:rPr>
        <w:t xml:space="preserve">the humanists who believe </w:t>
      </w:r>
      <w:r w:rsidR="000523B4">
        <w:rPr>
          <w:sz w:val="24"/>
          <w:szCs w:val="24"/>
          <w:lang w:val="en-US"/>
        </w:rPr>
        <w:t>that the client is an expert on themselves</w:t>
      </w:r>
      <w:r w:rsidR="00374052">
        <w:rPr>
          <w:sz w:val="24"/>
          <w:szCs w:val="24"/>
          <w:lang w:val="en-US"/>
        </w:rPr>
        <w:t xml:space="preserve"> and can self-heal </w:t>
      </w:r>
      <w:r w:rsidR="001C5030">
        <w:rPr>
          <w:sz w:val="24"/>
          <w:szCs w:val="24"/>
          <w:lang w:val="en-US"/>
        </w:rPr>
        <w:t>if certain core conditions are in place</w:t>
      </w:r>
      <w:r w:rsidR="007F7DEF">
        <w:rPr>
          <w:sz w:val="24"/>
          <w:szCs w:val="24"/>
          <w:lang w:val="en-US"/>
        </w:rPr>
        <w:t xml:space="preserve"> </w:t>
      </w:r>
      <w:r w:rsidR="006E7EE6">
        <w:rPr>
          <w:sz w:val="24"/>
          <w:szCs w:val="24"/>
          <w:lang w:val="en-US"/>
        </w:rPr>
        <w:t>(</w:t>
      </w:r>
      <w:bookmarkStart w:id="4" w:name="_Hlk103891817"/>
      <w:r w:rsidR="006E7EE6">
        <w:rPr>
          <w:sz w:val="24"/>
          <w:szCs w:val="24"/>
          <w:lang w:val="en-US"/>
        </w:rPr>
        <w:t>Gross 1992</w:t>
      </w:r>
      <w:bookmarkEnd w:id="4"/>
      <w:r w:rsidR="00590EC9">
        <w:rPr>
          <w:sz w:val="24"/>
          <w:szCs w:val="24"/>
          <w:lang w:val="en-US"/>
        </w:rPr>
        <w:t>)</w:t>
      </w:r>
      <w:r w:rsidR="00D855F8">
        <w:rPr>
          <w:sz w:val="24"/>
          <w:szCs w:val="24"/>
          <w:lang w:val="en-US"/>
        </w:rPr>
        <w:t xml:space="preserve"> </w:t>
      </w:r>
      <w:r w:rsidR="00D450FD">
        <w:rPr>
          <w:sz w:val="24"/>
          <w:szCs w:val="24"/>
          <w:lang w:val="en-US"/>
        </w:rPr>
        <w:t>These</w:t>
      </w:r>
      <w:r w:rsidR="00D855F8">
        <w:rPr>
          <w:sz w:val="24"/>
          <w:szCs w:val="24"/>
          <w:lang w:val="en-US"/>
        </w:rPr>
        <w:t xml:space="preserve"> core conditions include </w:t>
      </w:r>
      <w:r w:rsidR="00F40582">
        <w:rPr>
          <w:sz w:val="24"/>
          <w:szCs w:val="24"/>
          <w:lang w:val="en-US"/>
        </w:rPr>
        <w:t>establishing a psychological contact with the client,</w:t>
      </w:r>
      <w:r w:rsidR="00F01F3A">
        <w:rPr>
          <w:sz w:val="24"/>
          <w:szCs w:val="24"/>
          <w:lang w:val="en-US"/>
        </w:rPr>
        <w:t xml:space="preserve"> that the client is </w:t>
      </w:r>
      <w:r w:rsidR="00540213">
        <w:rPr>
          <w:sz w:val="24"/>
          <w:szCs w:val="24"/>
          <w:lang w:val="en-US"/>
        </w:rPr>
        <w:t xml:space="preserve">incongruent </w:t>
      </w:r>
      <w:r w:rsidR="00F24C65">
        <w:rPr>
          <w:sz w:val="24"/>
          <w:szCs w:val="24"/>
          <w:lang w:val="en-US"/>
        </w:rPr>
        <w:t xml:space="preserve">meaning anxious or vulnerable while the counsellor is </w:t>
      </w:r>
      <w:r w:rsidR="001D031E">
        <w:rPr>
          <w:sz w:val="24"/>
          <w:szCs w:val="24"/>
          <w:lang w:val="en-US"/>
        </w:rPr>
        <w:t xml:space="preserve">congruent. Other core conditions include </w:t>
      </w:r>
      <w:r w:rsidR="00540213">
        <w:rPr>
          <w:sz w:val="24"/>
          <w:szCs w:val="24"/>
          <w:lang w:val="en-US"/>
        </w:rPr>
        <w:t>empathy</w:t>
      </w:r>
      <w:r w:rsidR="00C83059">
        <w:rPr>
          <w:sz w:val="24"/>
          <w:szCs w:val="24"/>
          <w:lang w:val="en-US"/>
        </w:rPr>
        <w:t xml:space="preserve"> from the counsellor</w:t>
      </w:r>
      <w:r w:rsidR="006A5FF2">
        <w:rPr>
          <w:sz w:val="24"/>
          <w:szCs w:val="24"/>
          <w:lang w:val="en-US"/>
        </w:rPr>
        <w:t xml:space="preserve"> and </w:t>
      </w:r>
      <w:r w:rsidR="00E972E8">
        <w:rPr>
          <w:sz w:val="24"/>
          <w:szCs w:val="24"/>
          <w:lang w:val="en-US"/>
        </w:rPr>
        <w:t>showing</w:t>
      </w:r>
      <w:r w:rsidR="00FE5146">
        <w:rPr>
          <w:sz w:val="24"/>
          <w:szCs w:val="24"/>
          <w:lang w:val="en-US"/>
        </w:rPr>
        <w:t xml:space="preserve"> unconditional positive regard</w:t>
      </w:r>
      <w:r w:rsidR="00E972E8">
        <w:rPr>
          <w:sz w:val="24"/>
          <w:szCs w:val="24"/>
          <w:lang w:val="en-US"/>
        </w:rPr>
        <w:t xml:space="preserve"> (UPR) towards the client</w:t>
      </w:r>
      <w:r w:rsidR="009E7F23">
        <w:rPr>
          <w:sz w:val="24"/>
          <w:szCs w:val="24"/>
          <w:lang w:val="en-US"/>
        </w:rPr>
        <w:t>.</w:t>
      </w:r>
    </w:p>
    <w:p w14:paraId="04C223B4" w14:textId="6E493D6E" w:rsidR="0059717A" w:rsidRDefault="003E65F2" w:rsidP="00C422C5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CBT</w:t>
      </w:r>
      <w:r w:rsidR="00457BB7">
        <w:rPr>
          <w:sz w:val="24"/>
          <w:szCs w:val="24"/>
          <w:lang w:val="en-US"/>
        </w:rPr>
        <w:t xml:space="preserve"> </w:t>
      </w:r>
      <w:r>
        <w:rPr>
          <w:sz w:val="24"/>
          <w:szCs w:val="24"/>
          <w:lang w:val="en-US"/>
        </w:rPr>
        <w:t xml:space="preserve">proposes that </w:t>
      </w:r>
      <w:r w:rsidR="00457BB7">
        <w:rPr>
          <w:sz w:val="24"/>
          <w:szCs w:val="24"/>
          <w:lang w:val="en-US"/>
        </w:rPr>
        <w:t>action</w:t>
      </w:r>
      <w:r w:rsidR="00DB68E7">
        <w:rPr>
          <w:sz w:val="24"/>
          <w:szCs w:val="24"/>
          <w:lang w:val="en-US"/>
        </w:rPr>
        <w:t xml:space="preserve">, belief and consequences are the basis </w:t>
      </w:r>
      <w:r w:rsidR="0069233A">
        <w:rPr>
          <w:sz w:val="24"/>
          <w:szCs w:val="24"/>
          <w:lang w:val="en-US"/>
        </w:rPr>
        <w:t>of professional counselling therapy.</w:t>
      </w:r>
      <w:r w:rsidR="001370F8">
        <w:rPr>
          <w:sz w:val="24"/>
          <w:szCs w:val="24"/>
          <w:lang w:val="en-US"/>
        </w:rPr>
        <w:t xml:space="preserve"> </w:t>
      </w:r>
      <w:r w:rsidR="005D06FB">
        <w:rPr>
          <w:sz w:val="24"/>
          <w:szCs w:val="24"/>
          <w:lang w:val="en-US"/>
        </w:rPr>
        <w:t>As a talking therapy CBT</w:t>
      </w:r>
      <w:r w:rsidR="001370F8">
        <w:rPr>
          <w:sz w:val="24"/>
          <w:szCs w:val="24"/>
          <w:lang w:val="en-US"/>
        </w:rPr>
        <w:t xml:space="preserve"> is </w:t>
      </w:r>
      <w:r w:rsidR="004E21CF">
        <w:rPr>
          <w:sz w:val="24"/>
          <w:szCs w:val="24"/>
          <w:lang w:val="en-US"/>
        </w:rPr>
        <w:t xml:space="preserve">more effective </w:t>
      </w:r>
      <w:r w:rsidR="004302AE">
        <w:rPr>
          <w:sz w:val="24"/>
          <w:szCs w:val="24"/>
          <w:lang w:val="en-US"/>
        </w:rPr>
        <w:t>in the treatment of</w:t>
      </w:r>
      <w:r w:rsidR="004B5394">
        <w:rPr>
          <w:sz w:val="24"/>
          <w:szCs w:val="24"/>
          <w:lang w:val="en-US"/>
        </w:rPr>
        <w:t xml:space="preserve"> </w:t>
      </w:r>
      <w:r w:rsidR="004E21CF">
        <w:rPr>
          <w:sz w:val="24"/>
          <w:szCs w:val="24"/>
          <w:lang w:val="en-US"/>
        </w:rPr>
        <w:t xml:space="preserve">anxiety and </w:t>
      </w:r>
      <w:r w:rsidR="004302AE">
        <w:rPr>
          <w:sz w:val="24"/>
          <w:szCs w:val="24"/>
          <w:lang w:val="en-US"/>
        </w:rPr>
        <w:t>depression</w:t>
      </w:r>
      <w:r w:rsidR="002F18B9">
        <w:rPr>
          <w:sz w:val="24"/>
          <w:szCs w:val="24"/>
          <w:lang w:val="en-US"/>
        </w:rPr>
        <w:t xml:space="preserve"> although it can be</w:t>
      </w:r>
      <w:r w:rsidR="0018464D">
        <w:rPr>
          <w:sz w:val="24"/>
          <w:szCs w:val="24"/>
          <w:lang w:val="en-US"/>
        </w:rPr>
        <w:t xml:space="preserve"> useful</w:t>
      </w:r>
      <w:r w:rsidR="00707ED5">
        <w:rPr>
          <w:sz w:val="24"/>
          <w:szCs w:val="24"/>
          <w:lang w:val="en-US"/>
        </w:rPr>
        <w:t xml:space="preserve"> </w:t>
      </w:r>
      <w:r w:rsidR="0018464D">
        <w:rPr>
          <w:sz w:val="24"/>
          <w:szCs w:val="24"/>
          <w:lang w:val="en-US"/>
        </w:rPr>
        <w:t>for other mental and physical health problems.</w:t>
      </w:r>
      <w:r w:rsidR="009D770E">
        <w:rPr>
          <w:sz w:val="24"/>
          <w:szCs w:val="24"/>
          <w:lang w:val="en-US"/>
        </w:rPr>
        <w:t xml:space="preserve"> CBT exposes the </w:t>
      </w:r>
      <w:r w:rsidR="00E80F7F">
        <w:rPr>
          <w:sz w:val="24"/>
          <w:szCs w:val="24"/>
          <w:lang w:val="en-US"/>
        </w:rPr>
        <w:t>patient</w:t>
      </w:r>
      <w:r w:rsidR="00C22772">
        <w:rPr>
          <w:sz w:val="24"/>
          <w:szCs w:val="24"/>
          <w:lang w:val="en-US"/>
        </w:rPr>
        <w:t xml:space="preserve"> to ways to change</w:t>
      </w:r>
      <w:r w:rsidR="00B937E8">
        <w:rPr>
          <w:sz w:val="24"/>
          <w:szCs w:val="24"/>
          <w:lang w:val="en-US"/>
        </w:rPr>
        <w:t xml:space="preserve"> their negative patterns</w:t>
      </w:r>
      <w:r w:rsidR="009D08BC">
        <w:rPr>
          <w:sz w:val="24"/>
          <w:szCs w:val="24"/>
          <w:lang w:val="en-US"/>
        </w:rPr>
        <w:t xml:space="preserve"> to improve the way the feel.</w:t>
      </w:r>
      <w:r w:rsidR="00E647DA">
        <w:rPr>
          <w:sz w:val="24"/>
          <w:szCs w:val="24"/>
          <w:lang w:val="en-US"/>
        </w:rPr>
        <w:t xml:space="preserve"> Unlike other talking therapies, CBT</w:t>
      </w:r>
      <w:r w:rsidR="002312DB">
        <w:rPr>
          <w:sz w:val="24"/>
          <w:szCs w:val="24"/>
          <w:lang w:val="en-US"/>
        </w:rPr>
        <w:t xml:space="preserve"> focuses on the client’s current problems rather than the past</w:t>
      </w:r>
      <w:r w:rsidR="002A4945">
        <w:rPr>
          <w:sz w:val="24"/>
          <w:szCs w:val="24"/>
          <w:lang w:val="en-US"/>
        </w:rPr>
        <w:t xml:space="preserve"> (</w:t>
      </w:r>
      <w:bookmarkStart w:id="5" w:name="_Hlk103891620"/>
      <w:r w:rsidR="002A4945">
        <w:rPr>
          <w:sz w:val="24"/>
          <w:szCs w:val="24"/>
          <w:lang w:val="en-US"/>
        </w:rPr>
        <w:t>NHS</w:t>
      </w:r>
      <w:r w:rsidR="000D4C7F">
        <w:rPr>
          <w:sz w:val="24"/>
          <w:szCs w:val="24"/>
          <w:lang w:val="en-US"/>
        </w:rPr>
        <w:t xml:space="preserve"> 2019</w:t>
      </w:r>
      <w:bookmarkEnd w:id="5"/>
      <w:r w:rsidR="000D4C7F">
        <w:rPr>
          <w:sz w:val="24"/>
          <w:szCs w:val="24"/>
          <w:lang w:val="en-US"/>
        </w:rPr>
        <w:t>)</w:t>
      </w:r>
      <w:r w:rsidR="00B65CD7">
        <w:rPr>
          <w:sz w:val="24"/>
          <w:szCs w:val="24"/>
          <w:lang w:val="en-US"/>
        </w:rPr>
        <w:t>.</w:t>
      </w:r>
      <w:r w:rsidR="003D63B2">
        <w:rPr>
          <w:sz w:val="24"/>
          <w:szCs w:val="24"/>
          <w:lang w:val="en-US"/>
        </w:rPr>
        <w:t xml:space="preserve"> </w:t>
      </w:r>
      <w:r w:rsidR="0035290D">
        <w:rPr>
          <w:sz w:val="24"/>
          <w:szCs w:val="24"/>
          <w:lang w:val="en-US"/>
        </w:rPr>
        <w:t>The psychody</w:t>
      </w:r>
      <w:r w:rsidR="00ED4D6A">
        <w:rPr>
          <w:sz w:val="24"/>
          <w:szCs w:val="24"/>
          <w:lang w:val="en-US"/>
        </w:rPr>
        <w:t>namic</w:t>
      </w:r>
      <w:r w:rsidR="00A903B4">
        <w:rPr>
          <w:sz w:val="24"/>
          <w:szCs w:val="24"/>
          <w:lang w:val="en-US"/>
        </w:rPr>
        <w:t xml:space="preserve"> on the other hand </w:t>
      </w:r>
      <w:r w:rsidR="00B95424">
        <w:rPr>
          <w:sz w:val="24"/>
          <w:szCs w:val="24"/>
          <w:lang w:val="en-US"/>
        </w:rPr>
        <w:t>believed that the parent</w:t>
      </w:r>
      <w:r w:rsidR="002D21DF">
        <w:rPr>
          <w:sz w:val="24"/>
          <w:szCs w:val="24"/>
          <w:lang w:val="en-US"/>
        </w:rPr>
        <w:t xml:space="preserve">, the adults and the child ego state are the basis for </w:t>
      </w:r>
      <w:r w:rsidR="004D13C2">
        <w:rPr>
          <w:sz w:val="24"/>
          <w:szCs w:val="24"/>
          <w:lang w:val="en-US"/>
        </w:rPr>
        <w:t xml:space="preserve">an effective </w:t>
      </w:r>
      <w:r w:rsidR="00247812">
        <w:rPr>
          <w:sz w:val="24"/>
          <w:szCs w:val="24"/>
          <w:lang w:val="en-US"/>
        </w:rPr>
        <w:t>counselling</w:t>
      </w:r>
      <w:r w:rsidR="002E0C4D">
        <w:rPr>
          <w:sz w:val="24"/>
          <w:szCs w:val="24"/>
          <w:lang w:val="en-US"/>
        </w:rPr>
        <w:t xml:space="preserve">. </w:t>
      </w:r>
      <w:r w:rsidR="00922E5E">
        <w:rPr>
          <w:sz w:val="24"/>
          <w:szCs w:val="24"/>
          <w:lang w:val="en-US"/>
        </w:rPr>
        <w:t>Monk (2022)</w:t>
      </w:r>
      <w:r w:rsidR="00CB637D">
        <w:rPr>
          <w:sz w:val="24"/>
          <w:szCs w:val="24"/>
          <w:lang w:val="en-US"/>
        </w:rPr>
        <w:t xml:space="preserve"> describe</w:t>
      </w:r>
      <w:r w:rsidR="00040C05">
        <w:rPr>
          <w:sz w:val="24"/>
          <w:szCs w:val="24"/>
          <w:lang w:val="en-US"/>
        </w:rPr>
        <w:t xml:space="preserve">s </w:t>
      </w:r>
      <w:r w:rsidR="00CB637D">
        <w:rPr>
          <w:sz w:val="24"/>
          <w:szCs w:val="24"/>
          <w:lang w:val="en-US"/>
        </w:rPr>
        <w:t>psycho</w:t>
      </w:r>
      <w:r w:rsidR="004A3EB0">
        <w:rPr>
          <w:sz w:val="24"/>
          <w:szCs w:val="24"/>
          <w:lang w:val="en-US"/>
        </w:rPr>
        <w:t xml:space="preserve">dynamic therapy as </w:t>
      </w:r>
      <w:r w:rsidR="0073638D">
        <w:rPr>
          <w:sz w:val="24"/>
          <w:szCs w:val="24"/>
          <w:lang w:val="en-US"/>
        </w:rPr>
        <w:t>getting to know the root of the problem</w:t>
      </w:r>
      <w:r w:rsidR="00DC0AC3">
        <w:rPr>
          <w:sz w:val="24"/>
          <w:szCs w:val="24"/>
          <w:lang w:val="en-US"/>
        </w:rPr>
        <w:t xml:space="preserve"> to create a long-lasting change.</w:t>
      </w:r>
      <w:r w:rsidR="00114424">
        <w:rPr>
          <w:sz w:val="24"/>
          <w:szCs w:val="24"/>
          <w:lang w:val="en-US"/>
        </w:rPr>
        <w:t xml:space="preserve"> The client is encouraged to </w:t>
      </w:r>
      <w:r w:rsidR="00B60ECC">
        <w:rPr>
          <w:sz w:val="24"/>
          <w:szCs w:val="24"/>
          <w:lang w:val="en-US"/>
        </w:rPr>
        <w:t xml:space="preserve">redirect feelings experienced in </w:t>
      </w:r>
      <w:r w:rsidR="00090F19">
        <w:rPr>
          <w:sz w:val="24"/>
          <w:szCs w:val="24"/>
          <w:lang w:val="en-US"/>
        </w:rPr>
        <w:t>previous significant</w:t>
      </w:r>
      <w:r w:rsidR="000E7B46">
        <w:rPr>
          <w:sz w:val="24"/>
          <w:szCs w:val="24"/>
          <w:lang w:val="en-US"/>
        </w:rPr>
        <w:t xml:space="preserve"> </w:t>
      </w:r>
      <w:r w:rsidR="00090F19">
        <w:rPr>
          <w:sz w:val="24"/>
          <w:szCs w:val="24"/>
          <w:lang w:val="en-US"/>
        </w:rPr>
        <w:t xml:space="preserve">relationships or during childhood </w:t>
      </w:r>
      <w:r w:rsidR="0007229C">
        <w:rPr>
          <w:sz w:val="24"/>
          <w:szCs w:val="24"/>
          <w:lang w:val="en-US"/>
        </w:rPr>
        <w:t>onto the therapist.</w:t>
      </w:r>
    </w:p>
    <w:p w14:paraId="392372B3" w14:textId="50F15A3B" w:rsidR="00E9424C" w:rsidRDefault="009E7F23" w:rsidP="00E9424C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Furt</w:t>
      </w:r>
      <w:r w:rsidR="00050ECE">
        <w:rPr>
          <w:sz w:val="24"/>
          <w:szCs w:val="24"/>
          <w:lang w:val="en-US"/>
        </w:rPr>
        <w:t xml:space="preserve">hermore, although </w:t>
      </w:r>
      <w:bookmarkStart w:id="6" w:name="_Hlk103891514"/>
      <w:r w:rsidR="00E9424C" w:rsidRPr="00E9424C">
        <w:rPr>
          <w:sz w:val="24"/>
          <w:szCs w:val="24"/>
          <w:lang w:val="en-US"/>
        </w:rPr>
        <w:t xml:space="preserve">Owen (1999) </w:t>
      </w:r>
      <w:bookmarkEnd w:id="6"/>
      <w:r w:rsidR="00E9424C" w:rsidRPr="00E9424C">
        <w:rPr>
          <w:sz w:val="24"/>
          <w:szCs w:val="24"/>
          <w:lang w:val="en-US"/>
        </w:rPr>
        <w:t>noted that key to all these theories is the relationship established, developed and maintained between the client/patient and the counsellor</w:t>
      </w:r>
      <w:r w:rsidR="008854CB">
        <w:rPr>
          <w:sz w:val="24"/>
          <w:szCs w:val="24"/>
          <w:lang w:val="en-US"/>
        </w:rPr>
        <w:t xml:space="preserve">, </w:t>
      </w:r>
      <w:r w:rsidR="008C0EEE">
        <w:rPr>
          <w:sz w:val="24"/>
          <w:szCs w:val="24"/>
          <w:lang w:val="en-US"/>
        </w:rPr>
        <w:t xml:space="preserve">the </w:t>
      </w:r>
      <w:r w:rsidR="00FA5A6D">
        <w:rPr>
          <w:sz w:val="24"/>
          <w:szCs w:val="24"/>
          <w:lang w:val="en-US"/>
        </w:rPr>
        <w:t xml:space="preserve">nature and </w:t>
      </w:r>
      <w:r w:rsidR="008C0EEE">
        <w:rPr>
          <w:sz w:val="24"/>
          <w:szCs w:val="24"/>
          <w:lang w:val="en-US"/>
        </w:rPr>
        <w:t>emphasis placed on this important</w:t>
      </w:r>
      <w:r w:rsidR="00FA5A6D">
        <w:rPr>
          <w:sz w:val="24"/>
          <w:szCs w:val="24"/>
          <w:lang w:val="en-US"/>
        </w:rPr>
        <w:t xml:space="preserve"> </w:t>
      </w:r>
      <w:r w:rsidR="009108CD">
        <w:rPr>
          <w:sz w:val="24"/>
          <w:szCs w:val="24"/>
          <w:lang w:val="en-US"/>
        </w:rPr>
        <w:t>aspect varies.</w:t>
      </w:r>
      <w:r w:rsidR="000B0938">
        <w:rPr>
          <w:sz w:val="24"/>
          <w:szCs w:val="24"/>
          <w:lang w:val="en-US"/>
        </w:rPr>
        <w:t xml:space="preserve"> In psychodynamic </w:t>
      </w:r>
      <w:r w:rsidR="00F8011D">
        <w:rPr>
          <w:sz w:val="24"/>
          <w:szCs w:val="24"/>
          <w:lang w:val="en-US"/>
        </w:rPr>
        <w:t xml:space="preserve">therapy, counsellors </w:t>
      </w:r>
      <w:r w:rsidR="000A442F">
        <w:rPr>
          <w:sz w:val="24"/>
          <w:szCs w:val="24"/>
          <w:lang w:val="en-US"/>
        </w:rPr>
        <w:t xml:space="preserve">must make a psychological contact with </w:t>
      </w:r>
      <w:r w:rsidR="00F92712">
        <w:rPr>
          <w:sz w:val="24"/>
          <w:szCs w:val="24"/>
          <w:lang w:val="en-US"/>
        </w:rPr>
        <w:t>client thereby developing an empathic relationship</w:t>
      </w:r>
      <w:r w:rsidR="008E079A">
        <w:rPr>
          <w:sz w:val="24"/>
          <w:szCs w:val="24"/>
          <w:lang w:val="en-US"/>
        </w:rPr>
        <w:t xml:space="preserve">. </w:t>
      </w:r>
      <w:r w:rsidR="009C16CA">
        <w:rPr>
          <w:sz w:val="24"/>
          <w:szCs w:val="24"/>
          <w:lang w:val="en-US"/>
        </w:rPr>
        <w:t xml:space="preserve">The counsellors </w:t>
      </w:r>
      <w:r w:rsidR="008838F2">
        <w:rPr>
          <w:sz w:val="24"/>
          <w:szCs w:val="24"/>
          <w:lang w:val="en-US"/>
        </w:rPr>
        <w:t xml:space="preserve">is </w:t>
      </w:r>
      <w:r w:rsidR="009C16CA">
        <w:rPr>
          <w:sz w:val="24"/>
          <w:szCs w:val="24"/>
          <w:lang w:val="en-US"/>
        </w:rPr>
        <w:t>thus</w:t>
      </w:r>
      <w:r w:rsidR="008838F2">
        <w:rPr>
          <w:sz w:val="24"/>
          <w:szCs w:val="24"/>
          <w:lang w:val="en-US"/>
        </w:rPr>
        <w:t xml:space="preserve"> able to use </w:t>
      </w:r>
      <w:r w:rsidR="004D4624">
        <w:rPr>
          <w:sz w:val="24"/>
          <w:szCs w:val="24"/>
          <w:lang w:val="en-US"/>
        </w:rPr>
        <w:t>this established relationship to</w:t>
      </w:r>
      <w:r w:rsidR="00C33E52">
        <w:rPr>
          <w:sz w:val="24"/>
          <w:szCs w:val="24"/>
          <w:lang w:val="en-US"/>
        </w:rPr>
        <w:t xml:space="preserve"> </w:t>
      </w:r>
      <w:r w:rsidR="003B7937">
        <w:rPr>
          <w:sz w:val="24"/>
          <w:szCs w:val="24"/>
          <w:lang w:val="en-US"/>
        </w:rPr>
        <w:t>use this relationship to gain an insight into the client</w:t>
      </w:r>
      <w:r w:rsidR="00C1075C">
        <w:rPr>
          <w:sz w:val="24"/>
          <w:szCs w:val="24"/>
          <w:lang w:val="en-US"/>
        </w:rPr>
        <w:t>’</w:t>
      </w:r>
      <w:r w:rsidR="003B7937">
        <w:rPr>
          <w:sz w:val="24"/>
          <w:szCs w:val="24"/>
          <w:lang w:val="en-US"/>
        </w:rPr>
        <w:t>s</w:t>
      </w:r>
      <w:r w:rsidR="00C1075C">
        <w:rPr>
          <w:sz w:val="24"/>
          <w:szCs w:val="24"/>
          <w:lang w:val="en-US"/>
        </w:rPr>
        <w:t xml:space="preserve"> thoughts and feelings.</w:t>
      </w:r>
      <w:r w:rsidR="009C16CA">
        <w:rPr>
          <w:sz w:val="24"/>
          <w:szCs w:val="24"/>
          <w:lang w:val="en-US"/>
        </w:rPr>
        <w:t xml:space="preserve"> </w:t>
      </w:r>
      <w:r w:rsidR="007D0398">
        <w:rPr>
          <w:sz w:val="24"/>
          <w:szCs w:val="24"/>
          <w:lang w:val="en-US"/>
        </w:rPr>
        <w:t>This technique usually takes a long time during which</w:t>
      </w:r>
      <w:r w:rsidR="00D24D6B">
        <w:rPr>
          <w:sz w:val="24"/>
          <w:szCs w:val="24"/>
          <w:lang w:val="en-US"/>
        </w:rPr>
        <w:t xml:space="preserve"> tasks and homework will </w:t>
      </w:r>
      <w:r w:rsidR="0071015E">
        <w:rPr>
          <w:sz w:val="24"/>
          <w:szCs w:val="24"/>
          <w:lang w:val="en-US"/>
        </w:rPr>
        <w:t>be given to clients to aid the therapy process</w:t>
      </w:r>
      <w:r w:rsidR="00512E2D">
        <w:rPr>
          <w:sz w:val="24"/>
          <w:szCs w:val="24"/>
          <w:lang w:val="en-US"/>
        </w:rPr>
        <w:t>.</w:t>
      </w:r>
      <w:r w:rsidR="006D3273">
        <w:rPr>
          <w:sz w:val="24"/>
          <w:szCs w:val="24"/>
          <w:lang w:val="en-US"/>
        </w:rPr>
        <w:t xml:space="preserve"> </w:t>
      </w:r>
      <w:r w:rsidR="00600496">
        <w:rPr>
          <w:sz w:val="24"/>
          <w:szCs w:val="24"/>
          <w:lang w:val="en-US"/>
        </w:rPr>
        <w:t xml:space="preserve">The CBT </w:t>
      </w:r>
      <w:r w:rsidR="00154550">
        <w:rPr>
          <w:sz w:val="24"/>
          <w:szCs w:val="24"/>
          <w:lang w:val="en-US"/>
        </w:rPr>
        <w:t xml:space="preserve">makes use of timesheet </w:t>
      </w:r>
      <w:r w:rsidR="00532D9F">
        <w:rPr>
          <w:sz w:val="24"/>
          <w:szCs w:val="24"/>
          <w:lang w:val="en-US"/>
        </w:rPr>
        <w:t>to aid therapy</w:t>
      </w:r>
      <w:r w:rsidR="009546A3">
        <w:rPr>
          <w:sz w:val="24"/>
          <w:szCs w:val="24"/>
          <w:lang w:val="en-US"/>
        </w:rPr>
        <w:t xml:space="preserve"> </w:t>
      </w:r>
      <w:r w:rsidR="00154550">
        <w:rPr>
          <w:sz w:val="24"/>
          <w:szCs w:val="24"/>
          <w:lang w:val="en-US"/>
        </w:rPr>
        <w:t>in addition t</w:t>
      </w:r>
      <w:r w:rsidR="00532D9F">
        <w:rPr>
          <w:sz w:val="24"/>
          <w:szCs w:val="24"/>
          <w:lang w:val="en-US"/>
        </w:rPr>
        <w:t>o setting homework</w:t>
      </w:r>
      <w:r w:rsidR="009546A3">
        <w:rPr>
          <w:sz w:val="24"/>
          <w:szCs w:val="24"/>
          <w:lang w:val="en-US"/>
        </w:rPr>
        <w:t>.</w:t>
      </w:r>
      <w:r w:rsidR="006D32C9">
        <w:rPr>
          <w:sz w:val="24"/>
          <w:szCs w:val="24"/>
          <w:lang w:val="en-US"/>
        </w:rPr>
        <w:t xml:space="preserve"> One of the principal goals of CBT </w:t>
      </w:r>
      <w:r w:rsidR="00DC32E1">
        <w:rPr>
          <w:sz w:val="24"/>
          <w:szCs w:val="24"/>
          <w:lang w:val="en-US"/>
        </w:rPr>
        <w:t>collaborative process is to help patients de</w:t>
      </w:r>
      <w:r w:rsidR="00BF2312">
        <w:rPr>
          <w:sz w:val="24"/>
          <w:szCs w:val="24"/>
          <w:lang w:val="en-US"/>
        </w:rPr>
        <w:t xml:space="preserve">fine problems effectively and </w:t>
      </w:r>
      <w:r w:rsidR="00056B2F">
        <w:rPr>
          <w:sz w:val="24"/>
          <w:szCs w:val="24"/>
          <w:lang w:val="en-US"/>
        </w:rPr>
        <w:t>gain skills to manage the problems.</w:t>
      </w:r>
      <w:r w:rsidR="00863FFA">
        <w:rPr>
          <w:sz w:val="24"/>
          <w:szCs w:val="24"/>
          <w:lang w:val="en-US"/>
        </w:rPr>
        <w:t xml:space="preserve"> SMART goals are </w:t>
      </w:r>
      <w:r w:rsidR="00DD747B">
        <w:rPr>
          <w:sz w:val="24"/>
          <w:szCs w:val="24"/>
          <w:lang w:val="en-US"/>
        </w:rPr>
        <w:t xml:space="preserve">set to assess </w:t>
      </w:r>
      <w:r w:rsidR="00AB4CF8">
        <w:rPr>
          <w:sz w:val="24"/>
          <w:szCs w:val="24"/>
          <w:lang w:val="en-US"/>
        </w:rPr>
        <w:t>the process.</w:t>
      </w:r>
      <w:r w:rsidR="00DD683C">
        <w:rPr>
          <w:sz w:val="24"/>
          <w:szCs w:val="24"/>
          <w:lang w:val="en-US"/>
        </w:rPr>
        <w:t xml:space="preserve"> </w:t>
      </w:r>
      <w:r w:rsidR="00BE72CE">
        <w:rPr>
          <w:sz w:val="24"/>
          <w:szCs w:val="24"/>
          <w:lang w:val="en-US"/>
        </w:rPr>
        <w:t>Fenn</w:t>
      </w:r>
      <w:r w:rsidR="00DD683C">
        <w:rPr>
          <w:sz w:val="24"/>
          <w:szCs w:val="24"/>
          <w:lang w:val="en-US"/>
        </w:rPr>
        <w:t xml:space="preserve"> and Byrne</w:t>
      </w:r>
      <w:r w:rsidR="008823F3">
        <w:rPr>
          <w:sz w:val="24"/>
          <w:szCs w:val="24"/>
          <w:lang w:val="en-US"/>
        </w:rPr>
        <w:t xml:space="preserve"> </w:t>
      </w:r>
      <w:r w:rsidR="00157C24">
        <w:rPr>
          <w:sz w:val="24"/>
          <w:szCs w:val="24"/>
          <w:lang w:val="en-US"/>
        </w:rPr>
        <w:t>(</w:t>
      </w:r>
      <w:r w:rsidR="004702A7">
        <w:rPr>
          <w:sz w:val="24"/>
          <w:szCs w:val="24"/>
          <w:lang w:val="en-US"/>
        </w:rPr>
        <w:t>2013)</w:t>
      </w:r>
      <w:r w:rsidR="00CF67E5">
        <w:rPr>
          <w:sz w:val="24"/>
          <w:szCs w:val="24"/>
          <w:lang w:val="en-US"/>
        </w:rPr>
        <w:t xml:space="preserve"> co</w:t>
      </w:r>
      <w:r w:rsidR="00EF2F0C">
        <w:rPr>
          <w:sz w:val="24"/>
          <w:szCs w:val="24"/>
          <w:lang w:val="en-US"/>
        </w:rPr>
        <w:t xml:space="preserve">ncluded that the aim of CBT is to change </w:t>
      </w:r>
      <w:r w:rsidR="00B456EB">
        <w:rPr>
          <w:sz w:val="24"/>
          <w:szCs w:val="24"/>
          <w:lang w:val="en-US"/>
        </w:rPr>
        <w:t xml:space="preserve">how a person thinks and </w:t>
      </w:r>
      <w:r w:rsidR="00BB6AF6">
        <w:rPr>
          <w:sz w:val="24"/>
          <w:szCs w:val="24"/>
          <w:lang w:val="en-US"/>
        </w:rPr>
        <w:t xml:space="preserve">what they do with the help of cognitive and </w:t>
      </w:r>
      <w:proofErr w:type="spellStart"/>
      <w:r w:rsidR="00BB6AF6">
        <w:rPr>
          <w:sz w:val="24"/>
          <w:szCs w:val="24"/>
          <w:lang w:val="en-US"/>
        </w:rPr>
        <w:t>behavioural</w:t>
      </w:r>
      <w:proofErr w:type="spellEnd"/>
      <w:r w:rsidR="00BB6AF6">
        <w:rPr>
          <w:sz w:val="24"/>
          <w:szCs w:val="24"/>
          <w:lang w:val="en-US"/>
        </w:rPr>
        <w:t xml:space="preserve"> </w:t>
      </w:r>
      <w:r w:rsidR="00E85B5E">
        <w:rPr>
          <w:sz w:val="24"/>
          <w:szCs w:val="24"/>
          <w:lang w:val="en-US"/>
        </w:rPr>
        <w:t>techniques.</w:t>
      </w:r>
    </w:p>
    <w:p w14:paraId="2985BEC3" w14:textId="77777777" w:rsidR="00690555" w:rsidRDefault="00D60278" w:rsidP="00690555">
      <w:pPr>
        <w:rPr>
          <w:sz w:val="24"/>
          <w:szCs w:val="24"/>
          <w:lang w:val="en-US"/>
        </w:rPr>
      </w:pPr>
      <w:r w:rsidRPr="00690555">
        <w:rPr>
          <w:sz w:val="24"/>
          <w:szCs w:val="24"/>
          <w:lang w:val="en-US"/>
        </w:rPr>
        <w:t>Though div</w:t>
      </w:r>
      <w:r w:rsidR="00D66415" w:rsidRPr="00690555">
        <w:rPr>
          <w:sz w:val="24"/>
          <w:szCs w:val="24"/>
          <w:lang w:val="en-US"/>
        </w:rPr>
        <w:t xml:space="preserve">erse in nature and </w:t>
      </w:r>
      <w:r w:rsidR="00D315C8" w:rsidRPr="00690555">
        <w:rPr>
          <w:sz w:val="24"/>
          <w:szCs w:val="24"/>
          <w:lang w:val="en-US"/>
        </w:rPr>
        <w:t xml:space="preserve">theoretical </w:t>
      </w:r>
      <w:r w:rsidR="00D66415" w:rsidRPr="00690555">
        <w:rPr>
          <w:sz w:val="24"/>
          <w:szCs w:val="24"/>
          <w:lang w:val="en-US"/>
        </w:rPr>
        <w:t xml:space="preserve">approach, </w:t>
      </w:r>
      <w:r w:rsidR="00CD19C4" w:rsidRPr="00690555">
        <w:rPr>
          <w:sz w:val="24"/>
          <w:szCs w:val="24"/>
          <w:lang w:val="en-US"/>
        </w:rPr>
        <w:t>counselling and psychot</w:t>
      </w:r>
      <w:r w:rsidR="001E0EC0" w:rsidRPr="00690555">
        <w:rPr>
          <w:sz w:val="24"/>
          <w:szCs w:val="24"/>
          <w:lang w:val="en-US"/>
        </w:rPr>
        <w:t xml:space="preserve">herapy </w:t>
      </w:r>
      <w:r w:rsidR="00BF527C" w:rsidRPr="00690555">
        <w:rPr>
          <w:sz w:val="24"/>
          <w:szCs w:val="24"/>
          <w:lang w:val="en-US"/>
        </w:rPr>
        <w:t xml:space="preserve">professional activities </w:t>
      </w:r>
      <w:r w:rsidR="00AB727E" w:rsidRPr="00690555">
        <w:rPr>
          <w:sz w:val="24"/>
          <w:szCs w:val="24"/>
          <w:lang w:val="en-US"/>
        </w:rPr>
        <w:t xml:space="preserve">in the UK </w:t>
      </w:r>
      <w:r w:rsidR="00BF527C" w:rsidRPr="00690555">
        <w:rPr>
          <w:sz w:val="24"/>
          <w:szCs w:val="24"/>
          <w:lang w:val="en-US"/>
        </w:rPr>
        <w:t>have been brought under an umbrel</w:t>
      </w:r>
      <w:r w:rsidR="001549DD" w:rsidRPr="00690555">
        <w:rPr>
          <w:sz w:val="24"/>
          <w:szCs w:val="24"/>
          <w:lang w:val="en-US"/>
        </w:rPr>
        <w:t xml:space="preserve">la body the British </w:t>
      </w:r>
      <w:r w:rsidR="007416EC" w:rsidRPr="00690555">
        <w:rPr>
          <w:sz w:val="24"/>
          <w:szCs w:val="24"/>
          <w:lang w:val="en-US"/>
        </w:rPr>
        <w:t>Association for Counsellors and Psychotherapists</w:t>
      </w:r>
      <w:r w:rsidR="00B03270" w:rsidRPr="00690555">
        <w:rPr>
          <w:sz w:val="24"/>
          <w:szCs w:val="24"/>
          <w:lang w:val="en-US"/>
        </w:rPr>
        <w:t xml:space="preserve"> (BACP).</w:t>
      </w:r>
      <w:r w:rsidR="005B066E" w:rsidRPr="00690555">
        <w:rPr>
          <w:sz w:val="24"/>
          <w:szCs w:val="24"/>
          <w:lang w:val="en-US"/>
        </w:rPr>
        <w:t xml:space="preserve">With more than fifty thousand members the BACP </w:t>
      </w:r>
      <w:r w:rsidR="007D3D91" w:rsidRPr="00690555">
        <w:rPr>
          <w:sz w:val="24"/>
          <w:szCs w:val="24"/>
          <w:lang w:val="en-US"/>
        </w:rPr>
        <w:t>is the leading technical organization in the UK.</w:t>
      </w:r>
      <w:r w:rsidR="00E77EB3" w:rsidRPr="00690555">
        <w:rPr>
          <w:sz w:val="24"/>
          <w:szCs w:val="24"/>
          <w:lang w:val="en-US"/>
        </w:rPr>
        <w:t xml:space="preserve"> </w:t>
      </w:r>
      <w:r w:rsidR="007D3D91" w:rsidRPr="00690555">
        <w:rPr>
          <w:sz w:val="24"/>
          <w:szCs w:val="24"/>
          <w:lang w:val="en-US"/>
        </w:rPr>
        <w:t xml:space="preserve">The main aim and objective of the </w:t>
      </w:r>
      <w:r w:rsidR="00E77EB3" w:rsidRPr="00690555">
        <w:rPr>
          <w:sz w:val="24"/>
          <w:szCs w:val="24"/>
          <w:lang w:val="en-US"/>
        </w:rPr>
        <w:t xml:space="preserve">association </w:t>
      </w:r>
      <w:r w:rsidR="00774D46" w:rsidRPr="00690555">
        <w:rPr>
          <w:sz w:val="24"/>
          <w:szCs w:val="24"/>
          <w:lang w:val="en-US"/>
        </w:rPr>
        <w:t xml:space="preserve">is to promote and enhance the role and relevance of  counselling </w:t>
      </w:r>
      <w:r w:rsidR="00040B9C" w:rsidRPr="00690555">
        <w:rPr>
          <w:sz w:val="24"/>
          <w:szCs w:val="24"/>
          <w:lang w:val="en-US"/>
        </w:rPr>
        <w:t xml:space="preserve">as a profession </w:t>
      </w:r>
      <w:r w:rsidR="009D1A99" w:rsidRPr="00690555">
        <w:rPr>
          <w:sz w:val="24"/>
          <w:szCs w:val="24"/>
          <w:lang w:val="en-US"/>
        </w:rPr>
        <w:t>in</w:t>
      </w:r>
      <w:r w:rsidR="00C61CA2" w:rsidRPr="00690555">
        <w:rPr>
          <w:sz w:val="24"/>
          <w:szCs w:val="24"/>
          <w:lang w:val="en-US"/>
        </w:rPr>
        <w:t xml:space="preserve"> improv</w:t>
      </w:r>
      <w:r w:rsidR="009D1A99" w:rsidRPr="00690555">
        <w:rPr>
          <w:sz w:val="24"/>
          <w:szCs w:val="24"/>
          <w:lang w:val="en-US"/>
        </w:rPr>
        <w:t>ing</w:t>
      </w:r>
      <w:r w:rsidR="00D8090F" w:rsidRPr="00690555">
        <w:rPr>
          <w:sz w:val="24"/>
          <w:szCs w:val="24"/>
          <w:lang w:val="en-US"/>
        </w:rPr>
        <w:t xml:space="preserve"> the</w:t>
      </w:r>
      <w:r w:rsidR="00C61CA2" w:rsidRPr="00690555">
        <w:rPr>
          <w:sz w:val="24"/>
          <w:szCs w:val="24"/>
          <w:lang w:val="en-US"/>
        </w:rPr>
        <w:t xml:space="preserve"> psychological well-being </w:t>
      </w:r>
      <w:r w:rsidR="009D1A99" w:rsidRPr="00690555">
        <w:rPr>
          <w:sz w:val="24"/>
          <w:szCs w:val="24"/>
          <w:lang w:val="en-US"/>
        </w:rPr>
        <w:t xml:space="preserve">and </w:t>
      </w:r>
      <w:r w:rsidR="00917F5E" w:rsidRPr="00690555">
        <w:rPr>
          <w:sz w:val="24"/>
          <w:szCs w:val="24"/>
          <w:lang w:val="en-US"/>
        </w:rPr>
        <w:t>mental health of the people</w:t>
      </w:r>
      <w:r w:rsidR="00980C3A" w:rsidRPr="00690555">
        <w:rPr>
          <w:sz w:val="24"/>
          <w:szCs w:val="24"/>
          <w:lang w:val="en-US"/>
        </w:rPr>
        <w:t xml:space="preserve"> </w:t>
      </w:r>
      <w:r w:rsidR="00917F5E" w:rsidRPr="00690555">
        <w:rPr>
          <w:sz w:val="24"/>
          <w:szCs w:val="24"/>
          <w:lang w:val="en-US"/>
        </w:rPr>
        <w:t xml:space="preserve">and establish </w:t>
      </w:r>
      <w:r w:rsidR="005A2E7F" w:rsidRPr="00690555">
        <w:rPr>
          <w:sz w:val="24"/>
          <w:szCs w:val="24"/>
          <w:lang w:val="en-US"/>
        </w:rPr>
        <w:t>safe ethical and competent practice (</w:t>
      </w:r>
      <w:bookmarkStart w:id="7" w:name="_Hlk103891426"/>
      <w:r w:rsidR="005A2E7F" w:rsidRPr="00690555">
        <w:rPr>
          <w:sz w:val="24"/>
          <w:szCs w:val="24"/>
          <w:lang w:val="en-US"/>
        </w:rPr>
        <w:t xml:space="preserve">BACP </w:t>
      </w:r>
      <w:r w:rsidR="001F1432" w:rsidRPr="00690555">
        <w:rPr>
          <w:sz w:val="24"/>
          <w:szCs w:val="24"/>
          <w:lang w:val="en-US"/>
        </w:rPr>
        <w:t>2018).</w:t>
      </w:r>
      <w:bookmarkEnd w:id="7"/>
      <w:r w:rsidR="001F1432" w:rsidRPr="00690555">
        <w:rPr>
          <w:sz w:val="24"/>
          <w:szCs w:val="24"/>
          <w:lang w:val="en-US"/>
        </w:rPr>
        <w:t xml:space="preserve">Members are at the </w:t>
      </w:r>
      <w:proofErr w:type="spellStart"/>
      <w:r w:rsidR="001F1432" w:rsidRPr="00690555">
        <w:rPr>
          <w:sz w:val="24"/>
          <w:szCs w:val="24"/>
          <w:lang w:val="en-US"/>
        </w:rPr>
        <w:t>centre</w:t>
      </w:r>
      <w:proofErr w:type="spellEnd"/>
      <w:r w:rsidR="001F1432" w:rsidRPr="00690555">
        <w:rPr>
          <w:sz w:val="24"/>
          <w:szCs w:val="24"/>
          <w:lang w:val="en-US"/>
        </w:rPr>
        <w:t xml:space="preserve"> of the </w:t>
      </w:r>
      <w:r w:rsidR="00980C3A" w:rsidRPr="00690555">
        <w:rPr>
          <w:sz w:val="24"/>
          <w:szCs w:val="24"/>
          <w:lang w:val="en-US"/>
        </w:rPr>
        <w:t>association giving them</w:t>
      </w:r>
      <w:r w:rsidR="00E76831" w:rsidRPr="00690555">
        <w:rPr>
          <w:sz w:val="24"/>
          <w:szCs w:val="24"/>
          <w:lang w:val="en-US"/>
        </w:rPr>
        <w:t xml:space="preserve"> support in their needs and helping the association to make </w:t>
      </w:r>
      <w:r w:rsidR="00BA330A" w:rsidRPr="00690555">
        <w:rPr>
          <w:sz w:val="24"/>
          <w:szCs w:val="24"/>
          <w:lang w:val="en-US"/>
        </w:rPr>
        <w:t>positive changes to their clients’ mental well-being.</w:t>
      </w:r>
      <w:r w:rsidR="003572E2" w:rsidRPr="00690555">
        <w:rPr>
          <w:sz w:val="24"/>
          <w:szCs w:val="24"/>
          <w:lang w:val="en-US"/>
        </w:rPr>
        <w:t xml:space="preserve"> The values and principles of the </w:t>
      </w:r>
      <w:r w:rsidR="003572E2" w:rsidRPr="00690555">
        <w:rPr>
          <w:sz w:val="24"/>
          <w:szCs w:val="24"/>
          <w:lang w:val="en-US"/>
        </w:rPr>
        <w:lastRenderedPageBreak/>
        <w:t>association</w:t>
      </w:r>
      <w:r w:rsidR="00B83312" w:rsidRPr="00690555">
        <w:rPr>
          <w:sz w:val="24"/>
          <w:szCs w:val="24"/>
          <w:lang w:val="en-US"/>
        </w:rPr>
        <w:t xml:space="preserve"> </w:t>
      </w:r>
      <w:r w:rsidR="003572E2" w:rsidRPr="00690555">
        <w:rPr>
          <w:sz w:val="24"/>
          <w:szCs w:val="24"/>
          <w:lang w:val="en-US"/>
        </w:rPr>
        <w:t xml:space="preserve">were established </w:t>
      </w:r>
      <w:r w:rsidR="00B83312" w:rsidRPr="00690555">
        <w:rPr>
          <w:sz w:val="24"/>
          <w:szCs w:val="24"/>
          <w:lang w:val="en-US"/>
        </w:rPr>
        <w:t xml:space="preserve">through discussions with staff about what it means </w:t>
      </w:r>
      <w:r w:rsidR="00CA63AA" w:rsidRPr="00690555">
        <w:rPr>
          <w:sz w:val="24"/>
          <w:szCs w:val="24"/>
          <w:lang w:val="en-US"/>
        </w:rPr>
        <w:t>to be BACP</w:t>
      </w:r>
      <w:r w:rsidR="009E1A73" w:rsidRPr="00690555">
        <w:rPr>
          <w:sz w:val="24"/>
          <w:szCs w:val="24"/>
          <w:lang w:val="en-US"/>
        </w:rPr>
        <w:t xml:space="preserve"> and what </w:t>
      </w:r>
      <w:r w:rsidR="00B36AF1" w:rsidRPr="00690555">
        <w:rPr>
          <w:sz w:val="24"/>
          <w:szCs w:val="24"/>
          <w:lang w:val="en-US"/>
        </w:rPr>
        <w:t>it needs to succeed.</w:t>
      </w:r>
      <w:r w:rsidR="007B7450" w:rsidRPr="00690555">
        <w:rPr>
          <w:sz w:val="24"/>
          <w:szCs w:val="24"/>
          <w:lang w:val="en-US"/>
        </w:rPr>
        <w:t xml:space="preserve">  It is generally believed that</w:t>
      </w:r>
      <w:r w:rsidR="00E075EF" w:rsidRPr="00690555">
        <w:rPr>
          <w:sz w:val="24"/>
          <w:szCs w:val="24"/>
          <w:lang w:val="en-US"/>
        </w:rPr>
        <w:t xml:space="preserve"> by living it’s values</w:t>
      </w:r>
      <w:r w:rsidR="00180F5C" w:rsidRPr="00690555">
        <w:rPr>
          <w:sz w:val="24"/>
          <w:szCs w:val="24"/>
          <w:lang w:val="en-US"/>
        </w:rPr>
        <w:t xml:space="preserve">, the association as a whole will be able to fulfill </w:t>
      </w:r>
      <w:r w:rsidR="005267A1" w:rsidRPr="00690555">
        <w:rPr>
          <w:sz w:val="24"/>
          <w:szCs w:val="24"/>
          <w:lang w:val="en-US"/>
        </w:rPr>
        <w:t xml:space="preserve">it’s mission and effectively meet the evolving needs of </w:t>
      </w:r>
      <w:r w:rsidR="00856776" w:rsidRPr="00690555">
        <w:rPr>
          <w:sz w:val="24"/>
          <w:szCs w:val="24"/>
          <w:lang w:val="en-US"/>
        </w:rPr>
        <w:t>it’s members.</w:t>
      </w:r>
      <w:r w:rsidR="00DC354D" w:rsidRPr="00690555">
        <w:rPr>
          <w:sz w:val="24"/>
          <w:szCs w:val="24"/>
          <w:lang w:val="en-US"/>
        </w:rPr>
        <w:t xml:space="preserve"> The core values include</w:t>
      </w:r>
    </w:p>
    <w:p w14:paraId="6CA47B82" w14:textId="34EF354B" w:rsidR="008E20FE" w:rsidRDefault="008C0A6D" w:rsidP="00EA40DC">
      <w:pPr>
        <w:pStyle w:val="ListParagraph"/>
        <w:numPr>
          <w:ilvl w:val="0"/>
          <w:numId w:val="6"/>
        </w:numPr>
        <w:rPr>
          <w:sz w:val="24"/>
          <w:szCs w:val="24"/>
          <w:lang w:val="en-US"/>
        </w:rPr>
      </w:pPr>
      <w:r w:rsidRPr="00EA40DC">
        <w:rPr>
          <w:sz w:val="24"/>
          <w:szCs w:val="24"/>
          <w:lang w:val="en-US"/>
        </w:rPr>
        <w:t>Responsibility</w:t>
      </w:r>
      <w:r w:rsidR="00E374F3">
        <w:rPr>
          <w:sz w:val="24"/>
          <w:szCs w:val="24"/>
          <w:lang w:val="en-US"/>
        </w:rPr>
        <w:t xml:space="preserve"> </w:t>
      </w:r>
      <w:r w:rsidR="00580D11">
        <w:rPr>
          <w:sz w:val="24"/>
          <w:szCs w:val="24"/>
          <w:lang w:val="en-US"/>
        </w:rPr>
        <w:t>–</w:t>
      </w:r>
      <w:r w:rsidR="00E374F3">
        <w:rPr>
          <w:sz w:val="24"/>
          <w:szCs w:val="24"/>
          <w:lang w:val="en-US"/>
        </w:rPr>
        <w:t xml:space="preserve"> </w:t>
      </w:r>
      <w:r w:rsidR="00580D11">
        <w:rPr>
          <w:sz w:val="24"/>
          <w:szCs w:val="24"/>
          <w:lang w:val="en-US"/>
        </w:rPr>
        <w:t xml:space="preserve">the </w:t>
      </w:r>
      <w:r w:rsidR="00CB5AF3">
        <w:rPr>
          <w:sz w:val="24"/>
          <w:szCs w:val="24"/>
          <w:lang w:val="en-US"/>
        </w:rPr>
        <w:t xml:space="preserve">association takes full responsibility </w:t>
      </w:r>
      <w:r w:rsidR="00F46E6D">
        <w:rPr>
          <w:sz w:val="24"/>
          <w:szCs w:val="24"/>
          <w:lang w:val="en-US"/>
        </w:rPr>
        <w:t xml:space="preserve">while urging </w:t>
      </w:r>
      <w:r w:rsidR="006F447A">
        <w:rPr>
          <w:sz w:val="24"/>
          <w:szCs w:val="24"/>
          <w:lang w:val="en-US"/>
        </w:rPr>
        <w:t>members to</w:t>
      </w:r>
      <w:r w:rsidR="00B37CE3">
        <w:rPr>
          <w:sz w:val="24"/>
          <w:szCs w:val="24"/>
          <w:lang w:val="en-US"/>
        </w:rPr>
        <w:t xml:space="preserve"> always do right with clients and to feel safe </w:t>
      </w:r>
      <w:r w:rsidR="00682B7D">
        <w:rPr>
          <w:sz w:val="24"/>
          <w:szCs w:val="24"/>
          <w:lang w:val="en-US"/>
        </w:rPr>
        <w:t>to accept errors.</w:t>
      </w:r>
    </w:p>
    <w:p w14:paraId="37608161" w14:textId="381A5D2A" w:rsidR="00682B7D" w:rsidRDefault="00682B7D" w:rsidP="00EA40DC">
      <w:pPr>
        <w:pStyle w:val="ListParagraph"/>
        <w:numPr>
          <w:ilvl w:val="0"/>
          <w:numId w:val="6"/>
        </w:num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Encouragement</w:t>
      </w:r>
      <w:r w:rsidR="0033509C">
        <w:rPr>
          <w:sz w:val="24"/>
          <w:szCs w:val="24"/>
          <w:lang w:val="en-US"/>
        </w:rPr>
        <w:t xml:space="preserve"> - </w:t>
      </w:r>
      <w:r w:rsidR="00AA48B8">
        <w:rPr>
          <w:sz w:val="24"/>
          <w:szCs w:val="24"/>
          <w:lang w:val="en-US"/>
        </w:rPr>
        <w:t xml:space="preserve">BACP </w:t>
      </w:r>
      <w:r w:rsidR="0033509C">
        <w:rPr>
          <w:sz w:val="24"/>
          <w:szCs w:val="24"/>
          <w:lang w:val="en-US"/>
        </w:rPr>
        <w:t>fosters</w:t>
      </w:r>
      <w:r w:rsidR="00CF733A">
        <w:rPr>
          <w:sz w:val="24"/>
          <w:szCs w:val="24"/>
          <w:lang w:val="en-US"/>
        </w:rPr>
        <w:t xml:space="preserve"> continual improvement</w:t>
      </w:r>
      <w:r w:rsidR="0033509C">
        <w:rPr>
          <w:sz w:val="24"/>
          <w:szCs w:val="24"/>
          <w:lang w:val="en-US"/>
        </w:rPr>
        <w:t xml:space="preserve"> </w:t>
      </w:r>
      <w:r w:rsidR="00CF733A">
        <w:rPr>
          <w:sz w:val="24"/>
          <w:szCs w:val="24"/>
          <w:lang w:val="en-US"/>
        </w:rPr>
        <w:t>of ideas</w:t>
      </w:r>
      <w:r w:rsidR="000B1C67">
        <w:rPr>
          <w:sz w:val="24"/>
          <w:szCs w:val="24"/>
          <w:lang w:val="en-US"/>
        </w:rPr>
        <w:t xml:space="preserve"> </w:t>
      </w:r>
      <w:r w:rsidR="006056B0">
        <w:rPr>
          <w:sz w:val="24"/>
          <w:szCs w:val="24"/>
          <w:lang w:val="en-US"/>
        </w:rPr>
        <w:t xml:space="preserve">and encourages </w:t>
      </w:r>
      <w:r w:rsidR="000B1C67">
        <w:rPr>
          <w:sz w:val="24"/>
          <w:szCs w:val="24"/>
          <w:lang w:val="en-US"/>
        </w:rPr>
        <w:t>members to be open to change and challenges</w:t>
      </w:r>
      <w:r w:rsidR="00B25CCC">
        <w:rPr>
          <w:sz w:val="24"/>
          <w:szCs w:val="24"/>
          <w:lang w:val="en-US"/>
        </w:rPr>
        <w:t>.</w:t>
      </w:r>
    </w:p>
    <w:p w14:paraId="2CCB3EAE" w14:textId="22F5D8A9" w:rsidR="00B25CCC" w:rsidRDefault="00B25CCC" w:rsidP="00EA40DC">
      <w:pPr>
        <w:pStyle w:val="ListParagraph"/>
        <w:numPr>
          <w:ilvl w:val="0"/>
          <w:numId w:val="6"/>
        </w:num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Support </w:t>
      </w:r>
      <w:r w:rsidR="009609A6">
        <w:rPr>
          <w:sz w:val="24"/>
          <w:szCs w:val="24"/>
          <w:lang w:val="en-US"/>
        </w:rPr>
        <w:t>–</w:t>
      </w:r>
      <w:r>
        <w:rPr>
          <w:sz w:val="24"/>
          <w:szCs w:val="24"/>
          <w:lang w:val="en-US"/>
        </w:rPr>
        <w:t xml:space="preserve"> </w:t>
      </w:r>
      <w:r w:rsidR="009609A6">
        <w:rPr>
          <w:sz w:val="24"/>
          <w:szCs w:val="24"/>
          <w:lang w:val="en-US"/>
        </w:rPr>
        <w:t xml:space="preserve">members </w:t>
      </w:r>
      <w:r w:rsidR="005B103F">
        <w:rPr>
          <w:sz w:val="24"/>
          <w:szCs w:val="24"/>
          <w:lang w:val="en-US"/>
        </w:rPr>
        <w:t xml:space="preserve">are </w:t>
      </w:r>
      <w:r w:rsidR="006C14E4">
        <w:rPr>
          <w:sz w:val="24"/>
          <w:szCs w:val="24"/>
          <w:lang w:val="en-US"/>
        </w:rPr>
        <w:t xml:space="preserve">encouraged to </w:t>
      </w:r>
      <w:r w:rsidR="0090554F">
        <w:rPr>
          <w:sz w:val="24"/>
          <w:szCs w:val="24"/>
          <w:lang w:val="en-US"/>
        </w:rPr>
        <w:t>appreciate each</w:t>
      </w:r>
      <w:r w:rsidR="00385804">
        <w:rPr>
          <w:sz w:val="24"/>
          <w:szCs w:val="24"/>
          <w:lang w:val="en-US"/>
        </w:rPr>
        <w:t xml:space="preserve"> </w:t>
      </w:r>
      <w:r w:rsidR="0090554F">
        <w:rPr>
          <w:sz w:val="24"/>
          <w:szCs w:val="24"/>
          <w:lang w:val="en-US"/>
        </w:rPr>
        <w:t>other thereby drawing strength from</w:t>
      </w:r>
      <w:r w:rsidR="00385804">
        <w:rPr>
          <w:sz w:val="24"/>
          <w:szCs w:val="24"/>
          <w:lang w:val="en-US"/>
        </w:rPr>
        <w:t xml:space="preserve"> the diversity of </w:t>
      </w:r>
      <w:proofErr w:type="spellStart"/>
      <w:r w:rsidR="00385804">
        <w:rPr>
          <w:sz w:val="24"/>
          <w:szCs w:val="24"/>
          <w:lang w:val="en-US"/>
        </w:rPr>
        <w:t>it’s</w:t>
      </w:r>
      <w:proofErr w:type="spellEnd"/>
      <w:r w:rsidR="00385804">
        <w:rPr>
          <w:sz w:val="24"/>
          <w:szCs w:val="24"/>
          <w:lang w:val="en-US"/>
        </w:rPr>
        <w:t xml:space="preserve"> membership.</w:t>
      </w:r>
    </w:p>
    <w:p w14:paraId="3B85DE79" w14:textId="4BDC9767" w:rsidR="00385804" w:rsidRDefault="007C21E0" w:rsidP="00EA40DC">
      <w:pPr>
        <w:pStyle w:val="ListParagraph"/>
        <w:numPr>
          <w:ilvl w:val="0"/>
          <w:numId w:val="6"/>
        </w:num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Passion </w:t>
      </w:r>
      <w:r w:rsidR="00B34F83">
        <w:rPr>
          <w:sz w:val="24"/>
          <w:szCs w:val="24"/>
          <w:lang w:val="en-US"/>
        </w:rPr>
        <w:t>–</w:t>
      </w:r>
      <w:r>
        <w:rPr>
          <w:sz w:val="24"/>
          <w:szCs w:val="24"/>
          <w:lang w:val="en-US"/>
        </w:rPr>
        <w:t xml:space="preserve"> </w:t>
      </w:r>
      <w:r w:rsidR="00B34F83">
        <w:rPr>
          <w:sz w:val="24"/>
          <w:szCs w:val="24"/>
          <w:lang w:val="en-US"/>
        </w:rPr>
        <w:t>The quality</w:t>
      </w:r>
      <w:r w:rsidR="003E01C7">
        <w:rPr>
          <w:sz w:val="24"/>
          <w:szCs w:val="24"/>
          <w:lang w:val="en-US"/>
        </w:rPr>
        <w:t xml:space="preserve"> of work</w:t>
      </w:r>
      <w:r w:rsidR="00AF0FD5">
        <w:rPr>
          <w:sz w:val="24"/>
          <w:szCs w:val="24"/>
          <w:lang w:val="en-US"/>
        </w:rPr>
        <w:t xml:space="preserve"> </w:t>
      </w:r>
      <w:r w:rsidR="005D039B">
        <w:rPr>
          <w:sz w:val="24"/>
          <w:szCs w:val="24"/>
          <w:lang w:val="en-US"/>
        </w:rPr>
        <w:t xml:space="preserve">of members </w:t>
      </w:r>
      <w:r w:rsidR="009E4913">
        <w:rPr>
          <w:sz w:val="24"/>
          <w:szCs w:val="24"/>
          <w:lang w:val="en-US"/>
        </w:rPr>
        <w:t>represent</w:t>
      </w:r>
      <w:r w:rsidR="007B0AFD">
        <w:rPr>
          <w:sz w:val="24"/>
          <w:szCs w:val="24"/>
          <w:lang w:val="en-US"/>
        </w:rPr>
        <w:t>s</w:t>
      </w:r>
      <w:r w:rsidR="009E4913">
        <w:rPr>
          <w:sz w:val="24"/>
          <w:szCs w:val="24"/>
          <w:lang w:val="en-US"/>
        </w:rPr>
        <w:t xml:space="preserve"> the passion</w:t>
      </w:r>
      <w:r w:rsidR="00A11BF8">
        <w:rPr>
          <w:sz w:val="24"/>
          <w:szCs w:val="24"/>
          <w:lang w:val="en-US"/>
        </w:rPr>
        <w:t xml:space="preserve"> for life-changing </w:t>
      </w:r>
      <w:r w:rsidR="003421CC">
        <w:rPr>
          <w:sz w:val="24"/>
          <w:szCs w:val="24"/>
          <w:lang w:val="en-US"/>
        </w:rPr>
        <w:t>professional advice.</w:t>
      </w:r>
    </w:p>
    <w:p w14:paraId="3B98ECE2" w14:textId="1FB5F10D" w:rsidR="003421CC" w:rsidRDefault="003421CC" w:rsidP="00EA40DC">
      <w:pPr>
        <w:pStyle w:val="ListParagraph"/>
        <w:numPr>
          <w:ilvl w:val="0"/>
          <w:numId w:val="6"/>
        </w:num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E</w:t>
      </w:r>
      <w:r w:rsidR="00F3158C">
        <w:rPr>
          <w:sz w:val="24"/>
          <w:szCs w:val="24"/>
          <w:lang w:val="en-US"/>
        </w:rPr>
        <w:t>xcellence – collectively the association aims for the highest requirements.</w:t>
      </w:r>
    </w:p>
    <w:p w14:paraId="38F8E97B" w14:textId="51C95E89" w:rsidR="004B2F92" w:rsidRDefault="00497ED1" w:rsidP="00EA40DC">
      <w:pPr>
        <w:pStyle w:val="ListParagraph"/>
        <w:numPr>
          <w:ilvl w:val="0"/>
          <w:numId w:val="6"/>
        </w:num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Working together</w:t>
      </w:r>
      <w:r w:rsidR="00787CE4">
        <w:rPr>
          <w:sz w:val="24"/>
          <w:szCs w:val="24"/>
          <w:lang w:val="en-US"/>
        </w:rPr>
        <w:t xml:space="preserve"> – working together to produce the best result</w:t>
      </w:r>
      <w:r w:rsidR="005529B4">
        <w:rPr>
          <w:sz w:val="24"/>
          <w:szCs w:val="24"/>
          <w:lang w:val="en-US"/>
        </w:rPr>
        <w:t xml:space="preserve">: talking, </w:t>
      </w:r>
      <w:r w:rsidR="00C6673A">
        <w:rPr>
          <w:sz w:val="24"/>
          <w:szCs w:val="24"/>
          <w:lang w:val="en-US"/>
        </w:rPr>
        <w:t>listening, learning and exchanging ideas.</w:t>
      </w:r>
    </w:p>
    <w:p w14:paraId="33B9A8A7" w14:textId="464E4CDD" w:rsidR="00740746" w:rsidRDefault="003E15A9" w:rsidP="008A7209">
      <w:pPr>
        <w:pStyle w:val="ListParagraph"/>
        <w:numPr>
          <w:ilvl w:val="0"/>
          <w:numId w:val="6"/>
        </w:num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Confidence – BACP promotes dignity, trust</w:t>
      </w:r>
      <w:r w:rsidR="00AA36D0">
        <w:rPr>
          <w:sz w:val="24"/>
          <w:szCs w:val="24"/>
          <w:lang w:val="en-US"/>
        </w:rPr>
        <w:t>, openness, honesty and justice.</w:t>
      </w:r>
    </w:p>
    <w:p w14:paraId="1D2D9F10" w14:textId="3C531335" w:rsidR="004E4768" w:rsidRDefault="00674EE5" w:rsidP="008A7209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Based on the core values enumerated above, </w:t>
      </w:r>
      <w:r w:rsidR="00696356">
        <w:rPr>
          <w:sz w:val="24"/>
          <w:szCs w:val="24"/>
          <w:lang w:val="en-US"/>
        </w:rPr>
        <w:t>ethical framework</w:t>
      </w:r>
      <w:r w:rsidR="00450D4E">
        <w:rPr>
          <w:sz w:val="24"/>
          <w:szCs w:val="24"/>
          <w:lang w:val="en-US"/>
        </w:rPr>
        <w:t>s were developed by the association to help members</w:t>
      </w:r>
      <w:r w:rsidR="00C622E7">
        <w:rPr>
          <w:sz w:val="24"/>
          <w:szCs w:val="24"/>
          <w:lang w:val="en-US"/>
        </w:rPr>
        <w:t xml:space="preserve"> in the discharge of their duties</w:t>
      </w:r>
      <w:r w:rsidR="00D55A2B">
        <w:rPr>
          <w:sz w:val="24"/>
          <w:szCs w:val="24"/>
          <w:lang w:val="en-US"/>
        </w:rPr>
        <w:t>.</w:t>
      </w:r>
      <w:r w:rsidR="00CB6686">
        <w:rPr>
          <w:sz w:val="24"/>
          <w:szCs w:val="24"/>
          <w:lang w:val="en-US"/>
        </w:rPr>
        <w:t xml:space="preserve"> </w:t>
      </w:r>
      <w:r w:rsidR="00C622E7">
        <w:rPr>
          <w:sz w:val="24"/>
          <w:szCs w:val="24"/>
          <w:lang w:val="en-US"/>
        </w:rPr>
        <w:t>The ethics are based</w:t>
      </w:r>
      <w:r w:rsidR="00CC59F0">
        <w:rPr>
          <w:sz w:val="24"/>
          <w:szCs w:val="24"/>
          <w:lang w:val="en-US"/>
        </w:rPr>
        <w:t xml:space="preserve"> on beliefs</w:t>
      </w:r>
      <w:r w:rsidR="009842DF">
        <w:rPr>
          <w:sz w:val="24"/>
          <w:szCs w:val="24"/>
          <w:lang w:val="en-US"/>
        </w:rPr>
        <w:t xml:space="preserve"> ideals and personal attributes</w:t>
      </w:r>
      <w:r w:rsidR="005B7E9A">
        <w:rPr>
          <w:sz w:val="24"/>
          <w:szCs w:val="24"/>
          <w:lang w:val="en-US"/>
        </w:rPr>
        <w:t xml:space="preserve"> that underpin</w:t>
      </w:r>
      <w:r w:rsidR="006F27EE">
        <w:rPr>
          <w:sz w:val="24"/>
          <w:szCs w:val="24"/>
          <w:lang w:val="en-US"/>
        </w:rPr>
        <w:t xml:space="preserve"> </w:t>
      </w:r>
      <w:r w:rsidR="008707F6">
        <w:rPr>
          <w:sz w:val="24"/>
          <w:szCs w:val="24"/>
          <w:lang w:val="en-US"/>
        </w:rPr>
        <w:t xml:space="preserve">and </w:t>
      </w:r>
      <w:r w:rsidR="00D3351A">
        <w:rPr>
          <w:sz w:val="24"/>
          <w:szCs w:val="24"/>
          <w:lang w:val="en-US"/>
        </w:rPr>
        <w:t>inform the understanding and implementation</w:t>
      </w:r>
      <w:r w:rsidR="007F748B">
        <w:rPr>
          <w:sz w:val="24"/>
          <w:szCs w:val="24"/>
          <w:lang w:val="en-US"/>
        </w:rPr>
        <w:t xml:space="preserve"> </w:t>
      </w:r>
      <w:r w:rsidR="00D3351A">
        <w:rPr>
          <w:sz w:val="24"/>
          <w:szCs w:val="24"/>
          <w:lang w:val="en-US"/>
        </w:rPr>
        <w:t>of the association</w:t>
      </w:r>
      <w:r w:rsidR="007F748B">
        <w:rPr>
          <w:sz w:val="24"/>
          <w:szCs w:val="24"/>
          <w:lang w:val="en-US"/>
        </w:rPr>
        <w:t xml:space="preserve">’s commitment </w:t>
      </w:r>
      <w:r w:rsidR="00751679">
        <w:rPr>
          <w:sz w:val="24"/>
          <w:szCs w:val="24"/>
          <w:lang w:val="en-US"/>
        </w:rPr>
        <w:t>to clients and good practice.</w:t>
      </w:r>
      <w:r w:rsidR="003C02C9">
        <w:rPr>
          <w:sz w:val="24"/>
          <w:szCs w:val="24"/>
          <w:lang w:val="en-US"/>
        </w:rPr>
        <w:t xml:space="preserve"> </w:t>
      </w:r>
      <w:r w:rsidR="00E00453">
        <w:rPr>
          <w:sz w:val="24"/>
          <w:szCs w:val="24"/>
          <w:lang w:val="en-US"/>
        </w:rPr>
        <w:t>The ethical framework</w:t>
      </w:r>
      <w:r w:rsidR="00C3118E">
        <w:rPr>
          <w:sz w:val="24"/>
          <w:szCs w:val="24"/>
          <w:lang w:val="en-US"/>
        </w:rPr>
        <w:t xml:space="preserve"> is all put together to establish trust with the client</w:t>
      </w:r>
      <w:r w:rsidR="003C02C9">
        <w:rPr>
          <w:sz w:val="24"/>
          <w:szCs w:val="24"/>
          <w:lang w:val="en-US"/>
        </w:rPr>
        <w:t xml:space="preserve"> </w:t>
      </w:r>
      <w:r w:rsidR="00995F75">
        <w:rPr>
          <w:sz w:val="24"/>
          <w:szCs w:val="24"/>
          <w:lang w:val="en-US"/>
        </w:rPr>
        <w:t>in the same way</w:t>
      </w:r>
      <w:r w:rsidR="003C02C9">
        <w:rPr>
          <w:sz w:val="24"/>
          <w:szCs w:val="24"/>
          <w:lang w:val="en-US"/>
        </w:rPr>
        <w:t xml:space="preserve"> </w:t>
      </w:r>
      <w:r w:rsidR="00995F75">
        <w:rPr>
          <w:sz w:val="24"/>
          <w:szCs w:val="24"/>
          <w:lang w:val="en-US"/>
        </w:rPr>
        <w:t>a patient</w:t>
      </w:r>
      <w:r w:rsidR="00891654">
        <w:rPr>
          <w:sz w:val="24"/>
          <w:szCs w:val="24"/>
          <w:lang w:val="en-US"/>
        </w:rPr>
        <w:t xml:space="preserve"> can trust</w:t>
      </w:r>
      <w:r w:rsidR="008555EF">
        <w:rPr>
          <w:sz w:val="24"/>
          <w:szCs w:val="24"/>
          <w:lang w:val="en-US"/>
        </w:rPr>
        <w:t xml:space="preserve"> a doctor with their well-being and confidential personal details.</w:t>
      </w:r>
      <w:r w:rsidR="00A81C0B">
        <w:rPr>
          <w:sz w:val="24"/>
          <w:szCs w:val="24"/>
          <w:lang w:val="en-US"/>
        </w:rPr>
        <w:t xml:space="preserve"> In the same way, it is expected </w:t>
      </w:r>
      <w:r w:rsidR="00483FDE">
        <w:rPr>
          <w:sz w:val="24"/>
          <w:szCs w:val="24"/>
          <w:lang w:val="en-US"/>
        </w:rPr>
        <w:t xml:space="preserve">as well </w:t>
      </w:r>
      <w:r w:rsidR="00A81C0B">
        <w:rPr>
          <w:sz w:val="24"/>
          <w:szCs w:val="24"/>
          <w:lang w:val="en-US"/>
        </w:rPr>
        <w:t xml:space="preserve">that </w:t>
      </w:r>
      <w:r w:rsidR="007B40DA">
        <w:rPr>
          <w:sz w:val="24"/>
          <w:szCs w:val="24"/>
          <w:lang w:val="en-US"/>
        </w:rPr>
        <w:t xml:space="preserve">that BACP members </w:t>
      </w:r>
      <w:r w:rsidR="00483FDE">
        <w:rPr>
          <w:sz w:val="24"/>
          <w:szCs w:val="24"/>
          <w:lang w:val="en-US"/>
        </w:rPr>
        <w:t>take it as a significant</w:t>
      </w:r>
      <w:r w:rsidR="00896EBE">
        <w:rPr>
          <w:sz w:val="24"/>
          <w:szCs w:val="24"/>
          <w:lang w:val="en-US"/>
        </w:rPr>
        <w:t xml:space="preserve"> ethical obligation to be trustworthy.</w:t>
      </w:r>
    </w:p>
    <w:p w14:paraId="39867154" w14:textId="5779AF5D" w:rsidR="00737914" w:rsidRDefault="00BD657C" w:rsidP="00E9424C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One </w:t>
      </w:r>
      <w:r w:rsidR="00C15E5F">
        <w:rPr>
          <w:sz w:val="24"/>
          <w:szCs w:val="24"/>
          <w:lang w:val="en-US"/>
        </w:rPr>
        <w:t>i</w:t>
      </w:r>
      <w:r w:rsidR="00E349C6">
        <w:rPr>
          <w:sz w:val="24"/>
          <w:szCs w:val="24"/>
          <w:lang w:val="en-US"/>
        </w:rPr>
        <w:t>mportant area within the British association</w:t>
      </w:r>
      <w:r w:rsidR="006741B6">
        <w:rPr>
          <w:sz w:val="24"/>
          <w:szCs w:val="24"/>
          <w:lang w:val="en-US"/>
        </w:rPr>
        <w:t xml:space="preserve"> of Counsell</w:t>
      </w:r>
      <w:r w:rsidR="00E1443C">
        <w:rPr>
          <w:sz w:val="24"/>
          <w:szCs w:val="24"/>
          <w:lang w:val="en-US"/>
        </w:rPr>
        <w:t>ors</w:t>
      </w:r>
      <w:r w:rsidR="006741B6">
        <w:rPr>
          <w:sz w:val="24"/>
          <w:szCs w:val="24"/>
          <w:lang w:val="en-US"/>
        </w:rPr>
        <w:t xml:space="preserve"> and </w:t>
      </w:r>
      <w:r w:rsidR="00133A9C">
        <w:rPr>
          <w:sz w:val="24"/>
          <w:szCs w:val="24"/>
          <w:lang w:val="en-US"/>
        </w:rPr>
        <w:t xml:space="preserve">Psychotherapist </w:t>
      </w:r>
      <w:r w:rsidR="00981CAA">
        <w:rPr>
          <w:sz w:val="24"/>
          <w:szCs w:val="24"/>
          <w:lang w:val="en-US"/>
        </w:rPr>
        <w:t>framework is put the clients first</w:t>
      </w:r>
      <w:r w:rsidR="00BB1A6E">
        <w:rPr>
          <w:sz w:val="24"/>
          <w:szCs w:val="24"/>
          <w:lang w:val="en-US"/>
        </w:rPr>
        <w:t xml:space="preserve"> among others. The client should be the </w:t>
      </w:r>
      <w:r w:rsidR="00ED1556">
        <w:rPr>
          <w:sz w:val="24"/>
          <w:szCs w:val="24"/>
          <w:lang w:val="en-US"/>
        </w:rPr>
        <w:t>main concern and focus o</w:t>
      </w:r>
      <w:r w:rsidR="004A73DA">
        <w:rPr>
          <w:sz w:val="24"/>
          <w:szCs w:val="24"/>
          <w:lang w:val="en-US"/>
        </w:rPr>
        <w:t xml:space="preserve">f </w:t>
      </w:r>
      <w:r w:rsidR="00667D4D">
        <w:rPr>
          <w:sz w:val="24"/>
          <w:szCs w:val="24"/>
          <w:lang w:val="en-US"/>
        </w:rPr>
        <w:t>counselling</w:t>
      </w:r>
      <w:r w:rsidR="00CE3973">
        <w:rPr>
          <w:sz w:val="24"/>
          <w:szCs w:val="24"/>
          <w:lang w:val="en-US"/>
        </w:rPr>
        <w:t xml:space="preserve"> and everything must be put in place </w:t>
      </w:r>
      <w:r w:rsidR="005D5896">
        <w:rPr>
          <w:sz w:val="24"/>
          <w:szCs w:val="24"/>
          <w:lang w:val="en-US"/>
        </w:rPr>
        <w:t xml:space="preserve">to create a conducive atmosphere </w:t>
      </w:r>
      <w:r w:rsidR="003C26EB">
        <w:rPr>
          <w:sz w:val="24"/>
          <w:szCs w:val="24"/>
          <w:lang w:val="en-US"/>
        </w:rPr>
        <w:t>suitable to the needs of the client.</w:t>
      </w:r>
      <w:r w:rsidR="0039763A">
        <w:rPr>
          <w:sz w:val="24"/>
          <w:szCs w:val="24"/>
          <w:lang w:val="en-US"/>
        </w:rPr>
        <w:t xml:space="preserve"> </w:t>
      </w:r>
      <w:r w:rsidR="007C168A">
        <w:rPr>
          <w:sz w:val="24"/>
          <w:szCs w:val="24"/>
          <w:lang w:val="en-US"/>
        </w:rPr>
        <w:t>Right</w:t>
      </w:r>
      <w:r w:rsidR="0039763A">
        <w:rPr>
          <w:sz w:val="24"/>
          <w:szCs w:val="24"/>
          <w:lang w:val="en-US"/>
        </w:rPr>
        <w:t xml:space="preserve"> from initial contacts possibly on the phone, </w:t>
      </w:r>
      <w:r w:rsidR="0010406F">
        <w:rPr>
          <w:sz w:val="24"/>
          <w:szCs w:val="24"/>
          <w:lang w:val="en-US"/>
        </w:rPr>
        <w:t xml:space="preserve">the counsellor should </w:t>
      </w:r>
      <w:r w:rsidR="00B874EE">
        <w:rPr>
          <w:sz w:val="24"/>
          <w:szCs w:val="24"/>
          <w:lang w:val="en-US"/>
        </w:rPr>
        <w:t xml:space="preserve">be able to build the trust and confidence in the client. </w:t>
      </w:r>
      <w:r w:rsidR="00745A89">
        <w:rPr>
          <w:sz w:val="24"/>
          <w:szCs w:val="24"/>
          <w:lang w:val="en-US"/>
        </w:rPr>
        <w:t xml:space="preserve">This can </w:t>
      </w:r>
      <w:r w:rsidR="006A2F2C">
        <w:rPr>
          <w:sz w:val="24"/>
          <w:szCs w:val="24"/>
          <w:lang w:val="en-US"/>
        </w:rPr>
        <w:t>be done by the counsellor</w:t>
      </w:r>
      <w:r w:rsidR="00681639">
        <w:rPr>
          <w:sz w:val="24"/>
          <w:szCs w:val="24"/>
          <w:lang w:val="en-US"/>
        </w:rPr>
        <w:t xml:space="preserve"> employing </w:t>
      </w:r>
      <w:r w:rsidR="00F73D18">
        <w:rPr>
          <w:sz w:val="24"/>
          <w:szCs w:val="24"/>
          <w:lang w:val="en-US"/>
        </w:rPr>
        <w:t xml:space="preserve">some of the effective tools of communication </w:t>
      </w:r>
      <w:r w:rsidR="00C24576">
        <w:rPr>
          <w:sz w:val="24"/>
          <w:szCs w:val="24"/>
          <w:lang w:val="en-US"/>
        </w:rPr>
        <w:t>like</w:t>
      </w:r>
      <w:r w:rsidR="006A2F2C">
        <w:rPr>
          <w:sz w:val="24"/>
          <w:szCs w:val="24"/>
          <w:lang w:val="en-US"/>
        </w:rPr>
        <w:t xml:space="preserve"> ability to listen </w:t>
      </w:r>
      <w:r w:rsidR="00A00064">
        <w:rPr>
          <w:sz w:val="24"/>
          <w:szCs w:val="24"/>
          <w:lang w:val="en-US"/>
        </w:rPr>
        <w:t>empathically to the client</w:t>
      </w:r>
      <w:r w:rsidR="00C24576">
        <w:rPr>
          <w:sz w:val="24"/>
          <w:szCs w:val="24"/>
          <w:lang w:val="en-US"/>
        </w:rPr>
        <w:t>, staying positive</w:t>
      </w:r>
      <w:r w:rsidR="00A00064">
        <w:rPr>
          <w:sz w:val="24"/>
          <w:szCs w:val="24"/>
          <w:lang w:val="en-US"/>
        </w:rPr>
        <w:t xml:space="preserve"> and respond back when necessary in </w:t>
      </w:r>
      <w:r w:rsidR="002C3B26">
        <w:rPr>
          <w:sz w:val="24"/>
          <w:szCs w:val="24"/>
          <w:lang w:val="en-US"/>
        </w:rPr>
        <w:t>soft and assuring tone</w:t>
      </w:r>
      <w:r w:rsidR="00EA0CEB">
        <w:rPr>
          <w:sz w:val="24"/>
          <w:szCs w:val="24"/>
          <w:lang w:val="en-US"/>
        </w:rPr>
        <w:t xml:space="preserve"> with clarity.</w:t>
      </w:r>
      <w:r w:rsidR="00EE59FF">
        <w:rPr>
          <w:sz w:val="24"/>
          <w:szCs w:val="24"/>
          <w:lang w:val="en-US"/>
        </w:rPr>
        <w:t xml:space="preserve"> </w:t>
      </w:r>
      <w:r w:rsidR="00987524">
        <w:rPr>
          <w:sz w:val="24"/>
          <w:szCs w:val="24"/>
          <w:lang w:val="en-US"/>
        </w:rPr>
        <w:t xml:space="preserve">In counselling session either </w:t>
      </w:r>
      <w:r w:rsidR="000072E1">
        <w:rPr>
          <w:sz w:val="24"/>
          <w:szCs w:val="24"/>
          <w:lang w:val="en-US"/>
        </w:rPr>
        <w:t>vi</w:t>
      </w:r>
      <w:r w:rsidR="00FD5C5C">
        <w:rPr>
          <w:sz w:val="24"/>
          <w:szCs w:val="24"/>
          <w:lang w:val="en-US"/>
        </w:rPr>
        <w:t xml:space="preserve">rtually or in person, </w:t>
      </w:r>
      <w:r w:rsidR="0056707B">
        <w:rPr>
          <w:sz w:val="24"/>
          <w:szCs w:val="24"/>
          <w:lang w:val="en-US"/>
        </w:rPr>
        <w:t xml:space="preserve">counsellors should endeavor </w:t>
      </w:r>
      <w:r w:rsidR="00BC66C8">
        <w:rPr>
          <w:sz w:val="24"/>
          <w:szCs w:val="24"/>
          <w:lang w:val="en-US"/>
        </w:rPr>
        <w:t>to make the client the main focus of attention</w:t>
      </w:r>
      <w:r w:rsidR="00511635">
        <w:rPr>
          <w:sz w:val="24"/>
          <w:szCs w:val="24"/>
          <w:lang w:val="en-US"/>
        </w:rPr>
        <w:t xml:space="preserve">. It is expected </w:t>
      </w:r>
      <w:r w:rsidR="00D94EB4">
        <w:rPr>
          <w:sz w:val="24"/>
          <w:szCs w:val="24"/>
          <w:lang w:val="en-US"/>
        </w:rPr>
        <w:t xml:space="preserve">as a matter of importance that any </w:t>
      </w:r>
      <w:r w:rsidR="003E51AD">
        <w:rPr>
          <w:sz w:val="24"/>
          <w:szCs w:val="24"/>
          <w:lang w:val="en-US"/>
        </w:rPr>
        <w:t xml:space="preserve">professional or personal interests </w:t>
      </w:r>
      <w:r w:rsidR="00183C3B">
        <w:rPr>
          <w:sz w:val="24"/>
          <w:szCs w:val="24"/>
          <w:lang w:val="en-US"/>
        </w:rPr>
        <w:t xml:space="preserve">that could interfere with a clients interest </w:t>
      </w:r>
      <w:r w:rsidR="00063496">
        <w:rPr>
          <w:sz w:val="24"/>
          <w:szCs w:val="24"/>
          <w:lang w:val="en-US"/>
        </w:rPr>
        <w:t xml:space="preserve">must be carefully considered before </w:t>
      </w:r>
      <w:r w:rsidR="009F1555">
        <w:rPr>
          <w:sz w:val="24"/>
          <w:szCs w:val="24"/>
          <w:lang w:val="en-US"/>
        </w:rPr>
        <w:t>services are provided in consultation with a supervisor</w:t>
      </w:r>
      <w:r w:rsidR="007C0301">
        <w:rPr>
          <w:sz w:val="24"/>
          <w:szCs w:val="24"/>
          <w:lang w:val="en-US"/>
        </w:rPr>
        <w:t xml:space="preserve">, an </w:t>
      </w:r>
      <w:r w:rsidR="006F7A14">
        <w:rPr>
          <w:sz w:val="24"/>
          <w:szCs w:val="24"/>
          <w:lang w:val="en-US"/>
        </w:rPr>
        <w:t>independent</w:t>
      </w:r>
      <w:r w:rsidR="007C0301">
        <w:rPr>
          <w:sz w:val="24"/>
          <w:szCs w:val="24"/>
          <w:lang w:val="en-US"/>
        </w:rPr>
        <w:t xml:space="preserve"> experienced counterpart or if necessary</w:t>
      </w:r>
      <w:r w:rsidR="006F7A14">
        <w:rPr>
          <w:sz w:val="24"/>
          <w:szCs w:val="24"/>
          <w:lang w:val="en-US"/>
        </w:rPr>
        <w:t>, addressed with the affected client.</w:t>
      </w:r>
    </w:p>
    <w:p w14:paraId="2F07124B" w14:textId="224FC8FE" w:rsidR="003E262F" w:rsidRDefault="008551A3" w:rsidP="00E9424C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Moreover, the client must be offered an </w:t>
      </w:r>
      <w:r w:rsidR="000B5E54">
        <w:rPr>
          <w:sz w:val="24"/>
          <w:szCs w:val="24"/>
          <w:lang w:val="en-US"/>
        </w:rPr>
        <w:t xml:space="preserve">acceptable quality of service. </w:t>
      </w:r>
      <w:r w:rsidR="00726FEC">
        <w:rPr>
          <w:sz w:val="24"/>
          <w:szCs w:val="24"/>
          <w:lang w:val="en-US"/>
        </w:rPr>
        <w:t xml:space="preserve">Counsellors </w:t>
      </w:r>
      <w:r w:rsidR="00A31B0C">
        <w:rPr>
          <w:sz w:val="24"/>
          <w:szCs w:val="24"/>
          <w:lang w:val="en-US"/>
        </w:rPr>
        <w:t>should careful note</w:t>
      </w:r>
      <w:r w:rsidR="003D17EC">
        <w:rPr>
          <w:sz w:val="24"/>
          <w:szCs w:val="24"/>
          <w:lang w:val="en-US"/>
        </w:rPr>
        <w:t xml:space="preserve"> </w:t>
      </w:r>
      <w:r w:rsidR="00A31B0C">
        <w:rPr>
          <w:sz w:val="24"/>
          <w:szCs w:val="24"/>
          <w:lang w:val="en-US"/>
        </w:rPr>
        <w:t>of how they treat</w:t>
      </w:r>
      <w:r w:rsidR="00860487">
        <w:rPr>
          <w:sz w:val="24"/>
          <w:szCs w:val="24"/>
          <w:lang w:val="en-US"/>
        </w:rPr>
        <w:t xml:space="preserve"> circumstances when protecting clients</w:t>
      </w:r>
      <w:r w:rsidR="003D17EC">
        <w:rPr>
          <w:sz w:val="24"/>
          <w:szCs w:val="24"/>
          <w:lang w:val="en-US"/>
        </w:rPr>
        <w:t xml:space="preserve"> from serious harms</w:t>
      </w:r>
      <w:r w:rsidR="006A61D3">
        <w:rPr>
          <w:sz w:val="24"/>
          <w:szCs w:val="24"/>
          <w:lang w:val="en-US"/>
        </w:rPr>
        <w:t xml:space="preserve"> especially when compliance with </w:t>
      </w:r>
      <w:r w:rsidR="0026151E">
        <w:rPr>
          <w:sz w:val="24"/>
          <w:szCs w:val="24"/>
          <w:lang w:val="en-US"/>
        </w:rPr>
        <w:t xml:space="preserve">involves overriding the </w:t>
      </w:r>
      <w:r w:rsidR="00533A17">
        <w:rPr>
          <w:sz w:val="24"/>
          <w:szCs w:val="24"/>
          <w:lang w:val="en-US"/>
        </w:rPr>
        <w:t>express wishes of the client or violating their confidentiality</w:t>
      </w:r>
      <w:r w:rsidR="00E31B33">
        <w:rPr>
          <w:sz w:val="24"/>
          <w:szCs w:val="24"/>
          <w:lang w:val="en-US"/>
        </w:rPr>
        <w:t>. The need to</w:t>
      </w:r>
      <w:r w:rsidR="00313A89">
        <w:rPr>
          <w:sz w:val="24"/>
          <w:szCs w:val="24"/>
          <w:lang w:val="en-US"/>
        </w:rPr>
        <w:t xml:space="preserve"> protect </w:t>
      </w:r>
      <w:r w:rsidR="00AD2C97">
        <w:rPr>
          <w:sz w:val="24"/>
          <w:szCs w:val="24"/>
          <w:lang w:val="en-US"/>
        </w:rPr>
        <w:t xml:space="preserve">clients and others from serious harms in </w:t>
      </w:r>
      <w:r w:rsidR="00AD2C97">
        <w:rPr>
          <w:sz w:val="24"/>
          <w:szCs w:val="24"/>
          <w:lang w:val="en-US"/>
        </w:rPr>
        <w:lastRenderedPageBreak/>
        <w:t>extraordinary circumstances</w:t>
      </w:r>
      <w:r w:rsidR="00E83E10">
        <w:rPr>
          <w:sz w:val="24"/>
          <w:szCs w:val="24"/>
          <w:lang w:val="en-US"/>
        </w:rPr>
        <w:t xml:space="preserve"> may cause the counsellor to override </w:t>
      </w:r>
      <w:r w:rsidR="003661E1">
        <w:rPr>
          <w:sz w:val="24"/>
          <w:szCs w:val="24"/>
          <w:lang w:val="en-US"/>
        </w:rPr>
        <w:t xml:space="preserve">the commitment to make the wishes </w:t>
      </w:r>
      <w:r w:rsidR="00651A09">
        <w:rPr>
          <w:sz w:val="24"/>
          <w:szCs w:val="24"/>
          <w:lang w:val="en-US"/>
        </w:rPr>
        <w:t xml:space="preserve">and confidentiality </w:t>
      </w:r>
      <w:r w:rsidR="009311B6">
        <w:rPr>
          <w:sz w:val="24"/>
          <w:szCs w:val="24"/>
          <w:lang w:val="en-US"/>
        </w:rPr>
        <w:t>of clients primary concern of counsellors.</w:t>
      </w:r>
      <w:r w:rsidR="00A3297E">
        <w:rPr>
          <w:sz w:val="24"/>
          <w:szCs w:val="24"/>
          <w:lang w:val="en-US"/>
        </w:rPr>
        <w:t xml:space="preserve"> </w:t>
      </w:r>
      <w:r w:rsidR="004122AC">
        <w:rPr>
          <w:sz w:val="24"/>
          <w:szCs w:val="24"/>
          <w:lang w:val="en-US"/>
        </w:rPr>
        <w:t>In that circumstance</w:t>
      </w:r>
      <w:r w:rsidR="00413031">
        <w:rPr>
          <w:sz w:val="24"/>
          <w:szCs w:val="24"/>
          <w:lang w:val="en-US"/>
        </w:rPr>
        <w:t>, BACP and the member counsellor will need to conduct</w:t>
      </w:r>
      <w:r w:rsidR="00A036B1">
        <w:rPr>
          <w:sz w:val="24"/>
          <w:szCs w:val="24"/>
          <w:lang w:val="en-US"/>
        </w:rPr>
        <w:t xml:space="preserve"> themselves in ways that would help any inquiries with minimum</w:t>
      </w:r>
      <w:r w:rsidR="008853CF">
        <w:rPr>
          <w:sz w:val="24"/>
          <w:szCs w:val="24"/>
          <w:lang w:val="en-US"/>
        </w:rPr>
        <w:t xml:space="preserve"> harm to clients and others</w:t>
      </w:r>
      <w:r w:rsidR="00535878">
        <w:rPr>
          <w:sz w:val="24"/>
          <w:szCs w:val="24"/>
          <w:lang w:val="en-US"/>
        </w:rPr>
        <w:t>. The association in turn will</w:t>
      </w:r>
      <w:r w:rsidR="002B5CD0">
        <w:rPr>
          <w:sz w:val="24"/>
          <w:szCs w:val="24"/>
          <w:lang w:val="en-US"/>
        </w:rPr>
        <w:t xml:space="preserve"> do its utmost to respect the parts of the de</w:t>
      </w:r>
      <w:r w:rsidR="00B56895">
        <w:rPr>
          <w:sz w:val="24"/>
          <w:szCs w:val="24"/>
          <w:lang w:val="en-US"/>
        </w:rPr>
        <w:t>sires and confidentia</w:t>
      </w:r>
      <w:r w:rsidR="00372B57">
        <w:rPr>
          <w:sz w:val="24"/>
          <w:szCs w:val="24"/>
          <w:lang w:val="en-US"/>
        </w:rPr>
        <w:t>lities of the client that do not need to be overridden.</w:t>
      </w:r>
    </w:p>
    <w:p w14:paraId="79345438" w14:textId="3A901228" w:rsidR="00A3111B" w:rsidRDefault="00837778" w:rsidP="00E9424C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BACP </w:t>
      </w:r>
      <w:r w:rsidR="009434D5">
        <w:rPr>
          <w:sz w:val="24"/>
          <w:szCs w:val="24"/>
          <w:lang w:val="en-US"/>
        </w:rPr>
        <w:t>like other counselling associations</w:t>
      </w:r>
      <w:r w:rsidR="00AE0EAB">
        <w:rPr>
          <w:sz w:val="24"/>
          <w:szCs w:val="24"/>
          <w:lang w:val="en-US"/>
        </w:rPr>
        <w:t xml:space="preserve"> worldwide</w:t>
      </w:r>
      <w:r w:rsidR="004D0D5C">
        <w:rPr>
          <w:sz w:val="24"/>
          <w:szCs w:val="24"/>
          <w:lang w:val="en-US"/>
        </w:rPr>
        <w:t xml:space="preserve"> has a responsibility for the welfare and well-being</w:t>
      </w:r>
      <w:r w:rsidR="004B4995">
        <w:rPr>
          <w:sz w:val="24"/>
          <w:szCs w:val="24"/>
          <w:lang w:val="en-US"/>
        </w:rPr>
        <w:t xml:space="preserve"> of all clients</w:t>
      </w:r>
      <w:r w:rsidR="00CC45F9">
        <w:rPr>
          <w:sz w:val="24"/>
          <w:szCs w:val="24"/>
          <w:lang w:val="en-US"/>
        </w:rPr>
        <w:t xml:space="preserve"> and their </w:t>
      </w:r>
      <w:r w:rsidR="00D870F1">
        <w:rPr>
          <w:sz w:val="24"/>
          <w:szCs w:val="24"/>
          <w:lang w:val="en-US"/>
        </w:rPr>
        <w:t xml:space="preserve">protection from abuse or unsafe practice. Guidelines are in place </w:t>
      </w:r>
      <w:r w:rsidR="00B9127C">
        <w:rPr>
          <w:sz w:val="24"/>
          <w:szCs w:val="24"/>
          <w:lang w:val="en-US"/>
        </w:rPr>
        <w:t xml:space="preserve">for precautions to be taken to avoid </w:t>
      </w:r>
      <w:r w:rsidR="00107BF0">
        <w:rPr>
          <w:sz w:val="24"/>
          <w:szCs w:val="24"/>
          <w:lang w:val="en-US"/>
        </w:rPr>
        <w:t>harm to any client from practitioners</w:t>
      </w:r>
      <w:r w:rsidR="00955D4B">
        <w:rPr>
          <w:sz w:val="24"/>
          <w:szCs w:val="24"/>
          <w:lang w:val="en-US"/>
        </w:rPr>
        <w:t xml:space="preserve">. This is summed up in an advice to all registered practitioners </w:t>
      </w:r>
      <w:r w:rsidR="00D645C0">
        <w:rPr>
          <w:sz w:val="24"/>
          <w:szCs w:val="24"/>
          <w:lang w:val="en-US"/>
        </w:rPr>
        <w:t xml:space="preserve">during the 2018 review </w:t>
      </w:r>
      <w:r w:rsidR="00FC0CB7">
        <w:rPr>
          <w:sz w:val="24"/>
          <w:szCs w:val="24"/>
          <w:lang w:val="en-US"/>
        </w:rPr>
        <w:t xml:space="preserve">urging them to build the ethical framework into </w:t>
      </w:r>
      <w:r w:rsidR="00953CD7">
        <w:rPr>
          <w:sz w:val="24"/>
          <w:szCs w:val="24"/>
          <w:lang w:val="en-US"/>
        </w:rPr>
        <w:t>their practice</w:t>
      </w:r>
      <w:r w:rsidR="00471914">
        <w:rPr>
          <w:sz w:val="24"/>
          <w:szCs w:val="24"/>
          <w:lang w:val="en-US"/>
        </w:rPr>
        <w:t xml:space="preserve"> </w:t>
      </w:r>
      <w:r w:rsidR="00953CD7">
        <w:rPr>
          <w:sz w:val="24"/>
          <w:szCs w:val="24"/>
          <w:lang w:val="en-US"/>
        </w:rPr>
        <w:t>to help them face challenges and issues</w:t>
      </w:r>
      <w:r w:rsidR="00471914">
        <w:rPr>
          <w:sz w:val="24"/>
          <w:szCs w:val="24"/>
          <w:lang w:val="en-US"/>
        </w:rPr>
        <w:t xml:space="preserve"> </w:t>
      </w:r>
      <w:r w:rsidR="00F52FAC">
        <w:rPr>
          <w:sz w:val="24"/>
          <w:szCs w:val="24"/>
          <w:lang w:val="en-US"/>
        </w:rPr>
        <w:t>rather than</w:t>
      </w:r>
      <w:r w:rsidR="00471914">
        <w:rPr>
          <w:sz w:val="24"/>
          <w:szCs w:val="24"/>
          <w:lang w:val="en-US"/>
        </w:rPr>
        <w:t xml:space="preserve"> </w:t>
      </w:r>
      <w:r w:rsidR="00F52FAC">
        <w:rPr>
          <w:sz w:val="24"/>
          <w:szCs w:val="24"/>
          <w:lang w:val="en-US"/>
        </w:rPr>
        <w:t xml:space="preserve">just turning to it when </w:t>
      </w:r>
      <w:r w:rsidR="00471914">
        <w:rPr>
          <w:sz w:val="24"/>
          <w:szCs w:val="24"/>
          <w:lang w:val="en-US"/>
        </w:rPr>
        <w:t>something goes wrong</w:t>
      </w:r>
      <w:r w:rsidR="0004206F">
        <w:rPr>
          <w:sz w:val="24"/>
          <w:szCs w:val="24"/>
          <w:lang w:val="en-US"/>
        </w:rPr>
        <w:t xml:space="preserve"> </w:t>
      </w:r>
      <w:r w:rsidR="00D9475B">
        <w:rPr>
          <w:sz w:val="24"/>
          <w:szCs w:val="24"/>
          <w:lang w:val="en-US"/>
        </w:rPr>
        <w:t>(BACP 2020)</w:t>
      </w:r>
      <w:r w:rsidR="006B53EC">
        <w:rPr>
          <w:sz w:val="24"/>
          <w:szCs w:val="24"/>
          <w:lang w:val="en-US"/>
        </w:rPr>
        <w:t>.</w:t>
      </w:r>
    </w:p>
    <w:p w14:paraId="50E65FCE" w14:textId="77777777" w:rsidR="00733319" w:rsidRDefault="00733319" w:rsidP="00E9424C">
      <w:pPr>
        <w:rPr>
          <w:sz w:val="24"/>
          <w:szCs w:val="24"/>
          <w:lang w:val="en-US"/>
        </w:rPr>
      </w:pPr>
    </w:p>
    <w:p w14:paraId="0566CBFE" w14:textId="77777777" w:rsidR="007019DB" w:rsidRDefault="007019DB" w:rsidP="00E9424C">
      <w:pPr>
        <w:rPr>
          <w:sz w:val="24"/>
          <w:szCs w:val="24"/>
          <w:lang w:val="en-US"/>
        </w:rPr>
      </w:pPr>
    </w:p>
    <w:p w14:paraId="4FD9DF55" w14:textId="77777777" w:rsidR="00AF2A5B" w:rsidRPr="00E9424C" w:rsidRDefault="00AF2A5B" w:rsidP="00E9424C">
      <w:pPr>
        <w:rPr>
          <w:sz w:val="24"/>
          <w:szCs w:val="24"/>
          <w:lang w:val="en-US"/>
        </w:rPr>
      </w:pPr>
    </w:p>
    <w:p w14:paraId="36DA7250" w14:textId="77777777" w:rsidR="00E9424C" w:rsidRDefault="00E9424C" w:rsidP="00C422C5">
      <w:pPr>
        <w:rPr>
          <w:sz w:val="24"/>
          <w:szCs w:val="24"/>
          <w:lang w:val="en-US"/>
        </w:rPr>
      </w:pPr>
    </w:p>
    <w:p w14:paraId="2942FD07" w14:textId="77777777" w:rsidR="008C4070" w:rsidRDefault="008C4070" w:rsidP="00C422C5">
      <w:pPr>
        <w:rPr>
          <w:sz w:val="24"/>
          <w:szCs w:val="24"/>
          <w:lang w:val="en-US"/>
        </w:rPr>
      </w:pPr>
    </w:p>
    <w:p w14:paraId="02CA96EA" w14:textId="77777777" w:rsidR="006E5357" w:rsidRDefault="006E5357" w:rsidP="00C422C5">
      <w:pPr>
        <w:rPr>
          <w:sz w:val="24"/>
          <w:szCs w:val="24"/>
          <w:lang w:val="en-US"/>
        </w:rPr>
      </w:pPr>
    </w:p>
    <w:p w14:paraId="62D9121A" w14:textId="77777777" w:rsidR="00DD17D6" w:rsidRDefault="00DD17D6" w:rsidP="00C422C5">
      <w:pPr>
        <w:rPr>
          <w:sz w:val="24"/>
          <w:szCs w:val="24"/>
          <w:lang w:val="en-US"/>
        </w:rPr>
      </w:pPr>
    </w:p>
    <w:p w14:paraId="6D02A131" w14:textId="77777777" w:rsidR="005751AB" w:rsidRDefault="005751AB" w:rsidP="00C422C5">
      <w:pPr>
        <w:rPr>
          <w:sz w:val="24"/>
          <w:szCs w:val="24"/>
          <w:lang w:val="en-US"/>
        </w:rPr>
      </w:pPr>
    </w:p>
    <w:p w14:paraId="352D2E8F" w14:textId="77777777" w:rsidR="005D7745" w:rsidRDefault="005D7745" w:rsidP="00C422C5">
      <w:pPr>
        <w:rPr>
          <w:sz w:val="24"/>
          <w:szCs w:val="24"/>
          <w:lang w:val="en-US"/>
        </w:rPr>
      </w:pPr>
    </w:p>
    <w:p w14:paraId="2FD6E127" w14:textId="77777777" w:rsidR="0002510F" w:rsidRDefault="0002510F" w:rsidP="00C422C5">
      <w:pPr>
        <w:rPr>
          <w:sz w:val="24"/>
          <w:szCs w:val="24"/>
          <w:lang w:val="en-US"/>
        </w:rPr>
      </w:pPr>
    </w:p>
    <w:p w14:paraId="11578B7B" w14:textId="0103B17E" w:rsidR="00C422C5" w:rsidRPr="00C422C5" w:rsidRDefault="00DE1ACC" w:rsidP="00C422C5">
      <w:pPr>
        <w:rPr>
          <w:sz w:val="24"/>
          <w:szCs w:val="24"/>
        </w:rPr>
      </w:pPr>
      <w:r>
        <w:rPr>
          <w:sz w:val="24"/>
          <w:szCs w:val="24"/>
          <w:lang w:val="en-US"/>
        </w:rPr>
        <w:t xml:space="preserve"> </w:t>
      </w:r>
    </w:p>
    <w:p w14:paraId="6675F4C5" w14:textId="668E9BC3" w:rsidR="00B27A5F" w:rsidRPr="000A416C" w:rsidRDefault="00B27A5F">
      <w:pPr>
        <w:rPr>
          <w:sz w:val="24"/>
          <w:szCs w:val="24"/>
        </w:rPr>
      </w:pPr>
    </w:p>
    <w:p w14:paraId="72885139" w14:textId="77777777" w:rsidR="009B4493" w:rsidRDefault="009B4493">
      <w:pPr>
        <w:rPr>
          <w:b/>
          <w:bCs/>
          <w:sz w:val="24"/>
          <w:szCs w:val="24"/>
          <w:u w:val="single"/>
        </w:rPr>
      </w:pPr>
    </w:p>
    <w:p w14:paraId="0E8C3E70" w14:textId="63AF605E" w:rsidR="000F6F31" w:rsidRDefault="000F6F31">
      <w:pPr>
        <w:rPr>
          <w:b/>
          <w:bCs/>
          <w:sz w:val="24"/>
          <w:szCs w:val="24"/>
          <w:u w:val="single"/>
        </w:rPr>
      </w:pPr>
    </w:p>
    <w:p w14:paraId="5A10D0CF" w14:textId="77777777" w:rsidR="00BF4EFC" w:rsidRDefault="00BF4EFC"/>
    <w:p w14:paraId="44D42882" w14:textId="77777777" w:rsidR="00022947" w:rsidRDefault="00022947"/>
    <w:p w14:paraId="4905CA23" w14:textId="77777777" w:rsidR="00022947" w:rsidRDefault="00022947"/>
    <w:p w14:paraId="72C161F2" w14:textId="77777777" w:rsidR="00022947" w:rsidRDefault="00022947"/>
    <w:p w14:paraId="053CDECB" w14:textId="77777777" w:rsidR="00022947" w:rsidRDefault="00022947"/>
    <w:p w14:paraId="0EFE6DE6" w14:textId="77777777" w:rsidR="00022947" w:rsidRDefault="00022947"/>
    <w:p w14:paraId="0E3BF663" w14:textId="77777777" w:rsidR="00564759" w:rsidRDefault="00564759"/>
    <w:p w14:paraId="2AB696E7" w14:textId="1CD0B852" w:rsidR="00C3398B" w:rsidRDefault="00C3398B">
      <w:r w:rsidRPr="00C3398B">
        <w:rPr>
          <w:b/>
          <w:bCs/>
          <w:u w:val="single"/>
        </w:rPr>
        <w:lastRenderedPageBreak/>
        <w:t>REFERENCES</w:t>
      </w:r>
    </w:p>
    <w:p w14:paraId="5C7410AF" w14:textId="00E4B958" w:rsidR="00DD05D7" w:rsidRPr="00B5458B" w:rsidRDefault="00DD05D7" w:rsidP="00A21EF9">
      <w:pPr>
        <w:pStyle w:val="ListParagraph"/>
        <w:numPr>
          <w:ilvl w:val="0"/>
          <w:numId w:val="1"/>
        </w:numPr>
      </w:pPr>
      <w:r w:rsidRPr="00DD05D7">
        <w:rPr>
          <w:lang w:val="en-US"/>
        </w:rPr>
        <w:t xml:space="preserve">Beck </w:t>
      </w:r>
      <w:r w:rsidR="00964250">
        <w:rPr>
          <w:lang w:val="en-US"/>
        </w:rPr>
        <w:t>A</w:t>
      </w:r>
      <w:r w:rsidR="00CA5FB6">
        <w:rPr>
          <w:lang w:val="en-US"/>
        </w:rPr>
        <w:t xml:space="preserve"> </w:t>
      </w:r>
      <w:r w:rsidRPr="00DD05D7">
        <w:rPr>
          <w:lang w:val="en-US"/>
        </w:rPr>
        <w:t xml:space="preserve">(1976) </w:t>
      </w:r>
      <w:r w:rsidR="00CA5FB6" w:rsidRPr="000860A2">
        <w:rPr>
          <w:i/>
          <w:iCs/>
          <w:lang w:val="en-US"/>
        </w:rPr>
        <w:t>Cognitive Therapy and the emotional disorders</w:t>
      </w:r>
      <w:r w:rsidR="009E5C18" w:rsidRPr="000860A2">
        <w:rPr>
          <w:i/>
          <w:iCs/>
          <w:lang w:val="en-US"/>
        </w:rPr>
        <w:t>.</w:t>
      </w:r>
      <w:r w:rsidR="009E5C18">
        <w:rPr>
          <w:lang w:val="en-US"/>
        </w:rPr>
        <w:t xml:space="preserve"> New York, Penguin.</w:t>
      </w:r>
    </w:p>
    <w:p w14:paraId="4CECF1F9" w14:textId="024B2BA4" w:rsidR="00B5458B" w:rsidRPr="00564759" w:rsidRDefault="00B5458B" w:rsidP="00A21EF9">
      <w:pPr>
        <w:pStyle w:val="ListParagraph"/>
        <w:numPr>
          <w:ilvl w:val="0"/>
          <w:numId w:val="1"/>
        </w:numPr>
      </w:pPr>
      <w:r w:rsidRPr="00B5458B">
        <w:rPr>
          <w:lang w:val="en-US"/>
        </w:rPr>
        <w:t xml:space="preserve">BACP </w:t>
      </w:r>
      <w:r w:rsidR="004948F5">
        <w:rPr>
          <w:lang w:val="en-US"/>
        </w:rPr>
        <w:t>(</w:t>
      </w:r>
      <w:r w:rsidRPr="00B5458B">
        <w:rPr>
          <w:lang w:val="en-US"/>
        </w:rPr>
        <w:t>2018).</w:t>
      </w:r>
      <w:r w:rsidR="004948F5">
        <w:rPr>
          <w:lang w:val="en-US"/>
        </w:rPr>
        <w:t xml:space="preserve"> </w:t>
      </w:r>
      <w:r w:rsidR="00D87AD8">
        <w:rPr>
          <w:lang w:val="en-US"/>
        </w:rPr>
        <w:t>Ethical Framework</w:t>
      </w:r>
      <w:r w:rsidR="008C6744">
        <w:rPr>
          <w:lang w:val="en-US"/>
        </w:rPr>
        <w:t xml:space="preserve"> for the Counselling Profession.</w:t>
      </w:r>
      <w:r w:rsidR="00370A80">
        <w:rPr>
          <w:lang w:val="en-US"/>
        </w:rPr>
        <w:t xml:space="preserve"> Accessed at </w:t>
      </w:r>
      <w:hyperlink r:id="rId6" w:history="1">
        <w:r w:rsidR="008709D4" w:rsidRPr="00ED6359">
          <w:rPr>
            <w:rStyle w:val="Hyperlink"/>
            <w:lang w:val="en-US"/>
          </w:rPr>
          <w:t>www.bacp.co.uk</w:t>
        </w:r>
      </w:hyperlink>
      <w:r w:rsidR="00063D77">
        <w:rPr>
          <w:lang w:val="en-US"/>
        </w:rPr>
        <w:t xml:space="preserve"> </w:t>
      </w:r>
    </w:p>
    <w:p w14:paraId="069106F1" w14:textId="7CF8DD2F" w:rsidR="00564759" w:rsidRPr="00DD05D7" w:rsidRDefault="00564759" w:rsidP="00A21EF9">
      <w:pPr>
        <w:pStyle w:val="ListParagraph"/>
        <w:numPr>
          <w:ilvl w:val="0"/>
          <w:numId w:val="1"/>
        </w:numPr>
      </w:pPr>
      <w:r>
        <w:rPr>
          <w:lang w:val="en-US"/>
        </w:rPr>
        <w:t>BACP (2020)</w:t>
      </w:r>
      <w:r w:rsidR="00AD5B4C">
        <w:rPr>
          <w:lang w:val="en-US"/>
        </w:rPr>
        <w:t xml:space="preserve"> Ethical Framework</w:t>
      </w:r>
      <w:r w:rsidR="005B0AEC">
        <w:rPr>
          <w:lang w:val="en-US"/>
        </w:rPr>
        <w:t xml:space="preserve"> for Good Practice in Counselling </w:t>
      </w:r>
      <w:r w:rsidR="00330307">
        <w:rPr>
          <w:lang w:val="en-US"/>
        </w:rPr>
        <w:t>and Psychotherapy. Rugby.</w:t>
      </w:r>
    </w:p>
    <w:p w14:paraId="74A01877" w14:textId="227E255B" w:rsidR="004708FF" w:rsidRPr="004708FF" w:rsidRDefault="007800B1" w:rsidP="00A21EF9">
      <w:pPr>
        <w:pStyle w:val="ListParagraph"/>
        <w:numPr>
          <w:ilvl w:val="0"/>
          <w:numId w:val="1"/>
        </w:numPr>
      </w:pPr>
      <w:r w:rsidRPr="007800B1">
        <w:rPr>
          <w:lang w:val="en-US"/>
        </w:rPr>
        <w:t xml:space="preserve">Counselling Directory </w:t>
      </w:r>
      <w:r w:rsidR="00ED538F">
        <w:rPr>
          <w:lang w:val="en-US"/>
        </w:rPr>
        <w:t>(</w:t>
      </w:r>
      <w:r w:rsidRPr="007800B1">
        <w:rPr>
          <w:lang w:val="en-US"/>
        </w:rPr>
        <w:t>2014</w:t>
      </w:r>
      <w:r w:rsidR="001364AE">
        <w:rPr>
          <w:lang w:val="en-US"/>
        </w:rPr>
        <w:t>)</w:t>
      </w:r>
      <w:r w:rsidR="00ED538F">
        <w:rPr>
          <w:lang w:val="en-US"/>
        </w:rPr>
        <w:t xml:space="preserve"> </w:t>
      </w:r>
      <w:hyperlink r:id="rId7" w:history="1">
        <w:r w:rsidR="00345ACB" w:rsidRPr="003B59D2">
          <w:rPr>
            <w:rStyle w:val="Hyperlink"/>
            <w:lang w:val="en-US"/>
          </w:rPr>
          <w:t>www.counselling-directory.org.uk</w:t>
        </w:r>
      </w:hyperlink>
      <w:r w:rsidR="00345ACB">
        <w:rPr>
          <w:lang w:val="en-US"/>
        </w:rPr>
        <w:t xml:space="preserve"> </w:t>
      </w:r>
    </w:p>
    <w:p w14:paraId="2D7CBDB6" w14:textId="2F39F447" w:rsidR="00003617" w:rsidRPr="00003617" w:rsidRDefault="00003617" w:rsidP="00A21EF9">
      <w:pPr>
        <w:pStyle w:val="ListParagraph"/>
        <w:numPr>
          <w:ilvl w:val="0"/>
          <w:numId w:val="1"/>
        </w:numPr>
      </w:pPr>
      <w:r w:rsidRPr="00003617">
        <w:rPr>
          <w:lang w:val="en-US"/>
        </w:rPr>
        <w:t>Dresden (2020</w:t>
      </w:r>
      <w:r w:rsidR="00345ACB">
        <w:rPr>
          <w:lang w:val="en-US"/>
        </w:rPr>
        <w:t>)</w:t>
      </w:r>
    </w:p>
    <w:p w14:paraId="317FA120" w14:textId="2F6F7DB1" w:rsidR="001252FD" w:rsidRPr="00DD05D7" w:rsidRDefault="004708FF" w:rsidP="001252FD">
      <w:pPr>
        <w:pStyle w:val="ListParagraph"/>
        <w:numPr>
          <w:ilvl w:val="0"/>
          <w:numId w:val="1"/>
        </w:numPr>
      </w:pPr>
      <w:r w:rsidRPr="004708FF">
        <w:rPr>
          <w:lang w:val="en-US"/>
        </w:rPr>
        <w:t xml:space="preserve">Fenn </w:t>
      </w:r>
      <w:r w:rsidR="00CD2A09">
        <w:rPr>
          <w:lang w:val="en-US"/>
        </w:rPr>
        <w:t xml:space="preserve">K </w:t>
      </w:r>
      <w:r w:rsidRPr="004708FF">
        <w:rPr>
          <w:lang w:val="en-US"/>
        </w:rPr>
        <w:t xml:space="preserve">and Byrne </w:t>
      </w:r>
      <w:r w:rsidR="00E115A2">
        <w:rPr>
          <w:lang w:val="en-US"/>
        </w:rPr>
        <w:t xml:space="preserve">M </w:t>
      </w:r>
      <w:r w:rsidRPr="004708FF">
        <w:rPr>
          <w:lang w:val="en-US"/>
        </w:rPr>
        <w:t xml:space="preserve">(2013) </w:t>
      </w:r>
      <w:r w:rsidR="00E115A2">
        <w:rPr>
          <w:lang w:val="en-US"/>
        </w:rPr>
        <w:t xml:space="preserve">The key principles of Cognitive </w:t>
      </w:r>
      <w:proofErr w:type="spellStart"/>
      <w:r w:rsidR="00E115A2">
        <w:rPr>
          <w:lang w:val="en-US"/>
        </w:rPr>
        <w:t>Behaviour</w:t>
      </w:r>
      <w:r w:rsidR="001A7B26">
        <w:rPr>
          <w:lang w:val="en-US"/>
        </w:rPr>
        <w:t>al</w:t>
      </w:r>
      <w:proofErr w:type="spellEnd"/>
      <w:r w:rsidR="001A7B26">
        <w:rPr>
          <w:lang w:val="en-US"/>
        </w:rPr>
        <w:t xml:space="preserve"> Therapy. </w:t>
      </w:r>
      <w:r w:rsidR="008A6D0D">
        <w:rPr>
          <w:lang w:val="en-US"/>
        </w:rPr>
        <w:t xml:space="preserve">Sage journals </w:t>
      </w:r>
      <w:r w:rsidR="001252FD">
        <w:rPr>
          <w:lang w:val="en-US"/>
        </w:rPr>
        <w:t xml:space="preserve">accessed at </w:t>
      </w:r>
      <w:hyperlink r:id="rId8" w:history="1">
        <w:r w:rsidR="0063249E" w:rsidRPr="003B59D2">
          <w:rPr>
            <w:rStyle w:val="Hyperlink"/>
            <w:lang w:val="en-US"/>
          </w:rPr>
          <w:t>www.journals.sagepubs.com</w:t>
        </w:r>
      </w:hyperlink>
      <w:r w:rsidR="0063249E">
        <w:rPr>
          <w:lang w:val="en-US"/>
        </w:rPr>
        <w:t xml:space="preserve"> </w:t>
      </w:r>
    </w:p>
    <w:p w14:paraId="0E6FB743" w14:textId="2BBEDA0D" w:rsidR="00602CB4" w:rsidRPr="00497022" w:rsidRDefault="00602CB4" w:rsidP="004D64B0">
      <w:pPr>
        <w:pStyle w:val="ListParagraph"/>
        <w:numPr>
          <w:ilvl w:val="0"/>
          <w:numId w:val="1"/>
        </w:numPr>
      </w:pPr>
      <w:r w:rsidRPr="00602CB4">
        <w:rPr>
          <w:lang w:val="en-US"/>
        </w:rPr>
        <w:t xml:space="preserve">Freud </w:t>
      </w:r>
      <w:r w:rsidR="00AF08E8">
        <w:rPr>
          <w:lang w:val="en-US"/>
        </w:rPr>
        <w:t xml:space="preserve">S </w:t>
      </w:r>
      <w:r w:rsidR="0031458A">
        <w:rPr>
          <w:lang w:val="en-US"/>
        </w:rPr>
        <w:t>(</w:t>
      </w:r>
      <w:r w:rsidRPr="00602CB4">
        <w:rPr>
          <w:lang w:val="en-US"/>
        </w:rPr>
        <w:t>1915</w:t>
      </w:r>
      <w:r w:rsidR="0031458A">
        <w:rPr>
          <w:lang w:val="en-US"/>
        </w:rPr>
        <w:t>)</w:t>
      </w:r>
      <w:r w:rsidR="00597633">
        <w:rPr>
          <w:lang w:val="en-US"/>
        </w:rPr>
        <w:t xml:space="preserve"> </w:t>
      </w:r>
      <w:r w:rsidR="00597633" w:rsidRPr="00597633">
        <w:t>The Unconscious. Standard Ed. Vol.14, Pg 161. London: Hogarth.</w:t>
      </w:r>
    </w:p>
    <w:p w14:paraId="7A13FBB2" w14:textId="18738EDB" w:rsidR="00497022" w:rsidRPr="002408D3" w:rsidRDefault="00497022" w:rsidP="00A21EF9">
      <w:pPr>
        <w:pStyle w:val="ListParagraph"/>
        <w:numPr>
          <w:ilvl w:val="0"/>
          <w:numId w:val="1"/>
        </w:numPr>
      </w:pPr>
      <w:r w:rsidRPr="00497022">
        <w:rPr>
          <w:lang w:val="en-US"/>
        </w:rPr>
        <w:t xml:space="preserve">Fulmer </w:t>
      </w:r>
      <w:r w:rsidR="00C71A9D">
        <w:rPr>
          <w:lang w:val="en-US"/>
        </w:rPr>
        <w:t xml:space="preserve">R </w:t>
      </w:r>
      <w:r w:rsidRPr="00497022">
        <w:rPr>
          <w:lang w:val="en-US"/>
        </w:rPr>
        <w:t>(2018)</w:t>
      </w:r>
      <w:r w:rsidR="00C71A9D">
        <w:rPr>
          <w:lang w:val="en-US"/>
        </w:rPr>
        <w:t xml:space="preserve"> International Journal of </w:t>
      </w:r>
      <w:r w:rsidR="00A9005D">
        <w:rPr>
          <w:lang w:val="en-US"/>
        </w:rPr>
        <w:t xml:space="preserve">Psychological studies. </w:t>
      </w:r>
      <w:proofErr w:type="spellStart"/>
      <w:r w:rsidR="00A9005D">
        <w:rPr>
          <w:lang w:val="en-US"/>
        </w:rPr>
        <w:t>Iss</w:t>
      </w:r>
      <w:proofErr w:type="spellEnd"/>
      <w:r w:rsidR="00A9005D">
        <w:rPr>
          <w:lang w:val="en-US"/>
        </w:rPr>
        <w:t xml:space="preserve"> 10, Vol. 3</w:t>
      </w:r>
    </w:p>
    <w:p w14:paraId="6CFAC5C0" w14:textId="524519AB" w:rsidR="002408D3" w:rsidRPr="00602CB4" w:rsidRDefault="00495083" w:rsidP="00A21EF9">
      <w:pPr>
        <w:pStyle w:val="ListParagraph"/>
        <w:numPr>
          <w:ilvl w:val="0"/>
          <w:numId w:val="1"/>
        </w:numPr>
      </w:pPr>
      <w:r w:rsidRPr="00495083">
        <w:rPr>
          <w:lang w:val="en-US"/>
        </w:rPr>
        <w:t xml:space="preserve">Gross </w:t>
      </w:r>
      <w:r w:rsidR="001A7788">
        <w:rPr>
          <w:lang w:val="en-US"/>
        </w:rPr>
        <w:t>D (</w:t>
      </w:r>
      <w:r w:rsidRPr="00495083">
        <w:rPr>
          <w:lang w:val="en-US"/>
        </w:rPr>
        <w:t>1992</w:t>
      </w:r>
      <w:r w:rsidR="001A7788">
        <w:rPr>
          <w:lang w:val="en-US"/>
        </w:rPr>
        <w:t>)</w:t>
      </w:r>
      <w:r w:rsidR="00DA41C1">
        <w:rPr>
          <w:lang w:val="en-US"/>
        </w:rPr>
        <w:t xml:space="preserve"> </w:t>
      </w:r>
      <w:r w:rsidR="00DA41C1" w:rsidRPr="00DA41C1">
        <w:rPr>
          <w:i/>
          <w:iCs/>
        </w:rPr>
        <w:t>The Science of Mind and Behaviour</w:t>
      </w:r>
      <w:r w:rsidR="00DA41C1" w:rsidRPr="00DA41C1">
        <w:t>. 2</w:t>
      </w:r>
      <w:r w:rsidR="00DA41C1" w:rsidRPr="00DA41C1">
        <w:rPr>
          <w:vertAlign w:val="superscript"/>
        </w:rPr>
        <w:t>nd</w:t>
      </w:r>
      <w:r w:rsidR="00DA41C1" w:rsidRPr="00DA41C1">
        <w:t xml:space="preserve"> </w:t>
      </w:r>
      <w:proofErr w:type="spellStart"/>
      <w:r w:rsidR="00DA41C1" w:rsidRPr="00DA41C1">
        <w:t>Edn</w:t>
      </w:r>
      <w:proofErr w:type="spellEnd"/>
      <w:r w:rsidR="00DA41C1" w:rsidRPr="00DA41C1">
        <w:t>. London: Hodder &amp; Stoughton</w:t>
      </w:r>
    </w:p>
    <w:p w14:paraId="732B4F82" w14:textId="166207AC" w:rsidR="005A54B4" w:rsidRPr="00D47714" w:rsidRDefault="005A54B4" w:rsidP="00305807">
      <w:pPr>
        <w:pStyle w:val="ListParagraph"/>
        <w:numPr>
          <w:ilvl w:val="0"/>
          <w:numId w:val="1"/>
        </w:numPr>
      </w:pPr>
      <w:r w:rsidRPr="005A54B4">
        <w:rPr>
          <w:lang w:val="en-US"/>
        </w:rPr>
        <w:t xml:space="preserve">McLeod </w:t>
      </w:r>
      <w:r w:rsidR="006A327A">
        <w:rPr>
          <w:lang w:val="en-US"/>
        </w:rPr>
        <w:t>C</w:t>
      </w:r>
      <w:r w:rsidR="00F4705B">
        <w:rPr>
          <w:lang w:val="en-US"/>
        </w:rPr>
        <w:t xml:space="preserve"> (</w:t>
      </w:r>
      <w:r w:rsidRPr="005A54B4">
        <w:rPr>
          <w:lang w:val="en-US"/>
        </w:rPr>
        <w:t>2019)</w:t>
      </w:r>
      <w:r w:rsidR="00426781">
        <w:rPr>
          <w:lang w:val="en-US"/>
        </w:rPr>
        <w:t xml:space="preserve"> </w:t>
      </w:r>
      <w:r w:rsidR="00426781" w:rsidRPr="00426781">
        <w:t>Psychology is the scientific study of the mind behaviour. American Psychological Association.</w:t>
      </w:r>
    </w:p>
    <w:p w14:paraId="6EF3FD70" w14:textId="50901D71" w:rsidR="00D47714" w:rsidRPr="0082014A" w:rsidRDefault="00D47714" w:rsidP="00A21EF9">
      <w:pPr>
        <w:pStyle w:val="ListParagraph"/>
        <w:numPr>
          <w:ilvl w:val="0"/>
          <w:numId w:val="1"/>
        </w:numPr>
      </w:pPr>
      <w:r>
        <w:rPr>
          <w:lang w:val="en-US"/>
        </w:rPr>
        <w:t>Monk S</w:t>
      </w:r>
      <w:r w:rsidR="00454C50">
        <w:rPr>
          <w:lang w:val="en-US"/>
        </w:rPr>
        <w:t xml:space="preserve"> (2022) What is Psycho</w:t>
      </w:r>
      <w:r w:rsidR="005C3520">
        <w:rPr>
          <w:lang w:val="en-US"/>
        </w:rPr>
        <w:t>dynamic Therapy?</w:t>
      </w:r>
      <w:r w:rsidR="002029F6">
        <w:rPr>
          <w:lang w:val="en-US"/>
        </w:rPr>
        <w:t xml:space="preserve"> </w:t>
      </w:r>
      <w:hyperlink r:id="rId9" w:history="1">
        <w:r w:rsidR="009C55A7" w:rsidRPr="003B59D2">
          <w:rPr>
            <w:rStyle w:val="Hyperlink"/>
            <w:lang w:val="en-US"/>
          </w:rPr>
          <w:t>www.bacp.co.uk</w:t>
        </w:r>
      </w:hyperlink>
      <w:r w:rsidR="009C55A7">
        <w:rPr>
          <w:lang w:val="en-US"/>
        </w:rPr>
        <w:t xml:space="preserve"> </w:t>
      </w:r>
    </w:p>
    <w:p w14:paraId="39F08CB1" w14:textId="4EF496A3" w:rsidR="0082014A" w:rsidRPr="005A54B4" w:rsidRDefault="0082014A" w:rsidP="00A21EF9">
      <w:pPr>
        <w:pStyle w:val="ListParagraph"/>
        <w:numPr>
          <w:ilvl w:val="0"/>
          <w:numId w:val="1"/>
        </w:numPr>
      </w:pPr>
      <w:r>
        <w:rPr>
          <w:lang w:val="en-US"/>
        </w:rPr>
        <w:t>Na</w:t>
      </w:r>
      <w:r w:rsidR="00732906">
        <w:rPr>
          <w:lang w:val="en-US"/>
        </w:rPr>
        <w:t>tional Health Service (</w:t>
      </w:r>
      <w:r w:rsidRPr="0082014A">
        <w:rPr>
          <w:lang w:val="en-US"/>
        </w:rPr>
        <w:t>NHS</w:t>
      </w:r>
      <w:r w:rsidR="00732906">
        <w:rPr>
          <w:lang w:val="en-US"/>
        </w:rPr>
        <w:t>)</w:t>
      </w:r>
      <w:r w:rsidRPr="0082014A">
        <w:rPr>
          <w:lang w:val="en-US"/>
        </w:rPr>
        <w:t xml:space="preserve"> 2019</w:t>
      </w:r>
      <w:r w:rsidR="00D750AB">
        <w:rPr>
          <w:lang w:val="en-US"/>
        </w:rPr>
        <w:t xml:space="preserve"> </w:t>
      </w:r>
      <w:hyperlink r:id="rId10" w:history="1">
        <w:r w:rsidR="00FC6744" w:rsidRPr="00ED6359">
          <w:rPr>
            <w:rStyle w:val="Hyperlink"/>
            <w:lang w:val="en-US"/>
          </w:rPr>
          <w:t>www.england.nhs.co.uk</w:t>
        </w:r>
      </w:hyperlink>
      <w:r w:rsidR="00FC6744">
        <w:rPr>
          <w:lang w:val="en-US"/>
        </w:rPr>
        <w:t xml:space="preserve"> </w:t>
      </w:r>
    </w:p>
    <w:p w14:paraId="7B7D79D5" w14:textId="54DF2307" w:rsidR="00ED0F54" w:rsidRDefault="00282EB4" w:rsidP="00A21EF9">
      <w:pPr>
        <w:pStyle w:val="ListParagraph"/>
        <w:numPr>
          <w:ilvl w:val="0"/>
          <w:numId w:val="1"/>
        </w:numPr>
      </w:pPr>
      <w:r w:rsidRPr="00282EB4">
        <w:t>National Health Service (NHS) (2022</w:t>
      </w:r>
      <w:r w:rsidR="00DA0297">
        <w:t xml:space="preserve"> </w:t>
      </w:r>
      <w:hyperlink r:id="rId11" w:history="1">
        <w:r w:rsidR="00850FF2" w:rsidRPr="00EF2314">
          <w:rPr>
            <w:rStyle w:val="Hyperlink"/>
          </w:rPr>
          <w:t>www.nhs.uk/mental-health/talking-therapies-medicine-treatments/talking-therapies-and-counselling</w:t>
        </w:r>
      </w:hyperlink>
      <w:r w:rsidR="00850FF2">
        <w:t xml:space="preserve"> </w:t>
      </w:r>
    </w:p>
    <w:p w14:paraId="32A3794D" w14:textId="1EC22BB8" w:rsidR="00243305" w:rsidRDefault="00243305" w:rsidP="00A21EF9">
      <w:pPr>
        <w:pStyle w:val="ListParagraph"/>
        <w:numPr>
          <w:ilvl w:val="0"/>
          <w:numId w:val="1"/>
        </w:numPr>
      </w:pPr>
      <w:r w:rsidRPr="00243305">
        <w:rPr>
          <w:lang w:val="en-US"/>
        </w:rPr>
        <w:t xml:space="preserve">Owen </w:t>
      </w:r>
      <w:r w:rsidR="00591B02">
        <w:rPr>
          <w:lang w:val="en-US"/>
        </w:rPr>
        <w:t xml:space="preserve">I </w:t>
      </w:r>
      <w:r w:rsidRPr="00243305">
        <w:rPr>
          <w:lang w:val="en-US"/>
        </w:rPr>
        <w:t>(1999)</w:t>
      </w:r>
      <w:r w:rsidR="00591B02">
        <w:rPr>
          <w:lang w:val="en-US"/>
        </w:rPr>
        <w:t xml:space="preserve"> British </w:t>
      </w:r>
      <w:r w:rsidR="00E512EB">
        <w:rPr>
          <w:lang w:val="en-US"/>
        </w:rPr>
        <w:t xml:space="preserve">Journal of Guidance and Counselling. </w:t>
      </w:r>
      <w:proofErr w:type="spellStart"/>
      <w:r w:rsidR="00E512EB">
        <w:rPr>
          <w:lang w:val="en-US"/>
        </w:rPr>
        <w:t>Iss</w:t>
      </w:r>
      <w:proofErr w:type="spellEnd"/>
      <w:r w:rsidR="00E512EB">
        <w:rPr>
          <w:lang w:val="en-US"/>
        </w:rPr>
        <w:t xml:space="preserve"> 27</w:t>
      </w:r>
      <w:r w:rsidR="00E30BE3">
        <w:rPr>
          <w:lang w:val="en-US"/>
        </w:rPr>
        <w:t>. 2</w:t>
      </w:r>
      <w:r w:rsidR="00E30BE3" w:rsidRPr="00E30BE3">
        <w:rPr>
          <w:vertAlign w:val="superscript"/>
          <w:lang w:val="en-US"/>
        </w:rPr>
        <w:t>nd</w:t>
      </w:r>
      <w:r w:rsidR="00E30BE3">
        <w:rPr>
          <w:lang w:val="en-US"/>
        </w:rPr>
        <w:t xml:space="preserve"> Ed.</w:t>
      </w:r>
      <w:r w:rsidR="00863919">
        <w:rPr>
          <w:lang w:val="en-US"/>
        </w:rPr>
        <w:t xml:space="preserve"> Pg 165-178.</w:t>
      </w:r>
    </w:p>
    <w:p w14:paraId="13B5689F" w14:textId="26FC9A6C" w:rsidR="0046029F" w:rsidRPr="0046029F" w:rsidRDefault="0046029F" w:rsidP="00A21EF9">
      <w:pPr>
        <w:pStyle w:val="ListParagraph"/>
        <w:numPr>
          <w:ilvl w:val="0"/>
          <w:numId w:val="1"/>
        </w:numPr>
      </w:pPr>
      <w:r w:rsidRPr="0046029F">
        <w:rPr>
          <w:lang w:val="en-US"/>
        </w:rPr>
        <w:t xml:space="preserve">Rogers </w:t>
      </w:r>
      <w:r w:rsidR="004D5424">
        <w:rPr>
          <w:lang w:val="en-US"/>
        </w:rPr>
        <w:t>C (</w:t>
      </w:r>
      <w:r w:rsidRPr="0046029F">
        <w:rPr>
          <w:lang w:val="en-US"/>
        </w:rPr>
        <w:t>1942</w:t>
      </w:r>
      <w:r w:rsidR="004D5424">
        <w:rPr>
          <w:lang w:val="en-US"/>
        </w:rPr>
        <w:t>)</w:t>
      </w:r>
      <w:r w:rsidR="00E2126D">
        <w:rPr>
          <w:lang w:val="en-US"/>
        </w:rPr>
        <w:t xml:space="preserve"> </w:t>
      </w:r>
      <w:r w:rsidR="00E2126D" w:rsidRPr="00E2126D">
        <w:t>Carl Rogers on the development of the Person-Centred Approach. Person-centred Review. 1 (3), 257-259</w:t>
      </w:r>
    </w:p>
    <w:p w14:paraId="1FEA0631" w14:textId="125956E9" w:rsidR="0046029F" w:rsidRPr="0046029F" w:rsidRDefault="0046029F" w:rsidP="00A21EF9">
      <w:pPr>
        <w:pStyle w:val="ListParagraph"/>
        <w:numPr>
          <w:ilvl w:val="0"/>
          <w:numId w:val="1"/>
        </w:numPr>
      </w:pPr>
      <w:r w:rsidRPr="0046029F">
        <w:rPr>
          <w:lang w:val="en-US"/>
        </w:rPr>
        <w:t xml:space="preserve">Roger </w:t>
      </w:r>
      <w:r w:rsidR="00FA05A5">
        <w:rPr>
          <w:lang w:val="en-US"/>
        </w:rPr>
        <w:t>C (</w:t>
      </w:r>
      <w:r w:rsidRPr="0046029F">
        <w:rPr>
          <w:lang w:val="en-US"/>
        </w:rPr>
        <w:t>1961</w:t>
      </w:r>
      <w:r w:rsidR="00FA05A5">
        <w:rPr>
          <w:lang w:val="en-US"/>
        </w:rPr>
        <w:t xml:space="preserve">) </w:t>
      </w:r>
      <w:r w:rsidR="0041599E">
        <w:rPr>
          <w:lang w:val="en-US"/>
        </w:rPr>
        <w:t xml:space="preserve"> </w:t>
      </w:r>
      <w:r w:rsidR="00BD0306" w:rsidRPr="00BD0306">
        <w:rPr>
          <w:i/>
          <w:iCs/>
        </w:rPr>
        <w:t>A way of being</w:t>
      </w:r>
      <w:r w:rsidR="00BD0306" w:rsidRPr="00BD0306">
        <w:t>. Boston: Houghton Mifflin.</w:t>
      </w:r>
    </w:p>
    <w:p w14:paraId="5931088B" w14:textId="1C259237" w:rsidR="00C3398B" w:rsidRDefault="00101DA3" w:rsidP="00A21EF9">
      <w:pPr>
        <w:pStyle w:val="ListParagraph"/>
        <w:numPr>
          <w:ilvl w:val="0"/>
          <w:numId w:val="1"/>
        </w:numPr>
      </w:pPr>
      <w:r w:rsidRPr="00101DA3">
        <w:t xml:space="preserve">Sheppard </w:t>
      </w:r>
      <w:r w:rsidR="0063249E">
        <w:t xml:space="preserve">G </w:t>
      </w:r>
      <w:r w:rsidRPr="00101DA3">
        <w:t>(2004)</w:t>
      </w:r>
      <w:r w:rsidR="00B92B99">
        <w:t xml:space="preserve"> Counselling: </w:t>
      </w:r>
      <w:r w:rsidR="000D7C7E">
        <w:t>A comprehensive profession (5</w:t>
      </w:r>
      <w:r w:rsidR="000D7C7E" w:rsidRPr="002124F6">
        <w:rPr>
          <w:vertAlign w:val="superscript"/>
        </w:rPr>
        <w:t>th</w:t>
      </w:r>
      <w:r w:rsidR="002124F6">
        <w:t xml:space="preserve"> Ed.) Upper </w:t>
      </w:r>
      <w:r w:rsidR="00FC2A75">
        <w:t>S</w:t>
      </w:r>
      <w:r w:rsidR="002124F6">
        <w:t>a</w:t>
      </w:r>
      <w:r w:rsidR="00151A67">
        <w:t>ddle River</w:t>
      </w:r>
      <w:r w:rsidR="00FC2A75">
        <w:t>,</w:t>
      </w:r>
      <w:r w:rsidR="000B09C9">
        <w:t xml:space="preserve"> Merrill/Prentice Hall. Pg 6.</w:t>
      </w:r>
    </w:p>
    <w:p w14:paraId="263995F7" w14:textId="77777777" w:rsidR="00101DA3" w:rsidRPr="00C3398B" w:rsidRDefault="00101DA3" w:rsidP="00060C40">
      <w:pPr>
        <w:pStyle w:val="ListParagraph"/>
      </w:pPr>
    </w:p>
    <w:sectPr w:rsidR="00101DA3" w:rsidRPr="00C339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BD2383"/>
    <w:multiLevelType w:val="hybridMultilevel"/>
    <w:tmpl w:val="3764663C"/>
    <w:lvl w:ilvl="0" w:tplc="703C129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F26EE5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380EE6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CBAD5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008A96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6FEB3E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54CD4A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E404DC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DCC114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6B226E4"/>
    <w:multiLevelType w:val="hybridMultilevel"/>
    <w:tmpl w:val="80A829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7F24EA"/>
    <w:multiLevelType w:val="hybridMultilevel"/>
    <w:tmpl w:val="DEC245FA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3" w15:restartNumberingAfterBreak="0">
    <w:nsid w:val="398D1882"/>
    <w:multiLevelType w:val="hybridMultilevel"/>
    <w:tmpl w:val="D7DE1C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FAB4066"/>
    <w:multiLevelType w:val="hybridMultilevel"/>
    <w:tmpl w:val="A0AC5C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3D13148"/>
    <w:multiLevelType w:val="hybridMultilevel"/>
    <w:tmpl w:val="BAC0DADA"/>
    <w:lvl w:ilvl="0" w:tplc="759AF0C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D96D97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87C511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D34DA4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AB4EFC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F6E529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E94368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1540BC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078617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5DE272F3"/>
    <w:multiLevelType w:val="hybridMultilevel"/>
    <w:tmpl w:val="646287A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745E16CC"/>
    <w:multiLevelType w:val="hybridMultilevel"/>
    <w:tmpl w:val="6A3CF1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09356303">
    <w:abstractNumId w:val="3"/>
  </w:num>
  <w:num w:numId="2" w16cid:durableId="1083524655">
    <w:abstractNumId w:val="4"/>
  </w:num>
  <w:num w:numId="3" w16cid:durableId="1630666890">
    <w:abstractNumId w:val="6"/>
  </w:num>
  <w:num w:numId="4" w16cid:durableId="1606644929">
    <w:abstractNumId w:val="7"/>
  </w:num>
  <w:num w:numId="5" w16cid:durableId="774254702">
    <w:abstractNumId w:val="2"/>
  </w:num>
  <w:num w:numId="6" w16cid:durableId="1403286960">
    <w:abstractNumId w:val="1"/>
  </w:num>
  <w:num w:numId="7" w16cid:durableId="1087504847">
    <w:abstractNumId w:val="0"/>
  </w:num>
  <w:num w:numId="8" w16cid:durableId="159790058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4EAE"/>
    <w:rsid w:val="00003617"/>
    <w:rsid w:val="000072E1"/>
    <w:rsid w:val="0001078A"/>
    <w:rsid w:val="000124DF"/>
    <w:rsid w:val="0001438B"/>
    <w:rsid w:val="000217AC"/>
    <w:rsid w:val="00022947"/>
    <w:rsid w:val="0002370F"/>
    <w:rsid w:val="0002510F"/>
    <w:rsid w:val="00040B9C"/>
    <w:rsid w:val="00040C05"/>
    <w:rsid w:val="0004206F"/>
    <w:rsid w:val="00050ECE"/>
    <w:rsid w:val="000523B4"/>
    <w:rsid w:val="000569FE"/>
    <w:rsid w:val="00056B2F"/>
    <w:rsid w:val="00060C40"/>
    <w:rsid w:val="00061746"/>
    <w:rsid w:val="00061F9D"/>
    <w:rsid w:val="00062E74"/>
    <w:rsid w:val="00063496"/>
    <w:rsid w:val="00063D77"/>
    <w:rsid w:val="0007229C"/>
    <w:rsid w:val="00075056"/>
    <w:rsid w:val="00082B1E"/>
    <w:rsid w:val="000860A2"/>
    <w:rsid w:val="00086526"/>
    <w:rsid w:val="00090F19"/>
    <w:rsid w:val="000A416C"/>
    <w:rsid w:val="000A442F"/>
    <w:rsid w:val="000A717F"/>
    <w:rsid w:val="000B0938"/>
    <w:rsid w:val="000B09C9"/>
    <w:rsid w:val="000B1C67"/>
    <w:rsid w:val="000B5E54"/>
    <w:rsid w:val="000C51B1"/>
    <w:rsid w:val="000C71FA"/>
    <w:rsid w:val="000D4C7F"/>
    <w:rsid w:val="000D7C7E"/>
    <w:rsid w:val="000E5C81"/>
    <w:rsid w:val="000E7B46"/>
    <w:rsid w:val="000F6F31"/>
    <w:rsid w:val="0010000F"/>
    <w:rsid w:val="00101DA3"/>
    <w:rsid w:val="00103CAE"/>
    <w:rsid w:val="0010406F"/>
    <w:rsid w:val="00107BF0"/>
    <w:rsid w:val="00114424"/>
    <w:rsid w:val="001223AD"/>
    <w:rsid w:val="001252FD"/>
    <w:rsid w:val="0013274D"/>
    <w:rsid w:val="00133A9C"/>
    <w:rsid w:val="00136292"/>
    <w:rsid w:val="001364AE"/>
    <w:rsid w:val="001370F8"/>
    <w:rsid w:val="00142FCF"/>
    <w:rsid w:val="00143005"/>
    <w:rsid w:val="00145D71"/>
    <w:rsid w:val="00151A67"/>
    <w:rsid w:val="00154550"/>
    <w:rsid w:val="001549DD"/>
    <w:rsid w:val="00156D9C"/>
    <w:rsid w:val="00157C24"/>
    <w:rsid w:val="001804D1"/>
    <w:rsid w:val="00180F5C"/>
    <w:rsid w:val="00181B6B"/>
    <w:rsid w:val="00182468"/>
    <w:rsid w:val="001832D3"/>
    <w:rsid w:val="00183C3B"/>
    <w:rsid w:val="0018464D"/>
    <w:rsid w:val="00184745"/>
    <w:rsid w:val="001943CA"/>
    <w:rsid w:val="001A1898"/>
    <w:rsid w:val="001A7788"/>
    <w:rsid w:val="001A7B26"/>
    <w:rsid w:val="001C3DA0"/>
    <w:rsid w:val="001C4C52"/>
    <w:rsid w:val="001C5030"/>
    <w:rsid w:val="001D031E"/>
    <w:rsid w:val="001D4996"/>
    <w:rsid w:val="001E0EC0"/>
    <w:rsid w:val="001F1432"/>
    <w:rsid w:val="001F5461"/>
    <w:rsid w:val="002029F6"/>
    <w:rsid w:val="002106F3"/>
    <w:rsid w:val="002124F6"/>
    <w:rsid w:val="002210F4"/>
    <w:rsid w:val="002312DB"/>
    <w:rsid w:val="002408D3"/>
    <w:rsid w:val="00243305"/>
    <w:rsid w:val="00246866"/>
    <w:rsid w:val="00247812"/>
    <w:rsid w:val="00257358"/>
    <w:rsid w:val="0026151E"/>
    <w:rsid w:val="0027110E"/>
    <w:rsid w:val="00271E62"/>
    <w:rsid w:val="00273A49"/>
    <w:rsid w:val="00273EC2"/>
    <w:rsid w:val="00282EB4"/>
    <w:rsid w:val="00286324"/>
    <w:rsid w:val="00292EF0"/>
    <w:rsid w:val="002A4945"/>
    <w:rsid w:val="002B5CD0"/>
    <w:rsid w:val="002C3B26"/>
    <w:rsid w:val="002D21DF"/>
    <w:rsid w:val="002E0C4D"/>
    <w:rsid w:val="002E5490"/>
    <w:rsid w:val="002F18B9"/>
    <w:rsid w:val="00305807"/>
    <w:rsid w:val="00311836"/>
    <w:rsid w:val="00313A89"/>
    <w:rsid w:val="0031458A"/>
    <w:rsid w:val="0032440E"/>
    <w:rsid w:val="00326399"/>
    <w:rsid w:val="00330307"/>
    <w:rsid w:val="00331DB4"/>
    <w:rsid w:val="0033509C"/>
    <w:rsid w:val="003421CC"/>
    <w:rsid w:val="00345ACB"/>
    <w:rsid w:val="0035290D"/>
    <w:rsid w:val="003572E2"/>
    <w:rsid w:val="003661E1"/>
    <w:rsid w:val="00370A80"/>
    <w:rsid w:val="00372B57"/>
    <w:rsid w:val="00374052"/>
    <w:rsid w:val="00385804"/>
    <w:rsid w:val="00386F03"/>
    <w:rsid w:val="0039763A"/>
    <w:rsid w:val="003A38D5"/>
    <w:rsid w:val="003B0457"/>
    <w:rsid w:val="003B087C"/>
    <w:rsid w:val="003B3D9C"/>
    <w:rsid w:val="003B5970"/>
    <w:rsid w:val="003B7937"/>
    <w:rsid w:val="003C02C9"/>
    <w:rsid w:val="003C26EB"/>
    <w:rsid w:val="003D17EC"/>
    <w:rsid w:val="003D63B2"/>
    <w:rsid w:val="003E01C7"/>
    <w:rsid w:val="003E15A9"/>
    <w:rsid w:val="003E202E"/>
    <w:rsid w:val="003E262F"/>
    <w:rsid w:val="003E51AD"/>
    <w:rsid w:val="003E524A"/>
    <w:rsid w:val="003E65F2"/>
    <w:rsid w:val="003F56E2"/>
    <w:rsid w:val="003F6440"/>
    <w:rsid w:val="00404EAE"/>
    <w:rsid w:val="00405A98"/>
    <w:rsid w:val="00407B33"/>
    <w:rsid w:val="004122AC"/>
    <w:rsid w:val="00413031"/>
    <w:rsid w:val="0041599E"/>
    <w:rsid w:val="004177E2"/>
    <w:rsid w:val="00422044"/>
    <w:rsid w:val="00426781"/>
    <w:rsid w:val="004302AE"/>
    <w:rsid w:val="004432AE"/>
    <w:rsid w:val="004464F1"/>
    <w:rsid w:val="00450CBF"/>
    <w:rsid w:val="00450D4E"/>
    <w:rsid w:val="00452751"/>
    <w:rsid w:val="00454C50"/>
    <w:rsid w:val="00455541"/>
    <w:rsid w:val="00457BB7"/>
    <w:rsid w:val="0046029F"/>
    <w:rsid w:val="004609D9"/>
    <w:rsid w:val="004702A7"/>
    <w:rsid w:val="004708FF"/>
    <w:rsid w:val="00471914"/>
    <w:rsid w:val="00483FDE"/>
    <w:rsid w:val="004948F5"/>
    <w:rsid w:val="00495083"/>
    <w:rsid w:val="00497022"/>
    <w:rsid w:val="00497ED1"/>
    <w:rsid w:val="004A3EB0"/>
    <w:rsid w:val="004A55D5"/>
    <w:rsid w:val="004A73DA"/>
    <w:rsid w:val="004B2F92"/>
    <w:rsid w:val="004B4995"/>
    <w:rsid w:val="004B5394"/>
    <w:rsid w:val="004C619A"/>
    <w:rsid w:val="004D0D5C"/>
    <w:rsid w:val="004D13C2"/>
    <w:rsid w:val="004D4624"/>
    <w:rsid w:val="004D5424"/>
    <w:rsid w:val="004D64B0"/>
    <w:rsid w:val="004E21CF"/>
    <w:rsid w:val="004E4768"/>
    <w:rsid w:val="004E5D0F"/>
    <w:rsid w:val="004E7E9B"/>
    <w:rsid w:val="00510D63"/>
    <w:rsid w:val="00511635"/>
    <w:rsid w:val="00512E2D"/>
    <w:rsid w:val="0051496A"/>
    <w:rsid w:val="00524682"/>
    <w:rsid w:val="005267A1"/>
    <w:rsid w:val="00532D9F"/>
    <w:rsid w:val="00533A17"/>
    <w:rsid w:val="00535878"/>
    <w:rsid w:val="00540213"/>
    <w:rsid w:val="00542D47"/>
    <w:rsid w:val="005529B4"/>
    <w:rsid w:val="0056000F"/>
    <w:rsid w:val="005632D2"/>
    <w:rsid w:val="0056344C"/>
    <w:rsid w:val="00564759"/>
    <w:rsid w:val="0056707B"/>
    <w:rsid w:val="00570029"/>
    <w:rsid w:val="00574774"/>
    <w:rsid w:val="005751AB"/>
    <w:rsid w:val="00580D11"/>
    <w:rsid w:val="00590EC9"/>
    <w:rsid w:val="00591B02"/>
    <w:rsid w:val="0059717A"/>
    <w:rsid w:val="00597633"/>
    <w:rsid w:val="005A2E7F"/>
    <w:rsid w:val="005A337B"/>
    <w:rsid w:val="005A54B4"/>
    <w:rsid w:val="005B066E"/>
    <w:rsid w:val="005B0AEC"/>
    <w:rsid w:val="005B103F"/>
    <w:rsid w:val="005B7994"/>
    <w:rsid w:val="005B7E9A"/>
    <w:rsid w:val="005C3520"/>
    <w:rsid w:val="005D039B"/>
    <w:rsid w:val="005D06FB"/>
    <w:rsid w:val="005D1E20"/>
    <w:rsid w:val="005D32A7"/>
    <w:rsid w:val="005D5896"/>
    <w:rsid w:val="005D7745"/>
    <w:rsid w:val="00600496"/>
    <w:rsid w:val="00602CB4"/>
    <w:rsid w:val="006056B0"/>
    <w:rsid w:val="00610ABA"/>
    <w:rsid w:val="006221F8"/>
    <w:rsid w:val="0063249E"/>
    <w:rsid w:val="00645B0C"/>
    <w:rsid w:val="00651A09"/>
    <w:rsid w:val="00654EBC"/>
    <w:rsid w:val="00657906"/>
    <w:rsid w:val="0066050C"/>
    <w:rsid w:val="00660DDC"/>
    <w:rsid w:val="00666AEF"/>
    <w:rsid w:val="00667D4D"/>
    <w:rsid w:val="006741B6"/>
    <w:rsid w:val="00674EE5"/>
    <w:rsid w:val="00681639"/>
    <w:rsid w:val="00682B7D"/>
    <w:rsid w:val="006838F2"/>
    <w:rsid w:val="00683D59"/>
    <w:rsid w:val="00690555"/>
    <w:rsid w:val="0069233A"/>
    <w:rsid w:val="00694D6D"/>
    <w:rsid w:val="00696356"/>
    <w:rsid w:val="006A2F2C"/>
    <w:rsid w:val="006A327A"/>
    <w:rsid w:val="006A5F5F"/>
    <w:rsid w:val="006A5FF2"/>
    <w:rsid w:val="006A61D3"/>
    <w:rsid w:val="006A7EE5"/>
    <w:rsid w:val="006B18A7"/>
    <w:rsid w:val="006B53EC"/>
    <w:rsid w:val="006B5816"/>
    <w:rsid w:val="006C14E4"/>
    <w:rsid w:val="006C5D82"/>
    <w:rsid w:val="006C69AF"/>
    <w:rsid w:val="006D3273"/>
    <w:rsid w:val="006D32C9"/>
    <w:rsid w:val="006E5357"/>
    <w:rsid w:val="006E7EE6"/>
    <w:rsid w:val="006F27EE"/>
    <w:rsid w:val="006F447A"/>
    <w:rsid w:val="006F7A14"/>
    <w:rsid w:val="007019DB"/>
    <w:rsid w:val="00707ED5"/>
    <w:rsid w:val="0071015E"/>
    <w:rsid w:val="007154E6"/>
    <w:rsid w:val="00717A96"/>
    <w:rsid w:val="00726FEC"/>
    <w:rsid w:val="00727BAD"/>
    <w:rsid w:val="00730631"/>
    <w:rsid w:val="00731CAE"/>
    <w:rsid w:val="00732906"/>
    <w:rsid w:val="00733319"/>
    <w:rsid w:val="00735D7F"/>
    <w:rsid w:val="0073638D"/>
    <w:rsid w:val="00737914"/>
    <w:rsid w:val="00740746"/>
    <w:rsid w:val="007416EC"/>
    <w:rsid w:val="00745A89"/>
    <w:rsid w:val="00751679"/>
    <w:rsid w:val="00753074"/>
    <w:rsid w:val="00754188"/>
    <w:rsid w:val="00764029"/>
    <w:rsid w:val="00774655"/>
    <w:rsid w:val="00774D46"/>
    <w:rsid w:val="007800B1"/>
    <w:rsid w:val="00780BD3"/>
    <w:rsid w:val="00781782"/>
    <w:rsid w:val="00787CE4"/>
    <w:rsid w:val="007928C0"/>
    <w:rsid w:val="00794F32"/>
    <w:rsid w:val="007958A0"/>
    <w:rsid w:val="007A0570"/>
    <w:rsid w:val="007A2F9A"/>
    <w:rsid w:val="007B0AFD"/>
    <w:rsid w:val="007B40DA"/>
    <w:rsid w:val="007B5C33"/>
    <w:rsid w:val="007B7450"/>
    <w:rsid w:val="007C0301"/>
    <w:rsid w:val="007C168A"/>
    <w:rsid w:val="007C16C2"/>
    <w:rsid w:val="007C21E0"/>
    <w:rsid w:val="007C6095"/>
    <w:rsid w:val="007D0398"/>
    <w:rsid w:val="007D1EBD"/>
    <w:rsid w:val="007D3D91"/>
    <w:rsid w:val="007F422F"/>
    <w:rsid w:val="007F748B"/>
    <w:rsid w:val="007F7DEF"/>
    <w:rsid w:val="0081552B"/>
    <w:rsid w:val="0081553E"/>
    <w:rsid w:val="00816FE6"/>
    <w:rsid w:val="0082014A"/>
    <w:rsid w:val="0082054F"/>
    <w:rsid w:val="00837778"/>
    <w:rsid w:val="00840D5B"/>
    <w:rsid w:val="00840ED5"/>
    <w:rsid w:val="0084444E"/>
    <w:rsid w:val="00850FF2"/>
    <w:rsid w:val="008551A3"/>
    <w:rsid w:val="008555EF"/>
    <w:rsid w:val="00856776"/>
    <w:rsid w:val="00860487"/>
    <w:rsid w:val="00863919"/>
    <w:rsid w:val="00863FFA"/>
    <w:rsid w:val="008655FA"/>
    <w:rsid w:val="008707F6"/>
    <w:rsid w:val="008709D4"/>
    <w:rsid w:val="00873122"/>
    <w:rsid w:val="0088069B"/>
    <w:rsid w:val="008823F3"/>
    <w:rsid w:val="008838F2"/>
    <w:rsid w:val="008853CF"/>
    <w:rsid w:val="008854CB"/>
    <w:rsid w:val="00891654"/>
    <w:rsid w:val="00896EBE"/>
    <w:rsid w:val="008A6D0D"/>
    <w:rsid w:val="008A7209"/>
    <w:rsid w:val="008B1A42"/>
    <w:rsid w:val="008C0A6D"/>
    <w:rsid w:val="008C0EEE"/>
    <w:rsid w:val="008C19A5"/>
    <w:rsid w:val="008C376B"/>
    <w:rsid w:val="008C4070"/>
    <w:rsid w:val="008C6744"/>
    <w:rsid w:val="008E079A"/>
    <w:rsid w:val="008E20FE"/>
    <w:rsid w:val="0090554F"/>
    <w:rsid w:val="009108CD"/>
    <w:rsid w:val="00917F5E"/>
    <w:rsid w:val="00922E5E"/>
    <w:rsid w:val="009240B1"/>
    <w:rsid w:val="009311B6"/>
    <w:rsid w:val="00931E51"/>
    <w:rsid w:val="009361BE"/>
    <w:rsid w:val="009434D5"/>
    <w:rsid w:val="00944144"/>
    <w:rsid w:val="00953CD7"/>
    <w:rsid w:val="009546A3"/>
    <w:rsid w:val="00955D4B"/>
    <w:rsid w:val="009609A6"/>
    <w:rsid w:val="00962FF4"/>
    <w:rsid w:val="00964250"/>
    <w:rsid w:val="00973885"/>
    <w:rsid w:val="00973DE7"/>
    <w:rsid w:val="00980C3A"/>
    <w:rsid w:val="00981CAA"/>
    <w:rsid w:val="00982C8A"/>
    <w:rsid w:val="009842DF"/>
    <w:rsid w:val="00987524"/>
    <w:rsid w:val="00991D22"/>
    <w:rsid w:val="00995F75"/>
    <w:rsid w:val="009A5C20"/>
    <w:rsid w:val="009A7D18"/>
    <w:rsid w:val="009B4493"/>
    <w:rsid w:val="009C16CA"/>
    <w:rsid w:val="009C55A7"/>
    <w:rsid w:val="009C7816"/>
    <w:rsid w:val="009D08BC"/>
    <w:rsid w:val="009D1A99"/>
    <w:rsid w:val="009D770E"/>
    <w:rsid w:val="009E1A73"/>
    <w:rsid w:val="009E4913"/>
    <w:rsid w:val="009E5C18"/>
    <w:rsid w:val="009E7F23"/>
    <w:rsid w:val="009F0931"/>
    <w:rsid w:val="009F1555"/>
    <w:rsid w:val="00A00064"/>
    <w:rsid w:val="00A00AD7"/>
    <w:rsid w:val="00A017C2"/>
    <w:rsid w:val="00A036B1"/>
    <w:rsid w:val="00A11BF8"/>
    <w:rsid w:val="00A21EF9"/>
    <w:rsid w:val="00A3111B"/>
    <w:rsid w:val="00A31B0C"/>
    <w:rsid w:val="00A3297E"/>
    <w:rsid w:val="00A66314"/>
    <w:rsid w:val="00A723AF"/>
    <w:rsid w:val="00A739F1"/>
    <w:rsid w:val="00A81C0B"/>
    <w:rsid w:val="00A9005D"/>
    <w:rsid w:val="00A903B4"/>
    <w:rsid w:val="00AA0A1D"/>
    <w:rsid w:val="00AA36D0"/>
    <w:rsid w:val="00AA48B8"/>
    <w:rsid w:val="00AA693A"/>
    <w:rsid w:val="00AB4CF8"/>
    <w:rsid w:val="00AB727E"/>
    <w:rsid w:val="00AC2499"/>
    <w:rsid w:val="00AD2C97"/>
    <w:rsid w:val="00AD3245"/>
    <w:rsid w:val="00AD3423"/>
    <w:rsid w:val="00AD5B4C"/>
    <w:rsid w:val="00AE0EAB"/>
    <w:rsid w:val="00AF060C"/>
    <w:rsid w:val="00AF08E8"/>
    <w:rsid w:val="00AF0FD5"/>
    <w:rsid w:val="00AF2918"/>
    <w:rsid w:val="00AF2A5B"/>
    <w:rsid w:val="00AF6D64"/>
    <w:rsid w:val="00AF7946"/>
    <w:rsid w:val="00B03270"/>
    <w:rsid w:val="00B23158"/>
    <w:rsid w:val="00B25CCC"/>
    <w:rsid w:val="00B27A5F"/>
    <w:rsid w:val="00B31592"/>
    <w:rsid w:val="00B3227F"/>
    <w:rsid w:val="00B34F83"/>
    <w:rsid w:val="00B36AF1"/>
    <w:rsid w:val="00B37CE3"/>
    <w:rsid w:val="00B456EB"/>
    <w:rsid w:val="00B5458B"/>
    <w:rsid w:val="00B56895"/>
    <w:rsid w:val="00B60ECC"/>
    <w:rsid w:val="00B6147A"/>
    <w:rsid w:val="00B6281F"/>
    <w:rsid w:val="00B65CD7"/>
    <w:rsid w:val="00B66C6F"/>
    <w:rsid w:val="00B67C03"/>
    <w:rsid w:val="00B83312"/>
    <w:rsid w:val="00B874EE"/>
    <w:rsid w:val="00B9127C"/>
    <w:rsid w:val="00B92B99"/>
    <w:rsid w:val="00B937E8"/>
    <w:rsid w:val="00B95424"/>
    <w:rsid w:val="00BA330A"/>
    <w:rsid w:val="00BA34DD"/>
    <w:rsid w:val="00BB1A6E"/>
    <w:rsid w:val="00BB6AF6"/>
    <w:rsid w:val="00BC4904"/>
    <w:rsid w:val="00BC6127"/>
    <w:rsid w:val="00BC66C8"/>
    <w:rsid w:val="00BD0306"/>
    <w:rsid w:val="00BD2151"/>
    <w:rsid w:val="00BD657C"/>
    <w:rsid w:val="00BE72CE"/>
    <w:rsid w:val="00BF2312"/>
    <w:rsid w:val="00BF4EFC"/>
    <w:rsid w:val="00BF527C"/>
    <w:rsid w:val="00C01139"/>
    <w:rsid w:val="00C1075C"/>
    <w:rsid w:val="00C15E5F"/>
    <w:rsid w:val="00C22772"/>
    <w:rsid w:val="00C24576"/>
    <w:rsid w:val="00C3118E"/>
    <w:rsid w:val="00C3398B"/>
    <w:rsid w:val="00C33E52"/>
    <w:rsid w:val="00C422C5"/>
    <w:rsid w:val="00C439C1"/>
    <w:rsid w:val="00C47E69"/>
    <w:rsid w:val="00C61CA2"/>
    <w:rsid w:val="00C622E7"/>
    <w:rsid w:val="00C6673A"/>
    <w:rsid w:val="00C70BA2"/>
    <w:rsid w:val="00C71A9D"/>
    <w:rsid w:val="00C77C46"/>
    <w:rsid w:val="00C80335"/>
    <w:rsid w:val="00C83059"/>
    <w:rsid w:val="00C83880"/>
    <w:rsid w:val="00C93D6A"/>
    <w:rsid w:val="00CA586B"/>
    <w:rsid w:val="00CA5FB6"/>
    <w:rsid w:val="00CA63AA"/>
    <w:rsid w:val="00CB2006"/>
    <w:rsid w:val="00CB5AF3"/>
    <w:rsid w:val="00CB637D"/>
    <w:rsid w:val="00CB6686"/>
    <w:rsid w:val="00CB6963"/>
    <w:rsid w:val="00CC0A09"/>
    <w:rsid w:val="00CC3C64"/>
    <w:rsid w:val="00CC45F9"/>
    <w:rsid w:val="00CC59F0"/>
    <w:rsid w:val="00CD19C4"/>
    <w:rsid w:val="00CD2A09"/>
    <w:rsid w:val="00CD53AD"/>
    <w:rsid w:val="00CD781C"/>
    <w:rsid w:val="00CD7B6D"/>
    <w:rsid w:val="00CE3973"/>
    <w:rsid w:val="00CF0B96"/>
    <w:rsid w:val="00CF67E5"/>
    <w:rsid w:val="00CF733A"/>
    <w:rsid w:val="00D10CCD"/>
    <w:rsid w:val="00D24D6B"/>
    <w:rsid w:val="00D315C8"/>
    <w:rsid w:val="00D3351A"/>
    <w:rsid w:val="00D40800"/>
    <w:rsid w:val="00D450FD"/>
    <w:rsid w:val="00D463DE"/>
    <w:rsid w:val="00D47714"/>
    <w:rsid w:val="00D55A2B"/>
    <w:rsid w:val="00D576A0"/>
    <w:rsid w:val="00D60278"/>
    <w:rsid w:val="00D645C0"/>
    <w:rsid w:val="00D66415"/>
    <w:rsid w:val="00D73AD7"/>
    <w:rsid w:val="00D750AB"/>
    <w:rsid w:val="00D8090F"/>
    <w:rsid w:val="00D8177E"/>
    <w:rsid w:val="00D84551"/>
    <w:rsid w:val="00D855F8"/>
    <w:rsid w:val="00D870F1"/>
    <w:rsid w:val="00D87AD8"/>
    <w:rsid w:val="00D9475B"/>
    <w:rsid w:val="00D94EB4"/>
    <w:rsid w:val="00D9738F"/>
    <w:rsid w:val="00DA0297"/>
    <w:rsid w:val="00DA41C1"/>
    <w:rsid w:val="00DB4859"/>
    <w:rsid w:val="00DB68E7"/>
    <w:rsid w:val="00DC0AC3"/>
    <w:rsid w:val="00DC32E1"/>
    <w:rsid w:val="00DC354D"/>
    <w:rsid w:val="00DD05D7"/>
    <w:rsid w:val="00DD17D6"/>
    <w:rsid w:val="00DD683C"/>
    <w:rsid w:val="00DD6977"/>
    <w:rsid w:val="00DD747B"/>
    <w:rsid w:val="00DE1ACC"/>
    <w:rsid w:val="00DF1BBC"/>
    <w:rsid w:val="00DF520A"/>
    <w:rsid w:val="00E00453"/>
    <w:rsid w:val="00E075EF"/>
    <w:rsid w:val="00E07E33"/>
    <w:rsid w:val="00E109DC"/>
    <w:rsid w:val="00E115A2"/>
    <w:rsid w:val="00E1443C"/>
    <w:rsid w:val="00E2126D"/>
    <w:rsid w:val="00E30BE3"/>
    <w:rsid w:val="00E31B33"/>
    <w:rsid w:val="00E349C6"/>
    <w:rsid w:val="00E374F3"/>
    <w:rsid w:val="00E45011"/>
    <w:rsid w:val="00E512EB"/>
    <w:rsid w:val="00E601E0"/>
    <w:rsid w:val="00E62577"/>
    <w:rsid w:val="00E647DA"/>
    <w:rsid w:val="00E71B81"/>
    <w:rsid w:val="00E76831"/>
    <w:rsid w:val="00E77EB3"/>
    <w:rsid w:val="00E80F7F"/>
    <w:rsid w:val="00E83E10"/>
    <w:rsid w:val="00E85B5E"/>
    <w:rsid w:val="00E92CEF"/>
    <w:rsid w:val="00E9424C"/>
    <w:rsid w:val="00E972E8"/>
    <w:rsid w:val="00EA0CEB"/>
    <w:rsid w:val="00EA1D0C"/>
    <w:rsid w:val="00EA405F"/>
    <w:rsid w:val="00EA40DC"/>
    <w:rsid w:val="00EB2CFC"/>
    <w:rsid w:val="00EB47DB"/>
    <w:rsid w:val="00EC200B"/>
    <w:rsid w:val="00ED0F54"/>
    <w:rsid w:val="00ED1556"/>
    <w:rsid w:val="00ED2B8A"/>
    <w:rsid w:val="00ED4D6A"/>
    <w:rsid w:val="00ED538F"/>
    <w:rsid w:val="00EE1F1F"/>
    <w:rsid w:val="00EE2EBF"/>
    <w:rsid w:val="00EE59FF"/>
    <w:rsid w:val="00EF2F0C"/>
    <w:rsid w:val="00F01F3A"/>
    <w:rsid w:val="00F15EE0"/>
    <w:rsid w:val="00F20821"/>
    <w:rsid w:val="00F2185B"/>
    <w:rsid w:val="00F22E94"/>
    <w:rsid w:val="00F23482"/>
    <w:rsid w:val="00F24C65"/>
    <w:rsid w:val="00F3083E"/>
    <w:rsid w:val="00F3158C"/>
    <w:rsid w:val="00F34894"/>
    <w:rsid w:val="00F40582"/>
    <w:rsid w:val="00F46E6D"/>
    <w:rsid w:val="00F4705B"/>
    <w:rsid w:val="00F52FAC"/>
    <w:rsid w:val="00F61C94"/>
    <w:rsid w:val="00F651A5"/>
    <w:rsid w:val="00F715B4"/>
    <w:rsid w:val="00F73D18"/>
    <w:rsid w:val="00F7460B"/>
    <w:rsid w:val="00F8011D"/>
    <w:rsid w:val="00F822DB"/>
    <w:rsid w:val="00F92712"/>
    <w:rsid w:val="00F9469E"/>
    <w:rsid w:val="00F95DE6"/>
    <w:rsid w:val="00FA05A5"/>
    <w:rsid w:val="00FA5A6D"/>
    <w:rsid w:val="00FA7903"/>
    <w:rsid w:val="00FA7A22"/>
    <w:rsid w:val="00FB020B"/>
    <w:rsid w:val="00FB4D90"/>
    <w:rsid w:val="00FB7F4A"/>
    <w:rsid w:val="00FC0CB7"/>
    <w:rsid w:val="00FC2A75"/>
    <w:rsid w:val="00FC43CD"/>
    <w:rsid w:val="00FC6744"/>
    <w:rsid w:val="00FC7340"/>
    <w:rsid w:val="00FD5C5C"/>
    <w:rsid w:val="00FE5146"/>
    <w:rsid w:val="00FE6A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976ECC"/>
  <w15:chartTrackingRefBased/>
  <w15:docId w15:val="{60582376-7D2A-470D-A11C-152562DF72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C422C5"/>
    <w:rPr>
      <w:rFonts w:ascii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A21EF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45AC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45AC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3862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505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01937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2789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422088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journals.sagepubs.com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hyperlink" Target="http://www.counselling-directory.org.uk" TargetMode="Externa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://www.bacp.co.uk" TargetMode="External"/><Relationship Id="rId11" Type="http://schemas.openxmlformats.org/officeDocument/2006/relationships/hyperlink" Target="http://www.nhs.uk/mental-health/talking-therapies-medicine-treatments/talking-therapies-and-counselling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://www.england.nhs.co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bacp.co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1603CEF-7D10-4150-ADCC-CB7901B584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1921</Words>
  <Characters>10951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Rotimi Amos</dc:creator>
  <cp:keywords/>
  <dc:description/>
  <cp:lastModifiedBy>Rotimi Amos</cp:lastModifiedBy>
  <cp:revision>627</cp:revision>
  <dcterms:created xsi:type="dcterms:W3CDTF">2022-05-14T22:05:00Z</dcterms:created>
  <dcterms:modified xsi:type="dcterms:W3CDTF">2022-05-19T23:31:00Z</dcterms:modified>
</cp:coreProperties>
</file>