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1C4E8D" w14:textId="77777777" w:rsidR="00231913" w:rsidRDefault="00231913">
      <w:pPr>
        <w:spacing w:line="240" w:lineRule="atLeast"/>
        <w:rPr>
          <w:sz w:val="24"/>
          <w:szCs w:val="24"/>
        </w:rPr>
      </w:pPr>
    </w:p>
    <w:p w14:paraId="5C1C4E8E" w14:textId="77777777" w:rsidR="00231913" w:rsidRDefault="00231913">
      <w:pPr>
        <w:spacing w:line="240" w:lineRule="atLeast"/>
        <w:rPr>
          <w:sz w:val="24"/>
          <w:szCs w:val="24"/>
        </w:rPr>
      </w:pPr>
    </w:p>
    <w:p w14:paraId="5C1C4E8F" w14:textId="77777777" w:rsidR="00231913" w:rsidRDefault="00231913">
      <w:pPr>
        <w:spacing w:line="240" w:lineRule="atLeast"/>
        <w:rPr>
          <w:sz w:val="24"/>
          <w:szCs w:val="24"/>
        </w:rPr>
      </w:pPr>
    </w:p>
    <w:p w14:paraId="5C1C4E90" w14:textId="77777777" w:rsidR="00231913" w:rsidRDefault="00231913">
      <w:pPr>
        <w:spacing w:line="240" w:lineRule="atLeast"/>
        <w:rPr>
          <w:sz w:val="24"/>
          <w:szCs w:val="24"/>
        </w:rPr>
      </w:pPr>
    </w:p>
    <w:p w14:paraId="5C1C4E91" w14:textId="77777777" w:rsidR="00231913" w:rsidRDefault="00231913">
      <w:pPr>
        <w:spacing w:line="240" w:lineRule="atLeast"/>
        <w:rPr>
          <w:sz w:val="24"/>
          <w:szCs w:val="24"/>
        </w:rPr>
      </w:pPr>
    </w:p>
    <w:p w14:paraId="5C1C4E94" w14:textId="77777777" w:rsidR="00231913" w:rsidRDefault="00231913">
      <w:pPr>
        <w:spacing w:line="240" w:lineRule="atLeast"/>
        <w:rPr>
          <w:sz w:val="24"/>
          <w:szCs w:val="24"/>
        </w:rPr>
      </w:pPr>
    </w:p>
    <w:p w14:paraId="5C1C4E95" w14:textId="77777777" w:rsidR="00231913" w:rsidRDefault="00231913">
      <w:pPr>
        <w:spacing w:line="240" w:lineRule="atLeast"/>
        <w:rPr>
          <w:sz w:val="24"/>
          <w:szCs w:val="24"/>
        </w:rPr>
      </w:pPr>
    </w:p>
    <w:p w14:paraId="5C1C4E96" w14:textId="77777777" w:rsidR="00231913" w:rsidRDefault="00231913">
      <w:pPr>
        <w:spacing w:line="240" w:lineRule="atLeast"/>
        <w:rPr>
          <w:sz w:val="24"/>
          <w:szCs w:val="24"/>
        </w:rPr>
      </w:pPr>
    </w:p>
    <w:p w14:paraId="5C1C4E97" w14:textId="77777777" w:rsidR="00231913" w:rsidRDefault="00231913">
      <w:pPr>
        <w:spacing w:line="240" w:lineRule="atLeast"/>
        <w:rPr>
          <w:sz w:val="24"/>
          <w:szCs w:val="24"/>
        </w:rPr>
      </w:pPr>
    </w:p>
    <w:p w14:paraId="5C1C4E98" w14:textId="77777777" w:rsidR="00231913" w:rsidRDefault="00231913">
      <w:pPr>
        <w:spacing w:line="240" w:lineRule="atLeast"/>
        <w:rPr>
          <w:sz w:val="24"/>
          <w:szCs w:val="24"/>
        </w:rPr>
      </w:pPr>
    </w:p>
    <w:p w14:paraId="5C1C4E99" w14:textId="77777777" w:rsidR="00231913" w:rsidRDefault="00231913">
      <w:pPr>
        <w:spacing w:line="240" w:lineRule="atLeast"/>
        <w:rPr>
          <w:sz w:val="24"/>
          <w:szCs w:val="24"/>
        </w:rPr>
      </w:pPr>
    </w:p>
    <w:p w14:paraId="5C1C4E9A" w14:textId="77777777" w:rsidR="00231913" w:rsidRDefault="00231913">
      <w:pPr>
        <w:spacing w:line="240" w:lineRule="atLeast"/>
        <w:rPr>
          <w:sz w:val="24"/>
          <w:szCs w:val="24"/>
        </w:rPr>
      </w:pPr>
    </w:p>
    <w:p w14:paraId="5C1C4E9B" w14:textId="77777777" w:rsidR="00231913" w:rsidRDefault="00231913">
      <w:pPr>
        <w:spacing w:line="240" w:lineRule="atLeast"/>
        <w:rPr>
          <w:sz w:val="24"/>
          <w:szCs w:val="24"/>
        </w:rPr>
      </w:pPr>
    </w:p>
    <w:p w14:paraId="5C1C4E9C" w14:textId="77777777" w:rsidR="00231913" w:rsidRDefault="00231913" w:rsidP="00D35793">
      <w:pPr>
        <w:spacing w:line="240" w:lineRule="atLeast"/>
        <w:jc w:val="both"/>
        <w:rPr>
          <w:sz w:val="24"/>
          <w:szCs w:val="24"/>
        </w:rPr>
      </w:pPr>
    </w:p>
    <w:p w14:paraId="5C1C4E9D" w14:textId="68D22BB1" w:rsidR="00231913" w:rsidRDefault="0097099A" w:rsidP="00DF0D3C">
      <w:pPr>
        <w:spacing w:line="240" w:lineRule="atLeast"/>
        <w:ind w:left="1440" w:firstLine="720"/>
        <w:jc w:val="both"/>
        <w:rPr>
          <w:rFonts w:ascii="Arial" w:hAnsi="Arial" w:cs="Arial"/>
        </w:rPr>
      </w:pPr>
      <w:r>
        <w:rPr>
          <w:rFonts w:ascii="Arial" w:hAnsi="Arial" w:cs="Arial"/>
        </w:rPr>
        <w:t xml:space="preserve">Student Name: </w:t>
      </w:r>
      <w:r w:rsidR="00550FE5">
        <w:rPr>
          <w:rFonts w:ascii="Arial" w:hAnsi="Arial" w:cs="Arial"/>
        </w:rPr>
        <w:tab/>
      </w:r>
      <w:r w:rsidR="0018222F">
        <w:rPr>
          <w:rFonts w:ascii="Arial" w:hAnsi="Arial" w:cs="Arial"/>
        </w:rPr>
        <w:t>D</w:t>
      </w:r>
      <w:r>
        <w:rPr>
          <w:rFonts w:ascii="Arial" w:hAnsi="Arial" w:cs="Arial"/>
        </w:rPr>
        <w:t>olu Miah</w:t>
      </w:r>
    </w:p>
    <w:p w14:paraId="5C1C4E9E" w14:textId="77777777" w:rsidR="00231913" w:rsidRDefault="00231913" w:rsidP="00D35793">
      <w:pPr>
        <w:spacing w:line="240" w:lineRule="atLeast"/>
        <w:jc w:val="both"/>
        <w:rPr>
          <w:rFonts w:ascii="Arial" w:hAnsi="Arial" w:cs="Arial"/>
        </w:rPr>
      </w:pPr>
    </w:p>
    <w:p w14:paraId="5C1C4E9F" w14:textId="61E30F2C" w:rsidR="00231913" w:rsidRDefault="0097099A" w:rsidP="00D35793">
      <w:pPr>
        <w:spacing w:line="240" w:lineRule="atLeast"/>
        <w:ind w:left="1440" w:firstLine="720"/>
        <w:jc w:val="both"/>
        <w:rPr>
          <w:rFonts w:ascii="Arial" w:hAnsi="Arial" w:cs="Arial"/>
        </w:rPr>
      </w:pPr>
      <w:r>
        <w:rPr>
          <w:rFonts w:ascii="Arial" w:hAnsi="Arial" w:cs="Arial"/>
        </w:rPr>
        <w:t xml:space="preserve">Student ID: </w:t>
      </w:r>
      <w:r>
        <w:rPr>
          <w:rFonts w:ascii="Arial" w:hAnsi="Arial" w:cs="Arial"/>
        </w:rPr>
        <w:tab/>
      </w:r>
      <w:r w:rsidR="00550FE5">
        <w:rPr>
          <w:rFonts w:ascii="Arial" w:hAnsi="Arial" w:cs="Arial"/>
        </w:rPr>
        <w:tab/>
      </w:r>
      <w:r>
        <w:rPr>
          <w:rFonts w:ascii="Arial" w:hAnsi="Arial" w:cs="Arial"/>
        </w:rPr>
        <w:t>1809541</w:t>
      </w:r>
    </w:p>
    <w:p w14:paraId="5C1C4EA0" w14:textId="77777777" w:rsidR="00231913" w:rsidRDefault="00231913" w:rsidP="00D35793">
      <w:pPr>
        <w:spacing w:line="240" w:lineRule="atLeast"/>
        <w:jc w:val="both"/>
        <w:rPr>
          <w:rFonts w:ascii="Arial" w:hAnsi="Arial" w:cs="Arial"/>
        </w:rPr>
      </w:pPr>
    </w:p>
    <w:p w14:paraId="5C1C4EA1" w14:textId="44CA4F72" w:rsidR="00231913" w:rsidRDefault="0097099A" w:rsidP="00550FE5">
      <w:pPr>
        <w:spacing w:line="240" w:lineRule="atLeast"/>
        <w:ind w:left="4320" w:hanging="2160"/>
        <w:jc w:val="both"/>
        <w:rPr>
          <w:rFonts w:ascii="Arial" w:hAnsi="Arial" w:cs="Arial"/>
        </w:rPr>
      </w:pPr>
      <w:r>
        <w:rPr>
          <w:rFonts w:ascii="Arial" w:hAnsi="Arial" w:cs="Arial"/>
        </w:rPr>
        <w:t xml:space="preserve">Module Code: </w:t>
      </w:r>
      <w:r>
        <w:rPr>
          <w:rFonts w:ascii="Arial" w:hAnsi="Arial" w:cs="Arial"/>
        </w:rPr>
        <w:tab/>
        <w:t>BM</w:t>
      </w:r>
      <w:r w:rsidR="00D00D7F">
        <w:rPr>
          <w:rFonts w:ascii="Arial" w:hAnsi="Arial" w:cs="Arial"/>
        </w:rPr>
        <w:t>HP</w:t>
      </w:r>
      <w:r w:rsidR="00DD1230">
        <w:rPr>
          <w:rFonts w:ascii="Arial" w:hAnsi="Arial" w:cs="Arial"/>
        </w:rPr>
        <w:t>60</w:t>
      </w:r>
      <w:r w:rsidR="007A2F66">
        <w:rPr>
          <w:rFonts w:ascii="Arial" w:hAnsi="Arial" w:cs="Arial"/>
        </w:rPr>
        <w:t>2</w:t>
      </w:r>
      <w:r w:rsidR="00550FE5">
        <w:rPr>
          <w:rFonts w:ascii="Arial" w:hAnsi="Arial" w:cs="Arial"/>
        </w:rPr>
        <w:t>1</w:t>
      </w:r>
      <w:r w:rsidR="00DD1230">
        <w:rPr>
          <w:rFonts w:ascii="Arial" w:hAnsi="Arial" w:cs="Arial"/>
        </w:rPr>
        <w:t>_</w:t>
      </w:r>
      <w:r w:rsidR="00662D11">
        <w:rPr>
          <w:rFonts w:ascii="Arial" w:hAnsi="Arial" w:cs="Arial"/>
        </w:rPr>
        <w:t xml:space="preserve">Birm – </w:t>
      </w:r>
      <w:r w:rsidR="00550FE5">
        <w:rPr>
          <w:rFonts w:ascii="Arial" w:hAnsi="Arial" w:cs="Arial"/>
        </w:rPr>
        <w:t>Health, Wellbeing and Sustainable Development</w:t>
      </w:r>
    </w:p>
    <w:p w14:paraId="5C1C4EA2" w14:textId="77777777" w:rsidR="00231913" w:rsidRDefault="00231913" w:rsidP="00D35793">
      <w:pPr>
        <w:spacing w:line="240" w:lineRule="atLeast"/>
        <w:jc w:val="both"/>
        <w:rPr>
          <w:rFonts w:ascii="Arial" w:hAnsi="Arial" w:cs="Arial"/>
        </w:rPr>
      </w:pPr>
    </w:p>
    <w:p w14:paraId="5C1C4EA3" w14:textId="20569392" w:rsidR="00231913" w:rsidRDefault="0097099A" w:rsidP="00D35793">
      <w:pPr>
        <w:spacing w:line="240" w:lineRule="atLeast"/>
        <w:ind w:left="1440" w:firstLine="720"/>
        <w:jc w:val="both"/>
        <w:rPr>
          <w:rFonts w:ascii="Arial" w:hAnsi="Arial" w:cs="Arial"/>
        </w:rPr>
      </w:pPr>
      <w:r>
        <w:rPr>
          <w:rFonts w:ascii="Arial" w:hAnsi="Arial" w:cs="Arial"/>
        </w:rPr>
        <w:t xml:space="preserve">Lecturer’s name: </w:t>
      </w:r>
      <w:r w:rsidR="00615A69">
        <w:rPr>
          <w:rFonts w:ascii="Arial" w:hAnsi="Arial" w:cs="Arial"/>
        </w:rPr>
        <w:tab/>
      </w:r>
      <w:r w:rsidR="003E0E07">
        <w:rPr>
          <w:rFonts w:ascii="Arial" w:hAnsi="Arial" w:cs="Arial"/>
        </w:rPr>
        <w:t xml:space="preserve">Dr Besty Jones </w:t>
      </w:r>
    </w:p>
    <w:p w14:paraId="5C1C4EA4" w14:textId="58937EF3" w:rsidR="00231913" w:rsidRDefault="00231913" w:rsidP="00D35793">
      <w:pPr>
        <w:spacing w:line="240" w:lineRule="atLeast"/>
        <w:jc w:val="both"/>
        <w:rPr>
          <w:rFonts w:ascii="Arial" w:hAnsi="Arial" w:cs="Arial"/>
        </w:rPr>
      </w:pPr>
    </w:p>
    <w:p w14:paraId="2D7A240B" w14:textId="127F427C" w:rsidR="00117562" w:rsidRDefault="00DE36D1" w:rsidP="00615A69">
      <w:pPr>
        <w:spacing w:line="240" w:lineRule="atLeast"/>
        <w:ind w:left="4320" w:hanging="2160"/>
        <w:jc w:val="both"/>
        <w:rPr>
          <w:rFonts w:ascii="Arial" w:hAnsi="Arial" w:cs="Arial"/>
        </w:rPr>
      </w:pPr>
      <w:r>
        <w:rPr>
          <w:rFonts w:ascii="Arial" w:hAnsi="Arial" w:cs="Arial"/>
        </w:rPr>
        <w:t xml:space="preserve">Assignment title: </w:t>
      </w:r>
      <w:r w:rsidR="00615A69">
        <w:rPr>
          <w:rFonts w:ascii="Arial" w:hAnsi="Arial" w:cs="Arial"/>
        </w:rPr>
        <w:tab/>
      </w:r>
      <w:r w:rsidR="002322A7">
        <w:rPr>
          <w:rFonts w:ascii="Arial" w:hAnsi="Arial" w:cs="Arial"/>
        </w:rPr>
        <w:t>A Critical Evaluation Essay</w:t>
      </w:r>
    </w:p>
    <w:p w14:paraId="241D2F5C" w14:textId="64201827" w:rsidR="00117562" w:rsidRDefault="00117562" w:rsidP="00D35793">
      <w:pPr>
        <w:spacing w:line="240" w:lineRule="atLeast"/>
        <w:jc w:val="both"/>
        <w:rPr>
          <w:rFonts w:ascii="Arial" w:hAnsi="Arial" w:cs="Arial"/>
        </w:rPr>
      </w:pPr>
      <w:r>
        <w:rPr>
          <w:rFonts w:ascii="Arial" w:hAnsi="Arial" w:cs="Arial"/>
        </w:rPr>
        <w:tab/>
      </w:r>
      <w:r>
        <w:rPr>
          <w:rFonts w:ascii="Arial" w:hAnsi="Arial" w:cs="Arial"/>
        </w:rPr>
        <w:tab/>
      </w:r>
      <w:r>
        <w:rPr>
          <w:rFonts w:ascii="Arial" w:hAnsi="Arial" w:cs="Arial"/>
        </w:rPr>
        <w:tab/>
      </w:r>
    </w:p>
    <w:p w14:paraId="3E4B80B6" w14:textId="38BE7497" w:rsidR="00117562" w:rsidRDefault="00117562" w:rsidP="00D35793">
      <w:pPr>
        <w:spacing w:line="240" w:lineRule="atLeast"/>
        <w:jc w:val="both"/>
        <w:rPr>
          <w:rFonts w:ascii="Arial" w:hAnsi="Arial" w:cs="Arial"/>
        </w:rPr>
      </w:pPr>
    </w:p>
    <w:p w14:paraId="5C1C4EA5" w14:textId="77777777" w:rsidR="00231913" w:rsidRDefault="00231913" w:rsidP="00D35793">
      <w:pPr>
        <w:spacing w:line="240" w:lineRule="atLeast"/>
        <w:jc w:val="both"/>
        <w:rPr>
          <w:rFonts w:ascii="Arial" w:hAnsi="Arial" w:cs="Arial"/>
        </w:rPr>
      </w:pPr>
    </w:p>
    <w:p w14:paraId="5C1C4EA6" w14:textId="77777777" w:rsidR="00231913" w:rsidRDefault="00231913">
      <w:pPr>
        <w:spacing w:line="240" w:lineRule="atLeast"/>
        <w:rPr>
          <w:rFonts w:ascii="Arial" w:hAnsi="Arial" w:cs="Arial"/>
        </w:rPr>
      </w:pPr>
    </w:p>
    <w:p w14:paraId="5C1C4EA7" w14:textId="77777777" w:rsidR="00231913" w:rsidRDefault="00231913">
      <w:pPr>
        <w:spacing w:line="240" w:lineRule="atLeast"/>
      </w:pPr>
    </w:p>
    <w:p w14:paraId="5C1C4EA8" w14:textId="77777777" w:rsidR="00231913" w:rsidRDefault="00231913">
      <w:pPr>
        <w:spacing w:line="240" w:lineRule="atLeast"/>
      </w:pPr>
    </w:p>
    <w:p w14:paraId="5C1C4EA9" w14:textId="77777777" w:rsidR="00231913" w:rsidRDefault="00231913">
      <w:pPr>
        <w:spacing w:line="240" w:lineRule="atLeast"/>
      </w:pPr>
    </w:p>
    <w:p w14:paraId="5C1C4EAA" w14:textId="77777777" w:rsidR="00231913" w:rsidRDefault="00231913">
      <w:pPr>
        <w:spacing w:line="240" w:lineRule="atLeast"/>
      </w:pPr>
    </w:p>
    <w:p w14:paraId="5C1C4EAB" w14:textId="77777777" w:rsidR="00231913" w:rsidRDefault="00231913">
      <w:pPr>
        <w:spacing w:line="240" w:lineRule="atLeast"/>
      </w:pPr>
    </w:p>
    <w:p w14:paraId="5C1C4EAC" w14:textId="77777777" w:rsidR="00231913" w:rsidRDefault="00231913">
      <w:pPr>
        <w:spacing w:line="240" w:lineRule="atLeast"/>
      </w:pPr>
    </w:p>
    <w:p w14:paraId="5C1C4EAD" w14:textId="77777777" w:rsidR="00231913" w:rsidRDefault="00231913">
      <w:pPr>
        <w:spacing w:line="240" w:lineRule="atLeast"/>
      </w:pPr>
    </w:p>
    <w:p w14:paraId="5C1C4EAE" w14:textId="77777777" w:rsidR="00231913" w:rsidRDefault="00231913">
      <w:pPr>
        <w:spacing w:line="240" w:lineRule="atLeast"/>
      </w:pPr>
    </w:p>
    <w:p w14:paraId="5C1C4EAF" w14:textId="77777777" w:rsidR="00231913" w:rsidRDefault="00231913">
      <w:pPr>
        <w:spacing w:line="240" w:lineRule="atLeast"/>
      </w:pPr>
    </w:p>
    <w:p w14:paraId="5C1C4EB0" w14:textId="77777777" w:rsidR="00231913" w:rsidRDefault="00231913">
      <w:pPr>
        <w:spacing w:line="240" w:lineRule="atLeast"/>
      </w:pPr>
    </w:p>
    <w:p w14:paraId="5C1C4EB1" w14:textId="77777777" w:rsidR="00231913" w:rsidRDefault="00231913">
      <w:pPr>
        <w:spacing w:line="240" w:lineRule="atLeast"/>
      </w:pPr>
    </w:p>
    <w:p w14:paraId="5C1C4EB2" w14:textId="77777777" w:rsidR="00231913" w:rsidRDefault="00231913">
      <w:pPr>
        <w:spacing w:line="240" w:lineRule="atLeast"/>
      </w:pPr>
    </w:p>
    <w:p w14:paraId="5C1C4EB3" w14:textId="77777777" w:rsidR="00231913" w:rsidRDefault="00231913">
      <w:pPr>
        <w:spacing w:line="240" w:lineRule="atLeast"/>
      </w:pPr>
    </w:p>
    <w:p w14:paraId="5C1C4EB4" w14:textId="77777777" w:rsidR="00231913" w:rsidRDefault="00231913">
      <w:pPr>
        <w:spacing w:line="240" w:lineRule="atLeast"/>
      </w:pPr>
    </w:p>
    <w:p w14:paraId="5C1C4EB5" w14:textId="77777777" w:rsidR="00231913" w:rsidRDefault="00231913">
      <w:pPr>
        <w:spacing w:line="240" w:lineRule="atLeast"/>
      </w:pPr>
    </w:p>
    <w:p w14:paraId="5C1C4EB6" w14:textId="77777777" w:rsidR="00231913" w:rsidRDefault="00231913">
      <w:pPr>
        <w:spacing w:line="240" w:lineRule="atLeast"/>
      </w:pPr>
    </w:p>
    <w:p w14:paraId="5C1C4EB7" w14:textId="77777777" w:rsidR="00231913" w:rsidRDefault="00231913">
      <w:pPr>
        <w:spacing w:line="240" w:lineRule="atLeast"/>
      </w:pPr>
    </w:p>
    <w:p w14:paraId="5C1C4EB8" w14:textId="77777777" w:rsidR="00231913" w:rsidRDefault="00231913">
      <w:pPr>
        <w:spacing w:line="240" w:lineRule="atLeast"/>
      </w:pPr>
    </w:p>
    <w:p w14:paraId="5C1C4EB9" w14:textId="77777777" w:rsidR="00231913" w:rsidRDefault="00231913">
      <w:pPr>
        <w:spacing w:line="240" w:lineRule="atLeast"/>
      </w:pPr>
    </w:p>
    <w:p w14:paraId="5C1C4EBA" w14:textId="77777777" w:rsidR="00231913" w:rsidRDefault="00231913">
      <w:pPr>
        <w:spacing w:line="240" w:lineRule="atLeast"/>
      </w:pPr>
    </w:p>
    <w:p w14:paraId="5C1C4EBB" w14:textId="4715CE4A" w:rsidR="00231913" w:rsidRDefault="00231913">
      <w:pPr>
        <w:spacing w:line="240" w:lineRule="atLeast"/>
      </w:pPr>
    </w:p>
    <w:p w14:paraId="2A97B770" w14:textId="19651344" w:rsidR="00DB751A" w:rsidRDefault="00DB751A">
      <w:pPr>
        <w:spacing w:line="240" w:lineRule="atLeast"/>
      </w:pPr>
    </w:p>
    <w:p w14:paraId="55A0C76E" w14:textId="5C909A41" w:rsidR="00DB751A" w:rsidRDefault="00DB751A">
      <w:pPr>
        <w:spacing w:line="240" w:lineRule="atLeast"/>
      </w:pPr>
    </w:p>
    <w:p w14:paraId="42B2C90B" w14:textId="3F5A9215" w:rsidR="00E47AE5" w:rsidRPr="000A60D6" w:rsidRDefault="000D2E85" w:rsidP="00DC5A64">
      <w:pPr>
        <w:tabs>
          <w:tab w:val="left" w:pos="720"/>
          <w:tab w:val="left" w:pos="1440"/>
          <w:tab w:val="left" w:pos="2160"/>
          <w:tab w:val="left" w:pos="2880"/>
          <w:tab w:val="left" w:pos="3600"/>
          <w:tab w:val="left" w:pos="4320"/>
          <w:tab w:val="left" w:pos="5040"/>
          <w:tab w:val="left" w:pos="6051"/>
        </w:tabs>
        <w:jc w:val="both"/>
        <w:rPr>
          <w:rStyle w:val="Strong"/>
          <w:rFonts w:ascii="Arial" w:hAnsi="Arial" w:cs="Arial"/>
          <w:b w:val="0"/>
          <w:bCs w:val="0"/>
          <w:color w:val="222222"/>
          <w:shd w:val="clear" w:color="auto" w:fill="FFFFFF"/>
        </w:rPr>
      </w:pPr>
      <w:r w:rsidRPr="000A60D6">
        <w:rPr>
          <w:rStyle w:val="Strong"/>
          <w:rFonts w:ascii="Arial" w:hAnsi="Arial" w:cs="Arial"/>
          <w:b w:val="0"/>
          <w:bCs w:val="0"/>
          <w:color w:val="222222"/>
          <w:shd w:val="clear" w:color="auto" w:fill="FFFFFF"/>
        </w:rPr>
        <w:lastRenderedPageBreak/>
        <w:t xml:space="preserve">This essay will </w:t>
      </w:r>
      <w:r w:rsidR="005F7F35" w:rsidRPr="000A60D6">
        <w:rPr>
          <w:rStyle w:val="Strong"/>
          <w:rFonts w:ascii="Arial" w:hAnsi="Arial" w:cs="Arial"/>
          <w:b w:val="0"/>
          <w:bCs w:val="0"/>
          <w:color w:val="222222"/>
          <w:shd w:val="clear" w:color="auto" w:fill="FFFFFF"/>
        </w:rPr>
        <w:t xml:space="preserve">explain </w:t>
      </w:r>
      <w:r w:rsidRPr="000A60D6">
        <w:rPr>
          <w:rStyle w:val="Strong"/>
          <w:rFonts w:ascii="Arial" w:hAnsi="Arial" w:cs="Arial"/>
          <w:b w:val="0"/>
          <w:bCs w:val="0"/>
          <w:color w:val="222222"/>
          <w:shd w:val="clear" w:color="auto" w:fill="FFFFFF"/>
        </w:rPr>
        <w:t xml:space="preserve">sustainable </w:t>
      </w:r>
      <w:r w:rsidR="005F7F35" w:rsidRPr="000A60D6">
        <w:rPr>
          <w:rStyle w:val="Strong"/>
          <w:rFonts w:ascii="Arial" w:hAnsi="Arial" w:cs="Arial"/>
          <w:b w:val="0"/>
          <w:bCs w:val="0"/>
          <w:color w:val="222222"/>
          <w:shd w:val="clear" w:color="auto" w:fill="FFFFFF"/>
        </w:rPr>
        <w:t xml:space="preserve">development and </w:t>
      </w:r>
      <w:r w:rsidR="00F15D76" w:rsidRPr="000A60D6">
        <w:rPr>
          <w:rStyle w:val="Strong"/>
          <w:rFonts w:ascii="Arial" w:hAnsi="Arial" w:cs="Arial"/>
          <w:b w:val="0"/>
          <w:bCs w:val="0"/>
          <w:color w:val="222222"/>
          <w:shd w:val="clear" w:color="auto" w:fill="FFFFFF"/>
        </w:rPr>
        <w:t xml:space="preserve">the different sustainable strategies </w:t>
      </w:r>
      <w:r w:rsidR="003120CF" w:rsidRPr="000A60D6">
        <w:rPr>
          <w:rStyle w:val="Strong"/>
          <w:rFonts w:ascii="Arial" w:hAnsi="Arial" w:cs="Arial"/>
          <w:b w:val="0"/>
          <w:bCs w:val="0"/>
          <w:color w:val="222222"/>
          <w:shd w:val="clear" w:color="auto" w:fill="FFFFFF"/>
        </w:rPr>
        <w:t xml:space="preserve">implemented </w:t>
      </w:r>
      <w:r w:rsidR="00D97D6A">
        <w:rPr>
          <w:rStyle w:val="Strong"/>
          <w:rFonts w:ascii="Arial" w:hAnsi="Arial" w:cs="Arial"/>
          <w:b w:val="0"/>
          <w:bCs w:val="0"/>
          <w:color w:val="222222"/>
          <w:shd w:val="clear" w:color="auto" w:fill="FFFFFF"/>
        </w:rPr>
        <w:t xml:space="preserve">in the UK and worldwide </w:t>
      </w:r>
      <w:r w:rsidR="00447FBB" w:rsidRPr="000A60D6">
        <w:rPr>
          <w:rStyle w:val="Strong"/>
          <w:rFonts w:ascii="Arial" w:hAnsi="Arial" w:cs="Arial"/>
          <w:b w:val="0"/>
          <w:bCs w:val="0"/>
          <w:color w:val="222222"/>
          <w:shd w:val="clear" w:color="auto" w:fill="FFFFFF"/>
        </w:rPr>
        <w:t xml:space="preserve">to maintain sustainability. </w:t>
      </w:r>
      <w:r w:rsidR="00967124" w:rsidRPr="000A60D6">
        <w:rPr>
          <w:rStyle w:val="Strong"/>
          <w:rFonts w:ascii="Arial" w:hAnsi="Arial" w:cs="Arial"/>
          <w:b w:val="0"/>
          <w:bCs w:val="0"/>
          <w:color w:val="222222"/>
          <w:shd w:val="clear" w:color="auto" w:fill="FFFFFF"/>
        </w:rPr>
        <w:t>It will also look into the development strategies for the health a</w:t>
      </w:r>
      <w:r w:rsidR="000A60D6">
        <w:rPr>
          <w:rStyle w:val="Strong"/>
          <w:rFonts w:ascii="Arial" w:hAnsi="Arial" w:cs="Arial"/>
          <w:b w:val="0"/>
          <w:bCs w:val="0"/>
          <w:color w:val="222222"/>
          <w:shd w:val="clear" w:color="auto" w:fill="FFFFFF"/>
        </w:rPr>
        <w:t>n</w:t>
      </w:r>
      <w:r w:rsidR="00967124" w:rsidRPr="000A60D6">
        <w:rPr>
          <w:rStyle w:val="Strong"/>
          <w:rFonts w:ascii="Arial" w:hAnsi="Arial" w:cs="Arial"/>
          <w:b w:val="0"/>
          <w:bCs w:val="0"/>
          <w:color w:val="222222"/>
          <w:shd w:val="clear" w:color="auto" w:fill="FFFFFF"/>
        </w:rPr>
        <w:t xml:space="preserve">d social care system in the UK. </w:t>
      </w:r>
      <w:r w:rsidR="0070256A" w:rsidRPr="000A60D6">
        <w:rPr>
          <w:rStyle w:val="Strong"/>
          <w:rFonts w:ascii="Arial" w:hAnsi="Arial" w:cs="Arial"/>
          <w:b w:val="0"/>
          <w:bCs w:val="0"/>
          <w:color w:val="222222"/>
          <w:shd w:val="clear" w:color="auto" w:fill="FFFFFF"/>
        </w:rPr>
        <w:t xml:space="preserve">The essay will then evaluate </w:t>
      </w:r>
      <w:r w:rsidR="00B632F0" w:rsidRPr="000A60D6">
        <w:rPr>
          <w:rStyle w:val="Strong"/>
          <w:rFonts w:ascii="Arial" w:hAnsi="Arial" w:cs="Arial"/>
          <w:b w:val="0"/>
          <w:bCs w:val="0"/>
          <w:color w:val="222222"/>
          <w:shd w:val="clear" w:color="auto" w:fill="FFFFFF"/>
        </w:rPr>
        <w:t xml:space="preserve">5 changes </w:t>
      </w:r>
      <w:r w:rsidR="00E47AE5" w:rsidRPr="000A60D6">
        <w:rPr>
          <w:rStyle w:val="Strong"/>
          <w:rFonts w:ascii="Arial" w:hAnsi="Arial" w:cs="Arial"/>
          <w:b w:val="0"/>
          <w:bCs w:val="0"/>
          <w:color w:val="222222"/>
          <w:shd w:val="clear" w:color="auto" w:fill="FFFFFF"/>
        </w:rPr>
        <w:t xml:space="preserve">in the UK which could create a sustainable health and social care system. </w:t>
      </w:r>
    </w:p>
    <w:p w14:paraId="411F67EF" w14:textId="7FE08119" w:rsidR="00065D4E" w:rsidRPr="000A60D6" w:rsidRDefault="004E158D" w:rsidP="00DC5A64">
      <w:pPr>
        <w:tabs>
          <w:tab w:val="left" w:pos="720"/>
          <w:tab w:val="left" w:pos="1440"/>
          <w:tab w:val="left" w:pos="2160"/>
          <w:tab w:val="left" w:pos="2880"/>
          <w:tab w:val="left" w:pos="3600"/>
          <w:tab w:val="left" w:pos="4320"/>
          <w:tab w:val="left" w:pos="5040"/>
          <w:tab w:val="left" w:pos="6051"/>
        </w:tabs>
        <w:jc w:val="both"/>
        <w:rPr>
          <w:rStyle w:val="Strong"/>
          <w:rFonts w:ascii="Arial" w:hAnsi="Arial" w:cs="Arial"/>
          <w:b w:val="0"/>
          <w:bCs w:val="0"/>
          <w:color w:val="222222"/>
          <w:shd w:val="clear" w:color="auto" w:fill="FFFFFF"/>
        </w:rPr>
      </w:pPr>
      <w:r w:rsidRPr="000A60D6">
        <w:rPr>
          <w:rStyle w:val="Strong"/>
          <w:rFonts w:ascii="Arial" w:hAnsi="Arial" w:cs="Arial"/>
          <w:b w:val="0"/>
          <w:bCs w:val="0"/>
          <w:color w:val="222222"/>
          <w:shd w:val="clear" w:color="auto" w:fill="FFFFFF"/>
        </w:rPr>
        <w:t>S</w:t>
      </w:r>
      <w:r w:rsidR="00065D4E" w:rsidRPr="000A60D6">
        <w:rPr>
          <w:rStyle w:val="Strong"/>
          <w:rFonts w:ascii="Arial" w:hAnsi="Arial" w:cs="Arial"/>
          <w:b w:val="0"/>
          <w:bCs w:val="0"/>
          <w:color w:val="222222"/>
          <w:shd w:val="clear" w:color="auto" w:fill="FFFFFF"/>
        </w:rPr>
        <w:t xml:space="preserve">ustainable development is </w:t>
      </w:r>
      <w:r w:rsidR="00577495" w:rsidRPr="000A60D6">
        <w:rPr>
          <w:rStyle w:val="Strong"/>
          <w:rFonts w:ascii="Arial" w:hAnsi="Arial" w:cs="Arial"/>
          <w:b w:val="0"/>
          <w:bCs w:val="0"/>
          <w:color w:val="222222"/>
          <w:shd w:val="clear" w:color="auto" w:fill="FFFFFF"/>
        </w:rPr>
        <w:t xml:space="preserve">the foundation for </w:t>
      </w:r>
      <w:r w:rsidR="00EC1190" w:rsidRPr="000A60D6">
        <w:rPr>
          <w:rStyle w:val="Strong"/>
          <w:rFonts w:ascii="Arial" w:hAnsi="Arial" w:cs="Arial"/>
          <w:b w:val="0"/>
          <w:bCs w:val="0"/>
          <w:color w:val="222222"/>
          <w:shd w:val="clear" w:color="auto" w:fill="FFFFFF"/>
        </w:rPr>
        <w:t xml:space="preserve">organizing </w:t>
      </w:r>
      <w:r w:rsidR="00DF7D9A" w:rsidRPr="000A60D6">
        <w:rPr>
          <w:rStyle w:val="Strong"/>
          <w:rFonts w:ascii="Arial" w:hAnsi="Arial" w:cs="Arial"/>
          <w:b w:val="0"/>
          <w:bCs w:val="0"/>
          <w:color w:val="222222"/>
          <w:shd w:val="clear" w:color="auto" w:fill="FFFFFF"/>
        </w:rPr>
        <w:t xml:space="preserve">and </w:t>
      </w:r>
      <w:r w:rsidR="00EC1190" w:rsidRPr="000A60D6">
        <w:rPr>
          <w:rStyle w:val="Strong"/>
          <w:rFonts w:ascii="Arial" w:hAnsi="Arial" w:cs="Arial"/>
          <w:b w:val="0"/>
          <w:bCs w:val="0"/>
          <w:color w:val="222222"/>
          <w:shd w:val="clear" w:color="auto" w:fill="FFFFFF"/>
        </w:rPr>
        <w:t xml:space="preserve">meeting development goals while </w:t>
      </w:r>
      <w:r w:rsidR="00DF7D9A" w:rsidRPr="000A60D6">
        <w:rPr>
          <w:rStyle w:val="Strong"/>
          <w:rFonts w:ascii="Arial" w:hAnsi="Arial" w:cs="Arial"/>
          <w:b w:val="0"/>
          <w:bCs w:val="0"/>
          <w:color w:val="222222"/>
          <w:shd w:val="clear" w:color="auto" w:fill="FFFFFF"/>
        </w:rPr>
        <w:t xml:space="preserve">at the same time </w:t>
      </w:r>
      <w:r w:rsidR="00682D66" w:rsidRPr="000A60D6">
        <w:rPr>
          <w:rStyle w:val="Strong"/>
          <w:rFonts w:ascii="Arial" w:hAnsi="Arial" w:cs="Arial"/>
          <w:b w:val="0"/>
          <w:bCs w:val="0"/>
          <w:color w:val="222222"/>
          <w:shd w:val="clear" w:color="auto" w:fill="FFFFFF"/>
        </w:rPr>
        <w:t xml:space="preserve">influencing </w:t>
      </w:r>
      <w:r w:rsidR="00BB0166" w:rsidRPr="000A60D6">
        <w:rPr>
          <w:rStyle w:val="Strong"/>
          <w:rFonts w:ascii="Arial" w:hAnsi="Arial" w:cs="Arial"/>
          <w:b w:val="0"/>
          <w:bCs w:val="0"/>
          <w:color w:val="222222"/>
          <w:shd w:val="clear" w:color="auto" w:fill="FFFFFF"/>
        </w:rPr>
        <w:t>the</w:t>
      </w:r>
      <w:r w:rsidR="00A01A84" w:rsidRPr="000A60D6">
        <w:rPr>
          <w:rStyle w:val="Strong"/>
          <w:rFonts w:ascii="Arial" w:hAnsi="Arial" w:cs="Arial"/>
          <w:b w:val="0"/>
          <w:bCs w:val="0"/>
          <w:color w:val="222222"/>
          <w:shd w:val="clear" w:color="auto" w:fill="FFFFFF"/>
        </w:rPr>
        <w:t xml:space="preserve"> natural systems to provide the resources and services </w:t>
      </w:r>
      <w:r w:rsidR="002E37F5" w:rsidRPr="000A60D6">
        <w:rPr>
          <w:rStyle w:val="Strong"/>
          <w:rFonts w:ascii="Arial" w:hAnsi="Arial" w:cs="Arial"/>
          <w:b w:val="0"/>
          <w:bCs w:val="0"/>
          <w:color w:val="222222"/>
          <w:shd w:val="clear" w:color="auto" w:fill="FFFFFF"/>
        </w:rPr>
        <w:t>on which the economy and society depend</w:t>
      </w:r>
      <w:r w:rsidR="007A2E98" w:rsidRPr="000A60D6">
        <w:rPr>
          <w:rStyle w:val="Strong"/>
          <w:rFonts w:ascii="Arial" w:hAnsi="Arial" w:cs="Arial"/>
          <w:b w:val="0"/>
          <w:bCs w:val="0"/>
          <w:color w:val="222222"/>
          <w:shd w:val="clear" w:color="auto" w:fill="FFFFFF"/>
        </w:rPr>
        <w:t xml:space="preserve">. </w:t>
      </w:r>
      <w:r w:rsidR="00245B06" w:rsidRPr="000A60D6">
        <w:rPr>
          <w:rStyle w:val="Strong"/>
          <w:rFonts w:ascii="Arial" w:hAnsi="Arial" w:cs="Arial"/>
          <w:b w:val="0"/>
          <w:bCs w:val="0"/>
          <w:color w:val="222222"/>
          <w:shd w:val="clear" w:color="auto" w:fill="FFFFFF"/>
        </w:rPr>
        <w:t>‘</w:t>
      </w:r>
      <w:r w:rsidR="004E2B0A" w:rsidRPr="000A60D6">
        <w:rPr>
          <w:rStyle w:val="Strong"/>
          <w:rFonts w:ascii="Arial" w:hAnsi="Arial" w:cs="Arial"/>
          <w:b w:val="0"/>
          <w:bCs w:val="0"/>
          <w:color w:val="222222"/>
          <w:shd w:val="clear" w:color="auto" w:fill="FFFFFF"/>
        </w:rPr>
        <w:t xml:space="preserve">In 1987 the </w:t>
      </w:r>
      <w:r w:rsidR="00847743" w:rsidRPr="000A60D6">
        <w:rPr>
          <w:rStyle w:val="Strong"/>
          <w:rFonts w:ascii="Arial" w:hAnsi="Arial" w:cs="Arial"/>
          <w:b w:val="0"/>
          <w:bCs w:val="0"/>
          <w:color w:val="222222"/>
          <w:shd w:val="clear" w:color="auto" w:fill="FFFFFF"/>
        </w:rPr>
        <w:t>Brundtland</w:t>
      </w:r>
      <w:r w:rsidR="003D0693" w:rsidRPr="000A60D6">
        <w:rPr>
          <w:rStyle w:val="Strong"/>
          <w:rFonts w:ascii="Arial" w:hAnsi="Arial" w:cs="Arial"/>
          <w:b w:val="0"/>
          <w:bCs w:val="0"/>
          <w:color w:val="222222"/>
          <w:shd w:val="clear" w:color="auto" w:fill="FFFFFF"/>
        </w:rPr>
        <w:t xml:space="preserve"> Report described </w:t>
      </w:r>
      <w:r w:rsidR="001739D7" w:rsidRPr="000A60D6">
        <w:rPr>
          <w:rStyle w:val="Strong"/>
          <w:rFonts w:ascii="Arial" w:hAnsi="Arial" w:cs="Arial"/>
          <w:b w:val="0"/>
          <w:bCs w:val="0"/>
          <w:color w:val="222222"/>
          <w:shd w:val="clear" w:color="auto" w:fill="FFFFFF"/>
        </w:rPr>
        <w:t xml:space="preserve">development that meets the needs of the present without compromising the ability of future generations </w:t>
      </w:r>
      <w:r w:rsidR="009611D8" w:rsidRPr="000A60D6">
        <w:rPr>
          <w:rStyle w:val="Strong"/>
          <w:rFonts w:ascii="Arial" w:hAnsi="Arial" w:cs="Arial"/>
          <w:b w:val="0"/>
          <w:bCs w:val="0"/>
          <w:color w:val="222222"/>
          <w:shd w:val="clear" w:color="auto" w:fill="FFFFFF"/>
        </w:rPr>
        <w:t>to meet their own needs</w:t>
      </w:r>
      <w:r w:rsidR="00245B06" w:rsidRPr="000A60D6">
        <w:rPr>
          <w:rStyle w:val="Strong"/>
          <w:rFonts w:ascii="Arial" w:hAnsi="Arial" w:cs="Arial"/>
          <w:b w:val="0"/>
          <w:bCs w:val="0"/>
          <w:color w:val="222222"/>
          <w:shd w:val="clear" w:color="auto" w:fill="FFFFFF"/>
        </w:rPr>
        <w:t>’</w:t>
      </w:r>
      <w:r w:rsidR="00D113FA" w:rsidRPr="000A60D6">
        <w:rPr>
          <w:rStyle w:val="Strong"/>
          <w:rFonts w:ascii="Arial" w:hAnsi="Arial" w:cs="Arial"/>
          <w:b w:val="0"/>
          <w:bCs w:val="0"/>
          <w:color w:val="222222"/>
          <w:shd w:val="clear" w:color="auto" w:fill="FFFFFF"/>
        </w:rPr>
        <w:t xml:space="preserve"> (United Nations Educational Scientific and Cultural</w:t>
      </w:r>
      <w:r w:rsidR="005F64DD" w:rsidRPr="000A60D6">
        <w:rPr>
          <w:rStyle w:val="Strong"/>
          <w:rFonts w:ascii="Arial" w:hAnsi="Arial" w:cs="Arial"/>
          <w:b w:val="0"/>
          <w:bCs w:val="0"/>
          <w:color w:val="222222"/>
          <w:shd w:val="clear" w:color="auto" w:fill="FFFFFF"/>
        </w:rPr>
        <w:t xml:space="preserve"> Organization, 2021).</w:t>
      </w:r>
    </w:p>
    <w:p w14:paraId="566B7C71" w14:textId="5D6EC7BD" w:rsidR="00534922" w:rsidRPr="000A60D6" w:rsidRDefault="00534922" w:rsidP="00DC5A64">
      <w:pPr>
        <w:tabs>
          <w:tab w:val="left" w:pos="720"/>
          <w:tab w:val="left" w:pos="1440"/>
          <w:tab w:val="left" w:pos="2160"/>
          <w:tab w:val="left" w:pos="2880"/>
          <w:tab w:val="left" w:pos="3600"/>
          <w:tab w:val="left" w:pos="4320"/>
          <w:tab w:val="left" w:pos="5040"/>
          <w:tab w:val="left" w:pos="6051"/>
        </w:tabs>
        <w:jc w:val="both"/>
        <w:rPr>
          <w:rStyle w:val="Strong"/>
          <w:rFonts w:ascii="Arial" w:hAnsi="Arial" w:cs="Arial"/>
          <w:b w:val="0"/>
          <w:bCs w:val="0"/>
          <w:color w:val="000000" w:themeColor="text1"/>
          <w:shd w:val="clear" w:color="auto" w:fill="FFFFFF"/>
        </w:rPr>
      </w:pPr>
      <w:r w:rsidRPr="000A60D6">
        <w:rPr>
          <w:rStyle w:val="Strong"/>
          <w:rFonts w:ascii="Arial" w:hAnsi="Arial" w:cs="Arial"/>
          <w:b w:val="0"/>
          <w:bCs w:val="0"/>
          <w:color w:val="000000" w:themeColor="text1"/>
          <w:shd w:val="clear" w:color="auto" w:fill="FFFFFF"/>
        </w:rPr>
        <w:t xml:space="preserve">The overall </w:t>
      </w:r>
      <w:r w:rsidR="00920FD4" w:rsidRPr="000A60D6">
        <w:rPr>
          <w:rStyle w:val="Strong"/>
          <w:rFonts w:ascii="Arial" w:hAnsi="Arial" w:cs="Arial"/>
          <w:b w:val="0"/>
          <w:bCs w:val="0"/>
          <w:color w:val="000000" w:themeColor="text1"/>
          <w:shd w:val="clear" w:color="auto" w:fill="FFFFFF"/>
        </w:rPr>
        <w:t xml:space="preserve">purpose </w:t>
      </w:r>
      <w:r w:rsidRPr="000A60D6">
        <w:rPr>
          <w:rStyle w:val="Strong"/>
          <w:rFonts w:ascii="Arial" w:hAnsi="Arial" w:cs="Arial"/>
          <w:b w:val="0"/>
          <w:bCs w:val="0"/>
          <w:color w:val="000000" w:themeColor="text1"/>
          <w:shd w:val="clear" w:color="auto" w:fill="FFFFFF"/>
        </w:rPr>
        <w:t xml:space="preserve">of sustainable development is </w:t>
      </w:r>
      <w:r w:rsidR="00866756" w:rsidRPr="000A60D6">
        <w:rPr>
          <w:rStyle w:val="Strong"/>
          <w:rFonts w:ascii="Arial" w:hAnsi="Arial" w:cs="Arial"/>
          <w:b w:val="0"/>
          <w:bCs w:val="0"/>
          <w:color w:val="000000" w:themeColor="text1"/>
          <w:shd w:val="clear" w:color="auto" w:fill="FFFFFF"/>
        </w:rPr>
        <w:t xml:space="preserve">to promote </w:t>
      </w:r>
      <w:r w:rsidR="000574CD" w:rsidRPr="000A60D6">
        <w:rPr>
          <w:rStyle w:val="Strong"/>
          <w:rFonts w:ascii="Arial" w:hAnsi="Arial" w:cs="Arial"/>
          <w:b w:val="0"/>
          <w:bCs w:val="0"/>
          <w:color w:val="000000" w:themeColor="text1"/>
          <w:shd w:val="clear" w:color="auto" w:fill="FFFFFF"/>
        </w:rPr>
        <w:t xml:space="preserve">strategies for economic growth </w:t>
      </w:r>
      <w:r w:rsidR="00B97F32" w:rsidRPr="000A60D6">
        <w:rPr>
          <w:rStyle w:val="Strong"/>
          <w:rFonts w:ascii="Arial" w:hAnsi="Arial" w:cs="Arial"/>
          <w:b w:val="0"/>
          <w:bCs w:val="0"/>
          <w:color w:val="000000" w:themeColor="text1"/>
          <w:shd w:val="clear" w:color="auto" w:fill="FFFFFF"/>
        </w:rPr>
        <w:t xml:space="preserve">which do not </w:t>
      </w:r>
      <w:r w:rsidR="005845C3" w:rsidRPr="000A60D6">
        <w:rPr>
          <w:rStyle w:val="Strong"/>
          <w:rFonts w:ascii="Arial" w:hAnsi="Arial" w:cs="Arial"/>
          <w:b w:val="0"/>
          <w:bCs w:val="0"/>
          <w:color w:val="000000" w:themeColor="text1"/>
          <w:shd w:val="clear" w:color="auto" w:fill="FFFFFF"/>
        </w:rPr>
        <w:t xml:space="preserve">harm and damage the </w:t>
      </w:r>
      <w:r w:rsidR="00B97F32" w:rsidRPr="000A60D6">
        <w:rPr>
          <w:rStyle w:val="Strong"/>
          <w:rFonts w:ascii="Arial" w:hAnsi="Arial" w:cs="Arial"/>
          <w:b w:val="0"/>
          <w:bCs w:val="0"/>
          <w:color w:val="000000" w:themeColor="text1"/>
          <w:shd w:val="clear" w:color="auto" w:fill="FFFFFF"/>
        </w:rPr>
        <w:t xml:space="preserve">environment bringing </w:t>
      </w:r>
      <w:r w:rsidRPr="000A60D6">
        <w:rPr>
          <w:rStyle w:val="Strong"/>
          <w:rFonts w:ascii="Arial" w:hAnsi="Arial" w:cs="Arial"/>
          <w:b w:val="0"/>
          <w:bCs w:val="0"/>
          <w:color w:val="000000" w:themeColor="text1"/>
          <w:shd w:val="clear" w:color="auto" w:fill="FFFFFF"/>
        </w:rPr>
        <w:t xml:space="preserve">long-term stability </w:t>
      </w:r>
      <w:r w:rsidR="00F8490E" w:rsidRPr="000A60D6">
        <w:rPr>
          <w:rStyle w:val="Strong"/>
          <w:rFonts w:ascii="Arial" w:hAnsi="Arial" w:cs="Arial"/>
          <w:b w:val="0"/>
          <w:bCs w:val="0"/>
          <w:color w:val="000000" w:themeColor="text1"/>
          <w:shd w:val="clear" w:color="auto" w:fill="FFFFFF"/>
        </w:rPr>
        <w:t>i</w:t>
      </w:r>
      <w:r w:rsidR="004008D3" w:rsidRPr="000A60D6">
        <w:rPr>
          <w:rStyle w:val="Strong"/>
          <w:rFonts w:ascii="Arial" w:hAnsi="Arial" w:cs="Arial"/>
          <w:b w:val="0"/>
          <w:bCs w:val="0"/>
          <w:color w:val="000000" w:themeColor="text1"/>
          <w:shd w:val="clear" w:color="auto" w:fill="FFFFFF"/>
        </w:rPr>
        <w:t xml:space="preserve">n </w:t>
      </w:r>
      <w:r w:rsidR="00F8490E" w:rsidRPr="000A60D6">
        <w:rPr>
          <w:rStyle w:val="Strong"/>
          <w:rFonts w:ascii="Arial" w:hAnsi="Arial" w:cs="Arial"/>
          <w:b w:val="0"/>
          <w:bCs w:val="0"/>
          <w:color w:val="000000" w:themeColor="text1"/>
          <w:shd w:val="clear" w:color="auto" w:fill="FFFFFF"/>
        </w:rPr>
        <w:t xml:space="preserve">the </w:t>
      </w:r>
      <w:r w:rsidR="002953B0" w:rsidRPr="000A60D6">
        <w:rPr>
          <w:rStyle w:val="Strong"/>
          <w:rFonts w:ascii="Arial" w:hAnsi="Arial" w:cs="Arial"/>
          <w:b w:val="0"/>
          <w:bCs w:val="0"/>
          <w:color w:val="000000" w:themeColor="text1"/>
          <w:shd w:val="clear" w:color="auto" w:fill="FFFFFF"/>
        </w:rPr>
        <w:t>economy and environment</w:t>
      </w:r>
      <w:r w:rsidR="006E65C6">
        <w:rPr>
          <w:rStyle w:val="Strong"/>
          <w:rFonts w:ascii="Arial" w:hAnsi="Arial" w:cs="Arial"/>
          <w:b w:val="0"/>
          <w:bCs w:val="0"/>
          <w:color w:val="000000" w:themeColor="text1"/>
          <w:shd w:val="clear" w:color="auto" w:fill="FFFFFF"/>
        </w:rPr>
        <w:t xml:space="preserve"> where living conditions </w:t>
      </w:r>
      <w:r w:rsidR="00C044A6">
        <w:rPr>
          <w:rStyle w:val="Strong"/>
          <w:rFonts w:ascii="Arial" w:hAnsi="Arial" w:cs="Arial"/>
          <w:b w:val="0"/>
          <w:bCs w:val="0"/>
          <w:color w:val="000000" w:themeColor="text1"/>
          <w:shd w:val="clear" w:color="auto" w:fill="FFFFFF"/>
        </w:rPr>
        <w:t xml:space="preserve">and resources continue to meet human needs. </w:t>
      </w:r>
      <w:r w:rsidR="00B97F32" w:rsidRPr="000A60D6">
        <w:rPr>
          <w:rStyle w:val="Strong"/>
          <w:rFonts w:ascii="Arial" w:hAnsi="Arial" w:cs="Arial"/>
          <w:b w:val="0"/>
          <w:bCs w:val="0"/>
          <w:color w:val="000000" w:themeColor="text1"/>
          <w:shd w:val="clear" w:color="auto" w:fill="FFFFFF"/>
        </w:rPr>
        <w:t xml:space="preserve">To do this </w:t>
      </w:r>
      <w:r w:rsidR="006033C3" w:rsidRPr="000A60D6">
        <w:rPr>
          <w:rStyle w:val="Strong"/>
          <w:rFonts w:ascii="Arial" w:hAnsi="Arial" w:cs="Arial"/>
          <w:b w:val="0"/>
          <w:bCs w:val="0"/>
          <w:color w:val="000000" w:themeColor="text1"/>
          <w:shd w:val="clear" w:color="auto" w:fill="FFFFFF"/>
        </w:rPr>
        <w:t xml:space="preserve">there </w:t>
      </w:r>
      <w:r w:rsidR="00214E33">
        <w:rPr>
          <w:rStyle w:val="Strong"/>
          <w:rFonts w:ascii="Arial" w:hAnsi="Arial" w:cs="Arial"/>
          <w:b w:val="0"/>
          <w:bCs w:val="0"/>
          <w:color w:val="000000" w:themeColor="text1"/>
          <w:shd w:val="clear" w:color="auto" w:fill="FFFFFF"/>
        </w:rPr>
        <w:t xml:space="preserve">are </w:t>
      </w:r>
      <w:r w:rsidR="006033C3" w:rsidRPr="000A60D6">
        <w:rPr>
          <w:rStyle w:val="Strong"/>
          <w:rFonts w:ascii="Arial" w:hAnsi="Arial" w:cs="Arial"/>
          <w:b w:val="0"/>
          <w:bCs w:val="0"/>
          <w:color w:val="000000" w:themeColor="text1"/>
          <w:shd w:val="clear" w:color="auto" w:fill="FFFFFF"/>
        </w:rPr>
        <w:t>a number of goals which must be accomplished</w:t>
      </w:r>
      <w:r w:rsidR="00725930" w:rsidRPr="000A60D6">
        <w:rPr>
          <w:rStyle w:val="Strong"/>
          <w:rFonts w:ascii="Arial" w:hAnsi="Arial" w:cs="Arial"/>
          <w:b w:val="0"/>
          <w:bCs w:val="0"/>
          <w:color w:val="000000" w:themeColor="text1"/>
          <w:shd w:val="clear" w:color="auto" w:fill="FFFFFF"/>
        </w:rPr>
        <w:t xml:space="preserve"> </w:t>
      </w:r>
      <w:r w:rsidR="004F3AD8" w:rsidRPr="000A60D6">
        <w:rPr>
          <w:rStyle w:val="Strong"/>
          <w:rFonts w:ascii="Arial" w:hAnsi="Arial" w:cs="Arial"/>
          <w:b w:val="0"/>
          <w:bCs w:val="0"/>
          <w:color w:val="000000" w:themeColor="text1"/>
          <w:shd w:val="clear" w:color="auto" w:fill="FFFFFF"/>
        </w:rPr>
        <w:t>(Nasser et al, 2021)</w:t>
      </w:r>
      <w:r w:rsidR="00C044A6">
        <w:rPr>
          <w:rStyle w:val="Strong"/>
          <w:rFonts w:ascii="Arial" w:hAnsi="Arial" w:cs="Arial"/>
          <w:b w:val="0"/>
          <w:bCs w:val="0"/>
          <w:color w:val="000000" w:themeColor="text1"/>
          <w:shd w:val="clear" w:color="auto" w:fill="FFFFFF"/>
        </w:rPr>
        <w:t>.</w:t>
      </w:r>
    </w:p>
    <w:p w14:paraId="38394540" w14:textId="046E00EA" w:rsidR="00FA0CBB" w:rsidRPr="000A60D6" w:rsidRDefault="000363B0" w:rsidP="00DC5A64">
      <w:pPr>
        <w:tabs>
          <w:tab w:val="left" w:pos="720"/>
          <w:tab w:val="left" w:pos="1440"/>
          <w:tab w:val="left" w:pos="2160"/>
          <w:tab w:val="left" w:pos="2880"/>
          <w:tab w:val="left" w:pos="3600"/>
          <w:tab w:val="left" w:pos="4320"/>
          <w:tab w:val="left" w:pos="5040"/>
          <w:tab w:val="left" w:pos="6051"/>
        </w:tabs>
        <w:jc w:val="both"/>
        <w:rPr>
          <w:rStyle w:val="Strong"/>
          <w:rFonts w:ascii="Arial" w:hAnsi="Arial" w:cs="Arial"/>
          <w:b w:val="0"/>
          <w:bCs w:val="0"/>
          <w:color w:val="222222"/>
          <w:shd w:val="clear" w:color="auto" w:fill="FFFFFF"/>
        </w:rPr>
      </w:pPr>
      <w:r w:rsidRPr="000A60D6">
        <w:rPr>
          <w:rStyle w:val="Strong"/>
          <w:rFonts w:ascii="Arial" w:hAnsi="Arial" w:cs="Arial"/>
          <w:b w:val="0"/>
          <w:bCs w:val="0"/>
          <w:color w:val="222222"/>
          <w:shd w:val="clear" w:color="auto" w:fill="FFFFFF"/>
        </w:rPr>
        <w:t>Susta</w:t>
      </w:r>
      <w:r w:rsidR="0009344A" w:rsidRPr="000A60D6">
        <w:rPr>
          <w:rStyle w:val="Strong"/>
          <w:rFonts w:ascii="Arial" w:hAnsi="Arial" w:cs="Arial"/>
          <w:b w:val="0"/>
          <w:bCs w:val="0"/>
          <w:color w:val="222222"/>
          <w:shd w:val="clear" w:color="auto" w:fill="FFFFFF"/>
        </w:rPr>
        <w:t xml:space="preserve">inable development can be viewed in many different ways </w:t>
      </w:r>
      <w:r w:rsidR="002C526D" w:rsidRPr="000A60D6">
        <w:rPr>
          <w:rStyle w:val="Strong"/>
          <w:rFonts w:ascii="Arial" w:hAnsi="Arial" w:cs="Arial"/>
          <w:b w:val="0"/>
          <w:bCs w:val="0"/>
          <w:color w:val="222222"/>
          <w:shd w:val="clear" w:color="auto" w:fill="FFFFFF"/>
        </w:rPr>
        <w:t xml:space="preserve">but </w:t>
      </w:r>
      <w:r w:rsidR="00F36DFC" w:rsidRPr="000A60D6">
        <w:rPr>
          <w:rStyle w:val="Strong"/>
          <w:rFonts w:ascii="Arial" w:hAnsi="Arial" w:cs="Arial"/>
          <w:b w:val="0"/>
          <w:bCs w:val="0"/>
          <w:color w:val="222222"/>
          <w:shd w:val="clear" w:color="auto" w:fill="FFFFFF"/>
        </w:rPr>
        <w:t xml:space="preserve">the fundamental </w:t>
      </w:r>
      <w:r w:rsidR="00B11836" w:rsidRPr="000A60D6">
        <w:rPr>
          <w:rStyle w:val="Strong"/>
          <w:rFonts w:ascii="Arial" w:hAnsi="Arial" w:cs="Arial"/>
          <w:b w:val="0"/>
          <w:bCs w:val="0"/>
          <w:color w:val="222222"/>
          <w:shd w:val="clear" w:color="auto" w:fill="FFFFFF"/>
        </w:rPr>
        <w:t xml:space="preserve">concept </w:t>
      </w:r>
      <w:r w:rsidR="009B0B2C" w:rsidRPr="000A60D6">
        <w:rPr>
          <w:rStyle w:val="Strong"/>
          <w:rFonts w:ascii="Arial" w:hAnsi="Arial" w:cs="Arial"/>
          <w:b w:val="0"/>
          <w:bCs w:val="0"/>
          <w:color w:val="222222"/>
          <w:shd w:val="clear" w:color="auto" w:fill="FFFFFF"/>
        </w:rPr>
        <w:t xml:space="preserve">for this is that the </w:t>
      </w:r>
      <w:r w:rsidR="00F5138D" w:rsidRPr="000A60D6">
        <w:rPr>
          <w:rStyle w:val="Strong"/>
          <w:rFonts w:ascii="Arial" w:hAnsi="Arial" w:cs="Arial"/>
          <w:b w:val="0"/>
          <w:bCs w:val="0"/>
          <w:color w:val="222222"/>
          <w:shd w:val="clear" w:color="auto" w:fill="FFFFFF"/>
        </w:rPr>
        <w:t xml:space="preserve">approach </w:t>
      </w:r>
      <w:r w:rsidR="009E6822" w:rsidRPr="000A60D6">
        <w:rPr>
          <w:rStyle w:val="Strong"/>
          <w:rFonts w:ascii="Arial" w:hAnsi="Arial" w:cs="Arial"/>
          <w:b w:val="0"/>
          <w:bCs w:val="0"/>
          <w:color w:val="222222"/>
          <w:shd w:val="clear" w:color="auto" w:fill="FFFFFF"/>
        </w:rPr>
        <w:t xml:space="preserve">to development is to balance the needs of the </w:t>
      </w:r>
      <w:r w:rsidR="006C09FA" w:rsidRPr="000A60D6">
        <w:rPr>
          <w:rStyle w:val="Strong"/>
          <w:rFonts w:ascii="Arial" w:hAnsi="Arial" w:cs="Arial"/>
          <w:b w:val="0"/>
          <w:bCs w:val="0"/>
          <w:color w:val="222222"/>
          <w:shd w:val="clear" w:color="auto" w:fill="FFFFFF"/>
        </w:rPr>
        <w:t>society, government</w:t>
      </w:r>
      <w:r w:rsidR="00CC07C4" w:rsidRPr="000A60D6">
        <w:rPr>
          <w:rStyle w:val="Strong"/>
          <w:rFonts w:ascii="Arial" w:hAnsi="Arial" w:cs="Arial"/>
          <w:b w:val="0"/>
          <w:bCs w:val="0"/>
          <w:color w:val="222222"/>
          <w:shd w:val="clear" w:color="auto" w:fill="FFFFFF"/>
        </w:rPr>
        <w:t xml:space="preserve">, </w:t>
      </w:r>
      <w:r w:rsidR="009E6822" w:rsidRPr="000A60D6">
        <w:rPr>
          <w:rStyle w:val="Strong"/>
          <w:rFonts w:ascii="Arial" w:hAnsi="Arial" w:cs="Arial"/>
          <w:b w:val="0"/>
          <w:bCs w:val="0"/>
          <w:color w:val="222222"/>
          <w:shd w:val="clear" w:color="auto" w:fill="FFFFFF"/>
        </w:rPr>
        <w:t xml:space="preserve">environment </w:t>
      </w:r>
      <w:r w:rsidR="00693502" w:rsidRPr="000A60D6">
        <w:rPr>
          <w:rStyle w:val="Strong"/>
          <w:rFonts w:ascii="Arial" w:hAnsi="Arial" w:cs="Arial"/>
          <w:b w:val="0"/>
          <w:bCs w:val="0"/>
          <w:color w:val="222222"/>
          <w:shd w:val="clear" w:color="auto" w:fill="FFFFFF"/>
        </w:rPr>
        <w:t xml:space="preserve">and economic </w:t>
      </w:r>
      <w:r w:rsidR="0004309A" w:rsidRPr="000A60D6">
        <w:rPr>
          <w:rStyle w:val="Strong"/>
          <w:rFonts w:ascii="Arial" w:hAnsi="Arial" w:cs="Arial"/>
          <w:b w:val="0"/>
          <w:bCs w:val="0"/>
          <w:color w:val="222222"/>
          <w:shd w:val="clear" w:color="auto" w:fill="FFFFFF"/>
        </w:rPr>
        <w:t>impacts</w:t>
      </w:r>
      <w:r w:rsidR="008B1D99" w:rsidRPr="000A60D6">
        <w:rPr>
          <w:rStyle w:val="Strong"/>
          <w:rFonts w:ascii="Arial" w:hAnsi="Arial" w:cs="Arial"/>
          <w:b w:val="0"/>
          <w:bCs w:val="0"/>
          <w:color w:val="222222"/>
          <w:shd w:val="clear" w:color="auto" w:fill="FFFFFF"/>
        </w:rPr>
        <w:t xml:space="preserve">. It is about finding </w:t>
      </w:r>
      <w:r w:rsidR="005A53E3" w:rsidRPr="000A60D6">
        <w:rPr>
          <w:rStyle w:val="Strong"/>
          <w:rFonts w:ascii="Arial" w:hAnsi="Arial" w:cs="Arial"/>
          <w:b w:val="0"/>
          <w:bCs w:val="0"/>
          <w:color w:val="222222"/>
          <w:shd w:val="clear" w:color="auto" w:fill="FFFFFF"/>
        </w:rPr>
        <w:t xml:space="preserve">more effective </w:t>
      </w:r>
      <w:r w:rsidR="008B1D99" w:rsidRPr="000A60D6">
        <w:rPr>
          <w:rStyle w:val="Strong"/>
          <w:rFonts w:ascii="Arial" w:hAnsi="Arial" w:cs="Arial"/>
          <w:b w:val="0"/>
          <w:bCs w:val="0"/>
          <w:color w:val="222222"/>
          <w:shd w:val="clear" w:color="auto" w:fill="FFFFFF"/>
        </w:rPr>
        <w:t xml:space="preserve">ways of </w:t>
      </w:r>
      <w:r w:rsidR="00EA7B03" w:rsidRPr="000A60D6">
        <w:rPr>
          <w:rStyle w:val="Strong"/>
          <w:rFonts w:ascii="Arial" w:hAnsi="Arial" w:cs="Arial"/>
          <w:b w:val="0"/>
          <w:bCs w:val="0"/>
          <w:color w:val="222222"/>
          <w:shd w:val="clear" w:color="auto" w:fill="FFFFFF"/>
        </w:rPr>
        <w:t xml:space="preserve">doing things </w:t>
      </w:r>
      <w:r w:rsidR="00B62F19" w:rsidRPr="000A60D6">
        <w:rPr>
          <w:rStyle w:val="Strong"/>
          <w:rFonts w:ascii="Arial" w:hAnsi="Arial" w:cs="Arial"/>
          <w:b w:val="0"/>
          <w:bCs w:val="0"/>
          <w:color w:val="222222"/>
          <w:shd w:val="clear" w:color="auto" w:fill="FFFFFF"/>
        </w:rPr>
        <w:t>both for the future and present to ensuring a better</w:t>
      </w:r>
      <w:r w:rsidR="00D3754D" w:rsidRPr="000A60D6">
        <w:rPr>
          <w:rStyle w:val="Strong"/>
          <w:rFonts w:ascii="Arial" w:hAnsi="Arial" w:cs="Arial"/>
          <w:b w:val="0"/>
          <w:bCs w:val="0"/>
          <w:color w:val="222222"/>
          <w:shd w:val="clear" w:color="auto" w:fill="FFFFFF"/>
        </w:rPr>
        <w:t>, stronger and healthier society (</w:t>
      </w:r>
      <w:r w:rsidR="00511A42" w:rsidRPr="000A60D6">
        <w:rPr>
          <w:rStyle w:val="Strong"/>
          <w:rFonts w:ascii="Arial" w:hAnsi="Arial" w:cs="Arial"/>
          <w:b w:val="0"/>
          <w:bCs w:val="0"/>
          <w:color w:val="222222"/>
          <w:shd w:val="clear" w:color="auto" w:fill="FFFFFF"/>
        </w:rPr>
        <w:t xml:space="preserve">Sustainable Development Commission, </w:t>
      </w:r>
      <w:r w:rsidR="00727375" w:rsidRPr="000A60D6">
        <w:rPr>
          <w:rStyle w:val="Strong"/>
          <w:rFonts w:ascii="Arial" w:hAnsi="Arial" w:cs="Arial"/>
          <w:b w:val="0"/>
          <w:bCs w:val="0"/>
          <w:color w:val="222222"/>
          <w:shd w:val="clear" w:color="auto" w:fill="FFFFFF"/>
        </w:rPr>
        <w:t>2011).</w:t>
      </w:r>
      <w:r w:rsidR="00F5138D" w:rsidRPr="000A60D6">
        <w:rPr>
          <w:rStyle w:val="Strong"/>
          <w:rFonts w:ascii="Arial" w:hAnsi="Arial" w:cs="Arial"/>
          <w:b w:val="0"/>
          <w:bCs w:val="0"/>
          <w:color w:val="222222"/>
          <w:shd w:val="clear" w:color="auto" w:fill="FFFFFF"/>
        </w:rPr>
        <w:t xml:space="preserve"> </w:t>
      </w:r>
    </w:p>
    <w:p w14:paraId="62B8E5F5" w14:textId="5D0BC888" w:rsidR="00820ABB" w:rsidRPr="000A60D6" w:rsidRDefault="0071622F" w:rsidP="00DC5A64">
      <w:pPr>
        <w:tabs>
          <w:tab w:val="left" w:pos="720"/>
          <w:tab w:val="left" w:pos="1440"/>
          <w:tab w:val="left" w:pos="2160"/>
          <w:tab w:val="left" w:pos="2880"/>
          <w:tab w:val="left" w:pos="3600"/>
          <w:tab w:val="left" w:pos="4320"/>
          <w:tab w:val="left" w:pos="5040"/>
          <w:tab w:val="left" w:pos="6051"/>
        </w:tabs>
        <w:jc w:val="both"/>
        <w:rPr>
          <w:rStyle w:val="Strong"/>
          <w:rFonts w:ascii="Arial" w:hAnsi="Arial" w:cs="Arial"/>
          <w:b w:val="0"/>
          <w:bCs w:val="0"/>
          <w:color w:val="222222"/>
          <w:shd w:val="clear" w:color="auto" w:fill="FFFFFF"/>
        </w:rPr>
      </w:pPr>
      <w:r w:rsidRPr="000A60D6">
        <w:rPr>
          <w:rStyle w:val="Strong"/>
          <w:rFonts w:ascii="Arial" w:hAnsi="Arial" w:cs="Arial"/>
          <w:b w:val="0"/>
          <w:bCs w:val="0"/>
          <w:color w:val="222222"/>
          <w:shd w:val="clear" w:color="auto" w:fill="FFFFFF"/>
        </w:rPr>
        <w:t>The</w:t>
      </w:r>
      <w:r w:rsidR="008E0451" w:rsidRPr="000A60D6">
        <w:rPr>
          <w:rStyle w:val="Strong"/>
          <w:rFonts w:ascii="Arial" w:hAnsi="Arial" w:cs="Arial"/>
          <w:b w:val="0"/>
          <w:bCs w:val="0"/>
          <w:color w:val="222222"/>
          <w:shd w:val="clear" w:color="auto" w:fill="FFFFFF"/>
        </w:rPr>
        <w:t xml:space="preserve">re are three </w:t>
      </w:r>
      <w:r w:rsidRPr="000A60D6">
        <w:rPr>
          <w:rStyle w:val="Strong"/>
          <w:rFonts w:ascii="Arial" w:hAnsi="Arial" w:cs="Arial"/>
          <w:b w:val="0"/>
          <w:bCs w:val="0"/>
          <w:color w:val="222222"/>
          <w:shd w:val="clear" w:color="auto" w:fill="FFFFFF"/>
        </w:rPr>
        <w:t xml:space="preserve">main </w:t>
      </w:r>
      <w:r w:rsidR="00D33574" w:rsidRPr="000A60D6">
        <w:rPr>
          <w:rStyle w:val="Strong"/>
          <w:rFonts w:ascii="Arial" w:hAnsi="Arial" w:cs="Arial"/>
          <w:b w:val="0"/>
          <w:bCs w:val="0"/>
          <w:color w:val="222222"/>
          <w:shd w:val="clear" w:color="auto" w:fill="FFFFFF"/>
        </w:rPr>
        <w:t>objectives of sustainable developments</w:t>
      </w:r>
      <w:r w:rsidR="008804D8" w:rsidRPr="000A60D6">
        <w:rPr>
          <w:rStyle w:val="Strong"/>
          <w:rFonts w:ascii="Arial" w:hAnsi="Arial" w:cs="Arial"/>
          <w:b w:val="0"/>
          <w:bCs w:val="0"/>
          <w:color w:val="222222"/>
          <w:shd w:val="clear" w:color="auto" w:fill="FFFFFF"/>
        </w:rPr>
        <w:t xml:space="preserve"> which is the core of everything, </w:t>
      </w:r>
      <w:r w:rsidR="008E0451" w:rsidRPr="000A60D6">
        <w:rPr>
          <w:rStyle w:val="Strong"/>
          <w:rFonts w:ascii="Arial" w:hAnsi="Arial" w:cs="Arial"/>
          <w:b w:val="0"/>
          <w:bCs w:val="0"/>
          <w:color w:val="222222"/>
          <w:shd w:val="clear" w:color="auto" w:fill="FFFFFF"/>
        </w:rPr>
        <w:t>these are</w:t>
      </w:r>
      <w:r w:rsidR="00D33574" w:rsidRPr="000A60D6">
        <w:rPr>
          <w:rStyle w:val="Strong"/>
          <w:rFonts w:ascii="Arial" w:hAnsi="Arial" w:cs="Arial"/>
          <w:b w:val="0"/>
          <w:bCs w:val="0"/>
          <w:color w:val="222222"/>
          <w:shd w:val="clear" w:color="auto" w:fill="FFFFFF"/>
        </w:rPr>
        <w:t xml:space="preserve"> </w:t>
      </w:r>
      <w:r w:rsidR="00857E6C" w:rsidRPr="000A60D6">
        <w:rPr>
          <w:rStyle w:val="Strong"/>
          <w:rFonts w:ascii="Arial" w:hAnsi="Arial" w:cs="Arial"/>
          <w:b w:val="0"/>
          <w:bCs w:val="0"/>
          <w:color w:val="222222"/>
          <w:shd w:val="clear" w:color="auto" w:fill="FFFFFF"/>
        </w:rPr>
        <w:t>environmental, social and economic</w:t>
      </w:r>
      <w:r w:rsidR="008804D8" w:rsidRPr="000A60D6">
        <w:rPr>
          <w:rStyle w:val="Strong"/>
          <w:rFonts w:ascii="Arial" w:hAnsi="Arial" w:cs="Arial"/>
          <w:b w:val="0"/>
          <w:bCs w:val="0"/>
          <w:color w:val="222222"/>
          <w:shd w:val="clear" w:color="auto" w:fill="FFFFFF"/>
        </w:rPr>
        <w:t>.</w:t>
      </w:r>
      <w:r w:rsidR="001C36FF" w:rsidRPr="000A60D6">
        <w:rPr>
          <w:rStyle w:val="Strong"/>
          <w:rFonts w:ascii="Arial" w:hAnsi="Arial" w:cs="Arial"/>
          <w:b w:val="0"/>
          <w:bCs w:val="0"/>
          <w:color w:val="222222"/>
          <w:shd w:val="clear" w:color="auto" w:fill="FFFFFF"/>
        </w:rPr>
        <w:t xml:space="preserve"> </w:t>
      </w:r>
      <w:r w:rsidR="008947C1" w:rsidRPr="000A60D6">
        <w:rPr>
          <w:rStyle w:val="Strong"/>
          <w:rFonts w:ascii="Arial" w:hAnsi="Arial" w:cs="Arial"/>
          <w:b w:val="0"/>
          <w:bCs w:val="0"/>
          <w:color w:val="222222"/>
          <w:shd w:val="clear" w:color="auto" w:fill="FFFFFF"/>
        </w:rPr>
        <w:t xml:space="preserve">How this works is that the environmental and economic </w:t>
      </w:r>
      <w:r w:rsidR="00475C73" w:rsidRPr="000A60D6">
        <w:rPr>
          <w:rStyle w:val="Strong"/>
          <w:rFonts w:ascii="Arial" w:hAnsi="Arial" w:cs="Arial"/>
          <w:b w:val="0"/>
          <w:bCs w:val="0"/>
          <w:color w:val="222222"/>
          <w:shd w:val="clear" w:color="auto" w:fill="FFFFFF"/>
        </w:rPr>
        <w:t xml:space="preserve">sustainability </w:t>
      </w:r>
      <w:r w:rsidR="006D45A7" w:rsidRPr="000A60D6">
        <w:rPr>
          <w:rStyle w:val="Strong"/>
          <w:rFonts w:ascii="Arial" w:hAnsi="Arial" w:cs="Arial"/>
          <w:b w:val="0"/>
          <w:bCs w:val="0"/>
          <w:color w:val="222222"/>
          <w:shd w:val="clear" w:color="auto" w:fill="FFFFFF"/>
        </w:rPr>
        <w:t xml:space="preserve">both </w:t>
      </w:r>
      <w:r w:rsidR="00475C73" w:rsidRPr="000A60D6">
        <w:rPr>
          <w:rStyle w:val="Strong"/>
          <w:rFonts w:ascii="Arial" w:hAnsi="Arial" w:cs="Arial"/>
          <w:b w:val="0"/>
          <w:bCs w:val="0"/>
          <w:color w:val="222222"/>
          <w:shd w:val="clear" w:color="auto" w:fill="FFFFFF"/>
        </w:rPr>
        <w:t xml:space="preserve">combine to </w:t>
      </w:r>
      <w:r w:rsidR="00D5319F">
        <w:rPr>
          <w:rStyle w:val="Strong"/>
          <w:rFonts w:ascii="Arial" w:hAnsi="Arial" w:cs="Arial"/>
          <w:b w:val="0"/>
          <w:bCs w:val="0"/>
          <w:color w:val="222222"/>
          <w:shd w:val="clear" w:color="auto" w:fill="FFFFFF"/>
        </w:rPr>
        <w:t xml:space="preserve">make </w:t>
      </w:r>
      <w:r w:rsidR="008835DA" w:rsidRPr="000A60D6">
        <w:rPr>
          <w:rStyle w:val="Strong"/>
          <w:rFonts w:ascii="Arial" w:hAnsi="Arial" w:cs="Arial"/>
          <w:b w:val="0"/>
          <w:bCs w:val="0"/>
          <w:color w:val="222222"/>
          <w:shd w:val="clear" w:color="auto" w:fill="FFFFFF"/>
        </w:rPr>
        <w:t>living condition</w:t>
      </w:r>
      <w:r w:rsidR="00982E9C" w:rsidRPr="000A60D6">
        <w:rPr>
          <w:rStyle w:val="Strong"/>
          <w:rFonts w:ascii="Arial" w:hAnsi="Arial" w:cs="Arial"/>
          <w:b w:val="0"/>
          <w:bCs w:val="0"/>
          <w:color w:val="222222"/>
          <w:shd w:val="clear" w:color="auto" w:fill="FFFFFF"/>
        </w:rPr>
        <w:t>s</w:t>
      </w:r>
      <w:r w:rsidR="008835DA" w:rsidRPr="000A60D6">
        <w:rPr>
          <w:rStyle w:val="Strong"/>
          <w:rFonts w:ascii="Arial" w:hAnsi="Arial" w:cs="Arial"/>
          <w:b w:val="0"/>
          <w:bCs w:val="0"/>
          <w:color w:val="222222"/>
          <w:shd w:val="clear" w:color="auto" w:fill="FFFFFF"/>
        </w:rPr>
        <w:t xml:space="preserve"> viable. </w:t>
      </w:r>
      <w:r w:rsidR="00982E9C" w:rsidRPr="000A60D6">
        <w:rPr>
          <w:rStyle w:val="Strong"/>
          <w:rFonts w:ascii="Arial" w:hAnsi="Arial" w:cs="Arial"/>
          <w:b w:val="0"/>
          <w:bCs w:val="0"/>
          <w:color w:val="222222"/>
          <w:shd w:val="clear" w:color="auto" w:fill="FFFFFF"/>
        </w:rPr>
        <w:t>Environmental and social sustainability both combine to make living conditions bearable</w:t>
      </w:r>
      <w:r w:rsidR="00DC185D" w:rsidRPr="000A60D6">
        <w:rPr>
          <w:rStyle w:val="Strong"/>
          <w:rFonts w:ascii="Arial" w:hAnsi="Arial" w:cs="Arial"/>
          <w:b w:val="0"/>
          <w:bCs w:val="0"/>
          <w:color w:val="222222"/>
          <w:shd w:val="clear" w:color="auto" w:fill="FFFFFF"/>
        </w:rPr>
        <w:t xml:space="preserve"> and finally, economic and social sustainability combines to make living conditions </w:t>
      </w:r>
      <w:r w:rsidR="00D77230" w:rsidRPr="000A60D6">
        <w:rPr>
          <w:rStyle w:val="Strong"/>
          <w:rFonts w:ascii="Arial" w:hAnsi="Arial" w:cs="Arial"/>
          <w:b w:val="0"/>
          <w:bCs w:val="0"/>
          <w:color w:val="222222"/>
          <w:shd w:val="clear" w:color="auto" w:fill="FFFFFF"/>
        </w:rPr>
        <w:t xml:space="preserve">equitable. </w:t>
      </w:r>
      <w:r w:rsidR="00170A48" w:rsidRPr="000A60D6">
        <w:rPr>
          <w:rStyle w:val="Strong"/>
          <w:rFonts w:ascii="Arial" w:hAnsi="Arial" w:cs="Arial"/>
          <w:b w:val="0"/>
          <w:bCs w:val="0"/>
          <w:color w:val="222222"/>
          <w:shd w:val="clear" w:color="auto" w:fill="FFFFFF"/>
        </w:rPr>
        <w:t xml:space="preserve">The key to all this is that living conditions require all three </w:t>
      </w:r>
      <w:r w:rsidR="00BA168D" w:rsidRPr="000A60D6">
        <w:rPr>
          <w:rStyle w:val="Strong"/>
          <w:rFonts w:ascii="Arial" w:hAnsi="Arial" w:cs="Arial"/>
          <w:b w:val="0"/>
          <w:bCs w:val="0"/>
          <w:color w:val="222222"/>
          <w:shd w:val="clear" w:color="auto" w:fill="FFFFFF"/>
        </w:rPr>
        <w:t>objectives to make i</w:t>
      </w:r>
      <w:r w:rsidR="00D5319F">
        <w:rPr>
          <w:rStyle w:val="Strong"/>
          <w:rFonts w:ascii="Arial" w:hAnsi="Arial" w:cs="Arial"/>
          <w:b w:val="0"/>
          <w:bCs w:val="0"/>
          <w:color w:val="222222"/>
          <w:shd w:val="clear" w:color="auto" w:fill="FFFFFF"/>
        </w:rPr>
        <w:t>t</w:t>
      </w:r>
      <w:r w:rsidR="00BA168D" w:rsidRPr="000A60D6">
        <w:rPr>
          <w:rStyle w:val="Strong"/>
          <w:rFonts w:ascii="Arial" w:hAnsi="Arial" w:cs="Arial"/>
          <w:b w:val="0"/>
          <w:bCs w:val="0"/>
          <w:color w:val="222222"/>
          <w:shd w:val="clear" w:color="auto" w:fill="FFFFFF"/>
        </w:rPr>
        <w:t xml:space="preserve"> sustainable (</w:t>
      </w:r>
      <w:r w:rsidR="006362A3" w:rsidRPr="000A60D6">
        <w:rPr>
          <w:rStyle w:val="Strong"/>
          <w:rFonts w:ascii="Arial" w:hAnsi="Arial" w:cs="Arial"/>
          <w:b w:val="0"/>
          <w:bCs w:val="0"/>
          <w:color w:val="222222"/>
          <w:shd w:val="clear" w:color="auto" w:fill="FFFFFF"/>
        </w:rPr>
        <w:t>Purvis, Mao and Robinson, 2019</w:t>
      </w:r>
      <w:r w:rsidR="00BA168D" w:rsidRPr="000A60D6">
        <w:rPr>
          <w:rStyle w:val="Strong"/>
          <w:rFonts w:ascii="Arial" w:hAnsi="Arial" w:cs="Arial"/>
          <w:b w:val="0"/>
          <w:bCs w:val="0"/>
          <w:color w:val="222222"/>
          <w:shd w:val="clear" w:color="auto" w:fill="FFFFFF"/>
        </w:rPr>
        <w:t>)</w:t>
      </w:r>
    </w:p>
    <w:p w14:paraId="530CAF7E" w14:textId="5C1F2CAE" w:rsidR="00625A64" w:rsidRPr="000A60D6" w:rsidRDefault="00CF199D" w:rsidP="00DC5A64">
      <w:pPr>
        <w:tabs>
          <w:tab w:val="left" w:pos="720"/>
          <w:tab w:val="left" w:pos="1440"/>
          <w:tab w:val="left" w:pos="2160"/>
          <w:tab w:val="left" w:pos="2880"/>
          <w:tab w:val="left" w:pos="3600"/>
          <w:tab w:val="left" w:pos="4320"/>
          <w:tab w:val="left" w:pos="5040"/>
          <w:tab w:val="left" w:pos="6051"/>
        </w:tabs>
        <w:jc w:val="both"/>
        <w:rPr>
          <w:rStyle w:val="Strong"/>
          <w:rFonts w:ascii="Arial" w:hAnsi="Arial" w:cs="Arial"/>
          <w:b w:val="0"/>
          <w:bCs w:val="0"/>
          <w:color w:val="222222"/>
          <w:shd w:val="clear" w:color="auto" w:fill="FFFFFF"/>
        </w:rPr>
      </w:pPr>
      <w:r w:rsidRPr="000A60D6">
        <w:rPr>
          <w:rStyle w:val="Strong"/>
          <w:rFonts w:ascii="Arial" w:hAnsi="Arial" w:cs="Arial"/>
          <w:b w:val="0"/>
          <w:bCs w:val="0"/>
          <w:color w:val="222222"/>
          <w:shd w:val="clear" w:color="auto" w:fill="FFFFFF"/>
        </w:rPr>
        <w:t xml:space="preserve">There are 17 sustainable development goals </w:t>
      </w:r>
      <w:r w:rsidR="005F4FE5" w:rsidRPr="000A60D6">
        <w:rPr>
          <w:rStyle w:val="Strong"/>
          <w:rFonts w:ascii="Arial" w:hAnsi="Arial" w:cs="Arial"/>
          <w:b w:val="0"/>
          <w:bCs w:val="0"/>
          <w:color w:val="222222"/>
          <w:shd w:val="clear" w:color="auto" w:fill="FFFFFF"/>
        </w:rPr>
        <w:t>(SDG</w:t>
      </w:r>
      <w:r w:rsidR="00052E69" w:rsidRPr="000A60D6">
        <w:rPr>
          <w:rStyle w:val="Strong"/>
          <w:rFonts w:ascii="Arial" w:hAnsi="Arial" w:cs="Arial"/>
          <w:b w:val="0"/>
          <w:bCs w:val="0"/>
          <w:color w:val="222222"/>
          <w:shd w:val="clear" w:color="auto" w:fill="FFFFFF"/>
        </w:rPr>
        <w:t>s)</w:t>
      </w:r>
      <w:r w:rsidR="002F7D8B" w:rsidRPr="000A60D6">
        <w:rPr>
          <w:rStyle w:val="Strong"/>
          <w:rFonts w:ascii="Arial" w:hAnsi="Arial" w:cs="Arial"/>
          <w:b w:val="0"/>
          <w:bCs w:val="0"/>
          <w:color w:val="222222"/>
          <w:shd w:val="clear" w:color="auto" w:fill="FFFFFF"/>
        </w:rPr>
        <w:t xml:space="preserve"> that is also known as the global goals </w:t>
      </w:r>
      <w:r w:rsidR="008823D7" w:rsidRPr="000A60D6">
        <w:rPr>
          <w:rStyle w:val="Strong"/>
          <w:rFonts w:ascii="Arial" w:hAnsi="Arial" w:cs="Arial"/>
          <w:b w:val="0"/>
          <w:bCs w:val="0"/>
          <w:color w:val="222222"/>
          <w:shd w:val="clear" w:color="auto" w:fill="FFFFFF"/>
        </w:rPr>
        <w:t xml:space="preserve">that was agreed and shared </w:t>
      </w:r>
      <w:r w:rsidR="00DA0145" w:rsidRPr="000A60D6">
        <w:rPr>
          <w:rStyle w:val="Strong"/>
          <w:rFonts w:ascii="Arial" w:hAnsi="Arial" w:cs="Arial"/>
          <w:b w:val="0"/>
          <w:bCs w:val="0"/>
          <w:color w:val="222222"/>
          <w:shd w:val="clear" w:color="auto" w:fill="FFFFFF"/>
        </w:rPr>
        <w:t xml:space="preserve">in a global partnership. </w:t>
      </w:r>
      <w:r w:rsidR="004719C3" w:rsidRPr="000A60D6">
        <w:rPr>
          <w:rStyle w:val="Strong"/>
          <w:rFonts w:ascii="Arial" w:hAnsi="Arial" w:cs="Arial"/>
          <w:b w:val="0"/>
          <w:bCs w:val="0"/>
          <w:color w:val="222222"/>
          <w:shd w:val="clear" w:color="auto" w:fill="FFFFFF"/>
        </w:rPr>
        <w:t>These goals aim to improve peace</w:t>
      </w:r>
      <w:r w:rsidR="00EF65AE" w:rsidRPr="000A60D6">
        <w:rPr>
          <w:rStyle w:val="Strong"/>
          <w:rFonts w:ascii="Arial" w:hAnsi="Arial" w:cs="Arial"/>
          <w:b w:val="0"/>
          <w:bCs w:val="0"/>
          <w:color w:val="222222"/>
          <w:shd w:val="clear" w:color="auto" w:fill="FFFFFF"/>
        </w:rPr>
        <w:t>, pro</w:t>
      </w:r>
      <w:r w:rsidR="00F854DE" w:rsidRPr="000A60D6">
        <w:rPr>
          <w:rStyle w:val="Strong"/>
          <w:rFonts w:ascii="Arial" w:hAnsi="Arial" w:cs="Arial"/>
          <w:b w:val="0"/>
          <w:bCs w:val="0"/>
          <w:color w:val="222222"/>
          <w:shd w:val="clear" w:color="auto" w:fill="FFFFFF"/>
        </w:rPr>
        <w:t>s</w:t>
      </w:r>
      <w:r w:rsidR="00EF65AE" w:rsidRPr="000A60D6">
        <w:rPr>
          <w:rStyle w:val="Strong"/>
          <w:rFonts w:ascii="Arial" w:hAnsi="Arial" w:cs="Arial"/>
          <w:b w:val="0"/>
          <w:bCs w:val="0"/>
          <w:color w:val="222222"/>
          <w:shd w:val="clear" w:color="auto" w:fill="FFFFFF"/>
        </w:rPr>
        <w:t xml:space="preserve">perity, access to healthcare and education </w:t>
      </w:r>
      <w:r w:rsidR="00F854DE" w:rsidRPr="000A60D6">
        <w:rPr>
          <w:rStyle w:val="Strong"/>
          <w:rFonts w:ascii="Arial" w:hAnsi="Arial" w:cs="Arial"/>
          <w:b w:val="0"/>
          <w:bCs w:val="0"/>
          <w:color w:val="222222"/>
          <w:shd w:val="clear" w:color="auto" w:fill="FFFFFF"/>
        </w:rPr>
        <w:t>and tackle climate</w:t>
      </w:r>
      <w:r w:rsidR="00225B76" w:rsidRPr="000A60D6">
        <w:rPr>
          <w:rStyle w:val="Strong"/>
          <w:rFonts w:ascii="Arial" w:hAnsi="Arial" w:cs="Arial"/>
          <w:b w:val="0"/>
          <w:bCs w:val="0"/>
          <w:color w:val="222222"/>
          <w:shd w:val="clear" w:color="auto" w:fill="FFFFFF"/>
        </w:rPr>
        <w:t xml:space="preserve"> change worldwide. </w:t>
      </w:r>
      <w:r w:rsidR="00696F2F" w:rsidRPr="000A60D6">
        <w:rPr>
          <w:rStyle w:val="Strong"/>
          <w:rFonts w:ascii="Arial" w:hAnsi="Arial" w:cs="Arial"/>
          <w:b w:val="0"/>
          <w:bCs w:val="0"/>
          <w:color w:val="222222"/>
          <w:shd w:val="clear" w:color="auto" w:fill="FFFFFF"/>
        </w:rPr>
        <w:t>The SDGs replaced the 2001 Millenium Development Goals</w:t>
      </w:r>
      <w:r w:rsidR="00CB6428" w:rsidRPr="000A60D6">
        <w:rPr>
          <w:rStyle w:val="Strong"/>
          <w:rFonts w:ascii="Arial" w:hAnsi="Arial" w:cs="Arial"/>
          <w:b w:val="0"/>
          <w:bCs w:val="0"/>
          <w:color w:val="222222"/>
          <w:shd w:val="clear" w:color="auto" w:fill="FFFFFF"/>
        </w:rPr>
        <w:t xml:space="preserve"> which only covered developing countries. </w:t>
      </w:r>
      <w:r w:rsidR="00DB0FFB" w:rsidRPr="000A60D6">
        <w:rPr>
          <w:rStyle w:val="Strong"/>
          <w:rFonts w:ascii="Arial" w:hAnsi="Arial" w:cs="Arial"/>
          <w:b w:val="0"/>
          <w:bCs w:val="0"/>
          <w:color w:val="222222"/>
          <w:shd w:val="clear" w:color="auto" w:fill="FFFFFF"/>
        </w:rPr>
        <w:t>The</w:t>
      </w:r>
      <w:r w:rsidR="00625A64" w:rsidRPr="000A60D6">
        <w:rPr>
          <w:rStyle w:val="Strong"/>
          <w:rFonts w:ascii="Arial" w:hAnsi="Arial" w:cs="Arial"/>
          <w:b w:val="0"/>
          <w:bCs w:val="0"/>
          <w:color w:val="222222"/>
          <w:shd w:val="clear" w:color="auto" w:fill="FFFFFF"/>
        </w:rPr>
        <w:t xml:space="preserve">se </w:t>
      </w:r>
      <w:proofErr w:type="gramStart"/>
      <w:r w:rsidR="00625A64" w:rsidRPr="000A60D6">
        <w:rPr>
          <w:rStyle w:val="Strong"/>
          <w:rFonts w:ascii="Arial" w:hAnsi="Arial" w:cs="Arial"/>
          <w:b w:val="0"/>
          <w:bCs w:val="0"/>
          <w:color w:val="222222"/>
          <w:shd w:val="clear" w:color="auto" w:fill="FFFFFF"/>
        </w:rPr>
        <w:t>are:-</w:t>
      </w:r>
      <w:proofErr w:type="gramEnd"/>
    </w:p>
    <w:p w14:paraId="1932C357" w14:textId="77777777" w:rsidR="00625A64" w:rsidRPr="000A60D6" w:rsidRDefault="00625A64" w:rsidP="00DC5A64">
      <w:pPr>
        <w:tabs>
          <w:tab w:val="left" w:pos="720"/>
          <w:tab w:val="left" w:pos="1440"/>
          <w:tab w:val="left" w:pos="2160"/>
          <w:tab w:val="left" w:pos="2880"/>
          <w:tab w:val="left" w:pos="3600"/>
          <w:tab w:val="left" w:pos="4320"/>
          <w:tab w:val="left" w:pos="5040"/>
          <w:tab w:val="left" w:pos="6051"/>
        </w:tabs>
        <w:jc w:val="both"/>
        <w:rPr>
          <w:rStyle w:val="Strong"/>
          <w:rFonts w:ascii="Arial" w:hAnsi="Arial" w:cs="Arial"/>
          <w:b w:val="0"/>
          <w:bCs w:val="0"/>
          <w:color w:val="222222"/>
          <w:shd w:val="clear" w:color="auto" w:fill="FFFFFF"/>
        </w:rPr>
      </w:pPr>
      <w:r w:rsidRPr="000A60D6">
        <w:rPr>
          <w:rStyle w:val="Strong"/>
          <w:rFonts w:ascii="Arial" w:hAnsi="Arial" w:cs="Arial"/>
          <w:b w:val="0"/>
          <w:bCs w:val="0"/>
          <w:color w:val="222222"/>
          <w:shd w:val="clear" w:color="auto" w:fill="FFFFFF"/>
        </w:rPr>
        <w:t>1. No poverty</w:t>
      </w:r>
    </w:p>
    <w:p w14:paraId="3F46F6A2" w14:textId="77777777" w:rsidR="00065AC3" w:rsidRPr="000A60D6" w:rsidRDefault="00625A64" w:rsidP="00DC5A64">
      <w:pPr>
        <w:tabs>
          <w:tab w:val="left" w:pos="720"/>
          <w:tab w:val="left" w:pos="1440"/>
          <w:tab w:val="left" w:pos="2160"/>
          <w:tab w:val="left" w:pos="2880"/>
          <w:tab w:val="left" w:pos="3600"/>
          <w:tab w:val="left" w:pos="4320"/>
          <w:tab w:val="left" w:pos="5040"/>
          <w:tab w:val="left" w:pos="6051"/>
        </w:tabs>
        <w:jc w:val="both"/>
        <w:rPr>
          <w:rStyle w:val="Strong"/>
          <w:rFonts w:ascii="Arial" w:hAnsi="Arial" w:cs="Arial"/>
          <w:b w:val="0"/>
          <w:bCs w:val="0"/>
          <w:color w:val="222222"/>
          <w:shd w:val="clear" w:color="auto" w:fill="FFFFFF"/>
        </w:rPr>
      </w:pPr>
      <w:r w:rsidRPr="000A60D6">
        <w:rPr>
          <w:rStyle w:val="Strong"/>
          <w:rFonts w:ascii="Arial" w:hAnsi="Arial" w:cs="Arial"/>
          <w:b w:val="0"/>
          <w:bCs w:val="0"/>
          <w:color w:val="222222"/>
          <w:shd w:val="clear" w:color="auto" w:fill="FFFFFF"/>
        </w:rPr>
        <w:t xml:space="preserve">2. </w:t>
      </w:r>
      <w:r w:rsidR="00065AC3" w:rsidRPr="000A60D6">
        <w:rPr>
          <w:rStyle w:val="Strong"/>
          <w:rFonts w:ascii="Arial" w:hAnsi="Arial" w:cs="Arial"/>
          <w:b w:val="0"/>
          <w:bCs w:val="0"/>
          <w:color w:val="222222"/>
          <w:shd w:val="clear" w:color="auto" w:fill="FFFFFF"/>
        </w:rPr>
        <w:t>Zero Hunger</w:t>
      </w:r>
    </w:p>
    <w:p w14:paraId="4AD1B926" w14:textId="77777777" w:rsidR="00065AC3" w:rsidRPr="000A60D6" w:rsidRDefault="00065AC3" w:rsidP="00DC5A64">
      <w:pPr>
        <w:tabs>
          <w:tab w:val="left" w:pos="720"/>
          <w:tab w:val="left" w:pos="1440"/>
          <w:tab w:val="left" w:pos="2160"/>
          <w:tab w:val="left" w:pos="2880"/>
          <w:tab w:val="left" w:pos="3600"/>
          <w:tab w:val="left" w:pos="4320"/>
          <w:tab w:val="left" w:pos="5040"/>
          <w:tab w:val="left" w:pos="6051"/>
        </w:tabs>
        <w:jc w:val="both"/>
        <w:rPr>
          <w:rStyle w:val="Strong"/>
          <w:rFonts w:ascii="Arial" w:hAnsi="Arial" w:cs="Arial"/>
          <w:b w:val="0"/>
          <w:bCs w:val="0"/>
          <w:color w:val="222222"/>
          <w:shd w:val="clear" w:color="auto" w:fill="FFFFFF"/>
        </w:rPr>
      </w:pPr>
      <w:r w:rsidRPr="000A60D6">
        <w:rPr>
          <w:rStyle w:val="Strong"/>
          <w:rFonts w:ascii="Arial" w:hAnsi="Arial" w:cs="Arial"/>
          <w:b w:val="0"/>
          <w:bCs w:val="0"/>
          <w:color w:val="222222"/>
          <w:shd w:val="clear" w:color="auto" w:fill="FFFFFF"/>
        </w:rPr>
        <w:t>3. Good health and well-being</w:t>
      </w:r>
    </w:p>
    <w:p w14:paraId="68A6210B" w14:textId="77777777" w:rsidR="00065AC3" w:rsidRPr="000A60D6" w:rsidRDefault="00065AC3" w:rsidP="00DC5A64">
      <w:pPr>
        <w:tabs>
          <w:tab w:val="left" w:pos="720"/>
          <w:tab w:val="left" w:pos="1440"/>
          <w:tab w:val="left" w:pos="2160"/>
          <w:tab w:val="left" w:pos="2880"/>
          <w:tab w:val="left" w:pos="3600"/>
          <w:tab w:val="left" w:pos="4320"/>
          <w:tab w:val="left" w:pos="5040"/>
          <w:tab w:val="left" w:pos="6051"/>
        </w:tabs>
        <w:jc w:val="both"/>
        <w:rPr>
          <w:rStyle w:val="Strong"/>
          <w:rFonts w:ascii="Arial" w:hAnsi="Arial" w:cs="Arial"/>
          <w:b w:val="0"/>
          <w:bCs w:val="0"/>
          <w:color w:val="222222"/>
          <w:shd w:val="clear" w:color="auto" w:fill="FFFFFF"/>
        </w:rPr>
      </w:pPr>
      <w:r w:rsidRPr="000A60D6">
        <w:rPr>
          <w:rStyle w:val="Strong"/>
          <w:rFonts w:ascii="Arial" w:hAnsi="Arial" w:cs="Arial"/>
          <w:b w:val="0"/>
          <w:bCs w:val="0"/>
          <w:color w:val="222222"/>
          <w:shd w:val="clear" w:color="auto" w:fill="FFFFFF"/>
        </w:rPr>
        <w:t>4. Quality Education</w:t>
      </w:r>
    </w:p>
    <w:p w14:paraId="5DCFF108" w14:textId="77777777" w:rsidR="00094DB5" w:rsidRPr="000A60D6" w:rsidRDefault="00065AC3" w:rsidP="00DC5A64">
      <w:pPr>
        <w:tabs>
          <w:tab w:val="left" w:pos="720"/>
          <w:tab w:val="left" w:pos="1440"/>
          <w:tab w:val="left" w:pos="2160"/>
          <w:tab w:val="left" w:pos="2880"/>
          <w:tab w:val="left" w:pos="3600"/>
          <w:tab w:val="left" w:pos="4320"/>
          <w:tab w:val="left" w:pos="5040"/>
          <w:tab w:val="left" w:pos="6051"/>
        </w:tabs>
        <w:jc w:val="both"/>
        <w:rPr>
          <w:rStyle w:val="Strong"/>
          <w:rFonts w:ascii="Arial" w:hAnsi="Arial" w:cs="Arial"/>
          <w:b w:val="0"/>
          <w:bCs w:val="0"/>
          <w:color w:val="222222"/>
          <w:shd w:val="clear" w:color="auto" w:fill="FFFFFF"/>
        </w:rPr>
      </w:pPr>
      <w:r w:rsidRPr="000A60D6">
        <w:rPr>
          <w:rStyle w:val="Strong"/>
          <w:rFonts w:ascii="Arial" w:hAnsi="Arial" w:cs="Arial"/>
          <w:b w:val="0"/>
          <w:bCs w:val="0"/>
          <w:color w:val="222222"/>
          <w:shd w:val="clear" w:color="auto" w:fill="FFFFFF"/>
        </w:rPr>
        <w:t>5. Gender Equality</w:t>
      </w:r>
    </w:p>
    <w:p w14:paraId="114AF868" w14:textId="77777777" w:rsidR="00094DB5" w:rsidRPr="000A60D6" w:rsidRDefault="00094DB5" w:rsidP="00DC5A64">
      <w:pPr>
        <w:tabs>
          <w:tab w:val="left" w:pos="720"/>
          <w:tab w:val="left" w:pos="1440"/>
          <w:tab w:val="left" w:pos="2160"/>
          <w:tab w:val="left" w:pos="2880"/>
          <w:tab w:val="left" w:pos="3600"/>
          <w:tab w:val="left" w:pos="4320"/>
          <w:tab w:val="left" w:pos="5040"/>
          <w:tab w:val="left" w:pos="6051"/>
        </w:tabs>
        <w:jc w:val="both"/>
        <w:rPr>
          <w:rStyle w:val="Strong"/>
          <w:rFonts w:ascii="Arial" w:hAnsi="Arial" w:cs="Arial"/>
          <w:b w:val="0"/>
          <w:bCs w:val="0"/>
          <w:color w:val="222222"/>
          <w:shd w:val="clear" w:color="auto" w:fill="FFFFFF"/>
        </w:rPr>
      </w:pPr>
      <w:r w:rsidRPr="000A60D6">
        <w:rPr>
          <w:rStyle w:val="Strong"/>
          <w:rFonts w:ascii="Arial" w:hAnsi="Arial" w:cs="Arial"/>
          <w:b w:val="0"/>
          <w:bCs w:val="0"/>
          <w:color w:val="222222"/>
          <w:shd w:val="clear" w:color="auto" w:fill="FFFFFF"/>
        </w:rPr>
        <w:t>6. Clean Water and Sanitation</w:t>
      </w:r>
    </w:p>
    <w:p w14:paraId="1611871E" w14:textId="77777777" w:rsidR="00094DB5" w:rsidRPr="000A60D6" w:rsidRDefault="00094DB5" w:rsidP="00DC5A64">
      <w:pPr>
        <w:tabs>
          <w:tab w:val="left" w:pos="720"/>
          <w:tab w:val="left" w:pos="1440"/>
          <w:tab w:val="left" w:pos="2160"/>
          <w:tab w:val="left" w:pos="2880"/>
          <w:tab w:val="left" w:pos="3600"/>
          <w:tab w:val="left" w:pos="4320"/>
          <w:tab w:val="left" w:pos="5040"/>
          <w:tab w:val="left" w:pos="6051"/>
        </w:tabs>
        <w:jc w:val="both"/>
        <w:rPr>
          <w:rStyle w:val="Strong"/>
          <w:rFonts w:ascii="Arial" w:hAnsi="Arial" w:cs="Arial"/>
          <w:b w:val="0"/>
          <w:bCs w:val="0"/>
          <w:color w:val="222222"/>
          <w:shd w:val="clear" w:color="auto" w:fill="FFFFFF"/>
        </w:rPr>
      </w:pPr>
      <w:r w:rsidRPr="000A60D6">
        <w:rPr>
          <w:rStyle w:val="Strong"/>
          <w:rFonts w:ascii="Arial" w:hAnsi="Arial" w:cs="Arial"/>
          <w:b w:val="0"/>
          <w:bCs w:val="0"/>
          <w:color w:val="222222"/>
          <w:shd w:val="clear" w:color="auto" w:fill="FFFFFF"/>
        </w:rPr>
        <w:t>7. Affordable and clean energy</w:t>
      </w:r>
    </w:p>
    <w:p w14:paraId="7A3717AA" w14:textId="77777777" w:rsidR="00094DB5" w:rsidRPr="000A60D6" w:rsidRDefault="00094DB5" w:rsidP="00DC5A64">
      <w:pPr>
        <w:tabs>
          <w:tab w:val="left" w:pos="720"/>
          <w:tab w:val="left" w:pos="1440"/>
          <w:tab w:val="left" w:pos="2160"/>
          <w:tab w:val="left" w:pos="2880"/>
          <w:tab w:val="left" w:pos="3600"/>
          <w:tab w:val="left" w:pos="4320"/>
          <w:tab w:val="left" w:pos="5040"/>
          <w:tab w:val="left" w:pos="6051"/>
        </w:tabs>
        <w:jc w:val="both"/>
        <w:rPr>
          <w:rStyle w:val="Strong"/>
          <w:rFonts w:ascii="Arial" w:hAnsi="Arial" w:cs="Arial"/>
          <w:b w:val="0"/>
          <w:bCs w:val="0"/>
          <w:color w:val="222222"/>
          <w:shd w:val="clear" w:color="auto" w:fill="FFFFFF"/>
        </w:rPr>
      </w:pPr>
      <w:r w:rsidRPr="000A60D6">
        <w:rPr>
          <w:rStyle w:val="Strong"/>
          <w:rFonts w:ascii="Arial" w:hAnsi="Arial" w:cs="Arial"/>
          <w:b w:val="0"/>
          <w:bCs w:val="0"/>
          <w:color w:val="222222"/>
          <w:shd w:val="clear" w:color="auto" w:fill="FFFFFF"/>
        </w:rPr>
        <w:t>8. Decent work and economic growth</w:t>
      </w:r>
    </w:p>
    <w:p w14:paraId="69BD2BD3" w14:textId="77777777" w:rsidR="002F6F0E" w:rsidRPr="000A60D6" w:rsidRDefault="00094DB5" w:rsidP="00DC5A64">
      <w:pPr>
        <w:tabs>
          <w:tab w:val="left" w:pos="720"/>
          <w:tab w:val="left" w:pos="1440"/>
          <w:tab w:val="left" w:pos="2160"/>
          <w:tab w:val="left" w:pos="2880"/>
          <w:tab w:val="left" w:pos="3600"/>
          <w:tab w:val="left" w:pos="4320"/>
          <w:tab w:val="left" w:pos="5040"/>
          <w:tab w:val="left" w:pos="6051"/>
        </w:tabs>
        <w:jc w:val="both"/>
        <w:rPr>
          <w:rStyle w:val="Strong"/>
          <w:rFonts w:ascii="Arial" w:hAnsi="Arial" w:cs="Arial"/>
          <w:b w:val="0"/>
          <w:bCs w:val="0"/>
          <w:color w:val="222222"/>
          <w:shd w:val="clear" w:color="auto" w:fill="FFFFFF"/>
        </w:rPr>
      </w:pPr>
      <w:r w:rsidRPr="000A60D6">
        <w:rPr>
          <w:rStyle w:val="Strong"/>
          <w:rFonts w:ascii="Arial" w:hAnsi="Arial" w:cs="Arial"/>
          <w:b w:val="0"/>
          <w:bCs w:val="0"/>
          <w:color w:val="222222"/>
          <w:shd w:val="clear" w:color="auto" w:fill="FFFFFF"/>
        </w:rPr>
        <w:t xml:space="preserve">9. </w:t>
      </w:r>
      <w:r w:rsidR="002F6F0E" w:rsidRPr="000A60D6">
        <w:rPr>
          <w:rStyle w:val="Strong"/>
          <w:rFonts w:ascii="Arial" w:hAnsi="Arial" w:cs="Arial"/>
          <w:b w:val="0"/>
          <w:bCs w:val="0"/>
          <w:color w:val="222222"/>
          <w:shd w:val="clear" w:color="auto" w:fill="FFFFFF"/>
        </w:rPr>
        <w:t>Industry, innovation and infrastructure</w:t>
      </w:r>
    </w:p>
    <w:p w14:paraId="1516BE86" w14:textId="77777777" w:rsidR="002F6F0E" w:rsidRPr="000A60D6" w:rsidRDefault="002F6F0E" w:rsidP="00DC5A64">
      <w:pPr>
        <w:tabs>
          <w:tab w:val="left" w:pos="720"/>
          <w:tab w:val="left" w:pos="1440"/>
          <w:tab w:val="left" w:pos="2160"/>
          <w:tab w:val="left" w:pos="2880"/>
          <w:tab w:val="left" w:pos="3600"/>
          <w:tab w:val="left" w:pos="4320"/>
          <w:tab w:val="left" w:pos="5040"/>
          <w:tab w:val="left" w:pos="6051"/>
        </w:tabs>
        <w:jc w:val="both"/>
        <w:rPr>
          <w:rStyle w:val="Strong"/>
          <w:rFonts w:ascii="Arial" w:hAnsi="Arial" w:cs="Arial"/>
          <w:b w:val="0"/>
          <w:bCs w:val="0"/>
          <w:color w:val="222222"/>
          <w:shd w:val="clear" w:color="auto" w:fill="FFFFFF"/>
        </w:rPr>
      </w:pPr>
      <w:r w:rsidRPr="000A60D6">
        <w:rPr>
          <w:rStyle w:val="Strong"/>
          <w:rFonts w:ascii="Arial" w:hAnsi="Arial" w:cs="Arial"/>
          <w:b w:val="0"/>
          <w:bCs w:val="0"/>
          <w:color w:val="222222"/>
          <w:shd w:val="clear" w:color="auto" w:fill="FFFFFF"/>
        </w:rPr>
        <w:lastRenderedPageBreak/>
        <w:t>10. Reduced inequalities</w:t>
      </w:r>
    </w:p>
    <w:p w14:paraId="3BE61ACC" w14:textId="77777777" w:rsidR="002F6F0E" w:rsidRPr="000A60D6" w:rsidRDefault="002F6F0E" w:rsidP="00DC5A64">
      <w:pPr>
        <w:tabs>
          <w:tab w:val="left" w:pos="720"/>
          <w:tab w:val="left" w:pos="1440"/>
          <w:tab w:val="left" w:pos="2160"/>
          <w:tab w:val="left" w:pos="2880"/>
          <w:tab w:val="left" w:pos="3600"/>
          <w:tab w:val="left" w:pos="4320"/>
          <w:tab w:val="left" w:pos="5040"/>
          <w:tab w:val="left" w:pos="6051"/>
        </w:tabs>
        <w:jc w:val="both"/>
        <w:rPr>
          <w:rStyle w:val="Strong"/>
          <w:rFonts w:ascii="Arial" w:hAnsi="Arial" w:cs="Arial"/>
          <w:b w:val="0"/>
          <w:bCs w:val="0"/>
          <w:color w:val="222222"/>
          <w:shd w:val="clear" w:color="auto" w:fill="FFFFFF"/>
        </w:rPr>
      </w:pPr>
      <w:r w:rsidRPr="000A60D6">
        <w:rPr>
          <w:rStyle w:val="Strong"/>
          <w:rFonts w:ascii="Arial" w:hAnsi="Arial" w:cs="Arial"/>
          <w:b w:val="0"/>
          <w:bCs w:val="0"/>
          <w:color w:val="222222"/>
          <w:shd w:val="clear" w:color="auto" w:fill="FFFFFF"/>
        </w:rPr>
        <w:t xml:space="preserve">11. Sustainable cities and communities </w:t>
      </w:r>
    </w:p>
    <w:p w14:paraId="77F425F7" w14:textId="77777777" w:rsidR="00311F94" w:rsidRPr="000A60D6" w:rsidRDefault="002F6F0E" w:rsidP="00DC5A64">
      <w:pPr>
        <w:tabs>
          <w:tab w:val="left" w:pos="720"/>
          <w:tab w:val="left" w:pos="1440"/>
          <w:tab w:val="left" w:pos="2160"/>
          <w:tab w:val="left" w:pos="2880"/>
          <w:tab w:val="left" w:pos="3600"/>
          <w:tab w:val="left" w:pos="4320"/>
          <w:tab w:val="left" w:pos="5040"/>
          <w:tab w:val="left" w:pos="6051"/>
        </w:tabs>
        <w:jc w:val="both"/>
        <w:rPr>
          <w:rStyle w:val="Strong"/>
          <w:rFonts w:ascii="Arial" w:hAnsi="Arial" w:cs="Arial"/>
          <w:b w:val="0"/>
          <w:bCs w:val="0"/>
          <w:color w:val="222222"/>
          <w:shd w:val="clear" w:color="auto" w:fill="FFFFFF"/>
        </w:rPr>
      </w:pPr>
      <w:r w:rsidRPr="000A60D6">
        <w:rPr>
          <w:rStyle w:val="Strong"/>
          <w:rFonts w:ascii="Arial" w:hAnsi="Arial" w:cs="Arial"/>
          <w:b w:val="0"/>
          <w:bCs w:val="0"/>
          <w:color w:val="222222"/>
          <w:shd w:val="clear" w:color="auto" w:fill="FFFFFF"/>
        </w:rPr>
        <w:t xml:space="preserve">12. </w:t>
      </w:r>
      <w:r w:rsidR="00311F94" w:rsidRPr="000A60D6">
        <w:rPr>
          <w:rStyle w:val="Strong"/>
          <w:rFonts w:ascii="Arial" w:hAnsi="Arial" w:cs="Arial"/>
          <w:b w:val="0"/>
          <w:bCs w:val="0"/>
          <w:color w:val="222222"/>
          <w:shd w:val="clear" w:color="auto" w:fill="FFFFFF"/>
        </w:rPr>
        <w:t>Responsible consumption and production</w:t>
      </w:r>
    </w:p>
    <w:p w14:paraId="690327E8" w14:textId="77777777" w:rsidR="00311F94" w:rsidRPr="000A60D6" w:rsidRDefault="00311F94" w:rsidP="00DC5A64">
      <w:pPr>
        <w:tabs>
          <w:tab w:val="left" w:pos="720"/>
          <w:tab w:val="left" w:pos="1440"/>
          <w:tab w:val="left" w:pos="2160"/>
          <w:tab w:val="left" w:pos="2880"/>
          <w:tab w:val="left" w:pos="3600"/>
          <w:tab w:val="left" w:pos="4320"/>
          <w:tab w:val="left" w:pos="5040"/>
          <w:tab w:val="left" w:pos="6051"/>
        </w:tabs>
        <w:jc w:val="both"/>
        <w:rPr>
          <w:rStyle w:val="Strong"/>
          <w:rFonts w:ascii="Arial" w:hAnsi="Arial" w:cs="Arial"/>
          <w:b w:val="0"/>
          <w:bCs w:val="0"/>
          <w:color w:val="222222"/>
          <w:shd w:val="clear" w:color="auto" w:fill="FFFFFF"/>
        </w:rPr>
      </w:pPr>
      <w:r w:rsidRPr="000A60D6">
        <w:rPr>
          <w:rStyle w:val="Strong"/>
          <w:rFonts w:ascii="Arial" w:hAnsi="Arial" w:cs="Arial"/>
          <w:b w:val="0"/>
          <w:bCs w:val="0"/>
          <w:color w:val="222222"/>
          <w:shd w:val="clear" w:color="auto" w:fill="FFFFFF"/>
        </w:rPr>
        <w:t>13. Climate action</w:t>
      </w:r>
    </w:p>
    <w:p w14:paraId="4694A3B8" w14:textId="77777777" w:rsidR="00311F94" w:rsidRPr="000A60D6" w:rsidRDefault="00311F94" w:rsidP="00DC5A64">
      <w:pPr>
        <w:tabs>
          <w:tab w:val="left" w:pos="720"/>
          <w:tab w:val="left" w:pos="1440"/>
          <w:tab w:val="left" w:pos="2160"/>
          <w:tab w:val="left" w:pos="2880"/>
          <w:tab w:val="left" w:pos="3600"/>
          <w:tab w:val="left" w:pos="4320"/>
          <w:tab w:val="left" w:pos="5040"/>
          <w:tab w:val="left" w:pos="6051"/>
        </w:tabs>
        <w:jc w:val="both"/>
        <w:rPr>
          <w:rStyle w:val="Strong"/>
          <w:rFonts w:ascii="Arial" w:hAnsi="Arial" w:cs="Arial"/>
          <w:b w:val="0"/>
          <w:bCs w:val="0"/>
          <w:color w:val="222222"/>
          <w:shd w:val="clear" w:color="auto" w:fill="FFFFFF"/>
        </w:rPr>
      </w:pPr>
      <w:r w:rsidRPr="000A60D6">
        <w:rPr>
          <w:rStyle w:val="Strong"/>
          <w:rFonts w:ascii="Arial" w:hAnsi="Arial" w:cs="Arial"/>
          <w:b w:val="0"/>
          <w:bCs w:val="0"/>
          <w:color w:val="222222"/>
          <w:shd w:val="clear" w:color="auto" w:fill="FFFFFF"/>
        </w:rPr>
        <w:t>14. Life below water</w:t>
      </w:r>
    </w:p>
    <w:p w14:paraId="361BBDC9" w14:textId="77777777" w:rsidR="00311F94" w:rsidRPr="000A60D6" w:rsidRDefault="00311F94" w:rsidP="00DC5A64">
      <w:pPr>
        <w:tabs>
          <w:tab w:val="left" w:pos="720"/>
          <w:tab w:val="left" w:pos="1440"/>
          <w:tab w:val="left" w:pos="2160"/>
          <w:tab w:val="left" w:pos="2880"/>
          <w:tab w:val="left" w:pos="3600"/>
          <w:tab w:val="left" w:pos="4320"/>
          <w:tab w:val="left" w:pos="5040"/>
          <w:tab w:val="left" w:pos="6051"/>
        </w:tabs>
        <w:jc w:val="both"/>
        <w:rPr>
          <w:rStyle w:val="Strong"/>
          <w:rFonts w:ascii="Arial" w:hAnsi="Arial" w:cs="Arial"/>
          <w:b w:val="0"/>
          <w:bCs w:val="0"/>
          <w:color w:val="222222"/>
          <w:shd w:val="clear" w:color="auto" w:fill="FFFFFF"/>
        </w:rPr>
      </w:pPr>
      <w:r w:rsidRPr="000A60D6">
        <w:rPr>
          <w:rStyle w:val="Strong"/>
          <w:rFonts w:ascii="Arial" w:hAnsi="Arial" w:cs="Arial"/>
          <w:b w:val="0"/>
          <w:bCs w:val="0"/>
          <w:color w:val="222222"/>
          <w:shd w:val="clear" w:color="auto" w:fill="FFFFFF"/>
        </w:rPr>
        <w:t>15. Life on land</w:t>
      </w:r>
    </w:p>
    <w:p w14:paraId="0C9D870B" w14:textId="77777777" w:rsidR="00311F94" w:rsidRPr="000A60D6" w:rsidRDefault="00311F94" w:rsidP="00DC5A64">
      <w:pPr>
        <w:tabs>
          <w:tab w:val="left" w:pos="720"/>
          <w:tab w:val="left" w:pos="1440"/>
          <w:tab w:val="left" w:pos="2160"/>
          <w:tab w:val="left" w:pos="2880"/>
          <w:tab w:val="left" w:pos="3600"/>
          <w:tab w:val="left" w:pos="4320"/>
          <w:tab w:val="left" w:pos="5040"/>
          <w:tab w:val="left" w:pos="6051"/>
        </w:tabs>
        <w:jc w:val="both"/>
        <w:rPr>
          <w:rStyle w:val="Strong"/>
          <w:rFonts w:ascii="Arial" w:hAnsi="Arial" w:cs="Arial"/>
          <w:b w:val="0"/>
          <w:bCs w:val="0"/>
          <w:color w:val="222222"/>
          <w:shd w:val="clear" w:color="auto" w:fill="FFFFFF"/>
        </w:rPr>
      </w:pPr>
      <w:r w:rsidRPr="000A60D6">
        <w:rPr>
          <w:rStyle w:val="Strong"/>
          <w:rFonts w:ascii="Arial" w:hAnsi="Arial" w:cs="Arial"/>
          <w:b w:val="0"/>
          <w:bCs w:val="0"/>
          <w:color w:val="222222"/>
          <w:shd w:val="clear" w:color="auto" w:fill="FFFFFF"/>
        </w:rPr>
        <w:t xml:space="preserve">16. Peace, justice and strong institutions </w:t>
      </w:r>
    </w:p>
    <w:p w14:paraId="7828A55C" w14:textId="77777777" w:rsidR="00311F94" w:rsidRPr="000A60D6" w:rsidRDefault="00311F94" w:rsidP="00DC5A64">
      <w:pPr>
        <w:tabs>
          <w:tab w:val="left" w:pos="720"/>
          <w:tab w:val="left" w:pos="1440"/>
          <w:tab w:val="left" w:pos="2160"/>
          <w:tab w:val="left" w:pos="2880"/>
          <w:tab w:val="left" w:pos="3600"/>
          <w:tab w:val="left" w:pos="4320"/>
          <w:tab w:val="left" w:pos="5040"/>
          <w:tab w:val="left" w:pos="6051"/>
        </w:tabs>
        <w:jc w:val="both"/>
        <w:rPr>
          <w:rStyle w:val="Strong"/>
          <w:rFonts w:ascii="Arial" w:hAnsi="Arial" w:cs="Arial"/>
          <w:b w:val="0"/>
          <w:bCs w:val="0"/>
          <w:color w:val="222222"/>
          <w:shd w:val="clear" w:color="auto" w:fill="FFFFFF"/>
        </w:rPr>
      </w:pPr>
      <w:r w:rsidRPr="000A60D6">
        <w:rPr>
          <w:rStyle w:val="Strong"/>
          <w:rFonts w:ascii="Arial" w:hAnsi="Arial" w:cs="Arial"/>
          <w:b w:val="0"/>
          <w:bCs w:val="0"/>
          <w:color w:val="222222"/>
          <w:shd w:val="clear" w:color="auto" w:fill="FFFFFF"/>
        </w:rPr>
        <w:t>17. Partnership for the goals</w:t>
      </w:r>
    </w:p>
    <w:p w14:paraId="1AACD450" w14:textId="2AA5C49E" w:rsidR="008E37BB" w:rsidRPr="000A60D6" w:rsidRDefault="00137386"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0A60D6">
        <w:rPr>
          <w:rFonts w:ascii="Arial" w:hAnsi="Arial" w:cs="Arial"/>
          <w:bCs/>
        </w:rPr>
        <w:t>In 2015</w:t>
      </w:r>
      <w:r w:rsidR="00EB0B2D" w:rsidRPr="000A60D6">
        <w:rPr>
          <w:rFonts w:ascii="Arial" w:hAnsi="Arial" w:cs="Arial"/>
          <w:bCs/>
        </w:rPr>
        <w:t xml:space="preserve">, 193 members </w:t>
      </w:r>
      <w:r w:rsidR="000C1981" w:rsidRPr="000A60D6">
        <w:rPr>
          <w:rFonts w:ascii="Arial" w:hAnsi="Arial" w:cs="Arial"/>
          <w:bCs/>
        </w:rPr>
        <w:t>of the United Nations (UN) approved the 2030 agenda for sustainable development</w:t>
      </w:r>
      <w:r w:rsidR="00E53444" w:rsidRPr="000A60D6">
        <w:rPr>
          <w:rFonts w:ascii="Arial" w:hAnsi="Arial" w:cs="Arial"/>
          <w:bCs/>
        </w:rPr>
        <w:t xml:space="preserve">. This </w:t>
      </w:r>
      <w:r w:rsidR="00473004" w:rsidRPr="000A60D6">
        <w:rPr>
          <w:rFonts w:ascii="Arial" w:hAnsi="Arial" w:cs="Arial"/>
          <w:bCs/>
        </w:rPr>
        <w:t xml:space="preserve">agenda </w:t>
      </w:r>
      <w:r w:rsidR="002C7F34" w:rsidRPr="000A60D6">
        <w:rPr>
          <w:rFonts w:ascii="Arial" w:hAnsi="Arial" w:cs="Arial"/>
          <w:bCs/>
        </w:rPr>
        <w:t>is a plan of action for the people, planet and prosperity</w:t>
      </w:r>
      <w:r w:rsidR="004D51B6" w:rsidRPr="000A60D6">
        <w:rPr>
          <w:rFonts w:ascii="Arial" w:hAnsi="Arial" w:cs="Arial"/>
          <w:bCs/>
        </w:rPr>
        <w:t xml:space="preserve"> </w:t>
      </w:r>
      <w:r w:rsidR="003C2B65" w:rsidRPr="000A60D6">
        <w:rPr>
          <w:rFonts w:ascii="Arial" w:hAnsi="Arial" w:cs="Arial"/>
          <w:bCs/>
        </w:rPr>
        <w:t xml:space="preserve">that is made up of </w:t>
      </w:r>
      <w:r w:rsidR="006E1AC1" w:rsidRPr="000A60D6">
        <w:rPr>
          <w:rFonts w:ascii="Arial" w:hAnsi="Arial" w:cs="Arial"/>
          <w:bCs/>
        </w:rPr>
        <w:t xml:space="preserve">the </w:t>
      </w:r>
      <w:r w:rsidR="006057B2" w:rsidRPr="000A60D6">
        <w:rPr>
          <w:rFonts w:ascii="Arial" w:hAnsi="Arial" w:cs="Arial"/>
          <w:bCs/>
        </w:rPr>
        <w:t>17 SDGs</w:t>
      </w:r>
      <w:r w:rsidR="0040065A" w:rsidRPr="000A60D6">
        <w:rPr>
          <w:rFonts w:ascii="Arial" w:hAnsi="Arial" w:cs="Arial"/>
          <w:bCs/>
        </w:rPr>
        <w:t xml:space="preserve"> (United Nations, </w:t>
      </w:r>
      <w:r w:rsidR="00A71236" w:rsidRPr="000A60D6">
        <w:rPr>
          <w:rFonts w:ascii="Arial" w:hAnsi="Arial" w:cs="Arial"/>
          <w:bCs/>
        </w:rPr>
        <w:t>2015)</w:t>
      </w:r>
      <w:r w:rsidR="006057B2" w:rsidRPr="000A60D6">
        <w:rPr>
          <w:rFonts w:ascii="Arial" w:hAnsi="Arial" w:cs="Arial"/>
          <w:bCs/>
        </w:rPr>
        <w:t xml:space="preserve">. </w:t>
      </w:r>
      <w:r w:rsidR="00F45A40" w:rsidRPr="000A60D6">
        <w:rPr>
          <w:rFonts w:ascii="Arial" w:hAnsi="Arial" w:cs="Arial"/>
          <w:bCs/>
        </w:rPr>
        <w:t xml:space="preserve">Within the SDGs, there are further </w:t>
      </w:r>
      <w:r w:rsidR="00B342EE" w:rsidRPr="000A60D6">
        <w:rPr>
          <w:rFonts w:ascii="Arial" w:hAnsi="Arial" w:cs="Arial"/>
          <w:bCs/>
        </w:rPr>
        <w:t xml:space="preserve">categories which breaks down the target and indicators </w:t>
      </w:r>
      <w:r w:rsidR="00DC02DB" w:rsidRPr="000A60D6">
        <w:rPr>
          <w:rFonts w:ascii="Arial" w:hAnsi="Arial" w:cs="Arial"/>
          <w:bCs/>
        </w:rPr>
        <w:t xml:space="preserve">which must be achieved by 2030. </w:t>
      </w:r>
      <w:r w:rsidR="00DE0512" w:rsidRPr="000A60D6">
        <w:rPr>
          <w:rFonts w:ascii="Arial" w:hAnsi="Arial" w:cs="Arial"/>
          <w:bCs/>
        </w:rPr>
        <w:t xml:space="preserve">This agenda is based on </w:t>
      </w:r>
      <w:r w:rsidR="00100FB3" w:rsidRPr="000A60D6">
        <w:rPr>
          <w:rFonts w:ascii="Arial" w:hAnsi="Arial" w:cs="Arial"/>
          <w:bCs/>
        </w:rPr>
        <w:t xml:space="preserve">5 key dimensions which </w:t>
      </w:r>
      <w:proofErr w:type="gramStart"/>
      <w:r w:rsidR="00100FB3" w:rsidRPr="000A60D6">
        <w:rPr>
          <w:rFonts w:ascii="Arial" w:hAnsi="Arial" w:cs="Arial"/>
          <w:bCs/>
        </w:rPr>
        <w:t>are:-</w:t>
      </w:r>
      <w:proofErr w:type="gramEnd"/>
    </w:p>
    <w:p w14:paraId="01E27692" w14:textId="63CD86F0" w:rsidR="00100FB3" w:rsidRPr="000A60D6" w:rsidRDefault="00100FB3"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0A60D6">
        <w:rPr>
          <w:rFonts w:ascii="Arial" w:hAnsi="Arial" w:cs="Arial"/>
          <w:bCs/>
        </w:rPr>
        <w:t xml:space="preserve">People </w:t>
      </w:r>
      <w:r w:rsidR="007C0935" w:rsidRPr="000A60D6">
        <w:rPr>
          <w:rFonts w:ascii="Arial" w:hAnsi="Arial" w:cs="Arial"/>
          <w:bCs/>
        </w:rPr>
        <w:t>–</w:t>
      </w:r>
      <w:r w:rsidRPr="000A60D6">
        <w:rPr>
          <w:rFonts w:ascii="Arial" w:hAnsi="Arial" w:cs="Arial"/>
          <w:bCs/>
        </w:rPr>
        <w:t xml:space="preserve"> </w:t>
      </w:r>
      <w:r w:rsidR="007C0935" w:rsidRPr="000A60D6">
        <w:rPr>
          <w:rFonts w:ascii="Arial" w:hAnsi="Arial" w:cs="Arial"/>
          <w:bCs/>
        </w:rPr>
        <w:t>to end poverty and hunger</w:t>
      </w:r>
    </w:p>
    <w:p w14:paraId="5EBE9C19" w14:textId="0A6D2575" w:rsidR="007C0935" w:rsidRPr="000A60D6" w:rsidRDefault="007C0935"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0A60D6">
        <w:rPr>
          <w:rFonts w:ascii="Arial" w:hAnsi="Arial" w:cs="Arial"/>
          <w:bCs/>
        </w:rPr>
        <w:t>Planet – To protect the planet from degradation</w:t>
      </w:r>
    </w:p>
    <w:p w14:paraId="1842B7C6" w14:textId="10DF208C" w:rsidR="007C0935" w:rsidRPr="000A60D6" w:rsidRDefault="007C0935"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0A60D6">
        <w:rPr>
          <w:rFonts w:ascii="Arial" w:hAnsi="Arial" w:cs="Arial"/>
          <w:bCs/>
        </w:rPr>
        <w:t xml:space="preserve">Prosperity </w:t>
      </w:r>
      <w:r w:rsidR="009544B8" w:rsidRPr="000A60D6">
        <w:rPr>
          <w:rFonts w:ascii="Arial" w:hAnsi="Arial" w:cs="Arial"/>
          <w:bCs/>
        </w:rPr>
        <w:t>–</w:t>
      </w:r>
      <w:r w:rsidRPr="000A60D6">
        <w:rPr>
          <w:rFonts w:ascii="Arial" w:hAnsi="Arial" w:cs="Arial"/>
          <w:bCs/>
        </w:rPr>
        <w:t xml:space="preserve"> </w:t>
      </w:r>
      <w:r w:rsidR="009544B8" w:rsidRPr="000A60D6">
        <w:rPr>
          <w:rFonts w:ascii="Arial" w:hAnsi="Arial" w:cs="Arial"/>
          <w:bCs/>
        </w:rPr>
        <w:t xml:space="preserve">To ensure all human beings enjoy </w:t>
      </w:r>
      <w:r w:rsidR="00463B36" w:rsidRPr="000A60D6">
        <w:rPr>
          <w:rFonts w:ascii="Arial" w:hAnsi="Arial" w:cs="Arial"/>
          <w:bCs/>
        </w:rPr>
        <w:t xml:space="preserve">fulfilling </w:t>
      </w:r>
      <w:r w:rsidR="009544B8" w:rsidRPr="000A60D6">
        <w:rPr>
          <w:rFonts w:ascii="Arial" w:hAnsi="Arial" w:cs="Arial"/>
          <w:bCs/>
        </w:rPr>
        <w:t>lives</w:t>
      </w:r>
    </w:p>
    <w:p w14:paraId="71D2B5C7" w14:textId="4449F477" w:rsidR="009544B8" w:rsidRPr="000A60D6" w:rsidRDefault="009544B8"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0A60D6">
        <w:rPr>
          <w:rFonts w:ascii="Arial" w:hAnsi="Arial" w:cs="Arial"/>
          <w:bCs/>
        </w:rPr>
        <w:t xml:space="preserve">Peace – To </w:t>
      </w:r>
      <w:r w:rsidR="00F52AAF" w:rsidRPr="000A60D6">
        <w:rPr>
          <w:rFonts w:ascii="Arial" w:hAnsi="Arial" w:cs="Arial"/>
          <w:bCs/>
        </w:rPr>
        <w:t>foster peaceful, just and inclusive societies</w:t>
      </w:r>
    </w:p>
    <w:p w14:paraId="643444AE" w14:textId="6DEF293F" w:rsidR="00F52AAF" w:rsidRPr="000A60D6" w:rsidRDefault="00F52AAF"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0A60D6">
        <w:rPr>
          <w:rFonts w:ascii="Arial" w:hAnsi="Arial" w:cs="Arial"/>
          <w:bCs/>
        </w:rPr>
        <w:t xml:space="preserve">Partnership – To implement the 2030 agenda </w:t>
      </w:r>
      <w:r w:rsidR="0040065A" w:rsidRPr="000A60D6">
        <w:rPr>
          <w:rFonts w:ascii="Arial" w:hAnsi="Arial" w:cs="Arial"/>
          <w:bCs/>
        </w:rPr>
        <w:t>working in partnership and as a unit</w:t>
      </w:r>
    </w:p>
    <w:p w14:paraId="0B0E527F" w14:textId="1A96DAC5" w:rsidR="0040065A" w:rsidRPr="000A60D6" w:rsidRDefault="00B42568"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0A60D6">
        <w:rPr>
          <w:rFonts w:ascii="Arial" w:hAnsi="Arial" w:cs="Arial"/>
          <w:bCs/>
        </w:rPr>
        <w:t xml:space="preserve">The UK </w:t>
      </w:r>
      <w:r w:rsidR="007A27DB" w:rsidRPr="000A60D6">
        <w:rPr>
          <w:rFonts w:ascii="Arial" w:hAnsi="Arial" w:cs="Arial"/>
          <w:bCs/>
        </w:rPr>
        <w:t xml:space="preserve">lead </w:t>
      </w:r>
      <w:r w:rsidR="00480DB8" w:rsidRPr="000A60D6">
        <w:rPr>
          <w:rFonts w:ascii="Arial" w:hAnsi="Arial" w:cs="Arial"/>
          <w:bCs/>
        </w:rPr>
        <w:t xml:space="preserve">the negotiation </w:t>
      </w:r>
      <w:r w:rsidR="00A27D20" w:rsidRPr="000A60D6">
        <w:rPr>
          <w:rFonts w:ascii="Arial" w:hAnsi="Arial" w:cs="Arial"/>
          <w:bCs/>
        </w:rPr>
        <w:t xml:space="preserve">of the SDGs and </w:t>
      </w:r>
      <w:r w:rsidR="009E0511" w:rsidRPr="000A60D6">
        <w:rPr>
          <w:rFonts w:ascii="Arial" w:hAnsi="Arial" w:cs="Arial"/>
          <w:bCs/>
        </w:rPr>
        <w:t xml:space="preserve">is </w:t>
      </w:r>
      <w:r w:rsidR="00A27D20" w:rsidRPr="000A60D6">
        <w:rPr>
          <w:rFonts w:ascii="Arial" w:hAnsi="Arial" w:cs="Arial"/>
          <w:bCs/>
        </w:rPr>
        <w:t xml:space="preserve">also </w:t>
      </w:r>
      <w:r w:rsidR="000D4343" w:rsidRPr="000A60D6">
        <w:rPr>
          <w:rFonts w:ascii="Arial" w:hAnsi="Arial" w:cs="Arial"/>
          <w:bCs/>
        </w:rPr>
        <w:t xml:space="preserve">one of the leading countries to </w:t>
      </w:r>
      <w:r w:rsidR="008C030F" w:rsidRPr="000A60D6">
        <w:rPr>
          <w:rFonts w:ascii="Arial" w:hAnsi="Arial" w:cs="Arial"/>
          <w:bCs/>
        </w:rPr>
        <w:t xml:space="preserve">delivering them. </w:t>
      </w:r>
      <w:r w:rsidR="0062768E" w:rsidRPr="000A60D6">
        <w:rPr>
          <w:rFonts w:ascii="Arial" w:hAnsi="Arial" w:cs="Arial"/>
          <w:bCs/>
        </w:rPr>
        <w:t>The UK’s progress on the 17 SDG</w:t>
      </w:r>
      <w:r w:rsidR="00255F84" w:rsidRPr="000A60D6">
        <w:rPr>
          <w:rFonts w:ascii="Arial" w:hAnsi="Arial" w:cs="Arial"/>
          <w:bCs/>
        </w:rPr>
        <w:t xml:space="preserve">s as well as all the other </w:t>
      </w:r>
      <w:r w:rsidR="00F40AB9" w:rsidRPr="000A60D6">
        <w:rPr>
          <w:rFonts w:ascii="Arial" w:hAnsi="Arial" w:cs="Arial"/>
          <w:bCs/>
        </w:rPr>
        <w:t xml:space="preserve">UN members are required to produce at </w:t>
      </w:r>
      <w:r w:rsidR="00A60F55" w:rsidRPr="000A60D6">
        <w:rPr>
          <w:rFonts w:ascii="Arial" w:hAnsi="Arial" w:cs="Arial"/>
          <w:bCs/>
        </w:rPr>
        <w:t xml:space="preserve">least </w:t>
      </w:r>
      <w:r w:rsidR="00F40AB9" w:rsidRPr="000A60D6">
        <w:rPr>
          <w:rFonts w:ascii="Arial" w:hAnsi="Arial" w:cs="Arial"/>
          <w:bCs/>
        </w:rPr>
        <w:t xml:space="preserve">one voluntary national review </w:t>
      </w:r>
      <w:r w:rsidR="006A2490" w:rsidRPr="000A60D6">
        <w:rPr>
          <w:rFonts w:ascii="Arial" w:hAnsi="Arial" w:cs="Arial"/>
          <w:bCs/>
        </w:rPr>
        <w:t xml:space="preserve">which is a form of progress report </w:t>
      </w:r>
      <w:r w:rsidR="00AB2D98" w:rsidRPr="000A60D6">
        <w:rPr>
          <w:rFonts w:ascii="Arial" w:hAnsi="Arial" w:cs="Arial"/>
          <w:bCs/>
        </w:rPr>
        <w:t xml:space="preserve">in achieving the SDGs (Gov.UK, </w:t>
      </w:r>
      <w:r w:rsidR="009E32A4" w:rsidRPr="000A60D6">
        <w:rPr>
          <w:rFonts w:ascii="Arial" w:hAnsi="Arial" w:cs="Arial"/>
          <w:bCs/>
        </w:rPr>
        <w:t>2021).</w:t>
      </w:r>
      <w:r w:rsidR="007916A0" w:rsidRPr="000A60D6">
        <w:rPr>
          <w:rFonts w:ascii="Arial" w:hAnsi="Arial" w:cs="Arial"/>
          <w:bCs/>
        </w:rPr>
        <w:t xml:space="preserve"> </w:t>
      </w:r>
    </w:p>
    <w:p w14:paraId="42101D81" w14:textId="26074A40" w:rsidR="00BB43DC" w:rsidRPr="000A60D6" w:rsidRDefault="00AE30DB"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0A60D6">
        <w:rPr>
          <w:rFonts w:ascii="Arial" w:hAnsi="Arial" w:cs="Arial"/>
          <w:bCs/>
        </w:rPr>
        <w:t xml:space="preserve">The World Health Organization (WHO) (2020) </w:t>
      </w:r>
      <w:r w:rsidR="008B54F6" w:rsidRPr="000A60D6">
        <w:rPr>
          <w:rFonts w:ascii="Arial" w:hAnsi="Arial" w:cs="Arial"/>
          <w:bCs/>
        </w:rPr>
        <w:t xml:space="preserve">introduced a new </w:t>
      </w:r>
      <w:r w:rsidR="00402D01" w:rsidRPr="000A60D6">
        <w:rPr>
          <w:rFonts w:ascii="Arial" w:hAnsi="Arial" w:cs="Arial"/>
          <w:bCs/>
        </w:rPr>
        <w:t xml:space="preserve">era </w:t>
      </w:r>
      <w:r w:rsidR="00FF391A" w:rsidRPr="000A60D6">
        <w:rPr>
          <w:rFonts w:ascii="Arial" w:hAnsi="Arial" w:cs="Arial"/>
          <w:bCs/>
        </w:rPr>
        <w:t xml:space="preserve">based on three principles, that is to promote health, keep the world safe and serve the vulnerable. </w:t>
      </w:r>
      <w:r w:rsidR="00A53E30" w:rsidRPr="000A60D6">
        <w:rPr>
          <w:rFonts w:ascii="Arial" w:hAnsi="Arial" w:cs="Arial"/>
          <w:bCs/>
        </w:rPr>
        <w:t>It is from these values that the goal of the Thirteen</w:t>
      </w:r>
      <w:r w:rsidR="005824D2" w:rsidRPr="000A60D6">
        <w:rPr>
          <w:rFonts w:ascii="Arial" w:hAnsi="Arial" w:cs="Arial"/>
          <w:bCs/>
        </w:rPr>
        <w:t xml:space="preserve">th </w:t>
      </w:r>
      <w:r w:rsidR="00DA6911" w:rsidRPr="000A60D6">
        <w:rPr>
          <w:rFonts w:ascii="Arial" w:hAnsi="Arial" w:cs="Arial"/>
          <w:bCs/>
        </w:rPr>
        <w:t>G</w:t>
      </w:r>
      <w:r w:rsidR="005824D2" w:rsidRPr="000A60D6">
        <w:rPr>
          <w:rFonts w:ascii="Arial" w:hAnsi="Arial" w:cs="Arial"/>
          <w:bCs/>
        </w:rPr>
        <w:t xml:space="preserve">eneral </w:t>
      </w:r>
      <w:r w:rsidR="00DA6911" w:rsidRPr="000A60D6">
        <w:rPr>
          <w:rFonts w:ascii="Arial" w:hAnsi="Arial" w:cs="Arial"/>
          <w:bCs/>
        </w:rPr>
        <w:t>P</w:t>
      </w:r>
      <w:r w:rsidR="005824D2" w:rsidRPr="000A60D6">
        <w:rPr>
          <w:rFonts w:ascii="Arial" w:hAnsi="Arial" w:cs="Arial"/>
          <w:bCs/>
        </w:rPr>
        <w:t xml:space="preserve">rogramme </w:t>
      </w:r>
      <w:r w:rsidR="00DA6911" w:rsidRPr="000A60D6">
        <w:rPr>
          <w:rFonts w:ascii="Arial" w:hAnsi="Arial" w:cs="Arial"/>
          <w:bCs/>
        </w:rPr>
        <w:t xml:space="preserve">of Work (GPW13) </w:t>
      </w:r>
      <w:r w:rsidR="005824D2" w:rsidRPr="000A60D6">
        <w:rPr>
          <w:rFonts w:ascii="Arial" w:hAnsi="Arial" w:cs="Arial"/>
          <w:bCs/>
        </w:rPr>
        <w:t xml:space="preserve">was implemented </w:t>
      </w:r>
      <w:r w:rsidR="009A7C3D" w:rsidRPr="000A60D6">
        <w:rPr>
          <w:rFonts w:ascii="Arial" w:hAnsi="Arial" w:cs="Arial"/>
          <w:bCs/>
        </w:rPr>
        <w:t xml:space="preserve">to measure the impact of </w:t>
      </w:r>
      <w:r w:rsidR="00DA6911" w:rsidRPr="000A60D6">
        <w:rPr>
          <w:rFonts w:ascii="Arial" w:hAnsi="Arial" w:cs="Arial"/>
          <w:bCs/>
        </w:rPr>
        <w:t xml:space="preserve">the </w:t>
      </w:r>
      <w:r w:rsidR="009A7C3D" w:rsidRPr="000A60D6">
        <w:rPr>
          <w:rFonts w:ascii="Arial" w:hAnsi="Arial" w:cs="Arial"/>
          <w:bCs/>
        </w:rPr>
        <w:t xml:space="preserve">health </w:t>
      </w:r>
      <w:r w:rsidR="00CC1F5C" w:rsidRPr="000A60D6">
        <w:rPr>
          <w:rFonts w:ascii="Arial" w:hAnsi="Arial" w:cs="Arial"/>
          <w:bCs/>
        </w:rPr>
        <w:t xml:space="preserve">of billions of people worldwide. </w:t>
      </w:r>
      <w:r w:rsidR="00394F28" w:rsidRPr="000A60D6">
        <w:rPr>
          <w:rFonts w:ascii="Arial" w:hAnsi="Arial" w:cs="Arial"/>
          <w:bCs/>
        </w:rPr>
        <w:t xml:space="preserve">WHO </w:t>
      </w:r>
      <w:r w:rsidR="00D46CE2" w:rsidRPr="000A60D6">
        <w:rPr>
          <w:rFonts w:ascii="Arial" w:hAnsi="Arial" w:cs="Arial"/>
          <w:bCs/>
        </w:rPr>
        <w:t xml:space="preserve">will oversee </w:t>
      </w:r>
      <w:r w:rsidR="00A603C1" w:rsidRPr="000A60D6">
        <w:rPr>
          <w:rFonts w:ascii="Arial" w:hAnsi="Arial" w:cs="Arial"/>
          <w:bCs/>
        </w:rPr>
        <w:t xml:space="preserve">the impact of this programme and measure the progress </w:t>
      </w:r>
      <w:r w:rsidR="00972D2A" w:rsidRPr="000A60D6">
        <w:rPr>
          <w:rFonts w:ascii="Arial" w:hAnsi="Arial" w:cs="Arial"/>
          <w:bCs/>
        </w:rPr>
        <w:t xml:space="preserve">to improve global progress in achieving </w:t>
      </w:r>
      <w:proofErr w:type="gramStart"/>
      <w:r w:rsidR="00972D2A" w:rsidRPr="000A60D6">
        <w:rPr>
          <w:rFonts w:ascii="Arial" w:hAnsi="Arial" w:cs="Arial"/>
          <w:bCs/>
        </w:rPr>
        <w:t>SDGs.</w:t>
      </w:r>
      <w:proofErr w:type="gramEnd"/>
      <w:r w:rsidR="00972D2A" w:rsidRPr="000A60D6">
        <w:rPr>
          <w:rFonts w:ascii="Arial" w:hAnsi="Arial" w:cs="Arial"/>
          <w:bCs/>
        </w:rPr>
        <w:t xml:space="preserve"> </w:t>
      </w:r>
    </w:p>
    <w:p w14:paraId="00B833FF" w14:textId="42400EA9" w:rsidR="003303DF" w:rsidRPr="000A60D6" w:rsidRDefault="00E76E02"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0A60D6">
        <w:rPr>
          <w:rFonts w:ascii="Arial" w:hAnsi="Arial" w:cs="Arial"/>
          <w:bCs/>
        </w:rPr>
        <w:t xml:space="preserve">Every country is responsible </w:t>
      </w:r>
      <w:r w:rsidR="002B4D24" w:rsidRPr="000A60D6">
        <w:rPr>
          <w:rFonts w:ascii="Arial" w:hAnsi="Arial" w:cs="Arial"/>
          <w:bCs/>
        </w:rPr>
        <w:t>in determining the best approach</w:t>
      </w:r>
      <w:r w:rsidR="001E0895" w:rsidRPr="000A60D6">
        <w:rPr>
          <w:rFonts w:ascii="Arial" w:hAnsi="Arial" w:cs="Arial"/>
          <w:bCs/>
        </w:rPr>
        <w:t xml:space="preserve"> for their country </w:t>
      </w:r>
      <w:r w:rsidR="002B4D24" w:rsidRPr="000A60D6">
        <w:rPr>
          <w:rFonts w:ascii="Arial" w:hAnsi="Arial" w:cs="Arial"/>
          <w:bCs/>
        </w:rPr>
        <w:t>in preparing and implementing strateg</w:t>
      </w:r>
      <w:r w:rsidR="005A25B8" w:rsidRPr="000A60D6">
        <w:rPr>
          <w:rFonts w:ascii="Arial" w:hAnsi="Arial" w:cs="Arial"/>
          <w:bCs/>
        </w:rPr>
        <w:t>ies</w:t>
      </w:r>
      <w:r w:rsidR="002B4D24" w:rsidRPr="000A60D6">
        <w:rPr>
          <w:rFonts w:ascii="Arial" w:hAnsi="Arial" w:cs="Arial"/>
          <w:bCs/>
        </w:rPr>
        <w:t xml:space="preserve"> </w:t>
      </w:r>
      <w:r w:rsidR="005A25B8" w:rsidRPr="000A60D6">
        <w:rPr>
          <w:rFonts w:ascii="Arial" w:hAnsi="Arial" w:cs="Arial"/>
          <w:bCs/>
        </w:rPr>
        <w:t xml:space="preserve">for dealing with sustainable development. </w:t>
      </w:r>
    </w:p>
    <w:p w14:paraId="660946E4" w14:textId="69646B71" w:rsidR="006B76F9" w:rsidRPr="000A60D6" w:rsidRDefault="00A92543"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0A60D6">
        <w:rPr>
          <w:rFonts w:ascii="Arial" w:hAnsi="Arial" w:cs="Arial"/>
          <w:bCs/>
        </w:rPr>
        <w:t xml:space="preserve">McCalla et al, (2012) </w:t>
      </w:r>
      <w:r w:rsidR="00D776A5" w:rsidRPr="000A60D6">
        <w:rPr>
          <w:rFonts w:ascii="Arial" w:hAnsi="Arial" w:cs="Arial"/>
          <w:bCs/>
        </w:rPr>
        <w:t xml:space="preserve">described health habits </w:t>
      </w:r>
      <w:r w:rsidR="00C9536A" w:rsidRPr="000A60D6">
        <w:rPr>
          <w:rFonts w:ascii="Arial" w:hAnsi="Arial" w:cs="Arial"/>
          <w:bCs/>
        </w:rPr>
        <w:t xml:space="preserve">as something not only affecting their current health but also </w:t>
      </w:r>
      <w:r w:rsidR="00BA2E54" w:rsidRPr="000A60D6">
        <w:rPr>
          <w:rFonts w:ascii="Arial" w:hAnsi="Arial" w:cs="Arial"/>
          <w:bCs/>
        </w:rPr>
        <w:t xml:space="preserve">their future health. </w:t>
      </w:r>
      <w:r w:rsidR="008534B0" w:rsidRPr="000A60D6">
        <w:rPr>
          <w:rFonts w:ascii="Arial" w:hAnsi="Arial" w:cs="Arial"/>
          <w:bCs/>
        </w:rPr>
        <w:t xml:space="preserve">Unhealthy lifestyle </w:t>
      </w:r>
      <w:r w:rsidR="00803F1B" w:rsidRPr="000A60D6">
        <w:rPr>
          <w:rFonts w:ascii="Arial" w:hAnsi="Arial" w:cs="Arial"/>
          <w:bCs/>
        </w:rPr>
        <w:t>contributes to many risk factors such as cardiovascular disease, obesity, poor eating habits and inactivity</w:t>
      </w:r>
      <w:r w:rsidR="005A20CA" w:rsidRPr="000A60D6">
        <w:rPr>
          <w:rFonts w:ascii="Arial" w:hAnsi="Arial" w:cs="Arial"/>
          <w:bCs/>
        </w:rPr>
        <w:t xml:space="preserve">. All of these lead to health risks in later life. </w:t>
      </w:r>
      <w:r w:rsidR="00C04D84" w:rsidRPr="000A60D6">
        <w:rPr>
          <w:rFonts w:ascii="Arial" w:hAnsi="Arial" w:cs="Arial"/>
          <w:bCs/>
        </w:rPr>
        <w:t xml:space="preserve">It puts more pressure </w:t>
      </w:r>
      <w:r w:rsidR="00994F14" w:rsidRPr="000A60D6">
        <w:rPr>
          <w:rFonts w:ascii="Arial" w:hAnsi="Arial" w:cs="Arial"/>
          <w:bCs/>
        </w:rPr>
        <w:t xml:space="preserve">on the social care system when a lot of this can be accomplished </w:t>
      </w:r>
      <w:r w:rsidR="00204B02">
        <w:rPr>
          <w:rFonts w:ascii="Arial" w:hAnsi="Arial" w:cs="Arial"/>
          <w:bCs/>
        </w:rPr>
        <w:t xml:space="preserve">through awareness and </w:t>
      </w:r>
      <w:r w:rsidR="00EA66A5" w:rsidRPr="000A60D6">
        <w:rPr>
          <w:rFonts w:ascii="Arial" w:hAnsi="Arial" w:cs="Arial"/>
          <w:bCs/>
        </w:rPr>
        <w:t xml:space="preserve">educating people more </w:t>
      </w:r>
      <w:r w:rsidR="007D3C72">
        <w:rPr>
          <w:rFonts w:ascii="Arial" w:hAnsi="Arial" w:cs="Arial"/>
          <w:bCs/>
        </w:rPr>
        <w:t xml:space="preserve">on </w:t>
      </w:r>
      <w:r w:rsidR="00EA66A5" w:rsidRPr="000A60D6">
        <w:rPr>
          <w:rFonts w:ascii="Arial" w:hAnsi="Arial" w:cs="Arial"/>
          <w:bCs/>
        </w:rPr>
        <w:t>the healthy lifestyles and the benefits</w:t>
      </w:r>
      <w:r w:rsidR="00A95C3F" w:rsidRPr="000A60D6">
        <w:rPr>
          <w:rFonts w:ascii="Arial" w:hAnsi="Arial" w:cs="Arial"/>
          <w:bCs/>
        </w:rPr>
        <w:t xml:space="preserve"> and by engaging them in activities </w:t>
      </w:r>
      <w:r w:rsidR="001269DC" w:rsidRPr="000A60D6">
        <w:rPr>
          <w:rFonts w:ascii="Arial" w:hAnsi="Arial" w:cs="Arial"/>
          <w:bCs/>
        </w:rPr>
        <w:t xml:space="preserve">that promote healthy habits. </w:t>
      </w:r>
    </w:p>
    <w:p w14:paraId="2752AA14" w14:textId="78DD2C62" w:rsidR="006B76F9" w:rsidRPr="000A60D6" w:rsidRDefault="0012485E"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0A60D6">
        <w:rPr>
          <w:rFonts w:ascii="Arial" w:hAnsi="Arial" w:cs="Arial"/>
          <w:bCs/>
        </w:rPr>
        <w:t xml:space="preserve">The United Nations </w:t>
      </w:r>
      <w:r w:rsidR="00760B12" w:rsidRPr="000A60D6">
        <w:rPr>
          <w:rFonts w:ascii="Arial" w:hAnsi="Arial" w:cs="Arial"/>
          <w:bCs/>
        </w:rPr>
        <w:t xml:space="preserve">(2006) reported that there are more than 13 million deaths each year </w:t>
      </w:r>
      <w:r w:rsidR="009A2293" w:rsidRPr="000A60D6">
        <w:rPr>
          <w:rFonts w:ascii="Arial" w:hAnsi="Arial" w:cs="Arial"/>
          <w:bCs/>
        </w:rPr>
        <w:t xml:space="preserve">caused by environmental damages </w:t>
      </w:r>
      <w:r w:rsidR="00377ED7" w:rsidRPr="000A60D6">
        <w:rPr>
          <w:rFonts w:ascii="Arial" w:hAnsi="Arial" w:cs="Arial"/>
          <w:bCs/>
        </w:rPr>
        <w:t xml:space="preserve">with as many as </w:t>
      </w:r>
      <w:r w:rsidR="008B2733" w:rsidRPr="000A60D6">
        <w:rPr>
          <w:rFonts w:ascii="Arial" w:hAnsi="Arial" w:cs="Arial"/>
          <w:bCs/>
        </w:rPr>
        <w:t xml:space="preserve">4 million children in developing countries. </w:t>
      </w:r>
      <w:r w:rsidR="00777E18" w:rsidRPr="000A60D6">
        <w:rPr>
          <w:rFonts w:ascii="Arial" w:hAnsi="Arial" w:cs="Arial"/>
          <w:bCs/>
        </w:rPr>
        <w:t xml:space="preserve">These are deaths </w:t>
      </w:r>
      <w:r w:rsidR="00777E18" w:rsidRPr="000A60D6">
        <w:rPr>
          <w:rFonts w:ascii="Arial" w:hAnsi="Arial" w:cs="Arial"/>
          <w:bCs/>
        </w:rPr>
        <w:lastRenderedPageBreak/>
        <w:t xml:space="preserve">that could be avoided or prevented if </w:t>
      </w:r>
      <w:r w:rsidR="00351629" w:rsidRPr="000A60D6">
        <w:rPr>
          <w:rFonts w:ascii="Arial" w:hAnsi="Arial" w:cs="Arial"/>
          <w:bCs/>
        </w:rPr>
        <w:t xml:space="preserve">preventable measures had been implemented. </w:t>
      </w:r>
      <w:r w:rsidR="00DF013B" w:rsidRPr="000A60D6">
        <w:rPr>
          <w:rFonts w:ascii="Arial" w:hAnsi="Arial" w:cs="Arial"/>
          <w:bCs/>
        </w:rPr>
        <w:t xml:space="preserve">In the developing countries </w:t>
      </w:r>
      <w:r w:rsidR="00D96722" w:rsidRPr="000A60D6">
        <w:rPr>
          <w:rFonts w:ascii="Arial" w:hAnsi="Arial" w:cs="Arial"/>
          <w:bCs/>
        </w:rPr>
        <w:t xml:space="preserve">the four main diseases which spreads as a result of poor environment </w:t>
      </w:r>
      <w:r w:rsidR="0087063E" w:rsidRPr="000A60D6">
        <w:rPr>
          <w:rFonts w:ascii="Arial" w:hAnsi="Arial" w:cs="Arial"/>
          <w:bCs/>
        </w:rPr>
        <w:t xml:space="preserve">are diarrhoea, lower respiratory infections, various forms of unintentional </w:t>
      </w:r>
      <w:r w:rsidR="005E5756" w:rsidRPr="000A60D6">
        <w:rPr>
          <w:rFonts w:ascii="Arial" w:hAnsi="Arial" w:cs="Arial"/>
          <w:bCs/>
        </w:rPr>
        <w:t>injuries and malaria.</w:t>
      </w:r>
    </w:p>
    <w:p w14:paraId="3DE04C6F" w14:textId="77777777" w:rsidR="00EB1F00" w:rsidRPr="000A60D6" w:rsidRDefault="00EB1F00"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75B380FB" w14:textId="2ADA5984" w:rsidR="000E1C51" w:rsidRPr="000A60D6" w:rsidRDefault="0030153B"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0A60D6">
        <w:rPr>
          <w:rFonts w:ascii="Arial" w:hAnsi="Arial" w:cs="Arial"/>
          <w:bCs/>
        </w:rPr>
        <w:t xml:space="preserve">A healthy population is essential for economic development. </w:t>
      </w:r>
      <w:r w:rsidR="00173D64" w:rsidRPr="000A60D6">
        <w:rPr>
          <w:rFonts w:ascii="Arial" w:hAnsi="Arial" w:cs="Arial"/>
          <w:bCs/>
        </w:rPr>
        <w:t>Pr</w:t>
      </w:r>
      <w:r w:rsidR="00760B10" w:rsidRPr="000A60D6">
        <w:rPr>
          <w:rFonts w:ascii="Arial" w:hAnsi="Arial" w:cs="Arial"/>
          <w:bCs/>
        </w:rPr>
        <w:t>omoting well-being and ensuring healthy lives are essential to sustainable development</w:t>
      </w:r>
      <w:r w:rsidR="00716E05" w:rsidRPr="000A60D6">
        <w:rPr>
          <w:rFonts w:ascii="Arial" w:hAnsi="Arial" w:cs="Arial"/>
          <w:bCs/>
        </w:rPr>
        <w:t xml:space="preserve">. Increased economic development improves health indicators. </w:t>
      </w:r>
      <w:r w:rsidR="00A505F7" w:rsidRPr="000A60D6">
        <w:rPr>
          <w:rFonts w:ascii="Arial" w:hAnsi="Arial" w:cs="Arial"/>
          <w:bCs/>
        </w:rPr>
        <w:t xml:space="preserve">Unhealthy lifestyle of </w:t>
      </w:r>
      <w:r w:rsidR="00580998" w:rsidRPr="000A60D6">
        <w:rPr>
          <w:rFonts w:ascii="Arial" w:hAnsi="Arial" w:cs="Arial"/>
          <w:bCs/>
        </w:rPr>
        <w:t xml:space="preserve">people is a </w:t>
      </w:r>
      <w:r w:rsidR="00FE4D82" w:rsidRPr="000A60D6">
        <w:rPr>
          <w:rFonts w:ascii="Arial" w:hAnsi="Arial" w:cs="Arial"/>
          <w:bCs/>
        </w:rPr>
        <w:t>global fa</w:t>
      </w:r>
      <w:r w:rsidR="00580998" w:rsidRPr="000A60D6">
        <w:rPr>
          <w:rFonts w:ascii="Arial" w:hAnsi="Arial" w:cs="Arial"/>
          <w:bCs/>
        </w:rPr>
        <w:t>ctor</w:t>
      </w:r>
      <w:r w:rsidR="00FE4D82" w:rsidRPr="000A60D6">
        <w:rPr>
          <w:rFonts w:ascii="Arial" w:hAnsi="Arial" w:cs="Arial"/>
          <w:bCs/>
        </w:rPr>
        <w:t xml:space="preserve"> accounting for </w:t>
      </w:r>
      <w:r w:rsidR="00160562" w:rsidRPr="000A60D6">
        <w:rPr>
          <w:rFonts w:ascii="Arial" w:hAnsi="Arial" w:cs="Arial"/>
          <w:bCs/>
        </w:rPr>
        <w:t xml:space="preserve">60% of the global deaths. The most prevalent diseases are, cardiovascular disease, cancer, chronic obstructive disease and </w:t>
      </w:r>
      <w:r w:rsidR="005312AC" w:rsidRPr="000A60D6">
        <w:rPr>
          <w:rFonts w:ascii="Arial" w:hAnsi="Arial" w:cs="Arial"/>
          <w:bCs/>
        </w:rPr>
        <w:t xml:space="preserve">diabetes, all of which are linked to preventable risk factors such as </w:t>
      </w:r>
      <w:r w:rsidR="00A94B5A" w:rsidRPr="000A60D6">
        <w:rPr>
          <w:rFonts w:ascii="Arial" w:hAnsi="Arial" w:cs="Arial"/>
          <w:bCs/>
        </w:rPr>
        <w:t>tobacco use, unhealthy diet and lack of exercise (</w:t>
      </w:r>
      <w:r w:rsidR="004B4C80" w:rsidRPr="000A60D6">
        <w:rPr>
          <w:rFonts w:ascii="Arial" w:hAnsi="Arial" w:cs="Arial"/>
          <w:bCs/>
        </w:rPr>
        <w:t xml:space="preserve">von </w:t>
      </w:r>
      <w:proofErr w:type="spellStart"/>
      <w:r w:rsidR="004B4C80" w:rsidRPr="000A60D6">
        <w:rPr>
          <w:rFonts w:ascii="Arial" w:hAnsi="Arial" w:cs="Arial"/>
          <w:bCs/>
        </w:rPr>
        <w:t>Schirnding</w:t>
      </w:r>
      <w:proofErr w:type="spellEnd"/>
      <w:r w:rsidR="004B4C80" w:rsidRPr="000A60D6">
        <w:rPr>
          <w:rFonts w:ascii="Arial" w:hAnsi="Arial" w:cs="Arial"/>
          <w:bCs/>
        </w:rPr>
        <w:t>, 2002).</w:t>
      </w:r>
    </w:p>
    <w:p w14:paraId="6445FF07" w14:textId="1BCB7139" w:rsidR="00CD4907" w:rsidRPr="000A60D6" w:rsidRDefault="00EF38A3"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0A60D6">
        <w:rPr>
          <w:rFonts w:ascii="Arial" w:hAnsi="Arial" w:cs="Arial"/>
          <w:bCs/>
        </w:rPr>
        <w:t xml:space="preserve">Human beings are </w:t>
      </w:r>
      <w:r w:rsidR="00C860ED" w:rsidRPr="000A60D6">
        <w:rPr>
          <w:rFonts w:ascii="Arial" w:hAnsi="Arial" w:cs="Arial"/>
          <w:bCs/>
        </w:rPr>
        <w:t xml:space="preserve">the main focus for sustainable development. This is because </w:t>
      </w:r>
      <w:r w:rsidR="00964169" w:rsidRPr="000A60D6">
        <w:rPr>
          <w:rFonts w:ascii="Arial" w:hAnsi="Arial" w:cs="Arial"/>
          <w:bCs/>
        </w:rPr>
        <w:t>they are entitled to a healthy and productive life</w:t>
      </w:r>
      <w:r w:rsidR="002448E9" w:rsidRPr="000A60D6">
        <w:rPr>
          <w:rFonts w:ascii="Arial" w:hAnsi="Arial" w:cs="Arial"/>
          <w:bCs/>
        </w:rPr>
        <w:t xml:space="preserve">. It is clear from the </w:t>
      </w:r>
      <w:r w:rsidR="009A4D2F" w:rsidRPr="000A60D6">
        <w:rPr>
          <w:rFonts w:ascii="Arial" w:hAnsi="Arial" w:cs="Arial"/>
          <w:bCs/>
        </w:rPr>
        <w:t xml:space="preserve">evidence gathered </w:t>
      </w:r>
      <w:r w:rsidR="002448E9" w:rsidRPr="000A60D6">
        <w:rPr>
          <w:rFonts w:ascii="Arial" w:hAnsi="Arial" w:cs="Arial"/>
          <w:bCs/>
        </w:rPr>
        <w:t xml:space="preserve">that the </w:t>
      </w:r>
      <w:r w:rsidR="00BB0D9A" w:rsidRPr="000A60D6">
        <w:rPr>
          <w:rFonts w:ascii="Arial" w:hAnsi="Arial" w:cs="Arial"/>
          <w:bCs/>
        </w:rPr>
        <w:t xml:space="preserve">17 goals for sustainable development cannot be achieved and maintained </w:t>
      </w:r>
      <w:r w:rsidR="00896A5F" w:rsidRPr="000A60D6">
        <w:rPr>
          <w:rFonts w:ascii="Arial" w:hAnsi="Arial" w:cs="Arial"/>
          <w:bCs/>
        </w:rPr>
        <w:t xml:space="preserve">without ecological </w:t>
      </w:r>
      <w:r w:rsidR="0051231B" w:rsidRPr="000A60D6">
        <w:rPr>
          <w:rFonts w:ascii="Arial" w:hAnsi="Arial" w:cs="Arial"/>
          <w:bCs/>
        </w:rPr>
        <w:t>development</w:t>
      </w:r>
      <w:r w:rsidR="00B83004" w:rsidRPr="000A60D6">
        <w:rPr>
          <w:rFonts w:ascii="Arial" w:hAnsi="Arial" w:cs="Arial"/>
          <w:bCs/>
        </w:rPr>
        <w:t xml:space="preserve">. </w:t>
      </w:r>
      <w:r w:rsidR="00804985">
        <w:rPr>
          <w:rFonts w:ascii="Arial" w:hAnsi="Arial" w:cs="Arial"/>
          <w:bCs/>
        </w:rPr>
        <w:t xml:space="preserve">There are many ways we can protect the natural resources for a sustainable health and social care system. </w:t>
      </w:r>
      <w:r w:rsidR="00014A23">
        <w:rPr>
          <w:rFonts w:ascii="Arial" w:hAnsi="Arial" w:cs="Arial"/>
          <w:bCs/>
        </w:rPr>
        <w:t xml:space="preserve">This can be done by using less water in our home, </w:t>
      </w:r>
      <w:r w:rsidR="003569C5">
        <w:rPr>
          <w:rFonts w:ascii="Arial" w:hAnsi="Arial" w:cs="Arial"/>
          <w:bCs/>
        </w:rPr>
        <w:t>turning off the lights after you leave a room</w:t>
      </w:r>
      <w:r w:rsidR="002D3C6C">
        <w:rPr>
          <w:rFonts w:ascii="Arial" w:hAnsi="Arial" w:cs="Arial"/>
          <w:bCs/>
        </w:rPr>
        <w:t xml:space="preserve"> and unplugging all the small appliances, using renewable energy </w:t>
      </w:r>
      <w:r w:rsidR="00CB4D8F">
        <w:rPr>
          <w:rFonts w:ascii="Arial" w:hAnsi="Arial" w:cs="Arial"/>
          <w:bCs/>
        </w:rPr>
        <w:t>such as solar panels and wind energy</w:t>
      </w:r>
      <w:r w:rsidR="007D1CB7">
        <w:rPr>
          <w:rFonts w:ascii="Arial" w:hAnsi="Arial" w:cs="Arial"/>
          <w:bCs/>
        </w:rPr>
        <w:t xml:space="preserve"> and</w:t>
      </w:r>
      <w:r w:rsidR="00CB4D8F">
        <w:rPr>
          <w:rFonts w:ascii="Arial" w:hAnsi="Arial" w:cs="Arial"/>
          <w:bCs/>
        </w:rPr>
        <w:t xml:space="preserve"> recycling </w:t>
      </w:r>
      <w:r w:rsidR="00806232">
        <w:rPr>
          <w:rFonts w:ascii="Arial" w:hAnsi="Arial" w:cs="Arial"/>
          <w:bCs/>
        </w:rPr>
        <w:t>bottles and cardboards</w:t>
      </w:r>
      <w:r w:rsidR="007D1CB7">
        <w:rPr>
          <w:rFonts w:ascii="Arial" w:hAnsi="Arial" w:cs="Arial"/>
          <w:bCs/>
        </w:rPr>
        <w:t xml:space="preserve">. </w:t>
      </w:r>
      <w:r w:rsidR="00806232">
        <w:rPr>
          <w:rFonts w:ascii="Arial" w:hAnsi="Arial" w:cs="Arial"/>
          <w:bCs/>
        </w:rPr>
        <w:t xml:space="preserve"> </w:t>
      </w:r>
      <w:r w:rsidR="00EF34A0" w:rsidRPr="000A60D6">
        <w:rPr>
          <w:rFonts w:ascii="Arial" w:hAnsi="Arial" w:cs="Arial"/>
          <w:bCs/>
        </w:rPr>
        <w:t xml:space="preserve">The poorest population </w:t>
      </w:r>
      <w:r w:rsidR="00DE221D" w:rsidRPr="000A60D6">
        <w:rPr>
          <w:rFonts w:ascii="Arial" w:hAnsi="Arial" w:cs="Arial"/>
          <w:bCs/>
        </w:rPr>
        <w:t xml:space="preserve">on the planet tend to suffer the most </w:t>
      </w:r>
      <w:r w:rsidR="0045318A" w:rsidRPr="000A60D6">
        <w:rPr>
          <w:rFonts w:ascii="Arial" w:hAnsi="Arial" w:cs="Arial"/>
          <w:bCs/>
        </w:rPr>
        <w:t xml:space="preserve">due to </w:t>
      </w:r>
      <w:r w:rsidR="00F83A1C" w:rsidRPr="000A60D6">
        <w:rPr>
          <w:rFonts w:ascii="Arial" w:hAnsi="Arial" w:cs="Arial"/>
          <w:bCs/>
        </w:rPr>
        <w:t xml:space="preserve">various preventable risk factors such as environmental hazards, air pollution </w:t>
      </w:r>
      <w:r w:rsidR="005030A2" w:rsidRPr="000A60D6">
        <w:rPr>
          <w:rFonts w:ascii="Arial" w:hAnsi="Arial" w:cs="Arial"/>
          <w:bCs/>
        </w:rPr>
        <w:t xml:space="preserve">and impure water. </w:t>
      </w:r>
      <w:r w:rsidR="007A478D" w:rsidRPr="000A60D6">
        <w:rPr>
          <w:rFonts w:ascii="Arial" w:hAnsi="Arial" w:cs="Arial"/>
          <w:bCs/>
        </w:rPr>
        <w:t xml:space="preserve">WHO reported that in the past decade, life expectancy has improved </w:t>
      </w:r>
      <w:r w:rsidR="00C65F32" w:rsidRPr="000A60D6">
        <w:rPr>
          <w:rFonts w:ascii="Arial" w:hAnsi="Arial" w:cs="Arial"/>
          <w:bCs/>
        </w:rPr>
        <w:t xml:space="preserve">in all ages </w:t>
      </w:r>
      <w:r w:rsidR="002D485B" w:rsidRPr="000A60D6">
        <w:rPr>
          <w:rFonts w:ascii="Arial" w:hAnsi="Arial" w:cs="Arial"/>
          <w:bCs/>
        </w:rPr>
        <w:t>especially in developing countries due to improved water supply</w:t>
      </w:r>
      <w:r w:rsidR="00080121" w:rsidRPr="000A60D6">
        <w:rPr>
          <w:rFonts w:ascii="Arial" w:hAnsi="Arial" w:cs="Arial"/>
          <w:bCs/>
        </w:rPr>
        <w:t xml:space="preserve">, sanitation, nutrition, drugs and vaccines </w:t>
      </w:r>
      <w:r w:rsidR="001144A0" w:rsidRPr="000A60D6">
        <w:rPr>
          <w:rFonts w:ascii="Arial" w:hAnsi="Arial" w:cs="Arial"/>
          <w:bCs/>
        </w:rPr>
        <w:t>(W</w:t>
      </w:r>
      <w:r w:rsidR="00B83004" w:rsidRPr="000A60D6">
        <w:rPr>
          <w:rFonts w:ascii="Arial" w:hAnsi="Arial" w:cs="Arial"/>
          <w:bCs/>
        </w:rPr>
        <w:t>HO, 2021</w:t>
      </w:r>
      <w:proofErr w:type="gramStart"/>
      <w:r w:rsidR="00B83004" w:rsidRPr="000A60D6">
        <w:rPr>
          <w:rFonts w:ascii="Arial" w:hAnsi="Arial" w:cs="Arial"/>
          <w:bCs/>
        </w:rPr>
        <w:t>)</w:t>
      </w:r>
      <w:r w:rsidR="0051231B" w:rsidRPr="000A60D6">
        <w:rPr>
          <w:rFonts w:ascii="Arial" w:hAnsi="Arial" w:cs="Arial"/>
          <w:bCs/>
        </w:rPr>
        <w:t>.</w:t>
      </w:r>
      <w:proofErr w:type="gramEnd"/>
      <w:r w:rsidR="0051231B" w:rsidRPr="000A60D6">
        <w:rPr>
          <w:rFonts w:ascii="Arial" w:hAnsi="Arial" w:cs="Arial"/>
          <w:bCs/>
        </w:rPr>
        <w:t xml:space="preserve"> </w:t>
      </w:r>
      <w:r w:rsidR="009C3958" w:rsidRPr="000A60D6">
        <w:rPr>
          <w:rFonts w:ascii="Arial" w:hAnsi="Arial" w:cs="Arial"/>
          <w:bCs/>
        </w:rPr>
        <w:t xml:space="preserve">Despite making </w:t>
      </w:r>
      <w:r w:rsidR="009F24F8" w:rsidRPr="000A60D6">
        <w:rPr>
          <w:rFonts w:ascii="Arial" w:hAnsi="Arial" w:cs="Arial"/>
          <w:bCs/>
        </w:rPr>
        <w:t xml:space="preserve">health progress in many areas, </w:t>
      </w:r>
      <w:r w:rsidR="00130CAE" w:rsidRPr="000A60D6">
        <w:rPr>
          <w:rFonts w:ascii="Arial" w:hAnsi="Arial" w:cs="Arial"/>
          <w:bCs/>
        </w:rPr>
        <w:t xml:space="preserve">poor health remains </w:t>
      </w:r>
      <w:r w:rsidR="00474334" w:rsidRPr="000A60D6">
        <w:rPr>
          <w:rFonts w:ascii="Arial" w:hAnsi="Arial" w:cs="Arial"/>
          <w:bCs/>
        </w:rPr>
        <w:t xml:space="preserve">as one of the main </w:t>
      </w:r>
      <w:proofErr w:type="gramStart"/>
      <w:r w:rsidR="00474334" w:rsidRPr="000A60D6">
        <w:rPr>
          <w:rFonts w:ascii="Arial" w:hAnsi="Arial" w:cs="Arial"/>
          <w:bCs/>
        </w:rPr>
        <w:t>focus</w:t>
      </w:r>
      <w:proofErr w:type="gramEnd"/>
      <w:r w:rsidR="00474334" w:rsidRPr="000A60D6">
        <w:rPr>
          <w:rFonts w:ascii="Arial" w:hAnsi="Arial" w:cs="Arial"/>
          <w:bCs/>
        </w:rPr>
        <w:t xml:space="preserve"> for sustainable development. </w:t>
      </w:r>
    </w:p>
    <w:p w14:paraId="11C3A615" w14:textId="43DBC188" w:rsidR="00D71E69" w:rsidRPr="000A60D6" w:rsidRDefault="00D71E69"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0A60D6">
        <w:rPr>
          <w:rFonts w:ascii="Arial" w:hAnsi="Arial" w:cs="Arial"/>
          <w:bCs/>
        </w:rPr>
        <w:t xml:space="preserve">Making </w:t>
      </w:r>
      <w:r w:rsidR="003C7DE6" w:rsidRPr="000A60D6">
        <w:rPr>
          <w:rFonts w:ascii="Arial" w:hAnsi="Arial" w:cs="Arial"/>
          <w:bCs/>
        </w:rPr>
        <w:t xml:space="preserve">sustainable food choices and choosing the food we eat is also very important to </w:t>
      </w:r>
      <w:r w:rsidR="00F6650A" w:rsidRPr="000A60D6">
        <w:rPr>
          <w:rFonts w:ascii="Arial" w:hAnsi="Arial" w:cs="Arial"/>
          <w:bCs/>
        </w:rPr>
        <w:t xml:space="preserve">sustainable development. </w:t>
      </w:r>
      <w:r w:rsidR="00A66CEF" w:rsidRPr="000A60D6">
        <w:rPr>
          <w:rFonts w:ascii="Arial" w:hAnsi="Arial" w:cs="Arial"/>
          <w:bCs/>
        </w:rPr>
        <w:t>It is important to be mindful of</w:t>
      </w:r>
      <w:r w:rsidR="007A5E2E" w:rsidRPr="000A60D6">
        <w:rPr>
          <w:rFonts w:ascii="Arial" w:hAnsi="Arial" w:cs="Arial"/>
          <w:bCs/>
        </w:rPr>
        <w:t xml:space="preserve"> what you eat such as </w:t>
      </w:r>
      <w:r w:rsidR="00BD07B6" w:rsidRPr="000A60D6">
        <w:rPr>
          <w:rFonts w:ascii="Arial" w:hAnsi="Arial" w:cs="Arial"/>
          <w:bCs/>
        </w:rPr>
        <w:t>minimizing</w:t>
      </w:r>
      <w:r w:rsidR="007A5E2E" w:rsidRPr="000A60D6">
        <w:rPr>
          <w:rFonts w:ascii="Arial" w:hAnsi="Arial" w:cs="Arial"/>
          <w:bCs/>
        </w:rPr>
        <w:t xml:space="preserve"> </w:t>
      </w:r>
      <w:r w:rsidR="00224F26" w:rsidRPr="000A60D6">
        <w:rPr>
          <w:rFonts w:ascii="Arial" w:hAnsi="Arial" w:cs="Arial"/>
          <w:bCs/>
        </w:rPr>
        <w:t xml:space="preserve">meat as this is a substantial contributor to greenhouse gas emissions. </w:t>
      </w:r>
      <w:r w:rsidR="005C0CD8" w:rsidRPr="000A60D6">
        <w:rPr>
          <w:rFonts w:ascii="Arial" w:hAnsi="Arial" w:cs="Arial"/>
          <w:bCs/>
        </w:rPr>
        <w:t xml:space="preserve">This is because raising and transporting livestock </w:t>
      </w:r>
      <w:r w:rsidR="00902965" w:rsidRPr="000A60D6">
        <w:rPr>
          <w:rFonts w:ascii="Arial" w:hAnsi="Arial" w:cs="Arial"/>
          <w:bCs/>
        </w:rPr>
        <w:t xml:space="preserve">requires </w:t>
      </w:r>
      <w:r w:rsidR="00864F47" w:rsidRPr="000A60D6">
        <w:rPr>
          <w:rFonts w:ascii="Arial" w:hAnsi="Arial" w:cs="Arial"/>
          <w:bCs/>
        </w:rPr>
        <w:t xml:space="preserve">a lot such as more food, water, land and energy. </w:t>
      </w:r>
      <w:r w:rsidR="002329BC" w:rsidRPr="000A60D6">
        <w:rPr>
          <w:rFonts w:ascii="Arial" w:hAnsi="Arial" w:cs="Arial"/>
          <w:bCs/>
        </w:rPr>
        <w:t xml:space="preserve">People should be prioritizing plants and seafood </w:t>
      </w:r>
      <w:r w:rsidR="008446D3" w:rsidRPr="000A60D6">
        <w:rPr>
          <w:rFonts w:ascii="Arial" w:hAnsi="Arial" w:cs="Arial"/>
          <w:bCs/>
        </w:rPr>
        <w:t xml:space="preserve">over meat as a healthy choice. </w:t>
      </w:r>
      <w:r w:rsidR="005739AC" w:rsidRPr="000A60D6">
        <w:rPr>
          <w:rFonts w:ascii="Arial" w:hAnsi="Arial" w:cs="Arial"/>
          <w:bCs/>
        </w:rPr>
        <w:t xml:space="preserve">According to Walsh (2013) </w:t>
      </w:r>
      <w:r w:rsidR="00311423" w:rsidRPr="000A60D6">
        <w:rPr>
          <w:rFonts w:ascii="Arial" w:hAnsi="Arial" w:cs="Arial"/>
          <w:bCs/>
        </w:rPr>
        <w:t xml:space="preserve">livestock production </w:t>
      </w:r>
      <w:r w:rsidR="00465476" w:rsidRPr="000A60D6">
        <w:rPr>
          <w:rFonts w:ascii="Arial" w:hAnsi="Arial" w:cs="Arial"/>
          <w:bCs/>
        </w:rPr>
        <w:t xml:space="preserve">which includes meat, milk and eggs, contributes to 40% </w:t>
      </w:r>
      <w:r w:rsidR="0090433F" w:rsidRPr="000A60D6">
        <w:rPr>
          <w:rFonts w:ascii="Arial" w:hAnsi="Arial" w:cs="Arial"/>
          <w:bCs/>
        </w:rPr>
        <w:t>of the global agricultural GDP</w:t>
      </w:r>
      <w:r w:rsidR="00A30990" w:rsidRPr="000A60D6">
        <w:rPr>
          <w:rFonts w:ascii="Arial" w:hAnsi="Arial" w:cs="Arial"/>
          <w:bCs/>
        </w:rPr>
        <w:t xml:space="preserve"> and uses one third of the fresh water. </w:t>
      </w:r>
      <w:r w:rsidR="00544A7F" w:rsidRPr="000A60D6">
        <w:rPr>
          <w:rFonts w:ascii="Arial" w:hAnsi="Arial" w:cs="Arial"/>
          <w:bCs/>
        </w:rPr>
        <w:t xml:space="preserve">Raising of livestock </w:t>
      </w:r>
      <w:r w:rsidR="002039B7" w:rsidRPr="000A60D6">
        <w:rPr>
          <w:rFonts w:ascii="Arial" w:hAnsi="Arial" w:cs="Arial"/>
          <w:bCs/>
        </w:rPr>
        <w:t xml:space="preserve">has one of the biggest </w:t>
      </w:r>
      <w:r w:rsidR="00256436" w:rsidRPr="000A60D6">
        <w:rPr>
          <w:rFonts w:ascii="Arial" w:hAnsi="Arial" w:cs="Arial"/>
          <w:bCs/>
        </w:rPr>
        <w:t>impacts</w:t>
      </w:r>
      <w:r w:rsidR="002039B7" w:rsidRPr="000A60D6">
        <w:rPr>
          <w:rFonts w:ascii="Arial" w:hAnsi="Arial" w:cs="Arial"/>
          <w:bCs/>
        </w:rPr>
        <w:t xml:space="preserve"> on the planet</w:t>
      </w:r>
      <w:r w:rsidR="007410AF" w:rsidRPr="000A60D6">
        <w:rPr>
          <w:rFonts w:ascii="Arial" w:hAnsi="Arial" w:cs="Arial"/>
          <w:bCs/>
        </w:rPr>
        <w:t>.</w:t>
      </w:r>
    </w:p>
    <w:p w14:paraId="2C716436" w14:textId="6D4C604D" w:rsidR="00A82BE1" w:rsidRPr="000A60D6" w:rsidRDefault="007E3EF8"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0A60D6">
        <w:rPr>
          <w:rFonts w:ascii="Arial" w:hAnsi="Arial" w:cs="Arial"/>
          <w:bCs/>
        </w:rPr>
        <w:t xml:space="preserve">In the UK, </w:t>
      </w:r>
      <w:r w:rsidR="006B7118" w:rsidRPr="000A60D6">
        <w:rPr>
          <w:rFonts w:ascii="Arial" w:hAnsi="Arial" w:cs="Arial"/>
          <w:bCs/>
        </w:rPr>
        <w:t xml:space="preserve">the Sustainable Development Unit </w:t>
      </w:r>
      <w:r w:rsidR="007F0E4B" w:rsidRPr="000A60D6">
        <w:rPr>
          <w:rFonts w:ascii="Arial" w:hAnsi="Arial" w:cs="Arial"/>
          <w:bCs/>
        </w:rPr>
        <w:t xml:space="preserve">(2014) </w:t>
      </w:r>
      <w:r w:rsidR="002E31F0" w:rsidRPr="000A60D6">
        <w:rPr>
          <w:rFonts w:ascii="Arial" w:hAnsi="Arial" w:cs="Arial"/>
          <w:bCs/>
        </w:rPr>
        <w:t xml:space="preserve">developed a strategy </w:t>
      </w:r>
      <w:r w:rsidR="00706E5B" w:rsidRPr="000A60D6">
        <w:rPr>
          <w:rFonts w:ascii="Arial" w:hAnsi="Arial" w:cs="Arial"/>
          <w:bCs/>
        </w:rPr>
        <w:t xml:space="preserve">for the NHS, Public Heath and Social Care System. </w:t>
      </w:r>
      <w:r w:rsidR="0081294F" w:rsidRPr="000A60D6">
        <w:rPr>
          <w:rFonts w:ascii="Arial" w:hAnsi="Arial" w:cs="Arial"/>
          <w:bCs/>
        </w:rPr>
        <w:t xml:space="preserve">It set </w:t>
      </w:r>
      <w:r w:rsidR="00E276A9" w:rsidRPr="000A60D6">
        <w:rPr>
          <w:rFonts w:ascii="Arial" w:hAnsi="Arial" w:cs="Arial"/>
          <w:bCs/>
        </w:rPr>
        <w:t xml:space="preserve">out 3 clear </w:t>
      </w:r>
      <w:r w:rsidR="0081294F" w:rsidRPr="000A60D6">
        <w:rPr>
          <w:rFonts w:ascii="Arial" w:hAnsi="Arial" w:cs="Arial"/>
          <w:bCs/>
        </w:rPr>
        <w:t xml:space="preserve">goals, </w:t>
      </w:r>
      <w:r w:rsidR="00933818" w:rsidRPr="000A60D6">
        <w:rPr>
          <w:rFonts w:ascii="Arial" w:hAnsi="Arial" w:cs="Arial"/>
          <w:bCs/>
        </w:rPr>
        <w:t>healthier environment, communities and service and every opportunity contributes to healthy lives and commun</w:t>
      </w:r>
      <w:r w:rsidR="0033037E" w:rsidRPr="000A60D6">
        <w:rPr>
          <w:rFonts w:ascii="Arial" w:hAnsi="Arial" w:cs="Arial"/>
          <w:bCs/>
        </w:rPr>
        <w:t>it</w:t>
      </w:r>
      <w:r w:rsidR="00933818" w:rsidRPr="000A60D6">
        <w:rPr>
          <w:rFonts w:ascii="Arial" w:hAnsi="Arial" w:cs="Arial"/>
          <w:bCs/>
        </w:rPr>
        <w:t>ies</w:t>
      </w:r>
      <w:r w:rsidR="0033037E" w:rsidRPr="000A60D6">
        <w:rPr>
          <w:rFonts w:ascii="Arial" w:hAnsi="Arial" w:cs="Arial"/>
          <w:bCs/>
        </w:rPr>
        <w:t xml:space="preserve">. </w:t>
      </w:r>
      <w:r w:rsidR="00696E20" w:rsidRPr="000A60D6">
        <w:rPr>
          <w:rFonts w:ascii="Arial" w:hAnsi="Arial" w:cs="Arial"/>
          <w:bCs/>
        </w:rPr>
        <w:t xml:space="preserve">The </w:t>
      </w:r>
      <w:r w:rsidR="00E40D22" w:rsidRPr="000A60D6">
        <w:rPr>
          <w:rFonts w:ascii="Arial" w:hAnsi="Arial" w:cs="Arial"/>
          <w:bCs/>
        </w:rPr>
        <w:t xml:space="preserve">aim of the strategy was to reduce carbon emissions, protect natural resources, prepare communities for extreme weather and promote healthy lifestyles and environment. </w:t>
      </w:r>
      <w:r w:rsidR="00D270BA" w:rsidRPr="000A60D6">
        <w:rPr>
          <w:rFonts w:ascii="Arial" w:hAnsi="Arial" w:cs="Arial"/>
          <w:bCs/>
        </w:rPr>
        <w:t>To support the d</w:t>
      </w:r>
      <w:r w:rsidR="004C52F8" w:rsidRPr="000A60D6">
        <w:rPr>
          <w:rFonts w:ascii="Arial" w:hAnsi="Arial" w:cs="Arial"/>
          <w:bCs/>
        </w:rPr>
        <w:t>elivery of this strategy a number of modules were developed to focus on specific key areas</w:t>
      </w:r>
      <w:r w:rsidR="00680510" w:rsidRPr="000A60D6">
        <w:rPr>
          <w:rFonts w:ascii="Arial" w:hAnsi="Arial" w:cs="Arial"/>
          <w:bCs/>
        </w:rPr>
        <w:t xml:space="preserve">, </w:t>
      </w:r>
      <w:r w:rsidR="00DF146C" w:rsidRPr="000A60D6">
        <w:rPr>
          <w:rFonts w:ascii="Arial" w:hAnsi="Arial" w:cs="Arial"/>
          <w:bCs/>
        </w:rPr>
        <w:t xml:space="preserve">such as </w:t>
      </w:r>
      <w:r w:rsidR="00680510" w:rsidRPr="000A60D6">
        <w:rPr>
          <w:rFonts w:ascii="Arial" w:hAnsi="Arial" w:cs="Arial"/>
          <w:bCs/>
        </w:rPr>
        <w:t>Leadership, engagement and development</w:t>
      </w:r>
      <w:r w:rsidR="00D155CF" w:rsidRPr="000A60D6">
        <w:rPr>
          <w:rFonts w:ascii="Arial" w:hAnsi="Arial" w:cs="Arial"/>
          <w:bCs/>
        </w:rPr>
        <w:t xml:space="preserve">. </w:t>
      </w:r>
      <w:r w:rsidR="00544B83" w:rsidRPr="000A60D6">
        <w:rPr>
          <w:rFonts w:ascii="Arial" w:hAnsi="Arial" w:cs="Arial"/>
          <w:bCs/>
        </w:rPr>
        <w:t xml:space="preserve">Other areas such as </w:t>
      </w:r>
      <w:r w:rsidR="00134E44">
        <w:rPr>
          <w:rFonts w:ascii="Arial" w:hAnsi="Arial" w:cs="Arial"/>
          <w:bCs/>
        </w:rPr>
        <w:t>s</w:t>
      </w:r>
      <w:r w:rsidR="00680510" w:rsidRPr="000A60D6">
        <w:rPr>
          <w:rFonts w:ascii="Arial" w:hAnsi="Arial" w:cs="Arial"/>
          <w:bCs/>
        </w:rPr>
        <w:t xml:space="preserve">ustainable clinical </w:t>
      </w:r>
      <w:r w:rsidR="0023314B" w:rsidRPr="000A60D6">
        <w:rPr>
          <w:rFonts w:ascii="Arial" w:hAnsi="Arial" w:cs="Arial"/>
          <w:bCs/>
        </w:rPr>
        <w:t xml:space="preserve">and care models, Healthy sustainable and resilient communities, Carbon hotspots and commissioning and procurement. </w:t>
      </w:r>
      <w:r w:rsidR="005F48F0" w:rsidRPr="000A60D6">
        <w:rPr>
          <w:rFonts w:ascii="Arial" w:hAnsi="Arial" w:cs="Arial"/>
          <w:bCs/>
        </w:rPr>
        <w:t xml:space="preserve">In addition to these, three extra modules </w:t>
      </w:r>
      <w:r w:rsidR="005A4DD5" w:rsidRPr="000A60D6">
        <w:rPr>
          <w:rFonts w:ascii="Arial" w:hAnsi="Arial" w:cs="Arial"/>
          <w:bCs/>
        </w:rPr>
        <w:t xml:space="preserve">were </w:t>
      </w:r>
      <w:r w:rsidR="005A4DD5" w:rsidRPr="000A60D6">
        <w:rPr>
          <w:rFonts w:ascii="Arial" w:hAnsi="Arial" w:cs="Arial"/>
          <w:bCs/>
        </w:rPr>
        <w:lastRenderedPageBreak/>
        <w:t xml:space="preserve">proposed, Innovation, </w:t>
      </w:r>
      <w:r w:rsidR="002C4DA3" w:rsidRPr="000A60D6">
        <w:rPr>
          <w:rFonts w:ascii="Arial" w:hAnsi="Arial" w:cs="Arial"/>
          <w:bCs/>
        </w:rPr>
        <w:t>an</w:t>
      </w:r>
      <w:r w:rsidR="005A4DD5" w:rsidRPr="000A60D6">
        <w:rPr>
          <w:rFonts w:ascii="Arial" w:hAnsi="Arial" w:cs="Arial"/>
          <w:bCs/>
        </w:rPr>
        <w:t xml:space="preserve"> integrated metrics approach and </w:t>
      </w:r>
      <w:r w:rsidR="00293468" w:rsidRPr="000A60D6">
        <w:rPr>
          <w:rFonts w:ascii="Arial" w:hAnsi="Arial" w:cs="Arial"/>
          <w:bCs/>
        </w:rPr>
        <w:t>b</w:t>
      </w:r>
      <w:r w:rsidR="005A4DD5" w:rsidRPr="000A60D6">
        <w:rPr>
          <w:rFonts w:ascii="Arial" w:hAnsi="Arial" w:cs="Arial"/>
          <w:bCs/>
        </w:rPr>
        <w:t xml:space="preserve">uilding social capital as a core role of the health and care system. </w:t>
      </w:r>
      <w:r w:rsidR="001978C2" w:rsidRPr="000A60D6">
        <w:rPr>
          <w:rFonts w:ascii="Arial" w:hAnsi="Arial" w:cs="Arial"/>
          <w:bCs/>
        </w:rPr>
        <w:t xml:space="preserve">It was recognised by NHS, public health and social care system that </w:t>
      </w:r>
      <w:r w:rsidR="00C3280B" w:rsidRPr="000A60D6">
        <w:rPr>
          <w:rFonts w:ascii="Arial" w:hAnsi="Arial" w:cs="Arial"/>
          <w:bCs/>
        </w:rPr>
        <w:t xml:space="preserve">the current system </w:t>
      </w:r>
      <w:r w:rsidR="009A6AC9" w:rsidRPr="000A60D6">
        <w:rPr>
          <w:rFonts w:ascii="Arial" w:hAnsi="Arial" w:cs="Arial"/>
          <w:bCs/>
        </w:rPr>
        <w:t xml:space="preserve">in place </w:t>
      </w:r>
      <w:r w:rsidR="00C3280B" w:rsidRPr="000A60D6">
        <w:rPr>
          <w:rFonts w:ascii="Arial" w:hAnsi="Arial" w:cs="Arial"/>
          <w:bCs/>
        </w:rPr>
        <w:t xml:space="preserve">is not sustainable </w:t>
      </w:r>
      <w:r w:rsidR="009A6AC9" w:rsidRPr="000A60D6">
        <w:rPr>
          <w:rFonts w:ascii="Arial" w:hAnsi="Arial" w:cs="Arial"/>
          <w:bCs/>
        </w:rPr>
        <w:t xml:space="preserve">unless </w:t>
      </w:r>
      <w:r w:rsidR="006576B2" w:rsidRPr="000A60D6">
        <w:rPr>
          <w:rFonts w:ascii="Arial" w:hAnsi="Arial" w:cs="Arial"/>
          <w:bCs/>
        </w:rPr>
        <w:t xml:space="preserve">further changes </w:t>
      </w:r>
      <w:r w:rsidR="009A6AC9" w:rsidRPr="000A60D6">
        <w:rPr>
          <w:rFonts w:ascii="Arial" w:hAnsi="Arial" w:cs="Arial"/>
          <w:bCs/>
        </w:rPr>
        <w:t xml:space="preserve">are made </w:t>
      </w:r>
      <w:r w:rsidR="006576B2" w:rsidRPr="000A60D6">
        <w:rPr>
          <w:rFonts w:ascii="Arial" w:hAnsi="Arial" w:cs="Arial"/>
          <w:bCs/>
        </w:rPr>
        <w:t xml:space="preserve">to the </w:t>
      </w:r>
      <w:r w:rsidR="00B86D22" w:rsidRPr="000A60D6">
        <w:rPr>
          <w:rFonts w:ascii="Arial" w:hAnsi="Arial" w:cs="Arial"/>
          <w:bCs/>
        </w:rPr>
        <w:t xml:space="preserve">strategy. </w:t>
      </w:r>
      <w:r w:rsidR="00582191" w:rsidRPr="000A60D6">
        <w:rPr>
          <w:rFonts w:ascii="Arial" w:hAnsi="Arial" w:cs="Arial"/>
          <w:bCs/>
        </w:rPr>
        <w:t xml:space="preserve">One of the </w:t>
      </w:r>
      <w:r w:rsidR="009A6AC9" w:rsidRPr="000A60D6">
        <w:rPr>
          <w:rFonts w:ascii="Arial" w:hAnsi="Arial" w:cs="Arial"/>
          <w:bCs/>
        </w:rPr>
        <w:t xml:space="preserve">main </w:t>
      </w:r>
      <w:r w:rsidR="00CC150F" w:rsidRPr="000A60D6">
        <w:rPr>
          <w:rFonts w:ascii="Arial" w:hAnsi="Arial" w:cs="Arial"/>
          <w:bCs/>
        </w:rPr>
        <w:t>targets</w:t>
      </w:r>
      <w:r w:rsidR="009A6AC9" w:rsidRPr="000A60D6">
        <w:rPr>
          <w:rFonts w:ascii="Arial" w:hAnsi="Arial" w:cs="Arial"/>
          <w:bCs/>
        </w:rPr>
        <w:t xml:space="preserve"> </w:t>
      </w:r>
      <w:r w:rsidR="00163196" w:rsidRPr="000A60D6">
        <w:rPr>
          <w:rFonts w:ascii="Arial" w:hAnsi="Arial" w:cs="Arial"/>
          <w:bCs/>
        </w:rPr>
        <w:t xml:space="preserve">for the health care system was to achieve a </w:t>
      </w:r>
      <w:r w:rsidR="009A6AC9" w:rsidRPr="000A60D6">
        <w:rPr>
          <w:rFonts w:ascii="Arial" w:hAnsi="Arial" w:cs="Arial"/>
          <w:bCs/>
        </w:rPr>
        <w:t>big r</w:t>
      </w:r>
      <w:r w:rsidR="00CC150F" w:rsidRPr="000A60D6">
        <w:rPr>
          <w:rFonts w:ascii="Arial" w:hAnsi="Arial" w:cs="Arial"/>
          <w:bCs/>
        </w:rPr>
        <w:t>educ</w:t>
      </w:r>
      <w:r w:rsidR="00163196" w:rsidRPr="000A60D6">
        <w:rPr>
          <w:rFonts w:ascii="Arial" w:hAnsi="Arial" w:cs="Arial"/>
          <w:bCs/>
        </w:rPr>
        <w:t xml:space="preserve">tion in carbon dioxide </w:t>
      </w:r>
      <w:r w:rsidR="00C87C66" w:rsidRPr="000A60D6">
        <w:rPr>
          <w:rFonts w:ascii="Arial" w:hAnsi="Arial" w:cs="Arial"/>
          <w:bCs/>
        </w:rPr>
        <w:t xml:space="preserve">from building energy use, travel </w:t>
      </w:r>
      <w:r w:rsidR="007F73BD" w:rsidRPr="000A60D6">
        <w:rPr>
          <w:rFonts w:ascii="Arial" w:hAnsi="Arial" w:cs="Arial"/>
          <w:bCs/>
        </w:rPr>
        <w:t xml:space="preserve">and procurement of goods and services by 2020. </w:t>
      </w:r>
      <w:r w:rsidR="00152BD7" w:rsidRPr="000A60D6">
        <w:rPr>
          <w:rFonts w:ascii="Arial" w:hAnsi="Arial" w:cs="Arial"/>
          <w:bCs/>
        </w:rPr>
        <w:t xml:space="preserve">The Climate Change Act 2008 requires a reduction in emissions of </w:t>
      </w:r>
      <w:r w:rsidR="00F5192C" w:rsidRPr="000A60D6">
        <w:rPr>
          <w:rFonts w:ascii="Arial" w:hAnsi="Arial" w:cs="Arial"/>
          <w:bCs/>
        </w:rPr>
        <w:t>80% by 2050.</w:t>
      </w:r>
    </w:p>
    <w:p w14:paraId="281D1E6C" w14:textId="5565EF07" w:rsidR="007E16CE" w:rsidRPr="000A60D6" w:rsidRDefault="007E16CE"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0A60D6">
        <w:rPr>
          <w:rFonts w:ascii="Arial" w:hAnsi="Arial" w:cs="Arial"/>
          <w:bCs/>
        </w:rPr>
        <w:t xml:space="preserve">People’s knowledge </w:t>
      </w:r>
      <w:r w:rsidR="00CA6AFB" w:rsidRPr="000A60D6">
        <w:rPr>
          <w:rFonts w:ascii="Arial" w:hAnsi="Arial" w:cs="Arial"/>
          <w:bCs/>
        </w:rPr>
        <w:t xml:space="preserve">and understanding of </w:t>
      </w:r>
      <w:r w:rsidRPr="000A60D6">
        <w:rPr>
          <w:rFonts w:ascii="Arial" w:hAnsi="Arial" w:cs="Arial"/>
          <w:bCs/>
        </w:rPr>
        <w:t xml:space="preserve">which behaviours </w:t>
      </w:r>
      <w:r w:rsidR="00CA6AFB" w:rsidRPr="000A60D6">
        <w:rPr>
          <w:rFonts w:ascii="Arial" w:hAnsi="Arial" w:cs="Arial"/>
          <w:bCs/>
        </w:rPr>
        <w:t xml:space="preserve">cause </w:t>
      </w:r>
      <w:r w:rsidRPr="000A60D6">
        <w:rPr>
          <w:rFonts w:ascii="Arial" w:hAnsi="Arial" w:cs="Arial"/>
          <w:bCs/>
        </w:rPr>
        <w:t xml:space="preserve">the most greenhouse gases is generally </w:t>
      </w:r>
      <w:r w:rsidR="00CA6AFB" w:rsidRPr="000A60D6">
        <w:rPr>
          <w:rFonts w:ascii="Arial" w:hAnsi="Arial" w:cs="Arial"/>
          <w:bCs/>
        </w:rPr>
        <w:t xml:space="preserve">really </w:t>
      </w:r>
      <w:r w:rsidRPr="000A60D6">
        <w:rPr>
          <w:rFonts w:ascii="Arial" w:hAnsi="Arial" w:cs="Arial"/>
          <w:bCs/>
        </w:rPr>
        <w:t xml:space="preserve">poor. </w:t>
      </w:r>
      <w:r w:rsidR="00ED3982" w:rsidRPr="000A60D6">
        <w:rPr>
          <w:rFonts w:ascii="Arial" w:hAnsi="Arial" w:cs="Arial"/>
          <w:bCs/>
        </w:rPr>
        <w:t xml:space="preserve">Behaviour change by </w:t>
      </w:r>
      <w:r w:rsidR="002E76B6" w:rsidRPr="000A60D6">
        <w:rPr>
          <w:rFonts w:ascii="Arial" w:hAnsi="Arial" w:cs="Arial"/>
          <w:bCs/>
        </w:rPr>
        <w:t>people is crucial in achieving the net zero target</w:t>
      </w:r>
      <w:r w:rsidR="00A277EC" w:rsidRPr="000A60D6">
        <w:rPr>
          <w:rFonts w:ascii="Arial" w:hAnsi="Arial" w:cs="Arial"/>
          <w:bCs/>
        </w:rPr>
        <w:t xml:space="preserve"> especially behaviours concerning </w:t>
      </w:r>
      <w:r w:rsidR="00BE7CC6" w:rsidRPr="000A60D6">
        <w:rPr>
          <w:rFonts w:ascii="Arial" w:hAnsi="Arial" w:cs="Arial"/>
          <w:bCs/>
        </w:rPr>
        <w:t xml:space="preserve">diet and land travel. Diet and land travel contributes to 26% and 12% of greenhouse gas emissions. </w:t>
      </w:r>
      <w:r w:rsidR="00C00366" w:rsidRPr="000A60D6">
        <w:rPr>
          <w:rFonts w:ascii="Arial" w:hAnsi="Arial" w:cs="Arial"/>
          <w:bCs/>
        </w:rPr>
        <w:t xml:space="preserve">By reducing </w:t>
      </w:r>
      <w:r w:rsidR="009B3FF2" w:rsidRPr="000A60D6">
        <w:rPr>
          <w:rFonts w:ascii="Arial" w:hAnsi="Arial" w:cs="Arial"/>
          <w:bCs/>
        </w:rPr>
        <w:t xml:space="preserve">the contributing factors will cut </w:t>
      </w:r>
      <w:r w:rsidR="00C00366" w:rsidRPr="000A60D6">
        <w:rPr>
          <w:rFonts w:ascii="Arial" w:hAnsi="Arial" w:cs="Arial"/>
          <w:bCs/>
        </w:rPr>
        <w:t xml:space="preserve">these </w:t>
      </w:r>
      <w:r w:rsidR="00150FE5" w:rsidRPr="000A60D6">
        <w:rPr>
          <w:rFonts w:ascii="Arial" w:hAnsi="Arial" w:cs="Arial"/>
          <w:bCs/>
        </w:rPr>
        <w:t xml:space="preserve">emissions hugely </w:t>
      </w:r>
      <w:r w:rsidR="009B3FF2" w:rsidRPr="000A60D6">
        <w:rPr>
          <w:rFonts w:ascii="Arial" w:hAnsi="Arial" w:cs="Arial"/>
          <w:bCs/>
        </w:rPr>
        <w:t xml:space="preserve">that will then </w:t>
      </w:r>
      <w:r w:rsidR="00150FE5" w:rsidRPr="000A60D6">
        <w:rPr>
          <w:rFonts w:ascii="Arial" w:hAnsi="Arial" w:cs="Arial"/>
          <w:bCs/>
        </w:rPr>
        <w:t xml:space="preserve">benefit the health of people </w:t>
      </w:r>
      <w:r w:rsidR="002760C4" w:rsidRPr="000A60D6">
        <w:rPr>
          <w:rFonts w:ascii="Arial" w:hAnsi="Arial" w:cs="Arial"/>
          <w:bCs/>
        </w:rPr>
        <w:t>as it will reduce air pollution</w:t>
      </w:r>
      <w:r w:rsidR="001630CF" w:rsidRPr="000A60D6">
        <w:rPr>
          <w:rFonts w:ascii="Arial" w:hAnsi="Arial" w:cs="Arial"/>
          <w:bCs/>
        </w:rPr>
        <w:t xml:space="preserve">. This will take a combined effort </w:t>
      </w:r>
      <w:r w:rsidR="00FB3DD5" w:rsidRPr="000A60D6">
        <w:rPr>
          <w:rFonts w:ascii="Arial" w:hAnsi="Arial" w:cs="Arial"/>
          <w:bCs/>
        </w:rPr>
        <w:t xml:space="preserve">of citizens, consumers, policymakers and </w:t>
      </w:r>
      <w:r w:rsidR="0074300F" w:rsidRPr="000A60D6">
        <w:rPr>
          <w:rFonts w:ascii="Arial" w:hAnsi="Arial" w:cs="Arial"/>
          <w:bCs/>
        </w:rPr>
        <w:t xml:space="preserve">private sector leaders to work closely to achieve net zero (Science the Wire, </w:t>
      </w:r>
      <w:r w:rsidR="0026037E" w:rsidRPr="000A60D6">
        <w:rPr>
          <w:rFonts w:ascii="Arial" w:hAnsi="Arial" w:cs="Arial"/>
          <w:bCs/>
        </w:rPr>
        <w:t>2021).</w:t>
      </w:r>
    </w:p>
    <w:p w14:paraId="0877D8BE" w14:textId="58A21F4B" w:rsidR="0066796A" w:rsidRPr="000A60D6" w:rsidRDefault="001549F7" w:rsidP="00DC5A64">
      <w:pPr>
        <w:tabs>
          <w:tab w:val="left" w:pos="720"/>
          <w:tab w:val="left" w:pos="1440"/>
          <w:tab w:val="left" w:pos="2160"/>
          <w:tab w:val="left" w:pos="2880"/>
          <w:tab w:val="left" w:pos="3600"/>
          <w:tab w:val="left" w:pos="4320"/>
          <w:tab w:val="left" w:pos="5040"/>
          <w:tab w:val="left" w:pos="6051"/>
        </w:tabs>
        <w:jc w:val="both"/>
        <w:rPr>
          <w:rFonts w:ascii="Arial" w:hAnsi="Arial" w:cs="Arial"/>
          <w:color w:val="4A4A4A"/>
          <w:shd w:val="clear" w:color="auto" w:fill="FFFFFF"/>
        </w:rPr>
      </w:pPr>
      <w:r w:rsidRPr="000A60D6">
        <w:rPr>
          <w:rFonts w:ascii="Arial" w:hAnsi="Arial" w:cs="Arial"/>
          <w:color w:val="4A4A4A"/>
          <w:shd w:val="clear" w:color="auto" w:fill="FFFFFF"/>
        </w:rPr>
        <w:t xml:space="preserve">The five changes which could create a sustainable health and social care system in the UK </w:t>
      </w:r>
      <w:proofErr w:type="gramStart"/>
      <w:r w:rsidRPr="000A60D6">
        <w:rPr>
          <w:rFonts w:ascii="Arial" w:hAnsi="Arial" w:cs="Arial"/>
          <w:color w:val="4A4A4A"/>
          <w:shd w:val="clear" w:color="auto" w:fill="FFFFFF"/>
        </w:rPr>
        <w:t>are;</w:t>
      </w:r>
      <w:proofErr w:type="gramEnd"/>
    </w:p>
    <w:p w14:paraId="5E976D57" w14:textId="4208D225" w:rsidR="001549F7" w:rsidRPr="000A60D6" w:rsidRDefault="001549F7" w:rsidP="001549F7">
      <w:pPr>
        <w:pStyle w:val="ListParagraph"/>
        <w:numPr>
          <w:ilvl w:val="0"/>
          <w:numId w:val="6"/>
        </w:numPr>
        <w:tabs>
          <w:tab w:val="left" w:pos="720"/>
          <w:tab w:val="left" w:pos="1440"/>
          <w:tab w:val="left" w:pos="2160"/>
          <w:tab w:val="left" w:pos="2880"/>
          <w:tab w:val="left" w:pos="3600"/>
          <w:tab w:val="left" w:pos="4320"/>
          <w:tab w:val="left" w:pos="5040"/>
          <w:tab w:val="left" w:pos="6051"/>
        </w:tabs>
        <w:jc w:val="both"/>
        <w:rPr>
          <w:rFonts w:ascii="Arial" w:hAnsi="Arial" w:cs="Arial"/>
          <w:color w:val="4A4A4A"/>
          <w:shd w:val="clear" w:color="auto" w:fill="FFFFFF"/>
        </w:rPr>
      </w:pPr>
      <w:r w:rsidRPr="000A60D6">
        <w:rPr>
          <w:rFonts w:ascii="Arial" w:hAnsi="Arial" w:cs="Arial"/>
          <w:color w:val="4A4A4A"/>
          <w:shd w:val="clear" w:color="auto" w:fill="FFFFFF"/>
        </w:rPr>
        <w:t>Carbon emission</w:t>
      </w:r>
      <w:r w:rsidR="00C06FD7" w:rsidRPr="000A60D6">
        <w:rPr>
          <w:rFonts w:ascii="Arial" w:hAnsi="Arial" w:cs="Arial"/>
          <w:color w:val="4A4A4A"/>
          <w:shd w:val="clear" w:color="auto" w:fill="FFFFFF"/>
        </w:rPr>
        <w:t xml:space="preserve"> – </w:t>
      </w:r>
      <w:r w:rsidR="0074677B" w:rsidRPr="000A60D6">
        <w:rPr>
          <w:rFonts w:ascii="Arial" w:hAnsi="Arial" w:cs="Arial"/>
          <w:color w:val="4A4A4A"/>
          <w:shd w:val="clear" w:color="auto" w:fill="FFFFFF"/>
        </w:rPr>
        <w:t>Greenhouse gases</w:t>
      </w:r>
    </w:p>
    <w:p w14:paraId="760EA03B" w14:textId="273A195B" w:rsidR="000C15AD" w:rsidRPr="000A60D6" w:rsidRDefault="00E11A94" w:rsidP="00FB4038">
      <w:pPr>
        <w:tabs>
          <w:tab w:val="left" w:pos="720"/>
          <w:tab w:val="left" w:pos="1440"/>
          <w:tab w:val="left" w:pos="2160"/>
          <w:tab w:val="left" w:pos="2880"/>
          <w:tab w:val="left" w:pos="3600"/>
          <w:tab w:val="left" w:pos="4320"/>
          <w:tab w:val="left" w:pos="5040"/>
          <w:tab w:val="left" w:pos="6051"/>
        </w:tabs>
        <w:jc w:val="both"/>
        <w:rPr>
          <w:rFonts w:ascii="Arial" w:hAnsi="Arial" w:cs="Arial"/>
          <w:color w:val="4A4A4A"/>
          <w:shd w:val="clear" w:color="auto" w:fill="FFFFFF"/>
        </w:rPr>
      </w:pPr>
      <w:r w:rsidRPr="000A60D6">
        <w:rPr>
          <w:rFonts w:ascii="Arial" w:hAnsi="Arial" w:cs="Arial"/>
          <w:color w:val="4A4A4A"/>
          <w:shd w:val="clear" w:color="auto" w:fill="FFFFFF"/>
        </w:rPr>
        <w:t>The UK has committed to reduce its greenhouse gas emissions to net zero by 2050</w:t>
      </w:r>
      <w:r w:rsidR="0089617E" w:rsidRPr="000A60D6">
        <w:rPr>
          <w:rFonts w:ascii="Arial" w:hAnsi="Arial" w:cs="Arial"/>
          <w:color w:val="4A4A4A"/>
          <w:shd w:val="clear" w:color="auto" w:fill="FFFFFF"/>
        </w:rPr>
        <w:t xml:space="preserve">. </w:t>
      </w:r>
      <w:r w:rsidR="00B5275A" w:rsidRPr="000A60D6">
        <w:rPr>
          <w:rFonts w:ascii="Arial" w:hAnsi="Arial" w:cs="Arial"/>
          <w:color w:val="4A4A4A"/>
          <w:shd w:val="clear" w:color="auto" w:fill="FFFFFF"/>
        </w:rPr>
        <w:t xml:space="preserve">In 2020 during the COVID-19 pandemic </w:t>
      </w:r>
      <w:r w:rsidR="008369C5" w:rsidRPr="000A60D6">
        <w:rPr>
          <w:rFonts w:ascii="Arial" w:hAnsi="Arial" w:cs="Arial"/>
          <w:color w:val="4A4A4A"/>
          <w:shd w:val="clear" w:color="auto" w:fill="FFFFFF"/>
        </w:rPr>
        <w:t xml:space="preserve">Carbon dioxide (CO2) emissions in the UK provisionally </w:t>
      </w:r>
      <w:r w:rsidR="00E737ED" w:rsidRPr="000A60D6">
        <w:rPr>
          <w:rFonts w:ascii="Arial" w:hAnsi="Arial" w:cs="Arial"/>
          <w:color w:val="4A4A4A"/>
          <w:shd w:val="clear" w:color="auto" w:fill="FFFFFF"/>
        </w:rPr>
        <w:t>reduced by 10.7% in 2020 from 2019 to 326.1 million tonnes</w:t>
      </w:r>
      <w:r w:rsidR="00656DC8" w:rsidRPr="000A60D6">
        <w:rPr>
          <w:rFonts w:ascii="Arial" w:hAnsi="Arial" w:cs="Arial"/>
          <w:color w:val="4A4A4A"/>
          <w:shd w:val="clear" w:color="auto" w:fill="FFFFFF"/>
        </w:rPr>
        <w:t xml:space="preserve"> and total greenhouse gas emissions by 8.9% to 414.1 million tonnes. </w:t>
      </w:r>
      <w:r w:rsidR="00293587" w:rsidRPr="000A60D6">
        <w:rPr>
          <w:rFonts w:ascii="Arial" w:hAnsi="Arial" w:cs="Arial"/>
          <w:color w:val="4A4A4A"/>
          <w:shd w:val="clear" w:color="auto" w:fill="FFFFFF"/>
        </w:rPr>
        <w:t xml:space="preserve">Total greenhouse gas emissions were 48.8% lower than they were in 1990. </w:t>
      </w:r>
      <w:r w:rsidR="0035716C" w:rsidRPr="000A60D6">
        <w:rPr>
          <w:rFonts w:ascii="Arial" w:hAnsi="Arial" w:cs="Arial"/>
          <w:color w:val="4A4A4A"/>
          <w:shd w:val="clear" w:color="auto" w:fill="FFFFFF"/>
        </w:rPr>
        <w:t xml:space="preserve">During the </w:t>
      </w:r>
      <w:r w:rsidR="005C2838" w:rsidRPr="000A60D6">
        <w:rPr>
          <w:rFonts w:ascii="Arial" w:hAnsi="Arial" w:cs="Arial"/>
          <w:color w:val="4A4A4A"/>
          <w:shd w:val="clear" w:color="auto" w:fill="FFFFFF"/>
        </w:rPr>
        <w:t>COVID-19 lockdown in the UK t</w:t>
      </w:r>
      <w:r w:rsidR="009F2025" w:rsidRPr="000A60D6">
        <w:rPr>
          <w:rFonts w:ascii="Arial" w:hAnsi="Arial" w:cs="Arial"/>
          <w:color w:val="4A4A4A"/>
          <w:shd w:val="clear" w:color="auto" w:fill="FFFFFF"/>
        </w:rPr>
        <w:t xml:space="preserve">he largest </w:t>
      </w:r>
      <w:r w:rsidR="0061517E" w:rsidRPr="000A60D6">
        <w:rPr>
          <w:rFonts w:ascii="Arial" w:hAnsi="Arial" w:cs="Arial"/>
          <w:color w:val="4A4A4A"/>
          <w:shd w:val="clear" w:color="auto" w:fill="FFFFFF"/>
        </w:rPr>
        <w:t xml:space="preserve">reduction </w:t>
      </w:r>
      <w:r w:rsidR="005C2838" w:rsidRPr="000A60D6">
        <w:rPr>
          <w:rFonts w:ascii="Arial" w:hAnsi="Arial" w:cs="Arial"/>
          <w:color w:val="4A4A4A"/>
          <w:shd w:val="clear" w:color="auto" w:fill="FFFFFF"/>
        </w:rPr>
        <w:t xml:space="preserve">of emission </w:t>
      </w:r>
      <w:r w:rsidR="0061517E" w:rsidRPr="000A60D6">
        <w:rPr>
          <w:rFonts w:ascii="Arial" w:hAnsi="Arial" w:cs="Arial"/>
          <w:color w:val="4A4A4A"/>
          <w:shd w:val="clear" w:color="auto" w:fill="FFFFFF"/>
        </w:rPr>
        <w:t xml:space="preserve">was in the use of road transport and the reduction in business activity. </w:t>
      </w:r>
      <w:r w:rsidR="006C3DB0" w:rsidRPr="000A60D6">
        <w:rPr>
          <w:rFonts w:ascii="Arial" w:hAnsi="Arial" w:cs="Arial"/>
          <w:color w:val="4A4A4A"/>
          <w:shd w:val="clear" w:color="auto" w:fill="FFFFFF"/>
        </w:rPr>
        <w:t xml:space="preserve">The transport sector </w:t>
      </w:r>
      <w:r w:rsidR="00277CA7" w:rsidRPr="000A60D6">
        <w:rPr>
          <w:rFonts w:ascii="Arial" w:hAnsi="Arial" w:cs="Arial"/>
          <w:color w:val="4A4A4A"/>
          <w:shd w:val="clear" w:color="auto" w:fill="FFFFFF"/>
        </w:rPr>
        <w:t xml:space="preserve">remained the largest emitting sector in the UK equating to 29.8% of carbon dioxide emissions in 2020. </w:t>
      </w:r>
      <w:r w:rsidR="0010585F" w:rsidRPr="000A60D6">
        <w:rPr>
          <w:rFonts w:ascii="Arial" w:hAnsi="Arial" w:cs="Arial"/>
          <w:color w:val="4A4A4A"/>
          <w:shd w:val="clear" w:color="auto" w:fill="FFFFFF"/>
        </w:rPr>
        <w:t>A further 24.2% of carbon dioxide emissions were from energy supply</w:t>
      </w:r>
      <w:r w:rsidR="00215D87" w:rsidRPr="000A60D6">
        <w:rPr>
          <w:rFonts w:ascii="Arial" w:hAnsi="Arial" w:cs="Arial"/>
          <w:color w:val="4A4A4A"/>
          <w:shd w:val="clear" w:color="auto" w:fill="FFFFFF"/>
        </w:rPr>
        <w:t>, 20.8% from the residential sector and 18.2% from business</w:t>
      </w:r>
      <w:r w:rsidR="00847E8D" w:rsidRPr="000A60D6">
        <w:rPr>
          <w:rFonts w:ascii="Arial" w:hAnsi="Arial" w:cs="Arial"/>
          <w:color w:val="4A4A4A"/>
          <w:shd w:val="clear" w:color="auto" w:fill="FFFFFF"/>
        </w:rPr>
        <w:t xml:space="preserve"> (</w:t>
      </w:r>
      <w:r w:rsidR="003401BB" w:rsidRPr="000A60D6">
        <w:rPr>
          <w:rFonts w:ascii="Arial" w:hAnsi="Arial" w:cs="Arial"/>
          <w:color w:val="4A4A4A"/>
          <w:shd w:val="clear" w:color="auto" w:fill="FFFFFF"/>
        </w:rPr>
        <w:t xml:space="preserve">Department for Business, Energy &amp; Industrial Strategy </w:t>
      </w:r>
      <w:r w:rsidR="00DD2005" w:rsidRPr="000A60D6">
        <w:rPr>
          <w:rFonts w:ascii="Arial" w:hAnsi="Arial" w:cs="Arial"/>
          <w:color w:val="4A4A4A"/>
          <w:shd w:val="clear" w:color="auto" w:fill="FFFFFF"/>
        </w:rPr>
        <w:t xml:space="preserve">(BEIS) </w:t>
      </w:r>
      <w:r w:rsidR="003401BB" w:rsidRPr="000A60D6">
        <w:rPr>
          <w:rFonts w:ascii="Arial" w:hAnsi="Arial" w:cs="Arial"/>
          <w:color w:val="4A4A4A"/>
          <w:shd w:val="clear" w:color="auto" w:fill="FFFFFF"/>
        </w:rPr>
        <w:t xml:space="preserve">(2020). </w:t>
      </w:r>
      <w:r w:rsidR="00D6526E" w:rsidRPr="000A60D6">
        <w:rPr>
          <w:rFonts w:ascii="Arial" w:hAnsi="Arial" w:cs="Arial"/>
          <w:color w:val="4A4A4A"/>
          <w:shd w:val="clear" w:color="auto" w:fill="FFFFFF"/>
        </w:rPr>
        <w:t xml:space="preserve">Each year BEIS </w:t>
      </w:r>
      <w:r w:rsidR="00DD2005" w:rsidRPr="000A60D6">
        <w:rPr>
          <w:rFonts w:ascii="Arial" w:hAnsi="Arial" w:cs="Arial"/>
          <w:color w:val="4A4A4A"/>
          <w:shd w:val="clear" w:color="auto" w:fill="FFFFFF"/>
        </w:rPr>
        <w:t xml:space="preserve">publishes energy projections </w:t>
      </w:r>
      <w:r w:rsidR="004B2EBE" w:rsidRPr="000A60D6">
        <w:rPr>
          <w:rFonts w:ascii="Arial" w:hAnsi="Arial" w:cs="Arial"/>
          <w:color w:val="4A4A4A"/>
          <w:shd w:val="clear" w:color="auto" w:fill="FFFFFF"/>
        </w:rPr>
        <w:t xml:space="preserve">and projects the future use of greenhouse has emissions in the UK. </w:t>
      </w:r>
      <w:r w:rsidR="00EB7B65" w:rsidRPr="000A60D6">
        <w:rPr>
          <w:rFonts w:ascii="Arial" w:hAnsi="Arial" w:cs="Arial"/>
          <w:color w:val="4A4A4A"/>
          <w:shd w:val="clear" w:color="auto" w:fill="FFFFFF"/>
        </w:rPr>
        <w:t xml:space="preserve">Reducing </w:t>
      </w:r>
      <w:r w:rsidR="00480DFD" w:rsidRPr="000A60D6">
        <w:rPr>
          <w:rFonts w:ascii="Arial" w:hAnsi="Arial" w:cs="Arial"/>
          <w:color w:val="4A4A4A"/>
          <w:shd w:val="clear" w:color="auto" w:fill="FFFFFF"/>
        </w:rPr>
        <w:t>greenhouse gas emissions could prevent millions of premature deaths due to air pollution</w:t>
      </w:r>
      <w:r w:rsidR="00F11801" w:rsidRPr="000A60D6">
        <w:rPr>
          <w:rFonts w:ascii="Arial" w:hAnsi="Arial" w:cs="Arial"/>
          <w:color w:val="4A4A4A"/>
          <w:shd w:val="clear" w:color="auto" w:fill="FFFFFF"/>
        </w:rPr>
        <w:t xml:space="preserve">. </w:t>
      </w:r>
      <w:r w:rsidR="0062428D" w:rsidRPr="000A60D6">
        <w:rPr>
          <w:rFonts w:ascii="Arial" w:hAnsi="Arial" w:cs="Arial"/>
          <w:color w:val="4A4A4A"/>
          <w:shd w:val="clear" w:color="auto" w:fill="FFFFFF"/>
        </w:rPr>
        <w:t xml:space="preserve">Action to reduce greenhouse gas </w:t>
      </w:r>
      <w:r w:rsidR="00DD053D" w:rsidRPr="000A60D6">
        <w:rPr>
          <w:rFonts w:ascii="Arial" w:hAnsi="Arial" w:cs="Arial"/>
          <w:color w:val="4A4A4A"/>
          <w:shd w:val="clear" w:color="auto" w:fill="FFFFFF"/>
        </w:rPr>
        <w:t>emissions often reduce co-emitted air pollutants bringing</w:t>
      </w:r>
      <w:r w:rsidR="00126ACB" w:rsidRPr="000A60D6">
        <w:rPr>
          <w:rFonts w:ascii="Arial" w:hAnsi="Arial" w:cs="Arial"/>
          <w:color w:val="4A4A4A"/>
          <w:shd w:val="clear" w:color="auto" w:fill="FFFFFF"/>
        </w:rPr>
        <w:t xml:space="preserve"> good </w:t>
      </w:r>
      <w:r w:rsidR="00857971" w:rsidRPr="000A60D6">
        <w:rPr>
          <w:rFonts w:ascii="Arial" w:hAnsi="Arial" w:cs="Arial"/>
          <w:color w:val="4A4A4A"/>
          <w:shd w:val="clear" w:color="auto" w:fill="FFFFFF"/>
        </w:rPr>
        <w:t xml:space="preserve">air quality and human health. </w:t>
      </w:r>
      <w:r w:rsidR="00937649" w:rsidRPr="000A60D6">
        <w:rPr>
          <w:rFonts w:ascii="Arial" w:hAnsi="Arial" w:cs="Arial"/>
          <w:color w:val="4A4A4A"/>
          <w:shd w:val="clear" w:color="auto" w:fill="FFFFFF"/>
        </w:rPr>
        <w:t>Air pollution is linked to heart and respiratory diseases</w:t>
      </w:r>
      <w:r w:rsidR="00E67193" w:rsidRPr="000A60D6">
        <w:rPr>
          <w:rFonts w:ascii="Arial" w:hAnsi="Arial" w:cs="Arial"/>
          <w:color w:val="4A4A4A"/>
          <w:shd w:val="clear" w:color="auto" w:fill="FFFFFF"/>
        </w:rPr>
        <w:t xml:space="preserve"> (</w:t>
      </w:r>
      <w:r w:rsidR="00B94403" w:rsidRPr="000A60D6">
        <w:rPr>
          <w:rFonts w:ascii="Arial" w:hAnsi="Arial" w:cs="Arial"/>
          <w:color w:val="4A4A4A"/>
          <w:shd w:val="clear" w:color="auto" w:fill="FFFFFF"/>
        </w:rPr>
        <w:t>National Institute of Environmental Health Sciences</w:t>
      </w:r>
      <w:r w:rsidR="00165058" w:rsidRPr="000A60D6">
        <w:rPr>
          <w:rFonts w:ascii="Arial" w:hAnsi="Arial" w:cs="Arial"/>
          <w:color w:val="4A4A4A"/>
          <w:shd w:val="clear" w:color="auto" w:fill="FFFFFF"/>
        </w:rPr>
        <w:t xml:space="preserve">, 2013). </w:t>
      </w:r>
      <w:r w:rsidR="002D2A0C" w:rsidRPr="000A60D6">
        <w:rPr>
          <w:rFonts w:ascii="Arial" w:hAnsi="Arial" w:cs="Arial"/>
          <w:color w:val="4A4A4A"/>
          <w:shd w:val="clear" w:color="auto" w:fill="FFFFFF"/>
        </w:rPr>
        <w:t xml:space="preserve">There are many premature deaths associated asthma, chronic </w:t>
      </w:r>
      <w:r w:rsidR="00D32130" w:rsidRPr="000A60D6">
        <w:rPr>
          <w:rFonts w:ascii="Arial" w:hAnsi="Arial" w:cs="Arial"/>
          <w:color w:val="4A4A4A"/>
          <w:shd w:val="clear" w:color="auto" w:fill="FFFFFF"/>
        </w:rPr>
        <w:t xml:space="preserve">obstructive pulmonary disease and cardiovascular disease. </w:t>
      </w:r>
      <w:r w:rsidR="00D76431" w:rsidRPr="000A60D6">
        <w:rPr>
          <w:rFonts w:ascii="Arial" w:hAnsi="Arial" w:cs="Arial"/>
          <w:color w:val="4A4A4A"/>
          <w:shd w:val="clear" w:color="auto" w:fill="FFFFFF"/>
        </w:rPr>
        <w:t xml:space="preserve">Promoting sustainable development and reducing greenhouse gas emissions </w:t>
      </w:r>
      <w:r w:rsidR="001870CD" w:rsidRPr="000A60D6">
        <w:rPr>
          <w:rFonts w:ascii="Arial" w:hAnsi="Arial" w:cs="Arial"/>
          <w:color w:val="4A4A4A"/>
          <w:shd w:val="clear" w:color="auto" w:fill="FFFFFF"/>
        </w:rPr>
        <w:t xml:space="preserve">and other combustion emissions </w:t>
      </w:r>
      <w:r w:rsidR="00D95DFA" w:rsidRPr="000A60D6">
        <w:rPr>
          <w:rFonts w:ascii="Arial" w:hAnsi="Arial" w:cs="Arial"/>
          <w:color w:val="4A4A4A"/>
          <w:shd w:val="clear" w:color="auto" w:fill="FFFFFF"/>
        </w:rPr>
        <w:t xml:space="preserve">will bring about great benefits to </w:t>
      </w:r>
      <w:r w:rsidR="00D32130" w:rsidRPr="000A60D6">
        <w:rPr>
          <w:rFonts w:ascii="Arial" w:hAnsi="Arial" w:cs="Arial"/>
          <w:color w:val="4A4A4A"/>
          <w:shd w:val="clear" w:color="auto" w:fill="FFFFFF"/>
        </w:rPr>
        <w:t xml:space="preserve">the people </w:t>
      </w:r>
      <w:r w:rsidR="004E5BB4" w:rsidRPr="000A60D6">
        <w:rPr>
          <w:rFonts w:ascii="Arial" w:hAnsi="Arial" w:cs="Arial"/>
          <w:color w:val="4A4A4A"/>
          <w:shd w:val="clear" w:color="auto" w:fill="FFFFFF"/>
        </w:rPr>
        <w:t>of UK</w:t>
      </w:r>
      <w:r w:rsidR="00D32130" w:rsidRPr="000A60D6">
        <w:rPr>
          <w:rFonts w:ascii="Arial" w:hAnsi="Arial" w:cs="Arial"/>
          <w:color w:val="4A4A4A"/>
          <w:shd w:val="clear" w:color="auto" w:fill="FFFFFF"/>
        </w:rPr>
        <w:t xml:space="preserve"> and </w:t>
      </w:r>
      <w:r w:rsidR="005379A8" w:rsidRPr="000A60D6">
        <w:rPr>
          <w:rFonts w:ascii="Arial" w:hAnsi="Arial" w:cs="Arial"/>
          <w:color w:val="4A4A4A"/>
          <w:shd w:val="clear" w:color="auto" w:fill="FFFFFF"/>
        </w:rPr>
        <w:t>the economy</w:t>
      </w:r>
      <w:r w:rsidR="004E5BB4" w:rsidRPr="000A60D6">
        <w:rPr>
          <w:rFonts w:ascii="Arial" w:hAnsi="Arial" w:cs="Arial"/>
          <w:color w:val="4A4A4A"/>
          <w:shd w:val="clear" w:color="auto" w:fill="FFFFFF"/>
        </w:rPr>
        <w:t xml:space="preserve">. One of the main benefits of reducing greenhouse gases is </w:t>
      </w:r>
      <w:r w:rsidR="00765F75" w:rsidRPr="000A60D6">
        <w:rPr>
          <w:rFonts w:ascii="Arial" w:hAnsi="Arial" w:cs="Arial"/>
          <w:color w:val="4A4A4A"/>
          <w:shd w:val="clear" w:color="auto" w:fill="FFFFFF"/>
        </w:rPr>
        <w:t>improvement in air quality</w:t>
      </w:r>
      <w:r w:rsidR="00800934" w:rsidRPr="000A60D6">
        <w:rPr>
          <w:rFonts w:ascii="Arial" w:hAnsi="Arial" w:cs="Arial"/>
          <w:color w:val="4A4A4A"/>
          <w:shd w:val="clear" w:color="auto" w:fill="FFFFFF"/>
        </w:rPr>
        <w:t xml:space="preserve">. If no action </w:t>
      </w:r>
      <w:r w:rsidR="002F246F" w:rsidRPr="000A60D6">
        <w:rPr>
          <w:rFonts w:ascii="Arial" w:hAnsi="Arial" w:cs="Arial"/>
          <w:color w:val="4A4A4A"/>
          <w:shd w:val="clear" w:color="auto" w:fill="FFFFFF"/>
        </w:rPr>
        <w:t>is taken to reduce greenhouse gases, in 2100 economic production will fall by less than 23%</w:t>
      </w:r>
      <w:r w:rsidR="008E2B55" w:rsidRPr="000A60D6">
        <w:rPr>
          <w:rFonts w:ascii="Arial" w:hAnsi="Arial" w:cs="Arial"/>
          <w:color w:val="4A4A4A"/>
          <w:shd w:val="clear" w:color="auto" w:fill="FFFFFF"/>
        </w:rPr>
        <w:t xml:space="preserve">. </w:t>
      </w:r>
      <w:r w:rsidR="00017239" w:rsidRPr="000A60D6">
        <w:rPr>
          <w:rFonts w:ascii="Arial" w:hAnsi="Arial" w:cs="Arial"/>
          <w:color w:val="4A4A4A"/>
          <w:shd w:val="clear" w:color="auto" w:fill="FFFFFF"/>
        </w:rPr>
        <w:t xml:space="preserve">Vehicle engine combustion is </w:t>
      </w:r>
      <w:r w:rsidR="002835EF" w:rsidRPr="000A60D6">
        <w:rPr>
          <w:rFonts w:ascii="Arial" w:hAnsi="Arial" w:cs="Arial"/>
          <w:color w:val="4A4A4A"/>
          <w:shd w:val="clear" w:color="auto" w:fill="FFFFFF"/>
        </w:rPr>
        <w:t>one of the important outdoor contaminants</w:t>
      </w:r>
      <w:r w:rsidR="00450047" w:rsidRPr="000A60D6">
        <w:rPr>
          <w:rFonts w:ascii="Arial" w:hAnsi="Arial" w:cs="Arial"/>
          <w:color w:val="4A4A4A"/>
          <w:shd w:val="clear" w:color="auto" w:fill="FFFFFF"/>
        </w:rPr>
        <w:t xml:space="preserve"> (</w:t>
      </w:r>
      <w:r w:rsidR="0035260E" w:rsidRPr="000A60D6">
        <w:rPr>
          <w:rFonts w:ascii="Arial" w:hAnsi="Arial" w:cs="Arial"/>
          <w:color w:val="4A4A4A"/>
          <w:shd w:val="clear" w:color="auto" w:fill="FFFFFF"/>
        </w:rPr>
        <w:t>Erickson, 2017).</w:t>
      </w:r>
      <w:r w:rsidR="00D02372" w:rsidRPr="000A60D6">
        <w:rPr>
          <w:rFonts w:ascii="Arial" w:hAnsi="Arial" w:cs="Arial"/>
          <w:color w:val="4A4A4A"/>
          <w:shd w:val="clear" w:color="auto" w:fill="FFFFFF"/>
        </w:rPr>
        <w:t xml:space="preserve"> Birmingham City Council came up with a strategy to </w:t>
      </w:r>
      <w:r w:rsidR="005031A5" w:rsidRPr="000A60D6">
        <w:rPr>
          <w:rFonts w:ascii="Arial" w:hAnsi="Arial" w:cs="Arial"/>
          <w:color w:val="4A4A4A"/>
          <w:shd w:val="clear" w:color="auto" w:fill="FFFFFF"/>
        </w:rPr>
        <w:t xml:space="preserve">introduce Clear Air Zone in the City Centre. </w:t>
      </w:r>
      <w:r w:rsidR="003C004D" w:rsidRPr="000A60D6">
        <w:rPr>
          <w:rFonts w:ascii="Arial" w:hAnsi="Arial" w:cs="Arial"/>
          <w:color w:val="4A4A4A"/>
          <w:shd w:val="clear" w:color="auto" w:fill="FFFFFF"/>
        </w:rPr>
        <w:t xml:space="preserve">Poor air quality is the largest environmental </w:t>
      </w:r>
      <w:r w:rsidR="0003388C" w:rsidRPr="000A60D6">
        <w:rPr>
          <w:rFonts w:ascii="Arial" w:hAnsi="Arial" w:cs="Arial"/>
          <w:color w:val="4A4A4A"/>
          <w:shd w:val="clear" w:color="auto" w:fill="FFFFFF"/>
        </w:rPr>
        <w:t xml:space="preserve">risk to public health in the UK. </w:t>
      </w:r>
      <w:r w:rsidR="00B26F61" w:rsidRPr="000A60D6">
        <w:rPr>
          <w:rFonts w:ascii="Arial" w:hAnsi="Arial" w:cs="Arial"/>
          <w:color w:val="4A4A4A"/>
          <w:shd w:val="clear" w:color="auto" w:fill="FFFFFF"/>
        </w:rPr>
        <w:t xml:space="preserve">It </w:t>
      </w:r>
      <w:r w:rsidR="00B10146" w:rsidRPr="000A60D6">
        <w:rPr>
          <w:rFonts w:ascii="Arial" w:hAnsi="Arial" w:cs="Arial"/>
          <w:color w:val="4A4A4A"/>
          <w:shd w:val="clear" w:color="auto" w:fill="FFFFFF"/>
        </w:rPr>
        <w:t xml:space="preserve">is the Government’s aim to implement </w:t>
      </w:r>
      <w:r w:rsidR="00A20066" w:rsidRPr="000A60D6">
        <w:rPr>
          <w:rFonts w:ascii="Arial" w:hAnsi="Arial" w:cs="Arial"/>
          <w:color w:val="4A4A4A"/>
          <w:shd w:val="clear" w:color="auto" w:fill="FFFFFF"/>
        </w:rPr>
        <w:t xml:space="preserve">Clean Air Zones to reduce </w:t>
      </w:r>
      <w:r w:rsidR="0003388C" w:rsidRPr="000A60D6">
        <w:rPr>
          <w:rFonts w:ascii="Arial" w:hAnsi="Arial" w:cs="Arial"/>
          <w:color w:val="4A4A4A"/>
          <w:shd w:val="clear" w:color="auto" w:fill="FFFFFF"/>
        </w:rPr>
        <w:t xml:space="preserve">the risk to public health </w:t>
      </w:r>
      <w:r w:rsidR="008D26E4" w:rsidRPr="000A60D6">
        <w:rPr>
          <w:rFonts w:ascii="Arial" w:hAnsi="Arial" w:cs="Arial"/>
          <w:color w:val="4A4A4A"/>
          <w:shd w:val="clear" w:color="auto" w:fill="FFFFFF"/>
        </w:rPr>
        <w:t xml:space="preserve">by </w:t>
      </w:r>
      <w:r w:rsidR="008D26E4" w:rsidRPr="000A60D6">
        <w:rPr>
          <w:rFonts w:ascii="Arial" w:hAnsi="Arial" w:cs="Arial"/>
          <w:color w:val="4A4A4A"/>
          <w:shd w:val="clear" w:color="auto" w:fill="FFFFFF"/>
        </w:rPr>
        <w:lastRenderedPageBreak/>
        <w:t xml:space="preserve">tackling air pollution and investing in cleaner air. </w:t>
      </w:r>
      <w:r w:rsidR="00DB0F52" w:rsidRPr="000A60D6">
        <w:rPr>
          <w:rFonts w:ascii="Arial" w:hAnsi="Arial" w:cs="Arial"/>
          <w:color w:val="4A4A4A"/>
          <w:shd w:val="clear" w:color="auto" w:fill="FFFFFF"/>
        </w:rPr>
        <w:t xml:space="preserve">By reducing greenhouse gases </w:t>
      </w:r>
      <w:r w:rsidR="00D13EEC" w:rsidRPr="000A60D6">
        <w:rPr>
          <w:rFonts w:ascii="Arial" w:hAnsi="Arial" w:cs="Arial"/>
          <w:color w:val="4A4A4A"/>
          <w:shd w:val="clear" w:color="auto" w:fill="FFFFFF"/>
        </w:rPr>
        <w:t xml:space="preserve">this will reduce the impacts on </w:t>
      </w:r>
      <w:r w:rsidR="00831AEE" w:rsidRPr="000A60D6">
        <w:rPr>
          <w:rFonts w:ascii="Arial" w:hAnsi="Arial" w:cs="Arial"/>
          <w:color w:val="4A4A4A"/>
          <w:shd w:val="clear" w:color="auto" w:fill="FFFFFF"/>
        </w:rPr>
        <w:t>people’s</w:t>
      </w:r>
      <w:r w:rsidR="00D13EEC" w:rsidRPr="000A60D6">
        <w:rPr>
          <w:rFonts w:ascii="Arial" w:hAnsi="Arial" w:cs="Arial"/>
          <w:color w:val="4A4A4A"/>
          <w:shd w:val="clear" w:color="auto" w:fill="FFFFFF"/>
        </w:rPr>
        <w:t xml:space="preserve"> health and create a great place </w:t>
      </w:r>
      <w:r w:rsidR="001C1551" w:rsidRPr="000A60D6">
        <w:rPr>
          <w:rFonts w:ascii="Arial" w:hAnsi="Arial" w:cs="Arial"/>
          <w:color w:val="4A4A4A"/>
          <w:shd w:val="clear" w:color="auto" w:fill="FFFFFF"/>
        </w:rPr>
        <w:t>for people to live and work (</w:t>
      </w:r>
      <w:r w:rsidR="00831AEE" w:rsidRPr="000A60D6">
        <w:rPr>
          <w:rFonts w:ascii="Arial" w:hAnsi="Arial" w:cs="Arial"/>
          <w:color w:val="4A4A4A"/>
          <w:shd w:val="clear" w:color="auto" w:fill="FFFFFF"/>
        </w:rPr>
        <w:t>Department for Environment Food &amp; Rural Affairs, 2020).</w:t>
      </w:r>
    </w:p>
    <w:p w14:paraId="246C3ED6" w14:textId="71C17EA3" w:rsidR="006C07A1" w:rsidRPr="000A60D6" w:rsidRDefault="00E823D9" w:rsidP="00FB4038">
      <w:pPr>
        <w:tabs>
          <w:tab w:val="left" w:pos="720"/>
          <w:tab w:val="left" w:pos="1440"/>
          <w:tab w:val="left" w:pos="2160"/>
          <w:tab w:val="left" w:pos="2880"/>
          <w:tab w:val="left" w:pos="3600"/>
          <w:tab w:val="left" w:pos="4320"/>
          <w:tab w:val="left" w:pos="5040"/>
          <w:tab w:val="left" w:pos="6051"/>
        </w:tabs>
        <w:jc w:val="both"/>
        <w:rPr>
          <w:rFonts w:ascii="Arial" w:hAnsi="Arial" w:cs="Arial"/>
          <w:color w:val="4A4A4A"/>
          <w:shd w:val="clear" w:color="auto" w:fill="FFFFFF"/>
        </w:rPr>
      </w:pPr>
      <w:r w:rsidRPr="000A60D6">
        <w:rPr>
          <w:rFonts w:ascii="Arial" w:hAnsi="Arial" w:cs="Arial"/>
          <w:color w:val="4A4A4A"/>
          <w:shd w:val="clear" w:color="auto" w:fill="FFFFFF"/>
        </w:rPr>
        <w:t>The NHS was one of the first national health systems to produce a carbon reduction strategy. It started measuring emissions in 2007</w:t>
      </w:r>
      <w:r w:rsidR="00231153" w:rsidRPr="000A60D6">
        <w:rPr>
          <w:rFonts w:ascii="Arial" w:hAnsi="Arial" w:cs="Arial"/>
          <w:color w:val="4A4A4A"/>
          <w:shd w:val="clear" w:color="auto" w:fill="FFFFFF"/>
        </w:rPr>
        <w:t xml:space="preserve">, and since 2007 the health and social care sector cut emission by 18.5%. The Government has committed in the UK to achieve net zero </w:t>
      </w:r>
      <w:r w:rsidR="003E743D" w:rsidRPr="000A60D6">
        <w:rPr>
          <w:rFonts w:ascii="Arial" w:hAnsi="Arial" w:cs="Arial"/>
          <w:color w:val="4A4A4A"/>
          <w:shd w:val="clear" w:color="auto" w:fill="FFFFFF"/>
        </w:rPr>
        <w:t>carbon emissions by 2050</w:t>
      </w:r>
      <w:r w:rsidR="003F2636" w:rsidRPr="000A60D6">
        <w:rPr>
          <w:rFonts w:ascii="Arial" w:hAnsi="Arial" w:cs="Arial"/>
          <w:color w:val="4A4A4A"/>
          <w:shd w:val="clear" w:color="auto" w:fill="FFFFFF"/>
        </w:rPr>
        <w:t xml:space="preserve"> (NHS, 2020).</w:t>
      </w:r>
    </w:p>
    <w:p w14:paraId="492E38FF" w14:textId="1E7A02B2" w:rsidR="000640D4" w:rsidRPr="000A60D6" w:rsidRDefault="00C230AC" w:rsidP="000640D4">
      <w:pPr>
        <w:pStyle w:val="ListParagraph"/>
        <w:numPr>
          <w:ilvl w:val="0"/>
          <w:numId w:val="6"/>
        </w:numPr>
        <w:tabs>
          <w:tab w:val="left" w:pos="720"/>
          <w:tab w:val="left" w:pos="1440"/>
          <w:tab w:val="left" w:pos="2160"/>
          <w:tab w:val="left" w:pos="2880"/>
          <w:tab w:val="left" w:pos="3600"/>
          <w:tab w:val="left" w:pos="4320"/>
          <w:tab w:val="left" w:pos="5040"/>
          <w:tab w:val="left" w:pos="6051"/>
        </w:tabs>
        <w:jc w:val="both"/>
        <w:rPr>
          <w:rFonts w:ascii="Arial" w:hAnsi="Arial" w:cs="Arial"/>
          <w:color w:val="4A4A4A"/>
          <w:shd w:val="clear" w:color="auto" w:fill="FFFFFF"/>
        </w:rPr>
      </w:pPr>
      <w:r w:rsidRPr="000A60D6">
        <w:rPr>
          <w:rFonts w:ascii="Arial" w:hAnsi="Arial" w:cs="Arial"/>
          <w:color w:val="4A4A4A"/>
          <w:shd w:val="clear" w:color="auto" w:fill="FFFFFF"/>
        </w:rPr>
        <w:t>P</w:t>
      </w:r>
      <w:r w:rsidR="00FD4EE0" w:rsidRPr="000A60D6">
        <w:rPr>
          <w:rFonts w:ascii="Arial" w:hAnsi="Arial" w:cs="Arial"/>
          <w:color w:val="4A4A4A"/>
          <w:shd w:val="clear" w:color="auto" w:fill="FFFFFF"/>
        </w:rPr>
        <w:t>romoting Healthy Lifestyles</w:t>
      </w:r>
    </w:p>
    <w:p w14:paraId="49C61DD0" w14:textId="27344124" w:rsidR="00FD4EE0" w:rsidRPr="000A60D6" w:rsidRDefault="00FF67BB" w:rsidP="00FD4EE0">
      <w:pPr>
        <w:tabs>
          <w:tab w:val="left" w:pos="720"/>
          <w:tab w:val="left" w:pos="1440"/>
          <w:tab w:val="left" w:pos="2160"/>
          <w:tab w:val="left" w:pos="2880"/>
          <w:tab w:val="left" w:pos="3600"/>
          <w:tab w:val="left" w:pos="4320"/>
          <w:tab w:val="left" w:pos="5040"/>
          <w:tab w:val="left" w:pos="6051"/>
        </w:tabs>
        <w:jc w:val="both"/>
        <w:rPr>
          <w:rFonts w:ascii="Arial" w:hAnsi="Arial" w:cs="Arial"/>
          <w:color w:val="4A4A4A"/>
          <w:shd w:val="clear" w:color="auto" w:fill="FFFFFF"/>
        </w:rPr>
      </w:pPr>
      <w:r w:rsidRPr="000A60D6">
        <w:rPr>
          <w:rFonts w:ascii="Arial" w:hAnsi="Arial" w:cs="Arial"/>
          <w:color w:val="4A4A4A"/>
          <w:shd w:val="clear" w:color="auto" w:fill="FFFFFF"/>
        </w:rPr>
        <w:t xml:space="preserve">One of the most </w:t>
      </w:r>
      <w:r w:rsidR="005A7ED1" w:rsidRPr="000A60D6">
        <w:rPr>
          <w:rFonts w:ascii="Arial" w:hAnsi="Arial" w:cs="Arial"/>
          <w:color w:val="4A4A4A"/>
          <w:shd w:val="clear" w:color="auto" w:fill="FFFFFF"/>
        </w:rPr>
        <w:t xml:space="preserve">important </w:t>
      </w:r>
      <w:r w:rsidR="002146DB" w:rsidRPr="000A60D6">
        <w:rPr>
          <w:rFonts w:ascii="Arial" w:hAnsi="Arial" w:cs="Arial"/>
          <w:color w:val="4A4A4A"/>
          <w:shd w:val="clear" w:color="auto" w:fill="FFFFFF"/>
        </w:rPr>
        <w:t>factors</w:t>
      </w:r>
      <w:r w:rsidR="005A7ED1" w:rsidRPr="000A60D6">
        <w:rPr>
          <w:rFonts w:ascii="Arial" w:hAnsi="Arial" w:cs="Arial"/>
          <w:color w:val="4A4A4A"/>
          <w:shd w:val="clear" w:color="auto" w:fill="FFFFFF"/>
        </w:rPr>
        <w:t xml:space="preserve"> in sustainable development is the human capital. </w:t>
      </w:r>
      <w:r w:rsidR="008138BC" w:rsidRPr="000A60D6">
        <w:rPr>
          <w:rFonts w:ascii="Arial" w:hAnsi="Arial" w:cs="Arial"/>
          <w:color w:val="4A4A4A"/>
          <w:shd w:val="clear" w:color="auto" w:fill="FFFFFF"/>
        </w:rPr>
        <w:t xml:space="preserve">Human capital </w:t>
      </w:r>
      <w:r w:rsidR="00AD49E5" w:rsidRPr="000A60D6">
        <w:rPr>
          <w:rFonts w:ascii="Arial" w:hAnsi="Arial" w:cs="Arial"/>
          <w:color w:val="4A4A4A"/>
          <w:shd w:val="clear" w:color="auto" w:fill="FFFFFF"/>
        </w:rPr>
        <w:t xml:space="preserve">is the most effective approach </w:t>
      </w:r>
      <w:r w:rsidR="00D07C65" w:rsidRPr="000A60D6">
        <w:rPr>
          <w:rFonts w:ascii="Arial" w:hAnsi="Arial" w:cs="Arial"/>
          <w:color w:val="4A4A4A"/>
          <w:shd w:val="clear" w:color="auto" w:fill="FFFFFF"/>
        </w:rPr>
        <w:t>to</w:t>
      </w:r>
      <w:r w:rsidR="00AD49E5" w:rsidRPr="000A60D6">
        <w:rPr>
          <w:rFonts w:ascii="Arial" w:hAnsi="Arial" w:cs="Arial"/>
          <w:color w:val="4A4A4A"/>
          <w:shd w:val="clear" w:color="auto" w:fill="FFFFFF"/>
        </w:rPr>
        <w:t xml:space="preserve"> ensuring a sustainable future</w:t>
      </w:r>
      <w:r w:rsidR="00812F33" w:rsidRPr="000A60D6">
        <w:rPr>
          <w:rFonts w:ascii="Arial" w:hAnsi="Arial" w:cs="Arial"/>
          <w:color w:val="4A4A4A"/>
          <w:shd w:val="clear" w:color="auto" w:fill="FFFFFF"/>
        </w:rPr>
        <w:t xml:space="preserve"> and a major source of economic growth. </w:t>
      </w:r>
      <w:r w:rsidR="00B52B15" w:rsidRPr="000A60D6">
        <w:rPr>
          <w:rFonts w:ascii="Arial" w:hAnsi="Arial" w:cs="Arial"/>
          <w:color w:val="4A4A4A"/>
          <w:shd w:val="clear" w:color="auto" w:fill="FFFFFF"/>
        </w:rPr>
        <w:t>In order to in</w:t>
      </w:r>
      <w:r w:rsidR="0004211B" w:rsidRPr="000A60D6">
        <w:rPr>
          <w:rFonts w:ascii="Arial" w:hAnsi="Arial" w:cs="Arial"/>
          <w:color w:val="4A4A4A"/>
          <w:shd w:val="clear" w:color="auto" w:fill="FFFFFF"/>
        </w:rPr>
        <w:t xml:space="preserve">vest in human </w:t>
      </w:r>
      <w:r w:rsidR="005758FB" w:rsidRPr="000A60D6">
        <w:rPr>
          <w:rFonts w:ascii="Arial" w:hAnsi="Arial" w:cs="Arial"/>
          <w:color w:val="4A4A4A"/>
          <w:shd w:val="clear" w:color="auto" w:fill="FFFFFF"/>
        </w:rPr>
        <w:t>capital,</w:t>
      </w:r>
      <w:r w:rsidR="0004211B" w:rsidRPr="000A60D6">
        <w:rPr>
          <w:rFonts w:ascii="Arial" w:hAnsi="Arial" w:cs="Arial"/>
          <w:color w:val="4A4A4A"/>
          <w:shd w:val="clear" w:color="auto" w:fill="FFFFFF"/>
        </w:rPr>
        <w:t xml:space="preserve"> it is crucial that </w:t>
      </w:r>
      <w:r w:rsidR="00DA68F9" w:rsidRPr="000A60D6">
        <w:rPr>
          <w:rFonts w:ascii="Arial" w:hAnsi="Arial" w:cs="Arial"/>
          <w:color w:val="4A4A4A"/>
          <w:shd w:val="clear" w:color="auto" w:fill="FFFFFF"/>
        </w:rPr>
        <w:t>we promote the health status</w:t>
      </w:r>
      <w:r w:rsidR="001F2F06" w:rsidRPr="000A60D6">
        <w:rPr>
          <w:rFonts w:ascii="Arial" w:hAnsi="Arial" w:cs="Arial"/>
          <w:color w:val="4A4A4A"/>
          <w:shd w:val="clear" w:color="auto" w:fill="FFFFFF"/>
        </w:rPr>
        <w:t xml:space="preserve"> (Bozkurt and Ergen (2018). </w:t>
      </w:r>
      <w:r w:rsidR="002C097F" w:rsidRPr="000A60D6">
        <w:rPr>
          <w:rFonts w:ascii="Arial" w:hAnsi="Arial" w:cs="Arial"/>
          <w:color w:val="4A4A4A"/>
          <w:shd w:val="clear" w:color="auto" w:fill="FFFFFF"/>
        </w:rPr>
        <w:t xml:space="preserve">Good health is both of value to the individual and </w:t>
      </w:r>
      <w:r w:rsidR="004F6AF7" w:rsidRPr="000A60D6">
        <w:rPr>
          <w:rFonts w:ascii="Arial" w:hAnsi="Arial" w:cs="Arial"/>
          <w:color w:val="4A4A4A"/>
          <w:shd w:val="clear" w:color="auto" w:fill="FFFFFF"/>
        </w:rPr>
        <w:t>the society</w:t>
      </w:r>
      <w:r w:rsidR="00B411EE" w:rsidRPr="000A60D6">
        <w:rPr>
          <w:rFonts w:ascii="Arial" w:hAnsi="Arial" w:cs="Arial"/>
          <w:color w:val="4A4A4A"/>
          <w:shd w:val="clear" w:color="auto" w:fill="FFFFFF"/>
        </w:rPr>
        <w:t xml:space="preserve">. </w:t>
      </w:r>
      <w:r w:rsidR="005A6483" w:rsidRPr="000A60D6">
        <w:rPr>
          <w:rFonts w:ascii="Arial" w:hAnsi="Arial" w:cs="Arial"/>
          <w:color w:val="4A4A4A"/>
          <w:shd w:val="clear" w:color="auto" w:fill="FFFFFF"/>
        </w:rPr>
        <w:t>By promoting and encouraging more walking</w:t>
      </w:r>
      <w:r w:rsidR="00961E48">
        <w:rPr>
          <w:rFonts w:ascii="Arial" w:hAnsi="Arial" w:cs="Arial"/>
          <w:color w:val="4A4A4A"/>
          <w:shd w:val="clear" w:color="auto" w:fill="FFFFFF"/>
        </w:rPr>
        <w:t xml:space="preserve"> and</w:t>
      </w:r>
      <w:r w:rsidR="005A6483" w:rsidRPr="000A60D6">
        <w:rPr>
          <w:rFonts w:ascii="Arial" w:hAnsi="Arial" w:cs="Arial"/>
          <w:color w:val="4A4A4A"/>
          <w:shd w:val="clear" w:color="auto" w:fill="FFFFFF"/>
        </w:rPr>
        <w:t xml:space="preserve"> </w:t>
      </w:r>
      <w:r w:rsidR="00961E48">
        <w:rPr>
          <w:rFonts w:ascii="Arial" w:hAnsi="Arial" w:cs="Arial"/>
          <w:color w:val="4A4A4A"/>
          <w:shd w:val="clear" w:color="auto" w:fill="FFFFFF"/>
        </w:rPr>
        <w:t xml:space="preserve">cycling, </w:t>
      </w:r>
      <w:r w:rsidR="005A6483" w:rsidRPr="000A60D6">
        <w:rPr>
          <w:rFonts w:ascii="Arial" w:hAnsi="Arial" w:cs="Arial"/>
          <w:color w:val="4A4A4A"/>
          <w:shd w:val="clear" w:color="auto" w:fill="FFFFFF"/>
        </w:rPr>
        <w:t>it positively impacts</w:t>
      </w:r>
      <w:r w:rsidR="00C252C2" w:rsidRPr="000A60D6">
        <w:rPr>
          <w:rFonts w:ascii="Arial" w:hAnsi="Arial" w:cs="Arial"/>
          <w:color w:val="4A4A4A"/>
          <w:shd w:val="clear" w:color="auto" w:fill="FFFFFF"/>
        </w:rPr>
        <w:t xml:space="preserve"> people’s </w:t>
      </w:r>
      <w:r w:rsidR="0071463A" w:rsidRPr="000A60D6">
        <w:rPr>
          <w:rFonts w:ascii="Arial" w:hAnsi="Arial" w:cs="Arial"/>
          <w:color w:val="4A4A4A"/>
          <w:shd w:val="clear" w:color="auto" w:fill="FFFFFF"/>
        </w:rPr>
        <w:t xml:space="preserve">health and wellbeing. </w:t>
      </w:r>
      <w:r w:rsidR="00C05F3F" w:rsidRPr="000A60D6">
        <w:rPr>
          <w:rFonts w:ascii="Arial" w:hAnsi="Arial" w:cs="Arial"/>
          <w:color w:val="4A4A4A"/>
          <w:shd w:val="clear" w:color="auto" w:fill="FFFFFF"/>
        </w:rPr>
        <w:t xml:space="preserve">It is </w:t>
      </w:r>
      <w:r w:rsidR="00275E09" w:rsidRPr="000A60D6">
        <w:rPr>
          <w:rFonts w:ascii="Arial" w:hAnsi="Arial" w:cs="Arial"/>
          <w:color w:val="4A4A4A"/>
          <w:shd w:val="clear" w:color="auto" w:fill="FFFFFF"/>
        </w:rPr>
        <w:t xml:space="preserve">the most cost-effective ways of being active that is easily accessible, affordable, and socially equitable. </w:t>
      </w:r>
      <w:r w:rsidR="009176CB" w:rsidRPr="000A60D6">
        <w:rPr>
          <w:rFonts w:ascii="Arial" w:hAnsi="Arial" w:cs="Arial"/>
          <w:color w:val="4A4A4A"/>
          <w:shd w:val="clear" w:color="auto" w:fill="FFFFFF"/>
        </w:rPr>
        <w:t xml:space="preserve">Walking and cycling has economic, social and environmental health benefits and helps </w:t>
      </w:r>
      <w:r w:rsidR="006C7DD7" w:rsidRPr="000A60D6">
        <w:rPr>
          <w:rFonts w:ascii="Arial" w:hAnsi="Arial" w:cs="Arial"/>
          <w:color w:val="4A4A4A"/>
          <w:shd w:val="clear" w:color="auto" w:fill="FFFFFF"/>
        </w:rPr>
        <w:t>reduc</w:t>
      </w:r>
      <w:r w:rsidR="009176CB" w:rsidRPr="000A60D6">
        <w:rPr>
          <w:rFonts w:ascii="Arial" w:hAnsi="Arial" w:cs="Arial"/>
          <w:color w:val="4A4A4A"/>
          <w:shd w:val="clear" w:color="auto" w:fill="FFFFFF"/>
        </w:rPr>
        <w:t>e</w:t>
      </w:r>
      <w:r w:rsidR="006C7DD7" w:rsidRPr="000A60D6">
        <w:rPr>
          <w:rFonts w:ascii="Arial" w:hAnsi="Arial" w:cs="Arial"/>
          <w:color w:val="4A4A4A"/>
          <w:shd w:val="clear" w:color="auto" w:fill="FFFFFF"/>
        </w:rPr>
        <w:t xml:space="preserve"> congestion and carbon emissions </w:t>
      </w:r>
      <w:r w:rsidR="0077572F" w:rsidRPr="000A60D6">
        <w:rPr>
          <w:rFonts w:ascii="Arial" w:hAnsi="Arial" w:cs="Arial"/>
          <w:color w:val="4A4A4A"/>
          <w:shd w:val="clear" w:color="auto" w:fill="FFFFFF"/>
        </w:rPr>
        <w:t>(Gov</w:t>
      </w:r>
      <w:r w:rsidR="007B4D37" w:rsidRPr="000A60D6">
        <w:rPr>
          <w:rFonts w:ascii="Arial" w:hAnsi="Arial" w:cs="Arial"/>
          <w:color w:val="4A4A4A"/>
          <w:shd w:val="clear" w:color="auto" w:fill="FFFFFF"/>
        </w:rPr>
        <w:t>.</w:t>
      </w:r>
      <w:r w:rsidR="0077572F" w:rsidRPr="000A60D6">
        <w:rPr>
          <w:rFonts w:ascii="Arial" w:hAnsi="Arial" w:cs="Arial"/>
          <w:color w:val="4A4A4A"/>
          <w:shd w:val="clear" w:color="auto" w:fill="FFFFFF"/>
        </w:rPr>
        <w:t>UK</w:t>
      </w:r>
      <w:r w:rsidR="00E003DD" w:rsidRPr="000A60D6">
        <w:rPr>
          <w:rFonts w:ascii="Arial" w:hAnsi="Arial" w:cs="Arial"/>
          <w:color w:val="4A4A4A"/>
          <w:shd w:val="clear" w:color="auto" w:fill="FFFFFF"/>
        </w:rPr>
        <w:t>, 2020).</w:t>
      </w:r>
      <w:r w:rsidR="007E44E8" w:rsidRPr="000A60D6">
        <w:rPr>
          <w:rFonts w:ascii="Arial" w:hAnsi="Arial" w:cs="Arial"/>
          <w:color w:val="4A4A4A"/>
          <w:shd w:val="clear" w:color="auto" w:fill="FFFFFF"/>
        </w:rPr>
        <w:t xml:space="preserve"> Healthy lifestyle is not just about healthy eating but </w:t>
      </w:r>
      <w:r w:rsidR="004B2D37" w:rsidRPr="000A60D6">
        <w:rPr>
          <w:rFonts w:ascii="Arial" w:hAnsi="Arial" w:cs="Arial"/>
          <w:color w:val="4A4A4A"/>
          <w:shd w:val="clear" w:color="auto" w:fill="FFFFFF"/>
        </w:rPr>
        <w:t>also regular exercise</w:t>
      </w:r>
      <w:r w:rsidR="00C61048" w:rsidRPr="000A60D6">
        <w:rPr>
          <w:rFonts w:ascii="Arial" w:hAnsi="Arial" w:cs="Arial"/>
          <w:color w:val="4A4A4A"/>
          <w:shd w:val="clear" w:color="auto" w:fill="FFFFFF"/>
        </w:rPr>
        <w:t xml:space="preserve">. The </w:t>
      </w:r>
      <w:r w:rsidR="00606F4F" w:rsidRPr="000A60D6">
        <w:rPr>
          <w:rFonts w:ascii="Arial" w:hAnsi="Arial" w:cs="Arial"/>
          <w:color w:val="4A4A4A"/>
          <w:shd w:val="clear" w:color="auto" w:fill="FFFFFF"/>
        </w:rPr>
        <w:t>benefit</w:t>
      </w:r>
      <w:r w:rsidR="00C61048" w:rsidRPr="000A60D6">
        <w:rPr>
          <w:rFonts w:ascii="Arial" w:hAnsi="Arial" w:cs="Arial"/>
          <w:color w:val="4A4A4A"/>
          <w:shd w:val="clear" w:color="auto" w:fill="FFFFFF"/>
        </w:rPr>
        <w:t xml:space="preserve"> of regular exercise is endless </w:t>
      </w:r>
      <w:r w:rsidR="0068343F" w:rsidRPr="000A60D6">
        <w:rPr>
          <w:rFonts w:ascii="Arial" w:hAnsi="Arial" w:cs="Arial"/>
          <w:color w:val="4A4A4A"/>
          <w:shd w:val="clear" w:color="auto" w:fill="FFFFFF"/>
        </w:rPr>
        <w:t xml:space="preserve">as it </w:t>
      </w:r>
      <w:r w:rsidR="00CC4303">
        <w:rPr>
          <w:rFonts w:ascii="Arial" w:hAnsi="Arial" w:cs="Arial"/>
          <w:color w:val="4A4A4A"/>
          <w:shd w:val="clear" w:color="auto" w:fill="FFFFFF"/>
        </w:rPr>
        <w:t xml:space="preserve">reduces </w:t>
      </w:r>
      <w:r w:rsidR="0068343F" w:rsidRPr="000A60D6">
        <w:rPr>
          <w:rFonts w:ascii="Arial" w:hAnsi="Arial" w:cs="Arial"/>
          <w:color w:val="4A4A4A"/>
          <w:shd w:val="clear" w:color="auto" w:fill="FFFFFF"/>
        </w:rPr>
        <w:t xml:space="preserve">the risk of major illnesses such as </w:t>
      </w:r>
      <w:r w:rsidR="00CC4303">
        <w:rPr>
          <w:rFonts w:ascii="Arial" w:hAnsi="Arial" w:cs="Arial"/>
          <w:color w:val="4A4A4A"/>
          <w:shd w:val="clear" w:color="auto" w:fill="FFFFFF"/>
        </w:rPr>
        <w:t xml:space="preserve">coronary </w:t>
      </w:r>
      <w:r w:rsidR="0068343F" w:rsidRPr="000A60D6">
        <w:rPr>
          <w:rFonts w:ascii="Arial" w:hAnsi="Arial" w:cs="Arial"/>
          <w:color w:val="4A4A4A"/>
          <w:shd w:val="clear" w:color="auto" w:fill="FFFFFF"/>
        </w:rPr>
        <w:t>heart disease, stroke, type 2 diabetes and cancer by up to 50%</w:t>
      </w:r>
      <w:r w:rsidR="00BB6960" w:rsidRPr="000A60D6">
        <w:rPr>
          <w:rFonts w:ascii="Arial" w:hAnsi="Arial" w:cs="Arial"/>
          <w:color w:val="4A4A4A"/>
          <w:shd w:val="clear" w:color="auto" w:fill="FFFFFF"/>
        </w:rPr>
        <w:t xml:space="preserve"> and lowers the risk of early death by 30%. </w:t>
      </w:r>
      <w:r w:rsidR="00657FA2">
        <w:rPr>
          <w:rFonts w:ascii="Arial" w:hAnsi="Arial" w:cs="Arial"/>
          <w:color w:val="4A4A4A"/>
          <w:shd w:val="clear" w:color="auto" w:fill="FFFFFF"/>
        </w:rPr>
        <w:t xml:space="preserve">Regular exercise </w:t>
      </w:r>
      <w:r w:rsidR="00120693">
        <w:rPr>
          <w:rFonts w:ascii="Arial" w:hAnsi="Arial" w:cs="Arial"/>
          <w:color w:val="4A4A4A"/>
          <w:shd w:val="clear" w:color="auto" w:fill="FFFFFF"/>
        </w:rPr>
        <w:t xml:space="preserve">can help </w:t>
      </w:r>
      <w:r w:rsidR="00302C3A">
        <w:rPr>
          <w:rFonts w:ascii="Arial" w:hAnsi="Arial" w:cs="Arial"/>
          <w:color w:val="4A4A4A"/>
          <w:shd w:val="clear" w:color="auto" w:fill="FFFFFF"/>
        </w:rPr>
        <w:t xml:space="preserve">prevent putting on excessive weight, it helps combats </w:t>
      </w:r>
      <w:r w:rsidR="006B5A6E">
        <w:rPr>
          <w:rFonts w:ascii="Arial" w:hAnsi="Arial" w:cs="Arial"/>
          <w:color w:val="4A4A4A"/>
          <w:shd w:val="clear" w:color="auto" w:fill="FFFFFF"/>
        </w:rPr>
        <w:t>health conditions and disease, it improves a person’s mood and boosts energy</w:t>
      </w:r>
      <w:r w:rsidR="00C303ED">
        <w:rPr>
          <w:rFonts w:ascii="Arial" w:hAnsi="Arial" w:cs="Arial"/>
          <w:color w:val="4A4A4A"/>
          <w:shd w:val="clear" w:color="auto" w:fill="FFFFFF"/>
        </w:rPr>
        <w:t xml:space="preserve"> and promotes better sleep. </w:t>
      </w:r>
      <w:r w:rsidR="00916A77" w:rsidRPr="000A60D6">
        <w:rPr>
          <w:rFonts w:ascii="Arial" w:hAnsi="Arial" w:cs="Arial"/>
          <w:color w:val="4A4A4A"/>
          <w:shd w:val="clear" w:color="auto" w:fill="FFFFFF"/>
        </w:rPr>
        <w:t xml:space="preserve">Gov.UK </w:t>
      </w:r>
      <w:r w:rsidR="004270B4" w:rsidRPr="000A60D6">
        <w:rPr>
          <w:rFonts w:ascii="Arial" w:hAnsi="Arial" w:cs="Arial"/>
          <w:color w:val="4A4A4A"/>
          <w:shd w:val="clear" w:color="auto" w:fill="FFFFFF"/>
        </w:rPr>
        <w:t xml:space="preserve">(2016) recommends people in England to take part in physical activity each </w:t>
      </w:r>
      <w:r w:rsidR="0090786C" w:rsidRPr="000A60D6">
        <w:rPr>
          <w:rFonts w:ascii="Arial" w:hAnsi="Arial" w:cs="Arial"/>
          <w:color w:val="4A4A4A"/>
          <w:shd w:val="clear" w:color="auto" w:fill="FFFFFF"/>
        </w:rPr>
        <w:t>week</w:t>
      </w:r>
      <w:r w:rsidR="001048A6" w:rsidRPr="000A60D6">
        <w:rPr>
          <w:rFonts w:ascii="Arial" w:hAnsi="Arial" w:cs="Arial"/>
          <w:color w:val="4A4A4A"/>
          <w:shd w:val="clear" w:color="auto" w:fill="FFFFFF"/>
        </w:rPr>
        <w:t xml:space="preserve">. </w:t>
      </w:r>
      <w:r w:rsidR="00417D7D" w:rsidRPr="000A60D6">
        <w:rPr>
          <w:rFonts w:ascii="Arial" w:hAnsi="Arial" w:cs="Arial"/>
          <w:color w:val="4A4A4A"/>
          <w:shd w:val="clear" w:color="auto" w:fill="FFFFFF"/>
        </w:rPr>
        <w:t xml:space="preserve">People are being made aware of different campaigns such as the PHE’s </w:t>
      </w:r>
      <w:r w:rsidR="00953E37" w:rsidRPr="000A60D6">
        <w:rPr>
          <w:rFonts w:ascii="Arial" w:hAnsi="Arial" w:cs="Arial"/>
          <w:color w:val="4A4A4A"/>
          <w:shd w:val="clear" w:color="auto" w:fill="FFFFFF"/>
        </w:rPr>
        <w:t>‘</w:t>
      </w:r>
      <w:r w:rsidR="00417D7D" w:rsidRPr="000A60D6">
        <w:rPr>
          <w:rFonts w:ascii="Arial" w:hAnsi="Arial" w:cs="Arial"/>
          <w:color w:val="4A4A4A"/>
          <w:shd w:val="clear" w:color="auto" w:fill="FFFFFF"/>
        </w:rPr>
        <w:t>One You</w:t>
      </w:r>
      <w:r w:rsidR="00953E37" w:rsidRPr="000A60D6">
        <w:rPr>
          <w:rFonts w:ascii="Arial" w:hAnsi="Arial" w:cs="Arial"/>
          <w:color w:val="4A4A4A"/>
          <w:shd w:val="clear" w:color="auto" w:fill="FFFFFF"/>
        </w:rPr>
        <w:t>’</w:t>
      </w:r>
      <w:r w:rsidR="00417D7D" w:rsidRPr="000A60D6">
        <w:rPr>
          <w:rFonts w:ascii="Arial" w:hAnsi="Arial" w:cs="Arial"/>
          <w:color w:val="4A4A4A"/>
          <w:shd w:val="clear" w:color="auto" w:fill="FFFFFF"/>
        </w:rPr>
        <w:t xml:space="preserve"> </w:t>
      </w:r>
      <w:r w:rsidR="00953E37" w:rsidRPr="000A60D6">
        <w:rPr>
          <w:rFonts w:ascii="Arial" w:hAnsi="Arial" w:cs="Arial"/>
          <w:color w:val="4A4A4A"/>
          <w:shd w:val="clear" w:color="auto" w:fill="FFFFFF"/>
        </w:rPr>
        <w:t xml:space="preserve">campaign </w:t>
      </w:r>
      <w:r w:rsidR="00662015" w:rsidRPr="000A60D6">
        <w:rPr>
          <w:rFonts w:ascii="Arial" w:hAnsi="Arial" w:cs="Arial"/>
          <w:color w:val="4A4A4A"/>
          <w:shd w:val="clear" w:color="auto" w:fill="FFFFFF"/>
        </w:rPr>
        <w:t xml:space="preserve">that is </w:t>
      </w:r>
      <w:r w:rsidR="00953E37" w:rsidRPr="000A60D6">
        <w:rPr>
          <w:rFonts w:ascii="Arial" w:hAnsi="Arial" w:cs="Arial"/>
          <w:color w:val="4A4A4A"/>
          <w:shd w:val="clear" w:color="auto" w:fill="FFFFFF"/>
        </w:rPr>
        <w:t xml:space="preserve">designed to </w:t>
      </w:r>
      <w:r w:rsidR="00257744" w:rsidRPr="000A60D6">
        <w:rPr>
          <w:rFonts w:ascii="Arial" w:hAnsi="Arial" w:cs="Arial"/>
          <w:color w:val="4A4A4A"/>
          <w:shd w:val="clear" w:color="auto" w:fill="FFFFFF"/>
        </w:rPr>
        <w:t xml:space="preserve">support and improve </w:t>
      </w:r>
      <w:r w:rsidR="007E214E" w:rsidRPr="000A60D6">
        <w:rPr>
          <w:rFonts w:ascii="Arial" w:hAnsi="Arial" w:cs="Arial"/>
          <w:color w:val="4A4A4A"/>
          <w:shd w:val="clear" w:color="auto" w:fill="FFFFFF"/>
        </w:rPr>
        <w:t>adult’s</w:t>
      </w:r>
      <w:r w:rsidR="00257744" w:rsidRPr="000A60D6">
        <w:rPr>
          <w:rFonts w:ascii="Arial" w:hAnsi="Arial" w:cs="Arial"/>
          <w:color w:val="4A4A4A"/>
          <w:shd w:val="clear" w:color="auto" w:fill="FFFFFF"/>
        </w:rPr>
        <w:t xml:space="preserve"> lifestyle behaviours</w:t>
      </w:r>
      <w:r w:rsidR="00985526" w:rsidRPr="000A60D6">
        <w:rPr>
          <w:rFonts w:ascii="Arial" w:hAnsi="Arial" w:cs="Arial"/>
          <w:color w:val="4A4A4A"/>
          <w:shd w:val="clear" w:color="auto" w:fill="FFFFFF"/>
        </w:rPr>
        <w:t xml:space="preserve">. Then there is </w:t>
      </w:r>
      <w:r w:rsidR="007D619C" w:rsidRPr="000A60D6">
        <w:rPr>
          <w:rFonts w:ascii="Arial" w:hAnsi="Arial" w:cs="Arial"/>
          <w:color w:val="4A4A4A"/>
          <w:shd w:val="clear" w:color="auto" w:fill="FFFFFF"/>
        </w:rPr>
        <w:t xml:space="preserve">the ‘One You’ Couch to 5K phone app </w:t>
      </w:r>
      <w:r w:rsidR="00985526" w:rsidRPr="000A60D6">
        <w:rPr>
          <w:rFonts w:ascii="Arial" w:hAnsi="Arial" w:cs="Arial"/>
          <w:color w:val="4A4A4A"/>
          <w:shd w:val="clear" w:color="auto" w:fill="FFFFFF"/>
        </w:rPr>
        <w:t xml:space="preserve">that is </w:t>
      </w:r>
      <w:r w:rsidR="005C34ED" w:rsidRPr="000A60D6">
        <w:rPr>
          <w:rFonts w:ascii="Arial" w:hAnsi="Arial" w:cs="Arial"/>
          <w:color w:val="4A4A4A"/>
          <w:shd w:val="clear" w:color="auto" w:fill="FFFFFF"/>
        </w:rPr>
        <w:t xml:space="preserve">designed to help </w:t>
      </w:r>
      <w:r w:rsidR="0079020D" w:rsidRPr="000A60D6">
        <w:rPr>
          <w:rFonts w:ascii="Arial" w:hAnsi="Arial" w:cs="Arial"/>
          <w:color w:val="4A4A4A"/>
          <w:shd w:val="clear" w:color="auto" w:fill="FFFFFF"/>
        </w:rPr>
        <w:t xml:space="preserve">people exercise </w:t>
      </w:r>
      <w:r w:rsidR="003A2052" w:rsidRPr="000A60D6">
        <w:rPr>
          <w:rFonts w:ascii="Arial" w:hAnsi="Arial" w:cs="Arial"/>
          <w:color w:val="4A4A4A"/>
          <w:shd w:val="clear" w:color="auto" w:fill="FFFFFF"/>
        </w:rPr>
        <w:t xml:space="preserve">rather than sitting around. </w:t>
      </w:r>
      <w:r w:rsidR="00ED608F" w:rsidRPr="000A60D6">
        <w:rPr>
          <w:rFonts w:ascii="Arial" w:hAnsi="Arial" w:cs="Arial"/>
          <w:color w:val="4A4A4A"/>
          <w:shd w:val="clear" w:color="auto" w:fill="FFFFFF"/>
        </w:rPr>
        <w:t xml:space="preserve"> </w:t>
      </w:r>
      <w:r w:rsidR="003A2052" w:rsidRPr="000A60D6">
        <w:rPr>
          <w:rFonts w:ascii="Arial" w:hAnsi="Arial" w:cs="Arial"/>
          <w:color w:val="4A4A4A"/>
          <w:shd w:val="clear" w:color="auto" w:fill="FFFFFF"/>
        </w:rPr>
        <w:t xml:space="preserve">There is the </w:t>
      </w:r>
      <w:r w:rsidR="00ED608F" w:rsidRPr="000A60D6">
        <w:rPr>
          <w:rFonts w:ascii="Arial" w:hAnsi="Arial" w:cs="Arial"/>
          <w:color w:val="4A4A4A"/>
          <w:shd w:val="clear" w:color="auto" w:fill="FFFFFF"/>
        </w:rPr>
        <w:t xml:space="preserve">‘This Girl Can’ toolkit to </w:t>
      </w:r>
      <w:r w:rsidR="003A2052" w:rsidRPr="000A60D6">
        <w:rPr>
          <w:rFonts w:ascii="Arial" w:hAnsi="Arial" w:cs="Arial"/>
          <w:color w:val="4A4A4A"/>
          <w:shd w:val="clear" w:color="auto" w:fill="FFFFFF"/>
        </w:rPr>
        <w:t xml:space="preserve">which </w:t>
      </w:r>
      <w:r w:rsidR="00ED608F" w:rsidRPr="000A60D6">
        <w:rPr>
          <w:rFonts w:ascii="Arial" w:hAnsi="Arial" w:cs="Arial"/>
          <w:color w:val="4A4A4A"/>
          <w:shd w:val="clear" w:color="auto" w:fill="FFFFFF"/>
        </w:rPr>
        <w:t>create</w:t>
      </w:r>
      <w:r w:rsidR="00917A96" w:rsidRPr="000A60D6">
        <w:rPr>
          <w:rFonts w:ascii="Arial" w:hAnsi="Arial" w:cs="Arial"/>
          <w:color w:val="4A4A4A"/>
          <w:shd w:val="clear" w:color="auto" w:fill="FFFFFF"/>
        </w:rPr>
        <w:t>s</w:t>
      </w:r>
      <w:r w:rsidR="00ED608F" w:rsidRPr="000A60D6">
        <w:rPr>
          <w:rFonts w:ascii="Arial" w:hAnsi="Arial" w:cs="Arial"/>
          <w:color w:val="4A4A4A"/>
          <w:shd w:val="clear" w:color="auto" w:fill="FFFFFF"/>
        </w:rPr>
        <w:t xml:space="preserve"> promotional materials and </w:t>
      </w:r>
      <w:r w:rsidR="00917A96" w:rsidRPr="000A60D6">
        <w:rPr>
          <w:rFonts w:ascii="Arial" w:hAnsi="Arial" w:cs="Arial"/>
          <w:color w:val="4A4A4A"/>
          <w:shd w:val="clear" w:color="auto" w:fill="FFFFFF"/>
        </w:rPr>
        <w:t>s</w:t>
      </w:r>
      <w:r w:rsidR="00ED608F" w:rsidRPr="000A60D6">
        <w:rPr>
          <w:rFonts w:ascii="Arial" w:hAnsi="Arial" w:cs="Arial"/>
          <w:color w:val="4A4A4A"/>
          <w:shd w:val="clear" w:color="auto" w:fill="FFFFFF"/>
        </w:rPr>
        <w:t>upport</w:t>
      </w:r>
      <w:r w:rsidR="00917A96" w:rsidRPr="000A60D6">
        <w:rPr>
          <w:rFonts w:ascii="Arial" w:hAnsi="Arial" w:cs="Arial"/>
          <w:color w:val="4A4A4A"/>
          <w:shd w:val="clear" w:color="auto" w:fill="FFFFFF"/>
        </w:rPr>
        <w:t>s</w:t>
      </w:r>
      <w:r w:rsidR="00ED608F" w:rsidRPr="000A60D6">
        <w:rPr>
          <w:rFonts w:ascii="Arial" w:hAnsi="Arial" w:cs="Arial"/>
          <w:color w:val="4A4A4A"/>
          <w:shd w:val="clear" w:color="auto" w:fill="FFFFFF"/>
        </w:rPr>
        <w:t xml:space="preserve"> campaigns. </w:t>
      </w:r>
    </w:p>
    <w:p w14:paraId="5F4E98E0" w14:textId="540E526A" w:rsidR="00A24F77" w:rsidRPr="000A60D6" w:rsidRDefault="00A24F77" w:rsidP="00FD4EE0">
      <w:pPr>
        <w:tabs>
          <w:tab w:val="left" w:pos="720"/>
          <w:tab w:val="left" w:pos="1440"/>
          <w:tab w:val="left" w:pos="2160"/>
          <w:tab w:val="left" w:pos="2880"/>
          <w:tab w:val="left" w:pos="3600"/>
          <w:tab w:val="left" w:pos="4320"/>
          <w:tab w:val="left" w:pos="5040"/>
          <w:tab w:val="left" w:pos="6051"/>
        </w:tabs>
        <w:jc w:val="both"/>
        <w:rPr>
          <w:rFonts w:ascii="Arial" w:hAnsi="Arial" w:cs="Arial"/>
          <w:color w:val="4A4A4A"/>
          <w:shd w:val="clear" w:color="auto" w:fill="FFFFFF"/>
        </w:rPr>
      </w:pPr>
      <w:r w:rsidRPr="000A60D6">
        <w:rPr>
          <w:rFonts w:ascii="Arial" w:hAnsi="Arial" w:cs="Arial"/>
          <w:color w:val="4A4A4A"/>
          <w:shd w:val="clear" w:color="auto" w:fill="FFFFFF"/>
        </w:rPr>
        <w:t xml:space="preserve">Making sustainable food choices is very important </w:t>
      </w:r>
      <w:r w:rsidR="00335805" w:rsidRPr="000A60D6">
        <w:rPr>
          <w:rFonts w:ascii="Arial" w:hAnsi="Arial" w:cs="Arial"/>
          <w:color w:val="4A4A4A"/>
          <w:shd w:val="clear" w:color="auto" w:fill="FFFFFF"/>
        </w:rPr>
        <w:t xml:space="preserve">to our health and the environment. </w:t>
      </w:r>
      <w:r w:rsidR="00BD5E8B" w:rsidRPr="000A60D6">
        <w:rPr>
          <w:rFonts w:ascii="Arial" w:hAnsi="Arial" w:cs="Arial"/>
          <w:color w:val="4A4A4A"/>
          <w:shd w:val="clear" w:color="auto" w:fill="FFFFFF"/>
        </w:rPr>
        <w:t xml:space="preserve">A lot of the </w:t>
      </w:r>
      <w:r w:rsidR="00983A89" w:rsidRPr="000A60D6">
        <w:rPr>
          <w:rFonts w:ascii="Arial" w:hAnsi="Arial" w:cs="Arial"/>
          <w:color w:val="4A4A4A"/>
          <w:shd w:val="clear" w:color="auto" w:fill="FFFFFF"/>
        </w:rPr>
        <w:t>food we eat today contain chemical fertilizers which greatly harm our health and the environment</w:t>
      </w:r>
      <w:r w:rsidR="0070561D" w:rsidRPr="000A60D6">
        <w:rPr>
          <w:rFonts w:ascii="Arial" w:hAnsi="Arial" w:cs="Arial"/>
          <w:color w:val="4A4A4A"/>
          <w:shd w:val="clear" w:color="auto" w:fill="FFFFFF"/>
        </w:rPr>
        <w:t xml:space="preserve">. </w:t>
      </w:r>
      <w:r w:rsidR="00DE0666" w:rsidRPr="000A60D6">
        <w:rPr>
          <w:rFonts w:ascii="Arial" w:hAnsi="Arial" w:cs="Arial"/>
          <w:color w:val="4A4A4A"/>
          <w:shd w:val="clear" w:color="auto" w:fill="FFFFFF"/>
        </w:rPr>
        <w:t xml:space="preserve">As an individual we have </w:t>
      </w:r>
      <w:r w:rsidR="005B22FA" w:rsidRPr="000A60D6">
        <w:rPr>
          <w:rFonts w:ascii="Arial" w:hAnsi="Arial" w:cs="Arial"/>
          <w:color w:val="4A4A4A"/>
          <w:shd w:val="clear" w:color="auto" w:fill="FFFFFF"/>
        </w:rPr>
        <w:t xml:space="preserve">consider the impacts of our choices </w:t>
      </w:r>
      <w:r w:rsidR="00287A92" w:rsidRPr="000A60D6">
        <w:rPr>
          <w:rFonts w:ascii="Arial" w:hAnsi="Arial" w:cs="Arial"/>
          <w:color w:val="4A4A4A"/>
          <w:shd w:val="clear" w:color="auto" w:fill="FFFFFF"/>
        </w:rPr>
        <w:t xml:space="preserve">and by choosing local, healthy and environmentally responsible food, </w:t>
      </w:r>
      <w:r w:rsidR="00A10869" w:rsidRPr="000A60D6">
        <w:rPr>
          <w:rFonts w:ascii="Arial" w:hAnsi="Arial" w:cs="Arial"/>
          <w:color w:val="4A4A4A"/>
          <w:shd w:val="clear" w:color="auto" w:fill="FFFFFF"/>
        </w:rPr>
        <w:t xml:space="preserve">the risk of harm to us is greatly reduced </w:t>
      </w:r>
      <w:r w:rsidR="00BB2443" w:rsidRPr="000A60D6">
        <w:rPr>
          <w:rFonts w:ascii="Arial" w:hAnsi="Arial" w:cs="Arial"/>
          <w:color w:val="4A4A4A"/>
          <w:shd w:val="clear" w:color="auto" w:fill="FFFFFF"/>
        </w:rPr>
        <w:t xml:space="preserve">and improves the overall health of the community </w:t>
      </w:r>
      <w:r w:rsidR="0037152D" w:rsidRPr="000A60D6">
        <w:rPr>
          <w:rFonts w:ascii="Arial" w:hAnsi="Arial" w:cs="Arial"/>
          <w:color w:val="4A4A4A"/>
          <w:shd w:val="clear" w:color="auto" w:fill="FFFFFF"/>
        </w:rPr>
        <w:t>(</w:t>
      </w:r>
      <w:proofErr w:type="spellStart"/>
      <w:r w:rsidR="0037152D" w:rsidRPr="000A60D6">
        <w:rPr>
          <w:rFonts w:ascii="Arial" w:hAnsi="Arial" w:cs="Arial"/>
          <w:color w:val="4A4A4A"/>
          <w:shd w:val="clear" w:color="auto" w:fill="FFFFFF"/>
        </w:rPr>
        <w:t>Centers</w:t>
      </w:r>
      <w:proofErr w:type="spellEnd"/>
      <w:r w:rsidR="0037152D" w:rsidRPr="000A60D6">
        <w:rPr>
          <w:rFonts w:ascii="Arial" w:hAnsi="Arial" w:cs="Arial"/>
          <w:color w:val="4A4A4A"/>
          <w:shd w:val="clear" w:color="auto" w:fill="FFFFFF"/>
        </w:rPr>
        <w:t xml:space="preserve"> for Disease Control and Prevention (2021)</w:t>
      </w:r>
      <w:r w:rsidR="008206F2" w:rsidRPr="000A60D6">
        <w:rPr>
          <w:rFonts w:ascii="Arial" w:hAnsi="Arial" w:cs="Arial"/>
          <w:color w:val="4A4A4A"/>
          <w:shd w:val="clear" w:color="auto" w:fill="FFFFFF"/>
        </w:rPr>
        <w:t xml:space="preserve">. </w:t>
      </w:r>
      <w:r w:rsidR="00A60572">
        <w:rPr>
          <w:rFonts w:ascii="Arial" w:hAnsi="Arial" w:cs="Arial"/>
          <w:color w:val="4A4A4A"/>
          <w:shd w:val="clear" w:color="auto" w:fill="FFFFFF"/>
        </w:rPr>
        <w:t xml:space="preserve">However, the challenge </w:t>
      </w:r>
      <w:r w:rsidR="004432C3">
        <w:rPr>
          <w:rFonts w:ascii="Arial" w:hAnsi="Arial" w:cs="Arial"/>
          <w:color w:val="4A4A4A"/>
          <w:shd w:val="clear" w:color="auto" w:fill="FFFFFF"/>
        </w:rPr>
        <w:t>is that people do not think about the ethical and environmental issues when they choose f</w:t>
      </w:r>
      <w:r w:rsidR="006B2BDD">
        <w:rPr>
          <w:rFonts w:ascii="Arial" w:hAnsi="Arial" w:cs="Arial"/>
          <w:color w:val="4A4A4A"/>
          <w:shd w:val="clear" w:color="auto" w:fill="FFFFFF"/>
        </w:rPr>
        <w:t xml:space="preserve">ood compared to other things. </w:t>
      </w:r>
      <w:r w:rsidR="00713422">
        <w:rPr>
          <w:rFonts w:ascii="Arial" w:hAnsi="Arial" w:cs="Arial"/>
          <w:color w:val="4A4A4A"/>
          <w:shd w:val="clear" w:color="auto" w:fill="FFFFFF"/>
        </w:rPr>
        <w:t xml:space="preserve">People do not think about the environmental and ethical issues when shopping for food. </w:t>
      </w:r>
    </w:p>
    <w:p w14:paraId="7A2E812D" w14:textId="3255AADB" w:rsidR="00C45947" w:rsidRPr="000A60D6" w:rsidRDefault="007B0BDD" w:rsidP="00C45947">
      <w:pPr>
        <w:pStyle w:val="ListParagraph"/>
        <w:numPr>
          <w:ilvl w:val="0"/>
          <w:numId w:val="6"/>
        </w:numPr>
        <w:tabs>
          <w:tab w:val="left" w:pos="720"/>
          <w:tab w:val="left" w:pos="1440"/>
          <w:tab w:val="left" w:pos="2160"/>
          <w:tab w:val="left" w:pos="2880"/>
          <w:tab w:val="left" w:pos="3600"/>
          <w:tab w:val="left" w:pos="4320"/>
          <w:tab w:val="left" w:pos="5040"/>
          <w:tab w:val="left" w:pos="6051"/>
        </w:tabs>
        <w:jc w:val="both"/>
        <w:rPr>
          <w:rFonts w:ascii="Arial" w:hAnsi="Arial" w:cs="Arial"/>
          <w:color w:val="4A4A4A"/>
          <w:shd w:val="clear" w:color="auto" w:fill="FFFFFF"/>
        </w:rPr>
      </w:pPr>
      <w:r w:rsidRPr="000A60D6">
        <w:rPr>
          <w:rFonts w:ascii="Arial" w:hAnsi="Arial" w:cs="Arial"/>
          <w:color w:val="4A4A4A"/>
          <w:shd w:val="clear" w:color="auto" w:fill="FFFFFF"/>
        </w:rPr>
        <w:t>Poverty</w:t>
      </w:r>
    </w:p>
    <w:p w14:paraId="6F9D3570" w14:textId="77777777" w:rsidR="00D114F7" w:rsidRPr="00D114F7" w:rsidRDefault="00D114F7" w:rsidP="00D114F7">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D114F7">
        <w:rPr>
          <w:rFonts w:ascii="Arial" w:hAnsi="Arial" w:cs="Arial"/>
          <w:bCs/>
        </w:rPr>
        <w:t xml:space="preserve">Ending Poverty globally is one goal that requires critical analysis and to review the strategies in achieving this goal. Joseph Rowntree Foundation (2016) described poverty when a person’s assets or means are below the minimum level to even take part in society. According to Global Citizen (2014), </w:t>
      </w:r>
      <w:r w:rsidRPr="00D114F7">
        <w:rPr>
          <w:rFonts w:ascii="Arial" w:hAnsi="Arial" w:cs="Arial"/>
          <w:bCs/>
        </w:rPr>
        <w:lastRenderedPageBreak/>
        <w:t>there are approximately 1.2 billion people in poverty. Overall, half of all the world’s poor live in just 5 countries, these are India, Nigeria, the Congo, Ethiopia and Bangladesh. In order to achieve this goal, there are lots of thing the world needs to do to improve on this goal. More support is needed to help the poorest people and to end all forms of poverty around the world. The Government need to be held responsible to ending poverty. It needs to focus on aid globally and to work with all countries and getting everyone involved. There needs to be a national effort to improve international aid and to be more creative with investments. We as citizens need to demand global action from the world improve poverty globally. To achieve the goal of poverty in the UK today, key causes will have to either be prioritised or actioned, such as unemployment, low income and insecure jobs, lack of skills, family problems, an inadequate benefits system and high costs. Poverty puts immense strain on family relationship and family budgets. Children who grow up in a family in poverty have poor mental health compared to families not in poverty (UNICEF, 2021).</w:t>
      </w:r>
    </w:p>
    <w:p w14:paraId="714F9E15" w14:textId="4ACC6BB7" w:rsidR="00734FEB" w:rsidRDefault="00C56811" w:rsidP="00DC5A64">
      <w:pPr>
        <w:tabs>
          <w:tab w:val="left" w:pos="720"/>
          <w:tab w:val="left" w:pos="1440"/>
          <w:tab w:val="left" w:pos="2160"/>
          <w:tab w:val="left" w:pos="2880"/>
          <w:tab w:val="left" w:pos="3600"/>
          <w:tab w:val="left" w:pos="4320"/>
          <w:tab w:val="left" w:pos="5040"/>
          <w:tab w:val="left" w:pos="6051"/>
        </w:tabs>
        <w:jc w:val="both"/>
        <w:rPr>
          <w:rFonts w:ascii="Arial" w:hAnsi="Arial" w:cs="Arial"/>
          <w:color w:val="4A4A4A"/>
          <w:shd w:val="clear" w:color="auto" w:fill="FFFFFF"/>
        </w:rPr>
      </w:pPr>
      <w:r w:rsidRPr="000A60D6">
        <w:rPr>
          <w:rFonts w:ascii="Arial" w:hAnsi="Arial" w:cs="Arial"/>
          <w:color w:val="4A4A4A"/>
          <w:shd w:val="clear" w:color="auto" w:fill="FFFFFF"/>
        </w:rPr>
        <w:t xml:space="preserve">Poverty </w:t>
      </w:r>
      <w:r w:rsidR="00DD384A" w:rsidRPr="000A60D6">
        <w:rPr>
          <w:rFonts w:ascii="Arial" w:hAnsi="Arial" w:cs="Arial"/>
          <w:color w:val="4A4A4A"/>
          <w:shd w:val="clear" w:color="auto" w:fill="FFFFFF"/>
        </w:rPr>
        <w:t xml:space="preserve">is </w:t>
      </w:r>
      <w:r w:rsidR="000D27A3" w:rsidRPr="000A60D6">
        <w:rPr>
          <w:rFonts w:ascii="Arial" w:hAnsi="Arial" w:cs="Arial"/>
          <w:color w:val="4A4A4A"/>
          <w:shd w:val="clear" w:color="auto" w:fill="FFFFFF"/>
        </w:rPr>
        <w:t xml:space="preserve">more than just money, </w:t>
      </w:r>
      <w:r w:rsidR="00957D65" w:rsidRPr="000A60D6">
        <w:rPr>
          <w:rFonts w:ascii="Arial" w:hAnsi="Arial" w:cs="Arial"/>
          <w:color w:val="4A4A4A"/>
          <w:shd w:val="clear" w:color="auto" w:fill="FFFFFF"/>
        </w:rPr>
        <w:t xml:space="preserve">it is when you lack resources to </w:t>
      </w:r>
      <w:r w:rsidR="00EA527B" w:rsidRPr="000A60D6">
        <w:rPr>
          <w:rFonts w:ascii="Arial" w:hAnsi="Arial" w:cs="Arial"/>
          <w:color w:val="4A4A4A"/>
          <w:shd w:val="clear" w:color="auto" w:fill="FFFFFF"/>
        </w:rPr>
        <w:t xml:space="preserve">maintain the living conditions </w:t>
      </w:r>
      <w:r w:rsidR="00C555C6" w:rsidRPr="000A60D6">
        <w:rPr>
          <w:rFonts w:ascii="Arial" w:hAnsi="Arial" w:cs="Arial"/>
          <w:color w:val="4A4A4A"/>
          <w:shd w:val="clear" w:color="auto" w:fill="FFFFFF"/>
        </w:rPr>
        <w:t>and the standard most other people would expect.</w:t>
      </w:r>
      <w:r w:rsidR="00A11221" w:rsidRPr="000A60D6">
        <w:rPr>
          <w:rFonts w:ascii="Arial" w:hAnsi="Arial" w:cs="Arial"/>
          <w:color w:val="4A4A4A"/>
          <w:shd w:val="clear" w:color="auto" w:fill="FFFFFF"/>
        </w:rPr>
        <w:t xml:space="preserve"> It is when people struggle to pay for essentials and to participate in society</w:t>
      </w:r>
      <w:r w:rsidR="005D3D17" w:rsidRPr="000A60D6">
        <w:rPr>
          <w:rFonts w:ascii="Arial" w:hAnsi="Arial" w:cs="Arial"/>
          <w:color w:val="4A4A4A"/>
          <w:shd w:val="clear" w:color="auto" w:fill="FFFFFF"/>
        </w:rPr>
        <w:t xml:space="preserve"> (Child Poverty Action Group</w:t>
      </w:r>
      <w:r w:rsidR="00816EC5">
        <w:rPr>
          <w:rFonts w:ascii="Arial" w:hAnsi="Arial" w:cs="Arial"/>
          <w:color w:val="4A4A4A"/>
          <w:shd w:val="clear" w:color="auto" w:fill="FFFFFF"/>
        </w:rPr>
        <w:t>)</w:t>
      </w:r>
      <w:r w:rsidR="005D3D17" w:rsidRPr="000A60D6">
        <w:rPr>
          <w:rFonts w:ascii="Arial" w:hAnsi="Arial" w:cs="Arial"/>
          <w:color w:val="4A4A4A"/>
          <w:shd w:val="clear" w:color="auto" w:fill="FFFFFF"/>
        </w:rPr>
        <w:t>,</w:t>
      </w:r>
      <w:r w:rsidR="000361EB">
        <w:rPr>
          <w:rFonts w:ascii="Arial" w:hAnsi="Arial" w:cs="Arial"/>
          <w:color w:val="4A4A4A"/>
          <w:shd w:val="clear" w:color="auto" w:fill="FFFFFF"/>
        </w:rPr>
        <w:t xml:space="preserve"> (C</w:t>
      </w:r>
      <w:r w:rsidR="00816EC5">
        <w:rPr>
          <w:rFonts w:ascii="Arial" w:hAnsi="Arial" w:cs="Arial"/>
          <w:color w:val="4A4A4A"/>
          <w:shd w:val="clear" w:color="auto" w:fill="FFFFFF"/>
        </w:rPr>
        <w:t>PAG)</w:t>
      </w:r>
      <w:r w:rsidR="005D3D17" w:rsidRPr="000A60D6">
        <w:rPr>
          <w:rFonts w:ascii="Arial" w:hAnsi="Arial" w:cs="Arial"/>
          <w:color w:val="4A4A4A"/>
          <w:shd w:val="clear" w:color="auto" w:fill="FFFFFF"/>
        </w:rPr>
        <w:t xml:space="preserve"> 2021). </w:t>
      </w:r>
      <w:r w:rsidR="00816EC5">
        <w:rPr>
          <w:rFonts w:ascii="Arial" w:hAnsi="Arial" w:cs="Arial"/>
          <w:color w:val="4A4A4A"/>
          <w:shd w:val="clear" w:color="auto" w:fill="FFFFFF"/>
        </w:rPr>
        <w:t xml:space="preserve">According to CPAG </w:t>
      </w:r>
      <w:r w:rsidR="00BA389E">
        <w:rPr>
          <w:rFonts w:ascii="Arial" w:hAnsi="Arial" w:cs="Arial"/>
          <w:color w:val="4A4A4A"/>
          <w:shd w:val="clear" w:color="auto" w:fill="FFFFFF"/>
        </w:rPr>
        <w:t>approximately 4.3 million children are living in poverty in the UK</w:t>
      </w:r>
      <w:r w:rsidR="00F1678A">
        <w:rPr>
          <w:rFonts w:ascii="Arial" w:hAnsi="Arial" w:cs="Arial"/>
          <w:color w:val="4A4A4A"/>
          <w:shd w:val="clear" w:color="auto" w:fill="FFFFFF"/>
        </w:rPr>
        <w:t>. C</w:t>
      </w:r>
      <w:r w:rsidR="003711D1">
        <w:rPr>
          <w:rFonts w:ascii="Arial" w:hAnsi="Arial" w:cs="Arial"/>
          <w:color w:val="4A4A4A"/>
          <w:shd w:val="clear" w:color="auto" w:fill="FFFFFF"/>
        </w:rPr>
        <w:t xml:space="preserve">hildren in BAME groups are more likely to be in poverty compared to white British families. </w:t>
      </w:r>
      <w:r w:rsidR="00C172EC" w:rsidRPr="000A60D6">
        <w:rPr>
          <w:rFonts w:ascii="Arial" w:hAnsi="Arial" w:cs="Arial"/>
          <w:color w:val="4A4A4A"/>
          <w:shd w:val="clear" w:color="auto" w:fill="FFFFFF"/>
        </w:rPr>
        <w:t xml:space="preserve">One in five households </w:t>
      </w:r>
      <w:r w:rsidR="00E55D1F" w:rsidRPr="000A60D6">
        <w:rPr>
          <w:rFonts w:ascii="Arial" w:hAnsi="Arial" w:cs="Arial"/>
          <w:color w:val="4A4A4A"/>
          <w:shd w:val="clear" w:color="auto" w:fill="FFFFFF"/>
        </w:rPr>
        <w:t xml:space="preserve">(22%) </w:t>
      </w:r>
      <w:r w:rsidR="00C172EC" w:rsidRPr="000A60D6">
        <w:rPr>
          <w:rFonts w:ascii="Arial" w:hAnsi="Arial" w:cs="Arial"/>
          <w:color w:val="4A4A4A"/>
          <w:shd w:val="clear" w:color="auto" w:fill="FFFFFF"/>
        </w:rPr>
        <w:t xml:space="preserve">in the UK have an income that is below the poverty line. </w:t>
      </w:r>
      <w:r w:rsidR="00E55D1F" w:rsidRPr="000A60D6">
        <w:rPr>
          <w:rFonts w:ascii="Arial" w:hAnsi="Arial" w:cs="Arial"/>
          <w:color w:val="4A4A4A"/>
          <w:shd w:val="clear" w:color="auto" w:fill="FFFFFF"/>
        </w:rPr>
        <w:t xml:space="preserve">31% of children live in households below the poverty line and </w:t>
      </w:r>
      <w:r w:rsidR="00587AAC" w:rsidRPr="000A60D6">
        <w:rPr>
          <w:rFonts w:ascii="Arial" w:hAnsi="Arial" w:cs="Arial"/>
          <w:color w:val="4A4A4A"/>
          <w:shd w:val="clear" w:color="auto" w:fill="FFFFFF"/>
        </w:rPr>
        <w:t xml:space="preserve">18% of pensioners live below the poverty line. </w:t>
      </w:r>
      <w:r w:rsidR="00D91639" w:rsidRPr="000A60D6">
        <w:rPr>
          <w:rFonts w:ascii="Arial" w:hAnsi="Arial" w:cs="Arial"/>
          <w:color w:val="4A4A4A"/>
          <w:shd w:val="clear" w:color="auto" w:fill="FFFFFF"/>
        </w:rPr>
        <w:t xml:space="preserve">It is </w:t>
      </w:r>
      <w:r w:rsidR="000B4EBC" w:rsidRPr="000A60D6">
        <w:rPr>
          <w:rFonts w:ascii="Arial" w:hAnsi="Arial" w:cs="Arial"/>
          <w:color w:val="4A4A4A"/>
          <w:shd w:val="clear" w:color="auto" w:fill="FFFFFF"/>
        </w:rPr>
        <w:t xml:space="preserve">estimated 14.3 million people are in poverty in the UK. </w:t>
      </w:r>
      <w:r w:rsidR="004D4A7C" w:rsidRPr="000A60D6">
        <w:rPr>
          <w:rFonts w:ascii="Arial" w:hAnsi="Arial" w:cs="Arial"/>
          <w:color w:val="4A4A4A"/>
          <w:shd w:val="clear" w:color="auto" w:fill="FFFFFF"/>
        </w:rPr>
        <w:t>Poverty rates fell in the 2010 as the country recovered from the financial crisis</w:t>
      </w:r>
      <w:r w:rsidR="00DE7756" w:rsidRPr="000A60D6">
        <w:rPr>
          <w:rFonts w:ascii="Arial" w:hAnsi="Arial" w:cs="Arial"/>
          <w:color w:val="4A4A4A"/>
          <w:shd w:val="clear" w:color="auto" w:fill="FFFFFF"/>
        </w:rPr>
        <w:t xml:space="preserve">, however </w:t>
      </w:r>
      <w:r w:rsidR="002F38D6" w:rsidRPr="000A60D6">
        <w:rPr>
          <w:rFonts w:ascii="Arial" w:hAnsi="Arial" w:cs="Arial"/>
          <w:color w:val="4A4A4A"/>
          <w:shd w:val="clear" w:color="auto" w:fill="FFFFFF"/>
        </w:rPr>
        <w:t>this appears to be on the rise again</w:t>
      </w:r>
      <w:r w:rsidR="00DE7756" w:rsidRPr="000A60D6">
        <w:rPr>
          <w:rFonts w:ascii="Arial" w:hAnsi="Arial" w:cs="Arial"/>
          <w:color w:val="4A4A4A"/>
          <w:shd w:val="clear" w:color="auto" w:fill="FFFFFF"/>
        </w:rPr>
        <w:t xml:space="preserve">. </w:t>
      </w:r>
      <w:r w:rsidR="002576DD" w:rsidRPr="000A60D6">
        <w:rPr>
          <w:rFonts w:ascii="Arial" w:hAnsi="Arial" w:cs="Arial"/>
          <w:color w:val="4A4A4A"/>
          <w:shd w:val="clear" w:color="auto" w:fill="FFFFFF"/>
        </w:rPr>
        <w:t xml:space="preserve">Poverty has </w:t>
      </w:r>
      <w:r w:rsidR="004C42E3" w:rsidRPr="000A60D6">
        <w:rPr>
          <w:rFonts w:ascii="Arial" w:hAnsi="Arial" w:cs="Arial"/>
          <w:color w:val="4A4A4A"/>
          <w:shd w:val="clear" w:color="auto" w:fill="FFFFFF"/>
        </w:rPr>
        <w:t>been heavily linked with health</w:t>
      </w:r>
      <w:r w:rsidR="00A514EA" w:rsidRPr="000A60D6">
        <w:rPr>
          <w:rFonts w:ascii="Arial" w:hAnsi="Arial" w:cs="Arial"/>
          <w:color w:val="4A4A4A"/>
          <w:shd w:val="clear" w:color="auto" w:fill="FFFFFF"/>
        </w:rPr>
        <w:t xml:space="preserve"> </w:t>
      </w:r>
      <w:r w:rsidR="000C6360" w:rsidRPr="000A60D6">
        <w:rPr>
          <w:rFonts w:ascii="Arial" w:hAnsi="Arial" w:cs="Arial"/>
          <w:color w:val="4A4A4A"/>
          <w:shd w:val="clear" w:color="auto" w:fill="FFFFFF"/>
        </w:rPr>
        <w:t>which is the reason why NHS play a key role in preventing poverty</w:t>
      </w:r>
      <w:r w:rsidR="006A0EBD" w:rsidRPr="000A60D6">
        <w:rPr>
          <w:rFonts w:ascii="Arial" w:hAnsi="Arial" w:cs="Arial"/>
          <w:color w:val="4A4A4A"/>
          <w:shd w:val="clear" w:color="auto" w:fill="FFFFFF"/>
        </w:rPr>
        <w:t xml:space="preserve"> (The King’s Fund</w:t>
      </w:r>
      <w:r w:rsidR="00E05296" w:rsidRPr="000A60D6">
        <w:rPr>
          <w:rFonts w:ascii="Arial" w:hAnsi="Arial" w:cs="Arial"/>
          <w:color w:val="4A4A4A"/>
          <w:shd w:val="clear" w:color="auto" w:fill="FFFFFF"/>
        </w:rPr>
        <w:t>, 2021).</w:t>
      </w:r>
      <w:r w:rsidR="00D74F0A" w:rsidRPr="000A60D6">
        <w:rPr>
          <w:rFonts w:ascii="Arial" w:hAnsi="Arial" w:cs="Arial"/>
          <w:color w:val="4A4A4A"/>
          <w:shd w:val="clear" w:color="auto" w:fill="FFFFFF"/>
        </w:rPr>
        <w:t xml:space="preserve"> To </w:t>
      </w:r>
      <w:r w:rsidR="005C453D" w:rsidRPr="000A60D6">
        <w:rPr>
          <w:rFonts w:ascii="Arial" w:hAnsi="Arial" w:cs="Arial"/>
          <w:color w:val="4A4A4A"/>
          <w:shd w:val="clear" w:color="auto" w:fill="FFFFFF"/>
        </w:rPr>
        <w:t xml:space="preserve">end poverty in the UK, the government </w:t>
      </w:r>
      <w:r w:rsidR="002F38D6" w:rsidRPr="000A60D6">
        <w:rPr>
          <w:rFonts w:ascii="Arial" w:hAnsi="Arial" w:cs="Arial"/>
          <w:color w:val="4A4A4A"/>
          <w:shd w:val="clear" w:color="auto" w:fill="FFFFFF"/>
        </w:rPr>
        <w:t xml:space="preserve">needs to do a lot more by </w:t>
      </w:r>
      <w:r w:rsidR="005C453D" w:rsidRPr="000A60D6">
        <w:rPr>
          <w:rFonts w:ascii="Arial" w:hAnsi="Arial" w:cs="Arial"/>
          <w:color w:val="4A4A4A"/>
          <w:shd w:val="clear" w:color="auto" w:fill="FFFFFF"/>
        </w:rPr>
        <w:t>support</w:t>
      </w:r>
      <w:r w:rsidR="002F38D6" w:rsidRPr="000A60D6">
        <w:rPr>
          <w:rFonts w:ascii="Arial" w:hAnsi="Arial" w:cs="Arial"/>
          <w:color w:val="4A4A4A"/>
          <w:shd w:val="clear" w:color="auto" w:fill="FFFFFF"/>
        </w:rPr>
        <w:t>ing</w:t>
      </w:r>
      <w:r w:rsidR="005C453D" w:rsidRPr="000A60D6">
        <w:rPr>
          <w:rFonts w:ascii="Arial" w:hAnsi="Arial" w:cs="Arial"/>
          <w:color w:val="4A4A4A"/>
          <w:shd w:val="clear" w:color="auto" w:fill="FFFFFF"/>
        </w:rPr>
        <w:t xml:space="preserve"> the most </w:t>
      </w:r>
      <w:r w:rsidR="00FC6A87" w:rsidRPr="000A60D6">
        <w:rPr>
          <w:rFonts w:ascii="Arial" w:hAnsi="Arial" w:cs="Arial"/>
          <w:color w:val="4A4A4A"/>
          <w:shd w:val="clear" w:color="auto" w:fill="FFFFFF"/>
        </w:rPr>
        <w:t xml:space="preserve">disadvantaged and vulnerable people, </w:t>
      </w:r>
      <w:r w:rsidR="0091167E" w:rsidRPr="000A60D6">
        <w:rPr>
          <w:rFonts w:ascii="Arial" w:hAnsi="Arial" w:cs="Arial"/>
          <w:color w:val="4A4A4A"/>
          <w:shd w:val="clear" w:color="auto" w:fill="FFFFFF"/>
        </w:rPr>
        <w:t xml:space="preserve">and by </w:t>
      </w:r>
      <w:r w:rsidR="00FC6A87" w:rsidRPr="000A60D6">
        <w:rPr>
          <w:rFonts w:ascii="Arial" w:hAnsi="Arial" w:cs="Arial"/>
          <w:color w:val="4A4A4A"/>
          <w:shd w:val="clear" w:color="auto" w:fill="FFFFFF"/>
        </w:rPr>
        <w:t>maximi</w:t>
      </w:r>
      <w:r w:rsidR="0091167E" w:rsidRPr="000A60D6">
        <w:rPr>
          <w:rFonts w:ascii="Arial" w:hAnsi="Arial" w:cs="Arial"/>
          <w:color w:val="4A4A4A"/>
          <w:shd w:val="clear" w:color="auto" w:fill="FFFFFF"/>
        </w:rPr>
        <w:t>zing</w:t>
      </w:r>
      <w:r w:rsidR="00FC6A87" w:rsidRPr="000A60D6">
        <w:rPr>
          <w:rFonts w:ascii="Arial" w:hAnsi="Arial" w:cs="Arial"/>
          <w:color w:val="4A4A4A"/>
          <w:shd w:val="clear" w:color="auto" w:fill="FFFFFF"/>
        </w:rPr>
        <w:t xml:space="preserve"> employment </w:t>
      </w:r>
      <w:r w:rsidR="00EF5F03" w:rsidRPr="000A60D6">
        <w:rPr>
          <w:rFonts w:ascii="Arial" w:hAnsi="Arial" w:cs="Arial"/>
          <w:color w:val="4A4A4A"/>
          <w:shd w:val="clear" w:color="auto" w:fill="FFFFFF"/>
        </w:rPr>
        <w:t>across the country to recovery from COVID-19</w:t>
      </w:r>
      <w:r w:rsidR="0091167E" w:rsidRPr="000A60D6">
        <w:rPr>
          <w:rFonts w:ascii="Arial" w:hAnsi="Arial" w:cs="Arial"/>
          <w:color w:val="4A4A4A"/>
          <w:shd w:val="clear" w:color="auto" w:fill="FFFFFF"/>
        </w:rPr>
        <w:t xml:space="preserve">. </w:t>
      </w:r>
      <w:r w:rsidR="003836B0" w:rsidRPr="000A60D6">
        <w:rPr>
          <w:rFonts w:ascii="Arial" w:hAnsi="Arial" w:cs="Arial"/>
          <w:color w:val="4A4A4A"/>
          <w:shd w:val="clear" w:color="auto" w:fill="FFFFFF"/>
        </w:rPr>
        <w:t xml:space="preserve">The UK needs to </w:t>
      </w:r>
      <w:r w:rsidR="00EF5F03" w:rsidRPr="000A60D6">
        <w:rPr>
          <w:rFonts w:ascii="Arial" w:hAnsi="Arial" w:cs="Arial"/>
          <w:color w:val="4A4A4A"/>
          <w:shd w:val="clear" w:color="auto" w:fill="FFFFFF"/>
        </w:rPr>
        <w:t xml:space="preserve">address poverty through </w:t>
      </w:r>
      <w:r w:rsidR="003836B0" w:rsidRPr="000A60D6">
        <w:rPr>
          <w:rFonts w:ascii="Arial" w:hAnsi="Arial" w:cs="Arial"/>
          <w:color w:val="4A4A4A"/>
          <w:shd w:val="clear" w:color="auto" w:fill="FFFFFF"/>
        </w:rPr>
        <w:t xml:space="preserve">different programmes and </w:t>
      </w:r>
      <w:r w:rsidR="00EF5F03" w:rsidRPr="000A60D6">
        <w:rPr>
          <w:rFonts w:ascii="Arial" w:hAnsi="Arial" w:cs="Arial"/>
          <w:color w:val="4A4A4A"/>
          <w:shd w:val="clear" w:color="auto" w:fill="FFFFFF"/>
        </w:rPr>
        <w:t xml:space="preserve">progression into the workforce and </w:t>
      </w:r>
      <w:r w:rsidR="00671813" w:rsidRPr="000A60D6">
        <w:rPr>
          <w:rFonts w:ascii="Arial" w:hAnsi="Arial" w:cs="Arial"/>
          <w:color w:val="4A4A4A"/>
          <w:shd w:val="clear" w:color="auto" w:fill="FFFFFF"/>
        </w:rPr>
        <w:t xml:space="preserve">by </w:t>
      </w:r>
      <w:r w:rsidR="00170AC1" w:rsidRPr="000A60D6">
        <w:rPr>
          <w:rFonts w:ascii="Arial" w:hAnsi="Arial" w:cs="Arial"/>
          <w:color w:val="4A4A4A"/>
          <w:shd w:val="clear" w:color="auto" w:fill="FFFFFF"/>
        </w:rPr>
        <w:t xml:space="preserve">increasing </w:t>
      </w:r>
      <w:r w:rsidR="00671813" w:rsidRPr="000A60D6">
        <w:rPr>
          <w:rFonts w:ascii="Arial" w:hAnsi="Arial" w:cs="Arial"/>
          <w:color w:val="4A4A4A"/>
          <w:shd w:val="clear" w:color="auto" w:fill="FFFFFF"/>
        </w:rPr>
        <w:t xml:space="preserve">its </w:t>
      </w:r>
      <w:r w:rsidR="00170AC1" w:rsidRPr="000A60D6">
        <w:rPr>
          <w:rFonts w:ascii="Arial" w:hAnsi="Arial" w:cs="Arial"/>
          <w:color w:val="4A4A4A"/>
          <w:shd w:val="clear" w:color="auto" w:fill="FFFFFF"/>
        </w:rPr>
        <w:t>financial resilience</w:t>
      </w:r>
      <w:r w:rsidR="00671813" w:rsidRPr="000A60D6">
        <w:rPr>
          <w:rFonts w:ascii="Arial" w:hAnsi="Arial" w:cs="Arial"/>
          <w:color w:val="4A4A4A"/>
          <w:shd w:val="clear" w:color="auto" w:fill="FFFFFF"/>
        </w:rPr>
        <w:t xml:space="preserve">. It will </w:t>
      </w:r>
      <w:r w:rsidR="003368CD" w:rsidRPr="000A60D6">
        <w:rPr>
          <w:rFonts w:ascii="Arial" w:hAnsi="Arial" w:cs="Arial"/>
          <w:color w:val="4A4A4A"/>
          <w:shd w:val="clear" w:color="auto" w:fill="FFFFFF"/>
        </w:rPr>
        <w:t>need to e</w:t>
      </w:r>
      <w:r w:rsidR="001C3F66" w:rsidRPr="000A60D6">
        <w:rPr>
          <w:rFonts w:ascii="Arial" w:hAnsi="Arial" w:cs="Arial"/>
          <w:color w:val="4A4A4A"/>
          <w:shd w:val="clear" w:color="auto" w:fill="FFFFFF"/>
        </w:rPr>
        <w:t>nd</w:t>
      </w:r>
      <w:r w:rsidR="00E26477" w:rsidRPr="000A60D6">
        <w:rPr>
          <w:rFonts w:ascii="Arial" w:hAnsi="Arial" w:cs="Arial"/>
          <w:color w:val="4A4A4A"/>
          <w:shd w:val="clear" w:color="auto" w:fill="FFFFFF"/>
        </w:rPr>
        <w:t xml:space="preserve"> rough sleeping </w:t>
      </w:r>
      <w:r w:rsidR="003368CD" w:rsidRPr="000A60D6">
        <w:rPr>
          <w:rFonts w:ascii="Arial" w:hAnsi="Arial" w:cs="Arial"/>
          <w:color w:val="4A4A4A"/>
          <w:shd w:val="clear" w:color="auto" w:fill="FFFFFF"/>
        </w:rPr>
        <w:t xml:space="preserve">by implementing </w:t>
      </w:r>
      <w:r w:rsidR="00E26477" w:rsidRPr="000A60D6">
        <w:rPr>
          <w:rFonts w:ascii="Arial" w:hAnsi="Arial" w:cs="Arial"/>
          <w:color w:val="4A4A4A"/>
          <w:shd w:val="clear" w:color="auto" w:fill="FFFFFF"/>
        </w:rPr>
        <w:t>more effective prevention and intervention services and reduce homelessness</w:t>
      </w:r>
      <w:r w:rsidR="00E855A4" w:rsidRPr="000A60D6">
        <w:rPr>
          <w:rFonts w:ascii="Arial" w:hAnsi="Arial" w:cs="Arial"/>
          <w:color w:val="4A4A4A"/>
          <w:shd w:val="clear" w:color="auto" w:fill="FFFFFF"/>
        </w:rPr>
        <w:t xml:space="preserve"> (Gov.UK, 2021a).</w:t>
      </w:r>
    </w:p>
    <w:p w14:paraId="39875F72" w14:textId="37E17C96" w:rsidR="002049F6" w:rsidRPr="000A60D6" w:rsidRDefault="00C175CB" w:rsidP="002049F6">
      <w:pPr>
        <w:pStyle w:val="ListParagraph"/>
        <w:numPr>
          <w:ilvl w:val="0"/>
          <w:numId w:val="6"/>
        </w:numPr>
        <w:tabs>
          <w:tab w:val="left" w:pos="720"/>
          <w:tab w:val="left" w:pos="1440"/>
          <w:tab w:val="left" w:pos="2160"/>
          <w:tab w:val="left" w:pos="2880"/>
          <w:tab w:val="left" w:pos="3600"/>
          <w:tab w:val="left" w:pos="4320"/>
          <w:tab w:val="left" w:pos="5040"/>
          <w:tab w:val="left" w:pos="6051"/>
        </w:tabs>
        <w:jc w:val="both"/>
        <w:rPr>
          <w:rFonts w:ascii="Arial" w:hAnsi="Arial" w:cs="Arial"/>
          <w:color w:val="4A4A4A"/>
          <w:shd w:val="clear" w:color="auto" w:fill="FFFFFF"/>
        </w:rPr>
      </w:pPr>
      <w:r w:rsidRPr="000A60D6">
        <w:rPr>
          <w:rFonts w:ascii="Arial" w:hAnsi="Arial" w:cs="Arial"/>
          <w:color w:val="4A4A4A"/>
          <w:shd w:val="clear" w:color="auto" w:fill="FFFFFF"/>
        </w:rPr>
        <w:t>Ensuring the housing market works for everybody</w:t>
      </w:r>
    </w:p>
    <w:p w14:paraId="607564AD" w14:textId="2041AD62" w:rsidR="00056C0F" w:rsidRPr="000A60D6" w:rsidRDefault="00E46DEB" w:rsidP="00056C0F">
      <w:pPr>
        <w:tabs>
          <w:tab w:val="left" w:pos="720"/>
          <w:tab w:val="left" w:pos="1440"/>
          <w:tab w:val="left" w:pos="2160"/>
          <w:tab w:val="left" w:pos="2880"/>
          <w:tab w:val="left" w:pos="3600"/>
          <w:tab w:val="left" w:pos="4320"/>
          <w:tab w:val="left" w:pos="5040"/>
          <w:tab w:val="left" w:pos="6051"/>
        </w:tabs>
        <w:jc w:val="both"/>
        <w:rPr>
          <w:rFonts w:ascii="Arial" w:hAnsi="Arial" w:cs="Arial"/>
          <w:color w:val="4A4A4A"/>
          <w:shd w:val="clear" w:color="auto" w:fill="FFFFFF"/>
        </w:rPr>
      </w:pPr>
      <w:r w:rsidRPr="000A60D6">
        <w:rPr>
          <w:rFonts w:ascii="Arial" w:hAnsi="Arial" w:cs="Arial"/>
          <w:color w:val="4A4A4A"/>
          <w:shd w:val="clear" w:color="auto" w:fill="FFFFFF"/>
        </w:rPr>
        <w:t xml:space="preserve">Another change that could create a sustainable health and social care system in the UK </w:t>
      </w:r>
      <w:r w:rsidR="00844CE1" w:rsidRPr="000A60D6">
        <w:rPr>
          <w:rFonts w:ascii="Arial" w:hAnsi="Arial" w:cs="Arial"/>
          <w:color w:val="4A4A4A"/>
          <w:shd w:val="clear" w:color="auto" w:fill="FFFFFF"/>
        </w:rPr>
        <w:t xml:space="preserve">is ensuring the housing market works for everyone and not just the privileged few. </w:t>
      </w:r>
      <w:r w:rsidR="004F5051" w:rsidRPr="000A60D6">
        <w:rPr>
          <w:rFonts w:ascii="Arial" w:hAnsi="Arial" w:cs="Arial"/>
          <w:color w:val="4A4A4A"/>
          <w:shd w:val="clear" w:color="auto" w:fill="FFFFFF"/>
        </w:rPr>
        <w:t xml:space="preserve">The need to provide </w:t>
      </w:r>
      <w:r w:rsidR="0062705D" w:rsidRPr="000A60D6">
        <w:rPr>
          <w:rFonts w:ascii="Arial" w:hAnsi="Arial" w:cs="Arial"/>
          <w:color w:val="4A4A4A"/>
          <w:shd w:val="clear" w:color="auto" w:fill="FFFFFF"/>
        </w:rPr>
        <w:t>good housing</w:t>
      </w:r>
      <w:r w:rsidR="00465545">
        <w:rPr>
          <w:rFonts w:ascii="Arial" w:hAnsi="Arial" w:cs="Arial"/>
          <w:color w:val="4A4A4A"/>
          <w:shd w:val="clear" w:color="auto" w:fill="FFFFFF"/>
        </w:rPr>
        <w:t xml:space="preserve"> for everyone</w:t>
      </w:r>
      <w:r w:rsidR="0062705D" w:rsidRPr="000A60D6">
        <w:rPr>
          <w:rFonts w:ascii="Arial" w:hAnsi="Arial" w:cs="Arial"/>
          <w:color w:val="4A4A4A"/>
          <w:shd w:val="clear" w:color="auto" w:fill="FFFFFF"/>
        </w:rPr>
        <w:t xml:space="preserve"> is critical </w:t>
      </w:r>
      <w:r w:rsidR="00465545">
        <w:rPr>
          <w:rFonts w:ascii="Arial" w:hAnsi="Arial" w:cs="Arial"/>
          <w:color w:val="4A4A4A"/>
          <w:shd w:val="clear" w:color="auto" w:fill="FFFFFF"/>
        </w:rPr>
        <w:t>especially the</w:t>
      </w:r>
      <w:r w:rsidR="0062705D" w:rsidRPr="000A60D6">
        <w:rPr>
          <w:rFonts w:ascii="Arial" w:hAnsi="Arial" w:cs="Arial"/>
          <w:color w:val="4A4A4A"/>
          <w:shd w:val="clear" w:color="auto" w:fill="FFFFFF"/>
        </w:rPr>
        <w:t xml:space="preserve"> older people as th</w:t>
      </w:r>
      <w:r w:rsidR="003E35C1" w:rsidRPr="000A60D6">
        <w:rPr>
          <w:rFonts w:ascii="Arial" w:hAnsi="Arial" w:cs="Arial"/>
          <w:color w:val="4A4A4A"/>
          <w:shd w:val="clear" w:color="auto" w:fill="FFFFFF"/>
        </w:rPr>
        <w:t xml:space="preserve">e population increases. </w:t>
      </w:r>
      <w:r w:rsidR="00FB7150" w:rsidRPr="000A60D6">
        <w:rPr>
          <w:rFonts w:ascii="Arial" w:hAnsi="Arial" w:cs="Arial"/>
          <w:color w:val="4A4A4A"/>
          <w:shd w:val="clear" w:color="auto" w:fill="FFFFFF"/>
        </w:rPr>
        <w:t>With people living longer</w:t>
      </w:r>
      <w:r w:rsidR="004C6468" w:rsidRPr="000A60D6">
        <w:rPr>
          <w:rFonts w:ascii="Arial" w:hAnsi="Arial" w:cs="Arial"/>
          <w:color w:val="4A4A4A"/>
          <w:shd w:val="clear" w:color="auto" w:fill="FFFFFF"/>
        </w:rPr>
        <w:t xml:space="preserve">, offering older people accommodation that suits their needs </w:t>
      </w:r>
      <w:r w:rsidR="00041D2B" w:rsidRPr="000A60D6">
        <w:rPr>
          <w:rFonts w:ascii="Arial" w:hAnsi="Arial" w:cs="Arial"/>
          <w:color w:val="4A4A4A"/>
          <w:shd w:val="clear" w:color="auto" w:fill="FFFFFF"/>
        </w:rPr>
        <w:t xml:space="preserve">can help them live longer, independently and </w:t>
      </w:r>
      <w:r w:rsidR="00610872" w:rsidRPr="000A60D6">
        <w:rPr>
          <w:rFonts w:ascii="Arial" w:hAnsi="Arial" w:cs="Arial"/>
          <w:color w:val="4A4A4A"/>
          <w:shd w:val="clear" w:color="auto" w:fill="FFFFFF"/>
        </w:rPr>
        <w:t xml:space="preserve">closely with the communities. </w:t>
      </w:r>
      <w:r w:rsidR="0022455C">
        <w:rPr>
          <w:rFonts w:ascii="Arial" w:hAnsi="Arial" w:cs="Arial"/>
          <w:color w:val="4A4A4A"/>
          <w:shd w:val="clear" w:color="auto" w:fill="FFFFFF"/>
        </w:rPr>
        <w:t>This will benefit the health and care system in the long run</w:t>
      </w:r>
      <w:r w:rsidR="00BB7A33">
        <w:rPr>
          <w:rFonts w:ascii="Arial" w:hAnsi="Arial" w:cs="Arial"/>
          <w:color w:val="4A4A4A"/>
          <w:shd w:val="clear" w:color="auto" w:fill="FFFFFF"/>
        </w:rPr>
        <w:t xml:space="preserve"> and </w:t>
      </w:r>
      <w:r w:rsidR="00610872" w:rsidRPr="000A60D6">
        <w:rPr>
          <w:rFonts w:ascii="Arial" w:hAnsi="Arial" w:cs="Arial"/>
          <w:color w:val="4A4A4A"/>
          <w:shd w:val="clear" w:color="auto" w:fill="FFFFFF"/>
        </w:rPr>
        <w:t xml:space="preserve">helps to reduce the costs to the social care and health </w:t>
      </w:r>
      <w:r w:rsidR="0018686B" w:rsidRPr="000A60D6">
        <w:rPr>
          <w:rFonts w:ascii="Arial" w:hAnsi="Arial" w:cs="Arial"/>
          <w:color w:val="4A4A4A"/>
          <w:shd w:val="clear" w:color="auto" w:fill="FFFFFF"/>
        </w:rPr>
        <w:t xml:space="preserve">systems. Then you have the disabled </w:t>
      </w:r>
      <w:r w:rsidR="003455D0" w:rsidRPr="000A60D6">
        <w:rPr>
          <w:rFonts w:ascii="Arial" w:hAnsi="Arial" w:cs="Arial"/>
          <w:color w:val="4A4A4A"/>
          <w:shd w:val="clear" w:color="auto" w:fill="FFFFFF"/>
        </w:rPr>
        <w:t xml:space="preserve">people </w:t>
      </w:r>
      <w:r w:rsidR="00583E5E">
        <w:rPr>
          <w:rFonts w:ascii="Arial" w:hAnsi="Arial" w:cs="Arial"/>
          <w:color w:val="4A4A4A"/>
          <w:shd w:val="clear" w:color="auto" w:fill="FFFFFF"/>
        </w:rPr>
        <w:t xml:space="preserve">who have been disadvantaged </w:t>
      </w:r>
      <w:r w:rsidR="003455D0" w:rsidRPr="000A60D6">
        <w:rPr>
          <w:rFonts w:ascii="Arial" w:hAnsi="Arial" w:cs="Arial"/>
          <w:color w:val="4A4A4A"/>
          <w:shd w:val="clear" w:color="auto" w:fill="FFFFFF"/>
        </w:rPr>
        <w:t xml:space="preserve">with inappropriate housing. </w:t>
      </w:r>
      <w:r w:rsidR="00583E5E">
        <w:rPr>
          <w:rFonts w:ascii="Arial" w:hAnsi="Arial" w:cs="Arial"/>
          <w:color w:val="4A4A4A"/>
          <w:shd w:val="clear" w:color="auto" w:fill="FFFFFF"/>
        </w:rPr>
        <w:t>It is important that c</w:t>
      </w:r>
      <w:r w:rsidR="003455D0" w:rsidRPr="000A60D6">
        <w:rPr>
          <w:rFonts w:ascii="Arial" w:hAnsi="Arial" w:cs="Arial"/>
          <w:color w:val="4A4A4A"/>
          <w:shd w:val="clear" w:color="auto" w:fill="FFFFFF"/>
        </w:rPr>
        <w:t>hanges to the</w:t>
      </w:r>
      <w:r w:rsidR="00583E5E">
        <w:rPr>
          <w:rFonts w:ascii="Arial" w:hAnsi="Arial" w:cs="Arial"/>
          <w:color w:val="4A4A4A"/>
          <w:shd w:val="clear" w:color="auto" w:fill="FFFFFF"/>
        </w:rPr>
        <w:t xml:space="preserve"> housing </w:t>
      </w:r>
      <w:r w:rsidR="003455D0" w:rsidRPr="000A60D6">
        <w:rPr>
          <w:rFonts w:ascii="Arial" w:hAnsi="Arial" w:cs="Arial"/>
          <w:color w:val="4A4A4A"/>
          <w:shd w:val="clear" w:color="auto" w:fill="FFFFFF"/>
        </w:rPr>
        <w:t xml:space="preserve">system </w:t>
      </w:r>
      <w:r w:rsidR="00583E5E">
        <w:rPr>
          <w:rFonts w:ascii="Arial" w:hAnsi="Arial" w:cs="Arial"/>
          <w:color w:val="4A4A4A"/>
          <w:shd w:val="clear" w:color="auto" w:fill="FFFFFF"/>
        </w:rPr>
        <w:t xml:space="preserve">is effective and efficient </w:t>
      </w:r>
      <w:r w:rsidR="00F21805">
        <w:rPr>
          <w:rFonts w:ascii="Arial" w:hAnsi="Arial" w:cs="Arial"/>
          <w:color w:val="4A4A4A"/>
          <w:shd w:val="clear" w:color="auto" w:fill="FFFFFF"/>
        </w:rPr>
        <w:t xml:space="preserve">in </w:t>
      </w:r>
      <w:r w:rsidR="003455D0" w:rsidRPr="000A60D6">
        <w:rPr>
          <w:rFonts w:ascii="Arial" w:hAnsi="Arial" w:cs="Arial"/>
          <w:color w:val="4A4A4A"/>
          <w:shd w:val="clear" w:color="auto" w:fill="FFFFFF"/>
        </w:rPr>
        <w:t xml:space="preserve">ensuring that </w:t>
      </w:r>
      <w:r w:rsidR="00F21805">
        <w:rPr>
          <w:rFonts w:ascii="Arial" w:hAnsi="Arial" w:cs="Arial"/>
          <w:color w:val="4A4A4A"/>
          <w:shd w:val="clear" w:color="auto" w:fill="FFFFFF"/>
        </w:rPr>
        <w:t xml:space="preserve">these vulnerable people </w:t>
      </w:r>
      <w:r w:rsidR="003455D0" w:rsidRPr="000A60D6">
        <w:rPr>
          <w:rFonts w:ascii="Arial" w:hAnsi="Arial" w:cs="Arial"/>
          <w:color w:val="4A4A4A"/>
          <w:shd w:val="clear" w:color="auto" w:fill="FFFFFF"/>
        </w:rPr>
        <w:t xml:space="preserve">are supported </w:t>
      </w:r>
      <w:r w:rsidR="00D33601" w:rsidRPr="000A60D6">
        <w:rPr>
          <w:rFonts w:ascii="Arial" w:hAnsi="Arial" w:cs="Arial"/>
          <w:color w:val="4A4A4A"/>
          <w:shd w:val="clear" w:color="auto" w:fill="FFFFFF"/>
        </w:rPr>
        <w:t xml:space="preserve">with housing depending on individual </w:t>
      </w:r>
      <w:r w:rsidR="00F21805">
        <w:rPr>
          <w:rFonts w:ascii="Arial" w:hAnsi="Arial" w:cs="Arial"/>
          <w:color w:val="4A4A4A"/>
          <w:shd w:val="clear" w:color="auto" w:fill="FFFFFF"/>
        </w:rPr>
        <w:t>needs</w:t>
      </w:r>
      <w:r w:rsidR="00D33601" w:rsidRPr="000A60D6">
        <w:rPr>
          <w:rFonts w:ascii="Arial" w:hAnsi="Arial" w:cs="Arial"/>
          <w:color w:val="4A4A4A"/>
          <w:shd w:val="clear" w:color="auto" w:fill="FFFFFF"/>
        </w:rPr>
        <w:t xml:space="preserve"> </w:t>
      </w:r>
      <w:r w:rsidR="00F21805">
        <w:rPr>
          <w:rFonts w:ascii="Arial" w:hAnsi="Arial" w:cs="Arial"/>
          <w:color w:val="4A4A4A"/>
          <w:shd w:val="clear" w:color="auto" w:fill="FFFFFF"/>
        </w:rPr>
        <w:t>so that they can l</w:t>
      </w:r>
      <w:r w:rsidR="00D33601" w:rsidRPr="000A60D6">
        <w:rPr>
          <w:rFonts w:ascii="Arial" w:hAnsi="Arial" w:cs="Arial"/>
          <w:color w:val="4A4A4A"/>
          <w:shd w:val="clear" w:color="auto" w:fill="FFFFFF"/>
        </w:rPr>
        <w:t xml:space="preserve">ive a safe and independent </w:t>
      </w:r>
      <w:r w:rsidR="00D33601" w:rsidRPr="000A60D6">
        <w:rPr>
          <w:rFonts w:ascii="Arial" w:hAnsi="Arial" w:cs="Arial"/>
          <w:color w:val="4A4A4A"/>
          <w:shd w:val="clear" w:color="auto" w:fill="FFFFFF"/>
        </w:rPr>
        <w:lastRenderedPageBreak/>
        <w:t>li</w:t>
      </w:r>
      <w:r w:rsidR="00E410EA" w:rsidRPr="000A60D6">
        <w:rPr>
          <w:rFonts w:ascii="Arial" w:hAnsi="Arial" w:cs="Arial"/>
          <w:color w:val="4A4A4A"/>
          <w:shd w:val="clear" w:color="auto" w:fill="FFFFFF"/>
        </w:rPr>
        <w:t xml:space="preserve">fe. Properties that are not suitable or adapted for </w:t>
      </w:r>
      <w:r w:rsidR="00F21805">
        <w:rPr>
          <w:rFonts w:ascii="Arial" w:hAnsi="Arial" w:cs="Arial"/>
          <w:color w:val="4A4A4A"/>
          <w:shd w:val="clear" w:color="auto" w:fill="FFFFFF"/>
        </w:rPr>
        <w:t xml:space="preserve">disabled people </w:t>
      </w:r>
      <w:r w:rsidR="00E410EA" w:rsidRPr="000A60D6">
        <w:rPr>
          <w:rFonts w:ascii="Arial" w:hAnsi="Arial" w:cs="Arial"/>
          <w:color w:val="4A4A4A"/>
          <w:shd w:val="clear" w:color="auto" w:fill="FFFFFF"/>
        </w:rPr>
        <w:t xml:space="preserve">can have a negative impact </w:t>
      </w:r>
      <w:r w:rsidR="00F21805">
        <w:rPr>
          <w:rFonts w:ascii="Arial" w:hAnsi="Arial" w:cs="Arial"/>
          <w:color w:val="4A4A4A"/>
          <w:shd w:val="clear" w:color="auto" w:fill="FFFFFF"/>
        </w:rPr>
        <w:t xml:space="preserve">on them </w:t>
      </w:r>
      <w:r w:rsidR="00E12436" w:rsidRPr="000A60D6">
        <w:rPr>
          <w:rFonts w:ascii="Arial" w:hAnsi="Arial" w:cs="Arial"/>
          <w:color w:val="4A4A4A"/>
          <w:shd w:val="clear" w:color="auto" w:fill="FFFFFF"/>
        </w:rPr>
        <w:t xml:space="preserve">leading to many </w:t>
      </w:r>
      <w:r w:rsidR="00F21805">
        <w:rPr>
          <w:rFonts w:ascii="Arial" w:hAnsi="Arial" w:cs="Arial"/>
          <w:color w:val="4A4A4A"/>
          <w:shd w:val="clear" w:color="auto" w:fill="FFFFFF"/>
        </w:rPr>
        <w:t xml:space="preserve">risk factors </w:t>
      </w:r>
      <w:r w:rsidR="00E12436" w:rsidRPr="000A60D6">
        <w:rPr>
          <w:rFonts w:ascii="Arial" w:hAnsi="Arial" w:cs="Arial"/>
          <w:color w:val="4A4A4A"/>
          <w:shd w:val="clear" w:color="auto" w:fill="FFFFFF"/>
        </w:rPr>
        <w:t xml:space="preserve">such as </w:t>
      </w:r>
      <w:r w:rsidR="00FA59F8" w:rsidRPr="000A60D6">
        <w:rPr>
          <w:rFonts w:ascii="Arial" w:hAnsi="Arial" w:cs="Arial"/>
          <w:color w:val="4A4A4A"/>
          <w:shd w:val="clear" w:color="auto" w:fill="FFFFFF"/>
        </w:rPr>
        <w:t xml:space="preserve">mobility problems, poor mental health and even lack of employment. </w:t>
      </w:r>
      <w:r w:rsidR="005D09EB" w:rsidRPr="000A60D6">
        <w:rPr>
          <w:rFonts w:ascii="Arial" w:hAnsi="Arial" w:cs="Arial"/>
          <w:color w:val="4A4A4A"/>
          <w:shd w:val="clear" w:color="auto" w:fill="FFFFFF"/>
        </w:rPr>
        <w:t xml:space="preserve">Disabled people risk </w:t>
      </w:r>
      <w:r w:rsidR="007305F9" w:rsidRPr="000A60D6">
        <w:rPr>
          <w:rFonts w:ascii="Arial" w:hAnsi="Arial" w:cs="Arial"/>
          <w:color w:val="4A4A4A"/>
          <w:shd w:val="clear" w:color="auto" w:fill="FFFFFF"/>
        </w:rPr>
        <w:t xml:space="preserve">discrimination and disadvantage in housing so it is important that we plan early and support them </w:t>
      </w:r>
      <w:r w:rsidR="00CD6402" w:rsidRPr="000A60D6">
        <w:rPr>
          <w:rFonts w:ascii="Arial" w:hAnsi="Arial" w:cs="Arial"/>
          <w:color w:val="4A4A4A"/>
          <w:shd w:val="clear" w:color="auto" w:fill="FFFFFF"/>
        </w:rPr>
        <w:t xml:space="preserve">in being more independent and </w:t>
      </w:r>
      <w:r w:rsidR="00F21805">
        <w:rPr>
          <w:rFonts w:ascii="Arial" w:hAnsi="Arial" w:cs="Arial"/>
          <w:color w:val="4A4A4A"/>
          <w:shd w:val="clear" w:color="auto" w:fill="FFFFFF"/>
        </w:rPr>
        <w:t xml:space="preserve">giving them </w:t>
      </w:r>
      <w:r w:rsidR="0092352C">
        <w:rPr>
          <w:rFonts w:ascii="Arial" w:hAnsi="Arial" w:cs="Arial"/>
          <w:color w:val="4A4A4A"/>
          <w:shd w:val="clear" w:color="auto" w:fill="FFFFFF"/>
        </w:rPr>
        <w:t xml:space="preserve">more </w:t>
      </w:r>
      <w:r w:rsidR="00CD6402" w:rsidRPr="000A60D6">
        <w:rPr>
          <w:rFonts w:ascii="Arial" w:hAnsi="Arial" w:cs="Arial"/>
          <w:color w:val="4A4A4A"/>
          <w:shd w:val="clear" w:color="auto" w:fill="FFFFFF"/>
        </w:rPr>
        <w:t>control over their</w:t>
      </w:r>
      <w:r w:rsidR="0092352C">
        <w:rPr>
          <w:rFonts w:ascii="Arial" w:hAnsi="Arial" w:cs="Arial"/>
          <w:color w:val="4A4A4A"/>
          <w:shd w:val="clear" w:color="auto" w:fill="FFFFFF"/>
        </w:rPr>
        <w:t xml:space="preserve"> own</w:t>
      </w:r>
      <w:r w:rsidR="00CD6402" w:rsidRPr="000A60D6">
        <w:rPr>
          <w:rFonts w:ascii="Arial" w:hAnsi="Arial" w:cs="Arial"/>
          <w:color w:val="4A4A4A"/>
          <w:shd w:val="clear" w:color="auto" w:fill="FFFFFF"/>
        </w:rPr>
        <w:t xml:space="preserve"> lives (</w:t>
      </w:r>
      <w:r w:rsidR="00327FC5" w:rsidRPr="000A60D6">
        <w:rPr>
          <w:rFonts w:ascii="Arial" w:hAnsi="Arial" w:cs="Arial"/>
          <w:color w:val="4A4A4A"/>
          <w:shd w:val="clear" w:color="auto" w:fill="FFFFFF"/>
        </w:rPr>
        <w:t>Gov.UK, 2019).</w:t>
      </w:r>
      <w:r w:rsidR="0006625A" w:rsidRPr="000A60D6">
        <w:rPr>
          <w:rFonts w:ascii="Arial" w:hAnsi="Arial" w:cs="Arial"/>
          <w:color w:val="4A4A4A"/>
          <w:shd w:val="clear" w:color="auto" w:fill="FFFFFF"/>
        </w:rPr>
        <w:t xml:space="preserve"> </w:t>
      </w:r>
    </w:p>
    <w:p w14:paraId="68D429C0" w14:textId="6257C150" w:rsidR="00056C0F" w:rsidRPr="000A60D6" w:rsidRDefault="00282D66" w:rsidP="00056C0F">
      <w:pPr>
        <w:pStyle w:val="ListParagraph"/>
        <w:numPr>
          <w:ilvl w:val="0"/>
          <w:numId w:val="6"/>
        </w:numPr>
        <w:tabs>
          <w:tab w:val="left" w:pos="720"/>
          <w:tab w:val="left" w:pos="1440"/>
          <w:tab w:val="left" w:pos="2160"/>
          <w:tab w:val="left" w:pos="2880"/>
          <w:tab w:val="left" w:pos="3600"/>
          <w:tab w:val="left" w:pos="4320"/>
          <w:tab w:val="left" w:pos="5040"/>
          <w:tab w:val="left" w:pos="6051"/>
        </w:tabs>
        <w:jc w:val="both"/>
        <w:rPr>
          <w:rFonts w:ascii="Arial" w:hAnsi="Arial" w:cs="Arial"/>
          <w:color w:val="4A4A4A"/>
          <w:shd w:val="clear" w:color="auto" w:fill="FFFFFF"/>
        </w:rPr>
      </w:pPr>
      <w:r w:rsidRPr="000A60D6">
        <w:rPr>
          <w:rFonts w:ascii="Arial" w:hAnsi="Arial" w:cs="Arial"/>
          <w:color w:val="4A4A4A"/>
          <w:shd w:val="clear" w:color="auto" w:fill="FFFFFF"/>
        </w:rPr>
        <w:t>Reducing Health In</w:t>
      </w:r>
      <w:r w:rsidR="00A371EC" w:rsidRPr="000A60D6">
        <w:rPr>
          <w:rFonts w:ascii="Arial" w:hAnsi="Arial" w:cs="Arial"/>
          <w:color w:val="4A4A4A"/>
          <w:shd w:val="clear" w:color="auto" w:fill="FFFFFF"/>
        </w:rPr>
        <w:t>equalities</w:t>
      </w:r>
    </w:p>
    <w:p w14:paraId="62C6CCEA" w14:textId="7DB73492" w:rsidR="000B0C61" w:rsidRPr="000A60D6" w:rsidRDefault="00D21F7D" w:rsidP="000B0C61">
      <w:pPr>
        <w:tabs>
          <w:tab w:val="left" w:pos="720"/>
          <w:tab w:val="left" w:pos="1440"/>
          <w:tab w:val="left" w:pos="2160"/>
          <w:tab w:val="left" w:pos="2880"/>
          <w:tab w:val="left" w:pos="3600"/>
          <w:tab w:val="left" w:pos="4320"/>
          <w:tab w:val="left" w:pos="5040"/>
          <w:tab w:val="left" w:pos="6051"/>
        </w:tabs>
        <w:jc w:val="both"/>
        <w:rPr>
          <w:rFonts w:ascii="Arial" w:hAnsi="Arial" w:cs="Arial"/>
          <w:color w:val="4A4A4A"/>
          <w:shd w:val="clear" w:color="auto" w:fill="FFFFFF"/>
        </w:rPr>
      </w:pPr>
      <w:r w:rsidRPr="000A60D6">
        <w:rPr>
          <w:rFonts w:ascii="Arial" w:hAnsi="Arial" w:cs="Arial"/>
          <w:color w:val="4A4A4A"/>
          <w:shd w:val="clear" w:color="auto" w:fill="FFFFFF"/>
        </w:rPr>
        <w:t xml:space="preserve">The Public Health England </w:t>
      </w:r>
      <w:r w:rsidR="00B86B05" w:rsidRPr="000A60D6">
        <w:rPr>
          <w:rFonts w:ascii="Arial" w:hAnsi="Arial" w:cs="Arial"/>
          <w:color w:val="4A4A4A"/>
          <w:shd w:val="clear" w:color="auto" w:fill="FFFFFF"/>
        </w:rPr>
        <w:t xml:space="preserve">(PHE) </w:t>
      </w:r>
      <w:r w:rsidR="004875B6" w:rsidRPr="000A60D6">
        <w:rPr>
          <w:rFonts w:ascii="Arial" w:hAnsi="Arial" w:cs="Arial"/>
          <w:color w:val="4A4A4A"/>
          <w:shd w:val="clear" w:color="auto" w:fill="FFFFFF"/>
        </w:rPr>
        <w:t xml:space="preserve">is responsible for </w:t>
      </w:r>
      <w:r w:rsidR="00B86B05" w:rsidRPr="000A60D6">
        <w:rPr>
          <w:rFonts w:ascii="Arial" w:hAnsi="Arial" w:cs="Arial"/>
          <w:color w:val="4A4A4A"/>
          <w:shd w:val="clear" w:color="auto" w:fill="FFFFFF"/>
        </w:rPr>
        <w:t xml:space="preserve">protecting </w:t>
      </w:r>
      <w:r w:rsidR="00342122" w:rsidRPr="000A60D6">
        <w:rPr>
          <w:rFonts w:ascii="Arial" w:hAnsi="Arial" w:cs="Arial"/>
          <w:color w:val="4A4A4A"/>
          <w:shd w:val="clear" w:color="auto" w:fill="FFFFFF"/>
        </w:rPr>
        <w:t>our</w:t>
      </w:r>
      <w:r w:rsidR="00B86B05" w:rsidRPr="000A60D6">
        <w:rPr>
          <w:rFonts w:ascii="Arial" w:hAnsi="Arial" w:cs="Arial"/>
          <w:color w:val="4A4A4A"/>
          <w:shd w:val="clear" w:color="auto" w:fill="FFFFFF"/>
        </w:rPr>
        <w:t xml:space="preserve"> health and wellbeing and </w:t>
      </w:r>
      <w:r w:rsidR="00342122" w:rsidRPr="000A60D6">
        <w:rPr>
          <w:rFonts w:ascii="Arial" w:hAnsi="Arial" w:cs="Arial"/>
          <w:color w:val="4A4A4A"/>
          <w:shd w:val="clear" w:color="auto" w:fill="FFFFFF"/>
        </w:rPr>
        <w:t xml:space="preserve">in </w:t>
      </w:r>
      <w:r w:rsidR="00B86B05" w:rsidRPr="000A60D6">
        <w:rPr>
          <w:rFonts w:ascii="Arial" w:hAnsi="Arial" w:cs="Arial"/>
          <w:color w:val="4A4A4A"/>
          <w:shd w:val="clear" w:color="auto" w:fill="FFFFFF"/>
        </w:rPr>
        <w:t xml:space="preserve">reducing health inequalities.  </w:t>
      </w:r>
      <w:r w:rsidR="00F61C13" w:rsidRPr="000A60D6">
        <w:rPr>
          <w:rFonts w:ascii="Arial" w:hAnsi="Arial" w:cs="Arial"/>
          <w:color w:val="4A4A4A"/>
          <w:shd w:val="clear" w:color="auto" w:fill="FFFFFF"/>
        </w:rPr>
        <w:t xml:space="preserve">Health inequalities is referred to as unfair differences </w:t>
      </w:r>
      <w:r w:rsidR="009C7231" w:rsidRPr="000A60D6">
        <w:rPr>
          <w:rFonts w:ascii="Arial" w:hAnsi="Arial" w:cs="Arial"/>
          <w:color w:val="4A4A4A"/>
          <w:shd w:val="clear" w:color="auto" w:fill="FFFFFF"/>
        </w:rPr>
        <w:t xml:space="preserve">in health between different groups of people or communities. </w:t>
      </w:r>
      <w:r w:rsidR="00B61E40" w:rsidRPr="000A60D6">
        <w:rPr>
          <w:rFonts w:ascii="Arial" w:hAnsi="Arial" w:cs="Arial"/>
          <w:color w:val="4A4A4A"/>
          <w:shd w:val="clear" w:color="auto" w:fill="FFFFFF"/>
        </w:rPr>
        <w:t xml:space="preserve">PHE (2017) confirmed that </w:t>
      </w:r>
      <w:r w:rsidR="00E632CC" w:rsidRPr="000A60D6">
        <w:rPr>
          <w:rFonts w:ascii="Arial" w:hAnsi="Arial" w:cs="Arial"/>
          <w:color w:val="4A4A4A"/>
          <w:shd w:val="clear" w:color="auto" w:fill="FFFFFF"/>
        </w:rPr>
        <w:t xml:space="preserve">inequalities still exist between the most and least deprived areas of England. </w:t>
      </w:r>
      <w:r w:rsidR="0019648F" w:rsidRPr="000A60D6">
        <w:rPr>
          <w:rFonts w:ascii="Arial" w:hAnsi="Arial" w:cs="Arial"/>
          <w:color w:val="4A4A4A"/>
          <w:shd w:val="clear" w:color="auto" w:fill="FFFFFF"/>
        </w:rPr>
        <w:t xml:space="preserve">In </w:t>
      </w:r>
      <w:r w:rsidR="007F7F02" w:rsidRPr="000A60D6">
        <w:rPr>
          <w:rFonts w:ascii="Arial" w:hAnsi="Arial" w:cs="Arial"/>
          <w:color w:val="4A4A4A"/>
          <w:shd w:val="clear" w:color="auto" w:fill="FFFFFF"/>
        </w:rPr>
        <w:t>2006 The Health Inequalities National Support Team (HINST) was formed in Eng</w:t>
      </w:r>
      <w:r w:rsidR="00634328" w:rsidRPr="000A60D6">
        <w:rPr>
          <w:rFonts w:ascii="Arial" w:hAnsi="Arial" w:cs="Arial"/>
          <w:color w:val="4A4A4A"/>
          <w:shd w:val="clear" w:color="auto" w:fill="FFFFFF"/>
        </w:rPr>
        <w:t xml:space="preserve">land to reduce inequality across the country. </w:t>
      </w:r>
      <w:r w:rsidR="00D95E67" w:rsidRPr="000A60D6">
        <w:rPr>
          <w:rFonts w:ascii="Arial" w:hAnsi="Arial" w:cs="Arial"/>
          <w:color w:val="4A4A4A"/>
          <w:shd w:val="clear" w:color="auto" w:fill="FFFFFF"/>
        </w:rPr>
        <w:t>The aim was to narrow the gap between the 20% most deprived local authorities and the national average by 10%</w:t>
      </w:r>
      <w:r w:rsidR="00902C97" w:rsidRPr="000A60D6">
        <w:rPr>
          <w:rFonts w:ascii="Arial" w:hAnsi="Arial" w:cs="Arial"/>
          <w:color w:val="4A4A4A"/>
          <w:shd w:val="clear" w:color="auto" w:fill="FFFFFF"/>
        </w:rPr>
        <w:t xml:space="preserve">. </w:t>
      </w:r>
      <w:r w:rsidR="0063612D" w:rsidRPr="000A60D6">
        <w:rPr>
          <w:rFonts w:ascii="Arial" w:hAnsi="Arial" w:cs="Arial"/>
          <w:color w:val="4A4A4A"/>
          <w:shd w:val="clear" w:color="auto" w:fill="FFFFFF"/>
        </w:rPr>
        <w:t xml:space="preserve">Although this process was unable to reduce the gap it </w:t>
      </w:r>
      <w:r w:rsidR="005903EA" w:rsidRPr="000A60D6">
        <w:rPr>
          <w:rFonts w:ascii="Arial" w:hAnsi="Arial" w:cs="Arial"/>
          <w:color w:val="4A4A4A"/>
          <w:shd w:val="clear" w:color="auto" w:fill="FFFFFF"/>
        </w:rPr>
        <w:t xml:space="preserve">did provide good practice which the team used to develop a range of </w:t>
      </w:r>
      <w:r w:rsidR="004E62B1" w:rsidRPr="000A60D6">
        <w:rPr>
          <w:rFonts w:ascii="Arial" w:hAnsi="Arial" w:cs="Arial"/>
          <w:color w:val="4A4A4A"/>
          <w:shd w:val="clear" w:color="auto" w:fill="FFFFFF"/>
        </w:rPr>
        <w:t xml:space="preserve">good practice </w:t>
      </w:r>
      <w:r w:rsidR="005903EA" w:rsidRPr="000A60D6">
        <w:rPr>
          <w:rFonts w:ascii="Arial" w:hAnsi="Arial" w:cs="Arial"/>
          <w:color w:val="4A4A4A"/>
          <w:shd w:val="clear" w:color="auto" w:fill="FFFFFF"/>
        </w:rPr>
        <w:t>intervention models</w:t>
      </w:r>
      <w:r w:rsidR="004E62B1" w:rsidRPr="000A60D6">
        <w:rPr>
          <w:rFonts w:ascii="Arial" w:hAnsi="Arial" w:cs="Arial"/>
          <w:color w:val="4A4A4A"/>
          <w:shd w:val="clear" w:color="auto" w:fill="FFFFFF"/>
        </w:rPr>
        <w:t xml:space="preserve">. </w:t>
      </w:r>
      <w:r w:rsidR="00BE245B" w:rsidRPr="000A60D6">
        <w:rPr>
          <w:rFonts w:ascii="Arial" w:hAnsi="Arial" w:cs="Arial"/>
          <w:color w:val="4A4A4A"/>
          <w:shd w:val="clear" w:color="auto" w:fill="FFFFFF"/>
        </w:rPr>
        <w:t xml:space="preserve">Gov.UK (2021b) shows that </w:t>
      </w:r>
      <w:r w:rsidR="00443130" w:rsidRPr="000A60D6">
        <w:rPr>
          <w:rFonts w:ascii="Arial" w:hAnsi="Arial" w:cs="Arial"/>
          <w:color w:val="4A4A4A"/>
          <w:shd w:val="clear" w:color="auto" w:fill="FFFFFF"/>
        </w:rPr>
        <w:t xml:space="preserve">men in the most deprived areas </w:t>
      </w:r>
      <w:r w:rsidR="00352437" w:rsidRPr="000A60D6">
        <w:rPr>
          <w:rFonts w:ascii="Arial" w:hAnsi="Arial" w:cs="Arial"/>
          <w:color w:val="4A4A4A"/>
          <w:shd w:val="clear" w:color="auto" w:fill="FFFFFF"/>
        </w:rPr>
        <w:t xml:space="preserve">live 10 years few than those in less deprived areas. Women </w:t>
      </w:r>
      <w:r w:rsidR="004916D6" w:rsidRPr="000A60D6">
        <w:rPr>
          <w:rFonts w:ascii="Arial" w:hAnsi="Arial" w:cs="Arial"/>
          <w:color w:val="4A4A4A"/>
          <w:shd w:val="clear" w:color="auto" w:fill="FFFFFF"/>
        </w:rPr>
        <w:t xml:space="preserve">in the same area live 7 years fewer. Smoking is </w:t>
      </w:r>
      <w:r w:rsidR="0013547D" w:rsidRPr="000A60D6">
        <w:rPr>
          <w:rFonts w:ascii="Arial" w:hAnsi="Arial" w:cs="Arial"/>
          <w:color w:val="4A4A4A"/>
          <w:shd w:val="clear" w:color="auto" w:fill="FFFFFF"/>
        </w:rPr>
        <w:t xml:space="preserve">more prevalent in deprived areas and is a leading cause of inequalities in life expectancy. </w:t>
      </w:r>
      <w:r w:rsidR="00543E62" w:rsidRPr="000A60D6">
        <w:rPr>
          <w:rFonts w:ascii="Arial" w:hAnsi="Arial" w:cs="Arial"/>
          <w:color w:val="4A4A4A"/>
          <w:shd w:val="clear" w:color="auto" w:fill="FFFFFF"/>
        </w:rPr>
        <w:t xml:space="preserve">Obesity is more prevalent in the deprived areas </w:t>
      </w:r>
      <w:r w:rsidR="00AB7DE1" w:rsidRPr="000A60D6">
        <w:rPr>
          <w:rFonts w:ascii="Arial" w:hAnsi="Arial" w:cs="Arial"/>
          <w:color w:val="4A4A4A"/>
          <w:shd w:val="clear" w:color="auto" w:fill="FFFFFF"/>
        </w:rPr>
        <w:t xml:space="preserve">compared to the less deprived areas. </w:t>
      </w:r>
      <w:r w:rsidR="000B002B" w:rsidRPr="000A60D6">
        <w:rPr>
          <w:rFonts w:ascii="Arial" w:hAnsi="Arial" w:cs="Arial"/>
          <w:color w:val="4A4A4A"/>
          <w:shd w:val="clear" w:color="auto" w:fill="FFFFFF"/>
        </w:rPr>
        <w:t xml:space="preserve">To improve these figures </w:t>
      </w:r>
      <w:r w:rsidR="00FE708A" w:rsidRPr="000A60D6">
        <w:rPr>
          <w:rFonts w:ascii="Arial" w:hAnsi="Arial" w:cs="Arial"/>
          <w:color w:val="4A4A4A"/>
          <w:shd w:val="clear" w:color="auto" w:fill="FFFFFF"/>
        </w:rPr>
        <w:t xml:space="preserve">the government will need to </w:t>
      </w:r>
      <w:r w:rsidR="00195636" w:rsidRPr="000A60D6">
        <w:rPr>
          <w:rFonts w:ascii="Arial" w:hAnsi="Arial" w:cs="Arial"/>
          <w:color w:val="4A4A4A"/>
          <w:shd w:val="clear" w:color="auto" w:fill="FFFFFF"/>
        </w:rPr>
        <w:t xml:space="preserve">closely with NHS to deliver </w:t>
      </w:r>
      <w:r w:rsidR="00CC63F1" w:rsidRPr="000A60D6">
        <w:rPr>
          <w:rFonts w:ascii="Arial" w:hAnsi="Arial" w:cs="Arial"/>
          <w:color w:val="4A4A4A"/>
          <w:shd w:val="clear" w:color="auto" w:fill="FFFFFF"/>
        </w:rPr>
        <w:t>an improved health syste</w:t>
      </w:r>
      <w:r w:rsidR="00D348CA" w:rsidRPr="000A60D6">
        <w:rPr>
          <w:rFonts w:ascii="Arial" w:hAnsi="Arial" w:cs="Arial"/>
          <w:color w:val="4A4A4A"/>
          <w:shd w:val="clear" w:color="auto" w:fill="FFFFFF"/>
        </w:rPr>
        <w:t xml:space="preserve">m by reducing health inequalities and keeping people in good health for longer. </w:t>
      </w:r>
    </w:p>
    <w:p w14:paraId="41E71E53" w14:textId="3F30C8F2" w:rsidR="00FC23E7" w:rsidRPr="000A60D6" w:rsidRDefault="00A663C9" w:rsidP="00B31488">
      <w:pPr>
        <w:tabs>
          <w:tab w:val="left" w:pos="720"/>
          <w:tab w:val="left" w:pos="1440"/>
          <w:tab w:val="left" w:pos="2160"/>
          <w:tab w:val="left" w:pos="2880"/>
        </w:tabs>
        <w:jc w:val="both"/>
        <w:rPr>
          <w:rFonts w:ascii="Arial" w:hAnsi="Arial" w:cs="Arial"/>
          <w:color w:val="4A4A4A"/>
          <w:shd w:val="clear" w:color="auto" w:fill="FFFFFF"/>
        </w:rPr>
      </w:pPr>
      <w:r w:rsidRPr="000A60D6">
        <w:rPr>
          <w:rFonts w:ascii="Arial" w:hAnsi="Arial" w:cs="Arial"/>
          <w:color w:val="4A4A4A"/>
          <w:shd w:val="clear" w:color="auto" w:fill="FFFFFF"/>
        </w:rPr>
        <w:t xml:space="preserve">Research points to UK </w:t>
      </w:r>
      <w:r w:rsidR="001418F2" w:rsidRPr="000A60D6">
        <w:rPr>
          <w:rFonts w:ascii="Arial" w:hAnsi="Arial" w:cs="Arial"/>
          <w:color w:val="4A4A4A"/>
          <w:shd w:val="clear" w:color="auto" w:fill="FFFFFF"/>
        </w:rPr>
        <w:t xml:space="preserve">taking the lead in the climate change initiative to achieve net zero </w:t>
      </w:r>
      <w:r w:rsidR="00F4023C" w:rsidRPr="000A60D6">
        <w:rPr>
          <w:rFonts w:ascii="Arial" w:hAnsi="Arial" w:cs="Arial"/>
          <w:color w:val="4A4A4A"/>
          <w:shd w:val="clear" w:color="auto" w:fill="FFFFFF"/>
        </w:rPr>
        <w:t xml:space="preserve">carbon by 2050, however realistically </w:t>
      </w:r>
      <w:r w:rsidR="00BD1E3E" w:rsidRPr="000A60D6">
        <w:rPr>
          <w:rFonts w:ascii="Arial" w:hAnsi="Arial" w:cs="Arial"/>
          <w:color w:val="4A4A4A"/>
          <w:shd w:val="clear" w:color="auto" w:fill="FFFFFF"/>
        </w:rPr>
        <w:t xml:space="preserve">there is a lot of work to be done to even get close to achieving net zero. </w:t>
      </w:r>
    </w:p>
    <w:p w14:paraId="4D99B724" w14:textId="6DCFE578" w:rsidR="00133371" w:rsidRPr="000A60D6" w:rsidRDefault="00133371" w:rsidP="00B31488">
      <w:pPr>
        <w:tabs>
          <w:tab w:val="left" w:pos="720"/>
          <w:tab w:val="left" w:pos="1440"/>
          <w:tab w:val="left" w:pos="2160"/>
          <w:tab w:val="left" w:pos="2880"/>
        </w:tabs>
        <w:jc w:val="both"/>
        <w:rPr>
          <w:rFonts w:ascii="Arial" w:hAnsi="Arial" w:cs="Arial"/>
          <w:color w:val="4A4A4A"/>
          <w:shd w:val="clear" w:color="auto" w:fill="FFFFFF"/>
        </w:rPr>
      </w:pPr>
      <w:r w:rsidRPr="000A60D6">
        <w:rPr>
          <w:rFonts w:ascii="Arial" w:hAnsi="Arial" w:cs="Arial"/>
          <w:color w:val="4A4A4A"/>
          <w:shd w:val="clear" w:color="auto" w:fill="FFFFFF"/>
        </w:rPr>
        <w:t xml:space="preserve">The five changes </w:t>
      </w:r>
      <w:r w:rsidR="0056075C" w:rsidRPr="000A60D6">
        <w:rPr>
          <w:rFonts w:ascii="Arial" w:hAnsi="Arial" w:cs="Arial"/>
          <w:color w:val="4A4A4A"/>
          <w:shd w:val="clear" w:color="auto" w:fill="FFFFFF"/>
        </w:rPr>
        <w:t xml:space="preserve">referred to in this essay will make huge difference in our country and the society if </w:t>
      </w:r>
      <w:r w:rsidR="007E2AEC" w:rsidRPr="000A60D6">
        <w:rPr>
          <w:rFonts w:ascii="Arial" w:hAnsi="Arial" w:cs="Arial"/>
          <w:color w:val="4A4A4A"/>
          <w:shd w:val="clear" w:color="auto" w:fill="FFFFFF"/>
        </w:rPr>
        <w:t xml:space="preserve">these were led and steered correctly </w:t>
      </w:r>
      <w:r w:rsidR="003D7B58" w:rsidRPr="000A60D6">
        <w:rPr>
          <w:rFonts w:ascii="Arial" w:hAnsi="Arial" w:cs="Arial"/>
          <w:color w:val="4A4A4A"/>
          <w:shd w:val="clear" w:color="auto" w:fill="FFFFFF"/>
        </w:rPr>
        <w:t xml:space="preserve">with strict measures in place. </w:t>
      </w:r>
      <w:r w:rsidR="00B3731C" w:rsidRPr="000A60D6">
        <w:rPr>
          <w:rFonts w:ascii="Arial" w:hAnsi="Arial" w:cs="Arial"/>
          <w:color w:val="4A4A4A"/>
          <w:shd w:val="clear" w:color="auto" w:fill="FFFFFF"/>
        </w:rPr>
        <w:t xml:space="preserve">A lot of work has gone into Carbon Emission and there are different pilots being </w:t>
      </w:r>
      <w:r w:rsidR="004515B0" w:rsidRPr="000A60D6">
        <w:rPr>
          <w:rFonts w:ascii="Arial" w:hAnsi="Arial" w:cs="Arial"/>
          <w:color w:val="4A4A4A"/>
          <w:shd w:val="clear" w:color="auto" w:fill="FFFFFF"/>
        </w:rPr>
        <w:t xml:space="preserve">across the country such as the clean air zone in Birmingham with plans to implement </w:t>
      </w:r>
      <w:r w:rsidR="00FF4376" w:rsidRPr="000A60D6">
        <w:rPr>
          <w:rFonts w:ascii="Arial" w:hAnsi="Arial" w:cs="Arial"/>
          <w:color w:val="4A4A4A"/>
          <w:shd w:val="clear" w:color="auto" w:fill="FFFFFF"/>
        </w:rPr>
        <w:t xml:space="preserve">this strategy in other parts of the country. </w:t>
      </w:r>
      <w:r w:rsidR="00064BBF" w:rsidRPr="000A60D6">
        <w:rPr>
          <w:rFonts w:ascii="Arial" w:hAnsi="Arial" w:cs="Arial"/>
          <w:color w:val="4A4A4A"/>
          <w:shd w:val="clear" w:color="auto" w:fill="FFFFFF"/>
        </w:rPr>
        <w:t xml:space="preserve">Research identified a lot of work </w:t>
      </w:r>
      <w:r w:rsidR="00B91B7B" w:rsidRPr="000A60D6">
        <w:rPr>
          <w:rFonts w:ascii="Arial" w:hAnsi="Arial" w:cs="Arial"/>
          <w:color w:val="4A4A4A"/>
          <w:shd w:val="clear" w:color="auto" w:fill="FFFFFF"/>
        </w:rPr>
        <w:t>had been carried out into healthy lifestyles</w:t>
      </w:r>
      <w:r w:rsidR="00A72301" w:rsidRPr="000A60D6">
        <w:rPr>
          <w:rFonts w:ascii="Arial" w:hAnsi="Arial" w:cs="Arial"/>
          <w:color w:val="4A4A4A"/>
          <w:shd w:val="clear" w:color="auto" w:fill="FFFFFF"/>
        </w:rPr>
        <w:t xml:space="preserve"> and promoting healthy eating habits. </w:t>
      </w:r>
      <w:r w:rsidR="00406175" w:rsidRPr="000A60D6">
        <w:rPr>
          <w:rFonts w:ascii="Arial" w:hAnsi="Arial" w:cs="Arial"/>
          <w:color w:val="4A4A4A"/>
          <w:shd w:val="clear" w:color="auto" w:fill="FFFFFF"/>
        </w:rPr>
        <w:t xml:space="preserve">This is </w:t>
      </w:r>
      <w:r w:rsidR="002750C4" w:rsidRPr="000A60D6">
        <w:rPr>
          <w:rFonts w:ascii="Arial" w:hAnsi="Arial" w:cs="Arial"/>
          <w:color w:val="4A4A4A"/>
          <w:shd w:val="clear" w:color="auto" w:fill="FFFFFF"/>
        </w:rPr>
        <w:t xml:space="preserve">an area which advertises or promotes a lot of information on what </w:t>
      </w:r>
      <w:r w:rsidR="00AA29D0" w:rsidRPr="000A60D6">
        <w:rPr>
          <w:rFonts w:ascii="Arial" w:hAnsi="Arial" w:cs="Arial"/>
          <w:color w:val="4A4A4A"/>
          <w:shd w:val="clear" w:color="auto" w:fill="FFFFFF"/>
        </w:rPr>
        <w:t xml:space="preserve">needs to be done for a healthy lifestyle but more information on the benefits needs to be made available to the people. More awareness or even education to understand </w:t>
      </w:r>
      <w:r w:rsidR="00D63252" w:rsidRPr="000A60D6">
        <w:rPr>
          <w:rFonts w:ascii="Arial" w:hAnsi="Arial" w:cs="Arial"/>
          <w:color w:val="4A4A4A"/>
          <w:shd w:val="clear" w:color="auto" w:fill="FFFFFF"/>
        </w:rPr>
        <w:t xml:space="preserve">why healthy lifestyle is so important to the individual and </w:t>
      </w:r>
      <w:r w:rsidR="00B63651" w:rsidRPr="000A60D6">
        <w:rPr>
          <w:rFonts w:ascii="Arial" w:hAnsi="Arial" w:cs="Arial"/>
          <w:color w:val="4A4A4A"/>
          <w:shd w:val="clear" w:color="auto" w:fill="FFFFFF"/>
        </w:rPr>
        <w:t xml:space="preserve">the community. UK is one of the </w:t>
      </w:r>
      <w:r w:rsidR="00581082" w:rsidRPr="000A60D6">
        <w:rPr>
          <w:rFonts w:ascii="Arial" w:hAnsi="Arial" w:cs="Arial"/>
          <w:color w:val="4A4A4A"/>
          <w:shd w:val="clear" w:color="auto" w:fill="FFFFFF"/>
        </w:rPr>
        <w:t xml:space="preserve">richest </w:t>
      </w:r>
      <w:r w:rsidR="00F60C86" w:rsidRPr="000A60D6">
        <w:rPr>
          <w:rFonts w:ascii="Arial" w:hAnsi="Arial" w:cs="Arial"/>
          <w:color w:val="4A4A4A"/>
          <w:shd w:val="clear" w:color="auto" w:fill="FFFFFF"/>
        </w:rPr>
        <w:t>countries</w:t>
      </w:r>
      <w:r w:rsidR="00581082" w:rsidRPr="000A60D6">
        <w:rPr>
          <w:rFonts w:ascii="Arial" w:hAnsi="Arial" w:cs="Arial"/>
          <w:color w:val="4A4A4A"/>
          <w:shd w:val="clear" w:color="auto" w:fill="FFFFFF"/>
        </w:rPr>
        <w:t xml:space="preserve"> in the world and yet poverty is a huge problem. </w:t>
      </w:r>
      <w:r w:rsidR="00301C98">
        <w:rPr>
          <w:rFonts w:ascii="Arial" w:hAnsi="Arial" w:cs="Arial"/>
          <w:color w:val="4A4A4A"/>
          <w:shd w:val="clear" w:color="auto" w:fill="FFFFFF"/>
        </w:rPr>
        <w:t>A lot of the research found</w:t>
      </w:r>
      <w:r w:rsidR="00472102">
        <w:rPr>
          <w:rFonts w:ascii="Arial" w:hAnsi="Arial" w:cs="Arial"/>
          <w:color w:val="4A4A4A"/>
          <w:shd w:val="clear" w:color="auto" w:fill="FFFFFF"/>
        </w:rPr>
        <w:t xml:space="preserve"> </w:t>
      </w:r>
      <w:r w:rsidR="00EF502D">
        <w:rPr>
          <w:rFonts w:ascii="Arial" w:hAnsi="Arial" w:cs="Arial"/>
          <w:color w:val="4A4A4A"/>
          <w:shd w:val="clear" w:color="auto" w:fill="FFFFFF"/>
        </w:rPr>
        <w:t xml:space="preserve">that </w:t>
      </w:r>
      <w:r w:rsidR="005B1894">
        <w:rPr>
          <w:rFonts w:ascii="Arial" w:hAnsi="Arial" w:cs="Arial"/>
          <w:color w:val="4A4A4A"/>
          <w:shd w:val="clear" w:color="auto" w:fill="FFFFFF"/>
        </w:rPr>
        <w:t xml:space="preserve">there are </w:t>
      </w:r>
      <w:r w:rsidR="00EF502D">
        <w:rPr>
          <w:rFonts w:ascii="Arial" w:hAnsi="Arial" w:cs="Arial"/>
          <w:color w:val="4A4A4A"/>
          <w:shd w:val="clear" w:color="auto" w:fill="FFFFFF"/>
        </w:rPr>
        <w:t xml:space="preserve">many people in poverty in the </w:t>
      </w:r>
      <w:r w:rsidR="00472102">
        <w:rPr>
          <w:rFonts w:ascii="Arial" w:hAnsi="Arial" w:cs="Arial"/>
          <w:color w:val="4A4A4A"/>
          <w:shd w:val="clear" w:color="auto" w:fill="FFFFFF"/>
        </w:rPr>
        <w:t>UK</w:t>
      </w:r>
      <w:r w:rsidR="005B1894">
        <w:rPr>
          <w:rFonts w:ascii="Arial" w:hAnsi="Arial" w:cs="Arial"/>
          <w:color w:val="4A4A4A"/>
          <w:shd w:val="clear" w:color="auto" w:fill="FFFFFF"/>
        </w:rPr>
        <w:t xml:space="preserve"> and that </w:t>
      </w:r>
      <w:r w:rsidR="00400687">
        <w:rPr>
          <w:rFonts w:ascii="Arial" w:hAnsi="Arial" w:cs="Arial"/>
          <w:color w:val="4A4A4A"/>
          <w:shd w:val="clear" w:color="auto" w:fill="FFFFFF"/>
        </w:rPr>
        <w:t xml:space="preserve">poverty is at its highest in London </w:t>
      </w:r>
      <w:r w:rsidR="006A2809">
        <w:rPr>
          <w:rFonts w:ascii="Arial" w:hAnsi="Arial" w:cs="Arial"/>
          <w:color w:val="4A4A4A"/>
          <w:shd w:val="clear" w:color="auto" w:fill="FFFFFF"/>
        </w:rPr>
        <w:t>due to the higher housing and living costs</w:t>
      </w:r>
      <w:r w:rsidR="00EF6280">
        <w:rPr>
          <w:rFonts w:ascii="Arial" w:hAnsi="Arial" w:cs="Arial"/>
          <w:color w:val="4A4A4A"/>
          <w:shd w:val="clear" w:color="auto" w:fill="FFFFFF"/>
        </w:rPr>
        <w:t xml:space="preserve"> (BBC News, 2020)</w:t>
      </w:r>
      <w:r w:rsidR="006A2809">
        <w:rPr>
          <w:rFonts w:ascii="Arial" w:hAnsi="Arial" w:cs="Arial"/>
          <w:color w:val="4A4A4A"/>
          <w:shd w:val="clear" w:color="auto" w:fill="FFFFFF"/>
        </w:rPr>
        <w:t xml:space="preserve">. </w:t>
      </w:r>
      <w:r w:rsidR="00360D25" w:rsidRPr="000A60D6">
        <w:rPr>
          <w:rFonts w:ascii="Arial" w:hAnsi="Arial" w:cs="Arial"/>
          <w:color w:val="4A4A4A"/>
          <w:shd w:val="clear" w:color="auto" w:fill="FFFFFF"/>
        </w:rPr>
        <w:t xml:space="preserve">The government needs to do a lot more to help the disadvantaged and the vulnerable </w:t>
      </w:r>
      <w:r w:rsidR="00230A5E" w:rsidRPr="000A60D6">
        <w:rPr>
          <w:rFonts w:ascii="Arial" w:hAnsi="Arial" w:cs="Arial"/>
          <w:color w:val="4A4A4A"/>
          <w:shd w:val="clear" w:color="auto" w:fill="FFFFFF"/>
        </w:rPr>
        <w:t>by ending rough sleeping and reducing homelessness</w:t>
      </w:r>
      <w:r w:rsidR="00FE6D75" w:rsidRPr="000A60D6">
        <w:rPr>
          <w:rFonts w:ascii="Arial" w:hAnsi="Arial" w:cs="Arial"/>
          <w:color w:val="4A4A4A"/>
          <w:shd w:val="clear" w:color="auto" w:fill="FFFFFF"/>
        </w:rPr>
        <w:t xml:space="preserve"> and by encouraging and supporting people into work.</w:t>
      </w:r>
      <w:r w:rsidR="0063594E" w:rsidRPr="000A60D6">
        <w:rPr>
          <w:rFonts w:ascii="Arial" w:hAnsi="Arial" w:cs="Arial"/>
          <w:color w:val="4A4A4A"/>
          <w:shd w:val="clear" w:color="auto" w:fill="FFFFFF"/>
        </w:rPr>
        <w:t xml:space="preserve"> The housing market needs improving so that properties are built to suit the needs </w:t>
      </w:r>
      <w:r w:rsidR="003B3F7D" w:rsidRPr="000A60D6">
        <w:rPr>
          <w:rFonts w:ascii="Arial" w:hAnsi="Arial" w:cs="Arial"/>
          <w:color w:val="4A4A4A"/>
          <w:shd w:val="clear" w:color="auto" w:fill="FFFFFF"/>
        </w:rPr>
        <w:t xml:space="preserve">of everyone so that </w:t>
      </w:r>
      <w:r w:rsidR="00881FC7" w:rsidRPr="000A60D6">
        <w:rPr>
          <w:rFonts w:ascii="Arial" w:hAnsi="Arial" w:cs="Arial"/>
          <w:color w:val="4A4A4A"/>
          <w:shd w:val="clear" w:color="auto" w:fill="FFFFFF"/>
        </w:rPr>
        <w:t xml:space="preserve">they can live a safe and </w:t>
      </w:r>
      <w:r w:rsidR="003B3F7D" w:rsidRPr="000A60D6">
        <w:rPr>
          <w:rFonts w:ascii="Arial" w:hAnsi="Arial" w:cs="Arial"/>
          <w:color w:val="4A4A4A"/>
          <w:shd w:val="clear" w:color="auto" w:fill="FFFFFF"/>
        </w:rPr>
        <w:t>independent</w:t>
      </w:r>
      <w:r w:rsidR="00881FC7" w:rsidRPr="000A60D6">
        <w:rPr>
          <w:rFonts w:ascii="Arial" w:hAnsi="Arial" w:cs="Arial"/>
          <w:color w:val="4A4A4A"/>
          <w:shd w:val="clear" w:color="auto" w:fill="FFFFFF"/>
        </w:rPr>
        <w:t xml:space="preserve"> life. </w:t>
      </w:r>
      <w:r w:rsidR="00F60C86" w:rsidRPr="000A60D6">
        <w:rPr>
          <w:rFonts w:ascii="Arial" w:hAnsi="Arial" w:cs="Arial"/>
          <w:color w:val="4A4A4A"/>
          <w:shd w:val="clear" w:color="auto" w:fill="FFFFFF"/>
        </w:rPr>
        <w:t>Finally,</w:t>
      </w:r>
      <w:r w:rsidR="00960B2D" w:rsidRPr="000A60D6">
        <w:rPr>
          <w:rFonts w:ascii="Arial" w:hAnsi="Arial" w:cs="Arial"/>
          <w:color w:val="4A4A4A"/>
          <w:shd w:val="clear" w:color="auto" w:fill="FFFFFF"/>
        </w:rPr>
        <w:t xml:space="preserve"> the health inequalities </w:t>
      </w:r>
      <w:r w:rsidR="00EC3618" w:rsidRPr="000A60D6">
        <w:rPr>
          <w:rFonts w:ascii="Arial" w:hAnsi="Arial" w:cs="Arial"/>
          <w:color w:val="4A4A4A"/>
          <w:shd w:val="clear" w:color="auto" w:fill="FFFFFF"/>
        </w:rPr>
        <w:t>require</w:t>
      </w:r>
      <w:r w:rsidR="00FF4CC0" w:rsidRPr="000A60D6">
        <w:rPr>
          <w:rFonts w:ascii="Arial" w:hAnsi="Arial" w:cs="Arial"/>
          <w:color w:val="4A4A4A"/>
          <w:shd w:val="clear" w:color="auto" w:fill="FFFFFF"/>
        </w:rPr>
        <w:t xml:space="preserve"> strict measures and good leadership to ensure </w:t>
      </w:r>
      <w:r w:rsidR="00FF4CC0" w:rsidRPr="000A60D6">
        <w:rPr>
          <w:rFonts w:ascii="Arial" w:hAnsi="Arial" w:cs="Arial"/>
          <w:color w:val="4A4A4A"/>
          <w:shd w:val="clear" w:color="auto" w:fill="FFFFFF"/>
        </w:rPr>
        <w:lastRenderedPageBreak/>
        <w:t>the inequality gap is reduced</w:t>
      </w:r>
      <w:r w:rsidR="00264ACB" w:rsidRPr="000A60D6">
        <w:rPr>
          <w:rFonts w:ascii="Arial" w:hAnsi="Arial" w:cs="Arial"/>
          <w:color w:val="4A4A4A"/>
          <w:shd w:val="clear" w:color="auto" w:fill="FFFFFF"/>
        </w:rPr>
        <w:t xml:space="preserve"> which will improve life expectancy for both men and women in deprived areas.</w:t>
      </w:r>
      <w:r w:rsidR="003B3F7D" w:rsidRPr="000A60D6">
        <w:rPr>
          <w:rFonts w:ascii="Arial" w:hAnsi="Arial" w:cs="Arial"/>
          <w:color w:val="4A4A4A"/>
          <w:shd w:val="clear" w:color="auto" w:fill="FFFFFF"/>
        </w:rPr>
        <w:t xml:space="preserve"> </w:t>
      </w:r>
    </w:p>
    <w:p w14:paraId="74370791" w14:textId="7E2A310B" w:rsidR="00FC23E7" w:rsidRPr="000A60D6" w:rsidRDefault="00FC23E7" w:rsidP="00B31488">
      <w:pPr>
        <w:tabs>
          <w:tab w:val="left" w:pos="720"/>
          <w:tab w:val="left" w:pos="1440"/>
          <w:tab w:val="left" w:pos="2160"/>
          <w:tab w:val="left" w:pos="2880"/>
        </w:tabs>
        <w:jc w:val="both"/>
        <w:rPr>
          <w:rFonts w:ascii="Arial" w:hAnsi="Arial" w:cs="Arial"/>
          <w:color w:val="4A4A4A"/>
          <w:shd w:val="clear" w:color="auto" w:fill="FFFFFF"/>
        </w:rPr>
      </w:pPr>
    </w:p>
    <w:p w14:paraId="33A87E70" w14:textId="620769E0" w:rsidR="00FC23E7" w:rsidRPr="009620CE" w:rsidRDefault="00FC23E7" w:rsidP="00B31488">
      <w:pPr>
        <w:tabs>
          <w:tab w:val="left" w:pos="720"/>
          <w:tab w:val="left" w:pos="1440"/>
          <w:tab w:val="left" w:pos="2160"/>
          <w:tab w:val="left" w:pos="2880"/>
        </w:tabs>
        <w:jc w:val="both"/>
        <w:rPr>
          <w:rFonts w:ascii="Arial" w:hAnsi="Arial" w:cs="Arial"/>
          <w:color w:val="4A4A4A"/>
          <w:shd w:val="clear" w:color="auto" w:fill="FFFFFF"/>
        </w:rPr>
      </w:pPr>
    </w:p>
    <w:p w14:paraId="51759263" w14:textId="267DBBE7" w:rsidR="00FC23E7" w:rsidRPr="009620CE" w:rsidRDefault="00FC23E7" w:rsidP="00B31488">
      <w:pPr>
        <w:tabs>
          <w:tab w:val="left" w:pos="720"/>
          <w:tab w:val="left" w:pos="1440"/>
          <w:tab w:val="left" w:pos="2160"/>
          <w:tab w:val="left" w:pos="2880"/>
        </w:tabs>
        <w:jc w:val="both"/>
        <w:rPr>
          <w:rFonts w:ascii="Arial" w:hAnsi="Arial" w:cs="Arial"/>
          <w:color w:val="4A4A4A"/>
          <w:shd w:val="clear" w:color="auto" w:fill="FFFFFF"/>
        </w:rPr>
      </w:pPr>
    </w:p>
    <w:p w14:paraId="409E61E3" w14:textId="2D20788C" w:rsidR="00FC23E7" w:rsidRDefault="00FC23E7" w:rsidP="00B31488">
      <w:pPr>
        <w:tabs>
          <w:tab w:val="left" w:pos="720"/>
          <w:tab w:val="left" w:pos="1440"/>
          <w:tab w:val="left" w:pos="2160"/>
          <w:tab w:val="left" w:pos="2880"/>
        </w:tabs>
        <w:jc w:val="both"/>
        <w:rPr>
          <w:rFonts w:ascii="Arial" w:hAnsi="Arial" w:cs="Arial"/>
          <w:color w:val="4A4A4A"/>
          <w:shd w:val="clear" w:color="auto" w:fill="FFFFFF"/>
        </w:rPr>
      </w:pPr>
    </w:p>
    <w:p w14:paraId="51BD5193" w14:textId="66EF4F83"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05CA5000" w14:textId="3D6BC9B2"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6B258641" w14:textId="199C6E97"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214B5DD1" w14:textId="635ACEED"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2DC13630" w14:textId="68488BFA"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422EED08" w14:textId="1D482560"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73CE82B4" w14:textId="54792162"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46029F51" w14:textId="6DA6C3C9"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31B1DC4C" w14:textId="0F5D2734"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03B5B655" w14:textId="6D209672"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16387CC4" w14:textId="10172DAB"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643FB104" w14:textId="7A76D39F"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3BA16D8D" w14:textId="3AF49E8D"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55736961" w14:textId="479E8621"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278C7C4D" w14:textId="5389676B"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59515EB8" w14:textId="21AB936F"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4E43D3F4" w14:textId="1B270E2F"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4457F30C" w14:textId="7D13E241"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7EDBE214" w14:textId="547D0CE1"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5C63F811" w14:textId="02308656"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1A9E42C6" w14:textId="44745BE1"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3EF5AF30" w14:textId="724EA637"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4E4B8DC1" w14:textId="438A1608"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237C007B" w14:textId="672B44C6"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01FA54D2" w14:textId="7B94BD8C"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1438AC16" w14:textId="5D2E74B9"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5A40C7E7" w14:textId="0241DBF0"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339F32B2" w14:textId="7D68AC75"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33ACF486" w14:textId="0D2D8170"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25CB677A" w14:textId="074D793B" w:rsidR="0092352C"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423091F8" w14:textId="77777777" w:rsidR="0092352C" w:rsidRPr="009620CE" w:rsidRDefault="0092352C" w:rsidP="00B31488">
      <w:pPr>
        <w:tabs>
          <w:tab w:val="left" w:pos="720"/>
          <w:tab w:val="left" w:pos="1440"/>
          <w:tab w:val="left" w:pos="2160"/>
          <w:tab w:val="left" w:pos="2880"/>
        </w:tabs>
        <w:jc w:val="both"/>
        <w:rPr>
          <w:rFonts w:ascii="Arial" w:hAnsi="Arial" w:cs="Arial"/>
          <w:color w:val="4A4A4A"/>
          <w:shd w:val="clear" w:color="auto" w:fill="FFFFFF"/>
        </w:rPr>
      </w:pPr>
    </w:p>
    <w:p w14:paraId="5C1C4F69" w14:textId="77777777" w:rsidR="00231913" w:rsidRPr="009620CE" w:rsidRDefault="0097099A">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r w:rsidRPr="009620CE">
        <w:rPr>
          <w:rFonts w:ascii="Arial" w:hAnsi="Arial" w:cs="Arial"/>
          <w:b/>
          <w:u w:val="single"/>
        </w:rPr>
        <w:lastRenderedPageBreak/>
        <w:t>Reference</w:t>
      </w:r>
    </w:p>
    <w:p w14:paraId="5C1C4F6A" w14:textId="773C431F"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1B373FAC" w14:textId="0527BA02" w:rsidR="00EF6280" w:rsidRPr="00EF6280" w:rsidRDefault="00EF6280" w:rsidP="003A00E3">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Pr>
          <w:rFonts w:ascii="Arial" w:hAnsi="Arial" w:cs="Arial"/>
        </w:rPr>
        <w:t xml:space="preserve">BBC News (2020) </w:t>
      </w:r>
      <w:r w:rsidRPr="005160E1">
        <w:rPr>
          <w:rFonts w:ascii="Arial" w:hAnsi="Arial" w:cs="Arial"/>
          <w:i/>
          <w:iCs/>
        </w:rPr>
        <w:t>Five surprising facts about inequality in the UK</w:t>
      </w:r>
      <w:r>
        <w:rPr>
          <w:rFonts w:ascii="Arial" w:hAnsi="Arial" w:cs="Arial"/>
        </w:rPr>
        <w:t xml:space="preserve">. Available at: </w:t>
      </w:r>
      <w:hyperlink r:id="rId11" w:history="1">
        <w:r w:rsidRPr="007D1BA6">
          <w:rPr>
            <w:rStyle w:val="Hyperlink"/>
            <w:rFonts w:ascii="Arial" w:hAnsi="Arial" w:cs="Arial"/>
          </w:rPr>
          <w:t>https://www.bbc.co.uk/news/business-53628115</w:t>
        </w:r>
      </w:hyperlink>
      <w:r>
        <w:rPr>
          <w:rFonts w:ascii="Arial" w:hAnsi="Arial" w:cs="Arial"/>
        </w:rPr>
        <w:t xml:space="preserve"> (Accessed on: 10 December 2021).</w:t>
      </w:r>
    </w:p>
    <w:p w14:paraId="56F67473" w14:textId="5BA31A5D" w:rsidR="001F2F06" w:rsidRPr="000A60D6" w:rsidRDefault="001F2F06" w:rsidP="003A00E3">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sidRPr="000A60D6">
        <w:rPr>
          <w:rFonts w:ascii="Arial" w:hAnsi="Arial" w:cs="Arial"/>
          <w:color w:val="222222"/>
          <w:shd w:val="clear" w:color="auto" w:fill="FFFFFF"/>
        </w:rPr>
        <w:t>Bozkurt, F. and Ergen, A. (2018) Promoting healthy lifestyle for sustainable development. In </w:t>
      </w:r>
      <w:r w:rsidRPr="000A60D6">
        <w:rPr>
          <w:rFonts w:ascii="Arial" w:hAnsi="Arial" w:cs="Arial"/>
          <w:i/>
          <w:iCs/>
          <w:color w:val="222222"/>
          <w:shd w:val="clear" w:color="auto" w:fill="FFFFFF"/>
        </w:rPr>
        <w:t>Sustainable Development: Concepts, Methodologies, Tools, and Applications</w:t>
      </w:r>
      <w:r w:rsidR="002500CB" w:rsidRPr="000A60D6">
        <w:rPr>
          <w:rFonts w:ascii="Arial" w:hAnsi="Arial" w:cs="Arial"/>
          <w:color w:val="222222"/>
          <w:shd w:val="clear" w:color="auto" w:fill="FFFFFF"/>
        </w:rPr>
        <w:t xml:space="preserve">, </w:t>
      </w:r>
      <w:r w:rsidRPr="000A60D6">
        <w:rPr>
          <w:rFonts w:ascii="Arial" w:hAnsi="Arial" w:cs="Arial"/>
          <w:color w:val="222222"/>
          <w:shd w:val="clear" w:color="auto" w:fill="FFFFFF"/>
        </w:rPr>
        <w:t xml:space="preserve">pp. 1152-1166. </w:t>
      </w:r>
    </w:p>
    <w:p w14:paraId="3D73C027" w14:textId="0A911247" w:rsidR="008206F2" w:rsidRPr="000A60D6" w:rsidRDefault="008206F2" w:rsidP="003A00E3">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roofErr w:type="spellStart"/>
      <w:r w:rsidRPr="000A60D6">
        <w:rPr>
          <w:rFonts w:ascii="Arial" w:hAnsi="Arial" w:cs="Arial"/>
          <w:color w:val="222222"/>
          <w:shd w:val="clear" w:color="auto" w:fill="FFFFFF"/>
        </w:rPr>
        <w:t>Centers</w:t>
      </w:r>
      <w:proofErr w:type="spellEnd"/>
      <w:r w:rsidRPr="000A60D6">
        <w:rPr>
          <w:rFonts w:ascii="Arial" w:hAnsi="Arial" w:cs="Arial"/>
          <w:color w:val="222222"/>
          <w:shd w:val="clear" w:color="auto" w:fill="FFFFFF"/>
        </w:rPr>
        <w:t xml:space="preserve"> for Disease Control and Prevention (2021) </w:t>
      </w:r>
      <w:r w:rsidRPr="005160E1">
        <w:rPr>
          <w:rFonts w:ascii="Arial" w:hAnsi="Arial" w:cs="Arial"/>
          <w:i/>
          <w:iCs/>
          <w:color w:val="222222"/>
          <w:shd w:val="clear" w:color="auto" w:fill="FFFFFF"/>
        </w:rPr>
        <w:t>Sustainable Lifestyle</w:t>
      </w:r>
      <w:r w:rsidRPr="000A60D6">
        <w:rPr>
          <w:rFonts w:ascii="Arial" w:hAnsi="Arial" w:cs="Arial"/>
          <w:color w:val="222222"/>
          <w:shd w:val="clear" w:color="auto" w:fill="FFFFFF"/>
        </w:rPr>
        <w:t xml:space="preserve">. Available at: </w:t>
      </w:r>
      <w:hyperlink r:id="rId12" w:history="1">
        <w:r w:rsidRPr="000A60D6">
          <w:rPr>
            <w:rStyle w:val="Hyperlink"/>
            <w:rFonts w:ascii="Arial" w:hAnsi="Arial" w:cs="Arial"/>
            <w:shd w:val="clear" w:color="auto" w:fill="FFFFFF"/>
          </w:rPr>
          <w:t>https://www.cdc.gov/sustainability/lifestyle/index.htm</w:t>
        </w:r>
      </w:hyperlink>
      <w:r w:rsidRPr="000A60D6">
        <w:rPr>
          <w:rFonts w:ascii="Arial" w:hAnsi="Arial" w:cs="Arial"/>
          <w:color w:val="222222"/>
          <w:shd w:val="clear" w:color="auto" w:fill="FFFFFF"/>
        </w:rPr>
        <w:t xml:space="preserve"> (Accessed on: 9 December 2021)</w:t>
      </w:r>
    </w:p>
    <w:p w14:paraId="349CE554" w14:textId="4A14F490" w:rsidR="001F2F06" w:rsidRPr="00D41469" w:rsidRDefault="00A82CAC" w:rsidP="00D41469">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sidRPr="000A60D6">
        <w:rPr>
          <w:rFonts w:ascii="Arial" w:hAnsi="Arial" w:cs="Arial"/>
          <w:color w:val="222222"/>
          <w:shd w:val="clear" w:color="auto" w:fill="FFFFFF"/>
        </w:rPr>
        <w:t xml:space="preserve">Child Poverty Action Group (2021) </w:t>
      </w:r>
      <w:r w:rsidRPr="004F0932">
        <w:rPr>
          <w:rFonts w:ascii="Arial" w:hAnsi="Arial" w:cs="Arial"/>
          <w:i/>
          <w:iCs/>
          <w:color w:val="222222"/>
          <w:shd w:val="clear" w:color="auto" w:fill="FFFFFF"/>
        </w:rPr>
        <w:t>What is poverty</w:t>
      </w:r>
      <w:r w:rsidRPr="000A60D6">
        <w:rPr>
          <w:rFonts w:ascii="Arial" w:hAnsi="Arial" w:cs="Arial"/>
          <w:color w:val="222222"/>
          <w:shd w:val="clear" w:color="auto" w:fill="FFFFFF"/>
        </w:rPr>
        <w:t xml:space="preserve">? Available at: </w:t>
      </w:r>
      <w:hyperlink r:id="rId13" w:history="1">
        <w:r w:rsidRPr="000A60D6">
          <w:rPr>
            <w:rStyle w:val="Hyperlink"/>
            <w:rFonts w:ascii="Arial" w:hAnsi="Arial" w:cs="Arial"/>
            <w:shd w:val="clear" w:color="auto" w:fill="FFFFFF"/>
          </w:rPr>
          <w:t>https://cpag.org.uk/child-poverty/what-poverty</w:t>
        </w:r>
      </w:hyperlink>
      <w:r w:rsidRPr="000A60D6">
        <w:rPr>
          <w:rFonts w:ascii="Arial" w:hAnsi="Arial" w:cs="Arial"/>
          <w:color w:val="222222"/>
          <w:shd w:val="clear" w:color="auto" w:fill="FFFFFF"/>
        </w:rPr>
        <w:t xml:space="preserve"> (Accessed on: </w:t>
      </w:r>
      <w:r w:rsidR="00C172EC" w:rsidRPr="000A60D6">
        <w:rPr>
          <w:rFonts w:ascii="Arial" w:hAnsi="Arial" w:cs="Arial"/>
          <w:color w:val="222222"/>
          <w:shd w:val="clear" w:color="auto" w:fill="FFFFFF"/>
        </w:rPr>
        <w:t>9 December 2021).</w:t>
      </w:r>
    </w:p>
    <w:p w14:paraId="3A7CF52D" w14:textId="47DE4228" w:rsidR="00E365D8" w:rsidRPr="000A60D6" w:rsidRDefault="00E365D8" w:rsidP="003A00E3">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sidRPr="000A60D6">
        <w:rPr>
          <w:rFonts w:ascii="Arial" w:hAnsi="Arial" w:cs="Arial"/>
        </w:rPr>
        <w:t>Department for Business, Energy &amp; Industrial Strategy (2020) 2020</w:t>
      </w:r>
      <w:r w:rsidR="008F241A" w:rsidRPr="000A60D6">
        <w:rPr>
          <w:rFonts w:ascii="Arial" w:hAnsi="Arial" w:cs="Arial"/>
        </w:rPr>
        <w:t xml:space="preserve"> </w:t>
      </w:r>
      <w:r w:rsidR="008F241A" w:rsidRPr="004F0932">
        <w:rPr>
          <w:rFonts w:ascii="Arial" w:hAnsi="Arial" w:cs="Arial"/>
          <w:i/>
          <w:iCs/>
        </w:rPr>
        <w:t>UK greenhouse gas emissions, provisional figures</w:t>
      </w:r>
      <w:r w:rsidR="008F241A" w:rsidRPr="000A60D6">
        <w:rPr>
          <w:rFonts w:ascii="Arial" w:hAnsi="Arial" w:cs="Arial"/>
        </w:rPr>
        <w:t xml:space="preserve">. Available at: </w:t>
      </w:r>
      <w:hyperlink r:id="rId14" w:anchor=":~:text=Carbon%20dioxide%20%28CO2%29%20emissions%20in%20the%20UK%20are,were%2048.8%25%20lower%20than%20they%20were%20in%201990" w:history="1">
        <w:r w:rsidR="008F241A" w:rsidRPr="000A60D6">
          <w:rPr>
            <w:rStyle w:val="Hyperlink"/>
            <w:rFonts w:ascii="Arial" w:hAnsi="Arial" w:cs="Arial"/>
          </w:rPr>
          <w:t>https://assets.publishing.service.gov.uk/government/uploads/system/uploads/attachment_data/file/972583/2020_Provisional_emissions_statistics_report.pdf#:~:text=Carbon%20dioxide%20%28CO2%29%20emissions%20in%20the%20UK%20are,were%2048.8%25%20lower%20than%20they%20were%20in%201990</w:t>
        </w:r>
      </w:hyperlink>
      <w:r w:rsidR="008F241A" w:rsidRPr="000A60D6">
        <w:rPr>
          <w:rFonts w:ascii="Arial" w:hAnsi="Arial" w:cs="Arial"/>
        </w:rPr>
        <w:t>. (Accessed on: 9 December 2021).</w:t>
      </w:r>
    </w:p>
    <w:p w14:paraId="1DC94927" w14:textId="3ED11CC2" w:rsidR="00FC284E" w:rsidRPr="000A60D6" w:rsidRDefault="00FC284E" w:rsidP="003A00E3">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sidRPr="000A60D6">
        <w:rPr>
          <w:rFonts w:ascii="Arial" w:hAnsi="Arial" w:cs="Arial"/>
        </w:rPr>
        <w:t>Department for Environment Food &amp; Rural Affairs (2020) Clean Air Zone Framework</w:t>
      </w:r>
      <w:r w:rsidR="004631A0" w:rsidRPr="000A60D6">
        <w:rPr>
          <w:rFonts w:ascii="Arial" w:hAnsi="Arial" w:cs="Arial"/>
        </w:rPr>
        <w:t xml:space="preserve">. Principles for setting up Clean Air Zones in England. Available at: </w:t>
      </w:r>
      <w:hyperlink r:id="rId15" w:history="1">
        <w:r w:rsidR="004631A0" w:rsidRPr="000A60D6">
          <w:rPr>
            <w:rStyle w:val="Hyperlink"/>
            <w:rFonts w:ascii="Arial" w:hAnsi="Arial" w:cs="Arial"/>
          </w:rPr>
          <w:t>https://assets.publishing.service.gov.uk/government/uploads/system/uploads/attachment_data/file/863730/clean-air-zone-framework-feb2020.pdf</w:t>
        </w:r>
      </w:hyperlink>
      <w:r w:rsidR="004631A0" w:rsidRPr="000A60D6">
        <w:rPr>
          <w:rFonts w:ascii="Arial" w:hAnsi="Arial" w:cs="Arial"/>
        </w:rPr>
        <w:t xml:space="preserve"> (Accessed on: </w:t>
      </w:r>
      <w:r w:rsidR="000640D4" w:rsidRPr="000A60D6">
        <w:rPr>
          <w:rFonts w:ascii="Arial" w:hAnsi="Arial" w:cs="Arial"/>
        </w:rPr>
        <w:t>9 December 2021).</w:t>
      </w:r>
    </w:p>
    <w:p w14:paraId="6A0125D0" w14:textId="183E4904" w:rsidR="0035260E" w:rsidRPr="000A60D6" w:rsidRDefault="0035260E" w:rsidP="003A00E3">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sidRPr="000A60D6">
        <w:rPr>
          <w:rFonts w:ascii="Arial" w:hAnsi="Arial" w:cs="Arial"/>
          <w:color w:val="222222"/>
          <w:shd w:val="clear" w:color="auto" w:fill="FFFFFF"/>
        </w:rPr>
        <w:t>Erickson, L. (2017) Reducing greenhouse gas emissions and improving air quality: Two global challenges. </w:t>
      </w:r>
      <w:r w:rsidRPr="000A60D6">
        <w:rPr>
          <w:rFonts w:ascii="Arial" w:hAnsi="Arial" w:cs="Arial"/>
          <w:i/>
          <w:iCs/>
          <w:color w:val="222222"/>
          <w:shd w:val="clear" w:color="auto" w:fill="FFFFFF"/>
        </w:rPr>
        <w:t>Environmental Progress &amp; Sustainable Energy</w:t>
      </w:r>
      <w:r w:rsidRPr="000A60D6">
        <w:rPr>
          <w:rFonts w:ascii="Arial" w:hAnsi="Arial" w:cs="Arial"/>
          <w:color w:val="222222"/>
          <w:shd w:val="clear" w:color="auto" w:fill="FFFFFF"/>
        </w:rPr>
        <w:t xml:space="preserve">, vol. </w:t>
      </w:r>
      <w:r w:rsidRPr="000A60D6">
        <w:rPr>
          <w:rFonts w:ascii="Arial" w:hAnsi="Arial" w:cs="Arial"/>
          <w:i/>
          <w:iCs/>
          <w:color w:val="222222"/>
          <w:shd w:val="clear" w:color="auto" w:fill="FFFFFF"/>
        </w:rPr>
        <w:t>36</w:t>
      </w:r>
      <w:r w:rsidRPr="000A60D6">
        <w:rPr>
          <w:rFonts w:ascii="Arial" w:hAnsi="Arial" w:cs="Arial"/>
          <w:color w:val="222222"/>
          <w:shd w:val="clear" w:color="auto" w:fill="FFFFFF"/>
        </w:rPr>
        <w:t>(4), pp.982-988.</w:t>
      </w:r>
    </w:p>
    <w:p w14:paraId="55AF3D0B" w14:textId="547C2AA6" w:rsidR="00B36768" w:rsidRPr="000A60D6" w:rsidRDefault="00B36768" w:rsidP="003A00E3">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sidRPr="000A60D6">
        <w:rPr>
          <w:rFonts w:ascii="Arial" w:hAnsi="Arial" w:cs="Arial"/>
        </w:rPr>
        <w:t xml:space="preserve">Global Citizen (2014) 10 Things </w:t>
      </w:r>
      <w:proofErr w:type="gramStart"/>
      <w:r w:rsidRPr="000A60D6">
        <w:rPr>
          <w:rFonts w:ascii="Arial" w:hAnsi="Arial" w:cs="Arial"/>
        </w:rPr>
        <w:t>To</w:t>
      </w:r>
      <w:proofErr w:type="gramEnd"/>
      <w:r w:rsidRPr="000A60D6">
        <w:rPr>
          <w:rFonts w:ascii="Arial" w:hAnsi="Arial" w:cs="Arial"/>
        </w:rPr>
        <w:t xml:space="preserve"> Do to End Extreme Poverty</w:t>
      </w:r>
      <w:r w:rsidR="00B82D98" w:rsidRPr="000A60D6">
        <w:rPr>
          <w:rFonts w:ascii="Arial" w:hAnsi="Arial" w:cs="Arial"/>
        </w:rPr>
        <w:t xml:space="preserve"> by 2030. Available at: </w:t>
      </w:r>
      <w:hyperlink r:id="rId16" w:anchor=":~:text=%20There%20are%201.2%20billion%20people%20living%20in,growth%20is%20not%20always%20possible%20and...%20More%20" w:history="1">
        <w:r w:rsidR="00B82D98" w:rsidRPr="000A60D6">
          <w:rPr>
            <w:rStyle w:val="Hyperlink"/>
            <w:rFonts w:ascii="Arial" w:hAnsi="Arial" w:cs="Arial"/>
          </w:rPr>
          <w:t>https://www.globalcitizen.org/en/content/10-things-to-do-to-end-extreme-poverty-by-2030/#:~:text=%20There%20are%201.2%20billion%20people%20living%20in,growth%20is%20not%20always%20possible%20and...%20More%20</w:t>
        </w:r>
      </w:hyperlink>
      <w:r w:rsidR="00B82D98" w:rsidRPr="000A60D6">
        <w:rPr>
          <w:rFonts w:ascii="Arial" w:hAnsi="Arial" w:cs="Arial"/>
        </w:rPr>
        <w:t xml:space="preserve"> (Accessed on: 8 December 2021).</w:t>
      </w:r>
    </w:p>
    <w:p w14:paraId="6AB098F7" w14:textId="7E124244" w:rsidR="00CE74D9" w:rsidRPr="000A60D6" w:rsidRDefault="00CE74D9" w:rsidP="003A00E3">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sidRPr="000A60D6">
        <w:rPr>
          <w:rFonts w:ascii="Arial" w:hAnsi="Arial" w:cs="Arial"/>
        </w:rPr>
        <w:t xml:space="preserve">Gov.UK (2016) Health matters: getting every adult active every day. Available at: </w:t>
      </w:r>
      <w:hyperlink r:id="rId17" w:history="1">
        <w:r w:rsidRPr="000A60D6">
          <w:rPr>
            <w:rStyle w:val="Hyperlink"/>
            <w:rFonts w:ascii="Arial" w:hAnsi="Arial" w:cs="Arial"/>
          </w:rPr>
          <w:t>https://www.gov.uk/government/publications/health-matters-getting-every-adult-active-every-day/health-matters-getting-every-adult-active-every-day</w:t>
        </w:r>
      </w:hyperlink>
      <w:r w:rsidRPr="000A60D6">
        <w:rPr>
          <w:rFonts w:ascii="Arial" w:hAnsi="Arial" w:cs="Arial"/>
        </w:rPr>
        <w:t xml:space="preserve"> (Accessed on: 9 December 2021).</w:t>
      </w:r>
    </w:p>
    <w:p w14:paraId="2EA55CFD" w14:textId="78A586BC" w:rsidR="0092352C" w:rsidRPr="006F18BC" w:rsidRDefault="00162826" w:rsidP="006F18BC">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sidRPr="000A60D6">
        <w:rPr>
          <w:rFonts w:ascii="Arial" w:hAnsi="Arial" w:cs="Arial"/>
        </w:rPr>
        <w:t xml:space="preserve">Gov.UK (2019) Housing for older and disabled people. Available at: </w:t>
      </w:r>
      <w:hyperlink r:id="rId18" w:history="1">
        <w:r w:rsidRPr="000A60D6">
          <w:rPr>
            <w:rStyle w:val="Hyperlink"/>
            <w:rFonts w:ascii="Arial" w:hAnsi="Arial" w:cs="Arial"/>
          </w:rPr>
          <w:t>https://www.gov.uk/guidance/housing-for-older-and-disabled-people</w:t>
        </w:r>
      </w:hyperlink>
      <w:r w:rsidRPr="000A60D6">
        <w:rPr>
          <w:rFonts w:ascii="Arial" w:hAnsi="Arial" w:cs="Arial"/>
        </w:rPr>
        <w:t xml:space="preserve"> (Accessed on: 10 December 2021).</w:t>
      </w:r>
    </w:p>
    <w:p w14:paraId="13E934AB" w14:textId="128894AD" w:rsidR="00CE74D9" w:rsidRPr="006F18BC" w:rsidRDefault="0092352C" w:rsidP="006F18BC">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sidRPr="000A60D6">
        <w:rPr>
          <w:rFonts w:ascii="Arial" w:hAnsi="Arial" w:cs="Arial"/>
        </w:rPr>
        <w:t xml:space="preserve">Gov.UK (2020) Promoting walking to work. Available at: </w:t>
      </w:r>
      <w:hyperlink r:id="rId19" w:history="1">
        <w:r w:rsidRPr="000A60D6">
          <w:rPr>
            <w:rStyle w:val="Hyperlink"/>
            <w:rFonts w:ascii="Arial" w:hAnsi="Arial" w:cs="Arial"/>
          </w:rPr>
          <w:t>https://www.gov.uk/government/case-studies/promoting-walking-to-work</w:t>
        </w:r>
      </w:hyperlink>
      <w:r w:rsidRPr="000A60D6">
        <w:rPr>
          <w:rFonts w:ascii="Arial" w:hAnsi="Arial" w:cs="Arial"/>
        </w:rPr>
        <w:t xml:space="preserve"> (Accessed on: 9 December 2021).</w:t>
      </w:r>
    </w:p>
    <w:p w14:paraId="79FE1797" w14:textId="6E83B28B" w:rsidR="00E855A4" w:rsidRPr="006F18BC" w:rsidRDefault="009E32A4" w:rsidP="006F18BC">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sidRPr="000A60D6">
        <w:rPr>
          <w:rFonts w:ascii="Arial" w:hAnsi="Arial" w:cs="Arial"/>
        </w:rPr>
        <w:t>Gov</w:t>
      </w:r>
      <w:r w:rsidR="002F4BE7" w:rsidRPr="000A60D6">
        <w:rPr>
          <w:rFonts w:ascii="Arial" w:hAnsi="Arial" w:cs="Arial"/>
        </w:rPr>
        <w:t>.UK (2021) UK and the Sust</w:t>
      </w:r>
      <w:r w:rsidR="00792FCD" w:rsidRPr="000A60D6">
        <w:rPr>
          <w:rFonts w:ascii="Arial" w:hAnsi="Arial" w:cs="Arial"/>
        </w:rPr>
        <w:t>ainable Development Goals</w:t>
      </w:r>
      <w:r w:rsidR="00E66D37" w:rsidRPr="000A60D6">
        <w:rPr>
          <w:rFonts w:ascii="Arial" w:hAnsi="Arial" w:cs="Arial"/>
        </w:rPr>
        <w:t xml:space="preserve">. Available at: </w:t>
      </w:r>
      <w:hyperlink r:id="rId20" w:history="1">
        <w:r w:rsidR="00E66D37" w:rsidRPr="000A60D6">
          <w:rPr>
            <w:rStyle w:val="Hyperlink"/>
            <w:rFonts w:ascii="Arial" w:hAnsi="Arial" w:cs="Arial"/>
          </w:rPr>
          <w:t>https://news.un.org/en/story/2006/06/182732-over-13-million-deaths-each-year-due-preventable-environmental-causes-un-report</w:t>
        </w:r>
      </w:hyperlink>
      <w:r w:rsidR="00E66D37" w:rsidRPr="000A60D6">
        <w:rPr>
          <w:rFonts w:ascii="Arial" w:hAnsi="Arial" w:cs="Arial"/>
        </w:rPr>
        <w:t xml:space="preserve"> (Accessed on: </w:t>
      </w:r>
      <w:r w:rsidR="002B7BCE" w:rsidRPr="000A60D6">
        <w:rPr>
          <w:rFonts w:ascii="Arial" w:hAnsi="Arial" w:cs="Arial"/>
        </w:rPr>
        <w:t>7 December 2021).</w:t>
      </w:r>
    </w:p>
    <w:p w14:paraId="19E8BAC7" w14:textId="27692C22" w:rsidR="00BE245B" w:rsidRPr="006F18BC" w:rsidRDefault="00E855A4" w:rsidP="006F18BC">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sidRPr="000A60D6">
        <w:rPr>
          <w:rFonts w:ascii="Arial" w:hAnsi="Arial" w:cs="Arial"/>
        </w:rPr>
        <w:t xml:space="preserve">Gov.UK (2021a) Implementing the Sustainable Development Goals. Available at: </w:t>
      </w:r>
      <w:hyperlink r:id="rId21" w:history="1">
        <w:r w:rsidRPr="000A60D6">
          <w:rPr>
            <w:rStyle w:val="Hyperlink"/>
            <w:rFonts w:ascii="Arial" w:hAnsi="Arial" w:cs="Arial"/>
          </w:rPr>
          <w:t>https://www.kingsfund.org.uk/sites/default/files/2021-03/nhss-role-tackling-poverty.pdf</w:t>
        </w:r>
      </w:hyperlink>
      <w:r w:rsidRPr="000A60D6">
        <w:rPr>
          <w:rFonts w:ascii="Arial" w:hAnsi="Arial" w:cs="Arial"/>
        </w:rPr>
        <w:t xml:space="preserve"> (Accessed on: 9 December 2021)</w:t>
      </w:r>
      <w:r w:rsidR="006F18BC">
        <w:rPr>
          <w:rFonts w:ascii="Arial" w:hAnsi="Arial" w:cs="Arial"/>
        </w:rPr>
        <w:t>.</w:t>
      </w:r>
    </w:p>
    <w:p w14:paraId="3B68203D" w14:textId="74BFD023" w:rsidR="0092352C" w:rsidRPr="006F18BC" w:rsidRDefault="00BE245B" w:rsidP="006F18BC">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sidRPr="000A60D6">
        <w:rPr>
          <w:rFonts w:ascii="Arial" w:hAnsi="Arial" w:cs="Arial"/>
        </w:rPr>
        <w:t xml:space="preserve">Gov.UK 92021b) New era of public health to tackle inequalities and level up the UK. Available at: </w:t>
      </w:r>
      <w:hyperlink r:id="rId22" w:history="1">
        <w:r w:rsidR="00443130" w:rsidRPr="000A60D6">
          <w:rPr>
            <w:rStyle w:val="Hyperlink"/>
            <w:rFonts w:ascii="Arial" w:hAnsi="Arial" w:cs="Arial"/>
          </w:rPr>
          <w:t>https://www.gov.uk/government/news/new-era-of-public-health-to-tackle-inequalities-and-level-up-the-uk</w:t>
        </w:r>
      </w:hyperlink>
      <w:r w:rsidR="00443130" w:rsidRPr="000A60D6">
        <w:rPr>
          <w:rFonts w:ascii="Arial" w:hAnsi="Arial" w:cs="Arial"/>
        </w:rPr>
        <w:t xml:space="preserve"> (Accessed on: 10 December 2021).</w:t>
      </w:r>
    </w:p>
    <w:p w14:paraId="362A4DE1" w14:textId="7CF34168" w:rsidR="0092352C" w:rsidRPr="006F18BC" w:rsidRDefault="0092352C" w:rsidP="0092352C">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sidRPr="000A60D6">
        <w:rPr>
          <w:rFonts w:ascii="Arial" w:hAnsi="Arial" w:cs="Arial"/>
          <w:color w:val="222222"/>
          <w:shd w:val="clear" w:color="auto" w:fill="FFFFFF"/>
        </w:rPr>
        <w:t>McCalla, J.</w:t>
      </w:r>
      <w:r w:rsidR="00375B7D">
        <w:rPr>
          <w:rFonts w:ascii="Arial" w:hAnsi="Arial" w:cs="Arial"/>
          <w:color w:val="222222"/>
          <w:shd w:val="clear" w:color="auto" w:fill="FFFFFF"/>
        </w:rPr>
        <w:t xml:space="preserve">, </w:t>
      </w:r>
      <w:r w:rsidRPr="000A60D6">
        <w:rPr>
          <w:rFonts w:ascii="Arial" w:hAnsi="Arial" w:cs="Arial"/>
          <w:color w:val="222222"/>
          <w:shd w:val="clear" w:color="auto" w:fill="FFFFFF"/>
        </w:rPr>
        <w:t>Juarez, C.</w:t>
      </w:r>
      <w:r w:rsidR="00375B7D">
        <w:rPr>
          <w:rFonts w:ascii="Arial" w:hAnsi="Arial" w:cs="Arial"/>
          <w:color w:val="222222"/>
          <w:shd w:val="clear" w:color="auto" w:fill="FFFFFF"/>
        </w:rPr>
        <w:t>,</w:t>
      </w:r>
      <w:r w:rsidRPr="000A60D6">
        <w:rPr>
          <w:rFonts w:ascii="Arial" w:hAnsi="Arial" w:cs="Arial"/>
          <w:color w:val="222222"/>
          <w:shd w:val="clear" w:color="auto" w:fill="FFFFFF"/>
        </w:rPr>
        <w:t xml:space="preserve"> Williams, L</w:t>
      </w:r>
      <w:r w:rsidR="0083110D">
        <w:rPr>
          <w:rFonts w:ascii="Arial" w:hAnsi="Arial" w:cs="Arial"/>
          <w:color w:val="222222"/>
          <w:shd w:val="clear" w:color="auto" w:fill="FFFFFF"/>
        </w:rPr>
        <w:t xml:space="preserve">., </w:t>
      </w:r>
      <w:r w:rsidRPr="000A60D6">
        <w:rPr>
          <w:rFonts w:ascii="Arial" w:hAnsi="Arial" w:cs="Arial"/>
          <w:color w:val="222222"/>
          <w:shd w:val="clear" w:color="auto" w:fill="FFFFFF"/>
        </w:rPr>
        <w:t xml:space="preserve">Brown, J., </w:t>
      </w:r>
      <w:proofErr w:type="spellStart"/>
      <w:r w:rsidRPr="000A60D6">
        <w:rPr>
          <w:rFonts w:ascii="Arial" w:hAnsi="Arial" w:cs="Arial"/>
          <w:color w:val="222222"/>
          <w:shd w:val="clear" w:color="auto" w:fill="FFFFFF"/>
        </w:rPr>
        <w:t>Chipungu</w:t>
      </w:r>
      <w:proofErr w:type="spellEnd"/>
      <w:r w:rsidRPr="000A60D6">
        <w:rPr>
          <w:rFonts w:ascii="Arial" w:hAnsi="Arial" w:cs="Arial"/>
          <w:color w:val="222222"/>
          <w:shd w:val="clear" w:color="auto" w:fill="FFFFFF"/>
        </w:rPr>
        <w:t xml:space="preserve">, K. and Saab, P. </w:t>
      </w:r>
      <w:r w:rsidR="0083110D">
        <w:rPr>
          <w:rFonts w:ascii="Arial" w:hAnsi="Arial" w:cs="Arial"/>
          <w:color w:val="222222"/>
          <w:shd w:val="clear" w:color="auto" w:fill="FFFFFF"/>
        </w:rPr>
        <w:t>(</w:t>
      </w:r>
      <w:r w:rsidRPr="000A60D6">
        <w:rPr>
          <w:rFonts w:ascii="Arial" w:hAnsi="Arial" w:cs="Arial"/>
          <w:color w:val="222222"/>
          <w:shd w:val="clear" w:color="auto" w:fill="FFFFFF"/>
        </w:rPr>
        <w:t>2012</w:t>
      </w:r>
      <w:r w:rsidR="0083110D">
        <w:rPr>
          <w:rFonts w:ascii="Arial" w:hAnsi="Arial" w:cs="Arial"/>
          <w:color w:val="222222"/>
          <w:shd w:val="clear" w:color="auto" w:fill="FFFFFF"/>
        </w:rPr>
        <w:t>)</w:t>
      </w:r>
      <w:r w:rsidRPr="000A60D6">
        <w:rPr>
          <w:rFonts w:ascii="Arial" w:hAnsi="Arial" w:cs="Arial"/>
          <w:color w:val="222222"/>
          <w:shd w:val="clear" w:color="auto" w:fill="FFFFFF"/>
        </w:rPr>
        <w:t xml:space="preserve">. Promoting healthy lifestyle </w:t>
      </w:r>
      <w:proofErr w:type="spellStart"/>
      <w:r w:rsidRPr="000A60D6">
        <w:rPr>
          <w:rFonts w:ascii="Arial" w:hAnsi="Arial" w:cs="Arial"/>
          <w:color w:val="222222"/>
          <w:shd w:val="clear" w:color="auto" w:fill="FFFFFF"/>
        </w:rPr>
        <w:t>behaviors</w:t>
      </w:r>
      <w:proofErr w:type="spellEnd"/>
      <w:r w:rsidRPr="000A60D6">
        <w:rPr>
          <w:rFonts w:ascii="Arial" w:hAnsi="Arial" w:cs="Arial"/>
          <w:color w:val="222222"/>
          <w:shd w:val="clear" w:color="auto" w:fill="FFFFFF"/>
        </w:rPr>
        <w:t>: The heart smart discussion activity. </w:t>
      </w:r>
      <w:r w:rsidRPr="000A60D6">
        <w:rPr>
          <w:rFonts w:ascii="Arial" w:hAnsi="Arial" w:cs="Arial"/>
          <w:i/>
          <w:iCs/>
          <w:color w:val="222222"/>
          <w:shd w:val="clear" w:color="auto" w:fill="FFFFFF"/>
        </w:rPr>
        <w:t>The Journal of school health</w:t>
      </w:r>
      <w:r w:rsidRPr="000A60D6">
        <w:rPr>
          <w:rFonts w:ascii="Arial" w:hAnsi="Arial" w:cs="Arial"/>
          <w:color w:val="222222"/>
          <w:shd w:val="clear" w:color="auto" w:fill="FFFFFF"/>
        </w:rPr>
        <w:t>, </w:t>
      </w:r>
      <w:r w:rsidR="006F18BC">
        <w:rPr>
          <w:rFonts w:ascii="Arial" w:hAnsi="Arial" w:cs="Arial"/>
          <w:color w:val="222222"/>
          <w:shd w:val="clear" w:color="auto" w:fill="FFFFFF"/>
        </w:rPr>
        <w:t xml:space="preserve">vol. </w:t>
      </w:r>
      <w:r w:rsidRPr="000A60D6">
        <w:rPr>
          <w:rFonts w:ascii="Arial" w:hAnsi="Arial" w:cs="Arial"/>
          <w:i/>
          <w:iCs/>
          <w:color w:val="222222"/>
          <w:shd w:val="clear" w:color="auto" w:fill="FFFFFF"/>
        </w:rPr>
        <w:t>82</w:t>
      </w:r>
      <w:r w:rsidRPr="000A60D6">
        <w:rPr>
          <w:rFonts w:ascii="Arial" w:hAnsi="Arial" w:cs="Arial"/>
          <w:color w:val="222222"/>
          <w:shd w:val="clear" w:color="auto" w:fill="FFFFFF"/>
        </w:rPr>
        <w:t>(12), p.572</w:t>
      </w:r>
      <w:r w:rsidR="006F18BC">
        <w:rPr>
          <w:rFonts w:ascii="Arial" w:hAnsi="Arial" w:cs="Arial"/>
          <w:color w:val="222222"/>
          <w:shd w:val="clear" w:color="auto" w:fill="FFFFFF"/>
        </w:rPr>
        <w:t>.</w:t>
      </w:r>
    </w:p>
    <w:p w14:paraId="0FFA7CA5" w14:textId="2CCBCF93" w:rsidR="0092352C" w:rsidRPr="000A60D6" w:rsidRDefault="0092352C" w:rsidP="0092352C">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color w:val="222222"/>
          <w:shd w:val="clear" w:color="auto" w:fill="FFFFFF"/>
        </w:rPr>
      </w:pPr>
      <w:r w:rsidRPr="000A60D6">
        <w:rPr>
          <w:rFonts w:ascii="Arial" w:hAnsi="Arial" w:cs="Arial"/>
          <w:color w:val="222222"/>
          <w:shd w:val="clear" w:color="auto" w:fill="FFFFFF"/>
        </w:rPr>
        <w:t>Nasser, H.</w:t>
      </w:r>
      <w:r w:rsidR="0083110D">
        <w:rPr>
          <w:rFonts w:ascii="Arial" w:hAnsi="Arial" w:cs="Arial"/>
          <w:color w:val="222222"/>
          <w:shd w:val="clear" w:color="auto" w:fill="FFFFFF"/>
        </w:rPr>
        <w:t xml:space="preserve">, </w:t>
      </w:r>
      <w:r w:rsidRPr="000A60D6">
        <w:rPr>
          <w:rFonts w:ascii="Arial" w:hAnsi="Arial" w:cs="Arial"/>
          <w:color w:val="222222"/>
          <w:shd w:val="clear" w:color="auto" w:fill="FFFFFF"/>
        </w:rPr>
        <w:t>Mahmoud, M., Tolba, M.</w:t>
      </w:r>
      <w:r w:rsidR="0083110D">
        <w:rPr>
          <w:rFonts w:ascii="Arial" w:hAnsi="Arial" w:cs="Arial"/>
          <w:color w:val="222222"/>
          <w:shd w:val="clear" w:color="auto" w:fill="FFFFFF"/>
        </w:rPr>
        <w:t xml:space="preserve">, </w:t>
      </w:r>
      <w:r w:rsidRPr="000A60D6">
        <w:rPr>
          <w:rFonts w:ascii="Arial" w:hAnsi="Arial" w:cs="Arial"/>
          <w:color w:val="222222"/>
          <w:shd w:val="clear" w:color="auto" w:fill="FFFFFF"/>
        </w:rPr>
        <w:t>Radwan, R.</w:t>
      </w:r>
      <w:r w:rsidR="0083110D">
        <w:rPr>
          <w:rFonts w:ascii="Arial" w:hAnsi="Arial" w:cs="Arial"/>
          <w:color w:val="222222"/>
          <w:shd w:val="clear" w:color="auto" w:fill="FFFFFF"/>
        </w:rPr>
        <w:t xml:space="preserve">, </w:t>
      </w:r>
      <w:r w:rsidRPr="000A60D6">
        <w:rPr>
          <w:rFonts w:ascii="Arial" w:hAnsi="Arial" w:cs="Arial"/>
          <w:color w:val="222222"/>
          <w:shd w:val="clear" w:color="auto" w:fill="FFFFFF"/>
        </w:rPr>
        <w:t>Gabr, N.</w:t>
      </w:r>
      <w:r w:rsidR="0083110D">
        <w:rPr>
          <w:rFonts w:ascii="Arial" w:hAnsi="Arial" w:cs="Arial"/>
          <w:color w:val="222222"/>
          <w:shd w:val="clear" w:color="auto" w:fill="FFFFFF"/>
        </w:rPr>
        <w:t xml:space="preserve">, </w:t>
      </w:r>
      <w:r w:rsidRPr="000A60D6">
        <w:rPr>
          <w:rFonts w:ascii="Arial" w:hAnsi="Arial" w:cs="Arial"/>
          <w:color w:val="222222"/>
          <w:shd w:val="clear" w:color="auto" w:fill="FFFFFF"/>
        </w:rPr>
        <w:t>ElShamy, A.</w:t>
      </w:r>
      <w:r w:rsidR="0083110D">
        <w:rPr>
          <w:rFonts w:ascii="Arial" w:hAnsi="Arial" w:cs="Arial"/>
          <w:color w:val="222222"/>
          <w:shd w:val="clear" w:color="auto" w:fill="FFFFFF"/>
        </w:rPr>
        <w:t xml:space="preserve">, </w:t>
      </w:r>
      <w:r w:rsidRPr="000A60D6">
        <w:rPr>
          <w:rFonts w:ascii="Arial" w:hAnsi="Arial" w:cs="Arial"/>
          <w:color w:val="222222"/>
          <w:shd w:val="clear" w:color="auto" w:fill="FFFFFF"/>
        </w:rPr>
        <w:t>Yehya, M</w:t>
      </w:r>
      <w:r w:rsidR="0083110D">
        <w:rPr>
          <w:rFonts w:ascii="Arial" w:hAnsi="Arial" w:cs="Arial"/>
          <w:color w:val="222222"/>
          <w:shd w:val="clear" w:color="auto" w:fill="FFFFFF"/>
        </w:rPr>
        <w:t xml:space="preserve">., </w:t>
      </w:r>
      <w:r w:rsidRPr="000A60D6">
        <w:rPr>
          <w:rFonts w:ascii="Arial" w:hAnsi="Arial" w:cs="Arial"/>
          <w:color w:val="222222"/>
          <w:shd w:val="clear" w:color="auto" w:fill="FFFFFF"/>
        </w:rPr>
        <w:t>Ziemke, A. and Hashem, M.</w:t>
      </w:r>
      <w:r w:rsidR="0083110D">
        <w:rPr>
          <w:rFonts w:ascii="Arial" w:hAnsi="Arial" w:cs="Arial"/>
          <w:color w:val="222222"/>
          <w:shd w:val="clear" w:color="auto" w:fill="FFFFFF"/>
        </w:rPr>
        <w:t xml:space="preserve"> (</w:t>
      </w:r>
      <w:r w:rsidRPr="000A60D6">
        <w:rPr>
          <w:rFonts w:ascii="Arial" w:hAnsi="Arial" w:cs="Arial"/>
          <w:color w:val="222222"/>
          <w:shd w:val="clear" w:color="auto" w:fill="FFFFFF"/>
        </w:rPr>
        <w:t>2021</w:t>
      </w:r>
      <w:r w:rsidR="0083110D">
        <w:rPr>
          <w:rFonts w:ascii="Arial" w:hAnsi="Arial" w:cs="Arial"/>
          <w:color w:val="222222"/>
          <w:shd w:val="clear" w:color="auto" w:fill="FFFFFF"/>
        </w:rPr>
        <w:t>)</w:t>
      </w:r>
      <w:r w:rsidRPr="000A60D6">
        <w:rPr>
          <w:rFonts w:ascii="Arial" w:hAnsi="Arial" w:cs="Arial"/>
          <w:color w:val="222222"/>
          <w:shd w:val="clear" w:color="auto" w:fill="FFFFFF"/>
        </w:rPr>
        <w:t xml:space="preserve"> Pros and cons of using green biotechnology to solve food insecurity and achieve sustainable development goals. </w:t>
      </w:r>
      <w:r w:rsidRPr="000A60D6">
        <w:rPr>
          <w:rFonts w:ascii="Arial" w:hAnsi="Arial" w:cs="Arial"/>
          <w:i/>
          <w:iCs/>
          <w:color w:val="222222"/>
          <w:shd w:val="clear" w:color="auto" w:fill="FFFFFF"/>
        </w:rPr>
        <w:t>Euro-Mediterranean Journal for Environmental Integration</w:t>
      </w:r>
      <w:r w:rsidRPr="000A60D6">
        <w:rPr>
          <w:rFonts w:ascii="Arial" w:hAnsi="Arial" w:cs="Arial"/>
          <w:color w:val="222222"/>
          <w:shd w:val="clear" w:color="auto" w:fill="FFFFFF"/>
        </w:rPr>
        <w:t>, </w:t>
      </w:r>
      <w:r w:rsidR="0083110D">
        <w:rPr>
          <w:rFonts w:ascii="Arial" w:hAnsi="Arial" w:cs="Arial"/>
          <w:color w:val="222222"/>
          <w:shd w:val="clear" w:color="auto" w:fill="FFFFFF"/>
        </w:rPr>
        <w:t xml:space="preserve">vol. </w:t>
      </w:r>
      <w:r w:rsidRPr="000A60D6">
        <w:rPr>
          <w:rFonts w:ascii="Arial" w:hAnsi="Arial" w:cs="Arial"/>
          <w:i/>
          <w:iCs/>
          <w:color w:val="222222"/>
          <w:shd w:val="clear" w:color="auto" w:fill="FFFFFF"/>
        </w:rPr>
        <w:t>6</w:t>
      </w:r>
      <w:r w:rsidRPr="000A60D6">
        <w:rPr>
          <w:rFonts w:ascii="Arial" w:hAnsi="Arial" w:cs="Arial"/>
          <w:color w:val="222222"/>
          <w:shd w:val="clear" w:color="auto" w:fill="FFFFFF"/>
        </w:rPr>
        <w:t>(1), pp.1-19.</w:t>
      </w:r>
    </w:p>
    <w:p w14:paraId="178C797F" w14:textId="77777777" w:rsidR="0092352C" w:rsidRPr="000A60D6" w:rsidRDefault="0092352C" w:rsidP="0092352C">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color w:val="222222"/>
          <w:shd w:val="clear" w:color="auto" w:fill="FFFFFF"/>
        </w:rPr>
      </w:pPr>
    </w:p>
    <w:p w14:paraId="031DAF6B" w14:textId="77777777" w:rsidR="0092352C" w:rsidRPr="000A60D6" w:rsidRDefault="0092352C" w:rsidP="0092352C">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color w:val="222222"/>
          <w:shd w:val="clear" w:color="auto" w:fill="FFFFFF"/>
        </w:rPr>
      </w:pPr>
      <w:r w:rsidRPr="000A60D6">
        <w:rPr>
          <w:rFonts w:ascii="Arial" w:hAnsi="Arial" w:cs="Arial"/>
          <w:color w:val="222222"/>
          <w:shd w:val="clear" w:color="auto" w:fill="FFFFFF"/>
        </w:rPr>
        <w:lastRenderedPageBreak/>
        <w:t xml:space="preserve">National Institute of Environmental Health Sciences (2013) Reducing Greenhouse Gas Emissions Can Improve Air Quality and Save Lives. Available at: </w:t>
      </w:r>
      <w:hyperlink r:id="rId23" w:history="1">
        <w:r w:rsidRPr="000A60D6">
          <w:rPr>
            <w:rStyle w:val="Hyperlink"/>
            <w:rFonts w:ascii="Arial" w:hAnsi="Arial" w:cs="Arial"/>
            <w:shd w:val="clear" w:color="auto" w:fill="FFFFFF"/>
          </w:rPr>
          <w:t>https://www.niehs.nih.gov/research/programs/geh/geh_newsletter/2013/12/spotlight/reducing_greenhouse_gas_emissions_can_improve_air_quality_and_save_lives_.cfm</w:t>
        </w:r>
      </w:hyperlink>
      <w:r w:rsidRPr="000A60D6">
        <w:rPr>
          <w:rFonts w:ascii="Arial" w:hAnsi="Arial" w:cs="Arial"/>
          <w:color w:val="222222"/>
          <w:shd w:val="clear" w:color="auto" w:fill="FFFFFF"/>
        </w:rPr>
        <w:t xml:space="preserve"> (Accessed on: 9 December 2021).</w:t>
      </w:r>
    </w:p>
    <w:p w14:paraId="54C56745" w14:textId="28068373" w:rsidR="0092352C" w:rsidRPr="006F18BC" w:rsidRDefault="0092352C" w:rsidP="0092352C">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sidRPr="006F18BC">
        <w:rPr>
          <w:rFonts w:ascii="Arial" w:hAnsi="Arial" w:cs="Arial"/>
          <w:color w:val="222222"/>
          <w:shd w:val="clear" w:color="auto" w:fill="FFFFFF"/>
        </w:rPr>
        <w:t xml:space="preserve">NHS (2020) NHS becomes the world’s first national health system to commit to become ‘carbon net zero’ backed by clear deliverables and milestones. Available at: </w:t>
      </w:r>
      <w:hyperlink r:id="rId24" w:history="1">
        <w:r w:rsidRPr="006F18BC">
          <w:rPr>
            <w:rStyle w:val="Hyperlink"/>
            <w:rFonts w:ascii="Arial" w:hAnsi="Arial" w:cs="Arial"/>
            <w:shd w:val="clear" w:color="auto" w:fill="FFFFFF"/>
          </w:rPr>
          <w:t>https://www.england.nhs.uk/2020/10/nhs-becomes-the-worlds-national-health-system-to-commit-to-become-carbon-net-zero-backed-by-clear-deliverables-and-milestones/</w:t>
        </w:r>
      </w:hyperlink>
      <w:r w:rsidRPr="006F18BC">
        <w:rPr>
          <w:rFonts w:ascii="Arial" w:hAnsi="Arial" w:cs="Arial"/>
          <w:color w:val="222222"/>
          <w:shd w:val="clear" w:color="auto" w:fill="FFFFFF"/>
        </w:rPr>
        <w:t xml:space="preserve"> (Accessed on: 9 December 2021).</w:t>
      </w:r>
    </w:p>
    <w:p w14:paraId="51433565" w14:textId="77777777" w:rsidR="0092352C" w:rsidRPr="000A60D6" w:rsidRDefault="0092352C" w:rsidP="0092352C">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sidRPr="000A60D6">
        <w:rPr>
          <w:rFonts w:ascii="Arial" w:hAnsi="Arial" w:cs="Arial"/>
        </w:rPr>
        <w:t xml:space="preserve">Public Health England (2017) Reducing health inequalities: system, scale and sustainability. Available at: </w:t>
      </w:r>
      <w:hyperlink r:id="rId25" w:history="1">
        <w:r w:rsidRPr="000A60D6">
          <w:rPr>
            <w:rStyle w:val="Hyperlink"/>
            <w:rFonts w:ascii="Arial" w:hAnsi="Arial" w:cs="Arial"/>
          </w:rPr>
          <w:t>https://assets.publishing.service.gov.uk/government/uploads/system/uploads/attachment_data/file/731682/Reducing_health_inequalities_system_scale_and_sustainability.pdf</w:t>
        </w:r>
      </w:hyperlink>
      <w:r w:rsidRPr="000A60D6">
        <w:rPr>
          <w:rFonts w:ascii="Arial" w:hAnsi="Arial" w:cs="Arial"/>
        </w:rPr>
        <w:t xml:space="preserve"> (Accessed on: 10 December 2021).</w:t>
      </w:r>
    </w:p>
    <w:p w14:paraId="6A94C2AF" w14:textId="2FC6C2FB" w:rsidR="00E003DD" w:rsidRPr="006F18BC" w:rsidRDefault="0092352C" w:rsidP="00E003DD">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sidRPr="006F18BC">
        <w:rPr>
          <w:rFonts w:ascii="Arial" w:hAnsi="Arial" w:cs="Arial"/>
        </w:rPr>
        <w:t xml:space="preserve">Purvis, B., Mao, Y. and Robinson, D. (2019) Three pillars of sustainability: in search of conceptual origins. </w:t>
      </w:r>
      <w:r w:rsidRPr="006F18BC">
        <w:rPr>
          <w:rFonts w:ascii="Arial" w:hAnsi="Arial" w:cs="Arial"/>
          <w:i/>
          <w:iCs/>
        </w:rPr>
        <w:t>Sustainability science</w:t>
      </w:r>
      <w:r w:rsidRPr="006F18BC">
        <w:rPr>
          <w:rFonts w:ascii="Arial" w:hAnsi="Arial" w:cs="Arial"/>
        </w:rPr>
        <w:t>, vol. 14(3), pp.681-695.</w:t>
      </w:r>
    </w:p>
    <w:p w14:paraId="0EFE4057" w14:textId="42E7C1D0" w:rsidR="0092352C" w:rsidRPr="006F18BC" w:rsidRDefault="0092352C" w:rsidP="006F18BC">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sidRPr="000A60D6">
        <w:rPr>
          <w:rFonts w:ascii="Arial" w:hAnsi="Arial" w:cs="Arial"/>
        </w:rPr>
        <w:t xml:space="preserve">Science the Wire (2021) Changing Behaviour at Scale Is Hard – But We Must Try </w:t>
      </w:r>
      <w:proofErr w:type="gramStart"/>
      <w:r w:rsidRPr="000A60D6">
        <w:rPr>
          <w:rFonts w:ascii="Arial" w:hAnsi="Arial" w:cs="Arial"/>
        </w:rPr>
        <w:t>For</w:t>
      </w:r>
      <w:proofErr w:type="gramEnd"/>
      <w:r w:rsidRPr="000A60D6">
        <w:rPr>
          <w:rFonts w:ascii="Arial" w:hAnsi="Arial" w:cs="Arial"/>
        </w:rPr>
        <w:t xml:space="preserve"> Net Zero 2050. Available at: </w:t>
      </w:r>
      <w:hyperlink r:id="rId26" w:history="1">
        <w:r w:rsidRPr="000A60D6">
          <w:rPr>
            <w:rStyle w:val="Hyperlink"/>
            <w:rFonts w:ascii="Arial" w:hAnsi="Arial" w:cs="Arial"/>
          </w:rPr>
          <w:t>https://science.thewire.in/environment/changing-behaviour-at-scale-is-hard-but-we-must-try-for-net-zero-2050/</w:t>
        </w:r>
      </w:hyperlink>
      <w:r w:rsidRPr="000A60D6">
        <w:rPr>
          <w:rFonts w:ascii="Arial" w:hAnsi="Arial" w:cs="Arial"/>
        </w:rPr>
        <w:t xml:space="preserve"> (Accessed on: 10 December 2021).</w:t>
      </w:r>
    </w:p>
    <w:p w14:paraId="22FFFD3A" w14:textId="6B549528" w:rsidR="0092352C" w:rsidRPr="006F18BC" w:rsidRDefault="0092352C" w:rsidP="0092352C">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sidRPr="000A60D6">
        <w:rPr>
          <w:rFonts w:ascii="Arial" w:hAnsi="Arial" w:cs="Arial"/>
        </w:rPr>
        <w:t xml:space="preserve">Sustainable Development Commission (2011) What is sustainable development. Available at: </w:t>
      </w:r>
      <w:hyperlink r:id="rId27" w:history="1">
        <w:r w:rsidRPr="000A60D6">
          <w:rPr>
            <w:rStyle w:val="Hyperlink"/>
            <w:rFonts w:ascii="Arial" w:hAnsi="Arial" w:cs="Arial"/>
          </w:rPr>
          <w:t>http://www.sd-commission.org.uk/pages/what-is-sustainable-development.html</w:t>
        </w:r>
      </w:hyperlink>
      <w:r w:rsidRPr="000A60D6">
        <w:rPr>
          <w:rFonts w:ascii="Arial" w:hAnsi="Arial" w:cs="Arial"/>
        </w:rPr>
        <w:t xml:space="preserve"> (Accessed on: 7 December 2021).</w:t>
      </w:r>
    </w:p>
    <w:p w14:paraId="0321B95A" w14:textId="78AA3D23" w:rsidR="00E05296" w:rsidRPr="006F18BC" w:rsidRDefault="0092352C" w:rsidP="006F18BC">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sidRPr="000A60D6">
        <w:rPr>
          <w:rFonts w:ascii="Arial" w:hAnsi="Arial" w:cs="Arial"/>
        </w:rPr>
        <w:t>Sustainable Development Unit, 2014. Sustainable, resilient, healthy people &amp; places. A sustainable development strategy for the NHS, public health and social care system. NHS England/Public Health England.</w:t>
      </w:r>
    </w:p>
    <w:p w14:paraId="6D557977" w14:textId="27242EAD" w:rsidR="00E05296" w:rsidRDefault="00F27B40" w:rsidP="003A00E3">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sidRPr="000A60D6">
        <w:rPr>
          <w:rFonts w:ascii="Arial" w:hAnsi="Arial" w:cs="Arial"/>
        </w:rPr>
        <w:t xml:space="preserve">The </w:t>
      </w:r>
      <w:r w:rsidR="00E05296" w:rsidRPr="000A60D6">
        <w:rPr>
          <w:rFonts w:ascii="Arial" w:hAnsi="Arial" w:cs="Arial"/>
        </w:rPr>
        <w:t xml:space="preserve">King’s Fund </w:t>
      </w:r>
      <w:r w:rsidRPr="000A60D6">
        <w:rPr>
          <w:rFonts w:ascii="Arial" w:hAnsi="Arial" w:cs="Arial"/>
        </w:rPr>
        <w:t xml:space="preserve">(2021) The NHS’s role in tackling poverty. Available at: </w:t>
      </w:r>
      <w:hyperlink r:id="rId28" w:history="1">
        <w:r w:rsidRPr="000A60D6">
          <w:rPr>
            <w:rStyle w:val="Hyperlink"/>
            <w:rFonts w:ascii="Arial" w:hAnsi="Arial" w:cs="Arial"/>
          </w:rPr>
          <w:t>https://www.kingsfund.org.uk/sites/default/files/2021-03/nhss-role-tackling-poverty.pdf</w:t>
        </w:r>
      </w:hyperlink>
      <w:r w:rsidRPr="000A60D6">
        <w:rPr>
          <w:rFonts w:ascii="Arial" w:hAnsi="Arial" w:cs="Arial"/>
        </w:rPr>
        <w:t xml:space="preserve"> (Accessed on: 9 December 2021)</w:t>
      </w:r>
    </w:p>
    <w:p w14:paraId="7B4A5143" w14:textId="77777777" w:rsidR="0092352C" w:rsidRPr="000A60D6" w:rsidRDefault="0092352C" w:rsidP="0092352C">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color w:val="222222"/>
          <w:shd w:val="clear" w:color="auto" w:fill="FFFFFF"/>
        </w:rPr>
      </w:pPr>
      <w:r w:rsidRPr="000A60D6">
        <w:rPr>
          <w:rFonts w:ascii="Arial" w:hAnsi="Arial" w:cs="Arial"/>
          <w:color w:val="222222"/>
          <w:shd w:val="clear" w:color="auto" w:fill="FFFFFF"/>
        </w:rPr>
        <w:t xml:space="preserve">UNICEF (2021) Child poverty. Available at: </w:t>
      </w:r>
      <w:hyperlink r:id="rId29" w:history="1">
        <w:r w:rsidRPr="000A60D6">
          <w:rPr>
            <w:rStyle w:val="Hyperlink"/>
            <w:rFonts w:ascii="Arial" w:hAnsi="Arial" w:cs="Arial"/>
            <w:shd w:val="clear" w:color="auto" w:fill="FFFFFF"/>
          </w:rPr>
          <w:t>https://www.unicef.org/social-policy/child-poverty</w:t>
        </w:r>
      </w:hyperlink>
      <w:r w:rsidRPr="000A60D6">
        <w:rPr>
          <w:rFonts w:ascii="Arial" w:hAnsi="Arial" w:cs="Arial"/>
          <w:color w:val="222222"/>
          <w:shd w:val="clear" w:color="auto" w:fill="FFFFFF"/>
        </w:rPr>
        <w:t xml:space="preserve"> (Accessed on: 9 December 2021).</w:t>
      </w:r>
    </w:p>
    <w:p w14:paraId="7623A8E1" w14:textId="77777777" w:rsidR="006F18BC" w:rsidRPr="000A60D6" w:rsidRDefault="006F18BC" w:rsidP="006F18BC">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color w:val="222222"/>
          <w:shd w:val="clear" w:color="auto" w:fill="FFFFFF"/>
        </w:rPr>
      </w:pPr>
      <w:r w:rsidRPr="000A60D6">
        <w:rPr>
          <w:rFonts w:ascii="Arial" w:hAnsi="Arial" w:cs="Arial"/>
          <w:color w:val="222222"/>
          <w:shd w:val="clear" w:color="auto" w:fill="FFFFFF"/>
        </w:rPr>
        <w:t xml:space="preserve">United Nations (2015) Department of Economic and Social Affairs, Sustainable Development. Available at: </w:t>
      </w:r>
      <w:hyperlink r:id="rId30" w:history="1">
        <w:r w:rsidRPr="000A60D6">
          <w:rPr>
            <w:rStyle w:val="Hyperlink"/>
            <w:rFonts w:ascii="Arial" w:hAnsi="Arial" w:cs="Arial"/>
            <w:shd w:val="clear" w:color="auto" w:fill="FFFFFF"/>
          </w:rPr>
          <w:t>https://sdgs.un.org/2030agenda</w:t>
        </w:r>
      </w:hyperlink>
      <w:r w:rsidRPr="000A60D6">
        <w:rPr>
          <w:rFonts w:ascii="Arial" w:hAnsi="Arial" w:cs="Arial"/>
          <w:color w:val="222222"/>
          <w:shd w:val="clear" w:color="auto" w:fill="FFFFFF"/>
        </w:rPr>
        <w:t xml:space="preserve"> (Accessed on: 7 December 2021).</w:t>
      </w:r>
    </w:p>
    <w:p w14:paraId="2EACEDE9" w14:textId="3180FAE9" w:rsidR="009E32A4" w:rsidRPr="006F18BC" w:rsidRDefault="006F18BC" w:rsidP="006F18BC">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sidRPr="006F18BC">
        <w:rPr>
          <w:rFonts w:ascii="Arial" w:hAnsi="Arial" w:cs="Arial"/>
          <w:color w:val="222222"/>
          <w:shd w:val="clear" w:color="auto" w:fill="FFFFFF"/>
        </w:rPr>
        <w:t xml:space="preserve">United Nations (2006) Over 13 million deaths each year due to preventable environmental causes – UN report. Available at: </w:t>
      </w:r>
      <w:hyperlink r:id="rId31" w:history="1">
        <w:r w:rsidRPr="006F18BC">
          <w:rPr>
            <w:rStyle w:val="Hyperlink"/>
            <w:rFonts w:ascii="Arial" w:hAnsi="Arial" w:cs="Arial"/>
            <w:shd w:val="clear" w:color="auto" w:fill="FFFFFF"/>
          </w:rPr>
          <w:t>https://news.un.org/en/story/2006/06/182732-over-13-million-deaths-each-year-due-preventable-environmental-causes-un-report</w:t>
        </w:r>
      </w:hyperlink>
      <w:r w:rsidRPr="006F18BC">
        <w:rPr>
          <w:rFonts w:ascii="Arial" w:hAnsi="Arial" w:cs="Arial"/>
          <w:color w:val="222222"/>
          <w:shd w:val="clear" w:color="auto" w:fill="FFFFFF"/>
        </w:rPr>
        <w:t xml:space="preserve"> (Accessed on: 7 December 2021).</w:t>
      </w:r>
    </w:p>
    <w:p w14:paraId="5DE7FE1C" w14:textId="39453271" w:rsidR="005F64DD" w:rsidRPr="000A60D6" w:rsidRDefault="000573A1" w:rsidP="003A00E3">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sidRPr="000A60D6">
        <w:rPr>
          <w:rFonts w:ascii="Arial" w:hAnsi="Arial" w:cs="Arial"/>
        </w:rPr>
        <w:t>United Nations Educational Scientific and Cultural Organization (2021) Sustainable Develop</w:t>
      </w:r>
      <w:r w:rsidR="00E54A4B" w:rsidRPr="000A60D6">
        <w:rPr>
          <w:rFonts w:ascii="Arial" w:hAnsi="Arial" w:cs="Arial"/>
        </w:rPr>
        <w:t xml:space="preserve">ment. Available at: </w:t>
      </w:r>
      <w:hyperlink r:id="rId32" w:history="1">
        <w:r w:rsidR="00E54A4B" w:rsidRPr="000A60D6">
          <w:rPr>
            <w:rStyle w:val="Hyperlink"/>
            <w:rFonts w:ascii="Arial" w:hAnsi="Arial" w:cs="Arial"/>
          </w:rPr>
          <w:t>https://en.unesco.org/themes/education-sustainable-development/what-is-esd/sd</w:t>
        </w:r>
      </w:hyperlink>
      <w:r w:rsidR="00E54A4B" w:rsidRPr="000A60D6">
        <w:rPr>
          <w:rFonts w:ascii="Arial" w:hAnsi="Arial" w:cs="Arial"/>
        </w:rPr>
        <w:t xml:space="preserve"> (Accessed </w:t>
      </w:r>
      <w:r w:rsidR="003D4EA3" w:rsidRPr="000A60D6">
        <w:rPr>
          <w:rFonts w:ascii="Arial" w:hAnsi="Arial" w:cs="Arial"/>
        </w:rPr>
        <w:t>on</w:t>
      </w:r>
      <w:r w:rsidR="00E54A4B" w:rsidRPr="000A60D6">
        <w:rPr>
          <w:rFonts w:ascii="Arial" w:hAnsi="Arial" w:cs="Arial"/>
        </w:rPr>
        <w:t>: 7 December 2021).</w:t>
      </w:r>
    </w:p>
    <w:p w14:paraId="3F5596C0" w14:textId="518516C5" w:rsidR="00FA0CBB" w:rsidRPr="000A60D6" w:rsidRDefault="00FA0CBB">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6572445A" w14:textId="77777777" w:rsidR="0026037E" w:rsidRPr="000A60D6" w:rsidRDefault="0026037E" w:rsidP="0026037E">
      <w:pPr>
        <w:pStyle w:val="ListParagraph"/>
        <w:rPr>
          <w:rFonts w:ascii="Arial" w:hAnsi="Arial" w:cs="Arial"/>
        </w:rPr>
      </w:pPr>
    </w:p>
    <w:p w14:paraId="1A549B22" w14:textId="77777777" w:rsidR="007027B9" w:rsidRPr="000A60D6" w:rsidRDefault="007027B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3094842C" w14:textId="77777777" w:rsidR="00B86B05" w:rsidRPr="000A60D6" w:rsidRDefault="00B86B05" w:rsidP="00B86B05">
      <w:pPr>
        <w:pStyle w:val="ListParagraph"/>
        <w:rPr>
          <w:rFonts w:ascii="Arial" w:hAnsi="Arial" w:cs="Arial"/>
        </w:rPr>
      </w:pPr>
    </w:p>
    <w:p w14:paraId="1C1BE41D" w14:textId="750AFD61" w:rsidR="00A418F2" w:rsidRPr="000A60D6" w:rsidRDefault="00A418F2">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72F03A8D" w14:textId="77777777" w:rsidR="003F2636" w:rsidRPr="000A60D6" w:rsidRDefault="003F2636" w:rsidP="003F2636">
      <w:pPr>
        <w:pStyle w:val="ListParagraph"/>
        <w:rPr>
          <w:rFonts w:ascii="Arial" w:hAnsi="Arial" w:cs="Arial"/>
          <w:color w:val="222222"/>
          <w:shd w:val="clear" w:color="auto" w:fill="FFFFFF"/>
        </w:rPr>
      </w:pPr>
    </w:p>
    <w:p w14:paraId="785B1A25" w14:textId="5A070223" w:rsidR="00F9567D" w:rsidRPr="000A60D6" w:rsidRDefault="00F9567D">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color w:val="222222"/>
          <w:shd w:val="clear" w:color="auto" w:fill="FFFFFF"/>
        </w:rPr>
      </w:pPr>
    </w:p>
    <w:p w14:paraId="6571A1DA" w14:textId="535B0A33" w:rsidR="00924EA2" w:rsidRPr="000A60D6" w:rsidRDefault="00924EA2">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color w:val="222222"/>
          <w:shd w:val="clear" w:color="auto" w:fill="FFFFFF"/>
        </w:rPr>
      </w:pPr>
    </w:p>
    <w:p w14:paraId="569CFB4C" w14:textId="5F616674" w:rsidR="00351629" w:rsidRPr="000A60D6" w:rsidRDefault="0035162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color w:val="222222"/>
          <w:shd w:val="clear" w:color="auto" w:fill="FFFFFF"/>
        </w:rPr>
      </w:pPr>
    </w:p>
    <w:p w14:paraId="3083300B" w14:textId="77777777" w:rsidR="00017E17" w:rsidRPr="000A60D6" w:rsidRDefault="00017E17">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color w:val="222222"/>
          <w:shd w:val="clear" w:color="auto" w:fill="FFFFFF"/>
        </w:rPr>
      </w:pPr>
    </w:p>
    <w:p w14:paraId="3EB65546" w14:textId="5A6AEDBB" w:rsidR="00017E17" w:rsidRPr="000A60D6" w:rsidRDefault="00017E17" w:rsidP="003A00E3">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color w:val="222222"/>
          <w:shd w:val="clear" w:color="auto" w:fill="FFFFFF"/>
        </w:rPr>
      </w:pPr>
      <w:r w:rsidRPr="000A60D6">
        <w:rPr>
          <w:rFonts w:ascii="Arial" w:hAnsi="Arial" w:cs="Arial"/>
          <w:color w:val="222222"/>
          <w:shd w:val="clear" w:color="auto" w:fill="FFFFFF"/>
        </w:rPr>
        <w:lastRenderedPageBreak/>
        <w:t xml:space="preserve">von </w:t>
      </w:r>
      <w:proofErr w:type="spellStart"/>
      <w:r w:rsidRPr="000A60D6">
        <w:rPr>
          <w:rFonts w:ascii="Arial" w:hAnsi="Arial" w:cs="Arial"/>
          <w:color w:val="222222"/>
          <w:shd w:val="clear" w:color="auto" w:fill="FFFFFF"/>
        </w:rPr>
        <w:t>Schirnding</w:t>
      </w:r>
      <w:proofErr w:type="spellEnd"/>
      <w:r w:rsidRPr="000A60D6">
        <w:rPr>
          <w:rFonts w:ascii="Arial" w:hAnsi="Arial" w:cs="Arial"/>
          <w:color w:val="222222"/>
          <w:shd w:val="clear" w:color="auto" w:fill="FFFFFF"/>
        </w:rPr>
        <w:t>, Y., 2002. Health and sustainable development: can we rise to the challenge?. </w:t>
      </w:r>
      <w:r w:rsidRPr="000A60D6">
        <w:rPr>
          <w:rFonts w:ascii="Arial" w:hAnsi="Arial" w:cs="Arial"/>
          <w:i/>
          <w:iCs/>
          <w:color w:val="222222"/>
          <w:shd w:val="clear" w:color="auto" w:fill="FFFFFF"/>
        </w:rPr>
        <w:t>The Lancet</w:t>
      </w:r>
      <w:r w:rsidRPr="000A60D6">
        <w:rPr>
          <w:rFonts w:ascii="Arial" w:hAnsi="Arial" w:cs="Arial"/>
          <w:color w:val="222222"/>
          <w:shd w:val="clear" w:color="auto" w:fill="FFFFFF"/>
        </w:rPr>
        <w:t>, </w:t>
      </w:r>
      <w:r w:rsidRPr="000A60D6">
        <w:rPr>
          <w:rFonts w:ascii="Arial" w:hAnsi="Arial" w:cs="Arial"/>
          <w:i/>
          <w:iCs/>
          <w:color w:val="222222"/>
          <w:shd w:val="clear" w:color="auto" w:fill="FFFFFF"/>
        </w:rPr>
        <w:t>360</w:t>
      </w:r>
      <w:r w:rsidRPr="000A60D6">
        <w:rPr>
          <w:rFonts w:ascii="Arial" w:hAnsi="Arial" w:cs="Arial"/>
          <w:color w:val="222222"/>
          <w:shd w:val="clear" w:color="auto" w:fill="FFFFFF"/>
        </w:rPr>
        <w:t>(9333), pp.632-637.</w:t>
      </w:r>
    </w:p>
    <w:p w14:paraId="603E1414" w14:textId="069D84A9" w:rsidR="004541C8" w:rsidRPr="000A60D6" w:rsidRDefault="004541C8" w:rsidP="003A00E3">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color w:val="222222"/>
          <w:shd w:val="clear" w:color="auto" w:fill="FFFFFF"/>
        </w:rPr>
      </w:pPr>
      <w:r w:rsidRPr="000A60D6">
        <w:rPr>
          <w:rFonts w:ascii="Arial" w:hAnsi="Arial" w:cs="Arial"/>
          <w:color w:val="222222"/>
          <w:shd w:val="clear" w:color="auto" w:fill="FFFFFF"/>
        </w:rPr>
        <w:t>Walsh, B.</w:t>
      </w:r>
      <w:r w:rsidR="003F3AB4" w:rsidRPr="000A60D6">
        <w:rPr>
          <w:rFonts w:ascii="Arial" w:hAnsi="Arial" w:cs="Arial"/>
          <w:color w:val="222222"/>
          <w:shd w:val="clear" w:color="auto" w:fill="FFFFFF"/>
        </w:rPr>
        <w:t xml:space="preserve"> (</w:t>
      </w:r>
      <w:r w:rsidRPr="000A60D6">
        <w:rPr>
          <w:rFonts w:ascii="Arial" w:hAnsi="Arial" w:cs="Arial"/>
          <w:color w:val="222222"/>
          <w:shd w:val="clear" w:color="auto" w:fill="FFFFFF"/>
        </w:rPr>
        <w:t>2013</w:t>
      </w:r>
      <w:r w:rsidR="003F3AB4" w:rsidRPr="000A60D6">
        <w:rPr>
          <w:rFonts w:ascii="Arial" w:hAnsi="Arial" w:cs="Arial"/>
          <w:color w:val="222222"/>
          <w:shd w:val="clear" w:color="auto" w:fill="FFFFFF"/>
        </w:rPr>
        <w:t>)</w:t>
      </w:r>
      <w:r w:rsidRPr="000A60D6">
        <w:rPr>
          <w:rFonts w:ascii="Arial" w:hAnsi="Arial" w:cs="Arial"/>
          <w:color w:val="222222"/>
          <w:shd w:val="clear" w:color="auto" w:fill="FFFFFF"/>
        </w:rPr>
        <w:t xml:space="preserve"> The triple whopper environmental impact of global meat production. </w:t>
      </w:r>
      <w:hyperlink r:id="rId33" w:history="1">
        <w:r w:rsidR="005739AC" w:rsidRPr="000A60D6">
          <w:rPr>
            <w:rStyle w:val="Hyperlink"/>
            <w:rFonts w:ascii="Arial" w:hAnsi="Arial" w:cs="Arial"/>
            <w:shd w:val="clear" w:color="auto" w:fill="FFFFFF"/>
          </w:rPr>
          <w:t>https://science.time.com/2013/12/16/the-triple-whopper-environmental-impact-of-global-meat-production/</w:t>
        </w:r>
      </w:hyperlink>
      <w:r w:rsidR="005739AC" w:rsidRPr="000A60D6">
        <w:rPr>
          <w:rFonts w:ascii="Arial" w:hAnsi="Arial" w:cs="Arial"/>
          <w:color w:val="222222"/>
          <w:shd w:val="clear" w:color="auto" w:fill="FFFFFF"/>
        </w:rPr>
        <w:t xml:space="preserve"> </w:t>
      </w:r>
      <w:r w:rsidRPr="000A60D6">
        <w:rPr>
          <w:rFonts w:ascii="Arial" w:hAnsi="Arial" w:cs="Arial"/>
          <w:color w:val="222222"/>
          <w:shd w:val="clear" w:color="auto" w:fill="FFFFFF"/>
        </w:rPr>
        <w:t xml:space="preserve">accessed </w:t>
      </w:r>
      <w:proofErr w:type="gramStart"/>
      <w:r w:rsidRPr="000A60D6">
        <w:rPr>
          <w:rFonts w:ascii="Arial" w:hAnsi="Arial" w:cs="Arial"/>
          <w:color w:val="222222"/>
          <w:shd w:val="clear" w:color="auto" w:fill="FFFFFF"/>
        </w:rPr>
        <w:t>May,</w:t>
      </w:r>
      <w:proofErr w:type="gramEnd"/>
      <w:r w:rsidRPr="000A60D6">
        <w:rPr>
          <w:rFonts w:ascii="Arial" w:hAnsi="Arial" w:cs="Arial"/>
          <w:color w:val="222222"/>
          <w:shd w:val="clear" w:color="auto" w:fill="FFFFFF"/>
        </w:rPr>
        <w:t xml:space="preserve"> 15, p.2014.</w:t>
      </w:r>
    </w:p>
    <w:p w14:paraId="342F8487" w14:textId="042C0718" w:rsidR="00CB32E1" w:rsidRPr="000A60D6" w:rsidRDefault="00CB32E1" w:rsidP="003A00E3">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color w:val="222222"/>
          <w:shd w:val="clear" w:color="auto" w:fill="FFFFFF"/>
        </w:rPr>
      </w:pPr>
      <w:r w:rsidRPr="000A60D6">
        <w:rPr>
          <w:rFonts w:ascii="Arial" w:hAnsi="Arial" w:cs="Arial"/>
          <w:color w:val="222222"/>
          <w:shd w:val="clear" w:color="auto" w:fill="FFFFFF"/>
        </w:rPr>
        <w:t xml:space="preserve">World Health Organization (2020) </w:t>
      </w:r>
      <w:r w:rsidR="00EE55CD" w:rsidRPr="000A60D6">
        <w:rPr>
          <w:rFonts w:ascii="Arial" w:hAnsi="Arial" w:cs="Arial"/>
          <w:color w:val="222222"/>
          <w:shd w:val="clear" w:color="auto" w:fill="FFFFFF"/>
        </w:rPr>
        <w:t xml:space="preserve">Thirteenth General Programme of Work. Methods for impact measurement. Available at: </w:t>
      </w:r>
      <w:hyperlink r:id="rId34" w:history="1">
        <w:r w:rsidR="00EE55CD" w:rsidRPr="000A60D6">
          <w:rPr>
            <w:rStyle w:val="Hyperlink"/>
            <w:rFonts w:ascii="Arial" w:hAnsi="Arial" w:cs="Arial"/>
            <w:shd w:val="clear" w:color="auto" w:fill="FFFFFF"/>
          </w:rPr>
          <w:t>https://cdn.who.int/media/docs/default-source/documents/about-us/thirteenth-general-programme/gpw13_methodology_nov9_online-version1b3170f8-98ea-4fcc-aa3a-059ede7e51ad.pdf?sfvrsn=12dfeb0d_1&amp;download=true</w:t>
        </w:r>
      </w:hyperlink>
      <w:r w:rsidR="00EE55CD" w:rsidRPr="000A60D6">
        <w:rPr>
          <w:rFonts w:ascii="Arial" w:hAnsi="Arial" w:cs="Arial"/>
          <w:color w:val="222222"/>
          <w:shd w:val="clear" w:color="auto" w:fill="FFFFFF"/>
        </w:rPr>
        <w:t xml:space="preserve"> (Accessed </w:t>
      </w:r>
      <w:r w:rsidR="003D4EA3" w:rsidRPr="000A60D6">
        <w:rPr>
          <w:rFonts w:ascii="Arial" w:hAnsi="Arial" w:cs="Arial"/>
          <w:color w:val="222222"/>
          <w:shd w:val="clear" w:color="auto" w:fill="FFFFFF"/>
        </w:rPr>
        <w:t>on</w:t>
      </w:r>
      <w:r w:rsidR="00EE55CD" w:rsidRPr="000A60D6">
        <w:rPr>
          <w:rFonts w:ascii="Arial" w:hAnsi="Arial" w:cs="Arial"/>
          <w:color w:val="222222"/>
          <w:shd w:val="clear" w:color="auto" w:fill="FFFFFF"/>
        </w:rPr>
        <w:t xml:space="preserve">: </w:t>
      </w:r>
      <w:r w:rsidR="00091E73" w:rsidRPr="000A60D6">
        <w:rPr>
          <w:rFonts w:ascii="Arial" w:hAnsi="Arial" w:cs="Arial"/>
          <w:color w:val="222222"/>
          <w:shd w:val="clear" w:color="auto" w:fill="FFFFFF"/>
        </w:rPr>
        <w:t>7 December 2021).</w:t>
      </w:r>
    </w:p>
    <w:p w14:paraId="0F739968" w14:textId="5CF2F3E9" w:rsidR="008A04A3" w:rsidRPr="000A60D6" w:rsidRDefault="0020610B" w:rsidP="003A00E3">
      <w:pPr>
        <w:pStyle w:val="ListParagraph"/>
        <w:numPr>
          <w:ilvl w:val="0"/>
          <w:numId w:val="7"/>
        </w:num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color w:val="222222"/>
          <w:shd w:val="clear" w:color="auto" w:fill="FFFFFF"/>
        </w:rPr>
      </w:pPr>
      <w:r w:rsidRPr="000A60D6">
        <w:rPr>
          <w:rFonts w:ascii="Arial" w:hAnsi="Arial" w:cs="Arial"/>
          <w:color w:val="222222"/>
          <w:shd w:val="clear" w:color="auto" w:fill="FFFFFF"/>
        </w:rPr>
        <w:t>World Health Organization (2021</w:t>
      </w:r>
      <w:r w:rsidR="00794D9C" w:rsidRPr="000A60D6">
        <w:rPr>
          <w:rFonts w:ascii="Arial" w:hAnsi="Arial" w:cs="Arial"/>
          <w:color w:val="222222"/>
          <w:shd w:val="clear" w:color="auto" w:fill="FFFFFF"/>
        </w:rPr>
        <w:t>)</w:t>
      </w:r>
      <w:r w:rsidRPr="000A60D6">
        <w:rPr>
          <w:rFonts w:ascii="Arial" w:hAnsi="Arial" w:cs="Arial"/>
          <w:color w:val="222222"/>
          <w:shd w:val="clear" w:color="auto" w:fill="FFFFFF"/>
        </w:rPr>
        <w:t xml:space="preserve"> Health and Sustainable Development</w:t>
      </w:r>
      <w:r w:rsidR="00794D9C" w:rsidRPr="000A60D6">
        <w:rPr>
          <w:rFonts w:ascii="Arial" w:hAnsi="Arial" w:cs="Arial"/>
          <w:color w:val="222222"/>
          <w:shd w:val="clear" w:color="auto" w:fill="FFFFFF"/>
        </w:rPr>
        <w:t xml:space="preserve">, Key Health Trends. Available at: </w:t>
      </w:r>
      <w:hyperlink r:id="rId35" w:history="1">
        <w:r w:rsidR="00794D9C" w:rsidRPr="000A60D6">
          <w:rPr>
            <w:rStyle w:val="Hyperlink"/>
            <w:rFonts w:ascii="Arial" w:hAnsi="Arial" w:cs="Arial"/>
            <w:shd w:val="clear" w:color="auto" w:fill="FFFFFF"/>
          </w:rPr>
          <w:t>https://www.who.int/mediacentre/events/HSD_Plaq_02.2_Gb_def1.pdf</w:t>
        </w:r>
      </w:hyperlink>
      <w:r w:rsidR="00794D9C" w:rsidRPr="000A60D6">
        <w:rPr>
          <w:rFonts w:ascii="Arial" w:hAnsi="Arial" w:cs="Arial"/>
          <w:color w:val="222222"/>
          <w:shd w:val="clear" w:color="auto" w:fill="FFFFFF"/>
        </w:rPr>
        <w:t xml:space="preserve"> (Accessed on: 8 December 2021).</w:t>
      </w:r>
    </w:p>
    <w:p w14:paraId="0AC258C6" w14:textId="5CD45981" w:rsidR="00091E73" w:rsidRPr="000A60D6" w:rsidRDefault="00091E7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color w:val="222222"/>
          <w:shd w:val="clear" w:color="auto" w:fill="FFFFFF"/>
        </w:rPr>
      </w:pPr>
    </w:p>
    <w:p w14:paraId="597A7ED5" w14:textId="77777777" w:rsidR="00091E73" w:rsidRPr="000A60D6" w:rsidRDefault="00091E7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3022FA23" w14:textId="48E2E037" w:rsidR="006362A3" w:rsidRPr="000A60D6" w:rsidRDefault="006362A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42C06D1B" w14:textId="77777777" w:rsidR="006362A3" w:rsidRPr="000A60D6" w:rsidRDefault="006362A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619E6D34" w14:textId="77777777" w:rsidR="000A60D6" w:rsidRPr="000A60D6" w:rsidRDefault="000A60D6">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sectPr w:rsidR="000A60D6" w:rsidRPr="000A60D6" w:rsidSect="00F23DBB">
      <w:footerReference w:type="default" r:id="rId36"/>
      <w:pgSz w:w="11906" w:h="16838"/>
      <w:pgMar w:top="1440" w:right="1080" w:bottom="1440" w:left="1080" w:header="0" w:footer="708" w:gutter="0"/>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F2563A" w14:textId="77777777" w:rsidR="001719C9" w:rsidRDefault="001719C9">
      <w:pPr>
        <w:spacing w:line="240" w:lineRule="auto"/>
      </w:pPr>
      <w:r>
        <w:separator/>
      </w:r>
    </w:p>
  </w:endnote>
  <w:endnote w:type="continuationSeparator" w:id="0">
    <w:p w14:paraId="4C28DC80" w14:textId="77777777" w:rsidR="001719C9" w:rsidRDefault="001719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6429416"/>
      <w:docPartObj>
        <w:docPartGallery w:val="Page Numbers (Bottom of Page)"/>
        <w:docPartUnique/>
      </w:docPartObj>
    </w:sdtPr>
    <w:sdtEndPr/>
    <w:sdtContent>
      <w:p w14:paraId="5C1C4F83" w14:textId="035F0530" w:rsidR="0075696C" w:rsidRDefault="0075696C">
        <w:pPr>
          <w:pStyle w:val="Footer"/>
          <w:jc w:val="center"/>
        </w:pPr>
        <w:r>
          <w:fldChar w:fldCharType="begin"/>
        </w:r>
        <w:r>
          <w:instrText>PAGE</w:instrText>
        </w:r>
        <w:r>
          <w:fldChar w:fldCharType="separate"/>
        </w:r>
        <w:r>
          <w:rPr>
            <w:noProof/>
          </w:rPr>
          <w:t>1</w:t>
        </w:r>
        <w:r>
          <w:fldChar w:fldCharType="end"/>
        </w:r>
      </w:p>
    </w:sdtContent>
  </w:sdt>
  <w:p w14:paraId="5C1C4F84" w14:textId="77777777" w:rsidR="0075696C" w:rsidRDefault="007569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352485" w14:textId="77777777" w:rsidR="001719C9" w:rsidRDefault="001719C9">
      <w:pPr>
        <w:spacing w:line="240" w:lineRule="auto"/>
      </w:pPr>
      <w:r>
        <w:separator/>
      </w:r>
    </w:p>
  </w:footnote>
  <w:footnote w:type="continuationSeparator" w:id="0">
    <w:p w14:paraId="0B6574C3" w14:textId="77777777" w:rsidR="001719C9" w:rsidRDefault="001719C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F2DEE"/>
    <w:multiLevelType w:val="hybridMultilevel"/>
    <w:tmpl w:val="77C4181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77C1880"/>
    <w:multiLevelType w:val="hybridMultilevel"/>
    <w:tmpl w:val="480ED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5308FB"/>
    <w:multiLevelType w:val="hybridMultilevel"/>
    <w:tmpl w:val="8158AE1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21527F64"/>
    <w:multiLevelType w:val="hybridMultilevel"/>
    <w:tmpl w:val="E7B49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305EF7"/>
    <w:multiLevelType w:val="hybridMultilevel"/>
    <w:tmpl w:val="C9DA4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326E35"/>
    <w:multiLevelType w:val="hybridMultilevel"/>
    <w:tmpl w:val="7E946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493146"/>
    <w:multiLevelType w:val="hybridMultilevel"/>
    <w:tmpl w:val="5CA467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1"/>
  </w:num>
  <w:num w:numId="4">
    <w:abstractNumId w:val="0"/>
  </w:num>
  <w:num w:numId="5">
    <w:abstractNumId w:val="4"/>
  </w:num>
  <w:num w:numId="6">
    <w:abstractNumId w:val="6"/>
  </w:num>
  <w:num w:numId="7">
    <w:abstractNumId w:val="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1913"/>
    <w:rsid w:val="00000548"/>
    <w:rsid w:val="00002579"/>
    <w:rsid w:val="00003086"/>
    <w:rsid w:val="00003DC7"/>
    <w:rsid w:val="000048C2"/>
    <w:rsid w:val="00005623"/>
    <w:rsid w:val="00005C62"/>
    <w:rsid w:val="00005CE5"/>
    <w:rsid w:val="00006C14"/>
    <w:rsid w:val="00007546"/>
    <w:rsid w:val="000076E8"/>
    <w:rsid w:val="00007B0A"/>
    <w:rsid w:val="00007C93"/>
    <w:rsid w:val="000113DB"/>
    <w:rsid w:val="00012DD9"/>
    <w:rsid w:val="00012F6C"/>
    <w:rsid w:val="0001311F"/>
    <w:rsid w:val="00013D0F"/>
    <w:rsid w:val="00014A23"/>
    <w:rsid w:val="0001516C"/>
    <w:rsid w:val="0001579C"/>
    <w:rsid w:val="000168B7"/>
    <w:rsid w:val="00016E13"/>
    <w:rsid w:val="00016F8F"/>
    <w:rsid w:val="00017239"/>
    <w:rsid w:val="00017E17"/>
    <w:rsid w:val="00017E41"/>
    <w:rsid w:val="0002060D"/>
    <w:rsid w:val="000207EF"/>
    <w:rsid w:val="00022143"/>
    <w:rsid w:val="00022408"/>
    <w:rsid w:val="00023B11"/>
    <w:rsid w:val="00023C15"/>
    <w:rsid w:val="00024059"/>
    <w:rsid w:val="00024848"/>
    <w:rsid w:val="000257C1"/>
    <w:rsid w:val="00025FDA"/>
    <w:rsid w:val="000262BF"/>
    <w:rsid w:val="000269D5"/>
    <w:rsid w:val="00027E9E"/>
    <w:rsid w:val="00027F61"/>
    <w:rsid w:val="0003035E"/>
    <w:rsid w:val="00030507"/>
    <w:rsid w:val="00030669"/>
    <w:rsid w:val="00030748"/>
    <w:rsid w:val="000307AF"/>
    <w:rsid w:val="000308F4"/>
    <w:rsid w:val="00032ACD"/>
    <w:rsid w:val="0003388C"/>
    <w:rsid w:val="00033BE5"/>
    <w:rsid w:val="000344F4"/>
    <w:rsid w:val="0003453B"/>
    <w:rsid w:val="0003493C"/>
    <w:rsid w:val="00034DC2"/>
    <w:rsid w:val="00035BF1"/>
    <w:rsid w:val="000361EB"/>
    <w:rsid w:val="000363B0"/>
    <w:rsid w:val="00036610"/>
    <w:rsid w:val="000367DC"/>
    <w:rsid w:val="00036A29"/>
    <w:rsid w:val="0003785C"/>
    <w:rsid w:val="00037B65"/>
    <w:rsid w:val="00037C04"/>
    <w:rsid w:val="00041316"/>
    <w:rsid w:val="000414A4"/>
    <w:rsid w:val="0004160A"/>
    <w:rsid w:val="00041A43"/>
    <w:rsid w:val="00041D2B"/>
    <w:rsid w:val="0004211B"/>
    <w:rsid w:val="0004309A"/>
    <w:rsid w:val="000430B3"/>
    <w:rsid w:val="00045130"/>
    <w:rsid w:val="00045279"/>
    <w:rsid w:val="000472B2"/>
    <w:rsid w:val="00047AA2"/>
    <w:rsid w:val="000504D4"/>
    <w:rsid w:val="00050649"/>
    <w:rsid w:val="00051808"/>
    <w:rsid w:val="00051F08"/>
    <w:rsid w:val="000522A2"/>
    <w:rsid w:val="00052950"/>
    <w:rsid w:val="00052E69"/>
    <w:rsid w:val="00053061"/>
    <w:rsid w:val="00053DD9"/>
    <w:rsid w:val="000550C6"/>
    <w:rsid w:val="000553C3"/>
    <w:rsid w:val="00055794"/>
    <w:rsid w:val="00056550"/>
    <w:rsid w:val="000566AF"/>
    <w:rsid w:val="00056C0F"/>
    <w:rsid w:val="00056C1E"/>
    <w:rsid w:val="000573A1"/>
    <w:rsid w:val="000574CD"/>
    <w:rsid w:val="00057BE3"/>
    <w:rsid w:val="00060E6E"/>
    <w:rsid w:val="000611B2"/>
    <w:rsid w:val="000614E2"/>
    <w:rsid w:val="000620AD"/>
    <w:rsid w:val="000623FF"/>
    <w:rsid w:val="00062C17"/>
    <w:rsid w:val="0006347B"/>
    <w:rsid w:val="000638A2"/>
    <w:rsid w:val="000640D4"/>
    <w:rsid w:val="000646E1"/>
    <w:rsid w:val="00064861"/>
    <w:rsid w:val="000649B5"/>
    <w:rsid w:val="00064BBF"/>
    <w:rsid w:val="00065AC3"/>
    <w:rsid w:val="00065D4E"/>
    <w:rsid w:val="0006608B"/>
    <w:rsid w:val="000660B4"/>
    <w:rsid w:val="0006625A"/>
    <w:rsid w:val="000667A5"/>
    <w:rsid w:val="00066F13"/>
    <w:rsid w:val="0006753E"/>
    <w:rsid w:val="000676CC"/>
    <w:rsid w:val="000677F4"/>
    <w:rsid w:val="00067801"/>
    <w:rsid w:val="00070389"/>
    <w:rsid w:val="00070A6E"/>
    <w:rsid w:val="00071001"/>
    <w:rsid w:val="00072B52"/>
    <w:rsid w:val="00072E33"/>
    <w:rsid w:val="0007365E"/>
    <w:rsid w:val="00073BEC"/>
    <w:rsid w:val="0007425C"/>
    <w:rsid w:val="00075C08"/>
    <w:rsid w:val="00075FA2"/>
    <w:rsid w:val="00076C0B"/>
    <w:rsid w:val="00080121"/>
    <w:rsid w:val="00080D8F"/>
    <w:rsid w:val="00080F14"/>
    <w:rsid w:val="00081192"/>
    <w:rsid w:val="000817EF"/>
    <w:rsid w:val="00082D6C"/>
    <w:rsid w:val="00083B74"/>
    <w:rsid w:val="000847A1"/>
    <w:rsid w:val="0008481A"/>
    <w:rsid w:val="00084E64"/>
    <w:rsid w:val="00084FCA"/>
    <w:rsid w:val="00085818"/>
    <w:rsid w:val="00085F53"/>
    <w:rsid w:val="00086F4B"/>
    <w:rsid w:val="0008705F"/>
    <w:rsid w:val="000870FF"/>
    <w:rsid w:val="00087124"/>
    <w:rsid w:val="00091C15"/>
    <w:rsid w:val="00091E73"/>
    <w:rsid w:val="00092028"/>
    <w:rsid w:val="000921CB"/>
    <w:rsid w:val="0009265C"/>
    <w:rsid w:val="0009344A"/>
    <w:rsid w:val="00093FD2"/>
    <w:rsid w:val="0009417D"/>
    <w:rsid w:val="000943D4"/>
    <w:rsid w:val="00094DB5"/>
    <w:rsid w:val="00094FB3"/>
    <w:rsid w:val="00094FFE"/>
    <w:rsid w:val="00095976"/>
    <w:rsid w:val="00097028"/>
    <w:rsid w:val="00097A79"/>
    <w:rsid w:val="00097DDC"/>
    <w:rsid w:val="000A0EE1"/>
    <w:rsid w:val="000A1091"/>
    <w:rsid w:val="000A1110"/>
    <w:rsid w:val="000A15ED"/>
    <w:rsid w:val="000A1C88"/>
    <w:rsid w:val="000A1EC8"/>
    <w:rsid w:val="000A2599"/>
    <w:rsid w:val="000A35C8"/>
    <w:rsid w:val="000A37BA"/>
    <w:rsid w:val="000A3D6F"/>
    <w:rsid w:val="000A40E6"/>
    <w:rsid w:val="000A4207"/>
    <w:rsid w:val="000A44D9"/>
    <w:rsid w:val="000A4572"/>
    <w:rsid w:val="000A4FDA"/>
    <w:rsid w:val="000A5578"/>
    <w:rsid w:val="000A5966"/>
    <w:rsid w:val="000A60D6"/>
    <w:rsid w:val="000A65A7"/>
    <w:rsid w:val="000A735A"/>
    <w:rsid w:val="000B002B"/>
    <w:rsid w:val="000B060D"/>
    <w:rsid w:val="000B072F"/>
    <w:rsid w:val="000B0C61"/>
    <w:rsid w:val="000B0DE9"/>
    <w:rsid w:val="000B1D31"/>
    <w:rsid w:val="000B30BE"/>
    <w:rsid w:val="000B31AF"/>
    <w:rsid w:val="000B3A00"/>
    <w:rsid w:val="000B3C69"/>
    <w:rsid w:val="000B41C2"/>
    <w:rsid w:val="000B41C4"/>
    <w:rsid w:val="000B4A25"/>
    <w:rsid w:val="000B4EBC"/>
    <w:rsid w:val="000B4EEB"/>
    <w:rsid w:val="000B4FB3"/>
    <w:rsid w:val="000B55DF"/>
    <w:rsid w:val="000B5DE1"/>
    <w:rsid w:val="000B63B3"/>
    <w:rsid w:val="000B72EF"/>
    <w:rsid w:val="000B7DD1"/>
    <w:rsid w:val="000C01AC"/>
    <w:rsid w:val="000C02A1"/>
    <w:rsid w:val="000C0BC4"/>
    <w:rsid w:val="000C1163"/>
    <w:rsid w:val="000C15AD"/>
    <w:rsid w:val="000C1981"/>
    <w:rsid w:val="000C1CF0"/>
    <w:rsid w:val="000C2A38"/>
    <w:rsid w:val="000C3532"/>
    <w:rsid w:val="000C3F59"/>
    <w:rsid w:val="000C4EB6"/>
    <w:rsid w:val="000C5233"/>
    <w:rsid w:val="000C5560"/>
    <w:rsid w:val="000C6360"/>
    <w:rsid w:val="000C7393"/>
    <w:rsid w:val="000D04FE"/>
    <w:rsid w:val="000D22EC"/>
    <w:rsid w:val="000D2776"/>
    <w:rsid w:val="000D27A3"/>
    <w:rsid w:val="000D2A00"/>
    <w:rsid w:val="000D2B16"/>
    <w:rsid w:val="000D2C82"/>
    <w:rsid w:val="000D2E85"/>
    <w:rsid w:val="000D3A23"/>
    <w:rsid w:val="000D4343"/>
    <w:rsid w:val="000D4592"/>
    <w:rsid w:val="000D55D7"/>
    <w:rsid w:val="000D60C9"/>
    <w:rsid w:val="000D65CC"/>
    <w:rsid w:val="000D6B27"/>
    <w:rsid w:val="000D6BD0"/>
    <w:rsid w:val="000D708D"/>
    <w:rsid w:val="000D70BF"/>
    <w:rsid w:val="000E03ED"/>
    <w:rsid w:val="000E0753"/>
    <w:rsid w:val="000E09D6"/>
    <w:rsid w:val="000E14CC"/>
    <w:rsid w:val="000E1C51"/>
    <w:rsid w:val="000E1CBB"/>
    <w:rsid w:val="000E1F46"/>
    <w:rsid w:val="000E24CC"/>
    <w:rsid w:val="000E3BB6"/>
    <w:rsid w:val="000E3F4D"/>
    <w:rsid w:val="000E42B9"/>
    <w:rsid w:val="000E44D5"/>
    <w:rsid w:val="000E45D5"/>
    <w:rsid w:val="000E56D1"/>
    <w:rsid w:val="000E66B1"/>
    <w:rsid w:val="000E73B4"/>
    <w:rsid w:val="000E78B1"/>
    <w:rsid w:val="000E7CE6"/>
    <w:rsid w:val="000F0A36"/>
    <w:rsid w:val="000F0C3A"/>
    <w:rsid w:val="000F0D62"/>
    <w:rsid w:val="000F0D9D"/>
    <w:rsid w:val="000F13D1"/>
    <w:rsid w:val="000F19BF"/>
    <w:rsid w:val="000F1ACB"/>
    <w:rsid w:val="000F282B"/>
    <w:rsid w:val="000F2C2B"/>
    <w:rsid w:val="000F2D52"/>
    <w:rsid w:val="000F2E15"/>
    <w:rsid w:val="000F432D"/>
    <w:rsid w:val="000F438F"/>
    <w:rsid w:val="000F4CEF"/>
    <w:rsid w:val="000F4D9A"/>
    <w:rsid w:val="000F52FD"/>
    <w:rsid w:val="000F57C8"/>
    <w:rsid w:val="000F5E89"/>
    <w:rsid w:val="000F6356"/>
    <w:rsid w:val="000F6408"/>
    <w:rsid w:val="000F6970"/>
    <w:rsid w:val="000F6FB5"/>
    <w:rsid w:val="000F711E"/>
    <w:rsid w:val="000F7185"/>
    <w:rsid w:val="000F7867"/>
    <w:rsid w:val="000F7DE8"/>
    <w:rsid w:val="0010036E"/>
    <w:rsid w:val="00100CC9"/>
    <w:rsid w:val="00100FB3"/>
    <w:rsid w:val="001011EB"/>
    <w:rsid w:val="00101738"/>
    <w:rsid w:val="00102331"/>
    <w:rsid w:val="001024F6"/>
    <w:rsid w:val="00103F7D"/>
    <w:rsid w:val="00104837"/>
    <w:rsid w:val="001048A6"/>
    <w:rsid w:val="00104905"/>
    <w:rsid w:val="001051E2"/>
    <w:rsid w:val="0010585F"/>
    <w:rsid w:val="00105C0B"/>
    <w:rsid w:val="00105C19"/>
    <w:rsid w:val="0010750D"/>
    <w:rsid w:val="00110728"/>
    <w:rsid w:val="00111B7F"/>
    <w:rsid w:val="00112290"/>
    <w:rsid w:val="001123A5"/>
    <w:rsid w:val="00112D86"/>
    <w:rsid w:val="00114246"/>
    <w:rsid w:val="001144A0"/>
    <w:rsid w:val="0011606D"/>
    <w:rsid w:val="00116C0F"/>
    <w:rsid w:val="00116EB0"/>
    <w:rsid w:val="00116F0A"/>
    <w:rsid w:val="00117562"/>
    <w:rsid w:val="001201E8"/>
    <w:rsid w:val="00120693"/>
    <w:rsid w:val="00121E91"/>
    <w:rsid w:val="001222AC"/>
    <w:rsid w:val="00122EA2"/>
    <w:rsid w:val="0012356F"/>
    <w:rsid w:val="001238C0"/>
    <w:rsid w:val="0012485E"/>
    <w:rsid w:val="00124D04"/>
    <w:rsid w:val="00125530"/>
    <w:rsid w:val="001269DC"/>
    <w:rsid w:val="00126ACB"/>
    <w:rsid w:val="00127882"/>
    <w:rsid w:val="00127E60"/>
    <w:rsid w:val="00130B84"/>
    <w:rsid w:val="00130CAE"/>
    <w:rsid w:val="00131951"/>
    <w:rsid w:val="001319B8"/>
    <w:rsid w:val="00131FDF"/>
    <w:rsid w:val="001329A1"/>
    <w:rsid w:val="00133371"/>
    <w:rsid w:val="001334AC"/>
    <w:rsid w:val="0013388E"/>
    <w:rsid w:val="001342DB"/>
    <w:rsid w:val="00134602"/>
    <w:rsid w:val="00134E44"/>
    <w:rsid w:val="0013501D"/>
    <w:rsid w:val="00135443"/>
    <w:rsid w:val="0013547D"/>
    <w:rsid w:val="00135734"/>
    <w:rsid w:val="001363B1"/>
    <w:rsid w:val="00136DBB"/>
    <w:rsid w:val="00137386"/>
    <w:rsid w:val="00137EC1"/>
    <w:rsid w:val="001418F2"/>
    <w:rsid w:val="00142486"/>
    <w:rsid w:val="001426E8"/>
    <w:rsid w:val="00142B85"/>
    <w:rsid w:val="00143882"/>
    <w:rsid w:val="00144E29"/>
    <w:rsid w:val="00144F23"/>
    <w:rsid w:val="00144F80"/>
    <w:rsid w:val="001453EB"/>
    <w:rsid w:val="00145562"/>
    <w:rsid w:val="001456BC"/>
    <w:rsid w:val="001471B5"/>
    <w:rsid w:val="00147F1D"/>
    <w:rsid w:val="001503C4"/>
    <w:rsid w:val="00150611"/>
    <w:rsid w:val="00150DB9"/>
    <w:rsid w:val="00150FE5"/>
    <w:rsid w:val="00152070"/>
    <w:rsid w:val="00152BD7"/>
    <w:rsid w:val="00152C6C"/>
    <w:rsid w:val="001530B7"/>
    <w:rsid w:val="001531CD"/>
    <w:rsid w:val="00154037"/>
    <w:rsid w:val="00154783"/>
    <w:rsid w:val="001549F7"/>
    <w:rsid w:val="00154F33"/>
    <w:rsid w:val="00155037"/>
    <w:rsid w:val="001565DC"/>
    <w:rsid w:val="00156C21"/>
    <w:rsid w:val="00157C6A"/>
    <w:rsid w:val="00157CCF"/>
    <w:rsid w:val="00160562"/>
    <w:rsid w:val="00160CB6"/>
    <w:rsid w:val="00160EF9"/>
    <w:rsid w:val="001611E5"/>
    <w:rsid w:val="0016168D"/>
    <w:rsid w:val="00161BB5"/>
    <w:rsid w:val="00161EC3"/>
    <w:rsid w:val="00162826"/>
    <w:rsid w:val="001629BD"/>
    <w:rsid w:val="001630CF"/>
    <w:rsid w:val="00163196"/>
    <w:rsid w:val="001645E4"/>
    <w:rsid w:val="00165058"/>
    <w:rsid w:val="0016525A"/>
    <w:rsid w:val="0016534C"/>
    <w:rsid w:val="0016548B"/>
    <w:rsid w:val="001675B8"/>
    <w:rsid w:val="00170780"/>
    <w:rsid w:val="00170A48"/>
    <w:rsid w:val="00170AC1"/>
    <w:rsid w:val="001719C9"/>
    <w:rsid w:val="00171A6F"/>
    <w:rsid w:val="00171DA3"/>
    <w:rsid w:val="0017229F"/>
    <w:rsid w:val="00172CC7"/>
    <w:rsid w:val="00172F59"/>
    <w:rsid w:val="00173107"/>
    <w:rsid w:val="00173753"/>
    <w:rsid w:val="001737F5"/>
    <w:rsid w:val="001739D7"/>
    <w:rsid w:val="00173D64"/>
    <w:rsid w:val="00173DAE"/>
    <w:rsid w:val="00174870"/>
    <w:rsid w:val="00174EEA"/>
    <w:rsid w:val="001753B7"/>
    <w:rsid w:val="0017574F"/>
    <w:rsid w:val="0017596E"/>
    <w:rsid w:val="001761E4"/>
    <w:rsid w:val="00176C32"/>
    <w:rsid w:val="00176CA1"/>
    <w:rsid w:val="00176E63"/>
    <w:rsid w:val="001774E0"/>
    <w:rsid w:val="00177F16"/>
    <w:rsid w:val="00180298"/>
    <w:rsid w:val="001802CB"/>
    <w:rsid w:val="001802E5"/>
    <w:rsid w:val="001805DF"/>
    <w:rsid w:val="00180829"/>
    <w:rsid w:val="001814E5"/>
    <w:rsid w:val="0018222F"/>
    <w:rsid w:val="001831F6"/>
    <w:rsid w:val="001836AD"/>
    <w:rsid w:val="00183E0E"/>
    <w:rsid w:val="00184747"/>
    <w:rsid w:val="00184D45"/>
    <w:rsid w:val="0018611E"/>
    <w:rsid w:val="0018686B"/>
    <w:rsid w:val="001870CD"/>
    <w:rsid w:val="0018742C"/>
    <w:rsid w:val="00187AD2"/>
    <w:rsid w:val="00190118"/>
    <w:rsid w:val="00190ABF"/>
    <w:rsid w:val="00190E5B"/>
    <w:rsid w:val="00191567"/>
    <w:rsid w:val="00191924"/>
    <w:rsid w:val="0019268A"/>
    <w:rsid w:val="00192ABA"/>
    <w:rsid w:val="00192E57"/>
    <w:rsid w:val="00193157"/>
    <w:rsid w:val="001936DE"/>
    <w:rsid w:val="00194D08"/>
    <w:rsid w:val="001955BE"/>
    <w:rsid w:val="00195636"/>
    <w:rsid w:val="001956C7"/>
    <w:rsid w:val="0019648F"/>
    <w:rsid w:val="001966CC"/>
    <w:rsid w:val="0019731E"/>
    <w:rsid w:val="001974FE"/>
    <w:rsid w:val="00197606"/>
    <w:rsid w:val="001978C2"/>
    <w:rsid w:val="00197DEA"/>
    <w:rsid w:val="001A063E"/>
    <w:rsid w:val="001A07D8"/>
    <w:rsid w:val="001A09B0"/>
    <w:rsid w:val="001A1306"/>
    <w:rsid w:val="001A136D"/>
    <w:rsid w:val="001A1734"/>
    <w:rsid w:val="001A23DD"/>
    <w:rsid w:val="001A3A5B"/>
    <w:rsid w:val="001A3A71"/>
    <w:rsid w:val="001A4A41"/>
    <w:rsid w:val="001A4BAD"/>
    <w:rsid w:val="001A58CD"/>
    <w:rsid w:val="001A6B81"/>
    <w:rsid w:val="001A6F71"/>
    <w:rsid w:val="001A7071"/>
    <w:rsid w:val="001B0C5B"/>
    <w:rsid w:val="001B0FD6"/>
    <w:rsid w:val="001B1869"/>
    <w:rsid w:val="001B1A0B"/>
    <w:rsid w:val="001B1A89"/>
    <w:rsid w:val="001B1C78"/>
    <w:rsid w:val="001B35E0"/>
    <w:rsid w:val="001B3852"/>
    <w:rsid w:val="001B4CDE"/>
    <w:rsid w:val="001B55C2"/>
    <w:rsid w:val="001B57B1"/>
    <w:rsid w:val="001B599D"/>
    <w:rsid w:val="001B6902"/>
    <w:rsid w:val="001B6A09"/>
    <w:rsid w:val="001B72FA"/>
    <w:rsid w:val="001B744C"/>
    <w:rsid w:val="001B748F"/>
    <w:rsid w:val="001C0474"/>
    <w:rsid w:val="001C06D5"/>
    <w:rsid w:val="001C0BA4"/>
    <w:rsid w:val="001C0DB3"/>
    <w:rsid w:val="001C111A"/>
    <w:rsid w:val="001C1551"/>
    <w:rsid w:val="001C2485"/>
    <w:rsid w:val="001C26A6"/>
    <w:rsid w:val="001C3050"/>
    <w:rsid w:val="001C3344"/>
    <w:rsid w:val="001C36FF"/>
    <w:rsid w:val="001C3F66"/>
    <w:rsid w:val="001C457A"/>
    <w:rsid w:val="001C534E"/>
    <w:rsid w:val="001C53A6"/>
    <w:rsid w:val="001C6814"/>
    <w:rsid w:val="001C6A51"/>
    <w:rsid w:val="001C7D5C"/>
    <w:rsid w:val="001D0469"/>
    <w:rsid w:val="001D05BC"/>
    <w:rsid w:val="001D221B"/>
    <w:rsid w:val="001D2A50"/>
    <w:rsid w:val="001D2D8D"/>
    <w:rsid w:val="001D2DB3"/>
    <w:rsid w:val="001D3F04"/>
    <w:rsid w:val="001D3F8A"/>
    <w:rsid w:val="001D42D4"/>
    <w:rsid w:val="001D5585"/>
    <w:rsid w:val="001D57EE"/>
    <w:rsid w:val="001D60A4"/>
    <w:rsid w:val="001D64EB"/>
    <w:rsid w:val="001E0521"/>
    <w:rsid w:val="001E07F8"/>
    <w:rsid w:val="001E0895"/>
    <w:rsid w:val="001E092A"/>
    <w:rsid w:val="001E162E"/>
    <w:rsid w:val="001E1745"/>
    <w:rsid w:val="001E18B6"/>
    <w:rsid w:val="001E1A2B"/>
    <w:rsid w:val="001E1EED"/>
    <w:rsid w:val="001E2166"/>
    <w:rsid w:val="001E2700"/>
    <w:rsid w:val="001E270A"/>
    <w:rsid w:val="001E2D2A"/>
    <w:rsid w:val="001E2E4D"/>
    <w:rsid w:val="001E2F2F"/>
    <w:rsid w:val="001E3188"/>
    <w:rsid w:val="001E4847"/>
    <w:rsid w:val="001E5778"/>
    <w:rsid w:val="001E5BEF"/>
    <w:rsid w:val="001E5E25"/>
    <w:rsid w:val="001E6E1E"/>
    <w:rsid w:val="001E7429"/>
    <w:rsid w:val="001E7516"/>
    <w:rsid w:val="001E7AD7"/>
    <w:rsid w:val="001F0248"/>
    <w:rsid w:val="001F02E1"/>
    <w:rsid w:val="001F0810"/>
    <w:rsid w:val="001F282E"/>
    <w:rsid w:val="001F2F06"/>
    <w:rsid w:val="001F3498"/>
    <w:rsid w:val="001F4620"/>
    <w:rsid w:val="001F54AA"/>
    <w:rsid w:val="001F5809"/>
    <w:rsid w:val="001F5927"/>
    <w:rsid w:val="001F59EC"/>
    <w:rsid w:val="001F5A87"/>
    <w:rsid w:val="001F66A0"/>
    <w:rsid w:val="001F684E"/>
    <w:rsid w:val="001F69DD"/>
    <w:rsid w:val="001F762F"/>
    <w:rsid w:val="001F7D6E"/>
    <w:rsid w:val="00200584"/>
    <w:rsid w:val="00200FEC"/>
    <w:rsid w:val="0020103B"/>
    <w:rsid w:val="0020296F"/>
    <w:rsid w:val="002039B7"/>
    <w:rsid w:val="00203B51"/>
    <w:rsid w:val="0020414A"/>
    <w:rsid w:val="00204816"/>
    <w:rsid w:val="002049F6"/>
    <w:rsid w:val="00204A22"/>
    <w:rsid w:val="00204B02"/>
    <w:rsid w:val="00205A11"/>
    <w:rsid w:val="0020610B"/>
    <w:rsid w:val="0020665F"/>
    <w:rsid w:val="0020679A"/>
    <w:rsid w:val="00206997"/>
    <w:rsid w:val="00206A84"/>
    <w:rsid w:val="00206E4E"/>
    <w:rsid w:val="00207466"/>
    <w:rsid w:val="00207B3F"/>
    <w:rsid w:val="00210049"/>
    <w:rsid w:val="00210250"/>
    <w:rsid w:val="00211AC3"/>
    <w:rsid w:val="00211F11"/>
    <w:rsid w:val="002125BF"/>
    <w:rsid w:val="002136BE"/>
    <w:rsid w:val="002140E9"/>
    <w:rsid w:val="0021421D"/>
    <w:rsid w:val="002146DB"/>
    <w:rsid w:val="002147B5"/>
    <w:rsid w:val="002147B7"/>
    <w:rsid w:val="002147E3"/>
    <w:rsid w:val="00214BE5"/>
    <w:rsid w:val="00214C06"/>
    <w:rsid w:val="00214E33"/>
    <w:rsid w:val="002152F1"/>
    <w:rsid w:val="00215D87"/>
    <w:rsid w:val="00216773"/>
    <w:rsid w:val="00217ACE"/>
    <w:rsid w:val="00217B4D"/>
    <w:rsid w:val="00217CE4"/>
    <w:rsid w:val="00217F39"/>
    <w:rsid w:val="00220B0E"/>
    <w:rsid w:val="00220D84"/>
    <w:rsid w:val="0022157B"/>
    <w:rsid w:val="00221BFD"/>
    <w:rsid w:val="00221CA7"/>
    <w:rsid w:val="00221DCB"/>
    <w:rsid w:val="002225E4"/>
    <w:rsid w:val="00222B44"/>
    <w:rsid w:val="002237CF"/>
    <w:rsid w:val="002237F9"/>
    <w:rsid w:val="0022418A"/>
    <w:rsid w:val="0022422A"/>
    <w:rsid w:val="0022455C"/>
    <w:rsid w:val="00224A76"/>
    <w:rsid w:val="00224F26"/>
    <w:rsid w:val="002257E2"/>
    <w:rsid w:val="00225B76"/>
    <w:rsid w:val="002266BD"/>
    <w:rsid w:val="00227188"/>
    <w:rsid w:val="0022749B"/>
    <w:rsid w:val="00227775"/>
    <w:rsid w:val="00230A5E"/>
    <w:rsid w:val="00231153"/>
    <w:rsid w:val="002315F1"/>
    <w:rsid w:val="00231913"/>
    <w:rsid w:val="002319D4"/>
    <w:rsid w:val="002322A7"/>
    <w:rsid w:val="002329BC"/>
    <w:rsid w:val="0023314B"/>
    <w:rsid w:val="002333FD"/>
    <w:rsid w:val="002339C7"/>
    <w:rsid w:val="0023461D"/>
    <w:rsid w:val="00234DF0"/>
    <w:rsid w:val="00235124"/>
    <w:rsid w:val="002352CF"/>
    <w:rsid w:val="00236095"/>
    <w:rsid w:val="00236A7F"/>
    <w:rsid w:val="00236ED7"/>
    <w:rsid w:val="00237C59"/>
    <w:rsid w:val="00240BCE"/>
    <w:rsid w:val="00240E97"/>
    <w:rsid w:val="00240F4A"/>
    <w:rsid w:val="002416DF"/>
    <w:rsid w:val="00242A14"/>
    <w:rsid w:val="00242D17"/>
    <w:rsid w:val="00243735"/>
    <w:rsid w:val="00244060"/>
    <w:rsid w:val="00244761"/>
    <w:rsid w:val="002448E9"/>
    <w:rsid w:val="00244B45"/>
    <w:rsid w:val="00244B49"/>
    <w:rsid w:val="00244EFA"/>
    <w:rsid w:val="002451BF"/>
    <w:rsid w:val="00245308"/>
    <w:rsid w:val="002454F1"/>
    <w:rsid w:val="00245B06"/>
    <w:rsid w:val="00245FD5"/>
    <w:rsid w:val="002500CB"/>
    <w:rsid w:val="002500FF"/>
    <w:rsid w:val="002503E7"/>
    <w:rsid w:val="002508A1"/>
    <w:rsid w:val="00250950"/>
    <w:rsid w:val="002513B8"/>
    <w:rsid w:val="00251E48"/>
    <w:rsid w:val="002532C0"/>
    <w:rsid w:val="00253FA9"/>
    <w:rsid w:val="0025440C"/>
    <w:rsid w:val="002544D3"/>
    <w:rsid w:val="002559B6"/>
    <w:rsid w:val="00255DCB"/>
    <w:rsid w:val="00255E2F"/>
    <w:rsid w:val="00255F84"/>
    <w:rsid w:val="00256009"/>
    <w:rsid w:val="00256436"/>
    <w:rsid w:val="0025688E"/>
    <w:rsid w:val="002576DD"/>
    <w:rsid w:val="00257744"/>
    <w:rsid w:val="0026037E"/>
    <w:rsid w:val="0026046C"/>
    <w:rsid w:val="00260516"/>
    <w:rsid w:val="0026090E"/>
    <w:rsid w:val="00260B5B"/>
    <w:rsid w:val="00261D65"/>
    <w:rsid w:val="00262A19"/>
    <w:rsid w:val="002634FF"/>
    <w:rsid w:val="0026379A"/>
    <w:rsid w:val="00264926"/>
    <w:rsid w:val="00264ACB"/>
    <w:rsid w:val="002652E3"/>
    <w:rsid w:val="00267631"/>
    <w:rsid w:val="002713C0"/>
    <w:rsid w:val="00271D46"/>
    <w:rsid w:val="00271E45"/>
    <w:rsid w:val="00271E48"/>
    <w:rsid w:val="0027249C"/>
    <w:rsid w:val="0027269F"/>
    <w:rsid w:val="0027327F"/>
    <w:rsid w:val="002739C7"/>
    <w:rsid w:val="00273A50"/>
    <w:rsid w:val="00273B4C"/>
    <w:rsid w:val="00274480"/>
    <w:rsid w:val="00274924"/>
    <w:rsid w:val="00274995"/>
    <w:rsid w:val="00274FEF"/>
    <w:rsid w:val="002750C4"/>
    <w:rsid w:val="00275E09"/>
    <w:rsid w:val="00275F4A"/>
    <w:rsid w:val="002760C4"/>
    <w:rsid w:val="00276CBF"/>
    <w:rsid w:val="0027738C"/>
    <w:rsid w:val="00277CA7"/>
    <w:rsid w:val="00280492"/>
    <w:rsid w:val="00281950"/>
    <w:rsid w:val="0028289C"/>
    <w:rsid w:val="002829A5"/>
    <w:rsid w:val="00282D40"/>
    <w:rsid w:val="00282D66"/>
    <w:rsid w:val="002831A5"/>
    <w:rsid w:val="00283214"/>
    <w:rsid w:val="002835EF"/>
    <w:rsid w:val="00283DAA"/>
    <w:rsid w:val="00283F35"/>
    <w:rsid w:val="00284C93"/>
    <w:rsid w:val="00285016"/>
    <w:rsid w:val="00285D57"/>
    <w:rsid w:val="00285DCE"/>
    <w:rsid w:val="00286C9D"/>
    <w:rsid w:val="00287A92"/>
    <w:rsid w:val="00290B24"/>
    <w:rsid w:val="00291A71"/>
    <w:rsid w:val="00293468"/>
    <w:rsid w:val="00293587"/>
    <w:rsid w:val="0029399F"/>
    <w:rsid w:val="002946DA"/>
    <w:rsid w:val="002948D1"/>
    <w:rsid w:val="002953B0"/>
    <w:rsid w:val="00296552"/>
    <w:rsid w:val="00296CB3"/>
    <w:rsid w:val="00296D7E"/>
    <w:rsid w:val="00297FD5"/>
    <w:rsid w:val="002A0341"/>
    <w:rsid w:val="002A2238"/>
    <w:rsid w:val="002A2459"/>
    <w:rsid w:val="002A2C8B"/>
    <w:rsid w:val="002A4E7A"/>
    <w:rsid w:val="002A5572"/>
    <w:rsid w:val="002A5D75"/>
    <w:rsid w:val="002A7329"/>
    <w:rsid w:val="002A73FE"/>
    <w:rsid w:val="002A7725"/>
    <w:rsid w:val="002A7EF2"/>
    <w:rsid w:val="002B0055"/>
    <w:rsid w:val="002B0612"/>
    <w:rsid w:val="002B0E18"/>
    <w:rsid w:val="002B2ADF"/>
    <w:rsid w:val="002B2B42"/>
    <w:rsid w:val="002B3246"/>
    <w:rsid w:val="002B332B"/>
    <w:rsid w:val="002B3D43"/>
    <w:rsid w:val="002B4791"/>
    <w:rsid w:val="002B4D24"/>
    <w:rsid w:val="002B53AC"/>
    <w:rsid w:val="002B7BCE"/>
    <w:rsid w:val="002C097F"/>
    <w:rsid w:val="002C1B48"/>
    <w:rsid w:val="002C1F63"/>
    <w:rsid w:val="002C20B4"/>
    <w:rsid w:val="002C3226"/>
    <w:rsid w:val="002C3FD5"/>
    <w:rsid w:val="002C40FB"/>
    <w:rsid w:val="002C4DA3"/>
    <w:rsid w:val="002C526D"/>
    <w:rsid w:val="002C5CBE"/>
    <w:rsid w:val="002C611B"/>
    <w:rsid w:val="002C67A6"/>
    <w:rsid w:val="002C67FE"/>
    <w:rsid w:val="002C69B1"/>
    <w:rsid w:val="002C75D2"/>
    <w:rsid w:val="002C77AB"/>
    <w:rsid w:val="002C7F34"/>
    <w:rsid w:val="002D01B9"/>
    <w:rsid w:val="002D0B02"/>
    <w:rsid w:val="002D1A7F"/>
    <w:rsid w:val="002D1ABE"/>
    <w:rsid w:val="002D1DFD"/>
    <w:rsid w:val="002D201E"/>
    <w:rsid w:val="002D29FA"/>
    <w:rsid w:val="002D2A0C"/>
    <w:rsid w:val="002D331E"/>
    <w:rsid w:val="002D35B2"/>
    <w:rsid w:val="002D369E"/>
    <w:rsid w:val="002D3C6C"/>
    <w:rsid w:val="002D45A4"/>
    <w:rsid w:val="002D485B"/>
    <w:rsid w:val="002D4E92"/>
    <w:rsid w:val="002D547E"/>
    <w:rsid w:val="002D5C1C"/>
    <w:rsid w:val="002D5D41"/>
    <w:rsid w:val="002D6297"/>
    <w:rsid w:val="002D6420"/>
    <w:rsid w:val="002D68AA"/>
    <w:rsid w:val="002D7620"/>
    <w:rsid w:val="002D7B9A"/>
    <w:rsid w:val="002D7F26"/>
    <w:rsid w:val="002D7FFD"/>
    <w:rsid w:val="002E10DE"/>
    <w:rsid w:val="002E1882"/>
    <w:rsid w:val="002E1C64"/>
    <w:rsid w:val="002E2222"/>
    <w:rsid w:val="002E25C6"/>
    <w:rsid w:val="002E2FA3"/>
    <w:rsid w:val="002E31F0"/>
    <w:rsid w:val="002E37F5"/>
    <w:rsid w:val="002E3885"/>
    <w:rsid w:val="002E3EE3"/>
    <w:rsid w:val="002E40E1"/>
    <w:rsid w:val="002E457B"/>
    <w:rsid w:val="002E49A6"/>
    <w:rsid w:val="002E4EBF"/>
    <w:rsid w:val="002E5037"/>
    <w:rsid w:val="002E5EC8"/>
    <w:rsid w:val="002E641D"/>
    <w:rsid w:val="002E6C79"/>
    <w:rsid w:val="002E76B6"/>
    <w:rsid w:val="002E77A7"/>
    <w:rsid w:val="002F0155"/>
    <w:rsid w:val="002F0567"/>
    <w:rsid w:val="002F0723"/>
    <w:rsid w:val="002F0EB1"/>
    <w:rsid w:val="002F1243"/>
    <w:rsid w:val="002F1486"/>
    <w:rsid w:val="002F246F"/>
    <w:rsid w:val="002F2686"/>
    <w:rsid w:val="002F35D5"/>
    <w:rsid w:val="002F38D6"/>
    <w:rsid w:val="002F3AC9"/>
    <w:rsid w:val="002F4BE7"/>
    <w:rsid w:val="002F5641"/>
    <w:rsid w:val="002F5B4F"/>
    <w:rsid w:val="002F602E"/>
    <w:rsid w:val="002F661E"/>
    <w:rsid w:val="002F673A"/>
    <w:rsid w:val="002F6903"/>
    <w:rsid w:val="002F6B51"/>
    <w:rsid w:val="002F6C21"/>
    <w:rsid w:val="002F6F0E"/>
    <w:rsid w:val="002F7D8B"/>
    <w:rsid w:val="0030085E"/>
    <w:rsid w:val="0030097A"/>
    <w:rsid w:val="00300C36"/>
    <w:rsid w:val="0030153B"/>
    <w:rsid w:val="0030154D"/>
    <w:rsid w:val="003017A1"/>
    <w:rsid w:val="0030191E"/>
    <w:rsid w:val="00301B06"/>
    <w:rsid w:val="00301C98"/>
    <w:rsid w:val="00301E9A"/>
    <w:rsid w:val="00302ADA"/>
    <w:rsid w:val="00302C3A"/>
    <w:rsid w:val="0030398D"/>
    <w:rsid w:val="0030410C"/>
    <w:rsid w:val="003049CE"/>
    <w:rsid w:val="00305017"/>
    <w:rsid w:val="003056C5"/>
    <w:rsid w:val="00306561"/>
    <w:rsid w:val="00307782"/>
    <w:rsid w:val="00310A70"/>
    <w:rsid w:val="00310C68"/>
    <w:rsid w:val="003111CE"/>
    <w:rsid w:val="00311423"/>
    <w:rsid w:val="003117B0"/>
    <w:rsid w:val="00311D8E"/>
    <w:rsid w:val="00311F94"/>
    <w:rsid w:val="003120CF"/>
    <w:rsid w:val="0031270A"/>
    <w:rsid w:val="00312B25"/>
    <w:rsid w:val="00313E31"/>
    <w:rsid w:val="0031494D"/>
    <w:rsid w:val="003150E3"/>
    <w:rsid w:val="00315C13"/>
    <w:rsid w:val="00315D87"/>
    <w:rsid w:val="003168C5"/>
    <w:rsid w:val="00316CD1"/>
    <w:rsid w:val="0031756E"/>
    <w:rsid w:val="00317D05"/>
    <w:rsid w:val="00320EA9"/>
    <w:rsid w:val="00321161"/>
    <w:rsid w:val="00321448"/>
    <w:rsid w:val="00321535"/>
    <w:rsid w:val="00321DA5"/>
    <w:rsid w:val="00322904"/>
    <w:rsid w:val="00322EA8"/>
    <w:rsid w:val="00323332"/>
    <w:rsid w:val="00323F59"/>
    <w:rsid w:val="0032437C"/>
    <w:rsid w:val="003243DB"/>
    <w:rsid w:val="0032457B"/>
    <w:rsid w:val="0032463F"/>
    <w:rsid w:val="00324962"/>
    <w:rsid w:val="00325B45"/>
    <w:rsid w:val="00326BB3"/>
    <w:rsid w:val="00326C6D"/>
    <w:rsid w:val="00327441"/>
    <w:rsid w:val="00327FC5"/>
    <w:rsid w:val="0033037E"/>
    <w:rsid w:val="003303DF"/>
    <w:rsid w:val="003319DF"/>
    <w:rsid w:val="00331A94"/>
    <w:rsid w:val="00331D42"/>
    <w:rsid w:val="00331D66"/>
    <w:rsid w:val="00332A23"/>
    <w:rsid w:val="00332E77"/>
    <w:rsid w:val="00333013"/>
    <w:rsid w:val="003330FC"/>
    <w:rsid w:val="00335805"/>
    <w:rsid w:val="00335F87"/>
    <w:rsid w:val="00336753"/>
    <w:rsid w:val="003368CD"/>
    <w:rsid w:val="00336FB9"/>
    <w:rsid w:val="00337F9D"/>
    <w:rsid w:val="003401BB"/>
    <w:rsid w:val="00340470"/>
    <w:rsid w:val="00340687"/>
    <w:rsid w:val="00340E6B"/>
    <w:rsid w:val="00341DDA"/>
    <w:rsid w:val="00342122"/>
    <w:rsid w:val="00342617"/>
    <w:rsid w:val="003426AB"/>
    <w:rsid w:val="00345116"/>
    <w:rsid w:val="003455D0"/>
    <w:rsid w:val="00345E58"/>
    <w:rsid w:val="003470BC"/>
    <w:rsid w:val="00347A6E"/>
    <w:rsid w:val="00347AD2"/>
    <w:rsid w:val="003511CA"/>
    <w:rsid w:val="00351314"/>
    <w:rsid w:val="003515A6"/>
    <w:rsid w:val="00351629"/>
    <w:rsid w:val="003519CB"/>
    <w:rsid w:val="00351D06"/>
    <w:rsid w:val="00352289"/>
    <w:rsid w:val="00352437"/>
    <w:rsid w:val="0035260E"/>
    <w:rsid w:val="0035315A"/>
    <w:rsid w:val="00353463"/>
    <w:rsid w:val="00353FA1"/>
    <w:rsid w:val="00354629"/>
    <w:rsid w:val="00354B15"/>
    <w:rsid w:val="003553AB"/>
    <w:rsid w:val="00356579"/>
    <w:rsid w:val="00356945"/>
    <w:rsid w:val="003569C5"/>
    <w:rsid w:val="00356FCA"/>
    <w:rsid w:val="0035716C"/>
    <w:rsid w:val="003579ED"/>
    <w:rsid w:val="00357E15"/>
    <w:rsid w:val="00360856"/>
    <w:rsid w:val="0036095E"/>
    <w:rsid w:val="00360D25"/>
    <w:rsid w:val="00363ADA"/>
    <w:rsid w:val="00364553"/>
    <w:rsid w:val="00364744"/>
    <w:rsid w:val="00366978"/>
    <w:rsid w:val="00366D22"/>
    <w:rsid w:val="003673EE"/>
    <w:rsid w:val="00367722"/>
    <w:rsid w:val="003703E5"/>
    <w:rsid w:val="003706C6"/>
    <w:rsid w:val="00370C31"/>
    <w:rsid w:val="003711D1"/>
    <w:rsid w:val="0037152D"/>
    <w:rsid w:val="00371619"/>
    <w:rsid w:val="00372A62"/>
    <w:rsid w:val="00373413"/>
    <w:rsid w:val="003736CA"/>
    <w:rsid w:val="00373AB8"/>
    <w:rsid w:val="00373E0A"/>
    <w:rsid w:val="00374ABF"/>
    <w:rsid w:val="00374F92"/>
    <w:rsid w:val="003755CC"/>
    <w:rsid w:val="00375B7D"/>
    <w:rsid w:val="00375D7E"/>
    <w:rsid w:val="00375E50"/>
    <w:rsid w:val="003761A1"/>
    <w:rsid w:val="003762F6"/>
    <w:rsid w:val="00376965"/>
    <w:rsid w:val="0037767D"/>
    <w:rsid w:val="003779C8"/>
    <w:rsid w:val="00377ED7"/>
    <w:rsid w:val="00380783"/>
    <w:rsid w:val="0038130D"/>
    <w:rsid w:val="003814F6"/>
    <w:rsid w:val="003817F1"/>
    <w:rsid w:val="00381E2D"/>
    <w:rsid w:val="00383058"/>
    <w:rsid w:val="003832F3"/>
    <w:rsid w:val="003836B0"/>
    <w:rsid w:val="00383B37"/>
    <w:rsid w:val="0038421B"/>
    <w:rsid w:val="0038443D"/>
    <w:rsid w:val="003851A3"/>
    <w:rsid w:val="0038587B"/>
    <w:rsid w:val="00386086"/>
    <w:rsid w:val="00386357"/>
    <w:rsid w:val="00386AD4"/>
    <w:rsid w:val="00387872"/>
    <w:rsid w:val="003909E6"/>
    <w:rsid w:val="00391196"/>
    <w:rsid w:val="003911DD"/>
    <w:rsid w:val="00391D25"/>
    <w:rsid w:val="00392B3A"/>
    <w:rsid w:val="00393B74"/>
    <w:rsid w:val="00394368"/>
    <w:rsid w:val="00394659"/>
    <w:rsid w:val="00394F28"/>
    <w:rsid w:val="003951AF"/>
    <w:rsid w:val="00395BFB"/>
    <w:rsid w:val="00396092"/>
    <w:rsid w:val="00396D1A"/>
    <w:rsid w:val="0039703E"/>
    <w:rsid w:val="00397205"/>
    <w:rsid w:val="003A00E3"/>
    <w:rsid w:val="003A0C3D"/>
    <w:rsid w:val="003A104D"/>
    <w:rsid w:val="003A118D"/>
    <w:rsid w:val="003A2052"/>
    <w:rsid w:val="003A2E2F"/>
    <w:rsid w:val="003A4334"/>
    <w:rsid w:val="003A51B4"/>
    <w:rsid w:val="003A582D"/>
    <w:rsid w:val="003A7515"/>
    <w:rsid w:val="003A7B90"/>
    <w:rsid w:val="003B028B"/>
    <w:rsid w:val="003B1908"/>
    <w:rsid w:val="003B1AE8"/>
    <w:rsid w:val="003B2CE3"/>
    <w:rsid w:val="003B2DDD"/>
    <w:rsid w:val="003B3F7D"/>
    <w:rsid w:val="003B3FBF"/>
    <w:rsid w:val="003B49AF"/>
    <w:rsid w:val="003B5623"/>
    <w:rsid w:val="003B5AF9"/>
    <w:rsid w:val="003B5D6E"/>
    <w:rsid w:val="003B5D73"/>
    <w:rsid w:val="003B68CD"/>
    <w:rsid w:val="003B693D"/>
    <w:rsid w:val="003B6B93"/>
    <w:rsid w:val="003B7586"/>
    <w:rsid w:val="003B7875"/>
    <w:rsid w:val="003B7C46"/>
    <w:rsid w:val="003C004D"/>
    <w:rsid w:val="003C0442"/>
    <w:rsid w:val="003C1961"/>
    <w:rsid w:val="003C1DF6"/>
    <w:rsid w:val="003C2367"/>
    <w:rsid w:val="003C2B65"/>
    <w:rsid w:val="003C2FFE"/>
    <w:rsid w:val="003C361C"/>
    <w:rsid w:val="003C3AA2"/>
    <w:rsid w:val="003C3EB7"/>
    <w:rsid w:val="003C3F9C"/>
    <w:rsid w:val="003C43D5"/>
    <w:rsid w:val="003C51D9"/>
    <w:rsid w:val="003C546B"/>
    <w:rsid w:val="003C619E"/>
    <w:rsid w:val="003C6C03"/>
    <w:rsid w:val="003C70F6"/>
    <w:rsid w:val="003C7918"/>
    <w:rsid w:val="003C7DE6"/>
    <w:rsid w:val="003D0259"/>
    <w:rsid w:val="003D0693"/>
    <w:rsid w:val="003D08A7"/>
    <w:rsid w:val="003D0D0D"/>
    <w:rsid w:val="003D1354"/>
    <w:rsid w:val="003D171F"/>
    <w:rsid w:val="003D1862"/>
    <w:rsid w:val="003D2209"/>
    <w:rsid w:val="003D3C0D"/>
    <w:rsid w:val="003D3D2C"/>
    <w:rsid w:val="003D4166"/>
    <w:rsid w:val="003D4EA3"/>
    <w:rsid w:val="003D4FD4"/>
    <w:rsid w:val="003D525C"/>
    <w:rsid w:val="003D6E14"/>
    <w:rsid w:val="003D6E2E"/>
    <w:rsid w:val="003D71EB"/>
    <w:rsid w:val="003D75B2"/>
    <w:rsid w:val="003D7675"/>
    <w:rsid w:val="003D7B58"/>
    <w:rsid w:val="003E0E07"/>
    <w:rsid w:val="003E0F13"/>
    <w:rsid w:val="003E1A88"/>
    <w:rsid w:val="003E30CB"/>
    <w:rsid w:val="003E3305"/>
    <w:rsid w:val="003E34CC"/>
    <w:rsid w:val="003E35C1"/>
    <w:rsid w:val="003E3C70"/>
    <w:rsid w:val="003E460E"/>
    <w:rsid w:val="003E5F25"/>
    <w:rsid w:val="003E636E"/>
    <w:rsid w:val="003E6D10"/>
    <w:rsid w:val="003E714D"/>
    <w:rsid w:val="003E743D"/>
    <w:rsid w:val="003E79F8"/>
    <w:rsid w:val="003E7A0E"/>
    <w:rsid w:val="003E7AEC"/>
    <w:rsid w:val="003E7FB8"/>
    <w:rsid w:val="003F04EB"/>
    <w:rsid w:val="003F0DC8"/>
    <w:rsid w:val="003F0E37"/>
    <w:rsid w:val="003F1951"/>
    <w:rsid w:val="003F1B72"/>
    <w:rsid w:val="003F2235"/>
    <w:rsid w:val="003F23AB"/>
    <w:rsid w:val="003F25D0"/>
    <w:rsid w:val="003F2636"/>
    <w:rsid w:val="003F2F44"/>
    <w:rsid w:val="003F3441"/>
    <w:rsid w:val="003F37AE"/>
    <w:rsid w:val="003F3AB4"/>
    <w:rsid w:val="003F3D0A"/>
    <w:rsid w:val="003F42FD"/>
    <w:rsid w:val="003F44A7"/>
    <w:rsid w:val="003F49C3"/>
    <w:rsid w:val="003F4E1C"/>
    <w:rsid w:val="003F530A"/>
    <w:rsid w:val="003F5DA2"/>
    <w:rsid w:val="003F6BDD"/>
    <w:rsid w:val="003F703D"/>
    <w:rsid w:val="003F757D"/>
    <w:rsid w:val="00400210"/>
    <w:rsid w:val="004004C9"/>
    <w:rsid w:val="0040065A"/>
    <w:rsid w:val="00400687"/>
    <w:rsid w:val="004008D3"/>
    <w:rsid w:val="00400E1F"/>
    <w:rsid w:val="004014C4"/>
    <w:rsid w:val="0040150B"/>
    <w:rsid w:val="00402D01"/>
    <w:rsid w:val="0040398E"/>
    <w:rsid w:val="00403A8C"/>
    <w:rsid w:val="00403DA6"/>
    <w:rsid w:val="00403F74"/>
    <w:rsid w:val="00404124"/>
    <w:rsid w:val="004046A7"/>
    <w:rsid w:val="00404C4F"/>
    <w:rsid w:val="00405522"/>
    <w:rsid w:val="00405864"/>
    <w:rsid w:val="004058A9"/>
    <w:rsid w:val="00405E80"/>
    <w:rsid w:val="00406175"/>
    <w:rsid w:val="00406542"/>
    <w:rsid w:val="00406A12"/>
    <w:rsid w:val="00406B13"/>
    <w:rsid w:val="004104E3"/>
    <w:rsid w:val="00411581"/>
    <w:rsid w:val="004115B0"/>
    <w:rsid w:val="0041167B"/>
    <w:rsid w:val="004124BA"/>
    <w:rsid w:val="00412897"/>
    <w:rsid w:val="00412F61"/>
    <w:rsid w:val="00413901"/>
    <w:rsid w:val="00413997"/>
    <w:rsid w:val="004139FC"/>
    <w:rsid w:val="00413BE0"/>
    <w:rsid w:val="0041402C"/>
    <w:rsid w:val="004159CD"/>
    <w:rsid w:val="00416418"/>
    <w:rsid w:val="00416425"/>
    <w:rsid w:val="004164DF"/>
    <w:rsid w:val="004166EE"/>
    <w:rsid w:val="00416760"/>
    <w:rsid w:val="00416F5E"/>
    <w:rsid w:val="00417450"/>
    <w:rsid w:val="00417D7D"/>
    <w:rsid w:val="00420141"/>
    <w:rsid w:val="0042063C"/>
    <w:rsid w:val="00420746"/>
    <w:rsid w:val="00421304"/>
    <w:rsid w:val="00421742"/>
    <w:rsid w:val="00421DD7"/>
    <w:rsid w:val="004225C9"/>
    <w:rsid w:val="004227EE"/>
    <w:rsid w:val="004235A7"/>
    <w:rsid w:val="004235F9"/>
    <w:rsid w:val="00423CB8"/>
    <w:rsid w:val="00423E8E"/>
    <w:rsid w:val="00424038"/>
    <w:rsid w:val="004255C0"/>
    <w:rsid w:val="00426248"/>
    <w:rsid w:val="00426432"/>
    <w:rsid w:val="00426A3E"/>
    <w:rsid w:val="004270B4"/>
    <w:rsid w:val="0042712E"/>
    <w:rsid w:val="00427BD7"/>
    <w:rsid w:val="0043009C"/>
    <w:rsid w:val="004308B6"/>
    <w:rsid w:val="00430FD5"/>
    <w:rsid w:val="00430FFA"/>
    <w:rsid w:val="0043105A"/>
    <w:rsid w:val="00431460"/>
    <w:rsid w:val="00431648"/>
    <w:rsid w:val="00431A0E"/>
    <w:rsid w:val="00433E9B"/>
    <w:rsid w:val="004342F0"/>
    <w:rsid w:val="0043453F"/>
    <w:rsid w:val="00434670"/>
    <w:rsid w:val="00435894"/>
    <w:rsid w:val="00437017"/>
    <w:rsid w:val="004374AE"/>
    <w:rsid w:val="00437544"/>
    <w:rsid w:val="004378C5"/>
    <w:rsid w:val="004408D2"/>
    <w:rsid w:val="00441F42"/>
    <w:rsid w:val="00442201"/>
    <w:rsid w:val="0044267B"/>
    <w:rsid w:val="00442BFE"/>
    <w:rsid w:val="00442CD9"/>
    <w:rsid w:val="00443130"/>
    <w:rsid w:val="004432C3"/>
    <w:rsid w:val="004438DC"/>
    <w:rsid w:val="00446F0C"/>
    <w:rsid w:val="00447073"/>
    <w:rsid w:val="00447DE4"/>
    <w:rsid w:val="00447FBB"/>
    <w:rsid w:val="00450047"/>
    <w:rsid w:val="0045018C"/>
    <w:rsid w:val="004504B0"/>
    <w:rsid w:val="004506E2"/>
    <w:rsid w:val="004515B0"/>
    <w:rsid w:val="00451A02"/>
    <w:rsid w:val="004526C7"/>
    <w:rsid w:val="0045318A"/>
    <w:rsid w:val="00453356"/>
    <w:rsid w:val="004541C8"/>
    <w:rsid w:val="00454D9A"/>
    <w:rsid w:val="004553DE"/>
    <w:rsid w:val="00455E23"/>
    <w:rsid w:val="00456379"/>
    <w:rsid w:val="00456B7A"/>
    <w:rsid w:val="0045726B"/>
    <w:rsid w:val="0045783D"/>
    <w:rsid w:val="00457BC0"/>
    <w:rsid w:val="00457C2C"/>
    <w:rsid w:val="00460156"/>
    <w:rsid w:val="004606E3"/>
    <w:rsid w:val="004608A1"/>
    <w:rsid w:val="00460B76"/>
    <w:rsid w:val="00460BD0"/>
    <w:rsid w:val="00460DCA"/>
    <w:rsid w:val="00461560"/>
    <w:rsid w:val="00462F0C"/>
    <w:rsid w:val="004631A0"/>
    <w:rsid w:val="0046389E"/>
    <w:rsid w:val="00463B36"/>
    <w:rsid w:val="00465476"/>
    <w:rsid w:val="00465545"/>
    <w:rsid w:val="00465945"/>
    <w:rsid w:val="00467DB8"/>
    <w:rsid w:val="004700D5"/>
    <w:rsid w:val="004719C3"/>
    <w:rsid w:val="00472102"/>
    <w:rsid w:val="004722DC"/>
    <w:rsid w:val="00473004"/>
    <w:rsid w:val="004734FF"/>
    <w:rsid w:val="00474334"/>
    <w:rsid w:val="00474C18"/>
    <w:rsid w:val="00474F72"/>
    <w:rsid w:val="00474F9A"/>
    <w:rsid w:val="00475C73"/>
    <w:rsid w:val="00476185"/>
    <w:rsid w:val="0047621E"/>
    <w:rsid w:val="004765D1"/>
    <w:rsid w:val="00476B44"/>
    <w:rsid w:val="00476F6D"/>
    <w:rsid w:val="00480074"/>
    <w:rsid w:val="0048066D"/>
    <w:rsid w:val="00480A4A"/>
    <w:rsid w:val="00480B88"/>
    <w:rsid w:val="00480DB8"/>
    <w:rsid w:val="00480DFD"/>
    <w:rsid w:val="004813F7"/>
    <w:rsid w:val="004815F2"/>
    <w:rsid w:val="00481666"/>
    <w:rsid w:val="00482164"/>
    <w:rsid w:val="0048281A"/>
    <w:rsid w:val="00482A7A"/>
    <w:rsid w:val="00485A3D"/>
    <w:rsid w:val="00485B0D"/>
    <w:rsid w:val="00485D13"/>
    <w:rsid w:val="00486616"/>
    <w:rsid w:val="00486C07"/>
    <w:rsid w:val="00486C9C"/>
    <w:rsid w:val="00487317"/>
    <w:rsid w:val="0048757E"/>
    <w:rsid w:val="004875B6"/>
    <w:rsid w:val="00487CE9"/>
    <w:rsid w:val="00487D26"/>
    <w:rsid w:val="00487E37"/>
    <w:rsid w:val="0049019D"/>
    <w:rsid w:val="0049031B"/>
    <w:rsid w:val="004906C4"/>
    <w:rsid w:val="004908C1"/>
    <w:rsid w:val="00491428"/>
    <w:rsid w:val="004916D6"/>
    <w:rsid w:val="00492F0F"/>
    <w:rsid w:val="004934C8"/>
    <w:rsid w:val="00493B32"/>
    <w:rsid w:val="0049440C"/>
    <w:rsid w:val="004953B3"/>
    <w:rsid w:val="004954A4"/>
    <w:rsid w:val="00495C9D"/>
    <w:rsid w:val="004972D3"/>
    <w:rsid w:val="00497584"/>
    <w:rsid w:val="004978A0"/>
    <w:rsid w:val="00497A28"/>
    <w:rsid w:val="004A01CE"/>
    <w:rsid w:val="004A0F68"/>
    <w:rsid w:val="004A26F9"/>
    <w:rsid w:val="004A2897"/>
    <w:rsid w:val="004A3045"/>
    <w:rsid w:val="004A310E"/>
    <w:rsid w:val="004A5030"/>
    <w:rsid w:val="004A5891"/>
    <w:rsid w:val="004A59B5"/>
    <w:rsid w:val="004A5EC5"/>
    <w:rsid w:val="004A6D97"/>
    <w:rsid w:val="004A6EE3"/>
    <w:rsid w:val="004A7024"/>
    <w:rsid w:val="004A7518"/>
    <w:rsid w:val="004A7F62"/>
    <w:rsid w:val="004B0BC6"/>
    <w:rsid w:val="004B131B"/>
    <w:rsid w:val="004B1905"/>
    <w:rsid w:val="004B1AAC"/>
    <w:rsid w:val="004B1D5C"/>
    <w:rsid w:val="004B21DB"/>
    <w:rsid w:val="004B228A"/>
    <w:rsid w:val="004B2D37"/>
    <w:rsid w:val="004B2EBE"/>
    <w:rsid w:val="004B3B55"/>
    <w:rsid w:val="004B45A0"/>
    <w:rsid w:val="004B4C80"/>
    <w:rsid w:val="004B597C"/>
    <w:rsid w:val="004B65AC"/>
    <w:rsid w:val="004B6D01"/>
    <w:rsid w:val="004B75DB"/>
    <w:rsid w:val="004C1DF6"/>
    <w:rsid w:val="004C36D3"/>
    <w:rsid w:val="004C3ABB"/>
    <w:rsid w:val="004C3D90"/>
    <w:rsid w:val="004C42E3"/>
    <w:rsid w:val="004C45E0"/>
    <w:rsid w:val="004C4EAB"/>
    <w:rsid w:val="004C4F0B"/>
    <w:rsid w:val="004C5103"/>
    <w:rsid w:val="004C52F8"/>
    <w:rsid w:val="004C5D5A"/>
    <w:rsid w:val="004C60CD"/>
    <w:rsid w:val="004C62F6"/>
    <w:rsid w:val="004C6468"/>
    <w:rsid w:val="004C6F01"/>
    <w:rsid w:val="004C7519"/>
    <w:rsid w:val="004C78FA"/>
    <w:rsid w:val="004C7C16"/>
    <w:rsid w:val="004C7FF0"/>
    <w:rsid w:val="004D0170"/>
    <w:rsid w:val="004D0D09"/>
    <w:rsid w:val="004D10FF"/>
    <w:rsid w:val="004D1AA8"/>
    <w:rsid w:val="004D25A6"/>
    <w:rsid w:val="004D291C"/>
    <w:rsid w:val="004D2F61"/>
    <w:rsid w:val="004D318A"/>
    <w:rsid w:val="004D3549"/>
    <w:rsid w:val="004D4A7C"/>
    <w:rsid w:val="004D4FF7"/>
    <w:rsid w:val="004D51B6"/>
    <w:rsid w:val="004D554B"/>
    <w:rsid w:val="004D5798"/>
    <w:rsid w:val="004D64F1"/>
    <w:rsid w:val="004D6C6B"/>
    <w:rsid w:val="004D6D8A"/>
    <w:rsid w:val="004D6FCA"/>
    <w:rsid w:val="004D7432"/>
    <w:rsid w:val="004D748C"/>
    <w:rsid w:val="004E0402"/>
    <w:rsid w:val="004E0864"/>
    <w:rsid w:val="004E158D"/>
    <w:rsid w:val="004E1755"/>
    <w:rsid w:val="004E197C"/>
    <w:rsid w:val="004E1D16"/>
    <w:rsid w:val="004E22AD"/>
    <w:rsid w:val="004E2B0A"/>
    <w:rsid w:val="004E3039"/>
    <w:rsid w:val="004E30A1"/>
    <w:rsid w:val="004E3CAD"/>
    <w:rsid w:val="004E3DBD"/>
    <w:rsid w:val="004E4952"/>
    <w:rsid w:val="004E4CF6"/>
    <w:rsid w:val="004E4FDB"/>
    <w:rsid w:val="004E5A82"/>
    <w:rsid w:val="004E5BB4"/>
    <w:rsid w:val="004E61D9"/>
    <w:rsid w:val="004E62B1"/>
    <w:rsid w:val="004E62F2"/>
    <w:rsid w:val="004E769E"/>
    <w:rsid w:val="004E7823"/>
    <w:rsid w:val="004E7981"/>
    <w:rsid w:val="004E7A4E"/>
    <w:rsid w:val="004F06E2"/>
    <w:rsid w:val="004F0932"/>
    <w:rsid w:val="004F0BAF"/>
    <w:rsid w:val="004F0C8D"/>
    <w:rsid w:val="004F0FE8"/>
    <w:rsid w:val="004F12F7"/>
    <w:rsid w:val="004F17AC"/>
    <w:rsid w:val="004F1A34"/>
    <w:rsid w:val="004F2A7F"/>
    <w:rsid w:val="004F33E7"/>
    <w:rsid w:val="004F3AD8"/>
    <w:rsid w:val="004F4062"/>
    <w:rsid w:val="004F5051"/>
    <w:rsid w:val="004F5E62"/>
    <w:rsid w:val="004F6AF7"/>
    <w:rsid w:val="004F6AFC"/>
    <w:rsid w:val="004F7627"/>
    <w:rsid w:val="00500594"/>
    <w:rsid w:val="00500608"/>
    <w:rsid w:val="00502271"/>
    <w:rsid w:val="0050233C"/>
    <w:rsid w:val="005023E2"/>
    <w:rsid w:val="00502CFB"/>
    <w:rsid w:val="0050301A"/>
    <w:rsid w:val="005030A2"/>
    <w:rsid w:val="005031A5"/>
    <w:rsid w:val="00503848"/>
    <w:rsid w:val="00503B67"/>
    <w:rsid w:val="00503FB4"/>
    <w:rsid w:val="00504A03"/>
    <w:rsid w:val="00505360"/>
    <w:rsid w:val="00506685"/>
    <w:rsid w:val="005066A9"/>
    <w:rsid w:val="00507050"/>
    <w:rsid w:val="00511A42"/>
    <w:rsid w:val="0051231B"/>
    <w:rsid w:val="005126BD"/>
    <w:rsid w:val="00513C27"/>
    <w:rsid w:val="0051496F"/>
    <w:rsid w:val="00514A10"/>
    <w:rsid w:val="00514F72"/>
    <w:rsid w:val="005151FD"/>
    <w:rsid w:val="005152C9"/>
    <w:rsid w:val="005153CF"/>
    <w:rsid w:val="00515A67"/>
    <w:rsid w:val="005160E1"/>
    <w:rsid w:val="005161ED"/>
    <w:rsid w:val="0051683E"/>
    <w:rsid w:val="0051694F"/>
    <w:rsid w:val="00517791"/>
    <w:rsid w:val="00517A37"/>
    <w:rsid w:val="005202E8"/>
    <w:rsid w:val="00520313"/>
    <w:rsid w:val="00520A87"/>
    <w:rsid w:val="005214C7"/>
    <w:rsid w:val="0052180E"/>
    <w:rsid w:val="00522512"/>
    <w:rsid w:val="00522533"/>
    <w:rsid w:val="005225D4"/>
    <w:rsid w:val="005234A3"/>
    <w:rsid w:val="00524D29"/>
    <w:rsid w:val="0052579A"/>
    <w:rsid w:val="00525BBF"/>
    <w:rsid w:val="00526A3A"/>
    <w:rsid w:val="00526B97"/>
    <w:rsid w:val="005274F5"/>
    <w:rsid w:val="0052754F"/>
    <w:rsid w:val="00527627"/>
    <w:rsid w:val="00527B46"/>
    <w:rsid w:val="00530017"/>
    <w:rsid w:val="005305FB"/>
    <w:rsid w:val="0053083A"/>
    <w:rsid w:val="005310EB"/>
    <w:rsid w:val="005312AC"/>
    <w:rsid w:val="00531361"/>
    <w:rsid w:val="0053232E"/>
    <w:rsid w:val="00532ACC"/>
    <w:rsid w:val="005333E7"/>
    <w:rsid w:val="005334AE"/>
    <w:rsid w:val="00534220"/>
    <w:rsid w:val="00534922"/>
    <w:rsid w:val="0053498C"/>
    <w:rsid w:val="00534BB4"/>
    <w:rsid w:val="00534FBB"/>
    <w:rsid w:val="00535BD7"/>
    <w:rsid w:val="00535E3B"/>
    <w:rsid w:val="0053621A"/>
    <w:rsid w:val="005362C9"/>
    <w:rsid w:val="0053660C"/>
    <w:rsid w:val="00536E39"/>
    <w:rsid w:val="005379A8"/>
    <w:rsid w:val="00537DCB"/>
    <w:rsid w:val="0054005D"/>
    <w:rsid w:val="00540661"/>
    <w:rsid w:val="0054092A"/>
    <w:rsid w:val="00540AB0"/>
    <w:rsid w:val="00540B97"/>
    <w:rsid w:val="00541B54"/>
    <w:rsid w:val="0054258B"/>
    <w:rsid w:val="005428FD"/>
    <w:rsid w:val="005437A9"/>
    <w:rsid w:val="00543BE1"/>
    <w:rsid w:val="00543E62"/>
    <w:rsid w:val="00544A7F"/>
    <w:rsid w:val="00544B83"/>
    <w:rsid w:val="00544E41"/>
    <w:rsid w:val="00544F90"/>
    <w:rsid w:val="005451F4"/>
    <w:rsid w:val="005457EF"/>
    <w:rsid w:val="00546FBA"/>
    <w:rsid w:val="0054717C"/>
    <w:rsid w:val="00550CB9"/>
    <w:rsid w:val="00550FE5"/>
    <w:rsid w:val="005515DC"/>
    <w:rsid w:val="0055194F"/>
    <w:rsid w:val="00551F83"/>
    <w:rsid w:val="005523AA"/>
    <w:rsid w:val="00552873"/>
    <w:rsid w:val="005528CB"/>
    <w:rsid w:val="0055356F"/>
    <w:rsid w:val="00553958"/>
    <w:rsid w:val="00554BCA"/>
    <w:rsid w:val="00554D1D"/>
    <w:rsid w:val="00554FB2"/>
    <w:rsid w:val="00555184"/>
    <w:rsid w:val="0055566A"/>
    <w:rsid w:val="00556C19"/>
    <w:rsid w:val="00556FEC"/>
    <w:rsid w:val="00557269"/>
    <w:rsid w:val="0055728C"/>
    <w:rsid w:val="0056075C"/>
    <w:rsid w:val="00560DD9"/>
    <w:rsid w:val="00561288"/>
    <w:rsid w:val="005612D0"/>
    <w:rsid w:val="00562CDE"/>
    <w:rsid w:val="00562FAD"/>
    <w:rsid w:val="00563110"/>
    <w:rsid w:val="00563435"/>
    <w:rsid w:val="00563CBC"/>
    <w:rsid w:val="00564AA6"/>
    <w:rsid w:val="00565565"/>
    <w:rsid w:val="00565898"/>
    <w:rsid w:val="00565970"/>
    <w:rsid w:val="00565974"/>
    <w:rsid w:val="005664A9"/>
    <w:rsid w:val="005678DC"/>
    <w:rsid w:val="005727A1"/>
    <w:rsid w:val="005729AB"/>
    <w:rsid w:val="005739AC"/>
    <w:rsid w:val="005739F3"/>
    <w:rsid w:val="00573D4F"/>
    <w:rsid w:val="00574C57"/>
    <w:rsid w:val="005758FB"/>
    <w:rsid w:val="00575B24"/>
    <w:rsid w:val="00576BEB"/>
    <w:rsid w:val="00577285"/>
    <w:rsid w:val="00577495"/>
    <w:rsid w:val="0057786C"/>
    <w:rsid w:val="00577C00"/>
    <w:rsid w:val="00577E74"/>
    <w:rsid w:val="00577F46"/>
    <w:rsid w:val="00580998"/>
    <w:rsid w:val="00581082"/>
    <w:rsid w:val="00581E6B"/>
    <w:rsid w:val="00582169"/>
    <w:rsid w:val="00582191"/>
    <w:rsid w:val="005824D2"/>
    <w:rsid w:val="00582BBC"/>
    <w:rsid w:val="0058332F"/>
    <w:rsid w:val="005837E2"/>
    <w:rsid w:val="00583E5E"/>
    <w:rsid w:val="005845C3"/>
    <w:rsid w:val="00584AC3"/>
    <w:rsid w:val="00584EE3"/>
    <w:rsid w:val="00586097"/>
    <w:rsid w:val="00586BB1"/>
    <w:rsid w:val="005874C8"/>
    <w:rsid w:val="00587706"/>
    <w:rsid w:val="00587AAC"/>
    <w:rsid w:val="00590010"/>
    <w:rsid w:val="005903EA"/>
    <w:rsid w:val="0059044F"/>
    <w:rsid w:val="005916A2"/>
    <w:rsid w:val="00592087"/>
    <w:rsid w:val="00593C78"/>
    <w:rsid w:val="00594635"/>
    <w:rsid w:val="005954BE"/>
    <w:rsid w:val="0059566F"/>
    <w:rsid w:val="00595FDC"/>
    <w:rsid w:val="0059617B"/>
    <w:rsid w:val="005961A8"/>
    <w:rsid w:val="00596728"/>
    <w:rsid w:val="00596FF8"/>
    <w:rsid w:val="00597C81"/>
    <w:rsid w:val="005A01B6"/>
    <w:rsid w:val="005A02BD"/>
    <w:rsid w:val="005A1358"/>
    <w:rsid w:val="005A13C1"/>
    <w:rsid w:val="005A180C"/>
    <w:rsid w:val="005A20CA"/>
    <w:rsid w:val="005A25B8"/>
    <w:rsid w:val="005A3235"/>
    <w:rsid w:val="005A3B5D"/>
    <w:rsid w:val="005A4305"/>
    <w:rsid w:val="005A493F"/>
    <w:rsid w:val="005A4D37"/>
    <w:rsid w:val="005A4DD5"/>
    <w:rsid w:val="005A531F"/>
    <w:rsid w:val="005A537B"/>
    <w:rsid w:val="005A53E3"/>
    <w:rsid w:val="005A54C4"/>
    <w:rsid w:val="005A5D03"/>
    <w:rsid w:val="005A5D97"/>
    <w:rsid w:val="005A5F6E"/>
    <w:rsid w:val="005A6483"/>
    <w:rsid w:val="005A77F2"/>
    <w:rsid w:val="005A7ED1"/>
    <w:rsid w:val="005B00AC"/>
    <w:rsid w:val="005B0C3E"/>
    <w:rsid w:val="005B146D"/>
    <w:rsid w:val="005B1894"/>
    <w:rsid w:val="005B227A"/>
    <w:rsid w:val="005B22FA"/>
    <w:rsid w:val="005B3386"/>
    <w:rsid w:val="005B3451"/>
    <w:rsid w:val="005B3A87"/>
    <w:rsid w:val="005B4EDC"/>
    <w:rsid w:val="005B652B"/>
    <w:rsid w:val="005B6854"/>
    <w:rsid w:val="005B6BBF"/>
    <w:rsid w:val="005B7F57"/>
    <w:rsid w:val="005C00F2"/>
    <w:rsid w:val="005C0755"/>
    <w:rsid w:val="005C0CD8"/>
    <w:rsid w:val="005C10FC"/>
    <w:rsid w:val="005C15B0"/>
    <w:rsid w:val="005C16CE"/>
    <w:rsid w:val="005C21F8"/>
    <w:rsid w:val="005C2838"/>
    <w:rsid w:val="005C2900"/>
    <w:rsid w:val="005C2F93"/>
    <w:rsid w:val="005C34ED"/>
    <w:rsid w:val="005C3884"/>
    <w:rsid w:val="005C3A12"/>
    <w:rsid w:val="005C3FD3"/>
    <w:rsid w:val="005C453D"/>
    <w:rsid w:val="005C459C"/>
    <w:rsid w:val="005C4800"/>
    <w:rsid w:val="005C49D4"/>
    <w:rsid w:val="005C4BBE"/>
    <w:rsid w:val="005C5236"/>
    <w:rsid w:val="005C5862"/>
    <w:rsid w:val="005C5EC6"/>
    <w:rsid w:val="005C653B"/>
    <w:rsid w:val="005C6652"/>
    <w:rsid w:val="005D04B6"/>
    <w:rsid w:val="005D09EB"/>
    <w:rsid w:val="005D0C42"/>
    <w:rsid w:val="005D0DB7"/>
    <w:rsid w:val="005D10D2"/>
    <w:rsid w:val="005D10FE"/>
    <w:rsid w:val="005D29DD"/>
    <w:rsid w:val="005D2F1C"/>
    <w:rsid w:val="005D2FE5"/>
    <w:rsid w:val="005D36E2"/>
    <w:rsid w:val="005D39A7"/>
    <w:rsid w:val="005D3A94"/>
    <w:rsid w:val="005D3D17"/>
    <w:rsid w:val="005D45B1"/>
    <w:rsid w:val="005D4AA1"/>
    <w:rsid w:val="005D4EE6"/>
    <w:rsid w:val="005D5055"/>
    <w:rsid w:val="005D5A9E"/>
    <w:rsid w:val="005D5C9B"/>
    <w:rsid w:val="005D6557"/>
    <w:rsid w:val="005D7C58"/>
    <w:rsid w:val="005E05D4"/>
    <w:rsid w:val="005E0765"/>
    <w:rsid w:val="005E1A82"/>
    <w:rsid w:val="005E21D8"/>
    <w:rsid w:val="005E2369"/>
    <w:rsid w:val="005E25EB"/>
    <w:rsid w:val="005E267F"/>
    <w:rsid w:val="005E2768"/>
    <w:rsid w:val="005E2EF7"/>
    <w:rsid w:val="005E30C7"/>
    <w:rsid w:val="005E4754"/>
    <w:rsid w:val="005E47FB"/>
    <w:rsid w:val="005E50F3"/>
    <w:rsid w:val="005E5686"/>
    <w:rsid w:val="005E5756"/>
    <w:rsid w:val="005E6854"/>
    <w:rsid w:val="005E6B1D"/>
    <w:rsid w:val="005E6FE6"/>
    <w:rsid w:val="005E75B4"/>
    <w:rsid w:val="005E7936"/>
    <w:rsid w:val="005E7CE7"/>
    <w:rsid w:val="005F00B3"/>
    <w:rsid w:val="005F38A8"/>
    <w:rsid w:val="005F38FA"/>
    <w:rsid w:val="005F3ABA"/>
    <w:rsid w:val="005F3D0E"/>
    <w:rsid w:val="005F4585"/>
    <w:rsid w:val="005F47BB"/>
    <w:rsid w:val="005F48F0"/>
    <w:rsid w:val="005F4D34"/>
    <w:rsid w:val="005F4E5D"/>
    <w:rsid w:val="005F4FE5"/>
    <w:rsid w:val="005F550F"/>
    <w:rsid w:val="005F6360"/>
    <w:rsid w:val="005F6442"/>
    <w:rsid w:val="005F64DD"/>
    <w:rsid w:val="005F6533"/>
    <w:rsid w:val="005F775D"/>
    <w:rsid w:val="005F7E74"/>
    <w:rsid w:val="005F7F35"/>
    <w:rsid w:val="0060003F"/>
    <w:rsid w:val="00601E23"/>
    <w:rsid w:val="0060251A"/>
    <w:rsid w:val="00602C99"/>
    <w:rsid w:val="00603178"/>
    <w:rsid w:val="006033C3"/>
    <w:rsid w:val="0060362F"/>
    <w:rsid w:val="00604451"/>
    <w:rsid w:val="0060455A"/>
    <w:rsid w:val="00604C56"/>
    <w:rsid w:val="00605562"/>
    <w:rsid w:val="00605727"/>
    <w:rsid w:val="006057B2"/>
    <w:rsid w:val="00605D3C"/>
    <w:rsid w:val="00605EC1"/>
    <w:rsid w:val="00606F4F"/>
    <w:rsid w:val="006071BA"/>
    <w:rsid w:val="0060774C"/>
    <w:rsid w:val="00607B9B"/>
    <w:rsid w:val="00607C78"/>
    <w:rsid w:val="00607CD9"/>
    <w:rsid w:val="00610872"/>
    <w:rsid w:val="00610E23"/>
    <w:rsid w:val="006127E3"/>
    <w:rsid w:val="00612E99"/>
    <w:rsid w:val="006134A6"/>
    <w:rsid w:val="006138EB"/>
    <w:rsid w:val="006143F0"/>
    <w:rsid w:val="00614BAB"/>
    <w:rsid w:val="0061512E"/>
    <w:rsid w:val="0061517E"/>
    <w:rsid w:val="00615184"/>
    <w:rsid w:val="00615328"/>
    <w:rsid w:val="00615A69"/>
    <w:rsid w:val="00616290"/>
    <w:rsid w:val="006163FA"/>
    <w:rsid w:val="006177FB"/>
    <w:rsid w:val="00617907"/>
    <w:rsid w:val="00620213"/>
    <w:rsid w:val="00620C7F"/>
    <w:rsid w:val="006211B7"/>
    <w:rsid w:val="00621EA3"/>
    <w:rsid w:val="006229BD"/>
    <w:rsid w:val="00623A73"/>
    <w:rsid w:val="0062428D"/>
    <w:rsid w:val="00624E23"/>
    <w:rsid w:val="0062574F"/>
    <w:rsid w:val="00625A64"/>
    <w:rsid w:val="00625CB7"/>
    <w:rsid w:val="006263FA"/>
    <w:rsid w:val="006268C8"/>
    <w:rsid w:val="0062697F"/>
    <w:rsid w:val="0062705D"/>
    <w:rsid w:val="0062768E"/>
    <w:rsid w:val="00627FDD"/>
    <w:rsid w:val="00630605"/>
    <w:rsid w:val="00630777"/>
    <w:rsid w:val="00630F08"/>
    <w:rsid w:val="00632E9B"/>
    <w:rsid w:val="0063324F"/>
    <w:rsid w:val="006332F2"/>
    <w:rsid w:val="00633EF7"/>
    <w:rsid w:val="00634328"/>
    <w:rsid w:val="00635126"/>
    <w:rsid w:val="0063594E"/>
    <w:rsid w:val="00635D06"/>
    <w:rsid w:val="0063612D"/>
    <w:rsid w:val="00636203"/>
    <w:rsid w:val="00636232"/>
    <w:rsid w:val="006362A3"/>
    <w:rsid w:val="00636701"/>
    <w:rsid w:val="006367C8"/>
    <w:rsid w:val="00637E82"/>
    <w:rsid w:val="0064050E"/>
    <w:rsid w:val="006405C7"/>
    <w:rsid w:val="0064096F"/>
    <w:rsid w:val="006413E9"/>
    <w:rsid w:val="0064158B"/>
    <w:rsid w:val="0064166B"/>
    <w:rsid w:val="006422E7"/>
    <w:rsid w:val="00642790"/>
    <w:rsid w:val="006434A4"/>
    <w:rsid w:val="006440A6"/>
    <w:rsid w:val="0064464B"/>
    <w:rsid w:val="00644B10"/>
    <w:rsid w:val="006450B5"/>
    <w:rsid w:val="00650168"/>
    <w:rsid w:val="00650DA6"/>
    <w:rsid w:val="0065132C"/>
    <w:rsid w:val="00651AEC"/>
    <w:rsid w:val="00652725"/>
    <w:rsid w:val="00652CA7"/>
    <w:rsid w:val="00652F4B"/>
    <w:rsid w:val="00654834"/>
    <w:rsid w:val="0065503F"/>
    <w:rsid w:val="0065514B"/>
    <w:rsid w:val="00655558"/>
    <w:rsid w:val="00655696"/>
    <w:rsid w:val="0065575E"/>
    <w:rsid w:val="006558C3"/>
    <w:rsid w:val="00656DC8"/>
    <w:rsid w:val="006576B2"/>
    <w:rsid w:val="00657963"/>
    <w:rsid w:val="00657A2F"/>
    <w:rsid w:val="00657DDA"/>
    <w:rsid w:val="00657F2D"/>
    <w:rsid w:val="00657FA2"/>
    <w:rsid w:val="006601AF"/>
    <w:rsid w:val="0066164D"/>
    <w:rsid w:val="00662015"/>
    <w:rsid w:val="006623CA"/>
    <w:rsid w:val="006626CB"/>
    <w:rsid w:val="00662D11"/>
    <w:rsid w:val="006632D9"/>
    <w:rsid w:val="00663538"/>
    <w:rsid w:val="006636FE"/>
    <w:rsid w:val="00663A32"/>
    <w:rsid w:val="00663DB8"/>
    <w:rsid w:val="00663E14"/>
    <w:rsid w:val="006640BD"/>
    <w:rsid w:val="006645B4"/>
    <w:rsid w:val="00665077"/>
    <w:rsid w:val="0066526A"/>
    <w:rsid w:val="00665AEB"/>
    <w:rsid w:val="00665C84"/>
    <w:rsid w:val="0066759C"/>
    <w:rsid w:val="00667914"/>
    <w:rsid w:val="0066796A"/>
    <w:rsid w:val="00670B4A"/>
    <w:rsid w:val="00671641"/>
    <w:rsid w:val="00671813"/>
    <w:rsid w:val="006719D3"/>
    <w:rsid w:val="006724C3"/>
    <w:rsid w:val="006725D8"/>
    <w:rsid w:val="00672ECD"/>
    <w:rsid w:val="0067385D"/>
    <w:rsid w:val="0067425E"/>
    <w:rsid w:val="00674A69"/>
    <w:rsid w:val="00674FF0"/>
    <w:rsid w:val="00675185"/>
    <w:rsid w:val="00675BF4"/>
    <w:rsid w:val="0067640E"/>
    <w:rsid w:val="00676430"/>
    <w:rsid w:val="00677488"/>
    <w:rsid w:val="006802BE"/>
    <w:rsid w:val="00680510"/>
    <w:rsid w:val="00680A4E"/>
    <w:rsid w:val="0068169C"/>
    <w:rsid w:val="006819B9"/>
    <w:rsid w:val="00681CC5"/>
    <w:rsid w:val="00682D66"/>
    <w:rsid w:val="0068343F"/>
    <w:rsid w:val="006837CF"/>
    <w:rsid w:val="00683DC9"/>
    <w:rsid w:val="0068431F"/>
    <w:rsid w:val="006845C1"/>
    <w:rsid w:val="00684BF1"/>
    <w:rsid w:val="00684CEF"/>
    <w:rsid w:val="00685408"/>
    <w:rsid w:val="00686733"/>
    <w:rsid w:val="00686763"/>
    <w:rsid w:val="00686A10"/>
    <w:rsid w:val="0068705B"/>
    <w:rsid w:val="006872BB"/>
    <w:rsid w:val="00687654"/>
    <w:rsid w:val="00687ADD"/>
    <w:rsid w:val="00690D4A"/>
    <w:rsid w:val="00690FC2"/>
    <w:rsid w:val="006910CE"/>
    <w:rsid w:val="0069151A"/>
    <w:rsid w:val="00691CB4"/>
    <w:rsid w:val="00693050"/>
    <w:rsid w:val="00693125"/>
    <w:rsid w:val="00693502"/>
    <w:rsid w:val="0069539D"/>
    <w:rsid w:val="00696E20"/>
    <w:rsid w:val="00696F2F"/>
    <w:rsid w:val="00697718"/>
    <w:rsid w:val="0069787F"/>
    <w:rsid w:val="00697EF9"/>
    <w:rsid w:val="00697FB0"/>
    <w:rsid w:val="006A0AF9"/>
    <w:rsid w:val="006A0E20"/>
    <w:rsid w:val="006A0EBD"/>
    <w:rsid w:val="006A1603"/>
    <w:rsid w:val="006A2490"/>
    <w:rsid w:val="006A2647"/>
    <w:rsid w:val="006A2809"/>
    <w:rsid w:val="006A3485"/>
    <w:rsid w:val="006A3B6C"/>
    <w:rsid w:val="006A3CFB"/>
    <w:rsid w:val="006A3E6D"/>
    <w:rsid w:val="006A41CE"/>
    <w:rsid w:val="006A479B"/>
    <w:rsid w:val="006A4902"/>
    <w:rsid w:val="006A49FF"/>
    <w:rsid w:val="006A5173"/>
    <w:rsid w:val="006A51CB"/>
    <w:rsid w:val="006A659F"/>
    <w:rsid w:val="006A7927"/>
    <w:rsid w:val="006A7C5F"/>
    <w:rsid w:val="006B042F"/>
    <w:rsid w:val="006B1765"/>
    <w:rsid w:val="006B19C5"/>
    <w:rsid w:val="006B2054"/>
    <w:rsid w:val="006B28FC"/>
    <w:rsid w:val="006B2BDD"/>
    <w:rsid w:val="006B2C23"/>
    <w:rsid w:val="006B2C6A"/>
    <w:rsid w:val="006B2DBC"/>
    <w:rsid w:val="006B335B"/>
    <w:rsid w:val="006B3972"/>
    <w:rsid w:val="006B3F78"/>
    <w:rsid w:val="006B44CB"/>
    <w:rsid w:val="006B4618"/>
    <w:rsid w:val="006B4BB4"/>
    <w:rsid w:val="006B5A2D"/>
    <w:rsid w:val="006B5A6E"/>
    <w:rsid w:val="006B607B"/>
    <w:rsid w:val="006B7118"/>
    <w:rsid w:val="006B73E2"/>
    <w:rsid w:val="006B76F9"/>
    <w:rsid w:val="006B7AE4"/>
    <w:rsid w:val="006B7C79"/>
    <w:rsid w:val="006B7D0C"/>
    <w:rsid w:val="006B7E5D"/>
    <w:rsid w:val="006C00BE"/>
    <w:rsid w:val="006C0688"/>
    <w:rsid w:val="006C07A1"/>
    <w:rsid w:val="006C09FA"/>
    <w:rsid w:val="006C1EC5"/>
    <w:rsid w:val="006C1FB8"/>
    <w:rsid w:val="006C1FBA"/>
    <w:rsid w:val="006C2540"/>
    <w:rsid w:val="006C2A2B"/>
    <w:rsid w:val="006C3BF8"/>
    <w:rsid w:val="006C3DB0"/>
    <w:rsid w:val="006C644F"/>
    <w:rsid w:val="006C6B0A"/>
    <w:rsid w:val="006C7430"/>
    <w:rsid w:val="006C77C5"/>
    <w:rsid w:val="006C7DD7"/>
    <w:rsid w:val="006D10FD"/>
    <w:rsid w:val="006D1B9A"/>
    <w:rsid w:val="006D232D"/>
    <w:rsid w:val="006D251D"/>
    <w:rsid w:val="006D2552"/>
    <w:rsid w:val="006D280A"/>
    <w:rsid w:val="006D30C8"/>
    <w:rsid w:val="006D3CFE"/>
    <w:rsid w:val="006D3F4F"/>
    <w:rsid w:val="006D404D"/>
    <w:rsid w:val="006D45A7"/>
    <w:rsid w:val="006D4897"/>
    <w:rsid w:val="006D4B24"/>
    <w:rsid w:val="006D54AA"/>
    <w:rsid w:val="006D5693"/>
    <w:rsid w:val="006D5807"/>
    <w:rsid w:val="006D5F7C"/>
    <w:rsid w:val="006D77BD"/>
    <w:rsid w:val="006E005F"/>
    <w:rsid w:val="006E082B"/>
    <w:rsid w:val="006E122C"/>
    <w:rsid w:val="006E1928"/>
    <w:rsid w:val="006E1AC1"/>
    <w:rsid w:val="006E1C19"/>
    <w:rsid w:val="006E21BF"/>
    <w:rsid w:val="006E2B33"/>
    <w:rsid w:val="006E35F9"/>
    <w:rsid w:val="006E3BAB"/>
    <w:rsid w:val="006E4787"/>
    <w:rsid w:val="006E4B5B"/>
    <w:rsid w:val="006E5A73"/>
    <w:rsid w:val="006E5F59"/>
    <w:rsid w:val="006E65C6"/>
    <w:rsid w:val="006E694D"/>
    <w:rsid w:val="006E6AEB"/>
    <w:rsid w:val="006E7772"/>
    <w:rsid w:val="006F0289"/>
    <w:rsid w:val="006F0384"/>
    <w:rsid w:val="006F04A7"/>
    <w:rsid w:val="006F090A"/>
    <w:rsid w:val="006F0DB9"/>
    <w:rsid w:val="006F1207"/>
    <w:rsid w:val="006F18BC"/>
    <w:rsid w:val="006F1956"/>
    <w:rsid w:val="006F24F4"/>
    <w:rsid w:val="006F2D74"/>
    <w:rsid w:val="006F2E72"/>
    <w:rsid w:val="006F4386"/>
    <w:rsid w:val="006F4ECA"/>
    <w:rsid w:val="006F5931"/>
    <w:rsid w:val="006F5DA5"/>
    <w:rsid w:val="006F6227"/>
    <w:rsid w:val="006F6919"/>
    <w:rsid w:val="006F703B"/>
    <w:rsid w:val="006F7168"/>
    <w:rsid w:val="006F730A"/>
    <w:rsid w:val="006F7426"/>
    <w:rsid w:val="006F7A34"/>
    <w:rsid w:val="0070017D"/>
    <w:rsid w:val="007010A5"/>
    <w:rsid w:val="00701C93"/>
    <w:rsid w:val="0070256A"/>
    <w:rsid w:val="007027B9"/>
    <w:rsid w:val="00703480"/>
    <w:rsid w:val="007036B1"/>
    <w:rsid w:val="00703804"/>
    <w:rsid w:val="00703D0B"/>
    <w:rsid w:val="00703E70"/>
    <w:rsid w:val="007042F7"/>
    <w:rsid w:val="00704ED1"/>
    <w:rsid w:val="00705316"/>
    <w:rsid w:val="0070561D"/>
    <w:rsid w:val="0070607B"/>
    <w:rsid w:val="00706E5B"/>
    <w:rsid w:val="0070781B"/>
    <w:rsid w:val="00707A43"/>
    <w:rsid w:val="007105C2"/>
    <w:rsid w:val="007108C5"/>
    <w:rsid w:val="00710D1C"/>
    <w:rsid w:val="00712573"/>
    <w:rsid w:val="00712C28"/>
    <w:rsid w:val="007130E5"/>
    <w:rsid w:val="00713422"/>
    <w:rsid w:val="00713797"/>
    <w:rsid w:val="00713D41"/>
    <w:rsid w:val="00714267"/>
    <w:rsid w:val="0071457A"/>
    <w:rsid w:val="0071463A"/>
    <w:rsid w:val="00714C57"/>
    <w:rsid w:val="007157DD"/>
    <w:rsid w:val="0071622F"/>
    <w:rsid w:val="00716667"/>
    <w:rsid w:val="00716C5A"/>
    <w:rsid w:val="00716E05"/>
    <w:rsid w:val="00720CF5"/>
    <w:rsid w:val="00721108"/>
    <w:rsid w:val="007218D8"/>
    <w:rsid w:val="00721F73"/>
    <w:rsid w:val="0072518C"/>
    <w:rsid w:val="007253CB"/>
    <w:rsid w:val="007255D5"/>
    <w:rsid w:val="00725930"/>
    <w:rsid w:val="00726C51"/>
    <w:rsid w:val="00726CBF"/>
    <w:rsid w:val="00727375"/>
    <w:rsid w:val="0072743F"/>
    <w:rsid w:val="007276FC"/>
    <w:rsid w:val="007303E1"/>
    <w:rsid w:val="007305F9"/>
    <w:rsid w:val="007306F2"/>
    <w:rsid w:val="00730CCC"/>
    <w:rsid w:val="00731078"/>
    <w:rsid w:val="0073110A"/>
    <w:rsid w:val="00732E64"/>
    <w:rsid w:val="00733771"/>
    <w:rsid w:val="0073450B"/>
    <w:rsid w:val="00734E9A"/>
    <w:rsid w:val="00734FEB"/>
    <w:rsid w:val="00735DB1"/>
    <w:rsid w:val="007361C5"/>
    <w:rsid w:val="0074004F"/>
    <w:rsid w:val="007401E9"/>
    <w:rsid w:val="00740286"/>
    <w:rsid w:val="00740E1B"/>
    <w:rsid w:val="007410AF"/>
    <w:rsid w:val="007410BE"/>
    <w:rsid w:val="00741470"/>
    <w:rsid w:val="00741EA9"/>
    <w:rsid w:val="00742233"/>
    <w:rsid w:val="00742E2F"/>
    <w:rsid w:val="00742FB3"/>
    <w:rsid w:val="0074300F"/>
    <w:rsid w:val="007436E3"/>
    <w:rsid w:val="007438AA"/>
    <w:rsid w:val="00743E0C"/>
    <w:rsid w:val="00744B04"/>
    <w:rsid w:val="0074527E"/>
    <w:rsid w:val="007454EE"/>
    <w:rsid w:val="00745844"/>
    <w:rsid w:val="00746631"/>
    <w:rsid w:val="0074677B"/>
    <w:rsid w:val="00750BCC"/>
    <w:rsid w:val="007510B2"/>
    <w:rsid w:val="00752106"/>
    <w:rsid w:val="007523B9"/>
    <w:rsid w:val="00752425"/>
    <w:rsid w:val="00752501"/>
    <w:rsid w:val="00752B45"/>
    <w:rsid w:val="007534AE"/>
    <w:rsid w:val="00755627"/>
    <w:rsid w:val="007559EA"/>
    <w:rsid w:val="00755DDC"/>
    <w:rsid w:val="00756218"/>
    <w:rsid w:val="0075696C"/>
    <w:rsid w:val="007569B6"/>
    <w:rsid w:val="00756C26"/>
    <w:rsid w:val="00757019"/>
    <w:rsid w:val="00757658"/>
    <w:rsid w:val="007605E2"/>
    <w:rsid w:val="0076091E"/>
    <w:rsid w:val="00760B10"/>
    <w:rsid w:val="00760B12"/>
    <w:rsid w:val="00760FC4"/>
    <w:rsid w:val="00761190"/>
    <w:rsid w:val="00761406"/>
    <w:rsid w:val="00761B23"/>
    <w:rsid w:val="00762519"/>
    <w:rsid w:val="00762692"/>
    <w:rsid w:val="00762D92"/>
    <w:rsid w:val="00763259"/>
    <w:rsid w:val="00763B3A"/>
    <w:rsid w:val="00763D18"/>
    <w:rsid w:val="0076553A"/>
    <w:rsid w:val="00765F75"/>
    <w:rsid w:val="007662CA"/>
    <w:rsid w:val="007677DA"/>
    <w:rsid w:val="00767AAF"/>
    <w:rsid w:val="00767BBB"/>
    <w:rsid w:val="00767D38"/>
    <w:rsid w:val="007715FB"/>
    <w:rsid w:val="00772382"/>
    <w:rsid w:val="00772D0F"/>
    <w:rsid w:val="0077307D"/>
    <w:rsid w:val="00774034"/>
    <w:rsid w:val="00774F87"/>
    <w:rsid w:val="0077545D"/>
    <w:rsid w:val="0077572F"/>
    <w:rsid w:val="00777256"/>
    <w:rsid w:val="00777821"/>
    <w:rsid w:val="00777E18"/>
    <w:rsid w:val="00780CDE"/>
    <w:rsid w:val="00780F78"/>
    <w:rsid w:val="007812DC"/>
    <w:rsid w:val="00781611"/>
    <w:rsid w:val="007817D8"/>
    <w:rsid w:val="00782798"/>
    <w:rsid w:val="00783295"/>
    <w:rsid w:val="007844EE"/>
    <w:rsid w:val="0078507A"/>
    <w:rsid w:val="00785252"/>
    <w:rsid w:val="00785B51"/>
    <w:rsid w:val="00786A61"/>
    <w:rsid w:val="00786CFA"/>
    <w:rsid w:val="00786FC1"/>
    <w:rsid w:val="00787296"/>
    <w:rsid w:val="00787369"/>
    <w:rsid w:val="007878D6"/>
    <w:rsid w:val="00787F7C"/>
    <w:rsid w:val="0079020D"/>
    <w:rsid w:val="007904FB"/>
    <w:rsid w:val="007906D7"/>
    <w:rsid w:val="0079071F"/>
    <w:rsid w:val="0079097D"/>
    <w:rsid w:val="00790DEA"/>
    <w:rsid w:val="007916A0"/>
    <w:rsid w:val="0079259C"/>
    <w:rsid w:val="00792C60"/>
    <w:rsid w:val="00792FCD"/>
    <w:rsid w:val="0079360D"/>
    <w:rsid w:val="00794328"/>
    <w:rsid w:val="00794379"/>
    <w:rsid w:val="007946A3"/>
    <w:rsid w:val="007949C0"/>
    <w:rsid w:val="00794A58"/>
    <w:rsid w:val="00794D9C"/>
    <w:rsid w:val="007950DA"/>
    <w:rsid w:val="007A051B"/>
    <w:rsid w:val="007A0998"/>
    <w:rsid w:val="007A1715"/>
    <w:rsid w:val="007A1F92"/>
    <w:rsid w:val="007A24B3"/>
    <w:rsid w:val="007A2659"/>
    <w:rsid w:val="007A27DB"/>
    <w:rsid w:val="007A2E98"/>
    <w:rsid w:val="007A2F66"/>
    <w:rsid w:val="007A477E"/>
    <w:rsid w:val="007A478D"/>
    <w:rsid w:val="007A51DA"/>
    <w:rsid w:val="007A53D5"/>
    <w:rsid w:val="007A562D"/>
    <w:rsid w:val="007A57F7"/>
    <w:rsid w:val="007A5D6F"/>
    <w:rsid w:val="007A5E2E"/>
    <w:rsid w:val="007A6059"/>
    <w:rsid w:val="007A61CD"/>
    <w:rsid w:val="007A75F5"/>
    <w:rsid w:val="007A781D"/>
    <w:rsid w:val="007A7CCD"/>
    <w:rsid w:val="007A7FE7"/>
    <w:rsid w:val="007B04AB"/>
    <w:rsid w:val="007B088D"/>
    <w:rsid w:val="007B0BDD"/>
    <w:rsid w:val="007B0EEE"/>
    <w:rsid w:val="007B36AF"/>
    <w:rsid w:val="007B373C"/>
    <w:rsid w:val="007B3E53"/>
    <w:rsid w:val="007B4D37"/>
    <w:rsid w:val="007B5AE2"/>
    <w:rsid w:val="007B5C84"/>
    <w:rsid w:val="007B6526"/>
    <w:rsid w:val="007B6A07"/>
    <w:rsid w:val="007B7B8B"/>
    <w:rsid w:val="007C0935"/>
    <w:rsid w:val="007C09AD"/>
    <w:rsid w:val="007C2219"/>
    <w:rsid w:val="007C2539"/>
    <w:rsid w:val="007C278C"/>
    <w:rsid w:val="007C2D4F"/>
    <w:rsid w:val="007C3214"/>
    <w:rsid w:val="007C43A6"/>
    <w:rsid w:val="007C481C"/>
    <w:rsid w:val="007C5338"/>
    <w:rsid w:val="007C5632"/>
    <w:rsid w:val="007C60BD"/>
    <w:rsid w:val="007C6762"/>
    <w:rsid w:val="007C7615"/>
    <w:rsid w:val="007C76D3"/>
    <w:rsid w:val="007C78AF"/>
    <w:rsid w:val="007C790C"/>
    <w:rsid w:val="007D01AB"/>
    <w:rsid w:val="007D13B9"/>
    <w:rsid w:val="007D16BD"/>
    <w:rsid w:val="007D1CB7"/>
    <w:rsid w:val="007D22C7"/>
    <w:rsid w:val="007D3C72"/>
    <w:rsid w:val="007D4E1C"/>
    <w:rsid w:val="007D619C"/>
    <w:rsid w:val="007D646B"/>
    <w:rsid w:val="007D6A2E"/>
    <w:rsid w:val="007D749F"/>
    <w:rsid w:val="007D7797"/>
    <w:rsid w:val="007D7E05"/>
    <w:rsid w:val="007E1248"/>
    <w:rsid w:val="007E16CE"/>
    <w:rsid w:val="007E214E"/>
    <w:rsid w:val="007E2176"/>
    <w:rsid w:val="007E2AEC"/>
    <w:rsid w:val="007E3EF8"/>
    <w:rsid w:val="007E3F08"/>
    <w:rsid w:val="007E44E8"/>
    <w:rsid w:val="007E50AE"/>
    <w:rsid w:val="007E6C50"/>
    <w:rsid w:val="007E7686"/>
    <w:rsid w:val="007E7E24"/>
    <w:rsid w:val="007F0078"/>
    <w:rsid w:val="007F0E4B"/>
    <w:rsid w:val="007F0E7E"/>
    <w:rsid w:val="007F2094"/>
    <w:rsid w:val="007F2784"/>
    <w:rsid w:val="007F2CBA"/>
    <w:rsid w:val="007F2EDC"/>
    <w:rsid w:val="007F327E"/>
    <w:rsid w:val="007F393F"/>
    <w:rsid w:val="007F3D01"/>
    <w:rsid w:val="007F4045"/>
    <w:rsid w:val="007F41BE"/>
    <w:rsid w:val="007F4D6E"/>
    <w:rsid w:val="007F4E9D"/>
    <w:rsid w:val="007F5E30"/>
    <w:rsid w:val="007F683B"/>
    <w:rsid w:val="007F73BD"/>
    <w:rsid w:val="007F7F02"/>
    <w:rsid w:val="00800169"/>
    <w:rsid w:val="00800934"/>
    <w:rsid w:val="00801382"/>
    <w:rsid w:val="00801597"/>
    <w:rsid w:val="00801930"/>
    <w:rsid w:val="00801BF5"/>
    <w:rsid w:val="00801C68"/>
    <w:rsid w:val="00803F1B"/>
    <w:rsid w:val="008040A3"/>
    <w:rsid w:val="0080462A"/>
    <w:rsid w:val="0080477A"/>
    <w:rsid w:val="00804985"/>
    <w:rsid w:val="00804FA7"/>
    <w:rsid w:val="008055D7"/>
    <w:rsid w:val="00805B8B"/>
    <w:rsid w:val="00806232"/>
    <w:rsid w:val="00807017"/>
    <w:rsid w:val="0080783C"/>
    <w:rsid w:val="00807864"/>
    <w:rsid w:val="00810685"/>
    <w:rsid w:val="00811194"/>
    <w:rsid w:val="00811CC5"/>
    <w:rsid w:val="00811FDE"/>
    <w:rsid w:val="00812364"/>
    <w:rsid w:val="00812642"/>
    <w:rsid w:val="0081294F"/>
    <w:rsid w:val="00812F33"/>
    <w:rsid w:val="008138BC"/>
    <w:rsid w:val="0081391D"/>
    <w:rsid w:val="008139D1"/>
    <w:rsid w:val="00814278"/>
    <w:rsid w:val="00814B9A"/>
    <w:rsid w:val="008153BB"/>
    <w:rsid w:val="00815681"/>
    <w:rsid w:val="0081575A"/>
    <w:rsid w:val="00815D20"/>
    <w:rsid w:val="008161CA"/>
    <w:rsid w:val="00816EC5"/>
    <w:rsid w:val="00816FC9"/>
    <w:rsid w:val="00817020"/>
    <w:rsid w:val="00817A8A"/>
    <w:rsid w:val="008206F2"/>
    <w:rsid w:val="008208C7"/>
    <w:rsid w:val="00820ABB"/>
    <w:rsid w:val="00820D76"/>
    <w:rsid w:val="00820E3B"/>
    <w:rsid w:val="00821D16"/>
    <w:rsid w:val="00822FBA"/>
    <w:rsid w:val="0082339F"/>
    <w:rsid w:val="00824215"/>
    <w:rsid w:val="00824761"/>
    <w:rsid w:val="0082491C"/>
    <w:rsid w:val="00825382"/>
    <w:rsid w:val="008253F0"/>
    <w:rsid w:val="008260D7"/>
    <w:rsid w:val="00826750"/>
    <w:rsid w:val="00826EF9"/>
    <w:rsid w:val="00826FE1"/>
    <w:rsid w:val="008279DD"/>
    <w:rsid w:val="00827DFD"/>
    <w:rsid w:val="00827FF9"/>
    <w:rsid w:val="00830998"/>
    <w:rsid w:val="00830A40"/>
    <w:rsid w:val="00830C57"/>
    <w:rsid w:val="0083110D"/>
    <w:rsid w:val="00831602"/>
    <w:rsid w:val="008316B8"/>
    <w:rsid w:val="00831789"/>
    <w:rsid w:val="00831AEE"/>
    <w:rsid w:val="00831C7A"/>
    <w:rsid w:val="008329FF"/>
    <w:rsid w:val="0083312F"/>
    <w:rsid w:val="008331D5"/>
    <w:rsid w:val="008334EA"/>
    <w:rsid w:val="008335AE"/>
    <w:rsid w:val="00833684"/>
    <w:rsid w:val="0083378C"/>
    <w:rsid w:val="0083385D"/>
    <w:rsid w:val="008338BE"/>
    <w:rsid w:val="00834092"/>
    <w:rsid w:val="00834193"/>
    <w:rsid w:val="00834D36"/>
    <w:rsid w:val="00834F66"/>
    <w:rsid w:val="00835CD4"/>
    <w:rsid w:val="00835D10"/>
    <w:rsid w:val="008369C5"/>
    <w:rsid w:val="008400BA"/>
    <w:rsid w:val="008402D5"/>
    <w:rsid w:val="00840A91"/>
    <w:rsid w:val="0084154A"/>
    <w:rsid w:val="00841880"/>
    <w:rsid w:val="00841D26"/>
    <w:rsid w:val="00842245"/>
    <w:rsid w:val="008441AD"/>
    <w:rsid w:val="008446D3"/>
    <w:rsid w:val="00844CE1"/>
    <w:rsid w:val="008457C7"/>
    <w:rsid w:val="0084581A"/>
    <w:rsid w:val="0084637F"/>
    <w:rsid w:val="0084647E"/>
    <w:rsid w:val="0084681B"/>
    <w:rsid w:val="00846A8E"/>
    <w:rsid w:val="00847258"/>
    <w:rsid w:val="00847743"/>
    <w:rsid w:val="008477FA"/>
    <w:rsid w:val="00847930"/>
    <w:rsid w:val="00847B53"/>
    <w:rsid w:val="00847E8D"/>
    <w:rsid w:val="00850398"/>
    <w:rsid w:val="008504D9"/>
    <w:rsid w:val="00850EC4"/>
    <w:rsid w:val="008526B2"/>
    <w:rsid w:val="00852EB1"/>
    <w:rsid w:val="0085339E"/>
    <w:rsid w:val="008534B0"/>
    <w:rsid w:val="00853860"/>
    <w:rsid w:val="008541F2"/>
    <w:rsid w:val="0085456F"/>
    <w:rsid w:val="00854607"/>
    <w:rsid w:val="008560DD"/>
    <w:rsid w:val="008567A1"/>
    <w:rsid w:val="00856EB6"/>
    <w:rsid w:val="00857655"/>
    <w:rsid w:val="00857971"/>
    <w:rsid w:val="00857E6C"/>
    <w:rsid w:val="00857F28"/>
    <w:rsid w:val="00861146"/>
    <w:rsid w:val="008612D9"/>
    <w:rsid w:val="0086155A"/>
    <w:rsid w:val="008617BD"/>
    <w:rsid w:val="0086274C"/>
    <w:rsid w:val="00863546"/>
    <w:rsid w:val="00863C80"/>
    <w:rsid w:val="00864F47"/>
    <w:rsid w:val="00865AFA"/>
    <w:rsid w:val="0086634C"/>
    <w:rsid w:val="00866756"/>
    <w:rsid w:val="00866AF6"/>
    <w:rsid w:val="00866E2F"/>
    <w:rsid w:val="008676DF"/>
    <w:rsid w:val="00867873"/>
    <w:rsid w:val="00867DCE"/>
    <w:rsid w:val="0087063E"/>
    <w:rsid w:val="00870716"/>
    <w:rsid w:val="00870CA7"/>
    <w:rsid w:val="00871579"/>
    <w:rsid w:val="0087192A"/>
    <w:rsid w:val="00871AB2"/>
    <w:rsid w:val="00871F5C"/>
    <w:rsid w:val="008725C0"/>
    <w:rsid w:val="00873C45"/>
    <w:rsid w:val="00873D1E"/>
    <w:rsid w:val="0087491B"/>
    <w:rsid w:val="00874A98"/>
    <w:rsid w:val="00874C15"/>
    <w:rsid w:val="00874DF1"/>
    <w:rsid w:val="00875456"/>
    <w:rsid w:val="008758E7"/>
    <w:rsid w:val="0087628F"/>
    <w:rsid w:val="0087634C"/>
    <w:rsid w:val="00876A17"/>
    <w:rsid w:val="00876E72"/>
    <w:rsid w:val="00876EF6"/>
    <w:rsid w:val="00877C03"/>
    <w:rsid w:val="00877E10"/>
    <w:rsid w:val="00880210"/>
    <w:rsid w:val="008804D8"/>
    <w:rsid w:val="00881FC7"/>
    <w:rsid w:val="00882031"/>
    <w:rsid w:val="008823D7"/>
    <w:rsid w:val="00882A56"/>
    <w:rsid w:val="00882D02"/>
    <w:rsid w:val="00883175"/>
    <w:rsid w:val="008835DA"/>
    <w:rsid w:val="00883B89"/>
    <w:rsid w:val="008841BC"/>
    <w:rsid w:val="0088447B"/>
    <w:rsid w:val="0088505F"/>
    <w:rsid w:val="008852D3"/>
    <w:rsid w:val="00885551"/>
    <w:rsid w:val="00887411"/>
    <w:rsid w:val="008876A9"/>
    <w:rsid w:val="008879C8"/>
    <w:rsid w:val="008904EE"/>
    <w:rsid w:val="00890FCE"/>
    <w:rsid w:val="0089101E"/>
    <w:rsid w:val="00891F20"/>
    <w:rsid w:val="0089289A"/>
    <w:rsid w:val="00893648"/>
    <w:rsid w:val="00893FBA"/>
    <w:rsid w:val="008947C1"/>
    <w:rsid w:val="00894C5B"/>
    <w:rsid w:val="00895245"/>
    <w:rsid w:val="0089529E"/>
    <w:rsid w:val="00895F4E"/>
    <w:rsid w:val="0089617E"/>
    <w:rsid w:val="0089652C"/>
    <w:rsid w:val="00896967"/>
    <w:rsid w:val="00896985"/>
    <w:rsid w:val="00896A5F"/>
    <w:rsid w:val="00896C9C"/>
    <w:rsid w:val="00897502"/>
    <w:rsid w:val="008976C6"/>
    <w:rsid w:val="00897A0F"/>
    <w:rsid w:val="008A04A3"/>
    <w:rsid w:val="008A0715"/>
    <w:rsid w:val="008A0E82"/>
    <w:rsid w:val="008A2457"/>
    <w:rsid w:val="008A3D42"/>
    <w:rsid w:val="008A3FD9"/>
    <w:rsid w:val="008A4668"/>
    <w:rsid w:val="008A4B4C"/>
    <w:rsid w:val="008A68B5"/>
    <w:rsid w:val="008B0CA1"/>
    <w:rsid w:val="008B1D99"/>
    <w:rsid w:val="008B26E0"/>
    <w:rsid w:val="008B2733"/>
    <w:rsid w:val="008B2A0F"/>
    <w:rsid w:val="008B3945"/>
    <w:rsid w:val="008B4280"/>
    <w:rsid w:val="008B46FB"/>
    <w:rsid w:val="008B54F6"/>
    <w:rsid w:val="008B6483"/>
    <w:rsid w:val="008B6DCB"/>
    <w:rsid w:val="008B743F"/>
    <w:rsid w:val="008C030F"/>
    <w:rsid w:val="008C0E2C"/>
    <w:rsid w:val="008C1A4F"/>
    <w:rsid w:val="008C1CA0"/>
    <w:rsid w:val="008C1ED0"/>
    <w:rsid w:val="008C2074"/>
    <w:rsid w:val="008C20BC"/>
    <w:rsid w:val="008C2C3E"/>
    <w:rsid w:val="008C2C76"/>
    <w:rsid w:val="008C38F6"/>
    <w:rsid w:val="008C4637"/>
    <w:rsid w:val="008C539C"/>
    <w:rsid w:val="008C544E"/>
    <w:rsid w:val="008C6080"/>
    <w:rsid w:val="008C6B51"/>
    <w:rsid w:val="008C6D4C"/>
    <w:rsid w:val="008C6FA0"/>
    <w:rsid w:val="008C78C6"/>
    <w:rsid w:val="008D023B"/>
    <w:rsid w:val="008D04BA"/>
    <w:rsid w:val="008D0EA0"/>
    <w:rsid w:val="008D0F91"/>
    <w:rsid w:val="008D10DC"/>
    <w:rsid w:val="008D23AF"/>
    <w:rsid w:val="008D26E4"/>
    <w:rsid w:val="008D27D5"/>
    <w:rsid w:val="008D2F66"/>
    <w:rsid w:val="008D38EF"/>
    <w:rsid w:val="008D3BB9"/>
    <w:rsid w:val="008D40CB"/>
    <w:rsid w:val="008D461F"/>
    <w:rsid w:val="008D4A5A"/>
    <w:rsid w:val="008D4BF7"/>
    <w:rsid w:val="008D4D83"/>
    <w:rsid w:val="008D5169"/>
    <w:rsid w:val="008D56CD"/>
    <w:rsid w:val="008D5AF3"/>
    <w:rsid w:val="008D5C04"/>
    <w:rsid w:val="008D7297"/>
    <w:rsid w:val="008E0451"/>
    <w:rsid w:val="008E0A5A"/>
    <w:rsid w:val="008E0CD0"/>
    <w:rsid w:val="008E1794"/>
    <w:rsid w:val="008E21BA"/>
    <w:rsid w:val="008E2ACE"/>
    <w:rsid w:val="008E2B55"/>
    <w:rsid w:val="008E37BB"/>
    <w:rsid w:val="008E56EE"/>
    <w:rsid w:val="008E6692"/>
    <w:rsid w:val="008E75E4"/>
    <w:rsid w:val="008E7C79"/>
    <w:rsid w:val="008F15CE"/>
    <w:rsid w:val="008F1A81"/>
    <w:rsid w:val="008F241A"/>
    <w:rsid w:val="008F2E70"/>
    <w:rsid w:val="008F3675"/>
    <w:rsid w:val="008F5158"/>
    <w:rsid w:val="008F5DE4"/>
    <w:rsid w:val="008F5F05"/>
    <w:rsid w:val="008F5F47"/>
    <w:rsid w:val="008F606D"/>
    <w:rsid w:val="008F6659"/>
    <w:rsid w:val="008F6764"/>
    <w:rsid w:val="008F677D"/>
    <w:rsid w:val="008F691A"/>
    <w:rsid w:val="008F6B5C"/>
    <w:rsid w:val="008F6F5D"/>
    <w:rsid w:val="009000A8"/>
    <w:rsid w:val="00900EDC"/>
    <w:rsid w:val="00901085"/>
    <w:rsid w:val="00902167"/>
    <w:rsid w:val="00902965"/>
    <w:rsid w:val="00902C97"/>
    <w:rsid w:val="00903733"/>
    <w:rsid w:val="00903FD0"/>
    <w:rsid w:val="0090433F"/>
    <w:rsid w:val="00904638"/>
    <w:rsid w:val="00904805"/>
    <w:rsid w:val="0090563C"/>
    <w:rsid w:val="0090653F"/>
    <w:rsid w:val="0090733B"/>
    <w:rsid w:val="009074BC"/>
    <w:rsid w:val="0090786C"/>
    <w:rsid w:val="00907CF0"/>
    <w:rsid w:val="009100A2"/>
    <w:rsid w:val="00910114"/>
    <w:rsid w:val="0091034E"/>
    <w:rsid w:val="0091117C"/>
    <w:rsid w:val="0091167E"/>
    <w:rsid w:val="00911D71"/>
    <w:rsid w:val="009127D8"/>
    <w:rsid w:val="0091282D"/>
    <w:rsid w:val="00913AD1"/>
    <w:rsid w:val="00913BBF"/>
    <w:rsid w:val="00913BC2"/>
    <w:rsid w:val="00915316"/>
    <w:rsid w:val="0091592E"/>
    <w:rsid w:val="00916A17"/>
    <w:rsid w:val="00916A77"/>
    <w:rsid w:val="009176CB"/>
    <w:rsid w:val="009178BE"/>
    <w:rsid w:val="00917A96"/>
    <w:rsid w:val="00920253"/>
    <w:rsid w:val="00920FD4"/>
    <w:rsid w:val="00921A24"/>
    <w:rsid w:val="00921E3D"/>
    <w:rsid w:val="0092205D"/>
    <w:rsid w:val="00922911"/>
    <w:rsid w:val="0092304E"/>
    <w:rsid w:val="009232C6"/>
    <w:rsid w:val="009234D6"/>
    <w:rsid w:val="0092352C"/>
    <w:rsid w:val="00923EC5"/>
    <w:rsid w:val="00923EF1"/>
    <w:rsid w:val="00924250"/>
    <w:rsid w:val="009244F6"/>
    <w:rsid w:val="00924A19"/>
    <w:rsid w:val="00924AED"/>
    <w:rsid w:val="00924EA2"/>
    <w:rsid w:val="00925411"/>
    <w:rsid w:val="00925630"/>
    <w:rsid w:val="00925809"/>
    <w:rsid w:val="0092593F"/>
    <w:rsid w:val="00925F01"/>
    <w:rsid w:val="00927950"/>
    <w:rsid w:val="00927DF9"/>
    <w:rsid w:val="0093020D"/>
    <w:rsid w:val="009312D4"/>
    <w:rsid w:val="0093267B"/>
    <w:rsid w:val="00933818"/>
    <w:rsid w:val="0093408D"/>
    <w:rsid w:val="0093459A"/>
    <w:rsid w:val="00935067"/>
    <w:rsid w:val="009352EA"/>
    <w:rsid w:val="0093591D"/>
    <w:rsid w:val="00935B8A"/>
    <w:rsid w:val="00935FF6"/>
    <w:rsid w:val="0093674C"/>
    <w:rsid w:val="009369F4"/>
    <w:rsid w:val="00937649"/>
    <w:rsid w:val="00937815"/>
    <w:rsid w:val="00937972"/>
    <w:rsid w:val="00940A75"/>
    <w:rsid w:val="0094141D"/>
    <w:rsid w:val="00942C31"/>
    <w:rsid w:val="00942CA9"/>
    <w:rsid w:val="00943A8F"/>
    <w:rsid w:val="00943E5C"/>
    <w:rsid w:val="00945929"/>
    <w:rsid w:val="00945C44"/>
    <w:rsid w:val="00945D69"/>
    <w:rsid w:val="00945E3D"/>
    <w:rsid w:val="00947B04"/>
    <w:rsid w:val="00947E9B"/>
    <w:rsid w:val="00950405"/>
    <w:rsid w:val="009506B1"/>
    <w:rsid w:val="00950E29"/>
    <w:rsid w:val="00951940"/>
    <w:rsid w:val="00951AB1"/>
    <w:rsid w:val="00951B00"/>
    <w:rsid w:val="00951B1B"/>
    <w:rsid w:val="009523C3"/>
    <w:rsid w:val="00952B8F"/>
    <w:rsid w:val="009532A6"/>
    <w:rsid w:val="0095374B"/>
    <w:rsid w:val="00953ADA"/>
    <w:rsid w:val="00953E37"/>
    <w:rsid w:val="00954378"/>
    <w:rsid w:val="009544B8"/>
    <w:rsid w:val="0095473B"/>
    <w:rsid w:val="009553C2"/>
    <w:rsid w:val="009554C3"/>
    <w:rsid w:val="00956AA0"/>
    <w:rsid w:val="00956C12"/>
    <w:rsid w:val="00957D65"/>
    <w:rsid w:val="009606FD"/>
    <w:rsid w:val="0096075E"/>
    <w:rsid w:val="0096078C"/>
    <w:rsid w:val="00960B2D"/>
    <w:rsid w:val="009611D8"/>
    <w:rsid w:val="00961251"/>
    <w:rsid w:val="00961E0F"/>
    <w:rsid w:val="00961E48"/>
    <w:rsid w:val="00961ECA"/>
    <w:rsid w:val="009620CE"/>
    <w:rsid w:val="00962491"/>
    <w:rsid w:val="00962B76"/>
    <w:rsid w:val="00963F75"/>
    <w:rsid w:val="00963FE8"/>
    <w:rsid w:val="00964169"/>
    <w:rsid w:val="0096556B"/>
    <w:rsid w:val="00965D3F"/>
    <w:rsid w:val="00965FD9"/>
    <w:rsid w:val="009668B1"/>
    <w:rsid w:val="00966C71"/>
    <w:rsid w:val="00966E26"/>
    <w:rsid w:val="00967124"/>
    <w:rsid w:val="00967314"/>
    <w:rsid w:val="009703F3"/>
    <w:rsid w:val="0097099A"/>
    <w:rsid w:val="00970B01"/>
    <w:rsid w:val="00970CEC"/>
    <w:rsid w:val="009711E2"/>
    <w:rsid w:val="0097121A"/>
    <w:rsid w:val="00972373"/>
    <w:rsid w:val="00972B1E"/>
    <w:rsid w:val="00972D2A"/>
    <w:rsid w:val="00973547"/>
    <w:rsid w:val="00973D44"/>
    <w:rsid w:val="00974775"/>
    <w:rsid w:val="00976CE8"/>
    <w:rsid w:val="009777CE"/>
    <w:rsid w:val="00977CF4"/>
    <w:rsid w:val="00977D0F"/>
    <w:rsid w:val="009803B9"/>
    <w:rsid w:val="0098051A"/>
    <w:rsid w:val="00981175"/>
    <w:rsid w:val="00981338"/>
    <w:rsid w:val="009817C3"/>
    <w:rsid w:val="0098226D"/>
    <w:rsid w:val="0098277E"/>
    <w:rsid w:val="00982E9C"/>
    <w:rsid w:val="00983009"/>
    <w:rsid w:val="00983A89"/>
    <w:rsid w:val="00984041"/>
    <w:rsid w:val="00984A3A"/>
    <w:rsid w:val="00984BFC"/>
    <w:rsid w:val="00985526"/>
    <w:rsid w:val="00985874"/>
    <w:rsid w:val="00987091"/>
    <w:rsid w:val="009875F7"/>
    <w:rsid w:val="00987664"/>
    <w:rsid w:val="00987B5A"/>
    <w:rsid w:val="00990015"/>
    <w:rsid w:val="00990601"/>
    <w:rsid w:val="00991046"/>
    <w:rsid w:val="0099225D"/>
    <w:rsid w:val="009926AE"/>
    <w:rsid w:val="00992F8B"/>
    <w:rsid w:val="00993D36"/>
    <w:rsid w:val="00994180"/>
    <w:rsid w:val="00994A3B"/>
    <w:rsid w:val="00994D73"/>
    <w:rsid w:val="00994F14"/>
    <w:rsid w:val="00995501"/>
    <w:rsid w:val="0099564A"/>
    <w:rsid w:val="00997978"/>
    <w:rsid w:val="009A03AC"/>
    <w:rsid w:val="009A0721"/>
    <w:rsid w:val="009A0ADE"/>
    <w:rsid w:val="009A0B65"/>
    <w:rsid w:val="009A14EA"/>
    <w:rsid w:val="009A1563"/>
    <w:rsid w:val="009A2293"/>
    <w:rsid w:val="009A267B"/>
    <w:rsid w:val="009A45A3"/>
    <w:rsid w:val="009A4CE3"/>
    <w:rsid w:val="009A4D2F"/>
    <w:rsid w:val="009A5520"/>
    <w:rsid w:val="009A56E7"/>
    <w:rsid w:val="009A5BC9"/>
    <w:rsid w:val="009A68FF"/>
    <w:rsid w:val="009A6AC9"/>
    <w:rsid w:val="009A6FA3"/>
    <w:rsid w:val="009A76C0"/>
    <w:rsid w:val="009A7A53"/>
    <w:rsid w:val="009A7C36"/>
    <w:rsid w:val="009A7C3D"/>
    <w:rsid w:val="009B01A6"/>
    <w:rsid w:val="009B0B2C"/>
    <w:rsid w:val="009B0D23"/>
    <w:rsid w:val="009B152C"/>
    <w:rsid w:val="009B21FA"/>
    <w:rsid w:val="009B22C8"/>
    <w:rsid w:val="009B2AC5"/>
    <w:rsid w:val="009B37E3"/>
    <w:rsid w:val="009B3C62"/>
    <w:rsid w:val="009B3FF2"/>
    <w:rsid w:val="009B40EC"/>
    <w:rsid w:val="009B51A8"/>
    <w:rsid w:val="009B5383"/>
    <w:rsid w:val="009B5B34"/>
    <w:rsid w:val="009B6B87"/>
    <w:rsid w:val="009C0129"/>
    <w:rsid w:val="009C1170"/>
    <w:rsid w:val="009C3958"/>
    <w:rsid w:val="009C4A5C"/>
    <w:rsid w:val="009C4F3C"/>
    <w:rsid w:val="009C5AF4"/>
    <w:rsid w:val="009C5D75"/>
    <w:rsid w:val="009C5E6D"/>
    <w:rsid w:val="009C64D3"/>
    <w:rsid w:val="009C6CBD"/>
    <w:rsid w:val="009C7231"/>
    <w:rsid w:val="009D0089"/>
    <w:rsid w:val="009D01BE"/>
    <w:rsid w:val="009D0466"/>
    <w:rsid w:val="009D0592"/>
    <w:rsid w:val="009D09C0"/>
    <w:rsid w:val="009D0B37"/>
    <w:rsid w:val="009D0D5E"/>
    <w:rsid w:val="009D16B8"/>
    <w:rsid w:val="009D1BFC"/>
    <w:rsid w:val="009D2FA3"/>
    <w:rsid w:val="009D4600"/>
    <w:rsid w:val="009D50B4"/>
    <w:rsid w:val="009D5240"/>
    <w:rsid w:val="009D59C8"/>
    <w:rsid w:val="009D5EE3"/>
    <w:rsid w:val="009D6CD6"/>
    <w:rsid w:val="009D71FA"/>
    <w:rsid w:val="009E0511"/>
    <w:rsid w:val="009E0F5A"/>
    <w:rsid w:val="009E211B"/>
    <w:rsid w:val="009E22C8"/>
    <w:rsid w:val="009E268F"/>
    <w:rsid w:val="009E32A4"/>
    <w:rsid w:val="009E32DD"/>
    <w:rsid w:val="009E3637"/>
    <w:rsid w:val="009E41BC"/>
    <w:rsid w:val="009E46DB"/>
    <w:rsid w:val="009E4736"/>
    <w:rsid w:val="009E4D52"/>
    <w:rsid w:val="009E529B"/>
    <w:rsid w:val="009E55A5"/>
    <w:rsid w:val="009E6822"/>
    <w:rsid w:val="009E6950"/>
    <w:rsid w:val="009E7917"/>
    <w:rsid w:val="009E7EFD"/>
    <w:rsid w:val="009F050D"/>
    <w:rsid w:val="009F1867"/>
    <w:rsid w:val="009F2025"/>
    <w:rsid w:val="009F21E9"/>
    <w:rsid w:val="009F21F0"/>
    <w:rsid w:val="009F24F8"/>
    <w:rsid w:val="009F27DC"/>
    <w:rsid w:val="009F33DD"/>
    <w:rsid w:val="009F4192"/>
    <w:rsid w:val="009F45D9"/>
    <w:rsid w:val="009F48E6"/>
    <w:rsid w:val="009F58C0"/>
    <w:rsid w:val="009F5A97"/>
    <w:rsid w:val="009F6F7B"/>
    <w:rsid w:val="009F77C7"/>
    <w:rsid w:val="009F77EC"/>
    <w:rsid w:val="00A00802"/>
    <w:rsid w:val="00A00FFE"/>
    <w:rsid w:val="00A01A7B"/>
    <w:rsid w:val="00A01A84"/>
    <w:rsid w:val="00A023E3"/>
    <w:rsid w:val="00A02684"/>
    <w:rsid w:val="00A02A09"/>
    <w:rsid w:val="00A0355B"/>
    <w:rsid w:val="00A03914"/>
    <w:rsid w:val="00A03A68"/>
    <w:rsid w:val="00A03B91"/>
    <w:rsid w:val="00A0415A"/>
    <w:rsid w:val="00A0424F"/>
    <w:rsid w:val="00A051B9"/>
    <w:rsid w:val="00A066E1"/>
    <w:rsid w:val="00A06E2D"/>
    <w:rsid w:val="00A10869"/>
    <w:rsid w:val="00A10BD1"/>
    <w:rsid w:val="00A11221"/>
    <w:rsid w:val="00A121C3"/>
    <w:rsid w:val="00A130D7"/>
    <w:rsid w:val="00A1335C"/>
    <w:rsid w:val="00A13E73"/>
    <w:rsid w:val="00A142AD"/>
    <w:rsid w:val="00A146DE"/>
    <w:rsid w:val="00A148A3"/>
    <w:rsid w:val="00A152CF"/>
    <w:rsid w:val="00A15675"/>
    <w:rsid w:val="00A158FF"/>
    <w:rsid w:val="00A16013"/>
    <w:rsid w:val="00A164E9"/>
    <w:rsid w:val="00A16881"/>
    <w:rsid w:val="00A16F70"/>
    <w:rsid w:val="00A1707B"/>
    <w:rsid w:val="00A20066"/>
    <w:rsid w:val="00A208C2"/>
    <w:rsid w:val="00A20F11"/>
    <w:rsid w:val="00A21102"/>
    <w:rsid w:val="00A2168A"/>
    <w:rsid w:val="00A23E1F"/>
    <w:rsid w:val="00A24CEE"/>
    <w:rsid w:val="00A24F77"/>
    <w:rsid w:val="00A25717"/>
    <w:rsid w:val="00A25C08"/>
    <w:rsid w:val="00A25C59"/>
    <w:rsid w:val="00A25F81"/>
    <w:rsid w:val="00A277EC"/>
    <w:rsid w:val="00A27D20"/>
    <w:rsid w:val="00A30990"/>
    <w:rsid w:val="00A30AC7"/>
    <w:rsid w:val="00A31035"/>
    <w:rsid w:val="00A31F6D"/>
    <w:rsid w:val="00A332DD"/>
    <w:rsid w:val="00A33874"/>
    <w:rsid w:val="00A33A18"/>
    <w:rsid w:val="00A3468B"/>
    <w:rsid w:val="00A346C3"/>
    <w:rsid w:val="00A35890"/>
    <w:rsid w:val="00A363CE"/>
    <w:rsid w:val="00A36E58"/>
    <w:rsid w:val="00A37037"/>
    <w:rsid w:val="00A371EC"/>
    <w:rsid w:val="00A374DB"/>
    <w:rsid w:val="00A3760C"/>
    <w:rsid w:val="00A400D7"/>
    <w:rsid w:val="00A40B45"/>
    <w:rsid w:val="00A41079"/>
    <w:rsid w:val="00A41247"/>
    <w:rsid w:val="00A418F2"/>
    <w:rsid w:val="00A41FF8"/>
    <w:rsid w:val="00A420D3"/>
    <w:rsid w:val="00A42781"/>
    <w:rsid w:val="00A427AF"/>
    <w:rsid w:val="00A43196"/>
    <w:rsid w:val="00A434B3"/>
    <w:rsid w:val="00A43632"/>
    <w:rsid w:val="00A43C3F"/>
    <w:rsid w:val="00A44385"/>
    <w:rsid w:val="00A44755"/>
    <w:rsid w:val="00A45024"/>
    <w:rsid w:val="00A4530F"/>
    <w:rsid w:val="00A45494"/>
    <w:rsid w:val="00A456BD"/>
    <w:rsid w:val="00A45B02"/>
    <w:rsid w:val="00A46183"/>
    <w:rsid w:val="00A462F9"/>
    <w:rsid w:val="00A46958"/>
    <w:rsid w:val="00A47D59"/>
    <w:rsid w:val="00A47FAE"/>
    <w:rsid w:val="00A505F7"/>
    <w:rsid w:val="00A50AB1"/>
    <w:rsid w:val="00A50F76"/>
    <w:rsid w:val="00A50FEC"/>
    <w:rsid w:val="00A514EA"/>
    <w:rsid w:val="00A51565"/>
    <w:rsid w:val="00A51A6F"/>
    <w:rsid w:val="00A5206C"/>
    <w:rsid w:val="00A522F7"/>
    <w:rsid w:val="00A526F0"/>
    <w:rsid w:val="00A52F70"/>
    <w:rsid w:val="00A53E30"/>
    <w:rsid w:val="00A54398"/>
    <w:rsid w:val="00A54450"/>
    <w:rsid w:val="00A54702"/>
    <w:rsid w:val="00A54A58"/>
    <w:rsid w:val="00A557E8"/>
    <w:rsid w:val="00A5591A"/>
    <w:rsid w:val="00A55FDA"/>
    <w:rsid w:val="00A561B8"/>
    <w:rsid w:val="00A57188"/>
    <w:rsid w:val="00A57245"/>
    <w:rsid w:val="00A5724D"/>
    <w:rsid w:val="00A603C1"/>
    <w:rsid w:val="00A60572"/>
    <w:rsid w:val="00A6086B"/>
    <w:rsid w:val="00A609B3"/>
    <w:rsid w:val="00A60F55"/>
    <w:rsid w:val="00A6196F"/>
    <w:rsid w:val="00A61D94"/>
    <w:rsid w:val="00A63021"/>
    <w:rsid w:val="00A633E9"/>
    <w:rsid w:val="00A63D79"/>
    <w:rsid w:val="00A64085"/>
    <w:rsid w:val="00A64EB0"/>
    <w:rsid w:val="00A652D5"/>
    <w:rsid w:val="00A65698"/>
    <w:rsid w:val="00A663C9"/>
    <w:rsid w:val="00A669D1"/>
    <w:rsid w:val="00A66CEF"/>
    <w:rsid w:val="00A679AA"/>
    <w:rsid w:val="00A67FE2"/>
    <w:rsid w:val="00A707D2"/>
    <w:rsid w:val="00A7109B"/>
    <w:rsid w:val="00A710B1"/>
    <w:rsid w:val="00A71236"/>
    <w:rsid w:val="00A712C3"/>
    <w:rsid w:val="00A71B23"/>
    <w:rsid w:val="00A72301"/>
    <w:rsid w:val="00A72E07"/>
    <w:rsid w:val="00A735EF"/>
    <w:rsid w:val="00A73672"/>
    <w:rsid w:val="00A73E8B"/>
    <w:rsid w:val="00A74891"/>
    <w:rsid w:val="00A74C3D"/>
    <w:rsid w:val="00A74D67"/>
    <w:rsid w:val="00A74F6E"/>
    <w:rsid w:val="00A7525D"/>
    <w:rsid w:val="00A75903"/>
    <w:rsid w:val="00A75A45"/>
    <w:rsid w:val="00A76822"/>
    <w:rsid w:val="00A76D5D"/>
    <w:rsid w:val="00A7774C"/>
    <w:rsid w:val="00A77932"/>
    <w:rsid w:val="00A77D89"/>
    <w:rsid w:val="00A8042D"/>
    <w:rsid w:val="00A80810"/>
    <w:rsid w:val="00A8092C"/>
    <w:rsid w:val="00A80B3B"/>
    <w:rsid w:val="00A80EA7"/>
    <w:rsid w:val="00A810C2"/>
    <w:rsid w:val="00A812B0"/>
    <w:rsid w:val="00A819A0"/>
    <w:rsid w:val="00A81DD3"/>
    <w:rsid w:val="00A81F31"/>
    <w:rsid w:val="00A82BE1"/>
    <w:rsid w:val="00A82C5E"/>
    <w:rsid w:val="00A82CAC"/>
    <w:rsid w:val="00A842A6"/>
    <w:rsid w:val="00A8483F"/>
    <w:rsid w:val="00A84943"/>
    <w:rsid w:val="00A84A8E"/>
    <w:rsid w:val="00A84D93"/>
    <w:rsid w:val="00A84EEE"/>
    <w:rsid w:val="00A856EC"/>
    <w:rsid w:val="00A85A34"/>
    <w:rsid w:val="00A86A51"/>
    <w:rsid w:val="00A86F5B"/>
    <w:rsid w:val="00A87981"/>
    <w:rsid w:val="00A909E2"/>
    <w:rsid w:val="00A91335"/>
    <w:rsid w:val="00A92207"/>
    <w:rsid w:val="00A92543"/>
    <w:rsid w:val="00A928AD"/>
    <w:rsid w:val="00A92D93"/>
    <w:rsid w:val="00A92FBA"/>
    <w:rsid w:val="00A93608"/>
    <w:rsid w:val="00A9378D"/>
    <w:rsid w:val="00A947E4"/>
    <w:rsid w:val="00A94B5A"/>
    <w:rsid w:val="00A95455"/>
    <w:rsid w:val="00A95C3F"/>
    <w:rsid w:val="00A96191"/>
    <w:rsid w:val="00A973A6"/>
    <w:rsid w:val="00A97B1A"/>
    <w:rsid w:val="00AA00B2"/>
    <w:rsid w:val="00AA0319"/>
    <w:rsid w:val="00AA08B0"/>
    <w:rsid w:val="00AA0C47"/>
    <w:rsid w:val="00AA0FFF"/>
    <w:rsid w:val="00AA12C5"/>
    <w:rsid w:val="00AA18DA"/>
    <w:rsid w:val="00AA1B53"/>
    <w:rsid w:val="00AA1DF6"/>
    <w:rsid w:val="00AA248F"/>
    <w:rsid w:val="00AA263D"/>
    <w:rsid w:val="00AA2673"/>
    <w:rsid w:val="00AA29D0"/>
    <w:rsid w:val="00AA29F0"/>
    <w:rsid w:val="00AA2F34"/>
    <w:rsid w:val="00AA31C8"/>
    <w:rsid w:val="00AA37CA"/>
    <w:rsid w:val="00AA38F8"/>
    <w:rsid w:val="00AA410D"/>
    <w:rsid w:val="00AA5121"/>
    <w:rsid w:val="00AA5ED9"/>
    <w:rsid w:val="00AA61B5"/>
    <w:rsid w:val="00AA6828"/>
    <w:rsid w:val="00AA6AF2"/>
    <w:rsid w:val="00AA6B27"/>
    <w:rsid w:val="00AA734B"/>
    <w:rsid w:val="00AA7352"/>
    <w:rsid w:val="00AB0816"/>
    <w:rsid w:val="00AB14D7"/>
    <w:rsid w:val="00AB2D98"/>
    <w:rsid w:val="00AB2E38"/>
    <w:rsid w:val="00AB3490"/>
    <w:rsid w:val="00AB40AB"/>
    <w:rsid w:val="00AB40F3"/>
    <w:rsid w:val="00AB469C"/>
    <w:rsid w:val="00AB4DC0"/>
    <w:rsid w:val="00AB4F3F"/>
    <w:rsid w:val="00AB5956"/>
    <w:rsid w:val="00AB63C4"/>
    <w:rsid w:val="00AB6864"/>
    <w:rsid w:val="00AB6E95"/>
    <w:rsid w:val="00AB700F"/>
    <w:rsid w:val="00AB7DE1"/>
    <w:rsid w:val="00AC02F9"/>
    <w:rsid w:val="00AC05C0"/>
    <w:rsid w:val="00AC17B7"/>
    <w:rsid w:val="00AC2124"/>
    <w:rsid w:val="00AC2840"/>
    <w:rsid w:val="00AC2BEA"/>
    <w:rsid w:val="00AC30C4"/>
    <w:rsid w:val="00AC3EA1"/>
    <w:rsid w:val="00AC4A1D"/>
    <w:rsid w:val="00AC5168"/>
    <w:rsid w:val="00AC5A0F"/>
    <w:rsid w:val="00AC6F18"/>
    <w:rsid w:val="00AC7454"/>
    <w:rsid w:val="00AC7A53"/>
    <w:rsid w:val="00AD0E8D"/>
    <w:rsid w:val="00AD1BB3"/>
    <w:rsid w:val="00AD277C"/>
    <w:rsid w:val="00AD28FC"/>
    <w:rsid w:val="00AD2E09"/>
    <w:rsid w:val="00AD2E66"/>
    <w:rsid w:val="00AD3E4F"/>
    <w:rsid w:val="00AD413E"/>
    <w:rsid w:val="00AD443C"/>
    <w:rsid w:val="00AD447A"/>
    <w:rsid w:val="00AD481F"/>
    <w:rsid w:val="00AD4858"/>
    <w:rsid w:val="00AD49E5"/>
    <w:rsid w:val="00AD583C"/>
    <w:rsid w:val="00AD5E31"/>
    <w:rsid w:val="00AD692D"/>
    <w:rsid w:val="00AD72D5"/>
    <w:rsid w:val="00AD7462"/>
    <w:rsid w:val="00AD7537"/>
    <w:rsid w:val="00AE03A6"/>
    <w:rsid w:val="00AE07C3"/>
    <w:rsid w:val="00AE0BD1"/>
    <w:rsid w:val="00AE1416"/>
    <w:rsid w:val="00AE1656"/>
    <w:rsid w:val="00AE1FDC"/>
    <w:rsid w:val="00AE2CD1"/>
    <w:rsid w:val="00AE30DB"/>
    <w:rsid w:val="00AE3182"/>
    <w:rsid w:val="00AE3547"/>
    <w:rsid w:val="00AE3764"/>
    <w:rsid w:val="00AE3886"/>
    <w:rsid w:val="00AE3CA0"/>
    <w:rsid w:val="00AE3D3E"/>
    <w:rsid w:val="00AE4BCE"/>
    <w:rsid w:val="00AE4FC1"/>
    <w:rsid w:val="00AE57F7"/>
    <w:rsid w:val="00AE765F"/>
    <w:rsid w:val="00AE7A70"/>
    <w:rsid w:val="00AF0052"/>
    <w:rsid w:val="00AF05D7"/>
    <w:rsid w:val="00AF0733"/>
    <w:rsid w:val="00AF25AB"/>
    <w:rsid w:val="00AF3207"/>
    <w:rsid w:val="00AF3900"/>
    <w:rsid w:val="00AF4A3E"/>
    <w:rsid w:val="00AF4BB2"/>
    <w:rsid w:val="00AF5D01"/>
    <w:rsid w:val="00AF70DA"/>
    <w:rsid w:val="00B00B66"/>
    <w:rsid w:val="00B011AF"/>
    <w:rsid w:val="00B01848"/>
    <w:rsid w:val="00B01F9C"/>
    <w:rsid w:val="00B020FD"/>
    <w:rsid w:val="00B02409"/>
    <w:rsid w:val="00B024B2"/>
    <w:rsid w:val="00B026B1"/>
    <w:rsid w:val="00B02F77"/>
    <w:rsid w:val="00B0485D"/>
    <w:rsid w:val="00B04A73"/>
    <w:rsid w:val="00B04CBE"/>
    <w:rsid w:val="00B055B3"/>
    <w:rsid w:val="00B05D8B"/>
    <w:rsid w:val="00B0634C"/>
    <w:rsid w:val="00B06493"/>
    <w:rsid w:val="00B06A93"/>
    <w:rsid w:val="00B06F30"/>
    <w:rsid w:val="00B07D63"/>
    <w:rsid w:val="00B07EA0"/>
    <w:rsid w:val="00B10146"/>
    <w:rsid w:val="00B10321"/>
    <w:rsid w:val="00B10E88"/>
    <w:rsid w:val="00B10FF4"/>
    <w:rsid w:val="00B11836"/>
    <w:rsid w:val="00B1227D"/>
    <w:rsid w:val="00B12B0F"/>
    <w:rsid w:val="00B12FBE"/>
    <w:rsid w:val="00B130C0"/>
    <w:rsid w:val="00B14772"/>
    <w:rsid w:val="00B14F69"/>
    <w:rsid w:val="00B14FAE"/>
    <w:rsid w:val="00B176E1"/>
    <w:rsid w:val="00B2083B"/>
    <w:rsid w:val="00B216D0"/>
    <w:rsid w:val="00B21B3C"/>
    <w:rsid w:val="00B229A3"/>
    <w:rsid w:val="00B24BE5"/>
    <w:rsid w:val="00B25079"/>
    <w:rsid w:val="00B2685D"/>
    <w:rsid w:val="00B26A7B"/>
    <w:rsid w:val="00B26F61"/>
    <w:rsid w:val="00B27AB5"/>
    <w:rsid w:val="00B27ED5"/>
    <w:rsid w:val="00B30AF7"/>
    <w:rsid w:val="00B31488"/>
    <w:rsid w:val="00B317B7"/>
    <w:rsid w:val="00B31EDB"/>
    <w:rsid w:val="00B3247F"/>
    <w:rsid w:val="00B326C3"/>
    <w:rsid w:val="00B32BDC"/>
    <w:rsid w:val="00B33003"/>
    <w:rsid w:val="00B3311F"/>
    <w:rsid w:val="00B3409C"/>
    <w:rsid w:val="00B342EE"/>
    <w:rsid w:val="00B34776"/>
    <w:rsid w:val="00B34A64"/>
    <w:rsid w:val="00B34E41"/>
    <w:rsid w:val="00B36378"/>
    <w:rsid w:val="00B3667E"/>
    <w:rsid w:val="00B36768"/>
    <w:rsid w:val="00B3731C"/>
    <w:rsid w:val="00B3745D"/>
    <w:rsid w:val="00B404E4"/>
    <w:rsid w:val="00B40C65"/>
    <w:rsid w:val="00B40C70"/>
    <w:rsid w:val="00B40ED0"/>
    <w:rsid w:val="00B411EE"/>
    <w:rsid w:val="00B41AA1"/>
    <w:rsid w:val="00B4209B"/>
    <w:rsid w:val="00B42568"/>
    <w:rsid w:val="00B42798"/>
    <w:rsid w:val="00B429BD"/>
    <w:rsid w:val="00B43285"/>
    <w:rsid w:val="00B43C5B"/>
    <w:rsid w:val="00B457E6"/>
    <w:rsid w:val="00B45A9A"/>
    <w:rsid w:val="00B460DF"/>
    <w:rsid w:val="00B468D9"/>
    <w:rsid w:val="00B47833"/>
    <w:rsid w:val="00B4786C"/>
    <w:rsid w:val="00B47C4D"/>
    <w:rsid w:val="00B50512"/>
    <w:rsid w:val="00B51876"/>
    <w:rsid w:val="00B5275A"/>
    <w:rsid w:val="00B52B15"/>
    <w:rsid w:val="00B551C9"/>
    <w:rsid w:val="00B55223"/>
    <w:rsid w:val="00B553E3"/>
    <w:rsid w:val="00B55BAA"/>
    <w:rsid w:val="00B5657D"/>
    <w:rsid w:val="00B56EA5"/>
    <w:rsid w:val="00B5749E"/>
    <w:rsid w:val="00B57595"/>
    <w:rsid w:val="00B57A69"/>
    <w:rsid w:val="00B6032F"/>
    <w:rsid w:val="00B6089A"/>
    <w:rsid w:val="00B60FE8"/>
    <w:rsid w:val="00B6125A"/>
    <w:rsid w:val="00B61E40"/>
    <w:rsid w:val="00B6290F"/>
    <w:rsid w:val="00B62F19"/>
    <w:rsid w:val="00B632F0"/>
    <w:rsid w:val="00B63651"/>
    <w:rsid w:val="00B63832"/>
    <w:rsid w:val="00B63DE1"/>
    <w:rsid w:val="00B642FF"/>
    <w:rsid w:val="00B64F63"/>
    <w:rsid w:val="00B6504B"/>
    <w:rsid w:val="00B65AF3"/>
    <w:rsid w:val="00B662BE"/>
    <w:rsid w:val="00B67BE4"/>
    <w:rsid w:val="00B67E53"/>
    <w:rsid w:val="00B7095C"/>
    <w:rsid w:val="00B71BD6"/>
    <w:rsid w:val="00B738F5"/>
    <w:rsid w:val="00B743DB"/>
    <w:rsid w:val="00B746B1"/>
    <w:rsid w:val="00B747EA"/>
    <w:rsid w:val="00B75E8C"/>
    <w:rsid w:val="00B76364"/>
    <w:rsid w:val="00B777E7"/>
    <w:rsid w:val="00B77B49"/>
    <w:rsid w:val="00B803FB"/>
    <w:rsid w:val="00B80532"/>
    <w:rsid w:val="00B80768"/>
    <w:rsid w:val="00B816D7"/>
    <w:rsid w:val="00B82266"/>
    <w:rsid w:val="00B82507"/>
    <w:rsid w:val="00B82A9C"/>
    <w:rsid w:val="00B82D98"/>
    <w:rsid w:val="00B83004"/>
    <w:rsid w:val="00B833F7"/>
    <w:rsid w:val="00B83581"/>
    <w:rsid w:val="00B83CD3"/>
    <w:rsid w:val="00B84265"/>
    <w:rsid w:val="00B851FF"/>
    <w:rsid w:val="00B85250"/>
    <w:rsid w:val="00B85876"/>
    <w:rsid w:val="00B85A07"/>
    <w:rsid w:val="00B864E6"/>
    <w:rsid w:val="00B86577"/>
    <w:rsid w:val="00B86663"/>
    <w:rsid w:val="00B86B05"/>
    <w:rsid w:val="00B86D22"/>
    <w:rsid w:val="00B87481"/>
    <w:rsid w:val="00B87984"/>
    <w:rsid w:val="00B87F32"/>
    <w:rsid w:val="00B9005C"/>
    <w:rsid w:val="00B90A7C"/>
    <w:rsid w:val="00B90F40"/>
    <w:rsid w:val="00B91B7B"/>
    <w:rsid w:val="00B91F0C"/>
    <w:rsid w:val="00B92062"/>
    <w:rsid w:val="00B920BD"/>
    <w:rsid w:val="00B921EB"/>
    <w:rsid w:val="00B924F7"/>
    <w:rsid w:val="00B92C0B"/>
    <w:rsid w:val="00B92C47"/>
    <w:rsid w:val="00B92CC5"/>
    <w:rsid w:val="00B934A6"/>
    <w:rsid w:val="00B93B08"/>
    <w:rsid w:val="00B94403"/>
    <w:rsid w:val="00B94C7A"/>
    <w:rsid w:val="00B959AA"/>
    <w:rsid w:val="00B95ADA"/>
    <w:rsid w:val="00B97849"/>
    <w:rsid w:val="00B97F32"/>
    <w:rsid w:val="00BA0395"/>
    <w:rsid w:val="00BA0A4D"/>
    <w:rsid w:val="00BA0E10"/>
    <w:rsid w:val="00BA168D"/>
    <w:rsid w:val="00BA2E54"/>
    <w:rsid w:val="00BA2FF2"/>
    <w:rsid w:val="00BA30FC"/>
    <w:rsid w:val="00BA389E"/>
    <w:rsid w:val="00BA3CB5"/>
    <w:rsid w:val="00BA3D87"/>
    <w:rsid w:val="00BA3EA4"/>
    <w:rsid w:val="00BA4094"/>
    <w:rsid w:val="00BA459D"/>
    <w:rsid w:val="00BA57BB"/>
    <w:rsid w:val="00BA6A52"/>
    <w:rsid w:val="00BA6C6B"/>
    <w:rsid w:val="00BA780B"/>
    <w:rsid w:val="00BB0126"/>
    <w:rsid w:val="00BB0166"/>
    <w:rsid w:val="00BB04A5"/>
    <w:rsid w:val="00BB0D9A"/>
    <w:rsid w:val="00BB1264"/>
    <w:rsid w:val="00BB14BF"/>
    <w:rsid w:val="00BB2443"/>
    <w:rsid w:val="00BB2FBD"/>
    <w:rsid w:val="00BB4010"/>
    <w:rsid w:val="00BB43DC"/>
    <w:rsid w:val="00BB47E4"/>
    <w:rsid w:val="00BB5566"/>
    <w:rsid w:val="00BB6960"/>
    <w:rsid w:val="00BB74EF"/>
    <w:rsid w:val="00BB7A33"/>
    <w:rsid w:val="00BB7C22"/>
    <w:rsid w:val="00BB7F89"/>
    <w:rsid w:val="00BC06CA"/>
    <w:rsid w:val="00BC07CB"/>
    <w:rsid w:val="00BC0891"/>
    <w:rsid w:val="00BC09FB"/>
    <w:rsid w:val="00BC0B10"/>
    <w:rsid w:val="00BC1265"/>
    <w:rsid w:val="00BC1462"/>
    <w:rsid w:val="00BC2056"/>
    <w:rsid w:val="00BC2CD5"/>
    <w:rsid w:val="00BC3D26"/>
    <w:rsid w:val="00BC4C72"/>
    <w:rsid w:val="00BC4E5C"/>
    <w:rsid w:val="00BC500F"/>
    <w:rsid w:val="00BC59B0"/>
    <w:rsid w:val="00BC71F9"/>
    <w:rsid w:val="00BC7E40"/>
    <w:rsid w:val="00BD0410"/>
    <w:rsid w:val="00BD07B6"/>
    <w:rsid w:val="00BD0C33"/>
    <w:rsid w:val="00BD0EA2"/>
    <w:rsid w:val="00BD1E3E"/>
    <w:rsid w:val="00BD2245"/>
    <w:rsid w:val="00BD25DC"/>
    <w:rsid w:val="00BD2D78"/>
    <w:rsid w:val="00BD35E2"/>
    <w:rsid w:val="00BD35E4"/>
    <w:rsid w:val="00BD455F"/>
    <w:rsid w:val="00BD4B77"/>
    <w:rsid w:val="00BD4C73"/>
    <w:rsid w:val="00BD5A91"/>
    <w:rsid w:val="00BD5E8B"/>
    <w:rsid w:val="00BD61B2"/>
    <w:rsid w:val="00BD6911"/>
    <w:rsid w:val="00BD7143"/>
    <w:rsid w:val="00BD7571"/>
    <w:rsid w:val="00BD7645"/>
    <w:rsid w:val="00BD793D"/>
    <w:rsid w:val="00BD7AB5"/>
    <w:rsid w:val="00BE0225"/>
    <w:rsid w:val="00BE0FA8"/>
    <w:rsid w:val="00BE1FCF"/>
    <w:rsid w:val="00BE245B"/>
    <w:rsid w:val="00BE267F"/>
    <w:rsid w:val="00BE2D0A"/>
    <w:rsid w:val="00BE2FB5"/>
    <w:rsid w:val="00BE3554"/>
    <w:rsid w:val="00BE3B55"/>
    <w:rsid w:val="00BE46B1"/>
    <w:rsid w:val="00BE4741"/>
    <w:rsid w:val="00BE554C"/>
    <w:rsid w:val="00BE5AA4"/>
    <w:rsid w:val="00BE5EFF"/>
    <w:rsid w:val="00BE6138"/>
    <w:rsid w:val="00BE6F51"/>
    <w:rsid w:val="00BE76F9"/>
    <w:rsid w:val="00BE7954"/>
    <w:rsid w:val="00BE7CC6"/>
    <w:rsid w:val="00BE7DA8"/>
    <w:rsid w:val="00BE7E8F"/>
    <w:rsid w:val="00BF0061"/>
    <w:rsid w:val="00BF0B30"/>
    <w:rsid w:val="00BF0F52"/>
    <w:rsid w:val="00BF277C"/>
    <w:rsid w:val="00BF2B1F"/>
    <w:rsid w:val="00BF4637"/>
    <w:rsid w:val="00BF46FD"/>
    <w:rsid w:val="00BF5EFD"/>
    <w:rsid w:val="00BF6A2C"/>
    <w:rsid w:val="00BF6D3D"/>
    <w:rsid w:val="00BF6E5E"/>
    <w:rsid w:val="00BF7466"/>
    <w:rsid w:val="00C0035D"/>
    <w:rsid w:val="00C00366"/>
    <w:rsid w:val="00C003F5"/>
    <w:rsid w:val="00C00863"/>
    <w:rsid w:val="00C01B21"/>
    <w:rsid w:val="00C0209B"/>
    <w:rsid w:val="00C02714"/>
    <w:rsid w:val="00C02E92"/>
    <w:rsid w:val="00C031BE"/>
    <w:rsid w:val="00C040DA"/>
    <w:rsid w:val="00C04223"/>
    <w:rsid w:val="00C04249"/>
    <w:rsid w:val="00C04377"/>
    <w:rsid w:val="00C044A6"/>
    <w:rsid w:val="00C046CE"/>
    <w:rsid w:val="00C04D84"/>
    <w:rsid w:val="00C0537F"/>
    <w:rsid w:val="00C05EC9"/>
    <w:rsid w:val="00C05F3F"/>
    <w:rsid w:val="00C05FC6"/>
    <w:rsid w:val="00C06FD7"/>
    <w:rsid w:val="00C07B74"/>
    <w:rsid w:val="00C10287"/>
    <w:rsid w:val="00C13454"/>
    <w:rsid w:val="00C134A8"/>
    <w:rsid w:val="00C13C06"/>
    <w:rsid w:val="00C14636"/>
    <w:rsid w:val="00C1498E"/>
    <w:rsid w:val="00C151CD"/>
    <w:rsid w:val="00C15229"/>
    <w:rsid w:val="00C15A41"/>
    <w:rsid w:val="00C15EED"/>
    <w:rsid w:val="00C1682F"/>
    <w:rsid w:val="00C172EC"/>
    <w:rsid w:val="00C175CB"/>
    <w:rsid w:val="00C17ACC"/>
    <w:rsid w:val="00C17B42"/>
    <w:rsid w:val="00C17D44"/>
    <w:rsid w:val="00C206F0"/>
    <w:rsid w:val="00C20F93"/>
    <w:rsid w:val="00C22998"/>
    <w:rsid w:val="00C22EFD"/>
    <w:rsid w:val="00C230AC"/>
    <w:rsid w:val="00C23D31"/>
    <w:rsid w:val="00C24121"/>
    <w:rsid w:val="00C24323"/>
    <w:rsid w:val="00C252C2"/>
    <w:rsid w:val="00C25B42"/>
    <w:rsid w:val="00C25B86"/>
    <w:rsid w:val="00C26435"/>
    <w:rsid w:val="00C26685"/>
    <w:rsid w:val="00C26793"/>
    <w:rsid w:val="00C2689D"/>
    <w:rsid w:val="00C26E10"/>
    <w:rsid w:val="00C30170"/>
    <w:rsid w:val="00C303ED"/>
    <w:rsid w:val="00C317F2"/>
    <w:rsid w:val="00C322D1"/>
    <w:rsid w:val="00C323E9"/>
    <w:rsid w:val="00C32628"/>
    <w:rsid w:val="00C3280B"/>
    <w:rsid w:val="00C33794"/>
    <w:rsid w:val="00C34ED4"/>
    <w:rsid w:val="00C36811"/>
    <w:rsid w:val="00C40287"/>
    <w:rsid w:val="00C4098B"/>
    <w:rsid w:val="00C40C08"/>
    <w:rsid w:val="00C41494"/>
    <w:rsid w:val="00C41B6F"/>
    <w:rsid w:val="00C41BA9"/>
    <w:rsid w:val="00C4325F"/>
    <w:rsid w:val="00C4348B"/>
    <w:rsid w:val="00C44266"/>
    <w:rsid w:val="00C45947"/>
    <w:rsid w:val="00C45969"/>
    <w:rsid w:val="00C45D71"/>
    <w:rsid w:val="00C46106"/>
    <w:rsid w:val="00C46372"/>
    <w:rsid w:val="00C47619"/>
    <w:rsid w:val="00C47926"/>
    <w:rsid w:val="00C51E48"/>
    <w:rsid w:val="00C52149"/>
    <w:rsid w:val="00C52888"/>
    <w:rsid w:val="00C5290B"/>
    <w:rsid w:val="00C5325D"/>
    <w:rsid w:val="00C53723"/>
    <w:rsid w:val="00C54D70"/>
    <w:rsid w:val="00C552D5"/>
    <w:rsid w:val="00C555C6"/>
    <w:rsid w:val="00C56020"/>
    <w:rsid w:val="00C5658B"/>
    <w:rsid w:val="00C56811"/>
    <w:rsid w:val="00C56F8F"/>
    <w:rsid w:val="00C570D2"/>
    <w:rsid w:val="00C575F3"/>
    <w:rsid w:val="00C57D3A"/>
    <w:rsid w:val="00C57EE0"/>
    <w:rsid w:val="00C6096D"/>
    <w:rsid w:val="00C61048"/>
    <w:rsid w:val="00C611BA"/>
    <w:rsid w:val="00C621D4"/>
    <w:rsid w:val="00C627BB"/>
    <w:rsid w:val="00C637DC"/>
    <w:rsid w:val="00C637DE"/>
    <w:rsid w:val="00C64946"/>
    <w:rsid w:val="00C649E0"/>
    <w:rsid w:val="00C65757"/>
    <w:rsid w:val="00C6596E"/>
    <w:rsid w:val="00C65F32"/>
    <w:rsid w:val="00C67385"/>
    <w:rsid w:val="00C67730"/>
    <w:rsid w:val="00C67844"/>
    <w:rsid w:val="00C67A8F"/>
    <w:rsid w:val="00C71094"/>
    <w:rsid w:val="00C71123"/>
    <w:rsid w:val="00C7145F"/>
    <w:rsid w:val="00C72326"/>
    <w:rsid w:val="00C72E2E"/>
    <w:rsid w:val="00C73211"/>
    <w:rsid w:val="00C74870"/>
    <w:rsid w:val="00C75223"/>
    <w:rsid w:val="00C7556E"/>
    <w:rsid w:val="00C75630"/>
    <w:rsid w:val="00C757AF"/>
    <w:rsid w:val="00C75807"/>
    <w:rsid w:val="00C76641"/>
    <w:rsid w:val="00C76AE9"/>
    <w:rsid w:val="00C773F3"/>
    <w:rsid w:val="00C80BDC"/>
    <w:rsid w:val="00C80F71"/>
    <w:rsid w:val="00C8176F"/>
    <w:rsid w:val="00C8353F"/>
    <w:rsid w:val="00C83EA6"/>
    <w:rsid w:val="00C8402B"/>
    <w:rsid w:val="00C860ED"/>
    <w:rsid w:val="00C874AC"/>
    <w:rsid w:val="00C878A2"/>
    <w:rsid w:val="00C87A04"/>
    <w:rsid w:val="00C87BFD"/>
    <w:rsid w:val="00C87C66"/>
    <w:rsid w:val="00C9041C"/>
    <w:rsid w:val="00C90D8C"/>
    <w:rsid w:val="00C90F02"/>
    <w:rsid w:val="00C90F29"/>
    <w:rsid w:val="00C91661"/>
    <w:rsid w:val="00C91A96"/>
    <w:rsid w:val="00C91C7A"/>
    <w:rsid w:val="00C92A08"/>
    <w:rsid w:val="00C92D4C"/>
    <w:rsid w:val="00C930A1"/>
    <w:rsid w:val="00C9385F"/>
    <w:rsid w:val="00C9399C"/>
    <w:rsid w:val="00C946A1"/>
    <w:rsid w:val="00C94D25"/>
    <w:rsid w:val="00C9536A"/>
    <w:rsid w:val="00C95378"/>
    <w:rsid w:val="00C95B30"/>
    <w:rsid w:val="00C95DEC"/>
    <w:rsid w:val="00C965D3"/>
    <w:rsid w:val="00C96652"/>
    <w:rsid w:val="00C9696A"/>
    <w:rsid w:val="00C96A09"/>
    <w:rsid w:val="00C97907"/>
    <w:rsid w:val="00C97A41"/>
    <w:rsid w:val="00C97C5B"/>
    <w:rsid w:val="00CA01D4"/>
    <w:rsid w:val="00CA0F6B"/>
    <w:rsid w:val="00CA111A"/>
    <w:rsid w:val="00CA2408"/>
    <w:rsid w:val="00CA2CC8"/>
    <w:rsid w:val="00CA42E4"/>
    <w:rsid w:val="00CA48F4"/>
    <w:rsid w:val="00CA522D"/>
    <w:rsid w:val="00CA58EA"/>
    <w:rsid w:val="00CA5B17"/>
    <w:rsid w:val="00CA6AFB"/>
    <w:rsid w:val="00CA7AFA"/>
    <w:rsid w:val="00CB1658"/>
    <w:rsid w:val="00CB259C"/>
    <w:rsid w:val="00CB32E1"/>
    <w:rsid w:val="00CB34F2"/>
    <w:rsid w:val="00CB357B"/>
    <w:rsid w:val="00CB3BDD"/>
    <w:rsid w:val="00CB40EF"/>
    <w:rsid w:val="00CB4407"/>
    <w:rsid w:val="00CB4D8F"/>
    <w:rsid w:val="00CB52C1"/>
    <w:rsid w:val="00CB5F25"/>
    <w:rsid w:val="00CB6181"/>
    <w:rsid w:val="00CB6428"/>
    <w:rsid w:val="00CB686F"/>
    <w:rsid w:val="00CB730A"/>
    <w:rsid w:val="00CB73D8"/>
    <w:rsid w:val="00CB7894"/>
    <w:rsid w:val="00CC07C4"/>
    <w:rsid w:val="00CC1069"/>
    <w:rsid w:val="00CC1466"/>
    <w:rsid w:val="00CC150F"/>
    <w:rsid w:val="00CC1F5C"/>
    <w:rsid w:val="00CC29B7"/>
    <w:rsid w:val="00CC29BC"/>
    <w:rsid w:val="00CC31A6"/>
    <w:rsid w:val="00CC35E5"/>
    <w:rsid w:val="00CC3642"/>
    <w:rsid w:val="00CC4303"/>
    <w:rsid w:val="00CC51E9"/>
    <w:rsid w:val="00CC61AF"/>
    <w:rsid w:val="00CC63F1"/>
    <w:rsid w:val="00CC6B7B"/>
    <w:rsid w:val="00CC6DCB"/>
    <w:rsid w:val="00CC6E29"/>
    <w:rsid w:val="00CC71EE"/>
    <w:rsid w:val="00CD1ED6"/>
    <w:rsid w:val="00CD26FB"/>
    <w:rsid w:val="00CD3FE8"/>
    <w:rsid w:val="00CD402B"/>
    <w:rsid w:val="00CD430A"/>
    <w:rsid w:val="00CD4907"/>
    <w:rsid w:val="00CD4B49"/>
    <w:rsid w:val="00CD515B"/>
    <w:rsid w:val="00CD534D"/>
    <w:rsid w:val="00CD608D"/>
    <w:rsid w:val="00CD6402"/>
    <w:rsid w:val="00CD6BA0"/>
    <w:rsid w:val="00CD7294"/>
    <w:rsid w:val="00CD7472"/>
    <w:rsid w:val="00CD77CE"/>
    <w:rsid w:val="00CD7954"/>
    <w:rsid w:val="00CD7FE3"/>
    <w:rsid w:val="00CE0710"/>
    <w:rsid w:val="00CE12F5"/>
    <w:rsid w:val="00CE1FEA"/>
    <w:rsid w:val="00CE2386"/>
    <w:rsid w:val="00CE43D3"/>
    <w:rsid w:val="00CE444C"/>
    <w:rsid w:val="00CE4482"/>
    <w:rsid w:val="00CE4511"/>
    <w:rsid w:val="00CE5DCE"/>
    <w:rsid w:val="00CE5DE9"/>
    <w:rsid w:val="00CE6115"/>
    <w:rsid w:val="00CE6B74"/>
    <w:rsid w:val="00CE6D03"/>
    <w:rsid w:val="00CE7185"/>
    <w:rsid w:val="00CE71A8"/>
    <w:rsid w:val="00CE74D9"/>
    <w:rsid w:val="00CE7576"/>
    <w:rsid w:val="00CF04D9"/>
    <w:rsid w:val="00CF063F"/>
    <w:rsid w:val="00CF07B6"/>
    <w:rsid w:val="00CF199D"/>
    <w:rsid w:val="00CF3ED1"/>
    <w:rsid w:val="00CF3FFA"/>
    <w:rsid w:val="00CF4EEE"/>
    <w:rsid w:val="00CF57D9"/>
    <w:rsid w:val="00CF5DE0"/>
    <w:rsid w:val="00CF61A8"/>
    <w:rsid w:val="00CF6980"/>
    <w:rsid w:val="00CF716B"/>
    <w:rsid w:val="00CF7A1F"/>
    <w:rsid w:val="00CF7B9D"/>
    <w:rsid w:val="00D0001D"/>
    <w:rsid w:val="00D00D7F"/>
    <w:rsid w:val="00D02372"/>
    <w:rsid w:val="00D0265C"/>
    <w:rsid w:val="00D03356"/>
    <w:rsid w:val="00D03737"/>
    <w:rsid w:val="00D04548"/>
    <w:rsid w:val="00D05593"/>
    <w:rsid w:val="00D055AA"/>
    <w:rsid w:val="00D05AEC"/>
    <w:rsid w:val="00D05C90"/>
    <w:rsid w:val="00D06130"/>
    <w:rsid w:val="00D064E7"/>
    <w:rsid w:val="00D073E3"/>
    <w:rsid w:val="00D07C65"/>
    <w:rsid w:val="00D112C1"/>
    <w:rsid w:val="00D113FA"/>
    <w:rsid w:val="00D114F7"/>
    <w:rsid w:val="00D11717"/>
    <w:rsid w:val="00D11EC4"/>
    <w:rsid w:val="00D12914"/>
    <w:rsid w:val="00D12C93"/>
    <w:rsid w:val="00D12F58"/>
    <w:rsid w:val="00D13044"/>
    <w:rsid w:val="00D13510"/>
    <w:rsid w:val="00D1354D"/>
    <w:rsid w:val="00D13EEC"/>
    <w:rsid w:val="00D140A4"/>
    <w:rsid w:val="00D14656"/>
    <w:rsid w:val="00D14CD1"/>
    <w:rsid w:val="00D14D8D"/>
    <w:rsid w:val="00D15128"/>
    <w:rsid w:val="00D154D8"/>
    <w:rsid w:val="00D155CF"/>
    <w:rsid w:val="00D16BB5"/>
    <w:rsid w:val="00D16FDA"/>
    <w:rsid w:val="00D17CAE"/>
    <w:rsid w:val="00D17D15"/>
    <w:rsid w:val="00D210C3"/>
    <w:rsid w:val="00D212EF"/>
    <w:rsid w:val="00D21F7D"/>
    <w:rsid w:val="00D23254"/>
    <w:rsid w:val="00D23496"/>
    <w:rsid w:val="00D2398C"/>
    <w:rsid w:val="00D23FE2"/>
    <w:rsid w:val="00D2405D"/>
    <w:rsid w:val="00D24BC4"/>
    <w:rsid w:val="00D254A6"/>
    <w:rsid w:val="00D25546"/>
    <w:rsid w:val="00D267E3"/>
    <w:rsid w:val="00D270BA"/>
    <w:rsid w:val="00D275D1"/>
    <w:rsid w:val="00D27BF4"/>
    <w:rsid w:val="00D30A7E"/>
    <w:rsid w:val="00D30AA7"/>
    <w:rsid w:val="00D30C7D"/>
    <w:rsid w:val="00D30CE1"/>
    <w:rsid w:val="00D31DE0"/>
    <w:rsid w:val="00D320AB"/>
    <w:rsid w:val="00D32130"/>
    <w:rsid w:val="00D33574"/>
    <w:rsid w:val="00D33601"/>
    <w:rsid w:val="00D3368B"/>
    <w:rsid w:val="00D33AB4"/>
    <w:rsid w:val="00D33B66"/>
    <w:rsid w:val="00D348CA"/>
    <w:rsid w:val="00D3530A"/>
    <w:rsid w:val="00D35793"/>
    <w:rsid w:val="00D36082"/>
    <w:rsid w:val="00D3754D"/>
    <w:rsid w:val="00D37E8E"/>
    <w:rsid w:val="00D400FF"/>
    <w:rsid w:val="00D41160"/>
    <w:rsid w:val="00D41469"/>
    <w:rsid w:val="00D415B4"/>
    <w:rsid w:val="00D4221A"/>
    <w:rsid w:val="00D43363"/>
    <w:rsid w:val="00D438D1"/>
    <w:rsid w:val="00D43AEC"/>
    <w:rsid w:val="00D43D7E"/>
    <w:rsid w:val="00D46320"/>
    <w:rsid w:val="00D465C2"/>
    <w:rsid w:val="00D46CE2"/>
    <w:rsid w:val="00D46E16"/>
    <w:rsid w:val="00D46E5F"/>
    <w:rsid w:val="00D47044"/>
    <w:rsid w:val="00D471F8"/>
    <w:rsid w:val="00D4755C"/>
    <w:rsid w:val="00D478D1"/>
    <w:rsid w:val="00D47E98"/>
    <w:rsid w:val="00D47F23"/>
    <w:rsid w:val="00D504EE"/>
    <w:rsid w:val="00D5066C"/>
    <w:rsid w:val="00D512B9"/>
    <w:rsid w:val="00D52149"/>
    <w:rsid w:val="00D52B93"/>
    <w:rsid w:val="00D5319F"/>
    <w:rsid w:val="00D53D13"/>
    <w:rsid w:val="00D540E1"/>
    <w:rsid w:val="00D545F7"/>
    <w:rsid w:val="00D55440"/>
    <w:rsid w:val="00D55C8E"/>
    <w:rsid w:val="00D55D41"/>
    <w:rsid w:val="00D561A8"/>
    <w:rsid w:val="00D56C80"/>
    <w:rsid w:val="00D56EF2"/>
    <w:rsid w:val="00D5782A"/>
    <w:rsid w:val="00D57A89"/>
    <w:rsid w:val="00D57C01"/>
    <w:rsid w:val="00D61145"/>
    <w:rsid w:val="00D62C28"/>
    <w:rsid w:val="00D62CC8"/>
    <w:rsid w:val="00D62D7B"/>
    <w:rsid w:val="00D6308B"/>
    <w:rsid w:val="00D63252"/>
    <w:rsid w:val="00D63A83"/>
    <w:rsid w:val="00D63F0C"/>
    <w:rsid w:val="00D6472A"/>
    <w:rsid w:val="00D64796"/>
    <w:rsid w:val="00D65074"/>
    <w:rsid w:val="00D65145"/>
    <w:rsid w:val="00D6526E"/>
    <w:rsid w:val="00D65612"/>
    <w:rsid w:val="00D6568C"/>
    <w:rsid w:val="00D66583"/>
    <w:rsid w:val="00D667E4"/>
    <w:rsid w:val="00D671F1"/>
    <w:rsid w:val="00D67374"/>
    <w:rsid w:val="00D675A4"/>
    <w:rsid w:val="00D67640"/>
    <w:rsid w:val="00D67B86"/>
    <w:rsid w:val="00D67E96"/>
    <w:rsid w:val="00D7076A"/>
    <w:rsid w:val="00D70A25"/>
    <w:rsid w:val="00D71E69"/>
    <w:rsid w:val="00D727A2"/>
    <w:rsid w:val="00D73119"/>
    <w:rsid w:val="00D732C2"/>
    <w:rsid w:val="00D7480D"/>
    <w:rsid w:val="00D74F0A"/>
    <w:rsid w:val="00D751B1"/>
    <w:rsid w:val="00D756F9"/>
    <w:rsid w:val="00D75987"/>
    <w:rsid w:val="00D76431"/>
    <w:rsid w:val="00D76CEA"/>
    <w:rsid w:val="00D77230"/>
    <w:rsid w:val="00D776A5"/>
    <w:rsid w:val="00D80422"/>
    <w:rsid w:val="00D808CD"/>
    <w:rsid w:val="00D80B1F"/>
    <w:rsid w:val="00D81B5C"/>
    <w:rsid w:val="00D81B91"/>
    <w:rsid w:val="00D81DBF"/>
    <w:rsid w:val="00D8215A"/>
    <w:rsid w:val="00D82911"/>
    <w:rsid w:val="00D841B5"/>
    <w:rsid w:val="00D853E8"/>
    <w:rsid w:val="00D8570D"/>
    <w:rsid w:val="00D85B75"/>
    <w:rsid w:val="00D86478"/>
    <w:rsid w:val="00D871E3"/>
    <w:rsid w:val="00D873CB"/>
    <w:rsid w:val="00D914DB"/>
    <w:rsid w:val="00D91639"/>
    <w:rsid w:val="00D9173D"/>
    <w:rsid w:val="00D91B4B"/>
    <w:rsid w:val="00D91D1A"/>
    <w:rsid w:val="00D9249A"/>
    <w:rsid w:val="00D9300A"/>
    <w:rsid w:val="00D93602"/>
    <w:rsid w:val="00D945FC"/>
    <w:rsid w:val="00D9462D"/>
    <w:rsid w:val="00D948F8"/>
    <w:rsid w:val="00D95198"/>
    <w:rsid w:val="00D952E8"/>
    <w:rsid w:val="00D95A3B"/>
    <w:rsid w:val="00D95D9B"/>
    <w:rsid w:val="00D95DD0"/>
    <w:rsid w:val="00D95DFA"/>
    <w:rsid w:val="00D95E67"/>
    <w:rsid w:val="00D9636F"/>
    <w:rsid w:val="00D96660"/>
    <w:rsid w:val="00D96722"/>
    <w:rsid w:val="00D96978"/>
    <w:rsid w:val="00D96EB1"/>
    <w:rsid w:val="00D971B3"/>
    <w:rsid w:val="00D97D23"/>
    <w:rsid w:val="00D97D6A"/>
    <w:rsid w:val="00D97D6C"/>
    <w:rsid w:val="00DA0145"/>
    <w:rsid w:val="00DA0339"/>
    <w:rsid w:val="00DA0AA6"/>
    <w:rsid w:val="00DA2D75"/>
    <w:rsid w:val="00DA2E0B"/>
    <w:rsid w:val="00DA2E5A"/>
    <w:rsid w:val="00DA3087"/>
    <w:rsid w:val="00DA31DD"/>
    <w:rsid w:val="00DA3723"/>
    <w:rsid w:val="00DA3A99"/>
    <w:rsid w:val="00DA3BFB"/>
    <w:rsid w:val="00DA4225"/>
    <w:rsid w:val="00DA4617"/>
    <w:rsid w:val="00DA6629"/>
    <w:rsid w:val="00DA68E6"/>
    <w:rsid w:val="00DA68F9"/>
    <w:rsid w:val="00DA6911"/>
    <w:rsid w:val="00DB0063"/>
    <w:rsid w:val="00DB0B14"/>
    <w:rsid w:val="00DB0F52"/>
    <w:rsid w:val="00DB0FFB"/>
    <w:rsid w:val="00DB13E0"/>
    <w:rsid w:val="00DB1CB7"/>
    <w:rsid w:val="00DB2A84"/>
    <w:rsid w:val="00DB4428"/>
    <w:rsid w:val="00DB4810"/>
    <w:rsid w:val="00DB487B"/>
    <w:rsid w:val="00DB48CA"/>
    <w:rsid w:val="00DB4DF2"/>
    <w:rsid w:val="00DB5047"/>
    <w:rsid w:val="00DB513D"/>
    <w:rsid w:val="00DB5AAC"/>
    <w:rsid w:val="00DB5C58"/>
    <w:rsid w:val="00DB6848"/>
    <w:rsid w:val="00DB6E8E"/>
    <w:rsid w:val="00DB6F31"/>
    <w:rsid w:val="00DB6FAF"/>
    <w:rsid w:val="00DB751A"/>
    <w:rsid w:val="00DC02DB"/>
    <w:rsid w:val="00DC1858"/>
    <w:rsid w:val="00DC185D"/>
    <w:rsid w:val="00DC198D"/>
    <w:rsid w:val="00DC236C"/>
    <w:rsid w:val="00DC33E5"/>
    <w:rsid w:val="00DC3C75"/>
    <w:rsid w:val="00DC3CB5"/>
    <w:rsid w:val="00DC4078"/>
    <w:rsid w:val="00DC409E"/>
    <w:rsid w:val="00DC4576"/>
    <w:rsid w:val="00DC4B5A"/>
    <w:rsid w:val="00DC5A64"/>
    <w:rsid w:val="00DC5B5A"/>
    <w:rsid w:val="00DC6926"/>
    <w:rsid w:val="00DC6AB5"/>
    <w:rsid w:val="00DC7151"/>
    <w:rsid w:val="00DC7342"/>
    <w:rsid w:val="00DC7A61"/>
    <w:rsid w:val="00DD0201"/>
    <w:rsid w:val="00DD053D"/>
    <w:rsid w:val="00DD0828"/>
    <w:rsid w:val="00DD0A8F"/>
    <w:rsid w:val="00DD0AEA"/>
    <w:rsid w:val="00DD0E2F"/>
    <w:rsid w:val="00DD0F48"/>
    <w:rsid w:val="00DD1230"/>
    <w:rsid w:val="00DD151B"/>
    <w:rsid w:val="00DD2005"/>
    <w:rsid w:val="00DD2264"/>
    <w:rsid w:val="00DD2A9C"/>
    <w:rsid w:val="00DD2D21"/>
    <w:rsid w:val="00DD2E70"/>
    <w:rsid w:val="00DD384A"/>
    <w:rsid w:val="00DD41FB"/>
    <w:rsid w:val="00DD5465"/>
    <w:rsid w:val="00DD7708"/>
    <w:rsid w:val="00DD77D3"/>
    <w:rsid w:val="00DD7CA1"/>
    <w:rsid w:val="00DE0512"/>
    <w:rsid w:val="00DE0644"/>
    <w:rsid w:val="00DE0666"/>
    <w:rsid w:val="00DE06F8"/>
    <w:rsid w:val="00DE0708"/>
    <w:rsid w:val="00DE0A85"/>
    <w:rsid w:val="00DE1C33"/>
    <w:rsid w:val="00DE221D"/>
    <w:rsid w:val="00DE36D1"/>
    <w:rsid w:val="00DE3E86"/>
    <w:rsid w:val="00DE412E"/>
    <w:rsid w:val="00DE46A1"/>
    <w:rsid w:val="00DE4AD9"/>
    <w:rsid w:val="00DE531E"/>
    <w:rsid w:val="00DE5489"/>
    <w:rsid w:val="00DE70A4"/>
    <w:rsid w:val="00DE7756"/>
    <w:rsid w:val="00DF013B"/>
    <w:rsid w:val="00DF0A75"/>
    <w:rsid w:val="00DF0D3C"/>
    <w:rsid w:val="00DF0E78"/>
    <w:rsid w:val="00DF10C4"/>
    <w:rsid w:val="00DF10F6"/>
    <w:rsid w:val="00DF146C"/>
    <w:rsid w:val="00DF1D02"/>
    <w:rsid w:val="00DF1E16"/>
    <w:rsid w:val="00DF241F"/>
    <w:rsid w:val="00DF298A"/>
    <w:rsid w:val="00DF36B8"/>
    <w:rsid w:val="00DF43B5"/>
    <w:rsid w:val="00DF4AA9"/>
    <w:rsid w:val="00DF4E8F"/>
    <w:rsid w:val="00DF4F2E"/>
    <w:rsid w:val="00DF63E3"/>
    <w:rsid w:val="00DF6448"/>
    <w:rsid w:val="00DF6914"/>
    <w:rsid w:val="00DF7D9A"/>
    <w:rsid w:val="00E00342"/>
    <w:rsid w:val="00E003DD"/>
    <w:rsid w:val="00E0075E"/>
    <w:rsid w:val="00E00C21"/>
    <w:rsid w:val="00E01956"/>
    <w:rsid w:val="00E01E3F"/>
    <w:rsid w:val="00E01FCE"/>
    <w:rsid w:val="00E020B4"/>
    <w:rsid w:val="00E0215D"/>
    <w:rsid w:val="00E023CF"/>
    <w:rsid w:val="00E024EC"/>
    <w:rsid w:val="00E03085"/>
    <w:rsid w:val="00E0309A"/>
    <w:rsid w:val="00E036B0"/>
    <w:rsid w:val="00E037F8"/>
    <w:rsid w:val="00E04147"/>
    <w:rsid w:val="00E0428F"/>
    <w:rsid w:val="00E043A4"/>
    <w:rsid w:val="00E048FD"/>
    <w:rsid w:val="00E049B8"/>
    <w:rsid w:val="00E04DBA"/>
    <w:rsid w:val="00E05296"/>
    <w:rsid w:val="00E053EC"/>
    <w:rsid w:val="00E05CA6"/>
    <w:rsid w:val="00E06767"/>
    <w:rsid w:val="00E0689B"/>
    <w:rsid w:val="00E0752B"/>
    <w:rsid w:val="00E07E82"/>
    <w:rsid w:val="00E07EB9"/>
    <w:rsid w:val="00E10BDE"/>
    <w:rsid w:val="00E11585"/>
    <w:rsid w:val="00E11A94"/>
    <w:rsid w:val="00E11DEA"/>
    <w:rsid w:val="00E11F3E"/>
    <w:rsid w:val="00E12378"/>
    <w:rsid w:val="00E12436"/>
    <w:rsid w:val="00E126E7"/>
    <w:rsid w:val="00E12A38"/>
    <w:rsid w:val="00E13078"/>
    <w:rsid w:val="00E130BC"/>
    <w:rsid w:val="00E13202"/>
    <w:rsid w:val="00E13384"/>
    <w:rsid w:val="00E136C5"/>
    <w:rsid w:val="00E13B38"/>
    <w:rsid w:val="00E140AB"/>
    <w:rsid w:val="00E159C4"/>
    <w:rsid w:val="00E15A0E"/>
    <w:rsid w:val="00E15F0A"/>
    <w:rsid w:val="00E1693E"/>
    <w:rsid w:val="00E17350"/>
    <w:rsid w:val="00E205F1"/>
    <w:rsid w:val="00E21CFA"/>
    <w:rsid w:val="00E222CF"/>
    <w:rsid w:val="00E228A8"/>
    <w:rsid w:val="00E23DDC"/>
    <w:rsid w:val="00E24469"/>
    <w:rsid w:val="00E2597A"/>
    <w:rsid w:val="00E25F44"/>
    <w:rsid w:val="00E26477"/>
    <w:rsid w:val="00E26EEF"/>
    <w:rsid w:val="00E276A9"/>
    <w:rsid w:val="00E27AE2"/>
    <w:rsid w:val="00E31086"/>
    <w:rsid w:val="00E32005"/>
    <w:rsid w:val="00E32DEC"/>
    <w:rsid w:val="00E3499C"/>
    <w:rsid w:val="00E353B4"/>
    <w:rsid w:val="00E356EC"/>
    <w:rsid w:val="00E365D8"/>
    <w:rsid w:val="00E36946"/>
    <w:rsid w:val="00E37500"/>
    <w:rsid w:val="00E379AD"/>
    <w:rsid w:val="00E37A56"/>
    <w:rsid w:val="00E4014C"/>
    <w:rsid w:val="00E40A96"/>
    <w:rsid w:val="00E40D22"/>
    <w:rsid w:val="00E4109C"/>
    <w:rsid w:val="00E410EA"/>
    <w:rsid w:val="00E41AD2"/>
    <w:rsid w:val="00E42328"/>
    <w:rsid w:val="00E431DD"/>
    <w:rsid w:val="00E4348D"/>
    <w:rsid w:val="00E43955"/>
    <w:rsid w:val="00E43B3A"/>
    <w:rsid w:val="00E447C9"/>
    <w:rsid w:val="00E44B6E"/>
    <w:rsid w:val="00E44EAB"/>
    <w:rsid w:val="00E46103"/>
    <w:rsid w:val="00E46DEB"/>
    <w:rsid w:val="00E46EEC"/>
    <w:rsid w:val="00E47871"/>
    <w:rsid w:val="00E47AE5"/>
    <w:rsid w:val="00E50F29"/>
    <w:rsid w:val="00E51087"/>
    <w:rsid w:val="00E518BB"/>
    <w:rsid w:val="00E5291E"/>
    <w:rsid w:val="00E533D6"/>
    <w:rsid w:val="00E53444"/>
    <w:rsid w:val="00E54959"/>
    <w:rsid w:val="00E54A4B"/>
    <w:rsid w:val="00E54EDD"/>
    <w:rsid w:val="00E54FEA"/>
    <w:rsid w:val="00E55D1F"/>
    <w:rsid w:val="00E55F3A"/>
    <w:rsid w:val="00E575B4"/>
    <w:rsid w:val="00E57B3A"/>
    <w:rsid w:val="00E57B82"/>
    <w:rsid w:val="00E60935"/>
    <w:rsid w:val="00E610E6"/>
    <w:rsid w:val="00E61642"/>
    <w:rsid w:val="00E624ED"/>
    <w:rsid w:val="00E62503"/>
    <w:rsid w:val="00E62B04"/>
    <w:rsid w:val="00E62F2A"/>
    <w:rsid w:val="00E632CC"/>
    <w:rsid w:val="00E6338D"/>
    <w:rsid w:val="00E65322"/>
    <w:rsid w:val="00E65AD4"/>
    <w:rsid w:val="00E65B93"/>
    <w:rsid w:val="00E662C8"/>
    <w:rsid w:val="00E66D37"/>
    <w:rsid w:val="00E67193"/>
    <w:rsid w:val="00E7053F"/>
    <w:rsid w:val="00E7062B"/>
    <w:rsid w:val="00E70C26"/>
    <w:rsid w:val="00E70E67"/>
    <w:rsid w:val="00E717C2"/>
    <w:rsid w:val="00E71BD3"/>
    <w:rsid w:val="00E71CE9"/>
    <w:rsid w:val="00E72551"/>
    <w:rsid w:val="00E72C7B"/>
    <w:rsid w:val="00E73622"/>
    <w:rsid w:val="00E737ED"/>
    <w:rsid w:val="00E74BB0"/>
    <w:rsid w:val="00E758D9"/>
    <w:rsid w:val="00E75DA1"/>
    <w:rsid w:val="00E76619"/>
    <w:rsid w:val="00E76A10"/>
    <w:rsid w:val="00E76BE7"/>
    <w:rsid w:val="00E76D7C"/>
    <w:rsid w:val="00E76E02"/>
    <w:rsid w:val="00E77715"/>
    <w:rsid w:val="00E77E55"/>
    <w:rsid w:val="00E80458"/>
    <w:rsid w:val="00E8101C"/>
    <w:rsid w:val="00E81427"/>
    <w:rsid w:val="00E823D9"/>
    <w:rsid w:val="00E83458"/>
    <w:rsid w:val="00E8368D"/>
    <w:rsid w:val="00E840E4"/>
    <w:rsid w:val="00E84BE5"/>
    <w:rsid w:val="00E84C57"/>
    <w:rsid w:val="00E8559C"/>
    <w:rsid w:val="00E855A4"/>
    <w:rsid w:val="00E85670"/>
    <w:rsid w:val="00E86349"/>
    <w:rsid w:val="00E86ADF"/>
    <w:rsid w:val="00E87986"/>
    <w:rsid w:val="00E87A61"/>
    <w:rsid w:val="00E900EE"/>
    <w:rsid w:val="00E901F2"/>
    <w:rsid w:val="00E91653"/>
    <w:rsid w:val="00E91EB8"/>
    <w:rsid w:val="00E9220B"/>
    <w:rsid w:val="00E9221A"/>
    <w:rsid w:val="00E92499"/>
    <w:rsid w:val="00E92B58"/>
    <w:rsid w:val="00E93890"/>
    <w:rsid w:val="00E93894"/>
    <w:rsid w:val="00E95215"/>
    <w:rsid w:val="00E95DCC"/>
    <w:rsid w:val="00E96DC2"/>
    <w:rsid w:val="00E979A6"/>
    <w:rsid w:val="00EA106C"/>
    <w:rsid w:val="00EA107B"/>
    <w:rsid w:val="00EA17B4"/>
    <w:rsid w:val="00EA1FCF"/>
    <w:rsid w:val="00EA23CB"/>
    <w:rsid w:val="00EA353D"/>
    <w:rsid w:val="00EA380D"/>
    <w:rsid w:val="00EA4B78"/>
    <w:rsid w:val="00EA4DBF"/>
    <w:rsid w:val="00EA527B"/>
    <w:rsid w:val="00EA65A0"/>
    <w:rsid w:val="00EA660D"/>
    <w:rsid w:val="00EA66A5"/>
    <w:rsid w:val="00EA728C"/>
    <w:rsid w:val="00EA7445"/>
    <w:rsid w:val="00EA7562"/>
    <w:rsid w:val="00EA7991"/>
    <w:rsid w:val="00EA7B03"/>
    <w:rsid w:val="00EB037D"/>
    <w:rsid w:val="00EB03C7"/>
    <w:rsid w:val="00EB0B2D"/>
    <w:rsid w:val="00EB10DB"/>
    <w:rsid w:val="00EB1F00"/>
    <w:rsid w:val="00EB2638"/>
    <w:rsid w:val="00EB264C"/>
    <w:rsid w:val="00EB2695"/>
    <w:rsid w:val="00EB29BD"/>
    <w:rsid w:val="00EB3461"/>
    <w:rsid w:val="00EB3673"/>
    <w:rsid w:val="00EB388B"/>
    <w:rsid w:val="00EB455F"/>
    <w:rsid w:val="00EB5C62"/>
    <w:rsid w:val="00EB63B1"/>
    <w:rsid w:val="00EB6630"/>
    <w:rsid w:val="00EB6C97"/>
    <w:rsid w:val="00EB6CA0"/>
    <w:rsid w:val="00EB6F0E"/>
    <w:rsid w:val="00EB7B42"/>
    <w:rsid w:val="00EB7B65"/>
    <w:rsid w:val="00EB7DBD"/>
    <w:rsid w:val="00EC0029"/>
    <w:rsid w:val="00EC0B51"/>
    <w:rsid w:val="00EC1190"/>
    <w:rsid w:val="00EC12FB"/>
    <w:rsid w:val="00EC1610"/>
    <w:rsid w:val="00EC1ED5"/>
    <w:rsid w:val="00EC21FE"/>
    <w:rsid w:val="00EC22D5"/>
    <w:rsid w:val="00EC281A"/>
    <w:rsid w:val="00EC34DB"/>
    <w:rsid w:val="00EC3618"/>
    <w:rsid w:val="00EC365E"/>
    <w:rsid w:val="00EC4CFB"/>
    <w:rsid w:val="00EC6304"/>
    <w:rsid w:val="00EC66CF"/>
    <w:rsid w:val="00EC69C9"/>
    <w:rsid w:val="00EC6F50"/>
    <w:rsid w:val="00EC704B"/>
    <w:rsid w:val="00EC70D2"/>
    <w:rsid w:val="00ED079F"/>
    <w:rsid w:val="00ED09B4"/>
    <w:rsid w:val="00ED137E"/>
    <w:rsid w:val="00ED1C3F"/>
    <w:rsid w:val="00ED1D0C"/>
    <w:rsid w:val="00ED2A27"/>
    <w:rsid w:val="00ED2D9E"/>
    <w:rsid w:val="00ED337B"/>
    <w:rsid w:val="00ED3982"/>
    <w:rsid w:val="00ED39CB"/>
    <w:rsid w:val="00ED4D7D"/>
    <w:rsid w:val="00ED5B7D"/>
    <w:rsid w:val="00ED608F"/>
    <w:rsid w:val="00ED6797"/>
    <w:rsid w:val="00EE0570"/>
    <w:rsid w:val="00EE081E"/>
    <w:rsid w:val="00EE0D3F"/>
    <w:rsid w:val="00EE116E"/>
    <w:rsid w:val="00EE20D0"/>
    <w:rsid w:val="00EE2626"/>
    <w:rsid w:val="00EE27F0"/>
    <w:rsid w:val="00EE2B86"/>
    <w:rsid w:val="00EE2C23"/>
    <w:rsid w:val="00EE55CD"/>
    <w:rsid w:val="00EE6132"/>
    <w:rsid w:val="00EE61C1"/>
    <w:rsid w:val="00EE648E"/>
    <w:rsid w:val="00EE688C"/>
    <w:rsid w:val="00EE6DEE"/>
    <w:rsid w:val="00EE7374"/>
    <w:rsid w:val="00EE7474"/>
    <w:rsid w:val="00EE7EF1"/>
    <w:rsid w:val="00EF0789"/>
    <w:rsid w:val="00EF1409"/>
    <w:rsid w:val="00EF1BDD"/>
    <w:rsid w:val="00EF2228"/>
    <w:rsid w:val="00EF27F2"/>
    <w:rsid w:val="00EF339A"/>
    <w:rsid w:val="00EF34A0"/>
    <w:rsid w:val="00EF38A3"/>
    <w:rsid w:val="00EF3965"/>
    <w:rsid w:val="00EF3EB9"/>
    <w:rsid w:val="00EF4115"/>
    <w:rsid w:val="00EF4182"/>
    <w:rsid w:val="00EF45B5"/>
    <w:rsid w:val="00EF4785"/>
    <w:rsid w:val="00EF4D28"/>
    <w:rsid w:val="00EF502D"/>
    <w:rsid w:val="00EF5EE9"/>
    <w:rsid w:val="00EF5F03"/>
    <w:rsid w:val="00EF61DD"/>
    <w:rsid w:val="00EF6280"/>
    <w:rsid w:val="00EF65AE"/>
    <w:rsid w:val="00EF6BC5"/>
    <w:rsid w:val="00EF739D"/>
    <w:rsid w:val="00EF7414"/>
    <w:rsid w:val="00EF7DDA"/>
    <w:rsid w:val="00EF7FFC"/>
    <w:rsid w:val="00F00A2C"/>
    <w:rsid w:val="00F00A2E"/>
    <w:rsid w:val="00F00BB3"/>
    <w:rsid w:val="00F018E5"/>
    <w:rsid w:val="00F01AE8"/>
    <w:rsid w:val="00F01EFD"/>
    <w:rsid w:val="00F028D5"/>
    <w:rsid w:val="00F03CFA"/>
    <w:rsid w:val="00F0471D"/>
    <w:rsid w:val="00F04A70"/>
    <w:rsid w:val="00F0623C"/>
    <w:rsid w:val="00F06FC0"/>
    <w:rsid w:val="00F07B66"/>
    <w:rsid w:val="00F07C4F"/>
    <w:rsid w:val="00F10DC1"/>
    <w:rsid w:val="00F11801"/>
    <w:rsid w:val="00F11C7A"/>
    <w:rsid w:val="00F120FA"/>
    <w:rsid w:val="00F12684"/>
    <w:rsid w:val="00F12F6D"/>
    <w:rsid w:val="00F1417A"/>
    <w:rsid w:val="00F15D76"/>
    <w:rsid w:val="00F161B4"/>
    <w:rsid w:val="00F164A2"/>
    <w:rsid w:val="00F1678A"/>
    <w:rsid w:val="00F1791C"/>
    <w:rsid w:val="00F17D76"/>
    <w:rsid w:val="00F2041F"/>
    <w:rsid w:val="00F21805"/>
    <w:rsid w:val="00F218AF"/>
    <w:rsid w:val="00F21A2A"/>
    <w:rsid w:val="00F23DBB"/>
    <w:rsid w:val="00F24629"/>
    <w:rsid w:val="00F24B6F"/>
    <w:rsid w:val="00F26C9E"/>
    <w:rsid w:val="00F27274"/>
    <w:rsid w:val="00F274AA"/>
    <w:rsid w:val="00F2763F"/>
    <w:rsid w:val="00F27B40"/>
    <w:rsid w:val="00F30903"/>
    <w:rsid w:val="00F316F5"/>
    <w:rsid w:val="00F31F7F"/>
    <w:rsid w:val="00F32960"/>
    <w:rsid w:val="00F33347"/>
    <w:rsid w:val="00F33902"/>
    <w:rsid w:val="00F33F4E"/>
    <w:rsid w:val="00F343A6"/>
    <w:rsid w:val="00F3453B"/>
    <w:rsid w:val="00F34D26"/>
    <w:rsid w:val="00F35B61"/>
    <w:rsid w:val="00F35ECC"/>
    <w:rsid w:val="00F36046"/>
    <w:rsid w:val="00F36274"/>
    <w:rsid w:val="00F36666"/>
    <w:rsid w:val="00F36DFC"/>
    <w:rsid w:val="00F37648"/>
    <w:rsid w:val="00F4023C"/>
    <w:rsid w:val="00F405BA"/>
    <w:rsid w:val="00F40737"/>
    <w:rsid w:val="00F40AB9"/>
    <w:rsid w:val="00F40BDB"/>
    <w:rsid w:val="00F40D7D"/>
    <w:rsid w:val="00F40E4E"/>
    <w:rsid w:val="00F421B7"/>
    <w:rsid w:val="00F42CB4"/>
    <w:rsid w:val="00F43329"/>
    <w:rsid w:val="00F43E7E"/>
    <w:rsid w:val="00F4486C"/>
    <w:rsid w:val="00F44CD7"/>
    <w:rsid w:val="00F453C8"/>
    <w:rsid w:val="00F45A40"/>
    <w:rsid w:val="00F45A4E"/>
    <w:rsid w:val="00F469EA"/>
    <w:rsid w:val="00F471C1"/>
    <w:rsid w:val="00F47573"/>
    <w:rsid w:val="00F475AE"/>
    <w:rsid w:val="00F47A8D"/>
    <w:rsid w:val="00F47E98"/>
    <w:rsid w:val="00F5122D"/>
    <w:rsid w:val="00F5138D"/>
    <w:rsid w:val="00F5192C"/>
    <w:rsid w:val="00F5197B"/>
    <w:rsid w:val="00F51D6E"/>
    <w:rsid w:val="00F520E5"/>
    <w:rsid w:val="00F52AAF"/>
    <w:rsid w:val="00F5306D"/>
    <w:rsid w:val="00F545E7"/>
    <w:rsid w:val="00F553DA"/>
    <w:rsid w:val="00F55D97"/>
    <w:rsid w:val="00F56231"/>
    <w:rsid w:val="00F5684F"/>
    <w:rsid w:val="00F5796A"/>
    <w:rsid w:val="00F57D8B"/>
    <w:rsid w:val="00F57E59"/>
    <w:rsid w:val="00F6055B"/>
    <w:rsid w:val="00F60750"/>
    <w:rsid w:val="00F60BC4"/>
    <w:rsid w:val="00F60C86"/>
    <w:rsid w:val="00F60DED"/>
    <w:rsid w:val="00F60E09"/>
    <w:rsid w:val="00F61C13"/>
    <w:rsid w:val="00F61D90"/>
    <w:rsid w:val="00F61EF0"/>
    <w:rsid w:val="00F61FF7"/>
    <w:rsid w:val="00F62516"/>
    <w:rsid w:val="00F63153"/>
    <w:rsid w:val="00F63523"/>
    <w:rsid w:val="00F6401B"/>
    <w:rsid w:val="00F651E0"/>
    <w:rsid w:val="00F65F54"/>
    <w:rsid w:val="00F660E6"/>
    <w:rsid w:val="00F6650A"/>
    <w:rsid w:val="00F672B3"/>
    <w:rsid w:val="00F67706"/>
    <w:rsid w:val="00F67716"/>
    <w:rsid w:val="00F67B8B"/>
    <w:rsid w:val="00F67C46"/>
    <w:rsid w:val="00F71170"/>
    <w:rsid w:val="00F71B1C"/>
    <w:rsid w:val="00F72290"/>
    <w:rsid w:val="00F72511"/>
    <w:rsid w:val="00F725C1"/>
    <w:rsid w:val="00F7284E"/>
    <w:rsid w:val="00F74CCA"/>
    <w:rsid w:val="00F74FED"/>
    <w:rsid w:val="00F751E0"/>
    <w:rsid w:val="00F7550F"/>
    <w:rsid w:val="00F75603"/>
    <w:rsid w:val="00F75E0A"/>
    <w:rsid w:val="00F761E4"/>
    <w:rsid w:val="00F76C53"/>
    <w:rsid w:val="00F76EA6"/>
    <w:rsid w:val="00F770D3"/>
    <w:rsid w:val="00F771FC"/>
    <w:rsid w:val="00F80021"/>
    <w:rsid w:val="00F80CB6"/>
    <w:rsid w:val="00F81129"/>
    <w:rsid w:val="00F82192"/>
    <w:rsid w:val="00F82828"/>
    <w:rsid w:val="00F8378C"/>
    <w:rsid w:val="00F83A1C"/>
    <w:rsid w:val="00F8490E"/>
    <w:rsid w:val="00F84A67"/>
    <w:rsid w:val="00F84A74"/>
    <w:rsid w:val="00F84B0D"/>
    <w:rsid w:val="00F854DE"/>
    <w:rsid w:val="00F86120"/>
    <w:rsid w:val="00F86A28"/>
    <w:rsid w:val="00F86A61"/>
    <w:rsid w:val="00F86A6A"/>
    <w:rsid w:val="00F87B89"/>
    <w:rsid w:val="00F87BCE"/>
    <w:rsid w:val="00F87BDD"/>
    <w:rsid w:val="00F87C7C"/>
    <w:rsid w:val="00F902FC"/>
    <w:rsid w:val="00F906F4"/>
    <w:rsid w:val="00F9093D"/>
    <w:rsid w:val="00F90AB1"/>
    <w:rsid w:val="00F91000"/>
    <w:rsid w:val="00F91F9C"/>
    <w:rsid w:val="00F9283D"/>
    <w:rsid w:val="00F93FC9"/>
    <w:rsid w:val="00F94603"/>
    <w:rsid w:val="00F94FA3"/>
    <w:rsid w:val="00F9553C"/>
    <w:rsid w:val="00F9567D"/>
    <w:rsid w:val="00F97590"/>
    <w:rsid w:val="00F97DD2"/>
    <w:rsid w:val="00F97E8F"/>
    <w:rsid w:val="00FA085F"/>
    <w:rsid w:val="00FA0CBB"/>
    <w:rsid w:val="00FA0F23"/>
    <w:rsid w:val="00FA12A9"/>
    <w:rsid w:val="00FA1ED4"/>
    <w:rsid w:val="00FA21C5"/>
    <w:rsid w:val="00FA2208"/>
    <w:rsid w:val="00FA2515"/>
    <w:rsid w:val="00FA25E6"/>
    <w:rsid w:val="00FA3FEE"/>
    <w:rsid w:val="00FA477F"/>
    <w:rsid w:val="00FA59F8"/>
    <w:rsid w:val="00FA5ED2"/>
    <w:rsid w:val="00FA5FBC"/>
    <w:rsid w:val="00FA60B5"/>
    <w:rsid w:val="00FA6859"/>
    <w:rsid w:val="00FA794F"/>
    <w:rsid w:val="00FA7DF8"/>
    <w:rsid w:val="00FB0332"/>
    <w:rsid w:val="00FB0597"/>
    <w:rsid w:val="00FB07B4"/>
    <w:rsid w:val="00FB1A7C"/>
    <w:rsid w:val="00FB228E"/>
    <w:rsid w:val="00FB270A"/>
    <w:rsid w:val="00FB347A"/>
    <w:rsid w:val="00FB3D90"/>
    <w:rsid w:val="00FB3DD5"/>
    <w:rsid w:val="00FB4038"/>
    <w:rsid w:val="00FB62CD"/>
    <w:rsid w:val="00FB6383"/>
    <w:rsid w:val="00FB7093"/>
    <w:rsid w:val="00FB7150"/>
    <w:rsid w:val="00FB7784"/>
    <w:rsid w:val="00FC1544"/>
    <w:rsid w:val="00FC18A8"/>
    <w:rsid w:val="00FC23E7"/>
    <w:rsid w:val="00FC25F7"/>
    <w:rsid w:val="00FC284E"/>
    <w:rsid w:val="00FC353E"/>
    <w:rsid w:val="00FC4CF1"/>
    <w:rsid w:val="00FC5748"/>
    <w:rsid w:val="00FC643B"/>
    <w:rsid w:val="00FC6910"/>
    <w:rsid w:val="00FC6A87"/>
    <w:rsid w:val="00FC6FF3"/>
    <w:rsid w:val="00FD013F"/>
    <w:rsid w:val="00FD1993"/>
    <w:rsid w:val="00FD28A6"/>
    <w:rsid w:val="00FD3462"/>
    <w:rsid w:val="00FD4137"/>
    <w:rsid w:val="00FD4141"/>
    <w:rsid w:val="00FD42A6"/>
    <w:rsid w:val="00FD4BB8"/>
    <w:rsid w:val="00FD4EE0"/>
    <w:rsid w:val="00FD5467"/>
    <w:rsid w:val="00FD57E9"/>
    <w:rsid w:val="00FD6778"/>
    <w:rsid w:val="00FD7DF0"/>
    <w:rsid w:val="00FE0AD0"/>
    <w:rsid w:val="00FE1AE5"/>
    <w:rsid w:val="00FE232B"/>
    <w:rsid w:val="00FE2C1A"/>
    <w:rsid w:val="00FE34E9"/>
    <w:rsid w:val="00FE3D09"/>
    <w:rsid w:val="00FE4634"/>
    <w:rsid w:val="00FE4D82"/>
    <w:rsid w:val="00FE5705"/>
    <w:rsid w:val="00FE5DCB"/>
    <w:rsid w:val="00FE6320"/>
    <w:rsid w:val="00FE6B0A"/>
    <w:rsid w:val="00FE6D75"/>
    <w:rsid w:val="00FE708A"/>
    <w:rsid w:val="00FE7394"/>
    <w:rsid w:val="00FE741F"/>
    <w:rsid w:val="00FE7446"/>
    <w:rsid w:val="00FF0FE5"/>
    <w:rsid w:val="00FF1212"/>
    <w:rsid w:val="00FF13DC"/>
    <w:rsid w:val="00FF1F7E"/>
    <w:rsid w:val="00FF23FD"/>
    <w:rsid w:val="00FF252D"/>
    <w:rsid w:val="00FF2583"/>
    <w:rsid w:val="00FF32EB"/>
    <w:rsid w:val="00FF35C6"/>
    <w:rsid w:val="00FF3806"/>
    <w:rsid w:val="00FF391A"/>
    <w:rsid w:val="00FF3AA9"/>
    <w:rsid w:val="00FF4376"/>
    <w:rsid w:val="00FF47C8"/>
    <w:rsid w:val="00FF4B6B"/>
    <w:rsid w:val="00FF4CC0"/>
    <w:rsid w:val="00FF593C"/>
    <w:rsid w:val="00FF5C5D"/>
    <w:rsid w:val="00FF5EA4"/>
    <w:rsid w:val="00FF6083"/>
    <w:rsid w:val="00FF67BB"/>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C4E8D"/>
  <w15:docId w15:val="{F4542380-CD7D-4BFF-82A8-F5317B846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4BAB"/>
    <w:rPr>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basedOn w:val="DefaultParagraphFont"/>
    <w:uiPriority w:val="99"/>
    <w:unhideWhenUsed/>
    <w:rsid w:val="00667C47"/>
    <w:rPr>
      <w:color w:val="0563C1" w:themeColor="hyperlink"/>
      <w:u w:val="single"/>
    </w:rPr>
  </w:style>
  <w:style w:type="character" w:customStyle="1" w:styleId="HeaderChar">
    <w:name w:val="Header Char"/>
    <w:basedOn w:val="DefaultParagraphFont"/>
    <w:link w:val="Header"/>
    <w:uiPriority w:val="99"/>
    <w:qFormat/>
    <w:rsid w:val="00D47234"/>
  </w:style>
  <w:style w:type="character" w:customStyle="1" w:styleId="FooterChar">
    <w:name w:val="Footer Char"/>
    <w:basedOn w:val="DefaultParagraphFont"/>
    <w:link w:val="Footer"/>
    <w:uiPriority w:val="99"/>
    <w:qFormat/>
    <w:rsid w:val="00D47234"/>
  </w:style>
  <w:style w:type="character" w:styleId="FollowedHyperlink">
    <w:name w:val="FollowedHyperlink"/>
    <w:basedOn w:val="DefaultParagraphFont"/>
    <w:uiPriority w:val="99"/>
    <w:semiHidden/>
    <w:unhideWhenUsed/>
    <w:qFormat/>
    <w:rsid w:val="00876D79"/>
    <w:rPr>
      <w:color w:val="954F72" w:themeColor="followedHyperlink"/>
      <w:u w:val="single"/>
    </w:rPr>
  </w:style>
  <w:style w:type="character" w:customStyle="1" w:styleId="UnresolvedMention1">
    <w:name w:val="Unresolved Mention1"/>
    <w:basedOn w:val="DefaultParagraphFont"/>
    <w:uiPriority w:val="99"/>
    <w:semiHidden/>
    <w:unhideWhenUsed/>
    <w:qFormat/>
    <w:rsid w:val="009E6E3F"/>
    <w:rPr>
      <w:color w:val="605E5C"/>
      <w:shd w:val="clear" w:color="auto" w:fill="E1DFDD"/>
    </w:rPr>
  </w:style>
  <w:style w:type="character" w:customStyle="1" w:styleId="BalloonTextChar">
    <w:name w:val="Balloon Text Char"/>
    <w:basedOn w:val="DefaultParagraphFont"/>
    <w:link w:val="BalloonText"/>
    <w:uiPriority w:val="99"/>
    <w:semiHidden/>
    <w:qFormat/>
    <w:rsid w:val="00360A69"/>
    <w:rPr>
      <w:rFonts w:ascii="Segoe UI" w:hAnsi="Segoe UI" w:cs="Segoe UI"/>
      <w:sz w:val="18"/>
      <w:szCs w:val="18"/>
    </w:rPr>
  </w:style>
  <w:style w:type="character" w:customStyle="1" w:styleId="ListLabel1">
    <w:name w:val="ListLabel 1"/>
    <w:qFormat/>
    <w:rPr>
      <w:rFonts w:cs="Courier New"/>
    </w:rPr>
  </w:style>
  <w:style w:type="character" w:customStyle="1" w:styleId="ListLabel2">
    <w:name w:val="ListLabel 2"/>
    <w:qFormat/>
    <w:rPr>
      <w:rFonts w:cs="Courier New"/>
    </w:rPr>
  </w:style>
  <w:style w:type="character" w:customStyle="1" w:styleId="ListLabel3">
    <w:name w:val="ListLabel 3"/>
    <w:qFormat/>
    <w:rPr>
      <w:rFonts w:cs="Courier New"/>
    </w:rPr>
  </w:style>
  <w:style w:type="character" w:customStyle="1" w:styleId="ListLabel4">
    <w:name w:val="ListLabel 4"/>
    <w:qFormat/>
    <w:rPr>
      <w:rFonts w:cs="Courier New"/>
    </w:rPr>
  </w:style>
  <w:style w:type="character" w:customStyle="1" w:styleId="ListLabel5">
    <w:name w:val="ListLabel 5"/>
    <w:qFormat/>
    <w:rPr>
      <w:rFonts w:cs="Courier New"/>
    </w:rPr>
  </w:style>
  <w:style w:type="character" w:customStyle="1" w:styleId="ListLabel6">
    <w:name w:val="ListLabel 6"/>
    <w:qFormat/>
    <w:rPr>
      <w:rFonts w:cs="Courier New"/>
    </w:rPr>
  </w:style>
  <w:style w:type="character" w:customStyle="1" w:styleId="ListLabel7">
    <w:name w:val="ListLabel 7"/>
    <w:qFormat/>
    <w:rPr>
      <w:rFonts w:cs="Courier New"/>
    </w:rPr>
  </w:style>
  <w:style w:type="character" w:customStyle="1" w:styleId="ListLabel8">
    <w:name w:val="ListLabel 8"/>
    <w:qFormat/>
    <w:rPr>
      <w:rFonts w:cs="Courier New"/>
    </w:rPr>
  </w:style>
  <w:style w:type="character" w:customStyle="1" w:styleId="ListLabel9">
    <w:name w:val="ListLabel 9"/>
    <w:qFormat/>
    <w:rPr>
      <w:rFonts w:cs="Courier New"/>
    </w:rPr>
  </w:style>
  <w:style w:type="character" w:customStyle="1" w:styleId="ListLabel10">
    <w:name w:val="ListLabel 10"/>
    <w:qFormat/>
    <w:rPr>
      <w:rFonts w:cs="Courier New"/>
    </w:rPr>
  </w:style>
  <w:style w:type="character" w:customStyle="1" w:styleId="ListLabel11">
    <w:name w:val="ListLabel 11"/>
    <w:qFormat/>
    <w:rPr>
      <w:rFonts w:cs="Courier New"/>
    </w:rPr>
  </w:style>
  <w:style w:type="character" w:customStyle="1" w:styleId="ListLabel12">
    <w:name w:val="ListLabel 12"/>
    <w:qFormat/>
    <w:rPr>
      <w:rFonts w:cs="Courier New"/>
    </w:rPr>
  </w:style>
  <w:style w:type="character" w:customStyle="1" w:styleId="ListLabel13">
    <w:name w:val="ListLabel 13"/>
    <w:qFormat/>
    <w:rPr>
      <w:rFonts w:cs="Courier New"/>
    </w:rPr>
  </w:style>
  <w:style w:type="character" w:customStyle="1" w:styleId="ListLabel14">
    <w:name w:val="ListLabel 14"/>
    <w:qFormat/>
    <w:rPr>
      <w:rFonts w:cs="Courier New"/>
    </w:rPr>
  </w:style>
  <w:style w:type="character" w:customStyle="1" w:styleId="ListLabel15">
    <w:name w:val="ListLabel 15"/>
    <w:qFormat/>
    <w:rPr>
      <w:rFonts w:cs="Courier New"/>
    </w:rPr>
  </w:style>
  <w:style w:type="character" w:customStyle="1" w:styleId="ListLabel16">
    <w:name w:val="ListLabel 16"/>
    <w:qFormat/>
    <w:rPr>
      <w:rFonts w:cs="Courier New"/>
    </w:rPr>
  </w:style>
  <w:style w:type="character" w:customStyle="1" w:styleId="ListLabel17">
    <w:name w:val="ListLabel 17"/>
    <w:qFormat/>
    <w:rPr>
      <w:rFonts w:cs="Courier New"/>
    </w:rPr>
  </w:style>
  <w:style w:type="character" w:customStyle="1" w:styleId="ListLabel18">
    <w:name w:val="ListLabel 18"/>
    <w:qFormat/>
    <w:rPr>
      <w:rFonts w:cs="Courier New"/>
    </w:rPr>
  </w:style>
  <w:style w:type="character" w:customStyle="1" w:styleId="ListLabel19">
    <w:name w:val="ListLabel 19"/>
    <w:qFormat/>
    <w:rPr>
      <w:rFonts w:cs="Courier New"/>
    </w:rPr>
  </w:style>
  <w:style w:type="character" w:customStyle="1" w:styleId="ListLabel20">
    <w:name w:val="ListLabel 20"/>
    <w:qFormat/>
    <w:rPr>
      <w:rFonts w:cs="Courier New"/>
    </w:rPr>
  </w:style>
  <w:style w:type="character" w:customStyle="1" w:styleId="ListLabel21">
    <w:name w:val="ListLabel 21"/>
    <w:qFormat/>
    <w:rPr>
      <w:rFonts w:cs="Courier New"/>
    </w:rPr>
  </w:style>
  <w:style w:type="character" w:customStyle="1" w:styleId="ListLabel22">
    <w:name w:val="ListLabel 22"/>
    <w:qFormat/>
    <w:rPr>
      <w:rFonts w:cs="Courier New"/>
    </w:rPr>
  </w:style>
  <w:style w:type="character" w:customStyle="1" w:styleId="ListLabel23">
    <w:name w:val="ListLabel 23"/>
    <w:qFormat/>
    <w:rPr>
      <w:rFonts w:cs="Courier New"/>
    </w:rPr>
  </w:style>
  <w:style w:type="character" w:customStyle="1" w:styleId="ListLabel24">
    <w:name w:val="ListLabel 24"/>
    <w:qFormat/>
    <w:rPr>
      <w:rFonts w:cs="Courier New"/>
    </w:rPr>
  </w:style>
  <w:style w:type="character" w:customStyle="1" w:styleId="ListLabel25">
    <w:name w:val="ListLabel 25"/>
    <w:qFormat/>
    <w:rPr>
      <w:rFonts w:cs="Courier New"/>
    </w:rPr>
  </w:style>
  <w:style w:type="character" w:customStyle="1" w:styleId="ListLabel26">
    <w:name w:val="ListLabel 26"/>
    <w:qFormat/>
    <w:rPr>
      <w:rFonts w:cs="Courier New"/>
    </w:rPr>
  </w:style>
  <w:style w:type="character" w:customStyle="1" w:styleId="ListLabel27">
    <w:name w:val="ListLabel 27"/>
    <w:qFormat/>
    <w:rPr>
      <w:rFonts w:cs="Courier New"/>
    </w:rPr>
  </w:style>
  <w:style w:type="character" w:customStyle="1" w:styleId="ListLabel28">
    <w:name w:val="ListLabel 28"/>
    <w:qFormat/>
    <w:rPr>
      <w:rFonts w:cs="Courier New"/>
    </w:rPr>
  </w:style>
  <w:style w:type="character" w:customStyle="1" w:styleId="ListLabel29">
    <w:name w:val="ListLabel 29"/>
    <w:qFormat/>
    <w:rPr>
      <w:rFonts w:cs="Courier New"/>
    </w:rPr>
  </w:style>
  <w:style w:type="character" w:customStyle="1" w:styleId="ListLabel30">
    <w:name w:val="ListLabel 30"/>
    <w:qFormat/>
    <w:rPr>
      <w:rFonts w:cs="Courier New"/>
    </w:rPr>
  </w:style>
  <w:style w:type="character" w:customStyle="1" w:styleId="ListLabel31">
    <w:name w:val="ListLabel 31"/>
    <w:qFormat/>
    <w:rPr>
      <w:rFonts w:cs="Courier New"/>
    </w:rPr>
  </w:style>
  <w:style w:type="character" w:customStyle="1" w:styleId="ListLabel32">
    <w:name w:val="ListLabel 32"/>
    <w:qFormat/>
    <w:rPr>
      <w:rFonts w:cs="Courier New"/>
    </w:rPr>
  </w:style>
  <w:style w:type="character" w:customStyle="1" w:styleId="ListLabel33">
    <w:name w:val="ListLabel 33"/>
    <w:qFormat/>
    <w:rPr>
      <w:rFonts w:cs="Courier New"/>
    </w:rPr>
  </w:style>
  <w:style w:type="character" w:customStyle="1" w:styleId="ListLabel34">
    <w:name w:val="ListLabel 34"/>
    <w:qFormat/>
    <w:rPr>
      <w:rFonts w:cs="Courier New"/>
    </w:rPr>
  </w:style>
  <w:style w:type="character" w:customStyle="1" w:styleId="ListLabel35">
    <w:name w:val="ListLabel 35"/>
    <w:qFormat/>
    <w:rPr>
      <w:rFonts w:cs="Courier New"/>
    </w:rPr>
  </w:style>
  <w:style w:type="character" w:customStyle="1" w:styleId="ListLabel36">
    <w:name w:val="ListLabel 36"/>
    <w:qFormat/>
    <w:rPr>
      <w:rFonts w:cs="Courier New"/>
    </w:rPr>
  </w:style>
  <w:style w:type="character" w:customStyle="1" w:styleId="ListLabel37">
    <w:name w:val="ListLabel 37"/>
    <w:qFormat/>
    <w:rPr>
      <w:rFonts w:cs="Courier New"/>
    </w:rPr>
  </w:style>
  <w:style w:type="character" w:customStyle="1" w:styleId="ListLabel38">
    <w:name w:val="ListLabel 38"/>
    <w:qFormat/>
    <w:rPr>
      <w:rFonts w:cs="Courier New"/>
    </w:rPr>
  </w:style>
  <w:style w:type="character" w:customStyle="1" w:styleId="ListLabel39">
    <w:name w:val="ListLabel 39"/>
    <w:qFormat/>
    <w:rPr>
      <w:rFonts w:cs="Courier New"/>
    </w:rPr>
  </w:style>
  <w:style w:type="character" w:customStyle="1" w:styleId="ListLabel40">
    <w:name w:val="ListLabel 40"/>
    <w:qFormat/>
    <w:rPr>
      <w:rFonts w:cs="Courier New"/>
    </w:rPr>
  </w:style>
  <w:style w:type="character" w:customStyle="1" w:styleId="ListLabel41">
    <w:name w:val="ListLabel 41"/>
    <w:qFormat/>
    <w:rPr>
      <w:rFonts w:cs="Courier New"/>
    </w:rPr>
  </w:style>
  <w:style w:type="character" w:customStyle="1" w:styleId="ListLabel42">
    <w:name w:val="ListLabel 42"/>
    <w:qFormat/>
    <w:rPr>
      <w:rFonts w:cs="Courier New"/>
    </w:rPr>
  </w:style>
  <w:style w:type="character" w:customStyle="1" w:styleId="ListLabel43">
    <w:name w:val="ListLabel 43"/>
    <w:qFormat/>
    <w:rPr>
      <w:rFonts w:cs="Courier New"/>
    </w:rPr>
  </w:style>
  <w:style w:type="character" w:customStyle="1" w:styleId="ListLabel44">
    <w:name w:val="ListLabel 44"/>
    <w:qFormat/>
    <w:rPr>
      <w:rFonts w:cs="Courier New"/>
    </w:rPr>
  </w:style>
  <w:style w:type="character" w:customStyle="1" w:styleId="ListLabel45">
    <w:name w:val="ListLabel 45"/>
    <w:qFormat/>
    <w:rPr>
      <w:rFonts w:cs="Courier New"/>
    </w:rPr>
  </w:style>
  <w:style w:type="character" w:customStyle="1" w:styleId="ListLabel46">
    <w:name w:val="ListLabel 46"/>
    <w:qFormat/>
    <w:rPr>
      <w:rFonts w:cs="Courier New"/>
    </w:rPr>
  </w:style>
  <w:style w:type="character" w:customStyle="1" w:styleId="ListLabel47">
    <w:name w:val="ListLabel 47"/>
    <w:qFormat/>
    <w:rPr>
      <w:rFonts w:cs="Courier New"/>
    </w:rPr>
  </w:style>
  <w:style w:type="character" w:customStyle="1" w:styleId="ListLabel48">
    <w:name w:val="ListLabel 48"/>
    <w:qFormat/>
    <w:rPr>
      <w:rFonts w:cs="Courier New"/>
    </w:rPr>
  </w:style>
  <w:style w:type="character" w:customStyle="1" w:styleId="ListLabel49">
    <w:name w:val="ListLabel 49"/>
    <w:qFormat/>
    <w:rPr>
      <w:rFonts w:cs="Courier New"/>
    </w:rPr>
  </w:style>
  <w:style w:type="character" w:customStyle="1" w:styleId="ListLabel50">
    <w:name w:val="ListLabel 50"/>
    <w:qFormat/>
    <w:rPr>
      <w:rFonts w:cs="Courier New"/>
    </w:rPr>
  </w:style>
  <w:style w:type="character" w:customStyle="1" w:styleId="ListLabel51">
    <w:name w:val="ListLabel 51"/>
    <w:qFormat/>
    <w:rPr>
      <w:rFonts w:cs="Courier New"/>
    </w:rPr>
  </w:style>
  <w:style w:type="character" w:customStyle="1" w:styleId="ListLabel52">
    <w:name w:val="ListLabel 52"/>
    <w:qFormat/>
    <w:rPr>
      <w:rFonts w:ascii="Arial" w:hAnsi="Arial" w:cs="Arial"/>
      <w:color w:val="auto"/>
    </w:rPr>
  </w:style>
  <w:style w:type="character" w:customStyle="1" w:styleId="ListLabel53">
    <w:name w:val="ListLabel 53"/>
    <w:qFormat/>
    <w:rPr>
      <w:rFonts w:ascii="Arial" w:hAnsi="Arial" w:cs="Symbol"/>
    </w:rPr>
  </w:style>
  <w:style w:type="character" w:customStyle="1" w:styleId="ListLabel54">
    <w:name w:val="ListLabel 54"/>
    <w:qFormat/>
    <w:rPr>
      <w:rFonts w:cs="Courier New"/>
    </w:rPr>
  </w:style>
  <w:style w:type="character" w:customStyle="1" w:styleId="ListLabel55">
    <w:name w:val="ListLabel 55"/>
    <w:qFormat/>
    <w:rPr>
      <w:rFonts w:cs="Wingdings"/>
    </w:rPr>
  </w:style>
  <w:style w:type="character" w:customStyle="1" w:styleId="ListLabel56">
    <w:name w:val="ListLabel 56"/>
    <w:qFormat/>
    <w:rPr>
      <w:rFonts w:cs="Symbol"/>
    </w:rPr>
  </w:style>
  <w:style w:type="character" w:customStyle="1" w:styleId="ListLabel57">
    <w:name w:val="ListLabel 57"/>
    <w:qFormat/>
    <w:rPr>
      <w:rFonts w:cs="Courier New"/>
    </w:rPr>
  </w:style>
  <w:style w:type="character" w:customStyle="1" w:styleId="ListLabel58">
    <w:name w:val="ListLabel 58"/>
    <w:qFormat/>
    <w:rPr>
      <w:rFonts w:cs="Wingdings"/>
    </w:rPr>
  </w:style>
  <w:style w:type="character" w:customStyle="1" w:styleId="ListLabel59">
    <w:name w:val="ListLabel 59"/>
    <w:qFormat/>
    <w:rPr>
      <w:rFonts w:cs="Symbol"/>
    </w:rPr>
  </w:style>
  <w:style w:type="character" w:customStyle="1" w:styleId="ListLabel60">
    <w:name w:val="ListLabel 60"/>
    <w:qFormat/>
    <w:rPr>
      <w:rFonts w:cs="Courier New"/>
    </w:rPr>
  </w:style>
  <w:style w:type="character" w:customStyle="1" w:styleId="ListLabel61">
    <w:name w:val="ListLabel 61"/>
    <w:qFormat/>
    <w:rPr>
      <w:rFonts w:cs="Wingdings"/>
    </w:rPr>
  </w:style>
  <w:style w:type="character" w:customStyle="1" w:styleId="ListLabel62">
    <w:name w:val="ListLabel 62"/>
    <w:qFormat/>
    <w:rPr>
      <w:rFonts w:ascii="Arial" w:hAnsi="Arial" w:cs="Symbol"/>
    </w:rPr>
  </w:style>
  <w:style w:type="character" w:customStyle="1" w:styleId="ListLabel63">
    <w:name w:val="ListLabel 63"/>
    <w:qFormat/>
    <w:rPr>
      <w:rFonts w:cs="Courier New"/>
    </w:rPr>
  </w:style>
  <w:style w:type="character" w:customStyle="1" w:styleId="ListLabel64">
    <w:name w:val="ListLabel 64"/>
    <w:qFormat/>
    <w:rPr>
      <w:rFonts w:cs="Wingdings"/>
    </w:rPr>
  </w:style>
  <w:style w:type="character" w:customStyle="1" w:styleId="ListLabel65">
    <w:name w:val="ListLabel 65"/>
    <w:qFormat/>
    <w:rPr>
      <w:rFonts w:cs="Symbol"/>
    </w:rPr>
  </w:style>
  <w:style w:type="character" w:customStyle="1" w:styleId="ListLabel66">
    <w:name w:val="ListLabel 66"/>
    <w:qFormat/>
    <w:rPr>
      <w:rFonts w:cs="Courier New"/>
    </w:rPr>
  </w:style>
  <w:style w:type="character" w:customStyle="1" w:styleId="ListLabel67">
    <w:name w:val="ListLabel 67"/>
    <w:qFormat/>
    <w:rPr>
      <w:rFonts w:cs="Wingdings"/>
    </w:rPr>
  </w:style>
  <w:style w:type="character" w:customStyle="1" w:styleId="ListLabel68">
    <w:name w:val="ListLabel 68"/>
    <w:qFormat/>
    <w:rPr>
      <w:rFonts w:cs="Symbol"/>
    </w:rPr>
  </w:style>
  <w:style w:type="character" w:customStyle="1" w:styleId="ListLabel69">
    <w:name w:val="ListLabel 69"/>
    <w:qFormat/>
    <w:rPr>
      <w:rFonts w:cs="Courier New"/>
    </w:rPr>
  </w:style>
  <w:style w:type="character" w:customStyle="1" w:styleId="ListLabel70">
    <w:name w:val="ListLabel 70"/>
    <w:qFormat/>
    <w:rPr>
      <w:rFonts w:cs="Wingdings"/>
    </w:rPr>
  </w:style>
  <w:style w:type="character" w:customStyle="1" w:styleId="ListLabel71">
    <w:name w:val="ListLabel 71"/>
    <w:qFormat/>
    <w:rPr>
      <w:rFonts w:ascii="Arial" w:hAnsi="Arial" w:cs="Symbol"/>
    </w:rPr>
  </w:style>
  <w:style w:type="character" w:customStyle="1" w:styleId="ListLabel72">
    <w:name w:val="ListLabel 72"/>
    <w:qFormat/>
    <w:rPr>
      <w:rFonts w:cs="Courier New"/>
    </w:rPr>
  </w:style>
  <w:style w:type="character" w:customStyle="1" w:styleId="ListLabel73">
    <w:name w:val="ListLabel 73"/>
    <w:qFormat/>
    <w:rPr>
      <w:rFonts w:cs="Wingdings"/>
    </w:rPr>
  </w:style>
  <w:style w:type="character" w:customStyle="1" w:styleId="ListLabel74">
    <w:name w:val="ListLabel 74"/>
    <w:qFormat/>
    <w:rPr>
      <w:rFonts w:cs="Symbol"/>
    </w:rPr>
  </w:style>
  <w:style w:type="character" w:customStyle="1" w:styleId="ListLabel75">
    <w:name w:val="ListLabel 75"/>
    <w:qFormat/>
    <w:rPr>
      <w:rFonts w:cs="Courier New"/>
    </w:rPr>
  </w:style>
  <w:style w:type="character" w:customStyle="1" w:styleId="ListLabel76">
    <w:name w:val="ListLabel 76"/>
    <w:qFormat/>
    <w:rPr>
      <w:rFonts w:cs="Wingdings"/>
    </w:rPr>
  </w:style>
  <w:style w:type="character" w:customStyle="1" w:styleId="ListLabel77">
    <w:name w:val="ListLabel 77"/>
    <w:qFormat/>
    <w:rPr>
      <w:rFonts w:cs="Symbol"/>
    </w:rPr>
  </w:style>
  <w:style w:type="character" w:customStyle="1" w:styleId="ListLabel78">
    <w:name w:val="ListLabel 78"/>
    <w:qFormat/>
    <w:rPr>
      <w:rFonts w:cs="Courier New"/>
    </w:rPr>
  </w:style>
  <w:style w:type="character" w:customStyle="1" w:styleId="ListLabel79">
    <w:name w:val="ListLabel 79"/>
    <w:qFormat/>
    <w:rPr>
      <w:rFonts w:cs="Wingdings"/>
    </w:rPr>
  </w:style>
  <w:style w:type="character" w:customStyle="1" w:styleId="ListLabel80">
    <w:name w:val="ListLabel 80"/>
    <w:qFormat/>
    <w:rPr>
      <w:rFonts w:ascii="Arial" w:hAnsi="Arial" w:cs="Arial"/>
      <w:color w:val="auto"/>
    </w:rPr>
  </w:style>
  <w:style w:type="paragraph" w:customStyle="1" w:styleId="Heading">
    <w:name w:val="Heading"/>
    <w:basedOn w:val="Normal"/>
    <w:next w:val="BodyText"/>
    <w:qFormat/>
    <w:pPr>
      <w:keepNext/>
      <w:spacing w:before="240" w:after="120"/>
    </w:pPr>
    <w:rPr>
      <w:rFonts w:ascii="Arial" w:eastAsia="Microsoft YaHei" w:hAnsi="Arial"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next w:val="Normal"/>
    <w:uiPriority w:val="35"/>
    <w:semiHidden/>
    <w:unhideWhenUsed/>
    <w:qFormat/>
    <w:rsid w:val="00662D58"/>
    <w:pPr>
      <w:spacing w:after="200" w:line="240" w:lineRule="auto"/>
    </w:pPr>
    <w:rPr>
      <w:i/>
      <w:iCs/>
      <w:color w:val="44546A" w:themeColor="text2"/>
      <w:sz w:val="18"/>
      <w:szCs w:val="18"/>
    </w:rPr>
  </w:style>
  <w:style w:type="paragraph" w:customStyle="1" w:styleId="Index">
    <w:name w:val="Index"/>
    <w:basedOn w:val="Normal"/>
    <w:qFormat/>
    <w:pPr>
      <w:suppressLineNumbers/>
    </w:pPr>
    <w:rPr>
      <w:rFonts w:cs="Arial"/>
    </w:rPr>
  </w:style>
  <w:style w:type="paragraph" w:styleId="ListParagraph">
    <w:name w:val="List Paragraph"/>
    <w:basedOn w:val="Normal"/>
    <w:uiPriority w:val="34"/>
    <w:qFormat/>
    <w:rsid w:val="00BA1432"/>
    <w:pPr>
      <w:ind w:left="720"/>
      <w:contextualSpacing/>
    </w:pPr>
  </w:style>
  <w:style w:type="paragraph" w:styleId="Header">
    <w:name w:val="header"/>
    <w:basedOn w:val="Normal"/>
    <w:link w:val="HeaderChar"/>
    <w:uiPriority w:val="99"/>
    <w:unhideWhenUsed/>
    <w:rsid w:val="00D47234"/>
    <w:pPr>
      <w:tabs>
        <w:tab w:val="center" w:pos="4513"/>
        <w:tab w:val="right" w:pos="9026"/>
      </w:tabs>
      <w:spacing w:line="240" w:lineRule="auto"/>
    </w:pPr>
  </w:style>
  <w:style w:type="paragraph" w:styleId="Footer">
    <w:name w:val="footer"/>
    <w:basedOn w:val="Normal"/>
    <w:link w:val="FooterChar"/>
    <w:uiPriority w:val="99"/>
    <w:unhideWhenUsed/>
    <w:rsid w:val="00D47234"/>
    <w:pPr>
      <w:tabs>
        <w:tab w:val="center" w:pos="4513"/>
        <w:tab w:val="right" w:pos="9026"/>
      </w:tabs>
      <w:spacing w:line="240" w:lineRule="auto"/>
    </w:pPr>
  </w:style>
  <w:style w:type="paragraph" w:styleId="BalloonText">
    <w:name w:val="Balloon Text"/>
    <w:basedOn w:val="Normal"/>
    <w:link w:val="BalloonTextChar"/>
    <w:uiPriority w:val="99"/>
    <w:semiHidden/>
    <w:unhideWhenUsed/>
    <w:qFormat/>
    <w:rsid w:val="00360A69"/>
    <w:pPr>
      <w:spacing w:line="240" w:lineRule="auto"/>
    </w:pPr>
    <w:rPr>
      <w:rFonts w:ascii="Segoe UI" w:hAnsi="Segoe UI" w:cs="Segoe UI"/>
      <w:sz w:val="18"/>
      <w:szCs w:val="18"/>
    </w:rPr>
  </w:style>
  <w:style w:type="table" w:styleId="TableGrid">
    <w:name w:val="Table Grid"/>
    <w:basedOn w:val="TableNormal"/>
    <w:uiPriority w:val="39"/>
    <w:rsid w:val="00A948F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F339A"/>
    <w:rPr>
      <w:color w:val="0563C1" w:themeColor="hyperlink"/>
      <w:u w:val="single"/>
    </w:rPr>
  </w:style>
  <w:style w:type="character" w:styleId="UnresolvedMention">
    <w:name w:val="Unresolved Mention"/>
    <w:basedOn w:val="DefaultParagraphFont"/>
    <w:uiPriority w:val="99"/>
    <w:semiHidden/>
    <w:unhideWhenUsed/>
    <w:rsid w:val="00F770D3"/>
    <w:rPr>
      <w:color w:val="605E5C"/>
      <w:shd w:val="clear" w:color="auto" w:fill="E1DFDD"/>
    </w:rPr>
  </w:style>
  <w:style w:type="character" w:styleId="CommentReference">
    <w:name w:val="annotation reference"/>
    <w:basedOn w:val="DefaultParagraphFont"/>
    <w:uiPriority w:val="99"/>
    <w:semiHidden/>
    <w:unhideWhenUsed/>
    <w:rsid w:val="002E641D"/>
    <w:rPr>
      <w:sz w:val="16"/>
      <w:szCs w:val="16"/>
    </w:rPr>
  </w:style>
  <w:style w:type="paragraph" w:styleId="CommentText">
    <w:name w:val="annotation text"/>
    <w:basedOn w:val="Normal"/>
    <w:link w:val="CommentTextChar"/>
    <w:uiPriority w:val="99"/>
    <w:unhideWhenUsed/>
    <w:rsid w:val="002E641D"/>
    <w:pPr>
      <w:spacing w:line="240" w:lineRule="auto"/>
    </w:pPr>
    <w:rPr>
      <w:sz w:val="20"/>
      <w:szCs w:val="20"/>
    </w:rPr>
  </w:style>
  <w:style w:type="character" w:customStyle="1" w:styleId="CommentTextChar">
    <w:name w:val="Comment Text Char"/>
    <w:basedOn w:val="DefaultParagraphFont"/>
    <w:link w:val="CommentText"/>
    <w:uiPriority w:val="99"/>
    <w:rsid w:val="002E641D"/>
    <w:rPr>
      <w:szCs w:val="20"/>
    </w:rPr>
  </w:style>
  <w:style w:type="paragraph" w:styleId="CommentSubject">
    <w:name w:val="annotation subject"/>
    <w:basedOn w:val="CommentText"/>
    <w:next w:val="CommentText"/>
    <w:link w:val="CommentSubjectChar"/>
    <w:uiPriority w:val="99"/>
    <w:semiHidden/>
    <w:unhideWhenUsed/>
    <w:rsid w:val="002E641D"/>
    <w:rPr>
      <w:b/>
      <w:bCs/>
    </w:rPr>
  </w:style>
  <w:style w:type="character" w:customStyle="1" w:styleId="CommentSubjectChar">
    <w:name w:val="Comment Subject Char"/>
    <w:basedOn w:val="CommentTextChar"/>
    <w:link w:val="CommentSubject"/>
    <w:uiPriority w:val="99"/>
    <w:semiHidden/>
    <w:rsid w:val="002E641D"/>
    <w:rPr>
      <w:b/>
      <w:bCs/>
      <w:szCs w:val="20"/>
    </w:rPr>
  </w:style>
  <w:style w:type="character" w:styleId="Strong">
    <w:name w:val="Strong"/>
    <w:basedOn w:val="DefaultParagraphFont"/>
    <w:uiPriority w:val="22"/>
    <w:qFormat/>
    <w:rsid w:val="004D554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cpag.org.uk/child-poverty/what-poverty" TargetMode="External"/><Relationship Id="rId18" Type="http://schemas.openxmlformats.org/officeDocument/2006/relationships/hyperlink" Target="https://www.gov.uk/guidance/housing-for-older-and-disabled-people" TargetMode="External"/><Relationship Id="rId26" Type="http://schemas.openxmlformats.org/officeDocument/2006/relationships/hyperlink" Target="https://science.thewire.in/environment/changing-behaviour-at-scale-is-hard-but-we-must-try-for-net-zero-2050/" TargetMode="External"/><Relationship Id="rId21" Type="http://schemas.openxmlformats.org/officeDocument/2006/relationships/hyperlink" Target="https://www.kingsfund.org.uk/sites/default/files/2021-03/nhss-role-tackling-poverty.pdf" TargetMode="External"/><Relationship Id="rId34" Type="http://schemas.openxmlformats.org/officeDocument/2006/relationships/hyperlink" Target="https://cdn.who.int/media/docs/default-source/documents/about-us/thirteenth-general-programme/gpw13_methodology_nov9_online-version1b3170f8-98ea-4fcc-aa3a-059ede7e51ad.pdf?sfvrsn=12dfeb0d_1&amp;download=true" TargetMode="External"/><Relationship Id="rId7" Type="http://schemas.openxmlformats.org/officeDocument/2006/relationships/settings" Target="settings.xml"/><Relationship Id="rId12" Type="http://schemas.openxmlformats.org/officeDocument/2006/relationships/hyperlink" Target="https://www.cdc.gov/sustainability/lifestyle/index.htm" TargetMode="External"/><Relationship Id="rId17" Type="http://schemas.openxmlformats.org/officeDocument/2006/relationships/hyperlink" Target="https://www.gov.uk/government/publications/health-matters-getting-every-adult-active-every-day/health-matters-getting-every-adult-active-every-day" TargetMode="External"/><Relationship Id="rId25" Type="http://schemas.openxmlformats.org/officeDocument/2006/relationships/hyperlink" Target="https://assets.publishing.service.gov.uk/government/uploads/system/uploads/attachment_data/file/731682/Reducing_health_inequalities_system_scale_and_sustainability.pdf" TargetMode="External"/><Relationship Id="rId33" Type="http://schemas.openxmlformats.org/officeDocument/2006/relationships/hyperlink" Target="https://science.time.com/2013/12/16/the-triple-whopper-environmental-impact-of-global-meat-production/"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lobalcitizen.org/en/content/10-things-to-do-to-end-extreme-poverty-by-2030/" TargetMode="External"/><Relationship Id="rId20" Type="http://schemas.openxmlformats.org/officeDocument/2006/relationships/hyperlink" Target="https://news.un.org/en/story/2006/06/182732-over-13-million-deaths-each-year-due-preventable-environmental-causes-un-report" TargetMode="External"/><Relationship Id="rId29" Type="http://schemas.openxmlformats.org/officeDocument/2006/relationships/hyperlink" Target="https://www.unicef.org/social-policy/child-povert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bc.co.uk/news/business-53628115" TargetMode="External"/><Relationship Id="rId24" Type="http://schemas.openxmlformats.org/officeDocument/2006/relationships/hyperlink" Target="https://www.england.nhs.uk/2020/10/nhs-becomes-the-worlds-national-health-system-to-commit-to-become-carbon-net-zero-backed-by-clear-deliverables-and-milestones/" TargetMode="External"/><Relationship Id="rId32" Type="http://schemas.openxmlformats.org/officeDocument/2006/relationships/hyperlink" Target="https://en.unesco.org/themes/education-sustainable-development/what-is-esd/sd"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assets.publishing.service.gov.uk/government/uploads/system/uploads/attachment_data/file/863730/clean-air-zone-framework-feb2020.pdf" TargetMode="External"/><Relationship Id="rId23" Type="http://schemas.openxmlformats.org/officeDocument/2006/relationships/hyperlink" Target="https://www.niehs.nih.gov/research/programs/geh/geh_newsletter/2013/12/spotlight/reducing_greenhouse_gas_emissions_can_improve_air_quality_and_save_lives_.cfm" TargetMode="External"/><Relationship Id="rId28" Type="http://schemas.openxmlformats.org/officeDocument/2006/relationships/hyperlink" Target="https://www.kingsfund.org.uk/sites/default/files/2021-03/nhss-role-tackling-poverty.pdf"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gov.uk/government/case-studies/promoting-walking-to-work" TargetMode="External"/><Relationship Id="rId31" Type="http://schemas.openxmlformats.org/officeDocument/2006/relationships/hyperlink" Target="https://news.un.org/en/story/2006/06/182732-over-13-million-deaths-each-year-due-preventable-environmental-causes-un-repor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ssets.publishing.service.gov.uk/government/uploads/system/uploads/attachment_data/file/972583/2020_Provisional_emissions_statistics_report.pdf" TargetMode="External"/><Relationship Id="rId22" Type="http://schemas.openxmlformats.org/officeDocument/2006/relationships/hyperlink" Target="https://www.gov.uk/government/news/new-era-of-public-health-to-tackle-inequalities-and-level-up-the-uk" TargetMode="External"/><Relationship Id="rId27" Type="http://schemas.openxmlformats.org/officeDocument/2006/relationships/hyperlink" Target="http://www.sd-commission.org.uk/pages/what-is-sustainable-development.html" TargetMode="External"/><Relationship Id="rId30" Type="http://schemas.openxmlformats.org/officeDocument/2006/relationships/hyperlink" Target="https://sdgs.un.org/2030agenda" TargetMode="External"/><Relationship Id="rId35" Type="http://schemas.openxmlformats.org/officeDocument/2006/relationships/hyperlink" Target="https://www.who.int/mediacentre/events/HSD_Plaq_02.2_Gb_def1.pdf"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af66e5c053c6cebfea297be2be428c9d">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ece89e0bc86cfefabcf85e2a9ccd1874"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273AACA-55F4-46BC-90AD-E21D813394C9}">
  <ds:schemaRefs>
    <ds:schemaRef ds:uri="http://schemas.microsoft.com/sharepoint/v3/contenttype/forms"/>
  </ds:schemaRefs>
</ds:datastoreItem>
</file>

<file path=customXml/itemProps2.xml><?xml version="1.0" encoding="utf-8"?>
<ds:datastoreItem xmlns:ds="http://schemas.openxmlformats.org/officeDocument/2006/customXml" ds:itemID="{69350E52-F0B9-45EE-84F9-08242593CAD3}">
  <ds:schemaRefs>
    <ds:schemaRef ds:uri="28bc52eb-7ba0-4738-a312-c7a8d9f935af"/>
    <ds:schemaRef ds:uri="http://purl.org/dc/elements/1.1/"/>
    <ds:schemaRef ds:uri="http://purl.org/dc/terms/"/>
    <ds:schemaRef ds:uri="http://schemas.microsoft.com/office/2006/metadata/properties"/>
    <ds:schemaRef ds:uri="http://schemas.microsoft.com/office/infopath/2007/PartnerControls"/>
    <ds:schemaRef ds:uri="http://schemas.microsoft.com/office/2006/documentManagement/types"/>
    <ds:schemaRef ds:uri="3f3c24f8-7af3-4609-ad34-b92c5c0a0352"/>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B9922E55-8464-4CB5-BAF5-28D5AF2ABD5E}">
  <ds:schemaRefs>
    <ds:schemaRef ds:uri="http://schemas.openxmlformats.org/officeDocument/2006/bibliography"/>
  </ds:schemaRefs>
</ds:datastoreItem>
</file>

<file path=customXml/itemProps4.xml><?xml version="1.0" encoding="utf-8"?>
<ds:datastoreItem xmlns:ds="http://schemas.openxmlformats.org/officeDocument/2006/customXml" ds:itemID="{159FDAD1-11FD-48E7-9B45-06DC01F357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4982</Words>
  <Characters>28403</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Lina Akhtar</dc:creator>
  <cp:keywords/>
  <dc:description/>
  <cp:lastModifiedBy>Dolu Miah (1809541)</cp:lastModifiedBy>
  <cp:revision>2</cp:revision>
  <cp:lastPrinted>2020-07-09T19:50:00Z</cp:lastPrinted>
  <dcterms:created xsi:type="dcterms:W3CDTF">2021-12-10T12:13:00Z</dcterms:created>
  <dcterms:modified xsi:type="dcterms:W3CDTF">2021-12-10T12:13:00Z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y fmtid="{D5CDD505-2E9C-101B-9397-08002B2CF9AE}" pid="8" name="ContentTypeId">
    <vt:lpwstr>0x0101002BE97E92EE9F184B86E07AF056B201E3</vt:lpwstr>
  </property>
</Properties>
</file>