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FD4919" w14:textId="77777777" w:rsidR="006E755C" w:rsidRDefault="0013222A" w:rsidP="006E755C">
      <w:pPr>
        <w:rPr>
          <w:rFonts w:ascii="Century Gothic" w:hAnsi="Century Gothic"/>
          <w:b/>
          <w:szCs w:val="24"/>
        </w:rPr>
      </w:pPr>
      <w:r w:rsidRPr="003170A3">
        <w:rPr>
          <w:noProof/>
        </w:rPr>
        <w:drawing>
          <wp:inline distT="0" distB="0" distL="0" distR="0" wp14:anchorId="7993D839" wp14:editId="37DB05FB">
            <wp:extent cx="3665855" cy="1266825"/>
            <wp:effectExtent l="0" t="0" r="0" b="9525"/>
            <wp:docPr id="2"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2BEA1887" w14:textId="77777777" w:rsidR="006E755C" w:rsidRDefault="006E755C" w:rsidP="006E755C">
      <w:pPr>
        <w:rPr>
          <w:rFonts w:ascii="Century Gothic" w:hAnsi="Century Gothic"/>
          <w:b/>
          <w:szCs w:val="24"/>
        </w:rPr>
      </w:pPr>
    </w:p>
    <w:p w14:paraId="4EBBC1B8" w14:textId="77777777" w:rsidR="006E755C" w:rsidRDefault="006E755C" w:rsidP="006E755C">
      <w:pPr>
        <w:rPr>
          <w:rFonts w:ascii="Century Gothic" w:hAnsi="Century Gothic"/>
          <w:b/>
          <w:szCs w:val="24"/>
        </w:rPr>
      </w:pPr>
    </w:p>
    <w:p w14:paraId="14037F0C" w14:textId="77777777" w:rsidR="006E755C" w:rsidRDefault="006E755C" w:rsidP="006E755C">
      <w:pPr>
        <w:rPr>
          <w:rFonts w:ascii="Century Gothic" w:hAnsi="Century Gothic"/>
          <w:b/>
          <w:szCs w:val="24"/>
        </w:rPr>
      </w:pPr>
    </w:p>
    <w:p w14:paraId="652DA29C" w14:textId="77777777" w:rsidR="006E755C" w:rsidRDefault="006E755C" w:rsidP="006E755C">
      <w:pPr>
        <w:rPr>
          <w:rFonts w:ascii="Century Gothic" w:hAnsi="Century Gothic"/>
          <w:b/>
          <w:szCs w:val="24"/>
        </w:rPr>
      </w:pPr>
    </w:p>
    <w:p w14:paraId="22C41DCE" w14:textId="77777777" w:rsidR="006E755C" w:rsidRDefault="006E755C" w:rsidP="006E755C">
      <w:pPr>
        <w:rPr>
          <w:rFonts w:ascii="Century Gothic" w:hAnsi="Century Gothic"/>
          <w:b/>
          <w:szCs w:val="24"/>
        </w:rPr>
      </w:pPr>
    </w:p>
    <w:p w14:paraId="58B82739" w14:textId="77777777" w:rsidR="006E755C" w:rsidRPr="006A73EF" w:rsidRDefault="006E755C" w:rsidP="006E755C">
      <w:pPr>
        <w:rPr>
          <w:rFonts w:ascii="Century Gothic" w:hAnsi="Century Gothic"/>
          <w:b/>
          <w:szCs w:val="24"/>
        </w:rPr>
      </w:pPr>
      <w:r w:rsidRPr="006A73EF">
        <w:rPr>
          <w:rFonts w:ascii="Century Gothic" w:hAnsi="Century Gothic"/>
          <w:b/>
          <w:szCs w:val="24"/>
        </w:rPr>
        <w:t>Student name-</w:t>
      </w:r>
      <w:r>
        <w:rPr>
          <w:rFonts w:ascii="Century Gothic" w:hAnsi="Century Gothic"/>
          <w:b/>
          <w:szCs w:val="24"/>
        </w:rPr>
        <w:t xml:space="preserve"> SULTANA BIBI </w:t>
      </w:r>
    </w:p>
    <w:p w14:paraId="2BC5A92C" w14:textId="77777777" w:rsidR="006E755C" w:rsidRPr="006A73EF" w:rsidRDefault="006E755C" w:rsidP="006E755C">
      <w:pPr>
        <w:rPr>
          <w:rFonts w:ascii="Century Gothic" w:hAnsi="Century Gothic"/>
          <w:b/>
          <w:szCs w:val="24"/>
        </w:rPr>
      </w:pPr>
      <w:r w:rsidRPr="006A73EF">
        <w:rPr>
          <w:rFonts w:ascii="Century Gothic" w:hAnsi="Century Gothic"/>
          <w:b/>
          <w:szCs w:val="24"/>
        </w:rPr>
        <w:t>Student No-</w:t>
      </w:r>
      <w:r>
        <w:rPr>
          <w:rFonts w:ascii="Century Gothic" w:hAnsi="Century Gothic"/>
          <w:b/>
          <w:szCs w:val="24"/>
        </w:rPr>
        <w:t>1604274</w:t>
      </w:r>
    </w:p>
    <w:p w14:paraId="58F7D34D" w14:textId="77777777" w:rsidR="006E755C" w:rsidRPr="006A73EF" w:rsidRDefault="006E755C" w:rsidP="006E755C">
      <w:pPr>
        <w:autoSpaceDE w:val="0"/>
        <w:autoSpaceDN w:val="0"/>
        <w:adjustRightInd w:val="0"/>
        <w:rPr>
          <w:rFonts w:ascii="Century Gothic" w:hAnsi="Century Gothic"/>
          <w:b/>
          <w:szCs w:val="24"/>
          <w:lang w:val="en-GB"/>
        </w:rPr>
      </w:pPr>
      <w:r w:rsidRPr="006A73EF">
        <w:rPr>
          <w:rFonts w:ascii="Century Gothic" w:hAnsi="Century Gothic"/>
          <w:b/>
          <w:szCs w:val="24"/>
        </w:rPr>
        <w:t>Module Name-</w:t>
      </w:r>
      <w:r>
        <w:rPr>
          <w:rFonts w:ascii="Century Gothic" w:hAnsi="Century Gothic"/>
          <w:b/>
          <w:szCs w:val="24"/>
        </w:rPr>
        <w:t>DIGITAL SKILLS AND RESEARCH METHODS</w:t>
      </w:r>
    </w:p>
    <w:p w14:paraId="36721467" w14:textId="77777777" w:rsidR="006E755C" w:rsidRPr="006A73EF" w:rsidRDefault="006E755C" w:rsidP="006E755C">
      <w:pPr>
        <w:rPr>
          <w:rFonts w:ascii="Century Gothic" w:hAnsi="Century Gothic"/>
          <w:b/>
          <w:szCs w:val="24"/>
        </w:rPr>
      </w:pPr>
      <w:r w:rsidRPr="006A73EF">
        <w:rPr>
          <w:rFonts w:ascii="Century Gothic" w:hAnsi="Century Gothic"/>
          <w:b/>
          <w:szCs w:val="24"/>
        </w:rPr>
        <w:t xml:space="preserve">Module Tutor- </w:t>
      </w:r>
      <w:r>
        <w:rPr>
          <w:rFonts w:ascii="Century Gothic" w:hAnsi="Century Gothic"/>
          <w:b/>
          <w:szCs w:val="24"/>
        </w:rPr>
        <w:t>ANUPAM MAJUMDAR</w:t>
      </w:r>
    </w:p>
    <w:p w14:paraId="51858EAE" w14:textId="77777777" w:rsidR="006E755C" w:rsidRPr="006A73EF" w:rsidRDefault="006E755C" w:rsidP="006E755C">
      <w:pPr>
        <w:rPr>
          <w:rFonts w:ascii="Century Gothic" w:hAnsi="Century Gothic"/>
          <w:b/>
        </w:rPr>
      </w:pPr>
      <w:r>
        <w:rPr>
          <w:rFonts w:ascii="Century Gothic" w:hAnsi="Century Gothic"/>
          <w:b/>
        </w:rPr>
        <w:t>BMSK 4003</w:t>
      </w:r>
    </w:p>
    <w:p w14:paraId="0BBF8C32" w14:textId="77777777" w:rsidR="006E755C" w:rsidRDefault="006E755C" w:rsidP="006E755C">
      <w:pPr>
        <w:pStyle w:val="Heading2"/>
        <w:spacing w:line="360" w:lineRule="auto"/>
        <w:jc w:val="both"/>
        <w:rPr>
          <w:rFonts w:ascii="Times New Roman" w:hAnsi="Times New Roman" w:cs="Times New Roman"/>
          <w:color w:val="000000" w:themeColor="text1"/>
        </w:rPr>
      </w:pPr>
    </w:p>
    <w:p w14:paraId="4E720B9E" w14:textId="77777777" w:rsidR="006E755C" w:rsidRDefault="006E755C" w:rsidP="006E755C"/>
    <w:p w14:paraId="083481BF" w14:textId="77777777" w:rsidR="006E755C" w:rsidRDefault="006E755C" w:rsidP="006E755C"/>
    <w:p w14:paraId="61622B97" w14:textId="77777777" w:rsidR="006E755C" w:rsidRDefault="006E755C" w:rsidP="006E755C"/>
    <w:p w14:paraId="0E2F2A55" w14:textId="77777777" w:rsidR="006E755C" w:rsidRDefault="006E755C" w:rsidP="006E755C"/>
    <w:p w14:paraId="4277B6A0" w14:textId="77777777" w:rsidR="006E755C" w:rsidRDefault="006E755C" w:rsidP="006E755C"/>
    <w:p w14:paraId="05A5F75D" w14:textId="77777777" w:rsidR="006E755C" w:rsidRDefault="006E755C" w:rsidP="006E755C"/>
    <w:p w14:paraId="4B0F5917" w14:textId="77777777" w:rsidR="006E755C" w:rsidRDefault="006E755C" w:rsidP="006E755C"/>
    <w:p w14:paraId="26D9AAF0" w14:textId="77777777" w:rsidR="006E755C" w:rsidRDefault="006E755C" w:rsidP="006E755C"/>
    <w:p w14:paraId="077F7C07" w14:textId="77777777" w:rsidR="006E755C" w:rsidRDefault="006E755C" w:rsidP="006E755C"/>
    <w:p w14:paraId="40C5CCEB" w14:textId="77777777" w:rsidR="006E755C" w:rsidRDefault="006E755C" w:rsidP="006E755C"/>
    <w:p w14:paraId="7F532BEF" w14:textId="77777777" w:rsidR="006E755C" w:rsidRDefault="006E755C" w:rsidP="006E755C"/>
    <w:p w14:paraId="34C9647D" w14:textId="77777777" w:rsidR="006E755C" w:rsidRDefault="006E755C" w:rsidP="006E755C"/>
    <w:p w14:paraId="2D20E235" w14:textId="77777777" w:rsidR="006E755C" w:rsidRDefault="006E755C" w:rsidP="006E755C"/>
    <w:p w14:paraId="6192DA14" w14:textId="77777777" w:rsidR="006E755C" w:rsidRPr="006E755C" w:rsidRDefault="006E755C" w:rsidP="006E755C"/>
    <w:sdt>
      <w:sdtPr>
        <w:rPr>
          <w:rFonts w:asciiTheme="minorHAnsi" w:eastAsiaTheme="minorHAnsi" w:hAnsiTheme="minorHAnsi" w:cstheme="minorBidi"/>
          <w:color w:val="auto"/>
          <w:sz w:val="22"/>
          <w:szCs w:val="22"/>
        </w:rPr>
        <w:id w:val="-693073501"/>
        <w:docPartObj>
          <w:docPartGallery w:val="Table of Contents"/>
          <w:docPartUnique/>
        </w:docPartObj>
      </w:sdtPr>
      <w:sdtEndPr>
        <w:rPr>
          <w:b/>
          <w:bCs/>
          <w:noProof/>
        </w:rPr>
      </w:sdtEndPr>
      <w:sdtContent>
        <w:p w14:paraId="59C50E66" w14:textId="77777777" w:rsidR="006E755C" w:rsidRDefault="006E755C" w:rsidP="006E755C">
          <w:pPr>
            <w:pStyle w:val="TOCHeading"/>
            <w:rPr>
              <w:rFonts w:ascii="Century Gothic" w:hAnsi="Century Gothic"/>
              <w:b/>
              <w:color w:val="000000" w:themeColor="text1"/>
              <w:sz w:val="28"/>
              <w:szCs w:val="28"/>
            </w:rPr>
          </w:pPr>
          <w:r w:rsidRPr="0013222A">
            <w:rPr>
              <w:rFonts w:ascii="Century Gothic" w:hAnsi="Century Gothic"/>
              <w:b/>
              <w:color w:val="000000" w:themeColor="text1"/>
              <w:sz w:val="28"/>
              <w:szCs w:val="28"/>
            </w:rPr>
            <w:t>Contents</w:t>
          </w:r>
        </w:p>
        <w:p w14:paraId="77C656C9" w14:textId="77777777" w:rsidR="0013222A" w:rsidRPr="0013222A" w:rsidRDefault="0013222A" w:rsidP="0013222A"/>
        <w:p w14:paraId="0EFC6744" w14:textId="77777777" w:rsidR="00E90E41" w:rsidRDefault="006E755C">
          <w:pPr>
            <w:pStyle w:val="TOC2"/>
            <w:tabs>
              <w:tab w:val="right" w:leader="dot" w:pos="8290"/>
            </w:tabs>
            <w:rPr>
              <w:rFonts w:eastAsiaTheme="minorEastAsia"/>
              <w:noProof/>
              <w:sz w:val="24"/>
              <w:szCs w:val="24"/>
              <w:lang w:val="en-GB" w:eastAsia="ja-JP"/>
            </w:rPr>
          </w:pPr>
          <w:r w:rsidRPr="0097448E">
            <w:rPr>
              <w:rFonts w:ascii="Century Gothic" w:hAnsi="Century Gothic"/>
              <w:sz w:val="28"/>
              <w:szCs w:val="28"/>
            </w:rPr>
            <w:fldChar w:fldCharType="begin"/>
          </w:r>
          <w:r w:rsidRPr="0097448E">
            <w:rPr>
              <w:rFonts w:ascii="Century Gothic" w:hAnsi="Century Gothic"/>
              <w:sz w:val="28"/>
              <w:szCs w:val="28"/>
            </w:rPr>
            <w:instrText xml:space="preserve"> TOC \o "1-3" \h \z \u </w:instrText>
          </w:r>
          <w:r w:rsidRPr="0097448E">
            <w:rPr>
              <w:rFonts w:ascii="Century Gothic" w:hAnsi="Century Gothic"/>
              <w:sz w:val="28"/>
              <w:szCs w:val="28"/>
            </w:rPr>
            <w:fldChar w:fldCharType="separate"/>
          </w:r>
          <w:r w:rsidR="00E90E41" w:rsidRPr="00437463">
            <w:rPr>
              <w:rFonts w:ascii="Times New Roman" w:hAnsi="Times New Roman" w:cs="Times New Roman"/>
              <w:noProof/>
              <w:color w:val="000000" w:themeColor="text1"/>
            </w:rPr>
            <w:t>Introduction</w:t>
          </w:r>
          <w:r w:rsidR="00E90E41">
            <w:rPr>
              <w:noProof/>
            </w:rPr>
            <w:tab/>
          </w:r>
          <w:r w:rsidR="00E90E41">
            <w:rPr>
              <w:noProof/>
            </w:rPr>
            <w:fldChar w:fldCharType="begin"/>
          </w:r>
          <w:r w:rsidR="00E90E41">
            <w:rPr>
              <w:noProof/>
            </w:rPr>
            <w:instrText xml:space="preserve"> PAGEREF _Toc418088866 \h </w:instrText>
          </w:r>
          <w:r w:rsidR="00E90E41">
            <w:rPr>
              <w:noProof/>
            </w:rPr>
          </w:r>
          <w:r w:rsidR="00E90E41">
            <w:rPr>
              <w:noProof/>
            </w:rPr>
            <w:fldChar w:fldCharType="separate"/>
          </w:r>
          <w:r w:rsidR="00E90E41">
            <w:rPr>
              <w:noProof/>
            </w:rPr>
            <w:t>2</w:t>
          </w:r>
          <w:r w:rsidR="00E90E41">
            <w:rPr>
              <w:noProof/>
            </w:rPr>
            <w:fldChar w:fldCharType="end"/>
          </w:r>
        </w:p>
        <w:p w14:paraId="04125421" w14:textId="77777777" w:rsidR="00E90E41" w:rsidRDefault="00E90E41">
          <w:pPr>
            <w:pStyle w:val="TOC2"/>
            <w:tabs>
              <w:tab w:val="right" w:leader="dot" w:pos="8290"/>
            </w:tabs>
            <w:rPr>
              <w:rFonts w:eastAsiaTheme="minorEastAsia"/>
              <w:noProof/>
              <w:sz w:val="24"/>
              <w:szCs w:val="24"/>
              <w:lang w:val="en-GB" w:eastAsia="ja-JP"/>
            </w:rPr>
          </w:pPr>
          <w:r w:rsidRPr="00437463">
            <w:rPr>
              <w:rFonts w:ascii="Century Gothic" w:hAnsi="Century Gothic" w:cs="Times New Roman"/>
              <w:noProof/>
              <w:color w:val="000000" w:themeColor="text1"/>
            </w:rPr>
            <w:t>The effectiveness of the use of modern technologies within the workplace</w:t>
          </w:r>
          <w:r>
            <w:rPr>
              <w:noProof/>
            </w:rPr>
            <w:tab/>
          </w:r>
          <w:r>
            <w:rPr>
              <w:noProof/>
            </w:rPr>
            <w:fldChar w:fldCharType="begin"/>
          </w:r>
          <w:r>
            <w:rPr>
              <w:noProof/>
            </w:rPr>
            <w:instrText xml:space="preserve"> PAGEREF _Toc418088867 \h </w:instrText>
          </w:r>
          <w:r>
            <w:rPr>
              <w:noProof/>
            </w:rPr>
          </w:r>
          <w:r>
            <w:rPr>
              <w:noProof/>
            </w:rPr>
            <w:fldChar w:fldCharType="separate"/>
          </w:r>
          <w:r>
            <w:rPr>
              <w:noProof/>
            </w:rPr>
            <w:t>3</w:t>
          </w:r>
          <w:r>
            <w:rPr>
              <w:noProof/>
            </w:rPr>
            <w:fldChar w:fldCharType="end"/>
          </w:r>
        </w:p>
        <w:p w14:paraId="4E3220D9" w14:textId="77777777" w:rsidR="00E90E41" w:rsidRDefault="00E90E41">
          <w:pPr>
            <w:pStyle w:val="TOC2"/>
            <w:tabs>
              <w:tab w:val="right" w:leader="dot" w:pos="8290"/>
            </w:tabs>
            <w:rPr>
              <w:rFonts w:eastAsiaTheme="minorEastAsia"/>
              <w:noProof/>
              <w:sz w:val="24"/>
              <w:szCs w:val="24"/>
              <w:lang w:val="en-GB" w:eastAsia="ja-JP"/>
            </w:rPr>
          </w:pPr>
          <w:r w:rsidRPr="00437463">
            <w:rPr>
              <w:rFonts w:ascii="Century Gothic" w:hAnsi="Century Gothic" w:cs="Times New Roman"/>
              <w:noProof/>
              <w:color w:val="000000" w:themeColor="text1"/>
            </w:rPr>
            <w:t>Exploring social media as a tool for marketing, information gathering and communication within the workplace</w:t>
          </w:r>
          <w:r>
            <w:rPr>
              <w:noProof/>
            </w:rPr>
            <w:tab/>
          </w:r>
          <w:r>
            <w:rPr>
              <w:noProof/>
            </w:rPr>
            <w:fldChar w:fldCharType="begin"/>
          </w:r>
          <w:r>
            <w:rPr>
              <w:noProof/>
            </w:rPr>
            <w:instrText xml:space="preserve"> PAGEREF _Toc418088868 \h </w:instrText>
          </w:r>
          <w:r>
            <w:rPr>
              <w:noProof/>
            </w:rPr>
          </w:r>
          <w:r>
            <w:rPr>
              <w:noProof/>
            </w:rPr>
            <w:fldChar w:fldCharType="separate"/>
          </w:r>
          <w:r>
            <w:rPr>
              <w:noProof/>
            </w:rPr>
            <w:t>5</w:t>
          </w:r>
          <w:r>
            <w:rPr>
              <w:noProof/>
            </w:rPr>
            <w:fldChar w:fldCharType="end"/>
          </w:r>
        </w:p>
        <w:p w14:paraId="7422FAC6" w14:textId="77777777" w:rsidR="00E90E41" w:rsidRDefault="00E90E41">
          <w:pPr>
            <w:pStyle w:val="TOC2"/>
            <w:tabs>
              <w:tab w:val="right" w:leader="dot" w:pos="8290"/>
            </w:tabs>
            <w:rPr>
              <w:rFonts w:eastAsiaTheme="minorEastAsia"/>
              <w:noProof/>
              <w:sz w:val="24"/>
              <w:szCs w:val="24"/>
              <w:lang w:val="en-GB" w:eastAsia="ja-JP"/>
            </w:rPr>
          </w:pPr>
          <w:r w:rsidRPr="00437463">
            <w:rPr>
              <w:rFonts w:ascii="Century Gothic" w:hAnsi="Century Gothic" w:cs="Times New Roman"/>
              <w:noProof/>
              <w:color w:val="000000" w:themeColor="text1"/>
            </w:rPr>
            <w:t>Illustration and evidence of this research giving different organisational perspective.</w:t>
          </w:r>
          <w:r>
            <w:rPr>
              <w:noProof/>
            </w:rPr>
            <w:tab/>
          </w:r>
          <w:r>
            <w:rPr>
              <w:noProof/>
            </w:rPr>
            <w:fldChar w:fldCharType="begin"/>
          </w:r>
          <w:r>
            <w:rPr>
              <w:noProof/>
            </w:rPr>
            <w:instrText xml:space="preserve"> PAGEREF _Toc418088869 \h </w:instrText>
          </w:r>
          <w:r>
            <w:rPr>
              <w:noProof/>
            </w:rPr>
          </w:r>
          <w:r>
            <w:rPr>
              <w:noProof/>
            </w:rPr>
            <w:fldChar w:fldCharType="separate"/>
          </w:r>
          <w:r>
            <w:rPr>
              <w:noProof/>
            </w:rPr>
            <w:t>7</w:t>
          </w:r>
          <w:r>
            <w:rPr>
              <w:noProof/>
            </w:rPr>
            <w:fldChar w:fldCharType="end"/>
          </w:r>
        </w:p>
        <w:p w14:paraId="7CFB64E1" w14:textId="77777777" w:rsidR="00E90E41" w:rsidRDefault="00E90E41">
          <w:pPr>
            <w:pStyle w:val="TOC2"/>
            <w:tabs>
              <w:tab w:val="right" w:leader="dot" w:pos="8290"/>
            </w:tabs>
            <w:rPr>
              <w:rFonts w:eastAsiaTheme="minorEastAsia"/>
              <w:noProof/>
              <w:sz w:val="24"/>
              <w:szCs w:val="24"/>
              <w:lang w:val="en-GB" w:eastAsia="ja-JP"/>
            </w:rPr>
          </w:pPr>
          <w:r w:rsidRPr="00437463">
            <w:rPr>
              <w:rFonts w:ascii="Century Gothic" w:hAnsi="Century Gothic" w:cs="Times New Roman"/>
              <w:noProof/>
              <w:color w:val="000000" w:themeColor="text1"/>
            </w:rPr>
            <w:t>Conclusion</w:t>
          </w:r>
          <w:r>
            <w:rPr>
              <w:noProof/>
            </w:rPr>
            <w:tab/>
          </w:r>
          <w:r>
            <w:rPr>
              <w:noProof/>
            </w:rPr>
            <w:fldChar w:fldCharType="begin"/>
          </w:r>
          <w:r>
            <w:rPr>
              <w:noProof/>
            </w:rPr>
            <w:instrText xml:space="preserve"> PAGEREF _Toc418088870 \h </w:instrText>
          </w:r>
          <w:r>
            <w:rPr>
              <w:noProof/>
            </w:rPr>
          </w:r>
          <w:r>
            <w:rPr>
              <w:noProof/>
            </w:rPr>
            <w:fldChar w:fldCharType="separate"/>
          </w:r>
          <w:r>
            <w:rPr>
              <w:noProof/>
            </w:rPr>
            <w:t>12</w:t>
          </w:r>
          <w:r>
            <w:rPr>
              <w:noProof/>
            </w:rPr>
            <w:fldChar w:fldCharType="end"/>
          </w:r>
        </w:p>
        <w:p w14:paraId="5359FBC1" w14:textId="77777777" w:rsidR="00E90E41" w:rsidRDefault="00E90E41">
          <w:pPr>
            <w:pStyle w:val="TOC2"/>
            <w:tabs>
              <w:tab w:val="right" w:leader="dot" w:pos="8290"/>
            </w:tabs>
            <w:rPr>
              <w:rFonts w:eastAsiaTheme="minorEastAsia"/>
              <w:noProof/>
              <w:sz w:val="24"/>
              <w:szCs w:val="24"/>
              <w:lang w:val="en-GB" w:eastAsia="ja-JP"/>
            </w:rPr>
          </w:pPr>
          <w:r w:rsidRPr="00437463">
            <w:rPr>
              <w:rFonts w:ascii="Times New Roman" w:hAnsi="Times New Roman" w:cs="Times New Roman"/>
              <w:noProof/>
              <w:color w:val="000000" w:themeColor="text1"/>
            </w:rPr>
            <w:t>References</w:t>
          </w:r>
          <w:r>
            <w:rPr>
              <w:noProof/>
            </w:rPr>
            <w:tab/>
          </w:r>
          <w:r>
            <w:rPr>
              <w:noProof/>
            </w:rPr>
            <w:fldChar w:fldCharType="begin"/>
          </w:r>
          <w:r>
            <w:rPr>
              <w:noProof/>
            </w:rPr>
            <w:instrText xml:space="preserve"> PAGEREF _Toc418088871 \h </w:instrText>
          </w:r>
          <w:r>
            <w:rPr>
              <w:noProof/>
            </w:rPr>
          </w:r>
          <w:r>
            <w:rPr>
              <w:noProof/>
            </w:rPr>
            <w:fldChar w:fldCharType="separate"/>
          </w:r>
          <w:r>
            <w:rPr>
              <w:noProof/>
            </w:rPr>
            <w:t>13</w:t>
          </w:r>
          <w:r>
            <w:rPr>
              <w:noProof/>
            </w:rPr>
            <w:fldChar w:fldCharType="end"/>
          </w:r>
        </w:p>
        <w:p w14:paraId="3E1C0A3B" w14:textId="77777777" w:rsidR="006E755C" w:rsidRDefault="006E755C" w:rsidP="006E755C">
          <w:r w:rsidRPr="0097448E">
            <w:rPr>
              <w:rFonts w:ascii="Century Gothic" w:hAnsi="Century Gothic"/>
              <w:b/>
              <w:bCs/>
              <w:noProof/>
              <w:sz w:val="28"/>
              <w:szCs w:val="28"/>
            </w:rPr>
            <w:fldChar w:fldCharType="end"/>
          </w:r>
        </w:p>
      </w:sdtContent>
    </w:sdt>
    <w:p w14:paraId="54C16195" w14:textId="77777777" w:rsidR="006E755C" w:rsidRDefault="006E755C" w:rsidP="006E755C">
      <w:pPr>
        <w:rPr>
          <w:rFonts w:ascii="Times New Roman" w:eastAsiaTheme="majorEastAsia" w:hAnsi="Times New Roman" w:cs="Times New Roman"/>
          <w:b/>
          <w:color w:val="00B050"/>
          <w:sz w:val="32"/>
          <w:szCs w:val="26"/>
        </w:rPr>
      </w:pPr>
    </w:p>
    <w:p w14:paraId="19C97D67" w14:textId="77777777" w:rsidR="006E755C" w:rsidRDefault="006E755C" w:rsidP="006E755C">
      <w:pPr>
        <w:rPr>
          <w:rFonts w:ascii="Times New Roman" w:eastAsiaTheme="majorEastAsia" w:hAnsi="Times New Roman" w:cs="Times New Roman"/>
          <w:b/>
          <w:color w:val="00B050"/>
          <w:sz w:val="32"/>
          <w:szCs w:val="26"/>
        </w:rPr>
      </w:pPr>
    </w:p>
    <w:p w14:paraId="61DC9DF3" w14:textId="77777777" w:rsidR="006E755C" w:rsidRDefault="006E755C" w:rsidP="006E755C">
      <w:pPr>
        <w:rPr>
          <w:rFonts w:ascii="Times New Roman" w:eastAsiaTheme="majorEastAsia" w:hAnsi="Times New Roman" w:cs="Times New Roman"/>
          <w:b/>
          <w:color w:val="00B050"/>
          <w:sz w:val="32"/>
          <w:szCs w:val="26"/>
        </w:rPr>
      </w:pPr>
    </w:p>
    <w:p w14:paraId="67A462B2" w14:textId="77777777" w:rsidR="006E755C" w:rsidRDefault="006E755C" w:rsidP="006E755C">
      <w:pPr>
        <w:rPr>
          <w:rFonts w:ascii="Times New Roman" w:eastAsiaTheme="majorEastAsia" w:hAnsi="Times New Roman" w:cs="Times New Roman"/>
          <w:b/>
          <w:color w:val="00B050"/>
          <w:sz w:val="32"/>
          <w:szCs w:val="26"/>
        </w:rPr>
      </w:pPr>
    </w:p>
    <w:p w14:paraId="286B2454" w14:textId="77777777" w:rsidR="006E755C" w:rsidRDefault="006E755C" w:rsidP="006E755C">
      <w:pPr>
        <w:rPr>
          <w:rFonts w:ascii="Times New Roman" w:eastAsiaTheme="majorEastAsia" w:hAnsi="Times New Roman" w:cs="Times New Roman"/>
          <w:b/>
          <w:color w:val="00B050"/>
          <w:sz w:val="32"/>
          <w:szCs w:val="26"/>
        </w:rPr>
      </w:pPr>
    </w:p>
    <w:p w14:paraId="315D5FF1" w14:textId="77777777" w:rsidR="006E755C" w:rsidRDefault="006E755C" w:rsidP="006E755C">
      <w:pPr>
        <w:rPr>
          <w:rFonts w:ascii="Times New Roman" w:eastAsiaTheme="majorEastAsia" w:hAnsi="Times New Roman" w:cs="Times New Roman"/>
          <w:b/>
          <w:color w:val="00B050"/>
          <w:sz w:val="32"/>
          <w:szCs w:val="26"/>
        </w:rPr>
      </w:pPr>
    </w:p>
    <w:p w14:paraId="66366795" w14:textId="77777777" w:rsidR="006E755C" w:rsidRDefault="006E755C" w:rsidP="006E755C">
      <w:pPr>
        <w:rPr>
          <w:rFonts w:ascii="Times New Roman" w:eastAsiaTheme="majorEastAsia" w:hAnsi="Times New Roman" w:cs="Times New Roman"/>
          <w:b/>
          <w:color w:val="00B050"/>
          <w:sz w:val="32"/>
          <w:szCs w:val="26"/>
        </w:rPr>
      </w:pPr>
    </w:p>
    <w:p w14:paraId="5030A076" w14:textId="77777777" w:rsidR="006E755C" w:rsidRDefault="006E755C" w:rsidP="006E755C">
      <w:pPr>
        <w:rPr>
          <w:rFonts w:ascii="Times New Roman" w:eastAsiaTheme="majorEastAsia" w:hAnsi="Times New Roman" w:cs="Times New Roman"/>
          <w:b/>
          <w:color w:val="00B050"/>
          <w:sz w:val="32"/>
          <w:szCs w:val="26"/>
        </w:rPr>
      </w:pPr>
    </w:p>
    <w:p w14:paraId="7488A6D5" w14:textId="77777777" w:rsidR="006E755C" w:rsidRDefault="006E755C" w:rsidP="006E755C">
      <w:pPr>
        <w:rPr>
          <w:rFonts w:ascii="Times New Roman" w:eastAsiaTheme="majorEastAsia" w:hAnsi="Times New Roman" w:cs="Times New Roman"/>
          <w:b/>
          <w:color w:val="00B050"/>
          <w:sz w:val="32"/>
          <w:szCs w:val="26"/>
        </w:rPr>
      </w:pPr>
    </w:p>
    <w:p w14:paraId="39751CA9" w14:textId="77777777" w:rsidR="006E755C" w:rsidRDefault="006E755C" w:rsidP="006E755C">
      <w:pPr>
        <w:rPr>
          <w:rFonts w:ascii="Times New Roman" w:eastAsiaTheme="majorEastAsia" w:hAnsi="Times New Roman" w:cs="Times New Roman"/>
          <w:b/>
          <w:color w:val="00B050"/>
          <w:sz w:val="32"/>
          <w:szCs w:val="26"/>
        </w:rPr>
      </w:pPr>
    </w:p>
    <w:p w14:paraId="5CD94CCB" w14:textId="77777777" w:rsidR="006E755C" w:rsidRDefault="006E755C" w:rsidP="006E755C">
      <w:pPr>
        <w:rPr>
          <w:rFonts w:ascii="Times New Roman" w:eastAsiaTheme="majorEastAsia" w:hAnsi="Times New Roman" w:cs="Times New Roman"/>
          <w:b/>
          <w:color w:val="00B050"/>
          <w:sz w:val="32"/>
          <w:szCs w:val="26"/>
        </w:rPr>
      </w:pPr>
    </w:p>
    <w:p w14:paraId="1763F9F1" w14:textId="77777777" w:rsidR="006E755C" w:rsidRDefault="006E755C" w:rsidP="006E755C">
      <w:pPr>
        <w:rPr>
          <w:rFonts w:ascii="Times New Roman" w:eastAsiaTheme="majorEastAsia" w:hAnsi="Times New Roman" w:cs="Times New Roman"/>
          <w:b/>
          <w:color w:val="00B050"/>
          <w:sz w:val="32"/>
          <w:szCs w:val="26"/>
        </w:rPr>
      </w:pPr>
    </w:p>
    <w:p w14:paraId="71783F21" w14:textId="77777777" w:rsidR="006E755C" w:rsidRDefault="006E755C" w:rsidP="006E755C">
      <w:pPr>
        <w:rPr>
          <w:rFonts w:ascii="Times New Roman" w:eastAsiaTheme="majorEastAsia" w:hAnsi="Times New Roman" w:cs="Times New Roman"/>
          <w:b/>
          <w:color w:val="00B050"/>
          <w:sz w:val="32"/>
          <w:szCs w:val="26"/>
        </w:rPr>
      </w:pPr>
    </w:p>
    <w:p w14:paraId="2D1AD81D" w14:textId="77777777" w:rsidR="006E755C" w:rsidRDefault="006E755C" w:rsidP="006E755C">
      <w:pPr>
        <w:rPr>
          <w:rFonts w:ascii="Times New Roman" w:eastAsiaTheme="majorEastAsia" w:hAnsi="Times New Roman" w:cs="Times New Roman"/>
          <w:b/>
          <w:color w:val="00B050"/>
          <w:sz w:val="32"/>
          <w:szCs w:val="26"/>
        </w:rPr>
      </w:pPr>
    </w:p>
    <w:p w14:paraId="79E1A593" w14:textId="77777777" w:rsidR="00706559" w:rsidRPr="006E755C" w:rsidRDefault="00706559" w:rsidP="006E755C">
      <w:pPr>
        <w:rPr>
          <w:rFonts w:ascii="Times New Roman" w:eastAsiaTheme="majorEastAsia" w:hAnsi="Times New Roman" w:cs="Times New Roman"/>
          <w:b/>
          <w:color w:val="00B050"/>
          <w:sz w:val="32"/>
          <w:szCs w:val="26"/>
        </w:rPr>
      </w:pPr>
    </w:p>
    <w:p w14:paraId="6099FED2" w14:textId="77777777" w:rsidR="006E755C" w:rsidRPr="0097448E" w:rsidRDefault="006E755C" w:rsidP="006E755C">
      <w:pPr>
        <w:pStyle w:val="Heading2"/>
        <w:spacing w:line="360" w:lineRule="auto"/>
        <w:jc w:val="both"/>
        <w:rPr>
          <w:rFonts w:ascii="Times New Roman" w:hAnsi="Times New Roman" w:cs="Times New Roman"/>
          <w:color w:val="000000" w:themeColor="text1"/>
        </w:rPr>
      </w:pPr>
      <w:bookmarkStart w:id="0" w:name="_Toc418088866"/>
      <w:r w:rsidRPr="0097448E">
        <w:rPr>
          <w:rFonts w:ascii="Times New Roman" w:hAnsi="Times New Roman" w:cs="Times New Roman"/>
          <w:color w:val="000000" w:themeColor="text1"/>
        </w:rPr>
        <w:t>Introduction</w:t>
      </w:r>
      <w:bookmarkEnd w:id="0"/>
      <w:r w:rsidRPr="0097448E">
        <w:rPr>
          <w:rFonts w:ascii="Times New Roman" w:hAnsi="Times New Roman" w:cs="Times New Roman"/>
          <w:color w:val="000000" w:themeColor="text1"/>
        </w:rPr>
        <w:t xml:space="preserve"> </w:t>
      </w:r>
    </w:p>
    <w:p w14:paraId="0ED1B966" w14:textId="77777777" w:rsidR="006E755C" w:rsidRPr="0049148F" w:rsidRDefault="006E755C" w:rsidP="006E755C"/>
    <w:p w14:paraId="1EC2423E" w14:textId="77777777" w:rsidR="006E755C" w:rsidRP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 xml:space="preserve">Organisation performance is dependent good environment, technology in production or service, organisation structure and philosophy. So organisation has to focus on workplace to improve their performance. In this time, organisation is operating their business using technological in communication, marketing and keeping data and information. So it is important to know how modern technologies is facilitating our business (Dahl, 2018). In this report I will be discussing on the effectiveness of modern technology, how social media is using for marketing, information gathering for marketing research and communication process using technology. Here it will be presented some evidence conducting research how social media is assisting marketing. </w:t>
      </w:r>
    </w:p>
    <w:p w14:paraId="1D74033E" w14:textId="77777777" w:rsidR="006E755C" w:rsidRPr="006E755C" w:rsidRDefault="006E755C" w:rsidP="006E755C">
      <w:pPr>
        <w:spacing w:line="360" w:lineRule="auto"/>
        <w:jc w:val="both"/>
        <w:rPr>
          <w:rFonts w:ascii="Century Gothic" w:hAnsi="Century Gothic" w:cs="Times New Roman"/>
        </w:rPr>
      </w:pPr>
    </w:p>
    <w:p w14:paraId="06AD1647" w14:textId="77777777" w:rsidR="001E6A56" w:rsidRPr="0097448E" w:rsidRDefault="001E6A56">
      <w:pPr>
        <w:rPr>
          <w:rFonts w:ascii="Century Gothic" w:hAnsi="Century Gothic"/>
        </w:rPr>
      </w:pPr>
    </w:p>
    <w:p w14:paraId="393C5079" w14:textId="77777777" w:rsidR="006E755C" w:rsidRPr="0097448E" w:rsidRDefault="006E755C" w:rsidP="006E755C">
      <w:pPr>
        <w:pStyle w:val="Heading2"/>
        <w:spacing w:line="360" w:lineRule="auto"/>
        <w:jc w:val="both"/>
        <w:rPr>
          <w:rFonts w:ascii="Century Gothic" w:hAnsi="Century Gothic" w:cs="Times New Roman"/>
          <w:color w:val="000000" w:themeColor="text1"/>
          <w:sz w:val="28"/>
          <w:szCs w:val="28"/>
        </w:rPr>
      </w:pPr>
      <w:bookmarkStart w:id="1" w:name="_Toc418088867"/>
      <w:r w:rsidRPr="0097448E">
        <w:rPr>
          <w:rFonts w:ascii="Century Gothic" w:hAnsi="Century Gothic" w:cs="Times New Roman"/>
          <w:color w:val="000000" w:themeColor="text1"/>
          <w:sz w:val="28"/>
          <w:szCs w:val="28"/>
        </w:rPr>
        <w:t>The effectiveness of the use of modern technologies within the workplace</w:t>
      </w:r>
      <w:bookmarkEnd w:id="1"/>
    </w:p>
    <w:p w14:paraId="59E81204" w14:textId="77777777" w:rsidR="006E755C" w:rsidRPr="006E755C" w:rsidRDefault="006E755C" w:rsidP="006E755C">
      <w:pPr>
        <w:rPr>
          <w:rFonts w:ascii="Century Gothic" w:hAnsi="Century Gothic"/>
        </w:rPr>
      </w:pPr>
    </w:p>
    <w:p w14:paraId="3707F80C" w14:textId="77777777" w:rsidR="006E755C" w:rsidRP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Technology has inseparable part of our daily life and is quite impossible to think of business and workplace without technology. Every personnel use smartphone to k</w:t>
      </w:r>
      <w:r w:rsidR="00706559">
        <w:rPr>
          <w:rFonts w:ascii="Century Gothic" w:hAnsi="Century Gothic" w:cs="Times New Roman"/>
        </w:rPr>
        <w:t>now what is happening in organis</w:t>
      </w:r>
      <w:r w:rsidRPr="006E755C">
        <w:rPr>
          <w:rFonts w:ascii="Century Gothic" w:hAnsi="Century Gothic" w:cs="Times New Roman"/>
        </w:rPr>
        <w:t>ation. they have a lot of access of information to know business problems, market condition and its competitor’s position. Technology has brought a revolutionary transformation in business. Now the process of service has become easy and simple. In this segment it has been discussed the effectiveness of technology in workplace-</w:t>
      </w:r>
    </w:p>
    <w:p w14:paraId="47C3C0F8" w14:textId="77777777" w:rsidR="006E755C" w:rsidRPr="006E755C" w:rsidRDefault="006E755C" w:rsidP="006E755C">
      <w:pPr>
        <w:pStyle w:val="ListParagraph"/>
        <w:numPr>
          <w:ilvl w:val="0"/>
          <w:numId w:val="1"/>
        </w:numPr>
        <w:spacing w:line="360" w:lineRule="auto"/>
        <w:jc w:val="both"/>
        <w:rPr>
          <w:rFonts w:ascii="Century Gothic" w:hAnsi="Century Gothic" w:cs="Times New Roman"/>
        </w:rPr>
      </w:pPr>
      <w:r w:rsidRPr="006E755C">
        <w:rPr>
          <w:rFonts w:ascii="Century Gothic" w:hAnsi="Century Gothic" w:cs="Times New Roman"/>
          <w:b/>
        </w:rPr>
        <w:t>Makes work faster:</w:t>
      </w:r>
      <w:r w:rsidRPr="006E755C">
        <w:rPr>
          <w:rFonts w:ascii="Century Gothic" w:hAnsi="Century Gothic" w:cs="Times New Roman"/>
        </w:rPr>
        <w:t xml:space="preserve"> In last three decade employees would go to their boss hanging a file in his hand. He had to </w:t>
      </w:r>
      <w:r w:rsidR="00706559" w:rsidRPr="006E755C">
        <w:rPr>
          <w:rFonts w:ascii="Century Gothic" w:hAnsi="Century Gothic" w:cs="Times New Roman"/>
        </w:rPr>
        <w:t>calculate</w:t>
      </w:r>
      <w:r w:rsidRPr="006E755C">
        <w:rPr>
          <w:rFonts w:ascii="Century Gothic" w:hAnsi="Century Gothic" w:cs="Times New Roman"/>
        </w:rPr>
        <w:t xml:space="preserve"> the accounting opening a large paper. If he would wrong, then whole paper needed to change. Now using technology, employees didn’t go to his manger again and again. He sends his email to manager. Again, using excel and Microsoft word they can calculate large math within second. An employee’s ton work can be done thing short time. Uploading data and information in cloud storage, they can easily find and interpret it. But old time, it was tough to get the old paper. For this reason, in workplace technology is needed to work faster. </w:t>
      </w:r>
    </w:p>
    <w:p w14:paraId="3BCED76A" w14:textId="77777777" w:rsidR="006E755C" w:rsidRPr="006E755C" w:rsidRDefault="006E755C" w:rsidP="006E755C">
      <w:pPr>
        <w:pStyle w:val="ListParagraph"/>
        <w:numPr>
          <w:ilvl w:val="0"/>
          <w:numId w:val="1"/>
        </w:numPr>
        <w:spacing w:line="360" w:lineRule="auto"/>
        <w:jc w:val="both"/>
        <w:rPr>
          <w:rFonts w:ascii="Century Gothic" w:hAnsi="Century Gothic" w:cs="Times New Roman"/>
        </w:rPr>
      </w:pPr>
      <w:r w:rsidRPr="006E755C">
        <w:rPr>
          <w:rFonts w:ascii="Century Gothic" w:hAnsi="Century Gothic" w:cs="Times New Roman"/>
          <w:b/>
        </w:rPr>
        <w:t>Increases profit:</w:t>
      </w:r>
      <w:r w:rsidRPr="006E755C">
        <w:rPr>
          <w:rFonts w:ascii="Century Gothic" w:hAnsi="Century Gothic" w:cs="Times New Roman"/>
        </w:rPr>
        <w:t xml:space="preserve"> using technology instead of human resource can shorten operation cost that can bring profit. </w:t>
      </w:r>
      <w:r w:rsidR="00706559">
        <w:rPr>
          <w:rFonts w:ascii="Century Gothic" w:hAnsi="Century Gothic" w:cs="Times New Roman"/>
        </w:rPr>
        <w:t>Organis</w:t>
      </w:r>
      <w:r w:rsidR="00706559" w:rsidRPr="006E755C">
        <w:rPr>
          <w:rFonts w:ascii="Century Gothic" w:hAnsi="Century Gothic" w:cs="Times New Roman"/>
        </w:rPr>
        <w:t xml:space="preserve">ation don’t provide salary for machine but for employees. </w:t>
      </w:r>
      <w:r w:rsidRPr="006E755C">
        <w:rPr>
          <w:rFonts w:ascii="Century Gothic" w:hAnsi="Century Gothic" w:cs="Times New Roman"/>
        </w:rPr>
        <w:t>But a machine can work competitively rather than human being. So the efficiency and effectiveness in</w:t>
      </w:r>
      <w:r w:rsidR="00706559">
        <w:rPr>
          <w:rFonts w:ascii="Century Gothic" w:hAnsi="Century Gothic" w:cs="Times New Roman"/>
        </w:rPr>
        <w:t>crease. For this reason, organis</w:t>
      </w:r>
      <w:r w:rsidRPr="006E755C">
        <w:rPr>
          <w:rFonts w:ascii="Century Gothic" w:hAnsi="Century Gothic" w:cs="Times New Roman"/>
        </w:rPr>
        <w:t xml:space="preserve">ation must use technology. </w:t>
      </w:r>
    </w:p>
    <w:p w14:paraId="092AD7E0" w14:textId="77777777" w:rsidR="006E755C" w:rsidRPr="006E755C" w:rsidRDefault="006E755C" w:rsidP="006E755C">
      <w:pPr>
        <w:pStyle w:val="ListParagraph"/>
        <w:numPr>
          <w:ilvl w:val="0"/>
          <w:numId w:val="1"/>
        </w:numPr>
        <w:spacing w:line="360" w:lineRule="auto"/>
        <w:jc w:val="both"/>
        <w:rPr>
          <w:rFonts w:ascii="Century Gothic" w:hAnsi="Century Gothic" w:cs="Times New Roman"/>
        </w:rPr>
      </w:pPr>
      <w:r w:rsidRPr="006E755C">
        <w:rPr>
          <w:rFonts w:ascii="Century Gothic" w:hAnsi="Century Gothic" w:cs="Times New Roman"/>
          <w:b/>
        </w:rPr>
        <w:t>Uniformity and Consistency</w:t>
      </w:r>
      <w:r w:rsidRPr="006E755C">
        <w:rPr>
          <w:rFonts w:ascii="Century Gothic" w:hAnsi="Century Gothic" w:cs="Times New Roman"/>
        </w:rPr>
        <w:t>: High level of consistency and uniformness in services and products is only achi</w:t>
      </w:r>
      <w:r w:rsidR="00706559">
        <w:rPr>
          <w:rFonts w:ascii="Century Gothic" w:hAnsi="Century Gothic" w:cs="Times New Roman"/>
        </w:rPr>
        <w:t>evable using technology. Organis</w:t>
      </w:r>
      <w:r w:rsidRPr="006E755C">
        <w:rPr>
          <w:rFonts w:ascii="Century Gothic" w:hAnsi="Century Gothic" w:cs="Times New Roman"/>
        </w:rPr>
        <w:t xml:space="preserve">ation can avoid system loss, damage ort faulty products. </w:t>
      </w:r>
      <w:r w:rsidR="00706559" w:rsidRPr="006E755C">
        <w:rPr>
          <w:rFonts w:ascii="Century Gothic" w:hAnsi="Century Gothic" w:cs="Times New Roman"/>
        </w:rPr>
        <w:t>But</w:t>
      </w:r>
      <w:r w:rsidRPr="006E755C">
        <w:rPr>
          <w:rFonts w:ascii="Century Gothic" w:hAnsi="Century Gothic" w:cs="Times New Roman"/>
        </w:rPr>
        <w:t xml:space="preserve"> human being can’t ensure hundred present perfections. So, or</w:t>
      </w:r>
      <w:r w:rsidR="00706559">
        <w:rPr>
          <w:rFonts w:ascii="Century Gothic" w:hAnsi="Century Gothic" w:cs="Times New Roman"/>
        </w:rPr>
        <w:t>ganis</w:t>
      </w:r>
      <w:r w:rsidRPr="006E755C">
        <w:rPr>
          <w:rFonts w:ascii="Century Gothic" w:hAnsi="Century Gothic" w:cs="Times New Roman"/>
        </w:rPr>
        <w:t xml:space="preserve">ation must use the latest technology in its production (Zimmerman, 2017). </w:t>
      </w:r>
    </w:p>
    <w:p w14:paraId="4BA86219" w14:textId="77777777" w:rsidR="006E755C" w:rsidRPr="006E755C" w:rsidRDefault="006E755C" w:rsidP="006E755C">
      <w:pPr>
        <w:pStyle w:val="ListParagraph"/>
        <w:numPr>
          <w:ilvl w:val="0"/>
          <w:numId w:val="1"/>
        </w:numPr>
        <w:spacing w:line="360" w:lineRule="auto"/>
        <w:jc w:val="both"/>
        <w:rPr>
          <w:rFonts w:ascii="Century Gothic" w:hAnsi="Century Gothic" w:cs="Times New Roman"/>
        </w:rPr>
      </w:pPr>
      <w:r w:rsidRPr="006E755C">
        <w:rPr>
          <w:rFonts w:ascii="Century Gothic" w:hAnsi="Century Gothic" w:cs="Times New Roman"/>
          <w:b/>
        </w:rPr>
        <w:t>Competitive in the Marketplace</w:t>
      </w:r>
      <w:r w:rsidRPr="006E755C">
        <w:rPr>
          <w:rFonts w:ascii="Century Gothic" w:hAnsi="Century Gothic" w:cs="Times New Roman"/>
        </w:rPr>
        <w:t xml:space="preserve">: Internet has brought the changes in marketing. </w:t>
      </w:r>
      <w:r w:rsidR="00706559" w:rsidRPr="006E755C">
        <w:rPr>
          <w:rFonts w:ascii="Century Gothic" w:hAnsi="Century Gothic" w:cs="Times New Roman"/>
        </w:rPr>
        <w:t>Most</w:t>
      </w:r>
      <w:r w:rsidRPr="006E755C">
        <w:rPr>
          <w:rFonts w:ascii="Century Gothic" w:hAnsi="Century Gothic" w:cs="Times New Roman"/>
        </w:rPr>
        <w:t xml:space="preserve"> of the is now leaving traditional marketing and giving online advertisement. They use social App, website and different search engine to give their advertisement. It is cost effectiveness and easy process. </w:t>
      </w:r>
      <w:r w:rsidR="00706559">
        <w:rPr>
          <w:rFonts w:ascii="Century Gothic" w:hAnsi="Century Gothic" w:cs="Times New Roman"/>
        </w:rPr>
        <w:t>organis</w:t>
      </w:r>
      <w:r w:rsidR="00706559" w:rsidRPr="006E755C">
        <w:rPr>
          <w:rFonts w:ascii="Century Gothic" w:hAnsi="Century Gothic" w:cs="Times New Roman"/>
        </w:rPr>
        <w:t xml:space="preserve">ation can get marketing information using their website and App that is more reliable and effective for their organization. </w:t>
      </w:r>
    </w:p>
    <w:p w14:paraId="15C83BFE" w14:textId="77777777" w:rsidR="006E755C" w:rsidRPr="006E755C" w:rsidRDefault="006E755C" w:rsidP="006E755C">
      <w:pPr>
        <w:pStyle w:val="ListParagraph"/>
        <w:numPr>
          <w:ilvl w:val="0"/>
          <w:numId w:val="1"/>
        </w:numPr>
        <w:spacing w:line="360" w:lineRule="auto"/>
        <w:jc w:val="both"/>
        <w:rPr>
          <w:rFonts w:ascii="Century Gothic" w:hAnsi="Century Gothic" w:cs="Times New Roman"/>
        </w:rPr>
      </w:pPr>
      <w:r w:rsidRPr="006E755C">
        <w:rPr>
          <w:rFonts w:ascii="Century Gothic" w:hAnsi="Century Gothic" w:cs="Times New Roman"/>
          <w:b/>
        </w:rPr>
        <w:t>Ensures effective communication</w:t>
      </w:r>
      <w:r w:rsidRPr="006E755C">
        <w:rPr>
          <w:rFonts w:ascii="Century Gothic" w:hAnsi="Century Gothic" w:cs="Times New Roman"/>
        </w:rPr>
        <w:t xml:space="preserve"> </w:t>
      </w:r>
      <w:r w:rsidRPr="006E755C">
        <w:rPr>
          <w:rFonts w:ascii="Century Gothic" w:hAnsi="Century Gothic" w:cs="Times New Roman"/>
          <w:b/>
        </w:rPr>
        <w:t>and coordination</w:t>
      </w:r>
      <w:r w:rsidRPr="006E755C">
        <w:rPr>
          <w:rFonts w:ascii="Century Gothic" w:hAnsi="Century Gothic" w:cs="Times New Roman"/>
        </w:rPr>
        <w:t xml:space="preserve">: Using mobile phone, sending email and video chat with employees is the contribution of modern technology. When information will be sent in short time, decision will be unique and reliable. Coordination among different group within workplace is possible when they involve in social media or LAN network. </w:t>
      </w:r>
    </w:p>
    <w:p w14:paraId="3DB229C2" w14:textId="77777777" w:rsidR="006E755C" w:rsidRPr="006E755C" w:rsidRDefault="006E755C" w:rsidP="006E755C">
      <w:pPr>
        <w:pStyle w:val="ListParagraph"/>
        <w:numPr>
          <w:ilvl w:val="0"/>
          <w:numId w:val="1"/>
        </w:numPr>
        <w:spacing w:line="360" w:lineRule="auto"/>
        <w:jc w:val="both"/>
        <w:rPr>
          <w:rFonts w:ascii="Century Gothic" w:hAnsi="Century Gothic" w:cs="Times New Roman"/>
          <w:b/>
        </w:rPr>
      </w:pPr>
      <w:r w:rsidRPr="006E755C">
        <w:rPr>
          <w:rFonts w:ascii="Century Gothic" w:hAnsi="Century Gothic" w:cs="Times New Roman"/>
          <w:b/>
        </w:rPr>
        <w:t xml:space="preserve">Encourages Innovation and Creativity: </w:t>
      </w:r>
      <w:r w:rsidRPr="006E755C">
        <w:rPr>
          <w:rFonts w:ascii="Century Gothic" w:hAnsi="Century Gothic" w:cs="Times New Roman"/>
        </w:rPr>
        <w:t xml:space="preserve">Employees are being innovative to facilitate working place so that they have to use less </w:t>
      </w:r>
      <w:r w:rsidR="00706559" w:rsidRPr="006E755C">
        <w:rPr>
          <w:rFonts w:ascii="Century Gothic" w:hAnsi="Century Gothic" w:cs="Times New Roman"/>
        </w:rPr>
        <w:t>mussel’s</w:t>
      </w:r>
      <w:r w:rsidRPr="006E755C">
        <w:rPr>
          <w:rFonts w:ascii="Century Gothic" w:hAnsi="Century Gothic" w:cs="Times New Roman"/>
        </w:rPr>
        <w:t xml:space="preserve"> power in workplace. They are suing </w:t>
      </w:r>
      <w:r w:rsidR="00706559" w:rsidRPr="006E755C">
        <w:rPr>
          <w:rFonts w:ascii="Century Gothic" w:hAnsi="Century Gothic" w:cs="Times New Roman"/>
        </w:rPr>
        <w:t>Internet</w:t>
      </w:r>
      <w:r w:rsidRPr="006E755C">
        <w:rPr>
          <w:rFonts w:ascii="Century Gothic" w:hAnsi="Century Gothic" w:cs="Times New Roman"/>
        </w:rPr>
        <w:t xml:space="preserve"> to conducting marketing </w:t>
      </w:r>
      <w:r w:rsidR="00706559" w:rsidRPr="006E755C">
        <w:rPr>
          <w:rFonts w:ascii="Century Gothic" w:hAnsi="Century Gothic" w:cs="Times New Roman"/>
        </w:rPr>
        <w:t>of products</w:t>
      </w:r>
      <w:r w:rsidRPr="006E755C">
        <w:rPr>
          <w:rFonts w:ascii="Century Gothic" w:hAnsi="Century Gothic" w:cs="Times New Roman"/>
        </w:rPr>
        <w:t xml:space="preserve">. </w:t>
      </w:r>
      <w:r w:rsidR="00706559" w:rsidRPr="006E755C">
        <w:rPr>
          <w:rFonts w:ascii="Century Gothic" w:hAnsi="Century Gothic" w:cs="Times New Roman"/>
        </w:rPr>
        <w:t>Now</w:t>
      </w:r>
      <w:r w:rsidRPr="006E755C">
        <w:rPr>
          <w:rFonts w:ascii="Century Gothic" w:hAnsi="Century Gothic" w:cs="Times New Roman"/>
        </w:rPr>
        <w:t xml:space="preserve"> organization can disseminate information to all people to recruitment. So they can appoint the competent employees for a certain post. </w:t>
      </w:r>
    </w:p>
    <w:p w14:paraId="76F8D0F0" w14:textId="77777777" w:rsidR="006E755C" w:rsidRPr="006E755C" w:rsidRDefault="006E755C" w:rsidP="006E755C">
      <w:pPr>
        <w:pStyle w:val="ListParagraph"/>
        <w:numPr>
          <w:ilvl w:val="0"/>
          <w:numId w:val="1"/>
        </w:numPr>
        <w:spacing w:line="360" w:lineRule="auto"/>
        <w:jc w:val="both"/>
        <w:rPr>
          <w:rFonts w:ascii="Century Gothic" w:hAnsi="Century Gothic" w:cs="Times New Roman"/>
          <w:b/>
        </w:rPr>
      </w:pPr>
      <w:r w:rsidRPr="006E755C">
        <w:rPr>
          <w:rFonts w:ascii="Century Gothic" w:hAnsi="Century Gothic" w:cs="Times New Roman"/>
          <w:b/>
        </w:rPr>
        <w:t xml:space="preserve">Ensure Business Efficiency: </w:t>
      </w:r>
      <w:r w:rsidRPr="006E755C">
        <w:rPr>
          <w:rFonts w:ascii="Century Gothic" w:hAnsi="Century Gothic" w:cs="Times New Roman"/>
        </w:rPr>
        <w:t xml:space="preserve">Technology </w:t>
      </w:r>
      <w:r w:rsidR="00706559" w:rsidRPr="006E755C">
        <w:rPr>
          <w:rFonts w:ascii="Century Gothic" w:hAnsi="Century Gothic" w:cs="Times New Roman"/>
        </w:rPr>
        <w:t>uses</w:t>
      </w:r>
      <w:r w:rsidRPr="006E755C">
        <w:rPr>
          <w:rFonts w:ascii="Century Gothic" w:hAnsi="Century Gothic" w:cs="Times New Roman"/>
        </w:rPr>
        <w:t xml:space="preserve"> the employees effectively. Only modern technology can ensure the utilization of resources. Computer, smartphone, social media and </w:t>
      </w:r>
      <w:r w:rsidR="00706559" w:rsidRPr="006E755C">
        <w:rPr>
          <w:rFonts w:ascii="Century Gothic" w:hAnsi="Century Gothic" w:cs="Times New Roman"/>
        </w:rPr>
        <w:t>Internet</w:t>
      </w:r>
      <w:r w:rsidRPr="006E755C">
        <w:rPr>
          <w:rFonts w:ascii="Century Gothic" w:hAnsi="Century Gothic" w:cs="Times New Roman"/>
        </w:rPr>
        <w:t xml:space="preserve"> </w:t>
      </w:r>
      <w:r w:rsidR="00706559" w:rsidRPr="006E755C">
        <w:rPr>
          <w:rFonts w:ascii="Century Gothic" w:hAnsi="Century Gothic" w:cs="Times New Roman"/>
        </w:rPr>
        <w:t>have</w:t>
      </w:r>
      <w:r w:rsidRPr="006E755C">
        <w:rPr>
          <w:rFonts w:ascii="Century Gothic" w:hAnsi="Century Gothic" w:cs="Times New Roman"/>
        </w:rPr>
        <w:t xml:space="preserve"> facilitated all business process. </w:t>
      </w:r>
      <w:r w:rsidR="00706559" w:rsidRPr="006E755C">
        <w:rPr>
          <w:rFonts w:ascii="Century Gothic" w:hAnsi="Century Gothic" w:cs="Times New Roman"/>
        </w:rPr>
        <w:t>Using</w:t>
      </w:r>
      <w:r w:rsidRPr="006E755C">
        <w:rPr>
          <w:rFonts w:ascii="Century Gothic" w:hAnsi="Century Gothic" w:cs="Times New Roman"/>
        </w:rPr>
        <w:t xml:space="preserve"> calculation software, it is possible to finish a large account (WORKPLACE TECHNOLOGIES AND OLDER WORKERS: OPPORTUNITIES AND CHALLENGES, 2016). </w:t>
      </w:r>
    </w:p>
    <w:p w14:paraId="427482BF" w14:textId="77777777" w:rsid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 xml:space="preserve">Technology is the contemporary demand for every small or large organization. It simplifies work and </w:t>
      </w:r>
      <w:r w:rsidR="00706559" w:rsidRPr="006E755C">
        <w:rPr>
          <w:rFonts w:ascii="Century Gothic" w:hAnsi="Century Gothic" w:cs="Times New Roman"/>
        </w:rPr>
        <w:t>ensures</w:t>
      </w:r>
      <w:r w:rsidRPr="006E755C">
        <w:rPr>
          <w:rFonts w:ascii="Century Gothic" w:hAnsi="Century Gothic" w:cs="Times New Roman"/>
        </w:rPr>
        <w:t xml:space="preserve"> efficiency. For this reason, the effectiveness of technology in workplace can’t be denied to facilitate business. </w:t>
      </w:r>
    </w:p>
    <w:p w14:paraId="0AC8A119" w14:textId="77777777" w:rsidR="00417F37" w:rsidRPr="006E755C" w:rsidRDefault="00417F37" w:rsidP="006E755C">
      <w:pPr>
        <w:spacing w:line="360" w:lineRule="auto"/>
        <w:jc w:val="both"/>
        <w:rPr>
          <w:rFonts w:ascii="Century Gothic" w:hAnsi="Century Gothic" w:cs="Times New Roman"/>
        </w:rPr>
      </w:pPr>
    </w:p>
    <w:p w14:paraId="4DD8E90A" w14:textId="77777777" w:rsidR="006E755C" w:rsidRPr="0097448E" w:rsidRDefault="00706559" w:rsidP="006E755C">
      <w:pPr>
        <w:pStyle w:val="Heading2"/>
        <w:spacing w:line="360" w:lineRule="auto"/>
        <w:jc w:val="both"/>
        <w:rPr>
          <w:rFonts w:ascii="Century Gothic" w:hAnsi="Century Gothic" w:cs="Times New Roman"/>
          <w:color w:val="000000" w:themeColor="text1"/>
          <w:sz w:val="24"/>
          <w:szCs w:val="24"/>
        </w:rPr>
      </w:pPr>
      <w:bookmarkStart w:id="2" w:name="_Toc418088868"/>
      <w:r w:rsidRPr="0097448E">
        <w:rPr>
          <w:rFonts w:ascii="Century Gothic" w:hAnsi="Century Gothic" w:cs="Times New Roman"/>
          <w:color w:val="000000" w:themeColor="text1"/>
          <w:sz w:val="24"/>
          <w:szCs w:val="24"/>
        </w:rPr>
        <w:t>Exploring</w:t>
      </w:r>
      <w:r w:rsidR="006E755C" w:rsidRPr="0097448E">
        <w:rPr>
          <w:rFonts w:ascii="Century Gothic" w:hAnsi="Century Gothic" w:cs="Times New Roman"/>
          <w:color w:val="000000" w:themeColor="text1"/>
          <w:sz w:val="24"/>
          <w:szCs w:val="24"/>
        </w:rPr>
        <w:t xml:space="preserve"> social media as a tool for marketing, information gathering and communication within the workplace</w:t>
      </w:r>
      <w:bookmarkEnd w:id="2"/>
    </w:p>
    <w:p w14:paraId="1570FDE0" w14:textId="77777777" w:rsidR="006E755C" w:rsidRPr="006E755C" w:rsidRDefault="006E755C" w:rsidP="006E755C">
      <w:pPr>
        <w:spacing w:line="360" w:lineRule="auto"/>
        <w:jc w:val="both"/>
        <w:rPr>
          <w:rFonts w:ascii="Century Gothic" w:hAnsi="Century Gothic" w:cs="Times New Roman"/>
        </w:rPr>
      </w:pPr>
    </w:p>
    <w:p w14:paraId="2AC83AAA" w14:textId="77777777" w:rsidR="006E755C" w:rsidRDefault="00706559" w:rsidP="006E755C">
      <w:pPr>
        <w:spacing w:line="360" w:lineRule="auto"/>
        <w:jc w:val="both"/>
        <w:rPr>
          <w:rFonts w:ascii="Century Gothic" w:hAnsi="Century Gothic" w:cs="Times New Roman"/>
        </w:rPr>
      </w:pPr>
      <w:r w:rsidRPr="006E755C">
        <w:rPr>
          <w:rFonts w:ascii="Century Gothic" w:hAnsi="Century Gothic" w:cs="Times New Roman"/>
          <w:b/>
        </w:rPr>
        <w:t>What</w:t>
      </w:r>
      <w:r w:rsidR="006E755C" w:rsidRPr="006E755C">
        <w:rPr>
          <w:rFonts w:ascii="Century Gothic" w:hAnsi="Century Gothic" w:cs="Times New Roman"/>
          <w:b/>
        </w:rPr>
        <w:t xml:space="preserve"> </w:t>
      </w:r>
      <w:r w:rsidRPr="006E755C">
        <w:rPr>
          <w:rFonts w:ascii="Century Gothic" w:hAnsi="Century Gothic" w:cs="Times New Roman"/>
          <w:b/>
        </w:rPr>
        <w:t>are</w:t>
      </w:r>
      <w:r w:rsidR="006E755C" w:rsidRPr="006E755C">
        <w:rPr>
          <w:rFonts w:ascii="Century Gothic" w:hAnsi="Century Gothic" w:cs="Times New Roman"/>
          <w:b/>
        </w:rPr>
        <w:t xml:space="preserve"> social media and social data</w:t>
      </w:r>
      <w:r w:rsidR="006E755C" w:rsidRPr="006E755C">
        <w:rPr>
          <w:rFonts w:ascii="Century Gothic" w:hAnsi="Century Gothic" w:cs="Times New Roman"/>
        </w:rPr>
        <w:t xml:space="preserve">: social media is </w:t>
      </w:r>
      <w:r w:rsidRPr="006E755C">
        <w:rPr>
          <w:rFonts w:ascii="Century Gothic" w:hAnsi="Century Gothic" w:cs="Times New Roman"/>
        </w:rPr>
        <w:t>Internet</w:t>
      </w:r>
      <w:r w:rsidR="006E755C" w:rsidRPr="006E755C">
        <w:rPr>
          <w:rFonts w:ascii="Century Gothic" w:hAnsi="Century Gothic" w:cs="Times New Roman"/>
        </w:rPr>
        <w:t xml:space="preserve"> based communication app where people can share their views and opinion about a certain content. The social data means the behavior or opinion rate of a certain matter. Now organization using social media for collecting marketing information and most of marketing process is social media oriented. Information assist to identify content and platform for a certain brand. Identifying potential customers, organization send message or try to see their ages updating SEO (Abernethy, 2012). </w:t>
      </w:r>
    </w:p>
    <w:p w14:paraId="5E7F5FC0" w14:textId="77777777" w:rsidR="006E755C" w:rsidRDefault="006E755C" w:rsidP="006E755C">
      <w:pPr>
        <w:spacing w:line="360" w:lineRule="auto"/>
        <w:jc w:val="both"/>
        <w:rPr>
          <w:rFonts w:ascii="Century Gothic" w:hAnsi="Century Gothic" w:cs="Times New Roman"/>
        </w:rPr>
      </w:pPr>
    </w:p>
    <w:p w14:paraId="57893A57" w14:textId="77777777" w:rsidR="006E755C" w:rsidRDefault="006E755C" w:rsidP="006E755C">
      <w:pPr>
        <w:spacing w:line="360" w:lineRule="auto"/>
        <w:jc w:val="both"/>
        <w:rPr>
          <w:rFonts w:ascii="Century Gothic" w:hAnsi="Century Gothic" w:cs="Times New Roman"/>
        </w:rPr>
      </w:pPr>
    </w:p>
    <w:p w14:paraId="46900388" w14:textId="77777777" w:rsidR="006E755C" w:rsidRDefault="006E755C" w:rsidP="006E755C">
      <w:pPr>
        <w:spacing w:line="360" w:lineRule="auto"/>
        <w:jc w:val="both"/>
        <w:rPr>
          <w:rFonts w:ascii="Century Gothic" w:hAnsi="Century Gothic" w:cs="Times New Roman"/>
        </w:rPr>
      </w:pPr>
    </w:p>
    <w:p w14:paraId="1DE44FC6" w14:textId="77777777" w:rsidR="006E755C" w:rsidRDefault="006E755C" w:rsidP="006E755C">
      <w:pPr>
        <w:spacing w:line="360" w:lineRule="auto"/>
        <w:jc w:val="both"/>
        <w:rPr>
          <w:rFonts w:ascii="Century Gothic" w:hAnsi="Century Gothic" w:cs="Times New Roman"/>
        </w:rPr>
      </w:pPr>
    </w:p>
    <w:p w14:paraId="5AD530D3" w14:textId="77777777" w:rsidR="006E755C" w:rsidRDefault="006E755C" w:rsidP="006E755C">
      <w:pPr>
        <w:spacing w:line="360" w:lineRule="auto"/>
        <w:jc w:val="both"/>
        <w:rPr>
          <w:rFonts w:ascii="Century Gothic" w:hAnsi="Century Gothic" w:cs="Times New Roman"/>
        </w:rPr>
      </w:pPr>
    </w:p>
    <w:p w14:paraId="3FBEFCF2" w14:textId="77777777" w:rsidR="006E755C" w:rsidRDefault="006E755C" w:rsidP="006E755C">
      <w:pPr>
        <w:spacing w:line="360" w:lineRule="auto"/>
        <w:jc w:val="both"/>
        <w:rPr>
          <w:rFonts w:ascii="Century Gothic" w:hAnsi="Century Gothic" w:cs="Times New Roman"/>
        </w:rPr>
      </w:pPr>
    </w:p>
    <w:p w14:paraId="1CFAB824" w14:textId="77777777" w:rsidR="00417F37" w:rsidRPr="006E755C" w:rsidRDefault="00417F37" w:rsidP="006E755C">
      <w:pPr>
        <w:spacing w:line="360" w:lineRule="auto"/>
        <w:jc w:val="both"/>
        <w:rPr>
          <w:rFonts w:ascii="Century Gothic" w:hAnsi="Century Gothic" w:cs="Times New Roman"/>
        </w:rPr>
      </w:pPr>
    </w:p>
    <w:p w14:paraId="597709F4" w14:textId="77777777" w:rsidR="006E755C" w:rsidRPr="0097448E" w:rsidRDefault="006E755C" w:rsidP="006E755C">
      <w:pPr>
        <w:spacing w:line="360" w:lineRule="auto"/>
        <w:jc w:val="both"/>
        <w:rPr>
          <w:rFonts w:ascii="Century Gothic" w:hAnsi="Century Gothic" w:cs="Times New Roman"/>
          <w:b/>
          <w:sz w:val="24"/>
          <w:szCs w:val="24"/>
        </w:rPr>
      </w:pPr>
      <w:r w:rsidRPr="0097448E">
        <w:rPr>
          <w:rFonts w:ascii="Century Gothic" w:hAnsi="Century Gothic" w:cs="Times New Roman"/>
          <w:b/>
          <w:sz w:val="24"/>
          <w:szCs w:val="24"/>
        </w:rPr>
        <w:t>How social media is using for marketing, gathering information and communication</w:t>
      </w:r>
    </w:p>
    <w:p w14:paraId="46C5BD6B" w14:textId="77777777" w:rsidR="006E755C" w:rsidRPr="006E755C" w:rsidRDefault="006E755C" w:rsidP="006E755C">
      <w:pPr>
        <w:pStyle w:val="ListParagraph"/>
        <w:numPr>
          <w:ilvl w:val="0"/>
          <w:numId w:val="2"/>
        </w:numPr>
        <w:spacing w:line="360" w:lineRule="auto"/>
        <w:jc w:val="both"/>
        <w:rPr>
          <w:rFonts w:ascii="Century Gothic" w:hAnsi="Century Gothic" w:cs="Times New Roman"/>
          <w:b/>
        </w:rPr>
      </w:pPr>
      <w:r w:rsidRPr="006E755C">
        <w:rPr>
          <w:rFonts w:ascii="Century Gothic" w:hAnsi="Century Gothic" w:cs="Times New Roman"/>
          <w:b/>
        </w:rPr>
        <w:t xml:space="preserve">Real time pulse checking: </w:t>
      </w:r>
      <w:r w:rsidRPr="006E755C">
        <w:rPr>
          <w:rFonts w:ascii="Century Gothic" w:hAnsi="Century Gothic" w:cs="Times New Roman"/>
        </w:rPr>
        <w:t xml:space="preserve">Trough social media customer s can share his opinion, complain and felling easily. Customer writes comment in their social page like Facebook and Twitter. The marketing manager can give response writing we are calling you later, thank you or we will try our best. This response assists to grow positive attitude on organization. </w:t>
      </w:r>
    </w:p>
    <w:p w14:paraId="2B007B4D" w14:textId="77777777" w:rsidR="006E755C" w:rsidRPr="006E755C" w:rsidRDefault="006E755C" w:rsidP="006E755C">
      <w:pPr>
        <w:rPr>
          <w:rFonts w:ascii="Century Gothic" w:hAnsi="Century Gothic" w:cs="Times New Roman"/>
        </w:rPr>
      </w:pPr>
      <w:r w:rsidRPr="006E755C">
        <w:rPr>
          <w:rFonts w:ascii="Century Gothic" w:hAnsi="Century Gothic" w:cs="Times New Roman"/>
          <w:b/>
        </w:rPr>
        <w:t xml:space="preserve">The never-ending survey begins: </w:t>
      </w:r>
      <w:r w:rsidRPr="006E755C">
        <w:rPr>
          <w:rFonts w:ascii="Century Gothic" w:hAnsi="Century Gothic" w:cs="Times New Roman"/>
        </w:rPr>
        <w:t xml:space="preserve">in traditional marketing, the marketing officer had to collect data in field. It was time consuming and often it brings negative result. </w:t>
      </w:r>
      <w:r w:rsidR="00706559" w:rsidRPr="006E755C">
        <w:rPr>
          <w:rFonts w:ascii="Century Gothic" w:hAnsi="Century Gothic" w:cs="Times New Roman"/>
        </w:rPr>
        <w:t>But</w:t>
      </w:r>
      <w:r w:rsidRPr="006E755C">
        <w:rPr>
          <w:rFonts w:ascii="Century Gothic" w:hAnsi="Century Gothic" w:cs="Times New Roman"/>
        </w:rPr>
        <w:t xml:space="preserve"> social media is consistent marketing data where customers gives feedback of every product. about 58% social</w:t>
      </w:r>
    </w:p>
    <w:p w14:paraId="4C87131C" w14:textId="77777777" w:rsidR="006E755C" w:rsidRPr="006E755C" w:rsidRDefault="006E755C" w:rsidP="006E755C">
      <w:pPr>
        <w:rPr>
          <w:rFonts w:ascii="Century Gothic" w:hAnsi="Century Gothic" w:cs="Times New Roman"/>
        </w:rPr>
      </w:pPr>
    </w:p>
    <w:p w14:paraId="74F506B7" w14:textId="77777777" w:rsidR="006E755C" w:rsidRPr="006E755C" w:rsidRDefault="006E755C" w:rsidP="006E755C">
      <w:pPr>
        <w:pStyle w:val="ListParagraph"/>
        <w:numPr>
          <w:ilvl w:val="0"/>
          <w:numId w:val="3"/>
        </w:numPr>
        <w:spacing w:line="360" w:lineRule="auto"/>
        <w:jc w:val="both"/>
        <w:rPr>
          <w:rFonts w:ascii="Century Gothic" w:hAnsi="Century Gothic" w:cs="Times New Roman"/>
        </w:rPr>
      </w:pPr>
      <w:r w:rsidRPr="006E755C">
        <w:rPr>
          <w:rFonts w:ascii="Century Gothic" w:hAnsi="Century Gothic" w:cs="Times New Roman"/>
        </w:rPr>
        <w:t xml:space="preserve">media users writes their review in social media. So marketing manager can get information from their saying. </w:t>
      </w:r>
    </w:p>
    <w:p w14:paraId="770F89BF" w14:textId="77777777" w:rsidR="006E755C" w:rsidRPr="006E755C" w:rsidRDefault="006E755C" w:rsidP="006E755C">
      <w:pPr>
        <w:pStyle w:val="ListParagraph"/>
        <w:numPr>
          <w:ilvl w:val="0"/>
          <w:numId w:val="3"/>
        </w:numPr>
        <w:spacing w:line="360" w:lineRule="auto"/>
        <w:jc w:val="both"/>
        <w:rPr>
          <w:rFonts w:ascii="Century Gothic" w:hAnsi="Century Gothic" w:cs="Times New Roman"/>
        </w:rPr>
      </w:pPr>
      <w:r w:rsidRPr="006E755C">
        <w:rPr>
          <w:rFonts w:ascii="Century Gothic" w:hAnsi="Century Gothic" w:cs="Times New Roman"/>
          <w:b/>
        </w:rPr>
        <w:t>No more wrong way down a one-way:</w:t>
      </w:r>
      <w:r w:rsidRPr="006E755C">
        <w:rPr>
          <w:rFonts w:ascii="Century Gothic" w:hAnsi="Century Gothic" w:cs="Times New Roman"/>
        </w:rPr>
        <w:t xml:space="preserve"> In traditional marketing system, only customers were the listener. But now organization is the listener. Now marketers are communicating with social media and know about their opinion. Ac</w:t>
      </w:r>
      <w:r w:rsidR="00417F37">
        <w:rPr>
          <w:rFonts w:ascii="Century Gothic" w:hAnsi="Century Gothic" w:cs="Times New Roman"/>
        </w:rPr>
        <w:t>cording to their demand. Organisa</w:t>
      </w:r>
      <w:r w:rsidR="00417F37" w:rsidRPr="006E755C">
        <w:rPr>
          <w:rFonts w:ascii="Century Gothic" w:hAnsi="Century Gothic" w:cs="Times New Roman"/>
        </w:rPr>
        <w:t>tions produce</w:t>
      </w:r>
      <w:r w:rsidRPr="006E755C">
        <w:rPr>
          <w:rFonts w:ascii="Century Gothic" w:hAnsi="Century Gothic" w:cs="Times New Roman"/>
        </w:rPr>
        <w:t xml:space="preserve"> their production (Cohen, 2013). </w:t>
      </w:r>
    </w:p>
    <w:p w14:paraId="2A245A8D" w14:textId="77777777" w:rsidR="006E755C" w:rsidRPr="006E755C" w:rsidRDefault="006E755C" w:rsidP="006E755C">
      <w:pPr>
        <w:pStyle w:val="ListParagraph"/>
        <w:numPr>
          <w:ilvl w:val="0"/>
          <w:numId w:val="3"/>
        </w:numPr>
        <w:spacing w:line="360" w:lineRule="auto"/>
        <w:jc w:val="both"/>
        <w:rPr>
          <w:rFonts w:ascii="Century Gothic" w:hAnsi="Century Gothic" w:cs="Times New Roman"/>
        </w:rPr>
      </w:pPr>
      <w:r w:rsidRPr="006E755C">
        <w:rPr>
          <w:rFonts w:ascii="Century Gothic" w:hAnsi="Century Gothic" w:cs="Times New Roman"/>
          <w:b/>
        </w:rPr>
        <w:t>It's raining segmentation:</w:t>
      </w:r>
      <w:r w:rsidRPr="006E755C">
        <w:rPr>
          <w:rFonts w:ascii="Century Gothic" w:hAnsi="Century Gothic" w:cs="Times New Roman"/>
        </w:rPr>
        <w:t xml:space="preserve"> In marketing research, marketers have to focus on market segmentation. All of ages use social media for communicating with their colleagu</w:t>
      </w:r>
      <w:r w:rsidR="00417F37">
        <w:rPr>
          <w:rFonts w:ascii="Century Gothic" w:hAnsi="Century Gothic" w:cs="Times New Roman"/>
        </w:rPr>
        <w:t>es. In this perspective, organis</w:t>
      </w:r>
      <w:r w:rsidRPr="006E755C">
        <w:rPr>
          <w:rFonts w:ascii="Century Gothic" w:hAnsi="Century Gothic" w:cs="Times New Roman"/>
        </w:rPr>
        <w:t xml:space="preserve">ation can identify the demographic and geographic segmentation. </w:t>
      </w:r>
    </w:p>
    <w:p w14:paraId="4FB297EE" w14:textId="77777777" w:rsidR="006E755C" w:rsidRPr="006E755C" w:rsidRDefault="006E755C" w:rsidP="006E755C">
      <w:pPr>
        <w:pStyle w:val="ListParagraph"/>
        <w:numPr>
          <w:ilvl w:val="0"/>
          <w:numId w:val="3"/>
        </w:numPr>
        <w:spacing w:line="360" w:lineRule="auto"/>
        <w:jc w:val="both"/>
        <w:rPr>
          <w:rFonts w:ascii="Century Gothic" w:hAnsi="Century Gothic" w:cs="Times New Roman"/>
        </w:rPr>
      </w:pPr>
      <w:r w:rsidRPr="006E755C">
        <w:rPr>
          <w:rFonts w:ascii="Century Gothic" w:hAnsi="Century Gothic" w:cs="Times New Roman"/>
          <w:b/>
        </w:rPr>
        <w:t>A penny saved is a penny earned:</w:t>
      </w:r>
      <w:r w:rsidRPr="006E755C">
        <w:rPr>
          <w:rFonts w:ascii="Century Gothic" w:hAnsi="Century Gothic" w:cs="Times New Roman"/>
        </w:rPr>
        <w:t xml:space="preserve"> conducting marketing research we have to take focuses group discussions, depth interviews and questioner survey. It is needed heavy finance and human resources. But social media pools </w:t>
      </w:r>
      <w:r w:rsidR="00417F37">
        <w:rPr>
          <w:rFonts w:ascii="Century Gothic" w:hAnsi="Century Gothic" w:cs="Times New Roman"/>
        </w:rPr>
        <w:t>can save this cost. Thus organis</w:t>
      </w:r>
      <w:r w:rsidRPr="006E755C">
        <w:rPr>
          <w:rFonts w:ascii="Century Gothic" w:hAnsi="Century Gothic" w:cs="Times New Roman"/>
        </w:rPr>
        <w:t xml:space="preserve">ation can be benefited from social media. </w:t>
      </w:r>
    </w:p>
    <w:p w14:paraId="117B74F5" w14:textId="77777777" w:rsidR="006E755C" w:rsidRPr="006E755C" w:rsidRDefault="006E755C" w:rsidP="006E755C">
      <w:pPr>
        <w:spacing w:line="360" w:lineRule="auto"/>
        <w:jc w:val="both"/>
        <w:rPr>
          <w:rFonts w:ascii="Century Gothic" w:hAnsi="Century Gothic" w:cs="Times New Roman"/>
          <w:b/>
        </w:rPr>
      </w:pPr>
    </w:p>
    <w:p w14:paraId="48429945" w14:textId="77777777" w:rsidR="006E755C" w:rsidRPr="006E755C" w:rsidRDefault="006E755C" w:rsidP="006E755C">
      <w:pPr>
        <w:spacing w:line="360" w:lineRule="auto"/>
        <w:jc w:val="both"/>
        <w:rPr>
          <w:rFonts w:ascii="Century Gothic" w:hAnsi="Century Gothic" w:cs="Times New Roman"/>
        </w:rPr>
      </w:pPr>
      <w:r w:rsidRPr="006E755C">
        <w:rPr>
          <w:rFonts w:ascii="Century Gothic" w:hAnsi="Century Gothic" w:cs="Times New Roman"/>
          <w:b/>
        </w:rPr>
        <w:t xml:space="preserve">Social media’s real-time audience demographic: </w:t>
      </w:r>
      <w:r w:rsidRPr="006E755C">
        <w:rPr>
          <w:rFonts w:ascii="Century Gothic" w:hAnsi="Century Gothic" w:cs="Times New Roman"/>
        </w:rPr>
        <w:t>the advantages of social media is social media is giving the real time i</w:t>
      </w:r>
      <w:r w:rsidR="00417F37">
        <w:rPr>
          <w:rFonts w:ascii="Century Gothic" w:hAnsi="Century Gothic" w:cs="Times New Roman"/>
        </w:rPr>
        <w:t>nformation of customers. Organis</w:t>
      </w:r>
      <w:r w:rsidR="00417F37" w:rsidRPr="006E755C">
        <w:rPr>
          <w:rFonts w:ascii="Century Gothic" w:hAnsi="Century Gothic" w:cs="Times New Roman"/>
        </w:rPr>
        <w:t>ation doesn’t</w:t>
      </w:r>
      <w:r w:rsidRPr="006E755C">
        <w:rPr>
          <w:rFonts w:ascii="Century Gothic" w:hAnsi="Century Gothic" w:cs="Times New Roman"/>
        </w:rPr>
        <w:t xml:space="preserve"> need labor or money like past but now social media is giving valuable information. Now Facebook and twitter</w:t>
      </w:r>
      <w:r w:rsidR="00417F37">
        <w:rPr>
          <w:rFonts w:ascii="Century Gothic" w:hAnsi="Century Gothic" w:cs="Times New Roman"/>
        </w:rPr>
        <w:t xml:space="preserve"> is giving wealthy data. Organisation</w:t>
      </w:r>
      <w:r w:rsidRPr="006E755C">
        <w:rPr>
          <w:rFonts w:ascii="Century Gothic" w:hAnsi="Century Gothic" w:cs="Times New Roman"/>
        </w:rPr>
        <w:t xml:space="preserve"> Facebook pages automatically reach the customers. There they can see the products values, price, design and suitability. Sprout social is used to marketing where same information is given by the Facebook or twitter. About two billion people has social media accounts and 74% people are addicted to social media/ so we can say that social media is the biggest opportunity to marketing (Holban Oncioiu, 2013). </w:t>
      </w:r>
    </w:p>
    <w:p w14:paraId="3DFEC3BC" w14:textId="77777777" w:rsidR="006E755C" w:rsidRPr="006E755C" w:rsidRDefault="006E755C" w:rsidP="006E755C">
      <w:pPr>
        <w:spacing w:line="360" w:lineRule="auto"/>
        <w:jc w:val="both"/>
        <w:rPr>
          <w:rFonts w:ascii="Century Gothic" w:hAnsi="Century Gothic" w:cs="Times New Roman"/>
        </w:rPr>
      </w:pPr>
    </w:p>
    <w:p w14:paraId="71A7CAB3" w14:textId="77777777" w:rsidR="006E755C" w:rsidRPr="006E755C" w:rsidRDefault="006E755C" w:rsidP="006E755C">
      <w:pPr>
        <w:spacing w:line="360" w:lineRule="auto"/>
        <w:jc w:val="both"/>
        <w:rPr>
          <w:rFonts w:ascii="Century Gothic" w:hAnsi="Century Gothic" w:cs="Times New Roman"/>
          <w:b/>
        </w:rPr>
      </w:pPr>
      <w:r w:rsidRPr="006E755C">
        <w:rPr>
          <w:rFonts w:ascii="Century Gothic" w:hAnsi="Century Gothic" w:cs="Times New Roman"/>
          <w:b/>
        </w:rPr>
        <w:t xml:space="preserve">The process of collecting information and communication in workplace: </w:t>
      </w:r>
    </w:p>
    <w:p w14:paraId="4D183933" w14:textId="77777777" w:rsidR="006E755C" w:rsidRPr="006E755C" w:rsidRDefault="00417F37" w:rsidP="006E755C">
      <w:pPr>
        <w:spacing w:line="360" w:lineRule="auto"/>
        <w:jc w:val="both"/>
        <w:rPr>
          <w:rFonts w:ascii="Century Gothic" w:hAnsi="Century Gothic" w:cs="Times New Roman"/>
        </w:rPr>
      </w:pPr>
      <w:r>
        <w:rPr>
          <w:rFonts w:ascii="Century Gothic" w:hAnsi="Century Gothic" w:cs="Times New Roman"/>
        </w:rPr>
        <w:t>Every organis</w:t>
      </w:r>
      <w:r w:rsidR="006E755C" w:rsidRPr="006E755C">
        <w:rPr>
          <w:rFonts w:ascii="Century Gothic" w:hAnsi="Century Gothic" w:cs="Times New Roman"/>
        </w:rPr>
        <w:t xml:space="preserve">ation has its own social media page where they upload their status. People share their own time line too. Again, every employee is engaged in marketing where they share their page in their wall. Customers can write comment where from marketers can collect their information. There is no need to take depth interview of customers. Again Facebook like, twitter comments are the sign of product’s condition. </w:t>
      </w:r>
    </w:p>
    <w:p w14:paraId="35574341" w14:textId="77777777" w:rsidR="006E755C" w:rsidRP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 xml:space="preserve">Employees use email to send the report to manager. They can use social media to attend in virtual meeting. So there is no need to present physically. It saves time and money. Employees creates social media group where they upload their information, understanding and problems. So easily, they can understand a situation and immediate decision. there is no need to call everyone to distribute their responsibility and drawbacks of work. Through emi9al or social media, manager sends the message personally. Thus social media has simplified the work place environment to communication and gathering information for marketing (Funk, 2013). </w:t>
      </w:r>
    </w:p>
    <w:p w14:paraId="6FBBD367" w14:textId="77777777" w:rsidR="006E755C" w:rsidRDefault="006E755C" w:rsidP="006E755C">
      <w:pPr>
        <w:spacing w:line="360" w:lineRule="auto"/>
        <w:jc w:val="both"/>
        <w:rPr>
          <w:rFonts w:ascii="Century Gothic" w:hAnsi="Century Gothic" w:cs="Times New Roman"/>
        </w:rPr>
      </w:pPr>
    </w:p>
    <w:p w14:paraId="13A9F881" w14:textId="77777777" w:rsidR="006E755C" w:rsidRDefault="006E755C" w:rsidP="006E755C">
      <w:pPr>
        <w:spacing w:line="360" w:lineRule="auto"/>
        <w:jc w:val="both"/>
        <w:rPr>
          <w:rFonts w:ascii="Century Gothic" w:hAnsi="Century Gothic" w:cs="Times New Roman"/>
        </w:rPr>
      </w:pPr>
    </w:p>
    <w:p w14:paraId="7AAF177F" w14:textId="77777777" w:rsidR="006E755C" w:rsidRDefault="006E755C" w:rsidP="006E755C">
      <w:pPr>
        <w:spacing w:line="360" w:lineRule="auto"/>
        <w:jc w:val="both"/>
        <w:rPr>
          <w:rFonts w:ascii="Century Gothic" w:hAnsi="Century Gothic" w:cs="Times New Roman"/>
        </w:rPr>
      </w:pPr>
    </w:p>
    <w:p w14:paraId="2A254A8A" w14:textId="77777777" w:rsidR="006E755C" w:rsidRPr="006E755C" w:rsidRDefault="006E755C" w:rsidP="006E755C">
      <w:pPr>
        <w:spacing w:line="360" w:lineRule="auto"/>
        <w:jc w:val="both"/>
        <w:rPr>
          <w:rFonts w:ascii="Century Gothic" w:hAnsi="Century Gothic" w:cs="Times New Roman"/>
        </w:rPr>
      </w:pPr>
    </w:p>
    <w:p w14:paraId="73A95D15" w14:textId="77777777" w:rsidR="006E755C" w:rsidRPr="0097448E" w:rsidRDefault="006E755C" w:rsidP="006E755C">
      <w:pPr>
        <w:pStyle w:val="Heading2"/>
        <w:spacing w:line="360" w:lineRule="auto"/>
        <w:rPr>
          <w:rFonts w:ascii="Century Gothic" w:hAnsi="Century Gothic" w:cs="Times New Roman"/>
          <w:color w:val="000000" w:themeColor="text1"/>
          <w:sz w:val="28"/>
          <w:szCs w:val="28"/>
        </w:rPr>
      </w:pPr>
      <w:bookmarkStart w:id="3" w:name="_Toc418088869"/>
      <w:r w:rsidRPr="0097448E">
        <w:rPr>
          <w:rFonts w:ascii="Century Gothic" w:hAnsi="Century Gothic" w:cs="Times New Roman"/>
          <w:color w:val="000000" w:themeColor="text1"/>
          <w:sz w:val="28"/>
          <w:szCs w:val="28"/>
        </w:rPr>
        <w:t>Illustration and evidence of this research giving different organisational perspective.</w:t>
      </w:r>
      <w:bookmarkEnd w:id="3"/>
    </w:p>
    <w:p w14:paraId="4364DD60" w14:textId="77777777" w:rsidR="006E755C" w:rsidRPr="006E755C" w:rsidRDefault="006E755C" w:rsidP="006E755C">
      <w:pPr>
        <w:rPr>
          <w:rFonts w:ascii="Century Gothic" w:hAnsi="Century Gothic"/>
        </w:rPr>
      </w:pPr>
    </w:p>
    <w:p w14:paraId="0F8D7156" w14:textId="58415FE2" w:rsidR="006E755C" w:rsidRP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 xml:space="preserve">Most of the UK based organisation has its social media pages. The most used social media pages are Facebook, Twitter, Whatsapp, </w:t>
      </w:r>
      <w:r w:rsidR="00111BF7" w:rsidRPr="006E755C">
        <w:rPr>
          <w:rFonts w:ascii="Century Gothic" w:hAnsi="Century Gothic" w:cs="Times New Roman"/>
        </w:rPr>
        <w:t>and Instagram</w:t>
      </w:r>
      <w:r w:rsidRPr="006E755C">
        <w:rPr>
          <w:rFonts w:ascii="Century Gothic" w:hAnsi="Century Gothic" w:cs="Times New Roman"/>
        </w:rPr>
        <w:t>. Their marketing strategy is social media centralized. They update information, picture of products and their description. Answer comment, they try to draw the attraction of customers. Again, online service is providing using modern technology. Customer watch advertisement and gives order in online. given some examples on different organization-</w:t>
      </w:r>
    </w:p>
    <w:p w14:paraId="4041B254" w14:textId="77777777" w:rsidR="006E755C" w:rsidRPr="006E755C" w:rsidRDefault="006E755C" w:rsidP="006E755C">
      <w:pPr>
        <w:spacing w:line="360" w:lineRule="auto"/>
        <w:jc w:val="both"/>
        <w:rPr>
          <w:rFonts w:ascii="Century Gothic" w:hAnsi="Century Gothic" w:cs="Times New Roman"/>
        </w:rPr>
      </w:pPr>
    </w:p>
    <w:p w14:paraId="3363224C" w14:textId="77777777" w:rsidR="006E755C" w:rsidRPr="006E755C" w:rsidRDefault="006E755C" w:rsidP="006E755C">
      <w:pPr>
        <w:spacing w:line="360" w:lineRule="auto"/>
        <w:jc w:val="both"/>
        <w:rPr>
          <w:rFonts w:ascii="Century Gothic" w:hAnsi="Century Gothic" w:cs="Times New Roman"/>
          <w:b/>
        </w:rPr>
      </w:pPr>
      <w:r w:rsidRPr="006E755C">
        <w:rPr>
          <w:rFonts w:ascii="Century Gothic" w:hAnsi="Century Gothic" w:cs="Times New Roman"/>
          <w:b/>
        </w:rPr>
        <w:t xml:space="preserve">Unilever: </w:t>
      </w:r>
    </w:p>
    <w:p w14:paraId="7D279905" w14:textId="5D423942" w:rsid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Unilever is UK based multinational company who has make a strong budget to improve their marketing. they have focused on digital marketing and their target is internationalizing their products. Unilever saw last four years, home care goods and personal care products has brought a good profit for them but food and beverage</w:t>
      </w:r>
      <w:r w:rsidR="00111BF7">
        <w:rPr>
          <w:rFonts w:ascii="Century Gothic" w:hAnsi="Century Gothic" w:cs="Times New Roman"/>
        </w:rPr>
        <w:t xml:space="preserve"> didn’t bring positive result. F</w:t>
      </w:r>
      <w:r w:rsidRPr="006E755C">
        <w:rPr>
          <w:rFonts w:ascii="Century Gothic" w:hAnsi="Century Gothic" w:cs="Times New Roman"/>
        </w:rPr>
        <w:t xml:space="preserve">or this reason, they have focused monitoring of direct sales based on marketing. the marketing strategy will be online pool that will be given in their Facebook and twitter page. It has allotted 35% money for marketing for 2019. They are trying to create ranking for their social media pages for Dove and Axe. They give the advertisement in social media according to customer preferences. No they are trying to give one-line service for body caring, child caring and primary health tips. Their Facebook page has 3821588 likes. It takes opinion from customer review. They analyses every comment of their customers. Thus they can know what will be their marketing strategy, market segmentation and comparative advantages (Unilever global company website, 2019). </w:t>
      </w:r>
    </w:p>
    <w:p w14:paraId="732645BB" w14:textId="77777777" w:rsidR="00265DD0" w:rsidRDefault="00265DD0" w:rsidP="006E755C">
      <w:pPr>
        <w:spacing w:line="360" w:lineRule="auto"/>
        <w:jc w:val="both"/>
        <w:rPr>
          <w:rFonts w:ascii="Century Gothic" w:hAnsi="Century Gothic" w:cs="Times New Roman"/>
        </w:rPr>
      </w:pPr>
    </w:p>
    <w:p w14:paraId="1E4E0CF3" w14:textId="77777777" w:rsidR="00265DD0" w:rsidRDefault="00265DD0" w:rsidP="006E755C">
      <w:pPr>
        <w:spacing w:line="360" w:lineRule="auto"/>
        <w:jc w:val="both"/>
        <w:rPr>
          <w:rFonts w:ascii="Century Gothic" w:hAnsi="Century Gothic" w:cs="Times New Roman"/>
        </w:rPr>
      </w:pPr>
    </w:p>
    <w:p w14:paraId="33537D0D" w14:textId="77777777" w:rsidR="00265DD0" w:rsidRDefault="00265DD0" w:rsidP="006E755C">
      <w:pPr>
        <w:spacing w:line="360" w:lineRule="auto"/>
        <w:jc w:val="both"/>
        <w:rPr>
          <w:rFonts w:ascii="Century Gothic" w:hAnsi="Century Gothic" w:cs="Times New Roman"/>
        </w:rPr>
      </w:pPr>
    </w:p>
    <w:p w14:paraId="24F12D19" w14:textId="77777777" w:rsidR="00265DD0" w:rsidRPr="006E755C" w:rsidRDefault="00265DD0" w:rsidP="006E755C">
      <w:pPr>
        <w:spacing w:line="360" w:lineRule="auto"/>
        <w:jc w:val="both"/>
        <w:rPr>
          <w:rFonts w:ascii="Century Gothic" w:hAnsi="Century Gothic" w:cs="Times New Roman"/>
        </w:rPr>
      </w:pPr>
    </w:p>
    <w:p w14:paraId="535BD599" w14:textId="77777777" w:rsidR="006E755C" w:rsidRPr="00417F37" w:rsidRDefault="006E755C" w:rsidP="00417F37">
      <w:pPr>
        <w:spacing w:line="360" w:lineRule="auto"/>
        <w:jc w:val="both"/>
        <w:rPr>
          <w:rFonts w:ascii="Century Gothic" w:hAnsi="Century Gothic" w:cs="Times New Roman"/>
          <w:b/>
        </w:rPr>
      </w:pPr>
      <w:r w:rsidRPr="006E755C">
        <w:rPr>
          <w:rFonts w:ascii="Century Gothic" w:hAnsi="Century Gothic" w:cs="Times New Roman"/>
          <w:b/>
        </w:rPr>
        <w:t xml:space="preserve">John Lewis and Partners: </w:t>
      </w:r>
    </w:p>
    <w:p w14:paraId="051E2D4C" w14:textId="77777777" w:rsidR="006E755C" w:rsidRP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John Lewis and Partners is a large retailer in UK. Employee is their partners. So they have the responsibility to improve their marketing. Using social media website, they accomplishing their marketing for electronics, baby products, men and women collection.  They take promotional effort for certain products. Basically, during Christmas, they focus on marketing publishing heart touching advertisement. For this reason, an advertisement viral in social media and customers can know their products. So ultimate, their sale is being high.in 2014, one campaign creates 7,000 new followers on Twitter, 12,000 new Facebook followers that is the positive aspect of digital marketing. easily, they can create product values through social media. consumer influence theory is used for marketing. every employee is personally responsible to increase their site review from customers. For this reason, they write their own comment that brings high ranks in search engine (John Lewis &amp; Partners, 2019).</w:t>
      </w:r>
    </w:p>
    <w:p w14:paraId="71BC607F" w14:textId="77777777" w:rsidR="006E755C" w:rsidRDefault="006E755C" w:rsidP="006E755C">
      <w:pPr>
        <w:spacing w:line="360" w:lineRule="auto"/>
        <w:jc w:val="both"/>
        <w:rPr>
          <w:rFonts w:ascii="Century Gothic" w:hAnsi="Century Gothic" w:cs="Times New Roman"/>
        </w:rPr>
      </w:pPr>
      <w:r w:rsidRPr="006E755C">
        <w:rPr>
          <w:rFonts w:ascii="Century Gothic" w:hAnsi="Century Gothic" w:cs="Times New Roman"/>
        </w:rPr>
        <w:t xml:space="preserve">In addition to some </w:t>
      </w:r>
      <w:r w:rsidR="00706559" w:rsidRPr="006E755C">
        <w:rPr>
          <w:rFonts w:ascii="Century Gothic" w:hAnsi="Century Gothic" w:cs="Times New Roman"/>
        </w:rPr>
        <w:t>online-based</w:t>
      </w:r>
      <w:r w:rsidRPr="006E755C">
        <w:rPr>
          <w:rFonts w:ascii="Century Gothic" w:hAnsi="Century Gothic" w:cs="Times New Roman"/>
        </w:rPr>
        <w:t xml:space="preserve"> retailers has been developed </w:t>
      </w:r>
      <w:r w:rsidR="00706559" w:rsidRPr="006E755C">
        <w:rPr>
          <w:rFonts w:ascii="Century Gothic" w:hAnsi="Century Gothic" w:cs="Times New Roman"/>
        </w:rPr>
        <w:t>who’s</w:t>
      </w:r>
      <w:r w:rsidRPr="006E755C">
        <w:rPr>
          <w:rFonts w:ascii="Century Gothic" w:hAnsi="Century Gothic" w:cs="Times New Roman"/>
        </w:rPr>
        <w:t xml:space="preserve"> captured internationally like Amazon, Alibaba etc. mainly their business in </w:t>
      </w:r>
      <w:r w:rsidR="00706559" w:rsidRPr="006E755C">
        <w:rPr>
          <w:rFonts w:ascii="Century Gothic" w:hAnsi="Century Gothic" w:cs="Times New Roman"/>
        </w:rPr>
        <w:t>Internet</w:t>
      </w:r>
      <w:r w:rsidRPr="006E755C">
        <w:rPr>
          <w:rFonts w:ascii="Century Gothic" w:hAnsi="Century Gothic" w:cs="Times New Roman"/>
        </w:rPr>
        <w:t xml:space="preserve"> based and online. they give advertisement in search engine that brings them high sales. Again, mow people frond of purchasing products from online. Thus social media has become the best marketing and promotional tools for any organizations. </w:t>
      </w:r>
    </w:p>
    <w:p w14:paraId="62CEE890" w14:textId="77777777" w:rsidR="0097448E" w:rsidRPr="006E755C" w:rsidRDefault="0097448E" w:rsidP="006E755C">
      <w:pPr>
        <w:spacing w:line="360" w:lineRule="auto"/>
        <w:jc w:val="both"/>
        <w:rPr>
          <w:rFonts w:ascii="Century Gothic" w:hAnsi="Century Gothic" w:cs="Times New Roman"/>
        </w:rPr>
      </w:pPr>
    </w:p>
    <w:p w14:paraId="36BCC30A" w14:textId="77777777" w:rsidR="0097448E" w:rsidRPr="0097448E" w:rsidRDefault="0097448E" w:rsidP="0097448E">
      <w:pPr>
        <w:shd w:val="clear" w:color="auto" w:fill="FFFFFF"/>
        <w:spacing w:line="240" w:lineRule="auto"/>
        <w:rPr>
          <w:rFonts w:ascii="Century Gothic" w:eastAsia="Times New Roman" w:hAnsi="Century Gothic" w:cs="Arial"/>
          <w:b/>
          <w:bCs/>
          <w:color w:val="222222"/>
          <w:sz w:val="24"/>
          <w:szCs w:val="24"/>
          <w:lang w:val="en-GB"/>
        </w:rPr>
      </w:pPr>
      <w:r>
        <w:rPr>
          <w:rFonts w:ascii="Century Gothic" w:eastAsia="Times New Roman" w:hAnsi="Century Gothic" w:cs="Arial"/>
          <w:b/>
          <w:bCs/>
          <w:color w:val="222222"/>
          <w:sz w:val="24"/>
          <w:szCs w:val="24"/>
          <w:lang w:val="en-GB"/>
        </w:rPr>
        <w:t xml:space="preserve">How Communication </w:t>
      </w:r>
      <w:r w:rsidRPr="0097448E">
        <w:rPr>
          <w:rFonts w:ascii="Century Gothic" w:eastAsia="Times New Roman" w:hAnsi="Century Gothic" w:cs="Arial"/>
          <w:b/>
          <w:bCs/>
          <w:color w:val="222222"/>
          <w:sz w:val="24"/>
          <w:szCs w:val="24"/>
          <w:lang w:val="en-GB"/>
        </w:rPr>
        <w:t>can be done using Facebook</w:t>
      </w:r>
    </w:p>
    <w:p w14:paraId="0293319A" w14:textId="77777777" w:rsidR="0097448E" w:rsidRPr="0097448E" w:rsidRDefault="0097448E" w:rsidP="0097448E">
      <w:pPr>
        <w:shd w:val="clear" w:color="auto" w:fill="FFFFFF"/>
        <w:spacing w:line="240" w:lineRule="auto"/>
        <w:rPr>
          <w:rFonts w:ascii="Century Gothic" w:eastAsia="Times New Roman" w:hAnsi="Century Gothic" w:cs="Arial"/>
          <w:color w:val="222222"/>
          <w:sz w:val="24"/>
          <w:szCs w:val="24"/>
          <w:lang w:val="en-GB"/>
        </w:rPr>
      </w:pPr>
    </w:p>
    <w:p w14:paraId="63E281B0" w14:textId="77777777" w:rsidR="0097448E" w:rsidRPr="0097448E" w:rsidRDefault="0097448E" w:rsidP="0097448E">
      <w:pPr>
        <w:numPr>
          <w:ilvl w:val="0"/>
          <w:numId w:val="4"/>
        </w:numPr>
        <w:shd w:val="clear" w:color="auto" w:fill="FFFFFF"/>
        <w:spacing w:after="60" w:line="240" w:lineRule="auto"/>
        <w:ind w:left="0"/>
        <w:rPr>
          <w:rFonts w:ascii="Century Gothic" w:eastAsia="Times New Roman" w:hAnsi="Century Gothic" w:cs="Arial"/>
          <w:color w:val="222222"/>
          <w:sz w:val="24"/>
          <w:szCs w:val="24"/>
          <w:lang w:val="en-GB"/>
        </w:rPr>
      </w:pPr>
      <w:r w:rsidRPr="0097448E">
        <w:rPr>
          <w:rFonts w:ascii="Century Gothic" w:eastAsia="Times New Roman" w:hAnsi="Century Gothic" w:cs="Arial"/>
          <w:color w:val="222222"/>
          <w:sz w:val="24"/>
          <w:szCs w:val="24"/>
          <w:lang w:val="en-GB"/>
        </w:rPr>
        <w:t>Make a profile with all the information you want ot</w:t>
      </w:r>
      <w:r>
        <w:rPr>
          <w:rFonts w:ascii="Century Gothic" w:eastAsia="Times New Roman" w:hAnsi="Century Gothic" w:cs="Arial"/>
          <w:color w:val="222222"/>
          <w:sz w:val="24"/>
          <w:szCs w:val="24"/>
          <w:lang w:val="en-GB"/>
        </w:rPr>
        <w:t>hers to know about yourself.</w:t>
      </w:r>
    </w:p>
    <w:p w14:paraId="0396253E" w14:textId="77777777" w:rsidR="0097448E" w:rsidRPr="0097448E" w:rsidRDefault="0013222A" w:rsidP="0097448E">
      <w:pPr>
        <w:numPr>
          <w:ilvl w:val="0"/>
          <w:numId w:val="4"/>
        </w:numPr>
        <w:shd w:val="clear" w:color="auto" w:fill="FFFFFF"/>
        <w:spacing w:after="60" w:line="240" w:lineRule="auto"/>
        <w:ind w:left="0"/>
        <w:rPr>
          <w:rFonts w:ascii="Century Gothic" w:eastAsia="Times New Roman" w:hAnsi="Century Gothic" w:cs="Arial"/>
          <w:color w:val="222222"/>
          <w:sz w:val="24"/>
          <w:szCs w:val="24"/>
          <w:lang w:val="en-GB"/>
        </w:rPr>
      </w:pPr>
      <w:r w:rsidRPr="0097448E">
        <w:rPr>
          <w:rFonts w:ascii="Century Gothic" w:eastAsia="Times New Roman" w:hAnsi="Century Gothic" w:cs="Arial"/>
          <w:color w:val="222222"/>
          <w:sz w:val="24"/>
          <w:szCs w:val="24"/>
          <w:lang w:val="en-GB"/>
        </w:rPr>
        <w:t>Find</w:t>
      </w:r>
      <w:r>
        <w:rPr>
          <w:rFonts w:ascii="Century Gothic" w:eastAsia="Times New Roman" w:hAnsi="Century Gothic" w:cs="Arial"/>
          <w:color w:val="222222"/>
          <w:sz w:val="24"/>
          <w:szCs w:val="24"/>
          <w:lang w:val="en-GB"/>
        </w:rPr>
        <w:t xml:space="preserve"> </w:t>
      </w:r>
      <w:r w:rsidRPr="0097448E">
        <w:rPr>
          <w:rFonts w:ascii="Century Gothic" w:eastAsia="Times New Roman" w:hAnsi="Century Gothic" w:cs="Arial"/>
          <w:color w:val="222222"/>
          <w:sz w:val="24"/>
          <w:szCs w:val="24"/>
          <w:lang w:val="en-GB"/>
        </w:rPr>
        <w:t>friends</w:t>
      </w:r>
      <w:r w:rsidR="0097448E">
        <w:rPr>
          <w:rFonts w:ascii="Century Gothic" w:eastAsia="Times New Roman" w:hAnsi="Century Gothic" w:cs="Arial"/>
          <w:color w:val="222222"/>
          <w:sz w:val="24"/>
          <w:szCs w:val="24"/>
          <w:lang w:val="en-GB"/>
        </w:rPr>
        <w:t xml:space="preserve"> within your social network. </w:t>
      </w:r>
    </w:p>
    <w:p w14:paraId="321F8002" w14:textId="77777777" w:rsidR="0097448E" w:rsidRPr="0097448E" w:rsidRDefault="0097448E" w:rsidP="0097448E">
      <w:pPr>
        <w:numPr>
          <w:ilvl w:val="0"/>
          <w:numId w:val="4"/>
        </w:numPr>
        <w:shd w:val="clear" w:color="auto" w:fill="FFFFFF"/>
        <w:spacing w:after="60" w:line="240" w:lineRule="auto"/>
        <w:ind w:left="0"/>
        <w:rPr>
          <w:rFonts w:ascii="Century Gothic" w:eastAsia="Times New Roman" w:hAnsi="Century Gothic" w:cs="Arial"/>
          <w:color w:val="222222"/>
          <w:sz w:val="24"/>
          <w:szCs w:val="24"/>
          <w:lang w:val="en-GB"/>
        </w:rPr>
      </w:pPr>
      <w:r w:rsidRPr="0097448E">
        <w:rPr>
          <w:rFonts w:ascii="Century Gothic" w:eastAsia="Times New Roman" w:hAnsi="Century Gothic" w:cs="Arial"/>
          <w:color w:val="222222"/>
          <w:sz w:val="24"/>
          <w:szCs w:val="24"/>
          <w:lang w:val="en-GB"/>
        </w:rPr>
        <w:t>Send messa</w:t>
      </w:r>
      <w:r>
        <w:rPr>
          <w:rFonts w:ascii="Century Gothic" w:eastAsia="Times New Roman" w:hAnsi="Century Gothic" w:cs="Arial"/>
          <w:color w:val="222222"/>
          <w:sz w:val="24"/>
          <w:szCs w:val="24"/>
          <w:lang w:val="en-GB"/>
        </w:rPr>
        <w:t>ges or write on their walls.</w:t>
      </w:r>
    </w:p>
    <w:p w14:paraId="7D7EA750" w14:textId="77777777" w:rsidR="0097448E" w:rsidRPr="0097448E" w:rsidRDefault="0097448E" w:rsidP="0097448E">
      <w:pPr>
        <w:numPr>
          <w:ilvl w:val="0"/>
          <w:numId w:val="4"/>
        </w:numPr>
        <w:shd w:val="clear" w:color="auto" w:fill="FFFFFF"/>
        <w:spacing w:after="60" w:line="240" w:lineRule="auto"/>
        <w:ind w:left="0"/>
        <w:rPr>
          <w:rFonts w:ascii="Century Gothic" w:eastAsia="Times New Roman" w:hAnsi="Century Gothic" w:cs="Arial"/>
          <w:color w:val="222222"/>
          <w:sz w:val="24"/>
          <w:szCs w:val="24"/>
          <w:lang w:val="en-GB"/>
        </w:rPr>
      </w:pPr>
      <w:r w:rsidRPr="0097448E">
        <w:rPr>
          <w:rFonts w:ascii="Century Gothic" w:eastAsia="Times New Roman" w:hAnsi="Century Gothic" w:cs="Arial"/>
          <w:color w:val="222222"/>
          <w:sz w:val="24"/>
          <w:szCs w:val="24"/>
          <w:lang w:val="en-GB"/>
        </w:rPr>
        <w:t>Join groups and</w:t>
      </w:r>
      <w:r>
        <w:rPr>
          <w:rFonts w:ascii="Century Gothic" w:eastAsia="Times New Roman" w:hAnsi="Century Gothic" w:cs="Arial"/>
          <w:color w:val="222222"/>
          <w:sz w:val="24"/>
          <w:szCs w:val="24"/>
          <w:lang w:val="en-GB"/>
        </w:rPr>
        <w:t xml:space="preserve"> events that concern to you.</w:t>
      </w:r>
    </w:p>
    <w:p w14:paraId="7EE5990D" w14:textId="77777777" w:rsidR="0097448E" w:rsidRPr="0097448E" w:rsidRDefault="0013222A" w:rsidP="0097448E">
      <w:pPr>
        <w:numPr>
          <w:ilvl w:val="0"/>
          <w:numId w:val="4"/>
        </w:numPr>
        <w:shd w:val="clear" w:color="auto" w:fill="FFFFFF"/>
        <w:spacing w:after="60" w:line="240" w:lineRule="auto"/>
        <w:ind w:left="0"/>
        <w:rPr>
          <w:rFonts w:ascii="Century Gothic" w:eastAsia="Times New Roman" w:hAnsi="Century Gothic" w:cs="Arial"/>
          <w:color w:val="222222"/>
          <w:sz w:val="24"/>
          <w:szCs w:val="24"/>
          <w:lang w:val="en-GB"/>
        </w:rPr>
      </w:pPr>
      <w:r w:rsidRPr="0097448E">
        <w:rPr>
          <w:rFonts w:ascii="Century Gothic" w:eastAsia="Times New Roman" w:hAnsi="Century Gothic" w:cs="Arial"/>
          <w:color w:val="222222"/>
          <w:sz w:val="24"/>
          <w:szCs w:val="24"/>
          <w:lang w:val="en-GB"/>
        </w:rPr>
        <w:t>Post</w:t>
      </w:r>
      <w:r w:rsidR="0097448E" w:rsidRPr="0097448E">
        <w:rPr>
          <w:rFonts w:ascii="Century Gothic" w:eastAsia="Times New Roman" w:hAnsi="Century Gothic" w:cs="Arial"/>
          <w:color w:val="222222"/>
          <w:sz w:val="24"/>
          <w:szCs w:val="24"/>
          <w:lang w:val="en-GB"/>
        </w:rPr>
        <w:t xml:space="preserve"> things like statuses, links or pictures that you would like to share.</w:t>
      </w:r>
    </w:p>
    <w:p w14:paraId="492D84A1" w14:textId="77777777" w:rsidR="00392271" w:rsidRDefault="00392271" w:rsidP="006E755C">
      <w:pPr>
        <w:rPr>
          <w:rFonts w:ascii="Century Gothic" w:hAnsi="Century Gothic" w:cs="Times New Roman"/>
        </w:rPr>
      </w:pPr>
    </w:p>
    <w:p w14:paraId="7245E688" w14:textId="77777777" w:rsidR="0013222A" w:rsidRDefault="00C227C9" w:rsidP="006E755C">
      <w:pPr>
        <w:rPr>
          <w:rFonts w:ascii="Century Gothic" w:hAnsi="Century Gothic" w:cs="Times New Roman"/>
        </w:rPr>
      </w:pPr>
      <w:r>
        <w:rPr>
          <w:rFonts w:ascii="Century Gothic" w:hAnsi="Century Gothic" w:cs="Times New Roman"/>
          <w:noProof/>
        </w:rPr>
        <w:drawing>
          <wp:inline distT="0" distB="0" distL="0" distR="0" wp14:anchorId="68815103" wp14:editId="440DD055">
            <wp:extent cx="5262880" cy="7676515"/>
            <wp:effectExtent l="0" t="0" r="0" b="0"/>
            <wp:docPr id="4" name="Picture 3" descr="Untitled:Users:giljarhussain:Desktop:IMG_3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Users:giljarhussain:Desktop:IMG_300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2880" cy="7676515"/>
                    </a:xfrm>
                    <a:prstGeom prst="rect">
                      <a:avLst/>
                    </a:prstGeom>
                    <a:noFill/>
                    <a:ln>
                      <a:noFill/>
                    </a:ln>
                  </pic:spPr>
                </pic:pic>
              </a:graphicData>
            </a:graphic>
          </wp:inline>
        </w:drawing>
      </w:r>
    </w:p>
    <w:p w14:paraId="7EA9EBA2" w14:textId="77777777" w:rsidR="00C227C9" w:rsidRDefault="00C227C9" w:rsidP="006E755C">
      <w:pPr>
        <w:rPr>
          <w:rFonts w:ascii="Century Gothic" w:hAnsi="Century Gothic" w:cs="Times New Roman"/>
        </w:rPr>
      </w:pPr>
    </w:p>
    <w:p w14:paraId="57C1AC59" w14:textId="77777777" w:rsidR="00C227C9" w:rsidRDefault="00C227C9" w:rsidP="006E755C">
      <w:pPr>
        <w:rPr>
          <w:rFonts w:ascii="Century Gothic" w:hAnsi="Century Gothic" w:cs="Times New Roman"/>
        </w:rPr>
      </w:pPr>
    </w:p>
    <w:p w14:paraId="3BFDADF8" w14:textId="77777777" w:rsidR="00C227C9" w:rsidRDefault="00C227C9" w:rsidP="006E755C">
      <w:pPr>
        <w:rPr>
          <w:rFonts w:ascii="Century Gothic" w:hAnsi="Century Gothic" w:cs="Times New Roman"/>
        </w:rPr>
      </w:pPr>
    </w:p>
    <w:p w14:paraId="0E07E28E" w14:textId="77777777" w:rsidR="00C227C9" w:rsidRDefault="00111BF7" w:rsidP="006E755C">
      <w:pPr>
        <w:rPr>
          <w:rFonts w:ascii="Century Gothic" w:hAnsi="Century Gothic" w:cs="Times New Roman"/>
        </w:rPr>
      </w:pPr>
      <w:hyperlink r:id="rId11" w:history="1">
        <w:r w:rsidR="00C227C9" w:rsidRPr="006854EF">
          <w:rPr>
            <w:rStyle w:val="Hyperlink"/>
            <w:rFonts w:ascii="Century Gothic" w:hAnsi="Century Gothic" w:cs="Times New Roman"/>
          </w:rPr>
          <w:t>https://m.facebook.com/sultana.bibi.9277?_rdr</w:t>
        </w:r>
      </w:hyperlink>
    </w:p>
    <w:p w14:paraId="5F8B24CC" w14:textId="77777777" w:rsidR="00C227C9" w:rsidRDefault="00C227C9" w:rsidP="006E755C">
      <w:pPr>
        <w:rPr>
          <w:rFonts w:ascii="Century Gothic" w:hAnsi="Century Gothic" w:cs="Times New Roman"/>
        </w:rPr>
      </w:pPr>
    </w:p>
    <w:p w14:paraId="780F7D53" w14:textId="77777777" w:rsidR="00C227C9" w:rsidRDefault="00C227C9" w:rsidP="006E755C">
      <w:pPr>
        <w:rPr>
          <w:rFonts w:ascii="Century Gothic" w:hAnsi="Century Gothic" w:cs="Times New Roman"/>
        </w:rPr>
      </w:pPr>
      <w:r>
        <w:rPr>
          <w:rFonts w:ascii="Century Gothic" w:hAnsi="Century Gothic" w:cs="Times New Roman"/>
          <w:noProof/>
        </w:rPr>
        <w:drawing>
          <wp:inline distT="0" distB="0" distL="0" distR="0" wp14:anchorId="60FE2A76" wp14:editId="11AFEC0D">
            <wp:extent cx="5262880" cy="7644765"/>
            <wp:effectExtent l="0" t="0" r="0" b="635"/>
            <wp:docPr id="5" name="Picture 4" descr="Untitled:Users:giljarhussain:Desktop:IMG_3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Users:giljarhussain:Desktop:IMG_3007.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2880" cy="7644765"/>
                    </a:xfrm>
                    <a:prstGeom prst="rect">
                      <a:avLst/>
                    </a:prstGeom>
                    <a:noFill/>
                    <a:ln>
                      <a:noFill/>
                    </a:ln>
                  </pic:spPr>
                </pic:pic>
              </a:graphicData>
            </a:graphic>
          </wp:inline>
        </w:drawing>
      </w:r>
    </w:p>
    <w:p w14:paraId="0547C37B" w14:textId="77777777" w:rsidR="00C227C9" w:rsidRDefault="00C227C9" w:rsidP="006E755C">
      <w:pPr>
        <w:rPr>
          <w:rFonts w:ascii="Century Gothic" w:hAnsi="Century Gothic" w:cs="Times New Roman"/>
        </w:rPr>
      </w:pPr>
    </w:p>
    <w:p w14:paraId="2D22EF92" w14:textId="77777777" w:rsidR="00C20294" w:rsidRDefault="00111BF7" w:rsidP="006E755C">
      <w:pPr>
        <w:rPr>
          <w:rFonts w:ascii="Century Gothic" w:hAnsi="Century Gothic" w:cs="Times New Roman"/>
        </w:rPr>
      </w:pPr>
      <w:hyperlink r:id="rId13" w:history="1">
        <w:r w:rsidR="00C20294" w:rsidRPr="006854EF">
          <w:rPr>
            <w:rStyle w:val="Hyperlink"/>
            <w:rFonts w:ascii="Century Gothic" w:hAnsi="Century Gothic" w:cs="Times New Roman"/>
          </w:rPr>
          <w:t>https://m.facebook.com/Pimlico-Mini-Cab-Services-2027010954093906/?ref=bookmarks</w:t>
        </w:r>
      </w:hyperlink>
    </w:p>
    <w:p w14:paraId="304D7C1F" w14:textId="77777777" w:rsidR="00C227C9" w:rsidRPr="0097448E" w:rsidRDefault="00C227C9" w:rsidP="006E755C">
      <w:pPr>
        <w:rPr>
          <w:rFonts w:ascii="Century Gothic" w:hAnsi="Century Gothic" w:cs="Times New Roman"/>
        </w:rPr>
      </w:pPr>
    </w:p>
    <w:p w14:paraId="279F8110" w14:textId="77777777" w:rsidR="006E755C" w:rsidRPr="006E755C" w:rsidRDefault="006E755C" w:rsidP="006E755C">
      <w:pPr>
        <w:pStyle w:val="Heading2"/>
        <w:spacing w:line="360" w:lineRule="auto"/>
        <w:jc w:val="both"/>
        <w:rPr>
          <w:rFonts w:ascii="Century Gothic" w:hAnsi="Century Gothic" w:cs="Times New Roman"/>
          <w:color w:val="000000" w:themeColor="text1"/>
        </w:rPr>
      </w:pPr>
      <w:bookmarkStart w:id="4" w:name="_Toc418088870"/>
      <w:r w:rsidRPr="006E755C">
        <w:rPr>
          <w:rFonts w:ascii="Century Gothic" w:hAnsi="Century Gothic" w:cs="Times New Roman"/>
          <w:color w:val="000000" w:themeColor="text1"/>
        </w:rPr>
        <w:t>Conclusion</w:t>
      </w:r>
      <w:bookmarkEnd w:id="4"/>
      <w:r w:rsidRPr="006E755C">
        <w:rPr>
          <w:rFonts w:ascii="Century Gothic" w:hAnsi="Century Gothic" w:cs="Times New Roman"/>
          <w:color w:val="000000" w:themeColor="text1"/>
        </w:rPr>
        <w:t xml:space="preserve"> </w:t>
      </w:r>
    </w:p>
    <w:p w14:paraId="2D270773" w14:textId="77777777" w:rsidR="006E755C" w:rsidRPr="006E755C" w:rsidRDefault="006E755C" w:rsidP="006E755C">
      <w:pPr>
        <w:rPr>
          <w:rFonts w:ascii="Century Gothic" w:hAnsi="Century Gothic"/>
        </w:rPr>
      </w:pPr>
    </w:p>
    <w:p w14:paraId="4D5588F0" w14:textId="77777777" w:rsidR="006E755C" w:rsidRPr="006E755C" w:rsidRDefault="006E755C" w:rsidP="006E755C">
      <w:pPr>
        <w:rPr>
          <w:rFonts w:ascii="Century Gothic" w:hAnsi="Century Gothic" w:cs="Times New Roman"/>
        </w:rPr>
      </w:pPr>
      <w:r w:rsidRPr="006E755C">
        <w:rPr>
          <w:rFonts w:ascii="Century Gothic" w:hAnsi="Century Gothic" w:cs="Times New Roman"/>
        </w:rPr>
        <w:t xml:space="preserve">Modern technology has shortened our muscles power. Now we can easily get information about products without visiting shop. </w:t>
      </w:r>
      <w:r w:rsidR="00706559" w:rsidRPr="006E755C">
        <w:rPr>
          <w:rFonts w:ascii="Century Gothic" w:hAnsi="Century Gothic" w:cs="Times New Roman"/>
        </w:rPr>
        <w:t>Using</w:t>
      </w:r>
      <w:r w:rsidRPr="006E755C">
        <w:rPr>
          <w:rFonts w:ascii="Century Gothic" w:hAnsi="Century Gothic" w:cs="Times New Roman"/>
        </w:rPr>
        <w:t xml:space="preserve"> technology increase efficiency, profit, ensures effective communication and collaboration. Social media can assist the marketing data collection. </w:t>
      </w:r>
      <w:r w:rsidR="00706559" w:rsidRPr="006E755C">
        <w:rPr>
          <w:rFonts w:ascii="Century Gothic" w:hAnsi="Century Gothic" w:cs="Times New Roman"/>
        </w:rPr>
        <w:t>This</w:t>
      </w:r>
      <w:r w:rsidRPr="006E755C">
        <w:rPr>
          <w:rFonts w:ascii="Century Gothic" w:hAnsi="Century Gothic" w:cs="Times New Roman"/>
        </w:rPr>
        <w:t xml:space="preserve"> is continuous process of collecting data that saves time and cost. </w:t>
      </w:r>
      <w:r w:rsidR="00706559" w:rsidRPr="006E755C">
        <w:rPr>
          <w:rFonts w:ascii="Century Gothic" w:hAnsi="Century Gothic" w:cs="Times New Roman"/>
        </w:rPr>
        <w:t>Very</w:t>
      </w:r>
      <w:r w:rsidRPr="006E755C">
        <w:rPr>
          <w:rFonts w:ascii="Century Gothic" w:hAnsi="Century Gothic" w:cs="Times New Roman"/>
        </w:rPr>
        <w:t xml:space="preserve"> SME, Retailer and Multinational </w:t>
      </w:r>
      <w:r w:rsidR="00706559" w:rsidRPr="006E755C">
        <w:rPr>
          <w:rFonts w:ascii="Century Gothic" w:hAnsi="Century Gothic" w:cs="Times New Roman"/>
        </w:rPr>
        <w:t>Company</w:t>
      </w:r>
      <w:r w:rsidRPr="006E755C">
        <w:rPr>
          <w:rFonts w:ascii="Century Gothic" w:hAnsi="Century Gothic" w:cs="Times New Roman"/>
        </w:rPr>
        <w:t xml:space="preserve"> has their own social media pages to create their vales in front of customers</w:t>
      </w:r>
    </w:p>
    <w:p w14:paraId="657347EF" w14:textId="77777777" w:rsidR="006E755C" w:rsidRDefault="006E755C" w:rsidP="006E755C">
      <w:pPr>
        <w:rPr>
          <w:rFonts w:ascii="Times New Roman" w:hAnsi="Times New Roman" w:cs="Times New Roman"/>
        </w:rPr>
      </w:pPr>
    </w:p>
    <w:p w14:paraId="129B997B" w14:textId="77777777" w:rsidR="00706559" w:rsidRDefault="00706559" w:rsidP="006E755C">
      <w:pPr>
        <w:rPr>
          <w:rFonts w:ascii="Times New Roman" w:hAnsi="Times New Roman" w:cs="Times New Roman"/>
        </w:rPr>
      </w:pPr>
    </w:p>
    <w:p w14:paraId="765BCE9C" w14:textId="77777777" w:rsidR="00706559" w:rsidRDefault="00706559" w:rsidP="006E755C">
      <w:pPr>
        <w:rPr>
          <w:rFonts w:ascii="Times New Roman" w:hAnsi="Times New Roman" w:cs="Times New Roman"/>
        </w:rPr>
      </w:pPr>
    </w:p>
    <w:p w14:paraId="3B122917" w14:textId="77777777" w:rsidR="00706559" w:rsidRDefault="00706559" w:rsidP="006E755C">
      <w:pPr>
        <w:rPr>
          <w:rFonts w:ascii="Times New Roman" w:hAnsi="Times New Roman" w:cs="Times New Roman"/>
        </w:rPr>
      </w:pPr>
    </w:p>
    <w:p w14:paraId="42BF18EB" w14:textId="77777777" w:rsidR="00706559" w:rsidRDefault="00706559" w:rsidP="006E755C">
      <w:pPr>
        <w:rPr>
          <w:rFonts w:ascii="Times New Roman" w:hAnsi="Times New Roman" w:cs="Times New Roman"/>
        </w:rPr>
      </w:pPr>
    </w:p>
    <w:p w14:paraId="382BC6BD" w14:textId="77777777" w:rsidR="00706559" w:rsidRDefault="00706559" w:rsidP="006E755C">
      <w:pPr>
        <w:rPr>
          <w:rFonts w:ascii="Times New Roman" w:hAnsi="Times New Roman" w:cs="Times New Roman"/>
        </w:rPr>
      </w:pPr>
    </w:p>
    <w:p w14:paraId="02741290" w14:textId="77777777" w:rsidR="00706559" w:rsidRDefault="00706559" w:rsidP="006E755C">
      <w:pPr>
        <w:rPr>
          <w:rFonts w:ascii="Times New Roman" w:hAnsi="Times New Roman" w:cs="Times New Roman"/>
        </w:rPr>
      </w:pPr>
    </w:p>
    <w:p w14:paraId="39F8BFE2" w14:textId="77777777" w:rsidR="00706559" w:rsidRDefault="00706559" w:rsidP="006E755C">
      <w:pPr>
        <w:rPr>
          <w:rFonts w:ascii="Times New Roman" w:hAnsi="Times New Roman" w:cs="Times New Roman"/>
        </w:rPr>
      </w:pPr>
    </w:p>
    <w:p w14:paraId="16E602F8" w14:textId="77777777" w:rsidR="00706559" w:rsidRDefault="00706559" w:rsidP="006E755C">
      <w:pPr>
        <w:rPr>
          <w:rFonts w:ascii="Times New Roman" w:hAnsi="Times New Roman" w:cs="Times New Roman"/>
        </w:rPr>
      </w:pPr>
    </w:p>
    <w:p w14:paraId="110CA19D" w14:textId="77777777" w:rsidR="00706559" w:rsidRDefault="00706559" w:rsidP="006E755C">
      <w:pPr>
        <w:rPr>
          <w:rFonts w:ascii="Times New Roman" w:hAnsi="Times New Roman" w:cs="Times New Roman"/>
        </w:rPr>
      </w:pPr>
    </w:p>
    <w:p w14:paraId="2CA0BC62" w14:textId="77777777" w:rsidR="00706559" w:rsidRDefault="00706559" w:rsidP="006E755C">
      <w:pPr>
        <w:rPr>
          <w:rFonts w:ascii="Times New Roman" w:hAnsi="Times New Roman" w:cs="Times New Roman"/>
        </w:rPr>
      </w:pPr>
    </w:p>
    <w:p w14:paraId="2D67C5DB" w14:textId="77777777" w:rsidR="00706559" w:rsidRDefault="00706559" w:rsidP="006E755C">
      <w:pPr>
        <w:rPr>
          <w:rFonts w:ascii="Times New Roman" w:hAnsi="Times New Roman" w:cs="Times New Roman"/>
        </w:rPr>
      </w:pPr>
    </w:p>
    <w:p w14:paraId="011E3CA0" w14:textId="77777777" w:rsidR="00706559" w:rsidRDefault="00706559" w:rsidP="006E755C">
      <w:pPr>
        <w:rPr>
          <w:rFonts w:ascii="Times New Roman" w:hAnsi="Times New Roman" w:cs="Times New Roman"/>
        </w:rPr>
      </w:pPr>
    </w:p>
    <w:p w14:paraId="00088658" w14:textId="77777777" w:rsidR="00706559" w:rsidRDefault="00706559" w:rsidP="006E755C">
      <w:pPr>
        <w:rPr>
          <w:rFonts w:ascii="Times New Roman" w:hAnsi="Times New Roman" w:cs="Times New Roman"/>
        </w:rPr>
      </w:pPr>
    </w:p>
    <w:p w14:paraId="621684A2" w14:textId="77777777" w:rsidR="00706559" w:rsidRDefault="00706559" w:rsidP="006E755C">
      <w:pPr>
        <w:rPr>
          <w:rFonts w:ascii="Times New Roman" w:hAnsi="Times New Roman" w:cs="Times New Roman"/>
        </w:rPr>
      </w:pPr>
    </w:p>
    <w:p w14:paraId="14EB15B4" w14:textId="77777777" w:rsidR="00706559" w:rsidRDefault="00706559" w:rsidP="006E755C">
      <w:pPr>
        <w:rPr>
          <w:rFonts w:ascii="Times New Roman" w:hAnsi="Times New Roman" w:cs="Times New Roman"/>
        </w:rPr>
      </w:pPr>
    </w:p>
    <w:p w14:paraId="19AC555D" w14:textId="77777777" w:rsidR="00706559" w:rsidRDefault="00706559" w:rsidP="006E755C">
      <w:pPr>
        <w:rPr>
          <w:rFonts w:ascii="Times New Roman" w:hAnsi="Times New Roman" w:cs="Times New Roman"/>
        </w:rPr>
      </w:pPr>
    </w:p>
    <w:p w14:paraId="03538264" w14:textId="77777777" w:rsidR="00706559" w:rsidRDefault="00706559" w:rsidP="006E755C">
      <w:pPr>
        <w:rPr>
          <w:rFonts w:ascii="Times New Roman" w:hAnsi="Times New Roman" w:cs="Times New Roman"/>
        </w:rPr>
      </w:pPr>
    </w:p>
    <w:p w14:paraId="35BDF33F" w14:textId="77777777" w:rsidR="00706559" w:rsidRDefault="00706559" w:rsidP="006E755C">
      <w:pPr>
        <w:rPr>
          <w:rFonts w:ascii="Times New Roman" w:hAnsi="Times New Roman" w:cs="Times New Roman"/>
        </w:rPr>
      </w:pPr>
    </w:p>
    <w:p w14:paraId="53298537" w14:textId="77777777" w:rsidR="00706559" w:rsidRDefault="00706559" w:rsidP="006E755C">
      <w:pPr>
        <w:rPr>
          <w:rFonts w:ascii="Times New Roman" w:hAnsi="Times New Roman" w:cs="Times New Roman"/>
        </w:rPr>
      </w:pPr>
    </w:p>
    <w:p w14:paraId="7AE86AD7" w14:textId="77777777" w:rsidR="00706559" w:rsidRDefault="00706559" w:rsidP="006E755C">
      <w:pPr>
        <w:rPr>
          <w:rFonts w:ascii="Times New Roman" w:hAnsi="Times New Roman" w:cs="Times New Roman"/>
        </w:rPr>
      </w:pPr>
    </w:p>
    <w:p w14:paraId="4157AE78" w14:textId="77777777" w:rsidR="00706559" w:rsidRDefault="00706559" w:rsidP="006E755C">
      <w:pPr>
        <w:rPr>
          <w:rFonts w:ascii="Times New Roman" w:hAnsi="Times New Roman" w:cs="Times New Roman"/>
        </w:rPr>
      </w:pPr>
    </w:p>
    <w:p w14:paraId="5BCD0EE1" w14:textId="77777777" w:rsidR="00706559" w:rsidRDefault="00706559" w:rsidP="006E755C">
      <w:pPr>
        <w:rPr>
          <w:rFonts w:ascii="Times New Roman" w:hAnsi="Times New Roman" w:cs="Times New Roman"/>
        </w:rPr>
      </w:pPr>
    </w:p>
    <w:p w14:paraId="64C0AD0C" w14:textId="77777777" w:rsidR="006E755C" w:rsidRPr="00D120D0" w:rsidRDefault="006E755C" w:rsidP="006E755C">
      <w:pPr>
        <w:pStyle w:val="Heading2"/>
        <w:spacing w:line="360" w:lineRule="auto"/>
        <w:jc w:val="both"/>
        <w:rPr>
          <w:rFonts w:ascii="Times New Roman" w:hAnsi="Times New Roman" w:cs="Times New Roman"/>
          <w:color w:val="000000" w:themeColor="text1"/>
        </w:rPr>
      </w:pPr>
      <w:bookmarkStart w:id="5" w:name="_Toc418088871"/>
      <w:r w:rsidRPr="00D120D0">
        <w:rPr>
          <w:rFonts w:ascii="Times New Roman" w:hAnsi="Times New Roman" w:cs="Times New Roman"/>
          <w:color w:val="000000" w:themeColor="text1"/>
        </w:rPr>
        <w:t>References</w:t>
      </w:r>
      <w:bookmarkEnd w:id="5"/>
    </w:p>
    <w:p w14:paraId="4EBB80FF" w14:textId="77777777" w:rsidR="006E755C" w:rsidRPr="00F505AF" w:rsidRDefault="006E755C" w:rsidP="006E755C">
      <w:pPr>
        <w:spacing w:line="360" w:lineRule="auto"/>
        <w:jc w:val="both"/>
        <w:rPr>
          <w:rFonts w:ascii="Times New Roman" w:hAnsi="Times New Roman" w:cs="Times New Roman"/>
        </w:rPr>
      </w:pPr>
    </w:p>
    <w:p w14:paraId="0A509619"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Abernethy, J. (2012). </w:t>
      </w:r>
      <w:r w:rsidRPr="00706559">
        <w:rPr>
          <w:rFonts w:ascii="Times New Roman" w:hAnsi="Times New Roman" w:cs="Times New Roman"/>
          <w:i/>
        </w:rPr>
        <w:t>The complete idiot's guide to social media marketing</w:t>
      </w:r>
      <w:r>
        <w:rPr>
          <w:rFonts w:ascii="Times New Roman" w:hAnsi="Times New Roman" w:cs="Times New Roman"/>
        </w:rPr>
        <w:t>. New York, N.Y: Alpha.</w:t>
      </w:r>
    </w:p>
    <w:p w14:paraId="509B004B"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Cohen, C. (2013). </w:t>
      </w:r>
      <w:r w:rsidRPr="00706559">
        <w:rPr>
          <w:rFonts w:ascii="Times New Roman" w:hAnsi="Times New Roman" w:cs="Times New Roman"/>
          <w:i/>
        </w:rPr>
        <w:t>Business Intelligence</w:t>
      </w:r>
      <w:r>
        <w:rPr>
          <w:rFonts w:ascii="Times New Roman" w:hAnsi="Times New Roman" w:cs="Times New Roman"/>
        </w:rPr>
        <w:t>. London: Wiley.</w:t>
      </w:r>
    </w:p>
    <w:p w14:paraId="65671476"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Dahl, S. (2018). </w:t>
      </w:r>
      <w:r w:rsidRPr="00706559">
        <w:rPr>
          <w:rFonts w:ascii="Times New Roman" w:hAnsi="Times New Roman" w:cs="Times New Roman"/>
          <w:i/>
        </w:rPr>
        <w:t>Social media marketing</w:t>
      </w:r>
      <w:r>
        <w:rPr>
          <w:rFonts w:ascii="Times New Roman" w:hAnsi="Times New Roman" w:cs="Times New Roman"/>
        </w:rPr>
        <w:t>. Los Angeles: SAGE.</w:t>
      </w:r>
    </w:p>
    <w:p w14:paraId="3E88DD31"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Funk, T. (2013). </w:t>
      </w:r>
      <w:r w:rsidRPr="00706559">
        <w:rPr>
          <w:rFonts w:ascii="Times New Roman" w:hAnsi="Times New Roman" w:cs="Times New Roman"/>
          <w:i/>
        </w:rPr>
        <w:t>Advanced social media marketing</w:t>
      </w:r>
      <w:r>
        <w:rPr>
          <w:rFonts w:ascii="Times New Roman" w:hAnsi="Times New Roman" w:cs="Times New Roman"/>
        </w:rPr>
        <w:t>. [New York]: Apress.</w:t>
      </w:r>
    </w:p>
    <w:p w14:paraId="239A70FA"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Holban Oncioiu, I. (2013). </w:t>
      </w:r>
      <w:r w:rsidRPr="00706559">
        <w:rPr>
          <w:rFonts w:ascii="Times New Roman" w:hAnsi="Times New Roman" w:cs="Times New Roman"/>
          <w:i/>
        </w:rPr>
        <w:t>Business innovation, development, and advancement in the digital economy.</w:t>
      </w:r>
      <w:r w:rsidRPr="00F505AF">
        <w:rPr>
          <w:rFonts w:ascii="Times New Roman" w:hAnsi="Times New Roman" w:cs="Times New Roman"/>
        </w:rPr>
        <w:t xml:space="preserve"> Hershey, PA: </w:t>
      </w:r>
      <w:r w:rsidRPr="00E90E41">
        <w:rPr>
          <w:rFonts w:ascii="Times New Roman" w:hAnsi="Times New Roman" w:cs="Times New Roman"/>
          <w:i/>
        </w:rPr>
        <w:t>Business Science Reference</w:t>
      </w:r>
      <w:r>
        <w:rPr>
          <w:rFonts w:ascii="Times New Roman" w:hAnsi="Times New Roman" w:cs="Times New Roman"/>
        </w:rPr>
        <w:t xml:space="preserve"> (an imprint of IGI Global).</w:t>
      </w:r>
    </w:p>
    <w:p w14:paraId="76ECE7EE"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John Lewis &amp; Partners. (2019). </w:t>
      </w:r>
      <w:r w:rsidRPr="00265DD0">
        <w:rPr>
          <w:rFonts w:ascii="Times New Roman" w:hAnsi="Times New Roman" w:cs="Times New Roman"/>
          <w:i/>
        </w:rPr>
        <w:t>John Lewis &amp; Partners</w:t>
      </w:r>
      <w:r w:rsidRPr="00F505AF">
        <w:rPr>
          <w:rFonts w:ascii="Times New Roman" w:hAnsi="Times New Roman" w:cs="Times New Roman"/>
        </w:rPr>
        <w:t xml:space="preserve"> | Homeware, Fashion, Electricals &amp; More. [online] Available at: https://www.johnlewi</w:t>
      </w:r>
      <w:r>
        <w:rPr>
          <w:rFonts w:ascii="Times New Roman" w:hAnsi="Times New Roman" w:cs="Times New Roman"/>
        </w:rPr>
        <w:t>s.com/ [Accessed 15 Apr. 2019].</w:t>
      </w:r>
    </w:p>
    <w:p w14:paraId="798A8FBE"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Unilever global company website. (2019). </w:t>
      </w:r>
      <w:r w:rsidRPr="00265DD0">
        <w:rPr>
          <w:rFonts w:ascii="Times New Roman" w:hAnsi="Times New Roman" w:cs="Times New Roman"/>
          <w:i/>
        </w:rPr>
        <w:t>Unilever global company website</w:t>
      </w:r>
      <w:r w:rsidRPr="00F505AF">
        <w:rPr>
          <w:rFonts w:ascii="Times New Roman" w:hAnsi="Times New Roman" w:cs="Times New Roman"/>
        </w:rPr>
        <w:t xml:space="preserve"> | Unilever Global. [online] Available at: https://www.unileve</w:t>
      </w:r>
      <w:r>
        <w:rPr>
          <w:rFonts w:ascii="Times New Roman" w:hAnsi="Times New Roman" w:cs="Times New Roman"/>
        </w:rPr>
        <w:t>r.com/ [Accessed 15 Apr. 2019].</w:t>
      </w:r>
    </w:p>
    <w:p w14:paraId="53B956A5" w14:textId="77777777" w:rsidR="006E755C" w:rsidRPr="00F505AF" w:rsidRDefault="006E755C" w:rsidP="006E755C">
      <w:pPr>
        <w:spacing w:line="360" w:lineRule="auto"/>
        <w:jc w:val="both"/>
        <w:rPr>
          <w:rFonts w:ascii="Times New Roman" w:hAnsi="Times New Roman" w:cs="Times New Roman"/>
        </w:rPr>
      </w:pPr>
      <w:r w:rsidRPr="00265DD0">
        <w:rPr>
          <w:rFonts w:ascii="Times New Roman" w:hAnsi="Times New Roman" w:cs="Times New Roman"/>
          <w:i/>
        </w:rPr>
        <w:t>WORKPLACE TECHNOLOGIES AND OLDER WORKERS: OPPORTUNITIES AND CHALLENGES</w:t>
      </w:r>
      <w:r w:rsidRPr="00F505AF">
        <w:rPr>
          <w:rFonts w:ascii="Times New Roman" w:hAnsi="Times New Roman" w:cs="Times New Roman"/>
        </w:rPr>
        <w:t xml:space="preserve">. (2016). The Gerontologist, </w:t>
      </w:r>
      <w:bookmarkStart w:id="6" w:name="_GoBack"/>
      <w:bookmarkEnd w:id="6"/>
      <w:r w:rsidRPr="00F505AF">
        <w:rPr>
          <w:rFonts w:ascii="Times New Roman" w:hAnsi="Times New Roman" w:cs="Times New Roman"/>
        </w:rPr>
        <w:t>56(Sup</w:t>
      </w:r>
      <w:r>
        <w:rPr>
          <w:rFonts w:ascii="Times New Roman" w:hAnsi="Times New Roman" w:cs="Times New Roman"/>
        </w:rPr>
        <w:t>pl_3), pp.208-208.</w:t>
      </w:r>
    </w:p>
    <w:p w14:paraId="083DE411" w14:textId="77777777" w:rsidR="006E755C" w:rsidRPr="00F505AF" w:rsidRDefault="006E755C" w:rsidP="006E755C">
      <w:pPr>
        <w:spacing w:line="360" w:lineRule="auto"/>
        <w:jc w:val="both"/>
        <w:rPr>
          <w:rFonts w:ascii="Times New Roman" w:hAnsi="Times New Roman" w:cs="Times New Roman"/>
        </w:rPr>
      </w:pPr>
      <w:r w:rsidRPr="00F505AF">
        <w:rPr>
          <w:rFonts w:ascii="Times New Roman" w:hAnsi="Times New Roman" w:cs="Times New Roman"/>
        </w:rPr>
        <w:t xml:space="preserve">Zimmerman, J. (2017). </w:t>
      </w:r>
      <w:r w:rsidRPr="00265DD0">
        <w:rPr>
          <w:rFonts w:ascii="Times New Roman" w:hAnsi="Times New Roman" w:cs="Times New Roman"/>
          <w:i/>
        </w:rPr>
        <w:t>Social media marketing all-in-one for Dummies</w:t>
      </w:r>
      <w:r w:rsidRPr="00F505AF">
        <w:rPr>
          <w:rFonts w:ascii="Times New Roman" w:hAnsi="Times New Roman" w:cs="Times New Roman"/>
        </w:rPr>
        <w:t>. For Dummies.</w:t>
      </w:r>
    </w:p>
    <w:p w14:paraId="496317C6" w14:textId="77777777" w:rsidR="006E755C" w:rsidRDefault="006E755C" w:rsidP="006E755C"/>
    <w:sectPr w:rsidR="006E755C" w:rsidSect="001F5562">
      <w:headerReference w:type="even" r:id="rId14"/>
      <w:headerReference w:type="default" r:id="rId15"/>
      <w:footerReference w:type="even" r:id="rId16"/>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C2B7CE" w14:textId="77777777" w:rsidR="00E90E41" w:rsidRDefault="00E90E41" w:rsidP="00706559">
      <w:pPr>
        <w:spacing w:after="0" w:line="240" w:lineRule="auto"/>
      </w:pPr>
      <w:r>
        <w:separator/>
      </w:r>
    </w:p>
  </w:endnote>
  <w:endnote w:type="continuationSeparator" w:id="0">
    <w:p w14:paraId="61F5904F" w14:textId="77777777" w:rsidR="00E90E41" w:rsidRDefault="00E90E41" w:rsidP="00706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3DC919" w14:textId="77777777" w:rsidR="00E90E41" w:rsidRDefault="00E90E41" w:rsidP="003849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11BF7">
      <w:rPr>
        <w:rStyle w:val="PageNumber"/>
        <w:noProof/>
      </w:rPr>
      <w:t>12</w:t>
    </w:r>
    <w:r>
      <w:rPr>
        <w:rStyle w:val="PageNumber"/>
      </w:rPr>
      <w:fldChar w:fldCharType="end"/>
    </w:r>
  </w:p>
  <w:p w14:paraId="09588905" w14:textId="77777777" w:rsidR="00E90E41" w:rsidRDefault="00E90E41" w:rsidP="00384934">
    <w:pPr>
      <w:pStyle w:val="Footer"/>
      <w:ind w:right="360"/>
    </w:pPr>
    <w:r>
      <w:t>Sultana Bibi</w:t>
    </w:r>
    <w:r>
      <w:ptab w:relativeTo="margin" w:alignment="center" w:leader="none"/>
    </w:r>
    <w:r>
      <w:ptab w:relativeTo="margin" w:alignment="right" w:leader="none"/>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565FAD" w14:textId="77777777" w:rsidR="00E90E41" w:rsidRDefault="00E90E41" w:rsidP="003849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11BF7">
      <w:rPr>
        <w:rStyle w:val="PageNumber"/>
        <w:noProof/>
      </w:rPr>
      <w:t>1</w:t>
    </w:r>
    <w:r>
      <w:rPr>
        <w:rStyle w:val="PageNumber"/>
      </w:rPr>
      <w:fldChar w:fldCharType="end"/>
    </w:r>
  </w:p>
  <w:p w14:paraId="61A148A3" w14:textId="77777777" w:rsidR="00E90E41" w:rsidRDefault="00E90E41" w:rsidP="00384934">
    <w:pPr>
      <w:pStyle w:val="Footer"/>
      <w:ind w:right="360"/>
    </w:pPr>
    <w:r>
      <w:t>Sultana Bibi</w:t>
    </w:r>
    <w:r>
      <w:ptab w:relativeTo="margin" w:alignment="center" w:leader="none"/>
    </w:r>
    <w:r>
      <w:ptab w:relativeTo="margin" w:alignment="right" w:leader="none"/>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FF79E1" w14:textId="77777777" w:rsidR="00E90E41" w:rsidRDefault="00E90E41" w:rsidP="00706559">
      <w:pPr>
        <w:spacing w:after="0" w:line="240" w:lineRule="auto"/>
      </w:pPr>
      <w:r>
        <w:separator/>
      </w:r>
    </w:p>
  </w:footnote>
  <w:footnote w:type="continuationSeparator" w:id="0">
    <w:p w14:paraId="4FD0035E" w14:textId="77777777" w:rsidR="00E90E41" w:rsidRDefault="00E90E41" w:rsidP="0070655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95E369" w14:textId="77777777" w:rsidR="00E90E41" w:rsidRDefault="00E90E41">
    <w:pPr>
      <w:pStyle w:val="Header"/>
    </w:pPr>
    <w:r>
      <w:t>Sultana Bibi</w:t>
    </w:r>
    <w:r>
      <w:ptab w:relativeTo="margin" w:alignment="center" w:leader="none"/>
    </w:r>
    <w:r>
      <w:ptab w:relativeTo="margin" w:alignment="right" w:leader="none"/>
    </w:r>
  </w:p>
  <w:p w14:paraId="5C42062A" w14:textId="77777777" w:rsidR="00E90E41" w:rsidRDefault="00E90E4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4326AE" w14:textId="77777777" w:rsidR="00E90E41" w:rsidRDefault="00E90E41">
    <w:pPr>
      <w:pStyle w:val="Header"/>
    </w:pPr>
    <w:r>
      <w:t>Sultana Bibi</w:t>
    </w:r>
  </w:p>
  <w:p w14:paraId="152FDA39" w14:textId="77777777" w:rsidR="00E90E41" w:rsidRDefault="00E90E41">
    <w:pPr>
      <w:pStyle w:val="Header"/>
    </w:pPr>
    <w:r>
      <w:ptab w:relativeTo="margin" w:alignment="center" w:leader="none"/>
    </w:r>
    <w:r>
      <w:ptab w:relativeTo="margin" w:alignment="right" w:leader="none"/>
    </w:r>
  </w:p>
  <w:p w14:paraId="67D37DAB" w14:textId="77777777" w:rsidR="00E90E41" w:rsidRDefault="00E90E4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CD52C6"/>
    <w:multiLevelType w:val="multilevel"/>
    <w:tmpl w:val="62FE0BD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82D5E05"/>
    <w:multiLevelType w:val="hybridMultilevel"/>
    <w:tmpl w:val="F33AB0C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E753CA7"/>
    <w:multiLevelType w:val="hybridMultilevel"/>
    <w:tmpl w:val="F33AB0C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F8B2194"/>
    <w:multiLevelType w:val="hybridMultilevel"/>
    <w:tmpl w:val="BCE2B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evenAndOddHeaders/>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755C"/>
    <w:rsid w:val="00111BF7"/>
    <w:rsid w:val="0013222A"/>
    <w:rsid w:val="001E6A56"/>
    <w:rsid w:val="001F5562"/>
    <w:rsid w:val="00265DD0"/>
    <w:rsid w:val="00384934"/>
    <w:rsid w:val="00392271"/>
    <w:rsid w:val="00417F37"/>
    <w:rsid w:val="006E755C"/>
    <w:rsid w:val="00706559"/>
    <w:rsid w:val="0097448E"/>
    <w:rsid w:val="00C20294"/>
    <w:rsid w:val="00C227C9"/>
    <w:rsid w:val="00D51F38"/>
    <w:rsid w:val="00E90E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1D883F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755C"/>
    <w:pPr>
      <w:spacing w:after="160" w:line="259" w:lineRule="auto"/>
    </w:pPr>
    <w:rPr>
      <w:rFonts w:eastAsiaTheme="minorHAnsi"/>
      <w:sz w:val="22"/>
      <w:szCs w:val="22"/>
      <w:lang w:val="en-US"/>
    </w:rPr>
  </w:style>
  <w:style w:type="paragraph" w:styleId="Heading1">
    <w:name w:val="heading 1"/>
    <w:basedOn w:val="Normal"/>
    <w:next w:val="Normal"/>
    <w:link w:val="Heading1Char"/>
    <w:uiPriority w:val="9"/>
    <w:qFormat/>
    <w:rsid w:val="006E755C"/>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E755C"/>
    <w:pPr>
      <w:keepNext/>
      <w:keepLines/>
      <w:spacing w:before="40" w:after="0"/>
      <w:outlineLvl w:val="1"/>
    </w:pPr>
    <w:rPr>
      <w:rFonts w:asciiTheme="majorHAnsi" w:eastAsiaTheme="majorEastAsia" w:hAnsiTheme="majorHAnsi" w:cstheme="majorBidi"/>
      <w:b/>
      <w:color w:val="00B05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755C"/>
    <w:rPr>
      <w:rFonts w:asciiTheme="majorHAnsi" w:eastAsiaTheme="majorEastAsia" w:hAnsiTheme="majorHAnsi" w:cstheme="majorBidi"/>
      <w:b/>
      <w:color w:val="00B050"/>
      <w:sz w:val="32"/>
      <w:szCs w:val="26"/>
      <w:lang w:val="en-US"/>
    </w:rPr>
  </w:style>
  <w:style w:type="paragraph" w:styleId="ListParagraph">
    <w:name w:val="List Paragraph"/>
    <w:basedOn w:val="Normal"/>
    <w:uiPriority w:val="34"/>
    <w:qFormat/>
    <w:rsid w:val="006E755C"/>
    <w:pPr>
      <w:ind w:left="720"/>
      <w:contextualSpacing/>
    </w:pPr>
  </w:style>
  <w:style w:type="character" w:customStyle="1" w:styleId="Heading1Char">
    <w:name w:val="Heading 1 Char"/>
    <w:basedOn w:val="DefaultParagraphFont"/>
    <w:link w:val="Heading1"/>
    <w:uiPriority w:val="9"/>
    <w:rsid w:val="006E755C"/>
    <w:rPr>
      <w:rFonts w:asciiTheme="majorHAnsi" w:eastAsiaTheme="majorEastAsia" w:hAnsiTheme="majorHAnsi" w:cstheme="majorBidi"/>
      <w:b/>
      <w:bCs/>
      <w:color w:val="345A8A" w:themeColor="accent1" w:themeShade="B5"/>
      <w:sz w:val="32"/>
      <w:szCs w:val="32"/>
      <w:lang w:val="en-US"/>
    </w:rPr>
  </w:style>
  <w:style w:type="paragraph" w:styleId="TOCHeading">
    <w:name w:val="TOC Heading"/>
    <w:basedOn w:val="Heading1"/>
    <w:next w:val="Normal"/>
    <w:uiPriority w:val="39"/>
    <w:unhideWhenUsed/>
    <w:qFormat/>
    <w:rsid w:val="006E755C"/>
    <w:pPr>
      <w:spacing w:before="240"/>
      <w:outlineLvl w:val="9"/>
    </w:pPr>
    <w:rPr>
      <w:b w:val="0"/>
      <w:bCs w:val="0"/>
      <w:color w:val="365F91" w:themeColor="accent1" w:themeShade="BF"/>
    </w:rPr>
  </w:style>
  <w:style w:type="paragraph" w:styleId="TOC2">
    <w:name w:val="toc 2"/>
    <w:basedOn w:val="Normal"/>
    <w:next w:val="Normal"/>
    <w:autoRedefine/>
    <w:uiPriority w:val="39"/>
    <w:unhideWhenUsed/>
    <w:rsid w:val="006E755C"/>
    <w:pPr>
      <w:spacing w:after="100"/>
      <w:ind w:left="220"/>
    </w:pPr>
  </w:style>
  <w:style w:type="character" w:styleId="Hyperlink">
    <w:name w:val="Hyperlink"/>
    <w:basedOn w:val="DefaultParagraphFont"/>
    <w:uiPriority w:val="99"/>
    <w:unhideWhenUsed/>
    <w:rsid w:val="006E755C"/>
    <w:rPr>
      <w:color w:val="0000FF" w:themeColor="hyperlink"/>
      <w:u w:val="single"/>
    </w:rPr>
  </w:style>
  <w:style w:type="paragraph" w:styleId="BalloonText">
    <w:name w:val="Balloon Text"/>
    <w:basedOn w:val="Normal"/>
    <w:link w:val="BalloonTextChar"/>
    <w:uiPriority w:val="99"/>
    <w:semiHidden/>
    <w:unhideWhenUsed/>
    <w:rsid w:val="006E755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E755C"/>
    <w:rPr>
      <w:rFonts w:ascii="Lucida Grande" w:eastAsiaTheme="minorHAnsi" w:hAnsi="Lucida Grande" w:cs="Lucida Grande"/>
      <w:sz w:val="18"/>
      <w:szCs w:val="18"/>
      <w:lang w:val="en-US"/>
    </w:rPr>
  </w:style>
  <w:style w:type="paragraph" w:styleId="Header">
    <w:name w:val="header"/>
    <w:basedOn w:val="Normal"/>
    <w:link w:val="HeaderChar"/>
    <w:uiPriority w:val="99"/>
    <w:unhideWhenUsed/>
    <w:rsid w:val="00706559"/>
    <w:pPr>
      <w:tabs>
        <w:tab w:val="center" w:pos="4320"/>
        <w:tab w:val="right" w:pos="8640"/>
      </w:tabs>
      <w:spacing w:after="0" w:line="240" w:lineRule="auto"/>
    </w:pPr>
  </w:style>
  <w:style w:type="character" w:customStyle="1" w:styleId="HeaderChar">
    <w:name w:val="Header Char"/>
    <w:basedOn w:val="DefaultParagraphFont"/>
    <w:link w:val="Header"/>
    <w:uiPriority w:val="99"/>
    <w:rsid w:val="00706559"/>
    <w:rPr>
      <w:rFonts w:eastAsiaTheme="minorHAnsi"/>
      <w:sz w:val="22"/>
      <w:szCs w:val="22"/>
      <w:lang w:val="en-US"/>
    </w:rPr>
  </w:style>
  <w:style w:type="paragraph" w:styleId="Footer">
    <w:name w:val="footer"/>
    <w:basedOn w:val="Normal"/>
    <w:link w:val="FooterChar"/>
    <w:uiPriority w:val="99"/>
    <w:unhideWhenUsed/>
    <w:rsid w:val="00706559"/>
    <w:pPr>
      <w:tabs>
        <w:tab w:val="center" w:pos="4320"/>
        <w:tab w:val="right" w:pos="8640"/>
      </w:tabs>
      <w:spacing w:after="0" w:line="240" w:lineRule="auto"/>
    </w:pPr>
  </w:style>
  <w:style w:type="character" w:customStyle="1" w:styleId="FooterChar">
    <w:name w:val="Footer Char"/>
    <w:basedOn w:val="DefaultParagraphFont"/>
    <w:link w:val="Footer"/>
    <w:uiPriority w:val="99"/>
    <w:rsid w:val="00706559"/>
    <w:rPr>
      <w:rFonts w:eastAsiaTheme="minorHAnsi"/>
      <w:sz w:val="22"/>
      <w:szCs w:val="22"/>
      <w:lang w:val="en-US"/>
    </w:rPr>
  </w:style>
  <w:style w:type="character" w:styleId="PageNumber">
    <w:name w:val="page number"/>
    <w:basedOn w:val="DefaultParagraphFont"/>
    <w:uiPriority w:val="99"/>
    <w:semiHidden/>
    <w:unhideWhenUsed/>
    <w:rsid w:val="00C20294"/>
  </w:style>
  <w:style w:type="paragraph" w:styleId="FootnoteText">
    <w:name w:val="footnote text"/>
    <w:basedOn w:val="Normal"/>
    <w:link w:val="FootnoteTextChar"/>
    <w:uiPriority w:val="99"/>
    <w:unhideWhenUsed/>
    <w:rsid w:val="00C20294"/>
    <w:pPr>
      <w:spacing w:after="0" w:line="240" w:lineRule="auto"/>
    </w:pPr>
    <w:rPr>
      <w:sz w:val="24"/>
      <w:szCs w:val="24"/>
    </w:rPr>
  </w:style>
  <w:style w:type="character" w:customStyle="1" w:styleId="FootnoteTextChar">
    <w:name w:val="Footnote Text Char"/>
    <w:basedOn w:val="DefaultParagraphFont"/>
    <w:link w:val="FootnoteText"/>
    <w:uiPriority w:val="99"/>
    <w:rsid w:val="00C20294"/>
    <w:rPr>
      <w:rFonts w:eastAsiaTheme="minorHAnsi"/>
      <w:lang w:val="en-US"/>
    </w:rPr>
  </w:style>
  <w:style w:type="character" w:styleId="FootnoteReference">
    <w:name w:val="footnote reference"/>
    <w:basedOn w:val="DefaultParagraphFont"/>
    <w:uiPriority w:val="99"/>
    <w:unhideWhenUsed/>
    <w:rsid w:val="00C20294"/>
    <w:rPr>
      <w:vertAlign w:val="superscript"/>
    </w:rPr>
  </w:style>
  <w:style w:type="table" w:styleId="LightShading-Accent1">
    <w:name w:val="Light Shading Accent 1"/>
    <w:basedOn w:val="TableNormal"/>
    <w:uiPriority w:val="60"/>
    <w:rsid w:val="001F5562"/>
    <w:rPr>
      <w:color w:val="365F91" w:themeColor="accent1" w:themeShade="BF"/>
      <w:sz w:val="22"/>
      <w:szCs w:val="22"/>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755C"/>
    <w:pPr>
      <w:spacing w:after="160" w:line="259" w:lineRule="auto"/>
    </w:pPr>
    <w:rPr>
      <w:rFonts w:eastAsiaTheme="minorHAnsi"/>
      <w:sz w:val="22"/>
      <w:szCs w:val="22"/>
      <w:lang w:val="en-US"/>
    </w:rPr>
  </w:style>
  <w:style w:type="paragraph" w:styleId="Heading1">
    <w:name w:val="heading 1"/>
    <w:basedOn w:val="Normal"/>
    <w:next w:val="Normal"/>
    <w:link w:val="Heading1Char"/>
    <w:uiPriority w:val="9"/>
    <w:qFormat/>
    <w:rsid w:val="006E755C"/>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E755C"/>
    <w:pPr>
      <w:keepNext/>
      <w:keepLines/>
      <w:spacing w:before="40" w:after="0"/>
      <w:outlineLvl w:val="1"/>
    </w:pPr>
    <w:rPr>
      <w:rFonts w:asciiTheme="majorHAnsi" w:eastAsiaTheme="majorEastAsia" w:hAnsiTheme="majorHAnsi" w:cstheme="majorBidi"/>
      <w:b/>
      <w:color w:val="00B05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755C"/>
    <w:rPr>
      <w:rFonts w:asciiTheme="majorHAnsi" w:eastAsiaTheme="majorEastAsia" w:hAnsiTheme="majorHAnsi" w:cstheme="majorBidi"/>
      <w:b/>
      <w:color w:val="00B050"/>
      <w:sz w:val="32"/>
      <w:szCs w:val="26"/>
      <w:lang w:val="en-US"/>
    </w:rPr>
  </w:style>
  <w:style w:type="paragraph" w:styleId="ListParagraph">
    <w:name w:val="List Paragraph"/>
    <w:basedOn w:val="Normal"/>
    <w:uiPriority w:val="34"/>
    <w:qFormat/>
    <w:rsid w:val="006E755C"/>
    <w:pPr>
      <w:ind w:left="720"/>
      <w:contextualSpacing/>
    </w:pPr>
  </w:style>
  <w:style w:type="character" w:customStyle="1" w:styleId="Heading1Char">
    <w:name w:val="Heading 1 Char"/>
    <w:basedOn w:val="DefaultParagraphFont"/>
    <w:link w:val="Heading1"/>
    <w:uiPriority w:val="9"/>
    <w:rsid w:val="006E755C"/>
    <w:rPr>
      <w:rFonts w:asciiTheme="majorHAnsi" w:eastAsiaTheme="majorEastAsia" w:hAnsiTheme="majorHAnsi" w:cstheme="majorBidi"/>
      <w:b/>
      <w:bCs/>
      <w:color w:val="345A8A" w:themeColor="accent1" w:themeShade="B5"/>
      <w:sz w:val="32"/>
      <w:szCs w:val="32"/>
      <w:lang w:val="en-US"/>
    </w:rPr>
  </w:style>
  <w:style w:type="paragraph" w:styleId="TOCHeading">
    <w:name w:val="TOC Heading"/>
    <w:basedOn w:val="Heading1"/>
    <w:next w:val="Normal"/>
    <w:uiPriority w:val="39"/>
    <w:unhideWhenUsed/>
    <w:qFormat/>
    <w:rsid w:val="006E755C"/>
    <w:pPr>
      <w:spacing w:before="240"/>
      <w:outlineLvl w:val="9"/>
    </w:pPr>
    <w:rPr>
      <w:b w:val="0"/>
      <w:bCs w:val="0"/>
      <w:color w:val="365F91" w:themeColor="accent1" w:themeShade="BF"/>
    </w:rPr>
  </w:style>
  <w:style w:type="paragraph" w:styleId="TOC2">
    <w:name w:val="toc 2"/>
    <w:basedOn w:val="Normal"/>
    <w:next w:val="Normal"/>
    <w:autoRedefine/>
    <w:uiPriority w:val="39"/>
    <w:unhideWhenUsed/>
    <w:rsid w:val="006E755C"/>
    <w:pPr>
      <w:spacing w:after="100"/>
      <w:ind w:left="220"/>
    </w:pPr>
  </w:style>
  <w:style w:type="character" w:styleId="Hyperlink">
    <w:name w:val="Hyperlink"/>
    <w:basedOn w:val="DefaultParagraphFont"/>
    <w:uiPriority w:val="99"/>
    <w:unhideWhenUsed/>
    <w:rsid w:val="006E755C"/>
    <w:rPr>
      <w:color w:val="0000FF" w:themeColor="hyperlink"/>
      <w:u w:val="single"/>
    </w:rPr>
  </w:style>
  <w:style w:type="paragraph" w:styleId="BalloonText">
    <w:name w:val="Balloon Text"/>
    <w:basedOn w:val="Normal"/>
    <w:link w:val="BalloonTextChar"/>
    <w:uiPriority w:val="99"/>
    <w:semiHidden/>
    <w:unhideWhenUsed/>
    <w:rsid w:val="006E755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E755C"/>
    <w:rPr>
      <w:rFonts w:ascii="Lucida Grande" w:eastAsiaTheme="minorHAnsi" w:hAnsi="Lucida Grande" w:cs="Lucida Grande"/>
      <w:sz w:val="18"/>
      <w:szCs w:val="18"/>
      <w:lang w:val="en-US"/>
    </w:rPr>
  </w:style>
  <w:style w:type="paragraph" w:styleId="Header">
    <w:name w:val="header"/>
    <w:basedOn w:val="Normal"/>
    <w:link w:val="HeaderChar"/>
    <w:uiPriority w:val="99"/>
    <w:unhideWhenUsed/>
    <w:rsid w:val="00706559"/>
    <w:pPr>
      <w:tabs>
        <w:tab w:val="center" w:pos="4320"/>
        <w:tab w:val="right" w:pos="8640"/>
      </w:tabs>
      <w:spacing w:after="0" w:line="240" w:lineRule="auto"/>
    </w:pPr>
  </w:style>
  <w:style w:type="character" w:customStyle="1" w:styleId="HeaderChar">
    <w:name w:val="Header Char"/>
    <w:basedOn w:val="DefaultParagraphFont"/>
    <w:link w:val="Header"/>
    <w:uiPriority w:val="99"/>
    <w:rsid w:val="00706559"/>
    <w:rPr>
      <w:rFonts w:eastAsiaTheme="minorHAnsi"/>
      <w:sz w:val="22"/>
      <w:szCs w:val="22"/>
      <w:lang w:val="en-US"/>
    </w:rPr>
  </w:style>
  <w:style w:type="paragraph" w:styleId="Footer">
    <w:name w:val="footer"/>
    <w:basedOn w:val="Normal"/>
    <w:link w:val="FooterChar"/>
    <w:uiPriority w:val="99"/>
    <w:unhideWhenUsed/>
    <w:rsid w:val="00706559"/>
    <w:pPr>
      <w:tabs>
        <w:tab w:val="center" w:pos="4320"/>
        <w:tab w:val="right" w:pos="8640"/>
      </w:tabs>
      <w:spacing w:after="0" w:line="240" w:lineRule="auto"/>
    </w:pPr>
  </w:style>
  <w:style w:type="character" w:customStyle="1" w:styleId="FooterChar">
    <w:name w:val="Footer Char"/>
    <w:basedOn w:val="DefaultParagraphFont"/>
    <w:link w:val="Footer"/>
    <w:uiPriority w:val="99"/>
    <w:rsid w:val="00706559"/>
    <w:rPr>
      <w:rFonts w:eastAsiaTheme="minorHAnsi"/>
      <w:sz w:val="22"/>
      <w:szCs w:val="22"/>
      <w:lang w:val="en-US"/>
    </w:rPr>
  </w:style>
  <w:style w:type="character" w:styleId="PageNumber">
    <w:name w:val="page number"/>
    <w:basedOn w:val="DefaultParagraphFont"/>
    <w:uiPriority w:val="99"/>
    <w:semiHidden/>
    <w:unhideWhenUsed/>
    <w:rsid w:val="00C20294"/>
  </w:style>
  <w:style w:type="paragraph" w:styleId="FootnoteText">
    <w:name w:val="footnote text"/>
    <w:basedOn w:val="Normal"/>
    <w:link w:val="FootnoteTextChar"/>
    <w:uiPriority w:val="99"/>
    <w:unhideWhenUsed/>
    <w:rsid w:val="00C20294"/>
    <w:pPr>
      <w:spacing w:after="0" w:line="240" w:lineRule="auto"/>
    </w:pPr>
    <w:rPr>
      <w:sz w:val="24"/>
      <w:szCs w:val="24"/>
    </w:rPr>
  </w:style>
  <w:style w:type="character" w:customStyle="1" w:styleId="FootnoteTextChar">
    <w:name w:val="Footnote Text Char"/>
    <w:basedOn w:val="DefaultParagraphFont"/>
    <w:link w:val="FootnoteText"/>
    <w:uiPriority w:val="99"/>
    <w:rsid w:val="00C20294"/>
    <w:rPr>
      <w:rFonts w:eastAsiaTheme="minorHAnsi"/>
      <w:lang w:val="en-US"/>
    </w:rPr>
  </w:style>
  <w:style w:type="character" w:styleId="FootnoteReference">
    <w:name w:val="footnote reference"/>
    <w:basedOn w:val="DefaultParagraphFont"/>
    <w:uiPriority w:val="99"/>
    <w:unhideWhenUsed/>
    <w:rsid w:val="00C20294"/>
    <w:rPr>
      <w:vertAlign w:val="superscript"/>
    </w:rPr>
  </w:style>
  <w:style w:type="table" w:styleId="LightShading-Accent1">
    <w:name w:val="Light Shading Accent 1"/>
    <w:basedOn w:val="TableNormal"/>
    <w:uiPriority w:val="60"/>
    <w:rsid w:val="001F5562"/>
    <w:rPr>
      <w:color w:val="365F91" w:themeColor="accent1" w:themeShade="BF"/>
      <w:sz w:val="22"/>
      <w:szCs w:val="22"/>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0467592">
      <w:bodyDiv w:val="1"/>
      <w:marLeft w:val="0"/>
      <w:marRight w:val="0"/>
      <w:marTop w:val="0"/>
      <w:marBottom w:val="0"/>
      <w:divBdr>
        <w:top w:val="none" w:sz="0" w:space="0" w:color="auto"/>
        <w:left w:val="none" w:sz="0" w:space="0" w:color="auto"/>
        <w:bottom w:val="none" w:sz="0" w:space="0" w:color="auto"/>
        <w:right w:val="none" w:sz="0" w:space="0" w:color="auto"/>
      </w:divBdr>
      <w:divsChild>
        <w:div w:id="925190417">
          <w:marLeft w:val="0"/>
          <w:marRight w:val="0"/>
          <w:marTop w:val="0"/>
          <w:marBottom w:val="225"/>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m.facebook.com/sultana.bibi.9277?_rdr" TargetMode="External"/><Relationship Id="rId12" Type="http://schemas.openxmlformats.org/officeDocument/2006/relationships/image" Target="media/image3.jpeg"/><Relationship Id="rId13" Type="http://schemas.openxmlformats.org/officeDocument/2006/relationships/hyperlink" Target="https://m.facebook.com/Pimlico-Mini-Cab-Services-2027010954093906/?ref=bookmarks" TargetMode="External"/><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988A75-3029-F441-B38B-653440048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13</Pages>
  <Words>2179</Words>
  <Characters>12423</Characters>
  <Application>Microsoft Macintosh Word</Application>
  <DocSecurity>0</DocSecurity>
  <Lines>103</Lines>
  <Paragraphs>29</Paragraphs>
  <ScaleCrop>false</ScaleCrop>
  <Company/>
  <LinksUpToDate>false</LinksUpToDate>
  <CharactersWithSpaces>14573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Goljar Hussain</dc:creator>
  <cp:keywords/>
  <dc:description/>
  <cp:lastModifiedBy>Goljar Hussain</cp:lastModifiedBy>
  <cp:revision>3</cp:revision>
  <dcterms:created xsi:type="dcterms:W3CDTF">2019-04-28T13:38:00Z</dcterms:created>
  <dcterms:modified xsi:type="dcterms:W3CDTF">2019-04-28T16:16:00Z</dcterms:modified>
</cp:coreProperties>
</file>