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DCC44C7" w:rsidP="02C62220" w:rsidRDefault="4DCC44C7" w14:paraId="656399D3" w14:textId="49713391">
      <w:pPr>
        <w:spacing w:before="0" w:beforeAutospacing="off" w:after="0" w:afterAutospacing="off" w:line="360" w:lineRule="auto"/>
      </w:pPr>
      <w:r w:rsidRPr="02C62220" w:rsidR="4DCC44C7">
        <w:rPr>
          <w:rFonts w:ascii="Arial" w:hAnsi="Arial" w:eastAsia="Arial" w:cs="Arial"/>
          <w:noProof w:val="0"/>
          <w:sz w:val="22"/>
          <w:szCs w:val="22"/>
          <w:lang w:val="en-US"/>
        </w:rPr>
        <w:t>Gallwch ychwanegu’ch targedau o’ch aseiniad diwethaf (Ond yn berthnasol os yr ydych wedi cwblhau aseiniad) / Please add your targets from the previous assignment (Only relevant if you have completed an assignment)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2C62220" w:rsidTr="02C62220" w14:paraId="3A19D78B">
        <w:trPr>
          <w:trHeight w:val="300"/>
        </w:trPr>
        <w:tc>
          <w:tcPr>
            <w:tcW w:w="172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42538B10" w14:textId="604D336C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572403A9" w14:textId="64F027E8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>Targed/target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57F88CD4" w14:textId="4F01E09B">
            <w:pPr>
              <w:spacing w:before="0" w:beforeAutospacing="off" w:after="0" w:afterAutospacing="off"/>
            </w:pPr>
            <w:r w:rsidRPr="02C62220" w:rsidR="02C62220">
              <w:rPr>
                <w:rFonts w:ascii="Arial" w:hAnsi="Arial" w:eastAsia="Arial" w:cs="Arial"/>
                <w:color w:val="222222"/>
                <w:sz w:val="22"/>
                <w:szCs w:val="22"/>
                <w:lang w:val="en-US"/>
              </w:rPr>
              <w:t>Yr hyn yr wyf wedi'i wneud yn yr aseiniad hwn</w:t>
            </w:r>
          </w:p>
          <w:p w:rsidR="02C62220" w:rsidP="02C62220" w:rsidRDefault="02C62220" w14:paraId="2C756859" w14:textId="32F8DAD8">
            <w:pPr>
              <w:spacing w:before="0" w:beforeAutospacing="off" w:after="0" w:afterAutospacing="off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  <w:lang w:val="en-US"/>
              </w:rPr>
              <w:t>What I have done in this assignment...</w:t>
            </w:r>
          </w:p>
          <w:p w:rsidR="02C62220" w:rsidP="02C62220" w:rsidRDefault="02C62220" w14:paraId="6E4FC2FB" w14:textId="483B2D6E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02C62220" w:rsidTr="02C62220" w14:paraId="0F4A9AF9">
        <w:trPr>
          <w:trHeight w:val="300"/>
        </w:trPr>
        <w:tc>
          <w:tcPr>
            <w:tcW w:w="172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6BAC4BA0" w14:textId="2A44FB73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>Targed/Target 1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70F5BC92" w14:textId="35197D19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2C62220" w:rsidR="44348752">
              <w:rPr>
                <w:rFonts w:ascii="Arial" w:hAnsi="Arial" w:eastAsia="Arial" w:cs="Arial"/>
                <w:sz w:val="22"/>
                <w:szCs w:val="22"/>
              </w:rPr>
              <w:t xml:space="preserve">Read more </w:t>
            </w:r>
            <w:r w:rsidRPr="02C62220" w:rsidR="44348752">
              <w:rPr>
                <w:rFonts w:ascii="Arial" w:hAnsi="Arial" w:eastAsia="Arial" w:cs="Arial"/>
                <w:sz w:val="22"/>
                <w:szCs w:val="22"/>
              </w:rPr>
              <w:t xml:space="preserve">wisely 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75D6E7D4" w14:textId="561B9726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02C62220" w:rsidTr="02C62220" w14:paraId="7B5BB59C">
        <w:trPr>
          <w:trHeight w:val="300"/>
        </w:trPr>
        <w:tc>
          <w:tcPr>
            <w:tcW w:w="172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6406E89B" w14:textId="56AA4483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>Targed/Target 2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017DD914" w14:textId="077E7E29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2C62220" w:rsidR="0D3C434C">
              <w:rPr>
                <w:rFonts w:ascii="Arial" w:hAnsi="Arial" w:eastAsia="Arial" w:cs="Arial"/>
                <w:sz w:val="22"/>
                <w:szCs w:val="22"/>
              </w:rPr>
              <w:t xml:space="preserve">Add your own critical comments to the lit debate 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3AFC0085" w14:textId="527713BE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02C62220" w:rsidTr="02C62220" w14:paraId="5B203A5E">
        <w:trPr>
          <w:trHeight w:val="300"/>
        </w:trPr>
        <w:tc>
          <w:tcPr>
            <w:tcW w:w="172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1BF127C5" w14:textId="14ABABCA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>Targed/Target 3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7D710124" w14:textId="0E4FBF5A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2C62220" w:rsidR="10C79F01">
              <w:rPr>
                <w:rFonts w:ascii="Arial" w:hAnsi="Arial" w:eastAsia="Arial" w:cs="Arial"/>
                <w:sz w:val="22"/>
                <w:szCs w:val="22"/>
              </w:rPr>
              <w:t>Proofread</w:t>
            </w:r>
            <w:r w:rsidRPr="02C62220" w:rsidR="10C79F01">
              <w:rPr>
                <w:rFonts w:ascii="Arial" w:hAnsi="Arial" w:eastAsia="Arial" w:cs="Arial"/>
                <w:sz w:val="22"/>
                <w:szCs w:val="22"/>
              </w:rPr>
              <w:t xml:space="preserve"> to </w:t>
            </w:r>
            <w:r w:rsidRPr="02C62220" w:rsidR="10C79F01">
              <w:rPr>
                <w:rFonts w:ascii="Arial" w:hAnsi="Arial" w:eastAsia="Arial" w:cs="Arial"/>
                <w:sz w:val="22"/>
                <w:szCs w:val="22"/>
              </w:rPr>
              <w:t>eliminate</w:t>
            </w:r>
            <w:r w:rsidRPr="02C62220" w:rsidR="10C79F01">
              <w:rPr>
                <w:rFonts w:ascii="Arial" w:hAnsi="Arial" w:eastAsia="Arial" w:cs="Arial"/>
                <w:sz w:val="22"/>
                <w:szCs w:val="22"/>
              </w:rPr>
              <w:t xml:space="preserve"> careless errors</w:t>
            </w:r>
          </w:p>
        </w:tc>
        <w:tc>
          <w:tcPr>
            <w:tcW w:w="364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2C62220" w:rsidP="02C62220" w:rsidRDefault="02C62220" w14:paraId="7ADE5B23" w14:textId="60CA83D3">
            <w:pPr>
              <w:spacing w:before="0" w:beforeAutospacing="off" w:after="0" w:afterAutospacing="off" w:line="360" w:lineRule="auto"/>
            </w:pPr>
            <w:r w:rsidRPr="02C62220" w:rsidR="02C6222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</w:tbl>
    <w:p w:rsidR="4DCC44C7" w:rsidP="02C62220" w:rsidRDefault="4DCC44C7" w14:paraId="369FBB70" w14:textId="182719AB">
      <w:pPr>
        <w:spacing w:before="0" w:beforeAutospacing="off" w:after="0" w:afterAutospacing="off" w:line="360" w:lineRule="auto"/>
      </w:pPr>
      <w:r w:rsidRPr="02C62220" w:rsidR="4DCC44C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02C62220" w:rsidP="02C62220" w:rsidRDefault="02C62220" w14:paraId="4FEBB19D" w14:textId="3FB28E50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7E6281E" w:rsidRDefault="47E6281E" w14:paraId="7979434A" w14:textId="038609FE">
      <w:r w:rsidRPr="02C62220" w:rsidR="47E6281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  <w:r w:rsidRPr="02C62220" w:rsidR="47E628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2C62220" w:rsidP="02C62220" w:rsidRDefault="02C62220" w14:paraId="7E11863F" w14:textId="64B52CD3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67A5EBCB" w14:textId="73B6C986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7141AE02" w14:textId="7AE4276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4AA0F07A" w14:textId="417A414D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587082D9" w14:textId="64CCC2EF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383D8BEA" w14:textId="2BA911E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4F50DBAA" w14:textId="572F68FE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0A18AB6B" w14:textId="70F4A1AB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169F7186" w14:textId="76D50896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69D99BB5" w14:textId="2EEDE586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02C62220" w:rsidP="02C62220" w:rsidRDefault="02C62220" w14:paraId="4EF89D72" w14:textId="60297BA6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</w:p>
    <w:p w:rsidR="71407952" w:rsidP="02C62220" w:rsidRDefault="71407952" w14:paraId="5FCD50DA" w14:textId="7B7049D9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7140795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For part B of the assignment, I will be looking at a Critical Evaluation of the Dev</w:t>
      </w:r>
      <w:r w:rsidRPr="02C62220" w:rsidR="5058537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e</w:t>
      </w:r>
      <w:r w:rsidRPr="02C62220" w:rsidR="7140795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lopment of a target set in a school development plan. </w:t>
      </w:r>
      <w:r w:rsidRPr="02C62220" w:rsidR="45B0EF4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In line with (BERA, 2024), when mentioning this school, I will </w:t>
      </w:r>
      <w:r w:rsidRPr="02C62220" w:rsidR="45B0EF4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state</w:t>
      </w:r>
      <w:r w:rsidRPr="02C62220" w:rsidR="45B0EF4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it as School A. </w:t>
      </w:r>
      <w:r w:rsidRPr="02C62220" w:rsidR="4EAC96E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target </w:t>
      </w:r>
      <w:r w:rsidRPr="02C62220" w:rsidR="4EAC96E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stated</w:t>
      </w:r>
      <w:r w:rsidRPr="02C62220" w:rsidR="4EAC96E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by School A that will be the focus of this assignment will be the development in feedback through pupil voice. </w:t>
      </w:r>
      <w:r w:rsidRPr="02C62220" w:rsidR="51A80AE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</w:t>
      </w:r>
      <w:r w:rsidRPr="02C62220" w:rsidR="4E7CC1B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pupil's</w:t>
      </w:r>
      <w:r w:rsidRPr="02C62220" w:rsidR="51A80AE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voice is an extremely important aspect of the learning process of learners throughout secondary school.</w:t>
      </w:r>
      <w:r w:rsidRPr="02C62220" w:rsidR="51A80AE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4EAC96E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733FD0D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The voice of learners is seen to enhance engagement and</w:t>
      </w:r>
      <w:r w:rsidRPr="02C62220" w:rsidR="5F670ACE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the</w:t>
      </w:r>
      <w:r w:rsidRPr="02C62220" w:rsidR="733FD0D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overall enjoyment of lessons. </w:t>
      </w:r>
      <w:r w:rsidRPr="02C62220" w:rsidR="1B65E0A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By School A adopting the approach of pupil voice, it encourages learners to share their ideas and thoughts, along with bei</w:t>
      </w:r>
      <w:r w:rsidRPr="02C62220" w:rsidR="0B223DA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ng responsible in providing feedback which allows School A to become more inclusive,</w:t>
      </w:r>
      <w:r w:rsidRPr="02C62220" w:rsidR="28D4C1B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motivate their learners and ensure learners take their own responsibility in their learning. </w:t>
      </w:r>
      <w:r w:rsidRPr="02C62220" w:rsidR="6C6242C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This is in line with </w:t>
      </w:r>
      <w:r w:rsidRPr="02C62220" w:rsidR="76108DA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Curriculum for Wales</w:t>
      </w:r>
      <w:r w:rsidRPr="02C62220" w:rsidR="7FED735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’ National Mission to have “high standards and aspirations for all” (</w:t>
      </w:r>
      <w:r w:rsidRPr="02C62220" w:rsidR="61A2FD8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Welsh Government, 2023). </w:t>
      </w:r>
    </w:p>
    <w:p w:rsidR="44F29654" w:rsidP="02C62220" w:rsidRDefault="44F29654" w14:paraId="25057424" w14:textId="2E47B41A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44F2965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development of pupil voice is significant </w:t>
      </w:r>
      <w:r w:rsidRPr="02C62220" w:rsidR="67AB7CA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in the school’s context as it </w:t>
      </w:r>
      <w:r w:rsidRPr="02C62220" w:rsidR="67AB7CA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provides the opportunity for learners</w:t>
      </w:r>
      <w:r w:rsidRPr="02C62220" w:rsidR="67AB7CA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to be involved in how th</w:t>
      </w:r>
      <w:r w:rsidRPr="02C62220" w:rsidR="524B71E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eir education is completed. This approach aligns with School A’s broader focus of developing an education system through studen</w:t>
      </w:r>
      <w:r w:rsidRPr="02C62220" w:rsidR="7A76479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t-led learning, the improvement of teaching techniques and strategies and overall engagement. </w:t>
      </w:r>
      <w:r w:rsidRPr="02C62220" w:rsidR="7844143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 </w:t>
      </w:r>
      <w:bookmarkStart w:name="_Int_QMT79Sqo" w:id="2104369139"/>
      <w:r w:rsidRPr="02C62220" w:rsidR="7844143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 is located in</w:t>
      </w:r>
      <w:bookmarkEnd w:id="2104369139"/>
      <w:r w:rsidRPr="02C62220" w:rsidR="7844143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66F1B5A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an urban area which welcomes both affluent and deprived learners.</w:t>
      </w:r>
      <w:r w:rsidRPr="02C62220" w:rsidR="66F1B5A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0F0A3B6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By</w:t>
      </w:r>
      <w:r w:rsidRPr="02C62220" w:rsidR="3ACA79F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acknowledging the </w:t>
      </w:r>
      <w:r w:rsidRPr="02C62220" w:rsidR="25B32B9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area and </w:t>
      </w:r>
      <w:r w:rsidRPr="02C62220" w:rsidR="3ACA79F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learners who attend the school, </w:t>
      </w:r>
      <w:r w:rsidRPr="02C62220" w:rsidR="43F07C7C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 A can deal with the challenges it may face such as student engagement and </w:t>
      </w:r>
      <w:r w:rsidRPr="02C62220" w:rsidR="33DB172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student </w:t>
      </w:r>
      <w:r w:rsidRPr="02C62220" w:rsidR="43F07C7C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support. </w:t>
      </w:r>
      <w:r w:rsidRPr="02C62220" w:rsidR="2CE8A49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Through the adoption of pupil voice, it allows better communication between learners and teachers on the education experience offered. </w:t>
      </w:r>
    </w:p>
    <w:p w:rsidR="584F83D5" w:rsidP="02C62220" w:rsidRDefault="584F83D5" w14:paraId="2604691C" w14:textId="4F80036D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584F83D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structure of this assignment </w:t>
      </w:r>
      <w:r w:rsidRPr="02C62220" w:rsidR="12DBE9E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will begin with a literature review exploring the target of feedback through pupil voice</w:t>
      </w:r>
      <w:r w:rsidRPr="02C62220" w:rsidR="1CDE723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.</w:t>
      </w:r>
      <w:r w:rsidRPr="02C62220" w:rsidR="1CDE723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The</w:t>
      </w:r>
      <w:r w:rsidRPr="02C62220" w:rsidR="114CE98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focus</w:t>
      </w:r>
      <w:r w:rsidRPr="02C62220" w:rsidR="1CDE723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will </w:t>
      </w:r>
      <w:r w:rsidRPr="02C62220" w:rsidR="18E7DE4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then </w:t>
      </w:r>
      <w:r w:rsidRPr="02C62220" w:rsidR="1CDE723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be placed on </w:t>
      </w:r>
      <w:r w:rsidRPr="02C62220" w:rsidR="231C678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actions taken to develop the target </w:t>
      </w:r>
      <w:r w:rsidRPr="02C62220" w:rsidR="3D23B15E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along with a critical analysis of the imp</w:t>
      </w:r>
      <w:r w:rsidRPr="02C62220" w:rsidR="510E4EF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act of the development of the target. Finally, the development target will be </w:t>
      </w:r>
      <w:r w:rsidRPr="02C62220" w:rsidR="54DF380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reflected and evaluated with recommendations </w:t>
      </w:r>
      <w:r w:rsidRPr="02C62220" w:rsidR="54DF380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stated</w:t>
      </w:r>
      <w:r w:rsidRPr="02C62220" w:rsidR="54DF380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for improvement. </w:t>
      </w:r>
    </w:p>
    <w:p w:rsidR="71822600" w:rsidP="02C62220" w:rsidRDefault="71822600" w14:paraId="4DBE4E8B" w14:textId="644F7DF3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7182260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 Development Plans </w:t>
      </w:r>
      <w:r w:rsidRPr="02C62220" w:rsidR="74DDCE4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are a process that </w:t>
      </w:r>
      <w:r w:rsidRPr="02C62220" w:rsidR="7F54732E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provides</w:t>
      </w:r>
      <w:r w:rsidRPr="02C62220" w:rsidR="74DDCE4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strategic </w:t>
      </w:r>
      <w:r w:rsidRPr="02C62220" w:rsidR="7ED4FC4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ways</w:t>
      </w:r>
      <w:r w:rsidRPr="02C62220" w:rsidR="74DDCE4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to improve the school over </w:t>
      </w:r>
      <w:r w:rsidRPr="02C62220" w:rsidR="6684B30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 period</w:t>
      </w:r>
      <w:r w:rsidRPr="02C62220" w:rsidR="6B36858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. </w:t>
      </w:r>
      <w:r w:rsidRPr="02C62220" w:rsidR="6B36858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Regarding</w:t>
      </w:r>
      <w:r w:rsidRPr="02C62220" w:rsidR="6B36858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School A, its development plan is over a process of three years. Ove</w:t>
      </w:r>
      <w:r w:rsidRPr="02C62220" w:rsidR="618BE12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r these three years School A aims to adapt the changes to help improve the educational outcomes for learners</w:t>
      </w:r>
      <w:r w:rsidRPr="02C62220" w:rsidR="1DB9EE0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. </w:t>
      </w:r>
      <w:r w:rsidRPr="02C62220" w:rsidR="6145EB7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As </w:t>
      </w:r>
      <w:r w:rsidRPr="02C62220" w:rsidR="6145EB7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stated</w:t>
      </w:r>
      <w:r w:rsidRPr="02C62220" w:rsidR="6145EB7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by the Welsh Government, </w:t>
      </w:r>
      <w:r w:rsidRPr="02C62220" w:rsidR="51E9FFF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School Development Plan is an ongoing implementation </w:t>
      </w:r>
      <w:r w:rsidRPr="02C62220" w:rsidR="7C955EF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that needs </w:t>
      </w:r>
      <w:r w:rsidRPr="02C62220" w:rsidR="334B245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monitoring,</w:t>
      </w:r>
      <w:r w:rsidRPr="02C62220" w:rsidR="7C955EF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and t</w:t>
      </w:r>
      <w:r w:rsidRPr="02C62220" w:rsidR="3B3C415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he </w:t>
      </w:r>
      <w:r w:rsidRPr="02C62220" w:rsidR="3B3C415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appropriate goals</w:t>
      </w:r>
      <w:r w:rsidRPr="02C62220" w:rsidR="3B3C415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need to be set to achieve the best outcome</w:t>
      </w:r>
      <w:r w:rsidRPr="02C62220" w:rsidR="2570C42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(Welsh Government, 2017). </w:t>
      </w:r>
      <w:r w:rsidRPr="02C62220" w:rsidR="5543C27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development of pupil voice is key when setting the </w:t>
      </w:r>
      <w:r w:rsidRPr="02C62220" w:rsidR="1679B6D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targets </w:t>
      </w:r>
      <w:r w:rsidRPr="02C62220" w:rsidR="5543C27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of the development plan </w:t>
      </w:r>
      <w:r w:rsidRPr="02C62220" w:rsidR="5713DDC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so that these targets are suited to learning experiences and </w:t>
      </w:r>
      <w:r w:rsidRPr="02C62220" w:rsidR="4A3EDC6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needs. </w:t>
      </w:r>
      <w:r w:rsidRPr="02C62220" w:rsidR="4A3EDC6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Furthermore, the Welsh Government </w:t>
      </w:r>
      <w:r w:rsidRPr="02C62220" w:rsidR="7DACE72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encourages</w:t>
      </w:r>
      <w:r w:rsidRPr="02C62220" w:rsidR="4A3EDC6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schools to adopt a student-</w:t>
      </w:r>
      <w:r w:rsidRPr="02C62220" w:rsidR="615A972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centered</w:t>
      </w:r>
      <w:r w:rsidRPr="02C62220" w:rsidR="4A3EDC6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approach</w:t>
      </w:r>
      <w:r w:rsidRPr="02C62220" w:rsidR="497E668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which can be seen through School A including pupil voice as one of the improvement strategies.</w:t>
      </w:r>
      <w:r w:rsidRPr="02C62220" w:rsidR="497E668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78FE254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In line with Estyn, </w:t>
      </w:r>
      <w:r w:rsidRPr="02C62220" w:rsidR="015A739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“pupils are more engaged in their learning and have taken direct responsibility for the development of their skills” (Estyn, 2018). </w:t>
      </w:r>
    </w:p>
    <w:p w:rsidR="1266816A" w:rsidP="02C62220" w:rsidRDefault="1266816A" w14:paraId="0B678B50" w14:textId="53C96B4C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1266816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Focusing on the strategic target of implementing pupil voice within School A, there are many challenges that the school may face</w:t>
      </w:r>
      <w:r w:rsidRPr="02C62220" w:rsidR="1C87700C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when aiming to foster student engagement. </w:t>
      </w:r>
      <w:r w:rsidRPr="02C62220" w:rsidR="5F2D688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One of the main challenges of implementing pupil voice </w:t>
      </w:r>
      <w:r w:rsidRPr="02C62220" w:rsidR="1A49079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is overcoming barriers of student participation. The barriers could include </w:t>
      </w:r>
      <w:r w:rsidRPr="02C62220" w:rsidR="3FF74ECE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learners' opinions not being valued and therefore creating a negative view on involving themselves in pupil voice. </w:t>
      </w:r>
      <w:r w:rsidRPr="02C62220" w:rsidR="515E6DAC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Fielding states in his article that </w:t>
      </w:r>
      <w:r w:rsidRPr="02C62220" w:rsidR="05FBF54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for active pupil voice to become part of the development in </w:t>
      </w:r>
      <w:r w:rsidRPr="02C62220" w:rsidR="3499ED9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 curriculums, there must be a shift in the power structures of schools so that learners feel as though their voice is heard (Fielding, 2004). </w:t>
      </w:r>
      <w:r w:rsidRPr="02C62220" w:rsidR="24BFCAC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This</w:t>
      </w:r>
      <w:r w:rsidRPr="02C62220" w:rsidR="0D75557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leads </w:t>
      </w:r>
      <w:r w:rsidRPr="02C62220" w:rsidR="724521D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to</w:t>
      </w:r>
      <w:r w:rsidRPr="02C62220" w:rsidR="0D75557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disengagement from learners as they may feel that their feedback is worthless and diminishes their willing</w:t>
      </w:r>
      <w:r w:rsidRPr="02C62220" w:rsidR="2C3F395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ness to take part in pupil voice in the future. </w:t>
      </w:r>
      <w:r w:rsidRPr="02C62220" w:rsidR="3E289DF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Adding to this, </w:t>
      </w:r>
      <w:r w:rsidRPr="02C62220" w:rsidR="54DEEF5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schools have a diverse range of needs </w:t>
      </w:r>
      <w:r w:rsidRPr="02C62220" w:rsidR="66D24EE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which involve different opinions, views, </w:t>
      </w:r>
      <w:r w:rsidRPr="02C62220" w:rsidR="66D24EE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backgrounds</w:t>
      </w:r>
      <w:r w:rsidRPr="02C62220" w:rsidR="66D24EE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and experiences. </w:t>
      </w:r>
      <w:r w:rsidRPr="02C62220" w:rsidR="7CD2921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Schools must ensure that they are inclusive to </w:t>
      </w:r>
      <w:r w:rsidRPr="02C62220" w:rsidR="7FF3C6F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enable all learners to </w:t>
      </w:r>
      <w:r w:rsidRPr="02C62220" w:rsidR="7FF3C6F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participate</w:t>
      </w:r>
      <w:r w:rsidRPr="02C62220" w:rsidR="7FF3C6F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and have equal opportunities in their education. </w:t>
      </w:r>
      <w:r w:rsidRPr="02C62220" w:rsidR="7C892A7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Cook-Sather would support this as </w:t>
      </w:r>
      <w:r w:rsidRPr="02C62220" w:rsidR="4836750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</w:t>
      </w:r>
      <w:r w:rsidRPr="02C62220" w:rsidR="7C892A7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he highlights that schools need to listen </w:t>
      </w:r>
      <w:r w:rsidRPr="02C62220" w:rsidR="61BCC21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to the voices of students who may often be excluded because of their language, disability or their social upbringing </w:t>
      </w:r>
      <w:r w:rsidRPr="02C62220" w:rsidR="15C78DE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and background (Cook-Sather, 2006)</w:t>
      </w:r>
      <w:r w:rsidRPr="02C62220" w:rsidR="15C78DE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. </w:t>
      </w:r>
    </w:p>
    <w:p w:rsidR="53709F93" w:rsidP="02C62220" w:rsidRDefault="53709F93" w14:paraId="0FF7B775" w14:textId="5771F082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53709F9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Recent literature suggests </w:t>
      </w:r>
      <w:r w:rsidRPr="02C62220" w:rsidR="53709F9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different ways</w:t>
      </w:r>
      <w:r w:rsidRPr="02C62220" w:rsidR="53709F9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in which schools could adopt and approach </w:t>
      </w:r>
      <w:r w:rsidRPr="02C62220" w:rsidR="0964A77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</w:t>
      </w:r>
      <w:r w:rsidRPr="02C62220" w:rsidR="2AC7122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implementation</w:t>
      </w:r>
      <w:r w:rsidRPr="02C62220" w:rsidR="0964A77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of pupil voice. </w:t>
      </w:r>
      <w:r w:rsidRPr="02C62220" w:rsidR="62FE68D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 A could introduce the opportunity of student </w:t>
      </w:r>
      <w:r w:rsidRPr="02C62220" w:rsidR="1746E6E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surveys</w:t>
      </w:r>
      <w:r w:rsidRPr="02C62220" w:rsidR="62FE68D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42AC204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or interviews </w:t>
      </w:r>
      <w:r w:rsidRPr="02C62220" w:rsidR="6B8AD5D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on aspects of student life in the school, such as the quality of teaching, the </w:t>
      </w:r>
      <w:r w:rsidRPr="02C62220" w:rsidR="697E1B6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curriculum</w:t>
      </w:r>
      <w:r w:rsidRPr="02C62220" w:rsidR="697E1B6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and the well-being of learners in the school environment. </w:t>
      </w:r>
      <w:r w:rsidRPr="02C62220" w:rsidR="6A2F018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Mitra’s study concluded that when schools involve </w:t>
      </w:r>
      <w:bookmarkStart w:name="_Int_Q1eEIHix" w:id="155744082"/>
      <w:r w:rsidRPr="02C62220" w:rsidR="556D6EF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learners</w:t>
      </w:r>
      <w:bookmarkEnd w:id="155744082"/>
      <w:r w:rsidRPr="02C62220" w:rsidR="556D6EF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opinions and views, it has increased engagement and left learners satisfied</w:t>
      </w:r>
      <w:r w:rsidRPr="02C62220" w:rsidR="7C2A7B96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(Mitra, 2004)</w:t>
      </w:r>
      <w:r w:rsidRPr="02C62220" w:rsidR="556D6EF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. It </w:t>
      </w:r>
      <w:r w:rsidRPr="02C62220" w:rsidR="73C2916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creates a positive environment for learning and boosts morale. </w:t>
      </w:r>
      <w:r w:rsidRPr="02C62220" w:rsidR="72AEA2B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However, </w:t>
      </w:r>
      <w:r w:rsidRPr="02C62220" w:rsidR="647BBD9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development of inclusive practices is </w:t>
      </w:r>
      <w:r w:rsidRPr="02C62220" w:rsidR="73DDD5EC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also expressed amongst literature. </w:t>
      </w:r>
      <w:r w:rsidRPr="02C62220" w:rsidR="3ABE653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Schools must create environments that </w:t>
      </w:r>
      <w:r w:rsidRPr="02C62220" w:rsidR="16F5A9E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allow learners to be able to contribute to their learning and actively </w:t>
      </w:r>
      <w:r w:rsidRPr="02C62220" w:rsidR="16F5A9E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participate</w:t>
      </w:r>
      <w:r w:rsidRPr="02C62220" w:rsidR="1E0A465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through inclusive practices such as language and literacy support and ensuring less socio-economic groups are provided with the same opportunities</w:t>
      </w:r>
      <w:r w:rsidRPr="02C62220" w:rsidR="2CE79B2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. Every </w:t>
      </w:r>
      <w:r w:rsidRPr="02C62220" w:rsidR="22F581E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learner's</w:t>
      </w:r>
      <w:r w:rsidRPr="02C62220" w:rsidR="2CE79B2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027BD50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view</w:t>
      </w:r>
      <w:r w:rsidRPr="02C62220" w:rsidR="2CE79B2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should be included in the </w:t>
      </w:r>
      <w:r w:rsidRPr="02C62220" w:rsidR="2BD0FA1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decision-making</w:t>
      </w:r>
      <w:r w:rsidRPr="02C62220" w:rsidR="2CE79B2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progress regardless o</w:t>
      </w:r>
      <w:r w:rsidRPr="02C62220" w:rsidR="7BFC2B3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f their background.</w:t>
      </w:r>
      <w:r w:rsidRPr="02C62220" w:rsidR="1E0A465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1E0A465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(</w:t>
      </w:r>
      <w:r w:rsidRPr="02C62220" w:rsidR="35011FE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Rudduck and Flutter, 2004). </w:t>
      </w:r>
    </w:p>
    <w:p w:rsidR="7058D5A1" w:rsidP="02C62220" w:rsidRDefault="7058D5A1" w14:paraId="247DE4F5" w14:textId="2C28F0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7058D5A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Nevertheless, there is lots of research that </w:t>
      </w:r>
      <w:r w:rsidRPr="02C62220" w:rsidR="24EC2AF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states</w:t>
      </w:r>
      <w:r w:rsidRPr="02C62220" w:rsidR="7058D5A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how the implementation of pupil voice could enhance </w:t>
      </w:r>
      <w:r w:rsidRPr="02C62220" w:rsidR="22900A5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learners'</w:t>
      </w:r>
      <w:r w:rsidRPr="02C62220" w:rsidR="7058D5A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engagement and learning life, but actual evid</w:t>
      </w:r>
      <w:r w:rsidRPr="02C62220" w:rsidR="066F29E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ence of this implementation is limited. </w:t>
      </w:r>
      <w:r w:rsidRPr="02C62220" w:rsidR="12A3D13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There are gaps in findings and literature in terms of how schools can confidently and effectively implement pupil voice into their school </w:t>
      </w:r>
      <w:r w:rsidRPr="02C62220" w:rsidR="2DF8A9D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development plans. </w:t>
      </w:r>
      <w:r w:rsidRPr="02C62220" w:rsidR="10916E8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Looking at literature, there was one major concern that </w:t>
      </w:r>
      <w:r w:rsidRPr="02C62220" w:rsidR="32F2511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introduced</w:t>
      </w:r>
      <w:r w:rsidRPr="02C62220" w:rsidR="0D57F02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pupil </w:t>
      </w:r>
      <w:r w:rsidRPr="02C62220" w:rsidR="2A54835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voices</w:t>
      </w:r>
      <w:r w:rsidRPr="02C62220" w:rsidR="0D57F02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across all </w:t>
      </w:r>
      <w:r w:rsidRPr="02C62220" w:rsidR="053DC9C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aspects</w:t>
      </w:r>
      <w:r w:rsidRPr="02C62220" w:rsidR="0D57F02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of the school development. </w:t>
      </w:r>
      <w:r w:rsidRPr="02C62220" w:rsidR="6D3E3D8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Fielding highlights that there are some effective </w:t>
      </w:r>
      <w:r w:rsidRPr="02C62220" w:rsidR="49CADF7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examples of pupil </w:t>
      </w:r>
      <w:r w:rsidRPr="02C62220" w:rsidR="59501D5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voice,</w:t>
      </w:r>
      <w:r w:rsidRPr="02C62220" w:rsidR="49CADF7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however the long-term implementation into school development plans is the problem </w:t>
      </w:r>
      <w:r w:rsidRPr="02C62220" w:rsidR="2279564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as there is no comprehensive framework to develop this </w:t>
      </w:r>
      <w:r w:rsidRPr="02C62220" w:rsidR="49CADF7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(Fielding, 2001).</w:t>
      </w:r>
      <w:r w:rsidRPr="02C62220" w:rsidR="49CADF7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1FEB841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Furthermore, </w:t>
      </w:r>
      <w:r w:rsidRPr="02C62220" w:rsidR="136D534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liter</w:t>
      </w:r>
      <w:r w:rsidRPr="02C62220" w:rsidR="567D50F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ature suggests that</w:t>
      </w:r>
      <w:r w:rsidRPr="02C62220" w:rsidR="6E4973E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the</w:t>
      </w:r>
      <w:r w:rsidRPr="02C62220" w:rsidR="567D50F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focus on pupil voice findings is </w:t>
      </w:r>
      <w:r w:rsidRPr="02C62220" w:rsidR="567D50F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primarily based on </w:t>
      </w:r>
      <w:r w:rsidRPr="02C62220" w:rsidR="0E93328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schools with higher academic achievements in more affluent areas. </w:t>
      </w:r>
      <w:r w:rsidRPr="02C62220" w:rsidR="0E93328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findings do not include schools that are </w:t>
      </w:r>
      <w:r w:rsidRPr="02C62220" w:rsidR="6D60F64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based on higher levels of deprivation and are at a greater disadvantage</w:t>
      </w:r>
      <w:r w:rsidRPr="02C62220" w:rsidR="56D5341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409E88F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for</w:t>
      </w:r>
      <w:r w:rsidRPr="02C62220" w:rsidR="56D5341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diverse learners.</w:t>
      </w:r>
      <w:r w:rsidRPr="02C62220" w:rsidR="56D5341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04EECDE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As Beresford notes</w:t>
      </w:r>
      <w:r w:rsidRPr="02C62220" w:rsidR="2149406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that existing literature is often </w:t>
      </w:r>
      <w:r w:rsidRPr="02C62220" w:rsidR="624F544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based around higher resourced schools who have the funding to be able to incorporate a pupil voice app</w:t>
      </w:r>
      <w:r w:rsidRPr="02C62220" w:rsidR="033E4E6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roach, compared to the lack of opportunities for learners who face</w:t>
      </w:r>
      <w:r w:rsidRPr="02C62220" w:rsidR="3F6E9C1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greater socio-economic challenges or cultural diversity (Beresford, 2004). </w:t>
      </w:r>
    </w:p>
    <w:p w:rsidR="45F237C1" w:rsidP="02C62220" w:rsidRDefault="45F237C1" w14:paraId="6B0BB3AF" w14:textId="3E133C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45F237C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Adding to this, </w:t>
      </w:r>
      <w:r w:rsidRPr="02C62220" w:rsidR="24B2325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it</w:t>
      </w:r>
      <w:r w:rsidRPr="02C62220" w:rsidR="24B2325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is </w:t>
      </w:r>
      <w:r w:rsidRPr="02C62220" w:rsidR="24B2325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evident</w:t>
      </w:r>
      <w:r w:rsidRPr="02C62220" w:rsidR="24B2325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that </w:t>
      </w:r>
      <w:r w:rsidRPr="02C62220" w:rsidR="5D66178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pupil voice is becoming an increasingly important aspect in school development plans. </w:t>
      </w:r>
      <w:bookmarkStart w:name="_Int_OYoxI2aK" w:id="1640451461"/>
      <w:r w:rsidRPr="02C62220" w:rsidR="4435FFA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Learners</w:t>
      </w:r>
      <w:bookmarkEnd w:id="1640451461"/>
      <w:r w:rsidRPr="02C62220" w:rsidR="4435FFA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wellbeing </w:t>
      </w:r>
      <w:r w:rsidRPr="02C62220" w:rsidR="34684663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is</w:t>
      </w:r>
      <w:r w:rsidRPr="02C62220" w:rsidR="4435FFA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the focus for Welsh Curriculum in education, as </w:t>
      </w:r>
      <w:r w:rsidRPr="02C62220" w:rsidR="4435FFA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state</w:t>
      </w:r>
      <w:r w:rsidRPr="02C62220" w:rsidR="3DB6858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d</w:t>
      </w:r>
      <w:r w:rsidRPr="02C62220" w:rsidR="4435FFA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by The Well-being of Future Generations Act 20</w:t>
      </w:r>
      <w:r w:rsidRPr="02C62220" w:rsidR="779880B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15</w:t>
      </w:r>
      <w:r w:rsidRPr="02C62220" w:rsidR="4E2A267C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that “learner mental health </w:t>
      </w:r>
      <w:r w:rsidRPr="02C62220" w:rsidR="2C544A35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and wellbeing is a priority” (2015). </w:t>
      </w:r>
      <w:r w:rsidRPr="02C62220" w:rsidR="49C6397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 development of pupil voice therefore allows </w:t>
      </w:r>
      <w:r w:rsidRPr="02C62220" w:rsidR="0B5BD2E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for the wellbeing of learners to be the main priority. </w:t>
      </w:r>
      <w:r w:rsidRPr="02C62220" w:rsidR="0B5BD2E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However, </w:t>
      </w:r>
      <w:r w:rsidRPr="02C62220" w:rsidR="2E12FD07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there are gaps in research for pupil voice such as there being no evidence of how pupil voice impacts the professional </w:t>
      </w:r>
      <w:r w:rsidRPr="02C62220" w:rsidR="656CA96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development of teachers and members of the school community.</w:t>
      </w:r>
      <w:r w:rsidRPr="02C62220" w:rsidR="656CA960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2C62220" w:rsidR="77107F3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Research focuses on how pupil voice impacts learners without looking at how teachers are </w:t>
      </w:r>
      <w:r w:rsidRPr="02C62220" w:rsidR="3213675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impacted</w:t>
      </w:r>
      <w:r w:rsidRPr="02C62220" w:rsidR="0796C512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and how the work of stakeholders is influenced and put into practice. </w:t>
      </w:r>
      <w:r w:rsidRPr="02C62220" w:rsidR="30AD982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Increasing the role of digital platforms in education can help gather pupil feedback correctly and more efficiently. Ways to do this could be through o</w:t>
      </w:r>
      <w:r w:rsidRPr="02C62220" w:rsidR="26E4E3CE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nline surveys, discussion polls or discussion rooms and social media platforms. </w:t>
      </w:r>
      <w:r w:rsidRPr="02C62220" w:rsidR="2BB2992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As found by Selwyn, technology tools create opportunities for learners to ask questions, voice their opinions and</w:t>
      </w:r>
      <w:r w:rsidRPr="02C62220" w:rsidR="64B9FF8E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engage with educational content (Selwyn, 2016). </w:t>
      </w:r>
    </w:p>
    <w:p w:rsidR="5D24CF51" w:rsidP="02C62220" w:rsidRDefault="5D24CF51" w14:paraId="21D8FF60" w14:textId="582DDD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5D24CF5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Although development in technology is beneficial, it does not have as much of a positive effect in schools who host for lower socio-economic families. </w:t>
      </w:r>
      <w:r w:rsidRPr="02C62220" w:rsidR="1E6E286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These families may not be able to afford for their child to have technology and therefore limit their ability to engage with educational content online</w:t>
      </w:r>
      <w:r w:rsidRPr="02C62220" w:rsidR="12CC37C1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. </w:t>
      </w:r>
      <w:r w:rsidRPr="02C62220" w:rsidR="3296CACF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 potential solution could be that the school provides technology for learners who are vulnerable </w:t>
      </w:r>
      <w:r w:rsidRPr="02C62220" w:rsidR="26B900F4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so they can have access to the digital content to bridge the gap between learners who are able to and those who are not. Schools need</w:t>
      </w:r>
      <w:r w:rsidRPr="02C62220" w:rsidR="4C784A6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to aim to be more inclusive so that those involved who may be marginalized in any way </w:t>
      </w:r>
      <w:r w:rsidRPr="02C62220" w:rsidR="257F6A19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could</w:t>
      </w:r>
      <w:r w:rsidRPr="02C62220" w:rsidR="4C784A6D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be involved in school development processes</w:t>
      </w:r>
      <w:r w:rsidRPr="02C62220" w:rsidR="515F107A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such as pupil voice. </w:t>
      </w:r>
    </w:p>
    <w:p w:rsidR="4EF58C17" w:rsidP="02C62220" w:rsidRDefault="4EF58C17" w14:paraId="036E5CF2" w14:textId="3A8CCF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4EF58C1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target to improve feedback through the implementation of pupil voice aligns with the </w:t>
      </w:r>
      <w:r w:rsidRPr="02C62220" w:rsidR="79E7649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school's</w:t>
      </w:r>
      <w:r w:rsidRPr="02C62220" w:rsidR="4EF58C1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overall aim to create a</w:t>
      </w:r>
      <w:r w:rsidRPr="02C62220" w:rsidR="0B172D2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n inclusive learner led environmen</w:t>
      </w:r>
      <w:r w:rsidRPr="02C62220" w:rsidR="7C9E8E9F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t. School A’s overarching mission is to </w:t>
      </w:r>
      <w:r w:rsidRPr="02C62220" w:rsidR="03E3ABA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create an environment </w:t>
      </w:r>
      <w:r w:rsidRPr="02C62220" w:rsidR="6FEFEEE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in which every learner's voice is heard, and they are aware that their views are valued and acted upon. </w:t>
      </w:r>
      <w:r w:rsidRPr="02C62220" w:rsidR="631AD2A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Pupil voice was decided upon as the focus for feedback because </w:t>
      </w:r>
      <w:r w:rsidRPr="02C62220" w:rsidR="0EB9C4C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their </w:t>
      </w:r>
      <w:r w:rsidRPr="02C62220" w:rsidR="35D1D7B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Estyn report </w:t>
      </w:r>
      <w:r w:rsidRPr="02C62220" w:rsidR="52D2623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in 2016 </w:t>
      </w:r>
      <w:r w:rsidRPr="02C62220" w:rsidR="35D1D7B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stated that feedback needed to be improved upon in the school. Estyn highlighted that </w:t>
      </w:r>
      <w:r w:rsidRPr="02C62220" w:rsidR="2FA0D83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the school was noted as excellent in all areas, though one of their recommendations was to improve feedback with learners</w:t>
      </w:r>
      <w:r w:rsidRPr="02C62220" w:rsidR="2644DF8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where it is consistently acted upon and valued. </w:t>
      </w:r>
      <w:r w:rsidRPr="02C62220" w:rsidR="691A9ED4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As Hattie and Yates state, “feedback can come from a variety of sources- studies have shown positive effects of feedback from teachers and peers” (2014). </w:t>
      </w:r>
    </w:p>
    <w:p w:rsidR="4FEFC438" w:rsidP="02C62220" w:rsidRDefault="4FEFC438" w14:paraId="5430B637" w14:textId="669952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4FEFC43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School A has made huge changes to implement pupil voice as part of the decision-making processes of the school.</w:t>
      </w:r>
      <w:r w:rsidRPr="02C62220" w:rsidR="4FEFC43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The </w:t>
      </w:r>
      <w:r w:rsidRPr="02C62220" w:rsidR="6B2D16D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school has adapted and created an action plan whereby they have thought of ways to successfully introduce </w:t>
      </w:r>
      <w:r w:rsidRPr="02C62220" w:rsidR="15987944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pupil voice into their school curriculum. </w:t>
      </w:r>
      <w:r w:rsidRPr="02C62220" w:rsidR="440F2F5E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One of the steps introduced is </w:t>
      </w:r>
      <w:r w:rsidRPr="02C62220" w:rsidR="75CB5339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learner surveys completed in form time. </w:t>
      </w:r>
      <w:r w:rsidRPr="02C62220" w:rsidR="7310FBA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surveys collected data based on learner experiences in the classroom, areas of enjoyment and areas of improvement. </w:t>
      </w:r>
      <w:r w:rsidRPr="02C62220" w:rsidR="4678F67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findings from these surveys are then looked at by stakeholders within the school and </w:t>
      </w:r>
      <w:r w:rsidRPr="02C62220" w:rsidR="256E4224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are</w:t>
      </w:r>
      <w:r w:rsidRPr="02C62220" w:rsidR="4678F67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then implemented i</w:t>
      </w:r>
      <w:r w:rsidRPr="02C62220" w:rsidR="799A0DC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nto the </w:t>
      </w:r>
      <w:r w:rsidRPr="02C62220" w:rsidR="251CEB8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action plans</w:t>
      </w:r>
      <w:r w:rsidRPr="02C62220" w:rsidR="799A0DC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. </w:t>
      </w:r>
      <w:r w:rsidRPr="02C62220" w:rsidR="6170D9F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Rudduck and </w:t>
      </w:r>
      <w:r w:rsidRPr="02C62220" w:rsidR="6170D9F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Mclyntre</w:t>
      </w:r>
      <w:r w:rsidRPr="02C62220" w:rsidR="6170D9F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emphasize the importance of student s</w:t>
      </w:r>
      <w:r w:rsidRPr="02C62220" w:rsidR="2639E7E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urveys as they </w:t>
      </w:r>
      <w:r w:rsidRPr="02C62220" w:rsidR="2639E7E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provide</w:t>
      </w:r>
      <w:r w:rsidRPr="02C62220" w:rsidR="2639E7E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valuable insights </w:t>
      </w:r>
      <w:r w:rsidRPr="02C62220" w:rsidR="471F00E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on how learners perceive learning, the relationship with teaching staff and </w:t>
      </w:r>
      <w:r w:rsidRPr="02C62220" w:rsidR="7CE3165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satisfaction of the school environment. </w:t>
      </w:r>
      <w:r w:rsidRPr="02C62220" w:rsidR="182A605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Another step that has been introduced to develop pupil-voice </w:t>
      </w:r>
      <w:r w:rsidRPr="02C62220" w:rsidR="3699FE0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was the formation of student committees across areas of the curriculum, such as </w:t>
      </w:r>
      <w:r w:rsidRPr="02C62220" w:rsidR="66E9C94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the design of the curriculum, the school environment and learner well-being.</w:t>
      </w:r>
      <w:r w:rsidRPr="02C62220" w:rsidR="66E9C94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66E9C94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School A created a committee which </w:t>
      </w:r>
      <w:r w:rsidRPr="02C62220" w:rsidR="1BA188D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is built up of a range of learners from each </w:t>
      </w:r>
      <w:r w:rsidRPr="02C62220" w:rsidR="59E5ECC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year's</w:t>
      </w:r>
      <w:r w:rsidRPr="02C62220" w:rsidR="1BA188D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group to ensure that </w:t>
      </w:r>
      <w:r w:rsidRPr="02C62220" w:rsidR="1FAC2F7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every </w:t>
      </w:r>
      <w:r w:rsidRPr="02C62220" w:rsidR="11194C6F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year's</w:t>
      </w:r>
      <w:r w:rsidRPr="02C62220" w:rsidR="1FAC2F7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group ha</w:t>
      </w:r>
      <w:r w:rsidRPr="02C62220" w:rsidR="61F069B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d</w:t>
      </w:r>
      <w:r w:rsidRPr="02C62220" w:rsidR="1FAC2F7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a say i</w:t>
      </w:r>
      <w:r w:rsidRPr="02C62220" w:rsidR="2E6C555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n terms of the action plan of the school.</w:t>
      </w:r>
      <w:r w:rsidRPr="02C62220" w:rsidR="2E6C555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4583B31F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Fielding highlights the importance of learners being part of the action plan </w:t>
      </w:r>
      <w:r w:rsidRPr="02C62220" w:rsidR="20ED329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through committees as it provides them with ownership in terms of their learning environment and meaningful roles which provides overall better engagement (Fielding, 2004). </w:t>
      </w:r>
    </w:p>
    <w:p w:rsidR="2D382565" w:rsidP="02C62220" w:rsidRDefault="2D382565" w14:paraId="62F4F80D" w14:textId="524959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2D38256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Moreover, the main way that School A measures the impact pupil voice developments </w:t>
      </w:r>
      <w:r w:rsidRPr="02C62220" w:rsidR="460850F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have</w:t>
      </w:r>
      <w:r w:rsidRPr="02C62220" w:rsidR="2D38256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in th</w:t>
      </w:r>
      <w:r w:rsidRPr="02C62220" w:rsidR="072AE71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ier</w:t>
      </w:r>
      <w:r w:rsidRPr="02C62220" w:rsidR="2D38256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school is through feedback itse</w:t>
      </w:r>
      <w:r w:rsidRPr="02C62220" w:rsidR="2B8A801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lf. </w:t>
      </w:r>
      <w:r w:rsidRPr="02C62220" w:rsidR="17B965F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As </w:t>
      </w:r>
      <w:r w:rsidRPr="02C62220" w:rsidR="262A241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supported</w:t>
      </w:r>
      <w:r w:rsidRPr="02C62220" w:rsidR="17B965F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by the Education Endowment Foundation, “providing feedback is we</w:t>
      </w:r>
      <w:r w:rsidRPr="02C62220" w:rsidR="7A9252D4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ll-evidence and has a high impact on learning outcomes. Effective feedback </w:t>
      </w:r>
      <w:r w:rsidRPr="02C62220" w:rsidR="39411BB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tends to focus on the task, subject and self-regulation strategies: it provides specific information on how to improve” (EEF, 2021). </w:t>
      </w:r>
      <w:r w:rsidRPr="02C62220" w:rsidR="400EAA4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School A has been able to look at the engagement of learners in </w:t>
      </w:r>
      <w:r w:rsidRPr="02C62220" w:rsidR="4839093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the surveys and see how learners' views and opinions have been able to impact the learning outcomes for the school.</w:t>
      </w:r>
      <w:r w:rsidRPr="02C62220" w:rsidR="4839093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76EC2C89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Furthermore, the impact of pupil voice has increased better behavior within the school as it has made learners more motivated</w:t>
      </w:r>
      <w:r w:rsidRPr="02C62220" w:rsidR="37536E5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, therefore increasing active engagement and attendance within the school. In terms of learner wellbeing, </w:t>
      </w:r>
      <w:r w:rsidRPr="02C62220" w:rsidR="1843BBE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School A tracks any reports of </w:t>
      </w:r>
      <w:r w:rsidRPr="02C62220" w:rsidR="37536E5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learners str</w:t>
      </w:r>
      <w:r w:rsidRPr="02C62220" w:rsidR="13F597B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uggling due to mental health, health concerns</w:t>
      </w:r>
      <w:r w:rsidRPr="02C62220" w:rsidR="050CB489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, </w:t>
      </w:r>
      <w:r w:rsidRPr="02C62220" w:rsidR="13F597B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bullying</w:t>
      </w:r>
      <w:r w:rsidRPr="02C62220" w:rsidR="7A667F0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and enjoyment to understand whether the pupil voice initiatives introduced </w:t>
      </w:r>
      <w:r w:rsidRPr="02C62220" w:rsidR="2BD348E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contribute</w:t>
      </w:r>
      <w:r w:rsidRPr="02C62220" w:rsidR="2BD348E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to a happier, </w:t>
      </w:r>
      <w:r w:rsidRPr="02C62220" w:rsidR="2BD348E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healthier</w:t>
      </w:r>
      <w:r w:rsidRPr="02C62220" w:rsidR="2BD348E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and safer school environment. </w:t>
      </w:r>
    </w:p>
    <w:p w:rsidR="663E13C6" w:rsidP="02C62220" w:rsidRDefault="663E13C6" w14:paraId="2E74BFCA" w14:textId="5088E6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663E13C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implementation of pupil voice </w:t>
      </w:r>
      <w:r w:rsidRPr="02C62220" w:rsidR="6C9BDF8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has been a success within the school. The process has b</w:t>
      </w:r>
      <w:r w:rsidRPr="02C62220" w:rsidR="143B0BE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een inclusive as it has involved all pupils within </w:t>
      </w:r>
      <w:r w:rsidRPr="02C62220" w:rsidR="2E14A49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school who all have </w:t>
      </w:r>
      <w:r w:rsidRPr="02C62220" w:rsidR="2E14A49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different backgrounds</w:t>
      </w:r>
      <w:r w:rsidRPr="02C62220" w:rsidR="2E14A49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and experiences. </w:t>
      </w:r>
      <w:r w:rsidRPr="02C62220" w:rsidR="420503B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By the school creating committees that conduct regular surveys </w:t>
      </w:r>
      <w:r w:rsidRPr="02C62220" w:rsidR="638E3AB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it has created a school structure that encourages learner participation from all diverse groups and backgrounds. </w:t>
      </w:r>
      <w:r w:rsidRPr="02C62220" w:rsidR="4A1269D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Feedback through pupil voice has been a huge focus and drive for School A in their school development plan. </w:t>
      </w:r>
      <w:r w:rsidRPr="02C62220" w:rsidR="1964C11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However, I feel as though the school could improve to develop the implementation of pupil voice further. </w:t>
      </w:r>
      <w:r w:rsidRPr="02C62220" w:rsidR="726DD67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communication between learner and stakeholders could be </w:t>
      </w:r>
      <w:r w:rsidRPr="02C62220" w:rsidR="4834487F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improved</w:t>
      </w:r>
      <w:r w:rsidRPr="02C62220" w:rsidR="726DD67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as learners felt as though</w:t>
      </w:r>
      <w:r w:rsidRPr="02C62220" w:rsidR="27A6EF8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29C8848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their views were taking a long time before they were introduced or had an impact. </w:t>
      </w:r>
      <w:r w:rsidRPr="02C62220" w:rsidR="2D026084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Also, the formation of committees School A introduced </w:t>
      </w:r>
      <w:r w:rsidRPr="02C62220" w:rsidR="522FADE4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were beneficial for </w:t>
      </w:r>
      <w:r w:rsidRPr="02C62220" w:rsidR="3A2F0E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pupils, however the inclusivity of these committees can be questioned.</w:t>
      </w:r>
      <w:r w:rsidRPr="02C62220" w:rsidR="3A2F0E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School A could create </w:t>
      </w:r>
      <w:r w:rsidRPr="02C62220" w:rsidR="3A2F0E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different ways</w:t>
      </w:r>
      <w:r w:rsidRPr="02C62220" w:rsidR="3A2F0E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to </w:t>
      </w:r>
      <w:r w:rsidRPr="02C62220" w:rsidR="2D0AD8E9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decide who becomes a member of these committees, such as through a random name generator or anonymous votes to ensure </w:t>
      </w:r>
      <w:r w:rsidRPr="02C62220" w:rsidR="4D05297F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that the hiring of learners in these committees is fair and certain learners are not marginalized. </w:t>
      </w:r>
      <w:r w:rsidRPr="02C62220" w:rsidR="789D438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School A has made significant changes in their curriculum to suit and adapt </w:t>
      </w:r>
      <w:r w:rsidRPr="02C62220" w:rsidR="445F1BC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all </w:t>
      </w:r>
      <w:r w:rsidRPr="02C62220" w:rsidR="44F091E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pupils'</w:t>
      </w:r>
      <w:r w:rsidRPr="02C62220" w:rsidR="789D438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desires and needs, but</w:t>
      </w:r>
      <w:r w:rsidRPr="02C62220" w:rsidR="0AB00D5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3A3DB4C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for the school to continue to develop and make that positive change, there must be ongoing </w:t>
      </w:r>
      <w:r w:rsidRPr="02C62220" w:rsidR="5223066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reflection and evaluation of what has been implemented</w:t>
      </w:r>
      <w:r w:rsidRPr="02C62220" w:rsidR="7FD9A98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. </w:t>
      </w:r>
    </w:p>
    <w:p w:rsidR="1BEA88FC" w:rsidP="02C62220" w:rsidRDefault="1BEA88FC" w14:paraId="36F8E1D8" w14:textId="7BCBD0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1BEA88F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Knowing that feedback through pupil voice was a key target </w:t>
      </w:r>
      <w:r w:rsidRPr="02C62220" w:rsidR="1B2E489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for the school, I ensured that I could implement pupil voice in as many ways as possible in my lessons. </w:t>
      </w:r>
      <w:r w:rsidRPr="02C62220" w:rsidR="7470FCA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I helped conduct the surveys and got involved in as many elements </w:t>
      </w:r>
      <w:r w:rsidRPr="02C62220" w:rsidR="057D6D1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as</w:t>
      </w:r>
      <w:r w:rsidRPr="02C62220" w:rsidR="7470FCA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I could </w:t>
      </w:r>
      <w:r w:rsidRPr="02C62220" w:rsidR="51A59F7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in regard to the student committees.</w:t>
      </w:r>
      <w:r w:rsidRPr="02C62220" w:rsidR="51A59F7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7F0DAAC5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To reflect on my involvement, I believe</w:t>
      </w:r>
      <w:r w:rsidRPr="02C62220" w:rsidR="305BABB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that there have been significant changes </w:t>
      </w:r>
      <w:r w:rsidRPr="02C62220" w:rsidR="785FA42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within the school to enhance the way learners are involved in their learning, decision making and creation of the </w:t>
      </w:r>
      <w:r w:rsidRPr="02C62220" w:rsidR="56F81D79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curriculum. </w:t>
      </w:r>
      <w:r w:rsidRPr="02C62220" w:rsidR="092861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establishment of student committees had </w:t>
      </w:r>
      <w:r w:rsidRPr="02C62220" w:rsidR="7918ABB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a huge</w:t>
      </w:r>
      <w:r w:rsidRPr="02C62220" w:rsidR="092861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impact</w:t>
      </w:r>
      <w:r w:rsidRPr="02C62220" w:rsidR="092861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0CCFC9D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on</w:t>
      </w:r>
      <w:r w:rsidRPr="02C62220" w:rsidR="092861F2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pupil voice. </w:t>
      </w:r>
      <w:r w:rsidRPr="02C62220" w:rsidR="606A490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committee has allowed learners to have an accessible platform in which they can discuss their concerns or what they are enjoying. </w:t>
      </w:r>
      <w:r w:rsidRPr="02C62220" w:rsidR="25F579A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I attended r</w:t>
      </w:r>
      <w:r w:rsidRPr="02C62220" w:rsidR="606A490A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egular meetings </w:t>
      </w:r>
      <w:r w:rsidRPr="02C62220" w:rsidR="5FA4A214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with senior leadership and stakeholders w</w:t>
      </w:r>
      <w:r w:rsidRPr="02C62220" w:rsidR="1B97FC3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hen they met the student committee for discussion so I could ensure that the suggestions </w:t>
      </w:r>
      <w:r w:rsidRPr="02C62220" w:rsidR="5E8B0DB3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learners were making contributed to the decision making of the school and all voices were heard. Furthermore, </w:t>
      </w:r>
      <w:r w:rsidRPr="02C62220" w:rsidR="1D9D01A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 surveys learners completed allowed the school and I to collect more valuable data to see if </w:t>
      </w:r>
      <w:r w:rsidRPr="02C62220" w:rsidR="1A95077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learners were enjoying what they have been learning and whether there needs to be a change to any teaching strategies used. </w:t>
      </w:r>
      <w:r w:rsidRPr="02C62220" w:rsidR="5507EC7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In response to this, it allowed the school to make valuable changes to the curriculum, teaching methods and the process of the school day.</w:t>
      </w:r>
    </w:p>
    <w:p w:rsidR="39EB66FC" w:rsidP="02C62220" w:rsidRDefault="39EB66FC" w14:paraId="457391E9" w14:textId="681579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39EB66F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However, something I would like to see </w:t>
      </w:r>
      <w:r w:rsidRPr="02C62220" w:rsidR="548B1DD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changed</w:t>
      </w:r>
      <w:r w:rsidRPr="02C62220" w:rsidR="39EB66F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is the communication between stakeholders and senior leadership team</w:t>
      </w:r>
      <w:r w:rsidRPr="02C62220" w:rsidR="7A62E1E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 and learners. I felt as though the </w:t>
      </w:r>
      <w:r w:rsidRPr="02C62220" w:rsidR="1566E17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speed at which suggestions were adapted and adopted was slow and should have been completed in a much faster process. Learners were never fully told when or where </w:t>
      </w:r>
      <w:r w:rsidRPr="02C62220" w:rsidR="711C369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their suggestions would be implemented, which therefore slightly affected the engagement of learners with pupil voice. </w:t>
      </w:r>
      <w:r w:rsidRPr="02C62220" w:rsidR="373DA47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A recommendation I would suggest </w:t>
      </w:r>
      <w:r w:rsidRPr="02C62220" w:rsidR="6EB5332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improving</w:t>
      </w:r>
      <w:r w:rsidRPr="02C62220" w:rsidR="373DA478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the </w:t>
      </w:r>
      <w:r w:rsidRPr="02C62220" w:rsidR="6ABDFB5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communication between learners and stakeholders </w:t>
      </w:r>
      <w:r w:rsidRPr="02C62220" w:rsidR="4AABD7E9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would be to create more effective feedback processes, such as</w:t>
      </w:r>
      <w:r w:rsidRPr="02C62220" w:rsidR="0D63CF8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creating an online notes sheet whereby the main points from each meeting are written with a designated </w:t>
      </w:r>
      <w:r w:rsidRPr="02C62220" w:rsidR="0D63CF8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time frame</w:t>
      </w:r>
      <w:r w:rsidRPr="02C62220" w:rsidR="0D63CF8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in how long it would take to make the change. </w:t>
      </w:r>
      <w:r w:rsidRPr="02C62220" w:rsidR="4F76A996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This would therefore reinforce learners' contributions as being welcomed. </w:t>
      </w:r>
    </w:p>
    <w:p w:rsidR="77176530" w:rsidP="02C62220" w:rsidRDefault="77176530" w14:paraId="25BE7F94" w14:textId="14E545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77176530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To conclude, </w:t>
      </w:r>
      <w:r w:rsidRPr="02C62220" w:rsidR="1DD30D3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this assignment has </w:t>
      </w:r>
      <w:r w:rsidRPr="02C62220" w:rsidR="1DD30D3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stated</w:t>
      </w:r>
      <w:r w:rsidRPr="02C62220" w:rsidR="1DD30D3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how pupil voice has been implemented into School A as part of their school development plan. </w:t>
      </w:r>
      <w:r w:rsidRPr="02C62220" w:rsidR="1DD30D3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The development of student committee</w:t>
      </w:r>
      <w:r w:rsidRPr="02C62220" w:rsidR="0F198EE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s and learner surveys has had a positive impact on the school environment, making it more inclusive and </w:t>
      </w:r>
      <w:r w:rsidRPr="02C62220" w:rsidR="5E638B3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more engaging for learners.</w:t>
      </w:r>
      <w:r w:rsidRPr="02C62220" w:rsidR="5E638B3C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By looking at pupil voice and its implementation in School A, it has highlighted the </w:t>
      </w:r>
      <w:r w:rsidRPr="02C62220" w:rsidR="7A051EE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importance of learner feedback being the drive for change. I feel that I have gained valuable experience in how learners </w:t>
      </w:r>
      <w:r w:rsidRPr="02C62220" w:rsidR="7A051EE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impact</w:t>
      </w:r>
      <w:r w:rsidRPr="02C62220" w:rsidR="7A051EEB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the </w:t>
      </w:r>
      <w:r w:rsidRPr="02C62220" w:rsidR="4054C897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>development of a school, and it has shaped me for future teaching practices</w:t>
      </w:r>
      <w:r w:rsidRPr="02C62220" w:rsidR="17DE1CE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by further developing my pedagogy and ensuring that student led learning is the focus. </w:t>
      </w:r>
    </w:p>
    <w:p w:rsidR="02C62220" w:rsidP="02C62220" w:rsidRDefault="02C62220" w14:paraId="56B578B7" w14:textId="12E6A5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0E60942C" w14:textId="593FA8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6315136C" w14:textId="0D6547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73375BEC" w14:textId="577295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5DDB267B" w14:textId="73DFD9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036BC950" w14:textId="105A60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52D6DB80" w14:textId="553F8C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5F4F7E75" w14:textId="4A72F7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51FE4A6F" w14:textId="526028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26FA7CBD" w14:textId="096AB9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4B1F259C" w14:textId="36212A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6E12C40C" w14:textId="3FB4A8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0D93856F" w14:textId="7218FA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05FDB883" w14:textId="610E19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02C62220" w:rsidP="02C62220" w:rsidRDefault="02C62220" w14:paraId="6BDD2199" w14:textId="578DB2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17DE1CED" w:rsidP="02C62220" w:rsidRDefault="17DE1CED" w14:paraId="62D2051F" w14:textId="4D032C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</w:pPr>
      <w:r w:rsidRPr="02C62220" w:rsidR="17DE1CED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02C62220" w:rsidR="1DD30D31">
        <w:rPr>
          <w:rFonts w:ascii="Aptos" w:hAnsi="Aptos" w:eastAsia="Aptos" w:cs="Aptos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</w:p>
    <w:p w:rsidR="02C62220" w:rsidP="02C62220" w:rsidRDefault="02C62220" w14:paraId="1DAAEA69" w14:textId="7FB2DC60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</w:p>
    <w:p w:rsidR="02C62220" w:rsidP="02C62220" w:rsidRDefault="02C62220" w14:paraId="3DC06832" w14:textId="5DEF72D3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</w:p>
    <w:p w:rsidR="02C62220" w:rsidP="02C62220" w:rsidRDefault="02C62220" w14:paraId="3A941807" w14:textId="4BB1D0EF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</w:p>
    <w:p w:rsidR="61A2FD8B" w:rsidP="02C62220" w:rsidRDefault="61A2FD8B" w14:paraId="2EA28659" w14:textId="2B95B5BB">
      <w:pPr>
        <w:pStyle w:val="Normal"/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</w:pPr>
      <w:r w:rsidRPr="02C62220" w:rsidR="61A2FD8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References:</w:t>
      </w:r>
    </w:p>
    <w:p w:rsidR="61A2FD8B" w:rsidP="02C62220" w:rsidRDefault="61A2FD8B" w14:paraId="5D1D1C51" w14:textId="4B5B6405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02C62220" w:rsidR="61A2FD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British Educational Research Association (2024). </w:t>
      </w:r>
      <w:r w:rsidRPr="02C62220" w:rsidR="61A2FD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BERA 2024: Ethical Guidelines for Educational Research</w:t>
      </w:r>
      <w:r w:rsidRPr="02C62220" w:rsidR="61A2FD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Available at: </w:t>
      </w:r>
      <w:hyperlink r:id="Ra059e21cd7374881">
        <w:r w:rsidRPr="02C62220" w:rsidR="61A2FD8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https://www.bera.ac.uk/publication/ethical-guidelines-for-educational-research-fifth-edition-2024</w:t>
        </w:r>
      </w:hyperlink>
      <w:r w:rsidRPr="02C62220" w:rsidR="61A2FD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02C62220" w:rsidR="7E69E5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</w:t>
      </w:r>
      <w:r w:rsidRPr="02C62220" w:rsidR="61A2FD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Accessed 20</w:t>
      </w:r>
      <w:r w:rsidRPr="02C62220" w:rsidR="61A2FD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US"/>
        </w:rPr>
        <w:t>th</w:t>
      </w:r>
      <w:r w:rsidRPr="02C62220" w:rsidR="61A2FD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February 2025). </w:t>
      </w:r>
    </w:p>
    <w:p w:rsidR="2C56F24A" w:rsidP="02C62220" w:rsidRDefault="2C56F24A" w14:paraId="0C84A312" w14:textId="407A1E50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Bersford, P. (2004) 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Bringing Student Voice to Life. Education and Social Justice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, 22(3), 67-84.</w:t>
      </w:r>
    </w:p>
    <w:p w:rsidR="2C56F24A" w:rsidP="02C62220" w:rsidRDefault="2C56F24A" w14:paraId="2D5DA9BB" w14:textId="12FA6F50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Cook-Sather, A. (2006)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Sound, Presence, and Power: ‘Student Voice’ in Educational Research and Reform.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Curriculum Inquiry, 36(4), 297-309.</w:t>
      </w:r>
    </w:p>
    <w:p w:rsidR="2C56F24A" w:rsidP="02C62220" w:rsidRDefault="2C56F24A" w14:paraId="7BB82F7F" w14:textId="768B324C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Estyn (2018) Preparing to implement the new curriculum through involving new pupils. Available at: </w:t>
      </w:r>
      <w:hyperlink r:id="R87990091d9684055">
        <w:r w:rsidRPr="02C62220" w:rsidR="2C56F24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https://estyn.gov.wales/improvement-resources/preparing-to-implement-the-new-curriculum-through-involving-pupils/</w:t>
        </w:r>
      </w:hyperlink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(Accessed 24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February 2025).</w:t>
      </w:r>
    </w:p>
    <w:p w:rsidR="3AB2CFBB" w:rsidP="02C62220" w:rsidRDefault="3AB2CFBB" w14:paraId="633FE930" w14:textId="312DE1F1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02C62220" w:rsidR="3AB2CF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Education Endowment Foundation (2021) </w:t>
      </w:r>
      <w:r w:rsidRPr="02C62220" w:rsidR="3AB2CFB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Feedback</w:t>
      </w:r>
      <w:r w:rsidRPr="02C62220" w:rsidR="3AB2CF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. Available at: </w:t>
      </w:r>
      <w:hyperlink r:id="Rb2732a80695143f8">
        <w:r w:rsidRPr="02C62220" w:rsidR="755A111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https://educationendownmentfoundation.org.uk/education-evidence/teaching-learning</w:t>
        </w:r>
        <w:r w:rsidRPr="02C62220" w:rsidR="580B6D0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-toolkit/feedback</w:t>
        </w:r>
      </w:hyperlink>
      <w:r w:rsidRPr="02C62220" w:rsidR="580B6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(Accessed 28</w:t>
      </w:r>
      <w:r w:rsidRPr="02C62220" w:rsidR="580B6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02C62220" w:rsidR="580B6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February 2025). </w:t>
      </w:r>
    </w:p>
    <w:p w:rsidR="2C56F24A" w:rsidP="02C62220" w:rsidRDefault="2C56F24A" w14:paraId="448AF982" w14:textId="0EAB3D24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Fielding, M. (2001)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“Beyond the Rhetoric of Student Voice: new departures or new constraints in the transformation of 21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st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...”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ResearchGate, 43(2), 100-110.</w:t>
      </w:r>
    </w:p>
    <w:p w:rsidR="5AE83761" w:rsidP="02C62220" w:rsidRDefault="5AE83761" w14:paraId="4FAD5648" w14:textId="39E23A8F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02C62220" w:rsidR="5AE837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Fielding, M. (2004) </w:t>
      </w:r>
      <w:r w:rsidRPr="02C62220" w:rsidR="5AE8376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The Contribution of Student Voice to the Development of Particip</w:t>
      </w:r>
      <w:r w:rsidRPr="02C62220" w:rsidR="6103801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atory Practices in Schools. British Educational Research Journal</w:t>
      </w:r>
      <w:r w:rsidRPr="02C62220" w:rsidR="610380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, 30(2), 2</w:t>
      </w:r>
      <w:r w:rsidRPr="02C62220" w:rsidR="4AAE3E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29-241. </w:t>
      </w:r>
    </w:p>
    <w:p w:rsidR="2C56F24A" w:rsidP="02C62220" w:rsidRDefault="2C56F24A" w14:paraId="6414B7C1" w14:textId="2318E5C5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Future Generations Commissioner for Wales (2015)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Curriculum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. Available at: </w:t>
      </w:r>
      <w:hyperlink r:id="Rd893dfabbb844962">
        <w:r w:rsidRPr="02C62220" w:rsidR="2C56F24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https://www.futuregenerations.wales/impact/curriculum/</w:t>
        </w:r>
      </w:hyperlink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(Accessed 26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February 2025).</w:t>
      </w:r>
    </w:p>
    <w:p w:rsidR="2C56F24A" w:rsidP="02C62220" w:rsidRDefault="2C56F24A" w14:paraId="48034986" w14:textId="53182720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Hattie, J, Yates, H. (2014) 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Using Feedback to promote learning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. Routledge.</w:t>
      </w:r>
    </w:p>
    <w:p w:rsidR="2C56F24A" w:rsidP="02C62220" w:rsidRDefault="2C56F24A" w14:paraId="6FFA2184" w14:textId="6B32D204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Mitra, D, L. (2004) 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The Significance of Student Voice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. SAGE Open, 5(3), 9-16.</w:t>
      </w:r>
    </w:p>
    <w:p w:rsidR="2C56F24A" w:rsidP="02C62220" w:rsidRDefault="2C56F24A" w14:paraId="2E6E1FE6" w14:textId="387D667C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Rudduck, J, 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Mclyntre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, D. (2007) 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Improving Learning Through Consulting Pupils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. Routledge.</w:t>
      </w:r>
    </w:p>
    <w:p w:rsidR="2C56F24A" w:rsidP="02C62220" w:rsidRDefault="2C56F24A" w14:paraId="5D5BAA66" w14:textId="05F3096E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Rudduck, J, Flutter, J. (2004) 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How to Improve Learning through Student Voice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. David Fulton Publishers.</w:t>
      </w:r>
    </w:p>
    <w:p w:rsidR="2C56F24A" w:rsidP="02C62220" w:rsidRDefault="2C56F24A" w14:paraId="22343CF5" w14:textId="1C916BB2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Selwyn, N. (2016) </w:t>
      </w:r>
      <w:r w:rsidRPr="02C62220" w:rsidR="2C56F24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Education and Technology: Key Issues and Debates.</w:t>
      </w:r>
      <w:r w:rsidRPr="02C62220" w:rsidR="2C56F2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London: Bloomsbury.</w:t>
      </w:r>
    </w:p>
    <w:p w:rsidR="61A2FD8B" w:rsidP="02C62220" w:rsidRDefault="61A2FD8B" w14:paraId="5F3B323C" w14:textId="61723411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02C62220" w:rsidR="61A2FD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Welsh Government (2023) </w:t>
      </w:r>
      <w:r w:rsidRPr="02C62220" w:rsidR="61A2FD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Our National Mission: </w:t>
      </w:r>
      <w:r w:rsidRPr="02C62220" w:rsidR="61A2FD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high standards</w:t>
      </w:r>
      <w:r w:rsidRPr="02C62220" w:rsidR="61A2FD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aspirations for</w:t>
      </w:r>
      <w:r w:rsidRPr="02C62220" w:rsidR="7BAB40F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all</w:t>
      </w:r>
      <w:r w:rsidRPr="02C62220" w:rsidR="7BAB40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Available at: </w:t>
      </w:r>
      <w:hyperlink r:id="R04d80f7fbba94d3f">
        <w:r w:rsidRPr="02C62220" w:rsidR="7BAB40F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https://www.gov.wales/our</w:t>
        </w:r>
        <w:r w:rsidRPr="02C62220" w:rsidR="6D9FB7B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-national-mission-high-standards-and-aspirations-all-html</w:t>
        </w:r>
      </w:hyperlink>
      <w:r w:rsidRPr="02C62220" w:rsidR="6D9FB7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</w:t>
      </w:r>
      <w:r w:rsidRPr="02C62220" w:rsidR="2C8805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(</w:t>
      </w:r>
      <w:r w:rsidRPr="02C62220" w:rsidR="6D9FB7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Accessed 20</w:t>
      </w:r>
      <w:r w:rsidRPr="02C62220" w:rsidR="6D9FB7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02C62220" w:rsidR="6D9FB7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February 2025). </w:t>
      </w:r>
    </w:p>
    <w:p w:rsidR="3C5E6158" w:rsidP="02C62220" w:rsidRDefault="3C5E6158" w14:paraId="6600BCBC" w14:textId="1FA6F17B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02C62220" w:rsidR="3C5E61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Welsh Government (2017)</w:t>
      </w:r>
      <w:r w:rsidRPr="02C62220" w:rsidR="3C5E615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Welsh in Education</w:t>
      </w:r>
      <w:r w:rsidRPr="02C62220" w:rsidR="3C5E61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. Available at: </w:t>
      </w:r>
      <w:hyperlink r:id="R6ab8016433f14c82">
        <w:r w:rsidRPr="02C62220" w:rsidR="3C5E615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</w:t>
        </w:r>
        <w:r w:rsidRPr="02C62220" w:rsidR="6D40F79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www.gov.wales/sites/default/files/publications/2018-02/welsh-in-education-action-plan</w:t>
        </w:r>
        <w:r w:rsidRPr="02C62220" w:rsidR="709E5C2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-2017-21.pdf</w:t>
        </w:r>
      </w:hyperlink>
      <w:r w:rsidRPr="02C62220" w:rsidR="709E5C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(Accessed 20</w:t>
      </w:r>
      <w:r w:rsidRPr="02C62220" w:rsidR="709E5C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02C62220" w:rsidR="709E5C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February 2025).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S5v1OhiRGb8u+" int2:id="ijACyjzQ">
      <int2:state int2:type="AugLoop_Text_Critique" int2:value="Rejected"/>
    </int2:textHash>
    <int2:bookmark int2:bookmarkName="_Int_OYoxI2aK" int2:invalidationBookmarkName="" int2:hashCode="OpQZDPmkSyLZ3d" int2:id="UDsKTK0b">
      <int2:state int2:type="AugLoop_Text_Critique" int2:value="Rejected"/>
    </int2:bookmark>
    <int2:bookmark int2:bookmarkName="_Int_Q1eEIHix" int2:invalidationBookmarkName="" int2:hashCode="mQ+ETC35Y/joM3" int2:id="HqBEeHC8">
      <int2:state int2:type="AugLoop_Text_Critique" int2:value="Rejected"/>
    </int2:bookmark>
    <int2:bookmark int2:bookmarkName="_Int_QMT79Sqo" int2:invalidationBookmarkName="" int2:hashCode="Xo/uM9hHJRD+8F" int2:id="zorXDPPP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1f8d0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4a21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0cf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B64670"/>
    <w:rsid w:val="00AA52F1"/>
    <w:rsid w:val="00B06865"/>
    <w:rsid w:val="00C3D486"/>
    <w:rsid w:val="00C77B7D"/>
    <w:rsid w:val="00D01946"/>
    <w:rsid w:val="00DF80DE"/>
    <w:rsid w:val="012E906B"/>
    <w:rsid w:val="015A739D"/>
    <w:rsid w:val="01CB4062"/>
    <w:rsid w:val="01FBFED2"/>
    <w:rsid w:val="02117EC4"/>
    <w:rsid w:val="02217D24"/>
    <w:rsid w:val="023638BE"/>
    <w:rsid w:val="026B1F3D"/>
    <w:rsid w:val="027BD500"/>
    <w:rsid w:val="02C62220"/>
    <w:rsid w:val="02D60907"/>
    <w:rsid w:val="030021C4"/>
    <w:rsid w:val="033E4E67"/>
    <w:rsid w:val="03AFE5FB"/>
    <w:rsid w:val="03E3ABA3"/>
    <w:rsid w:val="04469951"/>
    <w:rsid w:val="04EECDE9"/>
    <w:rsid w:val="050CB489"/>
    <w:rsid w:val="052AE664"/>
    <w:rsid w:val="053DC9C0"/>
    <w:rsid w:val="057D6D16"/>
    <w:rsid w:val="05FBF545"/>
    <w:rsid w:val="060B3798"/>
    <w:rsid w:val="062E049B"/>
    <w:rsid w:val="06314E4D"/>
    <w:rsid w:val="06314E4D"/>
    <w:rsid w:val="066F29EF"/>
    <w:rsid w:val="067EFDC1"/>
    <w:rsid w:val="072AE71C"/>
    <w:rsid w:val="0767978B"/>
    <w:rsid w:val="07835B0C"/>
    <w:rsid w:val="0796C512"/>
    <w:rsid w:val="07A0669B"/>
    <w:rsid w:val="0861FCA4"/>
    <w:rsid w:val="087B989D"/>
    <w:rsid w:val="092861F2"/>
    <w:rsid w:val="0948F8B1"/>
    <w:rsid w:val="0964A770"/>
    <w:rsid w:val="09D30A57"/>
    <w:rsid w:val="0A53AF66"/>
    <w:rsid w:val="0AAC7933"/>
    <w:rsid w:val="0AB00D57"/>
    <w:rsid w:val="0AB29958"/>
    <w:rsid w:val="0B172D27"/>
    <w:rsid w:val="0B1ABB61"/>
    <w:rsid w:val="0B223DAA"/>
    <w:rsid w:val="0B5BD2E8"/>
    <w:rsid w:val="0BD3E6E9"/>
    <w:rsid w:val="0BE82036"/>
    <w:rsid w:val="0C24AA6A"/>
    <w:rsid w:val="0C3BB403"/>
    <w:rsid w:val="0C4644AD"/>
    <w:rsid w:val="0C6425DD"/>
    <w:rsid w:val="0CCB5B67"/>
    <w:rsid w:val="0CCFC9D0"/>
    <w:rsid w:val="0D3C434C"/>
    <w:rsid w:val="0D57F021"/>
    <w:rsid w:val="0D63CF8C"/>
    <w:rsid w:val="0D755576"/>
    <w:rsid w:val="0DAEC276"/>
    <w:rsid w:val="0E33DFA1"/>
    <w:rsid w:val="0E5D818A"/>
    <w:rsid w:val="0E6C6BA7"/>
    <w:rsid w:val="0E933282"/>
    <w:rsid w:val="0EB9C4C8"/>
    <w:rsid w:val="0ED721B1"/>
    <w:rsid w:val="0EE53978"/>
    <w:rsid w:val="0F04287A"/>
    <w:rsid w:val="0F0A3B64"/>
    <w:rsid w:val="0F0F8763"/>
    <w:rsid w:val="0F198EE1"/>
    <w:rsid w:val="0F646D1D"/>
    <w:rsid w:val="0FE23EB2"/>
    <w:rsid w:val="10916E8A"/>
    <w:rsid w:val="10B06F8E"/>
    <w:rsid w:val="10C79F01"/>
    <w:rsid w:val="110A3EC3"/>
    <w:rsid w:val="11113A42"/>
    <w:rsid w:val="11194C6F"/>
    <w:rsid w:val="111E8D97"/>
    <w:rsid w:val="114CE986"/>
    <w:rsid w:val="1175798A"/>
    <w:rsid w:val="11D66FD6"/>
    <w:rsid w:val="1266816A"/>
    <w:rsid w:val="1287B00E"/>
    <w:rsid w:val="12A3D13A"/>
    <w:rsid w:val="12CC37C1"/>
    <w:rsid w:val="12DBE9EA"/>
    <w:rsid w:val="13265E7F"/>
    <w:rsid w:val="136D534A"/>
    <w:rsid w:val="139577A8"/>
    <w:rsid w:val="13CA533A"/>
    <w:rsid w:val="13EFDDC3"/>
    <w:rsid w:val="13F597B6"/>
    <w:rsid w:val="141B68F2"/>
    <w:rsid w:val="143B0BEC"/>
    <w:rsid w:val="1466B09A"/>
    <w:rsid w:val="14C86307"/>
    <w:rsid w:val="1537F1A0"/>
    <w:rsid w:val="1566E176"/>
    <w:rsid w:val="1567794D"/>
    <w:rsid w:val="156E8AE0"/>
    <w:rsid w:val="15712CDF"/>
    <w:rsid w:val="15987944"/>
    <w:rsid w:val="15C78DEA"/>
    <w:rsid w:val="15CDC1F7"/>
    <w:rsid w:val="15EE15D1"/>
    <w:rsid w:val="16147C41"/>
    <w:rsid w:val="1679B6D3"/>
    <w:rsid w:val="169EA524"/>
    <w:rsid w:val="16DC5214"/>
    <w:rsid w:val="16F5A9E7"/>
    <w:rsid w:val="16F97669"/>
    <w:rsid w:val="1746E6E4"/>
    <w:rsid w:val="1748A433"/>
    <w:rsid w:val="174CD82D"/>
    <w:rsid w:val="1750E886"/>
    <w:rsid w:val="1778D919"/>
    <w:rsid w:val="17797277"/>
    <w:rsid w:val="1779C5F7"/>
    <w:rsid w:val="17B965FC"/>
    <w:rsid w:val="17DE1CED"/>
    <w:rsid w:val="17E29ECE"/>
    <w:rsid w:val="17FCF7A3"/>
    <w:rsid w:val="182A6053"/>
    <w:rsid w:val="1833C30C"/>
    <w:rsid w:val="1843BBED"/>
    <w:rsid w:val="184E909B"/>
    <w:rsid w:val="18563E92"/>
    <w:rsid w:val="18E7DE45"/>
    <w:rsid w:val="19307A2A"/>
    <w:rsid w:val="1964C115"/>
    <w:rsid w:val="19A1EE72"/>
    <w:rsid w:val="1A490791"/>
    <w:rsid w:val="1A54B4D5"/>
    <w:rsid w:val="1A89D31C"/>
    <w:rsid w:val="1A950776"/>
    <w:rsid w:val="1AC24695"/>
    <w:rsid w:val="1B2E4893"/>
    <w:rsid w:val="1B65E0A7"/>
    <w:rsid w:val="1B97FC3B"/>
    <w:rsid w:val="1BA188D7"/>
    <w:rsid w:val="1BCC6532"/>
    <w:rsid w:val="1BD4B6D6"/>
    <w:rsid w:val="1BEA88FC"/>
    <w:rsid w:val="1C0B3675"/>
    <w:rsid w:val="1C25B2F8"/>
    <w:rsid w:val="1C40BA5D"/>
    <w:rsid w:val="1C87700C"/>
    <w:rsid w:val="1C9AC84C"/>
    <w:rsid w:val="1CDE7233"/>
    <w:rsid w:val="1D36F842"/>
    <w:rsid w:val="1D55AE00"/>
    <w:rsid w:val="1D9D01A1"/>
    <w:rsid w:val="1DB9EE02"/>
    <w:rsid w:val="1DBD6E4A"/>
    <w:rsid w:val="1DD30D31"/>
    <w:rsid w:val="1DE9FEE7"/>
    <w:rsid w:val="1E0A4658"/>
    <w:rsid w:val="1E66F876"/>
    <w:rsid w:val="1E6E286F"/>
    <w:rsid w:val="1E79D203"/>
    <w:rsid w:val="1E81BFF9"/>
    <w:rsid w:val="1ECC9D35"/>
    <w:rsid w:val="1ED4B42B"/>
    <w:rsid w:val="1F213647"/>
    <w:rsid w:val="1F2D2420"/>
    <w:rsid w:val="1F453232"/>
    <w:rsid w:val="1F6AFD9A"/>
    <w:rsid w:val="1F840E5D"/>
    <w:rsid w:val="1FAC2F77"/>
    <w:rsid w:val="1FEB8411"/>
    <w:rsid w:val="20164B2A"/>
    <w:rsid w:val="2017D46A"/>
    <w:rsid w:val="203C3D1C"/>
    <w:rsid w:val="20ED3290"/>
    <w:rsid w:val="21494061"/>
    <w:rsid w:val="2176B270"/>
    <w:rsid w:val="224462A9"/>
    <w:rsid w:val="225B0B13"/>
    <w:rsid w:val="22795640"/>
    <w:rsid w:val="22900A53"/>
    <w:rsid w:val="22B0D6B6"/>
    <w:rsid w:val="22F581EA"/>
    <w:rsid w:val="2300ED6D"/>
    <w:rsid w:val="231C678A"/>
    <w:rsid w:val="2336227F"/>
    <w:rsid w:val="23B238ED"/>
    <w:rsid w:val="23F62C9E"/>
    <w:rsid w:val="243683C3"/>
    <w:rsid w:val="2459A906"/>
    <w:rsid w:val="24745F66"/>
    <w:rsid w:val="24941FD2"/>
    <w:rsid w:val="24B23251"/>
    <w:rsid w:val="24BFCACF"/>
    <w:rsid w:val="24C3B728"/>
    <w:rsid w:val="24EC2AFA"/>
    <w:rsid w:val="251CEB82"/>
    <w:rsid w:val="256E4224"/>
    <w:rsid w:val="2570C426"/>
    <w:rsid w:val="257F6A19"/>
    <w:rsid w:val="25B32B9A"/>
    <w:rsid w:val="25E0D87A"/>
    <w:rsid w:val="25F579AD"/>
    <w:rsid w:val="262A2418"/>
    <w:rsid w:val="2639E7EC"/>
    <w:rsid w:val="2644DF87"/>
    <w:rsid w:val="266C920E"/>
    <w:rsid w:val="268181BF"/>
    <w:rsid w:val="26B900F4"/>
    <w:rsid w:val="26E4E3CE"/>
    <w:rsid w:val="2716D78F"/>
    <w:rsid w:val="275D9CC8"/>
    <w:rsid w:val="27809EE0"/>
    <w:rsid w:val="278B6698"/>
    <w:rsid w:val="279C43C1"/>
    <w:rsid w:val="27A6EF8D"/>
    <w:rsid w:val="27CEEDF3"/>
    <w:rsid w:val="27E7FEE3"/>
    <w:rsid w:val="27FCB2D2"/>
    <w:rsid w:val="2815304A"/>
    <w:rsid w:val="2824D027"/>
    <w:rsid w:val="28261618"/>
    <w:rsid w:val="28A59AF9"/>
    <w:rsid w:val="28D4C1B2"/>
    <w:rsid w:val="28DAFEBB"/>
    <w:rsid w:val="2934110C"/>
    <w:rsid w:val="29457F90"/>
    <w:rsid w:val="296D31A7"/>
    <w:rsid w:val="29881C1C"/>
    <w:rsid w:val="29B4C98C"/>
    <w:rsid w:val="29C88483"/>
    <w:rsid w:val="29FDC8CA"/>
    <w:rsid w:val="2A548359"/>
    <w:rsid w:val="2A65C98C"/>
    <w:rsid w:val="2A9BDCCE"/>
    <w:rsid w:val="2AC71220"/>
    <w:rsid w:val="2AE75606"/>
    <w:rsid w:val="2B12BA21"/>
    <w:rsid w:val="2B12BA21"/>
    <w:rsid w:val="2B1B6F1D"/>
    <w:rsid w:val="2B521809"/>
    <w:rsid w:val="2B8A8010"/>
    <w:rsid w:val="2BA7B764"/>
    <w:rsid w:val="2BAD41E0"/>
    <w:rsid w:val="2BB29928"/>
    <w:rsid w:val="2BD0FA14"/>
    <w:rsid w:val="2BD348E2"/>
    <w:rsid w:val="2BD4B4CF"/>
    <w:rsid w:val="2C3F3952"/>
    <w:rsid w:val="2C544A35"/>
    <w:rsid w:val="2C56F24A"/>
    <w:rsid w:val="2C880585"/>
    <w:rsid w:val="2CE79B29"/>
    <w:rsid w:val="2CE8A491"/>
    <w:rsid w:val="2D0016A8"/>
    <w:rsid w:val="2D026084"/>
    <w:rsid w:val="2D0AD8E9"/>
    <w:rsid w:val="2D22FE4B"/>
    <w:rsid w:val="2D382565"/>
    <w:rsid w:val="2D4A1C6C"/>
    <w:rsid w:val="2D7B1798"/>
    <w:rsid w:val="2D9F26E4"/>
    <w:rsid w:val="2DB0F7D2"/>
    <w:rsid w:val="2DF8A9D3"/>
    <w:rsid w:val="2E12FD07"/>
    <w:rsid w:val="2E14A493"/>
    <w:rsid w:val="2E2DFEB3"/>
    <w:rsid w:val="2E3E9C08"/>
    <w:rsid w:val="2E6C555B"/>
    <w:rsid w:val="2E7472F0"/>
    <w:rsid w:val="2E852071"/>
    <w:rsid w:val="2EB8A9BD"/>
    <w:rsid w:val="2ECF58B8"/>
    <w:rsid w:val="2F1D04DA"/>
    <w:rsid w:val="2F6DBDCD"/>
    <w:rsid w:val="2FA0D83D"/>
    <w:rsid w:val="303B1A0C"/>
    <w:rsid w:val="3049B5E2"/>
    <w:rsid w:val="30559DA9"/>
    <w:rsid w:val="305BABB3"/>
    <w:rsid w:val="3081E28B"/>
    <w:rsid w:val="30AD982F"/>
    <w:rsid w:val="31076358"/>
    <w:rsid w:val="31859095"/>
    <w:rsid w:val="31993456"/>
    <w:rsid w:val="31B1693D"/>
    <w:rsid w:val="31C57820"/>
    <w:rsid w:val="31F8137B"/>
    <w:rsid w:val="32136759"/>
    <w:rsid w:val="3296CACF"/>
    <w:rsid w:val="32AB0736"/>
    <w:rsid w:val="32F2511D"/>
    <w:rsid w:val="331F13EF"/>
    <w:rsid w:val="334B2454"/>
    <w:rsid w:val="33DB1722"/>
    <w:rsid w:val="33E188AE"/>
    <w:rsid w:val="340EA33F"/>
    <w:rsid w:val="34294FF3"/>
    <w:rsid w:val="343378E3"/>
    <w:rsid w:val="343BFA38"/>
    <w:rsid w:val="34684663"/>
    <w:rsid w:val="346C3F25"/>
    <w:rsid w:val="346E9DF3"/>
    <w:rsid w:val="347864D1"/>
    <w:rsid w:val="3499ED98"/>
    <w:rsid w:val="34A37782"/>
    <w:rsid w:val="34B4FBFD"/>
    <w:rsid w:val="34C8E283"/>
    <w:rsid w:val="35011FEF"/>
    <w:rsid w:val="35625432"/>
    <w:rsid w:val="35676BD1"/>
    <w:rsid w:val="35AF1B39"/>
    <w:rsid w:val="35D1D7B3"/>
    <w:rsid w:val="35DD6558"/>
    <w:rsid w:val="35E39C3F"/>
    <w:rsid w:val="3688BA47"/>
    <w:rsid w:val="3699FE05"/>
    <w:rsid w:val="36D762E1"/>
    <w:rsid w:val="36F8AAB9"/>
    <w:rsid w:val="3726FE96"/>
    <w:rsid w:val="373DA478"/>
    <w:rsid w:val="37536E5C"/>
    <w:rsid w:val="37F82324"/>
    <w:rsid w:val="380161BB"/>
    <w:rsid w:val="380EF2A4"/>
    <w:rsid w:val="3897D170"/>
    <w:rsid w:val="38D6BCEA"/>
    <w:rsid w:val="38E6A48C"/>
    <w:rsid w:val="38F9D0E1"/>
    <w:rsid w:val="39263057"/>
    <w:rsid w:val="39411BB5"/>
    <w:rsid w:val="39936205"/>
    <w:rsid w:val="39EB66FC"/>
    <w:rsid w:val="3A2F0EF2"/>
    <w:rsid w:val="3A3DB4C3"/>
    <w:rsid w:val="3A77C08E"/>
    <w:rsid w:val="3A99B464"/>
    <w:rsid w:val="3AA2E2E5"/>
    <w:rsid w:val="3AB2CFBB"/>
    <w:rsid w:val="3ABE6533"/>
    <w:rsid w:val="3ACA79FA"/>
    <w:rsid w:val="3B098A71"/>
    <w:rsid w:val="3B326A6D"/>
    <w:rsid w:val="3B3C415D"/>
    <w:rsid w:val="3BD82068"/>
    <w:rsid w:val="3C084FDA"/>
    <w:rsid w:val="3C3886CE"/>
    <w:rsid w:val="3C38E22C"/>
    <w:rsid w:val="3C5C665B"/>
    <w:rsid w:val="3C5E6158"/>
    <w:rsid w:val="3C72963A"/>
    <w:rsid w:val="3D14051E"/>
    <w:rsid w:val="3D23B15E"/>
    <w:rsid w:val="3D4B056E"/>
    <w:rsid w:val="3D87BE24"/>
    <w:rsid w:val="3D990015"/>
    <w:rsid w:val="3DAB06A6"/>
    <w:rsid w:val="3DAF510B"/>
    <w:rsid w:val="3DB01543"/>
    <w:rsid w:val="3DB68589"/>
    <w:rsid w:val="3DD648B8"/>
    <w:rsid w:val="3DFD93E4"/>
    <w:rsid w:val="3E0DC7FC"/>
    <w:rsid w:val="3E289DF7"/>
    <w:rsid w:val="3E342EB9"/>
    <w:rsid w:val="3EDD0FB1"/>
    <w:rsid w:val="3F150250"/>
    <w:rsid w:val="3F6D53E8"/>
    <w:rsid w:val="3F6E9C1D"/>
    <w:rsid w:val="3F7715DB"/>
    <w:rsid w:val="3F867D68"/>
    <w:rsid w:val="3FF74ECE"/>
    <w:rsid w:val="3FF8B8D0"/>
    <w:rsid w:val="400EAA40"/>
    <w:rsid w:val="403A2961"/>
    <w:rsid w:val="4054C897"/>
    <w:rsid w:val="407AE68F"/>
    <w:rsid w:val="409E88F5"/>
    <w:rsid w:val="40CA4EFD"/>
    <w:rsid w:val="41197DA9"/>
    <w:rsid w:val="4157F370"/>
    <w:rsid w:val="41ACD501"/>
    <w:rsid w:val="41B64670"/>
    <w:rsid w:val="41E4D8CD"/>
    <w:rsid w:val="420503BB"/>
    <w:rsid w:val="421D7966"/>
    <w:rsid w:val="425B6BC2"/>
    <w:rsid w:val="426657F3"/>
    <w:rsid w:val="42AC2040"/>
    <w:rsid w:val="42E9AAF9"/>
    <w:rsid w:val="43BE82DC"/>
    <w:rsid w:val="43D2F298"/>
    <w:rsid w:val="43F07C7C"/>
    <w:rsid w:val="440C86C7"/>
    <w:rsid w:val="440F2F5E"/>
    <w:rsid w:val="44348752"/>
    <w:rsid w:val="4435FFAF"/>
    <w:rsid w:val="443CE87E"/>
    <w:rsid w:val="445F1BC1"/>
    <w:rsid w:val="448738C5"/>
    <w:rsid w:val="44974089"/>
    <w:rsid w:val="44BC2FBC"/>
    <w:rsid w:val="44D060C0"/>
    <w:rsid w:val="44D1BCD3"/>
    <w:rsid w:val="44F091E0"/>
    <w:rsid w:val="44F18C72"/>
    <w:rsid w:val="44F29654"/>
    <w:rsid w:val="453403B1"/>
    <w:rsid w:val="45370B3F"/>
    <w:rsid w:val="454741ED"/>
    <w:rsid w:val="4583B31F"/>
    <w:rsid w:val="45B0EF47"/>
    <w:rsid w:val="45F237C1"/>
    <w:rsid w:val="460850F7"/>
    <w:rsid w:val="4678F67A"/>
    <w:rsid w:val="46FC6F21"/>
    <w:rsid w:val="471F00EC"/>
    <w:rsid w:val="47268CC9"/>
    <w:rsid w:val="47C70DEC"/>
    <w:rsid w:val="47E6281E"/>
    <w:rsid w:val="47F20170"/>
    <w:rsid w:val="4834487F"/>
    <w:rsid w:val="4836750F"/>
    <w:rsid w:val="48390937"/>
    <w:rsid w:val="48E1945B"/>
    <w:rsid w:val="49018EAD"/>
    <w:rsid w:val="491A9D46"/>
    <w:rsid w:val="4925669D"/>
    <w:rsid w:val="497E6686"/>
    <w:rsid w:val="498E3DDB"/>
    <w:rsid w:val="49C63977"/>
    <w:rsid w:val="49CADF71"/>
    <w:rsid w:val="49E30832"/>
    <w:rsid w:val="4A1269D0"/>
    <w:rsid w:val="4A3EDC6A"/>
    <w:rsid w:val="4A8C1AA7"/>
    <w:rsid w:val="4A93D763"/>
    <w:rsid w:val="4AABD7E9"/>
    <w:rsid w:val="4AAE3EB4"/>
    <w:rsid w:val="4AB3C502"/>
    <w:rsid w:val="4B1AA3FD"/>
    <w:rsid w:val="4B94E7B0"/>
    <w:rsid w:val="4C784A6D"/>
    <w:rsid w:val="4C9B768C"/>
    <w:rsid w:val="4D05297F"/>
    <w:rsid w:val="4D6CD4BE"/>
    <w:rsid w:val="4D717EB1"/>
    <w:rsid w:val="4D875A08"/>
    <w:rsid w:val="4D9F2783"/>
    <w:rsid w:val="4DB51E80"/>
    <w:rsid w:val="4DCC44C7"/>
    <w:rsid w:val="4DEFC6D5"/>
    <w:rsid w:val="4E005386"/>
    <w:rsid w:val="4E2A267C"/>
    <w:rsid w:val="4E4CB137"/>
    <w:rsid w:val="4E7CC1B4"/>
    <w:rsid w:val="4EAC96E3"/>
    <w:rsid w:val="4EF58C17"/>
    <w:rsid w:val="4F76A996"/>
    <w:rsid w:val="4FE97C8B"/>
    <w:rsid w:val="4FEA4D25"/>
    <w:rsid w:val="4FEFC438"/>
    <w:rsid w:val="501BA1DB"/>
    <w:rsid w:val="502210AA"/>
    <w:rsid w:val="502C1B4A"/>
    <w:rsid w:val="5058537A"/>
    <w:rsid w:val="508C08AD"/>
    <w:rsid w:val="50C84121"/>
    <w:rsid w:val="50D4DFFF"/>
    <w:rsid w:val="50E091DF"/>
    <w:rsid w:val="5100DA6D"/>
    <w:rsid w:val="510E4EF8"/>
    <w:rsid w:val="5126B259"/>
    <w:rsid w:val="515E6DAC"/>
    <w:rsid w:val="515F107A"/>
    <w:rsid w:val="516BBAC1"/>
    <w:rsid w:val="517679AE"/>
    <w:rsid w:val="51A59F72"/>
    <w:rsid w:val="51A80AE5"/>
    <w:rsid w:val="51ABE64D"/>
    <w:rsid w:val="51E9FFFF"/>
    <w:rsid w:val="5204927F"/>
    <w:rsid w:val="5223066B"/>
    <w:rsid w:val="522FADE4"/>
    <w:rsid w:val="52335F68"/>
    <w:rsid w:val="524B71E5"/>
    <w:rsid w:val="524BE86C"/>
    <w:rsid w:val="52D26235"/>
    <w:rsid w:val="52D5986E"/>
    <w:rsid w:val="530EE269"/>
    <w:rsid w:val="531AC2E0"/>
    <w:rsid w:val="5348054A"/>
    <w:rsid w:val="53709F93"/>
    <w:rsid w:val="539220E3"/>
    <w:rsid w:val="548B1DD7"/>
    <w:rsid w:val="54DEEF53"/>
    <w:rsid w:val="54DF380A"/>
    <w:rsid w:val="54E7A957"/>
    <w:rsid w:val="5507EC77"/>
    <w:rsid w:val="5543C271"/>
    <w:rsid w:val="55686894"/>
    <w:rsid w:val="556D6EF8"/>
    <w:rsid w:val="55A1821E"/>
    <w:rsid w:val="55D5C0A1"/>
    <w:rsid w:val="5658593C"/>
    <w:rsid w:val="567D50F8"/>
    <w:rsid w:val="568A6663"/>
    <w:rsid w:val="56C60D53"/>
    <w:rsid w:val="56D53414"/>
    <w:rsid w:val="56D6057B"/>
    <w:rsid w:val="56F81D79"/>
    <w:rsid w:val="5713DDCF"/>
    <w:rsid w:val="573E8BEA"/>
    <w:rsid w:val="57724FBB"/>
    <w:rsid w:val="578D0BF6"/>
    <w:rsid w:val="578E8DF1"/>
    <w:rsid w:val="57A81276"/>
    <w:rsid w:val="580B6D0D"/>
    <w:rsid w:val="582AA30A"/>
    <w:rsid w:val="584F83D5"/>
    <w:rsid w:val="58CF7C0F"/>
    <w:rsid w:val="58D9178E"/>
    <w:rsid w:val="590AE4B1"/>
    <w:rsid w:val="5925DAD4"/>
    <w:rsid w:val="59450D62"/>
    <w:rsid w:val="59501D53"/>
    <w:rsid w:val="5962E701"/>
    <w:rsid w:val="59E5ECC0"/>
    <w:rsid w:val="5A95F091"/>
    <w:rsid w:val="5AAC0A0F"/>
    <w:rsid w:val="5AE83761"/>
    <w:rsid w:val="5B0D3396"/>
    <w:rsid w:val="5B12485E"/>
    <w:rsid w:val="5B1E2A63"/>
    <w:rsid w:val="5B5F852E"/>
    <w:rsid w:val="5B7F309C"/>
    <w:rsid w:val="5C1D9133"/>
    <w:rsid w:val="5C7A0A0E"/>
    <w:rsid w:val="5CB45462"/>
    <w:rsid w:val="5CF92187"/>
    <w:rsid w:val="5D0ACA08"/>
    <w:rsid w:val="5D24CF51"/>
    <w:rsid w:val="5D661780"/>
    <w:rsid w:val="5D80F83A"/>
    <w:rsid w:val="5DAC23DF"/>
    <w:rsid w:val="5DEC8968"/>
    <w:rsid w:val="5DF052C1"/>
    <w:rsid w:val="5E23389A"/>
    <w:rsid w:val="5E638B3C"/>
    <w:rsid w:val="5E8B0DB3"/>
    <w:rsid w:val="5EBB7677"/>
    <w:rsid w:val="5EE44F88"/>
    <w:rsid w:val="5F2D6887"/>
    <w:rsid w:val="5F670ACE"/>
    <w:rsid w:val="5FA4A214"/>
    <w:rsid w:val="5FFF69EF"/>
    <w:rsid w:val="606A490A"/>
    <w:rsid w:val="60952608"/>
    <w:rsid w:val="60A2FF60"/>
    <w:rsid w:val="61038010"/>
    <w:rsid w:val="6145EB79"/>
    <w:rsid w:val="615A972A"/>
    <w:rsid w:val="6170D9FB"/>
    <w:rsid w:val="618BE12A"/>
    <w:rsid w:val="61A2FD8B"/>
    <w:rsid w:val="61BCC21A"/>
    <w:rsid w:val="61DBA386"/>
    <w:rsid w:val="61F069B0"/>
    <w:rsid w:val="621BC960"/>
    <w:rsid w:val="624F5443"/>
    <w:rsid w:val="62FE68D1"/>
    <w:rsid w:val="631AD2A8"/>
    <w:rsid w:val="631BEF5A"/>
    <w:rsid w:val="63443F92"/>
    <w:rsid w:val="634DC275"/>
    <w:rsid w:val="63626B03"/>
    <w:rsid w:val="638E3AB1"/>
    <w:rsid w:val="63975F67"/>
    <w:rsid w:val="641A2DA2"/>
    <w:rsid w:val="64305FD0"/>
    <w:rsid w:val="644E0F25"/>
    <w:rsid w:val="645D1D6D"/>
    <w:rsid w:val="647BBD9A"/>
    <w:rsid w:val="64B716D2"/>
    <w:rsid w:val="64B9FF8E"/>
    <w:rsid w:val="64D4906B"/>
    <w:rsid w:val="656CA960"/>
    <w:rsid w:val="6625D308"/>
    <w:rsid w:val="663E13C6"/>
    <w:rsid w:val="665B3544"/>
    <w:rsid w:val="6684B305"/>
    <w:rsid w:val="66B42D0B"/>
    <w:rsid w:val="66D24EE3"/>
    <w:rsid w:val="66DFA2E7"/>
    <w:rsid w:val="66E9C94A"/>
    <w:rsid w:val="66F1B5A7"/>
    <w:rsid w:val="6710DB58"/>
    <w:rsid w:val="672D52E9"/>
    <w:rsid w:val="672F5187"/>
    <w:rsid w:val="67AB7CAB"/>
    <w:rsid w:val="67C239EC"/>
    <w:rsid w:val="68838917"/>
    <w:rsid w:val="68E0A644"/>
    <w:rsid w:val="68E74CE3"/>
    <w:rsid w:val="69008E56"/>
    <w:rsid w:val="6902394C"/>
    <w:rsid w:val="691A9ED4"/>
    <w:rsid w:val="697E1B66"/>
    <w:rsid w:val="69A1ABC3"/>
    <w:rsid w:val="69C036C1"/>
    <w:rsid w:val="69FBCD44"/>
    <w:rsid w:val="6A2F018F"/>
    <w:rsid w:val="6A853C46"/>
    <w:rsid w:val="6A8562F4"/>
    <w:rsid w:val="6ABDFB5B"/>
    <w:rsid w:val="6AC530A5"/>
    <w:rsid w:val="6B2D16DB"/>
    <w:rsid w:val="6B36858B"/>
    <w:rsid w:val="6B8AD5D5"/>
    <w:rsid w:val="6C379D1C"/>
    <w:rsid w:val="6C6242C5"/>
    <w:rsid w:val="6C9BDF85"/>
    <w:rsid w:val="6CABEAB2"/>
    <w:rsid w:val="6CC1B809"/>
    <w:rsid w:val="6D183F4E"/>
    <w:rsid w:val="6D21627A"/>
    <w:rsid w:val="6D379607"/>
    <w:rsid w:val="6D3E3D84"/>
    <w:rsid w:val="6D40F79C"/>
    <w:rsid w:val="6D60F643"/>
    <w:rsid w:val="6D684683"/>
    <w:rsid w:val="6D9FB7B7"/>
    <w:rsid w:val="6DA6A912"/>
    <w:rsid w:val="6DE4BC47"/>
    <w:rsid w:val="6E45BC16"/>
    <w:rsid w:val="6E4973E8"/>
    <w:rsid w:val="6E5A59FC"/>
    <w:rsid w:val="6EB5332D"/>
    <w:rsid w:val="6F52F316"/>
    <w:rsid w:val="6F5B22E2"/>
    <w:rsid w:val="6F83DF70"/>
    <w:rsid w:val="6FA110B7"/>
    <w:rsid w:val="6FCDBF86"/>
    <w:rsid w:val="6FD1BD17"/>
    <w:rsid w:val="6FEFEEE6"/>
    <w:rsid w:val="6FFE1556"/>
    <w:rsid w:val="704CF9AD"/>
    <w:rsid w:val="7058D5A1"/>
    <w:rsid w:val="706A0322"/>
    <w:rsid w:val="708467AB"/>
    <w:rsid w:val="709E5C2D"/>
    <w:rsid w:val="70AC9510"/>
    <w:rsid w:val="70AD5931"/>
    <w:rsid w:val="70C8E2F5"/>
    <w:rsid w:val="70CDF480"/>
    <w:rsid w:val="70DB750F"/>
    <w:rsid w:val="70E693D6"/>
    <w:rsid w:val="7106C367"/>
    <w:rsid w:val="711C3690"/>
    <w:rsid w:val="711E45A7"/>
    <w:rsid w:val="71407952"/>
    <w:rsid w:val="715A28BE"/>
    <w:rsid w:val="71822600"/>
    <w:rsid w:val="71BAD8E1"/>
    <w:rsid w:val="71E0E0CB"/>
    <w:rsid w:val="72084508"/>
    <w:rsid w:val="723A02B9"/>
    <w:rsid w:val="724521D1"/>
    <w:rsid w:val="726DD678"/>
    <w:rsid w:val="7282E99D"/>
    <w:rsid w:val="7288F20D"/>
    <w:rsid w:val="72A8CA96"/>
    <w:rsid w:val="72AEA2B8"/>
    <w:rsid w:val="72C73992"/>
    <w:rsid w:val="73008DD7"/>
    <w:rsid w:val="7310FBA7"/>
    <w:rsid w:val="731B8618"/>
    <w:rsid w:val="73234CE8"/>
    <w:rsid w:val="733FD0D7"/>
    <w:rsid w:val="737A4364"/>
    <w:rsid w:val="739F9289"/>
    <w:rsid w:val="73B0BBCA"/>
    <w:rsid w:val="73BD0A51"/>
    <w:rsid w:val="73C29167"/>
    <w:rsid w:val="73D525B3"/>
    <w:rsid w:val="73DDD5EC"/>
    <w:rsid w:val="73FF1BFE"/>
    <w:rsid w:val="7459AEFB"/>
    <w:rsid w:val="74674514"/>
    <w:rsid w:val="7470FCA3"/>
    <w:rsid w:val="7482840A"/>
    <w:rsid w:val="74AA6E45"/>
    <w:rsid w:val="74DDCE43"/>
    <w:rsid w:val="7523F9D8"/>
    <w:rsid w:val="755A111B"/>
    <w:rsid w:val="756440B1"/>
    <w:rsid w:val="75B45902"/>
    <w:rsid w:val="75CB5339"/>
    <w:rsid w:val="75E455A3"/>
    <w:rsid w:val="76108DAA"/>
    <w:rsid w:val="768A0505"/>
    <w:rsid w:val="76EC2C89"/>
    <w:rsid w:val="77107F3B"/>
    <w:rsid w:val="77176530"/>
    <w:rsid w:val="776E2CB9"/>
    <w:rsid w:val="779880B9"/>
    <w:rsid w:val="7822D11E"/>
    <w:rsid w:val="7844143F"/>
    <w:rsid w:val="785FA422"/>
    <w:rsid w:val="789D438A"/>
    <w:rsid w:val="78CFDB9C"/>
    <w:rsid w:val="78D42B7B"/>
    <w:rsid w:val="78DEF9DD"/>
    <w:rsid w:val="78EE30FD"/>
    <w:rsid w:val="78F47613"/>
    <w:rsid w:val="78FE2542"/>
    <w:rsid w:val="7915B773"/>
    <w:rsid w:val="7918ABBC"/>
    <w:rsid w:val="799A0DC1"/>
    <w:rsid w:val="79AA14B0"/>
    <w:rsid w:val="79E7649B"/>
    <w:rsid w:val="7A051EEB"/>
    <w:rsid w:val="7A1269D7"/>
    <w:rsid w:val="7A62E1E6"/>
    <w:rsid w:val="7A667F06"/>
    <w:rsid w:val="7A76479A"/>
    <w:rsid w:val="7A7A992C"/>
    <w:rsid w:val="7A8543BF"/>
    <w:rsid w:val="7A9252D4"/>
    <w:rsid w:val="7AC2C6DB"/>
    <w:rsid w:val="7AF5AF4E"/>
    <w:rsid w:val="7AFDED11"/>
    <w:rsid w:val="7B31F984"/>
    <w:rsid w:val="7B35C03B"/>
    <w:rsid w:val="7B5F0F26"/>
    <w:rsid w:val="7B7171AE"/>
    <w:rsid w:val="7BAB40F9"/>
    <w:rsid w:val="7BFC2B33"/>
    <w:rsid w:val="7C2A7B96"/>
    <w:rsid w:val="7C2E2B83"/>
    <w:rsid w:val="7C35BBC5"/>
    <w:rsid w:val="7C6E4EFA"/>
    <w:rsid w:val="7C892A72"/>
    <w:rsid w:val="7C955EFD"/>
    <w:rsid w:val="7C9E8E9F"/>
    <w:rsid w:val="7CD2921F"/>
    <w:rsid w:val="7CE3165D"/>
    <w:rsid w:val="7D076F3B"/>
    <w:rsid w:val="7D8CB530"/>
    <w:rsid w:val="7DACE72B"/>
    <w:rsid w:val="7E23BB09"/>
    <w:rsid w:val="7E325793"/>
    <w:rsid w:val="7E39049E"/>
    <w:rsid w:val="7E69E53F"/>
    <w:rsid w:val="7E96BAC0"/>
    <w:rsid w:val="7ED4FC45"/>
    <w:rsid w:val="7F0DAAC5"/>
    <w:rsid w:val="7F54732E"/>
    <w:rsid w:val="7FD9A985"/>
    <w:rsid w:val="7FED7354"/>
    <w:rsid w:val="7FF3C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64670"/>
  <w15:chartTrackingRefBased/>
  <w15:docId w15:val="{376918BF-DD56-41B2-8EB1-D0478D67BB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2C6222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2C62220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era.ac.uk/publication/ethical-guidelines-for-educational-research-fifth-edition-2024" TargetMode="External" Id="Ra059e21cd7374881" /><Relationship Type="http://schemas.openxmlformats.org/officeDocument/2006/relationships/hyperlink" Target="https://estyn.gov.wales/improvement-resources/preparing-to-implement-the-new-curriculum-through-involving-pupils/" TargetMode="External" Id="R87990091d9684055" /><Relationship Type="http://schemas.openxmlformats.org/officeDocument/2006/relationships/hyperlink" Target="https://educationendownmentfoundation.org.uk/education-evidence/teaching-learning-toolkit/feedback" TargetMode="External" Id="Rb2732a80695143f8" /><Relationship Type="http://schemas.openxmlformats.org/officeDocument/2006/relationships/hyperlink" Target="https://www.futuregenerations.wales/impact/curriculum/" TargetMode="External" Id="Rd893dfabbb844962" /><Relationship Type="http://schemas.openxmlformats.org/officeDocument/2006/relationships/hyperlink" Target="https://www.gov.wales/our-national-mission-high-standards-and-aspirations-all-html" TargetMode="External" Id="R04d80f7fbba94d3f" /><Relationship Type="http://schemas.openxmlformats.org/officeDocument/2006/relationships/hyperlink" Target="https://www.gov.wales/sites/default/files/publications/2018-02/welsh-in-education-action-plan-2017-21.pdf" TargetMode="External" Id="R6ab8016433f14c82" /><Relationship Type="http://schemas.microsoft.com/office/2020/10/relationships/intelligence" Target="intelligence2.xml" Id="R2c9382e0c15946ce" /><Relationship Type="http://schemas.openxmlformats.org/officeDocument/2006/relationships/numbering" Target="numbering.xml" Id="R61518b4bd8564d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2025-02-20T14:19:41.6782488Z</dcterms:created>
  <dcterms:modified xsi:type="dcterms:W3CDTF">2025-03-02T13:47:09.8218255Z</dcterms:modified>
  <dc:creator>Holly Evans (2212591)</dc:creator>
  <lastModifiedBy>Holly Evans (2212591)</lastModifiedBy>
</coreProperties>
</file>