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5F29" w:rsidRDefault="00935F29" w:rsidP="00935F29">
      <w:pPr>
        <w:jc w:val="center"/>
        <w:rPr>
          <w:rFonts w:ascii="Arial" w:eastAsia="Arial" w:hAnsi="Arial" w:cs="Arial"/>
          <w:b/>
          <w:sz w:val="24"/>
        </w:rPr>
      </w:pPr>
      <w:r>
        <w:rPr>
          <w:rFonts w:ascii="Arial" w:eastAsia="Arial" w:hAnsi="Arial" w:cs="Arial"/>
          <w:b/>
          <w:noProof/>
          <w:sz w:val="24"/>
          <w:lang w:eastAsia="en-GB"/>
        </w:rPr>
        <w:drawing>
          <wp:inline distT="0" distB="0" distL="0" distR="0" wp14:anchorId="606B9233" wp14:editId="19D4AB36">
            <wp:extent cx="4343400" cy="171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ndon.png"/>
                    <pic:cNvPicPr/>
                  </pic:nvPicPr>
                  <pic:blipFill>
                    <a:blip r:embed="rId7">
                      <a:extLst>
                        <a:ext uri="{28A0092B-C50C-407E-A947-70E740481C1C}">
                          <a14:useLocalDpi xmlns:a14="http://schemas.microsoft.com/office/drawing/2010/main" val="0"/>
                        </a:ext>
                      </a:extLst>
                    </a:blip>
                    <a:stretch>
                      <a:fillRect/>
                    </a:stretch>
                  </pic:blipFill>
                  <pic:spPr>
                    <a:xfrm>
                      <a:off x="0" y="0"/>
                      <a:ext cx="4349334" cy="1716842"/>
                    </a:xfrm>
                    <a:prstGeom prst="rect">
                      <a:avLst/>
                    </a:prstGeom>
                  </pic:spPr>
                </pic:pic>
              </a:graphicData>
            </a:graphic>
          </wp:inline>
        </w:drawing>
      </w:r>
    </w:p>
    <w:p w:rsidR="00935F29" w:rsidRDefault="00935F29" w:rsidP="00B70219">
      <w:pPr>
        <w:rPr>
          <w:rFonts w:ascii="Arial" w:eastAsia="Arial" w:hAnsi="Arial" w:cs="Arial"/>
          <w:b/>
          <w:sz w:val="24"/>
        </w:rPr>
      </w:pPr>
    </w:p>
    <w:p w:rsidR="00935F29" w:rsidRDefault="00935F29" w:rsidP="00B70219">
      <w:pPr>
        <w:rPr>
          <w:rFonts w:ascii="Arial" w:eastAsia="Arial" w:hAnsi="Arial" w:cs="Arial"/>
          <w:b/>
          <w:sz w:val="24"/>
        </w:rPr>
      </w:pPr>
    </w:p>
    <w:p w:rsidR="00935F29" w:rsidRDefault="00935F29" w:rsidP="00B70219">
      <w:pPr>
        <w:rPr>
          <w:rFonts w:ascii="Arial" w:eastAsia="Arial" w:hAnsi="Arial" w:cs="Arial"/>
          <w:b/>
          <w:sz w:val="24"/>
        </w:rPr>
      </w:pPr>
    </w:p>
    <w:p w:rsidR="00935F29" w:rsidRDefault="00935F29" w:rsidP="00B70219">
      <w:pPr>
        <w:ind w:left="2160"/>
        <w:rPr>
          <w:rFonts w:ascii="Arial" w:eastAsia="Arial" w:hAnsi="Arial" w:cs="Arial"/>
          <w:b/>
          <w:sz w:val="24"/>
        </w:rPr>
      </w:pPr>
      <w:r>
        <w:rPr>
          <w:rFonts w:ascii="Arial" w:eastAsia="Arial" w:hAnsi="Arial" w:cs="Arial"/>
          <w:b/>
          <w:sz w:val="24"/>
        </w:rPr>
        <w:t>University of Wales</w:t>
      </w:r>
    </w:p>
    <w:p w:rsidR="00935F29" w:rsidRDefault="00935F29" w:rsidP="00B70219">
      <w:pPr>
        <w:ind w:left="2160"/>
        <w:rPr>
          <w:rFonts w:ascii="Arial" w:eastAsia="Arial" w:hAnsi="Arial" w:cs="Arial"/>
          <w:b/>
          <w:sz w:val="24"/>
        </w:rPr>
      </w:pPr>
      <w:r>
        <w:rPr>
          <w:rFonts w:ascii="Arial" w:eastAsia="Arial" w:hAnsi="Arial" w:cs="Arial"/>
          <w:b/>
          <w:sz w:val="24"/>
        </w:rPr>
        <w:t>Name:</w:t>
      </w:r>
      <w:r w:rsidR="00B70219">
        <w:rPr>
          <w:rFonts w:ascii="Arial" w:eastAsia="Arial" w:hAnsi="Arial" w:cs="Arial"/>
          <w:b/>
          <w:sz w:val="24"/>
        </w:rPr>
        <w:t xml:space="preserve"> </w:t>
      </w:r>
      <w:r w:rsidR="00127013">
        <w:rPr>
          <w:rFonts w:ascii="Arial" w:eastAsia="Arial" w:hAnsi="Arial" w:cs="Arial"/>
          <w:b/>
          <w:sz w:val="24"/>
        </w:rPr>
        <w:t xml:space="preserve">Mir </w:t>
      </w:r>
      <w:proofErr w:type="spellStart"/>
      <w:r w:rsidR="00127013">
        <w:rPr>
          <w:rFonts w:ascii="Arial" w:eastAsia="Arial" w:hAnsi="Arial" w:cs="Arial"/>
          <w:b/>
          <w:sz w:val="24"/>
        </w:rPr>
        <w:t>Saleha</w:t>
      </w:r>
      <w:proofErr w:type="spellEnd"/>
      <w:r w:rsidR="00127013">
        <w:rPr>
          <w:rFonts w:ascii="Arial" w:eastAsia="Arial" w:hAnsi="Arial" w:cs="Arial"/>
          <w:b/>
          <w:sz w:val="24"/>
        </w:rPr>
        <w:t xml:space="preserve"> Begum</w:t>
      </w:r>
    </w:p>
    <w:p w:rsidR="00935F29" w:rsidRDefault="00935F29" w:rsidP="00B70219">
      <w:pPr>
        <w:ind w:left="2160"/>
        <w:rPr>
          <w:rFonts w:ascii="Arial" w:eastAsia="Arial" w:hAnsi="Arial" w:cs="Arial"/>
          <w:b/>
          <w:sz w:val="24"/>
        </w:rPr>
      </w:pPr>
      <w:r>
        <w:rPr>
          <w:rFonts w:ascii="Arial" w:eastAsia="Arial" w:hAnsi="Arial" w:cs="Arial"/>
          <w:b/>
          <w:sz w:val="24"/>
        </w:rPr>
        <w:t xml:space="preserve">Student </w:t>
      </w:r>
      <w:r w:rsidR="00127013">
        <w:rPr>
          <w:rFonts w:ascii="Arial" w:eastAsia="Arial" w:hAnsi="Arial" w:cs="Arial"/>
          <w:b/>
          <w:sz w:val="24"/>
        </w:rPr>
        <w:t>ID</w:t>
      </w:r>
      <w:r>
        <w:rPr>
          <w:rFonts w:ascii="Arial" w:eastAsia="Arial" w:hAnsi="Arial" w:cs="Arial"/>
          <w:b/>
          <w:sz w:val="24"/>
        </w:rPr>
        <w:t>:</w:t>
      </w:r>
      <w:r w:rsidR="00647A70">
        <w:rPr>
          <w:rFonts w:ascii="Arial" w:eastAsia="Arial" w:hAnsi="Arial" w:cs="Arial"/>
          <w:b/>
          <w:sz w:val="24"/>
        </w:rPr>
        <w:t xml:space="preserve"> 1810254</w:t>
      </w:r>
    </w:p>
    <w:p w:rsidR="00935F29" w:rsidRDefault="00935F29" w:rsidP="00B70219">
      <w:pPr>
        <w:ind w:left="2160"/>
        <w:rPr>
          <w:rFonts w:ascii="Arial" w:eastAsia="Arial" w:hAnsi="Arial" w:cs="Arial"/>
          <w:b/>
          <w:sz w:val="24"/>
        </w:rPr>
      </w:pPr>
      <w:r>
        <w:rPr>
          <w:rFonts w:ascii="Arial" w:eastAsia="Arial" w:hAnsi="Arial" w:cs="Arial"/>
          <w:b/>
          <w:sz w:val="24"/>
        </w:rPr>
        <w:t>Module Title</w:t>
      </w:r>
      <w:r w:rsidR="00B70219">
        <w:rPr>
          <w:rFonts w:ascii="Arial" w:eastAsia="Arial" w:hAnsi="Arial" w:cs="Arial"/>
          <w:b/>
          <w:sz w:val="24"/>
        </w:rPr>
        <w:t xml:space="preserve">: Problem Solving and Decision Making </w:t>
      </w:r>
    </w:p>
    <w:p w:rsidR="00935F29" w:rsidRPr="00DC7EDA" w:rsidRDefault="00935F29" w:rsidP="00B70219">
      <w:pPr>
        <w:ind w:left="2160"/>
        <w:rPr>
          <w:rFonts w:ascii="Arial" w:eastAsia="Arial" w:hAnsi="Arial" w:cs="Arial"/>
          <w:b/>
          <w:sz w:val="24"/>
          <w:vertAlign w:val="subscript"/>
        </w:rPr>
      </w:pPr>
      <w:r>
        <w:rPr>
          <w:rFonts w:ascii="Arial" w:eastAsia="Arial" w:hAnsi="Arial" w:cs="Arial"/>
          <w:b/>
          <w:sz w:val="24"/>
        </w:rPr>
        <w:t>Assignment Title:</w:t>
      </w:r>
      <w:r w:rsidR="00DC7EDA">
        <w:rPr>
          <w:rFonts w:ascii="Arial" w:eastAsia="Arial" w:hAnsi="Arial" w:cs="Arial"/>
          <w:b/>
          <w:sz w:val="24"/>
        </w:rPr>
        <w:t xml:space="preserve"> A </w:t>
      </w:r>
      <w:r w:rsidR="00CB7500">
        <w:rPr>
          <w:rFonts w:ascii="Arial" w:eastAsia="Arial" w:hAnsi="Arial" w:cs="Arial"/>
          <w:b/>
          <w:sz w:val="24"/>
        </w:rPr>
        <w:t xml:space="preserve">Written </w:t>
      </w:r>
      <w:r w:rsidR="00DC7EDA">
        <w:rPr>
          <w:rFonts w:ascii="Arial" w:eastAsia="Arial" w:hAnsi="Arial" w:cs="Arial"/>
          <w:b/>
          <w:sz w:val="24"/>
        </w:rPr>
        <w:t xml:space="preserve">Report </w:t>
      </w:r>
      <w:r w:rsidR="00CB7500">
        <w:rPr>
          <w:rFonts w:ascii="Arial" w:eastAsia="Arial" w:hAnsi="Arial" w:cs="Arial"/>
          <w:b/>
          <w:sz w:val="24"/>
        </w:rPr>
        <w:t xml:space="preserve">on Problem of Favouritism at Workplace and its </w:t>
      </w:r>
      <w:r w:rsidR="002662C6">
        <w:rPr>
          <w:rFonts w:ascii="Arial" w:eastAsia="Arial" w:hAnsi="Arial" w:cs="Arial"/>
          <w:b/>
          <w:sz w:val="24"/>
        </w:rPr>
        <w:t>S</w:t>
      </w:r>
      <w:r w:rsidR="00B2273E">
        <w:rPr>
          <w:rFonts w:ascii="Arial" w:eastAsia="Arial" w:hAnsi="Arial" w:cs="Arial"/>
          <w:b/>
          <w:sz w:val="24"/>
        </w:rPr>
        <w:t>olution.</w:t>
      </w:r>
    </w:p>
    <w:p w:rsidR="00935F29" w:rsidRDefault="00935F29" w:rsidP="00B70219">
      <w:pPr>
        <w:ind w:left="2160"/>
        <w:rPr>
          <w:rFonts w:ascii="Arial" w:eastAsia="Arial" w:hAnsi="Arial" w:cs="Arial"/>
          <w:b/>
          <w:sz w:val="24"/>
        </w:rPr>
      </w:pPr>
      <w:r>
        <w:rPr>
          <w:rFonts w:ascii="Arial" w:eastAsia="Arial" w:hAnsi="Arial" w:cs="Arial"/>
          <w:b/>
          <w:sz w:val="24"/>
        </w:rPr>
        <w:t>Module Lecturer:</w:t>
      </w:r>
      <w:r w:rsidR="00B70219">
        <w:rPr>
          <w:rFonts w:ascii="Arial" w:eastAsia="Arial" w:hAnsi="Arial" w:cs="Arial"/>
          <w:b/>
          <w:sz w:val="24"/>
        </w:rPr>
        <w:t xml:space="preserve"> </w:t>
      </w:r>
      <w:r w:rsidR="00647A70">
        <w:rPr>
          <w:rFonts w:ascii="Arial" w:eastAsia="Arial" w:hAnsi="Arial" w:cs="Arial"/>
          <w:b/>
          <w:sz w:val="24"/>
        </w:rPr>
        <w:t xml:space="preserve">Afzal </w:t>
      </w:r>
      <w:proofErr w:type="spellStart"/>
      <w:r w:rsidR="00647A70">
        <w:rPr>
          <w:rFonts w:ascii="Arial" w:eastAsia="Arial" w:hAnsi="Arial" w:cs="Arial"/>
          <w:b/>
          <w:sz w:val="24"/>
        </w:rPr>
        <w:t>Munna</w:t>
      </w:r>
      <w:proofErr w:type="spellEnd"/>
    </w:p>
    <w:p w:rsidR="00935F29" w:rsidRDefault="00935F29" w:rsidP="00935F29">
      <w:pPr>
        <w:jc w:val="both"/>
        <w:rPr>
          <w:rFonts w:ascii="Arial" w:eastAsia="Arial" w:hAnsi="Arial" w:cs="Arial"/>
          <w:b/>
          <w:sz w:val="24"/>
        </w:rPr>
      </w:pPr>
    </w:p>
    <w:p w:rsidR="00935F29" w:rsidRDefault="00935F29" w:rsidP="00935F29">
      <w:pPr>
        <w:jc w:val="both"/>
        <w:rPr>
          <w:rFonts w:ascii="Arial" w:eastAsia="Arial" w:hAnsi="Arial" w:cs="Arial"/>
          <w:b/>
          <w:sz w:val="24"/>
        </w:rPr>
      </w:pPr>
    </w:p>
    <w:p w:rsidR="00935F29" w:rsidRDefault="00935F29" w:rsidP="00935F29">
      <w:pPr>
        <w:jc w:val="both"/>
        <w:rPr>
          <w:rFonts w:ascii="Arial" w:eastAsia="Arial" w:hAnsi="Arial" w:cs="Arial"/>
          <w:b/>
          <w:sz w:val="24"/>
        </w:rPr>
      </w:pPr>
    </w:p>
    <w:p w:rsidR="00935F29" w:rsidRDefault="00935F29" w:rsidP="00935F29">
      <w:pPr>
        <w:jc w:val="both"/>
        <w:rPr>
          <w:rFonts w:ascii="Arial" w:eastAsia="Arial" w:hAnsi="Arial" w:cs="Arial"/>
          <w:b/>
          <w:sz w:val="24"/>
        </w:rPr>
      </w:pPr>
    </w:p>
    <w:p w:rsidR="00935F29" w:rsidRDefault="00935F29" w:rsidP="00935F29">
      <w:pPr>
        <w:jc w:val="both"/>
        <w:rPr>
          <w:rFonts w:ascii="Arial" w:eastAsia="Arial" w:hAnsi="Arial" w:cs="Arial"/>
          <w:b/>
          <w:sz w:val="24"/>
        </w:rPr>
      </w:pPr>
    </w:p>
    <w:p w:rsidR="00935F29" w:rsidRDefault="00935F29" w:rsidP="00935F29">
      <w:pPr>
        <w:jc w:val="both"/>
        <w:rPr>
          <w:rFonts w:ascii="Arial" w:eastAsia="Arial" w:hAnsi="Arial" w:cs="Arial"/>
          <w:b/>
          <w:sz w:val="24"/>
        </w:rPr>
      </w:pPr>
    </w:p>
    <w:p w:rsidR="00935F29" w:rsidRDefault="00935F29" w:rsidP="00935F29">
      <w:pPr>
        <w:autoSpaceDE w:val="0"/>
        <w:autoSpaceDN w:val="0"/>
        <w:adjustRightInd w:val="0"/>
        <w:spacing w:line="360" w:lineRule="auto"/>
        <w:jc w:val="both"/>
        <w:rPr>
          <w:rFonts w:ascii="Arial" w:hAnsi="Arial" w:cs="Arial"/>
          <w:b/>
          <w:bCs/>
          <w:sz w:val="24"/>
          <w:szCs w:val="24"/>
        </w:rPr>
      </w:pPr>
    </w:p>
    <w:p w:rsidR="00935F29" w:rsidRDefault="00935F29" w:rsidP="00935F29">
      <w:pPr>
        <w:autoSpaceDE w:val="0"/>
        <w:autoSpaceDN w:val="0"/>
        <w:adjustRightInd w:val="0"/>
        <w:spacing w:line="360" w:lineRule="auto"/>
        <w:jc w:val="both"/>
        <w:rPr>
          <w:rFonts w:ascii="Arial" w:hAnsi="Arial" w:cs="Arial"/>
          <w:b/>
          <w:bCs/>
          <w:sz w:val="24"/>
          <w:szCs w:val="24"/>
        </w:rPr>
      </w:pPr>
    </w:p>
    <w:p w:rsidR="00935F29" w:rsidRDefault="00935F29" w:rsidP="00935F29">
      <w:pPr>
        <w:autoSpaceDE w:val="0"/>
        <w:autoSpaceDN w:val="0"/>
        <w:adjustRightInd w:val="0"/>
        <w:spacing w:line="360" w:lineRule="auto"/>
        <w:jc w:val="both"/>
        <w:rPr>
          <w:rFonts w:ascii="Arial" w:hAnsi="Arial" w:cs="Arial"/>
          <w:b/>
          <w:bCs/>
          <w:sz w:val="24"/>
          <w:szCs w:val="24"/>
        </w:rPr>
      </w:pPr>
    </w:p>
    <w:p w:rsidR="00935F29" w:rsidRDefault="00935F29" w:rsidP="00935F29">
      <w:pPr>
        <w:autoSpaceDE w:val="0"/>
        <w:autoSpaceDN w:val="0"/>
        <w:adjustRightInd w:val="0"/>
        <w:spacing w:line="360" w:lineRule="auto"/>
        <w:jc w:val="both"/>
        <w:rPr>
          <w:rFonts w:ascii="Arial" w:hAnsi="Arial" w:cs="Arial"/>
          <w:b/>
          <w:bCs/>
          <w:sz w:val="24"/>
          <w:szCs w:val="24"/>
        </w:rPr>
      </w:pPr>
    </w:p>
    <w:p w:rsidR="007D4A7D" w:rsidRDefault="007D4A7D" w:rsidP="007D4A7D">
      <w:pPr>
        <w:jc w:val="both"/>
        <w:rPr>
          <w:rFonts w:ascii="Arial" w:hAnsi="Arial" w:cs="Arial"/>
          <w:sz w:val="24"/>
          <w:szCs w:val="24"/>
        </w:rPr>
      </w:pPr>
    </w:p>
    <w:p w:rsidR="007D4A7D" w:rsidRDefault="007D4A7D" w:rsidP="007D4A7D">
      <w:pPr>
        <w:jc w:val="both"/>
        <w:rPr>
          <w:rFonts w:ascii="Arial" w:hAnsi="Arial" w:cs="Arial"/>
          <w:sz w:val="24"/>
          <w:szCs w:val="24"/>
        </w:rPr>
      </w:pPr>
      <w:r>
        <w:rPr>
          <w:rFonts w:ascii="Arial" w:hAnsi="Arial" w:cs="Arial"/>
          <w:sz w:val="24"/>
          <w:szCs w:val="24"/>
        </w:rPr>
        <w:lastRenderedPageBreak/>
        <w:t>Contents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rsidR="007D4A7D" w:rsidRDefault="007D4A7D" w:rsidP="007D4A7D">
      <w:pPr>
        <w:jc w:val="both"/>
        <w:rPr>
          <w:rFonts w:ascii="Arial" w:hAnsi="Arial" w:cs="Arial"/>
          <w:sz w:val="24"/>
          <w:szCs w:val="24"/>
        </w:rPr>
      </w:pPr>
    </w:p>
    <w:p w:rsidR="007D4A7D" w:rsidRPr="007D4A7D" w:rsidRDefault="007D4A7D" w:rsidP="007D4A7D">
      <w:pPr>
        <w:jc w:val="both"/>
        <w:rPr>
          <w:rFonts w:ascii="Arial" w:hAnsi="Arial" w:cs="Arial"/>
          <w:sz w:val="24"/>
          <w:szCs w:val="24"/>
        </w:rPr>
      </w:pPr>
      <w:r w:rsidRPr="007D4A7D">
        <w:rPr>
          <w:rFonts w:ascii="Arial" w:hAnsi="Arial" w:cs="Arial"/>
          <w:sz w:val="24"/>
          <w:szCs w:val="24"/>
        </w:rPr>
        <w:t>1.0 Introduction</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 </w:t>
      </w:r>
      <w:r w:rsidR="00437A39">
        <w:rPr>
          <w:rFonts w:ascii="Arial" w:hAnsi="Arial" w:cs="Arial"/>
          <w:sz w:val="24"/>
          <w:szCs w:val="24"/>
        </w:rPr>
        <w:t>3</w:t>
      </w:r>
    </w:p>
    <w:p w:rsidR="007D4A7D" w:rsidRPr="007D4A7D" w:rsidRDefault="007D4A7D" w:rsidP="007D4A7D">
      <w:pPr>
        <w:jc w:val="both"/>
        <w:rPr>
          <w:rFonts w:ascii="Arial" w:hAnsi="Arial" w:cs="Arial"/>
          <w:sz w:val="24"/>
          <w:szCs w:val="24"/>
        </w:rPr>
      </w:pPr>
      <w:r w:rsidRPr="007D4A7D">
        <w:rPr>
          <w:rFonts w:ascii="Arial" w:hAnsi="Arial" w:cs="Arial"/>
          <w:sz w:val="24"/>
          <w:szCs w:val="24"/>
        </w:rPr>
        <w:t xml:space="preserve">2.0 Favouritism and its </w:t>
      </w:r>
      <w:r w:rsidR="009B2788">
        <w:rPr>
          <w:rFonts w:ascii="Arial" w:hAnsi="Arial" w:cs="Arial"/>
          <w:sz w:val="24"/>
          <w:szCs w:val="24"/>
        </w:rPr>
        <w:t>causes</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437A39">
        <w:rPr>
          <w:rFonts w:ascii="Arial" w:hAnsi="Arial" w:cs="Arial"/>
          <w:sz w:val="24"/>
          <w:szCs w:val="24"/>
        </w:rPr>
        <w:t>3</w:t>
      </w:r>
    </w:p>
    <w:p w:rsidR="007D4A7D" w:rsidRPr="007D4A7D" w:rsidRDefault="009B2788" w:rsidP="007D4A7D">
      <w:pPr>
        <w:jc w:val="both"/>
        <w:rPr>
          <w:rFonts w:ascii="Arial" w:hAnsi="Arial" w:cs="Arial"/>
          <w:sz w:val="24"/>
          <w:szCs w:val="24"/>
        </w:rPr>
      </w:pPr>
      <w:r>
        <w:rPr>
          <w:rFonts w:ascii="Arial" w:hAnsi="Arial" w:cs="Arial"/>
          <w:sz w:val="24"/>
          <w:szCs w:val="24"/>
        </w:rPr>
        <w:t>2.1</w:t>
      </w:r>
      <w:r w:rsidR="007D4A7D" w:rsidRPr="007D4A7D">
        <w:rPr>
          <w:rFonts w:ascii="Arial" w:hAnsi="Arial" w:cs="Arial"/>
          <w:sz w:val="24"/>
          <w:szCs w:val="24"/>
        </w:rPr>
        <w:t xml:space="preserve"> Disadvantages of favouritism</w:t>
      </w:r>
      <w:r w:rsidR="0084430E">
        <w:rPr>
          <w:rFonts w:ascii="Arial" w:hAnsi="Arial" w:cs="Arial"/>
          <w:sz w:val="24"/>
          <w:szCs w:val="24"/>
        </w:rPr>
        <w:t xml:space="preserve">.   </w:t>
      </w:r>
      <w:r w:rsidR="00437A39">
        <w:rPr>
          <w:rFonts w:ascii="Arial" w:hAnsi="Arial" w:cs="Arial"/>
          <w:sz w:val="24"/>
          <w:szCs w:val="24"/>
        </w:rPr>
        <w:t>……………………………………</w:t>
      </w:r>
      <w:r w:rsidR="0084430E">
        <w:rPr>
          <w:rFonts w:ascii="Arial" w:hAnsi="Arial" w:cs="Arial"/>
          <w:sz w:val="24"/>
          <w:szCs w:val="24"/>
        </w:rPr>
        <w:t xml:space="preserve">..   </w:t>
      </w:r>
      <w:r w:rsidR="00437A39">
        <w:rPr>
          <w:rFonts w:ascii="Arial" w:hAnsi="Arial" w:cs="Arial"/>
          <w:sz w:val="24"/>
          <w:szCs w:val="24"/>
        </w:rPr>
        <w:t>4</w:t>
      </w:r>
    </w:p>
    <w:p w:rsidR="007D4A7D" w:rsidRPr="007D4A7D" w:rsidRDefault="009B2788" w:rsidP="007D4A7D">
      <w:pPr>
        <w:jc w:val="both"/>
        <w:rPr>
          <w:rFonts w:ascii="Arial" w:hAnsi="Arial" w:cs="Arial"/>
          <w:sz w:val="24"/>
          <w:szCs w:val="24"/>
        </w:rPr>
      </w:pPr>
      <w:r>
        <w:rPr>
          <w:rFonts w:ascii="Arial" w:hAnsi="Arial" w:cs="Arial"/>
          <w:sz w:val="24"/>
          <w:szCs w:val="24"/>
        </w:rPr>
        <w:t>2.2</w:t>
      </w:r>
      <w:r w:rsidR="007D4A7D" w:rsidRPr="007D4A7D">
        <w:rPr>
          <w:rFonts w:ascii="Arial" w:hAnsi="Arial" w:cs="Arial"/>
          <w:sz w:val="24"/>
          <w:szCs w:val="24"/>
        </w:rPr>
        <w:t xml:space="preserve"> Overcoming favouritism</w:t>
      </w:r>
      <w:r w:rsidR="0084430E">
        <w:rPr>
          <w:rFonts w:ascii="Arial" w:hAnsi="Arial" w:cs="Arial"/>
          <w:sz w:val="24"/>
          <w:szCs w:val="24"/>
        </w:rPr>
        <w:t xml:space="preserve">   </w:t>
      </w:r>
      <w:r w:rsidR="00437A39">
        <w:rPr>
          <w:rFonts w:ascii="Arial" w:hAnsi="Arial" w:cs="Arial"/>
          <w:sz w:val="24"/>
          <w:szCs w:val="24"/>
        </w:rPr>
        <w:t>………………………………………….…</w:t>
      </w:r>
      <w:r w:rsidR="0084430E">
        <w:rPr>
          <w:rFonts w:ascii="Arial" w:hAnsi="Arial" w:cs="Arial"/>
          <w:sz w:val="24"/>
          <w:szCs w:val="24"/>
        </w:rPr>
        <w:t xml:space="preserve">   </w:t>
      </w:r>
      <w:r w:rsidR="00437A39">
        <w:rPr>
          <w:rFonts w:ascii="Arial" w:hAnsi="Arial" w:cs="Arial"/>
          <w:sz w:val="24"/>
          <w:szCs w:val="24"/>
        </w:rPr>
        <w:t>5</w:t>
      </w:r>
    </w:p>
    <w:p w:rsidR="007D4A7D" w:rsidRPr="007D4A7D" w:rsidRDefault="009B2788" w:rsidP="007D4A7D">
      <w:pPr>
        <w:jc w:val="both"/>
        <w:rPr>
          <w:rFonts w:ascii="Arial" w:hAnsi="Arial" w:cs="Arial"/>
          <w:sz w:val="24"/>
          <w:szCs w:val="24"/>
        </w:rPr>
      </w:pPr>
      <w:r>
        <w:rPr>
          <w:rFonts w:ascii="Arial" w:hAnsi="Arial" w:cs="Arial"/>
          <w:sz w:val="24"/>
          <w:szCs w:val="24"/>
        </w:rPr>
        <w:t>2.3</w:t>
      </w:r>
      <w:r w:rsidR="007D4A7D" w:rsidRPr="007D4A7D">
        <w:rPr>
          <w:rFonts w:ascii="Arial" w:hAnsi="Arial" w:cs="Arial"/>
          <w:sz w:val="24"/>
          <w:szCs w:val="24"/>
        </w:rPr>
        <w:t xml:space="preserve"> My experience of favouritism at workplace</w:t>
      </w:r>
      <w:r w:rsidR="0084430E">
        <w:rPr>
          <w:rFonts w:ascii="Arial" w:hAnsi="Arial" w:cs="Arial"/>
          <w:sz w:val="24"/>
          <w:szCs w:val="24"/>
        </w:rPr>
        <w:t xml:space="preserve">   </w:t>
      </w:r>
      <w:r w:rsidR="00437A39">
        <w:rPr>
          <w:rFonts w:ascii="Arial" w:hAnsi="Arial" w:cs="Arial"/>
          <w:sz w:val="24"/>
          <w:szCs w:val="24"/>
        </w:rPr>
        <w:t>……………………....</w:t>
      </w:r>
      <w:r w:rsidR="0084430E">
        <w:rPr>
          <w:rFonts w:ascii="Arial" w:hAnsi="Arial" w:cs="Arial"/>
          <w:sz w:val="24"/>
          <w:szCs w:val="24"/>
        </w:rPr>
        <w:t xml:space="preserve">   </w:t>
      </w:r>
      <w:r w:rsidR="00B13591">
        <w:rPr>
          <w:rFonts w:ascii="Arial" w:hAnsi="Arial" w:cs="Arial"/>
          <w:sz w:val="24"/>
          <w:szCs w:val="24"/>
        </w:rPr>
        <w:t>6</w:t>
      </w:r>
    </w:p>
    <w:p w:rsidR="007D4A7D" w:rsidRPr="007D4A7D" w:rsidRDefault="007D4A7D" w:rsidP="007D4A7D">
      <w:pPr>
        <w:jc w:val="both"/>
        <w:rPr>
          <w:rFonts w:ascii="Arial" w:hAnsi="Arial" w:cs="Arial"/>
          <w:sz w:val="24"/>
          <w:szCs w:val="24"/>
        </w:rPr>
      </w:pPr>
      <w:r w:rsidRPr="007D4A7D">
        <w:rPr>
          <w:rFonts w:ascii="Arial" w:hAnsi="Arial" w:cs="Arial"/>
          <w:sz w:val="24"/>
          <w:szCs w:val="24"/>
        </w:rPr>
        <w:t>3.0 Problem solving and its steps</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437A39">
        <w:rPr>
          <w:rFonts w:ascii="Arial" w:hAnsi="Arial" w:cs="Arial"/>
          <w:sz w:val="24"/>
          <w:szCs w:val="24"/>
        </w:rPr>
        <w:t>6</w:t>
      </w:r>
    </w:p>
    <w:p w:rsidR="007D4A7D" w:rsidRPr="007D4A7D" w:rsidRDefault="007D4A7D" w:rsidP="007D4A7D">
      <w:pPr>
        <w:jc w:val="both"/>
        <w:rPr>
          <w:rFonts w:ascii="Arial" w:hAnsi="Arial" w:cs="Arial"/>
          <w:sz w:val="24"/>
          <w:szCs w:val="24"/>
        </w:rPr>
      </w:pPr>
      <w:r w:rsidRPr="007D4A7D">
        <w:rPr>
          <w:rFonts w:ascii="Arial" w:hAnsi="Arial" w:cs="Arial"/>
          <w:sz w:val="24"/>
          <w:szCs w:val="24"/>
        </w:rPr>
        <w:t>4.0 Decision making, its types and process</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8C745A">
        <w:rPr>
          <w:rFonts w:ascii="Arial" w:hAnsi="Arial" w:cs="Arial"/>
          <w:sz w:val="24"/>
          <w:szCs w:val="24"/>
        </w:rPr>
        <w:t>7</w:t>
      </w:r>
    </w:p>
    <w:p w:rsidR="007D4A7D" w:rsidRPr="007D4A7D" w:rsidRDefault="007D4A7D" w:rsidP="007D4A7D">
      <w:pPr>
        <w:jc w:val="both"/>
        <w:rPr>
          <w:rFonts w:ascii="Arial" w:hAnsi="Arial" w:cs="Arial"/>
          <w:sz w:val="24"/>
          <w:szCs w:val="24"/>
        </w:rPr>
      </w:pPr>
      <w:r w:rsidRPr="007D4A7D">
        <w:rPr>
          <w:rFonts w:ascii="Arial" w:hAnsi="Arial" w:cs="Arial"/>
          <w:sz w:val="24"/>
          <w:szCs w:val="24"/>
        </w:rPr>
        <w:t>4.1 Types of decision making</w:t>
      </w:r>
      <w:r w:rsidR="00A81188">
        <w:rPr>
          <w:rFonts w:ascii="Arial" w:hAnsi="Arial" w:cs="Arial"/>
          <w:sz w:val="24"/>
          <w:szCs w:val="24"/>
        </w:rPr>
        <w:t xml:space="preserve">   </w:t>
      </w:r>
      <w:r>
        <w:rPr>
          <w:rFonts w:ascii="Arial" w:hAnsi="Arial" w:cs="Arial"/>
          <w:sz w:val="24"/>
          <w:szCs w:val="24"/>
        </w:rPr>
        <w:t>………………………………………......</w:t>
      </w:r>
      <w:r w:rsidR="00A81188">
        <w:rPr>
          <w:rFonts w:ascii="Arial" w:hAnsi="Arial" w:cs="Arial"/>
          <w:sz w:val="24"/>
          <w:szCs w:val="24"/>
        </w:rPr>
        <w:t xml:space="preserve">   </w:t>
      </w:r>
      <w:r w:rsidR="008C745A">
        <w:rPr>
          <w:rFonts w:ascii="Arial" w:hAnsi="Arial" w:cs="Arial"/>
          <w:sz w:val="24"/>
          <w:szCs w:val="24"/>
        </w:rPr>
        <w:t>7</w:t>
      </w:r>
    </w:p>
    <w:p w:rsidR="007D4A7D" w:rsidRPr="007D4A7D" w:rsidRDefault="007D4A7D" w:rsidP="007D4A7D">
      <w:pPr>
        <w:jc w:val="both"/>
        <w:rPr>
          <w:rFonts w:ascii="Arial" w:hAnsi="Arial" w:cs="Arial"/>
          <w:sz w:val="24"/>
          <w:szCs w:val="24"/>
        </w:rPr>
      </w:pPr>
      <w:r w:rsidRPr="007D4A7D">
        <w:rPr>
          <w:rFonts w:ascii="Arial" w:hAnsi="Arial" w:cs="Arial"/>
          <w:sz w:val="24"/>
          <w:szCs w:val="24"/>
        </w:rPr>
        <w:t>4.2 Decision making process</w:t>
      </w:r>
      <w:r w:rsidR="00A81188">
        <w:rPr>
          <w:rFonts w:ascii="Arial" w:hAnsi="Arial" w:cs="Arial"/>
          <w:sz w:val="24"/>
          <w:szCs w:val="24"/>
        </w:rPr>
        <w:t xml:space="preserve">   </w:t>
      </w:r>
      <w:r>
        <w:rPr>
          <w:rFonts w:ascii="Arial" w:hAnsi="Arial" w:cs="Arial"/>
          <w:sz w:val="24"/>
          <w:szCs w:val="24"/>
        </w:rPr>
        <w:t>…………………………………………</w:t>
      </w:r>
      <w:r w:rsidR="00A81188">
        <w:rPr>
          <w:rFonts w:ascii="Arial" w:hAnsi="Arial" w:cs="Arial"/>
          <w:sz w:val="24"/>
          <w:szCs w:val="24"/>
        </w:rPr>
        <w:t xml:space="preserve">.     </w:t>
      </w:r>
      <w:r w:rsidR="008C745A">
        <w:rPr>
          <w:rFonts w:ascii="Arial" w:hAnsi="Arial" w:cs="Arial"/>
          <w:sz w:val="24"/>
          <w:szCs w:val="24"/>
        </w:rPr>
        <w:t>7</w:t>
      </w:r>
    </w:p>
    <w:p w:rsidR="007D4A7D" w:rsidRPr="007D4A7D" w:rsidRDefault="007D4A7D" w:rsidP="007D4A7D">
      <w:pPr>
        <w:jc w:val="both"/>
        <w:rPr>
          <w:rFonts w:ascii="Arial" w:hAnsi="Arial" w:cs="Arial"/>
          <w:sz w:val="24"/>
          <w:szCs w:val="24"/>
        </w:rPr>
      </w:pPr>
      <w:r w:rsidRPr="007D4A7D">
        <w:rPr>
          <w:rFonts w:ascii="Arial" w:hAnsi="Arial" w:cs="Arial"/>
          <w:sz w:val="24"/>
          <w:szCs w:val="24"/>
        </w:rPr>
        <w:t>4.3 Factors affecting decision making</w:t>
      </w:r>
      <w:r w:rsidR="00A81188">
        <w:rPr>
          <w:rFonts w:ascii="Arial" w:hAnsi="Arial" w:cs="Arial"/>
          <w:sz w:val="24"/>
          <w:szCs w:val="24"/>
        </w:rPr>
        <w:t xml:space="preserve">   </w:t>
      </w:r>
      <w:r>
        <w:rPr>
          <w:rFonts w:ascii="Arial" w:hAnsi="Arial" w:cs="Arial"/>
          <w:sz w:val="24"/>
          <w:szCs w:val="24"/>
        </w:rPr>
        <w:t>…………………………………</w:t>
      </w:r>
      <w:r w:rsidR="00A81188">
        <w:rPr>
          <w:rFonts w:ascii="Arial" w:hAnsi="Arial" w:cs="Arial"/>
          <w:sz w:val="24"/>
          <w:szCs w:val="24"/>
        </w:rPr>
        <w:t xml:space="preserve">.   </w:t>
      </w:r>
      <w:r w:rsidR="008C745A">
        <w:rPr>
          <w:rFonts w:ascii="Arial" w:hAnsi="Arial" w:cs="Arial"/>
          <w:sz w:val="24"/>
          <w:szCs w:val="24"/>
        </w:rPr>
        <w:t>7</w:t>
      </w:r>
    </w:p>
    <w:p w:rsidR="007D4A7D" w:rsidRPr="007D4A7D" w:rsidRDefault="007D4A7D" w:rsidP="007D4A7D">
      <w:pPr>
        <w:jc w:val="both"/>
        <w:rPr>
          <w:rFonts w:ascii="Arial" w:hAnsi="Arial" w:cs="Arial"/>
          <w:sz w:val="24"/>
          <w:szCs w:val="24"/>
        </w:rPr>
      </w:pPr>
      <w:r w:rsidRPr="007D4A7D">
        <w:rPr>
          <w:rFonts w:ascii="Arial" w:hAnsi="Arial" w:cs="Arial"/>
          <w:sz w:val="24"/>
          <w:szCs w:val="24"/>
        </w:rPr>
        <w:t>4.4 Analysis which are essential for good decision making</w:t>
      </w:r>
      <w:r w:rsidR="0019186D">
        <w:rPr>
          <w:rFonts w:ascii="Arial" w:hAnsi="Arial" w:cs="Arial"/>
          <w:sz w:val="24"/>
          <w:szCs w:val="24"/>
        </w:rPr>
        <w:t xml:space="preserve">.   </w:t>
      </w:r>
      <w:r>
        <w:rPr>
          <w:rFonts w:ascii="Arial" w:hAnsi="Arial" w:cs="Arial"/>
          <w:sz w:val="24"/>
          <w:szCs w:val="24"/>
        </w:rPr>
        <w:t>………</w:t>
      </w:r>
      <w:r w:rsidR="0019186D">
        <w:rPr>
          <w:rFonts w:ascii="Arial" w:hAnsi="Arial" w:cs="Arial"/>
          <w:sz w:val="24"/>
          <w:szCs w:val="24"/>
        </w:rPr>
        <w:t xml:space="preserve">      </w:t>
      </w:r>
      <w:r w:rsidR="008C745A">
        <w:rPr>
          <w:rFonts w:ascii="Arial" w:hAnsi="Arial" w:cs="Arial"/>
          <w:sz w:val="24"/>
          <w:szCs w:val="24"/>
        </w:rPr>
        <w:t>8</w:t>
      </w:r>
    </w:p>
    <w:p w:rsidR="007D4A7D" w:rsidRPr="007D4A7D" w:rsidRDefault="007D4A7D" w:rsidP="007D4A7D">
      <w:pPr>
        <w:jc w:val="both"/>
        <w:rPr>
          <w:rFonts w:ascii="Arial" w:hAnsi="Arial" w:cs="Arial"/>
          <w:sz w:val="24"/>
          <w:szCs w:val="24"/>
        </w:rPr>
      </w:pPr>
      <w:r w:rsidRPr="007D4A7D">
        <w:rPr>
          <w:rFonts w:ascii="Arial" w:hAnsi="Arial" w:cs="Arial"/>
          <w:sz w:val="24"/>
          <w:szCs w:val="24"/>
        </w:rPr>
        <w:t>5.0 Ishikawa/ Fishbone analysis</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8C745A">
        <w:rPr>
          <w:rFonts w:ascii="Arial" w:hAnsi="Arial" w:cs="Arial"/>
          <w:sz w:val="24"/>
          <w:szCs w:val="24"/>
        </w:rPr>
        <w:t>11</w:t>
      </w:r>
    </w:p>
    <w:p w:rsidR="007D4A7D" w:rsidRPr="007D4A7D" w:rsidRDefault="007D4A7D" w:rsidP="007D4A7D">
      <w:pPr>
        <w:jc w:val="both"/>
        <w:rPr>
          <w:rFonts w:ascii="Arial" w:hAnsi="Arial" w:cs="Arial"/>
          <w:sz w:val="24"/>
          <w:szCs w:val="24"/>
        </w:rPr>
      </w:pPr>
      <w:r w:rsidRPr="007D4A7D">
        <w:rPr>
          <w:rFonts w:ascii="Arial" w:hAnsi="Arial" w:cs="Arial"/>
          <w:sz w:val="24"/>
          <w:szCs w:val="24"/>
        </w:rPr>
        <w:t>6.0 Proposed solutions</w:t>
      </w:r>
      <w:r w:rsidR="0084430E">
        <w:rPr>
          <w:rFonts w:ascii="Arial" w:hAnsi="Arial" w:cs="Arial"/>
          <w:sz w:val="24"/>
          <w:szCs w:val="24"/>
        </w:rPr>
        <w:t xml:space="preserve">   </w:t>
      </w:r>
      <w:r w:rsidR="008C745A">
        <w:rPr>
          <w:rFonts w:ascii="Arial" w:hAnsi="Arial" w:cs="Arial"/>
          <w:sz w:val="24"/>
          <w:szCs w:val="24"/>
        </w:rPr>
        <w:t>…………………………………………………..</w:t>
      </w:r>
      <w:r w:rsidR="0084430E">
        <w:rPr>
          <w:rFonts w:ascii="Arial" w:hAnsi="Arial" w:cs="Arial"/>
          <w:sz w:val="24"/>
          <w:szCs w:val="24"/>
        </w:rPr>
        <w:t xml:space="preserve">  </w:t>
      </w:r>
      <w:r w:rsidR="008C745A">
        <w:rPr>
          <w:rFonts w:ascii="Arial" w:hAnsi="Arial" w:cs="Arial"/>
          <w:sz w:val="24"/>
          <w:szCs w:val="24"/>
        </w:rPr>
        <w:t>12</w:t>
      </w:r>
    </w:p>
    <w:p w:rsidR="007D4A7D" w:rsidRPr="007D4A7D" w:rsidRDefault="007D4A7D" w:rsidP="007D4A7D">
      <w:pPr>
        <w:jc w:val="both"/>
        <w:rPr>
          <w:rFonts w:ascii="Arial" w:hAnsi="Arial" w:cs="Arial"/>
          <w:sz w:val="24"/>
          <w:szCs w:val="24"/>
        </w:rPr>
      </w:pPr>
      <w:r w:rsidRPr="007D4A7D">
        <w:rPr>
          <w:rFonts w:ascii="Arial" w:hAnsi="Arial" w:cs="Arial"/>
          <w:sz w:val="24"/>
          <w:szCs w:val="24"/>
        </w:rPr>
        <w:t>7.0 Evaluation of the proposed solutions</w:t>
      </w:r>
      <w:r w:rsidR="0084430E">
        <w:rPr>
          <w:rFonts w:ascii="Arial" w:hAnsi="Arial" w:cs="Arial"/>
          <w:sz w:val="24"/>
          <w:szCs w:val="24"/>
        </w:rPr>
        <w:t xml:space="preserve">   </w:t>
      </w:r>
      <w:r w:rsidR="008C745A">
        <w:rPr>
          <w:rFonts w:ascii="Arial" w:hAnsi="Arial" w:cs="Arial"/>
          <w:sz w:val="24"/>
          <w:szCs w:val="24"/>
        </w:rPr>
        <w:t>……………………………..</w:t>
      </w:r>
      <w:r w:rsidR="0084430E">
        <w:rPr>
          <w:rFonts w:ascii="Arial" w:hAnsi="Arial" w:cs="Arial"/>
          <w:sz w:val="24"/>
          <w:szCs w:val="24"/>
        </w:rPr>
        <w:t xml:space="preserve">   </w:t>
      </w:r>
      <w:r w:rsidR="008C745A">
        <w:rPr>
          <w:rFonts w:ascii="Arial" w:hAnsi="Arial" w:cs="Arial"/>
          <w:sz w:val="24"/>
          <w:szCs w:val="24"/>
        </w:rPr>
        <w:t>13</w:t>
      </w:r>
    </w:p>
    <w:p w:rsidR="007D4A7D" w:rsidRPr="007D4A7D" w:rsidRDefault="007D4A7D" w:rsidP="007D4A7D">
      <w:pPr>
        <w:jc w:val="both"/>
        <w:rPr>
          <w:rFonts w:ascii="Arial" w:hAnsi="Arial" w:cs="Arial"/>
          <w:sz w:val="24"/>
          <w:szCs w:val="24"/>
        </w:rPr>
      </w:pPr>
      <w:r w:rsidRPr="007D4A7D">
        <w:rPr>
          <w:rFonts w:ascii="Arial" w:hAnsi="Arial" w:cs="Arial"/>
          <w:sz w:val="24"/>
          <w:szCs w:val="24"/>
        </w:rPr>
        <w:t>8.0 Implementation of the plan for the proposed solution</w:t>
      </w:r>
      <w:r w:rsidR="0084430E">
        <w:rPr>
          <w:rFonts w:ascii="Arial" w:hAnsi="Arial" w:cs="Arial"/>
          <w:sz w:val="24"/>
          <w:szCs w:val="24"/>
        </w:rPr>
        <w:t xml:space="preserve">   </w:t>
      </w:r>
      <w:r w:rsidR="008C745A">
        <w:rPr>
          <w:rFonts w:ascii="Arial" w:hAnsi="Arial" w:cs="Arial"/>
          <w:sz w:val="24"/>
          <w:szCs w:val="24"/>
        </w:rPr>
        <w:t>…………..</w:t>
      </w:r>
      <w:r w:rsidR="0084430E">
        <w:rPr>
          <w:rFonts w:ascii="Arial" w:hAnsi="Arial" w:cs="Arial"/>
          <w:sz w:val="24"/>
          <w:szCs w:val="24"/>
        </w:rPr>
        <w:t xml:space="preserve">   </w:t>
      </w:r>
      <w:r w:rsidR="008C745A">
        <w:rPr>
          <w:rFonts w:ascii="Arial" w:hAnsi="Arial" w:cs="Arial"/>
          <w:sz w:val="24"/>
          <w:szCs w:val="24"/>
        </w:rPr>
        <w:t>13</w:t>
      </w:r>
    </w:p>
    <w:p w:rsidR="007D4A7D" w:rsidRPr="007D4A7D" w:rsidRDefault="007D4A7D" w:rsidP="007D4A7D">
      <w:pPr>
        <w:jc w:val="both"/>
        <w:rPr>
          <w:rFonts w:ascii="Arial" w:hAnsi="Arial" w:cs="Arial"/>
          <w:sz w:val="24"/>
          <w:szCs w:val="24"/>
        </w:rPr>
      </w:pPr>
      <w:r w:rsidRPr="007D4A7D">
        <w:rPr>
          <w:rFonts w:ascii="Arial" w:hAnsi="Arial" w:cs="Arial"/>
          <w:sz w:val="24"/>
          <w:szCs w:val="24"/>
        </w:rPr>
        <w:t>9.0 Monitor and review of the implementing plan</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EF245D">
        <w:rPr>
          <w:rFonts w:ascii="Arial" w:hAnsi="Arial" w:cs="Arial"/>
          <w:sz w:val="24"/>
          <w:szCs w:val="24"/>
        </w:rPr>
        <w:t>14</w:t>
      </w:r>
    </w:p>
    <w:p w:rsidR="007D4A7D" w:rsidRPr="007D4A7D" w:rsidRDefault="007D4A7D" w:rsidP="007D4A7D">
      <w:pPr>
        <w:jc w:val="both"/>
        <w:rPr>
          <w:rFonts w:ascii="Arial" w:hAnsi="Arial" w:cs="Arial"/>
          <w:sz w:val="24"/>
          <w:szCs w:val="24"/>
        </w:rPr>
      </w:pPr>
      <w:r w:rsidRPr="007D4A7D">
        <w:rPr>
          <w:rFonts w:ascii="Arial" w:hAnsi="Arial" w:cs="Arial"/>
          <w:sz w:val="24"/>
          <w:szCs w:val="24"/>
        </w:rPr>
        <w:t>10.0 Conclusion</w:t>
      </w:r>
      <w:r w:rsidR="0084430E">
        <w:rPr>
          <w:rFonts w:ascii="Arial" w:hAnsi="Arial" w:cs="Arial"/>
          <w:sz w:val="24"/>
          <w:szCs w:val="24"/>
        </w:rPr>
        <w:t xml:space="preserve">   </w:t>
      </w:r>
      <w:r>
        <w:rPr>
          <w:rFonts w:ascii="Arial" w:hAnsi="Arial" w:cs="Arial"/>
          <w:sz w:val="24"/>
          <w:szCs w:val="24"/>
        </w:rPr>
        <w:t>…………………………………………………………</w:t>
      </w:r>
      <w:r w:rsidR="0084430E">
        <w:rPr>
          <w:rFonts w:ascii="Arial" w:hAnsi="Arial" w:cs="Arial"/>
          <w:sz w:val="24"/>
          <w:szCs w:val="24"/>
        </w:rPr>
        <w:t xml:space="preserve">   </w:t>
      </w:r>
      <w:r w:rsidR="00BE4010">
        <w:rPr>
          <w:rFonts w:ascii="Arial" w:hAnsi="Arial" w:cs="Arial"/>
          <w:sz w:val="24"/>
          <w:szCs w:val="24"/>
        </w:rPr>
        <w:t>1</w:t>
      </w:r>
      <w:r w:rsidR="000C0222">
        <w:rPr>
          <w:rFonts w:ascii="Arial" w:hAnsi="Arial" w:cs="Arial"/>
          <w:sz w:val="24"/>
          <w:szCs w:val="24"/>
        </w:rPr>
        <w:t>5</w:t>
      </w:r>
    </w:p>
    <w:p w:rsidR="007D4A7D" w:rsidRDefault="007D4A7D" w:rsidP="007D4A7D">
      <w:pPr>
        <w:jc w:val="both"/>
        <w:rPr>
          <w:rFonts w:ascii="Arial" w:hAnsi="Arial" w:cs="Arial"/>
          <w:sz w:val="24"/>
          <w:szCs w:val="24"/>
        </w:rPr>
      </w:pPr>
      <w:r w:rsidRPr="007D4A7D">
        <w:rPr>
          <w:rFonts w:ascii="Arial" w:hAnsi="Arial" w:cs="Arial"/>
          <w:sz w:val="24"/>
          <w:szCs w:val="24"/>
        </w:rPr>
        <w:t>References</w:t>
      </w:r>
      <w:r w:rsidR="0084430E">
        <w:rPr>
          <w:rFonts w:ascii="Arial" w:hAnsi="Arial" w:cs="Arial"/>
          <w:sz w:val="24"/>
          <w:szCs w:val="24"/>
        </w:rPr>
        <w:t xml:space="preserve">   </w:t>
      </w:r>
      <w:r w:rsidR="00814289">
        <w:rPr>
          <w:rFonts w:ascii="Arial" w:hAnsi="Arial" w:cs="Arial"/>
          <w:sz w:val="24"/>
          <w:szCs w:val="24"/>
        </w:rPr>
        <w:t>………………………………………………………………</w:t>
      </w:r>
      <w:r w:rsidR="0084430E">
        <w:rPr>
          <w:rFonts w:ascii="Arial" w:hAnsi="Arial" w:cs="Arial"/>
          <w:sz w:val="24"/>
          <w:szCs w:val="24"/>
        </w:rPr>
        <w:t xml:space="preserve">   </w:t>
      </w:r>
      <w:r w:rsidR="00BE4010">
        <w:rPr>
          <w:rFonts w:ascii="Arial" w:hAnsi="Arial" w:cs="Arial"/>
          <w:sz w:val="24"/>
          <w:szCs w:val="24"/>
        </w:rPr>
        <w:t>1</w:t>
      </w:r>
      <w:r w:rsidR="000C0222">
        <w:rPr>
          <w:rFonts w:ascii="Arial" w:hAnsi="Arial" w:cs="Arial"/>
          <w:sz w:val="24"/>
          <w:szCs w:val="24"/>
        </w:rPr>
        <w:t>6</w:t>
      </w:r>
    </w:p>
    <w:p w:rsidR="007D4A7D" w:rsidRDefault="007D4A7D" w:rsidP="007D4A7D">
      <w:pPr>
        <w:jc w:val="both"/>
        <w:rPr>
          <w:rFonts w:ascii="Arial" w:hAnsi="Arial" w:cs="Arial"/>
          <w:sz w:val="24"/>
          <w:szCs w:val="24"/>
        </w:rPr>
      </w:pPr>
    </w:p>
    <w:p w:rsidR="007D4A7D" w:rsidRDefault="007D4A7D" w:rsidP="007D4A7D">
      <w:pPr>
        <w:jc w:val="both"/>
        <w:rPr>
          <w:rFonts w:ascii="Arial" w:hAnsi="Arial" w:cs="Arial"/>
          <w:sz w:val="24"/>
          <w:szCs w:val="24"/>
        </w:rPr>
      </w:pPr>
    </w:p>
    <w:p w:rsidR="00B473F8" w:rsidRDefault="00B473F8" w:rsidP="007D4A7D">
      <w:pPr>
        <w:jc w:val="both"/>
        <w:rPr>
          <w:rFonts w:ascii="Arial" w:hAnsi="Arial" w:cs="Arial"/>
          <w:sz w:val="24"/>
          <w:szCs w:val="24"/>
        </w:rPr>
      </w:pPr>
    </w:p>
    <w:p w:rsidR="007D4A7D" w:rsidRDefault="007D4A7D" w:rsidP="007D4A7D">
      <w:pPr>
        <w:jc w:val="both"/>
        <w:rPr>
          <w:rFonts w:ascii="Arial" w:hAnsi="Arial" w:cs="Arial"/>
          <w:sz w:val="24"/>
          <w:szCs w:val="24"/>
        </w:rPr>
      </w:pPr>
    </w:p>
    <w:p w:rsidR="007D4A7D" w:rsidRDefault="007D4A7D" w:rsidP="007D4A7D">
      <w:pPr>
        <w:jc w:val="both"/>
        <w:rPr>
          <w:rFonts w:ascii="Arial" w:hAnsi="Arial" w:cs="Arial"/>
          <w:sz w:val="24"/>
          <w:szCs w:val="24"/>
        </w:rPr>
      </w:pPr>
    </w:p>
    <w:p w:rsidR="007D4A7D" w:rsidRDefault="007D4A7D" w:rsidP="007D4A7D">
      <w:pPr>
        <w:jc w:val="both"/>
        <w:rPr>
          <w:rFonts w:ascii="Arial" w:hAnsi="Arial" w:cs="Arial"/>
          <w:sz w:val="24"/>
          <w:szCs w:val="24"/>
        </w:rPr>
      </w:pPr>
    </w:p>
    <w:p w:rsidR="0000655E" w:rsidRDefault="0000655E" w:rsidP="00C407F1">
      <w:pPr>
        <w:jc w:val="both"/>
        <w:rPr>
          <w:rFonts w:ascii="Arial" w:eastAsia="Arial" w:hAnsi="Arial" w:cs="Arial"/>
          <w:b/>
          <w:sz w:val="24"/>
        </w:rPr>
      </w:pPr>
    </w:p>
    <w:p w:rsidR="0000655E" w:rsidRDefault="0000655E" w:rsidP="00C407F1">
      <w:pPr>
        <w:jc w:val="both"/>
        <w:rPr>
          <w:rFonts w:ascii="Arial" w:eastAsia="Arial" w:hAnsi="Arial" w:cs="Arial"/>
          <w:b/>
          <w:sz w:val="24"/>
        </w:rPr>
      </w:pPr>
    </w:p>
    <w:p w:rsidR="008B327B" w:rsidRPr="00B2273E" w:rsidRDefault="00B2273E" w:rsidP="00C407F1">
      <w:pPr>
        <w:jc w:val="both"/>
        <w:rPr>
          <w:rFonts w:ascii="Arial" w:hAnsi="Arial" w:cs="Arial"/>
          <w:b/>
          <w:color w:val="000000" w:themeColor="text1"/>
          <w:sz w:val="24"/>
          <w:szCs w:val="24"/>
        </w:rPr>
      </w:pPr>
      <w:r>
        <w:rPr>
          <w:rFonts w:ascii="Arial" w:eastAsia="Arial" w:hAnsi="Arial" w:cs="Arial"/>
          <w:b/>
          <w:sz w:val="24"/>
        </w:rPr>
        <w:t>A Written Report on Problem of Favouritism at Workplace and it</w:t>
      </w:r>
      <w:r w:rsidR="00E06AF2">
        <w:rPr>
          <w:rFonts w:ascii="Arial" w:eastAsia="Arial" w:hAnsi="Arial" w:cs="Arial"/>
          <w:b/>
          <w:sz w:val="24"/>
        </w:rPr>
        <w:t>’</w:t>
      </w:r>
      <w:r>
        <w:rPr>
          <w:rFonts w:ascii="Arial" w:eastAsia="Arial" w:hAnsi="Arial" w:cs="Arial"/>
          <w:b/>
          <w:sz w:val="24"/>
        </w:rPr>
        <w:t>s Solution</w:t>
      </w:r>
    </w:p>
    <w:p w:rsidR="000C35FE" w:rsidRPr="00F30BEF" w:rsidRDefault="006E3AA5"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1.0 Introduction</w:t>
      </w:r>
    </w:p>
    <w:p w:rsidR="006E3AA5" w:rsidRDefault="00545CB6" w:rsidP="00C407F1">
      <w:pPr>
        <w:jc w:val="both"/>
        <w:rPr>
          <w:rFonts w:ascii="Arial" w:hAnsi="Arial" w:cs="Arial"/>
          <w:sz w:val="24"/>
          <w:szCs w:val="24"/>
        </w:rPr>
      </w:pPr>
      <w:r w:rsidRPr="00545CB6">
        <w:rPr>
          <w:rFonts w:ascii="Arial" w:hAnsi="Arial" w:cs="Arial"/>
          <w:sz w:val="24"/>
          <w:szCs w:val="24"/>
        </w:rPr>
        <w:t xml:space="preserve">In a basic sense, favouritism is </w:t>
      </w:r>
      <w:r w:rsidR="00961EF9" w:rsidRPr="00545CB6">
        <w:rPr>
          <w:rFonts w:ascii="Arial" w:hAnsi="Arial" w:cs="Arial"/>
          <w:sz w:val="24"/>
          <w:szCs w:val="24"/>
        </w:rPr>
        <w:t>favouring</w:t>
      </w:r>
      <w:r w:rsidRPr="00545CB6">
        <w:rPr>
          <w:rFonts w:ascii="Arial" w:hAnsi="Arial" w:cs="Arial"/>
          <w:sz w:val="24"/>
          <w:szCs w:val="24"/>
        </w:rPr>
        <w:t xml:space="preserve"> an individual not in view of his/her performance and capacities, yet rather as a result of individual preferences.</w:t>
      </w:r>
      <w:r w:rsidR="00961EF9">
        <w:rPr>
          <w:rFonts w:ascii="Arial" w:hAnsi="Arial" w:cs="Arial"/>
          <w:sz w:val="24"/>
          <w:szCs w:val="24"/>
        </w:rPr>
        <w:t xml:space="preserve"> </w:t>
      </w:r>
      <w:r w:rsidR="00961EF9" w:rsidRPr="00961EF9">
        <w:rPr>
          <w:rFonts w:ascii="Arial" w:hAnsi="Arial" w:cs="Arial"/>
          <w:sz w:val="24"/>
          <w:szCs w:val="24"/>
        </w:rPr>
        <w:t>Favouritism can take type of recruiting based on contact or personal connection, honouring, rewarding, promoting, or offering granting contracts.</w:t>
      </w:r>
      <w:r w:rsidR="00B50AF4">
        <w:rPr>
          <w:rFonts w:ascii="Arial" w:hAnsi="Arial" w:cs="Arial"/>
          <w:sz w:val="24"/>
          <w:szCs w:val="24"/>
        </w:rPr>
        <w:t xml:space="preserve"> </w:t>
      </w:r>
      <w:r w:rsidR="00B50AF4" w:rsidRPr="00B50AF4">
        <w:rPr>
          <w:rFonts w:ascii="Arial" w:hAnsi="Arial" w:cs="Arial"/>
          <w:sz w:val="24"/>
          <w:szCs w:val="24"/>
        </w:rPr>
        <w:t>In the following study, I will discuss about various aspects of favouritism including my own experience with the problem, and present a</w:t>
      </w:r>
      <w:r w:rsidR="00B50AF4">
        <w:rPr>
          <w:rFonts w:ascii="Arial" w:hAnsi="Arial" w:cs="Arial"/>
          <w:sz w:val="24"/>
          <w:szCs w:val="24"/>
        </w:rPr>
        <w:t>n</w:t>
      </w:r>
      <w:r w:rsidR="00B50AF4" w:rsidRPr="00B50AF4">
        <w:rPr>
          <w:rFonts w:ascii="Arial" w:hAnsi="Arial" w:cs="Arial"/>
          <w:sz w:val="24"/>
          <w:szCs w:val="24"/>
        </w:rPr>
        <w:t xml:space="preserve"> </w:t>
      </w:r>
      <w:r w:rsidR="00B50AF4">
        <w:rPr>
          <w:rFonts w:ascii="Arial" w:hAnsi="Arial" w:cs="Arial"/>
          <w:sz w:val="24"/>
          <w:szCs w:val="24"/>
        </w:rPr>
        <w:t>action</w:t>
      </w:r>
      <w:r w:rsidR="00B50AF4" w:rsidRPr="00B50AF4">
        <w:rPr>
          <w:rFonts w:ascii="Arial" w:hAnsi="Arial" w:cs="Arial"/>
          <w:sz w:val="24"/>
          <w:szCs w:val="24"/>
        </w:rPr>
        <w:t xml:space="preserve"> plan to manage the issue, </w:t>
      </w:r>
      <w:r w:rsidR="00B50AF4">
        <w:rPr>
          <w:rFonts w:ascii="Arial" w:hAnsi="Arial" w:cs="Arial"/>
          <w:sz w:val="24"/>
          <w:szCs w:val="24"/>
        </w:rPr>
        <w:t>detailing</w:t>
      </w:r>
      <w:r w:rsidR="00B50AF4" w:rsidRPr="00B50AF4">
        <w:rPr>
          <w:rFonts w:ascii="Arial" w:hAnsi="Arial" w:cs="Arial"/>
          <w:sz w:val="24"/>
          <w:szCs w:val="24"/>
        </w:rPr>
        <w:t xml:space="preserve"> what has been done </w:t>
      </w:r>
      <w:r w:rsidR="00B50AF4">
        <w:rPr>
          <w:rFonts w:ascii="Arial" w:hAnsi="Arial" w:cs="Arial"/>
          <w:sz w:val="24"/>
          <w:szCs w:val="24"/>
        </w:rPr>
        <w:t>and</w:t>
      </w:r>
      <w:r w:rsidR="00B50AF4" w:rsidRPr="00B50AF4">
        <w:rPr>
          <w:rFonts w:ascii="Arial" w:hAnsi="Arial" w:cs="Arial"/>
          <w:sz w:val="24"/>
          <w:szCs w:val="24"/>
        </w:rPr>
        <w:t xml:space="preserve"> how the circumstance was settled.</w:t>
      </w:r>
    </w:p>
    <w:p w:rsidR="002D5F8E" w:rsidRPr="00F30BEF" w:rsidRDefault="002D5F8E"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 xml:space="preserve">2.0 Favouritism and its </w:t>
      </w:r>
      <w:r w:rsidR="002900B9" w:rsidRPr="00F30BEF">
        <w:rPr>
          <w:rFonts w:ascii="Arial" w:hAnsi="Arial" w:cs="Arial"/>
          <w:b/>
          <w:color w:val="365F91" w:themeColor="accent1" w:themeShade="BF"/>
          <w:sz w:val="24"/>
          <w:szCs w:val="24"/>
        </w:rPr>
        <w:t>causes</w:t>
      </w:r>
    </w:p>
    <w:p w:rsidR="002D5F8E" w:rsidRDefault="005E1438" w:rsidP="00C407F1">
      <w:pPr>
        <w:jc w:val="both"/>
        <w:rPr>
          <w:rFonts w:ascii="Arial" w:hAnsi="Arial" w:cs="Arial"/>
          <w:sz w:val="24"/>
          <w:szCs w:val="24"/>
        </w:rPr>
      </w:pPr>
      <w:r w:rsidRPr="005E1438">
        <w:rPr>
          <w:rFonts w:ascii="Arial" w:hAnsi="Arial" w:cs="Arial"/>
          <w:sz w:val="24"/>
          <w:szCs w:val="24"/>
        </w:rPr>
        <w:t>The term favouritism can be defined as giving someone in particular or gathering exceptional treatment to the detriment and weakness of others. Equivalent chance, equity, and reasonableness are disregarded when favouritism is utilized in any determination procedure</w:t>
      </w:r>
      <w:r>
        <w:rPr>
          <w:rFonts w:ascii="Arial" w:hAnsi="Arial" w:cs="Arial"/>
          <w:sz w:val="24"/>
          <w:szCs w:val="24"/>
        </w:rPr>
        <w:t xml:space="preserve"> (</w:t>
      </w:r>
      <w:r w:rsidRPr="005E1438">
        <w:rPr>
          <w:rFonts w:ascii="Arial" w:hAnsi="Arial" w:cs="Arial"/>
          <w:sz w:val="24"/>
          <w:szCs w:val="24"/>
        </w:rPr>
        <w:t>John Bright 2019</w:t>
      </w:r>
      <w:r>
        <w:rPr>
          <w:rFonts w:ascii="Arial" w:hAnsi="Arial" w:cs="Arial"/>
          <w:sz w:val="24"/>
          <w:szCs w:val="24"/>
        </w:rPr>
        <w:t>)</w:t>
      </w:r>
      <w:r w:rsidRPr="005E1438">
        <w:rPr>
          <w:rFonts w:ascii="Arial" w:hAnsi="Arial" w:cs="Arial"/>
          <w:sz w:val="24"/>
          <w:szCs w:val="24"/>
        </w:rPr>
        <w:t>.</w:t>
      </w:r>
      <w:r w:rsidR="002900B9">
        <w:rPr>
          <w:rFonts w:ascii="Arial" w:hAnsi="Arial" w:cs="Arial"/>
          <w:sz w:val="24"/>
          <w:szCs w:val="24"/>
        </w:rPr>
        <w:t xml:space="preserve"> Causes of favouritism has described below.</w:t>
      </w:r>
    </w:p>
    <w:p w:rsidR="0039635C" w:rsidRDefault="00FC1C4C" w:rsidP="00C407F1">
      <w:pPr>
        <w:jc w:val="both"/>
        <w:rPr>
          <w:rFonts w:ascii="Arial" w:hAnsi="Arial" w:cs="Arial"/>
          <w:sz w:val="24"/>
          <w:szCs w:val="24"/>
        </w:rPr>
      </w:pPr>
      <w:r w:rsidRPr="003D175D">
        <w:rPr>
          <w:rFonts w:ascii="Arial" w:hAnsi="Arial" w:cs="Arial"/>
          <w:b/>
          <w:sz w:val="24"/>
          <w:szCs w:val="24"/>
        </w:rPr>
        <w:t>Desire:</w:t>
      </w:r>
      <w:r w:rsidRPr="00FC1C4C">
        <w:rPr>
          <w:rFonts w:ascii="Arial" w:hAnsi="Arial" w:cs="Arial"/>
          <w:sz w:val="24"/>
          <w:szCs w:val="24"/>
        </w:rPr>
        <w:t xml:space="preserve"> Desire </w:t>
      </w:r>
      <w:r w:rsidR="00282BF7">
        <w:rPr>
          <w:rFonts w:ascii="Arial" w:hAnsi="Arial" w:cs="Arial"/>
          <w:sz w:val="24"/>
          <w:szCs w:val="24"/>
        </w:rPr>
        <w:t>influence people</w:t>
      </w:r>
      <w:r w:rsidRPr="00FC1C4C">
        <w:rPr>
          <w:rFonts w:ascii="Arial" w:hAnsi="Arial" w:cs="Arial"/>
          <w:sz w:val="24"/>
          <w:szCs w:val="24"/>
        </w:rPr>
        <w:t xml:space="preserve"> support one individual over another. It may not really be a craving for the person concerning love or friendship. It could be on the grounds that the individual can offer a type of bit of advantage in the field of business or social status. </w:t>
      </w:r>
    </w:p>
    <w:p w:rsidR="00401C91" w:rsidRPr="00401C91" w:rsidRDefault="00401C91" w:rsidP="00C407F1">
      <w:pPr>
        <w:jc w:val="both"/>
        <w:rPr>
          <w:rFonts w:ascii="Arial" w:hAnsi="Arial" w:cs="Arial"/>
          <w:sz w:val="24"/>
          <w:szCs w:val="24"/>
        </w:rPr>
      </w:pPr>
      <w:r w:rsidRPr="003D175D">
        <w:rPr>
          <w:rFonts w:ascii="Arial" w:hAnsi="Arial" w:cs="Arial"/>
          <w:b/>
          <w:sz w:val="24"/>
          <w:szCs w:val="24"/>
        </w:rPr>
        <w:t>Self-regard/ Pride:</w:t>
      </w:r>
      <w:r w:rsidRPr="00401C91">
        <w:rPr>
          <w:rFonts w:ascii="Arial" w:hAnsi="Arial" w:cs="Arial"/>
          <w:sz w:val="24"/>
          <w:szCs w:val="24"/>
        </w:rPr>
        <w:t xml:space="preserve"> Self-regard or pride some time makes people blind to understand the goodness for everybody concerned. They accept any choice they make, regardless of what points they base their choices on, will be correct. </w:t>
      </w:r>
    </w:p>
    <w:p w:rsidR="00C92447" w:rsidRDefault="00B52A31" w:rsidP="00C407F1">
      <w:pPr>
        <w:jc w:val="both"/>
        <w:rPr>
          <w:rFonts w:ascii="Arial" w:hAnsi="Arial" w:cs="Arial"/>
          <w:sz w:val="24"/>
          <w:szCs w:val="24"/>
        </w:rPr>
      </w:pPr>
      <w:r w:rsidRPr="003D175D">
        <w:rPr>
          <w:rFonts w:ascii="Arial" w:hAnsi="Arial" w:cs="Arial"/>
          <w:b/>
          <w:sz w:val="24"/>
          <w:szCs w:val="24"/>
        </w:rPr>
        <w:t xml:space="preserve">Authority and Power: </w:t>
      </w:r>
      <w:r w:rsidRPr="00B52A31">
        <w:rPr>
          <w:rFonts w:ascii="Arial" w:hAnsi="Arial" w:cs="Arial"/>
          <w:sz w:val="24"/>
          <w:szCs w:val="24"/>
        </w:rPr>
        <w:t xml:space="preserve">Self-admiring individuals additionally prefer to apply authority at the time they usually in places of obligation and power. In some cases these people like to use their capacity by choosing somebody for a situation for no other explanation than they have the ability to do it. </w:t>
      </w:r>
    </w:p>
    <w:p w:rsidR="006943DF" w:rsidRDefault="006943DF" w:rsidP="00C407F1">
      <w:pPr>
        <w:jc w:val="both"/>
        <w:rPr>
          <w:rFonts w:ascii="Arial" w:hAnsi="Arial" w:cs="Arial"/>
          <w:sz w:val="24"/>
          <w:szCs w:val="24"/>
        </w:rPr>
      </w:pPr>
      <w:r w:rsidRPr="003D175D">
        <w:rPr>
          <w:rFonts w:ascii="Arial" w:hAnsi="Arial" w:cs="Arial"/>
          <w:b/>
          <w:sz w:val="24"/>
          <w:szCs w:val="24"/>
        </w:rPr>
        <w:t>Connection/attachment:</w:t>
      </w:r>
      <w:r w:rsidRPr="006943DF">
        <w:rPr>
          <w:rFonts w:ascii="Arial" w:hAnsi="Arial" w:cs="Arial"/>
          <w:sz w:val="24"/>
          <w:szCs w:val="24"/>
        </w:rPr>
        <w:t xml:space="preserve"> Everybody in life is closely related to specific individuals, excitements, wants, propensities, and methods for getting things done. They incline toward these despite the fact that occasionally clearly they will mess up themselves or others. </w:t>
      </w:r>
    </w:p>
    <w:p w:rsidR="00FE4050" w:rsidRDefault="00FE4050" w:rsidP="00C407F1">
      <w:pPr>
        <w:jc w:val="both"/>
        <w:rPr>
          <w:rFonts w:ascii="Arial" w:hAnsi="Arial" w:cs="Arial"/>
          <w:sz w:val="24"/>
          <w:szCs w:val="24"/>
        </w:rPr>
      </w:pPr>
      <w:r w:rsidRPr="003D175D">
        <w:rPr>
          <w:rFonts w:ascii="Arial" w:hAnsi="Arial" w:cs="Arial"/>
          <w:b/>
          <w:sz w:val="24"/>
          <w:szCs w:val="24"/>
        </w:rPr>
        <w:t>Reliance:</w:t>
      </w:r>
      <w:r>
        <w:rPr>
          <w:rFonts w:ascii="Arial" w:hAnsi="Arial" w:cs="Arial"/>
          <w:sz w:val="24"/>
          <w:szCs w:val="24"/>
        </w:rPr>
        <w:t xml:space="preserve"> </w:t>
      </w:r>
      <w:r w:rsidRPr="00FE4050">
        <w:rPr>
          <w:rFonts w:ascii="Arial" w:hAnsi="Arial" w:cs="Arial"/>
          <w:sz w:val="24"/>
          <w:szCs w:val="24"/>
        </w:rPr>
        <w:t xml:space="preserve">Individuals who are reliant on others due to </w:t>
      </w:r>
      <w:r w:rsidR="00E33622" w:rsidRPr="00FE4050">
        <w:rPr>
          <w:rFonts w:ascii="Arial" w:hAnsi="Arial" w:cs="Arial"/>
          <w:sz w:val="24"/>
          <w:szCs w:val="24"/>
        </w:rPr>
        <w:t>incapacity</w:t>
      </w:r>
      <w:r w:rsidRPr="00FE4050">
        <w:rPr>
          <w:rFonts w:ascii="Arial" w:hAnsi="Arial" w:cs="Arial"/>
          <w:sz w:val="24"/>
          <w:szCs w:val="24"/>
        </w:rPr>
        <w:t xml:space="preserve"> or some imperfection in their character normally incline toward those people who demonstrate an ability to take into account their wants, despite the fact that these wants may not be to their greatest advantage.</w:t>
      </w:r>
    </w:p>
    <w:p w:rsidR="00E43F18" w:rsidRDefault="00FE4050" w:rsidP="00C407F1">
      <w:pPr>
        <w:jc w:val="both"/>
        <w:rPr>
          <w:rFonts w:ascii="Arial" w:hAnsi="Arial" w:cs="Arial"/>
          <w:sz w:val="24"/>
          <w:szCs w:val="24"/>
        </w:rPr>
      </w:pPr>
      <w:r w:rsidRPr="003D175D">
        <w:rPr>
          <w:rFonts w:ascii="Arial" w:hAnsi="Arial" w:cs="Arial"/>
          <w:b/>
          <w:sz w:val="24"/>
          <w:szCs w:val="24"/>
        </w:rPr>
        <w:t xml:space="preserve">Jealousy: </w:t>
      </w:r>
      <w:r w:rsidRPr="00FE4050">
        <w:rPr>
          <w:rFonts w:ascii="Arial" w:hAnsi="Arial" w:cs="Arial"/>
          <w:sz w:val="24"/>
          <w:szCs w:val="24"/>
        </w:rPr>
        <w:t xml:space="preserve">Jealousy can create two inverse consequences for a person where favouritism is related. </w:t>
      </w:r>
    </w:p>
    <w:p w:rsidR="00B404FF" w:rsidRDefault="00B404FF" w:rsidP="00C407F1">
      <w:pPr>
        <w:jc w:val="both"/>
        <w:rPr>
          <w:rFonts w:ascii="Arial" w:hAnsi="Arial" w:cs="Arial"/>
          <w:sz w:val="24"/>
          <w:szCs w:val="24"/>
        </w:rPr>
      </w:pPr>
      <w:r w:rsidRPr="003D175D">
        <w:rPr>
          <w:rFonts w:ascii="Arial" w:hAnsi="Arial" w:cs="Arial"/>
          <w:b/>
          <w:sz w:val="24"/>
          <w:szCs w:val="24"/>
        </w:rPr>
        <w:lastRenderedPageBreak/>
        <w:t>Expectations:</w:t>
      </w:r>
      <w:r w:rsidRPr="00B404FF">
        <w:rPr>
          <w:rFonts w:ascii="Arial" w:hAnsi="Arial" w:cs="Arial"/>
          <w:sz w:val="24"/>
          <w:szCs w:val="24"/>
        </w:rPr>
        <w:t xml:space="preserve"> At the point when </w:t>
      </w:r>
      <w:r w:rsidR="002B6AB1">
        <w:rPr>
          <w:rFonts w:ascii="Arial" w:hAnsi="Arial" w:cs="Arial"/>
          <w:sz w:val="24"/>
          <w:szCs w:val="24"/>
        </w:rPr>
        <w:t>people</w:t>
      </w:r>
      <w:r w:rsidRPr="00B404FF">
        <w:rPr>
          <w:rFonts w:ascii="Arial" w:hAnsi="Arial" w:cs="Arial"/>
          <w:sz w:val="24"/>
          <w:szCs w:val="24"/>
        </w:rPr>
        <w:t xml:space="preserve"> think someone in particular will act in </w:t>
      </w:r>
      <w:r w:rsidR="002B6AB1">
        <w:rPr>
          <w:rFonts w:ascii="Arial" w:hAnsi="Arial" w:cs="Arial"/>
          <w:sz w:val="24"/>
          <w:szCs w:val="24"/>
        </w:rPr>
        <w:t>their</w:t>
      </w:r>
      <w:r w:rsidRPr="00B404FF">
        <w:rPr>
          <w:rFonts w:ascii="Arial" w:hAnsi="Arial" w:cs="Arial"/>
          <w:sz w:val="24"/>
          <w:szCs w:val="24"/>
        </w:rPr>
        <w:t xml:space="preserve"> own eventual benefits or support </w:t>
      </w:r>
      <w:r w:rsidR="002B6AB1">
        <w:rPr>
          <w:rFonts w:ascii="Arial" w:hAnsi="Arial" w:cs="Arial"/>
          <w:sz w:val="24"/>
          <w:szCs w:val="24"/>
        </w:rPr>
        <w:t>themselves</w:t>
      </w:r>
      <w:r w:rsidRPr="00B404FF">
        <w:rPr>
          <w:rFonts w:ascii="Arial" w:hAnsi="Arial" w:cs="Arial"/>
          <w:sz w:val="24"/>
          <w:szCs w:val="24"/>
        </w:rPr>
        <w:t xml:space="preserve"> over others at the time of picking individuals for exercises and tasks, </w:t>
      </w:r>
      <w:r w:rsidR="002B6AB1">
        <w:rPr>
          <w:rFonts w:ascii="Arial" w:hAnsi="Arial" w:cs="Arial"/>
          <w:sz w:val="24"/>
          <w:szCs w:val="24"/>
        </w:rPr>
        <w:t>they</w:t>
      </w:r>
      <w:r w:rsidRPr="00B404FF">
        <w:rPr>
          <w:rFonts w:ascii="Arial" w:hAnsi="Arial" w:cs="Arial"/>
          <w:sz w:val="24"/>
          <w:szCs w:val="24"/>
        </w:rPr>
        <w:t xml:space="preserve"> will be slanted to support them. </w:t>
      </w:r>
      <w:r w:rsidR="00017FB8">
        <w:rPr>
          <w:rFonts w:ascii="Arial" w:hAnsi="Arial" w:cs="Arial"/>
          <w:sz w:val="24"/>
          <w:szCs w:val="24"/>
        </w:rPr>
        <w:t>So expectations can also be sometime responsible for favouritism at workplace</w:t>
      </w:r>
      <w:r w:rsidRPr="00B404FF">
        <w:rPr>
          <w:rFonts w:ascii="Arial" w:hAnsi="Arial" w:cs="Arial"/>
          <w:sz w:val="24"/>
          <w:szCs w:val="24"/>
        </w:rPr>
        <w:t>.</w:t>
      </w:r>
    </w:p>
    <w:p w:rsidR="002B6AB1" w:rsidRDefault="004C3513" w:rsidP="00C407F1">
      <w:pPr>
        <w:jc w:val="both"/>
        <w:rPr>
          <w:rFonts w:ascii="Arial" w:hAnsi="Arial" w:cs="Arial"/>
          <w:sz w:val="24"/>
          <w:szCs w:val="24"/>
        </w:rPr>
      </w:pPr>
      <w:r w:rsidRPr="003D175D">
        <w:rPr>
          <w:rFonts w:ascii="Arial" w:hAnsi="Arial" w:cs="Arial"/>
          <w:b/>
          <w:sz w:val="24"/>
          <w:szCs w:val="24"/>
        </w:rPr>
        <w:t>Greed:</w:t>
      </w:r>
      <w:r w:rsidRPr="004C3513">
        <w:rPr>
          <w:rFonts w:ascii="Arial" w:hAnsi="Arial" w:cs="Arial"/>
          <w:sz w:val="24"/>
          <w:szCs w:val="24"/>
        </w:rPr>
        <w:t xml:space="preserve"> Greed might be the motivation behind why </w:t>
      </w:r>
      <w:r w:rsidR="002B6AB1">
        <w:rPr>
          <w:rFonts w:ascii="Arial" w:hAnsi="Arial" w:cs="Arial"/>
          <w:sz w:val="24"/>
          <w:szCs w:val="24"/>
        </w:rPr>
        <w:t>people</w:t>
      </w:r>
      <w:r w:rsidRPr="004C3513">
        <w:rPr>
          <w:rFonts w:ascii="Arial" w:hAnsi="Arial" w:cs="Arial"/>
          <w:sz w:val="24"/>
          <w:szCs w:val="24"/>
        </w:rPr>
        <w:t xml:space="preserve"> support individuals who offer limits and </w:t>
      </w:r>
      <w:r w:rsidR="002B6AB1">
        <w:rPr>
          <w:rFonts w:ascii="Arial" w:hAnsi="Arial" w:cs="Arial"/>
          <w:sz w:val="24"/>
          <w:szCs w:val="24"/>
        </w:rPr>
        <w:t>benefits within the workplace</w:t>
      </w:r>
      <w:r w:rsidRPr="004C3513">
        <w:rPr>
          <w:rFonts w:ascii="Arial" w:hAnsi="Arial" w:cs="Arial"/>
          <w:sz w:val="24"/>
          <w:szCs w:val="24"/>
        </w:rPr>
        <w:t xml:space="preserve">. </w:t>
      </w:r>
    </w:p>
    <w:p w:rsidR="002B6AB1" w:rsidRDefault="004C3513" w:rsidP="00C407F1">
      <w:pPr>
        <w:jc w:val="both"/>
        <w:rPr>
          <w:rFonts w:ascii="Arial" w:hAnsi="Arial" w:cs="Arial"/>
          <w:sz w:val="24"/>
          <w:szCs w:val="24"/>
        </w:rPr>
      </w:pPr>
      <w:r w:rsidRPr="003D175D">
        <w:rPr>
          <w:rFonts w:ascii="Arial" w:hAnsi="Arial" w:cs="Arial"/>
          <w:b/>
          <w:sz w:val="24"/>
          <w:szCs w:val="24"/>
        </w:rPr>
        <w:t>Bigotry, Prejudice, Racism, and Discrimination:</w:t>
      </w:r>
      <w:r w:rsidRPr="004C3513">
        <w:rPr>
          <w:rFonts w:ascii="Arial" w:hAnsi="Arial" w:cs="Arial"/>
          <w:sz w:val="24"/>
          <w:szCs w:val="24"/>
        </w:rPr>
        <w:t xml:space="preserve"> </w:t>
      </w:r>
      <w:r w:rsidR="00C400DF">
        <w:rPr>
          <w:rFonts w:ascii="Arial" w:hAnsi="Arial" w:cs="Arial"/>
          <w:sz w:val="24"/>
          <w:szCs w:val="24"/>
        </w:rPr>
        <w:t>It</w:t>
      </w:r>
      <w:r w:rsidR="005145FB">
        <w:rPr>
          <w:rFonts w:ascii="Arial" w:hAnsi="Arial" w:cs="Arial"/>
          <w:sz w:val="24"/>
          <w:szCs w:val="24"/>
        </w:rPr>
        <w:t xml:space="preserve"> is shocking that people</w:t>
      </w:r>
      <w:r w:rsidRPr="004C3513">
        <w:rPr>
          <w:rFonts w:ascii="Arial" w:hAnsi="Arial" w:cs="Arial"/>
          <w:sz w:val="24"/>
          <w:szCs w:val="24"/>
        </w:rPr>
        <w:t xml:space="preserve"> exhibit </w:t>
      </w:r>
      <w:r w:rsidR="005145FB">
        <w:rPr>
          <w:rFonts w:ascii="Arial" w:hAnsi="Arial" w:cs="Arial"/>
          <w:sz w:val="24"/>
          <w:szCs w:val="24"/>
        </w:rPr>
        <w:t>t</w:t>
      </w:r>
      <w:r w:rsidR="005145FB" w:rsidRPr="004C3513">
        <w:rPr>
          <w:rFonts w:ascii="Arial" w:hAnsi="Arial" w:cs="Arial"/>
          <w:sz w:val="24"/>
          <w:szCs w:val="24"/>
        </w:rPr>
        <w:t xml:space="preserve">hese demeanours </w:t>
      </w:r>
      <w:r w:rsidRPr="004C3513">
        <w:rPr>
          <w:rFonts w:ascii="Arial" w:hAnsi="Arial" w:cs="Arial"/>
          <w:sz w:val="24"/>
          <w:szCs w:val="24"/>
        </w:rPr>
        <w:t xml:space="preserve">in their cooperation with individuals who don't have similar perspectives, religion, skin shading, sex, body shape, race, or nation of inception. These instances of bias and prejudice are not clear until clashes emerge. </w:t>
      </w:r>
    </w:p>
    <w:p w:rsidR="00E57111" w:rsidRDefault="00E90263" w:rsidP="00C407F1">
      <w:pPr>
        <w:jc w:val="both"/>
        <w:rPr>
          <w:rFonts w:ascii="Arial" w:hAnsi="Arial" w:cs="Arial"/>
          <w:sz w:val="24"/>
          <w:szCs w:val="24"/>
        </w:rPr>
      </w:pPr>
      <w:r w:rsidRPr="003D175D">
        <w:rPr>
          <w:rFonts w:ascii="Arial" w:hAnsi="Arial" w:cs="Arial"/>
          <w:b/>
          <w:sz w:val="24"/>
          <w:szCs w:val="24"/>
        </w:rPr>
        <w:t>Lust/Desire:</w:t>
      </w:r>
      <w:r w:rsidRPr="00E90263">
        <w:rPr>
          <w:rFonts w:ascii="Arial" w:hAnsi="Arial" w:cs="Arial"/>
          <w:sz w:val="24"/>
          <w:szCs w:val="24"/>
        </w:rPr>
        <w:t xml:space="preserve"> When people from two different </w:t>
      </w:r>
      <w:r w:rsidR="003D175D" w:rsidRPr="00E90263">
        <w:rPr>
          <w:rFonts w:ascii="Arial" w:hAnsi="Arial" w:cs="Arial"/>
          <w:sz w:val="24"/>
          <w:szCs w:val="24"/>
        </w:rPr>
        <w:t>genders</w:t>
      </w:r>
      <w:r w:rsidRPr="00E90263">
        <w:rPr>
          <w:rFonts w:ascii="Arial" w:hAnsi="Arial" w:cs="Arial"/>
          <w:sz w:val="24"/>
          <w:szCs w:val="24"/>
        </w:rPr>
        <w:t xml:space="preserve"> want themselves, they are bound to treat them well and incline toward their organization to other people. </w:t>
      </w:r>
    </w:p>
    <w:p w:rsidR="00E90263" w:rsidRDefault="00E90263" w:rsidP="00C407F1">
      <w:pPr>
        <w:jc w:val="both"/>
        <w:rPr>
          <w:rFonts w:ascii="Arial" w:hAnsi="Arial" w:cs="Arial"/>
          <w:sz w:val="24"/>
          <w:szCs w:val="24"/>
        </w:rPr>
      </w:pPr>
      <w:r w:rsidRPr="003D175D">
        <w:rPr>
          <w:rFonts w:ascii="Arial" w:hAnsi="Arial" w:cs="Arial"/>
          <w:b/>
          <w:sz w:val="24"/>
          <w:szCs w:val="24"/>
        </w:rPr>
        <w:t>Pity:</w:t>
      </w:r>
      <w:r w:rsidRPr="00E90263">
        <w:rPr>
          <w:rFonts w:ascii="Arial" w:hAnsi="Arial" w:cs="Arial"/>
          <w:sz w:val="24"/>
          <w:szCs w:val="24"/>
        </w:rPr>
        <w:t xml:space="preserve"> </w:t>
      </w:r>
      <w:r w:rsidR="00DF0737" w:rsidRPr="00DF0737">
        <w:rPr>
          <w:rFonts w:ascii="Arial" w:hAnsi="Arial" w:cs="Arial"/>
          <w:sz w:val="24"/>
          <w:szCs w:val="24"/>
        </w:rPr>
        <w:t>There are also situations like when people within the organisation go through difficult situations and they feel frustrated about them. The management people in general treat them with more thoughtfulness and support them with regards to magnanimous activities, gifts, and awards.</w:t>
      </w:r>
    </w:p>
    <w:p w:rsidR="00E90263" w:rsidRDefault="00E90263" w:rsidP="00C407F1">
      <w:pPr>
        <w:jc w:val="both"/>
        <w:rPr>
          <w:rFonts w:ascii="Arial" w:hAnsi="Arial" w:cs="Arial"/>
          <w:sz w:val="24"/>
          <w:szCs w:val="24"/>
        </w:rPr>
      </w:pPr>
      <w:r w:rsidRPr="003D175D">
        <w:rPr>
          <w:rFonts w:ascii="Arial" w:hAnsi="Arial" w:cs="Arial"/>
          <w:b/>
          <w:sz w:val="24"/>
          <w:szCs w:val="24"/>
        </w:rPr>
        <w:t>Selfishness and Self-intrigue:</w:t>
      </w:r>
      <w:r w:rsidRPr="00E90263">
        <w:rPr>
          <w:rFonts w:ascii="Arial" w:hAnsi="Arial" w:cs="Arial"/>
          <w:sz w:val="24"/>
          <w:szCs w:val="24"/>
        </w:rPr>
        <w:t xml:space="preserve"> Grownup people frequently settle on choices dependent on their selfishness and self-interest with the goal that they get the most advantage out of a circumstance or movement.</w:t>
      </w:r>
    </w:p>
    <w:p w:rsidR="003D175D" w:rsidRPr="005D5370" w:rsidRDefault="009B2788" w:rsidP="00C407F1">
      <w:pPr>
        <w:jc w:val="both"/>
        <w:rPr>
          <w:rFonts w:ascii="Arial" w:hAnsi="Arial" w:cs="Arial"/>
          <w:b/>
          <w:sz w:val="24"/>
          <w:szCs w:val="24"/>
        </w:rPr>
      </w:pPr>
      <w:r>
        <w:rPr>
          <w:rFonts w:ascii="Arial" w:hAnsi="Arial" w:cs="Arial"/>
          <w:b/>
          <w:sz w:val="24"/>
          <w:szCs w:val="24"/>
        </w:rPr>
        <w:t>2.1</w:t>
      </w:r>
      <w:r w:rsidR="003D175D" w:rsidRPr="005D5370">
        <w:rPr>
          <w:rFonts w:ascii="Arial" w:hAnsi="Arial" w:cs="Arial"/>
          <w:b/>
          <w:sz w:val="24"/>
          <w:szCs w:val="24"/>
        </w:rPr>
        <w:t xml:space="preserve"> Disadvantages of favouritism</w:t>
      </w:r>
    </w:p>
    <w:p w:rsidR="009B2788" w:rsidRPr="009B2788" w:rsidRDefault="0017306D" w:rsidP="00C407F1">
      <w:pPr>
        <w:jc w:val="both"/>
        <w:rPr>
          <w:rFonts w:ascii="Arial" w:hAnsi="Arial" w:cs="Arial"/>
          <w:sz w:val="24"/>
          <w:szCs w:val="24"/>
        </w:rPr>
      </w:pPr>
      <w:r>
        <w:rPr>
          <w:rFonts w:ascii="Arial" w:hAnsi="Arial" w:cs="Arial"/>
          <w:sz w:val="24"/>
          <w:szCs w:val="24"/>
        </w:rPr>
        <w:t>Disadvantages of favouritism have</w:t>
      </w:r>
      <w:r w:rsidR="009B2788">
        <w:rPr>
          <w:rFonts w:ascii="Arial" w:hAnsi="Arial" w:cs="Arial"/>
          <w:sz w:val="24"/>
          <w:szCs w:val="24"/>
        </w:rPr>
        <w:t xml:space="preserve"> explained below.</w:t>
      </w:r>
    </w:p>
    <w:p w:rsidR="00A12356" w:rsidRDefault="00397703" w:rsidP="00C407F1">
      <w:pPr>
        <w:jc w:val="both"/>
        <w:rPr>
          <w:rFonts w:ascii="Arial" w:hAnsi="Arial" w:cs="Arial"/>
          <w:sz w:val="24"/>
          <w:szCs w:val="24"/>
        </w:rPr>
      </w:pPr>
      <w:r w:rsidRPr="005D5370">
        <w:rPr>
          <w:rFonts w:ascii="Arial" w:hAnsi="Arial" w:cs="Arial"/>
          <w:b/>
          <w:sz w:val="24"/>
          <w:szCs w:val="24"/>
        </w:rPr>
        <w:t>Dishonesty:</w:t>
      </w:r>
      <w:r w:rsidRPr="00397703">
        <w:rPr>
          <w:rFonts w:ascii="Arial" w:hAnsi="Arial" w:cs="Arial"/>
          <w:sz w:val="24"/>
          <w:szCs w:val="24"/>
        </w:rPr>
        <w:t xml:space="preserve"> Favouritism creates dishonesty in light of the fact that, when someone show inclination f</w:t>
      </w:r>
      <w:r w:rsidR="00A12356">
        <w:rPr>
          <w:rFonts w:ascii="Arial" w:hAnsi="Arial" w:cs="Arial"/>
          <w:sz w:val="24"/>
          <w:szCs w:val="24"/>
        </w:rPr>
        <w:t>or one individual over another.</w:t>
      </w:r>
    </w:p>
    <w:p w:rsidR="00FF07AA" w:rsidRDefault="00FF07AA" w:rsidP="00C407F1">
      <w:pPr>
        <w:jc w:val="both"/>
        <w:rPr>
          <w:rFonts w:ascii="Arial" w:hAnsi="Arial" w:cs="Arial"/>
          <w:sz w:val="24"/>
          <w:szCs w:val="24"/>
        </w:rPr>
      </w:pPr>
      <w:r w:rsidRPr="005D5370">
        <w:rPr>
          <w:rFonts w:ascii="Arial" w:hAnsi="Arial" w:cs="Arial"/>
          <w:b/>
          <w:sz w:val="24"/>
          <w:szCs w:val="24"/>
        </w:rPr>
        <w:t xml:space="preserve">Prejudice: </w:t>
      </w:r>
      <w:r w:rsidRPr="00FF07AA">
        <w:rPr>
          <w:rFonts w:ascii="Arial" w:hAnsi="Arial" w:cs="Arial"/>
          <w:sz w:val="24"/>
          <w:szCs w:val="24"/>
        </w:rPr>
        <w:t xml:space="preserve">Favouritism when based on preference creates the hostility between individuals isolated by their convictions and frames of mind. Individuals of different sorts, types, and gatherings will in general partner with those with like convictions adding to the issue of separation. </w:t>
      </w:r>
    </w:p>
    <w:p w:rsidR="00966A67" w:rsidRDefault="00966A67" w:rsidP="00C407F1">
      <w:pPr>
        <w:jc w:val="both"/>
        <w:rPr>
          <w:rFonts w:ascii="Arial" w:hAnsi="Arial" w:cs="Arial"/>
          <w:sz w:val="24"/>
          <w:szCs w:val="24"/>
        </w:rPr>
      </w:pPr>
      <w:r w:rsidRPr="005D5370">
        <w:rPr>
          <w:rFonts w:ascii="Arial" w:hAnsi="Arial" w:cs="Arial"/>
          <w:b/>
          <w:sz w:val="24"/>
          <w:szCs w:val="24"/>
        </w:rPr>
        <w:t>Misery/Hopelessness:</w:t>
      </w:r>
      <w:r w:rsidRPr="00966A67">
        <w:rPr>
          <w:rFonts w:ascii="Arial" w:hAnsi="Arial" w:cs="Arial"/>
          <w:sz w:val="24"/>
          <w:szCs w:val="24"/>
        </w:rPr>
        <w:t xml:space="preserve"> People who experience the ill effects of the favouritism by their colleagues, trailed by being disregarded for advancements and different focal points at work, may reach the resolution that they are not deserving of the adoration</w:t>
      </w:r>
      <w:r w:rsidR="00446DC8">
        <w:rPr>
          <w:rFonts w:ascii="Arial" w:hAnsi="Arial" w:cs="Arial"/>
          <w:sz w:val="24"/>
          <w:szCs w:val="24"/>
        </w:rPr>
        <w:t xml:space="preserve"> </w:t>
      </w:r>
      <w:r w:rsidRPr="00966A67">
        <w:rPr>
          <w:rFonts w:ascii="Arial" w:hAnsi="Arial" w:cs="Arial"/>
          <w:sz w:val="24"/>
          <w:szCs w:val="24"/>
        </w:rPr>
        <w:t>or kinship of others.</w:t>
      </w:r>
    </w:p>
    <w:p w:rsidR="002B3E13" w:rsidRDefault="002B3E13" w:rsidP="00C407F1">
      <w:pPr>
        <w:jc w:val="both"/>
        <w:rPr>
          <w:rFonts w:ascii="Arial" w:hAnsi="Arial" w:cs="Arial"/>
          <w:sz w:val="24"/>
          <w:szCs w:val="24"/>
        </w:rPr>
      </w:pPr>
      <w:r w:rsidRPr="005D5370">
        <w:rPr>
          <w:rFonts w:ascii="Arial" w:hAnsi="Arial" w:cs="Arial"/>
          <w:b/>
          <w:sz w:val="24"/>
          <w:szCs w:val="24"/>
        </w:rPr>
        <w:t xml:space="preserve">Envy: </w:t>
      </w:r>
      <w:r w:rsidRPr="002B3E13">
        <w:rPr>
          <w:rFonts w:ascii="Arial" w:hAnsi="Arial" w:cs="Arial"/>
          <w:sz w:val="24"/>
          <w:szCs w:val="24"/>
        </w:rPr>
        <w:t xml:space="preserve">Envy is </w:t>
      </w:r>
      <w:r w:rsidR="00B23961">
        <w:rPr>
          <w:rFonts w:ascii="Arial" w:hAnsi="Arial" w:cs="Arial"/>
          <w:sz w:val="24"/>
          <w:szCs w:val="24"/>
        </w:rPr>
        <w:t>another disadvantage, for example</w:t>
      </w:r>
      <w:r w:rsidRPr="002B3E13">
        <w:rPr>
          <w:rFonts w:ascii="Arial" w:hAnsi="Arial" w:cs="Arial"/>
          <w:sz w:val="24"/>
          <w:szCs w:val="24"/>
        </w:rPr>
        <w:t xml:space="preserve"> when individuals select companions, it isn't on the grounds that they detest another person and really treat them in a bad </w:t>
      </w:r>
      <w:r w:rsidR="00C54601" w:rsidRPr="002B3E13">
        <w:rPr>
          <w:rFonts w:ascii="Arial" w:hAnsi="Arial" w:cs="Arial"/>
          <w:sz w:val="24"/>
          <w:szCs w:val="24"/>
        </w:rPr>
        <w:t>way;</w:t>
      </w:r>
      <w:r w:rsidRPr="002B3E13">
        <w:rPr>
          <w:rFonts w:ascii="Arial" w:hAnsi="Arial" w:cs="Arial"/>
          <w:sz w:val="24"/>
          <w:szCs w:val="24"/>
        </w:rPr>
        <w:t xml:space="preserve"> it is on the grounds that somewhere deep down </w:t>
      </w:r>
      <w:r w:rsidR="00C54601" w:rsidRPr="002B3E13">
        <w:rPr>
          <w:rFonts w:ascii="Arial" w:hAnsi="Arial" w:cs="Arial"/>
          <w:sz w:val="24"/>
          <w:szCs w:val="24"/>
        </w:rPr>
        <w:t>forces</w:t>
      </w:r>
      <w:r w:rsidRPr="002B3E13">
        <w:rPr>
          <w:rFonts w:ascii="Arial" w:hAnsi="Arial" w:cs="Arial"/>
          <w:sz w:val="24"/>
          <w:szCs w:val="24"/>
        </w:rPr>
        <w:t xml:space="preserve"> them towards the individuals who they select as their dear companions. This is the reason, much of the time, the individuals who are the casualties of dislike and envy can't comprehend what the issue is.</w:t>
      </w:r>
    </w:p>
    <w:p w:rsidR="00C534A0" w:rsidRDefault="00BA3E8A" w:rsidP="00C407F1">
      <w:pPr>
        <w:jc w:val="both"/>
        <w:rPr>
          <w:rFonts w:ascii="Arial" w:hAnsi="Arial" w:cs="Arial"/>
          <w:sz w:val="24"/>
          <w:szCs w:val="24"/>
        </w:rPr>
      </w:pPr>
      <w:r w:rsidRPr="005D5370">
        <w:rPr>
          <w:rFonts w:ascii="Arial" w:hAnsi="Arial" w:cs="Arial"/>
          <w:b/>
          <w:sz w:val="24"/>
          <w:szCs w:val="24"/>
        </w:rPr>
        <w:lastRenderedPageBreak/>
        <w:t>Absence of Self-regard:</w:t>
      </w:r>
      <w:r w:rsidRPr="00BA3E8A">
        <w:rPr>
          <w:rFonts w:ascii="Arial" w:hAnsi="Arial" w:cs="Arial"/>
          <w:sz w:val="24"/>
          <w:szCs w:val="24"/>
        </w:rPr>
        <w:t xml:space="preserve"> Absence of confidence can likewise be the consequence of intentional or oblivious favouritism. </w:t>
      </w:r>
    </w:p>
    <w:p w:rsidR="00F33E5D" w:rsidRDefault="00B9183A" w:rsidP="00C407F1">
      <w:pPr>
        <w:jc w:val="both"/>
        <w:rPr>
          <w:rFonts w:ascii="Arial" w:hAnsi="Arial" w:cs="Arial"/>
          <w:sz w:val="24"/>
          <w:szCs w:val="24"/>
        </w:rPr>
      </w:pPr>
      <w:r w:rsidRPr="005D5370">
        <w:rPr>
          <w:rFonts w:ascii="Arial" w:hAnsi="Arial" w:cs="Arial"/>
          <w:b/>
          <w:sz w:val="24"/>
          <w:szCs w:val="24"/>
        </w:rPr>
        <w:t>Depression/Loneliness:</w:t>
      </w:r>
      <w:r w:rsidRPr="00B9183A">
        <w:rPr>
          <w:rFonts w:ascii="Arial" w:hAnsi="Arial" w:cs="Arial"/>
          <w:sz w:val="24"/>
          <w:szCs w:val="24"/>
        </w:rPr>
        <w:t xml:space="preserve"> Sometime favouritism can reverse on individuals and creates dejection or depression afterwards. </w:t>
      </w:r>
    </w:p>
    <w:p w:rsidR="00CF7CA9" w:rsidRDefault="00666677" w:rsidP="00C407F1">
      <w:pPr>
        <w:jc w:val="both"/>
        <w:rPr>
          <w:rFonts w:ascii="Arial" w:hAnsi="Arial" w:cs="Arial"/>
          <w:sz w:val="24"/>
          <w:szCs w:val="24"/>
        </w:rPr>
      </w:pPr>
      <w:r w:rsidRPr="005D5370">
        <w:rPr>
          <w:rFonts w:ascii="Arial" w:hAnsi="Arial" w:cs="Arial"/>
          <w:b/>
          <w:sz w:val="24"/>
          <w:szCs w:val="24"/>
        </w:rPr>
        <w:t>No Commitment or Loyalty:</w:t>
      </w:r>
      <w:r w:rsidRPr="00666677">
        <w:rPr>
          <w:rFonts w:ascii="Arial" w:hAnsi="Arial" w:cs="Arial"/>
          <w:sz w:val="24"/>
          <w:szCs w:val="24"/>
        </w:rPr>
        <w:t xml:space="preserve"> People that </w:t>
      </w:r>
      <w:r w:rsidR="00CF7CA9">
        <w:rPr>
          <w:rFonts w:ascii="Arial" w:hAnsi="Arial" w:cs="Arial"/>
          <w:sz w:val="24"/>
          <w:szCs w:val="24"/>
        </w:rPr>
        <w:t>have</w:t>
      </w:r>
      <w:r w:rsidRPr="00666677">
        <w:rPr>
          <w:rFonts w:ascii="Arial" w:hAnsi="Arial" w:cs="Arial"/>
          <w:sz w:val="24"/>
          <w:szCs w:val="24"/>
        </w:rPr>
        <w:t xml:space="preserve"> representatives working for them and demonstrate favouritism when </w:t>
      </w:r>
      <w:r w:rsidR="00CF7CA9">
        <w:rPr>
          <w:rFonts w:ascii="Arial" w:hAnsi="Arial" w:cs="Arial"/>
          <w:sz w:val="24"/>
          <w:szCs w:val="24"/>
        </w:rPr>
        <w:t>giving</w:t>
      </w:r>
      <w:r w:rsidRPr="00666677">
        <w:rPr>
          <w:rFonts w:ascii="Arial" w:hAnsi="Arial" w:cs="Arial"/>
          <w:sz w:val="24"/>
          <w:szCs w:val="24"/>
        </w:rPr>
        <w:t xml:space="preserve"> advancements, pay rises, or different advantages lose</w:t>
      </w:r>
      <w:r w:rsidR="00CF7CA9">
        <w:rPr>
          <w:rFonts w:ascii="Arial" w:hAnsi="Arial" w:cs="Arial"/>
          <w:sz w:val="24"/>
          <w:szCs w:val="24"/>
        </w:rPr>
        <w:t>s</w:t>
      </w:r>
      <w:r w:rsidRPr="00666677">
        <w:rPr>
          <w:rFonts w:ascii="Arial" w:hAnsi="Arial" w:cs="Arial"/>
          <w:sz w:val="24"/>
          <w:szCs w:val="24"/>
        </w:rPr>
        <w:t xml:space="preserve"> the dedication of staff</w:t>
      </w:r>
      <w:r w:rsidR="00CF7CA9">
        <w:rPr>
          <w:rFonts w:ascii="Arial" w:hAnsi="Arial" w:cs="Arial"/>
          <w:sz w:val="24"/>
          <w:szCs w:val="24"/>
        </w:rPr>
        <w:t>s</w:t>
      </w:r>
      <w:r w:rsidRPr="00666677">
        <w:rPr>
          <w:rFonts w:ascii="Arial" w:hAnsi="Arial" w:cs="Arial"/>
          <w:sz w:val="24"/>
          <w:szCs w:val="24"/>
        </w:rPr>
        <w:t xml:space="preserve"> who are normally left off the rundown of recipients. </w:t>
      </w:r>
    </w:p>
    <w:p w:rsidR="00B11F2D" w:rsidRDefault="00B11F2D" w:rsidP="00C407F1">
      <w:pPr>
        <w:jc w:val="both"/>
        <w:rPr>
          <w:rFonts w:ascii="Arial" w:hAnsi="Arial" w:cs="Arial"/>
          <w:sz w:val="24"/>
          <w:szCs w:val="24"/>
        </w:rPr>
      </w:pPr>
      <w:r w:rsidRPr="005D5370">
        <w:rPr>
          <w:rFonts w:ascii="Arial" w:hAnsi="Arial" w:cs="Arial"/>
          <w:b/>
          <w:sz w:val="24"/>
          <w:szCs w:val="24"/>
        </w:rPr>
        <w:t>No Self-regard:</w:t>
      </w:r>
      <w:r w:rsidRPr="00B11F2D">
        <w:rPr>
          <w:rFonts w:ascii="Arial" w:hAnsi="Arial" w:cs="Arial"/>
          <w:sz w:val="24"/>
          <w:szCs w:val="24"/>
        </w:rPr>
        <w:t xml:space="preserve"> </w:t>
      </w:r>
      <w:r w:rsidR="00551713">
        <w:rPr>
          <w:rFonts w:ascii="Arial" w:hAnsi="Arial" w:cs="Arial"/>
          <w:sz w:val="24"/>
          <w:szCs w:val="24"/>
        </w:rPr>
        <w:t>W</w:t>
      </w:r>
      <w:r w:rsidRPr="00B11F2D">
        <w:rPr>
          <w:rFonts w:ascii="Arial" w:hAnsi="Arial" w:cs="Arial"/>
          <w:sz w:val="24"/>
          <w:szCs w:val="24"/>
        </w:rPr>
        <w:t>hen favouritism is utilized as an approach to decide anything to do with one's associations with others, sense of pride is lost by the individuals who are chosen, the individuals who are not chosen, and by the individual who is choosing.</w:t>
      </w:r>
    </w:p>
    <w:p w:rsidR="00B9183A" w:rsidRPr="00590ACB" w:rsidRDefault="0017306D" w:rsidP="00C407F1">
      <w:pPr>
        <w:jc w:val="both"/>
        <w:rPr>
          <w:rFonts w:ascii="Arial" w:hAnsi="Arial" w:cs="Arial"/>
          <w:b/>
          <w:sz w:val="24"/>
          <w:szCs w:val="24"/>
        </w:rPr>
      </w:pPr>
      <w:r>
        <w:rPr>
          <w:rFonts w:ascii="Arial" w:hAnsi="Arial" w:cs="Arial"/>
          <w:b/>
          <w:sz w:val="24"/>
          <w:szCs w:val="24"/>
        </w:rPr>
        <w:t>2.2</w:t>
      </w:r>
      <w:r w:rsidR="00DE0E43" w:rsidRPr="00590ACB">
        <w:rPr>
          <w:rFonts w:ascii="Arial" w:hAnsi="Arial" w:cs="Arial"/>
          <w:b/>
          <w:sz w:val="24"/>
          <w:szCs w:val="24"/>
        </w:rPr>
        <w:t xml:space="preserve"> Overcoming favouritism</w:t>
      </w:r>
    </w:p>
    <w:p w:rsidR="00D92665" w:rsidRDefault="00D92665" w:rsidP="00EF02BC">
      <w:pPr>
        <w:jc w:val="both"/>
        <w:rPr>
          <w:rFonts w:ascii="Arial" w:hAnsi="Arial" w:cs="Arial"/>
          <w:sz w:val="24"/>
          <w:szCs w:val="24"/>
        </w:rPr>
      </w:pPr>
      <w:r>
        <w:rPr>
          <w:rFonts w:ascii="Arial" w:hAnsi="Arial" w:cs="Arial"/>
          <w:sz w:val="24"/>
          <w:szCs w:val="24"/>
        </w:rPr>
        <w:t xml:space="preserve">According to </w:t>
      </w:r>
      <w:proofErr w:type="spellStart"/>
      <w:r w:rsidRPr="00D92665">
        <w:rPr>
          <w:rFonts w:ascii="Arial" w:hAnsi="Arial" w:cs="Arial"/>
          <w:sz w:val="24"/>
          <w:szCs w:val="24"/>
        </w:rPr>
        <w:t>Sreeradha</w:t>
      </w:r>
      <w:proofErr w:type="spellEnd"/>
      <w:r w:rsidRPr="00D92665">
        <w:rPr>
          <w:rFonts w:ascii="Arial" w:hAnsi="Arial" w:cs="Arial"/>
          <w:sz w:val="24"/>
          <w:szCs w:val="24"/>
        </w:rPr>
        <w:t xml:space="preserve"> D </w:t>
      </w:r>
      <w:proofErr w:type="spellStart"/>
      <w:r w:rsidRPr="00D92665">
        <w:rPr>
          <w:rFonts w:ascii="Arial" w:hAnsi="Arial" w:cs="Arial"/>
          <w:sz w:val="24"/>
          <w:szCs w:val="24"/>
        </w:rPr>
        <w:t>Basu</w:t>
      </w:r>
      <w:proofErr w:type="spellEnd"/>
      <w:r w:rsidRPr="00D92665">
        <w:rPr>
          <w:rFonts w:ascii="Arial" w:hAnsi="Arial" w:cs="Arial"/>
          <w:sz w:val="24"/>
          <w:szCs w:val="24"/>
        </w:rPr>
        <w:t xml:space="preserve"> </w:t>
      </w:r>
      <w:r>
        <w:rPr>
          <w:rFonts w:ascii="Arial" w:hAnsi="Arial" w:cs="Arial"/>
          <w:sz w:val="24"/>
          <w:szCs w:val="24"/>
        </w:rPr>
        <w:t>(</w:t>
      </w:r>
      <w:r w:rsidRPr="00D92665">
        <w:rPr>
          <w:rFonts w:ascii="Arial" w:hAnsi="Arial" w:cs="Arial"/>
          <w:sz w:val="24"/>
          <w:szCs w:val="24"/>
        </w:rPr>
        <w:t>2013</w:t>
      </w:r>
      <w:r>
        <w:rPr>
          <w:rFonts w:ascii="Arial" w:hAnsi="Arial" w:cs="Arial"/>
          <w:sz w:val="24"/>
          <w:szCs w:val="24"/>
        </w:rPr>
        <w:t xml:space="preserve">), there are </w:t>
      </w:r>
      <w:r w:rsidR="00472EF0">
        <w:rPr>
          <w:rFonts w:ascii="Arial" w:hAnsi="Arial" w:cs="Arial"/>
          <w:sz w:val="24"/>
          <w:szCs w:val="24"/>
        </w:rPr>
        <w:t>the following</w:t>
      </w:r>
      <w:r>
        <w:rPr>
          <w:rFonts w:ascii="Arial" w:hAnsi="Arial" w:cs="Arial"/>
          <w:sz w:val="24"/>
          <w:szCs w:val="24"/>
        </w:rPr>
        <w:t xml:space="preserve"> ways to overcome favouritism practice at the workplace which </w:t>
      </w:r>
      <w:r w:rsidR="00383AA0">
        <w:rPr>
          <w:rFonts w:ascii="Arial" w:hAnsi="Arial" w:cs="Arial"/>
          <w:sz w:val="24"/>
          <w:szCs w:val="24"/>
        </w:rPr>
        <w:t>is</w:t>
      </w:r>
      <w:r>
        <w:rPr>
          <w:rFonts w:ascii="Arial" w:hAnsi="Arial" w:cs="Arial"/>
          <w:sz w:val="24"/>
          <w:szCs w:val="24"/>
        </w:rPr>
        <w:t xml:space="preserve"> discussed below.</w:t>
      </w:r>
    </w:p>
    <w:p w:rsidR="00EF02BC" w:rsidRPr="00874A4A" w:rsidRDefault="00EF02BC" w:rsidP="00874A4A">
      <w:pPr>
        <w:pStyle w:val="ListParagraph"/>
        <w:numPr>
          <w:ilvl w:val="0"/>
          <w:numId w:val="15"/>
        </w:numPr>
        <w:jc w:val="both"/>
        <w:rPr>
          <w:rFonts w:ascii="Arial" w:hAnsi="Arial" w:cs="Arial"/>
          <w:sz w:val="24"/>
          <w:szCs w:val="24"/>
        </w:rPr>
      </w:pPr>
      <w:r w:rsidRPr="00874A4A">
        <w:rPr>
          <w:rFonts w:ascii="Arial" w:hAnsi="Arial" w:cs="Arial"/>
          <w:sz w:val="24"/>
          <w:szCs w:val="24"/>
        </w:rPr>
        <w:t>It is important to analyse the situation if somebody is a victim of favouritism. Analysing the situation can bring out a clear picture to employees within the workplace that why and how the favouritism is happening.</w:t>
      </w:r>
    </w:p>
    <w:p w:rsidR="00EF02BC" w:rsidRPr="00874A4A" w:rsidRDefault="00EF02BC" w:rsidP="00874A4A">
      <w:pPr>
        <w:pStyle w:val="ListParagraph"/>
        <w:numPr>
          <w:ilvl w:val="0"/>
          <w:numId w:val="15"/>
        </w:numPr>
        <w:jc w:val="both"/>
        <w:rPr>
          <w:rFonts w:ascii="Arial" w:hAnsi="Arial" w:cs="Arial"/>
          <w:sz w:val="24"/>
          <w:szCs w:val="24"/>
        </w:rPr>
      </w:pPr>
      <w:r w:rsidRPr="00874A4A">
        <w:rPr>
          <w:rFonts w:ascii="Arial" w:hAnsi="Arial" w:cs="Arial"/>
          <w:sz w:val="24"/>
          <w:szCs w:val="24"/>
        </w:rPr>
        <w:t>It is important to maintain a positive attitude after knowing that favouritism practice is happening within the workplace because it will help the employees to move on as the people who are responsible for favouritism are powerful within the organisation.</w:t>
      </w:r>
    </w:p>
    <w:p w:rsidR="00EF02BC" w:rsidRPr="00874A4A" w:rsidRDefault="00EF02BC" w:rsidP="00874A4A">
      <w:pPr>
        <w:pStyle w:val="ListParagraph"/>
        <w:numPr>
          <w:ilvl w:val="0"/>
          <w:numId w:val="15"/>
        </w:numPr>
        <w:jc w:val="both"/>
        <w:rPr>
          <w:rFonts w:ascii="Arial" w:hAnsi="Arial" w:cs="Arial"/>
          <w:sz w:val="24"/>
          <w:szCs w:val="24"/>
        </w:rPr>
      </w:pPr>
      <w:r w:rsidRPr="00874A4A">
        <w:rPr>
          <w:rFonts w:ascii="Arial" w:hAnsi="Arial" w:cs="Arial"/>
          <w:sz w:val="24"/>
          <w:szCs w:val="24"/>
        </w:rPr>
        <w:t>It is important to avoid gossip because tattling about the circumstance with other employees within the organisation won't help in any capacity. All it will do is make the circumstance increasingly tense and negative.</w:t>
      </w:r>
    </w:p>
    <w:p w:rsidR="00EF02BC" w:rsidRPr="00874A4A" w:rsidRDefault="00EF02BC" w:rsidP="00874A4A">
      <w:pPr>
        <w:pStyle w:val="ListParagraph"/>
        <w:numPr>
          <w:ilvl w:val="0"/>
          <w:numId w:val="15"/>
        </w:numPr>
        <w:jc w:val="both"/>
        <w:rPr>
          <w:rFonts w:ascii="Arial" w:hAnsi="Arial" w:cs="Arial"/>
          <w:sz w:val="24"/>
          <w:szCs w:val="24"/>
        </w:rPr>
      </w:pPr>
      <w:r w:rsidRPr="00874A4A">
        <w:rPr>
          <w:rFonts w:ascii="Arial" w:hAnsi="Arial" w:cs="Arial"/>
          <w:sz w:val="24"/>
          <w:szCs w:val="24"/>
        </w:rPr>
        <w:t>It is very important to speak up about the situation because a great deal of times some employees might be playing favourites, yet the organisation may not know about it. At that point the employees can take the issue up with the HR or even the higher management.</w:t>
      </w:r>
    </w:p>
    <w:p w:rsidR="00433F12" w:rsidRPr="00874A4A" w:rsidRDefault="00433F12" w:rsidP="00874A4A">
      <w:pPr>
        <w:pStyle w:val="ListParagraph"/>
        <w:numPr>
          <w:ilvl w:val="0"/>
          <w:numId w:val="15"/>
        </w:numPr>
        <w:jc w:val="both"/>
        <w:rPr>
          <w:rFonts w:ascii="Arial" w:hAnsi="Arial" w:cs="Arial"/>
          <w:sz w:val="24"/>
          <w:szCs w:val="24"/>
        </w:rPr>
      </w:pPr>
      <w:r w:rsidRPr="00874A4A">
        <w:rPr>
          <w:rFonts w:ascii="Arial" w:hAnsi="Arial" w:cs="Arial"/>
          <w:sz w:val="24"/>
          <w:szCs w:val="24"/>
        </w:rPr>
        <w:t xml:space="preserve">Finally it is important to search for alternatives </w:t>
      </w:r>
      <w:r w:rsidR="00D92665" w:rsidRPr="00874A4A">
        <w:rPr>
          <w:rFonts w:ascii="Arial" w:hAnsi="Arial" w:cs="Arial"/>
          <w:sz w:val="24"/>
          <w:szCs w:val="24"/>
        </w:rPr>
        <w:t xml:space="preserve">to deal with the problem </w:t>
      </w:r>
      <w:r w:rsidRPr="00874A4A">
        <w:rPr>
          <w:rFonts w:ascii="Arial" w:hAnsi="Arial" w:cs="Arial"/>
          <w:sz w:val="24"/>
          <w:szCs w:val="24"/>
        </w:rPr>
        <w:t xml:space="preserve">because </w:t>
      </w:r>
      <w:r w:rsidR="00D4048B">
        <w:rPr>
          <w:rFonts w:ascii="Arial" w:hAnsi="Arial" w:cs="Arial"/>
          <w:sz w:val="24"/>
          <w:szCs w:val="24"/>
        </w:rPr>
        <w:t>if the situation isn’t improving</w:t>
      </w:r>
      <w:r w:rsidRPr="00874A4A">
        <w:rPr>
          <w:rFonts w:ascii="Arial" w:hAnsi="Arial" w:cs="Arial"/>
          <w:sz w:val="24"/>
          <w:szCs w:val="24"/>
        </w:rPr>
        <w:t xml:space="preserve"> and nobody is tuning in, </w:t>
      </w:r>
      <w:r w:rsidR="00D4048B">
        <w:rPr>
          <w:rFonts w:ascii="Arial" w:hAnsi="Arial" w:cs="Arial"/>
          <w:sz w:val="24"/>
          <w:szCs w:val="24"/>
        </w:rPr>
        <w:t>then</w:t>
      </w:r>
      <w:r w:rsidRPr="00874A4A">
        <w:rPr>
          <w:rFonts w:ascii="Arial" w:hAnsi="Arial" w:cs="Arial"/>
          <w:sz w:val="24"/>
          <w:szCs w:val="24"/>
        </w:rPr>
        <w:t xml:space="preserve"> employees have to proceed onward. Proceeding onward is </w:t>
      </w:r>
      <w:r w:rsidR="00F801EE">
        <w:rPr>
          <w:rFonts w:ascii="Arial" w:hAnsi="Arial" w:cs="Arial"/>
          <w:sz w:val="24"/>
          <w:szCs w:val="24"/>
        </w:rPr>
        <w:t>very important</w:t>
      </w:r>
      <w:r w:rsidR="00D92665" w:rsidRPr="00874A4A">
        <w:rPr>
          <w:rFonts w:ascii="Arial" w:hAnsi="Arial" w:cs="Arial"/>
          <w:sz w:val="24"/>
          <w:szCs w:val="24"/>
        </w:rPr>
        <w:t xml:space="preserve"> and eventually it will find a solution for the </w:t>
      </w:r>
      <w:r w:rsidR="00BB72C3" w:rsidRPr="00874A4A">
        <w:rPr>
          <w:rFonts w:ascii="Arial" w:hAnsi="Arial" w:cs="Arial"/>
          <w:sz w:val="24"/>
          <w:szCs w:val="24"/>
        </w:rPr>
        <w:t>problem.</w:t>
      </w:r>
    </w:p>
    <w:p w:rsidR="00B13591" w:rsidRDefault="00B13591" w:rsidP="00C407F1">
      <w:pPr>
        <w:jc w:val="both"/>
        <w:rPr>
          <w:rFonts w:ascii="Arial" w:hAnsi="Arial" w:cs="Arial"/>
          <w:b/>
          <w:sz w:val="24"/>
          <w:szCs w:val="24"/>
        </w:rPr>
      </w:pPr>
    </w:p>
    <w:p w:rsidR="00B13591" w:rsidRDefault="00B13591" w:rsidP="00C407F1">
      <w:pPr>
        <w:jc w:val="both"/>
        <w:rPr>
          <w:rFonts w:ascii="Arial" w:hAnsi="Arial" w:cs="Arial"/>
          <w:b/>
          <w:sz w:val="24"/>
          <w:szCs w:val="24"/>
        </w:rPr>
      </w:pPr>
    </w:p>
    <w:p w:rsidR="001B521C" w:rsidRDefault="001B521C" w:rsidP="00C407F1">
      <w:pPr>
        <w:jc w:val="both"/>
        <w:rPr>
          <w:rFonts w:ascii="Arial" w:hAnsi="Arial" w:cs="Arial"/>
          <w:b/>
          <w:sz w:val="24"/>
          <w:szCs w:val="24"/>
        </w:rPr>
      </w:pPr>
    </w:p>
    <w:p w:rsidR="001B521C" w:rsidRDefault="001B521C" w:rsidP="00C407F1">
      <w:pPr>
        <w:jc w:val="both"/>
        <w:rPr>
          <w:rFonts w:ascii="Arial" w:hAnsi="Arial" w:cs="Arial"/>
          <w:b/>
          <w:sz w:val="24"/>
          <w:szCs w:val="24"/>
        </w:rPr>
      </w:pPr>
    </w:p>
    <w:p w:rsidR="00D173AF" w:rsidRPr="00D173AF" w:rsidRDefault="003A6029" w:rsidP="00C407F1">
      <w:pPr>
        <w:jc w:val="both"/>
        <w:rPr>
          <w:rFonts w:ascii="Arial" w:hAnsi="Arial" w:cs="Arial"/>
          <w:b/>
          <w:sz w:val="24"/>
          <w:szCs w:val="24"/>
        </w:rPr>
      </w:pPr>
      <w:r>
        <w:rPr>
          <w:rFonts w:ascii="Arial" w:hAnsi="Arial" w:cs="Arial"/>
          <w:b/>
          <w:sz w:val="24"/>
          <w:szCs w:val="24"/>
        </w:rPr>
        <w:lastRenderedPageBreak/>
        <w:t>2.3</w:t>
      </w:r>
      <w:r w:rsidR="00D173AF" w:rsidRPr="00D173AF">
        <w:rPr>
          <w:rFonts w:ascii="Arial" w:hAnsi="Arial" w:cs="Arial"/>
          <w:b/>
          <w:sz w:val="24"/>
          <w:szCs w:val="24"/>
        </w:rPr>
        <w:t xml:space="preserve"> My experience of favouritism at workplace</w:t>
      </w:r>
    </w:p>
    <w:p w:rsidR="00667947" w:rsidRDefault="00667947" w:rsidP="00C407F1">
      <w:pPr>
        <w:jc w:val="both"/>
        <w:rPr>
          <w:rFonts w:ascii="Arial" w:hAnsi="Arial" w:cs="Arial"/>
          <w:sz w:val="24"/>
          <w:szCs w:val="24"/>
        </w:rPr>
      </w:pPr>
      <w:r>
        <w:rPr>
          <w:rFonts w:ascii="Arial" w:hAnsi="Arial" w:cs="Arial"/>
          <w:sz w:val="24"/>
          <w:szCs w:val="24"/>
        </w:rPr>
        <w:t>The problems that I have identified at my workplace are discussed below.</w:t>
      </w:r>
    </w:p>
    <w:p w:rsidR="00F977C9" w:rsidRPr="00655521" w:rsidRDefault="007B0730" w:rsidP="00655521">
      <w:pPr>
        <w:ind w:left="360"/>
        <w:jc w:val="both"/>
        <w:rPr>
          <w:rFonts w:ascii="Arial" w:hAnsi="Arial" w:cs="Arial"/>
          <w:sz w:val="24"/>
          <w:szCs w:val="24"/>
        </w:rPr>
      </w:pPr>
      <w:r w:rsidRPr="00655521">
        <w:rPr>
          <w:rFonts w:ascii="Arial" w:hAnsi="Arial" w:cs="Arial"/>
          <w:sz w:val="24"/>
          <w:szCs w:val="24"/>
        </w:rPr>
        <w:t xml:space="preserve">I am in retail and working in Sainsbury’s from </w:t>
      </w:r>
      <w:r w:rsidR="002062BB" w:rsidRPr="00655521">
        <w:rPr>
          <w:rFonts w:ascii="Arial" w:hAnsi="Arial" w:cs="Arial"/>
          <w:sz w:val="24"/>
          <w:szCs w:val="24"/>
        </w:rPr>
        <w:t>few</w:t>
      </w:r>
      <w:r w:rsidRPr="00655521">
        <w:rPr>
          <w:rFonts w:ascii="Arial" w:hAnsi="Arial" w:cs="Arial"/>
          <w:sz w:val="24"/>
          <w:szCs w:val="24"/>
        </w:rPr>
        <w:t xml:space="preserve"> years. When I started</w:t>
      </w:r>
      <w:r w:rsidR="005544F3" w:rsidRPr="00655521">
        <w:rPr>
          <w:rFonts w:ascii="Arial" w:hAnsi="Arial" w:cs="Arial"/>
          <w:sz w:val="24"/>
          <w:szCs w:val="24"/>
        </w:rPr>
        <w:t>,</w:t>
      </w:r>
      <w:r w:rsidRPr="00655521">
        <w:rPr>
          <w:rFonts w:ascii="Arial" w:hAnsi="Arial" w:cs="Arial"/>
          <w:sz w:val="24"/>
          <w:szCs w:val="24"/>
        </w:rPr>
        <w:t xml:space="preserve"> the store has hired eight individuals on staff who were altogether contracted simultaneously and trained together </w:t>
      </w:r>
      <w:r w:rsidR="00C74F58" w:rsidRPr="00655521">
        <w:rPr>
          <w:rFonts w:ascii="Arial" w:hAnsi="Arial" w:cs="Arial"/>
          <w:sz w:val="24"/>
          <w:szCs w:val="24"/>
        </w:rPr>
        <w:t>also having same</w:t>
      </w:r>
      <w:r w:rsidRPr="00655521">
        <w:rPr>
          <w:rFonts w:ascii="Arial" w:hAnsi="Arial" w:cs="Arial"/>
          <w:sz w:val="24"/>
          <w:szCs w:val="24"/>
        </w:rPr>
        <w:t xml:space="preserve"> capacity levels and abilities. This has brought about one individual from this gathering accepting propelled duties at an early time, although she was not more than equipped for taking care of them.</w:t>
      </w:r>
      <w:r w:rsidR="00DD18C9" w:rsidRPr="00655521">
        <w:rPr>
          <w:rFonts w:ascii="Arial" w:hAnsi="Arial" w:cs="Arial"/>
          <w:sz w:val="24"/>
          <w:szCs w:val="24"/>
        </w:rPr>
        <w:t xml:space="preserve"> She was not performing well but she was continuing the duties and responsibilities. Later we have </w:t>
      </w:r>
      <w:r w:rsidR="00C74F58" w:rsidRPr="00655521">
        <w:rPr>
          <w:rFonts w:ascii="Arial" w:hAnsi="Arial" w:cs="Arial"/>
          <w:sz w:val="24"/>
          <w:szCs w:val="24"/>
        </w:rPr>
        <w:t>learnt</w:t>
      </w:r>
      <w:r w:rsidR="00DD18C9" w:rsidRPr="00655521">
        <w:rPr>
          <w:rFonts w:ascii="Arial" w:hAnsi="Arial" w:cs="Arial"/>
          <w:sz w:val="24"/>
          <w:szCs w:val="24"/>
        </w:rPr>
        <w:t xml:space="preserve"> that she was a good friend of the store manager</w:t>
      </w:r>
      <w:r w:rsidR="00F977C9" w:rsidRPr="00655521">
        <w:rPr>
          <w:rFonts w:ascii="Arial" w:hAnsi="Arial" w:cs="Arial"/>
          <w:sz w:val="24"/>
          <w:szCs w:val="24"/>
        </w:rPr>
        <w:t>.</w:t>
      </w:r>
      <w:r w:rsidR="00DD18C9" w:rsidRPr="00655521">
        <w:rPr>
          <w:rFonts w:ascii="Arial" w:hAnsi="Arial" w:cs="Arial"/>
          <w:sz w:val="24"/>
          <w:szCs w:val="24"/>
        </w:rPr>
        <w:t xml:space="preserve"> </w:t>
      </w:r>
    </w:p>
    <w:p w:rsidR="001443FB" w:rsidRPr="00655521" w:rsidRDefault="00216A63" w:rsidP="00655521">
      <w:pPr>
        <w:ind w:left="360"/>
        <w:jc w:val="both"/>
        <w:rPr>
          <w:rFonts w:ascii="Arial" w:hAnsi="Arial" w:cs="Arial"/>
          <w:sz w:val="24"/>
          <w:szCs w:val="24"/>
        </w:rPr>
      </w:pPr>
      <w:r w:rsidRPr="00655521">
        <w:rPr>
          <w:rFonts w:ascii="Arial" w:hAnsi="Arial" w:cs="Arial"/>
          <w:sz w:val="24"/>
          <w:szCs w:val="24"/>
        </w:rPr>
        <w:t xml:space="preserve">Then there came some situation when I had to move from Manchester to London for my study purposes and after coming here I started working with </w:t>
      </w:r>
      <w:r w:rsidR="00641214" w:rsidRPr="00655521">
        <w:rPr>
          <w:rFonts w:ascii="Arial" w:hAnsi="Arial" w:cs="Arial"/>
          <w:sz w:val="24"/>
          <w:szCs w:val="24"/>
        </w:rPr>
        <w:t>Sainsbury’s</w:t>
      </w:r>
      <w:r w:rsidRPr="00655521">
        <w:rPr>
          <w:rFonts w:ascii="Arial" w:hAnsi="Arial" w:cs="Arial"/>
          <w:sz w:val="24"/>
          <w:szCs w:val="24"/>
        </w:rPr>
        <w:t xml:space="preserve"> again. After joining my store I have realised that </w:t>
      </w:r>
      <w:r w:rsidR="00CA4A5D" w:rsidRPr="00655521">
        <w:rPr>
          <w:rFonts w:ascii="Arial" w:hAnsi="Arial" w:cs="Arial"/>
          <w:sz w:val="24"/>
          <w:szCs w:val="24"/>
        </w:rPr>
        <w:t>8</w:t>
      </w:r>
      <w:r w:rsidRPr="00655521">
        <w:rPr>
          <w:rFonts w:ascii="Arial" w:hAnsi="Arial" w:cs="Arial"/>
          <w:sz w:val="24"/>
          <w:szCs w:val="24"/>
        </w:rPr>
        <w:t>0% of the employees there are from African origin. The store manager and the area manager are also African British. So I understood that they are favouring people</w:t>
      </w:r>
      <w:r w:rsidR="00E2296E" w:rsidRPr="00655521">
        <w:rPr>
          <w:rFonts w:ascii="Arial" w:hAnsi="Arial" w:cs="Arial"/>
          <w:sz w:val="24"/>
          <w:szCs w:val="24"/>
        </w:rPr>
        <w:t xml:space="preserve"> from African origin</w:t>
      </w:r>
      <w:r w:rsidRPr="00655521">
        <w:rPr>
          <w:rFonts w:ascii="Arial" w:hAnsi="Arial" w:cs="Arial"/>
          <w:sz w:val="24"/>
          <w:szCs w:val="24"/>
        </w:rPr>
        <w:t>.</w:t>
      </w:r>
      <w:r w:rsidR="006E55D7" w:rsidRPr="00655521">
        <w:rPr>
          <w:rFonts w:ascii="Arial" w:hAnsi="Arial" w:cs="Arial"/>
          <w:sz w:val="24"/>
          <w:szCs w:val="24"/>
        </w:rPr>
        <w:t xml:space="preserve"> </w:t>
      </w:r>
    </w:p>
    <w:p w:rsidR="001443FB" w:rsidRPr="00655521" w:rsidRDefault="001443FB" w:rsidP="00655521">
      <w:pPr>
        <w:ind w:left="360"/>
        <w:jc w:val="both"/>
        <w:rPr>
          <w:rFonts w:ascii="Arial" w:hAnsi="Arial" w:cs="Arial"/>
          <w:sz w:val="24"/>
          <w:szCs w:val="24"/>
        </w:rPr>
      </w:pPr>
      <w:r w:rsidRPr="00655521">
        <w:rPr>
          <w:rFonts w:ascii="Arial" w:hAnsi="Arial" w:cs="Arial"/>
          <w:sz w:val="24"/>
          <w:szCs w:val="24"/>
        </w:rPr>
        <w:t xml:space="preserve">I have also </w:t>
      </w:r>
      <w:r w:rsidR="00B0454F" w:rsidRPr="00655521">
        <w:rPr>
          <w:rFonts w:ascii="Arial" w:hAnsi="Arial" w:cs="Arial"/>
          <w:sz w:val="24"/>
          <w:szCs w:val="24"/>
        </w:rPr>
        <w:t>noticed</w:t>
      </w:r>
      <w:r w:rsidRPr="00655521">
        <w:rPr>
          <w:rFonts w:ascii="Arial" w:hAnsi="Arial" w:cs="Arial"/>
          <w:sz w:val="24"/>
          <w:szCs w:val="24"/>
        </w:rPr>
        <w:t xml:space="preserve"> that somebody is more than once the beneficiary of different advantages or rewards</w:t>
      </w:r>
      <w:r w:rsidR="00E23007" w:rsidRPr="00655521">
        <w:rPr>
          <w:rFonts w:ascii="Arial" w:hAnsi="Arial" w:cs="Arial"/>
          <w:sz w:val="24"/>
          <w:szCs w:val="24"/>
        </w:rPr>
        <w:t xml:space="preserve"> at workplace</w:t>
      </w:r>
      <w:r w:rsidR="00E2296E" w:rsidRPr="00655521">
        <w:rPr>
          <w:rFonts w:ascii="Arial" w:hAnsi="Arial" w:cs="Arial"/>
          <w:sz w:val="24"/>
          <w:szCs w:val="24"/>
        </w:rPr>
        <w:t xml:space="preserve"> when these people don’t even know what their jobs and also don’t have the capacity to communicate properly </w:t>
      </w:r>
      <w:r w:rsidR="003B0A2B" w:rsidRPr="00655521">
        <w:rPr>
          <w:rFonts w:ascii="Arial" w:hAnsi="Arial" w:cs="Arial"/>
          <w:sz w:val="24"/>
          <w:szCs w:val="24"/>
        </w:rPr>
        <w:t>at the workplace</w:t>
      </w:r>
      <w:r w:rsidRPr="00655521">
        <w:rPr>
          <w:rFonts w:ascii="Arial" w:hAnsi="Arial" w:cs="Arial"/>
          <w:sz w:val="24"/>
          <w:szCs w:val="24"/>
        </w:rPr>
        <w:t>.</w:t>
      </w:r>
    </w:p>
    <w:p w:rsidR="00B0454F" w:rsidRPr="00655521" w:rsidRDefault="00B0454F" w:rsidP="00655521">
      <w:pPr>
        <w:ind w:left="360"/>
        <w:jc w:val="both"/>
        <w:rPr>
          <w:rFonts w:ascii="Arial" w:hAnsi="Arial" w:cs="Arial"/>
          <w:sz w:val="24"/>
          <w:szCs w:val="24"/>
        </w:rPr>
      </w:pPr>
      <w:r w:rsidRPr="00655521">
        <w:rPr>
          <w:rFonts w:ascii="Arial" w:hAnsi="Arial" w:cs="Arial"/>
          <w:sz w:val="24"/>
          <w:szCs w:val="24"/>
        </w:rPr>
        <w:t>I have also noticed that our store manager is especially open to the proposals and thoughts of a specific worker, this could be an indication of partiality – particularly if the recommendations are bad.</w:t>
      </w:r>
      <w:r w:rsidR="009A4008" w:rsidRPr="00655521">
        <w:rPr>
          <w:rFonts w:ascii="Arial" w:hAnsi="Arial" w:cs="Arial"/>
          <w:sz w:val="24"/>
          <w:szCs w:val="24"/>
        </w:rPr>
        <w:t xml:space="preserve"> Lot of us assume that the store manager and the worker are having an affair.</w:t>
      </w:r>
    </w:p>
    <w:p w:rsidR="00667947" w:rsidRPr="00667947" w:rsidRDefault="00667947" w:rsidP="00C407F1">
      <w:pPr>
        <w:jc w:val="both"/>
        <w:rPr>
          <w:rFonts w:ascii="Arial" w:hAnsi="Arial" w:cs="Arial"/>
          <w:b/>
          <w:sz w:val="24"/>
          <w:szCs w:val="24"/>
        </w:rPr>
      </w:pPr>
      <w:r w:rsidRPr="00667947">
        <w:rPr>
          <w:rFonts w:ascii="Arial" w:hAnsi="Arial" w:cs="Arial"/>
          <w:b/>
          <w:sz w:val="24"/>
          <w:szCs w:val="24"/>
        </w:rPr>
        <w:t>3.0 Problem solving and it</w:t>
      </w:r>
      <w:r>
        <w:rPr>
          <w:rFonts w:ascii="Arial" w:hAnsi="Arial" w:cs="Arial"/>
          <w:b/>
          <w:sz w:val="24"/>
          <w:szCs w:val="24"/>
        </w:rPr>
        <w:t>s</w:t>
      </w:r>
      <w:r w:rsidRPr="00667947">
        <w:rPr>
          <w:rFonts w:ascii="Arial" w:hAnsi="Arial" w:cs="Arial"/>
          <w:b/>
          <w:sz w:val="24"/>
          <w:szCs w:val="24"/>
        </w:rPr>
        <w:t xml:space="preserve"> steps</w:t>
      </w:r>
    </w:p>
    <w:p w:rsidR="00667947" w:rsidRDefault="00107708" w:rsidP="00C407F1">
      <w:pPr>
        <w:jc w:val="both"/>
        <w:rPr>
          <w:rFonts w:ascii="Arial" w:hAnsi="Arial" w:cs="Arial"/>
          <w:sz w:val="24"/>
          <w:szCs w:val="24"/>
        </w:rPr>
      </w:pPr>
      <w:r>
        <w:rPr>
          <w:rFonts w:ascii="Arial" w:hAnsi="Arial" w:cs="Arial"/>
          <w:sz w:val="24"/>
          <w:szCs w:val="24"/>
        </w:rPr>
        <w:t xml:space="preserve">Favouritism is a problem for any organisation and it is important to know and understand the mechanism of problem solving. </w:t>
      </w:r>
      <w:r w:rsidR="00667947" w:rsidRPr="00667947">
        <w:rPr>
          <w:rFonts w:ascii="Arial" w:hAnsi="Arial" w:cs="Arial"/>
          <w:sz w:val="24"/>
          <w:szCs w:val="24"/>
        </w:rPr>
        <w:t>problems are at the focal point of what we do at work each day. A key piece of each manager's job is discovering</w:t>
      </w:r>
      <w:r w:rsidR="0093409C">
        <w:rPr>
          <w:rFonts w:ascii="Arial" w:hAnsi="Arial" w:cs="Arial"/>
          <w:sz w:val="24"/>
          <w:szCs w:val="24"/>
        </w:rPr>
        <w:t xml:space="preserve"> approaches to understand them </w:t>
      </w:r>
      <w:r w:rsidR="00DF73F9">
        <w:rPr>
          <w:rFonts w:ascii="Arial" w:hAnsi="Arial" w:cs="Arial"/>
          <w:sz w:val="24"/>
          <w:szCs w:val="24"/>
        </w:rPr>
        <w:t>(</w:t>
      </w:r>
      <w:r w:rsidR="00DF73F9" w:rsidRPr="00DF73F9">
        <w:rPr>
          <w:rFonts w:ascii="Arial" w:hAnsi="Arial" w:cs="Arial"/>
          <w:sz w:val="24"/>
          <w:szCs w:val="24"/>
        </w:rPr>
        <w:t>Henry Kaiser 2019</w:t>
      </w:r>
      <w:r w:rsidR="00DF73F9">
        <w:rPr>
          <w:rFonts w:ascii="Arial" w:hAnsi="Arial" w:cs="Arial"/>
          <w:sz w:val="24"/>
          <w:szCs w:val="24"/>
        </w:rPr>
        <w:t>)</w:t>
      </w:r>
      <w:r w:rsidR="00667947" w:rsidRPr="00667947">
        <w:rPr>
          <w:rFonts w:ascii="Arial" w:hAnsi="Arial" w:cs="Arial"/>
          <w:sz w:val="24"/>
          <w:szCs w:val="24"/>
        </w:rPr>
        <w:t>.</w:t>
      </w:r>
    </w:p>
    <w:p w:rsidR="00D65F07" w:rsidRPr="00D65F07" w:rsidRDefault="00D65F07" w:rsidP="00C407F1">
      <w:pPr>
        <w:jc w:val="both"/>
        <w:rPr>
          <w:rFonts w:ascii="Arial" w:hAnsi="Arial" w:cs="Arial"/>
          <w:sz w:val="24"/>
          <w:szCs w:val="24"/>
        </w:rPr>
      </w:pPr>
      <w:r>
        <w:rPr>
          <w:rFonts w:ascii="Arial" w:hAnsi="Arial" w:cs="Arial"/>
          <w:sz w:val="24"/>
          <w:szCs w:val="24"/>
        </w:rPr>
        <w:t>The</w:t>
      </w:r>
      <w:r w:rsidRPr="00D65F07">
        <w:rPr>
          <w:rFonts w:ascii="Arial" w:hAnsi="Arial" w:cs="Arial"/>
          <w:sz w:val="24"/>
          <w:szCs w:val="24"/>
        </w:rPr>
        <w:t xml:space="preserve"> seven-strides for a compe</w:t>
      </w:r>
      <w:r>
        <w:rPr>
          <w:rFonts w:ascii="Arial" w:hAnsi="Arial" w:cs="Arial"/>
          <w:sz w:val="24"/>
          <w:szCs w:val="24"/>
        </w:rPr>
        <w:t xml:space="preserve">lling problem solving procedure </w:t>
      </w:r>
      <w:r w:rsidR="00CC79F0">
        <w:rPr>
          <w:rFonts w:ascii="Arial" w:hAnsi="Arial" w:cs="Arial"/>
          <w:sz w:val="24"/>
          <w:szCs w:val="24"/>
        </w:rPr>
        <w:t>have</w:t>
      </w:r>
      <w:r>
        <w:rPr>
          <w:rFonts w:ascii="Arial" w:hAnsi="Arial" w:cs="Arial"/>
          <w:sz w:val="24"/>
          <w:szCs w:val="24"/>
        </w:rPr>
        <w:t xml:space="preserve"> given below.</w:t>
      </w:r>
      <w:r w:rsidRPr="00D65F07">
        <w:rPr>
          <w:rFonts w:ascii="Arial" w:hAnsi="Arial" w:cs="Arial"/>
          <w:sz w:val="24"/>
          <w:szCs w:val="24"/>
        </w:rPr>
        <w:t xml:space="preserve"> </w:t>
      </w:r>
    </w:p>
    <w:p w:rsidR="00D65F07" w:rsidRPr="00D65F07" w:rsidRDefault="00D65F07" w:rsidP="00C407F1">
      <w:pPr>
        <w:pStyle w:val="ListParagraph"/>
        <w:numPr>
          <w:ilvl w:val="0"/>
          <w:numId w:val="2"/>
        </w:numPr>
        <w:jc w:val="both"/>
        <w:rPr>
          <w:rFonts w:ascii="Arial" w:hAnsi="Arial" w:cs="Arial"/>
          <w:sz w:val="24"/>
          <w:szCs w:val="24"/>
        </w:rPr>
      </w:pPr>
      <w:r w:rsidRPr="00D65F07">
        <w:rPr>
          <w:rFonts w:ascii="Arial" w:hAnsi="Arial" w:cs="Arial"/>
          <w:sz w:val="24"/>
          <w:szCs w:val="24"/>
        </w:rPr>
        <w:t xml:space="preserve">Recognize the issues </w:t>
      </w:r>
    </w:p>
    <w:p w:rsidR="00D65F07" w:rsidRPr="00D65F07" w:rsidRDefault="00D65F07" w:rsidP="00C407F1">
      <w:pPr>
        <w:pStyle w:val="ListParagraph"/>
        <w:numPr>
          <w:ilvl w:val="0"/>
          <w:numId w:val="2"/>
        </w:numPr>
        <w:jc w:val="both"/>
        <w:rPr>
          <w:rFonts w:ascii="Arial" w:hAnsi="Arial" w:cs="Arial"/>
          <w:sz w:val="24"/>
          <w:szCs w:val="24"/>
        </w:rPr>
      </w:pPr>
      <w:r w:rsidRPr="00D65F07">
        <w:rPr>
          <w:rFonts w:ascii="Arial" w:hAnsi="Arial" w:cs="Arial"/>
          <w:sz w:val="24"/>
          <w:szCs w:val="24"/>
        </w:rPr>
        <w:t>Comprehen</w:t>
      </w:r>
      <w:r w:rsidR="003857A1">
        <w:rPr>
          <w:rFonts w:ascii="Arial" w:hAnsi="Arial" w:cs="Arial"/>
          <w:sz w:val="24"/>
          <w:szCs w:val="24"/>
        </w:rPr>
        <w:t>d everybody's inclinations</w:t>
      </w:r>
    </w:p>
    <w:p w:rsidR="00D65F07" w:rsidRPr="00D65F07" w:rsidRDefault="00D65F07" w:rsidP="00C407F1">
      <w:pPr>
        <w:pStyle w:val="ListParagraph"/>
        <w:numPr>
          <w:ilvl w:val="0"/>
          <w:numId w:val="2"/>
        </w:numPr>
        <w:jc w:val="both"/>
        <w:rPr>
          <w:rFonts w:ascii="Arial" w:hAnsi="Arial" w:cs="Arial"/>
          <w:sz w:val="24"/>
          <w:szCs w:val="24"/>
        </w:rPr>
      </w:pPr>
      <w:r w:rsidRPr="00D65F07">
        <w:rPr>
          <w:rFonts w:ascii="Arial" w:hAnsi="Arial" w:cs="Arial"/>
          <w:sz w:val="24"/>
          <w:szCs w:val="24"/>
        </w:rPr>
        <w:t>L</w:t>
      </w:r>
      <w:r w:rsidR="003857A1">
        <w:rPr>
          <w:rFonts w:ascii="Arial" w:hAnsi="Arial" w:cs="Arial"/>
          <w:sz w:val="24"/>
          <w:szCs w:val="24"/>
        </w:rPr>
        <w:t>ist the potential choices</w:t>
      </w:r>
    </w:p>
    <w:p w:rsidR="00D65F07" w:rsidRPr="00D65F07" w:rsidRDefault="003857A1" w:rsidP="00C407F1">
      <w:pPr>
        <w:pStyle w:val="ListParagraph"/>
        <w:numPr>
          <w:ilvl w:val="0"/>
          <w:numId w:val="2"/>
        </w:numPr>
        <w:jc w:val="both"/>
        <w:rPr>
          <w:rFonts w:ascii="Arial" w:hAnsi="Arial" w:cs="Arial"/>
          <w:sz w:val="24"/>
          <w:szCs w:val="24"/>
        </w:rPr>
      </w:pPr>
      <w:r>
        <w:rPr>
          <w:rFonts w:ascii="Arial" w:hAnsi="Arial" w:cs="Arial"/>
          <w:sz w:val="24"/>
          <w:szCs w:val="24"/>
        </w:rPr>
        <w:t>Assess the choices</w:t>
      </w:r>
    </w:p>
    <w:p w:rsidR="00D65F07" w:rsidRPr="00D65F07" w:rsidRDefault="00D65F07" w:rsidP="00C407F1">
      <w:pPr>
        <w:pStyle w:val="ListParagraph"/>
        <w:numPr>
          <w:ilvl w:val="0"/>
          <w:numId w:val="2"/>
        </w:numPr>
        <w:jc w:val="both"/>
        <w:rPr>
          <w:rFonts w:ascii="Arial" w:hAnsi="Arial" w:cs="Arial"/>
          <w:sz w:val="24"/>
          <w:szCs w:val="24"/>
        </w:rPr>
      </w:pPr>
      <w:r w:rsidRPr="00D65F07">
        <w:rPr>
          <w:rFonts w:ascii="Arial" w:hAnsi="Arial" w:cs="Arial"/>
          <w:sz w:val="24"/>
          <w:szCs w:val="24"/>
        </w:rPr>
        <w:t xml:space="preserve">Select a choice </w:t>
      </w:r>
    </w:p>
    <w:p w:rsidR="00D65F07" w:rsidRPr="00D65F07" w:rsidRDefault="003857A1" w:rsidP="00C407F1">
      <w:pPr>
        <w:pStyle w:val="ListParagraph"/>
        <w:numPr>
          <w:ilvl w:val="0"/>
          <w:numId w:val="2"/>
        </w:numPr>
        <w:jc w:val="both"/>
        <w:rPr>
          <w:rFonts w:ascii="Arial" w:hAnsi="Arial" w:cs="Arial"/>
          <w:sz w:val="24"/>
          <w:szCs w:val="24"/>
        </w:rPr>
      </w:pPr>
      <w:r>
        <w:rPr>
          <w:rFonts w:ascii="Arial" w:hAnsi="Arial" w:cs="Arial"/>
          <w:sz w:val="24"/>
          <w:szCs w:val="24"/>
        </w:rPr>
        <w:t>Document the agreement</w:t>
      </w:r>
    </w:p>
    <w:p w:rsidR="00D65F07" w:rsidRPr="00D65F07" w:rsidRDefault="00D65F07" w:rsidP="00C407F1">
      <w:pPr>
        <w:pStyle w:val="ListParagraph"/>
        <w:numPr>
          <w:ilvl w:val="0"/>
          <w:numId w:val="2"/>
        </w:numPr>
        <w:jc w:val="both"/>
        <w:rPr>
          <w:rFonts w:ascii="Arial" w:hAnsi="Arial" w:cs="Arial"/>
          <w:sz w:val="24"/>
          <w:szCs w:val="24"/>
        </w:rPr>
      </w:pPr>
      <w:r w:rsidRPr="00D65F07">
        <w:rPr>
          <w:rFonts w:ascii="Arial" w:hAnsi="Arial" w:cs="Arial"/>
          <w:sz w:val="24"/>
          <w:szCs w:val="24"/>
        </w:rPr>
        <w:t>Concede to possibilities, monit</w:t>
      </w:r>
      <w:r w:rsidR="003857A1">
        <w:rPr>
          <w:rFonts w:ascii="Arial" w:hAnsi="Arial" w:cs="Arial"/>
          <w:sz w:val="24"/>
          <w:szCs w:val="24"/>
        </w:rPr>
        <w:t>oring, and evaluation</w:t>
      </w:r>
    </w:p>
    <w:p w:rsidR="005544F3" w:rsidRDefault="005544F3" w:rsidP="00C407F1">
      <w:pPr>
        <w:jc w:val="both"/>
        <w:rPr>
          <w:rFonts w:ascii="Arial" w:hAnsi="Arial" w:cs="Arial"/>
          <w:b/>
          <w:sz w:val="24"/>
          <w:szCs w:val="24"/>
        </w:rPr>
      </w:pPr>
    </w:p>
    <w:p w:rsidR="00B404FF" w:rsidRPr="00F30BEF" w:rsidRDefault="00B44AEA"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lastRenderedPageBreak/>
        <w:t>4.0 Decision making</w:t>
      </w:r>
      <w:r w:rsidR="00435509" w:rsidRPr="00F30BEF">
        <w:rPr>
          <w:rFonts w:ascii="Arial" w:hAnsi="Arial" w:cs="Arial"/>
          <w:b/>
          <w:color w:val="365F91" w:themeColor="accent1" w:themeShade="BF"/>
          <w:sz w:val="24"/>
          <w:szCs w:val="24"/>
        </w:rPr>
        <w:t>,</w:t>
      </w:r>
      <w:r w:rsidRPr="00F30BEF">
        <w:rPr>
          <w:rFonts w:ascii="Arial" w:hAnsi="Arial" w:cs="Arial"/>
          <w:b/>
          <w:color w:val="365F91" w:themeColor="accent1" w:themeShade="BF"/>
          <w:sz w:val="24"/>
          <w:szCs w:val="24"/>
        </w:rPr>
        <w:t xml:space="preserve"> its types</w:t>
      </w:r>
      <w:r w:rsidR="001C757A" w:rsidRPr="00F30BEF">
        <w:rPr>
          <w:rFonts w:ascii="Arial" w:hAnsi="Arial" w:cs="Arial"/>
          <w:b/>
          <w:color w:val="365F91" w:themeColor="accent1" w:themeShade="BF"/>
          <w:sz w:val="24"/>
          <w:szCs w:val="24"/>
        </w:rPr>
        <w:t xml:space="preserve"> and process</w:t>
      </w:r>
    </w:p>
    <w:p w:rsidR="00B44AEA" w:rsidRDefault="008069B4" w:rsidP="00C407F1">
      <w:pPr>
        <w:jc w:val="both"/>
        <w:rPr>
          <w:rFonts w:ascii="Arial" w:hAnsi="Arial" w:cs="Arial"/>
          <w:sz w:val="24"/>
          <w:szCs w:val="24"/>
        </w:rPr>
      </w:pPr>
      <w:r w:rsidRPr="008069B4">
        <w:rPr>
          <w:rFonts w:ascii="Arial" w:hAnsi="Arial" w:cs="Arial"/>
          <w:sz w:val="24"/>
          <w:szCs w:val="24"/>
        </w:rPr>
        <w:t xml:space="preserve">Decision making can be defined as the manner of thinking of choosing a legitimate decision from the accessible choices. When attempting to settle on a decent decision, an individual need to weight the positives and negatives of every choice while considering other options. For powerful basic decision making, an individual need to have the option to figure the result of every choice well in advance, and </w:t>
      </w:r>
      <w:r w:rsidR="001F52B5">
        <w:rPr>
          <w:rFonts w:ascii="Arial" w:hAnsi="Arial" w:cs="Arial"/>
          <w:sz w:val="24"/>
          <w:szCs w:val="24"/>
        </w:rPr>
        <w:t xml:space="preserve">also </w:t>
      </w:r>
      <w:r w:rsidRPr="008069B4">
        <w:rPr>
          <w:rFonts w:ascii="Arial" w:hAnsi="Arial" w:cs="Arial"/>
          <w:sz w:val="24"/>
          <w:szCs w:val="24"/>
        </w:rPr>
        <w:t>figure out which decision is the best</w:t>
      </w:r>
      <w:r w:rsidR="001F52B5">
        <w:rPr>
          <w:rFonts w:ascii="Arial" w:hAnsi="Arial" w:cs="Arial"/>
          <w:sz w:val="24"/>
          <w:szCs w:val="24"/>
        </w:rPr>
        <w:t xml:space="preserve"> for that specific circumstance </w:t>
      </w:r>
      <w:r w:rsidR="00B27BA6">
        <w:rPr>
          <w:rFonts w:ascii="Arial" w:hAnsi="Arial" w:cs="Arial"/>
          <w:sz w:val="24"/>
          <w:szCs w:val="24"/>
        </w:rPr>
        <w:t>(</w:t>
      </w:r>
      <w:proofErr w:type="spellStart"/>
      <w:r w:rsidR="00B27BA6" w:rsidRPr="00B27BA6">
        <w:rPr>
          <w:rFonts w:ascii="Arial" w:hAnsi="Arial" w:cs="Arial"/>
          <w:sz w:val="24"/>
          <w:szCs w:val="24"/>
        </w:rPr>
        <w:t>Brockmann</w:t>
      </w:r>
      <w:proofErr w:type="spellEnd"/>
      <w:r>
        <w:rPr>
          <w:rFonts w:ascii="Arial" w:hAnsi="Arial" w:cs="Arial"/>
          <w:sz w:val="24"/>
          <w:szCs w:val="24"/>
        </w:rPr>
        <w:t xml:space="preserve"> et al</w:t>
      </w:r>
      <w:r w:rsidR="00B27BA6">
        <w:rPr>
          <w:rFonts w:ascii="Arial" w:hAnsi="Arial" w:cs="Arial"/>
          <w:sz w:val="24"/>
          <w:szCs w:val="24"/>
        </w:rPr>
        <w:t xml:space="preserve"> </w:t>
      </w:r>
      <w:r w:rsidR="00CF622B">
        <w:rPr>
          <w:rFonts w:ascii="Arial" w:hAnsi="Arial" w:cs="Arial"/>
          <w:sz w:val="24"/>
          <w:szCs w:val="24"/>
        </w:rPr>
        <w:t>2002</w:t>
      </w:r>
      <w:r w:rsidR="00B27BA6">
        <w:rPr>
          <w:rFonts w:ascii="Arial" w:hAnsi="Arial" w:cs="Arial"/>
          <w:sz w:val="24"/>
          <w:szCs w:val="24"/>
        </w:rPr>
        <w:t>)</w:t>
      </w:r>
      <w:r w:rsidR="00B27BA6" w:rsidRPr="00B27BA6">
        <w:rPr>
          <w:rFonts w:ascii="Arial" w:hAnsi="Arial" w:cs="Arial"/>
          <w:sz w:val="24"/>
          <w:szCs w:val="24"/>
        </w:rPr>
        <w:t>.</w:t>
      </w:r>
      <w:r w:rsidR="00DC2FEA">
        <w:rPr>
          <w:rFonts w:ascii="Arial" w:hAnsi="Arial" w:cs="Arial"/>
          <w:sz w:val="24"/>
          <w:szCs w:val="24"/>
        </w:rPr>
        <w:t xml:space="preserve"> </w:t>
      </w:r>
      <w:r w:rsidR="00DC2FEA" w:rsidRPr="00DC2FEA">
        <w:rPr>
          <w:rFonts w:ascii="Arial" w:hAnsi="Arial" w:cs="Arial"/>
          <w:sz w:val="24"/>
          <w:szCs w:val="24"/>
        </w:rPr>
        <w:t xml:space="preserve">In the more extensive procedure of critical thinking, basic decision making includes picking between potential solutions for an issue. Choices can be made through either an instinctive or contemplated </w:t>
      </w:r>
      <w:r w:rsidRPr="00DC2FEA">
        <w:rPr>
          <w:rFonts w:ascii="Arial" w:hAnsi="Arial" w:cs="Arial"/>
          <w:sz w:val="24"/>
          <w:szCs w:val="24"/>
        </w:rPr>
        <w:t>process</w:t>
      </w:r>
      <w:r w:rsidR="00DC2FEA" w:rsidRPr="00DC2FEA">
        <w:rPr>
          <w:rFonts w:ascii="Arial" w:hAnsi="Arial" w:cs="Arial"/>
          <w:sz w:val="24"/>
          <w:szCs w:val="24"/>
        </w:rPr>
        <w:t xml:space="preserve"> or a mix of the two</w:t>
      </w:r>
      <w:r w:rsidR="00DC2FEA">
        <w:rPr>
          <w:rFonts w:ascii="Arial" w:hAnsi="Arial" w:cs="Arial"/>
          <w:sz w:val="24"/>
          <w:szCs w:val="24"/>
        </w:rPr>
        <w:t xml:space="preserve"> (</w:t>
      </w:r>
      <w:r w:rsidR="00DC2FEA" w:rsidRPr="00DC2FEA">
        <w:rPr>
          <w:rFonts w:ascii="Arial" w:hAnsi="Arial" w:cs="Arial"/>
          <w:sz w:val="24"/>
          <w:szCs w:val="24"/>
        </w:rPr>
        <w:t>Skills you need 2011</w:t>
      </w:r>
      <w:r w:rsidR="00DC2FEA">
        <w:rPr>
          <w:rFonts w:ascii="Arial" w:hAnsi="Arial" w:cs="Arial"/>
          <w:sz w:val="24"/>
          <w:szCs w:val="24"/>
        </w:rPr>
        <w:t>)</w:t>
      </w:r>
      <w:r w:rsidR="00DC2FEA" w:rsidRPr="00DC2FEA">
        <w:rPr>
          <w:rFonts w:ascii="Arial" w:hAnsi="Arial" w:cs="Arial"/>
          <w:sz w:val="24"/>
          <w:szCs w:val="24"/>
        </w:rPr>
        <w:t>.</w:t>
      </w:r>
    </w:p>
    <w:p w:rsidR="001859A6" w:rsidRPr="001859A6" w:rsidRDefault="007E2979" w:rsidP="00C407F1">
      <w:pPr>
        <w:jc w:val="both"/>
        <w:rPr>
          <w:rFonts w:ascii="Arial" w:hAnsi="Arial" w:cs="Arial"/>
          <w:b/>
          <w:sz w:val="24"/>
          <w:szCs w:val="24"/>
        </w:rPr>
      </w:pPr>
      <w:r>
        <w:rPr>
          <w:rFonts w:ascii="Arial" w:hAnsi="Arial" w:cs="Arial"/>
          <w:b/>
          <w:sz w:val="24"/>
          <w:szCs w:val="24"/>
        </w:rPr>
        <w:t xml:space="preserve">4.1 </w:t>
      </w:r>
      <w:r w:rsidR="001859A6" w:rsidRPr="001859A6">
        <w:rPr>
          <w:rFonts w:ascii="Arial" w:hAnsi="Arial" w:cs="Arial"/>
          <w:b/>
          <w:sz w:val="24"/>
          <w:szCs w:val="24"/>
        </w:rPr>
        <w:t>Types of decision making</w:t>
      </w:r>
    </w:p>
    <w:p w:rsidR="00435509" w:rsidRDefault="001351FB" w:rsidP="00C407F1">
      <w:pPr>
        <w:jc w:val="both"/>
        <w:rPr>
          <w:rFonts w:ascii="Arial" w:hAnsi="Arial" w:cs="Arial"/>
          <w:sz w:val="24"/>
          <w:szCs w:val="24"/>
        </w:rPr>
      </w:pPr>
      <w:r>
        <w:rPr>
          <w:rFonts w:ascii="Arial" w:hAnsi="Arial" w:cs="Arial"/>
          <w:sz w:val="24"/>
          <w:szCs w:val="24"/>
        </w:rPr>
        <w:t>There are various types of decision making</w:t>
      </w:r>
      <w:r w:rsidR="00435509">
        <w:rPr>
          <w:rFonts w:ascii="Arial" w:hAnsi="Arial" w:cs="Arial"/>
          <w:sz w:val="24"/>
          <w:szCs w:val="24"/>
        </w:rPr>
        <w:t xml:space="preserve"> such as </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Stan</w:t>
      </w:r>
      <w:r w:rsidR="00462655">
        <w:rPr>
          <w:rFonts w:ascii="Arial" w:hAnsi="Arial" w:cs="Arial"/>
          <w:sz w:val="24"/>
          <w:szCs w:val="24"/>
        </w:rPr>
        <w:t>dard and Basic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 xml:space="preserve">Individual and </w:t>
      </w:r>
      <w:r w:rsidR="00462655">
        <w:rPr>
          <w:rFonts w:ascii="Arial" w:hAnsi="Arial" w:cs="Arial"/>
          <w:sz w:val="24"/>
          <w:szCs w:val="24"/>
        </w:rPr>
        <w:t>Organizational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Indivi</w:t>
      </w:r>
      <w:r w:rsidR="00462655">
        <w:rPr>
          <w:rFonts w:ascii="Arial" w:hAnsi="Arial" w:cs="Arial"/>
          <w:sz w:val="24"/>
          <w:szCs w:val="24"/>
        </w:rPr>
        <w:t>dual and Group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Strategy</w:t>
      </w:r>
      <w:r w:rsidR="00462655">
        <w:rPr>
          <w:rFonts w:ascii="Arial" w:hAnsi="Arial" w:cs="Arial"/>
          <w:sz w:val="24"/>
          <w:szCs w:val="24"/>
        </w:rPr>
        <w:t xml:space="preserve"> and Operating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 xml:space="preserve">Programmed and </w:t>
      </w:r>
      <w:r w:rsidR="00462655">
        <w:rPr>
          <w:rFonts w:ascii="Arial" w:hAnsi="Arial" w:cs="Arial"/>
          <w:sz w:val="24"/>
          <w:szCs w:val="24"/>
        </w:rPr>
        <w:t>Non-Programmed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Planned</w:t>
      </w:r>
      <w:r w:rsidR="00462655">
        <w:rPr>
          <w:rFonts w:ascii="Arial" w:hAnsi="Arial" w:cs="Arial"/>
          <w:sz w:val="24"/>
          <w:szCs w:val="24"/>
        </w:rPr>
        <w:t xml:space="preserve"> and Unplanned Decision Making</w:t>
      </w:r>
    </w:p>
    <w:p w:rsidR="00435509"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Tactical and Strategic Deci</w:t>
      </w:r>
      <w:r w:rsidR="00462655">
        <w:rPr>
          <w:rFonts w:ascii="Arial" w:hAnsi="Arial" w:cs="Arial"/>
          <w:sz w:val="24"/>
          <w:szCs w:val="24"/>
        </w:rPr>
        <w:t>sion Making and Organizational</w:t>
      </w:r>
    </w:p>
    <w:p w:rsidR="001351FB" w:rsidRPr="00435509" w:rsidRDefault="00435509" w:rsidP="00C407F1">
      <w:pPr>
        <w:pStyle w:val="ListParagraph"/>
        <w:numPr>
          <w:ilvl w:val="0"/>
          <w:numId w:val="3"/>
        </w:numPr>
        <w:jc w:val="both"/>
        <w:rPr>
          <w:rFonts w:ascii="Arial" w:hAnsi="Arial" w:cs="Arial"/>
          <w:sz w:val="24"/>
          <w:szCs w:val="24"/>
        </w:rPr>
      </w:pPr>
      <w:r w:rsidRPr="00435509">
        <w:rPr>
          <w:rFonts w:ascii="Arial" w:hAnsi="Arial" w:cs="Arial"/>
          <w:sz w:val="24"/>
          <w:szCs w:val="24"/>
        </w:rPr>
        <w:t>Departmental and Int</w:t>
      </w:r>
      <w:r w:rsidR="00462655">
        <w:rPr>
          <w:rFonts w:ascii="Arial" w:hAnsi="Arial" w:cs="Arial"/>
          <w:sz w:val="24"/>
          <w:szCs w:val="24"/>
        </w:rPr>
        <w:t>erdepartmental Decisions Making</w:t>
      </w:r>
    </w:p>
    <w:p w:rsidR="006E3AA5" w:rsidRPr="001859A6" w:rsidRDefault="007E2979" w:rsidP="00C407F1">
      <w:pPr>
        <w:jc w:val="both"/>
        <w:rPr>
          <w:rFonts w:ascii="Arial" w:hAnsi="Arial" w:cs="Arial"/>
          <w:b/>
          <w:sz w:val="24"/>
          <w:szCs w:val="24"/>
        </w:rPr>
      </w:pPr>
      <w:r>
        <w:rPr>
          <w:rFonts w:ascii="Arial" w:hAnsi="Arial" w:cs="Arial"/>
          <w:b/>
          <w:sz w:val="24"/>
          <w:szCs w:val="24"/>
        </w:rPr>
        <w:t xml:space="preserve">4.2 </w:t>
      </w:r>
      <w:r w:rsidR="001C757A">
        <w:rPr>
          <w:rFonts w:ascii="Arial" w:hAnsi="Arial" w:cs="Arial"/>
          <w:b/>
          <w:sz w:val="24"/>
          <w:szCs w:val="24"/>
        </w:rPr>
        <w:t>Decision making process</w:t>
      </w:r>
    </w:p>
    <w:p w:rsidR="00435509" w:rsidRDefault="00435509" w:rsidP="00C407F1">
      <w:pPr>
        <w:jc w:val="both"/>
        <w:rPr>
          <w:rFonts w:ascii="Arial" w:hAnsi="Arial" w:cs="Arial"/>
          <w:sz w:val="24"/>
          <w:szCs w:val="24"/>
        </w:rPr>
      </w:pPr>
      <w:r>
        <w:rPr>
          <w:rFonts w:ascii="Arial" w:hAnsi="Arial" w:cs="Arial"/>
          <w:sz w:val="24"/>
          <w:szCs w:val="24"/>
        </w:rPr>
        <w:t>It is very important to know and understand the decision making process. The process has described below.</w:t>
      </w:r>
    </w:p>
    <w:p w:rsidR="00435509" w:rsidRPr="00435509" w:rsidRDefault="00672658" w:rsidP="00C407F1">
      <w:pPr>
        <w:pStyle w:val="ListParagraph"/>
        <w:numPr>
          <w:ilvl w:val="0"/>
          <w:numId w:val="4"/>
        </w:numPr>
        <w:jc w:val="both"/>
        <w:rPr>
          <w:rFonts w:ascii="Arial" w:hAnsi="Arial" w:cs="Arial"/>
          <w:sz w:val="24"/>
          <w:szCs w:val="24"/>
        </w:rPr>
      </w:pPr>
      <w:r>
        <w:rPr>
          <w:rFonts w:ascii="Arial" w:hAnsi="Arial" w:cs="Arial"/>
          <w:sz w:val="24"/>
          <w:szCs w:val="24"/>
        </w:rPr>
        <w:t>At first it’s important to identify the problem for the decision</w:t>
      </w:r>
    </w:p>
    <w:p w:rsidR="00435509" w:rsidRPr="00435509" w:rsidRDefault="00672658" w:rsidP="00C407F1">
      <w:pPr>
        <w:pStyle w:val="ListParagraph"/>
        <w:numPr>
          <w:ilvl w:val="0"/>
          <w:numId w:val="4"/>
        </w:numPr>
        <w:jc w:val="both"/>
        <w:rPr>
          <w:rFonts w:ascii="Arial" w:hAnsi="Arial" w:cs="Arial"/>
          <w:sz w:val="24"/>
          <w:szCs w:val="24"/>
        </w:rPr>
      </w:pPr>
      <w:r>
        <w:rPr>
          <w:rFonts w:ascii="Arial" w:hAnsi="Arial" w:cs="Arial"/>
          <w:sz w:val="24"/>
          <w:szCs w:val="24"/>
        </w:rPr>
        <w:t>Gather related data</w:t>
      </w:r>
      <w:r w:rsidR="00435509" w:rsidRPr="00435509">
        <w:rPr>
          <w:rFonts w:ascii="Arial" w:hAnsi="Arial" w:cs="Arial"/>
          <w:sz w:val="24"/>
          <w:szCs w:val="24"/>
        </w:rPr>
        <w:t xml:space="preserve"> </w:t>
      </w:r>
      <w:r w:rsidR="008B4F6C">
        <w:rPr>
          <w:rFonts w:ascii="Arial" w:hAnsi="Arial" w:cs="Arial"/>
          <w:sz w:val="24"/>
          <w:szCs w:val="24"/>
        </w:rPr>
        <w:t>regarding the problem</w:t>
      </w:r>
    </w:p>
    <w:p w:rsidR="00435509" w:rsidRPr="00435509" w:rsidRDefault="00435509" w:rsidP="00C407F1">
      <w:pPr>
        <w:pStyle w:val="ListParagraph"/>
        <w:numPr>
          <w:ilvl w:val="0"/>
          <w:numId w:val="4"/>
        </w:numPr>
        <w:jc w:val="both"/>
        <w:rPr>
          <w:rFonts w:ascii="Arial" w:hAnsi="Arial" w:cs="Arial"/>
          <w:sz w:val="24"/>
          <w:szCs w:val="24"/>
        </w:rPr>
      </w:pPr>
      <w:r w:rsidRPr="00435509">
        <w:rPr>
          <w:rFonts w:ascii="Arial" w:hAnsi="Arial" w:cs="Arial"/>
          <w:sz w:val="24"/>
          <w:szCs w:val="24"/>
        </w:rPr>
        <w:t>Identify</w:t>
      </w:r>
      <w:r w:rsidR="008B4F6C">
        <w:rPr>
          <w:rFonts w:ascii="Arial" w:hAnsi="Arial" w:cs="Arial"/>
          <w:sz w:val="24"/>
          <w:szCs w:val="24"/>
        </w:rPr>
        <w:t>ing the options to create decision</w:t>
      </w:r>
    </w:p>
    <w:p w:rsidR="00435509" w:rsidRPr="00435509" w:rsidRDefault="008B4F6C" w:rsidP="00C407F1">
      <w:pPr>
        <w:pStyle w:val="ListParagraph"/>
        <w:numPr>
          <w:ilvl w:val="0"/>
          <w:numId w:val="4"/>
        </w:numPr>
        <w:jc w:val="both"/>
        <w:rPr>
          <w:rFonts w:ascii="Arial" w:hAnsi="Arial" w:cs="Arial"/>
          <w:sz w:val="24"/>
          <w:szCs w:val="24"/>
        </w:rPr>
      </w:pPr>
      <w:r>
        <w:rPr>
          <w:rFonts w:ascii="Arial" w:hAnsi="Arial" w:cs="Arial"/>
          <w:sz w:val="24"/>
          <w:szCs w:val="24"/>
        </w:rPr>
        <w:t>Weighing the proof</w:t>
      </w:r>
    </w:p>
    <w:p w:rsidR="00435509" w:rsidRPr="00435509" w:rsidRDefault="00FB6932" w:rsidP="00C407F1">
      <w:pPr>
        <w:pStyle w:val="ListParagraph"/>
        <w:numPr>
          <w:ilvl w:val="0"/>
          <w:numId w:val="4"/>
        </w:numPr>
        <w:jc w:val="both"/>
        <w:rPr>
          <w:rFonts w:ascii="Arial" w:hAnsi="Arial" w:cs="Arial"/>
          <w:sz w:val="24"/>
          <w:szCs w:val="24"/>
        </w:rPr>
      </w:pPr>
      <w:r>
        <w:rPr>
          <w:rFonts w:ascii="Arial" w:hAnsi="Arial" w:cs="Arial"/>
          <w:sz w:val="24"/>
          <w:szCs w:val="24"/>
        </w:rPr>
        <w:t>Choosing among options</w:t>
      </w:r>
    </w:p>
    <w:p w:rsidR="00435509" w:rsidRPr="00435509" w:rsidRDefault="00FB6932" w:rsidP="00C407F1">
      <w:pPr>
        <w:pStyle w:val="ListParagraph"/>
        <w:numPr>
          <w:ilvl w:val="0"/>
          <w:numId w:val="4"/>
        </w:numPr>
        <w:jc w:val="both"/>
        <w:rPr>
          <w:rFonts w:ascii="Arial" w:hAnsi="Arial" w:cs="Arial"/>
          <w:sz w:val="24"/>
          <w:szCs w:val="24"/>
        </w:rPr>
      </w:pPr>
      <w:r>
        <w:rPr>
          <w:rFonts w:ascii="Arial" w:hAnsi="Arial" w:cs="Arial"/>
          <w:sz w:val="24"/>
          <w:szCs w:val="24"/>
        </w:rPr>
        <w:t>Taking action</w:t>
      </w:r>
    </w:p>
    <w:p w:rsidR="00435509" w:rsidRPr="00435509" w:rsidRDefault="00435509" w:rsidP="00C407F1">
      <w:pPr>
        <w:pStyle w:val="ListParagraph"/>
        <w:numPr>
          <w:ilvl w:val="0"/>
          <w:numId w:val="4"/>
        </w:numPr>
        <w:jc w:val="both"/>
        <w:rPr>
          <w:rFonts w:ascii="Arial" w:hAnsi="Arial" w:cs="Arial"/>
          <w:sz w:val="24"/>
          <w:szCs w:val="24"/>
        </w:rPr>
      </w:pPr>
      <w:r w:rsidRPr="00435509">
        <w:rPr>
          <w:rFonts w:ascii="Arial" w:hAnsi="Arial" w:cs="Arial"/>
          <w:sz w:val="24"/>
          <w:szCs w:val="24"/>
        </w:rPr>
        <w:t>Review</w:t>
      </w:r>
      <w:r w:rsidR="00FB6932">
        <w:rPr>
          <w:rFonts w:ascii="Arial" w:hAnsi="Arial" w:cs="Arial"/>
          <w:sz w:val="24"/>
          <w:szCs w:val="24"/>
        </w:rPr>
        <w:t>ing the decision and its results</w:t>
      </w:r>
    </w:p>
    <w:p w:rsidR="00435509" w:rsidRPr="003B0A2B" w:rsidRDefault="007E2979" w:rsidP="00C407F1">
      <w:pPr>
        <w:jc w:val="both"/>
        <w:rPr>
          <w:rFonts w:ascii="Arial" w:hAnsi="Arial" w:cs="Arial"/>
          <w:b/>
          <w:sz w:val="24"/>
          <w:szCs w:val="24"/>
        </w:rPr>
      </w:pPr>
      <w:r>
        <w:rPr>
          <w:rFonts w:ascii="Arial" w:hAnsi="Arial" w:cs="Arial"/>
          <w:b/>
          <w:sz w:val="24"/>
          <w:szCs w:val="24"/>
        </w:rPr>
        <w:t xml:space="preserve">4.3 </w:t>
      </w:r>
      <w:r w:rsidR="003B0A2B" w:rsidRPr="003B0A2B">
        <w:rPr>
          <w:rFonts w:ascii="Arial" w:hAnsi="Arial" w:cs="Arial"/>
          <w:b/>
          <w:sz w:val="24"/>
          <w:szCs w:val="24"/>
        </w:rPr>
        <w:t>Factors affecting decision making</w:t>
      </w:r>
    </w:p>
    <w:p w:rsidR="00725F0F" w:rsidRPr="00725F0F" w:rsidRDefault="00725F0F" w:rsidP="00C407F1">
      <w:pPr>
        <w:jc w:val="both"/>
        <w:rPr>
          <w:rFonts w:ascii="Arial" w:hAnsi="Arial" w:cs="Arial"/>
          <w:sz w:val="24"/>
          <w:szCs w:val="24"/>
        </w:rPr>
      </w:pPr>
      <w:r w:rsidRPr="00725F0F">
        <w:rPr>
          <w:rFonts w:ascii="Arial" w:hAnsi="Arial" w:cs="Arial"/>
          <w:sz w:val="24"/>
          <w:szCs w:val="24"/>
        </w:rPr>
        <w:t>The most common and important factors that influenc</w:t>
      </w:r>
      <w:r w:rsidR="0075650F">
        <w:rPr>
          <w:rFonts w:ascii="Arial" w:hAnsi="Arial" w:cs="Arial"/>
          <w:sz w:val="24"/>
          <w:szCs w:val="24"/>
        </w:rPr>
        <w:t xml:space="preserve">e decision making are </w:t>
      </w:r>
      <w:r w:rsidR="00B1142B">
        <w:rPr>
          <w:rFonts w:ascii="Arial" w:hAnsi="Arial" w:cs="Arial"/>
          <w:sz w:val="24"/>
          <w:szCs w:val="24"/>
        </w:rPr>
        <w:t>explained below.</w:t>
      </w:r>
    </w:p>
    <w:p w:rsidR="006E3AA5" w:rsidRDefault="00725F0F" w:rsidP="00C407F1">
      <w:pPr>
        <w:jc w:val="both"/>
        <w:rPr>
          <w:rFonts w:ascii="Arial" w:hAnsi="Arial" w:cs="Arial"/>
          <w:sz w:val="24"/>
          <w:szCs w:val="24"/>
        </w:rPr>
      </w:pPr>
      <w:r w:rsidRPr="007E2979">
        <w:rPr>
          <w:rFonts w:ascii="Arial" w:hAnsi="Arial" w:cs="Arial"/>
          <w:b/>
          <w:sz w:val="24"/>
          <w:szCs w:val="24"/>
        </w:rPr>
        <w:t>Personal factors:</w:t>
      </w:r>
      <w:r w:rsidRPr="00725F0F">
        <w:rPr>
          <w:rFonts w:ascii="Arial" w:hAnsi="Arial" w:cs="Arial"/>
          <w:sz w:val="24"/>
          <w:szCs w:val="24"/>
        </w:rPr>
        <w:t xml:space="preserve"> Personal Demographics like age, sexual orientation, organizes in life cycle, instruction, profession, financial position are some of the important factors that influence decision making. There are some other factors like a </w:t>
      </w:r>
      <w:r w:rsidR="0075650F" w:rsidRPr="00725F0F">
        <w:rPr>
          <w:rFonts w:ascii="Arial" w:hAnsi="Arial" w:cs="Arial"/>
          <w:sz w:val="24"/>
          <w:szCs w:val="24"/>
        </w:rPr>
        <w:t>person’s</w:t>
      </w:r>
      <w:r w:rsidRPr="00725F0F">
        <w:rPr>
          <w:rFonts w:ascii="Arial" w:hAnsi="Arial" w:cs="Arial"/>
          <w:sz w:val="24"/>
          <w:szCs w:val="24"/>
        </w:rPr>
        <w:t xml:space="preserve"> way of </w:t>
      </w:r>
      <w:r w:rsidRPr="00725F0F">
        <w:rPr>
          <w:rFonts w:ascii="Arial" w:hAnsi="Arial" w:cs="Arial"/>
          <w:sz w:val="24"/>
          <w:szCs w:val="24"/>
        </w:rPr>
        <w:lastRenderedPageBreak/>
        <w:t xml:space="preserve">life, dispositions, self-idea, </w:t>
      </w:r>
      <w:r w:rsidR="00A679C5" w:rsidRPr="00725F0F">
        <w:rPr>
          <w:rFonts w:ascii="Arial" w:hAnsi="Arial" w:cs="Arial"/>
          <w:sz w:val="24"/>
          <w:szCs w:val="24"/>
        </w:rPr>
        <w:t>and worry</w:t>
      </w:r>
      <w:r w:rsidRPr="00725F0F">
        <w:rPr>
          <w:rFonts w:ascii="Arial" w:hAnsi="Arial" w:cs="Arial"/>
          <w:sz w:val="24"/>
          <w:szCs w:val="24"/>
        </w:rPr>
        <w:t xml:space="preserve"> about status, esteem frameworks, convictions and so forth.</w:t>
      </w:r>
    </w:p>
    <w:p w:rsidR="00F508F8" w:rsidRDefault="0075650F" w:rsidP="00C407F1">
      <w:pPr>
        <w:jc w:val="both"/>
        <w:rPr>
          <w:rFonts w:ascii="Arial" w:hAnsi="Arial" w:cs="Arial"/>
          <w:sz w:val="24"/>
          <w:szCs w:val="24"/>
        </w:rPr>
      </w:pPr>
      <w:r w:rsidRPr="007E2979">
        <w:rPr>
          <w:rFonts w:ascii="Arial" w:hAnsi="Arial" w:cs="Arial"/>
          <w:b/>
          <w:sz w:val="24"/>
          <w:szCs w:val="24"/>
        </w:rPr>
        <w:t xml:space="preserve">Cultural </w:t>
      </w:r>
      <w:r w:rsidR="007E2979" w:rsidRPr="007E2979">
        <w:rPr>
          <w:rFonts w:ascii="Arial" w:hAnsi="Arial" w:cs="Arial"/>
          <w:b/>
          <w:sz w:val="24"/>
          <w:szCs w:val="24"/>
        </w:rPr>
        <w:t>factors</w:t>
      </w:r>
      <w:r w:rsidRPr="007E2979">
        <w:rPr>
          <w:rFonts w:ascii="Arial" w:hAnsi="Arial" w:cs="Arial"/>
          <w:b/>
          <w:sz w:val="24"/>
          <w:szCs w:val="24"/>
        </w:rPr>
        <w:t>:</w:t>
      </w:r>
      <w:r w:rsidRPr="0075650F">
        <w:rPr>
          <w:rFonts w:ascii="Arial" w:hAnsi="Arial" w:cs="Arial"/>
          <w:sz w:val="24"/>
          <w:szCs w:val="24"/>
        </w:rPr>
        <w:t xml:space="preserve"> Cultural factors are simply a combination of components like religion, customs, taboos, language, and training, childhood, set up example of social conduct, values and so on</w:t>
      </w:r>
      <w:r w:rsidR="00F508F8">
        <w:rPr>
          <w:rFonts w:ascii="Arial" w:hAnsi="Arial" w:cs="Arial"/>
          <w:sz w:val="24"/>
          <w:szCs w:val="24"/>
        </w:rPr>
        <w:t xml:space="preserve"> which influence decision making</w:t>
      </w:r>
      <w:r w:rsidRPr="0075650F">
        <w:rPr>
          <w:rFonts w:ascii="Arial" w:hAnsi="Arial" w:cs="Arial"/>
          <w:sz w:val="24"/>
          <w:szCs w:val="24"/>
        </w:rPr>
        <w:t>.</w:t>
      </w:r>
    </w:p>
    <w:p w:rsidR="00A679C5" w:rsidRDefault="00A679C5" w:rsidP="00C407F1">
      <w:pPr>
        <w:jc w:val="both"/>
        <w:rPr>
          <w:rFonts w:ascii="Arial" w:hAnsi="Arial" w:cs="Arial"/>
          <w:sz w:val="24"/>
          <w:szCs w:val="24"/>
        </w:rPr>
      </w:pPr>
      <w:r w:rsidRPr="007E2979">
        <w:rPr>
          <w:rFonts w:ascii="Arial" w:hAnsi="Arial" w:cs="Arial"/>
          <w:b/>
          <w:sz w:val="24"/>
          <w:szCs w:val="24"/>
        </w:rPr>
        <w:t>Social factors:</w:t>
      </w:r>
      <w:r w:rsidRPr="00A679C5">
        <w:rPr>
          <w:rFonts w:ascii="Arial" w:hAnsi="Arial" w:cs="Arial"/>
          <w:sz w:val="24"/>
          <w:szCs w:val="24"/>
        </w:rPr>
        <w:t xml:space="preserve"> Basically </w:t>
      </w:r>
      <w:r w:rsidR="00BA05FD" w:rsidRPr="00A679C5">
        <w:rPr>
          <w:rFonts w:ascii="Arial" w:hAnsi="Arial" w:cs="Arial"/>
          <w:sz w:val="24"/>
          <w:szCs w:val="24"/>
        </w:rPr>
        <w:t>social factors involve</w:t>
      </w:r>
      <w:r w:rsidRPr="00A679C5">
        <w:rPr>
          <w:rFonts w:ascii="Arial" w:hAnsi="Arial" w:cs="Arial"/>
          <w:sz w:val="24"/>
          <w:szCs w:val="24"/>
        </w:rPr>
        <w:t xml:space="preserve"> family, companions, peer gatherings, close associates and affectionate associations. </w:t>
      </w:r>
      <w:r w:rsidR="00E1587D" w:rsidRPr="00A679C5">
        <w:rPr>
          <w:rFonts w:ascii="Arial" w:hAnsi="Arial" w:cs="Arial"/>
          <w:sz w:val="24"/>
          <w:szCs w:val="24"/>
        </w:rPr>
        <w:t>These people have</w:t>
      </w:r>
      <w:r w:rsidRPr="00A679C5">
        <w:rPr>
          <w:rFonts w:ascii="Arial" w:hAnsi="Arial" w:cs="Arial"/>
          <w:sz w:val="24"/>
          <w:szCs w:val="24"/>
        </w:rPr>
        <w:t xml:space="preserve"> the high believability and impact.</w:t>
      </w:r>
    </w:p>
    <w:p w:rsidR="00947E3B" w:rsidRDefault="00947E3B" w:rsidP="00C407F1">
      <w:pPr>
        <w:jc w:val="both"/>
        <w:rPr>
          <w:rFonts w:ascii="Arial" w:hAnsi="Arial" w:cs="Arial"/>
          <w:sz w:val="24"/>
          <w:szCs w:val="24"/>
        </w:rPr>
      </w:pPr>
      <w:r w:rsidRPr="007E2979">
        <w:rPr>
          <w:rFonts w:ascii="Arial" w:hAnsi="Arial" w:cs="Arial"/>
          <w:b/>
          <w:sz w:val="24"/>
          <w:szCs w:val="24"/>
        </w:rPr>
        <w:t>Information:</w:t>
      </w:r>
      <w:r w:rsidRPr="00947E3B">
        <w:rPr>
          <w:rFonts w:ascii="Arial" w:hAnsi="Arial" w:cs="Arial"/>
          <w:sz w:val="24"/>
          <w:szCs w:val="24"/>
        </w:rPr>
        <w:t xml:space="preserve"> Information </w:t>
      </w:r>
      <w:r w:rsidR="00BA05FD">
        <w:rPr>
          <w:rFonts w:ascii="Arial" w:hAnsi="Arial" w:cs="Arial"/>
          <w:sz w:val="24"/>
          <w:szCs w:val="24"/>
        </w:rPr>
        <w:t xml:space="preserve">for decision making </w:t>
      </w:r>
      <w:r w:rsidRPr="00947E3B">
        <w:rPr>
          <w:rFonts w:ascii="Arial" w:hAnsi="Arial" w:cs="Arial"/>
          <w:sz w:val="24"/>
          <w:szCs w:val="24"/>
        </w:rPr>
        <w:t xml:space="preserve">ought to be real, dependable, </w:t>
      </w:r>
      <w:r w:rsidR="009D2FE6" w:rsidRPr="00947E3B">
        <w:rPr>
          <w:rFonts w:ascii="Arial" w:hAnsi="Arial" w:cs="Arial"/>
          <w:sz w:val="24"/>
          <w:szCs w:val="24"/>
        </w:rPr>
        <w:t>and satisfactory</w:t>
      </w:r>
      <w:r w:rsidRPr="00947E3B">
        <w:rPr>
          <w:rFonts w:ascii="Arial" w:hAnsi="Arial" w:cs="Arial"/>
          <w:sz w:val="24"/>
          <w:szCs w:val="24"/>
        </w:rPr>
        <w:t xml:space="preserve"> and must be accessible within a given time. Information overload makes perplexity and slow down the decision making process.</w:t>
      </w:r>
    </w:p>
    <w:p w:rsidR="009D2FE6" w:rsidRDefault="009D2FE6" w:rsidP="00C407F1">
      <w:pPr>
        <w:jc w:val="both"/>
        <w:rPr>
          <w:rFonts w:ascii="Arial" w:hAnsi="Arial" w:cs="Arial"/>
          <w:sz w:val="24"/>
          <w:szCs w:val="24"/>
        </w:rPr>
      </w:pPr>
      <w:r w:rsidRPr="007E2979">
        <w:rPr>
          <w:rFonts w:ascii="Arial" w:hAnsi="Arial" w:cs="Arial"/>
          <w:b/>
          <w:sz w:val="24"/>
          <w:szCs w:val="24"/>
        </w:rPr>
        <w:t>Psychological factors:</w:t>
      </w:r>
      <w:r w:rsidRPr="009D2FE6">
        <w:rPr>
          <w:rFonts w:ascii="Arial" w:hAnsi="Arial" w:cs="Arial"/>
          <w:sz w:val="24"/>
          <w:szCs w:val="24"/>
        </w:rPr>
        <w:t xml:space="preserve"> </w:t>
      </w:r>
      <w:r w:rsidR="00B473F8">
        <w:rPr>
          <w:rFonts w:ascii="Arial" w:hAnsi="Arial" w:cs="Arial"/>
          <w:sz w:val="24"/>
          <w:szCs w:val="24"/>
        </w:rPr>
        <w:t>Factors like motivation and employees perceptions are very important factors</w:t>
      </w:r>
      <w:r w:rsidRPr="009D2FE6">
        <w:rPr>
          <w:rFonts w:ascii="Arial" w:hAnsi="Arial" w:cs="Arial"/>
          <w:sz w:val="24"/>
          <w:szCs w:val="24"/>
        </w:rPr>
        <w:t xml:space="preserve">. There are some other factors </w:t>
      </w:r>
      <w:r w:rsidR="00B473F8">
        <w:rPr>
          <w:rFonts w:ascii="Arial" w:hAnsi="Arial" w:cs="Arial"/>
          <w:sz w:val="24"/>
          <w:szCs w:val="24"/>
        </w:rPr>
        <w:t>like</w:t>
      </w:r>
      <w:r w:rsidRPr="009D2FE6">
        <w:rPr>
          <w:rFonts w:ascii="Arial" w:hAnsi="Arial" w:cs="Arial"/>
          <w:sz w:val="24"/>
          <w:szCs w:val="24"/>
        </w:rPr>
        <w:t xml:space="preserve"> selective consideration, deformation and maintenance. Learning Process is also an important factor as individuals do change their convictions, beliefs, likes and abhorrence which occur through learning.</w:t>
      </w:r>
    </w:p>
    <w:p w:rsidR="00615F28" w:rsidRDefault="00615F28" w:rsidP="001C757A">
      <w:pPr>
        <w:jc w:val="center"/>
        <w:rPr>
          <w:rFonts w:ascii="Arial" w:hAnsi="Arial" w:cs="Arial"/>
          <w:sz w:val="24"/>
          <w:szCs w:val="24"/>
        </w:rPr>
      </w:pPr>
      <w:r>
        <w:rPr>
          <w:noProof/>
          <w:lang w:eastAsia="en-GB"/>
        </w:rPr>
        <w:drawing>
          <wp:inline distT="0" distB="0" distL="0" distR="0" wp14:anchorId="22996490" wp14:editId="71B3A334">
            <wp:extent cx="4210050" cy="3160837"/>
            <wp:effectExtent l="0" t="0" r="0" b="1905"/>
            <wp:docPr id="1" name="Picture 1" descr="Factors&#10;affecting&#10;Decision&#10;making&#10;Personal&#10;Factors&#10;Cultural&#10;factors&#10;Social&#10;Factor&#10;Information&#10;Psychological&#10;factors&#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s&#10;affecting&#10;Decision&#10;making&#10;Personal&#10;Factors&#10;Cultural&#10;factors&#10;Social&#10;Factor&#10;Information&#10;Psychological&#10;factors&#1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8185" cy="3159437"/>
                    </a:xfrm>
                    <a:prstGeom prst="rect">
                      <a:avLst/>
                    </a:prstGeom>
                    <a:noFill/>
                    <a:ln>
                      <a:noFill/>
                    </a:ln>
                  </pic:spPr>
                </pic:pic>
              </a:graphicData>
            </a:graphic>
          </wp:inline>
        </w:drawing>
      </w:r>
    </w:p>
    <w:p w:rsidR="00947E3B" w:rsidRDefault="00947E3B" w:rsidP="00C407F1">
      <w:pPr>
        <w:jc w:val="both"/>
        <w:rPr>
          <w:rFonts w:ascii="Arial" w:hAnsi="Arial" w:cs="Arial"/>
          <w:sz w:val="24"/>
          <w:szCs w:val="24"/>
        </w:rPr>
      </w:pPr>
    </w:p>
    <w:p w:rsidR="006E3AA5" w:rsidRDefault="00615F28" w:rsidP="00CC7BB3">
      <w:pPr>
        <w:jc w:val="center"/>
        <w:rPr>
          <w:rFonts w:ascii="Arial" w:hAnsi="Arial" w:cs="Arial"/>
          <w:sz w:val="24"/>
          <w:szCs w:val="24"/>
        </w:rPr>
      </w:pPr>
      <w:r>
        <w:rPr>
          <w:rFonts w:ascii="Arial" w:hAnsi="Arial" w:cs="Arial"/>
          <w:sz w:val="24"/>
          <w:szCs w:val="24"/>
        </w:rPr>
        <w:t xml:space="preserve">(Source: </w:t>
      </w:r>
      <w:r w:rsidRPr="00615F28">
        <w:rPr>
          <w:rFonts w:ascii="Arial" w:hAnsi="Arial" w:cs="Arial"/>
          <w:sz w:val="24"/>
          <w:szCs w:val="24"/>
        </w:rPr>
        <w:t>https://www.slideshare.net/ektabelwal/factors-affecting-decision-making</w:t>
      </w:r>
      <w:r>
        <w:rPr>
          <w:rFonts w:ascii="Arial" w:hAnsi="Arial" w:cs="Arial"/>
          <w:sz w:val="24"/>
          <w:szCs w:val="24"/>
        </w:rPr>
        <w:t>, slide number 18)</w:t>
      </w:r>
    </w:p>
    <w:p w:rsidR="006E3AA5" w:rsidRPr="00EB07A0" w:rsidRDefault="00EB07A0" w:rsidP="00C407F1">
      <w:pPr>
        <w:jc w:val="both"/>
        <w:rPr>
          <w:rFonts w:ascii="Arial" w:hAnsi="Arial" w:cs="Arial"/>
          <w:b/>
          <w:sz w:val="24"/>
          <w:szCs w:val="24"/>
        </w:rPr>
      </w:pPr>
      <w:r w:rsidRPr="00EB07A0">
        <w:rPr>
          <w:rFonts w:ascii="Arial" w:hAnsi="Arial" w:cs="Arial"/>
          <w:b/>
          <w:sz w:val="24"/>
          <w:szCs w:val="24"/>
        </w:rPr>
        <w:t xml:space="preserve">4.4 </w:t>
      </w:r>
      <w:r w:rsidR="008F1F64">
        <w:rPr>
          <w:rFonts w:ascii="Arial" w:hAnsi="Arial" w:cs="Arial"/>
          <w:b/>
          <w:sz w:val="24"/>
          <w:szCs w:val="24"/>
        </w:rPr>
        <w:t>E</w:t>
      </w:r>
      <w:r w:rsidRPr="00EB07A0">
        <w:rPr>
          <w:rFonts w:ascii="Arial" w:hAnsi="Arial" w:cs="Arial"/>
          <w:b/>
          <w:sz w:val="24"/>
          <w:szCs w:val="24"/>
        </w:rPr>
        <w:t>ssential</w:t>
      </w:r>
      <w:r w:rsidR="008F1F64">
        <w:rPr>
          <w:rFonts w:ascii="Arial" w:hAnsi="Arial" w:cs="Arial"/>
          <w:b/>
          <w:sz w:val="24"/>
          <w:szCs w:val="24"/>
        </w:rPr>
        <w:t>s</w:t>
      </w:r>
      <w:r w:rsidRPr="00EB07A0">
        <w:rPr>
          <w:rFonts w:ascii="Arial" w:hAnsi="Arial" w:cs="Arial"/>
          <w:b/>
          <w:sz w:val="24"/>
          <w:szCs w:val="24"/>
        </w:rPr>
        <w:t xml:space="preserve"> for good decision making</w:t>
      </w:r>
    </w:p>
    <w:p w:rsidR="00EB07A0" w:rsidRDefault="00EB07A0" w:rsidP="00C407F1">
      <w:pPr>
        <w:jc w:val="both"/>
        <w:rPr>
          <w:rFonts w:ascii="Arial" w:hAnsi="Arial" w:cs="Arial"/>
          <w:sz w:val="24"/>
          <w:szCs w:val="24"/>
        </w:rPr>
      </w:pPr>
      <w:r w:rsidRPr="00EB07A0">
        <w:rPr>
          <w:rFonts w:ascii="Arial" w:hAnsi="Arial" w:cs="Arial"/>
          <w:sz w:val="24"/>
          <w:szCs w:val="24"/>
        </w:rPr>
        <w:t xml:space="preserve">The SWOT analysis is one of the best and helpful apparatus for comprehension and decision making for a wide range of circumstances in business and associations. </w:t>
      </w:r>
      <w:r w:rsidRPr="00EB07A0">
        <w:rPr>
          <w:rFonts w:ascii="Arial" w:hAnsi="Arial" w:cs="Arial"/>
          <w:sz w:val="24"/>
          <w:szCs w:val="24"/>
        </w:rPr>
        <w:lastRenderedPageBreak/>
        <w:t>SWOT is an abbreviation for Strengths, Weaknesses, Opportunities, and Threats.</w:t>
      </w:r>
      <w:r w:rsidR="00EF1F8F">
        <w:rPr>
          <w:rFonts w:ascii="Arial" w:hAnsi="Arial" w:cs="Arial"/>
          <w:sz w:val="24"/>
          <w:szCs w:val="24"/>
        </w:rPr>
        <w:t xml:space="preserve"> It will be better understand by the following picture.</w:t>
      </w:r>
    </w:p>
    <w:p w:rsidR="00EF1F8F" w:rsidRDefault="00EF1F8F" w:rsidP="001C757A">
      <w:pPr>
        <w:jc w:val="center"/>
        <w:rPr>
          <w:rFonts w:ascii="Arial" w:hAnsi="Arial" w:cs="Arial"/>
          <w:sz w:val="24"/>
          <w:szCs w:val="24"/>
        </w:rPr>
      </w:pPr>
      <w:r>
        <w:rPr>
          <w:rFonts w:ascii="Arial" w:hAnsi="Arial" w:cs="Arial"/>
          <w:noProof/>
          <w:sz w:val="24"/>
          <w:szCs w:val="24"/>
          <w:lang w:eastAsia="en-GB"/>
        </w:rPr>
        <w:drawing>
          <wp:inline distT="0" distB="0" distL="0" distR="0" wp14:anchorId="1388F941" wp14:editId="08CEF3BB">
            <wp:extent cx="5133975" cy="222286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jpg"/>
                    <pic:cNvPicPr/>
                  </pic:nvPicPr>
                  <pic:blipFill>
                    <a:blip r:embed="rId9">
                      <a:extLst>
                        <a:ext uri="{28A0092B-C50C-407E-A947-70E740481C1C}">
                          <a14:useLocalDpi xmlns:a14="http://schemas.microsoft.com/office/drawing/2010/main" val="0"/>
                        </a:ext>
                      </a:extLst>
                    </a:blip>
                    <a:stretch>
                      <a:fillRect/>
                    </a:stretch>
                  </pic:blipFill>
                  <pic:spPr>
                    <a:xfrm>
                      <a:off x="0" y="0"/>
                      <a:ext cx="5133975" cy="2222865"/>
                    </a:xfrm>
                    <a:prstGeom prst="rect">
                      <a:avLst/>
                    </a:prstGeom>
                  </pic:spPr>
                </pic:pic>
              </a:graphicData>
            </a:graphic>
          </wp:inline>
        </w:drawing>
      </w:r>
    </w:p>
    <w:p w:rsidR="00EF1F8F" w:rsidRDefault="00B85E30" w:rsidP="00C407F1">
      <w:pPr>
        <w:jc w:val="both"/>
        <w:rPr>
          <w:rFonts w:ascii="Arial" w:hAnsi="Arial" w:cs="Arial"/>
          <w:sz w:val="24"/>
          <w:szCs w:val="24"/>
        </w:rPr>
      </w:pPr>
      <w:r>
        <w:rPr>
          <w:rFonts w:ascii="Arial" w:hAnsi="Arial" w:cs="Arial"/>
          <w:sz w:val="24"/>
          <w:szCs w:val="24"/>
        </w:rPr>
        <w:t>Now I will do a SWOT analysis on the basis of favouritism at my workplace.</w:t>
      </w:r>
    </w:p>
    <w:p w:rsidR="00C42A8C" w:rsidRPr="00C42A8C" w:rsidRDefault="00C42A8C" w:rsidP="00C407F1">
      <w:pPr>
        <w:jc w:val="both"/>
        <w:rPr>
          <w:rFonts w:ascii="Arial" w:hAnsi="Arial" w:cs="Arial"/>
          <w:b/>
          <w:sz w:val="24"/>
          <w:szCs w:val="24"/>
        </w:rPr>
      </w:pPr>
      <w:r w:rsidRPr="00C42A8C">
        <w:rPr>
          <w:rFonts w:ascii="Arial" w:hAnsi="Arial" w:cs="Arial"/>
          <w:b/>
          <w:sz w:val="24"/>
          <w:szCs w:val="24"/>
        </w:rPr>
        <w:t>Strengths</w:t>
      </w:r>
    </w:p>
    <w:p w:rsidR="00C42A8C" w:rsidRPr="00B85E30" w:rsidRDefault="00C42A8C" w:rsidP="00C407F1">
      <w:pPr>
        <w:pStyle w:val="ListParagraph"/>
        <w:numPr>
          <w:ilvl w:val="0"/>
          <w:numId w:val="7"/>
        </w:numPr>
        <w:jc w:val="both"/>
        <w:rPr>
          <w:rFonts w:ascii="Arial" w:hAnsi="Arial" w:cs="Arial"/>
          <w:sz w:val="24"/>
          <w:szCs w:val="24"/>
        </w:rPr>
      </w:pPr>
      <w:r w:rsidRPr="00B85E30">
        <w:rPr>
          <w:rFonts w:ascii="Arial" w:hAnsi="Arial" w:cs="Arial"/>
          <w:sz w:val="24"/>
          <w:szCs w:val="24"/>
        </w:rPr>
        <w:t>Managers may know the capabilities of the individuals th</w:t>
      </w:r>
      <w:r w:rsidR="00260B1B">
        <w:rPr>
          <w:rFonts w:ascii="Arial" w:hAnsi="Arial" w:cs="Arial"/>
          <w:sz w:val="24"/>
          <w:szCs w:val="24"/>
        </w:rPr>
        <w:t>at they are hiring of favouring</w:t>
      </w:r>
    </w:p>
    <w:p w:rsidR="00C42A8C" w:rsidRPr="00B85E30" w:rsidRDefault="00C42A8C" w:rsidP="00C407F1">
      <w:pPr>
        <w:pStyle w:val="ListParagraph"/>
        <w:numPr>
          <w:ilvl w:val="0"/>
          <w:numId w:val="7"/>
        </w:numPr>
        <w:jc w:val="both"/>
        <w:rPr>
          <w:rFonts w:ascii="Arial" w:hAnsi="Arial" w:cs="Arial"/>
          <w:sz w:val="24"/>
          <w:szCs w:val="24"/>
        </w:rPr>
      </w:pPr>
      <w:r w:rsidRPr="00B85E30">
        <w:rPr>
          <w:rFonts w:ascii="Arial" w:hAnsi="Arial" w:cs="Arial"/>
          <w:sz w:val="24"/>
          <w:szCs w:val="24"/>
        </w:rPr>
        <w:t xml:space="preserve">Individuals who </w:t>
      </w:r>
      <w:r w:rsidR="00B85E30">
        <w:rPr>
          <w:rFonts w:ascii="Arial" w:hAnsi="Arial" w:cs="Arial"/>
          <w:sz w:val="24"/>
          <w:szCs w:val="24"/>
        </w:rPr>
        <w:t xml:space="preserve">are part of managers friends, </w:t>
      </w:r>
      <w:r w:rsidRPr="00B85E30">
        <w:rPr>
          <w:rFonts w:ascii="Arial" w:hAnsi="Arial" w:cs="Arial"/>
          <w:sz w:val="24"/>
          <w:szCs w:val="24"/>
        </w:rPr>
        <w:t>family</w:t>
      </w:r>
      <w:r w:rsidR="00B85E30">
        <w:rPr>
          <w:rFonts w:ascii="Arial" w:hAnsi="Arial" w:cs="Arial"/>
          <w:sz w:val="24"/>
          <w:szCs w:val="24"/>
        </w:rPr>
        <w:t xml:space="preserve"> or</w:t>
      </w:r>
      <w:r w:rsidRPr="00B85E30">
        <w:rPr>
          <w:rFonts w:ascii="Arial" w:hAnsi="Arial" w:cs="Arial"/>
          <w:sz w:val="24"/>
          <w:szCs w:val="24"/>
        </w:rPr>
        <w:t xml:space="preserve"> may be </w:t>
      </w:r>
      <w:r w:rsidR="00B85E30" w:rsidRPr="00B85E30">
        <w:rPr>
          <w:rFonts w:ascii="Arial" w:hAnsi="Arial" w:cs="Arial"/>
          <w:sz w:val="24"/>
          <w:szCs w:val="24"/>
        </w:rPr>
        <w:t>familiar</w:t>
      </w:r>
      <w:r w:rsidRPr="00B85E30">
        <w:rPr>
          <w:rFonts w:ascii="Arial" w:hAnsi="Arial" w:cs="Arial"/>
          <w:sz w:val="24"/>
          <w:szCs w:val="24"/>
        </w:rPr>
        <w:t xml:space="preserve"> with the functioning of the organisation as</w:t>
      </w:r>
      <w:r w:rsidR="00260B1B">
        <w:rPr>
          <w:rFonts w:ascii="Arial" w:hAnsi="Arial" w:cs="Arial"/>
          <w:sz w:val="24"/>
          <w:szCs w:val="24"/>
        </w:rPr>
        <w:t xml:space="preserve"> they are close to the managers</w:t>
      </w:r>
    </w:p>
    <w:p w:rsidR="00C42A8C" w:rsidRPr="00B85E30" w:rsidRDefault="00C42A8C" w:rsidP="00C407F1">
      <w:pPr>
        <w:pStyle w:val="ListParagraph"/>
        <w:numPr>
          <w:ilvl w:val="0"/>
          <w:numId w:val="7"/>
        </w:numPr>
        <w:jc w:val="both"/>
        <w:rPr>
          <w:rFonts w:ascii="Arial" w:hAnsi="Arial" w:cs="Arial"/>
          <w:sz w:val="24"/>
          <w:szCs w:val="24"/>
        </w:rPr>
      </w:pPr>
      <w:r w:rsidRPr="00B85E30">
        <w:rPr>
          <w:rFonts w:ascii="Arial" w:hAnsi="Arial" w:cs="Arial"/>
          <w:sz w:val="24"/>
          <w:szCs w:val="24"/>
        </w:rPr>
        <w:t xml:space="preserve">Close friends and individuals who are favoured by the manager usually </w:t>
      </w:r>
      <w:r w:rsidR="00B85E30" w:rsidRPr="00B85E30">
        <w:rPr>
          <w:rFonts w:ascii="Arial" w:hAnsi="Arial" w:cs="Arial"/>
          <w:sz w:val="24"/>
          <w:szCs w:val="24"/>
        </w:rPr>
        <w:t>possess</w:t>
      </w:r>
      <w:r w:rsidRPr="00B85E30">
        <w:rPr>
          <w:rFonts w:ascii="Arial" w:hAnsi="Arial" w:cs="Arial"/>
          <w:sz w:val="24"/>
          <w:szCs w:val="24"/>
        </w:rPr>
        <w:t xml:space="preserve"> a strong commitment to the manager. They are always willing to work long hours like evening shifts or during the weekends. Managers get the work done and the </w:t>
      </w:r>
      <w:r w:rsidR="00B85E30" w:rsidRPr="00B85E30">
        <w:rPr>
          <w:rFonts w:ascii="Arial" w:hAnsi="Arial" w:cs="Arial"/>
          <w:sz w:val="24"/>
          <w:szCs w:val="24"/>
        </w:rPr>
        <w:t>individual’s</w:t>
      </w:r>
      <w:r w:rsidRPr="00B85E30">
        <w:rPr>
          <w:rFonts w:ascii="Arial" w:hAnsi="Arial" w:cs="Arial"/>
          <w:sz w:val="24"/>
          <w:szCs w:val="24"/>
        </w:rPr>
        <w:t xml:space="preserve"> benefits from the extra payme</w:t>
      </w:r>
      <w:r w:rsidR="00260B1B">
        <w:rPr>
          <w:rFonts w:ascii="Arial" w:hAnsi="Arial" w:cs="Arial"/>
          <w:sz w:val="24"/>
          <w:szCs w:val="24"/>
        </w:rPr>
        <w:t>nt as they work longer</w:t>
      </w:r>
    </w:p>
    <w:p w:rsidR="00C42A8C" w:rsidRPr="00B85E30" w:rsidRDefault="00C42A8C" w:rsidP="00C407F1">
      <w:pPr>
        <w:jc w:val="both"/>
        <w:rPr>
          <w:rFonts w:ascii="Arial" w:hAnsi="Arial" w:cs="Arial"/>
          <w:b/>
          <w:sz w:val="24"/>
          <w:szCs w:val="24"/>
        </w:rPr>
      </w:pPr>
      <w:r w:rsidRPr="00B85E30">
        <w:rPr>
          <w:rFonts w:ascii="Arial" w:hAnsi="Arial" w:cs="Arial"/>
          <w:b/>
          <w:sz w:val="24"/>
          <w:szCs w:val="24"/>
        </w:rPr>
        <w:t>Weakness</w:t>
      </w:r>
    </w:p>
    <w:p w:rsidR="00C42A8C" w:rsidRPr="00B85E30" w:rsidRDefault="00C42A8C" w:rsidP="00C407F1">
      <w:pPr>
        <w:pStyle w:val="ListParagraph"/>
        <w:numPr>
          <w:ilvl w:val="0"/>
          <w:numId w:val="8"/>
        </w:numPr>
        <w:jc w:val="both"/>
        <w:rPr>
          <w:rFonts w:ascii="Arial" w:hAnsi="Arial" w:cs="Arial"/>
          <w:sz w:val="24"/>
          <w:szCs w:val="24"/>
        </w:rPr>
      </w:pPr>
      <w:r w:rsidRPr="00B85E30">
        <w:rPr>
          <w:rFonts w:ascii="Arial" w:hAnsi="Arial" w:cs="Arial"/>
          <w:sz w:val="24"/>
          <w:szCs w:val="24"/>
        </w:rPr>
        <w:t xml:space="preserve">A good friend or relative </w:t>
      </w:r>
      <w:r w:rsidR="00260B1B">
        <w:rPr>
          <w:rFonts w:ascii="Arial" w:hAnsi="Arial" w:cs="Arial"/>
          <w:sz w:val="24"/>
          <w:szCs w:val="24"/>
        </w:rPr>
        <w:t>can</w:t>
      </w:r>
      <w:r w:rsidRPr="00B85E30">
        <w:rPr>
          <w:rFonts w:ascii="Arial" w:hAnsi="Arial" w:cs="Arial"/>
          <w:sz w:val="24"/>
          <w:szCs w:val="24"/>
        </w:rPr>
        <w:t xml:space="preserve"> exploit their status, realizing that it is progressively hard to fire somebody who is close to the manager.</w:t>
      </w:r>
    </w:p>
    <w:p w:rsidR="00C42A8C" w:rsidRPr="00B85E30" w:rsidRDefault="00C42A8C" w:rsidP="00C407F1">
      <w:pPr>
        <w:pStyle w:val="ListParagraph"/>
        <w:numPr>
          <w:ilvl w:val="0"/>
          <w:numId w:val="8"/>
        </w:numPr>
        <w:jc w:val="both"/>
        <w:rPr>
          <w:rFonts w:ascii="Arial" w:hAnsi="Arial" w:cs="Arial"/>
          <w:sz w:val="24"/>
          <w:szCs w:val="24"/>
        </w:rPr>
      </w:pPr>
      <w:r w:rsidRPr="00B85E30">
        <w:rPr>
          <w:rFonts w:ascii="Arial" w:hAnsi="Arial" w:cs="Arial"/>
          <w:sz w:val="24"/>
          <w:szCs w:val="24"/>
        </w:rPr>
        <w:t>Jealousy within employees because of favouritism p</w:t>
      </w:r>
      <w:r w:rsidR="00260B1B">
        <w:rPr>
          <w:rFonts w:ascii="Arial" w:hAnsi="Arial" w:cs="Arial"/>
          <w:sz w:val="24"/>
          <w:szCs w:val="24"/>
        </w:rPr>
        <w:t>ractice within the organisation</w:t>
      </w:r>
    </w:p>
    <w:p w:rsidR="00C42A8C" w:rsidRDefault="00C42A8C" w:rsidP="00C407F1">
      <w:pPr>
        <w:pStyle w:val="ListParagraph"/>
        <w:numPr>
          <w:ilvl w:val="0"/>
          <w:numId w:val="8"/>
        </w:numPr>
        <w:jc w:val="both"/>
        <w:rPr>
          <w:rFonts w:ascii="Arial" w:hAnsi="Arial" w:cs="Arial"/>
          <w:sz w:val="24"/>
          <w:szCs w:val="24"/>
        </w:rPr>
      </w:pPr>
      <w:r w:rsidRPr="00B85E30">
        <w:rPr>
          <w:rFonts w:ascii="Arial" w:hAnsi="Arial" w:cs="Arial"/>
          <w:sz w:val="24"/>
          <w:szCs w:val="24"/>
        </w:rPr>
        <w:t xml:space="preserve">It might be increasingly hard to make a fundamental change in the working environment when it may adversely influence manager's friend </w:t>
      </w:r>
      <w:r w:rsidR="00260B1B">
        <w:rPr>
          <w:rFonts w:ascii="Arial" w:hAnsi="Arial" w:cs="Arial"/>
          <w:sz w:val="24"/>
          <w:szCs w:val="24"/>
        </w:rPr>
        <w:t>or relative that works for them</w:t>
      </w:r>
    </w:p>
    <w:p w:rsidR="004944F4" w:rsidRPr="00B85E30" w:rsidRDefault="004944F4" w:rsidP="00C407F1">
      <w:pPr>
        <w:pStyle w:val="ListParagraph"/>
        <w:numPr>
          <w:ilvl w:val="0"/>
          <w:numId w:val="8"/>
        </w:numPr>
        <w:jc w:val="both"/>
        <w:rPr>
          <w:rFonts w:ascii="Arial" w:hAnsi="Arial" w:cs="Arial"/>
          <w:sz w:val="24"/>
          <w:szCs w:val="24"/>
        </w:rPr>
      </w:pPr>
      <w:r w:rsidRPr="004944F4">
        <w:rPr>
          <w:rFonts w:ascii="Arial" w:hAnsi="Arial" w:cs="Arial"/>
          <w:sz w:val="24"/>
          <w:szCs w:val="24"/>
        </w:rPr>
        <w:t>Managers that have fallen into the snare of favouritism usually disregard or excuse the quality of work or invest individual energy with selected repres</w:t>
      </w:r>
      <w:r w:rsidR="00260B1B">
        <w:rPr>
          <w:rFonts w:ascii="Arial" w:hAnsi="Arial" w:cs="Arial"/>
          <w:sz w:val="24"/>
          <w:szCs w:val="24"/>
        </w:rPr>
        <w:t>entatives, while barring others</w:t>
      </w:r>
    </w:p>
    <w:p w:rsidR="00C42A8C" w:rsidRPr="00B85E30" w:rsidRDefault="00C42A8C" w:rsidP="00C407F1">
      <w:pPr>
        <w:pStyle w:val="ListParagraph"/>
        <w:numPr>
          <w:ilvl w:val="0"/>
          <w:numId w:val="8"/>
        </w:numPr>
        <w:jc w:val="both"/>
        <w:rPr>
          <w:rFonts w:ascii="Arial" w:hAnsi="Arial" w:cs="Arial"/>
          <w:sz w:val="24"/>
          <w:szCs w:val="24"/>
        </w:rPr>
      </w:pPr>
      <w:r w:rsidRPr="00B85E30">
        <w:rPr>
          <w:rFonts w:ascii="Arial" w:hAnsi="Arial" w:cs="Arial"/>
          <w:sz w:val="24"/>
          <w:szCs w:val="24"/>
        </w:rPr>
        <w:t>Favouritism creates low morale within the employees</w:t>
      </w:r>
    </w:p>
    <w:p w:rsidR="00C42A8C" w:rsidRPr="00B85E30" w:rsidRDefault="00C42A8C" w:rsidP="00C407F1">
      <w:pPr>
        <w:pStyle w:val="ListParagraph"/>
        <w:numPr>
          <w:ilvl w:val="0"/>
          <w:numId w:val="8"/>
        </w:numPr>
        <w:jc w:val="both"/>
        <w:rPr>
          <w:rFonts w:ascii="Arial" w:hAnsi="Arial" w:cs="Arial"/>
          <w:sz w:val="24"/>
          <w:szCs w:val="24"/>
        </w:rPr>
      </w:pPr>
      <w:r w:rsidRPr="00B85E30">
        <w:rPr>
          <w:rFonts w:ascii="Arial" w:hAnsi="Arial" w:cs="Arial"/>
          <w:sz w:val="24"/>
          <w:szCs w:val="24"/>
        </w:rPr>
        <w:t>Low morale within the employees creates low productivity</w:t>
      </w:r>
    </w:p>
    <w:p w:rsidR="00DD05A9" w:rsidRDefault="00B85E30" w:rsidP="00C407F1">
      <w:pPr>
        <w:pStyle w:val="ListParagraph"/>
        <w:numPr>
          <w:ilvl w:val="0"/>
          <w:numId w:val="8"/>
        </w:numPr>
        <w:jc w:val="both"/>
        <w:rPr>
          <w:rFonts w:ascii="Arial" w:hAnsi="Arial" w:cs="Arial"/>
          <w:sz w:val="24"/>
          <w:szCs w:val="24"/>
        </w:rPr>
      </w:pPr>
      <w:r w:rsidRPr="00B85E30">
        <w:rPr>
          <w:rFonts w:ascii="Arial" w:hAnsi="Arial" w:cs="Arial"/>
          <w:sz w:val="24"/>
          <w:szCs w:val="24"/>
        </w:rPr>
        <w:t>Low</w:t>
      </w:r>
      <w:r w:rsidR="00C42A8C" w:rsidRPr="00B85E30">
        <w:rPr>
          <w:rFonts w:ascii="Arial" w:hAnsi="Arial" w:cs="Arial"/>
          <w:sz w:val="24"/>
          <w:szCs w:val="24"/>
        </w:rPr>
        <w:t xml:space="preserve"> productivity within the employees </w:t>
      </w:r>
      <w:r w:rsidR="00871FE6" w:rsidRPr="00B85E30">
        <w:rPr>
          <w:rFonts w:ascii="Arial" w:hAnsi="Arial" w:cs="Arial"/>
          <w:sz w:val="24"/>
          <w:szCs w:val="24"/>
        </w:rPr>
        <w:t>influences</w:t>
      </w:r>
      <w:r w:rsidR="00C42A8C" w:rsidRPr="00B85E30">
        <w:rPr>
          <w:rFonts w:ascii="Arial" w:hAnsi="Arial" w:cs="Arial"/>
          <w:sz w:val="24"/>
          <w:szCs w:val="24"/>
        </w:rPr>
        <w:t xml:space="preserve"> the performance and pr</w:t>
      </w:r>
      <w:r w:rsidR="00260B1B">
        <w:rPr>
          <w:rFonts w:ascii="Arial" w:hAnsi="Arial" w:cs="Arial"/>
          <w:sz w:val="24"/>
          <w:szCs w:val="24"/>
        </w:rPr>
        <w:t>ofitability of the organisation</w:t>
      </w:r>
    </w:p>
    <w:p w:rsidR="00ED6D92" w:rsidRPr="00ED6D92" w:rsidRDefault="00ED6D92" w:rsidP="00C407F1">
      <w:pPr>
        <w:pStyle w:val="ListParagraph"/>
        <w:numPr>
          <w:ilvl w:val="0"/>
          <w:numId w:val="8"/>
        </w:numPr>
        <w:jc w:val="both"/>
        <w:rPr>
          <w:rFonts w:ascii="Arial" w:hAnsi="Arial" w:cs="Arial"/>
          <w:sz w:val="24"/>
          <w:szCs w:val="24"/>
        </w:rPr>
      </w:pPr>
      <w:r w:rsidRPr="00ED6D92">
        <w:rPr>
          <w:rFonts w:ascii="Arial" w:hAnsi="Arial" w:cs="Arial"/>
          <w:sz w:val="24"/>
          <w:szCs w:val="24"/>
        </w:rPr>
        <w:lastRenderedPageBreak/>
        <w:t>Low motivation within the employees</w:t>
      </w:r>
    </w:p>
    <w:p w:rsidR="00B85E30" w:rsidRPr="00871FE6" w:rsidRDefault="00B85E30" w:rsidP="00C407F1">
      <w:pPr>
        <w:jc w:val="both"/>
        <w:rPr>
          <w:rFonts w:ascii="Arial" w:hAnsi="Arial" w:cs="Arial"/>
          <w:b/>
          <w:sz w:val="24"/>
          <w:szCs w:val="24"/>
        </w:rPr>
      </w:pPr>
      <w:r w:rsidRPr="00871FE6">
        <w:rPr>
          <w:rFonts w:ascii="Arial" w:hAnsi="Arial" w:cs="Arial"/>
          <w:b/>
          <w:sz w:val="24"/>
          <w:szCs w:val="24"/>
        </w:rPr>
        <w:t>Opportunities</w:t>
      </w:r>
    </w:p>
    <w:p w:rsidR="00871FE6" w:rsidRPr="00260B1B" w:rsidRDefault="00B85E30" w:rsidP="00C407F1">
      <w:pPr>
        <w:pStyle w:val="ListParagraph"/>
        <w:numPr>
          <w:ilvl w:val="0"/>
          <w:numId w:val="9"/>
        </w:numPr>
        <w:jc w:val="both"/>
        <w:rPr>
          <w:rFonts w:ascii="Arial" w:hAnsi="Arial" w:cs="Arial"/>
          <w:sz w:val="24"/>
          <w:szCs w:val="24"/>
        </w:rPr>
      </w:pPr>
      <w:r w:rsidRPr="00260B1B">
        <w:rPr>
          <w:rFonts w:ascii="Arial" w:hAnsi="Arial" w:cs="Arial"/>
          <w:sz w:val="24"/>
          <w:szCs w:val="24"/>
        </w:rPr>
        <w:t xml:space="preserve">Favouritism practice at workplace benefits both the </w:t>
      </w:r>
      <w:r w:rsidR="00871FE6" w:rsidRPr="00260B1B">
        <w:rPr>
          <w:rFonts w:ascii="Arial" w:hAnsi="Arial" w:cs="Arial"/>
          <w:sz w:val="24"/>
          <w:szCs w:val="24"/>
        </w:rPr>
        <w:t xml:space="preserve">manager as well as the favoured </w:t>
      </w:r>
      <w:r w:rsidR="00260B1B">
        <w:rPr>
          <w:rFonts w:ascii="Arial" w:hAnsi="Arial" w:cs="Arial"/>
          <w:sz w:val="24"/>
          <w:szCs w:val="24"/>
        </w:rPr>
        <w:t>employees</w:t>
      </w:r>
    </w:p>
    <w:p w:rsidR="00871FE6" w:rsidRPr="00260B1B" w:rsidRDefault="00871FE6" w:rsidP="00C407F1">
      <w:pPr>
        <w:pStyle w:val="ListParagraph"/>
        <w:numPr>
          <w:ilvl w:val="0"/>
          <w:numId w:val="9"/>
        </w:numPr>
        <w:jc w:val="both"/>
        <w:rPr>
          <w:rFonts w:ascii="Arial" w:hAnsi="Arial" w:cs="Arial"/>
          <w:sz w:val="24"/>
          <w:szCs w:val="24"/>
        </w:rPr>
      </w:pPr>
      <w:r w:rsidRPr="00260B1B">
        <w:rPr>
          <w:rFonts w:ascii="Arial" w:hAnsi="Arial" w:cs="Arial"/>
          <w:sz w:val="24"/>
          <w:szCs w:val="24"/>
        </w:rPr>
        <w:t>Both the manager as well as the favoured employees has a chance of</w:t>
      </w:r>
      <w:r w:rsidR="00260B1B">
        <w:rPr>
          <w:rFonts w:ascii="Arial" w:hAnsi="Arial" w:cs="Arial"/>
          <w:sz w:val="24"/>
          <w:szCs w:val="24"/>
        </w:rPr>
        <w:t xml:space="preserve"> taking advantage of each other</w:t>
      </w:r>
    </w:p>
    <w:p w:rsidR="00871FE6" w:rsidRPr="00260B1B" w:rsidRDefault="00871FE6" w:rsidP="00C407F1">
      <w:pPr>
        <w:pStyle w:val="ListParagraph"/>
        <w:numPr>
          <w:ilvl w:val="0"/>
          <w:numId w:val="9"/>
        </w:numPr>
        <w:jc w:val="both"/>
        <w:rPr>
          <w:rFonts w:ascii="Arial" w:hAnsi="Arial" w:cs="Arial"/>
          <w:sz w:val="24"/>
          <w:szCs w:val="24"/>
        </w:rPr>
      </w:pPr>
      <w:r w:rsidRPr="00260B1B">
        <w:rPr>
          <w:rFonts w:ascii="Arial" w:hAnsi="Arial" w:cs="Arial"/>
          <w:sz w:val="24"/>
          <w:szCs w:val="24"/>
        </w:rPr>
        <w:t>Getting promotion, bonuses, rewards etc without considering the performances</w:t>
      </w:r>
    </w:p>
    <w:p w:rsidR="00871FE6" w:rsidRPr="00ED6D92" w:rsidRDefault="00871FE6" w:rsidP="00C407F1">
      <w:pPr>
        <w:jc w:val="both"/>
        <w:rPr>
          <w:rFonts w:ascii="Arial" w:hAnsi="Arial" w:cs="Arial"/>
          <w:b/>
          <w:sz w:val="24"/>
          <w:szCs w:val="24"/>
        </w:rPr>
      </w:pPr>
      <w:r w:rsidRPr="00ED6D92">
        <w:rPr>
          <w:rFonts w:ascii="Arial" w:hAnsi="Arial" w:cs="Arial"/>
          <w:b/>
          <w:sz w:val="24"/>
          <w:szCs w:val="24"/>
        </w:rPr>
        <w:t>Threats</w:t>
      </w:r>
    </w:p>
    <w:p w:rsidR="00260B1B" w:rsidRPr="00686205" w:rsidRDefault="00260B1B" w:rsidP="00C407F1">
      <w:pPr>
        <w:pStyle w:val="ListParagraph"/>
        <w:numPr>
          <w:ilvl w:val="0"/>
          <w:numId w:val="10"/>
        </w:numPr>
        <w:jc w:val="both"/>
        <w:rPr>
          <w:rFonts w:ascii="Arial" w:hAnsi="Arial" w:cs="Arial"/>
          <w:sz w:val="24"/>
          <w:szCs w:val="24"/>
        </w:rPr>
      </w:pPr>
      <w:r w:rsidRPr="00686205">
        <w:rPr>
          <w:rFonts w:ascii="Arial" w:hAnsi="Arial" w:cs="Arial"/>
          <w:sz w:val="24"/>
          <w:szCs w:val="24"/>
        </w:rPr>
        <w:t>In some cases favouritism can prompt to lawsuits, which notwithstanding having serious monetary consequences</w:t>
      </w:r>
    </w:p>
    <w:p w:rsidR="00ED6D92" w:rsidRPr="00686205" w:rsidRDefault="00686205" w:rsidP="00C407F1">
      <w:pPr>
        <w:pStyle w:val="ListParagraph"/>
        <w:numPr>
          <w:ilvl w:val="0"/>
          <w:numId w:val="10"/>
        </w:numPr>
        <w:jc w:val="both"/>
        <w:rPr>
          <w:rFonts w:ascii="Arial" w:hAnsi="Arial" w:cs="Arial"/>
          <w:sz w:val="24"/>
          <w:szCs w:val="24"/>
        </w:rPr>
      </w:pPr>
      <w:r w:rsidRPr="00686205">
        <w:rPr>
          <w:rFonts w:ascii="Arial" w:hAnsi="Arial" w:cs="Arial"/>
          <w:sz w:val="24"/>
          <w:szCs w:val="24"/>
        </w:rPr>
        <w:t>Unhappy employees may leave the job</w:t>
      </w:r>
    </w:p>
    <w:p w:rsidR="00686205" w:rsidRPr="00686205" w:rsidRDefault="00686205" w:rsidP="00C407F1">
      <w:pPr>
        <w:pStyle w:val="ListParagraph"/>
        <w:numPr>
          <w:ilvl w:val="0"/>
          <w:numId w:val="10"/>
        </w:numPr>
        <w:jc w:val="both"/>
        <w:rPr>
          <w:rFonts w:ascii="Arial" w:hAnsi="Arial" w:cs="Arial"/>
          <w:sz w:val="24"/>
          <w:szCs w:val="24"/>
        </w:rPr>
      </w:pPr>
      <w:r w:rsidRPr="00686205">
        <w:rPr>
          <w:rFonts w:ascii="Arial" w:hAnsi="Arial" w:cs="Arial"/>
          <w:sz w:val="24"/>
          <w:szCs w:val="24"/>
        </w:rPr>
        <w:t>Manager can be sacked if the higher management has the proof of favouritism practice at the workplace</w:t>
      </w:r>
    </w:p>
    <w:p w:rsidR="00686205" w:rsidRPr="00686205" w:rsidRDefault="00686205" w:rsidP="00C407F1">
      <w:pPr>
        <w:pStyle w:val="ListParagraph"/>
        <w:numPr>
          <w:ilvl w:val="0"/>
          <w:numId w:val="10"/>
        </w:numPr>
        <w:jc w:val="both"/>
        <w:rPr>
          <w:rFonts w:ascii="Arial" w:hAnsi="Arial" w:cs="Arial"/>
          <w:sz w:val="24"/>
          <w:szCs w:val="24"/>
        </w:rPr>
      </w:pPr>
      <w:r w:rsidRPr="00686205">
        <w:rPr>
          <w:rFonts w:ascii="Arial" w:hAnsi="Arial" w:cs="Arial"/>
          <w:sz w:val="24"/>
          <w:szCs w:val="24"/>
        </w:rPr>
        <w:t>Manager can be under hard legal action if he/she is favouring someone for sexual benefits</w:t>
      </w:r>
    </w:p>
    <w:p w:rsidR="00686205" w:rsidRDefault="00057EFE" w:rsidP="00C407F1">
      <w:pPr>
        <w:jc w:val="both"/>
        <w:rPr>
          <w:rFonts w:ascii="Arial" w:hAnsi="Arial" w:cs="Arial"/>
          <w:sz w:val="24"/>
          <w:szCs w:val="24"/>
        </w:rPr>
      </w:pPr>
      <w:r>
        <w:rPr>
          <w:rFonts w:ascii="Arial" w:hAnsi="Arial" w:cs="Arial"/>
          <w:sz w:val="24"/>
          <w:szCs w:val="24"/>
        </w:rPr>
        <w:t>So from the above SWOT analysis I have found some information which will help me in the decision making of overcoming this problem.</w:t>
      </w:r>
    </w:p>
    <w:p w:rsidR="00686205" w:rsidRDefault="00057EFE" w:rsidP="00C407F1">
      <w:pPr>
        <w:jc w:val="both"/>
        <w:rPr>
          <w:rFonts w:ascii="Arial" w:hAnsi="Arial" w:cs="Arial"/>
          <w:sz w:val="24"/>
          <w:szCs w:val="24"/>
        </w:rPr>
      </w:pPr>
      <w:r>
        <w:rPr>
          <w:rFonts w:ascii="Arial" w:hAnsi="Arial" w:cs="Arial"/>
          <w:sz w:val="24"/>
          <w:szCs w:val="24"/>
        </w:rPr>
        <w:t xml:space="preserve">Now it is important to </w:t>
      </w:r>
      <w:r w:rsidR="001F343B">
        <w:rPr>
          <w:rFonts w:ascii="Arial" w:hAnsi="Arial" w:cs="Arial"/>
          <w:sz w:val="24"/>
          <w:szCs w:val="24"/>
        </w:rPr>
        <w:t xml:space="preserve">do a PMI analysis which will give more insight to the problem. </w:t>
      </w:r>
      <w:r w:rsidR="001F343B" w:rsidRPr="001F343B">
        <w:rPr>
          <w:rFonts w:ascii="Arial" w:hAnsi="Arial" w:cs="Arial"/>
          <w:sz w:val="24"/>
          <w:szCs w:val="24"/>
        </w:rPr>
        <w:t xml:space="preserve">PMI which means plus, minus and intriguing is a conceptualizing, decision making and basic reasoning apparatus. It is utilized to energize the assessment of thoughts, ideas and encounters from more than one point of view. PMI was created by </w:t>
      </w:r>
      <w:proofErr w:type="spellStart"/>
      <w:r w:rsidR="001F343B" w:rsidRPr="001F343B">
        <w:rPr>
          <w:rFonts w:ascii="Arial" w:hAnsi="Arial" w:cs="Arial"/>
          <w:sz w:val="24"/>
          <w:szCs w:val="24"/>
        </w:rPr>
        <w:t>Dr.</w:t>
      </w:r>
      <w:proofErr w:type="spellEnd"/>
      <w:r w:rsidR="001F343B" w:rsidRPr="001F343B">
        <w:rPr>
          <w:rFonts w:ascii="Arial" w:hAnsi="Arial" w:cs="Arial"/>
          <w:sz w:val="24"/>
          <w:szCs w:val="24"/>
        </w:rPr>
        <w:t xml:space="preserve"> Edward de Bono, a defender of parallel and basic reasoning</w:t>
      </w:r>
      <w:r w:rsidR="008507DD">
        <w:rPr>
          <w:rFonts w:ascii="Arial" w:hAnsi="Arial" w:cs="Arial"/>
          <w:sz w:val="24"/>
          <w:szCs w:val="24"/>
        </w:rPr>
        <w:t xml:space="preserve"> (</w:t>
      </w:r>
      <w:r w:rsidR="008507DD" w:rsidRPr="00476F21">
        <w:rPr>
          <w:rFonts w:ascii="Arial" w:hAnsi="Arial" w:cs="Arial"/>
          <w:sz w:val="24"/>
          <w:szCs w:val="24"/>
        </w:rPr>
        <w:t>Mike Clayton 2015</w:t>
      </w:r>
      <w:r w:rsidR="008507DD">
        <w:rPr>
          <w:rFonts w:ascii="Arial" w:hAnsi="Arial" w:cs="Arial"/>
          <w:sz w:val="24"/>
          <w:szCs w:val="24"/>
        </w:rPr>
        <w:t>)</w:t>
      </w:r>
      <w:r w:rsidR="001F343B" w:rsidRPr="001F343B">
        <w:rPr>
          <w:rFonts w:ascii="Arial" w:hAnsi="Arial" w:cs="Arial"/>
          <w:sz w:val="24"/>
          <w:szCs w:val="24"/>
        </w:rPr>
        <w:t>.</w:t>
      </w:r>
    </w:p>
    <w:tbl>
      <w:tblPr>
        <w:tblStyle w:val="TableGrid"/>
        <w:tblW w:w="0" w:type="auto"/>
        <w:jc w:val="center"/>
        <w:tblLook w:val="04A0" w:firstRow="1" w:lastRow="0" w:firstColumn="1" w:lastColumn="0" w:noHBand="0" w:noVBand="1"/>
      </w:tblPr>
      <w:tblGrid>
        <w:gridCol w:w="2955"/>
        <w:gridCol w:w="2956"/>
        <w:gridCol w:w="2956"/>
      </w:tblGrid>
      <w:tr w:rsidR="004A4694" w:rsidTr="00203FA4">
        <w:trPr>
          <w:trHeight w:val="620"/>
          <w:jc w:val="center"/>
        </w:trPr>
        <w:tc>
          <w:tcPr>
            <w:tcW w:w="2955" w:type="dxa"/>
            <w:shd w:val="clear" w:color="auto" w:fill="92D050"/>
          </w:tcPr>
          <w:p w:rsidR="004A4694" w:rsidRPr="00203FA4" w:rsidRDefault="004A4694" w:rsidP="00C407F1">
            <w:pPr>
              <w:jc w:val="both"/>
              <w:rPr>
                <w:rFonts w:ascii="Arial" w:hAnsi="Arial" w:cs="Arial"/>
                <w:color w:val="FF0000"/>
                <w:sz w:val="52"/>
                <w:szCs w:val="52"/>
              </w:rPr>
            </w:pPr>
            <w:r w:rsidRPr="00203FA4">
              <w:rPr>
                <w:rFonts w:ascii="Arial" w:hAnsi="Arial" w:cs="Arial"/>
                <w:color w:val="FF0000"/>
                <w:sz w:val="52"/>
                <w:szCs w:val="52"/>
              </w:rPr>
              <w:t>P</w:t>
            </w:r>
          </w:p>
        </w:tc>
        <w:tc>
          <w:tcPr>
            <w:tcW w:w="2956" w:type="dxa"/>
            <w:shd w:val="clear" w:color="auto" w:fill="92D050"/>
          </w:tcPr>
          <w:p w:rsidR="004A4694" w:rsidRPr="00203FA4" w:rsidRDefault="004A4694" w:rsidP="00C407F1">
            <w:pPr>
              <w:jc w:val="both"/>
              <w:rPr>
                <w:rFonts w:ascii="Arial" w:hAnsi="Arial" w:cs="Arial"/>
                <w:color w:val="FF0000"/>
                <w:sz w:val="52"/>
                <w:szCs w:val="52"/>
              </w:rPr>
            </w:pPr>
            <w:r w:rsidRPr="00203FA4">
              <w:rPr>
                <w:rFonts w:ascii="Arial" w:hAnsi="Arial" w:cs="Arial"/>
                <w:color w:val="FF0000"/>
                <w:sz w:val="52"/>
                <w:szCs w:val="52"/>
              </w:rPr>
              <w:t>M</w:t>
            </w:r>
          </w:p>
        </w:tc>
        <w:tc>
          <w:tcPr>
            <w:tcW w:w="2956" w:type="dxa"/>
            <w:shd w:val="clear" w:color="auto" w:fill="92D050"/>
          </w:tcPr>
          <w:p w:rsidR="004A4694" w:rsidRPr="00203FA4" w:rsidRDefault="004A4694" w:rsidP="00C407F1">
            <w:pPr>
              <w:jc w:val="both"/>
              <w:rPr>
                <w:rFonts w:ascii="Arial" w:hAnsi="Arial" w:cs="Arial"/>
                <w:color w:val="FF0000"/>
                <w:sz w:val="52"/>
                <w:szCs w:val="52"/>
              </w:rPr>
            </w:pPr>
            <w:r w:rsidRPr="00203FA4">
              <w:rPr>
                <w:rFonts w:ascii="Arial" w:hAnsi="Arial" w:cs="Arial"/>
                <w:color w:val="FF0000"/>
                <w:sz w:val="52"/>
                <w:szCs w:val="52"/>
              </w:rPr>
              <w:t>I</w:t>
            </w:r>
          </w:p>
        </w:tc>
      </w:tr>
      <w:tr w:rsidR="004A4694" w:rsidTr="00203FA4">
        <w:trPr>
          <w:trHeight w:val="70"/>
          <w:jc w:val="center"/>
        </w:trPr>
        <w:tc>
          <w:tcPr>
            <w:tcW w:w="2955" w:type="dxa"/>
            <w:shd w:val="clear" w:color="auto" w:fill="C4BC96" w:themeFill="background2" w:themeFillShade="BF"/>
          </w:tcPr>
          <w:p w:rsidR="001F304E" w:rsidRPr="00B85E30" w:rsidRDefault="001F304E" w:rsidP="00C407F1">
            <w:pPr>
              <w:pStyle w:val="ListParagraph"/>
              <w:numPr>
                <w:ilvl w:val="0"/>
                <w:numId w:val="7"/>
              </w:numPr>
              <w:jc w:val="both"/>
              <w:rPr>
                <w:rFonts w:ascii="Arial" w:hAnsi="Arial" w:cs="Arial"/>
                <w:sz w:val="24"/>
                <w:szCs w:val="24"/>
              </w:rPr>
            </w:pPr>
            <w:r w:rsidRPr="00B85E30">
              <w:rPr>
                <w:rFonts w:ascii="Arial" w:hAnsi="Arial" w:cs="Arial"/>
                <w:sz w:val="24"/>
                <w:szCs w:val="24"/>
              </w:rPr>
              <w:t>Managers may know the capabilities of the individuals th</w:t>
            </w:r>
            <w:r>
              <w:rPr>
                <w:rFonts w:ascii="Arial" w:hAnsi="Arial" w:cs="Arial"/>
                <w:sz w:val="24"/>
                <w:szCs w:val="24"/>
              </w:rPr>
              <w:t>at they are hiring of favouring</w:t>
            </w:r>
          </w:p>
          <w:p w:rsidR="004A4694" w:rsidRDefault="001F304E" w:rsidP="00C407F1">
            <w:pPr>
              <w:pStyle w:val="ListParagraph"/>
              <w:numPr>
                <w:ilvl w:val="0"/>
                <w:numId w:val="7"/>
              </w:numPr>
              <w:jc w:val="both"/>
              <w:rPr>
                <w:rFonts w:ascii="Arial" w:hAnsi="Arial" w:cs="Arial"/>
                <w:sz w:val="24"/>
                <w:szCs w:val="24"/>
              </w:rPr>
            </w:pPr>
            <w:r>
              <w:rPr>
                <w:rFonts w:ascii="Arial" w:hAnsi="Arial" w:cs="Arial"/>
                <w:sz w:val="24"/>
                <w:szCs w:val="24"/>
              </w:rPr>
              <w:t xml:space="preserve">Favoured people are </w:t>
            </w:r>
            <w:r w:rsidRPr="001F304E">
              <w:rPr>
                <w:rFonts w:ascii="Arial" w:hAnsi="Arial" w:cs="Arial"/>
                <w:sz w:val="24"/>
                <w:szCs w:val="24"/>
              </w:rPr>
              <w:t>familiar with the functioning of the organisation</w:t>
            </w:r>
            <w:r>
              <w:rPr>
                <w:rFonts w:ascii="Arial" w:hAnsi="Arial" w:cs="Arial"/>
                <w:sz w:val="24"/>
                <w:szCs w:val="24"/>
              </w:rPr>
              <w:t xml:space="preserve"> as they are close to the manager</w:t>
            </w:r>
          </w:p>
          <w:p w:rsidR="001F304E" w:rsidRPr="001F304E" w:rsidRDefault="001F304E" w:rsidP="00C407F1">
            <w:pPr>
              <w:pStyle w:val="ListParagraph"/>
              <w:numPr>
                <w:ilvl w:val="0"/>
                <w:numId w:val="7"/>
              </w:numPr>
              <w:jc w:val="both"/>
              <w:rPr>
                <w:rFonts w:ascii="Arial" w:hAnsi="Arial" w:cs="Arial"/>
                <w:sz w:val="24"/>
                <w:szCs w:val="24"/>
              </w:rPr>
            </w:pPr>
            <w:r>
              <w:rPr>
                <w:rFonts w:ascii="Arial" w:hAnsi="Arial" w:cs="Arial"/>
                <w:sz w:val="24"/>
                <w:szCs w:val="24"/>
              </w:rPr>
              <w:t xml:space="preserve">Favoured people have </w:t>
            </w:r>
            <w:r w:rsidRPr="00B85E30">
              <w:rPr>
                <w:rFonts w:ascii="Arial" w:hAnsi="Arial" w:cs="Arial"/>
                <w:sz w:val="24"/>
                <w:szCs w:val="24"/>
              </w:rPr>
              <w:t>strong commitment to the manager</w:t>
            </w:r>
            <w:r>
              <w:rPr>
                <w:rFonts w:ascii="Arial" w:hAnsi="Arial" w:cs="Arial"/>
                <w:sz w:val="24"/>
                <w:szCs w:val="24"/>
              </w:rPr>
              <w:t xml:space="preserve"> as they </w:t>
            </w:r>
            <w:r>
              <w:rPr>
                <w:rFonts w:ascii="Arial" w:hAnsi="Arial" w:cs="Arial"/>
                <w:sz w:val="24"/>
                <w:szCs w:val="24"/>
              </w:rPr>
              <w:lastRenderedPageBreak/>
              <w:t>are taking advantage</w:t>
            </w:r>
          </w:p>
        </w:tc>
        <w:tc>
          <w:tcPr>
            <w:tcW w:w="2956" w:type="dxa"/>
            <w:shd w:val="clear" w:color="auto" w:fill="C4BC96" w:themeFill="background2" w:themeFillShade="BF"/>
          </w:tcPr>
          <w:p w:rsidR="004A4694" w:rsidRPr="00E611E0" w:rsidRDefault="001F304E" w:rsidP="00C407F1">
            <w:pPr>
              <w:pStyle w:val="ListParagraph"/>
              <w:numPr>
                <w:ilvl w:val="0"/>
                <w:numId w:val="7"/>
              </w:numPr>
              <w:jc w:val="both"/>
              <w:rPr>
                <w:rFonts w:ascii="Arial" w:hAnsi="Arial" w:cs="Arial"/>
                <w:sz w:val="24"/>
                <w:szCs w:val="24"/>
              </w:rPr>
            </w:pPr>
            <w:r w:rsidRPr="00E611E0">
              <w:rPr>
                <w:rFonts w:ascii="Arial" w:hAnsi="Arial" w:cs="Arial"/>
                <w:sz w:val="24"/>
                <w:szCs w:val="24"/>
              </w:rPr>
              <w:lastRenderedPageBreak/>
              <w:t>Employees take advantage as they are close to the manager</w:t>
            </w:r>
          </w:p>
          <w:p w:rsidR="001F304E"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Jealousy</w:t>
            </w:r>
            <w:r w:rsidR="001F304E" w:rsidRPr="00E611E0">
              <w:rPr>
                <w:rFonts w:ascii="Arial" w:hAnsi="Arial" w:cs="Arial"/>
                <w:sz w:val="24"/>
                <w:szCs w:val="24"/>
              </w:rPr>
              <w:t xml:space="preserve"> within employees as</w:t>
            </w:r>
            <w:r w:rsidRPr="00E611E0">
              <w:rPr>
                <w:rFonts w:ascii="Arial" w:hAnsi="Arial" w:cs="Arial"/>
                <w:sz w:val="24"/>
                <w:szCs w:val="24"/>
              </w:rPr>
              <w:t xml:space="preserve"> there is no fair practice in the promotion and reward system</w:t>
            </w:r>
          </w:p>
          <w:p w:rsidR="00E611E0"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 xml:space="preserve">It is hard to make a fundamental change in the working environment when it may adversely </w:t>
            </w:r>
            <w:r w:rsidRPr="00E611E0">
              <w:rPr>
                <w:rFonts w:ascii="Arial" w:hAnsi="Arial" w:cs="Arial"/>
                <w:sz w:val="24"/>
                <w:szCs w:val="24"/>
              </w:rPr>
              <w:lastRenderedPageBreak/>
              <w:t>influence manager's friend or relative</w:t>
            </w:r>
          </w:p>
          <w:p w:rsidR="00E611E0"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Low morale within employees</w:t>
            </w:r>
          </w:p>
          <w:p w:rsidR="00E611E0"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Low motivational practice</w:t>
            </w:r>
          </w:p>
          <w:p w:rsidR="00E611E0"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Low productivity</w:t>
            </w:r>
          </w:p>
          <w:p w:rsidR="00E611E0" w:rsidRPr="00E611E0" w:rsidRDefault="00E611E0" w:rsidP="00C407F1">
            <w:pPr>
              <w:pStyle w:val="ListParagraph"/>
              <w:numPr>
                <w:ilvl w:val="0"/>
                <w:numId w:val="7"/>
              </w:numPr>
              <w:jc w:val="both"/>
              <w:rPr>
                <w:rFonts w:ascii="Arial" w:hAnsi="Arial" w:cs="Arial"/>
                <w:sz w:val="24"/>
                <w:szCs w:val="24"/>
              </w:rPr>
            </w:pPr>
            <w:r w:rsidRPr="00E611E0">
              <w:rPr>
                <w:rFonts w:ascii="Arial" w:hAnsi="Arial" w:cs="Arial"/>
                <w:sz w:val="24"/>
                <w:szCs w:val="24"/>
              </w:rPr>
              <w:t>Overall low performance and profitability</w:t>
            </w:r>
          </w:p>
          <w:p w:rsidR="00E611E0" w:rsidRDefault="00E611E0" w:rsidP="00C407F1">
            <w:pPr>
              <w:jc w:val="both"/>
              <w:rPr>
                <w:rFonts w:ascii="Arial" w:hAnsi="Arial" w:cs="Arial"/>
                <w:sz w:val="24"/>
                <w:szCs w:val="24"/>
              </w:rPr>
            </w:pPr>
          </w:p>
        </w:tc>
        <w:tc>
          <w:tcPr>
            <w:tcW w:w="2956" w:type="dxa"/>
            <w:shd w:val="clear" w:color="auto" w:fill="C4BC96" w:themeFill="background2" w:themeFillShade="BF"/>
          </w:tcPr>
          <w:p w:rsidR="004A4694" w:rsidRPr="00203FA4" w:rsidRDefault="00F67ED4" w:rsidP="00C407F1">
            <w:pPr>
              <w:pStyle w:val="ListParagraph"/>
              <w:numPr>
                <w:ilvl w:val="0"/>
                <w:numId w:val="7"/>
              </w:numPr>
              <w:jc w:val="both"/>
              <w:rPr>
                <w:rFonts w:ascii="Arial" w:hAnsi="Arial" w:cs="Arial"/>
                <w:sz w:val="24"/>
                <w:szCs w:val="24"/>
              </w:rPr>
            </w:pPr>
            <w:r w:rsidRPr="00203FA4">
              <w:rPr>
                <w:rFonts w:ascii="Arial" w:hAnsi="Arial" w:cs="Arial"/>
                <w:sz w:val="24"/>
                <w:szCs w:val="24"/>
              </w:rPr>
              <w:lastRenderedPageBreak/>
              <w:t>The higher management should always need to</w:t>
            </w:r>
            <w:r w:rsidR="0049253D" w:rsidRPr="00203FA4">
              <w:rPr>
                <w:rFonts w:ascii="Arial" w:hAnsi="Arial" w:cs="Arial"/>
                <w:sz w:val="24"/>
                <w:szCs w:val="24"/>
              </w:rPr>
              <w:t xml:space="preserve"> keep their eyes open and they need to introduce a new policy to defend favouritism</w:t>
            </w:r>
          </w:p>
          <w:p w:rsidR="0049253D" w:rsidRPr="00203FA4" w:rsidRDefault="0049253D" w:rsidP="00C407F1">
            <w:pPr>
              <w:pStyle w:val="ListParagraph"/>
              <w:numPr>
                <w:ilvl w:val="0"/>
                <w:numId w:val="7"/>
              </w:numPr>
              <w:jc w:val="both"/>
              <w:rPr>
                <w:rFonts w:ascii="Arial" w:hAnsi="Arial" w:cs="Arial"/>
                <w:sz w:val="24"/>
                <w:szCs w:val="24"/>
              </w:rPr>
            </w:pPr>
            <w:r w:rsidRPr="00203FA4">
              <w:rPr>
                <w:rFonts w:ascii="Arial" w:hAnsi="Arial" w:cs="Arial"/>
                <w:sz w:val="24"/>
                <w:szCs w:val="24"/>
              </w:rPr>
              <w:t xml:space="preserve">The higher management should hire new employees through third party organisation who are specialised for </w:t>
            </w:r>
            <w:r w:rsidRPr="00203FA4">
              <w:rPr>
                <w:rFonts w:ascii="Arial" w:hAnsi="Arial" w:cs="Arial"/>
                <w:sz w:val="24"/>
                <w:szCs w:val="24"/>
              </w:rPr>
              <w:lastRenderedPageBreak/>
              <w:t>hiring effective people as per the demand of the organisation.</w:t>
            </w:r>
          </w:p>
          <w:p w:rsidR="00F67ED4" w:rsidRPr="00203FA4" w:rsidRDefault="00F67ED4" w:rsidP="00C407F1">
            <w:pPr>
              <w:pStyle w:val="ListParagraph"/>
              <w:numPr>
                <w:ilvl w:val="0"/>
                <w:numId w:val="7"/>
              </w:numPr>
              <w:jc w:val="both"/>
              <w:rPr>
                <w:rFonts w:ascii="Arial" w:hAnsi="Arial" w:cs="Arial"/>
                <w:sz w:val="24"/>
                <w:szCs w:val="24"/>
              </w:rPr>
            </w:pPr>
            <w:r w:rsidRPr="00203FA4">
              <w:rPr>
                <w:rFonts w:ascii="Arial" w:hAnsi="Arial" w:cs="Arial"/>
                <w:sz w:val="24"/>
                <w:szCs w:val="24"/>
              </w:rPr>
              <w:t>The higher management should listen to their representatives. They should encourage a domain of open correspondence</w:t>
            </w:r>
            <w:r w:rsidR="00203FA4" w:rsidRPr="00203FA4">
              <w:rPr>
                <w:rFonts w:ascii="Arial" w:hAnsi="Arial" w:cs="Arial"/>
                <w:sz w:val="24"/>
                <w:szCs w:val="24"/>
              </w:rPr>
              <w:t xml:space="preserve"> and also review information, surveys, feedback, input, and post-employment surveys</w:t>
            </w:r>
          </w:p>
        </w:tc>
      </w:tr>
    </w:tbl>
    <w:p w:rsidR="00CC7BB3" w:rsidRDefault="00CC7BB3" w:rsidP="00C407F1">
      <w:pPr>
        <w:jc w:val="both"/>
        <w:rPr>
          <w:rFonts w:ascii="Arial" w:hAnsi="Arial" w:cs="Arial"/>
          <w:b/>
          <w:sz w:val="24"/>
          <w:szCs w:val="24"/>
        </w:rPr>
      </w:pPr>
    </w:p>
    <w:p w:rsidR="006E3AA5" w:rsidRPr="00F30BEF" w:rsidRDefault="00E33622"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 xml:space="preserve">5.0 </w:t>
      </w:r>
      <w:r w:rsidR="00B23396" w:rsidRPr="00F30BEF">
        <w:rPr>
          <w:rFonts w:ascii="Arial" w:hAnsi="Arial" w:cs="Arial"/>
          <w:b/>
          <w:color w:val="365F91" w:themeColor="accent1" w:themeShade="BF"/>
          <w:sz w:val="24"/>
          <w:szCs w:val="24"/>
        </w:rPr>
        <w:t>Ishikawa/ Fishbone</w:t>
      </w:r>
      <w:r w:rsidR="001C757A" w:rsidRPr="00F30BEF">
        <w:rPr>
          <w:rFonts w:ascii="Arial" w:hAnsi="Arial" w:cs="Arial"/>
          <w:b/>
          <w:color w:val="365F91" w:themeColor="accent1" w:themeShade="BF"/>
          <w:sz w:val="24"/>
          <w:szCs w:val="24"/>
        </w:rPr>
        <w:t xml:space="preserve"> analysis</w:t>
      </w:r>
    </w:p>
    <w:p w:rsidR="00E33622" w:rsidRDefault="00E33622" w:rsidP="00C407F1">
      <w:pPr>
        <w:jc w:val="both"/>
        <w:rPr>
          <w:rFonts w:ascii="Arial" w:hAnsi="Arial" w:cs="Arial"/>
          <w:sz w:val="24"/>
          <w:szCs w:val="24"/>
        </w:rPr>
      </w:pPr>
      <w:r>
        <w:rPr>
          <w:rFonts w:ascii="Arial" w:hAnsi="Arial" w:cs="Arial"/>
          <w:sz w:val="24"/>
          <w:szCs w:val="24"/>
        </w:rPr>
        <w:t xml:space="preserve">I have already discussed my problems with favouritism at my workplace and based on that I will do </w:t>
      </w:r>
      <w:r w:rsidR="00B23396">
        <w:rPr>
          <w:rFonts w:ascii="Arial" w:hAnsi="Arial" w:cs="Arial"/>
          <w:sz w:val="24"/>
          <w:szCs w:val="24"/>
        </w:rPr>
        <w:t>an</w:t>
      </w:r>
      <w:r>
        <w:rPr>
          <w:rFonts w:ascii="Arial" w:hAnsi="Arial" w:cs="Arial"/>
          <w:sz w:val="24"/>
          <w:szCs w:val="24"/>
        </w:rPr>
        <w:t xml:space="preserve"> </w:t>
      </w:r>
      <w:r w:rsidR="00B23396" w:rsidRPr="00B23396">
        <w:rPr>
          <w:rFonts w:ascii="Arial" w:hAnsi="Arial" w:cs="Arial"/>
          <w:sz w:val="24"/>
          <w:szCs w:val="24"/>
        </w:rPr>
        <w:t>Ishikawa</w:t>
      </w:r>
      <w:r w:rsidR="00B23396">
        <w:rPr>
          <w:rFonts w:ascii="Arial" w:hAnsi="Arial" w:cs="Arial"/>
          <w:sz w:val="24"/>
          <w:szCs w:val="24"/>
        </w:rPr>
        <w:t>/</w:t>
      </w:r>
      <w:r w:rsidR="00B23396" w:rsidRPr="00B23396">
        <w:rPr>
          <w:rFonts w:ascii="Arial" w:hAnsi="Arial" w:cs="Arial"/>
          <w:sz w:val="24"/>
          <w:szCs w:val="24"/>
        </w:rPr>
        <w:t xml:space="preserve"> </w:t>
      </w:r>
      <w:r w:rsidR="00B23396">
        <w:rPr>
          <w:rFonts w:ascii="Arial" w:hAnsi="Arial" w:cs="Arial"/>
          <w:sz w:val="24"/>
          <w:szCs w:val="24"/>
        </w:rPr>
        <w:t>Fishbone</w:t>
      </w:r>
      <w:r>
        <w:rPr>
          <w:rFonts w:ascii="Arial" w:hAnsi="Arial" w:cs="Arial"/>
          <w:sz w:val="24"/>
          <w:szCs w:val="24"/>
        </w:rPr>
        <w:t xml:space="preserve"> analysis. </w:t>
      </w:r>
      <w:r w:rsidR="00B23396">
        <w:rPr>
          <w:rFonts w:ascii="Arial" w:hAnsi="Arial" w:cs="Arial"/>
          <w:sz w:val="24"/>
          <w:szCs w:val="24"/>
        </w:rPr>
        <w:t xml:space="preserve">This analysis usually expressed through a diagram. </w:t>
      </w:r>
      <w:r>
        <w:rPr>
          <w:rFonts w:ascii="Arial" w:hAnsi="Arial" w:cs="Arial"/>
          <w:sz w:val="24"/>
          <w:szCs w:val="24"/>
        </w:rPr>
        <w:t xml:space="preserve">Before I start it is very important to define the </w:t>
      </w:r>
      <w:r w:rsidR="00B23396" w:rsidRPr="00B23396">
        <w:rPr>
          <w:rFonts w:ascii="Arial" w:hAnsi="Arial" w:cs="Arial"/>
          <w:sz w:val="24"/>
          <w:szCs w:val="24"/>
        </w:rPr>
        <w:t>Ishikawa</w:t>
      </w:r>
      <w:r w:rsidR="00B23396">
        <w:rPr>
          <w:rFonts w:ascii="Arial" w:hAnsi="Arial" w:cs="Arial"/>
          <w:sz w:val="24"/>
          <w:szCs w:val="24"/>
        </w:rPr>
        <w:t>/</w:t>
      </w:r>
      <w:r w:rsidR="00B23396" w:rsidRPr="00B23396">
        <w:rPr>
          <w:rFonts w:ascii="Arial" w:hAnsi="Arial" w:cs="Arial"/>
          <w:sz w:val="24"/>
          <w:szCs w:val="24"/>
        </w:rPr>
        <w:t xml:space="preserve"> </w:t>
      </w:r>
      <w:r w:rsidR="00B23396">
        <w:rPr>
          <w:rFonts w:ascii="Arial" w:hAnsi="Arial" w:cs="Arial"/>
          <w:sz w:val="24"/>
          <w:szCs w:val="24"/>
        </w:rPr>
        <w:t>Fishbone</w:t>
      </w:r>
      <w:r>
        <w:rPr>
          <w:rFonts w:ascii="Arial" w:hAnsi="Arial" w:cs="Arial"/>
          <w:sz w:val="24"/>
          <w:szCs w:val="24"/>
        </w:rPr>
        <w:t xml:space="preserve"> analysis.</w:t>
      </w:r>
      <w:r w:rsidR="00B23396">
        <w:rPr>
          <w:rFonts w:ascii="Arial" w:hAnsi="Arial" w:cs="Arial"/>
          <w:sz w:val="24"/>
          <w:szCs w:val="24"/>
        </w:rPr>
        <w:t xml:space="preserve"> </w:t>
      </w:r>
      <w:r w:rsidR="009C3463" w:rsidRPr="00B23396">
        <w:rPr>
          <w:rFonts w:ascii="Arial" w:hAnsi="Arial" w:cs="Arial"/>
          <w:sz w:val="24"/>
          <w:szCs w:val="24"/>
        </w:rPr>
        <w:t xml:space="preserve">The </w:t>
      </w:r>
      <w:r w:rsidR="00B23396" w:rsidRPr="00B23396">
        <w:rPr>
          <w:rFonts w:ascii="Arial" w:hAnsi="Arial" w:cs="Arial"/>
          <w:sz w:val="24"/>
          <w:szCs w:val="24"/>
        </w:rPr>
        <w:t>diagram is a causal outlines that show the reasons for a particular occasion</w:t>
      </w:r>
      <w:r w:rsidR="00B23396">
        <w:rPr>
          <w:rFonts w:ascii="Arial" w:hAnsi="Arial" w:cs="Arial"/>
          <w:sz w:val="24"/>
          <w:szCs w:val="24"/>
        </w:rPr>
        <w:t xml:space="preserve"> (</w:t>
      </w:r>
      <w:r w:rsidR="009C3463">
        <w:rPr>
          <w:rFonts w:ascii="Arial" w:hAnsi="Arial" w:cs="Arial"/>
          <w:sz w:val="24"/>
          <w:szCs w:val="24"/>
        </w:rPr>
        <w:t xml:space="preserve">Ishikawa, Kaoru </w:t>
      </w:r>
      <w:r w:rsidR="00B23396" w:rsidRPr="00B23396">
        <w:rPr>
          <w:rFonts w:ascii="Arial" w:hAnsi="Arial" w:cs="Arial"/>
          <w:sz w:val="24"/>
          <w:szCs w:val="24"/>
        </w:rPr>
        <w:t>1968).</w:t>
      </w:r>
      <w:r w:rsidR="009C3463">
        <w:rPr>
          <w:rFonts w:ascii="Arial" w:hAnsi="Arial" w:cs="Arial"/>
          <w:sz w:val="24"/>
          <w:szCs w:val="24"/>
        </w:rPr>
        <w:t xml:space="preserve"> The analysis </w:t>
      </w:r>
      <w:r w:rsidR="00B044BB">
        <w:rPr>
          <w:rFonts w:ascii="Arial" w:hAnsi="Arial" w:cs="Arial"/>
          <w:sz w:val="24"/>
          <w:szCs w:val="24"/>
        </w:rPr>
        <w:t xml:space="preserve">is shown </w:t>
      </w:r>
      <w:r w:rsidR="00772D8E">
        <w:rPr>
          <w:rFonts w:ascii="Arial" w:hAnsi="Arial" w:cs="Arial"/>
          <w:sz w:val="24"/>
          <w:szCs w:val="24"/>
        </w:rPr>
        <w:t>below based on the problem that I have identified at the workplace.</w:t>
      </w:r>
    </w:p>
    <w:p w:rsidR="00772D8E" w:rsidRDefault="008B6D44" w:rsidP="00C407F1">
      <w:pPr>
        <w:jc w:val="both"/>
        <w:rPr>
          <w:rFonts w:ascii="Arial" w:hAnsi="Arial" w:cs="Arial"/>
          <w:sz w:val="24"/>
          <w:szCs w:val="24"/>
        </w:rPr>
      </w:pPr>
      <w:r>
        <w:rPr>
          <w:rFonts w:ascii="Arial" w:hAnsi="Arial" w:cs="Arial"/>
          <w:noProof/>
          <w:sz w:val="24"/>
          <w:szCs w:val="24"/>
          <w:lang w:eastAsia="en-GB"/>
        </w:rPr>
        <w:drawing>
          <wp:inline distT="0" distB="0" distL="0" distR="0" wp14:anchorId="0668FA7E" wp14:editId="045E7809">
            <wp:extent cx="5734050" cy="3248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 Bon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46586"/>
                    </a:xfrm>
                    <a:prstGeom prst="rect">
                      <a:avLst/>
                    </a:prstGeom>
                  </pic:spPr>
                </pic:pic>
              </a:graphicData>
            </a:graphic>
          </wp:inline>
        </w:drawing>
      </w:r>
    </w:p>
    <w:p w:rsidR="006E3AA5" w:rsidRDefault="00772D8E" w:rsidP="00C407F1">
      <w:pPr>
        <w:jc w:val="both"/>
        <w:rPr>
          <w:rFonts w:ascii="Arial" w:hAnsi="Arial" w:cs="Arial"/>
          <w:sz w:val="24"/>
          <w:szCs w:val="24"/>
        </w:rPr>
      </w:pPr>
      <w:r>
        <w:rPr>
          <w:rFonts w:ascii="Arial" w:hAnsi="Arial" w:cs="Arial"/>
          <w:sz w:val="24"/>
          <w:szCs w:val="24"/>
        </w:rPr>
        <w:lastRenderedPageBreak/>
        <w:t>From the above diagram it is clear that favouring friends or family members at the workplace will end up with low morale</w:t>
      </w:r>
      <w:r w:rsidR="008B6D44">
        <w:rPr>
          <w:rFonts w:ascii="Arial" w:hAnsi="Arial" w:cs="Arial"/>
          <w:sz w:val="24"/>
          <w:szCs w:val="24"/>
        </w:rPr>
        <w:t>, motivation</w:t>
      </w:r>
      <w:r>
        <w:rPr>
          <w:rFonts w:ascii="Arial" w:hAnsi="Arial" w:cs="Arial"/>
          <w:sz w:val="24"/>
          <w:szCs w:val="24"/>
        </w:rPr>
        <w:t xml:space="preserve"> in other employees. Favouring ethnicity at the workplace usually demolish the belief of hard work, dream, aim and better performance for career development. Lazy management practice will end up with low productivity within the employees which will influence the performance of the organisation.</w:t>
      </w:r>
      <w:r w:rsidR="00C41E52">
        <w:rPr>
          <w:rFonts w:ascii="Arial" w:hAnsi="Arial" w:cs="Arial"/>
          <w:sz w:val="24"/>
          <w:szCs w:val="24"/>
        </w:rPr>
        <w:t xml:space="preserve"> </w:t>
      </w:r>
      <w:r w:rsidR="008B6D44">
        <w:rPr>
          <w:rFonts w:ascii="Arial" w:hAnsi="Arial" w:cs="Arial"/>
          <w:sz w:val="24"/>
          <w:szCs w:val="24"/>
        </w:rPr>
        <w:t>Open communication and reviewing employee information through surveys, feedback ongoing input and post-employment surveys can give the management a scope to resolve the problems that they are facing</w:t>
      </w:r>
      <w:r w:rsidR="00C41E52">
        <w:rPr>
          <w:rFonts w:ascii="Arial" w:hAnsi="Arial" w:cs="Arial"/>
          <w:sz w:val="24"/>
          <w:szCs w:val="24"/>
        </w:rPr>
        <w:t xml:space="preserve">. It is also very important to </w:t>
      </w:r>
      <w:r w:rsidR="008B6D44">
        <w:rPr>
          <w:rFonts w:ascii="Arial" w:hAnsi="Arial" w:cs="Arial"/>
          <w:sz w:val="24"/>
          <w:szCs w:val="24"/>
        </w:rPr>
        <w:t xml:space="preserve">realise that there are options like developing a new policy to defend favouritism practice at the workplace and also engaging a third party organisation for recruitment </w:t>
      </w:r>
      <w:r w:rsidR="00C56044">
        <w:rPr>
          <w:rFonts w:ascii="Arial" w:hAnsi="Arial" w:cs="Arial"/>
          <w:sz w:val="24"/>
          <w:szCs w:val="24"/>
        </w:rPr>
        <w:t>that</w:t>
      </w:r>
      <w:r w:rsidR="008B6D44">
        <w:rPr>
          <w:rFonts w:ascii="Arial" w:hAnsi="Arial" w:cs="Arial"/>
          <w:sz w:val="24"/>
          <w:szCs w:val="24"/>
        </w:rPr>
        <w:t xml:space="preserve"> are specialised for recruiting as per demand of the organisation</w:t>
      </w:r>
      <w:r w:rsidR="00C41E52">
        <w:rPr>
          <w:rFonts w:ascii="Arial" w:hAnsi="Arial" w:cs="Arial"/>
          <w:sz w:val="24"/>
          <w:szCs w:val="24"/>
        </w:rPr>
        <w:t>.</w:t>
      </w:r>
    </w:p>
    <w:p w:rsidR="00BE0465" w:rsidRPr="00F30BEF" w:rsidRDefault="00BE0465"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6.0 Proposed solution</w:t>
      </w:r>
      <w:r w:rsidR="00DE09CA" w:rsidRPr="00F30BEF">
        <w:rPr>
          <w:rFonts w:ascii="Arial" w:hAnsi="Arial" w:cs="Arial"/>
          <w:b/>
          <w:color w:val="365F91" w:themeColor="accent1" w:themeShade="BF"/>
          <w:sz w:val="24"/>
          <w:szCs w:val="24"/>
        </w:rPr>
        <w:t>s</w:t>
      </w:r>
    </w:p>
    <w:p w:rsidR="008672CC" w:rsidRDefault="00C56044" w:rsidP="00C407F1">
      <w:pPr>
        <w:jc w:val="both"/>
        <w:rPr>
          <w:rFonts w:ascii="Arial" w:hAnsi="Arial" w:cs="Arial"/>
          <w:sz w:val="24"/>
          <w:szCs w:val="24"/>
        </w:rPr>
      </w:pPr>
      <w:r>
        <w:rPr>
          <w:rFonts w:ascii="Arial" w:hAnsi="Arial" w:cs="Arial"/>
          <w:sz w:val="24"/>
          <w:szCs w:val="24"/>
        </w:rPr>
        <w:t>Here I am going to discuss about two different solutions which are very important and necessary to overcome the problem.</w:t>
      </w:r>
      <w:r w:rsidR="00AA161F">
        <w:rPr>
          <w:rFonts w:ascii="Arial" w:hAnsi="Arial" w:cs="Arial"/>
          <w:sz w:val="24"/>
          <w:szCs w:val="24"/>
        </w:rPr>
        <w:t xml:space="preserve"> The two </w:t>
      </w:r>
      <w:r w:rsidR="00780B31">
        <w:rPr>
          <w:rFonts w:ascii="Arial" w:hAnsi="Arial" w:cs="Arial"/>
          <w:sz w:val="24"/>
          <w:szCs w:val="24"/>
        </w:rPr>
        <w:t>solutions</w:t>
      </w:r>
      <w:r w:rsidR="00AA161F">
        <w:rPr>
          <w:rFonts w:ascii="Arial" w:hAnsi="Arial" w:cs="Arial"/>
          <w:sz w:val="24"/>
          <w:szCs w:val="24"/>
        </w:rPr>
        <w:t xml:space="preserve"> discussed below.</w:t>
      </w:r>
    </w:p>
    <w:p w:rsidR="00DE09CA" w:rsidRDefault="00AA161F" w:rsidP="00C407F1">
      <w:pPr>
        <w:jc w:val="both"/>
        <w:rPr>
          <w:rFonts w:ascii="Arial" w:hAnsi="Arial" w:cs="Arial"/>
          <w:sz w:val="24"/>
          <w:szCs w:val="24"/>
        </w:rPr>
      </w:pPr>
      <w:r w:rsidRPr="00687899">
        <w:rPr>
          <w:rFonts w:ascii="Arial" w:hAnsi="Arial" w:cs="Arial"/>
          <w:b/>
          <w:sz w:val="24"/>
          <w:szCs w:val="24"/>
        </w:rPr>
        <w:t>Introduc</w:t>
      </w:r>
      <w:r w:rsidR="00780B31" w:rsidRPr="00687899">
        <w:rPr>
          <w:rFonts w:ascii="Arial" w:hAnsi="Arial" w:cs="Arial"/>
          <w:b/>
          <w:sz w:val="24"/>
          <w:szCs w:val="24"/>
        </w:rPr>
        <w:t>tion of</w:t>
      </w:r>
      <w:r w:rsidRPr="00687899">
        <w:rPr>
          <w:rFonts w:ascii="Arial" w:hAnsi="Arial" w:cs="Arial"/>
          <w:b/>
          <w:sz w:val="24"/>
          <w:szCs w:val="24"/>
        </w:rPr>
        <w:t xml:space="preserve"> a new policy that can prevent favouritism:</w:t>
      </w:r>
      <w:r>
        <w:rPr>
          <w:rFonts w:ascii="Arial" w:hAnsi="Arial" w:cs="Arial"/>
          <w:sz w:val="24"/>
          <w:szCs w:val="24"/>
        </w:rPr>
        <w:t xml:space="preserve"> </w:t>
      </w:r>
      <w:r w:rsidR="00F51882" w:rsidRPr="00F51882">
        <w:rPr>
          <w:rFonts w:ascii="Arial" w:hAnsi="Arial" w:cs="Arial"/>
          <w:sz w:val="24"/>
          <w:szCs w:val="24"/>
        </w:rPr>
        <w:t xml:space="preserve">Introduction of new policy related to favouritism in the workplace environment is very essential. The policy can help with avoiding favouritism among employees and managers the same time. </w:t>
      </w:r>
      <w:r w:rsidR="00DE09CA" w:rsidRPr="00F51882">
        <w:rPr>
          <w:rFonts w:ascii="Arial" w:hAnsi="Arial" w:cs="Arial"/>
          <w:sz w:val="24"/>
          <w:szCs w:val="24"/>
        </w:rPr>
        <w:t>The policy should unmistakably recognize the desires of the employees from their working environment and if a protest is held up against favouritism then the procedure which will be pursued by the organisation. It is also important to make sure that every single worker within the organisation clearly knows and understand every details about the policy and can access the policy at any given time which will obviously clarify the principles expected all through within the working environment.</w:t>
      </w:r>
      <w:r w:rsidR="00663158">
        <w:rPr>
          <w:rFonts w:ascii="Arial" w:hAnsi="Arial" w:cs="Arial"/>
          <w:sz w:val="24"/>
          <w:szCs w:val="24"/>
        </w:rPr>
        <w:t xml:space="preserve"> Favouritism is a dirty practice and it is important to mention in the policy that whoever found guilty of practicing favouritism within the workplace would be a part of legal procedure.</w:t>
      </w:r>
    </w:p>
    <w:p w:rsidR="00DE09CA" w:rsidRDefault="004F1B83" w:rsidP="00C407F1">
      <w:pPr>
        <w:jc w:val="both"/>
        <w:rPr>
          <w:rFonts w:ascii="Arial" w:hAnsi="Arial" w:cs="Arial"/>
          <w:sz w:val="24"/>
          <w:szCs w:val="24"/>
        </w:rPr>
      </w:pPr>
      <w:r w:rsidRPr="001C2D92">
        <w:rPr>
          <w:rFonts w:ascii="Arial" w:hAnsi="Arial" w:cs="Arial"/>
          <w:b/>
          <w:sz w:val="24"/>
          <w:szCs w:val="24"/>
        </w:rPr>
        <w:t>Use of recruiting agency while recruiting employees can prevent favouritism:</w:t>
      </w:r>
      <w:r>
        <w:rPr>
          <w:rFonts w:ascii="Arial" w:hAnsi="Arial" w:cs="Arial"/>
          <w:sz w:val="24"/>
          <w:szCs w:val="24"/>
        </w:rPr>
        <w:t xml:space="preserve"> </w:t>
      </w:r>
      <w:r w:rsidR="00B66B89">
        <w:rPr>
          <w:rFonts w:ascii="Arial" w:hAnsi="Arial" w:cs="Arial"/>
          <w:sz w:val="24"/>
          <w:szCs w:val="24"/>
        </w:rPr>
        <w:t>Recruiting agencies</w:t>
      </w:r>
      <w:r w:rsidR="006F5BED" w:rsidRPr="006F5BED">
        <w:rPr>
          <w:rFonts w:ascii="Arial" w:hAnsi="Arial" w:cs="Arial"/>
          <w:sz w:val="24"/>
          <w:szCs w:val="24"/>
        </w:rPr>
        <w:t xml:space="preserve"> can assist an organisation with finding and shortlisting great applicants</w:t>
      </w:r>
      <w:r w:rsidR="001C2D92">
        <w:rPr>
          <w:rFonts w:ascii="Arial" w:hAnsi="Arial" w:cs="Arial"/>
          <w:sz w:val="24"/>
          <w:szCs w:val="24"/>
        </w:rPr>
        <w:t xml:space="preserve"> as well as can avoid favouritism</w:t>
      </w:r>
      <w:r w:rsidR="006F5BED" w:rsidRPr="006F5BED">
        <w:rPr>
          <w:rFonts w:ascii="Arial" w:hAnsi="Arial" w:cs="Arial"/>
          <w:sz w:val="24"/>
          <w:szCs w:val="24"/>
        </w:rPr>
        <w:t>.</w:t>
      </w:r>
      <w:r w:rsidR="001C2D92">
        <w:rPr>
          <w:rFonts w:ascii="Arial" w:hAnsi="Arial" w:cs="Arial"/>
          <w:sz w:val="24"/>
          <w:szCs w:val="24"/>
        </w:rPr>
        <w:t xml:space="preserve"> At the time of recruiting new employees, the higher management of the organisation can be biased and favoured their friends and family members for getting the jobs. Recruitment agencies don’t have any influence as they are third party organisation and concentrate </w:t>
      </w:r>
      <w:r w:rsidR="00047877">
        <w:rPr>
          <w:rFonts w:ascii="Arial" w:hAnsi="Arial" w:cs="Arial"/>
          <w:sz w:val="24"/>
          <w:szCs w:val="24"/>
        </w:rPr>
        <w:t>on finding</w:t>
      </w:r>
      <w:r w:rsidR="001C2D92" w:rsidRPr="006F5BED">
        <w:rPr>
          <w:rFonts w:ascii="Arial" w:hAnsi="Arial" w:cs="Arial"/>
          <w:sz w:val="24"/>
          <w:szCs w:val="24"/>
        </w:rPr>
        <w:t xml:space="preserve"> and shortlisting great applicants</w:t>
      </w:r>
      <w:r w:rsidR="001C2D92">
        <w:rPr>
          <w:rFonts w:ascii="Arial" w:hAnsi="Arial" w:cs="Arial"/>
          <w:sz w:val="24"/>
          <w:szCs w:val="24"/>
        </w:rPr>
        <w:t>.</w:t>
      </w:r>
      <w:r w:rsidR="00047877">
        <w:rPr>
          <w:rFonts w:ascii="Arial" w:hAnsi="Arial" w:cs="Arial"/>
          <w:sz w:val="24"/>
          <w:szCs w:val="24"/>
        </w:rPr>
        <w:t xml:space="preserve"> Some of the important benefits of using recruitment agencies for recruiting employees are as follows.</w:t>
      </w:r>
    </w:p>
    <w:p w:rsidR="00047877" w:rsidRPr="00047877" w:rsidRDefault="00047877" w:rsidP="00C407F1">
      <w:pPr>
        <w:pStyle w:val="ListParagraph"/>
        <w:numPr>
          <w:ilvl w:val="0"/>
          <w:numId w:val="11"/>
        </w:numPr>
        <w:jc w:val="both"/>
        <w:rPr>
          <w:rFonts w:ascii="Arial" w:hAnsi="Arial" w:cs="Arial"/>
          <w:sz w:val="24"/>
          <w:szCs w:val="24"/>
        </w:rPr>
      </w:pPr>
      <w:r w:rsidRPr="00047877">
        <w:rPr>
          <w:rFonts w:ascii="Arial" w:hAnsi="Arial" w:cs="Arial"/>
          <w:sz w:val="24"/>
          <w:szCs w:val="24"/>
        </w:rPr>
        <w:t>Quicker recruitment</w:t>
      </w:r>
    </w:p>
    <w:p w:rsidR="00047877" w:rsidRPr="00047877" w:rsidRDefault="00047877" w:rsidP="00C407F1">
      <w:pPr>
        <w:pStyle w:val="ListParagraph"/>
        <w:numPr>
          <w:ilvl w:val="0"/>
          <w:numId w:val="11"/>
        </w:numPr>
        <w:jc w:val="both"/>
        <w:rPr>
          <w:rFonts w:ascii="Arial" w:hAnsi="Arial" w:cs="Arial"/>
          <w:sz w:val="24"/>
          <w:szCs w:val="24"/>
        </w:rPr>
      </w:pPr>
      <w:r w:rsidRPr="00047877">
        <w:rPr>
          <w:rFonts w:ascii="Arial" w:hAnsi="Arial" w:cs="Arial"/>
          <w:sz w:val="24"/>
          <w:szCs w:val="24"/>
        </w:rPr>
        <w:t xml:space="preserve">Finds out employees who have best qualities for the job </w:t>
      </w:r>
    </w:p>
    <w:p w:rsidR="00047877" w:rsidRPr="00047877" w:rsidRDefault="00047877" w:rsidP="00C407F1">
      <w:pPr>
        <w:pStyle w:val="ListParagraph"/>
        <w:numPr>
          <w:ilvl w:val="0"/>
          <w:numId w:val="11"/>
        </w:numPr>
        <w:jc w:val="both"/>
        <w:rPr>
          <w:rFonts w:ascii="Arial" w:hAnsi="Arial" w:cs="Arial"/>
          <w:sz w:val="24"/>
          <w:szCs w:val="24"/>
        </w:rPr>
      </w:pPr>
      <w:r w:rsidRPr="00047877">
        <w:rPr>
          <w:rFonts w:ascii="Arial" w:hAnsi="Arial" w:cs="Arial"/>
          <w:sz w:val="24"/>
          <w:szCs w:val="24"/>
        </w:rPr>
        <w:t>Recruitment agencies has special knowledge of recruiting employees which saves time and difficulties of recruitment process for any organisation</w:t>
      </w:r>
    </w:p>
    <w:p w:rsidR="00047877" w:rsidRPr="00047877" w:rsidRDefault="00047877" w:rsidP="00C407F1">
      <w:pPr>
        <w:pStyle w:val="ListParagraph"/>
        <w:numPr>
          <w:ilvl w:val="0"/>
          <w:numId w:val="11"/>
        </w:numPr>
        <w:jc w:val="both"/>
        <w:rPr>
          <w:rFonts w:ascii="Arial" w:hAnsi="Arial" w:cs="Arial"/>
          <w:sz w:val="24"/>
          <w:szCs w:val="24"/>
        </w:rPr>
      </w:pPr>
      <w:r w:rsidRPr="00047877">
        <w:rPr>
          <w:rFonts w:ascii="Arial" w:hAnsi="Arial" w:cs="Arial"/>
          <w:sz w:val="24"/>
          <w:szCs w:val="24"/>
        </w:rPr>
        <w:t>Don’t have any influence of favouritism</w:t>
      </w:r>
    </w:p>
    <w:p w:rsidR="008C745A" w:rsidRDefault="008C745A" w:rsidP="00C407F1">
      <w:pPr>
        <w:jc w:val="both"/>
        <w:rPr>
          <w:rFonts w:ascii="Arial" w:hAnsi="Arial" w:cs="Arial"/>
          <w:b/>
          <w:sz w:val="24"/>
          <w:szCs w:val="24"/>
        </w:rPr>
      </w:pPr>
    </w:p>
    <w:p w:rsidR="00DE09CA" w:rsidRPr="00F30BEF" w:rsidRDefault="00C952CE"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lastRenderedPageBreak/>
        <w:t>7.0</w:t>
      </w:r>
      <w:r w:rsidR="00DE09CA" w:rsidRPr="00F30BEF">
        <w:rPr>
          <w:rFonts w:ascii="Arial" w:hAnsi="Arial" w:cs="Arial"/>
          <w:b/>
          <w:color w:val="365F91" w:themeColor="accent1" w:themeShade="BF"/>
          <w:sz w:val="24"/>
          <w:szCs w:val="24"/>
        </w:rPr>
        <w:t xml:space="preserve"> Evaluation of the proposed solution</w:t>
      </w:r>
      <w:r w:rsidR="002D31B1" w:rsidRPr="00F30BEF">
        <w:rPr>
          <w:rFonts w:ascii="Arial" w:hAnsi="Arial" w:cs="Arial"/>
          <w:b/>
          <w:color w:val="365F91" w:themeColor="accent1" w:themeShade="BF"/>
          <w:sz w:val="24"/>
          <w:szCs w:val="24"/>
        </w:rPr>
        <w:t>s</w:t>
      </w:r>
    </w:p>
    <w:p w:rsidR="00C56044" w:rsidRDefault="002D31B1" w:rsidP="00C407F1">
      <w:pPr>
        <w:jc w:val="both"/>
        <w:rPr>
          <w:rFonts w:ascii="Arial" w:hAnsi="Arial" w:cs="Arial"/>
          <w:sz w:val="24"/>
          <w:szCs w:val="24"/>
        </w:rPr>
      </w:pPr>
      <w:r>
        <w:rPr>
          <w:rFonts w:ascii="Arial" w:hAnsi="Arial" w:cs="Arial"/>
          <w:sz w:val="24"/>
          <w:szCs w:val="24"/>
        </w:rPr>
        <w:t>A new policy against favouritism within the workplace will create a great and motivated working environment because everyone within an organisation will have an understanding that a policy is not just a policy, it’s a law, and the law is same for everyone</w:t>
      </w:r>
      <w:r w:rsidR="00663158">
        <w:rPr>
          <w:rFonts w:ascii="Arial" w:hAnsi="Arial" w:cs="Arial"/>
          <w:sz w:val="24"/>
          <w:szCs w:val="24"/>
        </w:rPr>
        <w:t xml:space="preserve">. If anyone within the organisation is a victim of favouritism or injustice, they will have the chance </w:t>
      </w:r>
      <w:r w:rsidR="00D862BB">
        <w:rPr>
          <w:rFonts w:ascii="Arial" w:hAnsi="Arial" w:cs="Arial"/>
          <w:sz w:val="24"/>
          <w:szCs w:val="24"/>
        </w:rPr>
        <w:t xml:space="preserve">through the policy </w:t>
      </w:r>
      <w:r w:rsidR="00663158">
        <w:rPr>
          <w:rFonts w:ascii="Arial" w:hAnsi="Arial" w:cs="Arial"/>
          <w:sz w:val="24"/>
          <w:szCs w:val="24"/>
        </w:rPr>
        <w:t>to defend them</w:t>
      </w:r>
      <w:r w:rsidR="007C3F38">
        <w:rPr>
          <w:rFonts w:ascii="Arial" w:hAnsi="Arial" w:cs="Arial"/>
          <w:sz w:val="24"/>
          <w:szCs w:val="24"/>
        </w:rPr>
        <w:t xml:space="preserve"> through a strong legal procedure</w:t>
      </w:r>
      <w:r w:rsidR="00663158">
        <w:rPr>
          <w:rFonts w:ascii="Arial" w:hAnsi="Arial" w:cs="Arial"/>
          <w:sz w:val="24"/>
          <w:szCs w:val="24"/>
        </w:rPr>
        <w:t xml:space="preserve">. </w:t>
      </w:r>
      <w:r w:rsidR="00D862BB">
        <w:rPr>
          <w:rFonts w:ascii="Arial" w:hAnsi="Arial" w:cs="Arial"/>
          <w:sz w:val="24"/>
          <w:szCs w:val="24"/>
        </w:rPr>
        <w:t>So the employees will feel safe</w:t>
      </w:r>
      <w:r w:rsidR="00F47A1B">
        <w:rPr>
          <w:rFonts w:ascii="Arial" w:hAnsi="Arial" w:cs="Arial"/>
          <w:sz w:val="24"/>
          <w:szCs w:val="24"/>
        </w:rPr>
        <w:t xml:space="preserve"> &amp; motivated</w:t>
      </w:r>
      <w:r w:rsidR="00D862BB">
        <w:rPr>
          <w:rFonts w:ascii="Arial" w:hAnsi="Arial" w:cs="Arial"/>
          <w:sz w:val="24"/>
          <w:szCs w:val="24"/>
        </w:rPr>
        <w:t xml:space="preserve"> and the people </w:t>
      </w:r>
      <w:r w:rsidR="00F47A1B">
        <w:rPr>
          <w:rFonts w:ascii="Arial" w:hAnsi="Arial" w:cs="Arial"/>
          <w:sz w:val="24"/>
          <w:szCs w:val="24"/>
        </w:rPr>
        <w:t>within the organisation that have the position &amp; power to exercise favouritism will be aware about that they may lose their position by giving advantage to someone through a strong and policy bounded procedure.  So I think that this policy will</w:t>
      </w:r>
      <w:r w:rsidR="00CA0D80">
        <w:rPr>
          <w:rFonts w:ascii="Arial" w:hAnsi="Arial" w:cs="Arial"/>
          <w:sz w:val="24"/>
          <w:szCs w:val="24"/>
        </w:rPr>
        <w:t xml:space="preserve"> help creating a great working environment which will result in productivity.</w:t>
      </w:r>
    </w:p>
    <w:p w:rsidR="00CA0D80" w:rsidRDefault="00CA0D80" w:rsidP="00C407F1">
      <w:pPr>
        <w:jc w:val="both"/>
        <w:rPr>
          <w:rFonts w:ascii="Arial" w:hAnsi="Arial" w:cs="Arial"/>
          <w:sz w:val="24"/>
          <w:szCs w:val="24"/>
        </w:rPr>
      </w:pPr>
      <w:r>
        <w:rPr>
          <w:rFonts w:ascii="Arial" w:hAnsi="Arial" w:cs="Arial"/>
          <w:sz w:val="24"/>
          <w:szCs w:val="24"/>
        </w:rPr>
        <w:t xml:space="preserve">Use of recruiting agency while recruiting new people for an organisation also can demolish the favouritism practice in the workplace. I have experienced favouritism practice in my workplace and seen the way friends and family members are recruited and getting promoted in a fast pace. </w:t>
      </w:r>
      <w:r w:rsidR="00B60383">
        <w:rPr>
          <w:rFonts w:ascii="Arial" w:hAnsi="Arial" w:cs="Arial"/>
          <w:sz w:val="24"/>
          <w:szCs w:val="24"/>
        </w:rPr>
        <w:t xml:space="preserve">I </w:t>
      </w:r>
      <w:r>
        <w:rPr>
          <w:rFonts w:ascii="Arial" w:hAnsi="Arial" w:cs="Arial"/>
          <w:sz w:val="24"/>
          <w:szCs w:val="24"/>
        </w:rPr>
        <w:t xml:space="preserve">understand </w:t>
      </w:r>
      <w:r w:rsidR="00B60383">
        <w:rPr>
          <w:rFonts w:ascii="Arial" w:hAnsi="Arial" w:cs="Arial"/>
          <w:sz w:val="24"/>
          <w:szCs w:val="24"/>
        </w:rPr>
        <w:t>that if a third party organisation recruits people for an organisation, then there is no influence of the managers or some other persons from the higher management. The main aim of a recruiting agency is to carry out the recruiting process fast, finds out the best employees for the jobs, no influence of favouritism as they are a third party organisation and they can do it with ease as they are specialised in that.</w:t>
      </w:r>
      <w:r w:rsidR="009D62BD">
        <w:rPr>
          <w:rFonts w:ascii="Arial" w:hAnsi="Arial" w:cs="Arial"/>
          <w:sz w:val="24"/>
          <w:szCs w:val="24"/>
        </w:rPr>
        <w:t xml:space="preserve"> Every </w:t>
      </w:r>
      <w:r w:rsidR="00791474">
        <w:rPr>
          <w:rFonts w:ascii="Arial" w:hAnsi="Arial" w:cs="Arial"/>
          <w:sz w:val="24"/>
          <w:szCs w:val="24"/>
        </w:rPr>
        <w:t>applicant</w:t>
      </w:r>
      <w:r w:rsidR="009D62BD">
        <w:rPr>
          <w:rFonts w:ascii="Arial" w:hAnsi="Arial" w:cs="Arial"/>
          <w:sz w:val="24"/>
          <w:szCs w:val="24"/>
        </w:rPr>
        <w:t xml:space="preserve"> will have the same chance for getting the jobs </w:t>
      </w:r>
      <w:r w:rsidR="004D47EC">
        <w:rPr>
          <w:rFonts w:ascii="Arial" w:hAnsi="Arial" w:cs="Arial"/>
          <w:sz w:val="24"/>
          <w:szCs w:val="24"/>
        </w:rPr>
        <w:t>but as a specialised organisation for recruiting</w:t>
      </w:r>
      <w:r w:rsidR="00B72904">
        <w:rPr>
          <w:rFonts w:ascii="Arial" w:hAnsi="Arial" w:cs="Arial"/>
          <w:sz w:val="24"/>
          <w:szCs w:val="24"/>
        </w:rPr>
        <w:t>,</w:t>
      </w:r>
      <w:r w:rsidR="004D47EC">
        <w:rPr>
          <w:rFonts w:ascii="Arial" w:hAnsi="Arial" w:cs="Arial"/>
          <w:sz w:val="24"/>
          <w:szCs w:val="24"/>
        </w:rPr>
        <w:t xml:space="preserve"> </w:t>
      </w:r>
      <w:r w:rsidR="00B72904">
        <w:rPr>
          <w:rFonts w:ascii="Arial" w:hAnsi="Arial" w:cs="Arial"/>
          <w:sz w:val="24"/>
          <w:szCs w:val="24"/>
        </w:rPr>
        <w:t>recruiting agencies</w:t>
      </w:r>
      <w:r w:rsidR="004D47EC">
        <w:rPr>
          <w:rFonts w:ascii="Arial" w:hAnsi="Arial" w:cs="Arial"/>
          <w:sz w:val="24"/>
          <w:szCs w:val="24"/>
        </w:rPr>
        <w:t xml:space="preserve"> selects the applicants </w:t>
      </w:r>
      <w:r w:rsidR="00B72904">
        <w:rPr>
          <w:rFonts w:ascii="Arial" w:hAnsi="Arial" w:cs="Arial"/>
          <w:sz w:val="24"/>
          <w:szCs w:val="24"/>
        </w:rPr>
        <w:t>who are suitable for the job based on job requirement and job responsibility without any influence of favouritism.</w:t>
      </w:r>
    </w:p>
    <w:p w:rsidR="00791474" w:rsidRPr="00F30BEF" w:rsidRDefault="00C952CE"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 xml:space="preserve">8.0 </w:t>
      </w:r>
      <w:r w:rsidR="00791474" w:rsidRPr="00F30BEF">
        <w:rPr>
          <w:rFonts w:ascii="Arial" w:hAnsi="Arial" w:cs="Arial"/>
          <w:b/>
          <w:color w:val="365F91" w:themeColor="accent1" w:themeShade="BF"/>
          <w:sz w:val="24"/>
          <w:szCs w:val="24"/>
        </w:rPr>
        <w:t>Implementation</w:t>
      </w:r>
      <w:r w:rsidR="00F848B0" w:rsidRPr="00F30BEF">
        <w:rPr>
          <w:rFonts w:ascii="Arial" w:hAnsi="Arial" w:cs="Arial"/>
          <w:b/>
          <w:color w:val="365F91" w:themeColor="accent1" w:themeShade="BF"/>
          <w:sz w:val="24"/>
          <w:szCs w:val="24"/>
        </w:rPr>
        <w:t xml:space="preserve"> </w:t>
      </w:r>
      <w:r w:rsidR="00E21388" w:rsidRPr="00F30BEF">
        <w:rPr>
          <w:rFonts w:ascii="Arial" w:hAnsi="Arial" w:cs="Arial"/>
          <w:b/>
          <w:color w:val="365F91" w:themeColor="accent1" w:themeShade="BF"/>
          <w:sz w:val="24"/>
          <w:szCs w:val="24"/>
        </w:rPr>
        <w:t xml:space="preserve">of the </w:t>
      </w:r>
      <w:r w:rsidR="00F848B0" w:rsidRPr="00F30BEF">
        <w:rPr>
          <w:rFonts w:ascii="Arial" w:hAnsi="Arial" w:cs="Arial"/>
          <w:b/>
          <w:color w:val="365F91" w:themeColor="accent1" w:themeShade="BF"/>
          <w:sz w:val="24"/>
          <w:szCs w:val="24"/>
        </w:rPr>
        <w:t>plan for the proposed solution</w:t>
      </w:r>
    </w:p>
    <w:p w:rsidR="00F8251B" w:rsidRDefault="00F848B0" w:rsidP="00C407F1">
      <w:pPr>
        <w:jc w:val="both"/>
        <w:rPr>
          <w:rFonts w:ascii="Arial" w:hAnsi="Arial" w:cs="Arial"/>
          <w:sz w:val="24"/>
          <w:szCs w:val="24"/>
        </w:rPr>
      </w:pPr>
      <w:r>
        <w:rPr>
          <w:rFonts w:ascii="Arial" w:hAnsi="Arial" w:cs="Arial"/>
          <w:sz w:val="24"/>
          <w:szCs w:val="24"/>
        </w:rPr>
        <w:t xml:space="preserve">When we create new policies in an existing company, </w:t>
      </w:r>
      <w:r w:rsidRPr="00F848B0">
        <w:rPr>
          <w:rFonts w:ascii="Arial" w:hAnsi="Arial" w:cs="Arial"/>
          <w:sz w:val="24"/>
          <w:szCs w:val="24"/>
        </w:rPr>
        <w:t xml:space="preserve">we consider change, </w:t>
      </w:r>
      <w:r>
        <w:rPr>
          <w:rFonts w:ascii="Arial" w:hAnsi="Arial" w:cs="Arial"/>
          <w:sz w:val="24"/>
          <w:szCs w:val="24"/>
        </w:rPr>
        <w:t xml:space="preserve">and at that point </w:t>
      </w:r>
      <w:r w:rsidRPr="00F848B0">
        <w:rPr>
          <w:rFonts w:ascii="Arial" w:hAnsi="Arial" w:cs="Arial"/>
          <w:sz w:val="24"/>
          <w:szCs w:val="24"/>
        </w:rPr>
        <w:t xml:space="preserve">there are numerous thoughts and arrangements come around in our brain. We need to interface these plans to a vision </w:t>
      </w:r>
      <w:r>
        <w:rPr>
          <w:rFonts w:ascii="Arial" w:hAnsi="Arial" w:cs="Arial"/>
          <w:sz w:val="24"/>
          <w:szCs w:val="24"/>
        </w:rPr>
        <w:t>so employees within the organisation</w:t>
      </w:r>
      <w:r w:rsidRPr="00F848B0">
        <w:rPr>
          <w:rFonts w:ascii="Arial" w:hAnsi="Arial" w:cs="Arial"/>
          <w:sz w:val="24"/>
          <w:szCs w:val="24"/>
        </w:rPr>
        <w:t xml:space="preserve"> can without much of a stretch comprehend and recollect</w:t>
      </w:r>
      <w:r w:rsidR="00F8251B">
        <w:rPr>
          <w:rFonts w:ascii="Arial" w:hAnsi="Arial" w:cs="Arial"/>
          <w:sz w:val="24"/>
          <w:szCs w:val="24"/>
        </w:rPr>
        <w:t xml:space="preserve"> the idea of change.</w:t>
      </w:r>
    </w:p>
    <w:p w:rsidR="00170A40" w:rsidRDefault="00170A40" w:rsidP="00C407F1">
      <w:pPr>
        <w:jc w:val="both"/>
        <w:rPr>
          <w:rFonts w:ascii="Arial" w:hAnsi="Arial" w:cs="Arial"/>
          <w:sz w:val="24"/>
          <w:szCs w:val="24"/>
        </w:rPr>
      </w:pPr>
      <w:r w:rsidRPr="00170A40">
        <w:rPr>
          <w:rFonts w:ascii="Arial" w:hAnsi="Arial" w:cs="Arial"/>
          <w:sz w:val="24"/>
          <w:szCs w:val="24"/>
        </w:rPr>
        <w:t>Implementing a strategy is a procedure which unites plan and systems and put them in to activity to accomplish the objectives of the organisation.</w:t>
      </w:r>
      <w:r w:rsidR="00142BED">
        <w:rPr>
          <w:rFonts w:ascii="Arial" w:hAnsi="Arial" w:cs="Arial"/>
          <w:sz w:val="24"/>
          <w:szCs w:val="24"/>
        </w:rPr>
        <w:t xml:space="preserve"> </w:t>
      </w:r>
      <w:r w:rsidR="00142BED" w:rsidRPr="00142BED">
        <w:rPr>
          <w:rFonts w:ascii="Arial" w:hAnsi="Arial" w:cs="Arial"/>
          <w:sz w:val="24"/>
          <w:szCs w:val="24"/>
        </w:rPr>
        <w:t>Sainsbury’s is dealing with a change and they have developed a new policy for overcoming favouritism within the workplace also the organisation has decided that they will recruit new people with the help of a recruiting agency where the management</w:t>
      </w:r>
      <w:r w:rsidR="00DC5B5E">
        <w:rPr>
          <w:rFonts w:ascii="Arial" w:hAnsi="Arial" w:cs="Arial"/>
          <w:sz w:val="24"/>
          <w:szCs w:val="24"/>
        </w:rPr>
        <w:t>’s influence</w:t>
      </w:r>
      <w:r w:rsidR="00142BED" w:rsidRPr="00142BED">
        <w:rPr>
          <w:rFonts w:ascii="Arial" w:hAnsi="Arial" w:cs="Arial"/>
          <w:sz w:val="24"/>
          <w:szCs w:val="24"/>
        </w:rPr>
        <w:t xml:space="preserve"> won't work.</w:t>
      </w:r>
      <w:r w:rsidR="009B33AF">
        <w:rPr>
          <w:rFonts w:ascii="Arial" w:hAnsi="Arial" w:cs="Arial"/>
          <w:sz w:val="24"/>
          <w:szCs w:val="24"/>
        </w:rPr>
        <w:t xml:space="preserve"> </w:t>
      </w:r>
      <w:r w:rsidR="009B33AF" w:rsidRPr="009B33AF">
        <w:rPr>
          <w:rFonts w:ascii="Arial" w:hAnsi="Arial" w:cs="Arial"/>
          <w:sz w:val="24"/>
          <w:szCs w:val="24"/>
        </w:rPr>
        <w:t>Employees within the organisation definitely realize that what sort of progress is occurring in light of the fact that they were informed well ahead of time when the change was in arranging stage. Planning of the execution of the change has described underneath.</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It is clear from the SWOT and PMI analysis favouritism practice in workplace brings demotivated employees with low morale &amp; low productivity. So we got the problem that need to sort out.</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lastRenderedPageBreak/>
        <w:t>In the nest step we got the issue like favouritism and the knowhow to prevent those issues through creating a policy for stopping favouritism practice at workplace and also recruit through a third party agency</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The third step is very important which includes winning the support of everyone who is an employee of Sainsbury's that includes people from the management as well.</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While changing policies or bringing new practice within an existing organisation, it is obvious that there will be obstacles as every individuals within an organisation are from different background, culture and views. It is important to determine the obstacles well in advance.</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While bringing change it is very important to know and understand about the factor related with risks and financial spending to implement the changing plan within Sainsbury's</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When we bring up a change within the organisation like Sainsbury's related to favouritism, we need to manage resistance to change as we know that there are people within the organisation who are involved with favouritism practice.</w:t>
      </w:r>
    </w:p>
    <w:p w:rsidR="001C7CFE" w:rsidRPr="001C7CFE" w:rsidRDefault="001C7CFE" w:rsidP="00C407F1">
      <w:pPr>
        <w:pStyle w:val="ListParagraph"/>
        <w:numPr>
          <w:ilvl w:val="0"/>
          <w:numId w:val="12"/>
        </w:numPr>
        <w:jc w:val="both"/>
        <w:rPr>
          <w:rFonts w:ascii="Arial" w:hAnsi="Arial" w:cs="Arial"/>
          <w:sz w:val="24"/>
          <w:szCs w:val="24"/>
        </w:rPr>
      </w:pPr>
      <w:r w:rsidRPr="001C7CFE">
        <w:rPr>
          <w:rFonts w:ascii="Arial" w:hAnsi="Arial" w:cs="Arial"/>
          <w:sz w:val="24"/>
          <w:szCs w:val="24"/>
        </w:rPr>
        <w:t>Finally we will make it happen; we will bring the change and erase the favouritism practice in the workplace.</w:t>
      </w:r>
    </w:p>
    <w:p w:rsidR="00C56044" w:rsidRPr="00F30BEF" w:rsidRDefault="00EC2BA7"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t>9.0 Monitor and review of the implementing plan</w:t>
      </w:r>
    </w:p>
    <w:p w:rsidR="00FF43D6" w:rsidRPr="00FF43D6" w:rsidRDefault="00FF43D6" w:rsidP="00C407F1">
      <w:pPr>
        <w:jc w:val="both"/>
        <w:rPr>
          <w:rFonts w:ascii="Arial" w:hAnsi="Arial" w:cs="Arial"/>
          <w:sz w:val="24"/>
          <w:szCs w:val="24"/>
        </w:rPr>
      </w:pPr>
      <w:r w:rsidRPr="00FF43D6">
        <w:rPr>
          <w:rFonts w:ascii="Arial" w:hAnsi="Arial" w:cs="Arial"/>
          <w:sz w:val="24"/>
          <w:szCs w:val="24"/>
        </w:rPr>
        <w:t xml:space="preserve">It is fundamental to monitor the advancement after the progressions has taken place. There are parcel of approaches to screen the advancement of a plan. From Salisbury's point of view, we pursue the accompanying measures relying upon the circumstances. </w:t>
      </w:r>
    </w:p>
    <w:p w:rsidR="00FF43D6" w:rsidRPr="00FF43D6" w:rsidRDefault="00FF43D6" w:rsidP="00C407F1">
      <w:pPr>
        <w:jc w:val="both"/>
        <w:rPr>
          <w:rFonts w:ascii="Arial" w:hAnsi="Arial" w:cs="Arial"/>
          <w:sz w:val="24"/>
          <w:szCs w:val="24"/>
        </w:rPr>
      </w:pPr>
      <w:r w:rsidRPr="00FF43D6">
        <w:rPr>
          <w:rFonts w:ascii="Arial" w:hAnsi="Arial" w:cs="Arial"/>
          <w:b/>
          <w:sz w:val="24"/>
          <w:szCs w:val="24"/>
        </w:rPr>
        <w:t xml:space="preserve">Target based Evaluation: </w:t>
      </w:r>
      <w:r w:rsidRPr="00FF43D6">
        <w:rPr>
          <w:rFonts w:ascii="Arial" w:hAnsi="Arial" w:cs="Arial"/>
          <w:sz w:val="24"/>
          <w:szCs w:val="24"/>
        </w:rPr>
        <w:t xml:space="preserve">Target or objective base assessment is a decent method for screen the advancement when the progressions are occurring. Our objective has been created well ahead of time and will assess the outcome dependent on that target. </w:t>
      </w:r>
    </w:p>
    <w:p w:rsidR="00FF43D6" w:rsidRPr="00FF43D6" w:rsidRDefault="00FF43D6" w:rsidP="00C407F1">
      <w:pPr>
        <w:jc w:val="both"/>
        <w:rPr>
          <w:rFonts w:ascii="Arial" w:hAnsi="Arial" w:cs="Arial"/>
          <w:sz w:val="24"/>
          <w:szCs w:val="24"/>
        </w:rPr>
      </w:pPr>
      <w:r w:rsidRPr="00FF43D6">
        <w:rPr>
          <w:rFonts w:ascii="Arial" w:hAnsi="Arial" w:cs="Arial"/>
          <w:b/>
          <w:sz w:val="24"/>
          <w:szCs w:val="24"/>
        </w:rPr>
        <w:t>Result based assessment:</w:t>
      </w:r>
      <w:r w:rsidRPr="00FF43D6">
        <w:rPr>
          <w:rFonts w:ascii="Arial" w:hAnsi="Arial" w:cs="Arial"/>
          <w:sz w:val="24"/>
          <w:szCs w:val="24"/>
        </w:rPr>
        <w:t xml:space="preserve"> At the time of progressions, we usually look at the consequences of the advancement. It is one of the well-known methods for observing the change. </w:t>
      </w:r>
    </w:p>
    <w:p w:rsidR="00FF43D6" w:rsidRPr="00FF43D6" w:rsidRDefault="00FF43D6" w:rsidP="00C407F1">
      <w:pPr>
        <w:jc w:val="both"/>
        <w:rPr>
          <w:rFonts w:ascii="Arial" w:hAnsi="Arial" w:cs="Arial"/>
          <w:sz w:val="24"/>
          <w:szCs w:val="24"/>
        </w:rPr>
      </w:pPr>
      <w:r w:rsidRPr="00FF43D6">
        <w:rPr>
          <w:rFonts w:ascii="Arial" w:hAnsi="Arial" w:cs="Arial"/>
          <w:b/>
          <w:sz w:val="24"/>
          <w:szCs w:val="24"/>
        </w:rPr>
        <w:t>Time to time reports:</w:t>
      </w:r>
      <w:r w:rsidRPr="00FF43D6">
        <w:rPr>
          <w:rFonts w:ascii="Arial" w:hAnsi="Arial" w:cs="Arial"/>
          <w:sz w:val="24"/>
          <w:szCs w:val="24"/>
        </w:rPr>
        <w:t xml:space="preserve"> We already established a group which is following up the plan execution and instructed to submit reports regularly to discover that the progressions are occurring effectively or not. </w:t>
      </w:r>
    </w:p>
    <w:p w:rsidR="00FF43D6" w:rsidRPr="00FF43D6" w:rsidRDefault="00FF43D6" w:rsidP="00C407F1">
      <w:pPr>
        <w:jc w:val="both"/>
        <w:rPr>
          <w:rFonts w:ascii="Arial" w:hAnsi="Arial" w:cs="Arial"/>
          <w:sz w:val="24"/>
          <w:szCs w:val="24"/>
        </w:rPr>
      </w:pPr>
      <w:r w:rsidRPr="00FF43D6">
        <w:rPr>
          <w:rFonts w:ascii="Arial" w:hAnsi="Arial" w:cs="Arial"/>
          <w:b/>
          <w:sz w:val="24"/>
          <w:szCs w:val="24"/>
        </w:rPr>
        <w:t>Meetings:</w:t>
      </w:r>
      <w:r w:rsidRPr="00FF43D6">
        <w:rPr>
          <w:rFonts w:ascii="Arial" w:hAnsi="Arial" w:cs="Arial"/>
          <w:sz w:val="24"/>
          <w:szCs w:val="24"/>
        </w:rPr>
        <w:t xml:space="preserve"> Management has decided to have a meeting every month between the alliance groups to discover the progressions and the aftereffects of the meetings will give new idea about the expected change. </w:t>
      </w:r>
    </w:p>
    <w:p w:rsidR="00EC2BA7" w:rsidRDefault="00FF43D6" w:rsidP="00C407F1">
      <w:pPr>
        <w:jc w:val="both"/>
        <w:rPr>
          <w:rFonts w:ascii="Arial" w:hAnsi="Arial" w:cs="Arial"/>
          <w:sz w:val="24"/>
          <w:szCs w:val="24"/>
        </w:rPr>
      </w:pPr>
      <w:r w:rsidRPr="00FF43D6">
        <w:rPr>
          <w:rFonts w:ascii="Arial" w:hAnsi="Arial" w:cs="Arial"/>
          <w:b/>
          <w:sz w:val="24"/>
          <w:szCs w:val="24"/>
        </w:rPr>
        <w:t>Progress surveys:</w:t>
      </w:r>
      <w:r w:rsidRPr="00FF43D6">
        <w:rPr>
          <w:rFonts w:ascii="Arial" w:hAnsi="Arial" w:cs="Arial"/>
          <w:sz w:val="24"/>
          <w:szCs w:val="24"/>
        </w:rPr>
        <w:t xml:space="preserve"> During the evolving procedure, there will be a reporting system for the individuals who are working within the organisation and for the change and it will give ways to monitor the advancement.</w:t>
      </w:r>
    </w:p>
    <w:p w:rsidR="00C56044" w:rsidRPr="00F30BEF" w:rsidRDefault="004031F2"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lastRenderedPageBreak/>
        <w:t>10.0 Conclusion</w:t>
      </w:r>
    </w:p>
    <w:p w:rsidR="00794A68" w:rsidRPr="00451C4A" w:rsidRDefault="00794A68" w:rsidP="00794A68">
      <w:pPr>
        <w:jc w:val="both"/>
        <w:rPr>
          <w:rFonts w:ascii="Arial" w:hAnsi="Arial" w:cs="Arial"/>
          <w:sz w:val="24"/>
          <w:szCs w:val="24"/>
        </w:rPr>
      </w:pPr>
      <w:r>
        <w:rPr>
          <w:rFonts w:ascii="Arial" w:hAnsi="Arial" w:cs="Arial"/>
          <w:sz w:val="24"/>
          <w:szCs w:val="24"/>
        </w:rPr>
        <w:t xml:space="preserve">From the above study it is clear that </w:t>
      </w:r>
      <w:r w:rsidRPr="00451C4A">
        <w:rPr>
          <w:rFonts w:ascii="Arial" w:hAnsi="Arial" w:cs="Arial"/>
          <w:sz w:val="24"/>
          <w:szCs w:val="24"/>
        </w:rPr>
        <w:t xml:space="preserve">favouritism is a bad practice within Sainsbury's as well as </w:t>
      </w:r>
      <w:r>
        <w:rPr>
          <w:rFonts w:ascii="Arial" w:hAnsi="Arial" w:cs="Arial"/>
          <w:sz w:val="24"/>
          <w:szCs w:val="24"/>
        </w:rPr>
        <w:t xml:space="preserve">in </w:t>
      </w:r>
      <w:r w:rsidRPr="00451C4A">
        <w:rPr>
          <w:rFonts w:ascii="Arial" w:hAnsi="Arial" w:cs="Arial"/>
          <w:sz w:val="24"/>
          <w:szCs w:val="24"/>
        </w:rPr>
        <w:t xml:space="preserve">any </w:t>
      </w:r>
      <w:r>
        <w:rPr>
          <w:rFonts w:ascii="Arial" w:hAnsi="Arial" w:cs="Arial"/>
          <w:sz w:val="24"/>
          <w:szCs w:val="24"/>
        </w:rPr>
        <w:t xml:space="preserve">other </w:t>
      </w:r>
      <w:r w:rsidRPr="00451C4A">
        <w:rPr>
          <w:rFonts w:ascii="Arial" w:hAnsi="Arial" w:cs="Arial"/>
          <w:sz w:val="24"/>
          <w:szCs w:val="24"/>
        </w:rPr>
        <w:t>organisation.</w:t>
      </w:r>
      <w:r>
        <w:rPr>
          <w:rFonts w:ascii="Arial" w:hAnsi="Arial" w:cs="Arial"/>
          <w:sz w:val="24"/>
          <w:szCs w:val="24"/>
        </w:rPr>
        <w:t xml:space="preserve"> The first part of the study has given us idea about favouritism and its various aspects including problem solving and decision making and the second part of this study described that how it can be managed within the organisation. I hope that this study </w:t>
      </w:r>
      <w:r w:rsidRPr="00451C4A">
        <w:rPr>
          <w:rFonts w:ascii="Arial" w:hAnsi="Arial" w:cs="Arial"/>
          <w:sz w:val="24"/>
          <w:szCs w:val="24"/>
        </w:rPr>
        <w:t xml:space="preserve">will </w:t>
      </w:r>
      <w:r w:rsidR="00D9542B">
        <w:rPr>
          <w:rFonts w:ascii="Arial" w:hAnsi="Arial" w:cs="Arial"/>
          <w:sz w:val="24"/>
          <w:szCs w:val="24"/>
        </w:rPr>
        <w:t xml:space="preserve">clearly give an insight to Sainsbury’s to overcome the problems that they are experiencing in some of their stores and it will </w:t>
      </w:r>
      <w:r w:rsidRPr="00451C4A">
        <w:rPr>
          <w:rFonts w:ascii="Arial" w:hAnsi="Arial" w:cs="Arial"/>
          <w:sz w:val="24"/>
          <w:szCs w:val="24"/>
        </w:rPr>
        <w:t xml:space="preserve">be very helpful lesson for other organisations in dealing with </w:t>
      </w:r>
      <w:bookmarkStart w:id="0" w:name="_GoBack"/>
      <w:bookmarkEnd w:id="0"/>
      <w:r w:rsidRPr="00451C4A">
        <w:rPr>
          <w:rFonts w:ascii="Arial" w:hAnsi="Arial" w:cs="Arial"/>
          <w:sz w:val="24"/>
          <w:szCs w:val="24"/>
        </w:rPr>
        <w:t>favouritism practice within a workplace.</w:t>
      </w:r>
    </w:p>
    <w:p w:rsidR="00794A68" w:rsidRDefault="00794A68"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275B7D" w:rsidRDefault="00275B7D" w:rsidP="00C407F1">
      <w:pPr>
        <w:jc w:val="both"/>
        <w:rPr>
          <w:rFonts w:ascii="Arial" w:hAnsi="Arial" w:cs="Arial"/>
          <w:sz w:val="24"/>
          <w:szCs w:val="24"/>
        </w:rPr>
      </w:pPr>
    </w:p>
    <w:p w:rsidR="00AD038F" w:rsidRDefault="00AD038F" w:rsidP="00C407F1">
      <w:pPr>
        <w:jc w:val="both"/>
        <w:rPr>
          <w:rFonts w:ascii="Arial" w:hAnsi="Arial" w:cs="Arial"/>
          <w:sz w:val="24"/>
          <w:szCs w:val="24"/>
        </w:rPr>
      </w:pPr>
    </w:p>
    <w:p w:rsidR="008672CC" w:rsidRDefault="008672CC" w:rsidP="00C407F1">
      <w:pPr>
        <w:jc w:val="both"/>
        <w:rPr>
          <w:rFonts w:ascii="Arial" w:hAnsi="Arial" w:cs="Arial"/>
          <w:sz w:val="24"/>
          <w:szCs w:val="24"/>
        </w:rPr>
      </w:pPr>
    </w:p>
    <w:p w:rsidR="00275B7D" w:rsidRDefault="00275B7D" w:rsidP="00C407F1">
      <w:pPr>
        <w:jc w:val="both"/>
        <w:rPr>
          <w:rFonts w:ascii="Arial" w:hAnsi="Arial" w:cs="Arial"/>
          <w:b/>
          <w:sz w:val="24"/>
          <w:szCs w:val="24"/>
        </w:rPr>
      </w:pPr>
    </w:p>
    <w:p w:rsidR="00275B7D" w:rsidRDefault="00275B7D" w:rsidP="00C407F1">
      <w:pPr>
        <w:jc w:val="both"/>
        <w:rPr>
          <w:rFonts w:ascii="Arial" w:hAnsi="Arial" w:cs="Arial"/>
          <w:b/>
          <w:sz w:val="24"/>
          <w:szCs w:val="24"/>
        </w:rPr>
      </w:pPr>
    </w:p>
    <w:p w:rsidR="006E3AA5" w:rsidRPr="00F30BEF" w:rsidRDefault="006E3AA5" w:rsidP="00C407F1">
      <w:pPr>
        <w:jc w:val="both"/>
        <w:rPr>
          <w:rFonts w:ascii="Arial" w:hAnsi="Arial" w:cs="Arial"/>
          <w:b/>
          <w:color w:val="365F91" w:themeColor="accent1" w:themeShade="BF"/>
          <w:sz w:val="24"/>
          <w:szCs w:val="24"/>
        </w:rPr>
      </w:pPr>
      <w:r w:rsidRPr="00F30BEF">
        <w:rPr>
          <w:rFonts w:ascii="Arial" w:hAnsi="Arial" w:cs="Arial"/>
          <w:b/>
          <w:color w:val="365F91" w:themeColor="accent1" w:themeShade="BF"/>
          <w:sz w:val="24"/>
          <w:szCs w:val="24"/>
        </w:rPr>
        <w:lastRenderedPageBreak/>
        <w:t>References</w:t>
      </w:r>
    </w:p>
    <w:p w:rsidR="00CF622B" w:rsidRDefault="00CF622B" w:rsidP="00C407F1">
      <w:pPr>
        <w:jc w:val="both"/>
        <w:rPr>
          <w:rFonts w:ascii="Arial" w:hAnsi="Arial" w:cs="Arial"/>
          <w:sz w:val="24"/>
          <w:szCs w:val="24"/>
        </w:rPr>
      </w:pPr>
      <w:proofErr w:type="spellStart"/>
      <w:r w:rsidRPr="00CF622B">
        <w:rPr>
          <w:rFonts w:ascii="Arial" w:hAnsi="Arial" w:cs="Arial"/>
          <w:sz w:val="24"/>
          <w:szCs w:val="24"/>
        </w:rPr>
        <w:t>Brockmann</w:t>
      </w:r>
      <w:proofErr w:type="spellEnd"/>
      <w:r w:rsidRPr="00CF622B">
        <w:rPr>
          <w:rFonts w:ascii="Arial" w:hAnsi="Arial" w:cs="Arial"/>
          <w:sz w:val="24"/>
          <w:szCs w:val="24"/>
        </w:rPr>
        <w:t>, E. N., &amp; Anthony, W. P. (2002). Tacit knowledge, and strategic decision making. Group and Organization Management, 27, 436–455.</w:t>
      </w:r>
    </w:p>
    <w:p w:rsidR="006E3AA5" w:rsidRDefault="009B5012" w:rsidP="00C407F1">
      <w:pPr>
        <w:jc w:val="both"/>
        <w:rPr>
          <w:rFonts w:ascii="Arial" w:hAnsi="Arial" w:cs="Arial"/>
          <w:sz w:val="24"/>
          <w:szCs w:val="24"/>
        </w:rPr>
      </w:pPr>
      <w:r>
        <w:rPr>
          <w:rFonts w:ascii="Arial" w:hAnsi="Arial" w:cs="Arial"/>
          <w:sz w:val="24"/>
          <w:szCs w:val="24"/>
        </w:rPr>
        <w:t>Favouritism 2019</w:t>
      </w:r>
      <w:r w:rsidR="006E3AA5" w:rsidRPr="006E3AA5">
        <w:rPr>
          <w:rFonts w:ascii="Arial" w:hAnsi="Arial" w:cs="Arial"/>
          <w:sz w:val="24"/>
          <w:szCs w:val="24"/>
        </w:rPr>
        <w:t xml:space="preserve">. BusinessDictionary.com. </w:t>
      </w:r>
      <w:r w:rsidRPr="006E3AA5">
        <w:rPr>
          <w:rFonts w:ascii="Arial" w:hAnsi="Arial" w:cs="Arial"/>
          <w:sz w:val="24"/>
          <w:szCs w:val="24"/>
        </w:rPr>
        <w:t>Web Finance</w:t>
      </w:r>
      <w:r w:rsidR="006E3AA5" w:rsidRPr="006E3AA5">
        <w:rPr>
          <w:rFonts w:ascii="Arial" w:hAnsi="Arial" w:cs="Arial"/>
          <w:sz w:val="24"/>
          <w:szCs w:val="24"/>
        </w:rPr>
        <w:t xml:space="preserve">, Inc. November 24, 2019 </w:t>
      </w:r>
      <w:r w:rsidR="006E3AA5">
        <w:rPr>
          <w:rFonts w:ascii="Arial" w:hAnsi="Arial" w:cs="Arial"/>
          <w:sz w:val="24"/>
          <w:szCs w:val="24"/>
        </w:rPr>
        <w:t xml:space="preserve">Available at </w:t>
      </w:r>
      <w:r w:rsidR="006E3AA5" w:rsidRPr="006E3AA5">
        <w:rPr>
          <w:rFonts w:ascii="Arial" w:hAnsi="Arial" w:cs="Arial"/>
          <w:sz w:val="24"/>
          <w:szCs w:val="24"/>
        </w:rPr>
        <w:t>http://www.businessdictionary.com/</w:t>
      </w:r>
      <w:r w:rsidR="00545CB6">
        <w:rPr>
          <w:rFonts w:ascii="Arial" w:hAnsi="Arial" w:cs="Arial"/>
          <w:sz w:val="24"/>
          <w:szCs w:val="24"/>
        </w:rPr>
        <w:t>definition/favoritism.html</w:t>
      </w:r>
    </w:p>
    <w:p w:rsidR="00B23396" w:rsidRDefault="00B23396" w:rsidP="00C407F1">
      <w:pPr>
        <w:jc w:val="both"/>
        <w:rPr>
          <w:rFonts w:ascii="Arial" w:hAnsi="Arial" w:cs="Arial"/>
          <w:sz w:val="24"/>
          <w:szCs w:val="24"/>
        </w:rPr>
      </w:pPr>
      <w:r w:rsidRPr="00B23396">
        <w:rPr>
          <w:rFonts w:ascii="Arial" w:hAnsi="Arial" w:cs="Arial"/>
          <w:sz w:val="24"/>
          <w:szCs w:val="24"/>
        </w:rPr>
        <w:t xml:space="preserve">Ishikawa, Kaoru (1968). Guide to Quality Control. Tokyo: JUSE. </w:t>
      </w:r>
      <w:r w:rsidR="009B5012" w:rsidRPr="00B23396">
        <w:rPr>
          <w:rFonts w:ascii="Arial" w:hAnsi="Arial" w:cs="Arial"/>
          <w:sz w:val="24"/>
          <w:szCs w:val="24"/>
        </w:rPr>
        <w:t>Electronic</w:t>
      </w:r>
      <w:r w:rsidRPr="00B23396">
        <w:rPr>
          <w:rFonts w:ascii="Arial" w:hAnsi="Arial" w:cs="Arial"/>
          <w:sz w:val="24"/>
          <w:szCs w:val="24"/>
        </w:rPr>
        <w:t xml:space="preserve"> sources of information. Available at https://en.wikipedia.org/wiki/Ishikawa_diagram, Accessed on 1st December 2019</w:t>
      </w:r>
    </w:p>
    <w:p w:rsidR="005E1438" w:rsidRDefault="005E1438" w:rsidP="00C407F1">
      <w:pPr>
        <w:jc w:val="both"/>
        <w:rPr>
          <w:rFonts w:ascii="Arial" w:hAnsi="Arial" w:cs="Arial"/>
          <w:sz w:val="24"/>
          <w:szCs w:val="24"/>
        </w:rPr>
      </w:pPr>
      <w:r w:rsidRPr="005E1438">
        <w:rPr>
          <w:rFonts w:ascii="Arial" w:hAnsi="Arial" w:cs="Arial"/>
          <w:sz w:val="24"/>
          <w:szCs w:val="24"/>
        </w:rPr>
        <w:t>John Bright 2019, A perfect life, Electronic sources of information, available at http://www.almostperfectlife.com/Favouritism.html. Accessed on 28th November 2019</w:t>
      </w:r>
    </w:p>
    <w:p w:rsidR="00DF73F9" w:rsidRDefault="00DF73F9" w:rsidP="00C407F1">
      <w:pPr>
        <w:jc w:val="both"/>
        <w:rPr>
          <w:rFonts w:ascii="Arial" w:hAnsi="Arial" w:cs="Arial"/>
          <w:sz w:val="24"/>
          <w:szCs w:val="24"/>
        </w:rPr>
      </w:pPr>
      <w:r w:rsidRPr="00DF73F9">
        <w:rPr>
          <w:rFonts w:ascii="Arial" w:hAnsi="Arial" w:cs="Arial"/>
          <w:sz w:val="24"/>
          <w:szCs w:val="24"/>
        </w:rPr>
        <w:t>Henry Kaiser 2019, Mind tools, Management Training and Leadership Training, Electronic sources of information, available at https://www.mindtools.com</w:t>
      </w:r>
      <w:r>
        <w:rPr>
          <w:rFonts w:ascii="Arial" w:hAnsi="Arial" w:cs="Arial"/>
          <w:sz w:val="24"/>
          <w:szCs w:val="24"/>
        </w:rPr>
        <w:t xml:space="preserve"> </w:t>
      </w:r>
      <w:r w:rsidRPr="00DF73F9">
        <w:rPr>
          <w:rFonts w:ascii="Arial" w:hAnsi="Arial" w:cs="Arial"/>
          <w:sz w:val="24"/>
          <w:szCs w:val="24"/>
        </w:rPr>
        <w:t>/pages/article/newTMC_00.htm, Accessed on 27th November 2019</w:t>
      </w:r>
    </w:p>
    <w:p w:rsidR="00476F21" w:rsidRDefault="00476F21" w:rsidP="00C407F1">
      <w:pPr>
        <w:jc w:val="both"/>
        <w:rPr>
          <w:rFonts w:ascii="Arial" w:hAnsi="Arial" w:cs="Arial"/>
          <w:sz w:val="24"/>
          <w:szCs w:val="24"/>
        </w:rPr>
      </w:pPr>
      <w:r w:rsidRPr="00476F21">
        <w:rPr>
          <w:rFonts w:ascii="Arial" w:hAnsi="Arial" w:cs="Arial"/>
          <w:sz w:val="24"/>
          <w:szCs w:val="24"/>
        </w:rPr>
        <w:t>Mike Clayton 10th March 2015. TAG: PMI ANALYSIS. EDWARD DE BONO: THINKING. MANAGEMENT POCKETBOOKS. (Online) Available at https://www.pocketbook.co.uk/blog/tag/pmi-analysis/. Accesses on 20th December 2019</w:t>
      </w:r>
    </w:p>
    <w:p w:rsidR="00DC2FEA" w:rsidRDefault="00DC2FEA" w:rsidP="00C407F1">
      <w:pPr>
        <w:jc w:val="both"/>
        <w:rPr>
          <w:rFonts w:ascii="Arial" w:hAnsi="Arial" w:cs="Arial"/>
          <w:sz w:val="24"/>
          <w:szCs w:val="24"/>
        </w:rPr>
      </w:pPr>
      <w:r w:rsidRPr="00DC2FEA">
        <w:rPr>
          <w:rFonts w:ascii="Arial" w:hAnsi="Arial" w:cs="Arial"/>
          <w:sz w:val="24"/>
          <w:szCs w:val="24"/>
        </w:rPr>
        <w:t>Skills you need 2011, Decision Making, Electronic sources of information, available at https://www.skillsyouneed.com/ips/decision-making.html. Accessed on 26th November 2019</w:t>
      </w:r>
    </w:p>
    <w:p w:rsidR="000F20FF" w:rsidRPr="000F20FF" w:rsidRDefault="000F20FF" w:rsidP="000F20FF">
      <w:pPr>
        <w:rPr>
          <w:rFonts w:ascii="Arial" w:hAnsi="Arial" w:cs="Arial"/>
          <w:sz w:val="24"/>
          <w:szCs w:val="24"/>
        </w:rPr>
      </w:pPr>
      <w:proofErr w:type="spellStart"/>
      <w:r w:rsidRPr="000F20FF">
        <w:rPr>
          <w:rFonts w:ascii="Arial" w:hAnsi="Arial" w:cs="Arial"/>
          <w:sz w:val="24"/>
          <w:szCs w:val="24"/>
        </w:rPr>
        <w:t>Sreeradha</w:t>
      </w:r>
      <w:proofErr w:type="spellEnd"/>
      <w:r w:rsidRPr="000F20FF">
        <w:rPr>
          <w:rFonts w:ascii="Arial" w:hAnsi="Arial" w:cs="Arial"/>
          <w:sz w:val="24"/>
          <w:szCs w:val="24"/>
        </w:rPr>
        <w:t xml:space="preserve"> D </w:t>
      </w:r>
      <w:proofErr w:type="spellStart"/>
      <w:r w:rsidRPr="000F20FF">
        <w:rPr>
          <w:rFonts w:ascii="Arial" w:hAnsi="Arial" w:cs="Arial"/>
          <w:sz w:val="24"/>
          <w:szCs w:val="24"/>
        </w:rPr>
        <w:t>Basu</w:t>
      </w:r>
      <w:proofErr w:type="spellEnd"/>
      <w:r w:rsidRPr="000F20FF">
        <w:rPr>
          <w:rFonts w:ascii="Arial" w:hAnsi="Arial" w:cs="Arial"/>
          <w:sz w:val="24"/>
          <w:szCs w:val="24"/>
        </w:rPr>
        <w:t xml:space="preserve"> 11th June 2013. Five ways to deal with favouritism at work. ET Bureau. (Online) Available at https://economictimes.indiatimes.com/jobs/five-ways-to-deal-with-favouritism-at-work/articleshow/20532449.cms. Accessed on 20th December 2019</w:t>
      </w:r>
    </w:p>
    <w:p w:rsidR="00757355" w:rsidRDefault="00757355" w:rsidP="00C407F1">
      <w:pPr>
        <w:jc w:val="both"/>
        <w:rPr>
          <w:rFonts w:ascii="Arial" w:hAnsi="Arial" w:cs="Arial"/>
          <w:sz w:val="24"/>
          <w:szCs w:val="24"/>
        </w:rPr>
      </w:pPr>
    </w:p>
    <w:p w:rsidR="00757355" w:rsidRDefault="00757355" w:rsidP="00C407F1">
      <w:pPr>
        <w:jc w:val="both"/>
        <w:rPr>
          <w:rFonts w:ascii="Arial" w:hAnsi="Arial" w:cs="Arial"/>
          <w:sz w:val="24"/>
          <w:szCs w:val="24"/>
        </w:rPr>
      </w:pPr>
    </w:p>
    <w:sectPr w:rsidR="0075735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E80" w:rsidRDefault="00F63E80" w:rsidP="00C02143">
      <w:pPr>
        <w:spacing w:after="0" w:line="240" w:lineRule="auto"/>
      </w:pPr>
      <w:r>
        <w:separator/>
      </w:r>
    </w:p>
  </w:endnote>
  <w:endnote w:type="continuationSeparator" w:id="0">
    <w:p w:rsidR="00F63E80" w:rsidRDefault="00F63E80" w:rsidP="00C02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039887"/>
      <w:docPartObj>
        <w:docPartGallery w:val="Page Numbers (Bottom of Page)"/>
        <w:docPartUnique/>
      </w:docPartObj>
    </w:sdtPr>
    <w:sdtEndPr>
      <w:rPr>
        <w:noProof/>
      </w:rPr>
    </w:sdtEndPr>
    <w:sdtContent>
      <w:p w:rsidR="00C02143" w:rsidRDefault="00C02143">
        <w:pPr>
          <w:pStyle w:val="Footer"/>
          <w:jc w:val="center"/>
        </w:pPr>
        <w:r>
          <w:fldChar w:fldCharType="begin"/>
        </w:r>
        <w:r>
          <w:instrText xml:space="preserve"> PAGE   \* MERGEFORMAT </w:instrText>
        </w:r>
        <w:r>
          <w:fldChar w:fldCharType="separate"/>
        </w:r>
        <w:r w:rsidR="00544BBF">
          <w:rPr>
            <w:noProof/>
          </w:rPr>
          <w:t>16</w:t>
        </w:r>
        <w:r>
          <w:rPr>
            <w:noProof/>
          </w:rPr>
          <w:fldChar w:fldCharType="end"/>
        </w:r>
      </w:p>
    </w:sdtContent>
  </w:sdt>
  <w:p w:rsidR="00C02143" w:rsidRDefault="00C02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E80" w:rsidRDefault="00F63E80" w:rsidP="00C02143">
      <w:pPr>
        <w:spacing w:after="0" w:line="240" w:lineRule="auto"/>
      </w:pPr>
      <w:r>
        <w:separator/>
      </w:r>
    </w:p>
  </w:footnote>
  <w:footnote w:type="continuationSeparator" w:id="0">
    <w:p w:rsidR="00F63E80" w:rsidRDefault="00F63E80" w:rsidP="00C02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675F"/>
    <w:multiLevelType w:val="hybridMultilevel"/>
    <w:tmpl w:val="C35A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83CD7"/>
    <w:multiLevelType w:val="hybridMultilevel"/>
    <w:tmpl w:val="6A6C38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95BDB"/>
    <w:multiLevelType w:val="hybridMultilevel"/>
    <w:tmpl w:val="5DE2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22513"/>
    <w:multiLevelType w:val="hybridMultilevel"/>
    <w:tmpl w:val="3822C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545F6"/>
    <w:multiLevelType w:val="hybridMultilevel"/>
    <w:tmpl w:val="5764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02527"/>
    <w:multiLevelType w:val="hybridMultilevel"/>
    <w:tmpl w:val="CDB08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4E16DB"/>
    <w:multiLevelType w:val="hybridMultilevel"/>
    <w:tmpl w:val="027E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4A5855"/>
    <w:multiLevelType w:val="hybridMultilevel"/>
    <w:tmpl w:val="19D4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757C3"/>
    <w:multiLevelType w:val="hybridMultilevel"/>
    <w:tmpl w:val="4244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053BEC"/>
    <w:multiLevelType w:val="hybridMultilevel"/>
    <w:tmpl w:val="32C05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FA4444"/>
    <w:multiLevelType w:val="hybridMultilevel"/>
    <w:tmpl w:val="2FF4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C568A"/>
    <w:multiLevelType w:val="hybridMultilevel"/>
    <w:tmpl w:val="4F84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E5661"/>
    <w:multiLevelType w:val="hybridMultilevel"/>
    <w:tmpl w:val="FA96D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6E0AB9"/>
    <w:multiLevelType w:val="hybridMultilevel"/>
    <w:tmpl w:val="0E32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A37A5"/>
    <w:multiLevelType w:val="hybridMultilevel"/>
    <w:tmpl w:val="0A2A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4"/>
  </w:num>
  <w:num w:numId="4">
    <w:abstractNumId w:val="8"/>
  </w:num>
  <w:num w:numId="5">
    <w:abstractNumId w:val="0"/>
  </w:num>
  <w:num w:numId="6">
    <w:abstractNumId w:val="4"/>
  </w:num>
  <w:num w:numId="7">
    <w:abstractNumId w:val="3"/>
  </w:num>
  <w:num w:numId="8">
    <w:abstractNumId w:val="13"/>
  </w:num>
  <w:num w:numId="9">
    <w:abstractNumId w:val="10"/>
  </w:num>
  <w:num w:numId="10">
    <w:abstractNumId w:val="11"/>
  </w:num>
  <w:num w:numId="11">
    <w:abstractNumId w:val="2"/>
  </w:num>
  <w:num w:numId="12">
    <w:abstractNumId w:val="7"/>
  </w:num>
  <w:num w:numId="13">
    <w:abstractNumId w:val="1"/>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2B54"/>
    <w:rsid w:val="0000655E"/>
    <w:rsid w:val="00017FB8"/>
    <w:rsid w:val="0002699F"/>
    <w:rsid w:val="00047877"/>
    <w:rsid w:val="00057EFE"/>
    <w:rsid w:val="00072D69"/>
    <w:rsid w:val="000A3C95"/>
    <w:rsid w:val="000C0222"/>
    <w:rsid w:val="000F20FF"/>
    <w:rsid w:val="00107708"/>
    <w:rsid w:val="00116C05"/>
    <w:rsid w:val="00127013"/>
    <w:rsid w:val="001351FB"/>
    <w:rsid w:val="00142BED"/>
    <w:rsid w:val="001443FB"/>
    <w:rsid w:val="00170A40"/>
    <w:rsid w:val="0017306D"/>
    <w:rsid w:val="001859A6"/>
    <w:rsid w:val="0019186D"/>
    <w:rsid w:val="00197FCD"/>
    <w:rsid w:val="001B521C"/>
    <w:rsid w:val="001B6E42"/>
    <w:rsid w:val="001C2D92"/>
    <w:rsid w:val="001C757A"/>
    <w:rsid w:val="001C7CFE"/>
    <w:rsid w:val="001F304E"/>
    <w:rsid w:val="001F343B"/>
    <w:rsid w:val="001F52B5"/>
    <w:rsid w:val="00203FA4"/>
    <w:rsid w:val="002062BB"/>
    <w:rsid w:val="00216A63"/>
    <w:rsid w:val="00231AC2"/>
    <w:rsid w:val="00260B1B"/>
    <w:rsid w:val="002662C6"/>
    <w:rsid w:val="002722EF"/>
    <w:rsid w:val="00275B7D"/>
    <w:rsid w:val="00282BF7"/>
    <w:rsid w:val="002900B9"/>
    <w:rsid w:val="002978D5"/>
    <w:rsid w:val="002B3E13"/>
    <w:rsid w:val="002B6AB1"/>
    <w:rsid w:val="002D31B1"/>
    <w:rsid w:val="002D5F8E"/>
    <w:rsid w:val="002E08FE"/>
    <w:rsid w:val="00307D89"/>
    <w:rsid w:val="00314FF4"/>
    <w:rsid w:val="00383AA0"/>
    <w:rsid w:val="003857A1"/>
    <w:rsid w:val="0039635C"/>
    <w:rsid w:val="00397703"/>
    <w:rsid w:val="003A6029"/>
    <w:rsid w:val="003B0A2B"/>
    <w:rsid w:val="003D175D"/>
    <w:rsid w:val="00401C91"/>
    <w:rsid w:val="004031F2"/>
    <w:rsid w:val="00433F12"/>
    <w:rsid w:val="00435509"/>
    <w:rsid w:val="00437A39"/>
    <w:rsid w:val="00446DC8"/>
    <w:rsid w:val="004514E4"/>
    <w:rsid w:val="00451C4A"/>
    <w:rsid w:val="00462655"/>
    <w:rsid w:val="00472EF0"/>
    <w:rsid w:val="00476F21"/>
    <w:rsid w:val="0049253D"/>
    <w:rsid w:val="004944F4"/>
    <w:rsid w:val="004A4694"/>
    <w:rsid w:val="004C3513"/>
    <w:rsid w:val="004D3061"/>
    <w:rsid w:val="004D47EC"/>
    <w:rsid w:val="004F1B83"/>
    <w:rsid w:val="005048DD"/>
    <w:rsid w:val="005145FB"/>
    <w:rsid w:val="00544BBF"/>
    <w:rsid w:val="00545CB6"/>
    <w:rsid w:val="00551713"/>
    <w:rsid w:val="005544F3"/>
    <w:rsid w:val="00586AE6"/>
    <w:rsid w:val="00590ACB"/>
    <w:rsid w:val="005D5370"/>
    <w:rsid w:val="005E1438"/>
    <w:rsid w:val="00605753"/>
    <w:rsid w:val="00615F28"/>
    <w:rsid w:val="00641214"/>
    <w:rsid w:val="00647A70"/>
    <w:rsid w:val="00655521"/>
    <w:rsid w:val="00663158"/>
    <w:rsid w:val="00666677"/>
    <w:rsid w:val="00667947"/>
    <w:rsid w:val="00672658"/>
    <w:rsid w:val="0067465A"/>
    <w:rsid w:val="00686205"/>
    <w:rsid w:val="00687899"/>
    <w:rsid w:val="006943DF"/>
    <w:rsid w:val="006E3AA5"/>
    <w:rsid w:val="006E55D7"/>
    <w:rsid w:val="006F5BED"/>
    <w:rsid w:val="00700898"/>
    <w:rsid w:val="00725168"/>
    <w:rsid w:val="00725F0F"/>
    <w:rsid w:val="0075650F"/>
    <w:rsid w:val="00757355"/>
    <w:rsid w:val="00757EF6"/>
    <w:rsid w:val="00772D8E"/>
    <w:rsid w:val="00780B31"/>
    <w:rsid w:val="00791474"/>
    <w:rsid w:val="00794A68"/>
    <w:rsid w:val="007B0730"/>
    <w:rsid w:val="007B2198"/>
    <w:rsid w:val="007B2988"/>
    <w:rsid w:val="007C3F38"/>
    <w:rsid w:val="007D4A7D"/>
    <w:rsid w:val="007E2979"/>
    <w:rsid w:val="008069B4"/>
    <w:rsid w:val="00814289"/>
    <w:rsid w:val="00822AAE"/>
    <w:rsid w:val="0084430E"/>
    <w:rsid w:val="00844323"/>
    <w:rsid w:val="00845AC3"/>
    <w:rsid w:val="008507DD"/>
    <w:rsid w:val="008653BF"/>
    <w:rsid w:val="008672CC"/>
    <w:rsid w:val="00871FE6"/>
    <w:rsid w:val="00874A4A"/>
    <w:rsid w:val="008A0A22"/>
    <w:rsid w:val="008A5F08"/>
    <w:rsid w:val="008B327B"/>
    <w:rsid w:val="008B4F6C"/>
    <w:rsid w:val="008B6D44"/>
    <w:rsid w:val="008C745A"/>
    <w:rsid w:val="008E7164"/>
    <w:rsid w:val="008F1F64"/>
    <w:rsid w:val="008F2AB5"/>
    <w:rsid w:val="008F3180"/>
    <w:rsid w:val="00900950"/>
    <w:rsid w:val="00915F6D"/>
    <w:rsid w:val="0093409C"/>
    <w:rsid w:val="00935F29"/>
    <w:rsid w:val="00947E3B"/>
    <w:rsid w:val="00961703"/>
    <w:rsid w:val="00961EF9"/>
    <w:rsid w:val="00966A67"/>
    <w:rsid w:val="00966EDD"/>
    <w:rsid w:val="009A4008"/>
    <w:rsid w:val="009B05D2"/>
    <w:rsid w:val="009B2788"/>
    <w:rsid w:val="009B33AF"/>
    <w:rsid w:val="009B5012"/>
    <w:rsid w:val="009C3463"/>
    <w:rsid w:val="009C386F"/>
    <w:rsid w:val="009D2FE6"/>
    <w:rsid w:val="009D5AD5"/>
    <w:rsid w:val="009D62BD"/>
    <w:rsid w:val="00A112E8"/>
    <w:rsid w:val="00A12356"/>
    <w:rsid w:val="00A22B54"/>
    <w:rsid w:val="00A66947"/>
    <w:rsid w:val="00A679C5"/>
    <w:rsid w:val="00A81188"/>
    <w:rsid w:val="00AA161F"/>
    <w:rsid w:val="00AA540F"/>
    <w:rsid w:val="00AD038F"/>
    <w:rsid w:val="00B00185"/>
    <w:rsid w:val="00B044BB"/>
    <w:rsid w:val="00B0454F"/>
    <w:rsid w:val="00B1142B"/>
    <w:rsid w:val="00B11F2D"/>
    <w:rsid w:val="00B13591"/>
    <w:rsid w:val="00B2273E"/>
    <w:rsid w:val="00B23396"/>
    <w:rsid w:val="00B23961"/>
    <w:rsid w:val="00B27BA6"/>
    <w:rsid w:val="00B404FF"/>
    <w:rsid w:val="00B44AEA"/>
    <w:rsid w:val="00B473F8"/>
    <w:rsid w:val="00B50AF4"/>
    <w:rsid w:val="00B52A31"/>
    <w:rsid w:val="00B60383"/>
    <w:rsid w:val="00B60B6E"/>
    <w:rsid w:val="00B66B89"/>
    <w:rsid w:val="00B70219"/>
    <w:rsid w:val="00B72904"/>
    <w:rsid w:val="00B72DE6"/>
    <w:rsid w:val="00B853CA"/>
    <w:rsid w:val="00B85604"/>
    <w:rsid w:val="00B85E30"/>
    <w:rsid w:val="00B87762"/>
    <w:rsid w:val="00B9183A"/>
    <w:rsid w:val="00BA05FD"/>
    <w:rsid w:val="00BA3E8A"/>
    <w:rsid w:val="00BB3613"/>
    <w:rsid w:val="00BB72C3"/>
    <w:rsid w:val="00BC0C3D"/>
    <w:rsid w:val="00BD10FB"/>
    <w:rsid w:val="00BE0465"/>
    <w:rsid w:val="00BE4010"/>
    <w:rsid w:val="00C0098E"/>
    <w:rsid w:val="00C02143"/>
    <w:rsid w:val="00C400DF"/>
    <w:rsid w:val="00C407F1"/>
    <w:rsid w:val="00C41E52"/>
    <w:rsid w:val="00C42A8C"/>
    <w:rsid w:val="00C534A0"/>
    <w:rsid w:val="00C54601"/>
    <w:rsid w:val="00C56044"/>
    <w:rsid w:val="00C71B3A"/>
    <w:rsid w:val="00C74F58"/>
    <w:rsid w:val="00C92447"/>
    <w:rsid w:val="00C952CE"/>
    <w:rsid w:val="00CA04AB"/>
    <w:rsid w:val="00CA0D80"/>
    <w:rsid w:val="00CA4A5D"/>
    <w:rsid w:val="00CB7500"/>
    <w:rsid w:val="00CC79F0"/>
    <w:rsid w:val="00CC7BB3"/>
    <w:rsid w:val="00CE6BE6"/>
    <w:rsid w:val="00CF622B"/>
    <w:rsid w:val="00CF7CA9"/>
    <w:rsid w:val="00D05305"/>
    <w:rsid w:val="00D173AF"/>
    <w:rsid w:val="00D201C7"/>
    <w:rsid w:val="00D4048B"/>
    <w:rsid w:val="00D65F07"/>
    <w:rsid w:val="00D862BB"/>
    <w:rsid w:val="00D92665"/>
    <w:rsid w:val="00D9542B"/>
    <w:rsid w:val="00DA2432"/>
    <w:rsid w:val="00DA336A"/>
    <w:rsid w:val="00DC2FEA"/>
    <w:rsid w:val="00DC5B5E"/>
    <w:rsid w:val="00DC7EDA"/>
    <w:rsid w:val="00DD05A9"/>
    <w:rsid w:val="00DD18C9"/>
    <w:rsid w:val="00DE09CA"/>
    <w:rsid w:val="00DE0E43"/>
    <w:rsid w:val="00DF0737"/>
    <w:rsid w:val="00DF73F9"/>
    <w:rsid w:val="00E06AF2"/>
    <w:rsid w:val="00E1587D"/>
    <w:rsid w:val="00E21388"/>
    <w:rsid w:val="00E2296E"/>
    <w:rsid w:val="00E23007"/>
    <w:rsid w:val="00E33622"/>
    <w:rsid w:val="00E41797"/>
    <w:rsid w:val="00E43F18"/>
    <w:rsid w:val="00E531E7"/>
    <w:rsid w:val="00E57111"/>
    <w:rsid w:val="00E611E0"/>
    <w:rsid w:val="00E76A54"/>
    <w:rsid w:val="00E80842"/>
    <w:rsid w:val="00E90263"/>
    <w:rsid w:val="00E93056"/>
    <w:rsid w:val="00EB07A0"/>
    <w:rsid w:val="00EC2BA7"/>
    <w:rsid w:val="00ED6D92"/>
    <w:rsid w:val="00EF02BC"/>
    <w:rsid w:val="00EF1F8F"/>
    <w:rsid w:val="00EF245D"/>
    <w:rsid w:val="00F0574D"/>
    <w:rsid w:val="00F26DEE"/>
    <w:rsid w:val="00F30BEF"/>
    <w:rsid w:val="00F33E5D"/>
    <w:rsid w:val="00F402C3"/>
    <w:rsid w:val="00F47A1B"/>
    <w:rsid w:val="00F508F8"/>
    <w:rsid w:val="00F51882"/>
    <w:rsid w:val="00F63E80"/>
    <w:rsid w:val="00F67ED4"/>
    <w:rsid w:val="00F75DDC"/>
    <w:rsid w:val="00F801EE"/>
    <w:rsid w:val="00F8251B"/>
    <w:rsid w:val="00F848B0"/>
    <w:rsid w:val="00F977C9"/>
    <w:rsid w:val="00FA1B3A"/>
    <w:rsid w:val="00FA7642"/>
    <w:rsid w:val="00FB6932"/>
    <w:rsid w:val="00FC1C4C"/>
    <w:rsid w:val="00FE4050"/>
    <w:rsid w:val="00FE5E5B"/>
    <w:rsid w:val="00FE6A34"/>
    <w:rsid w:val="00FF07AA"/>
    <w:rsid w:val="00FF4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93D9"/>
  <w15:docId w15:val="{A2BDDB84-99C3-8F44-8DAF-2929A62C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1438"/>
    <w:rPr>
      <w:color w:val="0000FF" w:themeColor="hyperlink"/>
      <w:u w:val="single"/>
    </w:rPr>
  </w:style>
  <w:style w:type="paragraph" w:styleId="ListParagraph">
    <w:name w:val="List Paragraph"/>
    <w:basedOn w:val="Normal"/>
    <w:uiPriority w:val="34"/>
    <w:qFormat/>
    <w:rsid w:val="00667947"/>
    <w:pPr>
      <w:ind w:left="720"/>
      <w:contextualSpacing/>
    </w:pPr>
  </w:style>
  <w:style w:type="paragraph" w:styleId="BalloonText">
    <w:name w:val="Balloon Text"/>
    <w:basedOn w:val="Normal"/>
    <w:link w:val="BalloonTextChar"/>
    <w:uiPriority w:val="99"/>
    <w:semiHidden/>
    <w:unhideWhenUsed/>
    <w:rsid w:val="00CC7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9F0"/>
    <w:rPr>
      <w:rFonts w:ascii="Tahoma" w:hAnsi="Tahoma" w:cs="Tahoma"/>
      <w:sz w:val="16"/>
      <w:szCs w:val="16"/>
    </w:rPr>
  </w:style>
  <w:style w:type="table" w:styleId="TableGrid">
    <w:name w:val="Table Grid"/>
    <w:basedOn w:val="TableNormal"/>
    <w:uiPriority w:val="59"/>
    <w:rsid w:val="004A4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2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143"/>
  </w:style>
  <w:style w:type="paragraph" w:styleId="Footer">
    <w:name w:val="footer"/>
    <w:basedOn w:val="Normal"/>
    <w:link w:val="FooterChar"/>
    <w:uiPriority w:val="99"/>
    <w:unhideWhenUsed/>
    <w:rsid w:val="00C02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16</Pages>
  <Words>4347</Words>
  <Characters>24781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Tushar Hdr</dc:creator>
  <cp:lastModifiedBy>Microsoft Office User</cp:lastModifiedBy>
  <cp:revision>133</cp:revision>
  <dcterms:created xsi:type="dcterms:W3CDTF">2019-12-26T00:18:00Z</dcterms:created>
  <dcterms:modified xsi:type="dcterms:W3CDTF">2019-12-27T10:40:00Z</dcterms:modified>
</cp:coreProperties>
</file>