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2D5476" w:rsidRDefault="002D5476">
      <w:pPr>
        <w:jc w:val="center"/>
        <w:rPr>
          <w:rFonts w:ascii="Times New Roman" w:eastAsia="Times New Roman" w:hAnsi="Times New Roman" w:cs="Times New Roman"/>
          <w:b/>
          <w:sz w:val="24"/>
          <w:szCs w:val="24"/>
        </w:rPr>
      </w:pPr>
      <w:bookmarkStart w:id="0" w:name="_gjdgxs" w:colFirst="0" w:colLast="0"/>
      <w:bookmarkEnd w:id="0"/>
    </w:p>
    <w:p w14:paraId="00000002" w14:textId="77777777" w:rsidR="002D5476" w:rsidRDefault="002D5476">
      <w:pPr>
        <w:jc w:val="center"/>
        <w:rPr>
          <w:rFonts w:ascii="Times New Roman" w:eastAsia="Times New Roman" w:hAnsi="Times New Roman" w:cs="Times New Roman"/>
          <w:b/>
          <w:sz w:val="24"/>
          <w:szCs w:val="24"/>
        </w:rPr>
      </w:pPr>
    </w:p>
    <w:p w14:paraId="00000003" w14:textId="77777777" w:rsidR="002D5476" w:rsidRDefault="002D5476">
      <w:pPr>
        <w:jc w:val="center"/>
        <w:rPr>
          <w:rFonts w:ascii="Times New Roman" w:eastAsia="Times New Roman" w:hAnsi="Times New Roman" w:cs="Times New Roman"/>
          <w:b/>
          <w:sz w:val="24"/>
          <w:szCs w:val="24"/>
        </w:rPr>
      </w:pPr>
    </w:p>
    <w:p w14:paraId="00000004" w14:textId="77777777" w:rsidR="002D5476" w:rsidRDefault="002D5476">
      <w:pPr>
        <w:jc w:val="center"/>
        <w:rPr>
          <w:rFonts w:ascii="Times New Roman" w:eastAsia="Times New Roman" w:hAnsi="Times New Roman" w:cs="Times New Roman"/>
          <w:b/>
          <w:sz w:val="24"/>
          <w:szCs w:val="24"/>
        </w:rPr>
      </w:pPr>
    </w:p>
    <w:p w14:paraId="00000005" w14:textId="77777777" w:rsidR="002D5476" w:rsidRDefault="002D5476">
      <w:pPr>
        <w:jc w:val="center"/>
        <w:rPr>
          <w:rFonts w:ascii="Times New Roman" w:eastAsia="Times New Roman" w:hAnsi="Times New Roman" w:cs="Times New Roman"/>
          <w:b/>
          <w:sz w:val="24"/>
          <w:szCs w:val="24"/>
        </w:rPr>
      </w:pPr>
    </w:p>
    <w:p w14:paraId="00000006" w14:textId="77777777" w:rsidR="002D5476" w:rsidRDefault="002D5476">
      <w:pPr>
        <w:jc w:val="center"/>
        <w:rPr>
          <w:rFonts w:ascii="Times New Roman" w:eastAsia="Times New Roman" w:hAnsi="Times New Roman" w:cs="Times New Roman"/>
          <w:b/>
          <w:sz w:val="24"/>
          <w:szCs w:val="24"/>
        </w:rPr>
      </w:pPr>
    </w:p>
    <w:p w14:paraId="00000007" w14:textId="77777777" w:rsidR="002D5476" w:rsidRDefault="002D5476">
      <w:pPr>
        <w:jc w:val="center"/>
        <w:rPr>
          <w:rFonts w:ascii="Times New Roman" w:eastAsia="Times New Roman" w:hAnsi="Times New Roman" w:cs="Times New Roman"/>
          <w:b/>
          <w:sz w:val="24"/>
          <w:szCs w:val="24"/>
        </w:rPr>
      </w:pPr>
    </w:p>
    <w:p w14:paraId="00000008" w14:textId="77777777" w:rsidR="002D5476" w:rsidRDefault="002D5476">
      <w:pPr>
        <w:jc w:val="center"/>
        <w:rPr>
          <w:rFonts w:ascii="Times New Roman" w:eastAsia="Times New Roman" w:hAnsi="Times New Roman" w:cs="Times New Roman"/>
          <w:b/>
          <w:sz w:val="24"/>
          <w:szCs w:val="24"/>
        </w:rPr>
      </w:pPr>
    </w:p>
    <w:p w14:paraId="00000009" w14:textId="77777777" w:rsidR="002D5476" w:rsidRDefault="00C87726">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 comparison of the marketing methods of two multinational hotel brands</w:t>
      </w:r>
    </w:p>
    <w:p w14:paraId="0000000A" w14:textId="67E6970D" w:rsidR="002D5476" w:rsidRDefault="009C4845">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Student </w:t>
      </w:r>
      <w:proofErr w:type="spellStart"/>
      <w:proofErr w:type="gramStart"/>
      <w:r>
        <w:rPr>
          <w:rFonts w:ascii="Times New Roman" w:eastAsia="Times New Roman" w:hAnsi="Times New Roman" w:cs="Times New Roman"/>
          <w:b/>
          <w:sz w:val="24"/>
          <w:szCs w:val="24"/>
        </w:rPr>
        <w:t>Name:Marilena</w:t>
      </w:r>
      <w:proofErr w:type="spellEnd"/>
      <w:proofErr w:type="gramEnd"/>
      <w:r>
        <w:rPr>
          <w:rFonts w:ascii="Times New Roman" w:eastAsia="Times New Roman" w:hAnsi="Times New Roman" w:cs="Times New Roman"/>
          <w:b/>
          <w:sz w:val="24"/>
          <w:szCs w:val="24"/>
        </w:rPr>
        <w:t xml:space="preserve"> </w:t>
      </w:r>
      <w:proofErr w:type="spellStart"/>
      <w:r>
        <w:rPr>
          <w:rFonts w:ascii="Times New Roman" w:eastAsia="Times New Roman" w:hAnsi="Times New Roman" w:cs="Times New Roman"/>
          <w:b/>
          <w:sz w:val="24"/>
          <w:szCs w:val="24"/>
        </w:rPr>
        <w:t>Bocanet</w:t>
      </w:r>
      <w:proofErr w:type="spellEnd"/>
    </w:p>
    <w:p w14:paraId="0000000B" w14:textId="1F42D951" w:rsidR="002D5476" w:rsidRDefault="00C87726">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w:t>
      </w:r>
      <w:r w:rsidR="009C4845">
        <w:rPr>
          <w:rFonts w:ascii="Times New Roman" w:eastAsia="Times New Roman" w:hAnsi="Times New Roman" w:cs="Times New Roman"/>
          <w:b/>
          <w:sz w:val="24"/>
          <w:szCs w:val="24"/>
        </w:rPr>
        <w:t>:2215571</w:t>
      </w:r>
    </w:p>
    <w:p w14:paraId="0000000C" w14:textId="119001A9" w:rsidR="002D5476" w:rsidRDefault="00C87726">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Module </w:t>
      </w:r>
      <w:proofErr w:type="spellStart"/>
      <w:proofErr w:type="gramStart"/>
      <w:r>
        <w:rPr>
          <w:rFonts w:ascii="Times New Roman" w:eastAsia="Times New Roman" w:hAnsi="Times New Roman" w:cs="Times New Roman"/>
          <w:b/>
          <w:sz w:val="24"/>
          <w:szCs w:val="24"/>
        </w:rPr>
        <w:t>title</w:t>
      </w:r>
      <w:r w:rsidR="00962F2D">
        <w:rPr>
          <w:rFonts w:ascii="Times New Roman" w:eastAsia="Times New Roman" w:hAnsi="Times New Roman" w:cs="Times New Roman"/>
          <w:b/>
          <w:sz w:val="24"/>
          <w:szCs w:val="24"/>
        </w:rPr>
        <w:t>:</w:t>
      </w:r>
      <w:r w:rsidR="00512143">
        <w:rPr>
          <w:rFonts w:ascii="Times New Roman" w:eastAsia="Times New Roman" w:hAnsi="Times New Roman" w:cs="Times New Roman"/>
          <w:b/>
          <w:sz w:val="24"/>
          <w:szCs w:val="24"/>
        </w:rPr>
        <w:t>Mar</w:t>
      </w:r>
      <w:r w:rsidR="00172AD2">
        <w:rPr>
          <w:rFonts w:ascii="Times New Roman" w:eastAsia="Times New Roman" w:hAnsi="Times New Roman" w:cs="Times New Roman"/>
          <w:b/>
          <w:sz w:val="24"/>
          <w:szCs w:val="24"/>
        </w:rPr>
        <w:t>keting</w:t>
      </w:r>
      <w:proofErr w:type="spellEnd"/>
      <w:proofErr w:type="gramEnd"/>
      <w:r w:rsidR="00172AD2">
        <w:rPr>
          <w:rFonts w:ascii="Times New Roman" w:eastAsia="Times New Roman" w:hAnsi="Times New Roman" w:cs="Times New Roman"/>
          <w:b/>
          <w:sz w:val="24"/>
          <w:szCs w:val="24"/>
        </w:rPr>
        <w:t xml:space="preserve"> Essential</w:t>
      </w:r>
    </w:p>
    <w:p w14:paraId="0000000D" w14:textId="6EBCC042" w:rsidR="002D5476" w:rsidRDefault="00C87726">
      <w:pPr>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Lecturer’s </w:t>
      </w:r>
      <w:proofErr w:type="spellStart"/>
      <w:r>
        <w:rPr>
          <w:rFonts w:ascii="Times New Roman" w:eastAsia="Times New Roman" w:hAnsi="Times New Roman" w:cs="Times New Roman"/>
          <w:b/>
          <w:sz w:val="24"/>
          <w:szCs w:val="24"/>
        </w:rPr>
        <w:t>name</w:t>
      </w:r>
      <w:r w:rsidR="009C4845">
        <w:rPr>
          <w:rFonts w:ascii="Times New Roman" w:eastAsia="Times New Roman" w:hAnsi="Times New Roman" w:cs="Times New Roman"/>
          <w:b/>
          <w:sz w:val="24"/>
          <w:szCs w:val="24"/>
        </w:rPr>
        <w:t>:</w:t>
      </w:r>
      <w:r w:rsidR="0064148D">
        <w:rPr>
          <w:rFonts w:ascii="Times New Roman" w:eastAsia="Times New Roman" w:hAnsi="Times New Roman" w:cs="Times New Roman"/>
          <w:b/>
          <w:sz w:val="24"/>
          <w:szCs w:val="24"/>
        </w:rPr>
        <w:t>Ruth</w:t>
      </w:r>
      <w:proofErr w:type="spellEnd"/>
      <w:r w:rsidR="0064148D">
        <w:rPr>
          <w:rFonts w:ascii="Times New Roman" w:eastAsia="Times New Roman" w:hAnsi="Times New Roman" w:cs="Times New Roman"/>
          <w:b/>
          <w:sz w:val="24"/>
          <w:szCs w:val="24"/>
        </w:rPr>
        <w:t xml:space="preserve"> Taylor Da</w:t>
      </w:r>
      <w:r>
        <w:rPr>
          <w:rFonts w:ascii="Times New Roman" w:eastAsia="Times New Roman" w:hAnsi="Times New Roman" w:cs="Times New Roman"/>
          <w:b/>
          <w:sz w:val="24"/>
          <w:szCs w:val="24"/>
        </w:rPr>
        <w:t>vies</w:t>
      </w:r>
    </w:p>
    <w:p w14:paraId="0000000E" w14:textId="77777777" w:rsidR="002D5476" w:rsidRDefault="002D5476">
      <w:pPr>
        <w:jc w:val="center"/>
        <w:rPr>
          <w:rFonts w:ascii="Times New Roman" w:eastAsia="Times New Roman" w:hAnsi="Times New Roman" w:cs="Times New Roman"/>
          <w:b/>
          <w:sz w:val="24"/>
          <w:szCs w:val="24"/>
        </w:rPr>
      </w:pPr>
    </w:p>
    <w:p w14:paraId="0000000F" w14:textId="77777777" w:rsidR="002D5476" w:rsidRDefault="002D5476">
      <w:pPr>
        <w:jc w:val="center"/>
        <w:rPr>
          <w:rFonts w:ascii="Times New Roman" w:eastAsia="Times New Roman" w:hAnsi="Times New Roman" w:cs="Times New Roman"/>
          <w:b/>
          <w:sz w:val="24"/>
          <w:szCs w:val="24"/>
        </w:rPr>
      </w:pPr>
    </w:p>
    <w:p w14:paraId="00000010" w14:textId="77777777" w:rsidR="002D5476" w:rsidRDefault="002D5476">
      <w:pPr>
        <w:jc w:val="center"/>
        <w:rPr>
          <w:rFonts w:ascii="Times New Roman" w:eastAsia="Times New Roman" w:hAnsi="Times New Roman" w:cs="Times New Roman"/>
          <w:b/>
          <w:sz w:val="24"/>
          <w:szCs w:val="24"/>
        </w:rPr>
      </w:pPr>
    </w:p>
    <w:p w14:paraId="00000011" w14:textId="77777777" w:rsidR="002D5476" w:rsidRDefault="002D5476">
      <w:pPr>
        <w:jc w:val="center"/>
        <w:rPr>
          <w:rFonts w:ascii="Times New Roman" w:eastAsia="Times New Roman" w:hAnsi="Times New Roman" w:cs="Times New Roman"/>
          <w:b/>
          <w:sz w:val="24"/>
          <w:szCs w:val="24"/>
        </w:rPr>
      </w:pPr>
    </w:p>
    <w:p w14:paraId="00000012" w14:textId="77777777" w:rsidR="002D5476" w:rsidRDefault="002D5476">
      <w:pPr>
        <w:jc w:val="center"/>
        <w:rPr>
          <w:rFonts w:ascii="Times New Roman" w:eastAsia="Times New Roman" w:hAnsi="Times New Roman" w:cs="Times New Roman"/>
          <w:b/>
          <w:sz w:val="24"/>
          <w:szCs w:val="24"/>
        </w:rPr>
      </w:pPr>
    </w:p>
    <w:p w14:paraId="00000013" w14:textId="77777777" w:rsidR="002D5476" w:rsidRDefault="002D5476">
      <w:pPr>
        <w:jc w:val="center"/>
        <w:rPr>
          <w:rFonts w:ascii="Times New Roman" w:eastAsia="Times New Roman" w:hAnsi="Times New Roman" w:cs="Times New Roman"/>
          <w:b/>
          <w:sz w:val="24"/>
          <w:szCs w:val="24"/>
        </w:rPr>
      </w:pPr>
    </w:p>
    <w:p w14:paraId="00000014" w14:textId="77777777" w:rsidR="002D5476" w:rsidRDefault="002D5476">
      <w:pPr>
        <w:jc w:val="center"/>
        <w:rPr>
          <w:rFonts w:ascii="Times New Roman" w:eastAsia="Times New Roman" w:hAnsi="Times New Roman" w:cs="Times New Roman"/>
          <w:b/>
          <w:sz w:val="24"/>
          <w:szCs w:val="24"/>
        </w:rPr>
      </w:pPr>
    </w:p>
    <w:p w14:paraId="00000015" w14:textId="77777777" w:rsidR="002D5476" w:rsidRDefault="002D5476">
      <w:pPr>
        <w:jc w:val="center"/>
        <w:rPr>
          <w:rFonts w:ascii="Times New Roman" w:eastAsia="Times New Roman" w:hAnsi="Times New Roman" w:cs="Times New Roman"/>
          <w:b/>
          <w:sz w:val="24"/>
          <w:szCs w:val="24"/>
        </w:rPr>
      </w:pPr>
    </w:p>
    <w:p w14:paraId="00000016" w14:textId="77777777" w:rsidR="002D5476" w:rsidRDefault="002D5476">
      <w:pPr>
        <w:jc w:val="center"/>
        <w:rPr>
          <w:rFonts w:ascii="Times New Roman" w:eastAsia="Times New Roman" w:hAnsi="Times New Roman" w:cs="Times New Roman"/>
          <w:b/>
          <w:sz w:val="24"/>
          <w:szCs w:val="24"/>
        </w:rPr>
      </w:pPr>
    </w:p>
    <w:p w14:paraId="00000017" w14:textId="77777777" w:rsidR="002D5476" w:rsidRDefault="002D5476">
      <w:pPr>
        <w:jc w:val="center"/>
        <w:rPr>
          <w:rFonts w:ascii="Times New Roman" w:eastAsia="Times New Roman" w:hAnsi="Times New Roman" w:cs="Times New Roman"/>
          <w:b/>
          <w:sz w:val="24"/>
          <w:szCs w:val="24"/>
        </w:rPr>
      </w:pPr>
    </w:p>
    <w:p w14:paraId="00000018" w14:textId="77777777" w:rsidR="002D5476" w:rsidRDefault="002D5476">
      <w:pPr>
        <w:jc w:val="center"/>
        <w:rPr>
          <w:rFonts w:ascii="Times New Roman" w:eastAsia="Times New Roman" w:hAnsi="Times New Roman" w:cs="Times New Roman"/>
          <w:b/>
          <w:sz w:val="24"/>
          <w:szCs w:val="24"/>
        </w:rPr>
      </w:pPr>
    </w:p>
    <w:p w14:paraId="00000019" w14:textId="77777777" w:rsidR="002D5476" w:rsidRDefault="002D5476">
      <w:pPr>
        <w:jc w:val="center"/>
        <w:rPr>
          <w:rFonts w:ascii="Times New Roman" w:eastAsia="Times New Roman" w:hAnsi="Times New Roman" w:cs="Times New Roman"/>
          <w:b/>
          <w:sz w:val="24"/>
          <w:szCs w:val="24"/>
        </w:rPr>
      </w:pPr>
    </w:p>
    <w:p w14:paraId="0000001A" w14:textId="77777777" w:rsidR="002D5476" w:rsidRDefault="002D5476">
      <w:pPr>
        <w:jc w:val="center"/>
        <w:rPr>
          <w:rFonts w:ascii="Times New Roman" w:eastAsia="Times New Roman" w:hAnsi="Times New Roman" w:cs="Times New Roman"/>
          <w:b/>
          <w:sz w:val="24"/>
          <w:szCs w:val="24"/>
        </w:rPr>
      </w:pPr>
    </w:p>
    <w:p w14:paraId="0000001B" w14:textId="77777777" w:rsidR="002D5476" w:rsidRDefault="002D5476">
      <w:pPr>
        <w:jc w:val="center"/>
        <w:rPr>
          <w:rFonts w:ascii="Times New Roman" w:eastAsia="Times New Roman" w:hAnsi="Times New Roman" w:cs="Times New Roman"/>
          <w:b/>
          <w:sz w:val="24"/>
          <w:szCs w:val="24"/>
        </w:rPr>
      </w:pPr>
    </w:p>
    <w:p w14:paraId="0000001C" w14:textId="77777777" w:rsidR="002D5476" w:rsidRDefault="002D5476">
      <w:pPr>
        <w:jc w:val="center"/>
        <w:rPr>
          <w:rFonts w:ascii="Times New Roman" w:eastAsia="Times New Roman" w:hAnsi="Times New Roman" w:cs="Times New Roman"/>
          <w:b/>
          <w:sz w:val="24"/>
          <w:szCs w:val="24"/>
        </w:rPr>
      </w:pPr>
    </w:p>
    <w:p w14:paraId="0000001D" w14:textId="77777777" w:rsidR="002D5476" w:rsidRDefault="00C87726">
      <w:pPr>
        <w:keepNext/>
        <w:keepLines/>
        <w:pBdr>
          <w:top w:val="nil"/>
          <w:left w:val="nil"/>
          <w:bottom w:val="nil"/>
          <w:right w:val="nil"/>
          <w:between w:val="nil"/>
        </w:pBdr>
        <w:spacing w:before="240" w:after="0"/>
        <w:ind w:left="432" w:hanging="432"/>
        <w:rPr>
          <w:color w:val="2E75B5"/>
          <w:sz w:val="32"/>
          <w:szCs w:val="32"/>
        </w:rPr>
      </w:pPr>
      <w:r>
        <w:rPr>
          <w:color w:val="2E75B5"/>
          <w:sz w:val="32"/>
          <w:szCs w:val="32"/>
        </w:rPr>
        <w:lastRenderedPageBreak/>
        <w:t>Table of Contents</w:t>
      </w:r>
    </w:p>
    <w:sdt>
      <w:sdtPr>
        <w:id w:val="-1211097877"/>
        <w:docPartObj>
          <w:docPartGallery w:val="Table of Contents"/>
          <w:docPartUnique/>
        </w:docPartObj>
      </w:sdtPr>
      <w:sdtEndPr/>
      <w:sdtContent>
        <w:p w14:paraId="0000001E" w14:textId="77777777" w:rsidR="002D5476" w:rsidRDefault="00C87726">
          <w:pPr>
            <w:pBdr>
              <w:top w:val="nil"/>
              <w:left w:val="nil"/>
              <w:bottom w:val="nil"/>
              <w:right w:val="nil"/>
              <w:between w:val="nil"/>
            </w:pBdr>
            <w:tabs>
              <w:tab w:val="left" w:pos="440"/>
              <w:tab w:val="right" w:pos="9350"/>
            </w:tabs>
            <w:spacing w:after="100"/>
            <w:rPr>
              <w:color w:val="000000"/>
            </w:rPr>
          </w:pPr>
          <w:r>
            <w:fldChar w:fldCharType="begin"/>
          </w:r>
          <w:r>
            <w:instrText xml:space="preserve"> TOC \h \u \z </w:instrText>
          </w:r>
          <w:r>
            <w:fldChar w:fldCharType="separate"/>
          </w:r>
          <w:hyperlink w:anchor="_30j0zll">
            <w:r>
              <w:rPr>
                <w:color w:val="000000"/>
              </w:rPr>
              <w:t>1</w:t>
            </w:r>
            <w:r>
              <w:rPr>
                <w:color w:val="000000"/>
              </w:rPr>
              <w:tab/>
              <w:t>Introduction</w:t>
            </w:r>
            <w:r>
              <w:rPr>
                <w:color w:val="000000"/>
              </w:rPr>
              <w:tab/>
              <w:t>3</w:t>
            </w:r>
          </w:hyperlink>
        </w:p>
        <w:p w14:paraId="0000001F" w14:textId="77777777" w:rsidR="002D5476" w:rsidRDefault="00C87726">
          <w:pPr>
            <w:pBdr>
              <w:top w:val="nil"/>
              <w:left w:val="nil"/>
              <w:bottom w:val="nil"/>
              <w:right w:val="nil"/>
              <w:between w:val="nil"/>
            </w:pBdr>
            <w:tabs>
              <w:tab w:val="left" w:pos="440"/>
              <w:tab w:val="right" w:pos="9350"/>
            </w:tabs>
            <w:spacing w:after="100"/>
            <w:rPr>
              <w:color w:val="000000"/>
            </w:rPr>
          </w:pPr>
          <w:hyperlink w:anchor="_1fob9te">
            <w:r>
              <w:rPr>
                <w:color w:val="000000"/>
              </w:rPr>
              <w:t>2</w:t>
            </w:r>
            <w:r>
              <w:rPr>
                <w:color w:val="000000"/>
              </w:rPr>
              <w:tab/>
              <w:t>Marketing Choices</w:t>
            </w:r>
            <w:r>
              <w:rPr>
                <w:color w:val="000000"/>
              </w:rPr>
              <w:tab/>
              <w:t>3</w:t>
            </w:r>
          </w:hyperlink>
        </w:p>
        <w:p w14:paraId="00000020" w14:textId="77777777" w:rsidR="002D5476" w:rsidRDefault="00C87726">
          <w:pPr>
            <w:pBdr>
              <w:top w:val="nil"/>
              <w:left w:val="nil"/>
              <w:bottom w:val="nil"/>
              <w:right w:val="nil"/>
              <w:between w:val="nil"/>
            </w:pBdr>
            <w:tabs>
              <w:tab w:val="left" w:pos="440"/>
              <w:tab w:val="right" w:pos="9350"/>
            </w:tabs>
            <w:spacing w:after="100"/>
            <w:rPr>
              <w:color w:val="000000"/>
            </w:rPr>
          </w:pPr>
          <w:hyperlink w:anchor="_3znysh7">
            <w:r>
              <w:rPr>
                <w:color w:val="000000"/>
              </w:rPr>
              <w:t>3</w:t>
            </w:r>
            <w:r>
              <w:rPr>
                <w:color w:val="000000"/>
              </w:rPr>
              <w:tab/>
              <w:t>Current Market Position</w:t>
            </w:r>
            <w:r>
              <w:rPr>
                <w:color w:val="000000"/>
              </w:rPr>
              <w:tab/>
              <w:t>3</w:t>
            </w:r>
          </w:hyperlink>
        </w:p>
        <w:p w14:paraId="00000021" w14:textId="77777777" w:rsidR="002D5476" w:rsidRDefault="00C87726">
          <w:pPr>
            <w:pBdr>
              <w:top w:val="nil"/>
              <w:left w:val="nil"/>
              <w:bottom w:val="nil"/>
              <w:right w:val="nil"/>
              <w:between w:val="nil"/>
            </w:pBdr>
            <w:tabs>
              <w:tab w:val="left" w:pos="440"/>
              <w:tab w:val="right" w:pos="9350"/>
            </w:tabs>
            <w:spacing w:after="100"/>
            <w:rPr>
              <w:color w:val="000000"/>
            </w:rPr>
          </w:pPr>
          <w:hyperlink w:anchor="_2et92p0">
            <w:r>
              <w:rPr>
                <w:color w:val="000000"/>
              </w:rPr>
              <w:t>4</w:t>
            </w:r>
            <w:r>
              <w:rPr>
                <w:color w:val="000000"/>
              </w:rPr>
              <w:tab/>
              <w:t>Marketing Strategies</w:t>
            </w:r>
            <w:r>
              <w:rPr>
                <w:color w:val="000000"/>
              </w:rPr>
              <w:tab/>
              <w:t>4</w:t>
            </w:r>
          </w:hyperlink>
        </w:p>
        <w:p w14:paraId="00000022" w14:textId="77777777" w:rsidR="002D5476" w:rsidRDefault="00C87726">
          <w:pPr>
            <w:pBdr>
              <w:top w:val="nil"/>
              <w:left w:val="nil"/>
              <w:bottom w:val="nil"/>
              <w:right w:val="nil"/>
              <w:between w:val="nil"/>
            </w:pBdr>
            <w:tabs>
              <w:tab w:val="left" w:pos="440"/>
              <w:tab w:val="right" w:pos="9350"/>
            </w:tabs>
            <w:spacing w:after="100"/>
            <w:rPr>
              <w:color w:val="000000"/>
            </w:rPr>
          </w:pPr>
          <w:hyperlink w:anchor="_tyjcwt">
            <w:r>
              <w:rPr>
                <w:color w:val="000000"/>
              </w:rPr>
              <w:t>5</w:t>
            </w:r>
            <w:r>
              <w:rPr>
                <w:color w:val="000000"/>
              </w:rPr>
              <w:tab/>
              <w:t>Green Marketing and Sustainability</w:t>
            </w:r>
            <w:r>
              <w:rPr>
                <w:color w:val="000000"/>
              </w:rPr>
              <w:tab/>
              <w:t>5</w:t>
            </w:r>
          </w:hyperlink>
        </w:p>
        <w:p w14:paraId="00000023" w14:textId="77777777" w:rsidR="002D5476" w:rsidRDefault="00C87726">
          <w:pPr>
            <w:pBdr>
              <w:top w:val="nil"/>
              <w:left w:val="nil"/>
              <w:bottom w:val="nil"/>
              <w:right w:val="nil"/>
              <w:between w:val="nil"/>
            </w:pBdr>
            <w:tabs>
              <w:tab w:val="left" w:pos="440"/>
              <w:tab w:val="right" w:pos="9350"/>
            </w:tabs>
            <w:spacing w:after="100"/>
            <w:rPr>
              <w:color w:val="000000"/>
            </w:rPr>
          </w:pPr>
          <w:hyperlink w:anchor="_3dy6vkm">
            <w:r>
              <w:rPr>
                <w:color w:val="000000"/>
              </w:rPr>
              <w:t>6</w:t>
            </w:r>
            <w:r>
              <w:rPr>
                <w:color w:val="000000"/>
              </w:rPr>
              <w:tab/>
            </w:r>
          </w:hyperlink>
          <w:r>
            <w:fldChar w:fldCharType="begin"/>
          </w:r>
          <w:r>
            <w:instrText xml:space="preserve"> PAGEREF _3dy6vkm \h </w:instrText>
          </w:r>
          <w:r>
            <w:fldChar w:fldCharType="separate"/>
          </w:r>
          <w:r>
            <w:rPr>
              <w:color w:val="000000"/>
              <w:highlight w:val="white"/>
            </w:rPr>
            <w:t>Pandemic, Positioning and Message to Customers</w:t>
          </w:r>
          <w:r>
            <w:rPr>
              <w:color w:val="000000"/>
            </w:rPr>
            <w:tab/>
            <w:t>6</w:t>
          </w:r>
          <w:r>
            <w:fldChar w:fldCharType="end"/>
          </w:r>
        </w:p>
        <w:p w14:paraId="00000024" w14:textId="77777777" w:rsidR="002D5476" w:rsidRDefault="00C87726">
          <w:pPr>
            <w:pBdr>
              <w:top w:val="nil"/>
              <w:left w:val="nil"/>
              <w:bottom w:val="nil"/>
              <w:right w:val="nil"/>
              <w:between w:val="nil"/>
            </w:pBdr>
            <w:tabs>
              <w:tab w:val="left" w:pos="440"/>
              <w:tab w:val="right" w:pos="9350"/>
            </w:tabs>
            <w:spacing w:after="100"/>
            <w:rPr>
              <w:color w:val="000000"/>
            </w:rPr>
          </w:pPr>
          <w:hyperlink w:anchor="_1t3h5sf">
            <w:r>
              <w:rPr>
                <w:color w:val="000000"/>
              </w:rPr>
              <w:t>7</w:t>
            </w:r>
            <w:r>
              <w:rPr>
                <w:color w:val="000000"/>
              </w:rPr>
              <w:tab/>
              <w:t>Conclusion</w:t>
            </w:r>
            <w:r>
              <w:rPr>
                <w:color w:val="000000"/>
              </w:rPr>
              <w:tab/>
              <w:t>6</w:t>
            </w:r>
          </w:hyperlink>
        </w:p>
        <w:p w14:paraId="00000025" w14:textId="77777777" w:rsidR="002D5476" w:rsidRDefault="00C87726">
          <w:pPr>
            <w:pBdr>
              <w:top w:val="nil"/>
              <w:left w:val="nil"/>
              <w:bottom w:val="nil"/>
              <w:right w:val="nil"/>
              <w:between w:val="nil"/>
            </w:pBdr>
            <w:tabs>
              <w:tab w:val="left" w:pos="440"/>
              <w:tab w:val="right" w:pos="9350"/>
            </w:tabs>
            <w:spacing w:after="100"/>
            <w:rPr>
              <w:color w:val="000000"/>
            </w:rPr>
          </w:pPr>
          <w:hyperlink w:anchor="_4d34og8">
            <w:r>
              <w:rPr>
                <w:color w:val="000000"/>
              </w:rPr>
              <w:t>8</w:t>
            </w:r>
            <w:r>
              <w:rPr>
                <w:color w:val="000000"/>
              </w:rPr>
              <w:tab/>
              <w:t>References</w:t>
            </w:r>
            <w:r>
              <w:rPr>
                <w:color w:val="000000"/>
              </w:rPr>
              <w:tab/>
              <w:t>7</w:t>
            </w:r>
          </w:hyperlink>
        </w:p>
        <w:p w14:paraId="00000026" w14:textId="77777777" w:rsidR="002D5476" w:rsidRDefault="00C87726">
          <w:r>
            <w:fldChar w:fldCharType="end"/>
          </w:r>
        </w:p>
      </w:sdtContent>
    </w:sdt>
    <w:p w14:paraId="00000027" w14:textId="77777777" w:rsidR="002D5476" w:rsidRDefault="002D5476">
      <w:pPr>
        <w:pStyle w:val="Heading1"/>
        <w:ind w:firstLine="0"/>
      </w:pPr>
    </w:p>
    <w:p w14:paraId="00000028" w14:textId="77777777" w:rsidR="002D5476" w:rsidRDefault="002D5476"/>
    <w:p w14:paraId="00000029" w14:textId="77777777" w:rsidR="002D5476" w:rsidRDefault="002D5476"/>
    <w:p w14:paraId="0000002A" w14:textId="77777777" w:rsidR="002D5476" w:rsidRDefault="002D5476"/>
    <w:p w14:paraId="0000002B" w14:textId="77777777" w:rsidR="002D5476" w:rsidRDefault="002D5476"/>
    <w:p w14:paraId="0000002C" w14:textId="77777777" w:rsidR="002D5476" w:rsidRDefault="002D5476"/>
    <w:p w14:paraId="0000002D" w14:textId="77777777" w:rsidR="002D5476" w:rsidRDefault="002D5476"/>
    <w:p w14:paraId="0000002E" w14:textId="77777777" w:rsidR="002D5476" w:rsidRDefault="002D5476"/>
    <w:p w14:paraId="0000002F" w14:textId="77777777" w:rsidR="002D5476" w:rsidRDefault="002D5476"/>
    <w:p w14:paraId="00000030" w14:textId="77777777" w:rsidR="002D5476" w:rsidRDefault="002D5476"/>
    <w:p w14:paraId="00000031" w14:textId="77777777" w:rsidR="002D5476" w:rsidRDefault="002D5476"/>
    <w:p w14:paraId="00000032" w14:textId="77777777" w:rsidR="002D5476" w:rsidRDefault="002D5476"/>
    <w:p w14:paraId="00000033" w14:textId="77777777" w:rsidR="002D5476" w:rsidRDefault="002D5476"/>
    <w:p w14:paraId="00000034" w14:textId="77777777" w:rsidR="002D5476" w:rsidRDefault="002D5476"/>
    <w:p w14:paraId="00000035" w14:textId="77777777" w:rsidR="002D5476" w:rsidRDefault="002D5476"/>
    <w:p w14:paraId="00000036" w14:textId="77777777" w:rsidR="002D5476" w:rsidRDefault="002D5476"/>
    <w:p w14:paraId="00000037" w14:textId="77777777" w:rsidR="002D5476" w:rsidRDefault="002D5476"/>
    <w:p w14:paraId="00000038" w14:textId="77777777" w:rsidR="002D5476" w:rsidRDefault="002D5476"/>
    <w:p w14:paraId="00000039" w14:textId="77777777" w:rsidR="002D5476" w:rsidRDefault="002D5476"/>
    <w:p w14:paraId="0000003A" w14:textId="77777777" w:rsidR="002D5476" w:rsidRDefault="00C87726">
      <w:pPr>
        <w:pStyle w:val="Heading1"/>
        <w:numPr>
          <w:ilvl w:val="0"/>
          <w:numId w:val="1"/>
        </w:numPr>
        <w:spacing w:line="360" w:lineRule="auto"/>
        <w:jc w:val="both"/>
        <w:rPr>
          <w:sz w:val="24"/>
          <w:szCs w:val="24"/>
        </w:rPr>
      </w:pPr>
      <w:bookmarkStart w:id="1" w:name="_30j0zll" w:colFirst="0" w:colLast="0"/>
      <w:bookmarkEnd w:id="1"/>
      <w:r>
        <w:rPr>
          <w:sz w:val="24"/>
          <w:szCs w:val="24"/>
        </w:rPr>
        <w:lastRenderedPageBreak/>
        <w:t xml:space="preserve">Introduction </w:t>
      </w:r>
    </w:p>
    <w:p w14:paraId="0000003B" w14:textId="77777777" w:rsidR="002D5476" w:rsidRDefault="00C8772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assignment includes 2 big multinational brands, Crown Plaza and Best Western. Hence, it will highlight the marketing choices and strategies utilized by Crown Plaza and Best Western, respectively. It will further discuss the current marke</w:t>
      </w:r>
      <w:r>
        <w:rPr>
          <w:rFonts w:ascii="Times New Roman" w:eastAsia="Times New Roman" w:hAnsi="Times New Roman" w:cs="Times New Roman"/>
          <w:sz w:val="24"/>
          <w:szCs w:val="24"/>
        </w:rPr>
        <w:t>t position, green marketing, and its approach towards sustainability. For discussion, the comparison will be carried out to analyse each hotel respectively. Notably, the assignment will also examine the pandemic and its effects with its direct message to c</w:t>
      </w:r>
      <w:r>
        <w:rPr>
          <w:rFonts w:ascii="Times New Roman" w:eastAsia="Times New Roman" w:hAnsi="Times New Roman" w:cs="Times New Roman"/>
          <w:sz w:val="24"/>
          <w:szCs w:val="24"/>
        </w:rPr>
        <w:t>ustomers and clients. It will further help standardize their marketing in the international and domestic markets.</w:t>
      </w:r>
    </w:p>
    <w:p w14:paraId="0000003C" w14:textId="77777777" w:rsidR="002D5476" w:rsidRDefault="00C87726">
      <w:pPr>
        <w:pStyle w:val="Heading1"/>
        <w:numPr>
          <w:ilvl w:val="0"/>
          <w:numId w:val="1"/>
        </w:numPr>
        <w:spacing w:line="360" w:lineRule="auto"/>
        <w:jc w:val="both"/>
        <w:rPr>
          <w:sz w:val="24"/>
          <w:szCs w:val="24"/>
        </w:rPr>
      </w:pPr>
      <w:bookmarkStart w:id="2" w:name="_1fob9te" w:colFirst="0" w:colLast="0"/>
      <w:bookmarkEnd w:id="2"/>
      <w:r>
        <w:rPr>
          <w:sz w:val="24"/>
          <w:szCs w:val="24"/>
        </w:rPr>
        <w:t xml:space="preserve">Marketing Choices </w:t>
      </w:r>
    </w:p>
    <w:p w14:paraId="0000003D" w14:textId="77777777" w:rsidR="002D5476" w:rsidRDefault="00C8772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Crown Plaza is a multinational chain that fulfils business travellers' demands, hence conducting different formal meetings </w:t>
      </w:r>
      <w:r>
        <w:rPr>
          <w:rFonts w:ascii="Times New Roman" w:eastAsia="Times New Roman" w:hAnsi="Times New Roman" w:cs="Times New Roman"/>
          <w:sz w:val="24"/>
          <w:szCs w:val="24"/>
        </w:rPr>
        <w:t>and conventions. Hence it belongs to the InterContinental Hotels Group family business. It has spread its business worldwide, including now in Asia (especially Thailand, China, Pakistan, India, Etc) (Choudhary, 2021). Crown Plaza Hotels has rebranded as it</w:t>
      </w:r>
      <w:r>
        <w:rPr>
          <w:rFonts w:ascii="Times New Roman" w:eastAsia="Times New Roman" w:hAnsi="Times New Roman" w:cs="Times New Roman"/>
          <w:sz w:val="24"/>
          <w:szCs w:val="24"/>
        </w:rPr>
        <w:t xml:space="preserve"> explores new markets domestically and internationally. Hence, the chain is highly profitable with growth and progress. It has many competitors, including Marriot, Hyatt, </w:t>
      </w:r>
      <w:proofErr w:type="gramStart"/>
      <w:r>
        <w:rPr>
          <w:rFonts w:ascii="Times New Roman" w:eastAsia="Times New Roman" w:hAnsi="Times New Roman" w:cs="Times New Roman"/>
          <w:sz w:val="24"/>
          <w:szCs w:val="24"/>
        </w:rPr>
        <w:t>Hilton</w:t>
      </w:r>
      <w:proofErr w:type="gramEnd"/>
      <w:r>
        <w:rPr>
          <w:rFonts w:ascii="Times New Roman" w:eastAsia="Times New Roman" w:hAnsi="Times New Roman" w:cs="Times New Roman"/>
          <w:sz w:val="24"/>
          <w:szCs w:val="24"/>
        </w:rPr>
        <w:t xml:space="preserve"> and Choice groups threatening Crown Plaza Hotels. With many competitors, the c</w:t>
      </w:r>
      <w:r>
        <w:rPr>
          <w:rFonts w:ascii="Times New Roman" w:eastAsia="Times New Roman" w:hAnsi="Times New Roman" w:cs="Times New Roman"/>
          <w:sz w:val="24"/>
          <w:szCs w:val="24"/>
        </w:rPr>
        <w:t>hain has managed to gather success through its management (</w:t>
      </w:r>
      <w:proofErr w:type="spellStart"/>
      <w:r>
        <w:rPr>
          <w:rFonts w:ascii="Times New Roman" w:eastAsia="Times New Roman" w:hAnsi="Times New Roman" w:cs="Times New Roman"/>
          <w:sz w:val="24"/>
          <w:szCs w:val="24"/>
        </w:rPr>
        <w:t>Motakabbir</w:t>
      </w:r>
      <w:proofErr w:type="spellEnd"/>
      <w:r>
        <w:rPr>
          <w:rFonts w:ascii="Times New Roman" w:eastAsia="Times New Roman" w:hAnsi="Times New Roman" w:cs="Times New Roman"/>
          <w:sz w:val="24"/>
          <w:szCs w:val="24"/>
        </w:rPr>
        <w:t>, 2019).</w:t>
      </w:r>
    </w:p>
    <w:p w14:paraId="0000003E" w14:textId="77777777" w:rsidR="002D5476" w:rsidRDefault="00C8772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Best Western has rebranded and changed with the changing time while focusing more on leisure time and welcoming families to enjoy. Best Western also has more than 4000 stays with</w:t>
      </w:r>
      <w:r>
        <w:rPr>
          <w:rFonts w:ascii="Times New Roman" w:eastAsia="Times New Roman" w:hAnsi="Times New Roman" w:cs="Times New Roman"/>
          <w:sz w:val="24"/>
          <w:szCs w:val="24"/>
        </w:rPr>
        <w:t xml:space="preserve"> a gym, spa, dining area, games area, Etc. The pricing strategy of Best Western is various, and customers can best choose from it. Best Western is more client-oriented with the maintenance of administration and supervision. Best Western is also spreading i</w:t>
      </w:r>
      <w:r>
        <w:rPr>
          <w:rFonts w:ascii="Times New Roman" w:eastAsia="Times New Roman" w:hAnsi="Times New Roman" w:cs="Times New Roman"/>
          <w:sz w:val="24"/>
          <w:szCs w:val="24"/>
        </w:rPr>
        <w:t>ts business all around the globe hence with appropriate quality and amount. It focuses on 3Ps, including people, processes, and physical evidence through social media and the Internet (</w:t>
      </w:r>
      <w:proofErr w:type="spellStart"/>
      <w:r>
        <w:rPr>
          <w:rFonts w:ascii="Times New Roman" w:eastAsia="Times New Roman" w:hAnsi="Times New Roman" w:cs="Times New Roman"/>
          <w:sz w:val="24"/>
          <w:szCs w:val="24"/>
        </w:rPr>
        <w:t>Ryrberg</w:t>
      </w:r>
      <w:proofErr w:type="spellEnd"/>
      <w:r>
        <w:rPr>
          <w:rFonts w:ascii="Times New Roman" w:eastAsia="Times New Roman" w:hAnsi="Times New Roman" w:cs="Times New Roman"/>
          <w:sz w:val="24"/>
          <w:szCs w:val="24"/>
        </w:rPr>
        <w:t> </w:t>
      </w:r>
      <w:r>
        <w:rPr>
          <w:rFonts w:ascii="Times New Roman" w:eastAsia="Times New Roman" w:hAnsi="Times New Roman" w:cs="Times New Roman"/>
          <w:i/>
          <w:color w:val="0E101A"/>
          <w:sz w:val="24"/>
          <w:szCs w:val="24"/>
        </w:rPr>
        <w:t>et al.,</w:t>
      </w:r>
      <w:r>
        <w:rPr>
          <w:rFonts w:ascii="Times New Roman" w:eastAsia="Times New Roman" w:hAnsi="Times New Roman" w:cs="Times New Roman"/>
          <w:sz w:val="24"/>
          <w:szCs w:val="24"/>
        </w:rPr>
        <w:t>2017). </w:t>
      </w:r>
    </w:p>
    <w:p w14:paraId="0000003F" w14:textId="77777777" w:rsidR="002D5476" w:rsidRDefault="00C87726">
      <w:pPr>
        <w:pStyle w:val="Heading1"/>
        <w:numPr>
          <w:ilvl w:val="0"/>
          <w:numId w:val="1"/>
        </w:numPr>
        <w:spacing w:line="360" w:lineRule="auto"/>
        <w:jc w:val="both"/>
        <w:rPr>
          <w:sz w:val="24"/>
          <w:szCs w:val="24"/>
        </w:rPr>
      </w:pPr>
      <w:bookmarkStart w:id="3" w:name="_3znysh7" w:colFirst="0" w:colLast="0"/>
      <w:bookmarkEnd w:id="3"/>
      <w:r>
        <w:rPr>
          <w:sz w:val="24"/>
          <w:szCs w:val="24"/>
        </w:rPr>
        <w:t xml:space="preserve">Current Market Position </w:t>
      </w:r>
    </w:p>
    <w:p w14:paraId="00000040" w14:textId="77777777" w:rsidR="002D5476" w:rsidRDefault="00C8772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positioning i</w:t>
      </w:r>
      <w:r>
        <w:rPr>
          <w:rFonts w:ascii="Times New Roman" w:eastAsia="Times New Roman" w:hAnsi="Times New Roman" w:cs="Times New Roman"/>
          <w:sz w:val="24"/>
          <w:szCs w:val="24"/>
        </w:rPr>
        <w:t>s defined as adding a category to the brand, hence the expertise that is decided from different criteria, including quality of product, services, and relationship. Thus, the brand is the main factor contributing to the market position of any services and p</w:t>
      </w:r>
      <w:r>
        <w:rPr>
          <w:rFonts w:ascii="Times New Roman" w:eastAsia="Times New Roman" w:hAnsi="Times New Roman" w:cs="Times New Roman"/>
          <w:sz w:val="24"/>
          <w:szCs w:val="24"/>
        </w:rPr>
        <w:t>roducts (</w:t>
      </w:r>
      <w:proofErr w:type="spellStart"/>
      <w:r>
        <w:rPr>
          <w:rFonts w:ascii="Times New Roman" w:eastAsia="Times New Roman" w:hAnsi="Times New Roman" w:cs="Times New Roman"/>
          <w:sz w:val="24"/>
          <w:szCs w:val="24"/>
        </w:rPr>
        <w:t>Vatiero</w:t>
      </w:r>
      <w:proofErr w:type="spellEnd"/>
      <w:r>
        <w:rPr>
          <w:rFonts w:ascii="Times New Roman" w:eastAsia="Times New Roman" w:hAnsi="Times New Roman" w:cs="Times New Roman"/>
          <w:sz w:val="24"/>
          <w:szCs w:val="24"/>
        </w:rPr>
        <w:t xml:space="preserve">, 2015). Crown Plaza is dispersed all around the world. The current marketing position of Crown Plaza fundamentally targets </w:t>
      </w:r>
      <w:proofErr w:type="gramStart"/>
      <w:r>
        <w:rPr>
          <w:rFonts w:ascii="Times New Roman" w:eastAsia="Times New Roman" w:hAnsi="Times New Roman" w:cs="Times New Roman"/>
          <w:sz w:val="24"/>
          <w:szCs w:val="24"/>
        </w:rPr>
        <w:t>business people</w:t>
      </w:r>
      <w:proofErr w:type="gramEnd"/>
      <w:r>
        <w:rPr>
          <w:rFonts w:ascii="Times New Roman" w:eastAsia="Times New Roman" w:hAnsi="Times New Roman" w:cs="Times New Roman"/>
          <w:sz w:val="24"/>
          <w:szCs w:val="24"/>
        </w:rPr>
        <w:t xml:space="preserve"> as the idea and concept of the world are changing; </w:t>
      </w:r>
      <w:r>
        <w:rPr>
          <w:rFonts w:ascii="Times New Roman" w:eastAsia="Times New Roman" w:hAnsi="Times New Roman" w:cs="Times New Roman"/>
          <w:sz w:val="24"/>
          <w:szCs w:val="24"/>
        </w:rPr>
        <w:lastRenderedPageBreak/>
        <w:t>hence there is a need to transform. It is also se</w:t>
      </w:r>
      <w:r>
        <w:rPr>
          <w:rFonts w:ascii="Times New Roman" w:eastAsia="Times New Roman" w:hAnsi="Times New Roman" w:cs="Times New Roman"/>
          <w:sz w:val="24"/>
          <w:szCs w:val="24"/>
        </w:rPr>
        <w:t xml:space="preserve">en that business travel is changing, flexible and linked;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Crown Plaza has caught and implemented this idea. The new campaign has provided guests with a blend of work and personal life for its customers. The hotels are mainly more selective in cho</w:t>
      </w:r>
      <w:r>
        <w:rPr>
          <w:rFonts w:ascii="Times New Roman" w:eastAsia="Times New Roman" w:hAnsi="Times New Roman" w:cs="Times New Roman"/>
          <w:sz w:val="24"/>
          <w:szCs w:val="24"/>
        </w:rPr>
        <w:t>osing their target audience. In the UK, the Crown Plaza is the leading business. It targets people from the elite class and hence also provides high-class services (</w:t>
      </w:r>
      <w:r>
        <w:rPr>
          <w:rFonts w:ascii="Times New Roman" w:eastAsia="Times New Roman" w:hAnsi="Times New Roman" w:cs="Times New Roman"/>
          <w:color w:val="222222"/>
          <w:sz w:val="24"/>
          <w:szCs w:val="24"/>
          <w:highlight w:val="white"/>
        </w:rPr>
        <w:t xml:space="preserve">Whitfield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w:t>
      </w:r>
      <w:r>
        <w:rPr>
          <w:rFonts w:ascii="Times New Roman" w:eastAsia="Times New Roman" w:hAnsi="Times New Roman" w:cs="Times New Roman"/>
          <w:sz w:val="24"/>
          <w:szCs w:val="24"/>
        </w:rPr>
        <w:t>).</w:t>
      </w:r>
    </w:p>
    <w:p w14:paraId="00000041" w14:textId="77777777" w:rsidR="002D5476" w:rsidRDefault="00C8772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Best Western hotel </w:t>
      </w:r>
      <w:proofErr w:type="gramStart"/>
      <w:r>
        <w:rPr>
          <w:rFonts w:ascii="Times New Roman" w:eastAsia="Times New Roman" w:hAnsi="Times New Roman" w:cs="Times New Roman"/>
          <w:sz w:val="24"/>
          <w:szCs w:val="24"/>
        </w:rPr>
        <w:t>is located in</w:t>
      </w:r>
      <w:proofErr w:type="gramEnd"/>
      <w:r>
        <w:rPr>
          <w:rFonts w:ascii="Times New Roman" w:eastAsia="Times New Roman" w:hAnsi="Times New Roman" w:cs="Times New Roman"/>
          <w:sz w:val="24"/>
          <w:szCs w:val="24"/>
        </w:rPr>
        <w:t xml:space="preserve"> different areas and countries of the world; hence it has other franchises with varying owners with shared promotions to lead and make profits. Accordingly, Best Western mainly targets emerging economies by providing successful sales and repeated visits on</w:t>
      </w:r>
      <w:r>
        <w:rPr>
          <w:rFonts w:ascii="Times New Roman" w:eastAsia="Times New Roman" w:hAnsi="Times New Roman" w:cs="Times New Roman"/>
          <w:sz w:val="24"/>
          <w:szCs w:val="24"/>
        </w:rPr>
        <w:t xml:space="preserve"> its Travel Card. It further has constructed new concepts designed with new tech-savvy and transformed people. Best Westerns has targeted families, couples, singles, and individuals primarily. It has dedicated itself to the tourism industry (</w:t>
      </w:r>
      <w:proofErr w:type="spellStart"/>
      <w:r>
        <w:rPr>
          <w:rFonts w:ascii="Times New Roman" w:eastAsia="Times New Roman" w:hAnsi="Times New Roman" w:cs="Times New Roman"/>
          <w:color w:val="222222"/>
          <w:sz w:val="24"/>
          <w:szCs w:val="24"/>
          <w:highlight w:val="white"/>
        </w:rPr>
        <w:t>Annishia</w:t>
      </w:r>
      <w:proofErr w:type="spellEnd"/>
      <w:r>
        <w:rPr>
          <w:rFonts w:ascii="Times New Roman" w:eastAsia="Times New Roman" w:hAnsi="Times New Roman" w:cs="Times New Roman"/>
          <w:color w:val="222222"/>
          <w:sz w:val="24"/>
          <w:szCs w:val="24"/>
          <w:highlight w:val="white"/>
        </w:rPr>
        <w:t xml:space="preserve"> &amp; </w:t>
      </w:r>
      <w:proofErr w:type="spellStart"/>
      <w:r>
        <w:rPr>
          <w:rFonts w:ascii="Times New Roman" w:eastAsia="Times New Roman" w:hAnsi="Times New Roman" w:cs="Times New Roman"/>
          <w:color w:val="222222"/>
          <w:sz w:val="24"/>
          <w:szCs w:val="24"/>
          <w:highlight w:val="white"/>
        </w:rPr>
        <w:t>Pra</w:t>
      </w:r>
      <w:r>
        <w:rPr>
          <w:rFonts w:ascii="Times New Roman" w:eastAsia="Times New Roman" w:hAnsi="Times New Roman" w:cs="Times New Roman"/>
          <w:color w:val="222222"/>
          <w:sz w:val="24"/>
          <w:szCs w:val="24"/>
          <w:highlight w:val="white"/>
        </w:rPr>
        <w:t>stiyo</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Also, it has managed to commit to its people with good standards of quality, service, and value.  Also, it is shown that both Best Western and Crown Plaza target different audiences and have different outlooks on the businesses. Nevertheless,</w:t>
      </w:r>
      <w:r>
        <w:rPr>
          <w:rFonts w:ascii="Times New Roman" w:eastAsia="Times New Roman" w:hAnsi="Times New Roman" w:cs="Times New Roman"/>
          <w:sz w:val="24"/>
          <w:szCs w:val="24"/>
        </w:rPr>
        <w:t xml:space="preserve"> both hotels are transforming with changing times. Crown Plaza enhance customer satisfaction and loyalty, so also Best Western (</w:t>
      </w:r>
      <w:proofErr w:type="spellStart"/>
      <w:r>
        <w:rPr>
          <w:rFonts w:ascii="Times New Roman" w:eastAsia="Times New Roman" w:hAnsi="Times New Roman" w:cs="Times New Roman"/>
          <w:sz w:val="24"/>
          <w:szCs w:val="24"/>
        </w:rPr>
        <w:t>Zeaiter</w:t>
      </w:r>
      <w:proofErr w:type="spellEnd"/>
      <w:r>
        <w:rPr>
          <w:rFonts w:ascii="Times New Roman" w:eastAsia="Times New Roman" w:hAnsi="Times New Roman" w:cs="Times New Roman"/>
          <w:sz w:val="24"/>
          <w:szCs w:val="24"/>
        </w:rPr>
        <w:t> </w:t>
      </w:r>
      <w:r>
        <w:rPr>
          <w:rFonts w:ascii="Times New Roman" w:eastAsia="Times New Roman" w:hAnsi="Times New Roman" w:cs="Times New Roman"/>
          <w:i/>
          <w:color w:val="0E101A"/>
          <w:sz w:val="24"/>
          <w:szCs w:val="24"/>
        </w:rPr>
        <w:t>et al., </w:t>
      </w:r>
      <w:r>
        <w:rPr>
          <w:rFonts w:ascii="Times New Roman" w:eastAsia="Times New Roman" w:hAnsi="Times New Roman" w:cs="Times New Roman"/>
          <w:sz w:val="24"/>
          <w:szCs w:val="24"/>
        </w:rPr>
        <w:t>2021).</w:t>
      </w:r>
    </w:p>
    <w:p w14:paraId="00000042" w14:textId="77777777" w:rsidR="002D5476" w:rsidRDefault="00C87726">
      <w:pPr>
        <w:pStyle w:val="Heading1"/>
        <w:numPr>
          <w:ilvl w:val="0"/>
          <w:numId w:val="1"/>
        </w:numPr>
        <w:spacing w:line="360" w:lineRule="auto"/>
        <w:jc w:val="both"/>
        <w:rPr>
          <w:sz w:val="24"/>
          <w:szCs w:val="24"/>
        </w:rPr>
      </w:pPr>
      <w:bookmarkStart w:id="4" w:name="_2et92p0" w:colFirst="0" w:colLast="0"/>
      <w:bookmarkEnd w:id="4"/>
      <w:r>
        <w:rPr>
          <w:sz w:val="24"/>
          <w:szCs w:val="24"/>
        </w:rPr>
        <w:t xml:space="preserve">Marketing Strategies </w:t>
      </w:r>
    </w:p>
    <w:p w14:paraId="00000043" w14:textId="77777777" w:rsidR="002D5476" w:rsidRDefault="00C8772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strategies help to succeed in the industry when the correct technique is </w:t>
      </w:r>
      <w:r>
        <w:rPr>
          <w:rFonts w:ascii="Times New Roman" w:eastAsia="Times New Roman" w:hAnsi="Times New Roman" w:cs="Times New Roman"/>
          <w:sz w:val="24"/>
          <w:szCs w:val="24"/>
        </w:rPr>
        <w:t>used (</w:t>
      </w:r>
      <w:proofErr w:type="spellStart"/>
      <w:r>
        <w:rPr>
          <w:rFonts w:ascii="Times New Roman" w:eastAsia="Times New Roman" w:hAnsi="Times New Roman" w:cs="Times New Roman"/>
          <w:sz w:val="24"/>
          <w:szCs w:val="24"/>
        </w:rPr>
        <w:t>Ottman</w:t>
      </w:r>
      <w:proofErr w:type="spellEnd"/>
      <w:r>
        <w:rPr>
          <w:rFonts w:ascii="Times New Roman" w:eastAsia="Times New Roman" w:hAnsi="Times New Roman" w:cs="Times New Roman"/>
          <w:sz w:val="24"/>
          <w:szCs w:val="24"/>
        </w:rPr>
        <w:t>, 2017). The asset of hotels is tangible and intangible, creating a brand's image and reputation in the market (</w:t>
      </w:r>
      <w:proofErr w:type="gramStart"/>
      <w:r>
        <w:rPr>
          <w:rFonts w:ascii="Times New Roman" w:eastAsia="Times New Roman" w:hAnsi="Times New Roman" w:cs="Times New Roman"/>
          <w:sz w:val="24"/>
          <w:szCs w:val="24"/>
        </w:rPr>
        <w:t>Paley,,</w:t>
      </w:r>
      <w:proofErr w:type="gramEnd"/>
      <w:r>
        <w:rPr>
          <w:rFonts w:ascii="Times New Roman" w:eastAsia="Times New Roman" w:hAnsi="Times New Roman" w:cs="Times New Roman"/>
          <w:sz w:val="24"/>
          <w:szCs w:val="24"/>
        </w:rPr>
        <w:t xml:space="preserve"> 2021). Furthermore, Crown Plaza wants to develop effective and efficient planning and strategy for marketing to determine it</w:t>
      </w:r>
      <w:r>
        <w:rPr>
          <w:rFonts w:ascii="Times New Roman" w:eastAsia="Times New Roman" w:hAnsi="Times New Roman" w:cs="Times New Roman"/>
          <w:sz w:val="24"/>
          <w:szCs w:val="24"/>
        </w:rPr>
        <w:t xml:space="preserve">s place among competitors. Crown Plaza has focused on its customer relationship and has implemented customized services, reward points, gifts, privacy, </w:t>
      </w:r>
      <w:proofErr w:type="gramStart"/>
      <w:r>
        <w:rPr>
          <w:rFonts w:ascii="Times New Roman" w:eastAsia="Times New Roman" w:hAnsi="Times New Roman" w:cs="Times New Roman"/>
          <w:sz w:val="24"/>
          <w:szCs w:val="24"/>
        </w:rPr>
        <w:t>Etc.</w:t>
      </w:r>
      <w:proofErr w:type="gramEnd"/>
      <w:r>
        <w:rPr>
          <w:rFonts w:ascii="Times New Roman" w:eastAsia="Times New Roman" w:hAnsi="Times New Roman" w:cs="Times New Roman"/>
          <w:sz w:val="24"/>
          <w:szCs w:val="24"/>
        </w:rPr>
        <w:t xml:space="preserve"> to sustain the organization's profits. Hence, Crown Plaza uses digital marketing to promote package</w:t>
      </w:r>
      <w:r>
        <w:rPr>
          <w:rFonts w:ascii="Times New Roman" w:eastAsia="Times New Roman" w:hAnsi="Times New Roman" w:cs="Times New Roman"/>
          <w:sz w:val="24"/>
          <w:szCs w:val="24"/>
        </w:rPr>
        <w:t>s and promotions to its client and incremental values, including sales and pay-per-click campaigns (Felix). The culture of Crown Plaza is inclusive as they target people from around the globe in the domestic and regional communities. The marketing strategy</w:t>
      </w:r>
      <w:r>
        <w:rPr>
          <w:rFonts w:ascii="Times New Roman" w:eastAsia="Times New Roman" w:hAnsi="Times New Roman" w:cs="Times New Roman"/>
          <w:sz w:val="24"/>
          <w:szCs w:val="24"/>
        </w:rPr>
        <w:t xml:space="preserve"> of Crown Plaza is to make loyal customers; hence it also conducts a few educational campaigns that target different groups of people. The hotel's customers achieve consumer satisfaction through good staff, services, and quality services. Hence, Crown Plaz</w:t>
      </w:r>
      <w:r>
        <w:rPr>
          <w:rFonts w:ascii="Times New Roman" w:eastAsia="Times New Roman" w:hAnsi="Times New Roman" w:cs="Times New Roman"/>
          <w:sz w:val="24"/>
          <w:szCs w:val="24"/>
        </w:rPr>
        <w:t xml:space="preserve">a offers both formal and informal events to attract all groups </w:t>
      </w:r>
      <w:r>
        <w:rPr>
          <w:rFonts w:ascii="Times New Roman" w:eastAsia="Times New Roman" w:hAnsi="Times New Roman" w:cs="Times New Roman"/>
          <w:sz w:val="24"/>
          <w:szCs w:val="24"/>
        </w:rPr>
        <w:lastRenderedPageBreak/>
        <w:t>and people. Additionally, it promotes short-term activities that engage in generating more money. Thus, the hotel's restaurant and bar also occasionally offer people discounts (</w:t>
      </w:r>
      <w:proofErr w:type="spellStart"/>
      <w:r>
        <w:rPr>
          <w:rFonts w:ascii="Times New Roman" w:eastAsia="Times New Roman" w:hAnsi="Times New Roman" w:cs="Times New Roman"/>
          <w:sz w:val="24"/>
          <w:szCs w:val="24"/>
        </w:rPr>
        <w:t>Febrina</w:t>
      </w:r>
      <w:proofErr w:type="spellEnd"/>
      <w:r>
        <w:rPr>
          <w:rFonts w:ascii="Times New Roman" w:eastAsia="Times New Roman" w:hAnsi="Times New Roman" w:cs="Times New Roman"/>
          <w:sz w:val="24"/>
          <w:szCs w:val="24"/>
        </w:rPr>
        <w:t xml:space="preserve"> et al., </w:t>
      </w:r>
      <w:r>
        <w:rPr>
          <w:rFonts w:ascii="Times New Roman" w:eastAsia="Times New Roman" w:hAnsi="Times New Roman" w:cs="Times New Roman"/>
          <w:sz w:val="24"/>
          <w:szCs w:val="24"/>
        </w:rPr>
        <w:t xml:space="preserve">2017). </w:t>
      </w:r>
    </w:p>
    <w:p w14:paraId="00000044" w14:textId="77777777" w:rsidR="002D5476" w:rsidRDefault="00C8772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Crowne Plaza gives luxury services to the more affluent and luxury customers. Compared to Crown Plaza and Best Westerns, both hotels provide extra services to their customers. Also, both have their websites for bookings, but Best Western clients do</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booking</w:t>
      </w:r>
      <w:proofErr w:type="gramEnd"/>
      <w:r>
        <w:rPr>
          <w:rFonts w:ascii="Times New Roman" w:eastAsia="Times New Roman" w:hAnsi="Times New Roman" w:cs="Times New Roman"/>
          <w:sz w:val="24"/>
          <w:szCs w:val="24"/>
        </w:rPr>
        <w:t xml:space="preserve"> online. The competition between both hotels is intense, but both have different marketing strategies (</w:t>
      </w:r>
      <w:r>
        <w:rPr>
          <w:rFonts w:ascii="Times New Roman" w:eastAsia="Times New Roman" w:hAnsi="Times New Roman" w:cs="Times New Roman"/>
          <w:color w:val="222222"/>
          <w:sz w:val="24"/>
          <w:szCs w:val="24"/>
          <w:highlight w:val="white"/>
        </w:rPr>
        <w:t>Crown Plaza</w:t>
      </w:r>
      <w:r>
        <w:rPr>
          <w:rFonts w:ascii="Times New Roman" w:eastAsia="Times New Roman" w:hAnsi="Times New Roman" w:cs="Times New Roman"/>
          <w:sz w:val="24"/>
          <w:szCs w:val="24"/>
        </w:rPr>
        <w:t xml:space="preserve">). </w:t>
      </w:r>
    </w:p>
    <w:p w14:paraId="00000045" w14:textId="77777777" w:rsidR="002D5476" w:rsidRDefault="00C8772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strategy for Best Westerns is digital marketing, as many of the bookings are made online. Best Western’s business mu</w:t>
      </w:r>
      <w:r>
        <w:rPr>
          <w:rFonts w:ascii="Times New Roman" w:eastAsia="Times New Roman" w:hAnsi="Times New Roman" w:cs="Times New Roman"/>
          <w:sz w:val="24"/>
          <w:szCs w:val="24"/>
        </w:rPr>
        <w:t xml:space="preserve">st be run and controlled online as many people are shifted towards social media and technological gadgets; hence, most sales of Best Western are mainly online as the hotel advertises on television (Leung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2017). Best Western hits on the idea of incl</w:t>
      </w:r>
      <w:r>
        <w:rPr>
          <w:rFonts w:ascii="Times New Roman" w:eastAsia="Times New Roman" w:hAnsi="Times New Roman" w:cs="Times New Roman"/>
          <w:sz w:val="24"/>
          <w:szCs w:val="24"/>
        </w:rPr>
        <w:t>uding different global markets, for example, Hispanics, as they travel more in the US. The marketing strategy defined by Best Westerns is as the clients that are excellent spender target those to attract customers. Furthermore, Best Westerns also uses cont</w:t>
      </w:r>
      <w:r>
        <w:rPr>
          <w:rFonts w:ascii="Times New Roman" w:eastAsia="Times New Roman" w:hAnsi="Times New Roman" w:cs="Times New Roman"/>
          <w:sz w:val="24"/>
          <w:szCs w:val="24"/>
        </w:rPr>
        <w:t>ent marketing as its market strategy. This strategy also helps them to market in the west by using advertising and promoting videos on YouTube. The best Western hotel has claimed that hospitality and good services for its customer to enhance customer loyal</w:t>
      </w:r>
      <w:r>
        <w:rPr>
          <w:rFonts w:ascii="Times New Roman" w:eastAsia="Times New Roman" w:hAnsi="Times New Roman" w:cs="Times New Roman"/>
          <w:sz w:val="24"/>
          <w:szCs w:val="24"/>
        </w:rPr>
        <w:t xml:space="preserve">ty with an effective pricing strategy (Potapova, 2017). </w:t>
      </w:r>
    </w:p>
    <w:p w14:paraId="00000046" w14:textId="77777777" w:rsidR="002D5476" w:rsidRDefault="00C87726">
      <w:pPr>
        <w:pStyle w:val="Heading1"/>
        <w:numPr>
          <w:ilvl w:val="0"/>
          <w:numId w:val="1"/>
        </w:numPr>
        <w:spacing w:line="360" w:lineRule="auto"/>
        <w:jc w:val="both"/>
        <w:rPr>
          <w:sz w:val="24"/>
          <w:szCs w:val="24"/>
        </w:rPr>
      </w:pPr>
      <w:bookmarkStart w:id="5" w:name="_tyjcwt" w:colFirst="0" w:colLast="0"/>
      <w:bookmarkEnd w:id="5"/>
      <w:r>
        <w:rPr>
          <w:sz w:val="24"/>
          <w:szCs w:val="24"/>
        </w:rPr>
        <w:t xml:space="preserve">Green Marketing and Sustainability </w:t>
      </w:r>
    </w:p>
    <w:p w14:paraId="00000047" w14:textId="77777777" w:rsidR="002D5476" w:rsidRDefault="00C8772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Green marketing has its competitive merits to improve and strengthen the sustainability of the hospitality industry after the pandemic. Hence, green </w:t>
      </w:r>
      <w:r>
        <w:rPr>
          <w:rFonts w:ascii="Times New Roman" w:eastAsia="Times New Roman" w:hAnsi="Times New Roman" w:cs="Times New Roman"/>
          <w:sz w:val="24"/>
          <w:szCs w:val="24"/>
        </w:rPr>
        <w:t>marketing is the path towards sustainable development (Pérez, 2021). At Crowne Plaza Hotel, a study was conducted. Hence it concluded that the environment of the hotel influences customers’ choices. Crowne Plaza Hotel has water efficiency to conserve water</w:t>
      </w:r>
      <w:r>
        <w:rPr>
          <w:rFonts w:ascii="Times New Roman" w:eastAsia="Times New Roman" w:hAnsi="Times New Roman" w:cs="Times New Roman"/>
          <w:sz w:val="24"/>
          <w:szCs w:val="24"/>
        </w:rPr>
        <w:t>. Also, the hotel has revived the idea of reusing water with control on energy appliances, towel and linen program, and recycled water was used on hotel grounds. Furthermore, the hotel integrated environment management with energy efficiency, waste managem</w:t>
      </w:r>
      <w:r>
        <w:rPr>
          <w:rFonts w:ascii="Times New Roman" w:eastAsia="Times New Roman" w:hAnsi="Times New Roman" w:cs="Times New Roman"/>
          <w:sz w:val="24"/>
          <w:szCs w:val="24"/>
        </w:rPr>
        <w:t>ent and renewable energy sources as it became the business idea for the hotel (</w:t>
      </w:r>
      <w:proofErr w:type="spellStart"/>
      <w:r>
        <w:rPr>
          <w:rFonts w:ascii="Times New Roman" w:eastAsia="Times New Roman" w:hAnsi="Times New Roman" w:cs="Times New Roman"/>
          <w:sz w:val="24"/>
          <w:szCs w:val="24"/>
        </w:rPr>
        <w:t>Caprita</w:t>
      </w:r>
      <w:proofErr w:type="spellEnd"/>
      <w:r>
        <w:rPr>
          <w:rFonts w:ascii="Times New Roman" w:eastAsia="Times New Roman" w:hAnsi="Times New Roman" w:cs="Times New Roman"/>
          <w:sz w:val="24"/>
          <w:szCs w:val="24"/>
        </w:rPr>
        <w:t>, 2015).</w:t>
      </w:r>
    </w:p>
    <w:p w14:paraId="00000048" w14:textId="77777777" w:rsidR="002D5476" w:rsidRDefault="00C8772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Hence, Best Western Hotel is </w:t>
      </w:r>
      <w:proofErr w:type="gramStart"/>
      <w:r>
        <w:rPr>
          <w:rFonts w:ascii="Times New Roman" w:eastAsia="Times New Roman" w:hAnsi="Times New Roman" w:cs="Times New Roman"/>
          <w:sz w:val="24"/>
          <w:szCs w:val="24"/>
        </w:rPr>
        <w:t>environmental</w:t>
      </w:r>
      <w:proofErr w:type="gramEnd"/>
      <w:r>
        <w:rPr>
          <w:rFonts w:ascii="Times New Roman" w:eastAsia="Times New Roman" w:hAnsi="Times New Roman" w:cs="Times New Roman"/>
          <w:sz w:val="24"/>
          <w:szCs w:val="24"/>
        </w:rPr>
        <w:t xml:space="preserve"> friendly business. It uses certain sustainable strategies like in Germany it uses solar power for electricity. Additio</w:t>
      </w:r>
      <w:r>
        <w:rPr>
          <w:rFonts w:ascii="Times New Roman" w:eastAsia="Times New Roman" w:hAnsi="Times New Roman" w:cs="Times New Roman"/>
          <w:sz w:val="24"/>
          <w:szCs w:val="24"/>
        </w:rPr>
        <w:t xml:space="preserve">nally, sustainable commitment is done by Best Western with zero-emission hotel. The hotel has become </w:t>
      </w:r>
      <w:proofErr w:type="gramStart"/>
      <w:r>
        <w:rPr>
          <w:rFonts w:ascii="Times New Roman" w:eastAsia="Times New Roman" w:hAnsi="Times New Roman" w:cs="Times New Roman"/>
          <w:sz w:val="24"/>
          <w:szCs w:val="24"/>
        </w:rPr>
        <w:t>environmental</w:t>
      </w:r>
      <w:proofErr w:type="gramEnd"/>
      <w:r>
        <w:rPr>
          <w:rFonts w:ascii="Times New Roman" w:eastAsia="Times New Roman" w:hAnsi="Times New Roman" w:cs="Times New Roman"/>
          <w:sz w:val="24"/>
          <w:szCs w:val="24"/>
        </w:rPr>
        <w:t xml:space="preserve"> friendly hotel to enhance tourism. It has been climate positive since years. The hotel is also energy efficient with </w:t>
      </w:r>
      <w:r>
        <w:rPr>
          <w:rFonts w:ascii="Times New Roman" w:eastAsia="Times New Roman" w:hAnsi="Times New Roman" w:cs="Times New Roman"/>
          <w:sz w:val="24"/>
          <w:szCs w:val="24"/>
        </w:rPr>
        <w:lastRenderedPageBreak/>
        <w:t>charging stations availa</w:t>
      </w:r>
      <w:r>
        <w:rPr>
          <w:rFonts w:ascii="Times New Roman" w:eastAsia="Times New Roman" w:hAnsi="Times New Roman" w:cs="Times New Roman"/>
          <w:sz w:val="24"/>
          <w:szCs w:val="24"/>
        </w:rPr>
        <w:t xml:space="preserve">ble. Best Western has also been awarded with “3 Green Key” in Green Key Eco-Rating Program. It advances in protecting environment through engineering, </w:t>
      </w:r>
      <w:proofErr w:type="gramStart"/>
      <w:r>
        <w:rPr>
          <w:rFonts w:ascii="Times New Roman" w:eastAsia="Times New Roman" w:hAnsi="Times New Roman" w:cs="Times New Roman"/>
          <w:sz w:val="24"/>
          <w:szCs w:val="24"/>
        </w:rPr>
        <w:t>training</w:t>
      </w:r>
      <w:proofErr w:type="gramEnd"/>
      <w:r>
        <w:rPr>
          <w:rFonts w:ascii="Times New Roman" w:eastAsia="Times New Roman" w:hAnsi="Times New Roman" w:cs="Times New Roman"/>
          <w:sz w:val="24"/>
          <w:szCs w:val="24"/>
        </w:rPr>
        <w:t xml:space="preserve"> and management fields. Sustainable tourism is being promoted by Best Western hotel to express th</w:t>
      </w:r>
      <w:r>
        <w:rPr>
          <w:rFonts w:ascii="Times New Roman" w:eastAsia="Times New Roman" w:hAnsi="Times New Roman" w:cs="Times New Roman"/>
          <w:sz w:val="24"/>
          <w:szCs w:val="24"/>
        </w:rPr>
        <w:t xml:space="preserve">e sensitivity of the environment through investments. </w:t>
      </w:r>
    </w:p>
    <w:p w14:paraId="00000049" w14:textId="77777777" w:rsidR="002D5476" w:rsidRDefault="00C87726">
      <w:pPr>
        <w:pStyle w:val="Heading1"/>
        <w:numPr>
          <w:ilvl w:val="0"/>
          <w:numId w:val="1"/>
        </w:numPr>
        <w:spacing w:line="360" w:lineRule="auto"/>
        <w:jc w:val="both"/>
        <w:rPr>
          <w:sz w:val="24"/>
          <w:szCs w:val="24"/>
          <w:highlight w:val="white"/>
        </w:rPr>
      </w:pPr>
      <w:bookmarkStart w:id="6" w:name="_2s8eyo1" w:colFirst="0" w:colLast="0"/>
      <w:bookmarkEnd w:id="6"/>
      <w:r>
        <w:rPr>
          <w:sz w:val="24"/>
          <w:szCs w:val="24"/>
          <w:highlight w:val="white"/>
        </w:rPr>
        <w:t xml:space="preserve">Pandemic, Positioning and Message to Customers </w:t>
      </w:r>
    </w:p>
    <w:p w14:paraId="0000004A" w14:textId="77777777" w:rsidR="002D5476" w:rsidRDefault="00C8772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During the COVID-19 pandemic, the world faced different challenges. Moreover, the hospitality sector also suffered broadly, but during the pandemic perio</w:t>
      </w:r>
      <w:r>
        <w:rPr>
          <w:rFonts w:ascii="Times New Roman" w:eastAsia="Times New Roman" w:hAnsi="Times New Roman" w:cs="Times New Roman"/>
          <w:sz w:val="24"/>
          <w:szCs w:val="24"/>
        </w:rPr>
        <w:t xml:space="preserve">d, hoteliers effectively implemented corporate social responsibility for their community, </w:t>
      </w:r>
      <w:proofErr w:type="gramStart"/>
      <w:r>
        <w:rPr>
          <w:rFonts w:ascii="Times New Roman" w:eastAsia="Times New Roman" w:hAnsi="Times New Roman" w:cs="Times New Roman"/>
          <w:sz w:val="24"/>
          <w:szCs w:val="24"/>
        </w:rPr>
        <w:t>employees</w:t>
      </w:r>
      <w:proofErr w:type="gramEnd"/>
      <w:r>
        <w:rPr>
          <w:rFonts w:ascii="Times New Roman" w:eastAsia="Times New Roman" w:hAnsi="Times New Roman" w:cs="Times New Roman"/>
          <w:sz w:val="24"/>
          <w:szCs w:val="24"/>
        </w:rPr>
        <w:t xml:space="preserve"> and customers (</w:t>
      </w:r>
      <w:proofErr w:type="spellStart"/>
      <w:r>
        <w:rPr>
          <w:rFonts w:ascii="Times New Roman" w:eastAsia="Times New Roman" w:hAnsi="Times New Roman" w:cs="Times New Roman"/>
          <w:sz w:val="24"/>
          <w:szCs w:val="24"/>
        </w:rPr>
        <w:t>Gürlek</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Kılıç</w:t>
      </w:r>
      <w:proofErr w:type="spellEnd"/>
      <w:r>
        <w:rPr>
          <w:rFonts w:ascii="Times New Roman" w:eastAsia="Times New Roman" w:hAnsi="Times New Roman" w:cs="Times New Roman"/>
          <w:sz w:val="24"/>
          <w:szCs w:val="24"/>
        </w:rPr>
        <w:t>, 2020). Crown Plaza implemented the actions with the situation. It also focused on guest management quality of guest services.</w:t>
      </w:r>
      <w:r>
        <w:rPr>
          <w:rFonts w:ascii="Times New Roman" w:eastAsia="Times New Roman" w:hAnsi="Times New Roman" w:cs="Times New Roman"/>
          <w:sz w:val="24"/>
          <w:szCs w:val="24"/>
        </w:rPr>
        <w:t xml:space="preserve"> Hence, Best Westerns changed wholly during the pandemic as its business also changed online. Hence, both businesses have turned online after the pandemic, and clients love these hotels' services. Hence, the marketing strategies are customer-oriented and g</w:t>
      </w:r>
      <w:r>
        <w:rPr>
          <w:rFonts w:ascii="Times New Roman" w:eastAsia="Times New Roman" w:hAnsi="Times New Roman" w:cs="Times New Roman"/>
          <w:sz w:val="24"/>
          <w:szCs w:val="24"/>
        </w:rPr>
        <w:t xml:space="preserve">ood quality services. Hence, Best Western adapted to new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during the pandemic, implementing cleanliness and caring for their customers. Hence consumer confidence built the business efficiently of the Best Western hotel. It balanced both their busin</w:t>
      </w:r>
      <w:r>
        <w:rPr>
          <w:rFonts w:ascii="Times New Roman" w:eastAsia="Times New Roman" w:hAnsi="Times New Roman" w:cs="Times New Roman"/>
          <w:sz w:val="24"/>
          <w:szCs w:val="24"/>
        </w:rPr>
        <w:t xml:space="preserve">ess and their clients. Crowne Plaza created a fusion for travel programs ahead in their marketing during the pandemic. Crowne Plaza took advantage of the rebound of the pandemic, thus from which the hotel gained and grew. Also, during the pandemic, Crowne </w:t>
      </w:r>
      <w:r>
        <w:rPr>
          <w:rFonts w:ascii="Times New Roman" w:eastAsia="Times New Roman" w:hAnsi="Times New Roman" w:cs="Times New Roman"/>
          <w:sz w:val="24"/>
          <w:szCs w:val="24"/>
        </w:rPr>
        <w:t>Hotel enhanced its way towards technologies and focused on safety regulations and their implementation in the hotel. Hence, both hotels gained from the pandemic and post-pandemic (Bonfanti </w:t>
      </w:r>
      <w:r>
        <w:rPr>
          <w:rFonts w:ascii="Times New Roman" w:eastAsia="Times New Roman" w:hAnsi="Times New Roman" w:cs="Times New Roman"/>
          <w:i/>
          <w:color w:val="0E101A"/>
          <w:sz w:val="24"/>
          <w:szCs w:val="24"/>
        </w:rPr>
        <w:t>et al., </w:t>
      </w:r>
      <w:r>
        <w:rPr>
          <w:rFonts w:ascii="Times New Roman" w:eastAsia="Times New Roman" w:hAnsi="Times New Roman" w:cs="Times New Roman"/>
          <w:sz w:val="24"/>
          <w:szCs w:val="24"/>
        </w:rPr>
        <w:t>2021). </w:t>
      </w:r>
    </w:p>
    <w:p w14:paraId="0000004B" w14:textId="77777777" w:rsidR="002D5476" w:rsidRDefault="00C87726">
      <w:pPr>
        <w:pStyle w:val="Heading1"/>
        <w:numPr>
          <w:ilvl w:val="0"/>
          <w:numId w:val="1"/>
        </w:numPr>
        <w:spacing w:line="360" w:lineRule="auto"/>
        <w:jc w:val="both"/>
        <w:rPr>
          <w:sz w:val="24"/>
          <w:szCs w:val="24"/>
        </w:rPr>
      </w:pPr>
      <w:bookmarkStart w:id="7" w:name="_1t3h5sf" w:colFirst="0" w:colLast="0"/>
      <w:bookmarkEnd w:id="7"/>
      <w:r>
        <w:rPr>
          <w:sz w:val="24"/>
          <w:szCs w:val="24"/>
        </w:rPr>
        <w:t xml:space="preserve">Conclusion </w:t>
      </w:r>
    </w:p>
    <w:p w14:paraId="0000004C" w14:textId="77777777" w:rsidR="002D5476" w:rsidRDefault="00C87726">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conclusion, marketing plays an essen</w:t>
      </w:r>
      <w:r>
        <w:rPr>
          <w:rFonts w:ascii="Times New Roman" w:eastAsia="Times New Roman" w:hAnsi="Times New Roman" w:cs="Times New Roman"/>
          <w:sz w:val="24"/>
          <w:szCs w:val="24"/>
        </w:rPr>
        <w:t xml:space="preserve">tial role in portraying the image of a business, its </w:t>
      </w:r>
      <w:proofErr w:type="gramStart"/>
      <w:r>
        <w:rPr>
          <w:rFonts w:ascii="Times New Roman" w:eastAsia="Times New Roman" w:hAnsi="Times New Roman" w:cs="Times New Roman"/>
          <w:sz w:val="24"/>
          <w:szCs w:val="24"/>
        </w:rPr>
        <w:t>name</w:t>
      </w:r>
      <w:proofErr w:type="gramEnd"/>
      <w:r>
        <w:rPr>
          <w:rFonts w:ascii="Times New Roman" w:eastAsia="Times New Roman" w:hAnsi="Times New Roman" w:cs="Times New Roman"/>
          <w:sz w:val="24"/>
          <w:szCs w:val="24"/>
        </w:rPr>
        <w:t xml:space="preserve"> and its brand. Hence, the study looked at and compared how these businesses use different marketing tactics in Best Western and Crown Plaza. Hence in the competitive world, businesses need to surviv</w:t>
      </w:r>
      <w:r>
        <w:rPr>
          <w:rFonts w:ascii="Times New Roman" w:eastAsia="Times New Roman" w:hAnsi="Times New Roman" w:cs="Times New Roman"/>
          <w:sz w:val="24"/>
          <w:szCs w:val="24"/>
        </w:rPr>
        <w:t>e. Especially when a business is from the hospitality industry, they need different methods to progress and grow their business and brand. However, the marketing tactics also depend on whether the people are ready to invest in that brand’s services and pro</w:t>
      </w:r>
      <w:r>
        <w:rPr>
          <w:rFonts w:ascii="Times New Roman" w:eastAsia="Times New Roman" w:hAnsi="Times New Roman" w:cs="Times New Roman"/>
          <w:sz w:val="24"/>
          <w:szCs w:val="24"/>
        </w:rPr>
        <w:t>ducts. The individuals should feel welcome towards the products or services advertised.</w:t>
      </w:r>
    </w:p>
    <w:p w14:paraId="0000004D" w14:textId="77777777" w:rsidR="002D5476" w:rsidRDefault="002D5476">
      <w:pPr>
        <w:spacing w:line="360" w:lineRule="auto"/>
        <w:jc w:val="both"/>
        <w:rPr>
          <w:rFonts w:ascii="Times New Roman" w:eastAsia="Times New Roman" w:hAnsi="Times New Roman" w:cs="Times New Roman"/>
          <w:sz w:val="24"/>
          <w:szCs w:val="24"/>
        </w:rPr>
      </w:pPr>
    </w:p>
    <w:p w14:paraId="0000004E" w14:textId="77777777" w:rsidR="002D5476" w:rsidRDefault="002D5476">
      <w:pPr>
        <w:spacing w:line="360" w:lineRule="auto"/>
        <w:jc w:val="both"/>
        <w:rPr>
          <w:rFonts w:ascii="Times New Roman" w:eastAsia="Times New Roman" w:hAnsi="Times New Roman" w:cs="Times New Roman"/>
          <w:sz w:val="24"/>
          <w:szCs w:val="24"/>
        </w:rPr>
      </w:pPr>
    </w:p>
    <w:p w14:paraId="0000004F" w14:textId="77777777" w:rsidR="002D5476" w:rsidRDefault="00C87726">
      <w:pPr>
        <w:pStyle w:val="Heading1"/>
        <w:numPr>
          <w:ilvl w:val="0"/>
          <w:numId w:val="1"/>
        </w:numPr>
        <w:spacing w:line="360" w:lineRule="auto"/>
        <w:jc w:val="both"/>
        <w:rPr>
          <w:sz w:val="24"/>
          <w:szCs w:val="24"/>
        </w:rPr>
      </w:pPr>
      <w:bookmarkStart w:id="8" w:name="_4d34og8" w:colFirst="0" w:colLast="0"/>
      <w:bookmarkEnd w:id="8"/>
      <w:r>
        <w:rPr>
          <w:sz w:val="24"/>
          <w:szCs w:val="24"/>
        </w:rPr>
        <w:lastRenderedPageBreak/>
        <w:t xml:space="preserve">References </w:t>
      </w:r>
    </w:p>
    <w:p w14:paraId="00000050" w14:textId="77777777" w:rsidR="002D5476" w:rsidRDefault="00C87726">
      <w:pPr>
        <w:spacing w:line="360" w:lineRule="auto"/>
        <w:ind w:left="720" w:hanging="720"/>
        <w:jc w:val="both"/>
        <w:rPr>
          <w:rFonts w:ascii="Times New Roman" w:eastAsia="Times New Roman" w:hAnsi="Times New Roman" w:cs="Times New Roman"/>
          <w:sz w:val="24"/>
          <w:szCs w:val="24"/>
        </w:rPr>
      </w:pPr>
      <w:proofErr w:type="spellStart"/>
      <w:proofErr w:type="gramStart"/>
      <w:r>
        <w:rPr>
          <w:rFonts w:ascii="Times New Roman" w:eastAsia="Times New Roman" w:hAnsi="Times New Roman" w:cs="Times New Roman"/>
          <w:sz w:val="24"/>
          <w:szCs w:val="24"/>
        </w:rPr>
        <w:t>Atay</w:t>
      </w:r>
      <w:proofErr w:type="spellEnd"/>
      <w:r>
        <w:rPr>
          <w:rFonts w:ascii="Times New Roman" w:eastAsia="Times New Roman" w:hAnsi="Times New Roman" w:cs="Times New Roman"/>
          <w:sz w:val="24"/>
          <w:szCs w:val="24"/>
        </w:rPr>
        <w:t xml:space="preserve"> ,</w:t>
      </w:r>
      <w:proofErr w:type="gramEnd"/>
      <w:r>
        <w:rPr>
          <w:rFonts w:ascii="Times New Roman" w:eastAsia="Times New Roman" w:hAnsi="Times New Roman" w:cs="Times New Roman"/>
          <w:sz w:val="24"/>
          <w:szCs w:val="24"/>
        </w:rPr>
        <w:t xml:space="preserve"> L., </w:t>
      </w:r>
      <w:proofErr w:type="spellStart"/>
      <w:r>
        <w:rPr>
          <w:rFonts w:ascii="Times New Roman" w:eastAsia="Times New Roman" w:hAnsi="Times New Roman" w:cs="Times New Roman"/>
          <w:sz w:val="24"/>
          <w:szCs w:val="24"/>
        </w:rPr>
        <w:t>Dilek</w:t>
      </w:r>
      <w:proofErr w:type="spellEnd"/>
      <w:r>
        <w:rPr>
          <w:rFonts w:ascii="Times New Roman" w:eastAsia="Times New Roman" w:hAnsi="Times New Roman" w:cs="Times New Roman"/>
          <w:sz w:val="24"/>
          <w:szCs w:val="24"/>
        </w:rPr>
        <w:t xml:space="preserve"> , E. and </w:t>
      </w:r>
      <w:proofErr w:type="spellStart"/>
      <w:r>
        <w:rPr>
          <w:rFonts w:ascii="Times New Roman" w:eastAsia="Times New Roman" w:hAnsi="Times New Roman" w:cs="Times New Roman"/>
          <w:sz w:val="24"/>
          <w:szCs w:val="24"/>
        </w:rPr>
        <w:t>Yıldırım</w:t>
      </w:r>
      <w:proofErr w:type="spellEnd"/>
      <w:r>
        <w:rPr>
          <w:rFonts w:ascii="Times New Roman" w:eastAsia="Times New Roman" w:hAnsi="Times New Roman" w:cs="Times New Roman"/>
          <w:sz w:val="24"/>
          <w:szCs w:val="24"/>
        </w:rPr>
        <w:t xml:space="preserve"> , M. (2013) “Green Hotel Management and Green Star Practice: A Case Study Of Best Western President Istanbul Hotel,” Jo</w:t>
      </w:r>
      <w:r>
        <w:rPr>
          <w:rFonts w:ascii="Times New Roman" w:eastAsia="Times New Roman" w:hAnsi="Times New Roman" w:cs="Times New Roman"/>
          <w:sz w:val="24"/>
          <w:szCs w:val="24"/>
        </w:rPr>
        <w:t>urnal of Travel and Hospitality Management , 10 (1)(2013).</w:t>
      </w:r>
    </w:p>
    <w:p w14:paraId="00000051" w14:textId="77777777" w:rsidR="002D5476" w:rsidRDefault="00C87726">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Bonfanti, A., </w:t>
      </w:r>
      <w:proofErr w:type="spellStart"/>
      <w:r>
        <w:rPr>
          <w:rFonts w:ascii="Times New Roman" w:eastAsia="Times New Roman" w:hAnsi="Times New Roman" w:cs="Times New Roman"/>
          <w:sz w:val="24"/>
          <w:szCs w:val="24"/>
        </w:rPr>
        <w:t>Vigolo</w:t>
      </w:r>
      <w:proofErr w:type="spellEnd"/>
      <w:r>
        <w:rPr>
          <w:rFonts w:ascii="Times New Roman" w:eastAsia="Times New Roman" w:hAnsi="Times New Roman" w:cs="Times New Roman"/>
          <w:sz w:val="24"/>
          <w:szCs w:val="24"/>
        </w:rPr>
        <w:t xml:space="preserve">, V. and </w:t>
      </w:r>
      <w:proofErr w:type="spellStart"/>
      <w:r>
        <w:rPr>
          <w:rFonts w:ascii="Times New Roman" w:eastAsia="Times New Roman" w:hAnsi="Times New Roman" w:cs="Times New Roman"/>
          <w:sz w:val="24"/>
          <w:szCs w:val="24"/>
        </w:rPr>
        <w:t>Yfantidou</w:t>
      </w:r>
      <w:proofErr w:type="spellEnd"/>
      <w:r>
        <w:rPr>
          <w:rFonts w:ascii="Times New Roman" w:eastAsia="Times New Roman" w:hAnsi="Times New Roman" w:cs="Times New Roman"/>
          <w:sz w:val="24"/>
          <w:szCs w:val="24"/>
        </w:rPr>
        <w:t>, G., 2021. The impact of the Covid-19 pandemic on customer experience design: The hotel managers’ perspective. International Journal of Hospitality Management</w:t>
      </w:r>
      <w:r>
        <w:rPr>
          <w:rFonts w:ascii="Times New Roman" w:eastAsia="Times New Roman" w:hAnsi="Times New Roman" w:cs="Times New Roman"/>
          <w:sz w:val="24"/>
          <w:szCs w:val="24"/>
        </w:rPr>
        <w:t>, 94, p.102871.</w:t>
      </w:r>
    </w:p>
    <w:p w14:paraId="00000052" w14:textId="77777777" w:rsidR="002D5476" w:rsidRDefault="00C87726">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Caprita</w:t>
      </w:r>
      <w:proofErr w:type="spellEnd"/>
      <w:r>
        <w:rPr>
          <w:rFonts w:ascii="Times New Roman" w:eastAsia="Times New Roman" w:hAnsi="Times New Roman" w:cs="Times New Roman"/>
          <w:sz w:val="24"/>
          <w:szCs w:val="24"/>
        </w:rPr>
        <w:t xml:space="preserve">, D., 2015, November. The importance of green marketing for the future businesses. In International Conference on Competitiveness of </w:t>
      </w:r>
      <w:proofErr w:type="spellStart"/>
      <w:r>
        <w:rPr>
          <w:rFonts w:ascii="Times New Roman" w:eastAsia="Times New Roman" w:hAnsi="Times New Roman" w:cs="Times New Roman"/>
          <w:sz w:val="24"/>
          <w:szCs w:val="24"/>
        </w:rPr>
        <w:t>Agro</w:t>
      </w:r>
      <w:proofErr w:type="spellEnd"/>
      <w:r>
        <w:rPr>
          <w:rFonts w:ascii="Times New Roman" w:eastAsia="Times New Roman" w:hAnsi="Times New Roman" w:cs="Times New Roman"/>
          <w:sz w:val="24"/>
          <w:szCs w:val="24"/>
        </w:rPr>
        <w:t>-food and Environmental Economy Proceedings (Vol. 4, pp. 242-254). The Bucharest University of E</w:t>
      </w:r>
      <w:r>
        <w:rPr>
          <w:rFonts w:ascii="Times New Roman" w:eastAsia="Times New Roman" w:hAnsi="Times New Roman" w:cs="Times New Roman"/>
          <w:sz w:val="24"/>
          <w:szCs w:val="24"/>
        </w:rPr>
        <w:t>conomic Studies.</w:t>
      </w:r>
    </w:p>
    <w:p w14:paraId="00000053" w14:textId="77777777" w:rsidR="002D5476" w:rsidRDefault="00C87726">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Choudhary, S., 2021. A study on customer taste and preference of food in hotel </w:t>
      </w:r>
      <w:proofErr w:type="spellStart"/>
      <w:r>
        <w:rPr>
          <w:rFonts w:ascii="Times New Roman" w:eastAsia="Times New Roman" w:hAnsi="Times New Roman" w:cs="Times New Roman"/>
          <w:sz w:val="24"/>
          <w:szCs w:val="24"/>
        </w:rPr>
        <w:t>crowne</w:t>
      </w:r>
      <w:proofErr w:type="spellEnd"/>
      <w:r>
        <w:rPr>
          <w:rFonts w:ascii="Times New Roman" w:eastAsia="Times New Roman" w:hAnsi="Times New Roman" w:cs="Times New Roman"/>
          <w:sz w:val="24"/>
          <w:szCs w:val="24"/>
        </w:rPr>
        <w:t xml:space="preserve"> Plaza.</w:t>
      </w:r>
    </w:p>
    <w:p w14:paraId="00000054" w14:textId="77777777" w:rsidR="002D5476" w:rsidRDefault="00C87726">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Crown Plaza, J.F.K., Academy of Business and Retail Management (ABRM) London, United Kingdom.</w:t>
      </w:r>
    </w:p>
    <w:p w14:paraId="00000055" w14:textId="77777777" w:rsidR="002D5476" w:rsidRDefault="00C87726">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Febrina</w:t>
      </w:r>
      <w:proofErr w:type="spellEnd"/>
      <w:r>
        <w:rPr>
          <w:rFonts w:ascii="Times New Roman" w:eastAsia="Times New Roman" w:hAnsi="Times New Roman" w:cs="Times New Roman"/>
          <w:sz w:val="24"/>
          <w:szCs w:val="24"/>
        </w:rPr>
        <w:t xml:space="preserve">, M.E., Wibowo, L.A., </w:t>
      </w:r>
      <w:proofErr w:type="spellStart"/>
      <w:r>
        <w:rPr>
          <w:rFonts w:ascii="Times New Roman" w:eastAsia="Times New Roman" w:hAnsi="Times New Roman" w:cs="Times New Roman"/>
          <w:sz w:val="24"/>
          <w:szCs w:val="24"/>
        </w:rPr>
        <w:t>Sulistyowati</w:t>
      </w:r>
      <w:proofErr w:type="spellEnd"/>
      <w:r>
        <w:rPr>
          <w:rFonts w:ascii="Times New Roman" w:eastAsia="Times New Roman" w:hAnsi="Times New Roman" w:cs="Times New Roman"/>
          <w:sz w:val="24"/>
          <w:szCs w:val="24"/>
        </w:rPr>
        <w:t xml:space="preserve">, R., </w:t>
      </w:r>
      <w:proofErr w:type="spellStart"/>
      <w:r>
        <w:rPr>
          <w:rFonts w:ascii="Times New Roman" w:eastAsia="Times New Roman" w:hAnsi="Times New Roman" w:cs="Times New Roman"/>
          <w:sz w:val="24"/>
          <w:szCs w:val="24"/>
        </w:rPr>
        <w:t>Edwar</w:t>
      </w:r>
      <w:proofErr w:type="spellEnd"/>
      <w:r>
        <w:rPr>
          <w:rFonts w:ascii="Times New Roman" w:eastAsia="Times New Roman" w:hAnsi="Times New Roman" w:cs="Times New Roman"/>
          <w:sz w:val="24"/>
          <w:szCs w:val="24"/>
        </w:rPr>
        <w:t xml:space="preserve">, M., </w:t>
      </w:r>
      <w:proofErr w:type="spellStart"/>
      <w:r>
        <w:rPr>
          <w:rFonts w:ascii="Times New Roman" w:eastAsia="Times New Roman" w:hAnsi="Times New Roman" w:cs="Times New Roman"/>
          <w:sz w:val="24"/>
          <w:szCs w:val="24"/>
        </w:rPr>
        <w:t>Sudarwanto</w:t>
      </w:r>
      <w:proofErr w:type="spellEnd"/>
      <w:r>
        <w:rPr>
          <w:rFonts w:ascii="Times New Roman" w:eastAsia="Times New Roman" w:hAnsi="Times New Roman" w:cs="Times New Roman"/>
          <w:sz w:val="24"/>
          <w:szCs w:val="24"/>
        </w:rPr>
        <w:t xml:space="preserve">, T., </w:t>
      </w:r>
      <w:proofErr w:type="spellStart"/>
      <w:r>
        <w:rPr>
          <w:rFonts w:ascii="Times New Roman" w:eastAsia="Times New Roman" w:hAnsi="Times New Roman" w:cs="Times New Roman"/>
          <w:sz w:val="24"/>
          <w:szCs w:val="24"/>
        </w:rPr>
        <w:t>Rahayu</w:t>
      </w:r>
      <w:proofErr w:type="spellEnd"/>
      <w:r>
        <w:rPr>
          <w:rFonts w:ascii="Times New Roman" w:eastAsia="Times New Roman" w:hAnsi="Times New Roman" w:cs="Times New Roman"/>
          <w:sz w:val="24"/>
          <w:szCs w:val="24"/>
        </w:rPr>
        <w:t xml:space="preserve">, W.P. and </w:t>
      </w:r>
      <w:proofErr w:type="spellStart"/>
      <w:r>
        <w:rPr>
          <w:rFonts w:ascii="Times New Roman" w:eastAsia="Times New Roman" w:hAnsi="Times New Roman" w:cs="Times New Roman"/>
          <w:sz w:val="24"/>
          <w:szCs w:val="24"/>
        </w:rPr>
        <w:t>Novalita</w:t>
      </w:r>
      <w:proofErr w:type="spellEnd"/>
      <w:r>
        <w:rPr>
          <w:rFonts w:ascii="Times New Roman" w:eastAsia="Times New Roman" w:hAnsi="Times New Roman" w:cs="Times New Roman"/>
          <w:sz w:val="24"/>
          <w:szCs w:val="24"/>
        </w:rPr>
        <w:t>, D.P., 2017. EFFECT OF RELATIONSHIP SELLING ON CUSTOMER LOYALTY IN HOTEL CROWN TASIKMALAYA.</w:t>
      </w:r>
    </w:p>
    <w:p w14:paraId="00000056" w14:textId="77777777" w:rsidR="002D5476" w:rsidRDefault="00C87726">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Felix, </w:t>
      </w:r>
      <w:proofErr w:type="gramStart"/>
      <w:r>
        <w:rPr>
          <w:rFonts w:ascii="Times New Roman" w:eastAsia="Times New Roman" w:hAnsi="Times New Roman" w:cs="Times New Roman"/>
          <w:sz w:val="24"/>
          <w:szCs w:val="24"/>
        </w:rPr>
        <w:t>C.</w:t>
      </w:r>
      <w:proofErr w:type="gramEnd"/>
      <w:r>
        <w:rPr>
          <w:rFonts w:ascii="Times New Roman" w:eastAsia="Times New Roman" w:hAnsi="Times New Roman" w:cs="Times New Roman"/>
          <w:sz w:val="24"/>
          <w:szCs w:val="24"/>
        </w:rPr>
        <w:t xml:space="preserve"> and Maximilian, C.T., Marketing Warfare in the Hospitality Industry: A Case Study o</w:t>
      </w:r>
      <w:r>
        <w:rPr>
          <w:rFonts w:ascii="Times New Roman" w:eastAsia="Times New Roman" w:hAnsi="Times New Roman" w:cs="Times New Roman"/>
          <w:sz w:val="24"/>
          <w:szCs w:val="24"/>
        </w:rPr>
        <w:t>f Selected Hotels in Harare, Zimbabwe.</w:t>
      </w:r>
    </w:p>
    <w:p w14:paraId="00000057" w14:textId="77777777" w:rsidR="002D5476" w:rsidRDefault="00C87726">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Leung, X.Y., Bai, B. and </w:t>
      </w:r>
      <w:proofErr w:type="spellStart"/>
      <w:r>
        <w:rPr>
          <w:rFonts w:ascii="Times New Roman" w:eastAsia="Times New Roman" w:hAnsi="Times New Roman" w:cs="Times New Roman"/>
          <w:sz w:val="24"/>
          <w:szCs w:val="24"/>
        </w:rPr>
        <w:t>Erdem</w:t>
      </w:r>
      <w:proofErr w:type="spellEnd"/>
      <w:r>
        <w:rPr>
          <w:rFonts w:ascii="Times New Roman" w:eastAsia="Times New Roman" w:hAnsi="Times New Roman" w:cs="Times New Roman"/>
          <w:sz w:val="24"/>
          <w:szCs w:val="24"/>
        </w:rPr>
        <w:t>, M., 2017. Hotel social media marketing: a study on message strategy and its effectiveness. Journal of Hospitality and Tourism Technology.</w:t>
      </w:r>
    </w:p>
    <w:p w14:paraId="00000058" w14:textId="77777777" w:rsidR="002D5476" w:rsidRDefault="00C87726">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Motakabbir</w:t>
      </w:r>
      <w:proofErr w:type="spellEnd"/>
      <w:r>
        <w:rPr>
          <w:rFonts w:ascii="Times New Roman" w:eastAsia="Times New Roman" w:hAnsi="Times New Roman" w:cs="Times New Roman"/>
          <w:sz w:val="24"/>
          <w:szCs w:val="24"/>
        </w:rPr>
        <w:t>, M.J., 2019. Enhancing organizationa</w:t>
      </w:r>
      <w:r>
        <w:rPr>
          <w:rFonts w:ascii="Times New Roman" w:eastAsia="Times New Roman" w:hAnsi="Times New Roman" w:cs="Times New Roman"/>
          <w:sz w:val="24"/>
          <w:szCs w:val="24"/>
        </w:rPr>
        <w:t xml:space="preserve">l practices in the hospitality industry: Customer Satisfaction and Hotel </w:t>
      </w:r>
      <w:proofErr w:type="gramStart"/>
      <w:r>
        <w:rPr>
          <w:rFonts w:ascii="Times New Roman" w:eastAsia="Times New Roman" w:hAnsi="Times New Roman" w:cs="Times New Roman"/>
          <w:sz w:val="24"/>
          <w:szCs w:val="24"/>
        </w:rPr>
        <w:t>Attributes;-</w:t>
      </w:r>
      <w:proofErr w:type="gramEnd"/>
      <w:r>
        <w:rPr>
          <w:rFonts w:ascii="Times New Roman" w:eastAsia="Times New Roman" w:hAnsi="Times New Roman" w:cs="Times New Roman"/>
          <w:sz w:val="24"/>
          <w:szCs w:val="24"/>
        </w:rPr>
        <w:t>the case of Hotel Crowne Plaza Copenhagen Towers (Doctoral dissertation, Roskilde University).</w:t>
      </w:r>
    </w:p>
    <w:p w14:paraId="00000059" w14:textId="77777777" w:rsidR="002D5476" w:rsidRDefault="00C87726">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Ottman</w:t>
      </w:r>
      <w:proofErr w:type="spellEnd"/>
      <w:r>
        <w:rPr>
          <w:rFonts w:ascii="Times New Roman" w:eastAsia="Times New Roman" w:hAnsi="Times New Roman" w:cs="Times New Roman"/>
          <w:sz w:val="24"/>
          <w:szCs w:val="24"/>
        </w:rPr>
        <w:t>, J.A., 2017. The new rules of green marketing: Strategies, tools, and</w:t>
      </w:r>
      <w:r>
        <w:rPr>
          <w:rFonts w:ascii="Times New Roman" w:eastAsia="Times New Roman" w:hAnsi="Times New Roman" w:cs="Times New Roman"/>
          <w:sz w:val="24"/>
          <w:szCs w:val="24"/>
        </w:rPr>
        <w:t xml:space="preserve"> inspiration for sustainable branding. Routledge.</w:t>
      </w:r>
    </w:p>
    <w:p w14:paraId="0000005A" w14:textId="77777777" w:rsidR="002D5476" w:rsidRDefault="00C87726">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Paley, N., 2021. The manager's guide to competitive marketing strategies. Routledge.</w:t>
      </w:r>
    </w:p>
    <w:p w14:paraId="0000005B" w14:textId="77777777" w:rsidR="002D5476" w:rsidRDefault="00C87726">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Potapova, M., 2017. Digital Marketing Strategy with the Help of Web Analytics: Case study: Best Western plus Hotel </w:t>
      </w:r>
      <w:proofErr w:type="spellStart"/>
      <w:r>
        <w:rPr>
          <w:rFonts w:ascii="Times New Roman" w:eastAsia="Times New Roman" w:hAnsi="Times New Roman" w:cs="Times New Roman"/>
          <w:sz w:val="24"/>
          <w:szCs w:val="24"/>
        </w:rPr>
        <w:t>Haaga</w:t>
      </w:r>
      <w:proofErr w:type="spellEnd"/>
      <w:r>
        <w:rPr>
          <w:rFonts w:ascii="Times New Roman" w:eastAsia="Times New Roman" w:hAnsi="Times New Roman" w:cs="Times New Roman"/>
          <w:sz w:val="24"/>
          <w:szCs w:val="24"/>
        </w:rPr>
        <w:t>.</w:t>
      </w:r>
    </w:p>
    <w:p w14:paraId="0000005C" w14:textId="77777777" w:rsidR="002D5476" w:rsidRDefault="00C87726">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Ryrberg</w:t>
      </w:r>
      <w:proofErr w:type="spellEnd"/>
      <w:r>
        <w:rPr>
          <w:rFonts w:ascii="Times New Roman" w:eastAsia="Times New Roman" w:hAnsi="Times New Roman" w:cs="Times New Roman"/>
          <w:sz w:val="24"/>
          <w:szCs w:val="24"/>
        </w:rPr>
        <w:t xml:space="preserve">, C.M.H., Akbar, S.N. and </w:t>
      </w:r>
      <w:proofErr w:type="spellStart"/>
      <w:r>
        <w:rPr>
          <w:rFonts w:ascii="Times New Roman" w:eastAsia="Times New Roman" w:hAnsi="Times New Roman" w:cs="Times New Roman"/>
          <w:sz w:val="24"/>
          <w:szCs w:val="24"/>
        </w:rPr>
        <w:t>Vej</w:t>
      </w:r>
      <w:proofErr w:type="spellEnd"/>
      <w:r>
        <w:rPr>
          <w:rFonts w:ascii="Times New Roman" w:eastAsia="Times New Roman" w:hAnsi="Times New Roman" w:cs="Times New Roman"/>
          <w:sz w:val="24"/>
          <w:szCs w:val="24"/>
        </w:rPr>
        <w:t>, J., 2017. Measuring the Effects of Airbnb’s Growth on Consumer Brand Perception in the Hotel Industry: A Case Study of Best Western Hotels &amp; Resorts. Copenhagen Business School.</w:t>
      </w:r>
    </w:p>
    <w:p w14:paraId="0000005D" w14:textId="77777777" w:rsidR="002D5476" w:rsidRDefault="00C87726">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Vatiero</w:t>
      </w:r>
      <w:proofErr w:type="spellEnd"/>
      <w:r>
        <w:rPr>
          <w:rFonts w:ascii="Times New Roman" w:eastAsia="Times New Roman" w:hAnsi="Times New Roman" w:cs="Times New Roman"/>
          <w:sz w:val="24"/>
          <w:szCs w:val="24"/>
        </w:rPr>
        <w:t>, M., 2015. Dominant market posi</w:t>
      </w:r>
      <w:r>
        <w:rPr>
          <w:rFonts w:ascii="Times New Roman" w:eastAsia="Times New Roman" w:hAnsi="Times New Roman" w:cs="Times New Roman"/>
          <w:sz w:val="24"/>
          <w:szCs w:val="24"/>
        </w:rPr>
        <w:t xml:space="preserve">tion and </w:t>
      </w:r>
      <w:proofErr w:type="spellStart"/>
      <w:r>
        <w:rPr>
          <w:rFonts w:ascii="Times New Roman" w:eastAsia="Times New Roman" w:hAnsi="Times New Roman" w:cs="Times New Roman"/>
          <w:sz w:val="24"/>
          <w:szCs w:val="24"/>
        </w:rPr>
        <w:t>ordoliberalism</w:t>
      </w:r>
      <w:proofErr w:type="spellEnd"/>
      <w:r>
        <w:rPr>
          <w:rFonts w:ascii="Times New Roman" w:eastAsia="Times New Roman" w:hAnsi="Times New Roman" w:cs="Times New Roman"/>
          <w:sz w:val="24"/>
          <w:szCs w:val="24"/>
        </w:rPr>
        <w:t>. International Review of Economics, 62(4), pp.291-306.</w:t>
      </w:r>
    </w:p>
    <w:p w14:paraId="0000005E" w14:textId="77777777" w:rsidR="002D5476" w:rsidRDefault="00C87726">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Whitfield, R.C., </w:t>
      </w:r>
      <w:proofErr w:type="spellStart"/>
      <w:r>
        <w:rPr>
          <w:rFonts w:ascii="Times New Roman" w:eastAsia="Times New Roman" w:hAnsi="Times New Roman" w:cs="Times New Roman"/>
          <w:sz w:val="24"/>
          <w:szCs w:val="24"/>
        </w:rPr>
        <w:t>Noordzy</w:t>
      </w:r>
      <w:proofErr w:type="spellEnd"/>
      <w:r>
        <w:rPr>
          <w:rFonts w:ascii="Times New Roman" w:eastAsia="Times New Roman" w:hAnsi="Times New Roman" w:cs="Times New Roman"/>
          <w:sz w:val="24"/>
          <w:szCs w:val="24"/>
        </w:rPr>
        <w:t>, G. and Lin, L.C., 2022. Extending the Crowne Plaza Changi Airport: a modular hotel construction case study. Journal of Teaching in Travel &amp; Tourism, 22</w:t>
      </w:r>
      <w:r>
        <w:rPr>
          <w:rFonts w:ascii="Times New Roman" w:eastAsia="Times New Roman" w:hAnsi="Times New Roman" w:cs="Times New Roman"/>
          <w:sz w:val="24"/>
          <w:szCs w:val="24"/>
        </w:rPr>
        <w:t>(2), pp.179-187.</w:t>
      </w:r>
    </w:p>
    <w:p w14:paraId="0000005F" w14:textId="77777777" w:rsidR="002D5476" w:rsidRDefault="00C87726">
      <w:pPr>
        <w:spacing w:line="360" w:lineRule="auto"/>
        <w:ind w:left="720" w:hanging="720"/>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Zeaiter</w:t>
      </w:r>
      <w:proofErr w:type="spellEnd"/>
      <w:r>
        <w:rPr>
          <w:rFonts w:ascii="Times New Roman" w:eastAsia="Times New Roman" w:hAnsi="Times New Roman" w:cs="Times New Roman"/>
          <w:sz w:val="24"/>
          <w:szCs w:val="24"/>
        </w:rPr>
        <w:t xml:space="preserve">, J.H. and Al </w:t>
      </w:r>
      <w:proofErr w:type="spellStart"/>
      <w:r>
        <w:rPr>
          <w:rFonts w:ascii="Times New Roman" w:eastAsia="Times New Roman" w:hAnsi="Times New Roman" w:cs="Times New Roman"/>
          <w:sz w:val="24"/>
          <w:szCs w:val="24"/>
        </w:rPr>
        <w:t>Sheidi</w:t>
      </w:r>
      <w:proofErr w:type="spellEnd"/>
      <w:r>
        <w:rPr>
          <w:rFonts w:ascii="Times New Roman" w:eastAsia="Times New Roman" w:hAnsi="Times New Roman" w:cs="Times New Roman"/>
          <w:sz w:val="24"/>
          <w:szCs w:val="24"/>
        </w:rPr>
        <w:t xml:space="preserve">, N., 2021, May. Consumer Behaviour: A Case Study of Crowne Plaza </w:t>
      </w:r>
      <w:proofErr w:type="spellStart"/>
      <w:r>
        <w:rPr>
          <w:rFonts w:ascii="Times New Roman" w:eastAsia="Times New Roman" w:hAnsi="Times New Roman" w:cs="Times New Roman"/>
          <w:sz w:val="24"/>
          <w:szCs w:val="24"/>
        </w:rPr>
        <w:t>Qurum</w:t>
      </w:r>
      <w:proofErr w:type="spellEnd"/>
      <w:r>
        <w:rPr>
          <w:rFonts w:ascii="Times New Roman" w:eastAsia="Times New Roman" w:hAnsi="Times New Roman" w:cs="Times New Roman"/>
          <w:sz w:val="24"/>
          <w:szCs w:val="24"/>
        </w:rPr>
        <w:t xml:space="preserve"> Hotel, Oman. In International Conference on Tourism Research (pp. 538-XVIII). Academic Conferences International Limited.</w:t>
      </w:r>
    </w:p>
    <w:sectPr w:rsidR="002D5476">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1A0BCD"/>
    <w:multiLevelType w:val="multilevel"/>
    <w:tmpl w:val="AF8618E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973563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5476"/>
    <w:rsid w:val="00172AD2"/>
    <w:rsid w:val="002D5476"/>
    <w:rsid w:val="00512143"/>
    <w:rsid w:val="0064148D"/>
    <w:rsid w:val="00962F2D"/>
    <w:rsid w:val="009C4845"/>
    <w:rsid w:val="00C877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C58DE"/>
  <w15:docId w15:val="{FD5ED0D6-56C9-43D3-886C-5CE36168E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spacing w:after="0" w:line="480" w:lineRule="auto"/>
      <w:ind w:left="432" w:hanging="432"/>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spacing w:after="0" w:line="480" w:lineRule="auto"/>
      <w:ind w:left="576" w:hanging="576"/>
      <w:outlineLvl w:val="1"/>
    </w:pPr>
    <w:rPr>
      <w:rFonts w:ascii="Times New Roman" w:eastAsia="Times New Roman" w:hAnsi="Times New Roman" w:cs="Times New Roman"/>
      <w:b/>
      <w:sz w:val="26"/>
      <w:szCs w:val="26"/>
    </w:rPr>
  </w:style>
  <w:style w:type="paragraph" w:styleId="Heading3">
    <w:name w:val="heading 3"/>
    <w:basedOn w:val="Normal"/>
    <w:next w:val="Normal"/>
    <w:uiPriority w:val="9"/>
    <w:semiHidden/>
    <w:unhideWhenUsed/>
    <w:qFormat/>
    <w:pPr>
      <w:spacing w:after="0" w:line="480" w:lineRule="auto"/>
      <w:ind w:left="720" w:hanging="720"/>
      <w:outlineLvl w:val="2"/>
    </w:pPr>
    <w:rPr>
      <w:rFonts w:ascii="Times New Roman" w:eastAsia="Times New Roman" w:hAnsi="Times New Roman" w:cs="Times New Roman"/>
      <w:b/>
      <w:sz w:val="24"/>
      <w:szCs w:val="24"/>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40" w:after="0"/>
      <w:outlineLvl w:val="4"/>
    </w:pPr>
    <w:rPr>
      <w:color w:val="2E75B5"/>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8</Pages>
  <Words>2047</Words>
  <Characters>11669</Characters>
  <Application>Microsoft Office Word</Application>
  <DocSecurity>0</DocSecurity>
  <Lines>97</Lines>
  <Paragraphs>27</Paragraphs>
  <ScaleCrop>false</ScaleCrop>
  <Company/>
  <LinksUpToDate>false</LinksUpToDate>
  <CharactersWithSpaces>13689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dumitru ferchiu</dc:creator>
  <cp:lastModifiedBy>dumitru ferchiu</cp:lastModifiedBy>
  <cp:revision>7</cp:revision>
  <dcterms:created xsi:type="dcterms:W3CDTF">2022-11-03T18:14:00Z</dcterms:created>
  <dcterms:modified xsi:type="dcterms:W3CDTF">2022-11-03T18:22:00Z</dcterms:modified>
</cp:coreProperties>
</file>