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0D67A" w14:textId="7CC14329" w:rsidR="006D6545" w:rsidRDefault="00DC72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the previous ideas for an exhibition the exhibition the advertisement post is for is a pop-up exhibition for the Osiris myth of Egyptian mythology. </w:t>
      </w:r>
      <w:r w:rsidR="00325ED1" w:rsidRPr="006E5BAB">
        <w:rPr>
          <w:rFonts w:ascii="Times New Roman" w:hAnsi="Times New Roman" w:cs="Times New Roman"/>
          <w:sz w:val="24"/>
          <w:szCs w:val="24"/>
        </w:rPr>
        <w:t>The advert</w:t>
      </w:r>
      <w:r w:rsidR="00FE1E36" w:rsidRPr="006E5BAB">
        <w:rPr>
          <w:rFonts w:ascii="Times New Roman" w:hAnsi="Times New Roman" w:cs="Times New Roman"/>
          <w:sz w:val="24"/>
          <w:szCs w:val="24"/>
        </w:rPr>
        <w:t>ising campaign</w:t>
      </w:r>
      <w:r w:rsidR="00325ED1" w:rsidRPr="006E5BAB">
        <w:rPr>
          <w:rFonts w:ascii="Times New Roman" w:hAnsi="Times New Roman" w:cs="Times New Roman"/>
          <w:sz w:val="24"/>
          <w:szCs w:val="24"/>
        </w:rPr>
        <w:t xml:space="preserve"> for th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325ED1" w:rsidRPr="006E5BAB">
        <w:rPr>
          <w:rFonts w:ascii="Times New Roman" w:hAnsi="Times New Roman" w:cs="Times New Roman"/>
          <w:sz w:val="24"/>
          <w:szCs w:val="24"/>
        </w:rPr>
        <w:t xml:space="preserve">would be </w:t>
      </w:r>
      <w:r w:rsidR="00FE1E36" w:rsidRPr="006E5BAB">
        <w:rPr>
          <w:rFonts w:ascii="Times New Roman" w:hAnsi="Times New Roman" w:cs="Times New Roman"/>
          <w:sz w:val="24"/>
          <w:szCs w:val="24"/>
        </w:rPr>
        <w:t>posted on</w:t>
      </w:r>
      <w:r w:rsidR="008F6975" w:rsidRPr="008F6975">
        <w:rPr>
          <w:rFonts w:ascii="Times New Roman" w:hAnsi="Times New Roman" w:cs="Times New Roman"/>
          <w:sz w:val="24"/>
          <w:szCs w:val="24"/>
        </w:rPr>
        <w:t xml:space="preserve"> </w:t>
      </w:r>
      <w:r w:rsidR="008F6975">
        <w:rPr>
          <w:rFonts w:ascii="Times New Roman" w:hAnsi="Times New Roman" w:cs="Times New Roman"/>
          <w:sz w:val="24"/>
          <w:szCs w:val="24"/>
        </w:rPr>
        <w:t>Facebook</w:t>
      </w:r>
      <w:r>
        <w:rPr>
          <w:rFonts w:ascii="Times New Roman" w:hAnsi="Times New Roman" w:cs="Times New Roman"/>
          <w:sz w:val="24"/>
          <w:szCs w:val="24"/>
        </w:rPr>
        <w:t>, likely with identical posts</w:t>
      </w:r>
      <w:r w:rsidR="008F69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on </w:t>
      </w:r>
      <w:r w:rsidR="008F6975">
        <w:rPr>
          <w:rFonts w:ascii="Times New Roman" w:hAnsi="Times New Roman" w:cs="Times New Roman"/>
          <w:sz w:val="24"/>
          <w:szCs w:val="24"/>
        </w:rPr>
        <w:t>Twitter</w:t>
      </w:r>
      <w:r w:rsidR="008F69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and Instagram as well</w:t>
      </w:r>
      <w:r w:rsidR="00FE1E36" w:rsidRPr="006E5BAB">
        <w:rPr>
          <w:rFonts w:ascii="Times New Roman" w:hAnsi="Times New Roman" w:cs="Times New Roman"/>
          <w:sz w:val="24"/>
          <w:szCs w:val="24"/>
        </w:rPr>
        <w:t xml:space="preserve">. It would be </w:t>
      </w:r>
      <w:r w:rsidR="008B2345" w:rsidRPr="006E5BAB">
        <w:rPr>
          <w:rFonts w:ascii="Times New Roman" w:hAnsi="Times New Roman" w:cs="Times New Roman"/>
          <w:sz w:val="24"/>
          <w:szCs w:val="24"/>
        </w:rPr>
        <w:t xml:space="preserve">a series of posts counting down to the </w:t>
      </w:r>
      <w:r w:rsidR="00677B30" w:rsidRPr="006E5BAB">
        <w:rPr>
          <w:rFonts w:ascii="Times New Roman" w:hAnsi="Times New Roman" w:cs="Times New Roman"/>
          <w:sz w:val="24"/>
          <w:szCs w:val="24"/>
        </w:rPr>
        <w:t xml:space="preserve">opening of the exhibition. </w:t>
      </w:r>
      <w:r>
        <w:rPr>
          <w:rFonts w:ascii="Times New Roman" w:hAnsi="Times New Roman" w:cs="Times New Roman"/>
          <w:sz w:val="24"/>
          <w:szCs w:val="24"/>
        </w:rPr>
        <w:t xml:space="preserve"> The campaign </w:t>
      </w:r>
      <w:r w:rsidR="00C30C5D" w:rsidRPr="006E5BAB">
        <w:rPr>
          <w:rFonts w:ascii="Times New Roman" w:hAnsi="Times New Roman" w:cs="Times New Roman"/>
          <w:sz w:val="24"/>
          <w:szCs w:val="24"/>
        </w:rPr>
        <w:t>would mainly be targeted towards young adults</w:t>
      </w:r>
      <w:r w:rsidR="00470F1B" w:rsidRPr="006E5BAB">
        <w:rPr>
          <w:rFonts w:ascii="Times New Roman" w:hAnsi="Times New Roman" w:cs="Times New Roman"/>
          <w:sz w:val="24"/>
          <w:szCs w:val="24"/>
        </w:rPr>
        <w:t xml:space="preserve">, with some </w:t>
      </w:r>
      <w:r>
        <w:rPr>
          <w:rFonts w:ascii="Times New Roman" w:hAnsi="Times New Roman" w:cs="Times New Roman"/>
          <w:sz w:val="24"/>
          <w:szCs w:val="24"/>
        </w:rPr>
        <w:t xml:space="preserve">possible </w:t>
      </w:r>
      <w:r w:rsidR="00470F1B" w:rsidRPr="006E5BAB">
        <w:rPr>
          <w:rFonts w:ascii="Times New Roman" w:hAnsi="Times New Roman" w:cs="Times New Roman"/>
          <w:sz w:val="24"/>
          <w:szCs w:val="24"/>
        </w:rPr>
        <w:t xml:space="preserve">exceptions for holidays, such as </w:t>
      </w:r>
      <w:r w:rsidR="00096604" w:rsidRPr="006E5BAB">
        <w:rPr>
          <w:rFonts w:ascii="Times New Roman" w:hAnsi="Times New Roman" w:cs="Times New Roman"/>
          <w:sz w:val="24"/>
          <w:szCs w:val="24"/>
        </w:rPr>
        <w:t>Mother’s Day</w:t>
      </w:r>
      <w:r w:rsidR="00470F1B" w:rsidRPr="006E5BAB">
        <w:rPr>
          <w:rFonts w:ascii="Times New Roman" w:hAnsi="Times New Roman" w:cs="Times New Roman"/>
          <w:sz w:val="24"/>
          <w:szCs w:val="24"/>
        </w:rPr>
        <w:t>.</w:t>
      </w:r>
      <w:r w:rsidR="00097523" w:rsidRPr="006E5BAB">
        <w:rPr>
          <w:rFonts w:ascii="Times New Roman" w:hAnsi="Times New Roman" w:cs="Times New Roman"/>
          <w:sz w:val="24"/>
          <w:szCs w:val="24"/>
        </w:rPr>
        <w:t xml:space="preserve">  Th</w:t>
      </w:r>
      <w:r>
        <w:rPr>
          <w:rFonts w:ascii="Times New Roman" w:hAnsi="Times New Roman" w:cs="Times New Roman"/>
          <w:sz w:val="24"/>
          <w:szCs w:val="24"/>
        </w:rPr>
        <w:t>e advertisements</w:t>
      </w:r>
      <w:r w:rsidR="00097523" w:rsidRPr="006E5BAB">
        <w:rPr>
          <w:rFonts w:ascii="Times New Roman" w:hAnsi="Times New Roman" w:cs="Times New Roman"/>
          <w:sz w:val="24"/>
          <w:szCs w:val="24"/>
        </w:rPr>
        <w:t xml:space="preserve"> would be posted on </w:t>
      </w:r>
      <w:r w:rsidR="00096604" w:rsidRPr="006E5BAB">
        <w:rPr>
          <w:rFonts w:ascii="Times New Roman" w:hAnsi="Times New Roman" w:cs="Times New Roman"/>
          <w:sz w:val="24"/>
          <w:szCs w:val="24"/>
        </w:rPr>
        <w:t>a daily basis for</w:t>
      </w:r>
      <w:r>
        <w:rPr>
          <w:rFonts w:ascii="Times New Roman" w:hAnsi="Times New Roman" w:cs="Times New Roman"/>
          <w:sz w:val="24"/>
          <w:szCs w:val="24"/>
        </w:rPr>
        <w:t xml:space="preserve"> at least</w:t>
      </w:r>
      <w:r w:rsidR="00096604" w:rsidRPr="006E5BAB">
        <w:rPr>
          <w:rFonts w:ascii="Times New Roman" w:hAnsi="Times New Roman" w:cs="Times New Roman"/>
          <w:sz w:val="24"/>
          <w:szCs w:val="24"/>
        </w:rPr>
        <w:t xml:space="preserve"> the month leading up to the opening of the exhibition. </w:t>
      </w:r>
      <w:r w:rsidR="00BE501F" w:rsidRPr="006E5BAB">
        <w:rPr>
          <w:rFonts w:ascii="Times New Roman" w:hAnsi="Times New Roman" w:cs="Times New Roman"/>
          <w:sz w:val="24"/>
          <w:szCs w:val="24"/>
        </w:rPr>
        <w:t xml:space="preserve">These posts would </w:t>
      </w:r>
      <w:r w:rsidR="004751FC" w:rsidRPr="006E5BAB">
        <w:rPr>
          <w:rFonts w:ascii="Times New Roman" w:hAnsi="Times New Roman" w:cs="Times New Roman"/>
          <w:sz w:val="24"/>
          <w:szCs w:val="24"/>
        </w:rPr>
        <w:t xml:space="preserve">include </w:t>
      </w:r>
      <w:r w:rsidR="00C37E72" w:rsidRPr="006E5BAB">
        <w:rPr>
          <w:rFonts w:ascii="Times New Roman" w:hAnsi="Times New Roman" w:cs="Times New Roman"/>
          <w:sz w:val="24"/>
          <w:szCs w:val="24"/>
        </w:rPr>
        <w:t xml:space="preserve">things like </w:t>
      </w:r>
      <w:r w:rsidR="00BE501F" w:rsidRPr="006E5BAB">
        <w:rPr>
          <w:rFonts w:ascii="Times New Roman" w:hAnsi="Times New Roman" w:cs="Times New Roman"/>
          <w:sz w:val="24"/>
          <w:szCs w:val="24"/>
        </w:rPr>
        <w:t>photos of artefacts</w:t>
      </w:r>
      <w:r w:rsidR="00C37E72" w:rsidRPr="006E5BA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parts of </w:t>
      </w:r>
      <w:r w:rsidR="00C37E72" w:rsidRPr="006E5BAB">
        <w:rPr>
          <w:rFonts w:ascii="Times New Roman" w:hAnsi="Times New Roman" w:cs="Times New Roman"/>
          <w:sz w:val="24"/>
          <w:szCs w:val="24"/>
        </w:rPr>
        <w:t xml:space="preserve">the myth, and </w:t>
      </w:r>
      <w:r w:rsidR="00B20980" w:rsidRPr="006E5BAB">
        <w:rPr>
          <w:rFonts w:ascii="Times New Roman" w:hAnsi="Times New Roman" w:cs="Times New Roman"/>
          <w:sz w:val="24"/>
          <w:szCs w:val="24"/>
        </w:rPr>
        <w:t>“fun facts”</w:t>
      </w:r>
      <w:r w:rsidR="006D6545" w:rsidRPr="006E5BAB">
        <w:rPr>
          <w:rFonts w:ascii="Times New Roman" w:hAnsi="Times New Roman" w:cs="Times New Roman"/>
          <w:sz w:val="24"/>
          <w:szCs w:val="24"/>
        </w:rPr>
        <w:t xml:space="preserve">. </w:t>
      </w:r>
      <w:r w:rsidR="00C37E72" w:rsidRPr="006E5BAB">
        <w:rPr>
          <w:rFonts w:ascii="Times New Roman" w:hAnsi="Times New Roman" w:cs="Times New Roman"/>
          <w:sz w:val="24"/>
          <w:szCs w:val="24"/>
        </w:rPr>
        <w:t xml:space="preserve"> Th</w:t>
      </w:r>
      <w:r w:rsidR="00D174B8" w:rsidRPr="006E5BAB">
        <w:rPr>
          <w:rFonts w:ascii="Times New Roman" w:hAnsi="Times New Roman" w:cs="Times New Roman"/>
          <w:sz w:val="24"/>
          <w:szCs w:val="24"/>
        </w:rPr>
        <w:t>is</w:t>
      </w:r>
      <w:r w:rsidR="00C37E72" w:rsidRPr="006E5BAB">
        <w:rPr>
          <w:rFonts w:ascii="Times New Roman" w:hAnsi="Times New Roman" w:cs="Times New Roman"/>
          <w:sz w:val="24"/>
          <w:szCs w:val="24"/>
        </w:rPr>
        <w:t xml:space="preserve"> particular example of a </w:t>
      </w:r>
      <w:r w:rsidR="007558A8" w:rsidRPr="006E5BAB">
        <w:rPr>
          <w:rFonts w:ascii="Times New Roman" w:hAnsi="Times New Roman" w:cs="Times New Roman"/>
          <w:sz w:val="24"/>
          <w:szCs w:val="24"/>
        </w:rPr>
        <w:t xml:space="preserve">social media advertisement is one </w:t>
      </w:r>
      <w:r w:rsidR="002B4DA1" w:rsidRPr="006E5BAB">
        <w:rPr>
          <w:rFonts w:ascii="Times New Roman" w:hAnsi="Times New Roman" w:cs="Times New Roman"/>
          <w:sz w:val="24"/>
          <w:szCs w:val="24"/>
        </w:rPr>
        <w:t xml:space="preserve">focused on </w:t>
      </w:r>
      <w:r w:rsidR="00EC6494" w:rsidRPr="006E5BAB">
        <w:rPr>
          <w:rFonts w:ascii="Times New Roman" w:hAnsi="Times New Roman" w:cs="Times New Roman"/>
          <w:sz w:val="24"/>
          <w:szCs w:val="24"/>
        </w:rPr>
        <w:t xml:space="preserve">showing one of the artefacts, while </w:t>
      </w:r>
      <w:r>
        <w:rPr>
          <w:rFonts w:ascii="Times New Roman" w:hAnsi="Times New Roman" w:cs="Times New Roman"/>
          <w:sz w:val="24"/>
          <w:szCs w:val="24"/>
        </w:rPr>
        <w:t>educating on something</w:t>
      </w:r>
      <w:r w:rsidR="00CA0F7A" w:rsidRPr="006E5BAB">
        <w:rPr>
          <w:rFonts w:ascii="Times New Roman" w:hAnsi="Times New Roman" w:cs="Times New Roman"/>
          <w:sz w:val="24"/>
          <w:szCs w:val="24"/>
        </w:rPr>
        <w:t xml:space="preserve"> that doesn’t solely relate to the </w:t>
      </w:r>
      <w:r w:rsidR="00154AC5" w:rsidRPr="006E5BAB">
        <w:rPr>
          <w:rFonts w:ascii="Times New Roman" w:hAnsi="Times New Roman" w:cs="Times New Roman"/>
          <w:sz w:val="24"/>
          <w:szCs w:val="24"/>
        </w:rPr>
        <w:t>exhibition but gives an intriguing piece of information</w:t>
      </w:r>
      <w:r w:rsidR="000F2680" w:rsidRPr="006E5BAB">
        <w:rPr>
          <w:rFonts w:ascii="Times New Roman" w:hAnsi="Times New Roman" w:cs="Times New Roman"/>
          <w:sz w:val="24"/>
          <w:szCs w:val="24"/>
        </w:rPr>
        <w:t xml:space="preserve">. The photo of the amulet mould being an example of the phenomenon stated. </w:t>
      </w:r>
      <w:r w:rsidR="001B17A9" w:rsidRPr="006E5BAB">
        <w:rPr>
          <w:rFonts w:ascii="Times New Roman" w:hAnsi="Times New Roman" w:cs="Times New Roman"/>
          <w:sz w:val="24"/>
          <w:szCs w:val="24"/>
        </w:rPr>
        <w:t xml:space="preserve">The post then draws the reader/viewer’s attention to where they can learn more about </w:t>
      </w:r>
      <w:r w:rsidR="00A20E5F" w:rsidRPr="006E5BAB">
        <w:rPr>
          <w:rFonts w:ascii="Times New Roman" w:hAnsi="Times New Roman" w:cs="Times New Roman"/>
          <w:sz w:val="24"/>
          <w:szCs w:val="24"/>
        </w:rPr>
        <w:t>the experience.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E1B2F">
        <w:rPr>
          <w:rFonts w:ascii="Times New Roman" w:hAnsi="Times New Roman" w:cs="Times New Roman"/>
          <w:sz w:val="24"/>
          <w:szCs w:val="24"/>
        </w:rPr>
        <w:t>T</w:t>
      </w:r>
      <w:r w:rsidR="00093955">
        <w:rPr>
          <w:rFonts w:ascii="Times New Roman" w:hAnsi="Times New Roman" w:cs="Times New Roman"/>
          <w:sz w:val="24"/>
          <w:szCs w:val="24"/>
        </w:rPr>
        <w:t xml:space="preserve">his plays on aspects of social media like “clickbait” to leave the person searching for more information with a </w:t>
      </w:r>
      <w:r w:rsidR="00AE1B2F">
        <w:rPr>
          <w:rFonts w:ascii="Times New Roman" w:hAnsi="Times New Roman" w:cs="Times New Roman"/>
          <w:sz w:val="24"/>
          <w:szCs w:val="24"/>
        </w:rPr>
        <w:t>direct</w:t>
      </w:r>
      <w:r w:rsidR="003C4267">
        <w:rPr>
          <w:rFonts w:ascii="Times New Roman" w:hAnsi="Times New Roman" w:cs="Times New Roman"/>
          <w:sz w:val="24"/>
          <w:szCs w:val="24"/>
        </w:rPr>
        <w:t xml:space="preserve"> </w:t>
      </w:r>
      <w:r w:rsidR="00AE1B2F">
        <w:rPr>
          <w:rFonts w:ascii="Times New Roman" w:hAnsi="Times New Roman" w:cs="Times New Roman"/>
          <w:sz w:val="24"/>
          <w:szCs w:val="24"/>
        </w:rPr>
        <w:t>way to access it</w:t>
      </w:r>
    </w:p>
    <w:p w14:paraId="26A6750F" w14:textId="171E942A" w:rsidR="008216A4" w:rsidRDefault="008216A4">
      <w:pPr>
        <w:rPr>
          <w:rFonts w:ascii="Times New Roman" w:hAnsi="Times New Roman" w:cs="Times New Roman"/>
          <w:sz w:val="24"/>
          <w:szCs w:val="24"/>
        </w:rPr>
      </w:pPr>
    </w:p>
    <w:p w14:paraId="0B26BE04" w14:textId="77777777" w:rsidR="008216A4" w:rsidRPr="006E5BAB" w:rsidRDefault="008216A4">
      <w:pPr>
        <w:rPr>
          <w:rFonts w:ascii="Times New Roman" w:hAnsi="Times New Roman" w:cs="Times New Roman"/>
          <w:sz w:val="24"/>
          <w:szCs w:val="24"/>
        </w:rPr>
      </w:pPr>
    </w:p>
    <w:p w14:paraId="17331BDB" w14:textId="0C1508F5" w:rsidR="00987182" w:rsidRPr="006E5BAB" w:rsidRDefault="0039033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E5BAB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B3C786B" wp14:editId="5263A1DD">
            <wp:simplePos x="914400" y="4063117"/>
            <wp:positionH relativeFrom="margin">
              <wp:align>left</wp:align>
            </wp:positionH>
            <wp:positionV relativeFrom="paragraph">
              <wp:align>top</wp:align>
            </wp:positionV>
            <wp:extent cx="1913255" cy="191325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3255" cy="1913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15F5" w:rsidRPr="006E5BAB">
        <w:rPr>
          <w:rFonts w:ascii="Times New Roman" w:hAnsi="Times New Roman" w:cs="Times New Roman"/>
          <w:b/>
          <w:bCs/>
          <w:sz w:val="24"/>
          <w:szCs w:val="24"/>
        </w:rPr>
        <w:t>@</w:t>
      </w:r>
      <w:r w:rsidR="006E5BAB" w:rsidRPr="006E5BAB">
        <w:rPr>
          <w:rFonts w:ascii="Times New Roman" w:hAnsi="Times New Roman" w:cs="Times New Roman"/>
          <w:b/>
          <w:bCs/>
          <w:sz w:val="24"/>
          <w:szCs w:val="24"/>
        </w:rPr>
        <w:t>Osiris</w:t>
      </w:r>
      <w:r w:rsidR="0058643C" w:rsidRPr="006E5BAB">
        <w:rPr>
          <w:rFonts w:ascii="Times New Roman" w:hAnsi="Times New Roman" w:cs="Times New Roman"/>
          <w:b/>
          <w:bCs/>
          <w:sz w:val="24"/>
          <w:szCs w:val="24"/>
        </w:rPr>
        <w:t>_</w:t>
      </w:r>
      <w:r w:rsidR="005250BD" w:rsidRPr="006E5BAB">
        <w:rPr>
          <w:rFonts w:ascii="Times New Roman" w:hAnsi="Times New Roman" w:cs="Times New Roman"/>
          <w:b/>
          <w:bCs/>
          <w:sz w:val="24"/>
          <w:szCs w:val="24"/>
        </w:rPr>
        <w:t>pop_up</w:t>
      </w:r>
    </w:p>
    <w:p w14:paraId="5091812D" w14:textId="2FF6703C" w:rsidR="007551E9" w:rsidRPr="006E5BAB" w:rsidRDefault="007551E9">
      <w:pPr>
        <w:rPr>
          <w:rFonts w:ascii="Times New Roman" w:hAnsi="Times New Roman" w:cs="Times New Roman"/>
          <w:sz w:val="24"/>
          <w:szCs w:val="24"/>
        </w:rPr>
      </w:pPr>
      <w:r w:rsidRPr="006E5BAB">
        <w:rPr>
          <w:rFonts w:ascii="Times New Roman" w:hAnsi="Times New Roman" w:cs="Times New Roman"/>
          <w:sz w:val="24"/>
          <w:szCs w:val="24"/>
        </w:rPr>
        <w:t>25 days until opening!</w:t>
      </w:r>
    </w:p>
    <w:p w14:paraId="4136DB87" w14:textId="24B80533" w:rsidR="003C4267" w:rsidRDefault="00364028">
      <w:pPr>
        <w:rPr>
          <w:rFonts w:ascii="Times New Roman" w:hAnsi="Times New Roman" w:cs="Times New Roman"/>
          <w:sz w:val="24"/>
          <w:szCs w:val="24"/>
        </w:rPr>
      </w:pPr>
      <w:r w:rsidRPr="006E5BAB">
        <w:rPr>
          <w:rFonts w:ascii="Times New Roman" w:hAnsi="Times New Roman" w:cs="Times New Roman"/>
          <w:sz w:val="24"/>
          <w:szCs w:val="24"/>
        </w:rPr>
        <w:t>Fun Fact Friday:</w:t>
      </w:r>
      <w:r w:rsidR="007558A8" w:rsidRPr="006E5BAB">
        <w:rPr>
          <w:rFonts w:ascii="Times New Roman" w:hAnsi="Times New Roman" w:cs="Times New Roman"/>
          <w:sz w:val="24"/>
          <w:szCs w:val="24"/>
        </w:rPr>
        <w:t xml:space="preserve"> </w:t>
      </w:r>
      <w:r w:rsidR="003C4267">
        <w:rPr>
          <w:rFonts w:ascii="Times New Roman" w:hAnsi="Times New Roman" w:cs="Times New Roman"/>
          <w:sz w:val="24"/>
          <w:szCs w:val="24"/>
        </w:rPr>
        <w:t>did you know that when</w:t>
      </w:r>
      <w:r w:rsidR="00FE13CE" w:rsidRPr="006E5BAB">
        <w:rPr>
          <w:rFonts w:ascii="Times New Roman" w:hAnsi="Times New Roman" w:cs="Times New Roman"/>
          <w:sz w:val="24"/>
          <w:szCs w:val="24"/>
        </w:rPr>
        <w:t xml:space="preserve"> looking at a </w:t>
      </w:r>
      <w:r w:rsidR="008E6E14" w:rsidRPr="006E5BAB">
        <w:rPr>
          <w:rFonts w:ascii="Times New Roman" w:hAnsi="Times New Roman" w:cs="Times New Roman"/>
          <w:sz w:val="24"/>
          <w:szCs w:val="24"/>
        </w:rPr>
        <w:t>concave object</w:t>
      </w:r>
      <w:r w:rsidR="00DC7264">
        <w:rPr>
          <w:rFonts w:ascii="Times New Roman" w:hAnsi="Times New Roman" w:cs="Times New Roman"/>
          <w:sz w:val="24"/>
          <w:szCs w:val="24"/>
        </w:rPr>
        <w:t xml:space="preserve"> </w:t>
      </w:r>
      <w:r w:rsidR="008E6E14" w:rsidRPr="006E5BAB">
        <w:rPr>
          <w:rFonts w:ascii="Times New Roman" w:hAnsi="Times New Roman" w:cs="Times New Roman"/>
          <w:sz w:val="24"/>
          <w:szCs w:val="24"/>
        </w:rPr>
        <w:t xml:space="preserve">sometimes they will appear to be convex! </w:t>
      </w:r>
      <w:r w:rsidR="00ED24E5" w:rsidRPr="006E5BAB">
        <w:rPr>
          <w:rFonts w:ascii="Times New Roman" w:hAnsi="Times New Roman" w:cs="Times New Roman"/>
          <w:sz w:val="24"/>
          <w:szCs w:val="24"/>
        </w:rPr>
        <w:t>This is a great way of getting an idea of what the product of a mould may look like</w:t>
      </w:r>
      <w:r w:rsidR="001C3AE9" w:rsidRPr="006E5BAB">
        <w:rPr>
          <w:rFonts w:ascii="Times New Roman" w:hAnsi="Times New Roman" w:cs="Times New Roman"/>
          <w:sz w:val="24"/>
          <w:szCs w:val="24"/>
        </w:rPr>
        <w:t xml:space="preserve"> (as </w:t>
      </w:r>
      <w:r w:rsidR="001C3AE9" w:rsidRPr="006E5BAB">
        <w:rPr>
          <w:rFonts w:ascii="Times New Roman" w:hAnsi="Times New Roman" w:cs="Times New Roman"/>
          <w:sz w:val="24"/>
          <w:szCs w:val="24"/>
        </w:rPr>
        <w:t xml:space="preserve">shown: amulet mould of </w:t>
      </w:r>
      <w:r w:rsidR="005B34D9">
        <w:rPr>
          <w:rFonts w:ascii="Times New Roman" w:hAnsi="Times New Roman" w:cs="Times New Roman"/>
          <w:sz w:val="24"/>
          <w:szCs w:val="24"/>
        </w:rPr>
        <w:t>Osiris’ wife</w:t>
      </w:r>
      <w:r w:rsidR="001C3AE9" w:rsidRPr="006E5BAB">
        <w:rPr>
          <w:rFonts w:ascii="Times New Roman" w:hAnsi="Times New Roman" w:cs="Times New Roman"/>
          <w:sz w:val="24"/>
          <w:szCs w:val="24"/>
        </w:rPr>
        <w:t xml:space="preserve"> Isis and baby Horus)</w:t>
      </w:r>
      <w:r w:rsidR="009620B8" w:rsidRPr="006E5BAB">
        <w:rPr>
          <w:rFonts w:ascii="Times New Roman" w:hAnsi="Times New Roman" w:cs="Times New Roman"/>
          <w:sz w:val="24"/>
          <w:szCs w:val="24"/>
        </w:rPr>
        <w:t>.</w:t>
      </w:r>
      <w:r w:rsidRPr="006E5BAB">
        <w:rPr>
          <w:rFonts w:ascii="Times New Roman" w:hAnsi="Times New Roman" w:cs="Times New Roman"/>
          <w:sz w:val="24"/>
          <w:szCs w:val="24"/>
        </w:rPr>
        <w:t xml:space="preserve"> </w:t>
      </w:r>
      <w:r w:rsidR="003C4267">
        <w:rPr>
          <w:rFonts w:ascii="Times New Roman" w:hAnsi="Times New Roman" w:cs="Times New Roman"/>
          <w:sz w:val="24"/>
          <w:szCs w:val="24"/>
        </w:rPr>
        <w:t>Since producing something from a mold originating in late period Egypt could damage the mould this is a fun way of perceiving how amulets produced from it would have looked.</w:t>
      </w:r>
    </w:p>
    <w:p w14:paraId="41629C60" w14:textId="443AF94A" w:rsidR="00DC7264" w:rsidRDefault="003C42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Even if you don’t think you’ve seen this before you probably have.</w:t>
      </w:r>
      <w:r w:rsidR="005B34D9">
        <w:rPr>
          <w:rFonts w:ascii="Times New Roman" w:hAnsi="Times New Roman" w:cs="Times New Roman"/>
          <w:sz w:val="24"/>
          <w:szCs w:val="24"/>
        </w:rPr>
        <w:t xml:space="preserve"> For example, a</w:t>
      </w:r>
      <w:r w:rsidR="00730D0B" w:rsidRPr="006E5BAB">
        <w:rPr>
          <w:rFonts w:ascii="Times New Roman" w:hAnsi="Times New Roman" w:cs="Times New Roman"/>
          <w:sz w:val="24"/>
          <w:szCs w:val="24"/>
        </w:rPr>
        <w:t xml:space="preserve"> famous example </w:t>
      </w:r>
      <w:r w:rsidR="000B2CDB" w:rsidRPr="006E5BAB">
        <w:rPr>
          <w:rFonts w:ascii="Times New Roman" w:hAnsi="Times New Roman" w:cs="Times New Roman"/>
          <w:sz w:val="24"/>
          <w:szCs w:val="24"/>
        </w:rPr>
        <w:t xml:space="preserve">of this </w:t>
      </w:r>
      <w:r w:rsidR="00DC7264">
        <w:rPr>
          <w:rFonts w:ascii="Times New Roman" w:hAnsi="Times New Roman" w:cs="Times New Roman"/>
          <w:sz w:val="24"/>
          <w:szCs w:val="24"/>
        </w:rPr>
        <w:t xml:space="preserve">phenomenon </w:t>
      </w:r>
      <w:r w:rsidR="00AC2A31" w:rsidRPr="006E5BAB">
        <w:rPr>
          <w:rFonts w:ascii="Times New Roman" w:hAnsi="Times New Roman" w:cs="Times New Roman"/>
          <w:sz w:val="24"/>
          <w:szCs w:val="24"/>
        </w:rPr>
        <w:t>(</w:t>
      </w:r>
      <w:r w:rsidR="000B2CDB" w:rsidRPr="006E5BAB">
        <w:rPr>
          <w:rFonts w:ascii="Times New Roman" w:hAnsi="Times New Roman" w:cs="Times New Roman"/>
          <w:sz w:val="24"/>
          <w:szCs w:val="24"/>
        </w:rPr>
        <w:t xml:space="preserve">often </w:t>
      </w:r>
      <w:r w:rsidR="00AC2A31" w:rsidRPr="006E5BAB">
        <w:rPr>
          <w:rFonts w:ascii="Times New Roman" w:hAnsi="Times New Roman" w:cs="Times New Roman"/>
          <w:sz w:val="24"/>
          <w:szCs w:val="24"/>
        </w:rPr>
        <w:t>referred to as the hollow</w:t>
      </w:r>
      <w:r w:rsidR="005D40D2" w:rsidRPr="006E5BAB">
        <w:rPr>
          <w:rFonts w:ascii="Times New Roman" w:hAnsi="Times New Roman" w:cs="Times New Roman"/>
          <w:sz w:val="24"/>
          <w:szCs w:val="24"/>
        </w:rPr>
        <w:t>-</w:t>
      </w:r>
      <w:r w:rsidR="00AC2A31" w:rsidRPr="006E5BAB">
        <w:rPr>
          <w:rFonts w:ascii="Times New Roman" w:hAnsi="Times New Roman" w:cs="Times New Roman"/>
          <w:sz w:val="24"/>
          <w:szCs w:val="24"/>
        </w:rPr>
        <w:t>face illusion</w:t>
      </w:r>
      <w:r w:rsidR="005D40D2" w:rsidRPr="006E5BAB">
        <w:rPr>
          <w:rFonts w:ascii="Times New Roman" w:hAnsi="Times New Roman" w:cs="Times New Roman"/>
          <w:sz w:val="24"/>
          <w:szCs w:val="24"/>
        </w:rPr>
        <w:t>)</w:t>
      </w:r>
      <w:r w:rsidR="00364028" w:rsidRPr="006E5BAB">
        <w:rPr>
          <w:rFonts w:ascii="Times New Roman" w:hAnsi="Times New Roman" w:cs="Times New Roman"/>
          <w:sz w:val="24"/>
          <w:szCs w:val="24"/>
        </w:rPr>
        <w:t xml:space="preserve"> is</w:t>
      </w:r>
      <w:r w:rsidR="007551E9" w:rsidRPr="006E5BAB">
        <w:rPr>
          <w:rFonts w:ascii="Times New Roman" w:hAnsi="Times New Roman" w:cs="Times New Roman"/>
          <w:sz w:val="24"/>
          <w:szCs w:val="24"/>
        </w:rPr>
        <w:t xml:space="preserve"> </w:t>
      </w:r>
      <w:r w:rsidR="000B2CDB" w:rsidRPr="006E5BAB">
        <w:rPr>
          <w:rFonts w:ascii="Times New Roman" w:hAnsi="Times New Roman" w:cs="Times New Roman"/>
          <w:sz w:val="24"/>
          <w:szCs w:val="24"/>
        </w:rPr>
        <w:t>the busts in the library scene of the Haunted Mansion ride at Walt Disney World.</w:t>
      </w:r>
      <w:r w:rsidR="0081738D" w:rsidRPr="006E5BA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This is what enables the appearance of their eyes following you.</w:t>
      </w:r>
      <w:r w:rsidR="005B34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9D22FF" w14:textId="30C6536F" w:rsidR="007558A8" w:rsidRPr="006E5BAB" w:rsidRDefault="005B34D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this has </w:t>
      </w:r>
      <w:proofErr w:type="gramStart"/>
      <w:r>
        <w:rPr>
          <w:rFonts w:ascii="Times New Roman" w:hAnsi="Times New Roman" w:cs="Times New Roman"/>
          <w:sz w:val="24"/>
          <w:szCs w:val="24"/>
        </w:rPr>
        <w:t>intrigued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you c</w:t>
      </w:r>
      <w:r w:rsidR="003C647F" w:rsidRPr="006E5BAB">
        <w:rPr>
          <w:rFonts w:ascii="Times New Roman" w:hAnsi="Times New Roman" w:cs="Times New Roman"/>
          <w:sz w:val="24"/>
          <w:szCs w:val="24"/>
        </w:rPr>
        <w:t>ome visit</w:t>
      </w:r>
      <w:r w:rsidR="00DC7264">
        <w:rPr>
          <w:rFonts w:ascii="Times New Roman" w:hAnsi="Times New Roman" w:cs="Times New Roman"/>
          <w:sz w:val="24"/>
          <w:szCs w:val="24"/>
        </w:rPr>
        <w:t xml:space="preserve"> us and learn about </w:t>
      </w:r>
      <w:r>
        <w:rPr>
          <w:rFonts w:ascii="Times New Roman" w:hAnsi="Times New Roman" w:cs="Times New Roman"/>
          <w:sz w:val="24"/>
          <w:szCs w:val="24"/>
        </w:rPr>
        <w:t xml:space="preserve">more </w:t>
      </w:r>
      <w:r w:rsidR="00DC7264">
        <w:rPr>
          <w:rFonts w:ascii="Times New Roman" w:hAnsi="Times New Roman" w:cs="Times New Roman"/>
          <w:sz w:val="24"/>
          <w:szCs w:val="24"/>
        </w:rPr>
        <w:t xml:space="preserve">the mould pictured and the </w:t>
      </w:r>
      <w:r>
        <w:rPr>
          <w:rFonts w:ascii="Times New Roman" w:hAnsi="Times New Roman" w:cs="Times New Roman"/>
          <w:sz w:val="24"/>
          <w:szCs w:val="24"/>
        </w:rPr>
        <w:t xml:space="preserve">wider </w:t>
      </w:r>
      <w:r w:rsidR="00DC7264">
        <w:rPr>
          <w:rFonts w:ascii="Times New Roman" w:hAnsi="Times New Roman" w:cs="Times New Roman"/>
          <w:sz w:val="24"/>
          <w:szCs w:val="24"/>
        </w:rPr>
        <w:t xml:space="preserve">Osiris myth </w:t>
      </w:r>
      <w:r w:rsidR="002B4DA1" w:rsidRPr="006E5BAB">
        <w:rPr>
          <w:rFonts w:ascii="Times New Roman" w:hAnsi="Times New Roman" w:cs="Times New Roman"/>
          <w:sz w:val="24"/>
          <w:szCs w:val="24"/>
        </w:rPr>
        <w:t>starting</w:t>
      </w:r>
      <w:r w:rsidR="003C647F" w:rsidRPr="006E5BAB">
        <w:rPr>
          <w:rFonts w:ascii="Times New Roman" w:hAnsi="Times New Roman" w:cs="Times New Roman"/>
          <w:sz w:val="24"/>
          <w:szCs w:val="24"/>
        </w:rPr>
        <w:t xml:space="preserve"> on the 31</w:t>
      </w:r>
      <w:r w:rsidR="003C647F" w:rsidRPr="006E5BA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C647F" w:rsidRPr="006E5BAB">
        <w:rPr>
          <w:rFonts w:ascii="Times New Roman" w:hAnsi="Times New Roman" w:cs="Times New Roman"/>
          <w:sz w:val="24"/>
          <w:szCs w:val="24"/>
        </w:rPr>
        <w:t>.</w:t>
      </w:r>
      <w:r w:rsidR="00DC7264">
        <w:rPr>
          <w:rFonts w:ascii="Times New Roman" w:hAnsi="Times New Roman" w:cs="Times New Roman"/>
          <w:sz w:val="24"/>
          <w:szCs w:val="24"/>
        </w:rPr>
        <w:t xml:space="preserve"> </w:t>
      </w:r>
      <w:r w:rsidR="002B4DA1" w:rsidRPr="006E5BAB">
        <w:rPr>
          <w:rFonts w:ascii="Times New Roman" w:hAnsi="Times New Roman" w:cs="Times New Roman"/>
          <w:sz w:val="24"/>
          <w:szCs w:val="24"/>
        </w:rPr>
        <w:t>Tickets and m</w:t>
      </w:r>
      <w:r w:rsidR="007558A8" w:rsidRPr="006E5BAB">
        <w:rPr>
          <w:rFonts w:ascii="Times New Roman" w:hAnsi="Times New Roman" w:cs="Times New Roman"/>
          <w:sz w:val="24"/>
          <w:szCs w:val="24"/>
        </w:rPr>
        <w:t xml:space="preserve">ore information can be found in bio. </w:t>
      </w:r>
    </w:p>
    <w:p w14:paraId="70B03850" w14:textId="1E9C6833" w:rsidR="00D21730" w:rsidRPr="006E5BAB" w:rsidRDefault="00462A2A">
      <w:pPr>
        <w:rPr>
          <w:rFonts w:ascii="Times New Roman" w:hAnsi="Times New Roman" w:cs="Times New Roman"/>
          <w:sz w:val="24"/>
          <w:szCs w:val="24"/>
        </w:rPr>
      </w:pPr>
      <w:r w:rsidRPr="006E5BAB">
        <w:rPr>
          <w:rFonts w:ascii="Times New Roman" w:hAnsi="Times New Roman" w:cs="Times New Roman"/>
          <w:sz w:val="24"/>
          <w:szCs w:val="24"/>
        </w:rPr>
        <w:t>#popupexhibition</w:t>
      </w:r>
      <w:r w:rsidR="00364C0E" w:rsidRPr="006E5BAB">
        <w:rPr>
          <w:rFonts w:ascii="Times New Roman" w:hAnsi="Times New Roman" w:cs="Times New Roman"/>
          <w:sz w:val="24"/>
          <w:szCs w:val="24"/>
        </w:rPr>
        <w:t xml:space="preserve"> #egypt #</w:t>
      </w:r>
      <w:r w:rsidR="0021524A" w:rsidRPr="006E5BAB">
        <w:rPr>
          <w:rFonts w:ascii="Times New Roman" w:hAnsi="Times New Roman" w:cs="Times New Roman"/>
          <w:sz w:val="24"/>
          <w:szCs w:val="24"/>
        </w:rPr>
        <w:t>osiris</w:t>
      </w:r>
      <w:r w:rsidR="00B20980" w:rsidRPr="006E5BAB">
        <w:rPr>
          <w:rFonts w:ascii="Times New Roman" w:hAnsi="Times New Roman" w:cs="Times New Roman"/>
          <w:sz w:val="24"/>
          <w:szCs w:val="24"/>
        </w:rPr>
        <w:t xml:space="preserve"> </w:t>
      </w:r>
      <w:r w:rsidR="0021524A" w:rsidRPr="006E5BAB">
        <w:rPr>
          <w:rFonts w:ascii="Times New Roman" w:hAnsi="Times New Roman" w:cs="Times New Roman"/>
          <w:sz w:val="24"/>
          <w:szCs w:val="24"/>
        </w:rPr>
        <w:t>#horus #museum</w:t>
      </w:r>
      <w:r w:rsidR="008D1B39" w:rsidRPr="006E5BAB">
        <w:rPr>
          <w:rFonts w:ascii="Times New Roman" w:hAnsi="Times New Roman" w:cs="Times New Roman"/>
          <w:sz w:val="24"/>
          <w:szCs w:val="24"/>
        </w:rPr>
        <w:t xml:space="preserve"> #history </w:t>
      </w:r>
      <w:r w:rsidRPr="006E5BAB">
        <w:rPr>
          <w:rFonts w:ascii="Times New Roman" w:hAnsi="Times New Roman" w:cs="Times New Roman"/>
          <w:sz w:val="24"/>
          <w:szCs w:val="24"/>
        </w:rPr>
        <w:t>#</w:t>
      </w:r>
      <w:r w:rsidR="008D1B39" w:rsidRPr="006E5BAB">
        <w:rPr>
          <w:rFonts w:ascii="Times New Roman" w:hAnsi="Times New Roman" w:cs="Times New Roman"/>
          <w:sz w:val="24"/>
          <w:szCs w:val="24"/>
        </w:rPr>
        <w:t>archaeology</w:t>
      </w:r>
      <w:r w:rsidRPr="006E5BAB">
        <w:rPr>
          <w:rFonts w:ascii="Times New Roman" w:hAnsi="Times New Roman" w:cs="Times New Roman"/>
          <w:sz w:val="24"/>
          <w:szCs w:val="24"/>
        </w:rPr>
        <w:t xml:space="preserve"> #countdown #family</w:t>
      </w:r>
      <w:r w:rsidR="00364028" w:rsidRPr="006E5BAB">
        <w:rPr>
          <w:rFonts w:ascii="Times New Roman" w:hAnsi="Times New Roman" w:cs="Times New Roman"/>
          <w:sz w:val="24"/>
          <w:szCs w:val="24"/>
        </w:rPr>
        <w:t xml:space="preserve"> </w:t>
      </w:r>
      <w:r w:rsidR="00364028" w:rsidRPr="006E5BAB">
        <w:rPr>
          <w:rFonts w:ascii="Times New Roman" w:hAnsi="Times New Roman" w:cs="Times New Roman"/>
          <w:sz w:val="24"/>
          <w:szCs w:val="24"/>
        </w:rPr>
        <w:t>#mythology</w:t>
      </w:r>
      <w:r w:rsidR="006E5BAB">
        <w:rPr>
          <w:rFonts w:ascii="Times New Roman" w:hAnsi="Times New Roman" w:cs="Times New Roman"/>
          <w:sz w:val="24"/>
          <w:szCs w:val="24"/>
        </w:rPr>
        <w:t xml:space="preserve"> #funfact</w:t>
      </w:r>
    </w:p>
    <w:sectPr w:rsidR="00D21730" w:rsidRPr="006E5BA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F649EF"/>
    <w:multiLevelType w:val="multilevel"/>
    <w:tmpl w:val="441A08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860085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038"/>
    <w:rsid w:val="00053923"/>
    <w:rsid w:val="00093955"/>
    <w:rsid w:val="00096604"/>
    <w:rsid w:val="00097523"/>
    <w:rsid w:val="000B2CDB"/>
    <w:rsid w:val="000F2680"/>
    <w:rsid w:val="00154AC5"/>
    <w:rsid w:val="001726A3"/>
    <w:rsid w:val="001B17A9"/>
    <w:rsid w:val="001C3AE9"/>
    <w:rsid w:val="0021524A"/>
    <w:rsid w:val="0023168D"/>
    <w:rsid w:val="002B4DA1"/>
    <w:rsid w:val="00325ED1"/>
    <w:rsid w:val="00364028"/>
    <w:rsid w:val="00364C0E"/>
    <w:rsid w:val="0037782A"/>
    <w:rsid w:val="00390339"/>
    <w:rsid w:val="003C4267"/>
    <w:rsid w:val="003C647F"/>
    <w:rsid w:val="00462A2A"/>
    <w:rsid w:val="00470F1B"/>
    <w:rsid w:val="004751FC"/>
    <w:rsid w:val="004F0CE7"/>
    <w:rsid w:val="005250BD"/>
    <w:rsid w:val="0058643C"/>
    <w:rsid w:val="00590BD4"/>
    <w:rsid w:val="005B34D9"/>
    <w:rsid w:val="005D0ACE"/>
    <w:rsid w:val="005D40D2"/>
    <w:rsid w:val="005F211F"/>
    <w:rsid w:val="00677B30"/>
    <w:rsid w:val="006A7DC6"/>
    <w:rsid w:val="006C69B9"/>
    <w:rsid w:val="006D6545"/>
    <w:rsid w:val="006E5BAB"/>
    <w:rsid w:val="00730D0B"/>
    <w:rsid w:val="007551E9"/>
    <w:rsid w:val="007558A8"/>
    <w:rsid w:val="007C4AA2"/>
    <w:rsid w:val="007D730E"/>
    <w:rsid w:val="007F7C38"/>
    <w:rsid w:val="0081738D"/>
    <w:rsid w:val="008216A4"/>
    <w:rsid w:val="00821A8C"/>
    <w:rsid w:val="00874627"/>
    <w:rsid w:val="008B2345"/>
    <w:rsid w:val="008D1B39"/>
    <w:rsid w:val="008E6E14"/>
    <w:rsid w:val="008F152B"/>
    <w:rsid w:val="008F6975"/>
    <w:rsid w:val="0095319A"/>
    <w:rsid w:val="009620B8"/>
    <w:rsid w:val="00966429"/>
    <w:rsid w:val="009670EC"/>
    <w:rsid w:val="00987182"/>
    <w:rsid w:val="00A20E5F"/>
    <w:rsid w:val="00AC2A31"/>
    <w:rsid w:val="00AE1B2F"/>
    <w:rsid w:val="00AE543D"/>
    <w:rsid w:val="00B20980"/>
    <w:rsid w:val="00B5520E"/>
    <w:rsid w:val="00B63094"/>
    <w:rsid w:val="00B63FCC"/>
    <w:rsid w:val="00B915F5"/>
    <w:rsid w:val="00B93CF3"/>
    <w:rsid w:val="00BC16EE"/>
    <w:rsid w:val="00BE501F"/>
    <w:rsid w:val="00C30C5D"/>
    <w:rsid w:val="00C37E72"/>
    <w:rsid w:val="00CA0F7A"/>
    <w:rsid w:val="00D174B8"/>
    <w:rsid w:val="00D21730"/>
    <w:rsid w:val="00D45F92"/>
    <w:rsid w:val="00D70A60"/>
    <w:rsid w:val="00DC7264"/>
    <w:rsid w:val="00E66E82"/>
    <w:rsid w:val="00E841C0"/>
    <w:rsid w:val="00EC6494"/>
    <w:rsid w:val="00ED24E5"/>
    <w:rsid w:val="00EF127A"/>
    <w:rsid w:val="00F44FB3"/>
    <w:rsid w:val="00F61038"/>
    <w:rsid w:val="00F83FE6"/>
    <w:rsid w:val="00FE13CE"/>
    <w:rsid w:val="00FE1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58CFE"/>
  <w15:chartTrackingRefBased/>
  <w15:docId w15:val="{034EF3AF-A6F6-429C-8430-E7AFCFD77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610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5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6BA4CCD-1199-4A66-860F-022052C537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8E414F-C3B9-4748-B801-AA53BF4905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3EC25A-31A7-483E-A4E5-FEA631A4EB2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1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Mckenzie Rowney (2105411)</dc:creator>
  <cp:keywords/>
  <dc:description/>
  <cp:lastModifiedBy>Mckenzie Rowney (2105411)</cp:lastModifiedBy>
  <cp:revision>13</cp:revision>
  <dcterms:created xsi:type="dcterms:W3CDTF">2022-11-10T16:25:00Z</dcterms:created>
  <dcterms:modified xsi:type="dcterms:W3CDTF">2022-11-10T21:32:00Z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