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010A1D" w14:textId="49B142B0" w:rsidR="00203FCE" w:rsidRDefault="00203FCE">
      <w:pPr>
        <w:pStyle w:val="p1"/>
        <w:rPr>
          <w:rStyle w:val="s1"/>
        </w:rPr>
      </w:pPr>
      <w:r>
        <w:rPr>
          <w:rStyle w:val="s1"/>
        </w:rPr>
        <w:t xml:space="preserve">Module name: </w:t>
      </w:r>
      <w:r w:rsidR="005851EC">
        <w:rPr>
          <w:rStyle w:val="s1"/>
        </w:rPr>
        <w:t>digital skills and research methods</w:t>
      </w:r>
    </w:p>
    <w:p w14:paraId="4200D3E3" w14:textId="77777777" w:rsidR="005851EC" w:rsidRDefault="005851EC">
      <w:pPr>
        <w:pStyle w:val="p1"/>
        <w:rPr>
          <w:rStyle w:val="s1"/>
        </w:rPr>
      </w:pPr>
    </w:p>
    <w:p w14:paraId="5B7CA80A" w14:textId="76491911" w:rsidR="004C106D" w:rsidRDefault="002A2C91">
      <w:pPr>
        <w:pStyle w:val="p1"/>
        <w:rPr>
          <w:rStyle w:val="s1"/>
        </w:rPr>
      </w:pPr>
      <w:r>
        <w:rPr>
          <w:rStyle w:val="s1"/>
        </w:rPr>
        <w:t xml:space="preserve">Module code: </w:t>
      </w:r>
      <w:proofErr w:type="spellStart"/>
      <w:r w:rsidR="00EC308E">
        <w:rPr>
          <w:rStyle w:val="s1"/>
        </w:rPr>
        <w:t>l</w:t>
      </w:r>
      <w:r w:rsidR="00560D39">
        <w:rPr>
          <w:rStyle w:val="s1"/>
        </w:rPr>
        <w:t>chs</w:t>
      </w:r>
      <w:proofErr w:type="spellEnd"/>
      <w:r w:rsidR="00233BB3">
        <w:rPr>
          <w:rStyle w:val="s1"/>
        </w:rPr>
        <w:t xml:space="preserve"> 4007</w:t>
      </w:r>
    </w:p>
    <w:p w14:paraId="3CD2F2DE" w14:textId="77777777" w:rsidR="00233BB3" w:rsidRDefault="00233BB3">
      <w:pPr>
        <w:pStyle w:val="p1"/>
        <w:rPr>
          <w:rStyle w:val="s1"/>
        </w:rPr>
      </w:pPr>
    </w:p>
    <w:p w14:paraId="5E794246" w14:textId="3C32FF53" w:rsidR="00233BB3" w:rsidRDefault="00C10A3C">
      <w:pPr>
        <w:pStyle w:val="p1"/>
        <w:rPr>
          <w:rStyle w:val="s1"/>
        </w:rPr>
      </w:pPr>
      <w:r>
        <w:rPr>
          <w:rStyle w:val="s1"/>
        </w:rPr>
        <w:t xml:space="preserve">Student name: Junior </w:t>
      </w:r>
      <w:proofErr w:type="spellStart"/>
      <w:r>
        <w:rPr>
          <w:rStyle w:val="s1"/>
        </w:rPr>
        <w:t>Ngassa</w:t>
      </w:r>
      <w:proofErr w:type="spellEnd"/>
      <w:r>
        <w:rPr>
          <w:rStyle w:val="s1"/>
        </w:rPr>
        <w:t xml:space="preserve"> </w:t>
      </w:r>
    </w:p>
    <w:p w14:paraId="0BAB0DAF" w14:textId="77777777" w:rsidR="00911AD2" w:rsidRDefault="00911AD2">
      <w:pPr>
        <w:pStyle w:val="p1"/>
        <w:rPr>
          <w:rStyle w:val="s1"/>
        </w:rPr>
      </w:pPr>
    </w:p>
    <w:p w14:paraId="6563A597" w14:textId="07BB2F17" w:rsidR="00911AD2" w:rsidRDefault="000C6862">
      <w:pPr>
        <w:pStyle w:val="p1"/>
        <w:rPr>
          <w:rStyle w:val="s1"/>
        </w:rPr>
      </w:pPr>
      <w:r>
        <w:rPr>
          <w:rStyle w:val="s1"/>
        </w:rPr>
        <w:t xml:space="preserve">Student id: </w:t>
      </w:r>
      <w:r w:rsidR="000F53E3">
        <w:rPr>
          <w:rStyle w:val="s1"/>
        </w:rPr>
        <w:t>2524</w:t>
      </w:r>
      <w:r w:rsidR="00286ACF">
        <w:rPr>
          <w:rStyle w:val="s1"/>
        </w:rPr>
        <w:t>174</w:t>
      </w:r>
    </w:p>
    <w:p w14:paraId="2F659A15" w14:textId="77777777" w:rsidR="00203FCE" w:rsidRDefault="00203FCE">
      <w:pPr>
        <w:pStyle w:val="p1"/>
        <w:rPr>
          <w:rStyle w:val="s1"/>
        </w:rPr>
      </w:pPr>
    </w:p>
    <w:p w14:paraId="6FD8B369" w14:textId="77777777" w:rsidR="00203FCE" w:rsidRDefault="00203FCE">
      <w:pPr>
        <w:pStyle w:val="p1"/>
        <w:rPr>
          <w:rStyle w:val="s1"/>
        </w:rPr>
      </w:pPr>
    </w:p>
    <w:p w14:paraId="0EB04DB2" w14:textId="77777777" w:rsidR="00203FCE" w:rsidRDefault="00203FCE">
      <w:pPr>
        <w:pStyle w:val="p1"/>
        <w:rPr>
          <w:rStyle w:val="s1"/>
        </w:rPr>
      </w:pPr>
    </w:p>
    <w:p w14:paraId="475A978F" w14:textId="6767A84C" w:rsidR="00203FCE" w:rsidRDefault="00203FCE">
      <w:pPr>
        <w:pStyle w:val="p1"/>
      </w:pPr>
      <w:r>
        <w:rPr>
          <w:rStyle w:val="s1"/>
        </w:rPr>
        <w:t>Depression is a mental health condition that affects a person’s behaviour and way of thinking. Young adults and teenagers are the most affected by depression. However, no matter how strong or wealthy a person is, anyone can suffer from depression. Depression is a serious condition because, if it is not treated, it can lead to suicide.</w:t>
      </w:r>
    </w:p>
    <w:p w14:paraId="79751213" w14:textId="77777777" w:rsidR="00203FCE" w:rsidRDefault="00203FCE">
      <w:pPr>
        <w:pStyle w:val="p2"/>
      </w:pPr>
    </w:p>
    <w:p w14:paraId="1B436DE6" w14:textId="77777777" w:rsidR="00203FCE" w:rsidRDefault="00203FCE">
      <w:pPr>
        <w:pStyle w:val="p1"/>
      </w:pPr>
      <w:r>
        <w:rPr>
          <w:rStyle w:val="s1"/>
        </w:rPr>
        <w:t>It is an important health condition because it can have a huge effect on a person’s way of living, such as causing poor sleep and overthinking. People may also lose motivation for things they used to enjoy, and it can become very difficult to get out of bed.</w:t>
      </w:r>
    </w:p>
    <w:p w14:paraId="04DBC1F0" w14:textId="77777777" w:rsidR="00203FCE" w:rsidRDefault="00203FCE">
      <w:pPr>
        <w:pStyle w:val="p2"/>
      </w:pPr>
    </w:p>
    <w:p w14:paraId="7DABBC32" w14:textId="77777777" w:rsidR="00203FCE" w:rsidRDefault="00203FCE">
      <w:pPr>
        <w:pStyle w:val="p1"/>
      </w:pPr>
      <w:r>
        <w:rPr>
          <w:rStyle w:val="s1"/>
        </w:rPr>
        <w:t>The reason I chose to talk about depression is because it is a common mental health condition that affects many people around the world. Depression is one of the most common mental disorders, affecting 1 in 5 people during their lifetime.</w:t>
      </w:r>
    </w:p>
    <w:p w14:paraId="405FCA38" w14:textId="77777777" w:rsidR="00203FCE" w:rsidRDefault="00203FCE">
      <w:pPr>
        <w:pStyle w:val="p2"/>
      </w:pPr>
    </w:p>
    <w:p w14:paraId="35DD8A28" w14:textId="77777777" w:rsidR="00203FCE" w:rsidRDefault="00203FCE">
      <w:pPr>
        <w:pStyle w:val="p1"/>
      </w:pPr>
      <w:r>
        <w:rPr>
          <w:rStyle w:val="s1"/>
        </w:rPr>
        <w:t>Another reason I chose depression is because learning about it has helped me to better understand friends and family who suffer from it. It has also increased my awareness of how serious it is, as I have personally suffered from it for two years. However, I was fortunate enough to receive support from my mother, who is a mental health nurse.</w:t>
      </w:r>
    </w:p>
    <w:p w14:paraId="0F09E2C5" w14:textId="77777777" w:rsidR="00203FCE" w:rsidRDefault="00203FCE">
      <w:pPr>
        <w:pStyle w:val="p2"/>
      </w:pPr>
    </w:p>
    <w:p w14:paraId="094D68ED" w14:textId="77777777" w:rsidR="00203FCE" w:rsidRDefault="00203FCE">
      <w:pPr>
        <w:pStyle w:val="p1"/>
      </w:pPr>
      <w:r>
        <w:rPr>
          <w:rStyle w:val="s1"/>
        </w:rPr>
        <w:t>As I am planning to become a psychiatric nurse, this topic will help me become more knowledgeable and provide me with the skills to care for patients successfully.</w:t>
      </w:r>
    </w:p>
    <w:p w14:paraId="79BEF8E7" w14:textId="77777777" w:rsidR="00203FCE" w:rsidRDefault="00203FCE">
      <w:pPr>
        <w:pStyle w:val="p2"/>
      </w:pPr>
    </w:p>
    <w:p w14:paraId="2E5FA796" w14:textId="77777777" w:rsidR="00203FCE" w:rsidRDefault="00203FCE">
      <w:pPr>
        <w:pStyle w:val="p1"/>
      </w:pPr>
      <w:r>
        <w:rPr>
          <w:rStyle w:val="s1"/>
        </w:rPr>
        <w:t>The NHS states that depression is a mental health condition that affects how a person feels, thinks, and behaves. The NHS also explains that treatment may include therapy and lifestyle changes. The NHS is the UK’s official healthcare system, and information from its website is medically reviewed by professionals, making it a reliable source of information.</w:t>
      </w:r>
    </w:p>
    <w:p w14:paraId="26ACEE19" w14:textId="77777777" w:rsidR="00203FCE" w:rsidRDefault="00203FCE">
      <w:pPr>
        <w:pStyle w:val="p2"/>
      </w:pPr>
    </w:p>
    <w:p w14:paraId="53370F4B" w14:textId="77777777" w:rsidR="00203FCE" w:rsidRDefault="00203FCE">
      <w:pPr>
        <w:pStyle w:val="p1"/>
      </w:pPr>
      <w:r>
        <w:rPr>
          <w:rStyle w:val="s1"/>
        </w:rPr>
        <w:t>The National Institute of Mental Health (NIMH) (2024) explains depression in more detail. It describes it as persistent sadness, changes in appetite, and loss of interest. It also identifies possible causes such as biological and environmental factors. In addition, it highlights treatment options such as therapy and medication. This source is credible because it is a U.S. government research institution under the National Institutes of Health. It is also reliable because it is based on scientific research and is widely used in healthcare and education.</w:t>
      </w:r>
    </w:p>
    <w:p w14:paraId="0252A4C4" w14:textId="77777777" w:rsidR="00203FCE" w:rsidRDefault="00203FCE">
      <w:pPr>
        <w:pStyle w:val="p2"/>
      </w:pPr>
    </w:p>
    <w:p w14:paraId="378791A0" w14:textId="77777777" w:rsidR="00203FCE" w:rsidRDefault="00203FCE">
      <w:pPr>
        <w:pStyle w:val="p1"/>
      </w:pPr>
      <w:r>
        <w:rPr>
          <w:rStyle w:val="s1"/>
        </w:rPr>
        <w:t>Qualitative research focuses on people’s experiences, opinions, and meanings. It uses non-numerical data such as interviews and observations. Quantitative research focuses on collecting and analysing numerical data to identify patterns or relationships, often using surveys or questionnaires. Mixed-methods research is the combination of both qualitative and quantitative approaches in one study to gain a more complete understanding of a topic.</w:t>
      </w:r>
    </w:p>
    <w:p w14:paraId="66EA7739" w14:textId="77777777" w:rsidR="00203FCE" w:rsidRDefault="00203FCE">
      <w:pPr>
        <w:pStyle w:val="p2"/>
      </w:pPr>
    </w:p>
    <w:p w14:paraId="4BECBD38" w14:textId="77777777" w:rsidR="00203FCE" w:rsidRDefault="00203FCE">
      <w:pPr>
        <w:pStyle w:val="p1"/>
      </w:pPr>
      <w:r>
        <w:rPr>
          <w:rStyle w:val="s1"/>
        </w:rPr>
        <w:t>Primary data is information collected by a researcher for a specific purpose. The data is original and is not taken from another source. In contrast, secondary data is information that has already been collected by someone else.</w:t>
      </w:r>
    </w:p>
    <w:p w14:paraId="5423DC51" w14:textId="77777777" w:rsidR="00203FCE" w:rsidRDefault="00203FCE">
      <w:pPr>
        <w:pStyle w:val="p2"/>
      </w:pPr>
    </w:p>
    <w:p w14:paraId="7EC7FA7F" w14:textId="77777777" w:rsidR="00203FCE" w:rsidRDefault="00203FCE">
      <w:pPr>
        <w:pStyle w:val="p1"/>
      </w:pPr>
      <w:r>
        <w:rPr>
          <w:rStyle w:val="s1"/>
        </w:rPr>
        <w:t>I personally chose to use primary data because I want to focus on information that I collect myself rather than using someone else’s data. Using questionnaires would help me measure and understand people’s depression levels.</w:t>
      </w:r>
    </w:p>
    <w:p w14:paraId="7E8EA862" w14:textId="77777777" w:rsidR="00203FCE" w:rsidRDefault="00203FCE"/>
    <w:sectPr w:rsidR="00203F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3"/>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3FCE"/>
    <w:rsid w:val="000C6862"/>
    <w:rsid w:val="000F53E3"/>
    <w:rsid w:val="00203FCE"/>
    <w:rsid w:val="00233BB3"/>
    <w:rsid w:val="00286ACF"/>
    <w:rsid w:val="002A2C91"/>
    <w:rsid w:val="003D0750"/>
    <w:rsid w:val="004C106D"/>
    <w:rsid w:val="00560D39"/>
    <w:rsid w:val="005851EC"/>
    <w:rsid w:val="00911AD2"/>
    <w:rsid w:val="009D012D"/>
    <w:rsid w:val="00A713FD"/>
    <w:rsid w:val="00C10A3C"/>
    <w:rsid w:val="00DE5063"/>
    <w:rsid w:val="00EC30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C96203"/>
  <w15:chartTrackingRefBased/>
  <w15:docId w15:val="{A4B40265-2DEA-0944-A445-218F48C771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3F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03F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3F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3F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3F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3F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3F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3F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3F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3F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03F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3F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3F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3F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3F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3F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3F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3FCE"/>
    <w:rPr>
      <w:rFonts w:eastAsiaTheme="majorEastAsia" w:cstheme="majorBidi"/>
      <w:color w:val="272727" w:themeColor="text1" w:themeTint="D8"/>
    </w:rPr>
  </w:style>
  <w:style w:type="paragraph" w:styleId="Title">
    <w:name w:val="Title"/>
    <w:basedOn w:val="Normal"/>
    <w:next w:val="Normal"/>
    <w:link w:val="TitleChar"/>
    <w:uiPriority w:val="10"/>
    <w:qFormat/>
    <w:rsid w:val="00203F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3F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3F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3F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3FCE"/>
    <w:pPr>
      <w:spacing w:before="160"/>
      <w:jc w:val="center"/>
    </w:pPr>
    <w:rPr>
      <w:i/>
      <w:iCs/>
      <w:color w:val="404040" w:themeColor="text1" w:themeTint="BF"/>
    </w:rPr>
  </w:style>
  <w:style w:type="character" w:customStyle="1" w:styleId="QuoteChar">
    <w:name w:val="Quote Char"/>
    <w:basedOn w:val="DefaultParagraphFont"/>
    <w:link w:val="Quote"/>
    <w:uiPriority w:val="29"/>
    <w:rsid w:val="00203FCE"/>
    <w:rPr>
      <w:i/>
      <w:iCs/>
      <w:color w:val="404040" w:themeColor="text1" w:themeTint="BF"/>
    </w:rPr>
  </w:style>
  <w:style w:type="paragraph" w:styleId="ListParagraph">
    <w:name w:val="List Paragraph"/>
    <w:basedOn w:val="Normal"/>
    <w:uiPriority w:val="34"/>
    <w:qFormat/>
    <w:rsid w:val="00203FCE"/>
    <w:pPr>
      <w:ind w:left="720"/>
      <w:contextualSpacing/>
    </w:pPr>
  </w:style>
  <w:style w:type="character" w:styleId="IntenseEmphasis">
    <w:name w:val="Intense Emphasis"/>
    <w:basedOn w:val="DefaultParagraphFont"/>
    <w:uiPriority w:val="21"/>
    <w:qFormat/>
    <w:rsid w:val="00203FCE"/>
    <w:rPr>
      <w:i/>
      <w:iCs/>
      <w:color w:val="0F4761" w:themeColor="accent1" w:themeShade="BF"/>
    </w:rPr>
  </w:style>
  <w:style w:type="paragraph" w:styleId="IntenseQuote">
    <w:name w:val="Intense Quote"/>
    <w:basedOn w:val="Normal"/>
    <w:next w:val="Normal"/>
    <w:link w:val="IntenseQuoteChar"/>
    <w:uiPriority w:val="30"/>
    <w:qFormat/>
    <w:rsid w:val="00203F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3FCE"/>
    <w:rPr>
      <w:i/>
      <w:iCs/>
      <w:color w:val="0F4761" w:themeColor="accent1" w:themeShade="BF"/>
    </w:rPr>
  </w:style>
  <w:style w:type="character" w:styleId="IntenseReference">
    <w:name w:val="Intense Reference"/>
    <w:basedOn w:val="DefaultParagraphFont"/>
    <w:uiPriority w:val="32"/>
    <w:qFormat/>
    <w:rsid w:val="00203FCE"/>
    <w:rPr>
      <w:b/>
      <w:bCs/>
      <w:smallCaps/>
      <w:color w:val="0F4761" w:themeColor="accent1" w:themeShade="BF"/>
      <w:spacing w:val="5"/>
    </w:rPr>
  </w:style>
  <w:style w:type="paragraph" w:customStyle="1" w:styleId="p1">
    <w:name w:val="p1"/>
    <w:basedOn w:val="Normal"/>
    <w:rsid w:val="00203FCE"/>
    <w:pPr>
      <w:spacing w:after="0" w:line="240" w:lineRule="auto"/>
    </w:pPr>
    <w:rPr>
      <w:rFonts w:ascii=".AppleSystemUIFont" w:hAnsi=".AppleSystemUIFont" w:cs="Times New Roman"/>
      <w:kern w:val="0"/>
      <w:sz w:val="26"/>
      <w:szCs w:val="26"/>
      <w14:ligatures w14:val="none"/>
    </w:rPr>
  </w:style>
  <w:style w:type="paragraph" w:customStyle="1" w:styleId="p2">
    <w:name w:val="p2"/>
    <w:basedOn w:val="Normal"/>
    <w:rsid w:val="00203FCE"/>
    <w:pPr>
      <w:spacing w:after="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203FCE"/>
    <w:rPr>
      <w:rFonts w:ascii="UICTFontTextStyleBody" w:hAnsi="UICTFontTextStyleBody" w:hint="default"/>
      <w:b w:val="0"/>
      <w:bCs w:val="0"/>
      <w:i w:val="0"/>
      <w:iCs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492</Words>
  <Characters>2806</Characters>
  <Application>Microsoft Office Word</Application>
  <DocSecurity>0</DocSecurity>
  <Lines>23</Lines>
  <Paragraphs>6</Paragraphs>
  <ScaleCrop>false</ScaleCrop>
  <Company/>
  <LinksUpToDate>false</LinksUpToDate>
  <CharactersWithSpaces>3292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Junior Ngassa</dc:creator>
  <cp:keywords/>
  <dc:description/>
  <cp:lastModifiedBy>Junior Ngassa</cp:lastModifiedBy>
  <cp:revision>2</cp:revision>
  <dcterms:created xsi:type="dcterms:W3CDTF">2026-04-21T09:24:00Z</dcterms:created>
  <dcterms:modified xsi:type="dcterms:W3CDTF">2026-04-21T09:24:00Z</dcterms:modified>
</cp:coreProperties>
</file>