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F8143" w14:textId="4566B12F" w:rsidR="006C36B9" w:rsidRDefault="006C36B9">
      <w:pPr>
        <w:pStyle w:val="NoSpacing"/>
        <w:rPr>
          <w:rFonts w:eastAsiaTheme="minorHAnsi"/>
          <w:lang w:val="en-GB"/>
        </w:rPr>
      </w:pPr>
      <w:r>
        <w:rPr>
          <w:rFonts w:eastAsiaTheme="minorHAnsi"/>
          <w:lang w:val="en-GB"/>
        </w:rPr>
        <w:t>it</w:t>
      </w:r>
    </w:p>
    <w:sdt>
      <w:sdtPr>
        <w:rPr>
          <w:rFonts w:eastAsiaTheme="minorHAnsi"/>
          <w:lang w:val="en-GB"/>
        </w:rPr>
        <w:id w:val="1331410595"/>
        <w:docPartObj>
          <w:docPartGallery w:val="Cover Pages"/>
          <w:docPartUnique/>
        </w:docPartObj>
      </w:sdtPr>
      <w:sdtContent>
        <w:p w14:paraId="5BA999CA" w14:textId="44F30BFB" w:rsidR="00351A8B" w:rsidRDefault="00351A8B">
          <w:pPr>
            <w:pStyle w:val="NoSpacing"/>
          </w:pPr>
          <w:r>
            <w:rPr>
              <w:noProof/>
            </w:rPr>
            <mc:AlternateContent>
              <mc:Choice Requires="wpg">
                <w:drawing>
                  <wp:anchor distT="0" distB="0" distL="114300" distR="114300" simplePos="0" relativeHeight="251659264" behindDoc="1" locked="0" layoutInCell="1" allowOverlap="1" wp14:anchorId="147DC35C" wp14:editId="37BC664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DD972CB" w14:textId="36CA8302" w:rsidR="00351A8B" w:rsidRDefault="00134B86">
                                      <w:pPr>
                                        <w:pStyle w:val="NoSpacing"/>
                                        <w:jc w:val="right"/>
                                        <w:rPr>
                                          <w:color w:val="FFFFFF" w:themeColor="background1"/>
                                          <w:sz w:val="28"/>
                                          <w:szCs w:val="28"/>
                                        </w:rPr>
                                      </w:pPr>
                                      <w:r>
                                        <w:rPr>
                                          <w:color w:val="FFFFFF" w:themeColor="background1"/>
                                          <w:sz w:val="28"/>
                                          <w:szCs w:val="28"/>
                                        </w:rPr>
                                        <w:t xml:space="preserve">Nazreen Akhtar </w:t>
                                      </w:r>
                                      <w:r w:rsidR="001F2966">
                                        <w:rPr>
                                          <w:color w:val="FFFFFF" w:themeColor="background1"/>
                                          <w:sz w:val="28"/>
                                          <w:szCs w:val="28"/>
                                        </w:rPr>
                                        <w:t>(2128933)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47DC35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DD972CB" w14:textId="36CA8302" w:rsidR="00351A8B" w:rsidRDefault="00134B86">
                                <w:pPr>
                                  <w:pStyle w:val="NoSpacing"/>
                                  <w:jc w:val="right"/>
                                  <w:rPr>
                                    <w:color w:val="FFFFFF" w:themeColor="background1"/>
                                    <w:sz w:val="28"/>
                                    <w:szCs w:val="28"/>
                                  </w:rPr>
                                </w:pPr>
                                <w:r>
                                  <w:rPr>
                                    <w:color w:val="FFFFFF" w:themeColor="background1"/>
                                    <w:sz w:val="28"/>
                                    <w:szCs w:val="28"/>
                                  </w:rPr>
                                  <w:t xml:space="preserve">Nazreen Akhtar </w:t>
                                </w:r>
                                <w:r w:rsidR="001F2966">
                                  <w:rPr>
                                    <w:color w:val="FFFFFF" w:themeColor="background1"/>
                                    <w:sz w:val="28"/>
                                    <w:szCs w:val="28"/>
                                  </w:rPr>
                                  <w:t>(2128933)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1ABB08A" wp14:editId="42A091A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C7ED6" w14:textId="0CEFADBA" w:rsidR="00351A8B"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72B3A">
                                      <w:rPr>
                                        <w:color w:val="4472C4" w:themeColor="accent1"/>
                                        <w:sz w:val="26"/>
                                        <w:szCs w:val="26"/>
                                      </w:rPr>
                                      <w:t>Dale Clark</w:t>
                                    </w:r>
                                    <w:r w:rsidR="009E7289">
                                      <w:rPr>
                                        <w:color w:val="4472C4" w:themeColor="accent1"/>
                                        <w:sz w:val="26"/>
                                        <w:szCs w:val="26"/>
                                      </w:rPr>
                                      <w:t>e</w:t>
                                    </w:r>
                                  </w:sdtContent>
                                </w:sdt>
                              </w:p>
                              <w:p w14:paraId="032A9051" w14:textId="47F124BB" w:rsidR="00351A8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E6F48">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1ABB08A"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FCC7ED6" w14:textId="0CEFADBA" w:rsidR="00351A8B"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72B3A">
                                <w:rPr>
                                  <w:color w:val="4472C4" w:themeColor="accent1"/>
                                  <w:sz w:val="26"/>
                                  <w:szCs w:val="26"/>
                                </w:rPr>
                                <w:t>Dale Clark</w:t>
                              </w:r>
                              <w:r w:rsidR="009E7289">
                                <w:rPr>
                                  <w:color w:val="4472C4" w:themeColor="accent1"/>
                                  <w:sz w:val="26"/>
                                  <w:szCs w:val="26"/>
                                </w:rPr>
                                <w:t>e</w:t>
                              </w:r>
                            </w:sdtContent>
                          </w:sdt>
                        </w:p>
                        <w:p w14:paraId="032A9051" w14:textId="47F124BB" w:rsidR="00351A8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E6F48">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50150C6" wp14:editId="3E8474E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05468" w14:textId="70BC7F0F" w:rsidR="00351A8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429CD" w:rsidRPr="001429CD">
                                      <w:rPr>
                                        <w:rFonts w:asciiTheme="majorHAnsi" w:eastAsiaTheme="majorEastAsia" w:hAnsiTheme="majorHAnsi" w:cstheme="majorBidi"/>
                                        <w:color w:val="262626" w:themeColor="text1" w:themeTint="D9"/>
                                        <w:sz w:val="56"/>
                                        <w:szCs w:val="56"/>
                                      </w:rPr>
                                      <w:t>Digital Skills and Research Methods</w:t>
                                    </w:r>
                                  </w:sdtContent>
                                </w:sdt>
                              </w:p>
                              <w:p w14:paraId="6233187C" w14:textId="4ED1AF4A" w:rsidR="00351A8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30F6E">
                                      <w:rPr>
                                        <w:color w:val="404040" w:themeColor="text1" w:themeTint="BF"/>
                                        <w:sz w:val="36"/>
                                        <w:szCs w:val="36"/>
                                      </w:rPr>
                                      <w:t>Research Report</w:t>
                                    </w:r>
                                  </w:sdtContent>
                                </w:sdt>
                              </w:p>
                              <w:p w14:paraId="783766A2" w14:textId="7BFB3FB0" w:rsidR="00D17D3D" w:rsidRPr="00D17D3D" w:rsidRDefault="00956539" w:rsidP="00D17D3D">
                                <w:pPr>
                                  <w:spacing w:before="120"/>
                                  <w:rPr>
                                    <w:color w:val="404040" w:themeColor="text1" w:themeTint="BF"/>
                                    <w:sz w:val="28"/>
                                    <w:szCs w:val="28"/>
                                  </w:rPr>
                                </w:pPr>
                                <w:r w:rsidRPr="00956539">
                                  <w:rPr>
                                    <w:color w:val="404040" w:themeColor="text1" w:themeTint="BF"/>
                                    <w:sz w:val="28"/>
                                    <w:szCs w:val="28"/>
                                  </w:rPr>
                                  <w:t>(</w:t>
                                </w:r>
                                <w:r w:rsidR="00D17D3D" w:rsidRPr="00D17D3D">
                                  <w:rPr>
                                    <w:color w:val="404040" w:themeColor="text1" w:themeTint="BF"/>
                                    <w:sz w:val="28"/>
                                    <w:szCs w:val="28"/>
                                  </w:rPr>
                                  <w:t>LCHS4002_BIRM)</w:t>
                                </w:r>
                              </w:p>
                              <w:p w14:paraId="5D3E8C69" w14:textId="23C9A895" w:rsidR="00D72B3A" w:rsidRPr="00C41F65" w:rsidRDefault="00D72B3A">
                                <w:pPr>
                                  <w:spacing w:before="120"/>
                                  <w:rPr>
                                    <w:color w:val="404040" w:themeColor="text1" w:themeTint="BF"/>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50150C6"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C805468" w14:textId="70BC7F0F" w:rsidR="00351A8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429CD" w:rsidRPr="001429CD">
                                <w:rPr>
                                  <w:rFonts w:asciiTheme="majorHAnsi" w:eastAsiaTheme="majorEastAsia" w:hAnsiTheme="majorHAnsi" w:cstheme="majorBidi"/>
                                  <w:color w:val="262626" w:themeColor="text1" w:themeTint="D9"/>
                                  <w:sz w:val="56"/>
                                  <w:szCs w:val="56"/>
                                </w:rPr>
                                <w:t>Digital Skills and Research Methods</w:t>
                              </w:r>
                            </w:sdtContent>
                          </w:sdt>
                        </w:p>
                        <w:p w14:paraId="6233187C" w14:textId="4ED1AF4A" w:rsidR="00351A8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30F6E">
                                <w:rPr>
                                  <w:color w:val="404040" w:themeColor="text1" w:themeTint="BF"/>
                                  <w:sz w:val="36"/>
                                  <w:szCs w:val="36"/>
                                </w:rPr>
                                <w:t>Research Report</w:t>
                              </w:r>
                            </w:sdtContent>
                          </w:sdt>
                        </w:p>
                        <w:p w14:paraId="783766A2" w14:textId="7BFB3FB0" w:rsidR="00D17D3D" w:rsidRPr="00D17D3D" w:rsidRDefault="00956539" w:rsidP="00D17D3D">
                          <w:pPr>
                            <w:spacing w:before="120"/>
                            <w:rPr>
                              <w:color w:val="404040" w:themeColor="text1" w:themeTint="BF"/>
                              <w:sz w:val="28"/>
                              <w:szCs w:val="28"/>
                            </w:rPr>
                          </w:pPr>
                          <w:r w:rsidRPr="00956539">
                            <w:rPr>
                              <w:color w:val="404040" w:themeColor="text1" w:themeTint="BF"/>
                              <w:sz w:val="28"/>
                              <w:szCs w:val="28"/>
                            </w:rPr>
                            <w:t>(</w:t>
                          </w:r>
                          <w:r w:rsidR="00D17D3D" w:rsidRPr="00D17D3D">
                            <w:rPr>
                              <w:color w:val="404040" w:themeColor="text1" w:themeTint="BF"/>
                              <w:sz w:val="28"/>
                              <w:szCs w:val="28"/>
                            </w:rPr>
                            <w:t>LCHS4002_BIRM)</w:t>
                          </w:r>
                        </w:p>
                        <w:p w14:paraId="5D3E8C69" w14:textId="23C9A895" w:rsidR="00D72B3A" w:rsidRPr="00C41F65" w:rsidRDefault="00D72B3A">
                          <w:pPr>
                            <w:spacing w:before="120"/>
                            <w:rPr>
                              <w:color w:val="404040" w:themeColor="text1" w:themeTint="BF"/>
                              <w:sz w:val="28"/>
                              <w:szCs w:val="28"/>
                            </w:rPr>
                          </w:pPr>
                        </w:p>
                      </w:txbxContent>
                    </v:textbox>
                    <w10:wrap anchorx="page" anchory="page"/>
                  </v:shape>
                </w:pict>
              </mc:Fallback>
            </mc:AlternateContent>
          </w:r>
        </w:p>
        <w:p w14:paraId="18F31B34" w14:textId="7A849102" w:rsidR="00351A8B" w:rsidRDefault="00351A8B">
          <w:r>
            <w:br w:type="page"/>
          </w:r>
        </w:p>
      </w:sdtContent>
    </w:sdt>
    <w:p w14:paraId="438E3779" w14:textId="7D516166" w:rsidR="00973D06" w:rsidRPr="00F94308" w:rsidRDefault="00973D06" w:rsidP="00F94308">
      <w:pPr>
        <w:rPr>
          <w:rFonts w:ascii="Arial" w:hAnsi="Arial" w:cs="Arial"/>
          <w:b/>
          <w:bCs/>
          <w:sz w:val="24"/>
          <w:szCs w:val="24"/>
          <w:u w:val="single"/>
        </w:rPr>
      </w:pPr>
      <w:r w:rsidRPr="00F94308">
        <w:rPr>
          <w:rFonts w:ascii="Arial" w:hAnsi="Arial" w:cs="Arial"/>
          <w:b/>
          <w:bCs/>
          <w:sz w:val="24"/>
          <w:szCs w:val="24"/>
          <w:u w:val="single"/>
        </w:rPr>
        <w:lastRenderedPageBreak/>
        <w:t>Con</w:t>
      </w:r>
      <w:r w:rsidRPr="00973D06">
        <w:rPr>
          <w:rFonts w:ascii="Arial" w:hAnsi="Arial" w:cs="Arial"/>
          <w:b/>
          <w:bCs/>
          <w:sz w:val="24"/>
          <w:szCs w:val="24"/>
          <w:u w:val="single"/>
        </w:rPr>
        <w:t>tents</w:t>
      </w:r>
      <w:r w:rsidRPr="00F94308">
        <w:rPr>
          <w:rFonts w:ascii="Arial" w:hAnsi="Arial" w:cs="Arial"/>
          <w:b/>
          <w:bCs/>
          <w:sz w:val="24"/>
          <w:szCs w:val="24"/>
          <w:u w:val="single"/>
        </w:rPr>
        <w:t xml:space="preserve"> Page</w:t>
      </w:r>
    </w:p>
    <w:sdt>
      <w:sdtPr>
        <w:id w:val="-94707767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B2AA62A" w14:textId="2F220503" w:rsidR="00973D06" w:rsidRDefault="00973D06">
          <w:pPr>
            <w:pStyle w:val="TOCHeading"/>
          </w:pPr>
        </w:p>
        <w:p w14:paraId="2A388F7C" w14:textId="77045ABA" w:rsidR="00973D06" w:rsidRPr="002F5F84" w:rsidRDefault="00973D0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10715619" w:history="1">
            <w:r w:rsidRPr="002F5F84">
              <w:rPr>
                <w:rStyle w:val="Hyperlink"/>
                <w:rFonts w:ascii="Arial" w:hAnsi="Arial" w:cs="Arial"/>
                <w:b/>
                <w:bCs/>
                <w:noProof/>
                <w:sz w:val="24"/>
                <w:szCs w:val="24"/>
              </w:rPr>
              <w:t xml:space="preserve">Digital Skills and Research Methods </w:t>
            </w:r>
            <w:r w:rsidRPr="002F5F84">
              <w:rPr>
                <w:noProof/>
                <w:webHidden/>
                <w:sz w:val="24"/>
                <w:szCs w:val="24"/>
              </w:rPr>
              <w:tab/>
            </w:r>
            <w:r w:rsidRPr="002F5F84">
              <w:rPr>
                <w:noProof/>
                <w:webHidden/>
                <w:sz w:val="24"/>
                <w:szCs w:val="24"/>
              </w:rPr>
              <w:fldChar w:fldCharType="begin"/>
            </w:r>
            <w:r w:rsidRPr="002F5F84">
              <w:rPr>
                <w:noProof/>
                <w:webHidden/>
                <w:sz w:val="24"/>
                <w:szCs w:val="24"/>
              </w:rPr>
              <w:instrText xml:space="preserve"> PAGEREF _Toc110715619 \h </w:instrText>
            </w:r>
            <w:r w:rsidRPr="002F5F84">
              <w:rPr>
                <w:noProof/>
                <w:webHidden/>
                <w:sz w:val="24"/>
                <w:szCs w:val="24"/>
              </w:rPr>
            </w:r>
            <w:r w:rsidRPr="002F5F84">
              <w:rPr>
                <w:noProof/>
                <w:webHidden/>
                <w:sz w:val="24"/>
                <w:szCs w:val="24"/>
              </w:rPr>
              <w:fldChar w:fldCharType="separate"/>
            </w:r>
            <w:r w:rsidRPr="002F5F84">
              <w:rPr>
                <w:noProof/>
                <w:webHidden/>
                <w:sz w:val="24"/>
                <w:szCs w:val="24"/>
              </w:rPr>
              <w:t>3</w:t>
            </w:r>
            <w:r w:rsidRPr="002F5F84">
              <w:rPr>
                <w:noProof/>
                <w:webHidden/>
                <w:sz w:val="24"/>
                <w:szCs w:val="24"/>
              </w:rPr>
              <w:fldChar w:fldCharType="end"/>
            </w:r>
          </w:hyperlink>
        </w:p>
        <w:p w14:paraId="56E55F1D" w14:textId="1AF7E7FA" w:rsidR="00973D06" w:rsidRPr="002F5F84" w:rsidRDefault="00973D06">
          <w:pPr>
            <w:pStyle w:val="TOC1"/>
            <w:tabs>
              <w:tab w:val="right" w:leader="dot" w:pos="9016"/>
            </w:tabs>
            <w:rPr>
              <w:rFonts w:eastAsiaTheme="minorEastAsia"/>
              <w:noProof/>
              <w:sz w:val="24"/>
              <w:szCs w:val="24"/>
              <w:lang w:eastAsia="en-GB"/>
            </w:rPr>
          </w:pPr>
          <w:hyperlink w:anchor="_Toc110715620" w:history="1">
            <w:r w:rsidRPr="002F5F84">
              <w:rPr>
                <w:rStyle w:val="Hyperlink"/>
                <w:rFonts w:ascii="Arial" w:hAnsi="Arial" w:cs="Arial"/>
                <w:b/>
                <w:bCs/>
                <w:noProof/>
                <w:sz w:val="24"/>
                <w:szCs w:val="24"/>
              </w:rPr>
              <w:t>Research Report</w:t>
            </w:r>
            <w:r w:rsidRPr="002F5F84">
              <w:rPr>
                <w:noProof/>
                <w:webHidden/>
                <w:sz w:val="24"/>
                <w:szCs w:val="24"/>
              </w:rPr>
              <w:tab/>
            </w:r>
            <w:r w:rsidRPr="002F5F84">
              <w:rPr>
                <w:noProof/>
                <w:webHidden/>
                <w:sz w:val="24"/>
                <w:szCs w:val="24"/>
              </w:rPr>
              <w:fldChar w:fldCharType="begin"/>
            </w:r>
            <w:r w:rsidRPr="002F5F84">
              <w:rPr>
                <w:noProof/>
                <w:webHidden/>
                <w:sz w:val="24"/>
                <w:szCs w:val="24"/>
              </w:rPr>
              <w:instrText xml:space="preserve"> PAGEREF _Toc110715620 \h </w:instrText>
            </w:r>
            <w:r w:rsidRPr="002F5F84">
              <w:rPr>
                <w:noProof/>
                <w:webHidden/>
                <w:sz w:val="24"/>
                <w:szCs w:val="24"/>
              </w:rPr>
            </w:r>
            <w:r w:rsidRPr="002F5F84">
              <w:rPr>
                <w:noProof/>
                <w:webHidden/>
                <w:sz w:val="24"/>
                <w:szCs w:val="24"/>
              </w:rPr>
              <w:fldChar w:fldCharType="separate"/>
            </w:r>
            <w:r w:rsidRPr="002F5F84">
              <w:rPr>
                <w:noProof/>
                <w:webHidden/>
                <w:sz w:val="24"/>
                <w:szCs w:val="24"/>
              </w:rPr>
              <w:t>3</w:t>
            </w:r>
            <w:r w:rsidRPr="002F5F84">
              <w:rPr>
                <w:noProof/>
                <w:webHidden/>
                <w:sz w:val="24"/>
                <w:szCs w:val="24"/>
              </w:rPr>
              <w:fldChar w:fldCharType="end"/>
            </w:r>
          </w:hyperlink>
        </w:p>
        <w:p w14:paraId="387EB7EC" w14:textId="479D676A" w:rsidR="00973D06" w:rsidRPr="002F5F84" w:rsidRDefault="00973D06">
          <w:pPr>
            <w:pStyle w:val="TOC2"/>
            <w:tabs>
              <w:tab w:val="right" w:leader="dot" w:pos="9016"/>
            </w:tabs>
            <w:rPr>
              <w:rFonts w:eastAsiaTheme="minorEastAsia"/>
              <w:noProof/>
              <w:sz w:val="24"/>
              <w:szCs w:val="24"/>
              <w:lang w:eastAsia="en-GB"/>
            </w:rPr>
          </w:pPr>
          <w:hyperlink w:anchor="_Toc110715621" w:history="1">
            <w:r w:rsidRPr="002F5F84">
              <w:rPr>
                <w:rStyle w:val="Hyperlink"/>
                <w:rFonts w:ascii="Arial" w:hAnsi="Arial" w:cs="Arial"/>
                <w:b/>
                <w:bCs/>
                <w:noProof/>
                <w:sz w:val="24"/>
                <w:szCs w:val="24"/>
              </w:rPr>
              <w:t>Introduction</w:t>
            </w:r>
            <w:r w:rsidRPr="002F5F84">
              <w:rPr>
                <w:noProof/>
                <w:webHidden/>
                <w:sz w:val="24"/>
                <w:szCs w:val="24"/>
              </w:rPr>
              <w:tab/>
            </w:r>
            <w:r w:rsidRPr="002F5F84">
              <w:rPr>
                <w:noProof/>
                <w:webHidden/>
                <w:sz w:val="24"/>
                <w:szCs w:val="24"/>
              </w:rPr>
              <w:fldChar w:fldCharType="begin"/>
            </w:r>
            <w:r w:rsidRPr="002F5F84">
              <w:rPr>
                <w:noProof/>
                <w:webHidden/>
                <w:sz w:val="24"/>
                <w:szCs w:val="24"/>
              </w:rPr>
              <w:instrText xml:space="preserve"> PAGEREF _Toc110715621 \h </w:instrText>
            </w:r>
            <w:r w:rsidRPr="002F5F84">
              <w:rPr>
                <w:noProof/>
                <w:webHidden/>
                <w:sz w:val="24"/>
                <w:szCs w:val="24"/>
              </w:rPr>
            </w:r>
            <w:r w:rsidRPr="002F5F84">
              <w:rPr>
                <w:noProof/>
                <w:webHidden/>
                <w:sz w:val="24"/>
                <w:szCs w:val="24"/>
              </w:rPr>
              <w:fldChar w:fldCharType="separate"/>
            </w:r>
            <w:r w:rsidRPr="002F5F84">
              <w:rPr>
                <w:noProof/>
                <w:webHidden/>
                <w:sz w:val="24"/>
                <w:szCs w:val="24"/>
              </w:rPr>
              <w:t>3</w:t>
            </w:r>
            <w:r w:rsidRPr="002F5F84">
              <w:rPr>
                <w:noProof/>
                <w:webHidden/>
                <w:sz w:val="24"/>
                <w:szCs w:val="24"/>
              </w:rPr>
              <w:fldChar w:fldCharType="end"/>
            </w:r>
          </w:hyperlink>
        </w:p>
        <w:p w14:paraId="7062B126" w14:textId="184A44E2" w:rsidR="00973D06" w:rsidRPr="002F5F84" w:rsidRDefault="00973D06">
          <w:pPr>
            <w:pStyle w:val="TOC2"/>
            <w:tabs>
              <w:tab w:val="right" w:leader="dot" w:pos="9016"/>
            </w:tabs>
            <w:rPr>
              <w:rFonts w:eastAsiaTheme="minorEastAsia"/>
              <w:noProof/>
              <w:sz w:val="24"/>
              <w:szCs w:val="24"/>
              <w:lang w:eastAsia="en-GB"/>
            </w:rPr>
          </w:pPr>
          <w:hyperlink w:anchor="_Toc110715622" w:history="1">
            <w:r w:rsidRPr="002F5F84">
              <w:rPr>
                <w:rStyle w:val="Hyperlink"/>
                <w:rFonts w:ascii="Arial" w:hAnsi="Arial" w:cs="Arial"/>
                <w:b/>
                <w:bCs/>
                <w:noProof/>
                <w:sz w:val="24"/>
                <w:szCs w:val="24"/>
              </w:rPr>
              <w:t>Research Design</w:t>
            </w:r>
            <w:r w:rsidRPr="002F5F84">
              <w:rPr>
                <w:noProof/>
                <w:webHidden/>
                <w:sz w:val="24"/>
                <w:szCs w:val="24"/>
              </w:rPr>
              <w:tab/>
            </w:r>
            <w:r w:rsidRPr="002F5F84">
              <w:rPr>
                <w:noProof/>
                <w:webHidden/>
                <w:sz w:val="24"/>
                <w:szCs w:val="24"/>
              </w:rPr>
              <w:fldChar w:fldCharType="begin"/>
            </w:r>
            <w:r w:rsidRPr="002F5F84">
              <w:rPr>
                <w:noProof/>
                <w:webHidden/>
                <w:sz w:val="24"/>
                <w:szCs w:val="24"/>
              </w:rPr>
              <w:instrText xml:space="preserve"> PAGEREF _Toc110715622 \h </w:instrText>
            </w:r>
            <w:r w:rsidRPr="002F5F84">
              <w:rPr>
                <w:noProof/>
                <w:webHidden/>
                <w:sz w:val="24"/>
                <w:szCs w:val="24"/>
              </w:rPr>
            </w:r>
            <w:r w:rsidRPr="002F5F84">
              <w:rPr>
                <w:noProof/>
                <w:webHidden/>
                <w:sz w:val="24"/>
                <w:szCs w:val="24"/>
              </w:rPr>
              <w:fldChar w:fldCharType="separate"/>
            </w:r>
            <w:r w:rsidRPr="002F5F84">
              <w:rPr>
                <w:noProof/>
                <w:webHidden/>
                <w:sz w:val="24"/>
                <w:szCs w:val="24"/>
              </w:rPr>
              <w:t>3</w:t>
            </w:r>
            <w:r w:rsidRPr="002F5F84">
              <w:rPr>
                <w:noProof/>
                <w:webHidden/>
                <w:sz w:val="24"/>
                <w:szCs w:val="24"/>
              </w:rPr>
              <w:fldChar w:fldCharType="end"/>
            </w:r>
          </w:hyperlink>
        </w:p>
        <w:p w14:paraId="1532E589" w14:textId="0E6560D4" w:rsidR="00973D06" w:rsidRPr="002F5F84" w:rsidRDefault="00973D06" w:rsidP="001E3236">
          <w:pPr>
            <w:pStyle w:val="TOC3"/>
            <w:rPr>
              <w:rFonts w:eastAsiaTheme="minorEastAsia"/>
              <w:sz w:val="24"/>
              <w:szCs w:val="24"/>
              <w:lang w:eastAsia="en-GB"/>
            </w:rPr>
          </w:pPr>
          <w:hyperlink w:anchor="_Toc110715623" w:history="1">
            <w:r w:rsidRPr="002F5F84">
              <w:rPr>
                <w:rStyle w:val="Hyperlink"/>
                <w:sz w:val="24"/>
                <w:szCs w:val="24"/>
              </w:rPr>
              <w:t>Research Question:</w:t>
            </w:r>
            <w:r w:rsidRPr="002F5F84">
              <w:rPr>
                <w:webHidden/>
                <w:sz w:val="24"/>
                <w:szCs w:val="24"/>
              </w:rPr>
              <w:tab/>
            </w:r>
            <w:r w:rsidRPr="002F5F84">
              <w:rPr>
                <w:webHidden/>
                <w:sz w:val="24"/>
                <w:szCs w:val="24"/>
              </w:rPr>
              <w:fldChar w:fldCharType="begin"/>
            </w:r>
            <w:r w:rsidRPr="002F5F84">
              <w:rPr>
                <w:webHidden/>
                <w:sz w:val="24"/>
                <w:szCs w:val="24"/>
              </w:rPr>
              <w:instrText xml:space="preserve"> PAGEREF _Toc110715623 \h </w:instrText>
            </w:r>
            <w:r w:rsidRPr="002F5F84">
              <w:rPr>
                <w:webHidden/>
                <w:sz w:val="24"/>
                <w:szCs w:val="24"/>
              </w:rPr>
            </w:r>
            <w:r w:rsidRPr="002F5F84">
              <w:rPr>
                <w:webHidden/>
                <w:sz w:val="24"/>
                <w:szCs w:val="24"/>
              </w:rPr>
              <w:fldChar w:fldCharType="separate"/>
            </w:r>
            <w:r w:rsidRPr="002F5F84">
              <w:rPr>
                <w:webHidden/>
                <w:sz w:val="24"/>
                <w:szCs w:val="24"/>
              </w:rPr>
              <w:t>3</w:t>
            </w:r>
            <w:r w:rsidRPr="002F5F84">
              <w:rPr>
                <w:webHidden/>
                <w:sz w:val="24"/>
                <w:szCs w:val="24"/>
              </w:rPr>
              <w:fldChar w:fldCharType="end"/>
            </w:r>
          </w:hyperlink>
        </w:p>
        <w:p w14:paraId="5C9C6D71" w14:textId="5D7B3C90" w:rsidR="00973D06" w:rsidRPr="002F5F84" w:rsidRDefault="00973D06" w:rsidP="001E3236">
          <w:pPr>
            <w:pStyle w:val="TOC3"/>
            <w:rPr>
              <w:rFonts w:eastAsiaTheme="minorEastAsia"/>
              <w:sz w:val="24"/>
              <w:szCs w:val="24"/>
              <w:lang w:eastAsia="en-GB"/>
            </w:rPr>
          </w:pPr>
          <w:hyperlink w:anchor="_Toc110715624" w:history="1">
            <w:r w:rsidRPr="002F5F84">
              <w:rPr>
                <w:rStyle w:val="Hyperlink"/>
                <w:sz w:val="24"/>
                <w:szCs w:val="24"/>
              </w:rPr>
              <w:t>Methods:</w:t>
            </w:r>
            <w:r w:rsidRPr="002F5F84">
              <w:rPr>
                <w:webHidden/>
                <w:sz w:val="24"/>
                <w:szCs w:val="24"/>
              </w:rPr>
              <w:tab/>
            </w:r>
            <w:r w:rsidRPr="002F5F84">
              <w:rPr>
                <w:webHidden/>
                <w:sz w:val="24"/>
                <w:szCs w:val="24"/>
              </w:rPr>
              <w:fldChar w:fldCharType="begin"/>
            </w:r>
            <w:r w:rsidRPr="002F5F84">
              <w:rPr>
                <w:webHidden/>
                <w:sz w:val="24"/>
                <w:szCs w:val="24"/>
              </w:rPr>
              <w:instrText xml:space="preserve"> PAGEREF _Toc110715624 \h </w:instrText>
            </w:r>
            <w:r w:rsidRPr="002F5F84">
              <w:rPr>
                <w:webHidden/>
                <w:sz w:val="24"/>
                <w:szCs w:val="24"/>
              </w:rPr>
            </w:r>
            <w:r w:rsidRPr="002F5F84">
              <w:rPr>
                <w:webHidden/>
                <w:sz w:val="24"/>
                <w:szCs w:val="24"/>
              </w:rPr>
              <w:fldChar w:fldCharType="separate"/>
            </w:r>
            <w:r w:rsidRPr="002F5F84">
              <w:rPr>
                <w:webHidden/>
                <w:sz w:val="24"/>
                <w:szCs w:val="24"/>
              </w:rPr>
              <w:t>3</w:t>
            </w:r>
            <w:r w:rsidRPr="002F5F84">
              <w:rPr>
                <w:webHidden/>
                <w:sz w:val="24"/>
                <w:szCs w:val="24"/>
              </w:rPr>
              <w:fldChar w:fldCharType="end"/>
            </w:r>
          </w:hyperlink>
        </w:p>
        <w:p w14:paraId="781F7C7C" w14:textId="0BABCF0A" w:rsidR="00973D06" w:rsidRPr="002F5F84" w:rsidRDefault="00973D06" w:rsidP="001E3236">
          <w:pPr>
            <w:pStyle w:val="TOC3"/>
            <w:rPr>
              <w:rFonts w:eastAsiaTheme="minorEastAsia"/>
              <w:sz w:val="24"/>
              <w:szCs w:val="24"/>
              <w:lang w:eastAsia="en-GB"/>
            </w:rPr>
          </w:pPr>
          <w:hyperlink w:anchor="_Toc110715625" w:history="1">
            <w:r w:rsidRPr="002F5F84">
              <w:rPr>
                <w:rStyle w:val="Hyperlink"/>
                <w:sz w:val="24"/>
                <w:szCs w:val="24"/>
              </w:rPr>
              <w:t>Ethical Conditions:</w:t>
            </w:r>
            <w:r w:rsidRPr="002F5F84">
              <w:rPr>
                <w:webHidden/>
                <w:sz w:val="24"/>
                <w:szCs w:val="24"/>
              </w:rPr>
              <w:tab/>
            </w:r>
            <w:r w:rsidRPr="002F5F84">
              <w:rPr>
                <w:webHidden/>
                <w:sz w:val="24"/>
                <w:szCs w:val="24"/>
              </w:rPr>
              <w:fldChar w:fldCharType="begin"/>
            </w:r>
            <w:r w:rsidRPr="002F5F84">
              <w:rPr>
                <w:webHidden/>
                <w:sz w:val="24"/>
                <w:szCs w:val="24"/>
              </w:rPr>
              <w:instrText xml:space="preserve"> PAGEREF _Toc110715625 \h </w:instrText>
            </w:r>
            <w:r w:rsidRPr="002F5F84">
              <w:rPr>
                <w:webHidden/>
                <w:sz w:val="24"/>
                <w:szCs w:val="24"/>
              </w:rPr>
            </w:r>
            <w:r w:rsidRPr="002F5F84">
              <w:rPr>
                <w:webHidden/>
                <w:sz w:val="24"/>
                <w:szCs w:val="24"/>
              </w:rPr>
              <w:fldChar w:fldCharType="separate"/>
            </w:r>
            <w:r w:rsidRPr="002F5F84">
              <w:rPr>
                <w:webHidden/>
                <w:sz w:val="24"/>
                <w:szCs w:val="24"/>
              </w:rPr>
              <w:t>4</w:t>
            </w:r>
            <w:r w:rsidRPr="002F5F84">
              <w:rPr>
                <w:webHidden/>
                <w:sz w:val="24"/>
                <w:szCs w:val="24"/>
              </w:rPr>
              <w:fldChar w:fldCharType="end"/>
            </w:r>
          </w:hyperlink>
        </w:p>
        <w:p w14:paraId="6AF7AB96" w14:textId="3AD72D81" w:rsidR="00973D06" w:rsidRPr="002F5F84" w:rsidRDefault="00973D06">
          <w:pPr>
            <w:pStyle w:val="TOC2"/>
            <w:tabs>
              <w:tab w:val="right" w:leader="dot" w:pos="9016"/>
            </w:tabs>
            <w:rPr>
              <w:rFonts w:eastAsiaTheme="minorEastAsia"/>
              <w:noProof/>
              <w:sz w:val="24"/>
              <w:szCs w:val="24"/>
              <w:lang w:eastAsia="en-GB"/>
            </w:rPr>
          </w:pPr>
          <w:hyperlink w:anchor="_Toc110715626" w:history="1">
            <w:r w:rsidRPr="002F5F84">
              <w:rPr>
                <w:rStyle w:val="Hyperlink"/>
                <w:rFonts w:ascii="Arial" w:hAnsi="Arial" w:cs="Arial"/>
                <w:b/>
                <w:bCs/>
                <w:noProof/>
                <w:sz w:val="24"/>
                <w:szCs w:val="24"/>
              </w:rPr>
              <w:t>Results</w:t>
            </w:r>
            <w:r w:rsidRPr="002F5F84">
              <w:rPr>
                <w:noProof/>
                <w:webHidden/>
                <w:sz w:val="24"/>
                <w:szCs w:val="24"/>
              </w:rPr>
              <w:tab/>
            </w:r>
            <w:r w:rsidRPr="002F5F84">
              <w:rPr>
                <w:noProof/>
                <w:webHidden/>
                <w:sz w:val="24"/>
                <w:szCs w:val="24"/>
              </w:rPr>
              <w:fldChar w:fldCharType="begin"/>
            </w:r>
            <w:r w:rsidRPr="002F5F84">
              <w:rPr>
                <w:noProof/>
                <w:webHidden/>
                <w:sz w:val="24"/>
                <w:szCs w:val="24"/>
              </w:rPr>
              <w:instrText xml:space="preserve"> PAGEREF _Toc110715626 \h </w:instrText>
            </w:r>
            <w:r w:rsidRPr="002F5F84">
              <w:rPr>
                <w:noProof/>
                <w:webHidden/>
                <w:sz w:val="24"/>
                <w:szCs w:val="24"/>
              </w:rPr>
            </w:r>
            <w:r w:rsidRPr="002F5F84">
              <w:rPr>
                <w:noProof/>
                <w:webHidden/>
                <w:sz w:val="24"/>
                <w:szCs w:val="24"/>
              </w:rPr>
              <w:fldChar w:fldCharType="separate"/>
            </w:r>
            <w:r w:rsidRPr="002F5F84">
              <w:rPr>
                <w:noProof/>
                <w:webHidden/>
                <w:sz w:val="24"/>
                <w:szCs w:val="24"/>
              </w:rPr>
              <w:t>5</w:t>
            </w:r>
            <w:r w:rsidRPr="002F5F84">
              <w:rPr>
                <w:noProof/>
                <w:webHidden/>
                <w:sz w:val="24"/>
                <w:szCs w:val="24"/>
              </w:rPr>
              <w:fldChar w:fldCharType="end"/>
            </w:r>
          </w:hyperlink>
        </w:p>
        <w:p w14:paraId="3A7E9427" w14:textId="3C7FFE35" w:rsidR="00973D06" w:rsidRPr="002F5F84" w:rsidRDefault="00973D06" w:rsidP="001E3236">
          <w:pPr>
            <w:pStyle w:val="TOC3"/>
            <w:rPr>
              <w:rFonts w:eastAsiaTheme="minorEastAsia"/>
              <w:sz w:val="24"/>
              <w:szCs w:val="24"/>
              <w:lang w:eastAsia="en-GB"/>
            </w:rPr>
          </w:pPr>
          <w:hyperlink w:anchor="_Toc110715627" w:history="1">
            <w:r w:rsidRPr="002F5F84">
              <w:rPr>
                <w:rStyle w:val="Hyperlink"/>
                <w:sz w:val="24"/>
                <w:szCs w:val="24"/>
              </w:rPr>
              <w:t>Questionnaire Responses:</w:t>
            </w:r>
            <w:r w:rsidRPr="002F5F84">
              <w:rPr>
                <w:webHidden/>
                <w:sz w:val="24"/>
                <w:szCs w:val="24"/>
              </w:rPr>
              <w:tab/>
            </w:r>
            <w:r w:rsidRPr="002F5F84">
              <w:rPr>
                <w:webHidden/>
                <w:sz w:val="24"/>
                <w:szCs w:val="24"/>
              </w:rPr>
              <w:fldChar w:fldCharType="begin"/>
            </w:r>
            <w:r w:rsidRPr="002F5F84">
              <w:rPr>
                <w:webHidden/>
                <w:sz w:val="24"/>
                <w:szCs w:val="24"/>
              </w:rPr>
              <w:instrText xml:space="preserve"> PAGEREF _Toc110715627 \h </w:instrText>
            </w:r>
            <w:r w:rsidRPr="002F5F84">
              <w:rPr>
                <w:webHidden/>
                <w:sz w:val="24"/>
                <w:szCs w:val="24"/>
              </w:rPr>
            </w:r>
            <w:r w:rsidRPr="002F5F84">
              <w:rPr>
                <w:webHidden/>
                <w:sz w:val="24"/>
                <w:szCs w:val="24"/>
              </w:rPr>
              <w:fldChar w:fldCharType="separate"/>
            </w:r>
            <w:r w:rsidRPr="002F5F84">
              <w:rPr>
                <w:webHidden/>
                <w:sz w:val="24"/>
                <w:szCs w:val="24"/>
              </w:rPr>
              <w:t>5</w:t>
            </w:r>
            <w:r w:rsidRPr="002F5F84">
              <w:rPr>
                <w:webHidden/>
                <w:sz w:val="24"/>
                <w:szCs w:val="24"/>
              </w:rPr>
              <w:fldChar w:fldCharType="end"/>
            </w:r>
          </w:hyperlink>
        </w:p>
        <w:p w14:paraId="25065CFC" w14:textId="29FF53FF" w:rsidR="00973D06" w:rsidRPr="002F5F84" w:rsidRDefault="00973D06">
          <w:pPr>
            <w:pStyle w:val="TOC2"/>
            <w:tabs>
              <w:tab w:val="right" w:leader="dot" w:pos="9016"/>
            </w:tabs>
            <w:rPr>
              <w:rFonts w:eastAsiaTheme="minorEastAsia"/>
              <w:noProof/>
              <w:sz w:val="24"/>
              <w:szCs w:val="24"/>
              <w:lang w:eastAsia="en-GB"/>
            </w:rPr>
          </w:pPr>
          <w:hyperlink w:anchor="_Toc110715628" w:history="1">
            <w:r w:rsidRPr="002F5F84">
              <w:rPr>
                <w:rStyle w:val="Hyperlink"/>
                <w:rFonts w:ascii="Arial" w:hAnsi="Arial" w:cs="Arial"/>
                <w:b/>
                <w:bCs/>
                <w:noProof/>
                <w:sz w:val="24"/>
                <w:szCs w:val="24"/>
              </w:rPr>
              <w:t>Discussion</w:t>
            </w:r>
            <w:r w:rsidRPr="002F5F84">
              <w:rPr>
                <w:noProof/>
                <w:webHidden/>
                <w:sz w:val="24"/>
                <w:szCs w:val="24"/>
              </w:rPr>
              <w:tab/>
            </w:r>
            <w:r w:rsidRPr="002F5F84">
              <w:rPr>
                <w:noProof/>
                <w:webHidden/>
                <w:sz w:val="24"/>
                <w:szCs w:val="24"/>
              </w:rPr>
              <w:fldChar w:fldCharType="begin"/>
            </w:r>
            <w:r w:rsidRPr="002F5F84">
              <w:rPr>
                <w:noProof/>
                <w:webHidden/>
                <w:sz w:val="24"/>
                <w:szCs w:val="24"/>
              </w:rPr>
              <w:instrText xml:space="preserve"> PAGEREF _Toc110715628 \h </w:instrText>
            </w:r>
            <w:r w:rsidRPr="002F5F84">
              <w:rPr>
                <w:noProof/>
                <w:webHidden/>
                <w:sz w:val="24"/>
                <w:szCs w:val="24"/>
              </w:rPr>
            </w:r>
            <w:r w:rsidRPr="002F5F84">
              <w:rPr>
                <w:noProof/>
                <w:webHidden/>
                <w:sz w:val="24"/>
                <w:szCs w:val="24"/>
              </w:rPr>
              <w:fldChar w:fldCharType="separate"/>
            </w:r>
            <w:r w:rsidRPr="002F5F84">
              <w:rPr>
                <w:noProof/>
                <w:webHidden/>
                <w:sz w:val="24"/>
                <w:szCs w:val="24"/>
              </w:rPr>
              <w:t>7</w:t>
            </w:r>
            <w:r w:rsidRPr="002F5F84">
              <w:rPr>
                <w:noProof/>
                <w:webHidden/>
                <w:sz w:val="24"/>
                <w:szCs w:val="24"/>
              </w:rPr>
              <w:fldChar w:fldCharType="end"/>
            </w:r>
          </w:hyperlink>
        </w:p>
        <w:p w14:paraId="0029E799" w14:textId="5CBB6216" w:rsidR="00973D06" w:rsidRPr="002F5F84" w:rsidRDefault="00973D06" w:rsidP="001E3236">
          <w:pPr>
            <w:pStyle w:val="TOC3"/>
            <w:rPr>
              <w:rFonts w:eastAsiaTheme="minorEastAsia"/>
              <w:sz w:val="24"/>
              <w:szCs w:val="24"/>
              <w:lang w:eastAsia="en-GB"/>
            </w:rPr>
          </w:pPr>
          <w:hyperlink w:anchor="_Toc110715629" w:history="1">
            <w:r w:rsidRPr="002F5F84">
              <w:rPr>
                <w:rStyle w:val="Hyperlink"/>
                <w:sz w:val="24"/>
                <w:szCs w:val="24"/>
              </w:rPr>
              <w:t>Results:</w:t>
            </w:r>
            <w:r w:rsidRPr="002F5F84">
              <w:rPr>
                <w:webHidden/>
                <w:sz w:val="24"/>
                <w:szCs w:val="24"/>
              </w:rPr>
              <w:tab/>
            </w:r>
            <w:r w:rsidRPr="002F5F84">
              <w:rPr>
                <w:webHidden/>
                <w:sz w:val="24"/>
                <w:szCs w:val="24"/>
              </w:rPr>
              <w:fldChar w:fldCharType="begin"/>
            </w:r>
            <w:r w:rsidRPr="002F5F84">
              <w:rPr>
                <w:webHidden/>
                <w:sz w:val="24"/>
                <w:szCs w:val="24"/>
              </w:rPr>
              <w:instrText xml:space="preserve"> PAGEREF _Toc110715629 \h </w:instrText>
            </w:r>
            <w:r w:rsidRPr="002F5F84">
              <w:rPr>
                <w:webHidden/>
                <w:sz w:val="24"/>
                <w:szCs w:val="24"/>
              </w:rPr>
            </w:r>
            <w:r w:rsidRPr="002F5F84">
              <w:rPr>
                <w:webHidden/>
                <w:sz w:val="24"/>
                <w:szCs w:val="24"/>
              </w:rPr>
              <w:fldChar w:fldCharType="separate"/>
            </w:r>
            <w:r w:rsidRPr="002F5F84">
              <w:rPr>
                <w:webHidden/>
                <w:sz w:val="24"/>
                <w:szCs w:val="24"/>
              </w:rPr>
              <w:t>7</w:t>
            </w:r>
            <w:r w:rsidRPr="002F5F84">
              <w:rPr>
                <w:webHidden/>
                <w:sz w:val="24"/>
                <w:szCs w:val="24"/>
              </w:rPr>
              <w:fldChar w:fldCharType="end"/>
            </w:r>
          </w:hyperlink>
        </w:p>
        <w:p w14:paraId="62A686F6" w14:textId="13144997" w:rsidR="00973D06" w:rsidRPr="002F5F84" w:rsidRDefault="00973D06" w:rsidP="001E3236">
          <w:pPr>
            <w:pStyle w:val="TOC3"/>
            <w:rPr>
              <w:rFonts w:eastAsiaTheme="minorEastAsia"/>
              <w:sz w:val="24"/>
              <w:szCs w:val="24"/>
              <w:lang w:eastAsia="en-GB"/>
            </w:rPr>
          </w:pPr>
          <w:hyperlink w:anchor="_Toc110715630" w:history="1">
            <w:r w:rsidRPr="002F5F84">
              <w:rPr>
                <w:rStyle w:val="Hyperlink"/>
                <w:sz w:val="24"/>
                <w:szCs w:val="24"/>
              </w:rPr>
              <w:t>Literature:</w:t>
            </w:r>
            <w:r w:rsidRPr="002F5F84">
              <w:rPr>
                <w:webHidden/>
                <w:sz w:val="24"/>
                <w:szCs w:val="24"/>
              </w:rPr>
              <w:tab/>
            </w:r>
            <w:r w:rsidRPr="002F5F84">
              <w:rPr>
                <w:webHidden/>
                <w:sz w:val="24"/>
                <w:szCs w:val="24"/>
              </w:rPr>
              <w:fldChar w:fldCharType="begin"/>
            </w:r>
            <w:r w:rsidRPr="002F5F84">
              <w:rPr>
                <w:webHidden/>
                <w:sz w:val="24"/>
                <w:szCs w:val="24"/>
              </w:rPr>
              <w:instrText xml:space="preserve"> PAGEREF _Toc110715630 \h </w:instrText>
            </w:r>
            <w:r w:rsidRPr="002F5F84">
              <w:rPr>
                <w:webHidden/>
                <w:sz w:val="24"/>
                <w:szCs w:val="24"/>
              </w:rPr>
            </w:r>
            <w:r w:rsidRPr="002F5F84">
              <w:rPr>
                <w:webHidden/>
                <w:sz w:val="24"/>
                <w:szCs w:val="24"/>
              </w:rPr>
              <w:fldChar w:fldCharType="separate"/>
            </w:r>
            <w:r w:rsidRPr="002F5F84">
              <w:rPr>
                <w:webHidden/>
                <w:sz w:val="24"/>
                <w:szCs w:val="24"/>
              </w:rPr>
              <w:t>7</w:t>
            </w:r>
            <w:r w:rsidRPr="002F5F84">
              <w:rPr>
                <w:webHidden/>
                <w:sz w:val="24"/>
                <w:szCs w:val="24"/>
              </w:rPr>
              <w:fldChar w:fldCharType="end"/>
            </w:r>
          </w:hyperlink>
        </w:p>
        <w:p w14:paraId="299475EB" w14:textId="435E8F9D" w:rsidR="00973D06" w:rsidRPr="002F5F84" w:rsidRDefault="00973D06" w:rsidP="001E3236">
          <w:pPr>
            <w:pStyle w:val="TOC3"/>
            <w:rPr>
              <w:rFonts w:eastAsiaTheme="minorEastAsia"/>
              <w:sz w:val="24"/>
              <w:szCs w:val="24"/>
              <w:lang w:eastAsia="en-GB"/>
            </w:rPr>
          </w:pPr>
          <w:hyperlink w:anchor="_Toc110715631" w:history="1">
            <w:r w:rsidRPr="002F5F84">
              <w:rPr>
                <w:rStyle w:val="Hyperlink"/>
                <w:sz w:val="24"/>
                <w:szCs w:val="24"/>
              </w:rPr>
              <w:t>Hypothesis:</w:t>
            </w:r>
            <w:r w:rsidRPr="002F5F84">
              <w:rPr>
                <w:webHidden/>
                <w:sz w:val="24"/>
                <w:szCs w:val="24"/>
              </w:rPr>
              <w:tab/>
            </w:r>
            <w:r w:rsidRPr="002F5F84">
              <w:rPr>
                <w:webHidden/>
                <w:sz w:val="24"/>
                <w:szCs w:val="24"/>
              </w:rPr>
              <w:fldChar w:fldCharType="begin"/>
            </w:r>
            <w:r w:rsidRPr="002F5F84">
              <w:rPr>
                <w:webHidden/>
                <w:sz w:val="24"/>
                <w:szCs w:val="24"/>
              </w:rPr>
              <w:instrText xml:space="preserve"> PAGEREF _Toc110715631 \h </w:instrText>
            </w:r>
            <w:r w:rsidRPr="002F5F84">
              <w:rPr>
                <w:webHidden/>
                <w:sz w:val="24"/>
                <w:szCs w:val="24"/>
              </w:rPr>
            </w:r>
            <w:r w:rsidRPr="002F5F84">
              <w:rPr>
                <w:webHidden/>
                <w:sz w:val="24"/>
                <w:szCs w:val="24"/>
              </w:rPr>
              <w:fldChar w:fldCharType="separate"/>
            </w:r>
            <w:r w:rsidRPr="002F5F84">
              <w:rPr>
                <w:webHidden/>
                <w:sz w:val="24"/>
                <w:szCs w:val="24"/>
              </w:rPr>
              <w:t>7</w:t>
            </w:r>
            <w:r w:rsidRPr="002F5F84">
              <w:rPr>
                <w:webHidden/>
                <w:sz w:val="24"/>
                <w:szCs w:val="24"/>
              </w:rPr>
              <w:fldChar w:fldCharType="end"/>
            </w:r>
          </w:hyperlink>
        </w:p>
        <w:p w14:paraId="3F7C8579" w14:textId="07B32E1E" w:rsidR="00973D06" w:rsidRPr="002F5F84" w:rsidRDefault="00973D06">
          <w:pPr>
            <w:pStyle w:val="TOC2"/>
            <w:tabs>
              <w:tab w:val="right" w:leader="dot" w:pos="9016"/>
            </w:tabs>
            <w:rPr>
              <w:rFonts w:eastAsiaTheme="minorEastAsia"/>
              <w:noProof/>
              <w:sz w:val="24"/>
              <w:szCs w:val="24"/>
              <w:lang w:eastAsia="en-GB"/>
            </w:rPr>
          </w:pPr>
          <w:hyperlink w:anchor="_Toc110715632" w:history="1">
            <w:r w:rsidRPr="002F5F84">
              <w:rPr>
                <w:rStyle w:val="Hyperlink"/>
                <w:rFonts w:ascii="Arial" w:hAnsi="Arial" w:cs="Arial"/>
                <w:b/>
                <w:bCs/>
                <w:noProof/>
                <w:sz w:val="24"/>
                <w:szCs w:val="24"/>
              </w:rPr>
              <w:t>Conclusion</w:t>
            </w:r>
            <w:r w:rsidRPr="002F5F84">
              <w:rPr>
                <w:noProof/>
                <w:webHidden/>
                <w:sz w:val="24"/>
                <w:szCs w:val="24"/>
              </w:rPr>
              <w:tab/>
            </w:r>
            <w:r w:rsidRPr="002F5F84">
              <w:rPr>
                <w:noProof/>
                <w:webHidden/>
                <w:sz w:val="24"/>
                <w:szCs w:val="24"/>
              </w:rPr>
              <w:fldChar w:fldCharType="begin"/>
            </w:r>
            <w:r w:rsidRPr="002F5F84">
              <w:rPr>
                <w:noProof/>
                <w:webHidden/>
                <w:sz w:val="24"/>
                <w:szCs w:val="24"/>
              </w:rPr>
              <w:instrText xml:space="preserve"> PAGEREF _Toc110715632 \h </w:instrText>
            </w:r>
            <w:r w:rsidRPr="002F5F84">
              <w:rPr>
                <w:noProof/>
                <w:webHidden/>
                <w:sz w:val="24"/>
                <w:szCs w:val="24"/>
              </w:rPr>
            </w:r>
            <w:r w:rsidRPr="002F5F84">
              <w:rPr>
                <w:noProof/>
                <w:webHidden/>
                <w:sz w:val="24"/>
                <w:szCs w:val="24"/>
              </w:rPr>
              <w:fldChar w:fldCharType="separate"/>
            </w:r>
            <w:r w:rsidRPr="002F5F84">
              <w:rPr>
                <w:noProof/>
                <w:webHidden/>
                <w:sz w:val="24"/>
                <w:szCs w:val="24"/>
              </w:rPr>
              <w:t>8</w:t>
            </w:r>
            <w:r w:rsidRPr="002F5F84">
              <w:rPr>
                <w:noProof/>
                <w:webHidden/>
                <w:sz w:val="24"/>
                <w:szCs w:val="24"/>
              </w:rPr>
              <w:fldChar w:fldCharType="end"/>
            </w:r>
          </w:hyperlink>
        </w:p>
        <w:p w14:paraId="27194947" w14:textId="7B22F309" w:rsidR="00973D06" w:rsidRPr="002F5F84" w:rsidRDefault="00973D06">
          <w:pPr>
            <w:pStyle w:val="TOC2"/>
            <w:tabs>
              <w:tab w:val="right" w:leader="dot" w:pos="9016"/>
            </w:tabs>
            <w:rPr>
              <w:rFonts w:eastAsiaTheme="minorEastAsia"/>
              <w:noProof/>
              <w:sz w:val="24"/>
              <w:szCs w:val="24"/>
              <w:lang w:eastAsia="en-GB"/>
            </w:rPr>
          </w:pPr>
          <w:hyperlink w:anchor="_Toc110715633" w:history="1">
            <w:r w:rsidRPr="002F5F84">
              <w:rPr>
                <w:rStyle w:val="Hyperlink"/>
                <w:rFonts w:ascii="Arial" w:hAnsi="Arial" w:cs="Arial"/>
                <w:b/>
                <w:bCs/>
                <w:noProof/>
                <w:sz w:val="24"/>
                <w:szCs w:val="24"/>
              </w:rPr>
              <w:t>Reference List</w:t>
            </w:r>
            <w:r w:rsidRPr="002F5F84">
              <w:rPr>
                <w:noProof/>
                <w:webHidden/>
                <w:sz w:val="24"/>
                <w:szCs w:val="24"/>
              </w:rPr>
              <w:tab/>
            </w:r>
            <w:r w:rsidRPr="002F5F84">
              <w:rPr>
                <w:noProof/>
                <w:webHidden/>
                <w:sz w:val="24"/>
                <w:szCs w:val="24"/>
              </w:rPr>
              <w:fldChar w:fldCharType="begin"/>
            </w:r>
            <w:r w:rsidRPr="002F5F84">
              <w:rPr>
                <w:noProof/>
                <w:webHidden/>
                <w:sz w:val="24"/>
                <w:szCs w:val="24"/>
              </w:rPr>
              <w:instrText xml:space="preserve"> PAGEREF _Toc110715633 \h </w:instrText>
            </w:r>
            <w:r w:rsidRPr="002F5F84">
              <w:rPr>
                <w:noProof/>
                <w:webHidden/>
                <w:sz w:val="24"/>
                <w:szCs w:val="24"/>
              </w:rPr>
            </w:r>
            <w:r w:rsidRPr="002F5F84">
              <w:rPr>
                <w:noProof/>
                <w:webHidden/>
                <w:sz w:val="24"/>
                <w:szCs w:val="24"/>
              </w:rPr>
              <w:fldChar w:fldCharType="separate"/>
            </w:r>
            <w:r w:rsidRPr="002F5F84">
              <w:rPr>
                <w:noProof/>
                <w:webHidden/>
                <w:sz w:val="24"/>
                <w:szCs w:val="24"/>
              </w:rPr>
              <w:t>8</w:t>
            </w:r>
            <w:r w:rsidRPr="002F5F84">
              <w:rPr>
                <w:noProof/>
                <w:webHidden/>
                <w:sz w:val="24"/>
                <w:szCs w:val="24"/>
              </w:rPr>
              <w:fldChar w:fldCharType="end"/>
            </w:r>
          </w:hyperlink>
        </w:p>
        <w:p w14:paraId="101CE5DD" w14:textId="66F5B3B4" w:rsidR="00973D06" w:rsidRPr="002F5F84" w:rsidRDefault="00973D06">
          <w:pPr>
            <w:pStyle w:val="TOC2"/>
            <w:tabs>
              <w:tab w:val="right" w:leader="dot" w:pos="9016"/>
            </w:tabs>
            <w:rPr>
              <w:rFonts w:eastAsiaTheme="minorEastAsia"/>
              <w:noProof/>
              <w:sz w:val="24"/>
              <w:szCs w:val="24"/>
              <w:lang w:eastAsia="en-GB"/>
            </w:rPr>
          </w:pPr>
          <w:hyperlink w:anchor="_Toc110715634" w:history="1">
            <w:r w:rsidRPr="002F5F84">
              <w:rPr>
                <w:noProof/>
                <w:webHidden/>
                <w:sz w:val="24"/>
                <w:szCs w:val="24"/>
              </w:rPr>
              <w:tab/>
            </w:r>
            <w:r w:rsidRPr="002F5F84">
              <w:rPr>
                <w:noProof/>
                <w:webHidden/>
                <w:sz w:val="24"/>
                <w:szCs w:val="24"/>
              </w:rPr>
              <w:fldChar w:fldCharType="begin"/>
            </w:r>
            <w:r w:rsidRPr="002F5F84">
              <w:rPr>
                <w:noProof/>
                <w:webHidden/>
                <w:sz w:val="24"/>
                <w:szCs w:val="24"/>
              </w:rPr>
              <w:instrText xml:space="preserve"> PAGEREF _Toc110715634 \h </w:instrText>
            </w:r>
            <w:r w:rsidRPr="002F5F84">
              <w:rPr>
                <w:noProof/>
                <w:webHidden/>
                <w:sz w:val="24"/>
                <w:szCs w:val="24"/>
              </w:rPr>
            </w:r>
            <w:r w:rsidRPr="002F5F84">
              <w:rPr>
                <w:noProof/>
                <w:webHidden/>
                <w:sz w:val="24"/>
                <w:szCs w:val="24"/>
              </w:rPr>
              <w:fldChar w:fldCharType="separate"/>
            </w:r>
            <w:r w:rsidRPr="002F5F84">
              <w:rPr>
                <w:noProof/>
                <w:webHidden/>
                <w:sz w:val="24"/>
                <w:szCs w:val="24"/>
              </w:rPr>
              <w:t>10</w:t>
            </w:r>
            <w:r w:rsidRPr="002F5F84">
              <w:rPr>
                <w:noProof/>
                <w:webHidden/>
                <w:sz w:val="24"/>
                <w:szCs w:val="24"/>
              </w:rPr>
              <w:fldChar w:fldCharType="end"/>
            </w:r>
          </w:hyperlink>
        </w:p>
        <w:p w14:paraId="3FAB042F" w14:textId="64546B82" w:rsidR="00973D06" w:rsidRDefault="00973D06">
          <w:pPr>
            <w:pStyle w:val="TOC2"/>
            <w:tabs>
              <w:tab w:val="right" w:leader="dot" w:pos="9016"/>
            </w:tabs>
            <w:rPr>
              <w:rFonts w:eastAsiaTheme="minorEastAsia"/>
              <w:noProof/>
              <w:lang w:eastAsia="en-GB"/>
            </w:rPr>
          </w:pPr>
          <w:hyperlink w:anchor="_Toc110715635" w:history="1">
            <w:r w:rsidRPr="002F5F84">
              <w:rPr>
                <w:rStyle w:val="Hyperlink"/>
                <w:rFonts w:ascii="Arial" w:hAnsi="Arial" w:cs="Arial"/>
                <w:b/>
                <w:bCs/>
                <w:noProof/>
                <w:sz w:val="24"/>
                <w:szCs w:val="24"/>
              </w:rPr>
              <w:t>Appendix</w:t>
            </w:r>
            <w:r w:rsidRPr="002F5F84">
              <w:rPr>
                <w:noProof/>
                <w:webHidden/>
                <w:sz w:val="24"/>
                <w:szCs w:val="24"/>
              </w:rPr>
              <w:tab/>
            </w:r>
            <w:r w:rsidRPr="002F5F84">
              <w:rPr>
                <w:noProof/>
                <w:webHidden/>
                <w:sz w:val="24"/>
                <w:szCs w:val="24"/>
              </w:rPr>
              <w:fldChar w:fldCharType="begin"/>
            </w:r>
            <w:r w:rsidRPr="002F5F84">
              <w:rPr>
                <w:noProof/>
                <w:webHidden/>
                <w:sz w:val="24"/>
                <w:szCs w:val="24"/>
              </w:rPr>
              <w:instrText xml:space="preserve"> PAGEREF _Toc110715635 \h </w:instrText>
            </w:r>
            <w:r w:rsidRPr="002F5F84">
              <w:rPr>
                <w:noProof/>
                <w:webHidden/>
                <w:sz w:val="24"/>
                <w:szCs w:val="24"/>
              </w:rPr>
            </w:r>
            <w:r w:rsidRPr="002F5F84">
              <w:rPr>
                <w:noProof/>
                <w:webHidden/>
                <w:sz w:val="24"/>
                <w:szCs w:val="24"/>
              </w:rPr>
              <w:fldChar w:fldCharType="separate"/>
            </w:r>
            <w:r w:rsidRPr="002F5F84">
              <w:rPr>
                <w:noProof/>
                <w:webHidden/>
                <w:sz w:val="24"/>
                <w:szCs w:val="24"/>
              </w:rPr>
              <w:t>10</w:t>
            </w:r>
            <w:r w:rsidRPr="002F5F84">
              <w:rPr>
                <w:noProof/>
                <w:webHidden/>
                <w:sz w:val="24"/>
                <w:szCs w:val="24"/>
              </w:rPr>
              <w:fldChar w:fldCharType="end"/>
            </w:r>
          </w:hyperlink>
        </w:p>
        <w:p w14:paraId="1E35610B" w14:textId="61A5C4E4" w:rsidR="00973D06" w:rsidRDefault="00973D06">
          <w:pPr>
            <w:rPr>
              <w:b/>
              <w:bCs/>
              <w:noProof/>
            </w:rPr>
          </w:pPr>
          <w:r>
            <w:rPr>
              <w:b/>
              <w:bCs/>
              <w:noProof/>
            </w:rPr>
            <w:fldChar w:fldCharType="end"/>
          </w:r>
        </w:p>
      </w:sdtContent>
    </w:sdt>
    <w:p w14:paraId="2F7F487A" w14:textId="410C4E81" w:rsidR="0068116E" w:rsidRPr="0068116E" w:rsidRDefault="0068116E" w:rsidP="0068116E"/>
    <w:p w14:paraId="102C9112" w14:textId="18C609BA" w:rsidR="0068116E" w:rsidRPr="0068116E" w:rsidRDefault="0068116E" w:rsidP="0068116E"/>
    <w:p w14:paraId="006FE22A" w14:textId="5F442492" w:rsidR="0068116E" w:rsidRPr="0068116E" w:rsidRDefault="0068116E" w:rsidP="009E22E4">
      <w:pPr>
        <w:jc w:val="right"/>
      </w:pPr>
    </w:p>
    <w:p w14:paraId="543BE189" w14:textId="18482AAD" w:rsidR="0068116E" w:rsidRDefault="0068116E" w:rsidP="0068116E">
      <w:pPr>
        <w:rPr>
          <w:b/>
          <w:bCs/>
          <w:noProof/>
        </w:rPr>
      </w:pPr>
    </w:p>
    <w:p w14:paraId="2399E386" w14:textId="77777777" w:rsidR="0068116E" w:rsidRPr="0068116E" w:rsidRDefault="0068116E" w:rsidP="0068116E"/>
    <w:p w14:paraId="279EA906" w14:textId="77777777" w:rsidR="00CC555B" w:rsidRDefault="00CC555B" w:rsidP="000150B0">
      <w:pPr>
        <w:pStyle w:val="Heading1"/>
        <w:rPr>
          <w:rFonts w:ascii="Arial" w:hAnsi="Arial" w:cs="Arial"/>
          <w:b/>
          <w:bCs/>
          <w:color w:val="auto"/>
          <w:sz w:val="28"/>
          <w:szCs w:val="28"/>
          <w:u w:val="single"/>
        </w:rPr>
      </w:pPr>
    </w:p>
    <w:p w14:paraId="71D313D7" w14:textId="6E2993AB" w:rsidR="00C66C60" w:rsidRDefault="00C66C60" w:rsidP="000150B0">
      <w:pPr>
        <w:pStyle w:val="Heading1"/>
        <w:rPr>
          <w:rFonts w:ascii="Arial" w:hAnsi="Arial" w:cs="Arial"/>
          <w:b/>
          <w:bCs/>
          <w:color w:val="auto"/>
          <w:sz w:val="28"/>
          <w:szCs w:val="28"/>
          <w:u w:val="single"/>
        </w:rPr>
      </w:pPr>
      <w:bookmarkStart w:id="0" w:name="_Toc110715619"/>
    </w:p>
    <w:p w14:paraId="4C12E827" w14:textId="0C6102B4" w:rsidR="00C66C60" w:rsidRDefault="00C66C60" w:rsidP="00C66C60"/>
    <w:p w14:paraId="00B16167" w14:textId="77777777" w:rsidR="00C66C60" w:rsidRPr="00C66C60" w:rsidRDefault="00C66C60" w:rsidP="00C66C60"/>
    <w:p w14:paraId="0A46018E" w14:textId="28377011" w:rsidR="00E03D3F" w:rsidRPr="0025037F" w:rsidRDefault="00E12727" w:rsidP="000150B0">
      <w:pPr>
        <w:pStyle w:val="Heading1"/>
        <w:rPr>
          <w:rFonts w:ascii="Arial" w:hAnsi="Arial" w:cs="Arial"/>
          <w:b/>
          <w:bCs/>
          <w:color w:val="auto"/>
          <w:sz w:val="28"/>
          <w:szCs w:val="28"/>
          <w:u w:val="single"/>
        </w:rPr>
      </w:pPr>
      <w:r w:rsidRPr="0025037F">
        <w:rPr>
          <w:rFonts w:ascii="Arial" w:hAnsi="Arial" w:cs="Arial"/>
          <w:b/>
          <w:bCs/>
          <w:color w:val="auto"/>
          <w:sz w:val="28"/>
          <w:szCs w:val="28"/>
          <w:u w:val="single"/>
        </w:rPr>
        <w:lastRenderedPageBreak/>
        <w:t xml:space="preserve">Digital Skills and Research Methods - </w:t>
      </w:r>
      <w:r w:rsidR="00E03D3F" w:rsidRPr="0025037F">
        <w:rPr>
          <w:rFonts w:ascii="Arial" w:hAnsi="Arial" w:cs="Arial"/>
          <w:b/>
          <w:bCs/>
          <w:color w:val="auto"/>
          <w:sz w:val="28"/>
          <w:szCs w:val="28"/>
          <w:u w:val="single"/>
        </w:rPr>
        <w:t>Component 2</w:t>
      </w:r>
      <w:bookmarkEnd w:id="0"/>
    </w:p>
    <w:p w14:paraId="4E2C8077" w14:textId="08B3760A" w:rsidR="001F2595" w:rsidRPr="0025037F" w:rsidRDefault="00C23BB5" w:rsidP="00E12727">
      <w:pPr>
        <w:pStyle w:val="Heading1"/>
        <w:rPr>
          <w:rFonts w:ascii="Arial" w:hAnsi="Arial" w:cs="Arial"/>
          <w:b/>
          <w:bCs/>
          <w:color w:val="auto"/>
          <w:sz w:val="24"/>
          <w:szCs w:val="24"/>
          <w:u w:val="single"/>
        </w:rPr>
      </w:pPr>
      <w:bookmarkStart w:id="1" w:name="_Toc110715620"/>
      <w:r w:rsidRPr="0025037F">
        <w:rPr>
          <w:rFonts w:ascii="Arial" w:hAnsi="Arial" w:cs="Arial"/>
          <w:b/>
          <w:bCs/>
          <w:color w:val="auto"/>
          <w:sz w:val="24"/>
          <w:szCs w:val="24"/>
          <w:u w:val="single"/>
        </w:rPr>
        <w:t>Research Report</w:t>
      </w:r>
      <w:bookmarkEnd w:id="1"/>
      <w:r w:rsidRPr="0025037F">
        <w:rPr>
          <w:rFonts w:ascii="Arial" w:hAnsi="Arial" w:cs="Arial"/>
          <w:b/>
          <w:bCs/>
          <w:color w:val="auto"/>
          <w:sz w:val="24"/>
          <w:szCs w:val="24"/>
          <w:u w:val="single"/>
        </w:rPr>
        <w:t xml:space="preserve"> </w:t>
      </w:r>
    </w:p>
    <w:p w14:paraId="77046DA5" w14:textId="77777777" w:rsidR="00ED3CF2" w:rsidRDefault="00ED3CF2" w:rsidP="000150B0">
      <w:pPr>
        <w:pStyle w:val="Heading2"/>
        <w:rPr>
          <w:rFonts w:ascii="Arial" w:hAnsi="Arial" w:cs="Arial"/>
          <w:b/>
          <w:bCs/>
          <w:color w:val="auto"/>
          <w:sz w:val="22"/>
          <w:szCs w:val="22"/>
          <w:u w:val="single"/>
        </w:rPr>
      </w:pPr>
    </w:p>
    <w:p w14:paraId="6C7E342D" w14:textId="6BFA2904" w:rsidR="00E12727" w:rsidRPr="0025037F" w:rsidRDefault="000150B0" w:rsidP="00ED3CF2">
      <w:pPr>
        <w:pStyle w:val="Heading2"/>
        <w:spacing w:before="0"/>
        <w:rPr>
          <w:rFonts w:ascii="Arial" w:hAnsi="Arial" w:cs="Arial"/>
          <w:b/>
          <w:bCs/>
          <w:color w:val="auto"/>
          <w:sz w:val="22"/>
          <w:szCs w:val="22"/>
          <w:u w:val="single"/>
        </w:rPr>
      </w:pPr>
      <w:bookmarkStart w:id="2" w:name="_Toc110715621"/>
      <w:r w:rsidRPr="0025037F">
        <w:rPr>
          <w:rFonts w:ascii="Arial" w:hAnsi="Arial" w:cs="Arial"/>
          <w:b/>
          <w:bCs/>
          <w:color w:val="auto"/>
          <w:sz w:val="22"/>
          <w:szCs w:val="22"/>
          <w:u w:val="single"/>
        </w:rPr>
        <w:t>Introduction</w:t>
      </w:r>
      <w:bookmarkEnd w:id="2"/>
    </w:p>
    <w:p w14:paraId="41400C56" w14:textId="512619AE" w:rsidR="000150B0" w:rsidRPr="0025037F" w:rsidRDefault="000150B0" w:rsidP="000150B0">
      <w:pPr>
        <w:rPr>
          <w:rFonts w:ascii="Arial" w:eastAsiaTheme="majorEastAsia" w:hAnsi="Arial" w:cs="Arial"/>
          <w:b/>
          <w:bCs/>
          <w:u w:val="single"/>
        </w:rPr>
      </w:pPr>
    </w:p>
    <w:p w14:paraId="19D65A4E" w14:textId="18E77051" w:rsidR="00ED12AF" w:rsidRPr="0025037F" w:rsidRDefault="00F929E5" w:rsidP="000150B0">
      <w:pPr>
        <w:rPr>
          <w:rFonts w:ascii="Arial" w:hAnsi="Arial" w:cs="Arial"/>
        </w:rPr>
      </w:pPr>
      <w:r w:rsidRPr="0025037F">
        <w:rPr>
          <w:rFonts w:ascii="Arial" w:hAnsi="Arial" w:cs="Arial"/>
        </w:rPr>
        <w:t xml:space="preserve">This report will </w:t>
      </w:r>
      <w:r w:rsidR="000F28DD" w:rsidRPr="0025037F">
        <w:rPr>
          <w:rFonts w:ascii="Arial" w:hAnsi="Arial" w:cs="Arial"/>
        </w:rPr>
        <w:t xml:space="preserve">examine </w:t>
      </w:r>
      <w:r w:rsidR="00B25548" w:rsidRPr="0025037F">
        <w:rPr>
          <w:rFonts w:ascii="Arial" w:hAnsi="Arial" w:cs="Arial"/>
        </w:rPr>
        <w:t xml:space="preserve">which digitals tools is most used by </w:t>
      </w:r>
      <w:r w:rsidR="00D8387C" w:rsidRPr="0025037F">
        <w:rPr>
          <w:rFonts w:ascii="Arial" w:hAnsi="Arial" w:cs="Arial"/>
        </w:rPr>
        <w:t xml:space="preserve">students at UWTSD to </w:t>
      </w:r>
      <w:r w:rsidR="00F93D23" w:rsidRPr="0025037F">
        <w:rPr>
          <w:rFonts w:ascii="Arial" w:hAnsi="Arial" w:cs="Arial"/>
        </w:rPr>
        <w:t>collaborate</w:t>
      </w:r>
      <w:r w:rsidR="00DA3CE4" w:rsidRPr="0025037F">
        <w:rPr>
          <w:rFonts w:ascii="Arial" w:hAnsi="Arial" w:cs="Arial"/>
        </w:rPr>
        <w:t xml:space="preserve">. </w:t>
      </w:r>
      <w:r w:rsidR="008464B8" w:rsidRPr="0025037F">
        <w:rPr>
          <w:rFonts w:ascii="Arial" w:hAnsi="Arial" w:cs="Arial"/>
        </w:rPr>
        <w:t xml:space="preserve">The report will contain the context of </w:t>
      </w:r>
      <w:r w:rsidR="00286AA2" w:rsidRPr="0025037F">
        <w:rPr>
          <w:rFonts w:ascii="Arial" w:hAnsi="Arial" w:cs="Arial"/>
        </w:rPr>
        <w:t>the</w:t>
      </w:r>
      <w:r w:rsidR="00032589" w:rsidRPr="0025037F">
        <w:rPr>
          <w:rFonts w:ascii="Arial" w:hAnsi="Arial" w:cs="Arial"/>
        </w:rPr>
        <w:t xml:space="preserve"> chosen question, the type of methods </w:t>
      </w:r>
      <w:r w:rsidR="00A52F86" w:rsidRPr="0025037F">
        <w:rPr>
          <w:rFonts w:ascii="Arial" w:hAnsi="Arial" w:cs="Arial"/>
        </w:rPr>
        <w:t>used,</w:t>
      </w:r>
      <w:r w:rsidR="00032589" w:rsidRPr="0025037F">
        <w:rPr>
          <w:rFonts w:ascii="Arial" w:hAnsi="Arial" w:cs="Arial"/>
        </w:rPr>
        <w:t xml:space="preserve"> and ethical </w:t>
      </w:r>
      <w:r w:rsidR="00F93D23" w:rsidRPr="0025037F">
        <w:rPr>
          <w:rFonts w:ascii="Arial" w:hAnsi="Arial" w:cs="Arial"/>
        </w:rPr>
        <w:t xml:space="preserve">considerations made. </w:t>
      </w:r>
    </w:p>
    <w:p w14:paraId="09749308" w14:textId="0F9A544D" w:rsidR="006B3CFF" w:rsidRPr="00ED3CF2" w:rsidRDefault="00724BCB" w:rsidP="00ED3CF2">
      <w:pPr>
        <w:rPr>
          <w:rFonts w:ascii="Arial" w:hAnsi="Arial" w:cs="Arial"/>
        </w:rPr>
      </w:pPr>
      <w:r w:rsidRPr="0025037F">
        <w:rPr>
          <w:rFonts w:ascii="Arial" w:hAnsi="Arial" w:cs="Arial"/>
        </w:rPr>
        <w:t xml:space="preserve">All </w:t>
      </w:r>
      <w:r w:rsidR="0051203C" w:rsidRPr="0025037F">
        <w:rPr>
          <w:rFonts w:ascii="Arial" w:hAnsi="Arial" w:cs="Arial"/>
        </w:rPr>
        <w:t>Programs, websites, and other online resources are examples of digital tools that can simplify jobs. You can access many of these both at home and at work because they can be accessible in web browsers without having to be downloaded.</w:t>
      </w:r>
      <w:r w:rsidR="001156B4" w:rsidRPr="0025037F">
        <w:rPr>
          <w:rFonts w:ascii="Arial" w:hAnsi="Arial" w:cs="Arial"/>
        </w:rPr>
        <w:t xml:space="preserve"> The importance of these tools is that processes can be improved in many ways using digital tools, including consistency, security, efficiency, and effectiveness.</w:t>
      </w:r>
      <w:r w:rsidR="007B10A3" w:rsidRPr="0025037F">
        <w:rPr>
          <w:rFonts w:ascii="Arial" w:hAnsi="Arial" w:cs="Arial"/>
        </w:rPr>
        <w:t xml:space="preserve"> Di</w:t>
      </w:r>
      <w:r w:rsidR="00BC61D8" w:rsidRPr="0025037F">
        <w:rPr>
          <w:rFonts w:ascii="Arial" w:hAnsi="Arial" w:cs="Arial"/>
        </w:rPr>
        <w:t>gital tools also have the importance of being able to communicate with othe</w:t>
      </w:r>
      <w:r w:rsidR="002D1FD5" w:rsidRPr="0025037F">
        <w:rPr>
          <w:rFonts w:ascii="Arial" w:hAnsi="Arial" w:cs="Arial"/>
        </w:rPr>
        <w:t>rs, vie</w:t>
      </w:r>
      <w:r w:rsidR="003509FD" w:rsidRPr="0025037F">
        <w:rPr>
          <w:rFonts w:ascii="Arial" w:hAnsi="Arial" w:cs="Arial"/>
        </w:rPr>
        <w:t>w each other’s</w:t>
      </w:r>
      <w:r w:rsidR="002D1FD5" w:rsidRPr="0025037F">
        <w:rPr>
          <w:rFonts w:ascii="Arial" w:hAnsi="Arial" w:cs="Arial"/>
        </w:rPr>
        <w:t xml:space="preserve"> work, </w:t>
      </w:r>
      <w:r w:rsidR="0046135C" w:rsidRPr="0025037F">
        <w:rPr>
          <w:rFonts w:ascii="Arial" w:hAnsi="Arial" w:cs="Arial"/>
        </w:rPr>
        <w:t xml:space="preserve">and gain knowledge whilst studying together. The tools give access to students that need online lessons which develops there education </w:t>
      </w:r>
      <w:r w:rsidR="003509FD" w:rsidRPr="0025037F">
        <w:rPr>
          <w:rFonts w:ascii="Arial" w:hAnsi="Arial" w:cs="Arial"/>
        </w:rPr>
        <w:t>further</w:t>
      </w:r>
      <w:r w:rsidR="0046135C" w:rsidRPr="0025037F">
        <w:rPr>
          <w:rFonts w:ascii="Arial" w:hAnsi="Arial" w:cs="Arial"/>
        </w:rPr>
        <w:t>.</w:t>
      </w:r>
      <w:r w:rsidR="00690062" w:rsidRPr="0025037F">
        <w:rPr>
          <w:rFonts w:ascii="Arial" w:hAnsi="Arial" w:cs="Arial"/>
        </w:rPr>
        <w:t xml:space="preserve"> The benefits on having digital tools available for students is that its quick and </w:t>
      </w:r>
      <w:r w:rsidR="006E58FF" w:rsidRPr="0025037F">
        <w:rPr>
          <w:rFonts w:ascii="Arial" w:hAnsi="Arial" w:cs="Arial"/>
        </w:rPr>
        <w:t>straightforward way</w:t>
      </w:r>
      <w:r w:rsidR="00690062" w:rsidRPr="0025037F">
        <w:rPr>
          <w:rFonts w:ascii="Arial" w:hAnsi="Arial" w:cs="Arial"/>
        </w:rPr>
        <w:t xml:space="preserve"> to be educated</w:t>
      </w:r>
      <w:r w:rsidR="000C7F62" w:rsidRPr="0025037F">
        <w:rPr>
          <w:rFonts w:ascii="Arial" w:hAnsi="Arial" w:cs="Arial"/>
        </w:rPr>
        <w:t xml:space="preserve"> as it </w:t>
      </w:r>
      <w:r w:rsidR="00EC14F4" w:rsidRPr="0025037F">
        <w:rPr>
          <w:rFonts w:ascii="Arial" w:hAnsi="Arial" w:cs="Arial"/>
        </w:rPr>
        <w:t>develops</w:t>
      </w:r>
      <w:r w:rsidR="000C7F62" w:rsidRPr="0025037F">
        <w:rPr>
          <w:rFonts w:ascii="Arial" w:hAnsi="Arial" w:cs="Arial"/>
        </w:rPr>
        <w:t xml:space="preserve"> </w:t>
      </w:r>
      <w:r w:rsidR="00305E45" w:rsidRPr="0025037F">
        <w:rPr>
          <w:rFonts w:ascii="Arial" w:hAnsi="Arial" w:cs="Arial"/>
        </w:rPr>
        <w:t>students’</w:t>
      </w:r>
      <w:r w:rsidR="00EC14F4" w:rsidRPr="0025037F">
        <w:rPr>
          <w:rFonts w:ascii="Arial" w:hAnsi="Arial" w:cs="Arial"/>
        </w:rPr>
        <w:t xml:space="preserve"> independence</w:t>
      </w:r>
      <w:r w:rsidR="000C7F62" w:rsidRPr="0025037F">
        <w:rPr>
          <w:rFonts w:ascii="Arial" w:hAnsi="Arial" w:cs="Arial"/>
        </w:rPr>
        <w:t xml:space="preserve"> as they </w:t>
      </w:r>
      <w:r w:rsidR="005D7698" w:rsidRPr="0025037F">
        <w:rPr>
          <w:rFonts w:ascii="Arial" w:hAnsi="Arial" w:cs="Arial"/>
        </w:rPr>
        <w:t>can</w:t>
      </w:r>
      <w:r w:rsidR="000C7F62" w:rsidRPr="0025037F">
        <w:rPr>
          <w:rFonts w:ascii="Arial" w:hAnsi="Arial" w:cs="Arial"/>
        </w:rPr>
        <w:t xml:space="preserve"> research and gain knowledge </w:t>
      </w:r>
      <w:r w:rsidR="00EC14F4" w:rsidRPr="0025037F">
        <w:rPr>
          <w:rFonts w:ascii="Arial" w:hAnsi="Arial" w:cs="Arial"/>
        </w:rPr>
        <w:t>independently and without assistance.</w:t>
      </w:r>
      <w:r w:rsidR="00DB69EA">
        <w:rPr>
          <w:rFonts w:ascii="Arial" w:hAnsi="Arial" w:cs="Arial"/>
        </w:rPr>
        <w:t xml:space="preserve"> The researcher that I have conducted is Emily R. Lia </w:t>
      </w:r>
      <w:r w:rsidR="005677D3">
        <w:rPr>
          <w:rFonts w:ascii="Arial" w:hAnsi="Arial" w:cs="Arial"/>
        </w:rPr>
        <w:t>she has written a research report</w:t>
      </w:r>
      <w:r w:rsidR="00184404">
        <w:rPr>
          <w:rFonts w:ascii="Arial" w:hAnsi="Arial" w:cs="Arial"/>
        </w:rPr>
        <w:t xml:space="preserve"> regarding </w:t>
      </w:r>
      <w:r w:rsidR="00CA5CBF">
        <w:rPr>
          <w:rFonts w:ascii="Arial" w:hAnsi="Arial" w:cs="Arial"/>
        </w:rPr>
        <w:t>collaboration. And its effects on students.</w:t>
      </w:r>
    </w:p>
    <w:p w14:paraId="3DE553BB" w14:textId="30D18D89" w:rsidR="00952628" w:rsidRDefault="005D7698" w:rsidP="009B295A">
      <w:pPr>
        <w:pStyle w:val="Heading2"/>
        <w:rPr>
          <w:rFonts w:ascii="Arial" w:hAnsi="Arial" w:cs="Arial"/>
          <w:b/>
          <w:bCs/>
          <w:color w:val="auto"/>
          <w:sz w:val="22"/>
          <w:szCs w:val="22"/>
          <w:u w:val="single"/>
        </w:rPr>
      </w:pPr>
      <w:bookmarkStart w:id="3" w:name="_Toc110715622"/>
      <w:r w:rsidRPr="0025037F">
        <w:rPr>
          <w:rFonts w:ascii="Arial" w:hAnsi="Arial" w:cs="Arial"/>
          <w:b/>
          <w:bCs/>
          <w:color w:val="auto"/>
          <w:sz w:val="22"/>
          <w:szCs w:val="22"/>
          <w:u w:val="single"/>
        </w:rPr>
        <w:t>Research Design</w:t>
      </w:r>
      <w:bookmarkEnd w:id="3"/>
    </w:p>
    <w:p w14:paraId="722F8C72" w14:textId="77777777" w:rsidR="009B295A" w:rsidRPr="009B295A" w:rsidRDefault="009B295A" w:rsidP="009B295A"/>
    <w:p w14:paraId="7B48C882" w14:textId="6DD8690A" w:rsidR="00C2446B" w:rsidRDefault="00C2446B" w:rsidP="00C2446B">
      <w:pPr>
        <w:pStyle w:val="Heading3"/>
        <w:rPr>
          <w:rFonts w:ascii="Arial" w:hAnsi="Arial" w:cs="Arial"/>
          <w:b/>
          <w:bCs/>
          <w:color w:val="auto"/>
          <w:sz w:val="22"/>
          <w:szCs w:val="22"/>
        </w:rPr>
      </w:pPr>
      <w:bookmarkStart w:id="4" w:name="_Toc110715623"/>
      <w:r w:rsidRPr="0025037F">
        <w:rPr>
          <w:rFonts w:ascii="Arial" w:hAnsi="Arial" w:cs="Arial"/>
          <w:b/>
          <w:bCs/>
          <w:color w:val="auto"/>
          <w:sz w:val="22"/>
          <w:szCs w:val="22"/>
        </w:rPr>
        <w:t>Research Question:</w:t>
      </w:r>
      <w:bookmarkEnd w:id="4"/>
    </w:p>
    <w:p w14:paraId="6D0F14E3" w14:textId="77777777" w:rsidR="00FE01DB" w:rsidRDefault="00FE01DB" w:rsidP="00FE01DB">
      <w:pPr>
        <w:rPr>
          <w:rFonts w:ascii="Arial" w:eastAsiaTheme="majorEastAsia" w:hAnsi="Arial" w:cs="Arial"/>
          <w:b/>
          <w:bCs/>
        </w:rPr>
      </w:pPr>
    </w:p>
    <w:p w14:paraId="1395F7DB" w14:textId="5F6E8614" w:rsidR="00FE01DB" w:rsidRPr="00B41288" w:rsidRDefault="00FE01DB" w:rsidP="00FE01DB">
      <w:pPr>
        <w:rPr>
          <w:rFonts w:ascii="Arial" w:hAnsi="Arial" w:cs="Arial"/>
          <w:b/>
          <w:bCs/>
          <w:color w:val="0070C0"/>
        </w:rPr>
      </w:pPr>
      <w:r w:rsidRPr="00B41288">
        <w:rPr>
          <w:rFonts w:ascii="Arial" w:hAnsi="Arial" w:cs="Arial"/>
          <w:b/>
          <w:bCs/>
          <w:color w:val="0070C0"/>
        </w:rPr>
        <w:t xml:space="preserve">Which digital tool is most used by students </w:t>
      </w:r>
      <w:r w:rsidR="00F76313">
        <w:rPr>
          <w:rFonts w:ascii="Arial" w:hAnsi="Arial" w:cs="Arial"/>
          <w:b/>
          <w:bCs/>
          <w:color w:val="0070C0"/>
        </w:rPr>
        <w:t xml:space="preserve">at </w:t>
      </w:r>
      <w:r w:rsidRPr="00B41288">
        <w:rPr>
          <w:rFonts w:ascii="Arial" w:hAnsi="Arial" w:cs="Arial"/>
          <w:b/>
          <w:bCs/>
          <w:color w:val="0070C0"/>
        </w:rPr>
        <w:t>UWTSD to collaborate?</w:t>
      </w:r>
    </w:p>
    <w:p w14:paraId="1801A2FA" w14:textId="24FB403A" w:rsidR="00DF4F39" w:rsidRDefault="00AA7663" w:rsidP="00FE01DB">
      <w:pPr>
        <w:rPr>
          <w:rFonts w:ascii="Arial" w:hAnsi="Arial" w:cs="Arial"/>
        </w:rPr>
      </w:pPr>
      <w:r>
        <w:rPr>
          <w:rFonts w:ascii="Arial" w:hAnsi="Arial" w:cs="Arial"/>
        </w:rPr>
        <w:t xml:space="preserve">The chosen </w:t>
      </w:r>
      <w:r w:rsidR="0050264F">
        <w:rPr>
          <w:rFonts w:ascii="Arial" w:hAnsi="Arial" w:cs="Arial"/>
        </w:rPr>
        <w:t xml:space="preserve">research question </w:t>
      </w:r>
      <w:r w:rsidR="007911BF">
        <w:rPr>
          <w:rFonts w:ascii="Arial" w:hAnsi="Arial" w:cs="Arial"/>
        </w:rPr>
        <w:t xml:space="preserve">informed the </w:t>
      </w:r>
      <w:r w:rsidR="006E58FF">
        <w:rPr>
          <w:rFonts w:ascii="Arial" w:hAnsi="Arial" w:cs="Arial"/>
        </w:rPr>
        <w:t>distinct types</w:t>
      </w:r>
      <w:r w:rsidR="007911BF">
        <w:rPr>
          <w:rFonts w:ascii="Arial" w:hAnsi="Arial" w:cs="Arial"/>
        </w:rPr>
        <w:t xml:space="preserve"> of digital tools used </w:t>
      </w:r>
      <w:r w:rsidR="003E2241">
        <w:rPr>
          <w:rFonts w:ascii="Arial" w:hAnsi="Arial" w:cs="Arial"/>
        </w:rPr>
        <w:t>by the students at the university of Wales</w:t>
      </w:r>
      <w:r w:rsidR="001B0124">
        <w:rPr>
          <w:rFonts w:ascii="Arial" w:hAnsi="Arial" w:cs="Arial"/>
        </w:rPr>
        <w:t xml:space="preserve"> saint </w:t>
      </w:r>
      <w:r w:rsidR="00B04F4F">
        <w:rPr>
          <w:rFonts w:ascii="Arial" w:hAnsi="Arial" w:cs="Arial"/>
        </w:rPr>
        <w:t>trinity David</w:t>
      </w:r>
      <w:r w:rsidR="003E2241">
        <w:rPr>
          <w:rFonts w:ascii="Arial" w:hAnsi="Arial" w:cs="Arial"/>
        </w:rPr>
        <w:t xml:space="preserve"> to communicate with one </w:t>
      </w:r>
      <w:r w:rsidR="00DD436D">
        <w:rPr>
          <w:rFonts w:ascii="Arial" w:hAnsi="Arial" w:cs="Arial"/>
        </w:rPr>
        <w:t>another. By</w:t>
      </w:r>
      <w:r w:rsidR="00021912">
        <w:rPr>
          <w:rFonts w:ascii="Arial" w:hAnsi="Arial" w:cs="Arial"/>
        </w:rPr>
        <w:t xml:space="preserve"> having </w:t>
      </w:r>
      <w:r w:rsidR="00DD436D">
        <w:rPr>
          <w:rFonts w:ascii="Arial" w:hAnsi="Arial" w:cs="Arial"/>
        </w:rPr>
        <w:t>access</w:t>
      </w:r>
      <w:r w:rsidR="00021912">
        <w:rPr>
          <w:rFonts w:ascii="Arial" w:hAnsi="Arial" w:cs="Arial"/>
        </w:rPr>
        <w:t xml:space="preserve"> to this </w:t>
      </w:r>
      <w:r w:rsidR="00827719">
        <w:rPr>
          <w:rFonts w:ascii="Arial" w:hAnsi="Arial" w:cs="Arial"/>
        </w:rPr>
        <w:t>information which</w:t>
      </w:r>
      <w:r w:rsidR="00DD436D">
        <w:rPr>
          <w:rFonts w:ascii="Arial" w:hAnsi="Arial" w:cs="Arial"/>
        </w:rPr>
        <w:t xml:space="preserve"> digital tool is the most efficient for all </w:t>
      </w:r>
      <w:r w:rsidR="006E6AE5">
        <w:rPr>
          <w:rFonts w:ascii="Arial" w:hAnsi="Arial" w:cs="Arial"/>
        </w:rPr>
        <w:t>students. The</w:t>
      </w:r>
      <w:r w:rsidR="00A31C9D">
        <w:rPr>
          <w:rFonts w:ascii="Arial" w:hAnsi="Arial" w:cs="Arial"/>
        </w:rPr>
        <w:t xml:space="preserve"> question gave </w:t>
      </w:r>
      <w:r w:rsidR="00827719">
        <w:rPr>
          <w:rFonts w:ascii="Arial" w:hAnsi="Arial" w:cs="Arial"/>
        </w:rPr>
        <w:t>an</w:t>
      </w:r>
      <w:r w:rsidR="00A31C9D">
        <w:rPr>
          <w:rFonts w:ascii="Arial" w:hAnsi="Arial" w:cs="Arial"/>
        </w:rPr>
        <w:t xml:space="preserve"> idea </w:t>
      </w:r>
      <w:r w:rsidR="00332FC5">
        <w:rPr>
          <w:rFonts w:ascii="Arial" w:hAnsi="Arial" w:cs="Arial"/>
        </w:rPr>
        <w:t xml:space="preserve">which digital tool is the most popular but also the </w:t>
      </w:r>
      <w:r w:rsidR="006E6AE5">
        <w:rPr>
          <w:rFonts w:ascii="Arial" w:hAnsi="Arial" w:cs="Arial"/>
        </w:rPr>
        <w:t>easiest</w:t>
      </w:r>
      <w:r w:rsidR="00332FC5">
        <w:rPr>
          <w:rFonts w:ascii="Arial" w:hAnsi="Arial" w:cs="Arial"/>
        </w:rPr>
        <w:t xml:space="preserve"> to use and gather more information</w:t>
      </w:r>
      <w:r w:rsidR="0060783F">
        <w:rPr>
          <w:rFonts w:ascii="Arial" w:hAnsi="Arial" w:cs="Arial"/>
        </w:rPr>
        <w:t xml:space="preserve"> which is </w:t>
      </w:r>
      <w:r w:rsidR="006E6AE5">
        <w:rPr>
          <w:rFonts w:ascii="Arial" w:hAnsi="Arial" w:cs="Arial"/>
        </w:rPr>
        <w:t>suitable</w:t>
      </w:r>
      <w:r w:rsidR="00B7032E">
        <w:rPr>
          <w:rFonts w:ascii="Arial" w:hAnsi="Arial" w:cs="Arial"/>
        </w:rPr>
        <w:t xml:space="preserve"> for students</w:t>
      </w:r>
      <w:r w:rsidR="0060783F">
        <w:rPr>
          <w:rFonts w:ascii="Arial" w:hAnsi="Arial" w:cs="Arial"/>
        </w:rPr>
        <w:t>,</w:t>
      </w:r>
      <w:r w:rsidR="00B7032E">
        <w:rPr>
          <w:rFonts w:ascii="Arial" w:hAnsi="Arial" w:cs="Arial"/>
        </w:rPr>
        <w:t xml:space="preserve"> in particularly the best tool that can </w:t>
      </w:r>
      <w:r w:rsidR="006E6AE5">
        <w:rPr>
          <w:rFonts w:ascii="Arial" w:hAnsi="Arial" w:cs="Arial"/>
        </w:rPr>
        <w:t>replace the need of physical assistance.</w:t>
      </w:r>
    </w:p>
    <w:p w14:paraId="0B29B8E7" w14:textId="09132E12" w:rsidR="009B295A" w:rsidRDefault="00EB4DE4" w:rsidP="00AD4142">
      <w:pPr>
        <w:pStyle w:val="Heading3"/>
        <w:rPr>
          <w:rFonts w:ascii="Arial" w:hAnsi="Arial" w:cs="Arial"/>
          <w:b/>
          <w:bCs/>
          <w:color w:val="auto"/>
          <w:sz w:val="22"/>
          <w:szCs w:val="22"/>
        </w:rPr>
      </w:pPr>
      <w:bookmarkStart w:id="5" w:name="_Toc110715624"/>
      <w:r w:rsidRPr="00DF4F39">
        <w:rPr>
          <w:rFonts w:ascii="Arial" w:hAnsi="Arial" w:cs="Arial"/>
          <w:b/>
          <w:bCs/>
          <w:color w:val="auto"/>
          <w:sz w:val="22"/>
          <w:szCs w:val="22"/>
        </w:rPr>
        <w:t>Methods:</w:t>
      </w:r>
      <w:bookmarkEnd w:id="5"/>
    </w:p>
    <w:p w14:paraId="3FDB0C5B" w14:textId="77777777" w:rsidR="00AD4142" w:rsidRPr="00AD4142" w:rsidRDefault="00AD4142" w:rsidP="00AD4142"/>
    <w:p w14:paraId="34EFC162" w14:textId="77777777" w:rsidR="00616316" w:rsidRDefault="007951B5" w:rsidP="002F0AFA">
      <w:pPr>
        <w:rPr>
          <w:rFonts w:ascii="Arial" w:hAnsi="Arial" w:cs="Arial"/>
        </w:rPr>
      </w:pPr>
      <w:r w:rsidRPr="001E6D79">
        <w:rPr>
          <w:rFonts w:ascii="Arial" w:hAnsi="Arial" w:cs="Arial"/>
        </w:rPr>
        <w:t xml:space="preserve">The type of method we decided to use to conduct our </w:t>
      </w:r>
      <w:r w:rsidR="00E54740" w:rsidRPr="001E6D79">
        <w:rPr>
          <w:rFonts w:ascii="Arial" w:hAnsi="Arial" w:cs="Arial"/>
        </w:rPr>
        <w:t>research</w:t>
      </w:r>
      <w:r w:rsidRPr="001E6D79">
        <w:rPr>
          <w:rFonts w:ascii="Arial" w:hAnsi="Arial" w:cs="Arial"/>
        </w:rPr>
        <w:t xml:space="preserve"> </w:t>
      </w:r>
      <w:r w:rsidR="00E54740" w:rsidRPr="001E6D79">
        <w:rPr>
          <w:rFonts w:ascii="Arial" w:hAnsi="Arial" w:cs="Arial"/>
        </w:rPr>
        <w:t xml:space="preserve">regarding the chosen question was a </w:t>
      </w:r>
      <w:r w:rsidR="00E54740" w:rsidRPr="001E6D79">
        <w:rPr>
          <w:rFonts w:ascii="Arial" w:hAnsi="Arial" w:cs="Arial"/>
          <w:b/>
          <w:bCs/>
        </w:rPr>
        <w:t>Questionnaire</w:t>
      </w:r>
      <w:r w:rsidR="002D3A5F" w:rsidRPr="001E6D79">
        <w:rPr>
          <w:rFonts w:ascii="Arial" w:hAnsi="Arial" w:cs="Arial"/>
        </w:rPr>
        <w:t>.</w:t>
      </w:r>
      <w:r w:rsidR="00D85686" w:rsidRPr="001E6D79">
        <w:rPr>
          <w:rFonts w:ascii="Arial" w:hAnsi="Arial" w:cs="Arial"/>
        </w:rPr>
        <w:t xml:space="preserve"> A questionnaire is a research tool that consists of a series of questions or other prompts intended to gather data from respondents.</w:t>
      </w:r>
      <w:r w:rsidR="002D3A5F" w:rsidRPr="001E6D79">
        <w:rPr>
          <w:rFonts w:ascii="Arial" w:hAnsi="Arial" w:cs="Arial"/>
        </w:rPr>
        <w:t xml:space="preserve"> </w:t>
      </w:r>
      <w:r w:rsidR="00C700CD">
        <w:rPr>
          <w:rFonts w:ascii="Arial" w:hAnsi="Arial" w:cs="Arial"/>
        </w:rPr>
        <w:t>We</w:t>
      </w:r>
      <w:r w:rsidR="002A360C" w:rsidRPr="001E6D79">
        <w:rPr>
          <w:rFonts w:ascii="Arial" w:hAnsi="Arial" w:cs="Arial"/>
        </w:rPr>
        <w:t xml:space="preserve"> </w:t>
      </w:r>
      <w:r w:rsidR="004606DD" w:rsidRPr="001E6D79">
        <w:rPr>
          <w:rFonts w:ascii="Arial" w:hAnsi="Arial" w:cs="Arial"/>
        </w:rPr>
        <w:t>recruited</w:t>
      </w:r>
      <w:r w:rsidR="000B5D69" w:rsidRPr="001E6D79">
        <w:rPr>
          <w:rFonts w:ascii="Arial" w:hAnsi="Arial" w:cs="Arial"/>
        </w:rPr>
        <w:t xml:space="preserve"> the data using </w:t>
      </w:r>
      <w:r w:rsidR="00195FB7">
        <w:rPr>
          <w:rFonts w:ascii="Arial" w:hAnsi="Arial" w:cs="Arial"/>
        </w:rPr>
        <w:t>q</w:t>
      </w:r>
      <w:r w:rsidR="004606DD" w:rsidRPr="001E6D79">
        <w:rPr>
          <w:rFonts w:ascii="Arial" w:hAnsi="Arial" w:cs="Arial"/>
        </w:rPr>
        <w:t>uantitative and quantitative research.</w:t>
      </w:r>
      <w:r w:rsidR="002E24DF" w:rsidRPr="001E6D79">
        <w:rPr>
          <w:rFonts w:ascii="Arial" w:hAnsi="Arial" w:cs="Arial"/>
        </w:rPr>
        <w:t xml:space="preserve"> Depending on the type of questions, questionnaires can be categorised as either quantitative or qualitative methods.</w:t>
      </w:r>
      <w:r w:rsidR="00957F30">
        <w:rPr>
          <w:rFonts w:ascii="Arial" w:hAnsi="Arial" w:cs="Arial"/>
        </w:rPr>
        <w:t xml:space="preserve"> In the questionnaire we asked multiple questions regarding </w:t>
      </w:r>
      <w:r w:rsidR="000E385F">
        <w:rPr>
          <w:rFonts w:ascii="Arial" w:hAnsi="Arial" w:cs="Arial"/>
        </w:rPr>
        <w:t>digital tools</w:t>
      </w:r>
      <w:r w:rsidR="00616316">
        <w:rPr>
          <w:rFonts w:ascii="Arial" w:hAnsi="Arial" w:cs="Arial"/>
        </w:rPr>
        <w:t>.</w:t>
      </w:r>
    </w:p>
    <w:p w14:paraId="2542253B" w14:textId="08A561EB" w:rsidR="002F0AFA" w:rsidRDefault="005167E7" w:rsidP="002F0AFA">
      <w:pPr>
        <w:rPr>
          <w:rFonts w:ascii="Arial" w:hAnsi="Arial" w:cs="Arial"/>
        </w:rPr>
      </w:pPr>
      <w:r>
        <w:rPr>
          <w:rFonts w:ascii="Arial" w:hAnsi="Arial" w:cs="Arial"/>
        </w:rPr>
        <w:t>The questionnaire</w:t>
      </w:r>
      <w:r w:rsidR="00616316">
        <w:rPr>
          <w:rFonts w:ascii="Arial" w:hAnsi="Arial" w:cs="Arial"/>
        </w:rPr>
        <w:t xml:space="preserve"> form was </w:t>
      </w:r>
      <w:r w:rsidR="0007381A">
        <w:rPr>
          <w:rFonts w:ascii="Arial" w:hAnsi="Arial" w:cs="Arial"/>
        </w:rPr>
        <w:t>create</w:t>
      </w:r>
      <w:r w:rsidR="00616316">
        <w:rPr>
          <w:rFonts w:ascii="Arial" w:hAnsi="Arial" w:cs="Arial"/>
        </w:rPr>
        <w:t>d on Microsoft Forms</w:t>
      </w:r>
      <w:r>
        <w:rPr>
          <w:rFonts w:ascii="Arial" w:hAnsi="Arial" w:cs="Arial"/>
        </w:rPr>
        <w:t>, t</w:t>
      </w:r>
      <w:r w:rsidR="000E385F">
        <w:rPr>
          <w:rFonts w:ascii="Arial" w:hAnsi="Arial" w:cs="Arial"/>
        </w:rPr>
        <w:t>he questionnaire</w:t>
      </w:r>
      <w:r w:rsidR="00F9076A">
        <w:rPr>
          <w:rFonts w:ascii="Arial" w:hAnsi="Arial" w:cs="Arial"/>
        </w:rPr>
        <w:t>s were</w:t>
      </w:r>
      <w:r w:rsidR="000E385F">
        <w:rPr>
          <w:rFonts w:ascii="Arial" w:hAnsi="Arial" w:cs="Arial"/>
        </w:rPr>
        <w:t xml:space="preserve"> sent to students in the university online </w:t>
      </w:r>
      <w:r w:rsidR="00BE6EB6">
        <w:rPr>
          <w:rFonts w:ascii="Arial" w:hAnsi="Arial" w:cs="Arial"/>
        </w:rPr>
        <w:t xml:space="preserve">via email </w:t>
      </w:r>
      <w:r w:rsidR="000E385F">
        <w:rPr>
          <w:rFonts w:ascii="Arial" w:hAnsi="Arial" w:cs="Arial"/>
        </w:rPr>
        <w:t xml:space="preserve">and were also handed out in </w:t>
      </w:r>
      <w:r w:rsidR="00C04383">
        <w:rPr>
          <w:rFonts w:ascii="Arial" w:hAnsi="Arial" w:cs="Arial"/>
        </w:rPr>
        <w:t xml:space="preserve">person. </w:t>
      </w:r>
      <w:r w:rsidR="00A61CD2">
        <w:rPr>
          <w:rFonts w:ascii="Arial" w:hAnsi="Arial" w:cs="Arial"/>
        </w:rPr>
        <w:t>Eighteen</w:t>
      </w:r>
      <w:r w:rsidR="0007381A">
        <w:rPr>
          <w:rFonts w:ascii="Arial" w:hAnsi="Arial" w:cs="Arial"/>
        </w:rPr>
        <w:t xml:space="preserve"> students answered the questionnaire</w:t>
      </w:r>
      <w:r w:rsidR="008B3262">
        <w:rPr>
          <w:rFonts w:ascii="Arial" w:hAnsi="Arial" w:cs="Arial"/>
        </w:rPr>
        <w:t>, specifically</w:t>
      </w:r>
      <w:r w:rsidR="00C04383">
        <w:rPr>
          <w:rFonts w:ascii="Arial" w:hAnsi="Arial" w:cs="Arial"/>
        </w:rPr>
        <w:t>,</w:t>
      </w:r>
      <w:r w:rsidR="00043D60">
        <w:rPr>
          <w:rFonts w:ascii="Arial" w:hAnsi="Arial" w:cs="Arial"/>
        </w:rPr>
        <w:t xml:space="preserve"> </w:t>
      </w:r>
      <w:r w:rsidR="00A61CD2">
        <w:rPr>
          <w:rFonts w:ascii="Arial" w:hAnsi="Arial" w:cs="Arial"/>
        </w:rPr>
        <w:t>twelve</w:t>
      </w:r>
      <w:r w:rsidR="00C01311">
        <w:rPr>
          <w:rFonts w:ascii="Arial" w:hAnsi="Arial" w:cs="Arial"/>
        </w:rPr>
        <w:t xml:space="preserve"> </w:t>
      </w:r>
      <w:r w:rsidR="00043D60">
        <w:rPr>
          <w:rFonts w:ascii="Arial" w:hAnsi="Arial" w:cs="Arial"/>
        </w:rPr>
        <w:t xml:space="preserve">people answered </w:t>
      </w:r>
      <w:r w:rsidR="00BE6EB6">
        <w:rPr>
          <w:rFonts w:ascii="Arial" w:hAnsi="Arial" w:cs="Arial"/>
        </w:rPr>
        <w:t>online,</w:t>
      </w:r>
      <w:r w:rsidR="00043D60">
        <w:rPr>
          <w:rFonts w:ascii="Arial" w:hAnsi="Arial" w:cs="Arial"/>
        </w:rPr>
        <w:t xml:space="preserve"> and </w:t>
      </w:r>
      <w:r w:rsidR="00A61CD2">
        <w:rPr>
          <w:rFonts w:ascii="Arial" w:hAnsi="Arial" w:cs="Arial"/>
        </w:rPr>
        <w:t>six</w:t>
      </w:r>
      <w:r w:rsidR="00C01311">
        <w:rPr>
          <w:rFonts w:ascii="Arial" w:hAnsi="Arial" w:cs="Arial"/>
        </w:rPr>
        <w:t xml:space="preserve"> </w:t>
      </w:r>
      <w:r w:rsidR="00A23043">
        <w:rPr>
          <w:rFonts w:ascii="Arial" w:hAnsi="Arial" w:cs="Arial"/>
        </w:rPr>
        <w:t>questionnaires were handed out in personal.</w:t>
      </w:r>
    </w:p>
    <w:p w14:paraId="7BA44DFC" w14:textId="77777777" w:rsidR="002F0AFA" w:rsidRDefault="002F0AFA" w:rsidP="002F0AFA">
      <w:pPr>
        <w:rPr>
          <w:rFonts w:ascii="Arial" w:hAnsi="Arial" w:cs="Arial"/>
        </w:rPr>
      </w:pPr>
    </w:p>
    <w:p w14:paraId="294CF1C6" w14:textId="74CC6268" w:rsidR="009A780E" w:rsidRPr="002F0AFA" w:rsidRDefault="004C37C0" w:rsidP="002F0AFA">
      <w:pPr>
        <w:pStyle w:val="ListParagraph"/>
        <w:numPr>
          <w:ilvl w:val="0"/>
          <w:numId w:val="3"/>
        </w:numPr>
        <w:rPr>
          <w:rFonts w:ascii="Arial" w:hAnsi="Arial" w:cs="Arial"/>
        </w:rPr>
      </w:pPr>
      <w:r w:rsidRPr="002F0AFA">
        <w:rPr>
          <w:rFonts w:ascii="Arial" w:hAnsi="Arial" w:cs="Arial"/>
        </w:rPr>
        <w:t>How confident are you using Digital Tool</w:t>
      </w:r>
      <w:r w:rsidR="007B01A0" w:rsidRPr="002F0AFA">
        <w:rPr>
          <w:rFonts w:ascii="Arial" w:hAnsi="Arial" w:cs="Arial"/>
        </w:rPr>
        <w:t>?</w:t>
      </w:r>
    </w:p>
    <w:p w14:paraId="4FE38B97" w14:textId="77777777" w:rsidR="00291143" w:rsidRDefault="00291143" w:rsidP="00291143">
      <w:pPr>
        <w:pStyle w:val="ListParagraph"/>
        <w:rPr>
          <w:rFonts w:ascii="Arial" w:hAnsi="Arial" w:cs="Arial"/>
        </w:rPr>
      </w:pPr>
    </w:p>
    <w:p w14:paraId="74E2E89C" w14:textId="15CD8BC4" w:rsidR="004052EF" w:rsidRDefault="00A61CD2" w:rsidP="00A7206B">
      <w:pPr>
        <w:pStyle w:val="ListParagraph"/>
        <w:numPr>
          <w:ilvl w:val="0"/>
          <w:numId w:val="2"/>
        </w:numPr>
        <w:rPr>
          <w:rFonts w:ascii="Arial" w:hAnsi="Arial" w:cs="Arial"/>
        </w:rPr>
      </w:pPr>
      <w:r>
        <w:rPr>
          <w:rFonts w:ascii="Arial" w:hAnsi="Arial" w:cs="Arial"/>
        </w:rPr>
        <w:t>Confident</w:t>
      </w:r>
    </w:p>
    <w:p w14:paraId="2D96F6C4" w14:textId="71D3BB50" w:rsidR="00291143" w:rsidRDefault="00291143" w:rsidP="00A7206B">
      <w:pPr>
        <w:pStyle w:val="ListParagraph"/>
        <w:numPr>
          <w:ilvl w:val="0"/>
          <w:numId w:val="2"/>
        </w:numPr>
        <w:rPr>
          <w:rFonts w:ascii="Arial" w:hAnsi="Arial" w:cs="Arial"/>
        </w:rPr>
      </w:pPr>
      <w:r>
        <w:rPr>
          <w:rFonts w:ascii="Arial" w:hAnsi="Arial" w:cs="Arial"/>
        </w:rPr>
        <w:t>Neutral</w:t>
      </w:r>
    </w:p>
    <w:p w14:paraId="62C5ECDD" w14:textId="6FD13C29" w:rsidR="00291143" w:rsidRPr="00A7206B" w:rsidRDefault="00291143" w:rsidP="00A7206B">
      <w:pPr>
        <w:pStyle w:val="ListParagraph"/>
        <w:numPr>
          <w:ilvl w:val="0"/>
          <w:numId w:val="2"/>
        </w:numPr>
        <w:rPr>
          <w:rFonts w:ascii="Arial" w:hAnsi="Arial" w:cs="Arial"/>
        </w:rPr>
      </w:pPr>
      <w:r>
        <w:rPr>
          <w:rFonts w:ascii="Arial" w:hAnsi="Arial" w:cs="Arial"/>
        </w:rPr>
        <w:t>Extremely not confident</w:t>
      </w:r>
    </w:p>
    <w:p w14:paraId="39BCE80B" w14:textId="2266841C" w:rsidR="00FB7A25" w:rsidRDefault="00FB7A25" w:rsidP="00FB7A25">
      <w:pPr>
        <w:rPr>
          <w:rFonts w:ascii="Arial" w:hAnsi="Arial" w:cs="Arial"/>
        </w:rPr>
      </w:pPr>
      <w:r>
        <w:rPr>
          <w:rFonts w:ascii="Arial" w:hAnsi="Arial" w:cs="Arial"/>
        </w:rPr>
        <w:t xml:space="preserve">This </w:t>
      </w:r>
      <w:r w:rsidR="0091530E">
        <w:rPr>
          <w:rFonts w:ascii="Arial" w:hAnsi="Arial" w:cs="Arial"/>
        </w:rPr>
        <w:t>question</w:t>
      </w:r>
      <w:r w:rsidR="00F84E31">
        <w:rPr>
          <w:rFonts w:ascii="Arial" w:hAnsi="Arial" w:cs="Arial"/>
        </w:rPr>
        <w:t xml:space="preserve"> was the first question on the questionnaire, it is a multiple-choice question with four different answers. The question</w:t>
      </w:r>
      <w:r w:rsidR="0091530E">
        <w:rPr>
          <w:rFonts w:ascii="Arial" w:hAnsi="Arial" w:cs="Arial"/>
        </w:rPr>
        <w:t xml:space="preserve"> suggests how confident the student is with using Digital tools, </w:t>
      </w:r>
      <w:r w:rsidR="003246FE">
        <w:rPr>
          <w:rFonts w:ascii="Arial" w:hAnsi="Arial" w:cs="Arial"/>
        </w:rPr>
        <w:t xml:space="preserve">confidence </w:t>
      </w:r>
      <w:r w:rsidR="009D6BBF">
        <w:rPr>
          <w:rFonts w:ascii="Arial" w:hAnsi="Arial" w:cs="Arial"/>
        </w:rPr>
        <w:t xml:space="preserve">can </w:t>
      </w:r>
      <w:r w:rsidR="00F656E2">
        <w:rPr>
          <w:rFonts w:ascii="Arial" w:hAnsi="Arial" w:cs="Arial"/>
        </w:rPr>
        <w:t xml:space="preserve">show </w:t>
      </w:r>
      <w:r w:rsidR="005A20CD">
        <w:rPr>
          <w:rFonts w:ascii="Arial" w:hAnsi="Arial" w:cs="Arial"/>
        </w:rPr>
        <w:t>how much they can rely on the tools.</w:t>
      </w:r>
      <w:r w:rsidR="00824386">
        <w:rPr>
          <w:rFonts w:ascii="Arial" w:hAnsi="Arial" w:cs="Arial"/>
        </w:rPr>
        <w:t xml:space="preserve"> This question can also provide the information of how much they use digital tools and </w:t>
      </w:r>
      <w:r w:rsidR="00E71E40">
        <w:rPr>
          <w:rFonts w:ascii="Arial" w:hAnsi="Arial" w:cs="Arial"/>
        </w:rPr>
        <w:t>implies their feelings towards</w:t>
      </w:r>
      <w:r w:rsidR="00324A5B">
        <w:rPr>
          <w:rFonts w:ascii="Arial" w:hAnsi="Arial" w:cs="Arial"/>
        </w:rPr>
        <w:t xml:space="preserve"> using them.</w:t>
      </w:r>
    </w:p>
    <w:p w14:paraId="51E6F898" w14:textId="5CDB6D9E" w:rsidR="00C75615" w:rsidRDefault="00C75615" w:rsidP="00C75615">
      <w:pPr>
        <w:pStyle w:val="ListParagraph"/>
        <w:numPr>
          <w:ilvl w:val="0"/>
          <w:numId w:val="3"/>
        </w:numPr>
        <w:rPr>
          <w:rFonts w:ascii="Arial" w:hAnsi="Arial" w:cs="Arial"/>
        </w:rPr>
      </w:pPr>
      <w:r>
        <w:rPr>
          <w:rFonts w:ascii="Arial" w:hAnsi="Arial" w:cs="Arial"/>
        </w:rPr>
        <w:t>How do you find using Digital Tools at UW</w:t>
      </w:r>
      <w:r w:rsidR="00074F9E">
        <w:rPr>
          <w:rFonts w:ascii="Arial" w:hAnsi="Arial" w:cs="Arial"/>
        </w:rPr>
        <w:t>TSD?</w:t>
      </w:r>
    </w:p>
    <w:p w14:paraId="69092BED" w14:textId="1FE701A9" w:rsidR="00074F9E" w:rsidRDefault="00074F9E" w:rsidP="00074F9E">
      <w:pPr>
        <w:pStyle w:val="ListParagraph"/>
        <w:rPr>
          <w:rFonts w:ascii="Arial" w:hAnsi="Arial" w:cs="Arial"/>
        </w:rPr>
      </w:pPr>
    </w:p>
    <w:p w14:paraId="7C376CB5" w14:textId="1BC34E64" w:rsidR="00074F9E" w:rsidRDefault="00074F9E" w:rsidP="00074F9E">
      <w:pPr>
        <w:pStyle w:val="ListParagraph"/>
        <w:numPr>
          <w:ilvl w:val="0"/>
          <w:numId w:val="2"/>
        </w:numPr>
        <w:rPr>
          <w:rFonts w:ascii="Arial" w:hAnsi="Arial" w:cs="Arial"/>
        </w:rPr>
      </w:pPr>
      <w:r>
        <w:rPr>
          <w:rFonts w:ascii="Arial" w:hAnsi="Arial" w:cs="Arial"/>
        </w:rPr>
        <w:t>Easy</w:t>
      </w:r>
    </w:p>
    <w:p w14:paraId="33D22F95" w14:textId="4A86CA5F" w:rsidR="00074F9E" w:rsidRDefault="00074F9E" w:rsidP="00074F9E">
      <w:pPr>
        <w:pStyle w:val="ListParagraph"/>
        <w:numPr>
          <w:ilvl w:val="0"/>
          <w:numId w:val="2"/>
        </w:numPr>
        <w:rPr>
          <w:rFonts w:ascii="Arial" w:hAnsi="Arial" w:cs="Arial"/>
        </w:rPr>
      </w:pPr>
      <w:r>
        <w:rPr>
          <w:rFonts w:ascii="Arial" w:hAnsi="Arial" w:cs="Arial"/>
        </w:rPr>
        <w:t>Hard</w:t>
      </w:r>
    </w:p>
    <w:p w14:paraId="300E8491" w14:textId="48A2CD13" w:rsidR="00074F9E" w:rsidRDefault="00074F9E" w:rsidP="00074F9E">
      <w:pPr>
        <w:pStyle w:val="ListParagraph"/>
        <w:numPr>
          <w:ilvl w:val="0"/>
          <w:numId w:val="2"/>
        </w:numPr>
        <w:rPr>
          <w:rFonts w:ascii="Arial" w:hAnsi="Arial" w:cs="Arial"/>
        </w:rPr>
      </w:pPr>
      <w:r>
        <w:rPr>
          <w:rFonts w:ascii="Arial" w:hAnsi="Arial" w:cs="Arial"/>
        </w:rPr>
        <w:t>Complicated</w:t>
      </w:r>
    </w:p>
    <w:p w14:paraId="23102E3C" w14:textId="0FD234D0" w:rsidR="00074F9E" w:rsidRDefault="00C06955" w:rsidP="00074F9E">
      <w:pPr>
        <w:rPr>
          <w:rFonts w:ascii="Arial" w:hAnsi="Arial" w:cs="Arial"/>
        </w:rPr>
      </w:pPr>
      <w:r>
        <w:rPr>
          <w:rFonts w:ascii="Arial" w:hAnsi="Arial" w:cs="Arial"/>
        </w:rPr>
        <w:t xml:space="preserve">This question was the second question on the questionnaire, </w:t>
      </w:r>
      <w:r w:rsidR="00723DEC">
        <w:rPr>
          <w:rFonts w:ascii="Arial" w:hAnsi="Arial" w:cs="Arial"/>
        </w:rPr>
        <w:t xml:space="preserve">it was also a </w:t>
      </w:r>
      <w:r w:rsidR="0053624F">
        <w:rPr>
          <w:rFonts w:ascii="Arial" w:hAnsi="Arial" w:cs="Arial"/>
        </w:rPr>
        <w:t>multiple-choice</w:t>
      </w:r>
      <w:r w:rsidR="00723DEC">
        <w:rPr>
          <w:rFonts w:ascii="Arial" w:hAnsi="Arial" w:cs="Arial"/>
        </w:rPr>
        <w:t xml:space="preserve"> question</w:t>
      </w:r>
      <w:r w:rsidR="00BE38AA">
        <w:rPr>
          <w:rFonts w:ascii="Arial" w:hAnsi="Arial" w:cs="Arial"/>
        </w:rPr>
        <w:t>, with three answers.</w:t>
      </w:r>
      <w:r w:rsidR="00DE1548">
        <w:rPr>
          <w:rFonts w:ascii="Arial" w:hAnsi="Arial" w:cs="Arial"/>
        </w:rPr>
        <w:t xml:space="preserve"> This was </w:t>
      </w:r>
      <w:r w:rsidR="0053624F">
        <w:rPr>
          <w:rFonts w:ascii="Arial" w:hAnsi="Arial" w:cs="Arial"/>
        </w:rPr>
        <w:t xml:space="preserve">specifically aimed at the students at UWTSD </w:t>
      </w:r>
      <w:r w:rsidR="00371E7A">
        <w:rPr>
          <w:rFonts w:ascii="Arial" w:hAnsi="Arial" w:cs="Arial"/>
        </w:rPr>
        <w:t xml:space="preserve">which was linked to the chosen question. </w:t>
      </w:r>
      <w:r w:rsidR="00045206">
        <w:rPr>
          <w:rFonts w:ascii="Arial" w:hAnsi="Arial" w:cs="Arial"/>
        </w:rPr>
        <w:t xml:space="preserve">The question will allow us to know how many people are </w:t>
      </w:r>
      <w:r w:rsidR="00E5035A">
        <w:rPr>
          <w:rFonts w:ascii="Arial" w:hAnsi="Arial" w:cs="Arial"/>
        </w:rPr>
        <w:t>comfortable</w:t>
      </w:r>
      <w:r w:rsidR="00045206">
        <w:rPr>
          <w:rFonts w:ascii="Arial" w:hAnsi="Arial" w:cs="Arial"/>
        </w:rPr>
        <w:t xml:space="preserve"> w</w:t>
      </w:r>
      <w:r w:rsidR="00E5035A">
        <w:rPr>
          <w:rFonts w:ascii="Arial" w:hAnsi="Arial" w:cs="Arial"/>
        </w:rPr>
        <w:t>ith using digital tools.</w:t>
      </w:r>
    </w:p>
    <w:p w14:paraId="7D1B8E8C" w14:textId="7D307819" w:rsidR="004920BB" w:rsidRDefault="008F69E1" w:rsidP="008F69E1">
      <w:pPr>
        <w:rPr>
          <w:rFonts w:ascii="Arial" w:hAnsi="Arial" w:cs="Arial"/>
        </w:rPr>
      </w:pPr>
      <w:r>
        <w:rPr>
          <w:rFonts w:ascii="Arial" w:hAnsi="Arial" w:cs="Arial"/>
        </w:rPr>
        <w:t xml:space="preserve">     </w:t>
      </w:r>
      <w:r w:rsidRPr="008F69E1">
        <w:rPr>
          <w:rFonts w:ascii="Arial" w:hAnsi="Arial" w:cs="Arial"/>
        </w:rPr>
        <w:t>4.</w:t>
      </w:r>
      <w:r>
        <w:rPr>
          <w:rFonts w:ascii="Arial" w:hAnsi="Arial" w:cs="Arial"/>
        </w:rPr>
        <w:t xml:space="preserve">    </w:t>
      </w:r>
      <w:r w:rsidR="002F7E64">
        <w:rPr>
          <w:rFonts w:ascii="Arial" w:hAnsi="Arial" w:cs="Arial"/>
        </w:rPr>
        <w:t xml:space="preserve">Which digital </w:t>
      </w:r>
      <w:r w:rsidR="000B1BB3">
        <w:rPr>
          <w:rFonts w:ascii="Arial" w:hAnsi="Arial" w:cs="Arial"/>
        </w:rPr>
        <w:t>app do you use mostly at UWTSD?</w:t>
      </w:r>
    </w:p>
    <w:p w14:paraId="477C430E" w14:textId="0B7D236C" w:rsidR="00225C76" w:rsidRDefault="00B54757" w:rsidP="008F69E1">
      <w:pPr>
        <w:rPr>
          <w:rFonts w:ascii="Arial" w:hAnsi="Arial" w:cs="Arial"/>
        </w:rPr>
      </w:pPr>
      <w:r>
        <w:rPr>
          <w:rFonts w:ascii="Arial" w:hAnsi="Arial" w:cs="Arial"/>
        </w:rPr>
        <w:t>This question was the fourth question on the questionnaire,</w:t>
      </w:r>
      <w:r w:rsidR="008B152E">
        <w:rPr>
          <w:rFonts w:ascii="Arial" w:hAnsi="Arial" w:cs="Arial"/>
        </w:rPr>
        <w:t xml:space="preserve"> this question was provided with a text box to type out your personal answer.</w:t>
      </w:r>
      <w:r w:rsidR="005360A8">
        <w:rPr>
          <w:rFonts w:ascii="Arial" w:hAnsi="Arial" w:cs="Arial"/>
        </w:rPr>
        <w:t xml:space="preserve"> This question </w:t>
      </w:r>
      <w:r w:rsidR="00875B47">
        <w:rPr>
          <w:rFonts w:ascii="Arial" w:hAnsi="Arial" w:cs="Arial"/>
        </w:rPr>
        <w:t>was directed to the chosen question</w:t>
      </w:r>
      <w:r w:rsidR="00BF6E71">
        <w:rPr>
          <w:rFonts w:ascii="Arial" w:hAnsi="Arial" w:cs="Arial"/>
        </w:rPr>
        <w:t xml:space="preserve">. </w:t>
      </w:r>
      <w:r w:rsidR="008617A9">
        <w:rPr>
          <w:rFonts w:ascii="Arial" w:hAnsi="Arial" w:cs="Arial"/>
        </w:rPr>
        <w:t>Giving</w:t>
      </w:r>
      <w:r w:rsidR="00BF6E71">
        <w:rPr>
          <w:rFonts w:ascii="Arial" w:hAnsi="Arial" w:cs="Arial"/>
        </w:rPr>
        <w:t xml:space="preserve"> them the opportunity to give any answer of </w:t>
      </w:r>
      <w:r w:rsidR="008617A9">
        <w:rPr>
          <w:rFonts w:ascii="Arial" w:hAnsi="Arial" w:cs="Arial"/>
        </w:rPr>
        <w:t>their</w:t>
      </w:r>
      <w:r w:rsidR="00BF6E71">
        <w:rPr>
          <w:rFonts w:ascii="Arial" w:hAnsi="Arial" w:cs="Arial"/>
        </w:rPr>
        <w:t xml:space="preserve"> choice </w:t>
      </w:r>
      <w:r w:rsidR="008617A9">
        <w:rPr>
          <w:rFonts w:ascii="Arial" w:hAnsi="Arial" w:cs="Arial"/>
        </w:rPr>
        <w:t>improves the accuracy of data.</w:t>
      </w:r>
    </w:p>
    <w:p w14:paraId="6F05ED9A" w14:textId="1241C436" w:rsidR="005902C9" w:rsidRDefault="00702903" w:rsidP="008F69E1">
      <w:pPr>
        <w:rPr>
          <w:rFonts w:ascii="Arial" w:hAnsi="Arial" w:cs="Arial"/>
        </w:rPr>
      </w:pPr>
      <w:r>
        <w:rPr>
          <w:rFonts w:ascii="Arial" w:hAnsi="Arial" w:cs="Arial"/>
        </w:rPr>
        <w:t xml:space="preserve">     9.     </w:t>
      </w:r>
      <w:r w:rsidR="005902C9">
        <w:rPr>
          <w:rFonts w:ascii="Arial" w:hAnsi="Arial" w:cs="Arial"/>
        </w:rPr>
        <w:t xml:space="preserve">Rate </w:t>
      </w:r>
      <w:r>
        <w:rPr>
          <w:rFonts w:ascii="Arial" w:hAnsi="Arial" w:cs="Arial"/>
        </w:rPr>
        <w:t>Digital tools at UW</w:t>
      </w:r>
      <w:r w:rsidR="006B6C9C">
        <w:rPr>
          <w:rFonts w:ascii="Arial" w:hAnsi="Arial" w:cs="Arial"/>
        </w:rPr>
        <w:t>T</w:t>
      </w:r>
      <w:r>
        <w:rPr>
          <w:rFonts w:ascii="Arial" w:hAnsi="Arial" w:cs="Arial"/>
        </w:rPr>
        <w:t>SD?</w:t>
      </w:r>
    </w:p>
    <w:p w14:paraId="536D3BA3" w14:textId="4DE851AE" w:rsidR="00702903" w:rsidRDefault="00496D7E" w:rsidP="008F69E1">
      <w:pPr>
        <w:rPr>
          <w:rFonts w:ascii="Arial" w:hAnsi="Arial" w:cs="Arial"/>
        </w:rPr>
      </w:pPr>
      <w:r>
        <w:rPr>
          <w:rFonts w:ascii="Arial" w:hAnsi="Arial" w:cs="Arial"/>
        </w:rPr>
        <w:t xml:space="preserve">This question was the nineth question on the questionnaire, </w:t>
      </w:r>
      <w:r w:rsidR="00FB2CBE">
        <w:rPr>
          <w:rFonts w:ascii="Arial" w:hAnsi="Arial" w:cs="Arial"/>
        </w:rPr>
        <w:t xml:space="preserve">this was a </w:t>
      </w:r>
      <w:r w:rsidR="00F3786B">
        <w:rPr>
          <w:rFonts w:ascii="Arial" w:hAnsi="Arial" w:cs="Arial"/>
        </w:rPr>
        <w:t>five-star</w:t>
      </w:r>
      <w:r w:rsidR="00FB2CBE">
        <w:rPr>
          <w:rFonts w:ascii="Arial" w:hAnsi="Arial" w:cs="Arial"/>
        </w:rPr>
        <w:t xml:space="preserve"> ranting type of question which the individual had to rate their </w:t>
      </w:r>
      <w:r w:rsidR="001E5932">
        <w:rPr>
          <w:rFonts w:ascii="Arial" w:hAnsi="Arial" w:cs="Arial"/>
        </w:rPr>
        <w:t>answer out of five.</w:t>
      </w:r>
      <w:r w:rsidR="006B6C9C" w:rsidRPr="006B6C9C">
        <w:t xml:space="preserve"> </w:t>
      </w:r>
      <w:r w:rsidR="006B6C9C" w:rsidRPr="006B6C9C">
        <w:rPr>
          <w:rFonts w:ascii="Arial" w:hAnsi="Arial" w:cs="Arial"/>
        </w:rPr>
        <w:t xml:space="preserve">To gather comparative data regarding a particular research topic, a rating scale is a popular tool for data gathering. A rating scale is a </w:t>
      </w:r>
      <w:r w:rsidR="00A61CD2" w:rsidRPr="006B6C9C">
        <w:rPr>
          <w:rFonts w:ascii="Arial" w:hAnsi="Arial" w:cs="Arial"/>
        </w:rPr>
        <w:t>multiple-choice</w:t>
      </w:r>
      <w:r w:rsidR="006B6C9C" w:rsidRPr="006B6C9C">
        <w:rPr>
          <w:rFonts w:ascii="Arial" w:hAnsi="Arial" w:cs="Arial"/>
        </w:rPr>
        <w:t xml:space="preserve"> question that enables survey participants to rate the tool.</w:t>
      </w:r>
      <w:r w:rsidR="006B6C9C">
        <w:rPr>
          <w:rFonts w:ascii="Arial" w:hAnsi="Arial" w:cs="Arial"/>
        </w:rPr>
        <w:t xml:space="preserve"> This can show us how they value tools at UWTSD.</w:t>
      </w:r>
    </w:p>
    <w:p w14:paraId="3AC71C21" w14:textId="168E9CF1" w:rsidR="00B922B3" w:rsidRDefault="00B922B3" w:rsidP="00CE44F2">
      <w:pPr>
        <w:pStyle w:val="Heading3"/>
        <w:rPr>
          <w:rFonts w:ascii="Arial" w:hAnsi="Arial" w:cs="Arial"/>
          <w:b/>
          <w:bCs/>
          <w:color w:val="auto"/>
          <w:sz w:val="22"/>
          <w:szCs w:val="22"/>
        </w:rPr>
      </w:pPr>
      <w:bookmarkStart w:id="6" w:name="_Toc110715625"/>
      <w:r w:rsidRPr="005B3A2D">
        <w:rPr>
          <w:rFonts w:ascii="Arial" w:hAnsi="Arial" w:cs="Arial"/>
          <w:b/>
          <w:bCs/>
          <w:color w:val="auto"/>
          <w:sz w:val="22"/>
          <w:szCs w:val="22"/>
        </w:rPr>
        <w:t>Ethical Conditions:</w:t>
      </w:r>
      <w:bookmarkEnd w:id="6"/>
    </w:p>
    <w:p w14:paraId="12B77E28" w14:textId="77777777" w:rsidR="004E6A5C" w:rsidRDefault="004E6A5C" w:rsidP="004E6A5C">
      <w:pPr>
        <w:rPr>
          <w:rFonts w:ascii="Arial" w:eastAsiaTheme="majorEastAsia" w:hAnsi="Arial" w:cs="Arial"/>
          <w:b/>
          <w:bCs/>
        </w:rPr>
      </w:pPr>
    </w:p>
    <w:p w14:paraId="337715B6" w14:textId="41F1FFD0" w:rsidR="004E6A5C" w:rsidRDefault="004E6A5C" w:rsidP="004E6A5C">
      <w:pPr>
        <w:rPr>
          <w:rFonts w:ascii="Arial" w:hAnsi="Arial" w:cs="Arial"/>
        </w:rPr>
      </w:pPr>
      <w:r w:rsidRPr="004E6A5C">
        <w:rPr>
          <w:rFonts w:ascii="Arial" w:hAnsi="Arial" w:cs="Arial"/>
        </w:rPr>
        <w:t>A set of rules that direct your study designs and procedures are known as ethical considerations in research. When gathering information from people, researchers are required to always abide by a set of ethical principles.</w:t>
      </w:r>
      <w:r w:rsidR="00600BC3">
        <w:rPr>
          <w:rFonts w:ascii="Arial" w:hAnsi="Arial" w:cs="Arial"/>
        </w:rPr>
        <w:t xml:space="preserve"> </w:t>
      </w:r>
      <w:r w:rsidR="00600BC3" w:rsidRPr="00600BC3">
        <w:rPr>
          <w:rFonts w:ascii="Arial" w:hAnsi="Arial" w:cs="Arial"/>
        </w:rPr>
        <w:t xml:space="preserve">The </w:t>
      </w:r>
      <w:r w:rsidR="006E58FF" w:rsidRPr="00600BC3">
        <w:rPr>
          <w:rFonts w:ascii="Arial" w:hAnsi="Arial" w:cs="Arial"/>
        </w:rPr>
        <w:t>diverse types</w:t>
      </w:r>
      <w:r w:rsidR="00600BC3" w:rsidRPr="00600BC3">
        <w:rPr>
          <w:rFonts w:ascii="Arial" w:hAnsi="Arial" w:cs="Arial"/>
        </w:rPr>
        <w:t xml:space="preserve"> of Ethical Considerations our group</w:t>
      </w:r>
      <w:r w:rsidR="00600BC3">
        <w:rPr>
          <w:rFonts w:ascii="Arial" w:hAnsi="Arial" w:cs="Arial"/>
        </w:rPr>
        <w:t xml:space="preserve"> applied were:</w:t>
      </w:r>
    </w:p>
    <w:p w14:paraId="0102376F" w14:textId="277514F1" w:rsidR="00600BC3" w:rsidRDefault="006D6A9D" w:rsidP="004E6A5C">
      <w:pPr>
        <w:rPr>
          <w:rFonts w:ascii="Arial" w:hAnsi="Arial" w:cs="Arial"/>
        </w:rPr>
      </w:pPr>
      <w:r w:rsidRPr="006D6A9D">
        <w:rPr>
          <w:rFonts w:ascii="Arial" w:hAnsi="Arial" w:cs="Arial"/>
        </w:rPr>
        <w:t>Accurate analysis and Reporting of Date</w:t>
      </w:r>
      <w:r>
        <w:rPr>
          <w:rFonts w:ascii="Arial" w:hAnsi="Arial" w:cs="Arial"/>
        </w:rPr>
        <w:t>:</w:t>
      </w:r>
      <w:r w:rsidR="000516F6">
        <w:rPr>
          <w:rFonts w:ascii="Arial" w:hAnsi="Arial" w:cs="Arial"/>
        </w:rPr>
        <w:t xml:space="preserve"> </w:t>
      </w:r>
      <w:r w:rsidR="000516F6" w:rsidRPr="000516F6">
        <w:rPr>
          <w:rFonts w:ascii="Arial" w:hAnsi="Arial" w:cs="Arial"/>
        </w:rPr>
        <w:t xml:space="preserve">This standard focuses on data analysis and reporting. </w:t>
      </w:r>
      <w:r w:rsidR="00F3786B" w:rsidRPr="000516F6">
        <w:rPr>
          <w:rFonts w:ascii="Arial" w:hAnsi="Arial" w:cs="Arial"/>
        </w:rPr>
        <w:t>To</w:t>
      </w:r>
      <w:r w:rsidR="000516F6" w:rsidRPr="000516F6">
        <w:rPr>
          <w:rFonts w:ascii="Arial" w:hAnsi="Arial" w:cs="Arial"/>
        </w:rPr>
        <w:t xml:space="preserve"> create accurate, unbiased results and conclusions, it involves choosing and organising pertinent, legitimate, and reliable data for analysis.</w:t>
      </w:r>
    </w:p>
    <w:p w14:paraId="37A498AF" w14:textId="57034493" w:rsidR="00D64D0D" w:rsidRPr="00D64D0D" w:rsidRDefault="002C0950" w:rsidP="00D64D0D">
      <w:pPr>
        <w:rPr>
          <w:rFonts w:ascii="Arial" w:hAnsi="Arial" w:cs="Arial"/>
        </w:rPr>
      </w:pPr>
      <w:r w:rsidRPr="002C0950">
        <w:rPr>
          <w:rFonts w:ascii="Arial" w:hAnsi="Arial" w:cs="Arial"/>
        </w:rPr>
        <w:t>Ensuring confidentiality of Data</w:t>
      </w:r>
      <w:r>
        <w:rPr>
          <w:rFonts w:ascii="Arial" w:hAnsi="Arial" w:cs="Arial"/>
        </w:rPr>
        <w:t xml:space="preserve">: </w:t>
      </w:r>
      <w:r w:rsidR="00D95414" w:rsidRPr="00D95414">
        <w:rPr>
          <w:rFonts w:ascii="Arial" w:hAnsi="Arial" w:cs="Arial"/>
        </w:rPr>
        <w:t xml:space="preserve">One aspect of information security and privacy is data confidentiality. A system or network must limit unauthorised users' access to sensitive data while permitting authorised users to do so </w:t>
      </w:r>
      <w:r w:rsidR="00F3786B" w:rsidRPr="00D95414">
        <w:rPr>
          <w:rFonts w:ascii="Arial" w:hAnsi="Arial" w:cs="Arial"/>
        </w:rPr>
        <w:t>to</w:t>
      </w:r>
      <w:r w:rsidR="00D95414" w:rsidRPr="00D95414">
        <w:rPr>
          <w:rFonts w:ascii="Arial" w:hAnsi="Arial" w:cs="Arial"/>
        </w:rPr>
        <w:t xml:space="preserve"> guarantee data confidentiality.</w:t>
      </w:r>
    </w:p>
    <w:p w14:paraId="74173654" w14:textId="14B54BFB" w:rsidR="00894471" w:rsidRDefault="00894471" w:rsidP="00894471">
      <w:pPr>
        <w:pStyle w:val="Heading2"/>
        <w:rPr>
          <w:rFonts w:ascii="Arial" w:hAnsi="Arial" w:cs="Arial"/>
          <w:b/>
          <w:bCs/>
          <w:color w:val="auto"/>
          <w:sz w:val="22"/>
          <w:szCs w:val="22"/>
          <w:u w:val="single"/>
        </w:rPr>
      </w:pPr>
      <w:bookmarkStart w:id="7" w:name="_Toc110715626"/>
      <w:r w:rsidRPr="00B27517">
        <w:rPr>
          <w:rFonts w:ascii="Arial" w:hAnsi="Arial" w:cs="Arial"/>
          <w:b/>
          <w:bCs/>
          <w:color w:val="auto"/>
          <w:sz w:val="22"/>
          <w:szCs w:val="22"/>
          <w:u w:val="single"/>
        </w:rPr>
        <w:lastRenderedPageBreak/>
        <w:t>Results</w:t>
      </w:r>
      <w:bookmarkEnd w:id="7"/>
    </w:p>
    <w:p w14:paraId="0A309DF9" w14:textId="77777777" w:rsidR="002C1DA5" w:rsidRPr="002C1DA5" w:rsidRDefault="002C1DA5" w:rsidP="002C1DA5"/>
    <w:tbl>
      <w:tblPr>
        <w:tblStyle w:val="GridTable4-Accent5"/>
        <w:tblW w:w="9476" w:type="dxa"/>
        <w:tblLook w:val="04A0" w:firstRow="1" w:lastRow="0" w:firstColumn="1" w:lastColumn="0" w:noHBand="0" w:noVBand="1"/>
      </w:tblPr>
      <w:tblGrid>
        <w:gridCol w:w="2369"/>
        <w:gridCol w:w="2369"/>
        <w:gridCol w:w="2369"/>
        <w:gridCol w:w="2369"/>
      </w:tblGrid>
      <w:tr w:rsidR="002C1DA5" w14:paraId="5E5533CA" w14:textId="77777777" w:rsidTr="00D64D0D">
        <w:trPr>
          <w:cnfStyle w:val="100000000000" w:firstRow="1" w:lastRow="0" w:firstColumn="0" w:lastColumn="0" w:oddVBand="0" w:evenVBand="0" w:oddHBand="0"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369" w:type="dxa"/>
          </w:tcPr>
          <w:p w14:paraId="168D5022" w14:textId="2C7B53DF" w:rsidR="002C1DA5" w:rsidRPr="00411C37" w:rsidRDefault="002C1DA5" w:rsidP="0070341A">
            <w:pPr>
              <w:rPr>
                <w:rFonts w:ascii="Arial" w:hAnsi="Arial" w:cs="Arial"/>
                <w:b w:val="0"/>
                <w:bCs w:val="0"/>
                <w:u w:val="single"/>
              </w:rPr>
            </w:pPr>
            <w:r w:rsidRPr="00411C37">
              <w:rPr>
                <w:rFonts w:ascii="Arial" w:hAnsi="Arial" w:cs="Arial"/>
                <w:b w:val="0"/>
                <w:bCs w:val="0"/>
                <w:u w:val="single"/>
              </w:rPr>
              <w:t>Age</w:t>
            </w:r>
          </w:p>
        </w:tc>
        <w:tc>
          <w:tcPr>
            <w:tcW w:w="2369" w:type="dxa"/>
          </w:tcPr>
          <w:p w14:paraId="4647F84D" w14:textId="59BE8322" w:rsidR="002C1DA5" w:rsidRPr="00411C37" w:rsidRDefault="002C1DA5" w:rsidP="0070341A">
            <w:pPr>
              <w:cnfStyle w:val="100000000000" w:firstRow="1" w:lastRow="0" w:firstColumn="0" w:lastColumn="0" w:oddVBand="0" w:evenVBand="0" w:oddHBand="0" w:evenHBand="0" w:firstRowFirstColumn="0" w:firstRowLastColumn="0" w:lastRowFirstColumn="0" w:lastRowLastColumn="0"/>
              <w:rPr>
                <w:rFonts w:ascii="Arial" w:hAnsi="Arial" w:cs="Arial"/>
                <w:b w:val="0"/>
                <w:bCs w:val="0"/>
                <w:u w:val="single"/>
              </w:rPr>
            </w:pPr>
            <w:r w:rsidRPr="00411C37">
              <w:rPr>
                <w:rFonts w:ascii="Arial" w:hAnsi="Arial" w:cs="Arial"/>
                <w:b w:val="0"/>
                <w:bCs w:val="0"/>
                <w:u w:val="single"/>
              </w:rPr>
              <w:t>Men</w:t>
            </w:r>
          </w:p>
        </w:tc>
        <w:tc>
          <w:tcPr>
            <w:tcW w:w="2369" w:type="dxa"/>
          </w:tcPr>
          <w:p w14:paraId="520D748B" w14:textId="592A0FE5" w:rsidR="002C1DA5" w:rsidRPr="00411C37" w:rsidRDefault="002C1DA5" w:rsidP="0070341A">
            <w:pPr>
              <w:cnfStyle w:val="100000000000" w:firstRow="1" w:lastRow="0" w:firstColumn="0" w:lastColumn="0" w:oddVBand="0" w:evenVBand="0" w:oddHBand="0" w:evenHBand="0" w:firstRowFirstColumn="0" w:firstRowLastColumn="0" w:lastRowFirstColumn="0" w:lastRowLastColumn="0"/>
              <w:rPr>
                <w:rFonts w:ascii="Arial" w:hAnsi="Arial" w:cs="Arial"/>
                <w:b w:val="0"/>
                <w:bCs w:val="0"/>
                <w:u w:val="single"/>
              </w:rPr>
            </w:pPr>
            <w:r w:rsidRPr="00411C37">
              <w:rPr>
                <w:rFonts w:ascii="Arial" w:hAnsi="Arial" w:cs="Arial"/>
                <w:b w:val="0"/>
                <w:bCs w:val="0"/>
                <w:u w:val="single"/>
              </w:rPr>
              <w:t>Women</w:t>
            </w:r>
          </w:p>
        </w:tc>
        <w:tc>
          <w:tcPr>
            <w:tcW w:w="2369" w:type="dxa"/>
          </w:tcPr>
          <w:p w14:paraId="693CD8C7" w14:textId="57F05F65" w:rsidR="002C1DA5" w:rsidRPr="00411C37" w:rsidRDefault="002C1DA5" w:rsidP="0070341A">
            <w:pPr>
              <w:cnfStyle w:val="100000000000" w:firstRow="1" w:lastRow="0" w:firstColumn="0" w:lastColumn="0" w:oddVBand="0" w:evenVBand="0" w:oddHBand="0" w:evenHBand="0" w:firstRowFirstColumn="0" w:firstRowLastColumn="0" w:lastRowFirstColumn="0" w:lastRowLastColumn="0"/>
              <w:rPr>
                <w:rFonts w:ascii="Arial" w:hAnsi="Arial" w:cs="Arial"/>
                <w:b w:val="0"/>
                <w:bCs w:val="0"/>
                <w:u w:val="single"/>
              </w:rPr>
            </w:pPr>
            <w:r w:rsidRPr="00411C37">
              <w:rPr>
                <w:rFonts w:ascii="Arial" w:hAnsi="Arial" w:cs="Arial"/>
                <w:b w:val="0"/>
                <w:bCs w:val="0"/>
                <w:u w:val="single"/>
              </w:rPr>
              <w:t>Total</w:t>
            </w:r>
          </w:p>
        </w:tc>
      </w:tr>
      <w:tr w:rsidR="002C1DA5" w14:paraId="054FFFEE" w14:textId="77777777" w:rsidTr="00D64D0D">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2369" w:type="dxa"/>
          </w:tcPr>
          <w:p w14:paraId="05B0C300" w14:textId="6D24D657" w:rsidR="002C1DA5" w:rsidRPr="000E4D52" w:rsidRDefault="00411C37" w:rsidP="0070341A">
            <w:pPr>
              <w:rPr>
                <w:rFonts w:ascii="Arial" w:hAnsi="Arial" w:cs="Arial"/>
              </w:rPr>
            </w:pPr>
            <w:r w:rsidRPr="000E4D52">
              <w:rPr>
                <w:rFonts w:ascii="Arial" w:hAnsi="Arial" w:cs="Arial"/>
              </w:rPr>
              <w:t>Be</w:t>
            </w:r>
            <w:r w:rsidR="000E4D52" w:rsidRPr="000E4D52">
              <w:rPr>
                <w:rFonts w:ascii="Arial" w:hAnsi="Arial" w:cs="Arial"/>
              </w:rPr>
              <w:t>low 18</w:t>
            </w:r>
          </w:p>
        </w:tc>
        <w:tc>
          <w:tcPr>
            <w:tcW w:w="2369" w:type="dxa"/>
          </w:tcPr>
          <w:p w14:paraId="693578B7" w14:textId="33F7FBFF" w:rsidR="002C1DA5" w:rsidRPr="00C823B7" w:rsidRDefault="005F228A" w:rsidP="0070341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823B7">
              <w:rPr>
                <w:rFonts w:ascii="Arial" w:hAnsi="Arial" w:cs="Arial"/>
              </w:rPr>
              <w:t>0</w:t>
            </w:r>
          </w:p>
        </w:tc>
        <w:tc>
          <w:tcPr>
            <w:tcW w:w="2369" w:type="dxa"/>
          </w:tcPr>
          <w:p w14:paraId="4364FAA4" w14:textId="4B8B42FF" w:rsidR="002C1DA5" w:rsidRPr="00C823B7" w:rsidRDefault="005F228A" w:rsidP="0070341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823B7">
              <w:rPr>
                <w:rFonts w:ascii="Arial" w:hAnsi="Arial" w:cs="Arial"/>
              </w:rPr>
              <w:t>0</w:t>
            </w:r>
          </w:p>
        </w:tc>
        <w:tc>
          <w:tcPr>
            <w:tcW w:w="2369" w:type="dxa"/>
          </w:tcPr>
          <w:p w14:paraId="13F05094" w14:textId="389616EA" w:rsidR="002C1DA5" w:rsidRPr="00B6454D" w:rsidRDefault="005F228A" w:rsidP="0070341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B6454D">
              <w:rPr>
                <w:rFonts w:ascii="Arial" w:hAnsi="Arial" w:cs="Arial"/>
              </w:rPr>
              <w:t>0</w:t>
            </w:r>
          </w:p>
        </w:tc>
      </w:tr>
      <w:tr w:rsidR="002C1DA5" w14:paraId="21F70D11" w14:textId="77777777" w:rsidTr="00D64D0D">
        <w:trPr>
          <w:trHeight w:val="223"/>
        </w:trPr>
        <w:tc>
          <w:tcPr>
            <w:cnfStyle w:val="001000000000" w:firstRow="0" w:lastRow="0" w:firstColumn="1" w:lastColumn="0" w:oddVBand="0" w:evenVBand="0" w:oddHBand="0" w:evenHBand="0" w:firstRowFirstColumn="0" w:firstRowLastColumn="0" w:lastRowFirstColumn="0" w:lastRowLastColumn="0"/>
            <w:tcW w:w="2369" w:type="dxa"/>
          </w:tcPr>
          <w:p w14:paraId="691A0FD8" w14:textId="5026F740" w:rsidR="002C1DA5" w:rsidRPr="005F228A" w:rsidRDefault="000E4D52" w:rsidP="0070341A">
            <w:pPr>
              <w:rPr>
                <w:rFonts w:ascii="Arial" w:hAnsi="Arial" w:cs="Arial"/>
              </w:rPr>
            </w:pPr>
            <w:r w:rsidRPr="005F228A">
              <w:rPr>
                <w:rFonts w:ascii="Arial" w:hAnsi="Arial" w:cs="Arial"/>
              </w:rPr>
              <w:t>19 - 25</w:t>
            </w:r>
          </w:p>
        </w:tc>
        <w:tc>
          <w:tcPr>
            <w:tcW w:w="2369" w:type="dxa"/>
          </w:tcPr>
          <w:p w14:paraId="27DECF20" w14:textId="56E53083" w:rsidR="002C1DA5" w:rsidRPr="00C823B7" w:rsidRDefault="005B646E" w:rsidP="0070341A">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tc>
        <w:tc>
          <w:tcPr>
            <w:tcW w:w="2369" w:type="dxa"/>
          </w:tcPr>
          <w:p w14:paraId="29BCC98E" w14:textId="7FD92D55" w:rsidR="002C1DA5" w:rsidRPr="00C823B7" w:rsidRDefault="00DD716E" w:rsidP="0070341A">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c>
          <w:tcPr>
            <w:tcW w:w="2369" w:type="dxa"/>
          </w:tcPr>
          <w:p w14:paraId="4A8D18A3" w14:textId="0D973396" w:rsidR="002C1DA5" w:rsidRPr="00B6454D" w:rsidRDefault="00DD716E" w:rsidP="0070341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B6454D">
              <w:rPr>
                <w:rFonts w:ascii="Arial" w:hAnsi="Arial" w:cs="Arial"/>
              </w:rPr>
              <w:t>6</w:t>
            </w:r>
          </w:p>
        </w:tc>
      </w:tr>
      <w:tr w:rsidR="002C1DA5" w14:paraId="788144CA" w14:textId="77777777" w:rsidTr="00D64D0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69" w:type="dxa"/>
          </w:tcPr>
          <w:p w14:paraId="01EBDE35" w14:textId="4EBF3CD0" w:rsidR="002C1DA5" w:rsidRPr="005F228A" w:rsidRDefault="00096308" w:rsidP="0070341A">
            <w:pPr>
              <w:rPr>
                <w:rFonts w:ascii="Arial" w:hAnsi="Arial" w:cs="Arial"/>
              </w:rPr>
            </w:pPr>
            <w:r w:rsidRPr="005F228A">
              <w:rPr>
                <w:rFonts w:ascii="Arial" w:hAnsi="Arial" w:cs="Arial"/>
              </w:rPr>
              <w:t>26 - 3</w:t>
            </w:r>
            <w:r w:rsidR="00135F27" w:rsidRPr="005F228A">
              <w:rPr>
                <w:rFonts w:ascii="Arial" w:hAnsi="Arial" w:cs="Arial"/>
              </w:rPr>
              <w:t>5</w:t>
            </w:r>
          </w:p>
        </w:tc>
        <w:tc>
          <w:tcPr>
            <w:tcW w:w="2369" w:type="dxa"/>
          </w:tcPr>
          <w:p w14:paraId="50B84BEE" w14:textId="5FE47B2E" w:rsidR="002C1DA5" w:rsidRPr="002F162D" w:rsidRDefault="00FF2068" w:rsidP="0070341A">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w:t>
            </w:r>
          </w:p>
        </w:tc>
        <w:tc>
          <w:tcPr>
            <w:tcW w:w="2369" w:type="dxa"/>
          </w:tcPr>
          <w:p w14:paraId="4945B78A" w14:textId="4C5A55FC" w:rsidR="002C1DA5" w:rsidRPr="009D3C9B" w:rsidRDefault="00B6454D" w:rsidP="0070341A">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w:t>
            </w:r>
          </w:p>
        </w:tc>
        <w:tc>
          <w:tcPr>
            <w:tcW w:w="2369" w:type="dxa"/>
          </w:tcPr>
          <w:p w14:paraId="129EFDF4" w14:textId="54A0C222" w:rsidR="002C1DA5" w:rsidRPr="00B6454D" w:rsidRDefault="001F1CE3" w:rsidP="0070341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B6454D">
              <w:rPr>
                <w:rFonts w:ascii="Arial" w:hAnsi="Arial" w:cs="Arial"/>
              </w:rPr>
              <w:t>7</w:t>
            </w:r>
          </w:p>
        </w:tc>
      </w:tr>
      <w:tr w:rsidR="002C1DA5" w14:paraId="774BF89E" w14:textId="77777777" w:rsidTr="00D64D0D">
        <w:trPr>
          <w:trHeight w:val="241"/>
        </w:trPr>
        <w:tc>
          <w:tcPr>
            <w:cnfStyle w:val="001000000000" w:firstRow="0" w:lastRow="0" w:firstColumn="1" w:lastColumn="0" w:oddVBand="0" w:evenVBand="0" w:oddHBand="0" w:evenHBand="0" w:firstRowFirstColumn="0" w:firstRowLastColumn="0" w:lastRowFirstColumn="0" w:lastRowLastColumn="0"/>
            <w:tcW w:w="2369" w:type="dxa"/>
          </w:tcPr>
          <w:p w14:paraId="123900B5" w14:textId="785F1C74" w:rsidR="002C1DA5" w:rsidRPr="005F228A" w:rsidRDefault="00135F27" w:rsidP="0070341A">
            <w:pPr>
              <w:rPr>
                <w:rFonts w:ascii="Arial" w:hAnsi="Arial" w:cs="Arial"/>
              </w:rPr>
            </w:pPr>
            <w:r w:rsidRPr="005F228A">
              <w:rPr>
                <w:rFonts w:ascii="Arial" w:hAnsi="Arial" w:cs="Arial"/>
              </w:rPr>
              <w:t>36 - 45</w:t>
            </w:r>
          </w:p>
        </w:tc>
        <w:tc>
          <w:tcPr>
            <w:tcW w:w="2369" w:type="dxa"/>
          </w:tcPr>
          <w:p w14:paraId="2FDCD507" w14:textId="69D0B4DF" w:rsidR="002C1DA5" w:rsidRPr="00B6454D" w:rsidRDefault="001F1CE3" w:rsidP="0070341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B6454D">
              <w:rPr>
                <w:rFonts w:ascii="Arial" w:hAnsi="Arial" w:cs="Arial"/>
              </w:rPr>
              <w:t>0</w:t>
            </w:r>
          </w:p>
        </w:tc>
        <w:tc>
          <w:tcPr>
            <w:tcW w:w="2369" w:type="dxa"/>
          </w:tcPr>
          <w:p w14:paraId="45E54D00" w14:textId="68F3BE19" w:rsidR="002C1DA5" w:rsidRPr="00B6454D" w:rsidRDefault="001F1CE3" w:rsidP="0070341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B6454D">
              <w:rPr>
                <w:rFonts w:ascii="Arial" w:hAnsi="Arial" w:cs="Arial"/>
              </w:rPr>
              <w:t>5</w:t>
            </w:r>
          </w:p>
        </w:tc>
        <w:tc>
          <w:tcPr>
            <w:tcW w:w="2369" w:type="dxa"/>
          </w:tcPr>
          <w:p w14:paraId="08C7E294" w14:textId="06B7CF84" w:rsidR="002C1DA5" w:rsidRPr="00B6454D" w:rsidRDefault="001F1CE3" w:rsidP="0070341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B6454D">
              <w:rPr>
                <w:rFonts w:ascii="Arial" w:hAnsi="Arial" w:cs="Arial"/>
              </w:rPr>
              <w:t>5</w:t>
            </w:r>
          </w:p>
        </w:tc>
      </w:tr>
      <w:tr w:rsidR="002C1DA5" w14:paraId="3AAA3FE2" w14:textId="77777777" w:rsidTr="00D64D0D">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2369" w:type="dxa"/>
          </w:tcPr>
          <w:p w14:paraId="388DAFB9" w14:textId="15E694B6" w:rsidR="002C1DA5" w:rsidRPr="005F228A" w:rsidRDefault="00135F27" w:rsidP="0070341A">
            <w:pPr>
              <w:rPr>
                <w:rFonts w:ascii="Arial" w:hAnsi="Arial" w:cs="Arial"/>
              </w:rPr>
            </w:pPr>
            <w:r w:rsidRPr="005F228A">
              <w:rPr>
                <w:rFonts w:ascii="Arial" w:hAnsi="Arial" w:cs="Arial"/>
              </w:rPr>
              <w:t>46</w:t>
            </w:r>
            <w:r w:rsidR="005F228A" w:rsidRPr="005F228A">
              <w:rPr>
                <w:rFonts w:ascii="Arial" w:hAnsi="Arial" w:cs="Arial"/>
              </w:rPr>
              <w:t xml:space="preserve"> +</w:t>
            </w:r>
          </w:p>
        </w:tc>
        <w:tc>
          <w:tcPr>
            <w:tcW w:w="2369" w:type="dxa"/>
          </w:tcPr>
          <w:p w14:paraId="2E9B1C75" w14:textId="40A18EDF" w:rsidR="002C1DA5" w:rsidRPr="00B6454D" w:rsidRDefault="00B6454D" w:rsidP="0070341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B6454D">
              <w:rPr>
                <w:rFonts w:ascii="Arial" w:hAnsi="Arial" w:cs="Arial"/>
              </w:rPr>
              <w:t>0</w:t>
            </w:r>
          </w:p>
        </w:tc>
        <w:tc>
          <w:tcPr>
            <w:tcW w:w="2369" w:type="dxa"/>
          </w:tcPr>
          <w:p w14:paraId="0F9F7C97" w14:textId="71B761B0" w:rsidR="002C1DA5" w:rsidRPr="002F162D" w:rsidRDefault="002F162D" w:rsidP="0070341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2F162D">
              <w:rPr>
                <w:rFonts w:ascii="Arial" w:hAnsi="Arial" w:cs="Arial"/>
              </w:rPr>
              <w:t>1</w:t>
            </w:r>
          </w:p>
        </w:tc>
        <w:tc>
          <w:tcPr>
            <w:tcW w:w="2369" w:type="dxa"/>
          </w:tcPr>
          <w:p w14:paraId="747B564A" w14:textId="3644819F" w:rsidR="002C1DA5" w:rsidRPr="00B6454D" w:rsidRDefault="001F1CE3" w:rsidP="0070341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B6454D">
              <w:rPr>
                <w:rFonts w:ascii="Arial" w:hAnsi="Arial" w:cs="Arial"/>
              </w:rPr>
              <w:t>1</w:t>
            </w:r>
          </w:p>
        </w:tc>
      </w:tr>
      <w:tr w:rsidR="003E5FFB" w14:paraId="0302C1C0" w14:textId="77777777" w:rsidTr="00D64D0D">
        <w:trPr>
          <w:trHeight w:val="231"/>
        </w:trPr>
        <w:tc>
          <w:tcPr>
            <w:cnfStyle w:val="001000000000" w:firstRow="0" w:lastRow="0" w:firstColumn="1" w:lastColumn="0" w:oddVBand="0" w:evenVBand="0" w:oddHBand="0" w:evenHBand="0" w:firstRowFirstColumn="0" w:firstRowLastColumn="0" w:lastRowFirstColumn="0" w:lastRowLastColumn="0"/>
            <w:tcW w:w="2369" w:type="dxa"/>
          </w:tcPr>
          <w:p w14:paraId="0EEFF83D" w14:textId="5B006F8B" w:rsidR="003E5FFB" w:rsidRPr="005F228A" w:rsidRDefault="003E5FFB" w:rsidP="0070341A">
            <w:pPr>
              <w:rPr>
                <w:rFonts w:ascii="Arial" w:hAnsi="Arial" w:cs="Arial"/>
              </w:rPr>
            </w:pPr>
            <w:r>
              <w:rPr>
                <w:rFonts w:ascii="Arial" w:hAnsi="Arial" w:cs="Arial"/>
              </w:rPr>
              <w:t>Total</w:t>
            </w:r>
          </w:p>
        </w:tc>
        <w:tc>
          <w:tcPr>
            <w:tcW w:w="2369" w:type="dxa"/>
          </w:tcPr>
          <w:p w14:paraId="2712E3CD" w14:textId="16E257E2" w:rsidR="003E5FFB" w:rsidRPr="00D64D0D" w:rsidRDefault="007B2CF6" w:rsidP="0070341A">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D64D0D">
              <w:rPr>
                <w:rFonts w:ascii="Arial" w:hAnsi="Arial" w:cs="Arial"/>
                <w:b/>
                <w:bCs/>
              </w:rPr>
              <w:t>5</w:t>
            </w:r>
          </w:p>
        </w:tc>
        <w:tc>
          <w:tcPr>
            <w:tcW w:w="2369" w:type="dxa"/>
          </w:tcPr>
          <w:p w14:paraId="1AB9E653" w14:textId="6014B4F8" w:rsidR="003E5FFB" w:rsidRPr="00D64D0D" w:rsidRDefault="007B2CF6" w:rsidP="0070341A">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D64D0D">
              <w:rPr>
                <w:rFonts w:ascii="Arial" w:hAnsi="Arial" w:cs="Arial"/>
                <w:b/>
                <w:bCs/>
              </w:rPr>
              <w:t>13</w:t>
            </w:r>
          </w:p>
        </w:tc>
        <w:tc>
          <w:tcPr>
            <w:tcW w:w="2369" w:type="dxa"/>
          </w:tcPr>
          <w:p w14:paraId="68C5B021" w14:textId="717F64A0" w:rsidR="003E5FFB" w:rsidRPr="007B2CF6" w:rsidRDefault="007B2CF6" w:rsidP="0070341A">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7B2CF6">
              <w:rPr>
                <w:rFonts w:ascii="Arial" w:hAnsi="Arial" w:cs="Arial"/>
                <w:b/>
                <w:bCs/>
              </w:rPr>
              <w:t>18</w:t>
            </w:r>
          </w:p>
        </w:tc>
      </w:tr>
    </w:tbl>
    <w:p w14:paraId="4B503A25" w14:textId="77777777" w:rsidR="00F464C7" w:rsidRDefault="00F464C7" w:rsidP="00862D5F">
      <w:pPr>
        <w:pStyle w:val="Heading3"/>
        <w:rPr>
          <w:rFonts w:ascii="Arial" w:hAnsi="Arial" w:cs="Arial"/>
          <w:b/>
          <w:bCs/>
          <w:color w:val="auto"/>
          <w:sz w:val="22"/>
          <w:szCs w:val="22"/>
        </w:rPr>
      </w:pPr>
    </w:p>
    <w:p w14:paraId="3FA997FA" w14:textId="28727DC8" w:rsidR="00CE4DD3" w:rsidRPr="00E13CED" w:rsidRDefault="00CE4DD3" w:rsidP="00862D5F">
      <w:pPr>
        <w:pStyle w:val="Heading3"/>
        <w:rPr>
          <w:rFonts w:ascii="Arial" w:hAnsi="Arial" w:cs="Arial"/>
          <w:b/>
          <w:bCs/>
          <w:color w:val="auto"/>
          <w:sz w:val="22"/>
          <w:szCs w:val="22"/>
        </w:rPr>
      </w:pPr>
      <w:bookmarkStart w:id="8" w:name="_Toc110715627"/>
      <w:r w:rsidRPr="00E13CED">
        <w:rPr>
          <w:rFonts w:ascii="Arial" w:hAnsi="Arial" w:cs="Arial"/>
          <w:b/>
          <w:bCs/>
          <w:color w:val="auto"/>
          <w:sz w:val="22"/>
          <w:szCs w:val="22"/>
        </w:rPr>
        <w:t>Questionnaire</w:t>
      </w:r>
      <w:r w:rsidR="0070341A" w:rsidRPr="00E13CED">
        <w:rPr>
          <w:rFonts w:ascii="Arial" w:hAnsi="Arial" w:cs="Arial"/>
          <w:b/>
          <w:bCs/>
          <w:color w:val="auto"/>
          <w:sz w:val="22"/>
          <w:szCs w:val="22"/>
        </w:rPr>
        <w:t xml:space="preserve"> Responses:</w:t>
      </w:r>
      <w:bookmarkEnd w:id="8"/>
    </w:p>
    <w:p w14:paraId="4889F89D" w14:textId="77777777" w:rsidR="002464D6" w:rsidRDefault="002464D6" w:rsidP="002464D6">
      <w:pPr>
        <w:rPr>
          <w:rFonts w:ascii="Arial" w:hAnsi="Arial" w:cs="Arial"/>
        </w:rPr>
      </w:pPr>
    </w:p>
    <w:p w14:paraId="11388FAD" w14:textId="1C2913FD" w:rsidR="00496B0A" w:rsidRPr="002464D6" w:rsidRDefault="00496B0A" w:rsidP="002464D6">
      <w:pPr>
        <w:pStyle w:val="ListParagraph"/>
        <w:numPr>
          <w:ilvl w:val="0"/>
          <w:numId w:val="7"/>
        </w:numPr>
        <w:rPr>
          <w:b/>
          <w:bCs/>
        </w:rPr>
      </w:pPr>
      <w:r w:rsidRPr="002464D6">
        <w:rPr>
          <w:rFonts w:ascii="Arial" w:hAnsi="Arial" w:cs="Arial"/>
        </w:rPr>
        <w:t>How confident are you using Digital Tool?</w:t>
      </w:r>
    </w:p>
    <w:p w14:paraId="22006623" w14:textId="3700BC8B" w:rsidR="00626EA7" w:rsidRPr="00626EA7" w:rsidRDefault="00411A11" w:rsidP="00626EA7">
      <w:r>
        <w:rPr>
          <w:noProof/>
        </w:rPr>
        <w:drawing>
          <wp:anchor distT="0" distB="0" distL="114300" distR="114300" simplePos="0" relativeHeight="251662336" behindDoc="0" locked="0" layoutInCell="1" allowOverlap="1" wp14:anchorId="68B9460A" wp14:editId="324DF58A">
            <wp:simplePos x="0" y="0"/>
            <wp:positionH relativeFrom="margin">
              <wp:align>left</wp:align>
            </wp:positionH>
            <wp:positionV relativeFrom="paragraph">
              <wp:posOffset>288925</wp:posOffset>
            </wp:positionV>
            <wp:extent cx="3479800" cy="2136140"/>
            <wp:effectExtent l="0" t="0" r="6350" b="16510"/>
            <wp:wrapSquare wrapText="bothSides"/>
            <wp:docPr id="33" name="Chart 33">
              <a:extLst xmlns:a="http://schemas.openxmlformats.org/drawingml/2006/main">
                <a:ext uri="{FF2B5EF4-FFF2-40B4-BE49-F238E27FC236}">
                  <a16:creationId xmlns:a16="http://schemas.microsoft.com/office/drawing/2014/main" id="{3A11729C-76BE-6602-5E58-D0467D772B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5235BC76" w14:textId="1AA16567" w:rsidR="00BD3297" w:rsidRPr="002229AB" w:rsidRDefault="00071261" w:rsidP="002229AB">
      <w:pPr>
        <w:rPr>
          <w:rFonts w:ascii="Arial" w:hAnsi="Arial" w:cs="Arial"/>
        </w:rPr>
      </w:pPr>
      <w:r w:rsidRPr="002229AB">
        <w:rPr>
          <w:rFonts w:ascii="Arial" w:hAnsi="Arial" w:cs="Arial"/>
        </w:rPr>
        <w:t xml:space="preserve">The result for question </w:t>
      </w:r>
      <w:r w:rsidR="001B60AC" w:rsidRPr="002229AB">
        <w:rPr>
          <w:rFonts w:ascii="Arial" w:hAnsi="Arial" w:cs="Arial"/>
        </w:rPr>
        <w:t xml:space="preserve">implied that </w:t>
      </w:r>
      <w:r w:rsidR="00690532" w:rsidRPr="002229AB">
        <w:rPr>
          <w:rFonts w:ascii="Arial" w:hAnsi="Arial" w:cs="Arial"/>
        </w:rPr>
        <w:t>majority</w:t>
      </w:r>
      <w:r w:rsidR="001B60AC" w:rsidRPr="002229AB">
        <w:rPr>
          <w:rFonts w:ascii="Arial" w:hAnsi="Arial" w:cs="Arial"/>
        </w:rPr>
        <w:t xml:space="preserve"> of the </w:t>
      </w:r>
      <w:r w:rsidR="00690532" w:rsidRPr="002229AB">
        <w:rPr>
          <w:rFonts w:ascii="Arial" w:hAnsi="Arial" w:cs="Arial"/>
        </w:rPr>
        <w:t>responses</w:t>
      </w:r>
      <w:r w:rsidR="001B60AC" w:rsidRPr="002229AB">
        <w:rPr>
          <w:rFonts w:ascii="Arial" w:hAnsi="Arial" w:cs="Arial"/>
        </w:rPr>
        <w:t xml:space="preserve"> </w:t>
      </w:r>
      <w:r w:rsidR="00690532" w:rsidRPr="002229AB">
        <w:rPr>
          <w:rFonts w:ascii="Arial" w:hAnsi="Arial" w:cs="Arial"/>
        </w:rPr>
        <w:t xml:space="preserve">said they were </w:t>
      </w:r>
      <w:r w:rsidR="00A61CD2" w:rsidRPr="002229AB">
        <w:rPr>
          <w:rFonts w:ascii="Arial" w:hAnsi="Arial" w:cs="Arial"/>
        </w:rPr>
        <w:t>confident</w:t>
      </w:r>
      <w:r w:rsidR="00690532" w:rsidRPr="002229AB">
        <w:rPr>
          <w:rFonts w:ascii="Arial" w:hAnsi="Arial" w:cs="Arial"/>
        </w:rPr>
        <w:t xml:space="preserve"> in using Digital tools (70%)</w:t>
      </w:r>
      <w:r w:rsidR="00BB22F3" w:rsidRPr="002229AB">
        <w:rPr>
          <w:rFonts w:ascii="Arial" w:hAnsi="Arial" w:cs="Arial"/>
        </w:rPr>
        <w:t>.</w:t>
      </w:r>
      <w:r w:rsidR="001421C9" w:rsidRPr="002229AB">
        <w:rPr>
          <w:rFonts w:ascii="Arial" w:hAnsi="Arial" w:cs="Arial"/>
        </w:rPr>
        <w:t xml:space="preserve"> Th</w:t>
      </w:r>
      <w:r w:rsidR="009540F2" w:rsidRPr="002229AB">
        <w:rPr>
          <w:rFonts w:ascii="Arial" w:hAnsi="Arial" w:cs="Arial"/>
        </w:rPr>
        <w:t xml:space="preserve">is suggest that most people find using digital tools </w:t>
      </w:r>
      <w:r w:rsidR="003D0022" w:rsidRPr="002229AB">
        <w:rPr>
          <w:rFonts w:ascii="Arial" w:hAnsi="Arial" w:cs="Arial"/>
        </w:rPr>
        <w:t xml:space="preserve">are usable for students at UWTSD. </w:t>
      </w:r>
      <w:r w:rsidR="00A70375" w:rsidRPr="002229AB">
        <w:rPr>
          <w:rFonts w:ascii="Arial" w:hAnsi="Arial" w:cs="Arial"/>
        </w:rPr>
        <w:t>5/18</w:t>
      </w:r>
      <w:r w:rsidR="00C01311" w:rsidRPr="002229AB">
        <w:rPr>
          <w:rFonts w:ascii="Arial" w:hAnsi="Arial" w:cs="Arial"/>
        </w:rPr>
        <w:t xml:space="preserve"> people who </w:t>
      </w:r>
      <w:r w:rsidR="009C36BA" w:rsidRPr="002229AB">
        <w:rPr>
          <w:rFonts w:ascii="Arial" w:hAnsi="Arial" w:cs="Arial"/>
        </w:rPr>
        <w:t xml:space="preserve">answered the </w:t>
      </w:r>
      <w:r w:rsidR="00C71912" w:rsidRPr="002229AB">
        <w:rPr>
          <w:rFonts w:ascii="Arial" w:hAnsi="Arial" w:cs="Arial"/>
        </w:rPr>
        <w:t>questionnaire</w:t>
      </w:r>
      <w:r w:rsidR="009C36BA" w:rsidRPr="002229AB">
        <w:rPr>
          <w:rFonts w:ascii="Arial" w:hAnsi="Arial" w:cs="Arial"/>
        </w:rPr>
        <w:t xml:space="preserve"> selected the neural choice and finally </w:t>
      </w:r>
      <w:r w:rsidR="00A61CD2" w:rsidRPr="002229AB">
        <w:rPr>
          <w:rFonts w:ascii="Arial" w:hAnsi="Arial" w:cs="Arial"/>
        </w:rPr>
        <w:t>one</w:t>
      </w:r>
      <w:r w:rsidR="00C71912" w:rsidRPr="002229AB">
        <w:rPr>
          <w:rFonts w:ascii="Arial" w:hAnsi="Arial" w:cs="Arial"/>
        </w:rPr>
        <w:t xml:space="preserve"> answered extremely not confident.</w:t>
      </w:r>
      <w:r w:rsidR="00411A11" w:rsidRPr="002229AB">
        <w:rPr>
          <w:rFonts w:ascii="Arial" w:hAnsi="Arial" w:cs="Arial"/>
        </w:rPr>
        <w:t xml:space="preserve"> This is good as not many people struggle with using digital tools.</w:t>
      </w:r>
    </w:p>
    <w:p w14:paraId="61317F55" w14:textId="77777777" w:rsidR="009F154B" w:rsidRPr="002229AB" w:rsidRDefault="009F154B" w:rsidP="002229AB">
      <w:pPr>
        <w:rPr>
          <w:rFonts w:ascii="Arial" w:hAnsi="Arial" w:cs="Arial"/>
        </w:rPr>
      </w:pPr>
    </w:p>
    <w:p w14:paraId="4A5F2427" w14:textId="77777777" w:rsidR="006968E4" w:rsidRPr="002229AB" w:rsidRDefault="009F154B" w:rsidP="002229AB">
      <w:pPr>
        <w:rPr>
          <w:rFonts w:ascii="Arial" w:hAnsi="Arial" w:cs="Arial"/>
        </w:rPr>
      </w:pPr>
      <w:r w:rsidRPr="002229AB">
        <w:rPr>
          <w:rFonts w:ascii="Arial" w:hAnsi="Arial" w:cs="Arial"/>
        </w:rPr>
        <w:t xml:space="preserve">2.   </w:t>
      </w:r>
      <w:r w:rsidR="00A1255D" w:rsidRPr="002229AB">
        <w:rPr>
          <w:rFonts w:ascii="Arial" w:hAnsi="Arial" w:cs="Arial"/>
        </w:rPr>
        <w:t>How do you find using Digital Tools at UWTSD?</w:t>
      </w:r>
    </w:p>
    <w:p w14:paraId="1304675A" w14:textId="345851EA" w:rsidR="00365032" w:rsidRPr="002229AB" w:rsidRDefault="00475960" w:rsidP="002229AB">
      <w:pPr>
        <w:rPr>
          <w:rFonts w:ascii="Arial" w:hAnsi="Arial" w:cs="Arial"/>
        </w:rPr>
      </w:pPr>
      <w:r w:rsidRPr="002229AB">
        <w:rPr>
          <w:rFonts w:ascii="Arial" w:hAnsi="Arial" w:cs="Arial"/>
          <w:noProof/>
        </w:rPr>
        <w:drawing>
          <wp:anchor distT="0" distB="0" distL="114300" distR="114300" simplePos="0" relativeHeight="251663360" behindDoc="0" locked="0" layoutInCell="1" allowOverlap="1" wp14:anchorId="46C301AB" wp14:editId="4513041D">
            <wp:simplePos x="0" y="0"/>
            <wp:positionH relativeFrom="margin">
              <wp:align>left</wp:align>
            </wp:positionH>
            <wp:positionV relativeFrom="paragraph">
              <wp:posOffset>5521</wp:posOffset>
            </wp:positionV>
            <wp:extent cx="3619500" cy="2628900"/>
            <wp:effectExtent l="0" t="0" r="0" b="0"/>
            <wp:wrapSquare wrapText="bothSides"/>
            <wp:docPr id="34" name="Chart 34">
              <a:extLst xmlns:a="http://schemas.openxmlformats.org/drawingml/2006/main">
                <a:ext uri="{FF2B5EF4-FFF2-40B4-BE49-F238E27FC236}">
                  <a16:creationId xmlns:a16="http://schemas.microsoft.com/office/drawing/2014/main" id="{4EEE845F-BAE5-8D55-6525-7D728BC877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410E89" w:rsidRPr="002229AB">
        <w:rPr>
          <w:rFonts w:ascii="Arial" w:hAnsi="Arial" w:cs="Arial"/>
        </w:rPr>
        <w:t xml:space="preserve">For this question </w:t>
      </w:r>
      <w:r w:rsidR="000921BA" w:rsidRPr="002229AB">
        <w:rPr>
          <w:rFonts w:ascii="Arial" w:hAnsi="Arial" w:cs="Arial"/>
        </w:rPr>
        <w:t>80</w:t>
      </w:r>
      <w:r w:rsidR="001A1F6B" w:rsidRPr="002229AB">
        <w:rPr>
          <w:rFonts w:ascii="Arial" w:hAnsi="Arial" w:cs="Arial"/>
        </w:rPr>
        <w:t xml:space="preserve">% </w:t>
      </w:r>
      <w:r w:rsidR="006968E4" w:rsidRPr="002229AB">
        <w:rPr>
          <w:rFonts w:ascii="Arial" w:hAnsi="Arial" w:cs="Arial"/>
        </w:rPr>
        <w:t xml:space="preserve">of people </w:t>
      </w:r>
      <w:r w:rsidR="002E5A96" w:rsidRPr="002229AB">
        <w:rPr>
          <w:rFonts w:ascii="Arial" w:hAnsi="Arial" w:cs="Arial"/>
        </w:rPr>
        <w:t xml:space="preserve">answered easy this shows that </w:t>
      </w:r>
      <w:r w:rsidR="00AE0114" w:rsidRPr="002229AB">
        <w:rPr>
          <w:rFonts w:ascii="Arial" w:hAnsi="Arial" w:cs="Arial"/>
        </w:rPr>
        <w:t xml:space="preserve">more </w:t>
      </w:r>
      <w:r w:rsidR="00723601" w:rsidRPr="002229AB">
        <w:rPr>
          <w:rFonts w:ascii="Arial" w:hAnsi="Arial" w:cs="Arial"/>
        </w:rPr>
        <w:t>people</w:t>
      </w:r>
      <w:r w:rsidR="00AE0114" w:rsidRPr="002229AB">
        <w:rPr>
          <w:rFonts w:ascii="Arial" w:hAnsi="Arial" w:cs="Arial"/>
        </w:rPr>
        <w:t xml:space="preserve"> find using digital tools </w:t>
      </w:r>
      <w:r w:rsidR="00723601" w:rsidRPr="002229AB">
        <w:rPr>
          <w:rFonts w:ascii="Arial" w:hAnsi="Arial" w:cs="Arial"/>
        </w:rPr>
        <w:t>simple and unchallenging.</w:t>
      </w:r>
      <w:r w:rsidR="007D41D6" w:rsidRPr="002229AB">
        <w:rPr>
          <w:rFonts w:ascii="Arial" w:hAnsi="Arial" w:cs="Arial"/>
        </w:rPr>
        <w:t xml:space="preserve"> </w:t>
      </w:r>
      <w:r w:rsidR="00A61CD2" w:rsidRPr="002229AB">
        <w:rPr>
          <w:rFonts w:ascii="Arial" w:hAnsi="Arial" w:cs="Arial"/>
        </w:rPr>
        <w:t>Ten</w:t>
      </w:r>
      <w:r w:rsidR="007D41D6" w:rsidRPr="002229AB">
        <w:rPr>
          <w:rFonts w:ascii="Arial" w:hAnsi="Arial" w:cs="Arial"/>
        </w:rPr>
        <w:t xml:space="preserve"> people find </w:t>
      </w:r>
      <w:r w:rsidR="002258CD" w:rsidRPr="002229AB">
        <w:rPr>
          <w:rFonts w:ascii="Arial" w:hAnsi="Arial" w:cs="Arial"/>
        </w:rPr>
        <w:t xml:space="preserve">using Digital tools at UWTSD hard this can show us there is some people that still need some practise and getting used to </w:t>
      </w:r>
      <w:r w:rsidR="001B209D" w:rsidRPr="002229AB">
        <w:rPr>
          <w:rFonts w:ascii="Arial" w:hAnsi="Arial" w:cs="Arial"/>
        </w:rPr>
        <w:t xml:space="preserve">using tools. </w:t>
      </w:r>
      <w:r w:rsidR="00E13CED" w:rsidRPr="002229AB">
        <w:rPr>
          <w:rFonts w:ascii="Arial" w:hAnsi="Arial" w:cs="Arial"/>
        </w:rPr>
        <w:t>Finally,</w:t>
      </w:r>
      <w:r w:rsidR="00A4455B" w:rsidRPr="002229AB">
        <w:rPr>
          <w:rFonts w:ascii="Arial" w:hAnsi="Arial" w:cs="Arial"/>
        </w:rPr>
        <w:t xml:space="preserve"> </w:t>
      </w:r>
      <w:r w:rsidR="005835E2" w:rsidRPr="002229AB">
        <w:rPr>
          <w:rFonts w:ascii="Arial" w:hAnsi="Arial" w:cs="Arial"/>
        </w:rPr>
        <w:t xml:space="preserve">only </w:t>
      </w:r>
      <w:r w:rsidR="00A61CD2" w:rsidRPr="002229AB">
        <w:rPr>
          <w:rFonts w:ascii="Arial" w:hAnsi="Arial" w:cs="Arial"/>
        </w:rPr>
        <w:t>ten</w:t>
      </w:r>
      <w:r w:rsidR="005835E2" w:rsidRPr="002229AB">
        <w:rPr>
          <w:rFonts w:ascii="Arial" w:hAnsi="Arial" w:cs="Arial"/>
        </w:rPr>
        <w:t xml:space="preserve"> people found using digital tools at UWTSD complicated this suggest that they will need more support and</w:t>
      </w:r>
      <w:r w:rsidR="00E13CED" w:rsidRPr="002229AB">
        <w:rPr>
          <w:rFonts w:ascii="Arial" w:hAnsi="Arial" w:cs="Arial"/>
        </w:rPr>
        <w:t xml:space="preserve"> need more time and practise.</w:t>
      </w:r>
    </w:p>
    <w:p w14:paraId="51169173" w14:textId="69D6BEA5" w:rsidR="00C41A0A" w:rsidRPr="002229AB" w:rsidRDefault="00C41A0A" w:rsidP="002229AB">
      <w:pPr>
        <w:rPr>
          <w:rFonts w:ascii="Arial" w:hAnsi="Arial" w:cs="Arial"/>
        </w:rPr>
      </w:pPr>
    </w:p>
    <w:p w14:paraId="50D7DDF0" w14:textId="6507519A" w:rsidR="00C41A0A" w:rsidRPr="002229AB" w:rsidRDefault="00C41A0A" w:rsidP="002229AB">
      <w:pPr>
        <w:rPr>
          <w:rFonts w:ascii="Arial" w:hAnsi="Arial" w:cs="Arial"/>
        </w:rPr>
      </w:pPr>
    </w:p>
    <w:p w14:paraId="24CB6D59" w14:textId="77777777" w:rsidR="00097135" w:rsidRPr="002229AB" w:rsidRDefault="00097135" w:rsidP="002229AB">
      <w:pPr>
        <w:rPr>
          <w:rFonts w:ascii="Arial" w:hAnsi="Arial" w:cs="Arial"/>
        </w:rPr>
      </w:pPr>
      <w:r w:rsidRPr="002229AB">
        <w:rPr>
          <w:rFonts w:ascii="Arial" w:hAnsi="Arial" w:cs="Arial"/>
        </w:rPr>
        <w:lastRenderedPageBreak/>
        <w:t xml:space="preserve">     4.    Which digital app do you use mostly at UWTSD?</w:t>
      </w:r>
    </w:p>
    <w:p w14:paraId="64D2620D" w14:textId="07DA9390" w:rsidR="00097135" w:rsidRPr="002229AB" w:rsidRDefault="006376DF" w:rsidP="002229AB">
      <w:pPr>
        <w:rPr>
          <w:rFonts w:ascii="Arial" w:hAnsi="Arial" w:cs="Arial"/>
        </w:rPr>
      </w:pPr>
      <w:r w:rsidRPr="002229AB">
        <w:rPr>
          <w:rFonts w:ascii="Arial" w:hAnsi="Arial" w:cs="Arial"/>
          <w:noProof/>
        </w:rPr>
        <w:drawing>
          <wp:inline distT="0" distB="0" distL="0" distR="0" wp14:anchorId="675BACB0" wp14:editId="18709B04">
            <wp:extent cx="6045200" cy="3238500"/>
            <wp:effectExtent l="0" t="0" r="12700" b="0"/>
            <wp:docPr id="35" name="Chart 35">
              <a:extLst xmlns:a="http://schemas.openxmlformats.org/drawingml/2006/main">
                <a:ext uri="{FF2B5EF4-FFF2-40B4-BE49-F238E27FC236}">
                  <a16:creationId xmlns:a16="http://schemas.microsoft.com/office/drawing/2014/main" id="{815CAEEA-3473-72BE-03DD-9CA8493FB3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8552F1B" w14:textId="76FD0B60" w:rsidR="00C41A0A" w:rsidRPr="002229AB" w:rsidRDefault="00C41A0A" w:rsidP="002229AB">
      <w:pPr>
        <w:rPr>
          <w:rFonts w:ascii="Arial" w:hAnsi="Arial" w:cs="Arial"/>
        </w:rPr>
      </w:pPr>
    </w:p>
    <w:p w14:paraId="30C68CDE" w14:textId="5EF7B69E" w:rsidR="00C41A0A" w:rsidRPr="002229AB" w:rsidRDefault="005A5378" w:rsidP="002229AB">
      <w:pPr>
        <w:rPr>
          <w:rFonts w:ascii="Arial" w:hAnsi="Arial" w:cs="Arial"/>
        </w:rPr>
      </w:pPr>
      <w:r>
        <w:rPr>
          <w:rFonts w:ascii="Arial" w:hAnsi="Arial" w:cs="Arial"/>
        </w:rPr>
        <w:t xml:space="preserve">This question can require any answer as there was a text box available, the results show that </w:t>
      </w:r>
      <w:r w:rsidR="00B10512">
        <w:rPr>
          <w:rFonts w:ascii="Arial" w:hAnsi="Arial" w:cs="Arial"/>
        </w:rPr>
        <w:t xml:space="preserve">the UWTSD app was the most used digital tool app at UWTSD by having the </w:t>
      </w:r>
      <w:r w:rsidR="004E2244">
        <w:rPr>
          <w:rFonts w:ascii="Arial" w:hAnsi="Arial" w:cs="Arial"/>
        </w:rPr>
        <w:t>result</w:t>
      </w:r>
      <w:r w:rsidR="00B10512">
        <w:rPr>
          <w:rFonts w:ascii="Arial" w:hAnsi="Arial" w:cs="Arial"/>
        </w:rPr>
        <w:t xml:space="preserve"> </w:t>
      </w:r>
      <w:r w:rsidR="004E2244">
        <w:rPr>
          <w:rFonts w:ascii="Arial" w:hAnsi="Arial" w:cs="Arial"/>
        </w:rPr>
        <w:t>number</w:t>
      </w:r>
      <w:r w:rsidR="00B10512">
        <w:rPr>
          <w:rFonts w:ascii="Arial" w:hAnsi="Arial" w:cs="Arial"/>
        </w:rPr>
        <w:t xml:space="preserve"> </w:t>
      </w:r>
      <w:r w:rsidR="004E2244">
        <w:rPr>
          <w:rFonts w:ascii="Arial" w:hAnsi="Arial" w:cs="Arial"/>
        </w:rPr>
        <w:t>of</w:t>
      </w:r>
      <w:r w:rsidR="00B10512">
        <w:rPr>
          <w:rFonts w:ascii="Arial" w:hAnsi="Arial" w:cs="Arial"/>
        </w:rPr>
        <w:t xml:space="preserve"> </w:t>
      </w:r>
      <w:r w:rsidR="004E2244">
        <w:rPr>
          <w:rFonts w:ascii="Arial" w:hAnsi="Arial" w:cs="Arial"/>
        </w:rPr>
        <w:t xml:space="preserve">8/10. This </w:t>
      </w:r>
      <w:r w:rsidR="00757857">
        <w:rPr>
          <w:rFonts w:ascii="Arial" w:hAnsi="Arial" w:cs="Arial"/>
        </w:rPr>
        <w:t xml:space="preserve">suggests </w:t>
      </w:r>
      <w:r w:rsidR="004E2244">
        <w:rPr>
          <w:rFonts w:ascii="Arial" w:hAnsi="Arial" w:cs="Arial"/>
        </w:rPr>
        <w:t xml:space="preserve">the universities app </w:t>
      </w:r>
      <w:r w:rsidR="00757857">
        <w:rPr>
          <w:rFonts w:ascii="Arial" w:hAnsi="Arial" w:cs="Arial"/>
        </w:rPr>
        <w:t>is the most popular and can be known as the most efficient for the students to get access to.</w:t>
      </w:r>
    </w:p>
    <w:p w14:paraId="273B6E9A" w14:textId="06326693" w:rsidR="00C41A0A" w:rsidRPr="002229AB" w:rsidRDefault="00C41A0A" w:rsidP="002229AB">
      <w:pPr>
        <w:rPr>
          <w:rFonts w:ascii="Arial" w:hAnsi="Arial" w:cs="Arial"/>
        </w:rPr>
      </w:pPr>
    </w:p>
    <w:p w14:paraId="0B932FB7" w14:textId="7FE8FFD5" w:rsidR="00C41A0A" w:rsidRPr="002229AB" w:rsidRDefault="00C41A0A" w:rsidP="002229AB">
      <w:pPr>
        <w:rPr>
          <w:rFonts w:ascii="Arial" w:hAnsi="Arial" w:cs="Arial"/>
        </w:rPr>
      </w:pPr>
    </w:p>
    <w:p w14:paraId="7E04A5CA" w14:textId="390DF4C4" w:rsidR="00FE572B" w:rsidRDefault="008D74A1" w:rsidP="00FE572B">
      <w:pPr>
        <w:rPr>
          <w:rFonts w:ascii="Arial" w:hAnsi="Arial" w:cs="Arial"/>
        </w:rPr>
      </w:pPr>
      <w:r>
        <w:rPr>
          <w:rFonts w:ascii="Arial" w:hAnsi="Arial" w:cs="Arial"/>
        </w:rPr>
        <w:t xml:space="preserve">.  </w:t>
      </w:r>
      <w:r w:rsidR="00FE572B">
        <w:rPr>
          <w:rFonts w:ascii="Arial" w:hAnsi="Arial" w:cs="Arial"/>
        </w:rPr>
        <w:t xml:space="preserve">     9.     Rate Digital tools at UWTSD?</w:t>
      </w:r>
    </w:p>
    <w:p w14:paraId="43463DE3" w14:textId="4ED9FD74" w:rsidR="00C41A0A" w:rsidRPr="000230D5" w:rsidRDefault="00FE572B" w:rsidP="000230D5">
      <w:pPr>
        <w:rPr>
          <w:rFonts w:ascii="Arial" w:hAnsi="Arial" w:cs="Arial"/>
        </w:rPr>
      </w:pPr>
      <w:r>
        <w:rPr>
          <w:noProof/>
        </w:rPr>
        <w:drawing>
          <wp:anchor distT="0" distB="0" distL="114300" distR="114300" simplePos="0" relativeHeight="251664384" behindDoc="0" locked="0" layoutInCell="1" allowOverlap="1" wp14:anchorId="04F9C12B" wp14:editId="74CA1670">
            <wp:simplePos x="0" y="0"/>
            <wp:positionH relativeFrom="margin">
              <wp:align>left</wp:align>
            </wp:positionH>
            <wp:positionV relativeFrom="paragraph">
              <wp:posOffset>18415</wp:posOffset>
            </wp:positionV>
            <wp:extent cx="3937000" cy="2857500"/>
            <wp:effectExtent l="0" t="0" r="6350" b="0"/>
            <wp:wrapSquare wrapText="bothSides"/>
            <wp:docPr id="36" name="Chart 36">
              <a:extLst xmlns:a="http://schemas.openxmlformats.org/drawingml/2006/main">
                <a:ext uri="{FF2B5EF4-FFF2-40B4-BE49-F238E27FC236}">
                  <a16:creationId xmlns:a16="http://schemas.microsoft.com/office/drawing/2014/main" id="{7CA1C646-6285-CAD0-B6C8-B9EC660FF9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681C9B">
        <w:rPr>
          <w:rFonts w:ascii="Arial" w:hAnsi="Arial" w:cs="Arial"/>
        </w:rPr>
        <w:t xml:space="preserve">This question resulted to all the </w:t>
      </w:r>
      <w:r w:rsidR="007752DE">
        <w:rPr>
          <w:rFonts w:ascii="Arial" w:hAnsi="Arial" w:cs="Arial"/>
        </w:rPr>
        <w:t>respondents</w:t>
      </w:r>
      <w:r w:rsidR="004E08E4">
        <w:rPr>
          <w:rFonts w:ascii="Arial" w:hAnsi="Arial" w:cs="Arial"/>
        </w:rPr>
        <w:t xml:space="preserve"> being </w:t>
      </w:r>
      <w:r w:rsidR="00A61CD2">
        <w:rPr>
          <w:rFonts w:ascii="Arial" w:hAnsi="Arial" w:cs="Arial"/>
        </w:rPr>
        <w:t>five</w:t>
      </w:r>
      <w:r w:rsidR="004E08E4">
        <w:rPr>
          <w:rFonts w:ascii="Arial" w:hAnsi="Arial" w:cs="Arial"/>
        </w:rPr>
        <w:t xml:space="preserve"> stars. This was </w:t>
      </w:r>
      <w:r w:rsidR="006E58FF">
        <w:rPr>
          <w:rFonts w:ascii="Arial" w:hAnsi="Arial" w:cs="Arial"/>
        </w:rPr>
        <w:t>incredibly positive</w:t>
      </w:r>
      <w:r w:rsidR="004E08E4">
        <w:rPr>
          <w:rFonts w:ascii="Arial" w:hAnsi="Arial" w:cs="Arial"/>
        </w:rPr>
        <w:t xml:space="preserve"> feedback as it suggests that </w:t>
      </w:r>
      <w:r w:rsidR="00AC3D35">
        <w:rPr>
          <w:rFonts w:ascii="Arial" w:hAnsi="Arial" w:cs="Arial"/>
        </w:rPr>
        <w:t xml:space="preserve">the </w:t>
      </w:r>
      <w:r w:rsidR="007752DE">
        <w:rPr>
          <w:rFonts w:ascii="Arial" w:hAnsi="Arial" w:cs="Arial"/>
        </w:rPr>
        <w:t>digital</w:t>
      </w:r>
      <w:r w:rsidR="00AC3D35">
        <w:rPr>
          <w:rFonts w:ascii="Arial" w:hAnsi="Arial" w:cs="Arial"/>
        </w:rPr>
        <w:t xml:space="preserve"> tools at UWTSD are up to the </w:t>
      </w:r>
      <w:r w:rsidR="007752DE">
        <w:rPr>
          <w:rFonts w:ascii="Arial" w:hAnsi="Arial" w:cs="Arial"/>
        </w:rPr>
        <w:t>student’s</w:t>
      </w:r>
      <w:r w:rsidR="00AC3D35">
        <w:rPr>
          <w:rFonts w:ascii="Arial" w:hAnsi="Arial" w:cs="Arial"/>
        </w:rPr>
        <w:t xml:space="preserve"> </w:t>
      </w:r>
      <w:r w:rsidR="007752DE">
        <w:rPr>
          <w:rFonts w:ascii="Arial" w:hAnsi="Arial" w:cs="Arial"/>
        </w:rPr>
        <w:t>standards</w:t>
      </w:r>
      <w:r w:rsidR="00AC3D35">
        <w:rPr>
          <w:rFonts w:ascii="Arial" w:hAnsi="Arial" w:cs="Arial"/>
        </w:rPr>
        <w:t xml:space="preserve"> and are of high quality </w:t>
      </w:r>
      <w:r w:rsidR="0087099B">
        <w:rPr>
          <w:rFonts w:ascii="Arial" w:hAnsi="Arial" w:cs="Arial"/>
        </w:rPr>
        <w:t xml:space="preserve">and suitable for connecting with one another. This allows students education </w:t>
      </w:r>
      <w:r w:rsidR="007752DE">
        <w:rPr>
          <w:rFonts w:ascii="Arial" w:hAnsi="Arial" w:cs="Arial"/>
        </w:rPr>
        <w:t>experiences being at a better level.</w:t>
      </w:r>
      <w:r w:rsidR="005D5575">
        <w:rPr>
          <w:rFonts w:ascii="Arial" w:hAnsi="Arial" w:cs="Arial"/>
        </w:rPr>
        <w:t xml:space="preserve"> This result </w:t>
      </w:r>
      <w:r w:rsidR="00BA7B28">
        <w:rPr>
          <w:rFonts w:ascii="Arial" w:hAnsi="Arial" w:cs="Arial"/>
        </w:rPr>
        <w:t>was the best r</w:t>
      </w:r>
      <w:r w:rsidR="00F64C59">
        <w:rPr>
          <w:rFonts w:ascii="Arial" w:hAnsi="Arial" w:cs="Arial"/>
        </w:rPr>
        <w:t>anking</w:t>
      </w:r>
      <w:r w:rsidR="00BA7B28">
        <w:rPr>
          <w:rFonts w:ascii="Arial" w:hAnsi="Arial" w:cs="Arial"/>
        </w:rPr>
        <w:t xml:space="preserve"> we could have </w:t>
      </w:r>
      <w:r w:rsidR="00F64C59">
        <w:rPr>
          <w:rFonts w:ascii="Arial" w:hAnsi="Arial" w:cs="Arial"/>
        </w:rPr>
        <w:t>received</w:t>
      </w:r>
      <w:r w:rsidR="00BA7B28">
        <w:rPr>
          <w:rFonts w:ascii="Arial" w:hAnsi="Arial" w:cs="Arial"/>
        </w:rPr>
        <w:t xml:space="preserve"> from the students</w:t>
      </w:r>
      <w:r w:rsidR="00F64C59">
        <w:rPr>
          <w:rFonts w:ascii="Arial" w:hAnsi="Arial" w:cs="Arial"/>
        </w:rPr>
        <w:t>.</w:t>
      </w:r>
    </w:p>
    <w:p w14:paraId="212802AA" w14:textId="6A2A093B" w:rsidR="00C41A0A" w:rsidRPr="001C7BAD" w:rsidRDefault="00573A98" w:rsidP="001C7BAD">
      <w:pPr>
        <w:pStyle w:val="Heading2"/>
        <w:rPr>
          <w:rFonts w:ascii="Arial" w:hAnsi="Arial" w:cs="Arial"/>
          <w:b/>
          <w:bCs/>
          <w:color w:val="auto"/>
          <w:sz w:val="22"/>
          <w:szCs w:val="22"/>
          <w:u w:val="single"/>
        </w:rPr>
      </w:pPr>
      <w:bookmarkStart w:id="9" w:name="_Toc110715628"/>
      <w:r w:rsidRPr="001C7BAD">
        <w:rPr>
          <w:rFonts w:ascii="Arial" w:hAnsi="Arial" w:cs="Arial"/>
          <w:b/>
          <w:bCs/>
          <w:color w:val="auto"/>
          <w:sz w:val="22"/>
          <w:szCs w:val="22"/>
          <w:u w:val="single"/>
        </w:rPr>
        <w:lastRenderedPageBreak/>
        <w:t>Dis</w:t>
      </w:r>
      <w:r w:rsidR="001C7BAD" w:rsidRPr="001C7BAD">
        <w:rPr>
          <w:rFonts w:ascii="Arial" w:hAnsi="Arial" w:cs="Arial"/>
          <w:b/>
          <w:bCs/>
          <w:color w:val="auto"/>
          <w:sz w:val="22"/>
          <w:szCs w:val="22"/>
          <w:u w:val="single"/>
        </w:rPr>
        <w:t>cussion</w:t>
      </w:r>
      <w:bookmarkEnd w:id="9"/>
    </w:p>
    <w:p w14:paraId="34D02016" w14:textId="5D46D473" w:rsidR="00C41A0A" w:rsidRDefault="00C41A0A" w:rsidP="002229AB">
      <w:pPr>
        <w:rPr>
          <w:rFonts w:ascii="Arial" w:hAnsi="Arial" w:cs="Arial"/>
        </w:rPr>
      </w:pPr>
    </w:p>
    <w:p w14:paraId="015137D1" w14:textId="4967AE1A" w:rsidR="008D74A1" w:rsidRPr="00E91769" w:rsidRDefault="00A801B1" w:rsidP="00A801B1">
      <w:pPr>
        <w:pStyle w:val="Heading3"/>
        <w:rPr>
          <w:rFonts w:ascii="Arial" w:hAnsi="Arial" w:cs="Arial"/>
          <w:b/>
          <w:bCs/>
          <w:color w:val="auto"/>
          <w:sz w:val="22"/>
          <w:szCs w:val="22"/>
        </w:rPr>
      </w:pPr>
      <w:bookmarkStart w:id="10" w:name="_Toc110715629"/>
      <w:r w:rsidRPr="00E91769">
        <w:rPr>
          <w:rFonts w:ascii="Arial" w:hAnsi="Arial" w:cs="Arial"/>
          <w:b/>
          <w:bCs/>
          <w:color w:val="auto"/>
          <w:sz w:val="22"/>
          <w:szCs w:val="22"/>
        </w:rPr>
        <w:t>Results:</w:t>
      </w:r>
      <w:bookmarkEnd w:id="10"/>
    </w:p>
    <w:p w14:paraId="22A49D9B" w14:textId="77777777" w:rsidR="00780894" w:rsidRPr="002572F2" w:rsidRDefault="00780894" w:rsidP="00D64A6F">
      <w:pPr>
        <w:rPr>
          <w:rFonts w:ascii="Arial" w:hAnsi="Arial" w:cs="Arial"/>
        </w:rPr>
      </w:pPr>
    </w:p>
    <w:p w14:paraId="298EF49D" w14:textId="560220E4" w:rsidR="00D64A6F" w:rsidRPr="002572F2" w:rsidRDefault="00F316A1" w:rsidP="00D64A6F">
      <w:pPr>
        <w:rPr>
          <w:rFonts w:ascii="Arial" w:hAnsi="Arial" w:cs="Arial"/>
        </w:rPr>
      </w:pPr>
      <w:r w:rsidRPr="002572F2">
        <w:rPr>
          <w:rFonts w:ascii="Arial" w:hAnsi="Arial" w:cs="Arial"/>
        </w:rPr>
        <w:t xml:space="preserve">The </w:t>
      </w:r>
      <w:r w:rsidR="006C08A0" w:rsidRPr="002572F2">
        <w:rPr>
          <w:rFonts w:ascii="Arial" w:hAnsi="Arial" w:cs="Arial"/>
        </w:rPr>
        <w:t>results</w:t>
      </w:r>
      <w:r w:rsidRPr="002572F2">
        <w:rPr>
          <w:rFonts w:ascii="Arial" w:hAnsi="Arial" w:cs="Arial"/>
        </w:rPr>
        <w:t xml:space="preserve"> </w:t>
      </w:r>
      <w:r w:rsidR="00992289" w:rsidRPr="002572F2">
        <w:rPr>
          <w:rFonts w:ascii="Arial" w:hAnsi="Arial" w:cs="Arial"/>
        </w:rPr>
        <w:t xml:space="preserve">of our questionnaire </w:t>
      </w:r>
      <w:r w:rsidR="00A61CD2" w:rsidRPr="002572F2">
        <w:rPr>
          <w:rFonts w:ascii="Arial" w:hAnsi="Arial" w:cs="Arial"/>
        </w:rPr>
        <w:t>did not</w:t>
      </w:r>
      <w:r w:rsidR="00992289" w:rsidRPr="002572F2">
        <w:rPr>
          <w:rFonts w:ascii="Arial" w:hAnsi="Arial" w:cs="Arial"/>
        </w:rPr>
        <w:t xml:space="preserve"> have all </w:t>
      </w:r>
      <w:r w:rsidR="00780894" w:rsidRPr="002572F2">
        <w:rPr>
          <w:rFonts w:ascii="Arial" w:hAnsi="Arial" w:cs="Arial"/>
        </w:rPr>
        <w:t>respondents</w:t>
      </w:r>
      <w:r w:rsidR="00992289" w:rsidRPr="002572F2">
        <w:rPr>
          <w:rFonts w:ascii="Arial" w:hAnsi="Arial" w:cs="Arial"/>
        </w:rPr>
        <w:t xml:space="preserve"> answer all questions this effected our totals for each </w:t>
      </w:r>
      <w:r w:rsidR="007D1E42" w:rsidRPr="002572F2">
        <w:rPr>
          <w:rFonts w:ascii="Arial" w:hAnsi="Arial" w:cs="Arial"/>
        </w:rPr>
        <w:t>question</w:t>
      </w:r>
      <w:r w:rsidR="00992289" w:rsidRPr="002572F2">
        <w:rPr>
          <w:rFonts w:ascii="Arial" w:hAnsi="Arial" w:cs="Arial"/>
        </w:rPr>
        <w:t xml:space="preserve"> as we </w:t>
      </w:r>
      <w:r w:rsidR="00A61CD2" w:rsidRPr="002572F2">
        <w:rPr>
          <w:rFonts w:ascii="Arial" w:hAnsi="Arial" w:cs="Arial"/>
        </w:rPr>
        <w:t>did not</w:t>
      </w:r>
      <w:r w:rsidR="00992289" w:rsidRPr="002572F2">
        <w:rPr>
          <w:rFonts w:ascii="Arial" w:hAnsi="Arial" w:cs="Arial"/>
        </w:rPr>
        <w:t xml:space="preserve"> have </w:t>
      </w:r>
      <w:r w:rsidR="00780894" w:rsidRPr="002572F2">
        <w:rPr>
          <w:rFonts w:ascii="Arial" w:hAnsi="Arial" w:cs="Arial"/>
        </w:rPr>
        <w:t>everyone’s</w:t>
      </w:r>
      <w:r w:rsidR="00992289" w:rsidRPr="002572F2">
        <w:rPr>
          <w:rFonts w:ascii="Arial" w:hAnsi="Arial" w:cs="Arial"/>
        </w:rPr>
        <w:t xml:space="preserve"> opinion in certain questions that could </w:t>
      </w:r>
      <w:r w:rsidR="002559D0" w:rsidRPr="002572F2">
        <w:rPr>
          <w:rFonts w:ascii="Arial" w:hAnsi="Arial" w:cs="Arial"/>
        </w:rPr>
        <w:t>affect</w:t>
      </w:r>
      <w:r w:rsidR="00992289" w:rsidRPr="002572F2">
        <w:rPr>
          <w:rFonts w:ascii="Arial" w:hAnsi="Arial" w:cs="Arial"/>
        </w:rPr>
        <w:t xml:space="preserve"> the final assumption.</w:t>
      </w:r>
      <w:r w:rsidR="00241D8F" w:rsidRPr="002572F2">
        <w:rPr>
          <w:rFonts w:ascii="Arial" w:hAnsi="Arial" w:cs="Arial"/>
        </w:rPr>
        <w:t xml:space="preserve"> However, this can </w:t>
      </w:r>
      <w:r w:rsidR="002559D0" w:rsidRPr="002572F2">
        <w:rPr>
          <w:rFonts w:ascii="Arial" w:hAnsi="Arial" w:cs="Arial"/>
        </w:rPr>
        <w:t>affect</w:t>
      </w:r>
      <w:r w:rsidR="00241D8F" w:rsidRPr="002572F2">
        <w:rPr>
          <w:rFonts w:ascii="Arial" w:hAnsi="Arial" w:cs="Arial"/>
        </w:rPr>
        <w:t xml:space="preserve"> the results in a </w:t>
      </w:r>
      <w:r w:rsidR="002559D0" w:rsidRPr="002572F2">
        <w:rPr>
          <w:rFonts w:ascii="Arial" w:hAnsi="Arial" w:cs="Arial"/>
        </w:rPr>
        <w:t>positive</w:t>
      </w:r>
      <w:r w:rsidR="00241D8F" w:rsidRPr="002572F2">
        <w:rPr>
          <w:rFonts w:ascii="Arial" w:hAnsi="Arial" w:cs="Arial"/>
        </w:rPr>
        <w:t xml:space="preserve"> way as it may </w:t>
      </w:r>
      <w:r w:rsidR="00D328E5" w:rsidRPr="002572F2">
        <w:rPr>
          <w:rFonts w:ascii="Arial" w:hAnsi="Arial" w:cs="Arial"/>
        </w:rPr>
        <w:t xml:space="preserve">increase the </w:t>
      </w:r>
      <w:r w:rsidR="002559D0" w:rsidRPr="002572F2">
        <w:rPr>
          <w:rFonts w:ascii="Arial" w:hAnsi="Arial" w:cs="Arial"/>
        </w:rPr>
        <w:t>percentage</w:t>
      </w:r>
      <w:r w:rsidR="00D328E5" w:rsidRPr="002572F2">
        <w:rPr>
          <w:rFonts w:ascii="Arial" w:hAnsi="Arial" w:cs="Arial"/>
        </w:rPr>
        <w:t xml:space="preserve"> of a more </w:t>
      </w:r>
      <w:r w:rsidR="002559D0" w:rsidRPr="002572F2">
        <w:rPr>
          <w:rFonts w:ascii="Arial" w:hAnsi="Arial" w:cs="Arial"/>
        </w:rPr>
        <w:t>beneficial answer.</w:t>
      </w:r>
    </w:p>
    <w:p w14:paraId="1885108C" w14:textId="0D4A3F70" w:rsidR="008D74A1" w:rsidRPr="002572F2" w:rsidRDefault="00A25601" w:rsidP="002229AB">
      <w:pPr>
        <w:rPr>
          <w:rFonts w:ascii="Arial" w:hAnsi="Arial" w:cs="Arial"/>
        </w:rPr>
      </w:pPr>
      <w:r w:rsidRPr="002572F2">
        <w:rPr>
          <w:rFonts w:ascii="Arial" w:hAnsi="Arial" w:cs="Arial"/>
          <w:noProof/>
        </w:rPr>
        <w:drawing>
          <wp:anchor distT="0" distB="0" distL="114300" distR="114300" simplePos="0" relativeHeight="251665408" behindDoc="0" locked="0" layoutInCell="1" allowOverlap="1" wp14:anchorId="0FCC5738" wp14:editId="1E219DCF">
            <wp:simplePos x="0" y="0"/>
            <wp:positionH relativeFrom="column">
              <wp:posOffset>2105891</wp:posOffset>
            </wp:positionH>
            <wp:positionV relativeFrom="paragraph">
              <wp:posOffset>14605</wp:posOffset>
            </wp:positionV>
            <wp:extent cx="3461385" cy="1901190"/>
            <wp:effectExtent l="0" t="0" r="5715" b="3810"/>
            <wp:wrapSquare wrapText="bothSides"/>
            <wp:docPr id="37" name="Chart 37">
              <a:extLst xmlns:a="http://schemas.openxmlformats.org/drawingml/2006/main">
                <a:ext uri="{FF2B5EF4-FFF2-40B4-BE49-F238E27FC236}">
                  <a16:creationId xmlns:a16="http://schemas.microsoft.com/office/drawing/2014/main" id="{0D41303F-1CF0-B240-A2D3-66AB66155D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B97E85" w:rsidRPr="002572F2">
        <w:rPr>
          <w:rFonts w:ascii="Arial" w:hAnsi="Arial" w:cs="Arial"/>
        </w:rPr>
        <w:t xml:space="preserve">The most surprising result received from the </w:t>
      </w:r>
      <w:r w:rsidR="00200D65" w:rsidRPr="002572F2">
        <w:rPr>
          <w:rFonts w:ascii="Arial" w:hAnsi="Arial" w:cs="Arial"/>
        </w:rPr>
        <w:t>questionnaire</w:t>
      </w:r>
      <w:r w:rsidR="00B97E85" w:rsidRPr="002572F2">
        <w:rPr>
          <w:rFonts w:ascii="Arial" w:hAnsi="Arial" w:cs="Arial"/>
        </w:rPr>
        <w:t xml:space="preserve"> was </w:t>
      </w:r>
      <w:r w:rsidR="001E1F8E" w:rsidRPr="002572F2">
        <w:rPr>
          <w:rFonts w:ascii="Arial" w:hAnsi="Arial" w:cs="Arial"/>
        </w:rPr>
        <w:t xml:space="preserve">question </w:t>
      </w:r>
      <w:r w:rsidR="00141493" w:rsidRPr="002572F2">
        <w:rPr>
          <w:rFonts w:ascii="Arial" w:hAnsi="Arial" w:cs="Arial"/>
        </w:rPr>
        <w:t xml:space="preserve">5 </w:t>
      </w:r>
      <w:r w:rsidR="00A50227" w:rsidRPr="002572F2">
        <w:rPr>
          <w:rFonts w:ascii="Arial" w:hAnsi="Arial" w:cs="Arial"/>
        </w:rPr>
        <w:t>“Do you feel anxious using HWB app?”</w:t>
      </w:r>
      <w:r w:rsidR="00141493" w:rsidRPr="002572F2">
        <w:rPr>
          <w:rFonts w:ascii="Arial" w:hAnsi="Arial" w:cs="Arial"/>
        </w:rPr>
        <w:t xml:space="preserve"> </w:t>
      </w:r>
      <w:r w:rsidR="00AF6DE2" w:rsidRPr="002572F2">
        <w:rPr>
          <w:rFonts w:ascii="Arial" w:hAnsi="Arial" w:cs="Arial"/>
        </w:rPr>
        <w:t xml:space="preserve">This suggests that 7/18 </w:t>
      </w:r>
      <w:r w:rsidR="00266E92" w:rsidRPr="002572F2">
        <w:rPr>
          <w:rFonts w:ascii="Arial" w:hAnsi="Arial" w:cs="Arial"/>
        </w:rPr>
        <w:t xml:space="preserve">are either fully anxious or </w:t>
      </w:r>
      <w:r w:rsidR="00A61CD2" w:rsidRPr="002572F2">
        <w:rPr>
          <w:rFonts w:ascii="Arial" w:hAnsi="Arial" w:cs="Arial"/>
        </w:rPr>
        <w:t>anxious</w:t>
      </w:r>
      <w:r w:rsidR="00266E92" w:rsidRPr="002572F2">
        <w:rPr>
          <w:rFonts w:ascii="Arial" w:hAnsi="Arial" w:cs="Arial"/>
        </w:rPr>
        <w:t xml:space="preserve"> suing the HWB app this was surprising </w:t>
      </w:r>
      <w:r w:rsidR="002E73D8" w:rsidRPr="002572F2">
        <w:rPr>
          <w:rFonts w:ascii="Arial" w:hAnsi="Arial" w:cs="Arial"/>
        </w:rPr>
        <w:t xml:space="preserve">as </w:t>
      </w:r>
      <w:r w:rsidR="00AE3C2B" w:rsidRPr="002572F2">
        <w:rPr>
          <w:rFonts w:ascii="Arial" w:hAnsi="Arial" w:cs="Arial"/>
        </w:rPr>
        <w:t>all the</w:t>
      </w:r>
      <w:r w:rsidR="002E73D8" w:rsidRPr="002572F2">
        <w:rPr>
          <w:rFonts w:ascii="Arial" w:hAnsi="Arial" w:cs="Arial"/>
        </w:rPr>
        <w:t xml:space="preserve"> respondents rated the app 5 stars</w:t>
      </w:r>
      <w:r w:rsidR="00BE6DC5" w:rsidRPr="002572F2">
        <w:rPr>
          <w:rFonts w:ascii="Arial" w:hAnsi="Arial" w:cs="Arial"/>
        </w:rPr>
        <w:t xml:space="preserve">, due to this the result of people being anxious </w:t>
      </w:r>
      <w:r w:rsidR="00A61CD2" w:rsidRPr="002572F2">
        <w:rPr>
          <w:rFonts w:ascii="Arial" w:hAnsi="Arial" w:cs="Arial"/>
        </w:rPr>
        <w:t>does not</w:t>
      </w:r>
      <w:r w:rsidR="00AE3C2B" w:rsidRPr="002572F2">
        <w:rPr>
          <w:rFonts w:ascii="Arial" w:hAnsi="Arial" w:cs="Arial"/>
        </w:rPr>
        <w:t xml:space="preserve"> really match up.</w:t>
      </w:r>
    </w:p>
    <w:p w14:paraId="5EC7ED8B" w14:textId="7B9F0CA9" w:rsidR="002572F2" w:rsidRDefault="00B0006E" w:rsidP="002572F2">
      <w:pPr>
        <w:rPr>
          <w:rFonts w:ascii="Arial" w:hAnsi="Arial" w:cs="Arial"/>
        </w:rPr>
      </w:pPr>
      <w:r w:rsidRPr="002572F2">
        <w:rPr>
          <w:rFonts w:ascii="Arial" w:hAnsi="Arial" w:cs="Arial"/>
        </w:rPr>
        <w:t xml:space="preserve">In the questionnaire </w:t>
      </w:r>
      <w:r w:rsidR="00A61CD2" w:rsidRPr="002572F2">
        <w:rPr>
          <w:rFonts w:ascii="Arial" w:hAnsi="Arial" w:cs="Arial"/>
        </w:rPr>
        <w:t>eighteen</w:t>
      </w:r>
      <w:r w:rsidRPr="002572F2">
        <w:rPr>
          <w:rFonts w:ascii="Arial" w:hAnsi="Arial" w:cs="Arial"/>
        </w:rPr>
        <w:t xml:space="preserve"> people took par</w:t>
      </w:r>
      <w:r w:rsidR="00BA1E6F">
        <w:rPr>
          <w:rFonts w:ascii="Arial" w:hAnsi="Arial" w:cs="Arial"/>
        </w:rPr>
        <w:t xml:space="preserve">t </w:t>
      </w:r>
      <w:r w:rsidR="002572F2">
        <w:rPr>
          <w:rFonts w:ascii="Arial" w:hAnsi="Arial" w:cs="Arial"/>
        </w:rPr>
        <w:t xml:space="preserve">specifically, </w:t>
      </w:r>
      <w:r w:rsidR="00A61CD2">
        <w:rPr>
          <w:rFonts w:ascii="Arial" w:hAnsi="Arial" w:cs="Arial"/>
        </w:rPr>
        <w:t>twelve</w:t>
      </w:r>
      <w:r w:rsidR="002572F2">
        <w:rPr>
          <w:rFonts w:ascii="Arial" w:hAnsi="Arial" w:cs="Arial"/>
        </w:rPr>
        <w:t xml:space="preserve"> people answered online, and </w:t>
      </w:r>
      <w:r w:rsidR="00A61CD2">
        <w:rPr>
          <w:rFonts w:ascii="Arial" w:hAnsi="Arial" w:cs="Arial"/>
        </w:rPr>
        <w:t>six</w:t>
      </w:r>
      <w:r w:rsidR="002572F2">
        <w:rPr>
          <w:rFonts w:ascii="Arial" w:hAnsi="Arial" w:cs="Arial"/>
        </w:rPr>
        <w:t xml:space="preserve"> questionnaires were handed out in personal.</w:t>
      </w:r>
      <w:r w:rsidR="00E23556" w:rsidRPr="00E23556">
        <w:t xml:space="preserve"> </w:t>
      </w:r>
      <w:r w:rsidR="00E23556" w:rsidRPr="00E23556">
        <w:rPr>
          <w:rFonts w:ascii="Arial" w:hAnsi="Arial" w:cs="Arial"/>
        </w:rPr>
        <w:t xml:space="preserve">An advantage of an online survey is that respondents can select the time and location in which they complete it. Increased response rates can be achieved by giving respondents extra time to complete your survey and even the option to start it and finish it </w:t>
      </w:r>
      <w:r w:rsidR="00D10481" w:rsidRPr="00E23556">
        <w:rPr>
          <w:rFonts w:ascii="Arial" w:hAnsi="Arial" w:cs="Arial"/>
        </w:rPr>
        <w:t>later.</w:t>
      </w:r>
      <w:r w:rsidR="00D10481">
        <w:rPr>
          <w:rFonts w:ascii="Arial" w:hAnsi="Arial" w:cs="Arial"/>
        </w:rPr>
        <w:t xml:space="preserve"> However,</w:t>
      </w:r>
      <w:r w:rsidR="00132EEF">
        <w:rPr>
          <w:rFonts w:ascii="Arial" w:hAnsi="Arial" w:cs="Arial"/>
        </w:rPr>
        <w:t xml:space="preserve"> we decided to hand some out in person</w:t>
      </w:r>
      <w:r w:rsidR="00900ECB">
        <w:rPr>
          <w:rFonts w:ascii="Arial" w:hAnsi="Arial" w:cs="Arial"/>
        </w:rPr>
        <w:t xml:space="preserve"> </w:t>
      </w:r>
      <w:r w:rsidR="00132EEF">
        <w:rPr>
          <w:rFonts w:ascii="Arial" w:hAnsi="Arial" w:cs="Arial"/>
        </w:rPr>
        <w:t xml:space="preserve">as this </w:t>
      </w:r>
      <w:r w:rsidR="00900ECB">
        <w:rPr>
          <w:rFonts w:ascii="Arial" w:hAnsi="Arial" w:cs="Arial"/>
        </w:rPr>
        <w:t xml:space="preserve">provides a </w:t>
      </w:r>
      <w:r w:rsidR="00D10481">
        <w:rPr>
          <w:rFonts w:ascii="Arial" w:hAnsi="Arial" w:cs="Arial"/>
        </w:rPr>
        <w:t>definite</w:t>
      </w:r>
      <w:r w:rsidR="00052DB1">
        <w:rPr>
          <w:rFonts w:ascii="Arial" w:hAnsi="Arial" w:cs="Arial"/>
        </w:rPr>
        <w:t xml:space="preserve"> response as they complete the questionnaire in front of</w:t>
      </w:r>
      <w:r w:rsidR="005617C2">
        <w:rPr>
          <w:rFonts w:ascii="Arial" w:hAnsi="Arial" w:cs="Arial"/>
        </w:rPr>
        <w:t xml:space="preserve"> you as an online questionnaire can be left in their emails or some students </w:t>
      </w:r>
      <w:r w:rsidR="00D10481">
        <w:rPr>
          <w:rFonts w:ascii="Arial" w:hAnsi="Arial" w:cs="Arial"/>
        </w:rPr>
        <w:t>may not be confident with technology and may not be able to complete the questionnaire.</w:t>
      </w:r>
      <w:r w:rsidR="00193A41">
        <w:rPr>
          <w:rFonts w:ascii="Arial" w:hAnsi="Arial" w:cs="Arial"/>
        </w:rPr>
        <w:t xml:space="preserve"> All </w:t>
      </w:r>
      <w:r w:rsidR="004D6068">
        <w:rPr>
          <w:rFonts w:ascii="Arial" w:hAnsi="Arial" w:cs="Arial"/>
        </w:rPr>
        <w:t>respondents</w:t>
      </w:r>
      <w:r w:rsidR="00193A41">
        <w:rPr>
          <w:rFonts w:ascii="Arial" w:hAnsi="Arial" w:cs="Arial"/>
        </w:rPr>
        <w:t xml:space="preserve"> were </w:t>
      </w:r>
      <w:r w:rsidR="004D6068">
        <w:rPr>
          <w:rFonts w:ascii="Arial" w:hAnsi="Arial" w:cs="Arial"/>
        </w:rPr>
        <w:t>students</w:t>
      </w:r>
      <w:r w:rsidR="00193A41">
        <w:rPr>
          <w:rFonts w:ascii="Arial" w:hAnsi="Arial" w:cs="Arial"/>
        </w:rPr>
        <w:t xml:space="preserve"> this helps us </w:t>
      </w:r>
      <w:r w:rsidR="001C078F">
        <w:rPr>
          <w:rFonts w:ascii="Arial" w:hAnsi="Arial" w:cs="Arial"/>
        </w:rPr>
        <w:t xml:space="preserve">as the chosen question to our research is aimed at </w:t>
      </w:r>
      <w:r w:rsidR="004D6068">
        <w:rPr>
          <w:rFonts w:ascii="Arial" w:hAnsi="Arial" w:cs="Arial"/>
        </w:rPr>
        <w:t>students</w:t>
      </w:r>
      <w:r w:rsidR="001C078F">
        <w:rPr>
          <w:rFonts w:ascii="Arial" w:hAnsi="Arial" w:cs="Arial"/>
        </w:rPr>
        <w:t xml:space="preserve">, this increases the accuracy and </w:t>
      </w:r>
      <w:r w:rsidR="004D6068">
        <w:rPr>
          <w:rFonts w:ascii="Arial" w:hAnsi="Arial" w:cs="Arial"/>
        </w:rPr>
        <w:t>relations for our research.</w:t>
      </w:r>
    </w:p>
    <w:p w14:paraId="55CB0897" w14:textId="61C9BB19" w:rsidR="00CF2DCC" w:rsidRPr="00C57CF3" w:rsidRDefault="00CF2DCC" w:rsidP="00CF2DCC">
      <w:pPr>
        <w:pStyle w:val="Heading3"/>
        <w:rPr>
          <w:rFonts w:ascii="Arial" w:hAnsi="Arial" w:cs="Arial"/>
          <w:b/>
          <w:bCs/>
          <w:color w:val="auto"/>
        </w:rPr>
      </w:pPr>
      <w:bookmarkStart w:id="11" w:name="_Toc110715630"/>
      <w:r w:rsidRPr="00A723D8">
        <w:rPr>
          <w:rFonts w:ascii="Arial" w:hAnsi="Arial" w:cs="Arial"/>
          <w:b/>
          <w:bCs/>
          <w:color w:val="auto"/>
          <w:sz w:val="22"/>
          <w:szCs w:val="22"/>
        </w:rPr>
        <w:t>Literature:</w:t>
      </w:r>
      <w:bookmarkEnd w:id="11"/>
    </w:p>
    <w:p w14:paraId="399CAD33" w14:textId="36F0DEDD" w:rsidR="00B0006E" w:rsidRPr="00CF2DCC" w:rsidRDefault="00B0006E" w:rsidP="00CF2DCC">
      <w:pPr>
        <w:pStyle w:val="Heading3"/>
        <w:rPr>
          <w:b/>
          <w:bCs/>
        </w:rPr>
      </w:pPr>
    </w:p>
    <w:p w14:paraId="6492EDFB" w14:textId="5B3C8705" w:rsidR="008D74A1" w:rsidRDefault="0017326E" w:rsidP="002229AB">
      <w:pPr>
        <w:rPr>
          <w:rFonts w:ascii="Arial" w:hAnsi="Arial" w:cs="Arial"/>
        </w:rPr>
      </w:pPr>
      <w:r>
        <w:rPr>
          <w:rFonts w:ascii="Arial" w:hAnsi="Arial" w:cs="Arial"/>
        </w:rPr>
        <w:t xml:space="preserve">The researcher Emily R. Lia </w:t>
      </w:r>
      <w:r w:rsidR="00CC1292">
        <w:rPr>
          <w:rFonts w:ascii="Arial" w:hAnsi="Arial" w:cs="Arial"/>
        </w:rPr>
        <w:t xml:space="preserve">review on collaboration agrees with the results </w:t>
      </w:r>
      <w:r w:rsidR="00B219EA">
        <w:rPr>
          <w:rFonts w:ascii="Arial" w:hAnsi="Arial" w:cs="Arial"/>
        </w:rPr>
        <w:t xml:space="preserve">I received from the questionnaire as it shows how computer and online collaboration is very </w:t>
      </w:r>
      <w:r w:rsidR="00574DD9">
        <w:rPr>
          <w:rFonts w:ascii="Arial" w:hAnsi="Arial" w:cs="Arial"/>
        </w:rPr>
        <w:t>effective among students and the success of</w:t>
      </w:r>
      <w:r w:rsidR="007473E4">
        <w:rPr>
          <w:rFonts w:ascii="Arial" w:hAnsi="Arial" w:cs="Arial"/>
        </w:rPr>
        <w:t xml:space="preserve"> using online tools is very high. </w:t>
      </w:r>
      <w:r w:rsidR="00FD0A62">
        <w:rPr>
          <w:rFonts w:ascii="Arial" w:hAnsi="Arial" w:cs="Arial"/>
        </w:rPr>
        <w:t>This</w:t>
      </w:r>
      <w:r w:rsidR="007473E4">
        <w:rPr>
          <w:rFonts w:ascii="Arial" w:hAnsi="Arial" w:cs="Arial"/>
        </w:rPr>
        <w:t xml:space="preserve"> relates to our </w:t>
      </w:r>
      <w:r w:rsidR="00FD0A62">
        <w:rPr>
          <w:rFonts w:ascii="Arial" w:hAnsi="Arial" w:cs="Arial"/>
        </w:rPr>
        <w:t>results</w:t>
      </w:r>
      <w:r w:rsidR="007473E4">
        <w:rPr>
          <w:rFonts w:ascii="Arial" w:hAnsi="Arial" w:cs="Arial"/>
        </w:rPr>
        <w:t xml:space="preserve"> as </w:t>
      </w:r>
      <w:r w:rsidR="003544AE">
        <w:rPr>
          <w:rFonts w:ascii="Arial" w:hAnsi="Arial" w:cs="Arial"/>
        </w:rPr>
        <w:t xml:space="preserve">they show that students find the hwb the most effective digital tool, which is </w:t>
      </w:r>
      <w:r w:rsidR="00C66C60">
        <w:rPr>
          <w:rFonts w:ascii="Arial" w:hAnsi="Arial" w:cs="Arial"/>
        </w:rPr>
        <w:t>an</w:t>
      </w:r>
      <w:r w:rsidR="003544AE">
        <w:rPr>
          <w:rFonts w:ascii="Arial" w:hAnsi="Arial" w:cs="Arial"/>
        </w:rPr>
        <w:t xml:space="preserve"> online tool</w:t>
      </w:r>
      <w:r w:rsidR="00FD0A62">
        <w:rPr>
          <w:rFonts w:ascii="Arial" w:hAnsi="Arial" w:cs="Arial"/>
        </w:rPr>
        <w:t>.</w:t>
      </w:r>
      <w:r w:rsidR="00695308">
        <w:rPr>
          <w:rFonts w:ascii="Arial" w:hAnsi="Arial" w:cs="Arial"/>
        </w:rPr>
        <w:t xml:space="preserve"> </w:t>
      </w:r>
      <w:r w:rsidR="00C96384">
        <w:rPr>
          <w:rFonts w:ascii="Arial" w:hAnsi="Arial" w:cs="Arial"/>
        </w:rPr>
        <w:t>However,</w:t>
      </w:r>
      <w:r w:rsidR="00695308">
        <w:rPr>
          <w:rFonts w:ascii="Arial" w:hAnsi="Arial" w:cs="Arial"/>
        </w:rPr>
        <w:t xml:space="preserve"> there is a slight contrast between the different results as </w:t>
      </w:r>
      <w:r w:rsidR="00151A89">
        <w:rPr>
          <w:rFonts w:ascii="Arial" w:hAnsi="Arial" w:cs="Arial"/>
        </w:rPr>
        <w:t xml:space="preserve">it also suggests that online </w:t>
      </w:r>
      <w:r w:rsidR="00D061D4">
        <w:rPr>
          <w:rFonts w:ascii="Arial" w:hAnsi="Arial" w:cs="Arial"/>
        </w:rPr>
        <w:t xml:space="preserve">tools can reduce the </w:t>
      </w:r>
      <w:r w:rsidR="00C66C60">
        <w:rPr>
          <w:rFonts w:ascii="Arial" w:hAnsi="Arial" w:cs="Arial"/>
        </w:rPr>
        <w:t>number</w:t>
      </w:r>
      <w:r w:rsidR="00D061D4">
        <w:rPr>
          <w:rFonts w:ascii="Arial" w:hAnsi="Arial" w:cs="Arial"/>
        </w:rPr>
        <w:t xml:space="preserve"> of </w:t>
      </w:r>
      <w:r w:rsidR="00FA325C">
        <w:rPr>
          <w:rFonts w:ascii="Arial" w:hAnsi="Arial" w:cs="Arial"/>
        </w:rPr>
        <w:t>face-to-face</w:t>
      </w:r>
      <w:r w:rsidR="00D061D4">
        <w:rPr>
          <w:rFonts w:ascii="Arial" w:hAnsi="Arial" w:cs="Arial"/>
        </w:rPr>
        <w:t xml:space="preserve"> discussions this isn’t </w:t>
      </w:r>
      <w:r w:rsidR="000E0428">
        <w:rPr>
          <w:rFonts w:ascii="Arial" w:hAnsi="Arial" w:cs="Arial"/>
        </w:rPr>
        <w:t xml:space="preserve">as </w:t>
      </w:r>
      <w:r w:rsidR="00C0365C">
        <w:rPr>
          <w:rFonts w:ascii="Arial" w:hAnsi="Arial" w:cs="Arial"/>
        </w:rPr>
        <w:t xml:space="preserve">compatible with the results we gathered as digital tools is </w:t>
      </w:r>
      <w:r w:rsidR="00E042AE">
        <w:rPr>
          <w:rFonts w:ascii="Arial" w:hAnsi="Arial" w:cs="Arial"/>
        </w:rPr>
        <w:t xml:space="preserve">an effective way to complete </w:t>
      </w:r>
      <w:r w:rsidR="00C66C60">
        <w:rPr>
          <w:rFonts w:ascii="Arial" w:hAnsi="Arial" w:cs="Arial"/>
        </w:rPr>
        <w:t>students’</w:t>
      </w:r>
      <w:r w:rsidR="00E042AE">
        <w:rPr>
          <w:rFonts w:ascii="Arial" w:hAnsi="Arial" w:cs="Arial"/>
        </w:rPr>
        <w:t xml:space="preserve"> fact to face discussions is there is a online lessons available that involve face interactions hat students use such as Microsoft teams.</w:t>
      </w:r>
    </w:p>
    <w:p w14:paraId="3ECC378F" w14:textId="3B3E4754" w:rsidR="008D74A1" w:rsidRPr="009F514F" w:rsidRDefault="00C41982" w:rsidP="00C41982">
      <w:pPr>
        <w:pStyle w:val="Heading3"/>
        <w:rPr>
          <w:rFonts w:ascii="Arial" w:hAnsi="Arial" w:cs="Arial"/>
          <w:b/>
          <w:bCs/>
          <w:color w:val="auto"/>
          <w:sz w:val="22"/>
          <w:szCs w:val="22"/>
        </w:rPr>
      </w:pPr>
      <w:bookmarkStart w:id="12" w:name="_Toc110715631"/>
      <w:r w:rsidRPr="009F514F">
        <w:rPr>
          <w:rFonts w:ascii="Arial" w:hAnsi="Arial" w:cs="Arial"/>
          <w:b/>
          <w:bCs/>
          <w:color w:val="auto"/>
          <w:sz w:val="22"/>
          <w:szCs w:val="22"/>
        </w:rPr>
        <w:t>Hypothesis:</w:t>
      </w:r>
      <w:bookmarkEnd w:id="12"/>
    </w:p>
    <w:p w14:paraId="25F63545" w14:textId="71664E16" w:rsidR="008D74A1" w:rsidRDefault="008D74A1" w:rsidP="002229AB">
      <w:pPr>
        <w:rPr>
          <w:rFonts w:ascii="Arial" w:hAnsi="Arial" w:cs="Arial"/>
        </w:rPr>
      </w:pPr>
    </w:p>
    <w:p w14:paraId="7CCEA0C4" w14:textId="46682C59" w:rsidR="008D74A1" w:rsidRDefault="00A85AF8" w:rsidP="002229AB">
      <w:pPr>
        <w:rPr>
          <w:rFonts w:ascii="Arial" w:hAnsi="Arial" w:cs="Arial"/>
        </w:rPr>
      </w:pPr>
      <w:r>
        <w:rPr>
          <w:rFonts w:ascii="Arial" w:hAnsi="Arial" w:cs="Arial"/>
        </w:rPr>
        <w:t xml:space="preserve">The hypothesis </w:t>
      </w:r>
      <w:r w:rsidR="00C66C60">
        <w:rPr>
          <w:rFonts w:ascii="Arial" w:hAnsi="Arial" w:cs="Arial"/>
        </w:rPr>
        <w:t xml:space="preserve">that was </w:t>
      </w:r>
      <w:r>
        <w:rPr>
          <w:rFonts w:ascii="Arial" w:hAnsi="Arial" w:cs="Arial"/>
        </w:rPr>
        <w:t>made before going ahead with our research was that the UW</w:t>
      </w:r>
      <w:r w:rsidR="00CE5313">
        <w:rPr>
          <w:rFonts w:ascii="Arial" w:hAnsi="Arial" w:cs="Arial"/>
        </w:rPr>
        <w:t xml:space="preserve">TSD </w:t>
      </w:r>
      <w:r w:rsidR="00985E5D">
        <w:rPr>
          <w:rFonts w:ascii="Arial" w:hAnsi="Arial" w:cs="Arial"/>
        </w:rPr>
        <w:t>H</w:t>
      </w:r>
      <w:r w:rsidR="00CE5313">
        <w:rPr>
          <w:rFonts w:ascii="Arial" w:hAnsi="Arial" w:cs="Arial"/>
        </w:rPr>
        <w:t xml:space="preserve">wb app was the most used digital tool for the </w:t>
      </w:r>
      <w:r w:rsidR="00985E5D">
        <w:rPr>
          <w:rFonts w:ascii="Arial" w:hAnsi="Arial" w:cs="Arial"/>
        </w:rPr>
        <w:t>students at UWTSD</w:t>
      </w:r>
      <w:r w:rsidR="00DA1489">
        <w:rPr>
          <w:rFonts w:ascii="Arial" w:hAnsi="Arial" w:cs="Arial"/>
        </w:rPr>
        <w:t>.</w:t>
      </w:r>
      <w:r w:rsidR="0083282B">
        <w:rPr>
          <w:rFonts w:ascii="Arial" w:hAnsi="Arial" w:cs="Arial"/>
        </w:rPr>
        <w:t xml:space="preserve"> </w:t>
      </w:r>
      <w:r w:rsidR="00E65CF1">
        <w:rPr>
          <w:rFonts w:ascii="Arial" w:hAnsi="Arial" w:cs="Arial"/>
        </w:rPr>
        <w:t xml:space="preserve">In the questionnaire the UWTSD app was the most used app and highest rated digital tool from all students that </w:t>
      </w:r>
      <w:r w:rsidR="00E65CF1">
        <w:rPr>
          <w:rFonts w:ascii="Arial" w:hAnsi="Arial" w:cs="Arial"/>
        </w:rPr>
        <w:lastRenderedPageBreak/>
        <w:t xml:space="preserve">answered the questionnaire, this suggests we </w:t>
      </w:r>
      <w:r w:rsidR="00122F6B">
        <w:rPr>
          <w:rFonts w:ascii="Arial" w:hAnsi="Arial" w:cs="Arial"/>
        </w:rPr>
        <w:t>were</w:t>
      </w:r>
      <w:r w:rsidR="00E65CF1">
        <w:rPr>
          <w:rFonts w:ascii="Arial" w:hAnsi="Arial" w:cs="Arial"/>
        </w:rPr>
        <w:t xml:space="preserve"> able to correctly predict </w:t>
      </w:r>
      <w:r w:rsidR="00122F6B">
        <w:rPr>
          <w:rFonts w:ascii="Arial" w:hAnsi="Arial" w:cs="Arial"/>
        </w:rPr>
        <w:t>the outcome of our research.</w:t>
      </w:r>
      <w:r w:rsidR="008B204F">
        <w:rPr>
          <w:rFonts w:ascii="Arial" w:hAnsi="Arial" w:cs="Arial"/>
        </w:rPr>
        <w:t xml:space="preserve"> </w:t>
      </w:r>
      <w:r w:rsidR="00A7617F">
        <w:rPr>
          <w:rFonts w:ascii="Arial" w:hAnsi="Arial" w:cs="Arial"/>
        </w:rPr>
        <w:t>The prediction</w:t>
      </w:r>
      <w:r w:rsidR="00950177">
        <w:rPr>
          <w:rFonts w:ascii="Arial" w:hAnsi="Arial" w:cs="Arial"/>
        </w:rPr>
        <w:t xml:space="preserve"> was correct</w:t>
      </w:r>
      <w:r w:rsidR="008B204F">
        <w:rPr>
          <w:rFonts w:ascii="Arial" w:hAnsi="Arial" w:cs="Arial"/>
        </w:rPr>
        <w:t xml:space="preserve"> as </w:t>
      </w:r>
      <w:r w:rsidR="00A61CD2">
        <w:rPr>
          <w:rFonts w:ascii="Arial" w:hAnsi="Arial" w:cs="Arial"/>
        </w:rPr>
        <w:t>all</w:t>
      </w:r>
      <w:r w:rsidR="008B204F">
        <w:rPr>
          <w:rFonts w:ascii="Arial" w:hAnsi="Arial" w:cs="Arial"/>
        </w:rPr>
        <w:t xml:space="preserve"> the students at UWTSD need the hwb to find out information about the </w:t>
      </w:r>
      <w:r w:rsidR="0050161A">
        <w:rPr>
          <w:rFonts w:ascii="Arial" w:hAnsi="Arial" w:cs="Arial"/>
        </w:rPr>
        <w:t xml:space="preserve">university </w:t>
      </w:r>
      <w:r w:rsidR="00A61CD2">
        <w:rPr>
          <w:rFonts w:ascii="Arial" w:hAnsi="Arial" w:cs="Arial"/>
        </w:rPr>
        <w:t>and</w:t>
      </w:r>
      <w:r w:rsidR="0050161A">
        <w:rPr>
          <w:rFonts w:ascii="Arial" w:hAnsi="Arial" w:cs="Arial"/>
        </w:rPr>
        <w:t xml:space="preserve"> collaborate with their peers and tutors as well as completing their work.</w:t>
      </w:r>
      <w:r w:rsidR="00BD78E6">
        <w:rPr>
          <w:rFonts w:ascii="Arial" w:hAnsi="Arial" w:cs="Arial"/>
        </w:rPr>
        <w:t xml:space="preserve"> The results </w:t>
      </w:r>
      <w:r w:rsidR="00F93EEC">
        <w:rPr>
          <w:rFonts w:ascii="Arial" w:hAnsi="Arial" w:cs="Arial"/>
        </w:rPr>
        <w:t xml:space="preserve">in overall </w:t>
      </w:r>
      <w:r w:rsidR="00A61CD2">
        <w:rPr>
          <w:rFonts w:ascii="Arial" w:hAnsi="Arial" w:cs="Arial"/>
        </w:rPr>
        <w:t>were not</w:t>
      </w:r>
      <w:r w:rsidR="00F93EEC">
        <w:rPr>
          <w:rFonts w:ascii="Arial" w:hAnsi="Arial" w:cs="Arial"/>
        </w:rPr>
        <w:t xml:space="preserve"> a surprise to us in the end as the questions were aimed at the </w:t>
      </w:r>
      <w:r w:rsidR="00245CD1">
        <w:rPr>
          <w:rFonts w:ascii="Arial" w:hAnsi="Arial" w:cs="Arial"/>
        </w:rPr>
        <w:t xml:space="preserve">students that took the questionnaire meaning we already had an idea on how they were going to respond as we are also students suggesting we have similar knowledge about what digital tools are suitable for </w:t>
      </w:r>
      <w:r w:rsidR="00FD32A2">
        <w:rPr>
          <w:rFonts w:ascii="Arial" w:hAnsi="Arial" w:cs="Arial"/>
        </w:rPr>
        <w:t>us at UWTSD,</w:t>
      </w:r>
    </w:p>
    <w:p w14:paraId="2FE4F449" w14:textId="3BFA0E98" w:rsidR="008D74A1" w:rsidRDefault="008D74A1" w:rsidP="002229AB">
      <w:pPr>
        <w:rPr>
          <w:rFonts w:ascii="Arial" w:hAnsi="Arial" w:cs="Arial"/>
        </w:rPr>
      </w:pPr>
    </w:p>
    <w:p w14:paraId="0FFF0996" w14:textId="7CB78FF7" w:rsidR="007335EA" w:rsidRPr="000230D5" w:rsidRDefault="006F197C" w:rsidP="000230D5">
      <w:pPr>
        <w:pStyle w:val="Heading2"/>
        <w:rPr>
          <w:rFonts w:ascii="Arial" w:hAnsi="Arial" w:cs="Arial"/>
          <w:b/>
          <w:bCs/>
          <w:color w:val="auto"/>
          <w:sz w:val="22"/>
          <w:szCs w:val="22"/>
          <w:u w:val="single"/>
        </w:rPr>
      </w:pPr>
      <w:bookmarkStart w:id="13" w:name="_Toc110715632"/>
      <w:r w:rsidRPr="00455291">
        <w:rPr>
          <w:rFonts w:ascii="Arial" w:hAnsi="Arial" w:cs="Arial"/>
          <w:b/>
          <w:bCs/>
          <w:color w:val="auto"/>
          <w:sz w:val="22"/>
          <w:szCs w:val="22"/>
          <w:u w:val="single"/>
        </w:rPr>
        <w:t>Conclusion</w:t>
      </w:r>
      <w:bookmarkEnd w:id="13"/>
      <w:r w:rsidRPr="00455291">
        <w:rPr>
          <w:rFonts w:ascii="Arial" w:hAnsi="Arial" w:cs="Arial"/>
          <w:b/>
          <w:bCs/>
          <w:color w:val="auto"/>
          <w:sz w:val="22"/>
          <w:szCs w:val="22"/>
          <w:u w:val="single"/>
        </w:rPr>
        <w:t xml:space="preserve"> </w:t>
      </w:r>
    </w:p>
    <w:p w14:paraId="4167904C" w14:textId="3D179371" w:rsidR="007335EA" w:rsidRDefault="007335EA" w:rsidP="007335EA">
      <w:pPr>
        <w:rPr>
          <w:rFonts w:ascii="Arial" w:eastAsiaTheme="majorEastAsia" w:hAnsi="Arial" w:cs="Arial"/>
          <w:b/>
          <w:bCs/>
          <w:u w:val="single"/>
        </w:rPr>
      </w:pPr>
    </w:p>
    <w:p w14:paraId="6E8E9A6B" w14:textId="7C55D007" w:rsidR="007335EA" w:rsidRPr="008D7FAD" w:rsidRDefault="007335EA" w:rsidP="007335EA">
      <w:pPr>
        <w:rPr>
          <w:rFonts w:ascii="Arial" w:hAnsi="Arial" w:cs="Arial"/>
        </w:rPr>
      </w:pPr>
      <w:r>
        <w:rPr>
          <w:rFonts w:ascii="Arial" w:hAnsi="Arial" w:cs="Arial"/>
        </w:rPr>
        <w:t>In conclusion, the discussion and proved that the most used digital tool at UWTSD is the UWTSD hwb app which follows our hypothesis made at the beginning of our research</w:t>
      </w:r>
      <w:r w:rsidR="006E58FF">
        <w:rPr>
          <w:rFonts w:ascii="Arial" w:hAnsi="Arial" w:cs="Arial"/>
        </w:rPr>
        <w:t xml:space="preserve">. </w:t>
      </w:r>
      <w:r w:rsidR="00F74022">
        <w:rPr>
          <w:rFonts w:ascii="Arial" w:hAnsi="Arial" w:cs="Arial"/>
        </w:rPr>
        <w:t xml:space="preserve">By using a </w:t>
      </w:r>
      <w:r w:rsidR="0012429C">
        <w:rPr>
          <w:rFonts w:ascii="Arial" w:hAnsi="Arial" w:cs="Arial"/>
        </w:rPr>
        <w:t>questionnaire,</w:t>
      </w:r>
      <w:r w:rsidR="00F74022">
        <w:rPr>
          <w:rFonts w:ascii="Arial" w:hAnsi="Arial" w:cs="Arial"/>
        </w:rPr>
        <w:t xml:space="preserve"> we were </w:t>
      </w:r>
      <w:r w:rsidR="00AA5662">
        <w:rPr>
          <w:rFonts w:ascii="Arial" w:hAnsi="Arial" w:cs="Arial"/>
        </w:rPr>
        <w:t>able</w:t>
      </w:r>
      <w:r w:rsidR="00F74022">
        <w:rPr>
          <w:rFonts w:ascii="Arial" w:hAnsi="Arial" w:cs="Arial"/>
        </w:rPr>
        <w:t xml:space="preserve"> to gather </w:t>
      </w:r>
      <w:r w:rsidR="00AA5662">
        <w:rPr>
          <w:rFonts w:ascii="Arial" w:hAnsi="Arial" w:cs="Arial"/>
        </w:rPr>
        <w:t>participants</w:t>
      </w:r>
      <w:r w:rsidR="00F74022">
        <w:rPr>
          <w:rFonts w:ascii="Arial" w:hAnsi="Arial" w:cs="Arial"/>
        </w:rPr>
        <w:t xml:space="preserve"> in our research which allowed us to </w:t>
      </w:r>
      <w:r w:rsidR="00A61CD2">
        <w:rPr>
          <w:rFonts w:ascii="Arial" w:hAnsi="Arial" w:cs="Arial"/>
        </w:rPr>
        <w:t>conclude</w:t>
      </w:r>
      <w:r w:rsidR="00F24A1F">
        <w:rPr>
          <w:rFonts w:ascii="Arial" w:hAnsi="Arial" w:cs="Arial"/>
        </w:rPr>
        <w:t xml:space="preserve"> to our </w:t>
      </w:r>
      <w:r w:rsidR="00AA5662">
        <w:rPr>
          <w:rFonts w:ascii="Arial" w:hAnsi="Arial" w:cs="Arial"/>
        </w:rPr>
        <w:t>chosen</w:t>
      </w:r>
      <w:r w:rsidR="00F24A1F">
        <w:rPr>
          <w:rFonts w:ascii="Arial" w:hAnsi="Arial" w:cs="Arial"/>
        </w:rPr>
        <w:t xml:space="preserve"> question</w:t>
      </w:r>
      <w:r w:rsidR="00D11697">
        <w:rPr>
          <w:rFonts w:ascii="Arial" w:hAnsi="Arial" w:cs="Arial"/>
        </w:rPr>
        <w:t xml:space="preserve">. </w:t>
      </w:r>
      <w:r w:rsidR="00D33B5F">
        <w:rPr>
          <w:rFonts w:ascii="Arial" w:hAnsi="Arial" w:cs="Arial"/>
        </w:rPr>
        <w:t xml:space="preserve">The question that surprised us </w:t>
      </w:r>
      <w:r w:rsidR="00E25D03">
        <w:rPr>
          <w:rFonts w:ascii="Arial" w:hAnsi="Arial" w:cs="Arial"/>
        </w:rPr>
        <w:t xml:space="preserve">was the question regarding feeling anxious which was aimed towards the hwb app this result </w:t>
      </w:r>
      <w:r w:rsidR="00A61CD2">
        <w:rPr>
          <w:rFonts w:ascii="Arial" w:hAnsi="Arial" w:cs="Arial"/>
        </w:rPr>
        <w:t>does not</w:t>
      </w:r>
      <w:r w:rsidR="00E25D03">
        <w:rPr>
          <w:rFonts w:ascii="Arial" w:hAnsi="Arial" w:cs="Arial"/>
        </w:rPr>
        <w:t xml:space="preserve"> have a </w:t>
      </w:r>
      <w:r w:rsidR="0012429C">
        <w:rPr>
          <w:rFonts w:ascii="Arial" w:hAnsi="Arial" w:cs="Arial"/>
        </w:rPr>
        <w:t>written solution however can be solved from continuously using the app by giving it time the students will be able to confidently use the digital tool.</w:t>
      </w:r>
      <w:r w:rsidR="006D0016">
        <w:rPr>
          <w:rFonts w:ascii="Arial" w:hAnsi="Arial" w:cs="Arial"/>
        </w:rPr>
        <w:t xml:space="preserve"> </w:t>
      </w:r>
      <w:r w:rsidR="004874AB">
        <w:rPr>
          <w:rFonts w:ascii="Arial" w:hAnsi="Arial" w:cs="Arial"/>
        </w:rPr>
        <w:t>Our</w:t>
      </w:r>
      <w:r w:rsidR="006D0016">
        <w:rPr>
          <w:rFonts w:ascii="Arial" w:hAnsi="Arial" w:cs="Arial"/>
        </w:rPr>
        <w:t xml:space="preserve"> research </w:t>
      </w:r>
      <w:r w:rsidR="007C0EE3">
        <w:rPr>
          <w:rFonts w:ascii="Arial" w:hAnsi="Arial" w:cs="Arial"/>
        </w:rPr>
        <w:t>gave us the knowl</w:t>
      </w:r>
      <w:r w:rsidR="004874AB">
        <w:rPr>
          <w:rFonts w:ascii="Arial" w:hAnsi="Arial" w:cs="Arial"/>
        </w:rPr>
        <w:t>ed</w:t>
      </w:r>
      <w:r w:rsidR="007C0EE3">
        <w:rPr>
          <w:rFonts w:ascii="Arial" w:hAnsi="Arial" w:cs="Arial"/>
        </w:rPr>
        <w:t xml:space="preserve">ge on what to improve on the app, having more training </w:t>
      </w:r>
      <w:r w:rsidR="005D2F85">
        <w:rPr>
          <w:rFonts w:ascii="Arial" w:hAnsi="Arial" w:cs="Arial"/>
        </w:rPr>
        <w:t xml:space="preserve">course provided for students that aren’t confident enough with technology, this may increase the amount of people using this digital tools. This is evident in </w:t>
      </w:r>
      <w:r w:rsidR="00B24323">
        <w:rPr>
          <w:rFonts w:ascii="Arial" w:hAnsi="Arial" w:cs="Arial"/>
        </w:rPr>
        <w:t xml:space="preserve">the results of the </w:t>
      </w:r>
      <w:r w:rsidR="0030738A">
        <w:rPr>
          <w:rFonts w:ascii="Arial" w:hAnsi="Arial" w:cs="Arial"/>
        </w:rPr>
        <w:t>questionnaire</w:t>
      </w:r>
      <w:r w:rsidR="00B24323">
        <w:rPr>
          <w:rFonts w:ascii="Arial" w:hAnsi="Arial" w:cs="Arial"/>
        </w:rPr>
        <w:t xml:space="preserve"> as 50% of the people who answered the question </w:t>
      </w:r>
      <w:r w:rsidR="0030738A" w:rsidRPr="008D7FAD">
        <w:rPr>
          <w:rFonts w:ascii="Arial" w:hAnsi="Arial" w:cs="Arial"/>
        </w:rPr>
        <w:t>“</w:t>
      </w:r>
      <w:r w:rsidR="008D7FAD" w:rsidRPr="008D7FAD">
        <w:rPr>
          <w:rFonts w:ascii="Arial" w:hAnsi="Arial" w:cs="Arial"/>
        </w:rPr>
        <w:t>Do you think UWTSD needs more suitable trainees to deliver the best training to use the technology?”</w:t>
      </w:r>
      <w:r w:rsidR="004874AB">
        <w:rPr>
          <w:rFonts w:ascii="Arial" w:hAnsi="Arial" w:cs="Arial"/>
        </w:rPr>
        <w:t xml:space="preserve"> answered yes.</w:t>
      </w:r>
    </w:p>
    <w:p w14:paraId="6FC6E711" w14:textId="77777777" w:rsidR="007335EA" w:rsidRDefault="007335EA" w:rsidP="007335EA">
      <w:pPr>
        <w:rPr>
          <w:rFonts w:ascii="Arial" w:hAnsi="Arial" w:cs="Arial"/>
        </w:rPr>
      </w:pPr>
    </w:p>
    <w:p w14:paraId="3C9B5C1B" w14:textId="6F8B562D" w:rsidR="007335EA" w:rsidRDefault="007335EA" w:rsidP="007335EA">
      <w:pPr>
        <w:rPr>
          <w:rFonts w:ascii="Arial" w:hAnsi="Arial" w:cs="Arial"/>
        </w:rPr>
      </w:pPr>
    </w:p>
    <w:p w14:paraId="4F75F55B" w14:textId="7B528B62" w:rsidR="00D554FB" w:rsidRDefault="00D554FB" w:rsidP="007335EA">
      <w:pPr>
        <w:rPr>
          <w:rFonts w:ascii="Arial" w:hAnsi="Arial" w:cs="Arial"/>
        </w:rPr>
      </w:pPr>
    </w:p>
    <w:p w14:paraId="28BA1AF3" w14:textId="06A8A8EF" w:rsidR="00D554FB" w:rsidRDefault="00D554FB" w:rsidP="007335EA">
      <w:pPr>
        <w:rPr>
          <w:rFonts w:ascii="Arial" w:hAnsi="Arial" w:cs="Arial"/>
        </w:rPr>
      </w:pPr>
    </w:p>
    <w:p w14:paraId="0F658556" w14:textId="44B8E3AC" w:rsidR="00D554FB" w:rsidRDefault="00D554FB" w:rsidP="007335EA">
      <w:pPr>
        <w:rPr>
          <w:rFonts w:ascii="Arial" w:hAnsi="Arial" w:cs="Arial"/>
        </w:rPr>
      </w:pPr>
    </w:p>
    <w:p w14:paraId="6B7B3773" w14:textId="77777777" w:rsidR="00245EB8" w:rsidRPr="002E6CED" w:rsidRDefault="00245EB8" w:rsidP="007335EA">
      <w:pPr>
        <w:rPr>
          <w:rFonts w:ascii="Arial" w:hAnsi="Arial" w:cs="Arial"/>
        </w:rPr>
      </w:pPr>
    </w:p>
    <w:p w14:paraId="7D9E0528" w14:textId="77777777" w:rsidR="00C66C60" w:rsidRDefault="00C66C60" w:rsidP="00146D0D">
      <w:pPr>
        <w:pStyle w:val="Heading2"/>
        <w:ind w:left="360"/>
        <w:rPr>
          <w:rFonts w:ascii="Arial" w:hAnsi="Arial" w:cs="Arial"/>
          <w:b/>
          <w:bCs/>
          <w:color w:val="auto"/>
          <w:sz w:val="22"/>
          <w:szCs w:val="22"/>
          <w:u w:val="single"/>
        </w:rPr>
      </w:pPr>
      <w:bookmarkStart w:id="14" w:name="_Toc110715633"/>
    </w:p>
    <w:p w14:paraId="4A286E44" w14:textId="77777777" w:rsidR="00C66C60" w:rsidRDefault="00C66C60" w:rsidP="00146D0D">
      <w:pPr>
        <w:pStyle w:val="Heading2"/>
        <w:ind w:left="360"/>
        <w:rPr>
          <w:rFonts w:ascii="Arial" w:hAnsi="Arial" w:cs="Arial"/>
          <w:b/>
          <w:bCs/>
          <w:color w:val="auto"/>
          <w:sz w:val="22"/>
          <w:szCs w:val="22"/>
          <w:u w:val="single"/>
        </w:rPr>
      </w:pPr>
    </w:p>
    <w:p w14:paraId="00D15E9D" w14:textId="77777777" w:rsidR="00C66C60" w:rsidRDefault="00C66C60" w:rsidP="00146D0D">
      <w:pPr>
        <w:pStyle w:val="Heading2"/>
        <w:ind w:left="360"/>
        <w:rPr>
          <w:rFonts w:ascii="Arial" w:hAnsi="Arial" w:cs="Arial"/>
          <w:b/>
          <w:bCs/>
          <w:color w:val="auto"/>
          <w:sz w:val="22"/>
          <w:szCs w:val="22"/>
          <w:u w:val="single"/>
        </w:rPr>
      </w:pPr>
    </w:p>
    <w:p w14:paraId="325A9FFF" w14:textId="77777777" w:rsidR="00C66C60" w:rsidRDefault="00C66C60" w:rsidP="00146D0D">
      <w:pPr>
        <w:pStyle w:val="Heading2"/>
        <w:ind w:left="360"/>
        <w:rPr>
          <w:rFonts w:ascii="Arial" w:hAnsi="Arial" w:cs="Arial"/>
          <w:b/>
          <w:bCs/>
          <w:color w:val="auto"/>
          <w:sz w:val="22"/>
          <w:szCs w:val="22"/>
          <w:u w:val="single"/>
        </w:rPr>
      </w:pPr>
    </w:p>
    <w:p w14:paraId="1E79B054" w14:textId="77777777" w:rsidR="00C66C60" w:rsidRDefault="00C66C60" w:rsidP="00146D0D">
      <w:pPr>
        <w:pStyle w:val="Heading2"/>
        <w:ind w:left="360"/>
        <w:rPr>
          <w:rFonts w:ascii="Arial" w:hAnsi="Arial" w:cs="Arial"/>
          <w:b/>
          <w:bCs/>
          <w:color w:val="auto"/>
          <w:sz w:val="22"/>
          <w:szCs w:val="22"/>
          <w:u w:val="single"/>
        </w:rPr>
      </w:pPr>
    </w:p>
    <w:p w14:paraId="4A7402C5" w14:textId="77777777" w:rsidR="00C66C60" w:rsidRDefault="00C66C60" w:rsidP="00146D0D">
      <w:pPr>
        <w:pStyle w:val="Heading2"/>
        <w:ind w:left="360"/>
        <w:rPr>
          <w:rFonts w:ascii="Arial" w:hAnsi="Arial" w:cs="Arial"/>
          <w:b/>
          <w:bCs/>
          <w:color w:val="auto"/>
          <w:sz w:val="22"/>
          <w:szCs w:val="22"/>
          <w:u w:val="single"/>
        </w:rPr>
      </w:pPr>
    </w:p>
    <w:p w14:paraId="5D7DAD31" w14:textId="77777777" w:rsidR="00C66C60" w:rsidRDefault="00C66C60" w:rsidP="00146D0D">
      <w:pPr>
        <w:pStyle w:val="Heading2"/>
        <w:ind w:left="360"/>
        <w:rPr>
          <w:rFonts w:ascii="Arial" w:hAnsi="Arial" w:cs="Arial"/>
          <w:b/>
          <w:bCs/>
          <w:color w:val="auto"/>
          <w:sz w:val="22"/>
          <w:szCs w:val="22"/>
          <w:u w:val="single"/>
        </w:rPr>
      </w:pPr>
    </w:p>
    <w:p w14:paraId="35F2F28F" w14:textId="77777777" w:rsidR="00C66C60" w:rsidRDefault="00C66C60" w:rsidP="00146D0D">
      <w:pPr>
        <w:pStyle w:val="Heading2"/>
        <w:ind w:left="360"/>
        <w:rPr>
          <w:rFonts w:ascii="Arial" w:hAnsi="Arial" w:cs="Arial"/>
          <w:b/>
          <w:bCs/>
          <w:color w:val="auto"/>
          <w:sz w:val="22"/>
          <w:szCs w:val="22"/>
          <w:u w:val="single"/>
        </w:rPr>
      </w:pPr>
    </w:p>
    <w:p w14:paraId="526DB13F" w14:textId="77777777" w:rsidR="00C66C60" w:rsidRDefault="00C66C60" w:rsidP="00146D0D">
      <w:pPr>
        <w:pStyle w:val="Heading2"/>
        <w:ind w:left="360"/>
        <w:rPr>
          <w:rFonts w:ascii="Arial" w:hAnsi="Arial" w:cs="Arial"/>
          <w:b/>
          <w:bCs/>
          <w:color w:val="auto"/>
          <w:sz w:val="22"/>
          <w:szCs w:val="22"/>
          <w:u w:val="single"/>
        </w:rPr>
      </w:pPr>
    </w:p>
    <w:p w14:paraId="48B7BC8E" w14:textId="75B3CC2E" w:rsidR="00C66C60" w:rsidRDefault="00C66C60" w:rsidP="00146D0D">
      <w:pPr>
        <w:pStyle w:val="Heading2"/>
        <w:ind w:left="360"/>
        <w:rPr>
          <w:rFonts w:ascii="Arial" w:hAnsi="Arial" w:cs="Arial"/>
          <w:b/>
          <w:bCs/>
          <w:color w:val="auto"/>
          <w:sz w:val="22"/>
          <w:szCs w:val="22"/>
          <w:u w:val="single"/>
        </w:rPr>
      </w:pPr>
    </w:p>
    <w:p w14:paraId="0DACF41B" w14:textId="77777777" w:rsidR="00C66C60" w:rsidRPr="00C66C60" w:rsidRDefault="00C66C60" w:rsidP="00C66C60"/>
    <w:p w14:paraId="0AA2B2D3" w14:textId="77777777" w:rsidR="00C66C60" w:rsidRDefault="00C66C60" w:rsidP="00146D0D">
      <w:pPr>
        <w:pStyle w:val="Heading2"/>
        <w:ind w:left="360"/>
        <w:rPr>
          <w:rFonts w:ascii="Arial" w:hAnsi="Arial" w:cs="Arial"/>
          <w:b/>
          <w:bCs/>
          <w:color w:val="auto"/>
          <w:sz w:val="22"/>
          <w:szCs w:val="22"/>
          <w:u w:val="single"/>
        </w:rPr>
      </w:pPr>
    </w:p>
    <w:p w14:paraId="64190A59" w14:textId="77777777" w:rsidR="00C66C60" w:rsidRDefault="00C66C60" w:rsidP="00146D0D">
      <w:pPr>
        <w:pStyle w:val="Heading2"/>
        <w:ind w:left="360"/>
        <w:rPr>
          <w:rFonts w:ascii="Arial" w:hAnsi="Arial" w:cs="Arial"/>
          <w:b/>
          <w:bCs/>
          <w:color w:val="auto"/>
          <w:sz w:val="22"/>
          <w:szCs w:val="22"/>
          <w:u w:val="single"/>
        </w:rPr>
      </w:pPr>
    </w:p>
    <w:p w14:paraId="53B78788" w14:textId="717657F3" w:rsidR="008630C0" w:rsidRPr="00146D0D" w:rsidRDefault="00BF4F98" w:rsidP="00146D0D">
      <w:pPr>
        <w:pStyle w:val="Heading2"/>
        <w:ind w:left="360"/>
        <w:rPr>
          <w:rFonts w:ascii="Arial" w:hAnsi="Arial" w:cs="Arial"/>
          <w:b/>
          <w:bCs/>
          <w:color w:val="auto"/>
          <w:sz w:val="22"/>
          <w:szCs w:val="22"/>
          <w:u w:val="single"/>
        </w:rPr>
      </w:pPr>
      <w:r w:rsidRPr="002E6CED">
        <w:rPr>
          <w:rFonts w:ascii="Arial" w:hAnsi="Arial" w:cs="Arial"/>
          <w:b/>
          <w:bCs/>
          <w:color w:val="auto"/>
          <w:sz w:val="22"/>
          <w:szCs w:val="22"/>
          <w:u w:val="single"/>
        </w:rPr>
        <w:t>Reference</w:t>
      </w:r>
      <w:r w:rsidR="00472535">
        <w:rPr>
          <w:rFonts w:ascii="Arial" w:hAnsi="Arial" w:cs="Arial"/>
          <w:b/>
          <w:bCs/>
          <w:color w:val="auto"/>
          <w:sz w:val="22"/>
          <w:szCs w:val="22"/>
          <w:u w:val="single"/>
        </w:rPr>
        <w:t xml:space="preserve"> List</w:t>
      </w:r>
      <w:bookmarkEnd w:id="14"/>
    </w:p>
    <w:p w14:paraId="427C5FDA" w14:textId="11555807" w:rsidR="008F5BED" w:rsidRPr="008F5BED" w:rsidRDefault="008630C0" w:rsidP="008F5BED">
      <w:pPr>
        <w:pStyle w:val="ListParagraph"/>
        <w:numPr>
          <w:ilvl w:val="0"/>
          <w:numId w:val="11"/>
        </w:numPr>
        <w:rPr>
          <w:rFonts w:ascii="Arial" w:hAnsi="Arial" w:cs="Arial"/>
        </w:rPr>
      </w:pPr>
      <w:r w:rsidRPr="009C0740">
        <w:rPr>
          <w:rFonts w:ascii="Arial" w:hAnsi="Arial" w:cs="Arial"/>
        </w:rPr>
        <w:t>2022. </w:t>
      </w:r>
      <w:r w:rsidRPr="009C0740">
        <w:rPr>
          <w:rFonts w:ascii="Arial" w:hAnsi="Arial" w:cs="Arial"/>
          <w:i/>
          <w:iCs/>
        </w:rPr>
        <w:t>Digital Passport</w:t>
      </w:r>
      <w:r w:rsidRPr="009C0740">
        <w:rPr>
          <w:rFonts w:ascii="Arial" w:hAnsi="Arial" w:cs="Arial"/>
        </w:rPr>
        <w:t xml:space="preserve">. Available at: </w:t>
      </w:r>
      <w:hyperlink r:id="rId14" w:history="1">
        <w:r w:rsidRPr="009C0740">
          <w:rPr>
            <w:rStyle w:val="Hyperlink"/>
            <w:rFonts w:ascii="Arial" w:hAnsi="Arial" w:cs="Arial"/>
          </w:rPr>
          <w:t>&lt;https://engage.dhsc.gov.uk/digitalpassport/tools/#:~:text=Digital%20tools%20are%20programs%2C%20websites%20or%20online%20resources,%E2%80%93%20see%20the%20Security%20module%20for%20more%20info.&gt;</w:t>
        </w:r>
      </w:hyperlink>
      <w:r w:rsidRPr="009C0740">
        <w:rPr>
          <w:rFonts w:ascii="Arial" w:hAnsi="Arial" w:cs="Arial"/>
        </w:rPr>
        <w:t xml:space="preserve"> [Accessed 1 August 2022]</w:t>
      </w:r>
    </w:p>
    <w:p w14:paraId="22449CC6" w14:textId="365589F7" w:rsidR="008F5BED" w:rsidRPr="008F5BED" w:rsidRDefault="009C0740" w:rsidP="008F5BED">
      <w:pPr>
        <w:pStyle w:val="ListParagraph"/>
        <w:numPr>
          <w:ilvl w:val="0"/>
          <w:numId w:val="11"/>
        </w:numPr>
        <w:rPr>
          <w:rFonts w:ascii="Arial" w:hAnsi="Arial" w:cs="Arial"/>
        </w:rPr>
      </w:pPr>
      <w:r w:rsidRPr="009C0740">
        <w:rPr>
          <w:rFonts w:ascii="Arial" w:hAnsi="Arial" w:cs="Arial"/>
        </w:rPr>
        <w:t>The Communications Network. 2022. </w:t>
      </w:r>
      <w:r w:rsidRPr="009C0740">
        <w:rPr>
          <w:rFonts w:ascii="Arial" w:hAnsi="Arial" w:cs="Arial"/>
          <w:i/>
          <w:iCs/>
        </w:rPr>
        <w:t>The Value of (Digital) Tools</w:t>
      </w:r>
      <w:r w:rsidRPr="009C0740">
        <w:rPr>
          <w:rFonts w:ascii="Arial" w:hAnsi="Arial" w:cs="Arial"/>
        </w:rPr>
        <w:t xml:space="preserve">. Available at: </w:t>
      </w:r>
      <w:hyperlink r:id="rId15" w:history="1">
        <w:r w:rsidRPr="009C0740">
          <w:rPr>
            <w:rStyle w:val="Hyperlink"/>
            <w:rFonts w:ascii="Arial" w:hAnsi="Arial" w:cs="Arial"/>
          </w:rPr>
          <w:t>&lt;https://www.comnetwork.org/insights/the-value-of-digital-tools/&gt;</w:t>
        </w:r>
      </w:hyperlink>
      <w:r w:rsidRPr="009C0740">
        <w:rPr>
          <w:rFonts w:ascii="Arial" w:hAnsi="Arial" w:cs="Arial"/>
        </w:rPr>
        <w:t xml:space="preserve"> [Accessed 2 August 2022]</w:t>
      </w:r>
    </w:p>
    <w:p w14:paraId="03E7442E" w14:textId="77777777" w:rsidR="00F40F30" w:rsidRDefault="00DF1BAC" w:rsidP="002E6CED">
      <w:pPr>
        <w:pStyle w:val="ListParagraph"/>
        <w:numPr>
          <w:ilvl w:val="0"/>
          <w:numId w:val="11"/>
        </w:numPr>
        <w:rPr>
          <w:rFonts w:ascii="Arial" w:hAnsi="Arial" w:cs="Arial"/>
        </w:rPr>
      </w:pPr>
      <w:r w:rsidRPr="00DF1BAC">
        <w:rPr>
          <w:rFonts w:ascii="Arial" w:hAnsi="Arial" w:cs="Arial"/>
        </w:rPr>
        <w:t>Insights, W., 2022. </w:t>
      </w:r>
      <w:r w:rsidRPr="00DF1BAC">
        <w:rPr>
          <w:rFonts w:ascii="Arial" w:hAnsi="Arial" w:cs="Arial"/>
          <w:i/>
          <w:iCs/>
        </w:rPr>
        <w:t>Top 5 Reasons to Use Digital Tools for Key Campus Processes</w:t>
      </w:r>
      <w:r w:rsidRPr="00DF1BAC">
        <w:rPr>
          <w:rFonts w:ascii="Arial" w:hAnsi="Arial" w:cs="Arial"/>
        </w:rPr>
        <w:t xml:space="preserve">. Watermarkinsights.com. Available at: </w:t>
      </w:r>
      <w:hyperlink r:id="rId16" w:history="1">
        <w:r w:rsidRPr="00DF1BAC">
          <w:rPr>
            <w:rStyle w:val="Hyperlink"/>
            <w:rFonts w:ascii="Arial" w:hAnsi="Arial" w:cs="Arial"/>
          </w:rPr>
          <w:t>&lt;https://www.watermarkinsights.com/resources/blog/top-5-reasons-to-use-digital-tools-for-key-campus-processes&gt;</w:t>
        </w:r>
      </w:hyperlink>
      <w:r w:rsidRPr="00DF1BAC">
        <w:rPr>
          <w:rFonts w:ascii="Arial" w:hAnsi="Arial" w:cs="Arial"/>
        </w:rPr>
        <w:t xml:space="preserve"> [Accessed 2 August 2022]</w:t>
      </w:r>
    </w:p>
    <w:p w14:paraId="3488C6FF" w14:textId="0FAD3C19" w:rsidR="00F40F30" w:rsidRPr="00F40F30" w:rsidRDefault="00F40F30" w:rsidP="002E6CED">
      <w:pPr>
        <w:pStyle w:val="ListParagraph"/>
        <w:numPr>
          <w:ilvl w:val="0"/>
          <w:numId w:val="11"/>
        </w:numPr>
        <w:rPr>
          <w:rFonts w:ascii="Arial" w:hAnsi="Arial" w:cs="Arial"/>
        </w:rPr>
      </w:pPr>
      <w:r w:rsidRPr="00F40F30">
        <w:rPr>
          <w:rFonts w:ascii="Arial" w:hAnsi="Arial" w:cs="Arial"/>
        </w:rPr>
        <w:t>Arya. 2022. </w:t>
      </w:r>
      <w:r w:rsidRPr="00F40F30">
        <w:rPr>
          <w:rFonts w:ascii="Arial" w:hAnsi="Arial" w:cs="Arial"/>
          <w:i/>
          <w:iCs/>
        </w:rPr>
        <w:t>ethical conditions – Arya</w:t>
      </w:r>
      <w:r w:rsidRPr="00F40F30">
        <w:rPr>
          <w:rFonts w:ascii="Arial" w:hAnsi="Arial" w:cs="Arial"/>
        </w:rPr>
        <w:t xml:space="preserve">. Available at: </w:t>
      </w:r>
      <w:hyperlink r:id="rId17" w:history="1">
        <w:r w:rsidRPr="00F40F30">
          <w:rPr>
            <w:rStyle w:val="Hyperlink"/>
            <w:rFonts w:ascii="Arial" w:hAnsi="Arial" w:cs="Arial"/>
          </w:rPr>
          <w:t>&lt;https://arya0119.wordpress.com/tag/ethical-conditions/#:~:text=Ethical%20Conditions%20in%20Conditioning%20Human%20Behaviour%3A%20This%20type,that%20fear%20could%20be%20acquired%20through%20classical%20conditioning.&gt;</w:t>
        </w:r>
      </w:hyperlink>
      <w:r w:rsidRPr="00F40F30">
        <w:rPr>
          <w:rFonts w:ascii="Arial" w:hAnsi="Arial" w:cs="Arial"/>
        </w:rPr>
        <w:t xml:space="preserve"> [Accessed 3 August 2022]</w:t>
      </w:r>
    </w:p>
    <w:p w14:paraId="283F26BF" w14:textId="77777777" w:rsidR="00732A7A" w:rsidRDefault="00F93FD5" w:rsidP="00245EB8">
      <w:pPr>
        <w:pStyle w:val="ListParagraph"/>
        <w:numPr>
          <w:ilvl w:val="0"/>
          <w:numId w:val="11"/>
        </w:numPr>
        <w:rPr>
          <w:rFonts w:ascii="Arial" w:hAnsi="Arial" w:cs="Arial"/>
        </w:rPr>
      </w:pPr>
      <w:r w:rsidRPr="00F93FD5">
        <w:rPr>
          <w:rFonts w:ascii="Arial" w:hAnsi="Arial" w:cs="Arial"/>
        </w:rPr>
        <w:t>Bhandari, P., 2022. </w:t>
      </w:r>
      <w:r w:rsidRPr="00F93FD5">
        <w:rPr>
          <w:rFonts w:ascii="Arial" w:hAnsi="Arial" w:cs="Arial"/>
          <w:i/>
          <w:iCs/>
        </w:rPr>
        <w:t>Ethical Considerations in Research | Types &amp; Examples</w:t>
      </w:r>
      <w:r w:rsidRPr="00F93FD5">
        <w:rPr>
          <w:rFonts w:ascii="Arial" w:hAnsi="Arial" w:cs="Arial"/>
        </w:rPr>
        <w:t xml:space="preserve">. [online] </w:t>
      </w:r>
      <w:proofErr w:type="spellStart"/>
      <w:r w:rsidRPr="00F93FD5">
        <w:rPr>
          <w:rFonts w:ascii="Arial" w:hAnsi="Arial" w:cs="Arial"/>
        </w:rPr>
        <w:t>Scribbr</w:t>
      </w:r>
      <w:proofErr w:type="spellEnd"/>
      <w:r w:rsidRPr="00F93FD5">
        <w:rPr>
          <w:rFonts w:ascii="Arial" w:hAnsi="Arial" w:cs="Arial"/>
        </w:rPr>
        <w:t>. Available at:</w:t>
      </w:r>
      <w:hyperlink r:id="rId18" w:history="1">
        <w:r w:rsidRPr="00F93FD5">
          <w:rPr>
            <w:rStyle w:val="Hyperlink"/>
            <w:rFonts w:ascii="Arial" w:hAnsi="Arial" w:cs="Arial"/>
          </w:rPr>
          <w:t xml:space="preserve"> &lt;https://www.scribbr.com/methodology/research-ethics</w:t>
        </w:r>
      </w:hyperlink>
      <w:r w:rsidRPr="00F93FD5">
        <w:rPr>
          <w:rFonts w:ascii="Arial" w:hAnsi="Arial" w:cs="Arial"/>
        </w:rPr>
        <w:t>/&gt; [Accessed 3 August 2022]</w:t>
      </w:r>
    </w:p>
    <w:p w14:paraId="391F5ABE" w14:textId="5B4CF567" w:rsidR="00732A7A" w:rsidRDefault="00732A7A" w:rsidP="00245EB8">
      <w:pPr>
        <w:pStyle w:val="ListParagraph"/>
        <w:numPr>
          <w:ilvl w:val="0"/>
          <w:numId w:val="11"/>
        </w:numPr>
        <w:rPr>
          <w:rFonts w:ascii="Arial" w:hAnsi="Arial" w:cs="Arial"/>
        </w:rPr>
      </w:pPr>
      <w:r w:rsidRPr="00732A7A">
        <w:rPr>
          <w:rFonts w:ascii="Arial" w:hAnsi="Arial" w:cs="Arial"/>
        </w:rPr>
        <w:t>Secoda.co. 2022. </w:t>
      </w:r>
      <w:r w:rsidRPr="00732A7A">
        <w:rPr>
          <w:rFonts w:ascii="Arial" w:hAnsi="Arial" w:cs="Arial"/>
          <w:i/>
          <w:iCs/>
        </w:rPr>
        <w:t>Data confidentiality is a set of rules or a promise that limits access or places restrictions on any information that is being shared. Data confidentiality is a component of information security and privacy.</w:t>
      </w:r>
      <w:r w:rsidRPr="00732A7A">
        <w:rPr>
          <w:rFonts w:ascii="Arial" w:hAnsi="Arial" w:cs="Arial"/>
        </w:rPr>
        <w:t xml:space="preserve"> Available at: </w:t>
      </w:r>
      <w:hyperlink r:id="rId19" w:history="1">
        <w:r w:rsidRPr="00732A7A">
          <w:rPr>
            <w:rStyle w:val="Hyperlink"/>
            <w:rFonts w:ascii="Arial" w:hAnsi="Arial" w:cs="Arial"/>
          </w:rPr>
          <w:t>&lt;https://www.secoda.co/glossary/data-confidentiality#:~:text=Data%20confidentiality%20is%20a%20component%20of%20information%20security,data%20while%20allowing%20authorized%20users%20to%20do%20so.&gt;</w:t>
        </w:r>
      </w:hyperlink>
      <w:r w:rsidRPr="00732A7A">
        <w:rPr>
          <w:rFonts w:ascii="Arial" w:hAnsi="Arial" w:cs="Arial"/>
        </w:rPr>
        <w:t xml:space="preserve"> [Accessed 4 August 2022]</w:t>
      </w:r>
    </w:p>
    <w:p w14:paraId="326F4B9B" w14:textId="18913D4E" w:rsidR="00960A8B" w:rsidRDefault="00960A8B" w:rsidP="00245EB8">
      <w:pPr>
        <w:pStyle w:val="ListParagraph"/>
        <w:numPr>
          <w:ilvl w:val="0"/>
          <w:numId w:val="11"/>
        </w:numPr>
        <w:rPr>
          <w:rFonts w:ascii="Arial" w:hAnsi="Arial" w:cs="Arial"/>
        </w:rPr>
      </w:pPr>
      <w:r w:rsidRPr="00960A8B">
        <w:rPr>
          <w:rFonts w:ascii="Arial" w:hAnsi="Arial" w:cs="Arial"/>
        </w:rPr>
        <w:t xml:space="preserve">Sqa.org.uk. 2022. Available at: </w:t>
      </w:r>
      <w:hyperlink r:id="rId20" w:history="1">
        <w:r w:rsidRPr="00960A8B">
          <w:rPr>
            <w:rStyle w:val="Hyperlink"/>
            <w:rFonts w:ascii="Arial" w:hAnsi="Arial" w:cs="Arial"/>
          </w:rPr>
          <w:t>&lt;https://www.sqa.org.uk/files/aq/FE0H04.pdf#:~:text=Analyse%20and%20report%20data%20Overview%20This%20standard%20is,report%20on%20data%20as%20part%20of%20their%20role.&gt;</w:t>
        </w:r>
      </w:hyperlink>
      <w:r w:rsidRPr="00960A8B">
        <w:rPr>
          <w:rFonts w:ascii="Arial" w:hAnsi="Arial" w:cs="Arial"/>
        </w:rPr>
        <w:t xml:space="preserve"> [Accessed 4 August 2022]</w:t>
      </w:r>
    </w:p>
    <w:p w14:paraId="16E995F5" w14:textId="0E1B5320" w:rsidR="00D74F11" w:rsidRPr="00732A7A" w:rsidRDefault="00D74F11" w:rsidP="00245EB8">
      <w:pPr>
        <w:pStyle w:val="ListParagraph"/>
        <w:numPr>
          <w:ilvl w:val="0"/>
          <w:numId w:val="11"/>
        </w:numPr>
        <w:rPr>
          <w:rFonts w:ascii="Arial" w:hAnsi="Arial" w:cs="Arial"/>
        </w:rPr>
      </w:pPr>
      <w:r w:rsidRPr="00D74F11">
        <w:rPr>
          <w:rFonts w:ascii="Arial" w:hAnsi="Arial" w:cs="Arial"/>
        </w:rPr>
        <w:t xml:space="preserve">Images.pearsonassessments.com. 2022. Available at: </w:t>
      </w:r>
      <w:hyperlink r:id="rId21" w:history="1">
        <w:r w:rsidRPr="00D74F11">
          <w:rPr>
            <w:rStyle w:val="Hyperlink"/>
            <w:rFonts w:ascii="Arial" w:hAnsi="Arial" w:cs="Arial"/>
          </w:rPr>
          <w:t>&lt;http://images.pearsonassessments.com/images/tmrs/Collaboration-Review.pdf&gt;</w:t>
        </w:r>
      </w:hyperlink>
      <w:r w:rsidRPr="00D74F11">
        <w:rPr>
          <w:rFonts w:ascii="Arial" w:hAnsi="Arial" w:cs="Arial"/>
        </w:rPr>
        <w:t xml:space="preserve"> [Accessed 4 August 2022].</w:t>
      </w:r>
    </w:p>
    <w:p w14:paraId="36BED766" w14:textId="68F219E3" w:rsidR="00BF4F98" w:rsidRDefault="00245EB8" w:rsidP="007A0664">
      <w:pPr>
        <w:pStyle w:val="Heading2"/>
        <w:rPr>
          <w:rFonts w:ascii="Arial" w:hAnsi="Arial" w:cs="Arial"/>
          <w:b/>
          <w:bCs/>
          <w:color w:val="auto"/>
          <w:sz w:val="22"/>
          <w:szCs w:val="22"/>
          <w:u w:val="single"/>
        </w:rPr>
      </w:pPr>
      <w:bookmarkStart w:id="15" w:name="_Toc110715634"/>
      <w:r w:rsidRPr="0026689B">
        <w:rPr>
          <w:rFonts w:ascii="Arial" w:hAnsi="Arial" w:cs="Arial"/>
          <w:b/>
          <w:bCs/>
          <w:noProof/>
          <w:color w:val="auto"/>
          <w:sz w:val="22"/>
          <w:szCs w:val="22"/>
          <w:u w:val="single"/>
        </w:rPr>
        <w:lastRenderedPageBreak/>
        <w:drawing>
          <wp:anchor distT="0" distB="0" distL="114300" distR="114300" simplePos="0" relativeHeight="251667456" behindDoc="1" locked="0" layoutInCell="1" allowOverlap="1" wp14:anchorId="1F46F191" wp14:editId="448029FF">
            <wp:simplePos x="0" y="0"/>
            <wp:positionH relativeFrom="margin">
              <wp:posOffset>1841500</wp:posOffset>
            </wp:positionH>
            <wp:positionV relativeFrom="paragraph">
              <wp:posOffset>0</wp:posOffset>
            </wp:positionV>
            <wp:extent cx="3460389" cy="8840470"/>
            <wp:effectExtent l="0" t="0" r="6985" b="0"/>
            <wp:wrapThrough wrapText="bothSides">
              <wp:wrapPolygon edited="0">
                <wp:start x="0" y="0"/>
                <wp:lineTo x="0" y="21550"/>
                <wp:lineTo x="21525" y="21550"/>
                <wp:lineTo x="21525" y="0"/>
                <wp:lineTo x="0" y="0"/>
              </wp:wrapPolygon>
            </wp:wrapThrough>
            <wp:docPr id="38" name="Picture 3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ord&#10;&#10;Description automatically generated"/>
                    <pic:cNvPicPr/>
                  </pic:nvPicPr>
                  <pic:blipFill rotWithShape="1">
                    <a:blip r:embed="rId22">
                      <a:extLst>
                        <a:ext uri="{28A0092B-C50C-407E-A947-70E740481C1C}">
                          <a14:useLocalDpi xmlns:a14="http://schemas.microsoft.com/office/drawing/2010/main" val="0"/>
                        </a:ext>
                      </a:extLst>
                    </a:blip>
                    <a:srcRect l="41435" t="13394" r="42832" b="7031"/>
                    <a:stretch/>
                  </pic:blipFill>
                  <pic:spPr bwMode="auto">
                    <a:xfrm>
                      <a:off x="0" y="0"/>
                      <a:ext cx="3460389" cy="8840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5"/>
    </w:p>
    <w:p w14:paraId="0ADF2877" w14:textId="77777777" w:rsidR="00245EB8" w:rsidRDefault="00245EB8" w:rsidP="00245EB8">
      <w:pPr>
        <w:pStyle w:val="Heading2"/>
        <w:rPr>
          <w:rFonts w:ascii="Arial" w:hAnsi="Arial" w:cs="Arial"/>
          <w:b/>
          <w:bCs/>
          <w:color w:val="auto"/>
          <w:sz w:val="22"/>
          <w:szCs w:val="22"/>
          <w:u w:val="single"/>
        </w:rPr>
      </w:pPr>
      <w:bookmarkStart w:id="16" w:name="_Toc110715635"/>
      <w:r w:rsidRPr="0026689B">
        <w:rPr>
          <w:rFonts w:ascii="Arial" w:hAnsi="Arial" w:cs="Arial"/>
          <w:b/>
          <w:bCs/>
          <w:color w:val="auto"/>
          <w:sz w:val="22"/>
          <w:szCs w:val="22"/>
          <w:u w:val="single"/>
        </w:rPr>
        <w:t>Appendix</w:t>
      </w:r>
      <w:bookmarkEnd w:id="16"/>
    </w:p>
    <w:p w14:paraId="2E202563" w14:textId="77777777" w:rsidR="00245EB8" w:rsidRPr="007A0664" w:rsidRDefault="00245EB8" w:rsidP="00245EB8"/>
    <w:p w14:paraId="22471DBC" w14:textId="77777777" w:rsidR="00245EB8" w:rsidRPr="007A0664" w:rsidRDefault="00000000" w:rsidP="00245EB8">
      <w:hyperlink r:id="rId23" w:history="1">
        <w:r w:rsidR="00245EB8">
          <w:rPr>
            <w:rStyle w:val="Hyperlink"/>
          </w:rPr>
          <w:t>Digital Tools (office.com)</w:t>
        </w:r>
      </w:hyperlink>
    </w:p>
    <w:p w14:paraId="1D4C75D0" w14:textId="77777777" w:rsidR="00245EB8" w:rsidRDefault="00245EB8" w:rsidP="00245EB8">
      <w:pPr>
        <w:rPr>
          <w:rFonts w:ascii="Arial" w:hAnsi="Arial" w:cs="Arial"/>
        </w:rPr>
      </w:pPr>
    </w:p>
    <w:p w14:paraId="19506F1A" w14:textId="77777777" w:rsidR="00245EB8" w:rsidRDefault="00245EB8" w:rsidP="00245EB8">
      <w:pPr>
        <w:rPr>
          <w:rFonts w:ascii="Arial" w:hAnsi="Arial" w:cs="Arial"/>
        </w:rPr>
      </w:pPr>
    </w:p>
    <w:p w14:paraId="7C659E53" w14:textId="77777777" w:rsidR="00245EB8" w:rsidRDefault="00245EB8" w:rsidP="00245EB8">
      <w:pPr>
        <w:rPr>
          <w:rFonts w:ascii="Arial" w:hAnsi="Arial" w:cs="Arial"/>
        </w:rPr>
      </w:pPr>
    </w:p>
    <w:p w14:paraId="6177D228" w14:textId="77777777" w:rsidR="00245EB8" w:rsidRDefault="00245EB8" w:rsidP="00245EB8">
      <w:pPr>
        <w:rPr>
          <w:rFonts w:ascii="Arial" w:hAnsi="Arial" w:cs="Arial"/>
        </w:rPr>
      </w:pPr>
    </w:p>
    <w:p w14:paraId="4CC63A0C" w14:textId="77777777" w:rsidR="00245EB8" w:rsidRDefault="00245EB8" w:rsidP="00245EB8">
      <w:pPr>
        <w:rPr>
          <w:rFonts w:ascii="Arial" w:hAnsi="Arial" w:cs="Arial"/>
        </w:rPr>
      </w:pPr>
    </w:p>
    <w:p w14:paraId="6BADBF50" w14:textId="77777777" w:rsidR="00245EB8" w:rsidRDefault="00245EB8" w:rsidP="00245EB8">
      <w:pPr>
        <w:rPr>
          <w:rFonts w:ascii="Arial" w:hAnsi="Arial" w:cs="Arial"/>
        </w:rPr>
      </w:pPr>
    </w:p>
    <w:p w14:paraId="039161EB" w14:textId="77777777" w:rsidR="00245EB8" w:rsidRDefault="00245EB8" w:rsidP="00245EB8">
      <w:pPr>
        <w:rPr>
          <w:rFonts w:ascii="Arial" w:hAnsi="Arial" w:cs="Arial"/>
        </w:rPr>
      </w:pPr>
    </w:p>
    <w:p w14:paraId="7B661F9A" w14:textId="77777777" w:rsidR="00245EB8" w:rsidRDefault="00245EB8" w:rsidP="00245EB8">
      <w:pPr>
        <w:rPr>
          <w:rFonts w:ascii="Arial" w:hAnsi="Arial" w:cs="Arial"/>
        </w:rPr>
      </w:pPr>
    </w:p>
    <w:p w14:paraId="17D74FBC" w14:textId="77777777" w:rsidR="00245EB8" w:rsidRDefault="00245EB8" w:rsidP="00245EB8">
      <w:pPr>
        <w:rPr>
          <w:rFonts w:ascii="Arial" w:hAnsi="Arial" w:cs="Arial"/>
        </w:rPr>
      </w:pPr>
    </w:p>
    <w:p w14:paraId="3A1A8B48" w14:textId="77777777" w:rsidR="00245EB8" w:rsidRPr="002229AB" w:rsidRDefault="00245EB8" w:rsidP="00245EB8">
      <w:pPr>
        <w:rPr>
          <w:rFonts w:ascii="Arial" w:hAnsi="Arial" w:cs="Arial"/>
        </w:rPr>
      </w:pPr>
    </w:p>
    <w:p w14:paraId="275E1489" w14:textId="77777777" w:rsidR="00245EB8" w:rsidRDefault="00245EB8" w:rsidP="00245EB8">
      <w:pPr>
        <w:rPr>
          <w:rFonts w:ascii="Arial" w:hAnsi="Arial" w:cs="Arial"/>
        </w:rPr>
      </w:pPr>
    </w:p>
    <w:p w14:paraId="5F469B44" w14:textId="77777777" w:rsidR="00245EB8" w:rsidRDefault="00245EB8" w:rsidP="00245EB8">
      <w:pPr>
        <w:rPr>
          <w:rFonts w:ascii="Arial" w:hAnsi="Arial" w:cs="Arial"/>
        </w:rPr>
      </w:pPr>
    </w:p>
    <w:p w14:paraId="32BF7531" w14:textId="77777777" w:rsidR="00245EB8" w:rsidRDefault="00245EB8" w:rsidP="00245EB8">
      <w:pPr>
        <w:rPr>
          <w:rFonts w:ascii="Arial" w:hAnsi="Arial" w:cs="Arial"/>
        </w:rPr>
      </w:pPr>
    </w:p>
    <w:p w14:paraId="75FFAB72" w14:textId="77777777" w:rsidR="00245EB8" w:rsidRDefault="00245EB8" w:rsidP="00245EB8">
      <w:pPr>
        <w:rPr>
          <w:rFonts w:ascii="Arial" w:hAnsi="Arial" w:cs="Arial"/>
        </w:rPr>
      </w:pPr>
    </w:p>
    <w:p w14:paraId="6C611BAA" w14:textId="77777777" w:rsidR="00245EB8" w:rsidRDefault="00245EB8" w:rsidP="00245EB8">
      <w:pPr>
        <w:rPr>
          <w:rFonts w:ascii="Arial" w:hAnsi="Arial" w:cs="Arial"/>
        </w:rPr>
      </w:pPr>
    </w:p>
    <w:p w14:paraId="646F2E49" w14:textId="77777777" w:rsidR="00245EB8" w:rsidRDefault="00245EB8" w:rsidP="00245EB8">
      <w:pPr>
        <w:rPr>
          <w:rFonts w:ascii="Arial" w:hAnsi="Arial" w:cs="Arial"/>
        </w:rPr>
      </w:pPr>
    </w:p>
    <w:p w14:paraId="184F8528" w14:textId="77777777" w:rsidR="00245EB8" w:rsidRDefault="00245EB8" w:rsidP="00245EB8">
      <w:pPr>
        <w:rPr>
          <w:rFonts w:ascii="Arial" w:hAnsi="Arial" w:cs="Arial"/>
        </w:rPr>
      </w:pPr>
    </w:p>
    <w:p w14:paraId="3DB412D1" w14:textId="77777777" w:rsidR="00245EB8" w:rsidRDefault="00245EB8" w:rsidP="00245EB8">
      <w:pPr>
        <w:rPr>
          <w:rFonts w:ascii="Arial" w:hAnsi="Arial" w:cs="Arial"/>
        </w:rPr>
      </w:pPr>
    </w:p>
    <w:p w14:paraId="7C58F742" w14:textId="77777777" w:rsidR="00BF4F98" w:rsidRDefault="00BF4F98" w:rsidP="007A0664">
      <w:pPr>
        <w:pStyle w:val="Heading2"/>
        <w:rPr>
          <w:rFonts w:ascii="Arial" w:hAnsi="Arial" w:cs="Arial"/>
          <w:b/>
          <w:bCs/>
          <w:color w:val="auto"/>
          <w:sz w:val="22"/>
          <w:szCs w:val="22"/>
          <w:u w:val="single"/>
        </w:rPr>
      </w:pPr>
    </w:p>
    <w:p w14:paraId="517BD614" w14:textId="77777777" w:rsidR="00BF4F98" w:rsidRDefault="00BF4F98" w:rsidP="007A0664">
      <w:pPr>
        <w:pStyle w:val="Heading2"/>
        <w:rPr>
          <w:rFonts w:ascii="Arial" w:hAnsi="Arial" w:cs="Arial"/>
          <w:b/>
          <w:bCs/>
          <w:color w:val="auto"/>
          <w:sz w:val="22"/>
          <w:szCs w:val="22"/>
          <w:u w:val="single"/>
        </w:rPr>
      </w:pPr>
    </w:p>
    <w:p w14:paraId="5E133805" w14:textId="77777777" w:rsidR="00BF4F98" w:rsidRDefault="00BF4F98" w:rsidP="007A0664">
      <w:pPr>
        <w:pStyle w:val="Heading2"/>
        <w:rPr>
          <w:rFonts w:ascii="Arial" w:hAnsi="Arial" w:cs="Arial"/>
          <w:b/>
          <w:bCs/>
          <w:color w:val="auto"/>
          <w:sz w:val="22"/>
          <w:szCs w:val="22"/>
          <w:u w:val="single"/>
        </w:rPr>
      </w:pPr>
    </w:p>
    <w:p w14:paraId="4960EA06" w14:textId="77777777" w:rsidR="00BF4F98" w:rsidRDefault="00BF4F98" w:rsidP="007A0664">
      <w:pPr>
        <w:pStyle w:val="Heading2"/>
        <w:rPr>
          <w:rFonts w:ascii="Arial" w:hAnsi="Arial" w:cs="Arial"/>
          <w:b/>
          <w:bCs/>
          <w:color w:val="auto"/>
          <w:sz w:val="22"/>
          <w:szCs w:val="22"/>
          <w:u w:val="single"/>
        </w:rPr>
      </w:pPr>
    </w:p>
    <w:p w14:paraId="370D4685" w14:textId="77777777" w:rsidR="00BF4F98" w:rsidRDefault="00BF4F98" w:rsidP="007A0664">
      <w:pPr>
        <w:pStyle w:val="Heading2"/>
        <w:rPr>
          <w:rFonts w:ascii="Arial" w:hAnsi="Arial" w:cs="Arial"/>
          <w:b/>
          <w:bCs/>
          <w:color w:val="auto"/>
          <w:sz w:val="22"/>
          <w:szCs w:val="22"/>
          <w:u w:val="single"/>
        </w:rPr>
      </w:pPr>
    </w:p>
    <w:p w14:paraId="108C7353" w14:textId="77777777" w:rsidR="00BF4F98" w:rsidRDefault="00BF4F98" w:rsidP="007A0664">
      <w:pPr>
        <w:pStyle w:val="Heading2"/>
        <w:rPr>
          <w:rFonts w:ascii="Arial" w:hAnsi="Arial" w:cs="Arial"/>
          <w:b/>
          <w:bCs/>
          <w:color w:val="auto"/>
          <w:sz w:val="22"/>
          <w:szCs w:val="22"/>
          <w:u w:val="single"/>
        </w:rPr>
      </w:pPr>
    </w:p>
    <w:p w14:paraId="299AA030" w14:textId="77777777" w:rsidR="00BF4F98" w:rsidRDefault="00BF4F98" w:rsidP="007A0664">
      <w:pPr>
        <w:pStyle w:val="Heading2"/>
        <w:rPr>
          <w:rFonts w:ascii="Arial" w:hAnsi="Arial" w:cs="Arial"/>
          <w:b/>
          <w:bCs/>
          <w:color w:val="auto"/>
          <w:sz w:val="22"/>
          <w:szCs w:val="22"/>
          <w:u w:val="single"/>
        </w:rPr>
      </w:pPr>
    </w:p>
    <w:p w14:paraId="1D6C55C3" w14:textId="77777777" w:rsidR="00BF4F98" w:rsidRDefault="00BF4F98" w:rsidP="007A0664">
      <w:pPr>
        <w:pStyle w:val="Heading2"/>
        <w:rPr>
          <w:rFonts w:ascii="Arial" w:hAnsi="Arial" w:cs="Arial"/>
          <w:b/>
          <w:bCs/>
          <w:color w:val="auto"/>
          <w:sz w:val="22"/>
          <w:szCs w:val="22"/>
          <w:u w:val="single"/>
        </w:rPr>
      </w:pPr>
    </w:p>
    <w:p w14:paraId="328769F6" w14:textId="77777777" w:rsidR="00BF4F98" w:rsidRDefault="00BF4F98" w:rsidP="007A0664">
      <w:pPr>
        <w:pStyle w:val="Heading2"/>
        <w:rPr>
          <w:rFonts w:ascii="Arial" w:hAnsi="Arial" w:cs="Arial"/>
          <w:b/>
          <w:bCs/>
          <w:color w:val="auto"/>
          <w:sz w:val="22"/>
          <w:szCs w:val="22"/>
          <w:u w:val="single"/>
        </w:rPr>
      </w:pPr>
    </w:p>
    <w:p w14:paraId="6760BFA3" w14:textId="5620712C" w:rsidR="00BF4F98" w:rsidRDefault="00BF4F98" w:rsidP="007A0664">
      <w:pPr>
        <w:pStyle w:val="Heading2"/>
        <w:rPr>
          <w:rFonts w:ascii="Arial" w:hAnsi="Arial" w:cs="Arial"/>
          <w:b/>
          <w:bCs/>
          <w:color w:val="auto"/>
          <w:sz w:val="22"/>
          <w:szCs w:val="22"/>
          <w:u w:val="single"/>
        </w:rPr>
      </w:pPr>
    </w:p>
    <w:p w14:paraId="35A276A8" w14:textId="34AEE46C" w:rsidR="004300C4" w:rsidRDefault="004300C4" w:rsidP="004300C4"/>
    <w:p w14:paraId="347DD176" w14:textId="59D9679E" w:rsidR="004300C4" w:rsidRDefault="004300C4" w:rsidP="004300C4"/>
    <w:p w14:paraId="072353AC" w14:textId="7ECC2717" w:rsidR="00DD25CB" w:rsidRDefault="00DD25CB" w:rsidP="007A0664">
      <w:pPr>
        <w:pStyle w:val="Heading2"/>
        <w:rPr>
          <w:rFonts w:ascii="Arial" w:hAnsi="Arial" w:cs="Arial"/>
          <w:b/>
          <w:bCs/>
          <w:color w:val="auto"/>
          <w:sz w:val="22"/>
          <w:szCs w:val="22"/>
          <w:u w:val="single"/>
        </w:rPr>
      </w:pPr>
    </w:p>
    <w:sectPr w:rsidR="00DD25CB" w:rsidSect="00351A8B">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803D5" w14:textId="77777777" w:rsidR="00C1573F" w:rsidRDefault="00C1573F" w:rsidP="006B3CFF">
      <w:pPr>
        <w:spacing w:after="0" w:line="240" w:lineRule="auto"/>
      </w:pPr>
      <w:r>
        <w:separator/>
      </w:r>
    </w:p>
  </w:endnote>
  <w:endnote w:type="continuationSeparator" w:id="0">
    <w:p w14:paraId="04CC9E49" w14:textId="77777777" w:rsidR="00C1573F" w:rsidRDefault="00C1573F" w:rsidP="006B3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AB916" w14:textId="77777777" w:rsidR="006B3CFF" w:rsidRDefault="006B3CFF" w:rsidP="006B3CFF">
    <w:pPr>
      <w:pBdr>
        <w:left w:val="single" w:sz="12" w:space="11" w:color="4472C4" w:themeColor="accent1"/>
      </w:pBdr>
      <w:tabs>
        <w:tab w:val="left" w:pos="622"/>
      </w:tabs>
      <w:spacing w:after="0"/>
      <w:jc w:val="right"/>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noProof/>
        <w:color w:val="2F5496" w:themeColor="accent1" w:themeShade="BF"/>
        <w:sz w:val="26"/>
        <w:szCs w:val="26"/>
      </w:rPr>
      <w:t>2</w:t>
    </w:r>
    <w:r>
      <w:rPr>
        <w:rFonts w:asciiTheme="majorHAnsi" w:eastAsiaTheme="majorEastAsia" w:hAnsiTheme="majorHAnsi" w:cstheme="majorBidi"/>
        <w:noProof/>
        <w:color w:val="2F5496" w:themeColor="accent1" w:themeShade="BF"/>
        <w:sz w:val="26"/>
        <w:szCs w:val="26"/>
      </w:rPr>
      <w:fldChar w:fldCharType="end"/>
    </w:r>
  </w:p>
  <w:p w14:paraId="38B1FD0D" w14:textId="77777777" w:rsidR="006B3CFF" w:rsidRDefault="006B3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D1B72" w14:textId="77777777" w:rsidR="00C1573F" w:rsidRDefault="00C1573F" w:rsidP="006B3CFF">
      <w:pPr>
        <w:spacing w:after="0" w:line="240" w:lineRule="auto"/>
      </w:pPr>
      <w:r>
        <w:separator/>
      </w:r>
    </w:p>
  </w:footnote>
  <w:footnote w:type="continuationSeparator" w:id="0">
    <w:p w14:paraId="64DE3B29" w14:textId="77777777" w:rsidR="00C1573F" w:rsidRDefault="00C1573F" w:rsidP="006B3C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5136"/>
    <w:multiLevelType w:val="hybridMultilevel"/>
    <w:tmpl w:val="10E69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A3D92"/>
    <w:multiLevelType w:val="hybridMultilevel"/>
    <w:tmpl w:val="83B41146"/>
    <w:lvl w:ilvl="0" w:tplc="FFFFFFFF">
      <w:start w:val="1"/>
      <w:numFmt w:val="decimal"/>
      <w:lvlText w:val="%1."/>
      <w:lvlJc w:val="left"/>
      <w:pPr>
        <w:ind w:left="764" w:hanging="360"/>
      </w:pPr>
      <w:rPr>
        <w:rFonts w:hint="default"/>
      </w:r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2" w15:restartNumberingAfterBreak="0">
    <w:nsid w:val="088D2C2C"/>
    <w:multiLevelType w:val="hybridMultilevel"/>
    <w:tmpl w:val="9928FF42"/>
    <w:lvl w:ilvl="0" w:tplc="5666DEF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67A9E"/>
    <w:multiLevelType w:val="hybridMultilevel"/>
    <w:tmpl w:val="B2E8E8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B755579"/>
    <w:multiLevelType w:val="hybridMultilevel"/>
    <w:tmpl w:val="75D05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4621C2"/>
    <w:multiLevelType w:val="hybridMultilevel"/>
    <w:tmpl w:val="5240D40A"/>
    <w:lvl w:ilvl="0" w:tplc="0AEA3010">
      <w:start w:val="1"/>
      <w:numFmt w:val="decimal"/>
      <w:lvlText w:val="%1."/>
      <w:lvlJc w:val="left"/>
      <w:pPr>
        <w:ind w:left="720" w:hanging="360"/>
      </w:pPr>
      <w:rPr>
        <w:rFonts w:ascii="Arial"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3C1532"/>
    <w:multiLevelType w:val="hybridMultilevel"/>
    <w:tmpl w:val="9906FA0C"/>
    <w:lvl w:ilvl="0" w:tplc="FFFFFFF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3303C43"/>
    <w:multiLevelType w:val="hybridMultilevel"/>
    <w:tmpl w:val="B2E8E872"/>
    <w:lvl w:ilvl="0" w:tplc="16A885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F94A79"/>
    <w:multiLevelType w:val="hybridMultilevel"/>
    <w:tmpl w:val="77EE79FC"/>
    <w:lvl w:ilvl="0" w:tplc="CE3A36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2407F8"/>
    <w:multiLevelType w:val="hybridMultilevel"/>
    <w:tmpl w:val="B2E8E8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DFD2A29"/>
    <w:multiLevelType w:val="hybridMultilevel"/>
    <w:tmpl w:val="59B01A8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8038778">
    <w:abstractNumId w:val="8"/>
  </w:num>
  <w:num w:numId="2" w16cid:durableId="583227715">
    <w:abstractNumId w:val="2"/>
  </w:num>
  <w:num w:numId="3" w16cid:durableId="473260965">
    <w:abstractNumId w:val="7"/>
  </w:num>
  <w:num w:numId="4" w16cid:durableId="1476797441">
    <w:abstractNumId w:val="9"/>
  </w:num>
  <w:num w:numId="5" w16cid:durableId="843932915">
    <w:abstractNumId w:val="1"/>
  </w:num>
  <w:num w:numId="6" w16cid:durableId="2139061843">
    <w:abstractNumId w:val="10"/>
  </w:num>
  <w:num w:numId="7" w16cid:durableId="1601177970">
    <w:abstractNumId w:val="5"/>
  </w:num>
  <w:num w:numId="8" w16cid:durableId="1503355043">
    <w:abstractNumId w:val="3"/>
  </w:num>
  <w:num w:numId="9" w16cid:durableId="2118794950">
    <w:abstractNumId w:val="6"/>
  </w:num>
  <w:num w:numId="10" w16cid:durableId="1925261442">
    <w:abstractNumId w:val="4"/>
  </w:num>
  <w:num w:numId="11" w16cid:durableId="96608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249"/>
    <w:rsid w:val="00000BAA"/>
    <w:rsid w:val="000150B0"/>
    <w:rsid w:val="00021912"/>
    <w:rsid w:val="000230D5"/>
    <w:rsid w:val="00032589"/>
    <w:rsid w:val="00034730"/>
    <w:rsid w:val="00043D60"/>
    <w:rsid w:val="00045206"/>
    <w:rsid w:val="000516F6"/>
    <w:rsid w:val="00052DB1"/>
    <w:rsid w:val="0005687A"/>
    <w:rsid w:val="00066947"/>
    <w:rsid w:val="00071261"/>
    <w:rsid w:val="0007381A"/>
    <w:rsid w:val="00074A08"/>
    <w:rsid w:val="00074F9E"/>
    <w:rsid w:val="000921BA"/>
    <w:rsid w:val="00096308"/>
    <w:rsid w:val="00097135"/>
    <w:rsid w:val="000B1354"/>
    <w:rsid w:val="000B1BB3"/>
    <w:rsid w:val="000B5D69"/>
    <w:rsid w:val="000C7F62"/>
    <w:rsid w:val="000E0428"/>
    <w:rsid w:val="000E385F"/>
    <w:rsid w:val="000E4D52"/>
    <w:rsid w:val="000F28DD"/>
    <w:rsid w:val="00100A93"/>
    <w:rsid w:val="001154B1"/>
    <w:rsid w:val="001156B4"/>
    <w:rsid w:val="00122F6B"/>
    <w:rsid w:val="0012429C"/>
    <w:rsid w:val="00130F6E"/>
    <w:rsid w:val="0013225E"/>
    <w:rsid w:val="00132EEF"/>
    <w:rsid w:val="00134B86"/>
    <w:rsid w:val="00135F27"/>
    <w:rsid w:val="0013602C"/>
    <w:rsid w:val="00141493"/>
    <w:rsid w:val="001421C9"/>
    <w:rsid w:val="001429CD"/>
    <w:rsid w:val="00146D0D"/>
    <w:rsid w:val="00151A89"/>
    <w:rsid w:val="001545B7"/>
    <w:rsid w:val="0017326E"/>
    <w:rsid w:val="0018055B"/>
    <w:rsid w:val="00184404"/>
    <w:rsid w:val="00190EF6"/>
    <w:rsid w:val="00193A41"/>
    <w:rsid w:val="00195FB7"/>
    <w:rsid w:val="001A1F6B"/>
    <w:rsid w:val="001B0124"/>
    <w:rsid w:val="001B209D"/>
    <w:rsid w:val="001B60AC"/>
    <w:rsid w:val="001C078F"/>
    <w:rsid w:val="001C7BAD"/>
    <w:rsid w:val="001D3C51"/>
    <w:rsid w:val="001E1510"/>
    <w:rsid w:val="001E1F8E"/>
    <w:rsid w:val="001E3236"/>
    <w:rsid w:val="001E5932"/>
    <w:rsid w:val="001E6D79"/>
    <w:rsid w:val="001F1CE3"/>
    <w:rsid w:val="001F2595"/>
    <w:rsid w:val="001F2966"/>
    <w:rsid w:val="00200D65"/>
    <w:rsid w:val="002229AB"/>
    <w:rsid w:val="002258CD"/>
    <w:rsid w:val="00225C76"/>
    <w:rsid w:val="00241AF3"/>
    <w:rsid w:val="00241D8F"/>
    <w:rsid w:val="00245CD1"/>
    <w:rsid w:val="00245EB8"/>
    <w:rsid w:val="002464D6"/>
    <w:rsid w:val="0025037F"/>
    <w:rsid w:val="00250559"/>
    <w:rsid w:val="002559D0"/>
    <w:rsid w:val="002572F2"/>
    <w:rsid w:val="0026689B"/>
    <w:rsid w:val="00266E92"/>
    <w:rsid w:val="00286AA2"/>
    <w:rsid w:val="00291143"/>
    <w:rsid w:val="002A360C"/>
    <w:rsid w:val="002B6B82"/>
    <w:rsid w:val="002C0950"/>
    <w:rsid w:val="002C1DA5"/>
    <w:rsid w:val="002D1FD5"/>
    <w:rsid w:val="002D3A5F"/>
    <w:rsid w:val="002E24DF"/>
    <w:rsid w:val="002E5A96"/>
    <w:rsid w:val="002E6CED"/>
    <w:rsid w:val="002E6F48"/>
    <w:rsid w:val="002E73D8"/>
    <w:rsid w:val="002F0AFA"/>
    <w:rsid w:val="002F162D"/>
    <w:rsid w:val="002F3738"/>
    <w:rsid w:val="002F5F84"/>
    <w:rsid w:val="002F66A2"/>
    <w:rsid w:val="002F7E64"/>
    <w:rsid w:val="00305E45"/>
    <w:rsid w:val="0030738A"/>
    <w:rsid w:val="003246FE"/>
    <w:rsid w:val="00324A5B"/>
    <w:rsid w:val="00332FC5"/>
    <w:rsid w:val="00337CAB"/>
    <w:rsid w:val="00345BC4"/>
    <w:rsid w:val="003509FD"/>
    <w:rsid w:val="00351A8B"/>
    <w:rsid w:val="003544AE"/>
    <w:rsid w:val="00365032"/>
    <w:rsid w:val="00371E7A"/>
    <w:rsid w:val="003A04FE"/>
    <w:rsid w:val="003A647D"/>
    <w:rsid w:val="003C3DDD"/>
    <w:rsid w:val="003D0022"/>
    <w:rsid w:val="003E2241"/>
    <w:rsid w:val="003E5FFB"/>
    <w:rsid w:val="004052EF"/>
    <w:rsid w:val="00410E89"/>
    <w:rsid w:val="00411A11"/>
    <w:rsid w:val="00411C37"/>
    <w:rsid w:val="00421207"/>
    <w:rsid w:val="004300C4"/>
    <w:rsid w:val="004339C5"/>
    <w:rsid w:val="00455291"/>
    <w:rsid w:val="004606DD"/>
    <w:rsid w:val="0046135C"/>
    <w:rsid w:val="0046582B"/>
    <w:rsid w:val="004665FE"/>
    <w:rsid w:val="00472535"/>
    <w:rsid w:val="00475960"/>
    <w:rsid w:val="004874AB"/>
    <w:rsid w:val="004920BB"/>
    <w:rsid w:val="00496B0A"/>
    <w:rsid w:val="00496D7E"/>
    <w:rsid w:val="004B3B55"/>
    <w:rsid w:val="004C37C0"/>
    <w:rsid w:val="004D6068"/>
    <w:rsid w:val="004E08E4"/>
    <w:rsid w:val="004E2244"/>
    <w:rsid w:val="004E6A5C"/>
    <w:rsid w:val="0050161A"/>
    <w:rsid w:val="0050264F"/>
    <w:rsid w:val="005073E1"/>
    <w:rsid w:val="0051203C"/>
    <w:rsid w:val="005167E7"/>
    <w:rsid w:val="005360A8"/>
    <w:rsid w:val="0053624F"/>
    <w:rsid w:val="00544334"/>
    <w:rsid w:val="0054721B"/>
    <w:rsid w:val="0054774E"/>
    <w:rsid w:val="005617C2"/>
    <w:rsid w:val="005677D3"/>
    <w:rsid w:val="00570C8D"/>
    <w:rsid w:val="00573A98"/>
    <w:rsid w:val="00574DD9"/>
    <w:rsid w:val="005828FD"/>
    <w:rsid w:val="005835E2"/>
    <w:rsid w:val="00590025"/>
    <w:rsid w:val="005902C9"/>
    <w:rsid w:val="00591AD6"/>
    <w:rsid w:val="005A20CD"/>
    <w:rsid w:val="005A5378"/>
    <w:rsid w:val="005B3A2D"/>
    <w:rsid w:val="005B646E"/>
    <w:rsid w:val="005C1436"/>
    <w:rsid w:val="005D1297"/>
    <w:rsid w:val="005D2F85"/>
    <w:rsid w:val="005D5575"/>
    <w:rsid w:val="005D7698"/>
    <w:rsid w:val="005F228A"/>
    <w:rsid w:val="00600BC3"/>
    <w:rsid w:val="0060783F"/>
    <w:rsid w:val="00616316"/>
    <w:rsid w:val="00626EA7"/>
    <w:rsid w:val="006376DF"/>
    <w:rsid w:val="0065741B"/>
    <w:rsid w:val="00661B20"/>
    <w:rsid w:val="00663249"/>
    <w:rsid w:val="0068116E"/>
    <w:rsid w:val="00681C9B"/>
    <w:rsid w:val="00690062"/>
    <w:rsid w:val="00690532"/>
    <w:rsid w:val="00695308"/>
    <w:rsid w:val="006968E4"/>
    <w:rsid w:val="006A07F1"/>
    <w:rsid w:val="006B0719"/>
    <w:rsid w:val="006B3CFF"/>
    <w:rsid w:val="006B6C9C"/>
    <w:rsid w:val="006C08A0"/>
    <w:rsid w:val="006C36B9"/>
    <w:rsid w:val="006D0016"/>
    <w:rsid w:val="006D6A9D"/>
    <w:rsid w:val="006E58FF"/>
    <w:rsid w:val="006E6AE5"/>
    <w:rsid w:val="006F197C"/>
    <w:rsid w:val="00701E9B"/>
    <w:rsid w:val="00702903"/>
    <w:rsid w:val="0070341A"/>
    <w:rsid w:val="00723601"/>
    <w:rsid w:val="00723DEC"/>
    <w:rsid w:val="00724BCB"/>
    <w:rsid w:val="00726859"/>
    <w:rsid w:val="00732A7A"/>
    <w:rsid w:val="007335EA"/>
    <w:rsid w:val="007473E4"/>
    <w:rsid w:val="00757857"/>
    <w:rsid w:val="007752DE"/>
    <w:rsid w:val="00780894"/>
    <w:rsid w:val="007836C1"/>
    <w:rsid w:val="007911BF"/>
    <w:rsid w:val="0079206B"/>
    <w:rsid w:val="007951B5"/>
    <w:rsid w:val="007A0664"/>
    <w:rsid w:val="007A7924"/>
    <w:rsid w:val="007B01A0"/>
    <w:rsid w:val="007B10A3"/>
    <w:rsid w:val="007B2CF6"/>
    <w:rsid w:val="007B7640"/>
    <w:rsid w:val="007C0EE3"/>
    <w:rsid w:val="007D1E42"/>
    <w:rsid w:val="007D41D6"/>
    <w:rsid w:val="007F2CFC"/>
    <w:rsid w:val="00802C79"/>
    <w:rsid w:val="00811EDB"/>
    <w:rsid w:val="00824386"/>
    <w:rsid w:val="00826668"/>
    <w:rsid w:val="00827719"/>
    <w:rsid w:val="0083282B"/>
    <w:rsid w:val="008444D5"/>
    <w:rsid w:val="008464B8"/>
    <w:rsid w:val="008617A9"/>
    <w:rsid w:val="00862D5F"/>
    <w:rsid w:val="008630C0"/>
    <w:rsid w:val="0087099B"/>
    <w:rsid w:val="00873CA7"/>
    <w:rsid w:val="00875B47"/>
    <w:rsid w:val="0089044F"/>
    <w:rsid w:val="00894471"/>
    <w:rsid w:val="00895139"/>
    <w:rsid w:val="008B152E"/>
    <w:rsid w:val="008B204F"/>
    <w:rsid w:val="008B3262"/>
    <w:rsid w:val="008B5BFB"/>
    <w:rsid w:val="008B722F"/>
    <w:rsid w:val="008C3C01"/>
    <w:rsid w:val="008D74A1"/>
    <w:rsid w:val="008D7FAD"/>
    <w:rsid w:val="008F5BED"/>
    <w:rsid w:val="008F69E1"/>
    <w:rsid w:val="00900ECB"/>
    <w:rsid w:val="0091530E"/>
    <w:rsid w:val="009258C4"/>
    <w:rsid w:val="00925D67"/>
    <w:rsid w:val="009342A1"/>
    <w:rsid w:val="00950177"/>
    <w:rsid w:val="00952628"/>
    <w:rsid w:val="0095287C"/>
    <w:rsid w:val="009540F2"/>
    <w:rsid w:val="00956539"/>
    <w:rsid w:val="00957F30"/>
    <w:rsid w:val="00960A8B"/>
    <w:rsid w:val="00973D06"/>
    <w:rsid w:val="00985E5D"/>
    <w:rsid w:val="00992289"/>
    <w:rsid w:val="00994F46"/>
    <w:rsid w:val="009A780E"/>
    <w:rsid w:val="009B295A"/>
    <w:rsid w:val="009C0740"/>
    <w:rsid w:val="009C36BA"/>
    <w:rsid w:val="009D3C9B"/>
    <w:rsid w:val="009D6BBF"/>
    <w:rsid w:val="009E22E4"/>
    <w:rsid w:val="009E7289"/>
    <w:rsid w:val="009F154B"/>
    <w:rsid w:val="009F514F"/>
    <w:rsid w:val="00A04BB7"/>
    <w:rsid w:val="00A1255D"/>
    <w:rsid w:val="00A14BA0"/>
    <w:rsid w:val="00A23043"/>
    <w:rsid w:val="00A25601"/>
    <w:rsid w:val="00A31C9D"/>
    <w:rsid w:val="00A4455B"/>
    <w:rsid w:val="00A50227"/>
    <w:rsid w:val="00A52F86"/>
    <w:rsid w:val="00A61CD2"/>
    <w:rsid w:val="00A6290D"/>
    <w:rsid w:val="00A6424D"/>
    <w:rsid w:val="00A70375"/>
    <w:rsid w:val="00A7206B"/>
    <w:rsid w:val="00A723D8"/>
    <w:rsid w:val="00A7617F"/>
    <w:rsid w:val="00A801B1"/>
    <w:rsid w:val="00A83260"/>
    <w:rsid w:val="00A85AF8"/>
    <w:rsid w:val="00A91B4D"/>
    <w:rsid w:val="00AA5662"/>
    <w:rsid w:val="00AA6D0C"/>
    <w:rsid w:val="00AA7663"/>
    <w:rsid w:val="00AC3D35"/>
    <w:rsid w:val="00AD4142"/>
    <w:rsid w:val="00AE0114"/>
    <w:rsid w:val="00AE3C2B"/>
    <w:rsid w:val="00AF6DE2"/>
    <w:rsid w:val="00B0006E"/>
    <w:rsid w:val="00B04F4F"/>
    <w:rsid w:val="00B059ED"/>
    <w:rsid w:val="00B10512"/>
    <w:rsid w:val="00B219EA"/>
    <w:rsid w:val="00B24323"/>
    <w:rsid w:val="00B25548"/>
    <w:rsid w:val="00B27517"/>
    <w:rsid w:val="00B41288"/>
    <w:rsid w:val="00B54757"/>
    <w:rsid w:val="00B6454D"/>
    <w:rsid w:val="00B7032E"/>
    <w:rsid w:val="00B922B3"/>
    <w:rsid w:val="00B97E85"/>
    <w:rsid w:val="00BA13B6"/>
    <w:rsid w:val="00BA1E6F"/>
    <w:rsid w:val="00BA77C5"/>
    <w:rsid w:val="00BA7B28"/>
    <w:rsid w:val="00BB22F3"/>
    <w:rsid w:val="00BC557E"/>
    <w:rsid w:val="00BC61D8"/>
    <w:rsid w:val="00BD3297"/>
    <w:rsid w:val="00BD78E6"/>
    <w:rsid w:val="00BE1736"/>
    <w:rsid w:val="00BE38AA"/>
    <w:rsid w:val="00BE6DC5"/>
    <w:rsid w:val="00BE6EB6"/>
    <w:rsid w:val="00BF4F98"/>
    <w:rsid w:val="00BF6E71"/>
    <w:rsid w:val="00C01311"/>
    <w:rsid w:val="00C0365C"/>
    <w:rsid w:val="00C04383"/>
    <w:rsid w:val="00C06955"/>
    <w:rsid w:val="00C1573F"/>
    <w:rsid w:val="00C20DEC"/>
    <w:rsid w:val="00C23BB5"/>
    <w:rsid w:val="00C2446B"/>
    <w:rsid w:val="00C329BF"/>
    <w:rsid w:val="00C37399"/>
    <w:rsid w:val="00C41982"/>
    <w:rsid w:val="00C41A0A"/>
    <w:rsid w:val="00C41F65"/>
    <w:rsid w:val="00C57CF3"/>
    <w:rsid w:val="00C66C60"/>
    <w:rsid w:val="00C700CD"/>
    <w:rsid w:val="00C71912"/>
    <w:rsid w:val="00C75615"/>
    <w:rsid w:val="00C800C5"/>
    <w:rsid w:val="00C823B7"/>
    <w:rsid w:val="00C85D7E"/>
    <w:rsid w:val="00C94A40"/>
    <w:rsid w:val="00C96384"/>
    <w:rsid w:val="00CA50A4"/>
    <w:rsid w:val="00CA5CBF"/>
    <w:rsid w:val="00CB7999"/>
    <w:rsid w:val="00CC1292"/>
    <w:rsid w:val="00CC1D7B"/>
    <w:rsid w:val="00CC555B"/>
    <w:rsid w:val="00CE44F2"/>
    <w:rsid w:val="00CE4DD3"/>
    <w:rsid w:val="00CE5313"/>
    <w:rsid w:val="00CF2DCC"/>
    <w:rsid w:val="00D061D4"/>
    <w:rsid w:val="00D10481"/>
    <w:rsid w:val="00D11697"/>
    <w:rsid w:val="00D17D3D"/>
    <w:rsid w:val="00D328E5"/>
    <w:rsid w:val="00D33B5F"/>
    <w:rsid w:val="00D554FB"/>
    <w:rsid w:val="00D64A6F"/>
    <w:rsid w:val="00D64D0D"/>
    <w:rsid w:val="00D72B3A"/>
    <w:rsid w:val="00D74F11"/>
    <w:rsid w:val="00D8387C"/>
    <w:rsid w:val="00D85686"/>
    <w:rsid w:val="00D95414"/>
    <w:rsid w:val="00DA1489"/>
    <w:rsid w:val="00DA3CE4"/>
    <w:rsid w:val="00DB02CD"/>
    <w:rsid w:val="00DB69EA"/>
    <w:rsid w:val="00DD25CB"/>
    <w:rsid w:val="00DD436D"/>
    <w:rsid w:val="00DD716E"/>
    <w:rsid w:val="00DE1548"/>
    <w:rsid w:val="00DF1BAC"/>
    <w:rsid w:val="00DF24BA"/>
    <w:rsid w:val="00DF4F39"/>
    <w:rsid w:val="00E03D3F"/>
    <w:rsid w:val="00E042AE"/>
    <w:rsid w:val="00E12727"/>
    <w:rsid w:val="00E13CED"/>
    <w:rsid w:val="00E20B13"/>
    <w:rsid w:val="00E23556"/>
    <w:rsid w:val="00E25D03"/>
    <w:rsid w:val="00E5035A"/>
    <w:rsid w:val="00E54740"/>
    <w:rsid w:val="00E606CC"/>
    <w:rsid w:val="00E65CF1"/>
    <w:rsid w:val="00E71E40"/>
    <w:rsid w:val="00E71EB2"/>
    <w:rsid w:val="00E75A40"/>
    <w:rsid w:val="00E91769"/>
    <w:rsid w:val="00EA05B2"/>
    <w:rsid w:val="00EB4DE4"/>
    <w:rsid w:val="00EC14F4"/>
    <w:rsid w:val="00ED12AF"/>
    <w:rsid w:val="00ED3CF2"/>
    <w:rsid w:val="00EE2E29"/>
    <w:rsid w:val="00F24A1F"/>
    <w:rsid w:val="00F316A1"/>
    <w:rsid w:val="00F3786B"/>
    <w:rsid w:val="00F40F30"/>
    <w:rsid w:val="00F464C7"/>
    <w:rsid w:val="00F51FAB"/>
    <w:rsid w:val="00F64C59"/>
    <w:rsid w:val="00F656E2"/>
    <w:rsid w:val="00F74022"/>
    <w:rsid w:val="00F76313"/>
    <w:rsid w:val="00F84E31"/>
    <w:rsid w:val="00F9076A"/>
    <w:rsid w:val="00F929E5"/>
    <w:rsid w:val="00F93D23"/>
    <w:rsid w:val="00F93EEC"/>
    <w:rsid w:val="00F93FD5"/>
    <w:rsid w:val="00F94308"/>
    <w:rsid w:val="00FA22A0"/>
    <w:rsid w:val="00FA325C"/>
    <w:rsid w:val="00FA4E26"/>
    <w:rsid w:val="00FB2CBE"/>
    <w:rsid w:val="00FB7A25"/>
    <w:rsid w:val="00FD0A62"/>
    <w:rsid w:val="00FD32A2"/>
    <w:rsid w:val="00FE01DB"/>
    <w:rsid w:val="00FE572B"/>
    <w:rsid w:val="00FF2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13DFA"/>
  <w15:chartTrackingRefBased/>
  <w15:docId w15:val="{979C24B2-4E66-4FB4-BDBF-07A789078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5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28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244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1A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1A8B"/>
    <w:rPr>
      <w:rFonts w:eastAsiaTheme="minorEastAsia"/>
      <w:lang w:val="en-US"/>
    </w:rPr>
  </w:style>
  <w:style w:type="character" w:customStyle="1" w:styleId="Heading1Char">
    <w:name w:val="Heading 1 Char"/>
    <w:basedOn w:val="DefaultParagraphFont"/>
    <w:link w:val="Heading1"/>
    <w:uiPriority w:val="9"/>
    <w:rsid w:val="001F25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828FD"/>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E127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72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B3C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CFF"/>
  </w:style>
  <w:style w:type="paragraph" w:styleId="Footer">
    <w:name w:val="footer"/>
    <w:basedOn w:val="Normal"/>
    <w:link w:val="FooterChar"/>
    <w:uiPriority w:val="99"/>
    <w:unhideWhenUsed/>
    <w:rsid w:val="006B3C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CFF"/>
  </w:style>
  <w:style w:type="character" w:customStyle="1" w:styleId="Heading3Char">
    <w:name w:val="Heading 3 Char"/>
    <w:basedOn w:val="DefaultParagraphFont"/>
    <w:link w:val="Heading3"/>
    <w:uiPriority w:val="9"/>
    <w:rsid w:val="00C2446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A05B2"/>
    <w:pPr>
      <w:ind w:left="720"/>
      <w:contextualSpacing/>
    </w:pPr>
  </w:style>
  <w:style w:type="character" w:styleId="Hyperlink">
    <w:name w:val="Hyperlink"/>
    <w:basedOn w:val="DefaultParagraphFont"/>
    <w:uiPriority w:val="99"/>
    <w:unhideWhenUsed/>
    <w:rsid w:val="00C85D7E"/>
    <w:rPr>
      <w:color w:val="0000FF"/>
      <w:u w:val="single"/>
    </w:rPr>
  </w:style>
  <w:style w:type="table" w:styleId="TableGrid">
    <w:name w:val="Table Grid"/>
    <w:basedOn w:val="TableNormal"/>
    <w:uiPriority w:val="39"/>
    <w:rsid w:val="002C1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72685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72685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72685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UnresolvedMention">
    <w:name w:val="Unresolved Mention"/>
    <w:basedOn w:val="DefaultParagraphFont"/>
    <w:uiPriority w:val="99"/>
    <w:semiHidden/>
    <w:unhideWhenUsed/>
    <w:rsid w:val="008630C0"/>
    <w:rPr>
      <w:color w:val="605E5C"/>
      <w:shd w:val="clear" w:color="auto" w:fill="E1DFDD"/>
    </w:rPr>
  </w:style>
  <w:style w:type="character" w:styleId="FollowedHyperlink">
    <w:name w:val="FollowedHyperlink"/>
    <w:basedOn w:val="DefaultParagraphFont"/>
    <w:uiPriority w:val="99"/>
    <w:semiHidden/>
    <w:unhideWhenUsed/>
    <w:rsid w:val="009C0740"/>
    <w:rPr>
      <w:color w:val="954F72" w:themeColor="followedHyperlink"/>
      <w:u w:val="single"/>
    </w:rPr>
  </w:style>
  <w:style w:type="paragraph" w:styleId="TOCHeading">
    <w:name w:val="TOC Heading"/>
    <w:basedOn w:val="Heading1"/>
    <w:next w:val="Normal"/>
    <w:uiPriority w:val="39"/>
    <w:unhideWhenUsed/>
    <w:qFormat/>
    <w:rsid w:val="00F94308"/>
    <w:pPr>
      <w:outlineLvl w:val="9"/>
    </w:pPr>
    <w:rPr>
      <w:lang w:val="en-US"/>
    </w:rPr>
  </w:style>
  <w:style w:type="paragraph" w:styleId="TOC1">
    <w:name w:val="toc 1"/>
    <w:basedOn w:val="Normal"/>
    <w:next w:val="Normal"/>
    <w:autoRedefine/>
    <w:uiPriority w:val="39"/>
    <w:unhideWhenUsed/>
    <w:rsid w:val="00F94308"/>
    <w:pPr>
      <w:spacing w:after="100"/>
    </w:pPr>
  </w:style>
  <w:style w:type="paragraph" w:styleId="TOC2">
    <w:name w:val="toc 2"/>
    <w:basedOn w:val="Normal"/>
    <w:next w:val="Normal"/>
    <w:autoRedefine/>
    <w:uiPriority w:val="39"/>
    <w:unhideWhenUsed/>
    <w:rsid w:val="00F94308"/>
    <w:pPr>
      <w:spacing w:after="100"/>
      <w:ind w:left="220"/>
    </w:pPr>
  </w:style>
  <w:style w:type="paragraph" w:styleId="TOC3">
    <w:name w:val="toc 3"/>
    <w:basedOn w:val="Normal"/>
    <w:next w:val="Normal"/>
    <w:autoRedefine/>
    <w:uiPriority w:val="39"/>
    <w:unhideWhenUsed/>
    <w:rsid w:val="001E3236"/>
    <w:pPr>
      <w:tabs>
        <w:tab w:val="right" w:leader="dot" w:pos="9016"/>
      </w:tabs>
      <w:spacing w:after="100"/>
      <w:ind w:left="440"/>
    </w:pPr>
    <w:rPr>
      <w:rFonts w:ascii="Arial" w:hAnsi="Arial"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84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hyperlink" Target="Bhandari,%20P.,%202022.%20Ethical%20Considerations%20in%20Research%20|%20Types%20&amp;%20Examples.%20%5bonline%5d%20Scribbr.%20Available%20at:%20%3chttps:/www.scribbr.com/methodology/research-ethics/%3e%20%5bAccessed%203%20August%202022%5d."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3chttp:/images.pearsonassessments.com/images/tmrs/Collaboration-Review.pdf%3e%20" TargetMode="Externa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yperlink" Target="%3chttps:/arya0119.wordpress.com/tag/ethical-conditions/%23:~:text=Ethical%20Conditions%20in%20Conditioning%20Human%20Behaviour%3A%20This%20type,that%20fear%20could%20be%20acquired%20through%20classical%20conditioning.%3e%2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3chttps:/www.watermarkinsights.com/resources/blog/top-5-reasons-to-use-digital-tools-for-key-campus-processes%3e%20" TargetMode="External"/><Relationship Id="rId20" Type="http://schemas.openxmlformats.org/officeDocument/2006/relationships/hyperlink" Target="%3chttps:/www.sqa.org.uk/files/aq/FE0H04.pdf%23:~:text=Analyse%20and%20report%20data%20Overview%20This%20standard%20is,report%20on%20data%20as%20part%20of%20their%20role.%3e%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3chttps:/www.comnetwork.org/insights/the-value-of-digital-tools/%3e%20" TargetMode="External"/><Relationship Id="rId23" Type="http://schemas.openxmlformats.org/officeDocument/2006/relationships/hyperlink" Target="https://forms.office.com/Pages/DesignPageV2.aspx?subpage=design&amp;m2=1&amp;id=-REPTm4EBUWcuNshUjEeITj8rMQuNXVJvF_3ck1GNdhUQzVQRUQ1NUtTMDk1VzlNTEZOVElNMzRXSi4u&amp;analysis=false" TargetMode="External"/><Relationship Id="rId10" Type="http://schemas.openxmlformats.org/officeDocument/2006/relationships/chart" Target="charts/chart2.xml"/><Relationship Id="rId19" Type="http://schemas.openxmlformats.org/officeDocument/2006/relationships/hyperlink" Target="%3chttps:/www.secoda.co/glossary/data-confidentiality%23:~:text=Data%20confidentiality%20is%20a%20component%20of%20information%20security,data%20while%20allowing%20authorized%20users%20to%20do%20so.%3e%20" TargetMode="Externa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yperlink" Target="https://engage.dhsc.gov.uk/digitalpassport/tools/%23:~:text=Digital%20tools%20are%20programs%2C%20websites%20or%20online%20resources,%E2%80%93%20see%20the%20Security%20module%20for%20more%20info." TargetMode="External"/><Relationship Id="rId22"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https://d.docs.live.net/a7eba85ff0ee8c54/Documents/question%20responce.ods"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a7eba85ff0ee8c54/Documents/question%20responce.ods"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a7eba85ff0ee8c54/Documents/question%20responce.ods"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a7eba85ff0ee8c54/Documents/question%20responce.ods"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a7eba85ff0ee8c54/Documents/question%20responce.ods"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endParaRPr lang="en-GB" sz="1400" b="0" i="0" u="none" strike="noStrike" kern="1200" cap="none" spc="0" baseline="0">
              <a:solidFill>
                <a:srgbClr val="595959"/>
              </a:solidFill>
              <a:uFillTx/>
              <a:latin typeface="Calibri"/>
            </a:endParaRPr>
          </a:p>
        </c:rich>
      </c:tx>
      <c:overlay val="0"/>
      <c:spPr>
        <a:noFill/>
        <a:ln>
          <a:noFill/>
        </a:ln>
      </c:spPr>
    </c:title>
    <c:autoTitleDeleted val="0"/>
    <c:plotArea>
      <c:layout>
        <c:manualLayout>
          <c:layoutTarget val="inner"/>
          <c:xMode val="edge"/>
          <c:yMode val="edge"/>
          <c:x val="0.10660208182434169"/>
          <c:y val="4.1270895728604644E-2"/>
          <c:w val="0.87774101030397911"/>
          <c:h val="0.58747637934836305"/>
        </c:manualLayout>
      </c:layout>
      <c:barChart>
        <c:barDir val="col"/>
        <c:grouping val="clustered"/>
        <c:varyColors val="0"/>
        <c:ser>
          <c:idx val="0"/>
          <c:order val="0"/>
          <c:tx>
            <c:strRef>
              <c:f>'[question responce.ods]Sheet1'!$E$3</c:f>
              <c:strCache>
                <c:ptCount val="1"/>
              </c:strCache>
            </c:strRef>
          </c:tx>
          <c:spPr>
            <a:solidFill>
              <a:srgbClr val="ED7D31"/>
            </a:solidFill>
            <a:ln>
              <a:noFill/>
            </a:ln>
          </c:spPr>
          <c:invertIfNegative val="0"/>
          <c:cat>
            <c:strRef>
              <c:f>'[question responce.ods]Sheet1'!$B$4:$C$8</c:f>
              <c:strCache>
                <c:ptCount val="4"/>
                <c:pt idx="1">
                  <c:v>Somewhat confident</c:v>
                </c:pt>
                <c:pt idx="2">
                  <c:v>Neutral</c:v>
                </c:pt>
                <c:pt idx="3">
                  <c:v>Exremly not confident</c:v>
                </c:pt>
              </c:strCache>
            </c:strRef>
          </c:cat>
          <c:val>
            <c:numRef>
              <c:f>'[question responce.ods]Sheet1'!$E$4:$E$8</c:f>
              <c:numCache>
                <c:formatCode>General</c:formatCode>
                <c:ptCount val="5"/>
                <c:pt idx="1">
                  <c:v>12</c:v>
                </c:pt>
                <c:pt idx="2">
                  <c:v>5</c:v>
                </c:pt>
                <c:pt idx="3">
                  <c:v>1</c:v>
                </c:pt>
              </c:numCache>
            </c:numRef>
          </c:val>
          <c:extLst>
            <c:ext xmlns:c16="http://schemas.microsoft.com/office/drawing/2014/chart" uri="{C3380CC4-5D6E-409C-BE32-E72D297353CC}">
              <c16:uniqueId val="{00000000-A10D-40C6-A344-36089EF04350}"/>
            </c:ext>
          </c:extLst>
        </c:ser>
        <c:dLbls>
          <c:showLegendKey val="0"/>
          <c:showVal val="0"/>
          <c:showCatName val="0"/>
          <c:showSerName val="0"/>
          <c:showPercent val="0"/>
          <c:showBubbleSize val="0"/>
        </c:dLbls>
        <c:gapWidth val="219"/>
        <c:overlap val="-27"/>
        <c:axId val="1054506240"/>
        <c:axId val="1054508736"/>
      </c:barChart>
      <c:valAx>
        <c:axId val="1054508736"/>
        <c:scaling>
          <c:orientation val="minMax"/>
        </c:scaling>
        <c:delete val="0"/>
        <c:axPos val="l"/>
        <c:majorGridlines>
          <c:spPr>
            <a:ln w="9528" cap="flat">
              <a:solidFill>
                <a:srgbClr val="D9D9D9"/>
              </a:solidFill>
              <a:prstDash val="solid"/>
              <a:round/>
            </a:ln>
          </c:spPr>
        </c:majorGridlines>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054506240"/>
        <c:crosses val="autoZero"/>
        <c:crossBetween val="between"/>
      </c:valAx>
      <c:catAx>
        <c:axId val="1054506240"/>
        <c:scaling>
          <c:orientation val="minMax"/>
        </c:scaling>
        <c:delete val="0"/>
        <c:axPos val="b"/>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054508736"/>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ea typeface="+mn-ea"/>
                <a:cs typeface="+mn-cs"/>
              </a:defRPr>
            </a:pPr>
            <a:endParaRPr lang="en-GB" sz="1400" b="0" i="0" u="none" strike="noStrike" kern="1200" cap="none" spc="0" baseline="0">
              <a:solidFill>
                <a:srgbClr val="595959"/>
              </a:solidFill>
              <a:uFillTx/>
              <a:latin typeface="Calibri"/>
            </a:endParaRPr>
          </a:p>
        </c:rich>
      </c:tx>
      <c:overlay val="0"/>
      <c:spPr>
        <a:noFill/>
        <a:ln>
          <a:noFill/>
        </a:ln>
        <a:effectLst/>
      </c:spPr>
      <c:txPr>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ea typeface="+mn-ea"/>
              <a:cs typeface="+mn-cs"/>
            </a:defRPr>
          </a:pPr>
          <a:endParaRPr lang="en-US"/>
        </a:p>
      </c:txPr>
    </c:title>
    <c:autoTitleDeleted val="0"/>
    <c:plotArea>
      <c:layout/>
      <c:pieChart>
        <c:varyColors val="1"/>
        <c:ser>
          <c:idx val="0"/>
          <c:order val="0"/>
          <c:tx>
            <c:strRef>
              <c:f>'[question responce.ods]Sheet1'!$D$10</c:f>
              <c:strCache>
                <c:ptCount val="1"/>
              </c:strCache>
            </c:strRef>
          </c:tx>
          <c:dPt>
            <c:idx val="0"/>
            <c:bubble3D val="0"/>
            <c:spPr>
              <a:solidFill>
                <a:schemeClr val="accent6"/>
              </a:solidFill>
              <a:ln>
                <a:noFill/>
              </a:ln>
              <a:effectLst/>
            </c:spPr>
            <c:extLst>
              <c:ext xmlns:c16="http://schemas.microsoft.com/office/drawing/2014/chart" uri="{C3380CC4-5D6E-409C-BE32-E72D297353CC}">
                <c16:uniqueId val="{00000001-508D-42FB-9794-5A33FF8EF78D}"/>
              </c:ext>
            </c:extLst>
          </c:dPt>
          <c:dPt>
            <c:idx val="1"/>
            <c:bubble3D val="0"/>
            <c:spPr>
              <a:solidFill>
                <a:schemeClr val="accent5"/>
              </a:solidFill>
              <a:ln>
                <a:noFill/>
              </a:ln>
              <a:effectLst/>
            </c:spPr>
            <c:extLst>
              <c:ext xmlns:c16="http://schemas.microsoft.com/office/drawing/2014/chart" uri="{C3380CC4-5D6E-409C-BE32-E72D297353CC}">
                <c16:uniqueId val="{00000003-508D-42FB-9794-5A33FF8EF78D}"/>
              </c:ext>
            </c:extLst>
          </c:dPt>
          <c:dPt>
            <c:idx val="2"/>
            <c:bubble3D val="0"/>
            <c:spPr>
              <a:solidFill>
                <a:schemeClr val="accent4"/>
              </a:solidFill>
              <a:ln>
                <a:noFill/>
              </a:ln>
              <a:effectLst/>
            </c:spPr>
            <c:extLst>
              <c:ext xmlns:c16="http://schemas.microsoft.com/office/drawing/2014/chart" uri="{C3380CC4-5D6E-409C-BE32-E72D297353CC}">
                <c16:uniqueId val="{00000005-508D-42FB-9794-5A33FF8EF78D}"/>
              </c:ext>
            </c:extLst>
          </c:dPt>
          <c:dPt>
            <c:idx val="3"/>
            <c:bubble3D val="0"/>
            <c:spPr>
              <a:solidFill>
                <a:schemeClr val="accent6">
                  <a:lumMod val="60000"/>
                </a:schemeClr>
              </a:solidFill>
              <a:ln>
                <a:noFill/>
              </a:ln>
              <a:effectLst/>
            </c:spPr>
            <c:extLst>
              <c:ext xmlns:c16="http://schemas.microsoft.com/office/drawing/2014/chart" uri="{C3380CC4-5D6E-409C-BE32-E72D297353CC}">
                <c16:uniqueId val="{00000007-508D-42FB-9794-5A33FF8EF78D}"/>
              </c:ext>
            </c:extLst>
          </c:dPt>
          <c:cat>
            <c:strRef>
              <c:f>'[question responce.ods]Sheet1'!$B$11:$C$14</c:f>
              <c:strCache>
                <c:ptCount val="4"/>
                <c:pt idx="1">
                  <c:v>Easy</c:v>
                </c:pt>
                <c:pt idx="2">
                  <c:v>Hard</c:v>
                </c:pt>
                <c:pt idx="3">
                  <c:v>Complicated</c:v>
                </c:pt>
              </c:strCache>
            </c:strRef>
          </c:cat>
          <c:val>
            <c:numRef>
              <c:f>'[question responce.ods]Sheet1'!$D$11:$D$14</c:f>
              <c:numCache>
                <c:formatCode>General</c:formatCode>
                <c:ptCount val="4"/>
                <c:pt idx="1">
                  <c:v>14</c:v>
                </c:pt>
                <c:pt idx="2">
                  <c:v>2</c:v>
                </c:pt>
                <c:pt idx="3">
                  <c:v>2</c:v>
                </c:pt>
              </c:numCache>
            </c:numRef>
          </c:val>
          <c:extLst>
            <c:ext xmlns:c16="http://schemas.microsoft.com/office/drawing/2014/chart" uri="{C3380CC4-5D6E-409C-BE32-E72D297353CC}">
              <c16:uniqueId val="{00000008-508D-42FB-9794-5A33FF8EF78D}"/>
            </c:ext>
          </c:extLst>
        </c:ser>
        <c:dLbls>
          <c:showLegendKey val="0"/>
          <c:showVal val="0"/>
          <c:showCatName val="0"/>
          <c:showSerName val="0"/>
          <c:showPercent val="0"/>
          <c:showBubbleSize val="0"/>
          <c:showLeaderLines val="1"/>
        </c:dLbls>
        <c:firstSliceAng val="36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lIns="0" tIns="0" rIns="0" bIns="0" anchor="ctr" anchorCtr="1"/>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ea typeface="+mn-ea"/>
              <a:cs typeface="+mn-cs"/>
            </a:defRPr>
          </a:pPr>
          <a:endParaRPr lang="en-US"/>
        </a:p>
      </c:txPr>
    </c:legend>
    <c:plotVisOnly val="1"/>
    <c:dispBlanksAs val="gap"/>
    <c:showDLblsOverMax val="0"/>
  </c:chart>
  <c:spPr>
    <a:solidFill>
      <a:srgbClr val="FFFFFF"/>
    </a:solidFill>
    <a:ln w="9528" cap="flat" cmpd="sng" algn="ctr">
      <a:solidFill>
        <a:srgbClr val="D9D9D9"/>
      </a:solidFill>
      <a:prstDash val="solid"/>
      <a:round/>
    </a:ln>
    <a:effectLst/>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ea typeface="+mn-ea"/>
                <a:cs typeface="+mn-cs"/>
              </a:defRPr>
            </a:pPr>
            <a:r>
              <a:rPr lang="en-GB" sz="1400" b="0" i="0" u="none" strike="noStrike" kern="1200" cap="none" spc="0" baseline="0">
                <a:solidFill>
                  <a:srgbClr val="595959"/>
                </a:solidFill>
                <a:uFillTx/>
                <a:latin typeface="Calibri"/>
              </a:rPr>
              <a:t> at UWTSD</a:t>
            </a:r>
          </a:p>
        </c:rich>
      </c:tx>
      <c:overlay val="0"/>
      <c:spPr>
        <a:noFill/>
        <a:ln>
          <a:noFill/>
        </a:ln>
        <a:effectLst/>
      </c:spPr>
      <c:txPr>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ea typeface="+mn-ea"/>
              <a:cs typeface="+mn-cs"/>
            </a:defRPr>
          </a:pPr>
          <a:endParaRPr lang="en-US"/>
        </a:p>
      </c:txPr>
    </c:title>
    <c:autoTitleDeleted val="0"/>
    <c:plotArea>
      <c:layout>
        <c:manualLayout>
          <c:xMode val="edge"/>
          <c:yMode val="edge"/>
          <c:x val="0"/>
          <c:y val="0.11997348087821241"/>
          <c:w val="1"/>
          <c:h val="0.81313678422519386"/>
        </c:manualLayout>
      </c:layout>
      <c:barChart>
        <c:barDir val="bar"/>
        <c:grouping val="clustered"/>
        <c:varyColors val="0"/>
        <c:ser>
          <c:idx val="0"/>
          <c:order val="0"/>
          <c:tx>
            <c:strRef>
              <c:f>'[question responce.ods]Sheet1'!$E$25</c:f>
              <c:strCache>
                <c:ptCount val="1"/>
                <c:pt idx="0">
                  <c:v> at UWTSD</c:v>
                </c:pt>
              </c:strCache>
            </c:strRef>
          </c:tx>
          <c:spPr>
            <a:solidFill>
              <a:schemeClr val="accent4"/>
            </a:solidFill>
            <a:ln>
              <a:noFill/>
            </a:ln>
            <a:effectLst/>
          </c:spPr>
          <c:invertIfNegative val="0"/>
          <c:cat>
            <c:multiLvlStrRef>
              <c:f>'[question responce.ods]Sheet1'!$A$26:$C$32</c:f>
              <c:multiLvlStrCache>
                <c:ptCount val="5"/>
                <c:lvl>
                  <c:pt idx="2">
                    <c:v>UWTSD</c:v>
                  </c:pt>
                  <c:pt idx="3">
                    <c:v>Microsoft team</c:v>
                  </c:pt>
                  <c:pt idx="4">
                    <c:v>Microsoft word</c:v>
                  </c:pt>
                </c:lvl>
                <c:lvl>
                  <c:pt idx="0">
                    <c:v>4</c:v>
                  </c:pt>
                </c:lvl>
              </c:multiLvlStrCache>
            </c:multiLvlStrRef>
          </c:cat>
          <c:val>
            <c:numRef>
              <c:f>'[question responce.ods]Sheet1'!$E$26:$E$32</c:f>
              <c:numCache>
                <c:formatCode>General</c:formatCode>
                <c:ptCount val="7"/>
                <c:pt idx="2" formatCode="0%">
                  <c:v>0.8</c:v>
                </c:pt>
                <c:pt idx="3" formatCode="0%">
                  <c:v>0.1</c:v>
                </c:pt>
                <c:pt idx="4" formatCode="0%">
                  <c:v>0.1</c:v>
                </c:pt>
              </c:numCache>
            </c:numRef>
          </c:val>
          <c:extLst>
            <c:ext xmlns:c16="http://schemas.microsoft.com/office/drawing/2014/chart" uri="{C3380CC4-5D6E-409C-BE32-E72D297353CC}">
              <c16:uniqueId val="{00000000-B299-41CB-BBCB-0D7472F1EB4F}"/>
            </c:ext>
          </c:extLst>
        </c:ser>
        <c:dLbls>
          <c:showLegendKey val="0"/>
          <c:showVal val="0"/>
          <c:showCatName val="0"/>
          <c:showSerName val="0"/>
          <c:showPercent val="0"/>
          <c:showBubbleSize val="0"/>
        </c:dLbls>
        <c:gapWidth val="182"/>
        <c:axId val="1060570240"/>
        <c:axId val="1060569824"/>
      </c:barChart>
      <c:valAx>
        <c:axId val="1060569824"/>
        <c:scaling>
          <c:orientation val="minMax"/>
        </c:scaling>
        <c:delete val="0"/>
        <c:axPos val="b"/>
        <c:majorGridlines>
          <c:spPr>
            <a:ln w="9528" cap="flat" cmpd="sng" algn="ctr">
              <a:solidFill>
                <a:srgbClr val="D9D9D9"/>
              </a:solidFill>
              <a:prstDash val="solid"/>
              <a:round/>
            </a:ln>
            <a:effectLst/>
          </c:spPr>
        </c:majorGridlines>
        <c:numFmt formatCode="General" sourceLinked="1"/>
        <c:majorTickMark val="none"/>
        <c:minorTickMark val="none"/>
        <c:tickLblPos val="nextTo"/>
        <c:spPr>
          <a:noFill/>
          <a:ln w="6350" cap="flat" cmpd="sng" algn="ctr">
            <a:noFill/>
            <a:prstDash val="solid"/>
            <a:round/>
          </a:ln>
          <a:effectLst/>
        </c:spPr>
        <c:txPr>
          <a:bodyPr rot="-60000000" spcFirstLastPara="1" vertOverflow="ellipsis" vert="horz" wrap="square" lIns="0" tIns="0" rIns="0" bIns="0" anchor="ctr" anchorCtr="1"/>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ea typeface="+mn-ea"/>
                <a:cs typeface="+mn-cs"/>
              </a:defRPr>
            </a:pPr>
            <a:endParaRPr lang="en-US"/>
          </a:p>
        </c:txPr>
        <c:crossAx val="1060570240"/>
        <c:crosses val="autoZero"/>
        <c:crossBetween val="between"/>
      </c:valAx>
      <c:catAx>
        <c:axId val="1060570240"/>
        <c:scaling>
          <c:orientation val="minMax"/>
        </c:scaling>
        <c:delete val="0"/>
        <c:axPos val="l"/>
        <c:numFmt formatCode="General" sourceLinked="1"/>
        <c:majorTickMark val="none"/>
        <c:minorTickMark val="none"/>
        <c:tickLblPos val="nextTo"/>
        <c:spPr>
          <a:noFill/>
          <a:ln w="9528" cap="flat" cmpd="sng" algn="ctr">
            <a:solidFill>
              <a:srgbClr val="D9D9D9"/>
            </a:solidFill>
            <a:prstDash val="solid"/>
            <a:round/>
          </a:ln>
          <a:effectLst/>
        </c:spPr>
        <c:txPr>
          <a:bodyPr rot="-60000000" spcFirstLastPara="1" vertOverflow="ellipsis" vert="horz" wrap="square" lIns="0" tIns="0" rIns="0" bIns="0" anchor="ctr" anchorCtr="1"/>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ea typeface="+mn-ea"/>
                <a:cs typeface="+mn-cs"/>
              </a:defRPr>
            </a:pPr>
            <a:endParaRPr lang="en-US"/>
          </a:p>
        </c:txPr>
        <c:crossAx val="1060569824"/>
        <c:crosses val="autoZero"/>
        <c:auto val="1"/>
        <c:lblAlgn val="ctr"/>
        <c:lblOffset val="100"/>
        <c:noMultiLvlLbl val="0"/>
      </c:catAx>
      <c:spPr>
        <a:noFill/>
        <a:ln>
          <a:noFill/>
        </a:ln>
        <a:effectLst/>
      </c:spPr>
    </c:plotArea>
    <c:plotVisOnly val="1"/>
    <c:dispBlanksAs val="gap"/>
    <c:showDLblsOverMax val="0"/>
  </c:chart>
  <c:spPr>
    <a:solidFill>
      <a:srgbClr val="FFFFFF"/>
    </a:solidFill>
    <a:ln w="9528" cap="flat" cmpd="sng" algn="ctr">
      <a:solidFill>
        <a:srgbClr val="D9D9D9"/>
      </a:solidFill>
      <a:prstDash val="solid"/>
      <a:round/>
    </a:ln>
    <a:effectLst/>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789932195975503"/>
          <c:y val="5.0925925925925923E-2"/>
          <c:w val="0.44479133858267711"/>
          <c:h val="0.74131889763779524"/>
        </c:manualLayout>
      </c:layout>
      <c:doughnutChart>
        <c:varyColors val="1"/>
        <c:ser>
          <c:idx val="1"/>
          <c:order val="1"/>
          <c:dPt>
            <c:idx val="0"/>
            <c:bubble3D val="0"/>
            <c:spPr>
              <a:solidFill>
                <a:schemeClr val="accent6"/>
              </a:solidFill>
              <a:ln w="19050">
                <a:solidFill>
                  <a:schemeClr val="lt1"/>
                </a:solidFill>
              </a:ln>
              <a:effectLst/>
            </c:spPr>
            <c:extLst>
              <c:ext xmlns:c16="http://schemas.microsoft.com/office/drawing/2014/chart" uri="{C3380CC4-5D6E-409C-BE32-E72D297353CC}">
                <c16:uniqueId val="{00000001-D55D-4B2B-A0B3-3808909447F5}"/>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D55D-4B2B-A0B3-3808909447F5}"/>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D55D-4B2B-A0B3-3808909447F5}"/>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D55D-4B2B-A0B3-3808909447F5}"/>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9-D55D-4B2B-A0B3-3808909447F5}"/>
              </c:ext>
            </c:extLst>
          </c:dPt>
          <c:cat>
            <c:strRef>
              <c:f>'[question responce.ods]Sheet1'!$C$47:$C$51</c:f>
              <c:strCache>
                <c:ptCount val="5"/>
                <c:pt idx="0">
                  <c:v>5 stars</c:v>
                </c:pt>
                <c:pt idx="1">
                  <c:v>4 stars</c:v>
                </c:pt>
                <c:pt idx="2">
                  <c:v>3 stars</c:v>
                </c:pt>
                <c:pt idx="3">
                  <c:v>2 stars</c:v>
                </c:pt>
                <c:pt idx="4">
                  <c:v>1 stars</c:v>
                </c:pt>
              </c:strCache>
            </c:strRef>
          </c:cat>
          <c:val>
            <c:numRef>
              <c:f>'[question responce.ods]Sheet1'!$E$47:$E$51</c:f>
              <c:numCache>
                <c:formatCode>0%</c:formatCode>
                <c:ptCount val="5"/>
                <c:pt idx="0">
                  <c:v>1</c:v>
                </c:pt>
                <c:pt idx="1">
                  <c:v>0</c:v>
                </c:pt>
                <c:pt idx="2">
                  <c:v>0</c:v>
                </c:pt>
                <c:pt idx="3">
                  <c:v>0</c:v>
                </c:pt>
                <c:pt idx="4">
                  <c:v>0</c:v>
                </c:pt>
              </c:numCache>
            </c:numRef>
          </c:val>
          <c:extLst>
            <c:ext xmlns:c16="http://schemas.microsoft.com/office/drawing/2014/chart" uri="{C3380CC4-5D6E-409C-BE32-E72D297353CC}">
              <c16:uniqueId val="{0000000A-D55D-4B2B-A0B3-3808909447F5}"/>
            </c:ext>
          </c:extLst>
        </c:ser>
        <c:dLbls>
          <c:showLegendKey val="0"/>
          <c:showVal val="0"/>
          <c:showCatName val="0"/>
          <c:showSerName val="0"/>
          <c:showPercent val="0"/>
          <c:showBubbleSize val="0"/>
          <c:showLeaderLines val="1"/>
        </c:dLbls>
        <c:firstSliceAng val="0"/>
        <c:holeSize val="75"/>
        <c:extLst>
          <c:ext xmlns:c15="http://schemas.microsoft.com/office/drawing/2012/chart" uri="{02D57815-91ED-43cb-92C2-25804820EDAC}">
            <c15:filteredPieSeries>
              <c15: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C-D55D-4B2B-A0B3-3808909447F5}"/>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E-D55D-4B2B-A0B3-3808909447F5}"/>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10-D55D-4B2B-A0B3-3808909447F5}"/>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2-D55D-4B2B-A0B3-3808909447F5}"/>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4-D55D-4B2B-A0B3-3808909447F5}"/>
                    </c:ext>
                  </c:extLst>
                </c:dPt>
                <c:cat>
                  <c:strRef>
                    <c:extLst>
                      <c:ext uri="{02D57815-91ED-43cb-92C2-25804820EDAC}">
                        <c15:formulaRef>
                          <c15:sqref>'[question responce.ods]Sheet1'!$C$47:$C$51</c15:sqref>
                        </c15:formulaRef>
                      </c:ext>
                    </c:extLst>
                    <c:strCache>
                      <c:ptCount val="5"/>
                      <c:pt idx="0">
                        <c:v>5 stars</c:v>
                      </c:pt>
                      <c:pt idx="1">
                        <c:v>4 stars</c:v>
                      </c:pt>
                      <c:pt idx="2">
                        <c:v>3 stars</c:v>
                      </c:pt>
                      <c:pt idx="3">
                        <c:v>2 stars</c:v>
                      </c:pt>
                      <c:pt idx="4">
                        <c:v>1 stars</c:v>
                      </c:pt>
                    </c:strCache>
                  </c:strRef>
                </c:cat>
                <c:val>
                  <c:numRef>
                    <c:extLst>
                      <c:ext uri="{02D57815-91ED-43cb-92C2-25804820EDAC}">
                        <c15:formulaRef>
                          <c15:sqref>'[question responce.ods]Sheet1'!$D$47:$D$51</c15:sqref>
                        </c15:formulaRef>
                      </c:ext>
                    </c:extLst>
                    <c:numCache>
                      <c:formatCode>General</c:formatCode>
                      <c:ptCount val="5"/>
                    </c:numCache>
                  </c:numRef>
                </c:val>
                <c:extLst>
                  <c:ext xmlns:c16="http://schemas.microsoft.com/office/drawing/2014/chart" uri="{C3380CC4-5D6E-409C-BE32-E72D297353CC}">
                    <c16:uniqueId val="{00000015-D55D-4B2B-A0B3-3808909447F5}"/>
                  </c:ext>
                </c:extLst>
              </c15:ser>
            </c15:filteredPieSeries>
          </c:ext>
        </c:extLst>
      </c:doughnutChart>
      <c:spPr>
        <a:noFill/>
        <a:ln>
          <a:noFill/>
        </a:ln>
        <a:effectLst/>
      </c:spPr>
    </c:plotArea>
    <c:legend>
      <c:legendPos val="b"/>
      <c:layout>
        <c:manualLayout>
          <c:xMode val="edge"/>
          <c:yMode val="edge"/>
          <c:x val="0.21677821522309712"/>
          <c:y val="0.77835593467483233"/>
          <c:w val="0.60811023622047244"/>
          <c:h val="0.19386628754738985"/>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1"/>
          <c:order val="1"/>
          <c:spPr>
            <a:solidFill>
              <a:schemeClr val="accent1">
                <a:tint val="77000"/>
              </a:schemeClr>
            </a:solidFill>
            <a:ln>
              <a:noFill/>
            </a:ln>
            <a:effectLst/>
          </c:spPr>
          <c:invertIfNegative val="0"/>
          <c:cat>
            <c:strRef>
              <c:f>'[question responce.ods]Sheet1'!$C$65:$C$68</c:f>
              <c:strCache>
                <c:ptCount val="3"/>
                <c:pt idx="0">
                  <c:v>Yes</c:v>
                </c:pt>
                <c:pt idx="1">
                  <c:v>No</c:v>
                </c:pt>
                <c:pt idx="2">
                  <c:v>Sometimes</c:v>
                </c:pt>
              </c:strCache>
            </c:strRef>
          </c:cat>
          <c:val>
            <c:numRef>
              <c:f>'[question responce.ods]Sheet1'!$E$65:$E$68</c:f>
              <c:numCache>
                <c:formatCode>General</c:formatCode>
                <c:ptCount val="4"/>
                <c:pt idx="0">
                  <c:v>1</c:v>
                </c:pt>
                <c:pt idx="1">
                  <c:v>11</c:v>
                </c:pt>
                <c:pt idx="2">
                  <c:v>6</c:v>
                </c:pt>
              </c:numCache>
            </c:numRef>
          </c:val>
          <c:extLst>
            <c:ext xmlns:c16="http://schemas.microsoft.com/office/drawing/2014/chart" uri="{C3380CC4-5D6E-409C-BE32-E72D297353CC}">
              <c16:uniqueId val="{00000000-FE11-4891-A24D-948A323C737E}"/>
            </c:ext>
          </c:extLst>
        </c:ser>
        <c:dLbls>
          <c:showLegendKey val="0"/>
          <c:showVal val="0"/>
          <c:showCatName val="0"/>
          <c:showSerName val="0"/>
          <c:showPercent val="0"/>
          <c:showBubbleSize val="0"/>
        </c:dLbls>
        <c:gapWidth val="219"/>
        <c:overlap val="-27"/>
        <c:axId val="1569283888"/>
        <c:axId val="1569262672"/>
        <c:extLst>
          <c:ext xmlns:c15="http://schemas.microsoft.com/office/drawing/2012/chart" uri="{02D57815-91ED-43cb-92C2-25804820EDAC}">
            <c15:filteredBarSeries>
              <c15:ser>
                <c:idx val="0"/>
                <c:order val="0"/>
                <c:spPr>
                  <a:solidFill>
                    <a:schemeClr val="accent1">
                      <a:shade val="76000"/>
                    </a:schemeClr>
                  </a:solidFill>
                  <a:ln>
                    <a:noFill/>
                  </a:ln>
                  <a:effectLst/>
                </c:spPr>
                <c:invertIfNegative val="0"/>
                <c:cat>
                  <c:strRef>
                    <c:extLst>
                      <c:ext uri="{02D57815-91ED-43cb-92C2-25804820EDAC}">
                        <c15:formulaRef>
                          <c15:sqref>'[question responce.ods]Sheet1'!$C$65:$C$68</c15:sqref>
                        </c15:formulaRef>
                      </c:ext>
                    </c:extLst>
                    <c:strCache>
                      <c:ptCount val="3"/>
                      <c:pt idx="0">
                        <c:v>Yes</c:v>
                      </c:pt>
                      <c:pt idx="1">
                        <c:v>No</c:v>
                      </c:pt>
                      <c:pt idx="2">
                        <c:v>Sometimes</c:v>
                      </c:pt>
                    </c:strCache>
                  </c:strRef>
                </c:cat>
                <c:val>
                  <c:numRef>
                    <c:extLst>
                      <c:ext uri="{02D57815-91ED-43cb-92C2-25804820EDAC}">
                        <c15:formulaRef>
                          <c15:sqref>'[question responce.ods]Sheet1'!$D$65:$D$68</c15:sqref>
                        </c15:formulaRef>
                      </c:ext>
                    </c:extLst>
                    <c:numCache>
                      <c:formatCode>General</c:formatCode>
                      <c:ptCount val="4"/>
                    </c:numCache>
                  </c:numRef>
                </c:val>
                <c:extLst>
                  <c:ext xmlns:c16="http://schemas.microsoft.com/office/drawing/2014/chart" uri="{C3380CC4-5D6E-409C-BE32-E72D297353CC}">
                    <c16:uniqueId val="{00000001-FE11-4891-A24D-948A323C737E}"/>
                  </c:ext>
                </c:extLst>
              </c15:ser>
            </c15:filteredBarSeries>
          </c:ext>
        </c:extLst>
      </c:barChart>
      <c:catAx>
        <c:axId val="1569283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9262672"/>
        <c:crosses val="autoZero"/>
        <c:auto val="1"/>
        <c:lblAlgn val="ctr"/>
        <c:lblOffset val="100"/>
        <c:noMultiLvlLbl val="0"/>
      </c:catAx>
      <c:valAx>
        <c:axId val="1569262672"/>
        <c:scaling>
          <c:orientation val="minMax"/>
          <c:max val="18"/>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9283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4">
  <a:schemeClr val="accent4"/>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Nazreen Akhtar (2128933)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DF2B32-8E3A-4661-A0A1-DD280AF32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7197</TotalTime>
  <Pages>10</Pages>
  <Words>2470</Words>
  <Characters>14083</Characters>
  <Application>Microsoft Office Word</Application>
  <DocSecurity>0</DocSecurity>
  <Lines>117</Lines>
  <Paragraphs>33</Paragraphs>
  <ScaleCrop>false</ScaleCrop>
  <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Research Report</dc:subject>
  <dc:creator>Dale Clarke</dc:creator>
  <cp:keywords/>
  <dc:description/>
  <cp:lastModifiedBy>Nazreen</cp:lastModifiedBy>
  <cp:revision>430</cp:revision>
  <dcterms:created xsi:type="dcterms:W3CDTF">2022-07-14T19:14:00Z</dcterms:created>
  <dcterms:modified xsi:type="dcterms:W3CDTF">2022-08-06T21:34:00Z</dcterms:modified>
</cp:coreProperties>
</file>