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A0ABB1" w14:textId="0B848715" w:rsidR="007C2943" w:rsidRPr="003918B2" w:rsidRDefault="003918B2" w:rsidP="003918B2">
      <w:pPr>
        <w:pStyle w:val="Heading1"/>
        <w:rPr>
          <w:rFonts w:ascii="Arial" w:hAnsi="Arial" w:cs="Arial"/>
          <w:u w:val="single"/>
        </w:rPr>
      </w:pPr>
      <w:r w:rsidRPr="003918B2">
        <w:rPr>
          <w:rFonts w:ascii="Arial" w:hAnsi="Arial" w:cs="Arial"/>
          <w:u w:val="single"/>
        </w:rPr>
        <w:t>Engine Workshop</w:t>
      </w:r>
      <w:r w:rsidR="00F46411">
        <w:rPr>
          <w:rFonts w:ascii="Arial" w:hAnsi="Arial" w:cs="Arial"/>
          <w:u w:val="single"/>
        </w:rPr>
        <w:t xml:space="preserve"> – Session 1</w:t>
      </w:r>
      <w:bookmarkStart w:id="0" w:name="_GoBack"/>
      <w:bookmarkEnd w:id="0"/>
      <w:r w:rsidRPr="003918B2">
        <w:rPr>
          <w:rFonts w:ascii="Arial" w:hAnsi="Arial" w:cs="Arial"/>
          <w:u w:val="single"/>
        </w:rPr>
        <w:t xml:space="preserve"> Log book entry</w:t>
      </w:r>
    </w:p>
    <w:p w14:paraId="3DB812C4" w14:textId="59B4C5AA" w:rsidR="003918B2" w:rsidRPr="003918B2" w:rsidRDefault="003918B2" w:rsidP="003918B2">
      <w:pPr>
        <w:rPr>
          <w:rFonts w:ascii="Arial" w:hAnsi="Arial" w:cs="Arial"/>
        </w:rPr>
      </w:pPr>
    </w:p>
    <w:p w14:paraId="070FEA25" w14:textId="62AD1F71" w:rsidR="003918B2" w:rsidRPr="003918B2" w:rsidRDefault="003918B2" w:rsidP="003918B2">
      <w:pPr>
        <w:rPr>
          <w:rFonts w:ascii="Arial" w:hAnsi="Arial" w:cs="Arial"/>
        </w:rPr>
      </w:pPr>
      <w:r w:rsidRPr="003918B2">
        <w:rPr>
          <w:rFonts w:ascii="Arial" w:hAnsi="Arial" w:cs="Arial"/>
          <w:u w:val="single"/>
        </w:rPr>
        <w:t>Instructor:</w:t>
      </w:r>
      <w:r w:rsidRPr="003918B2">
        <w:rPr>
          <w:rFonts w:ascii="Arial" w:hAnsi="Arial" w:cs="Arial"/>
        </w:rPr>
        <w:t xml:space="preserve"> Barry John</w:t>
      </w:r>
    </w:p>
    <w:p w14:paraId="269C1DF3" w14:textId="4E35BC55" w:rsidR="003918B2" w:rsidRPr="003918B2" w:rsidRDefault="003918B2" w:rsidP="003918B2">
      <w:pPr>
        <w:rPr>
          <w:rFonts w:ascii="Arial" w:hAnsi="Arial" w:cs="Arial"/>
        </w:rPr>
      </w:pPr>
    </w:p>
    <w:p w14:paraId="7E86E689" w14:textId="1DE29DA1" w:rsidR="003918B2" w:rsidRPr="003918B2" w:rsidRDefault="003918B2" w:rsidP="003918B2">
      <w:pPr>
        <w:rPr>
          <w:rFonts w:ascii="Arial" w:hAnsi="Arial" w:cs="Arial"/>
        </w:rPr>
      </w:pPr>
      <w:r w:rsidRPr="003918B2">
        <w:rPr>
          <w:rFonts w:ascii="Arial" w:hAnsi="Arial" w:cs="Arial"/>
          <w:u w:val="single"/>
        </w:rPr>
        <w:t>Aim:</w:t>
      </w:r>
      <w:r w:rsidRPr="003918B2">
        <w:rPr>
          <w:rFonts w:ascii="Arial" w:hAnsi="Arial" w:cs="Arial"/>
        </w:rPr>
        <w:t xml:space="preserve"> Break down the engine supplied as far as possible and ensure that a detailed log of components is kept.</w:t>
      </w:r>
    </w:p>
    <w:p w14:paraId="19C5F82A" w14:textId="5ACE3275" w:rsidR="003918B2" w:rsidRPr="003918B2" w:rsidRDefault="003918B2" w:rsidP="003918B2">
      <w:pPr>
        <w:rPr>
          <w:rFonts w:ascii="Arial" w:hAnsi="Arial" w:cs="Arial"/>
        </w:rPr>
      </w:pPr>
    </w:p>
    <w:p w14:paraId="33728C1F" w14:textId="57607D7A" w:rsidR="003918B2" w:rsidRPr="003918B2" w:rsidRDefault="003918B2" w:rsidP="003918B2">
      <w:pPr>
        <w:rPr>
          <w:rFonts w:ascii="Arial" w:hAnsi="Arial" w:cs="Arial"/>
        </w:rPr>
      </w:pPr>
      <w:r w:rsidRPr="003918B2">
        <w:rPr>
          <w:rFonts w:ascii="Arial" w:hAnsi="Arial" w:cs="Arial"/>
          <w:u w:val="single"/>
        </w:rPr>
        <w:t>PPE Required:</w:t>
      </w:r>
      <w:r w:rsidRPr="003918B2">
        <w:rPr>
          <w:rFonts w:ascii="Arial" w:hAnsi="Arial" w:cs="Arial"/>
        </w:rPr>
        <w:t xml:space="preserve"> Steel- toe boots are required at all times inside the workshop in order to protect feet from falling objects. Barrier cream is also used to prevent oils and grease from penetrating the skin.</w:t>
      </w:r>
    </w:p>
    <w:p w14:paraId="2BBA835E" w14:textId="2D4E8305" w:rsidR="003918B2" w:rsidRPr="003918B2" w:rsidRDefault="003918B2" w:rsidP="003918B2">
      <w:pPr>
        <w:rPr>
          <w:rFonts w:ascii="Arial" w:hAnsi="Arial" w:cs="Arial"/>
        </w:rPr>
      </w:pPr>
    </w:p>
    <w:p w14:paraId="38051070" w14:textId="10ADB593" w:rsidR="003918B2" w:rsidRPr="003918B2" w:rsidRDefault="003918B2" w:rsidP="003918B2">
      <w:pPr>
        <w:rPr>
          <w:rFonts w:ascii="Arial" w:hAnsi="Arial" w:cs="Arial"/>
        </w:rPr>
      </w:pPr>
      <w:r w:rsidRPr="003918B2">
        <w:rPr>
          <w:rFonts w:ascii="Arial" w:hAnsi="Arial" w:cs="Arial"/>
          <w:u w:val="single"/>
        </w:rPr>
        <w:t xml:space="preserve">Health and Safety: </w:t>
      </w:r>
      <w:r w:rsidRPr="003918B2">
        <w:rPr>
          <w:rFonts w:ascii="Arial" w:hAnsi="Arial" w:cs="Arial"/>
        </w:rPr>
        <w:t>The general health and safety guidelines for workshops were followed. For example, all accidents are reported and dealt with immediately if any first aid is required. Anything that could get caught (e.g. rings, bracelets) were removed before starting the process of stripping the engine.</w:t>
      </w:r>
    </w:p>
    <w:p w14:paraId="731B8E9C" w14:textId="033AE396" w:rsidR="003918B2" w:rsidRPr="003918B2" w:rsidRDefault="003918B2" w:rsidP="003918B2">
      <w:pPr>
        <w:rPr>
          <w:rFonts w:ascii="Arial" w:hAnsi="Arial" w:cs="Arial"/>
        </w:rPr>
      </w:pPr>
    </w:p>
    <w:p w14:paraId="69A7BCD7" w14:textId="6732FBF4" w:rsidR="003918B2" w:rsidRDefault="003918B2" w:rsidP="003918B2">
      <w:pPr>
        <w:rPr>
          <w:rFonts w:ascii="Arial" w:hAnsi="Arial" w:cs="Arial"/>
          <w:u w:val="single"/>
        </w:rPr>
      </w:pPr>
      <w:r w:rsidRPr="003918B2">
        <w:rPr>
          <w:rFonts w:ascii="Arial" w:hAnsi="Arial" w:cs="Arial"/>
          <w:u w:val="single"/>
        </w:rPr>
        <w:t>Equipment used:</w:t>
      </w:r>
    </w:p>
    <w:p w14:paraId="29F8A445" w14:textId="77777777" w:rsidR="003918B2" w:rsidRPr="003918B2" w:rsidRDefault="003918B2" w:rsidP="003918B2">
      <w:pPr>
        <w:rPr>
          <w:rFonts w:ascii="Arial" w:hAnsi="Arial" w:cs="Arial"/>
        </w:rPr>
      </w:pPr>
    </w:p>
    <w:p w14:paraId="05D59582" w14:textId="06439495" w:rsidR="003918B2" w:rsidRPr="003918B2" w:rsidRDefault="003918B2" w:rsidP="003918B2">
      <w:pPr>
        <w:pStyle w:val="ListParagraph"/>
        <w:numPr>
          <w:ilvl w:val="0"/>
          <w:numId w:val="1"/>
        </w:numPr>
        <w:rPr>
          <w:rFonts w:cs="Arial"/>
        </w:rPr>
      </w:pPr>
      <w:r w:rsidRPr="003918B2">
        <w:rPr>
          <w:rFonts w:cs="Arial"/>
          <w:u w:val="single"/>
        </w:rPr>
        <w:t xml:space="preserve"> </w:t>
      </w:r>
      <w:r w:rsidRPr="003918B2">
        <w:rPr>
          <w:rFonts w:cs="Arial"/>
        </w:rPr>
        <w:t>Engine stand</w:t>
      </w:r>
    </w:p>
    <w:p w14:paraId="6DD5462F" w14:textId="77777777" w:rsidR="003918B2" w:rsidRPr="003918B2" w:rsidRDefault="003918B2" w:rsidP="003918B2">
      <w:pPr>
        <w:pStyle w:val="ListParagraph"/>
        <w:numPr>
          <w:ilvl w:val="0"/>
          <w:numId w:val="1"/>
        </w:numPr>
        <w:rPr>
          <w:rFonts w:cs="Arial"/>
        </w:rPr>
      </w:pPr>
      <w:r w:rsidRPr="003918B2">
        <w:rPr>
          <w:rFonts w:cs="Arial"/>
        </w:rPr>
        <w:t>1/4 “ drive ratchet and socket set</w:t>
      </w:r>
    </w:p>
    <w:p w14:paraId="29F26E7D" w14:textId="77777777" w:rsidR="003918B2" w:rsidRPr="003918B2" w:rsidRDefault="003918B2" w:rsidP="003918B2">
      <w:pPr>
        <w:pStyle w:val="ListParagraph"/>
        <w:numPr>
          <w:ilvl w:val="0"/>
          <w:numId w:val="1"/>
        </w:numPr>
        <w:rPr>
          <w:rFonts w:cs="Arial"/>
        </w:rPr>
      </w:pPr>
      <w:r w:rsidRPr="003918B2">
        <w:rPr>
          <w:rFonts w:cs="Arial"/>
        </w:rPr>
        <w:t>3/8” drive ratchet and socket set</w:t>
      </w:r>
    </w:p>
    <w:p w14:paraId="54857D29" w14:textId="77777777" w:rsidR="003918B2" w:rsidRPr="003918B2" w:rsidRDefault="003918B2" w:rsidP="003918B2">
      <w:pPr>
        <w:pStyle w:val="ListParagraph"/>
        <w:numPr>
          <w:ilvl w:val="0"/>
          <w:numId w:val="1"/>
        </w:numPr>
        <w:rPr>
          <w:rFonts w:cs="Arial"/>
        </w:rPr>
      </w:pPr>
      <w:r w:rsidRPr="003918B2">
        <w:rPr>
          <w:rFonts w:cs="Arial"/>
        </w:rPr>
        <w:t>3/8” drive breaker bar</w:t>
      </w:r>
    </w:p>
    <w:p w14:paraId="201F803D" w14:textId="77777777" w:rsidR="003918B2" w:rsidRPr="003918B2" w:rsidRDefault="003918B2" w:rsidP="003918B2">
      <w:pPr>
        <w:pStyle w:val="ListParagraph"/>
        <w:numPr>
          <w:ilvl w:val="0"/>
          <w:numId w:val="1"/>
        </w:numPr>
        <w:rPr>
          <w:rFonts w:cs="Arial"/>
        </w:rPr>
      </w:pPr>
      <w:r w:rsidRPr="003918B2">
        <w:rPr>
          <w:rFonts w:cs="Arial"/>
        </w:rPr>
        <w:t>Combination spanner set (8mm–22mm)</w:t>
      </w:r>
    </w:p>
    <w:p w14:paraId="73875EAD" w14:textId="77777777" w:rsidR="003918B2" w:rsidRPr="003918B2" w:rsidRDefault="003918B2" w:rsidP="003918B2">
      <w:pPr>
        <w:pStyle w:val="ListParagraph"/>
        <w:numPr>
          <w:ilvl w:val="0"/>
          <w:numId w:val="1"/>
        </w:numPr>
        <w:rPr>
          <w:rFonts w:cs="Arial"/>
        </w:rPr>
      </w:pPr>
      <w:r w:rsidRPr="003918B2">
        <w:rPr>
          <w:rFonts w:cs="Arial"/>
        </w:rPr>
        <w:t xml:space="preserve">T55 male </w:t>
      </w:r>
      <w:proofErr w:type="spellStart"/>
      <w:r w:rsidRPr="003918B2">
        <w:rPr>
          <w:rFonts w:cs="Arial"/>
        </w:rPr>
        <w:t>torx</w:t>
      </w:r>
      <w:proofErr w:type="spellEnd"/>
      <w:r w:rsidRPr="003918B2">
        <w:rPr>
          <w:rFonts w:cs="Arial"/>
        </w:rPr>
        <w:t xml:space="preserve"> bit</w:t>
      </w:r>
    </w:p>
    <w:p w14:paraId="05399264" w14:textId="2B480DBB" w:rsidR="003918B2" w:rsidRPr="003918B2" w:rsidRDefault="003918B2" w:rsidP="003918B2">
      <w:pPr>
        <w:rPr>
          <w:rFonts w:ascii="Arial" w:hAnsi="Arial" w:cs="Arial"/>
        </w:rPr>
      </w:pPr>
    </w:p>
    <w:p w14:paraId="585305BC" w14:textId="7E055D5D" w:rsidR="003918B2" w:rsidRDefault="003918B2" w:rsidP="003918B2">
      <w:pPr>
        <w:rPr>
          <w:rFonts w:ascii="Arial" w:hAnsi="Arial" w:cs="Arial"/>
          <w:u w:val="single"/>
        </w:rPr>
      </w:pPr>
      <w:r w:rsidRPr="003918B2">
        <w:rPr>
          <w:rFonts w:ascii="Arial" w:hAnsi="Arial" w:cs="Arial"/>
          <w:u w:val="single"/>
        </w:rPr>
        <w:t>Disassembly process:</w:t>
      </w:r>
    </w:p>
    <w:p w14:paraId="2EDBB1B9" w14:textId="3D3DC047" w:rsidR="003918B2" w:rsidRDefault="003918B2" w:rsidP="003918B2">
      <w:pPr>
        <w:rPr>
          <w:rFonts w:ascii="Arial" w:hAnsi="Arial" w:cs="Arial"/>
          <w:u w:val="single"/>
        </w:rPr>
      </w:pPr>
    </w:p>
    <w:p w14:paraId="050634DF" w14:textId="2C11AA8B" w:rsidR="003918B2" w:rsidRPr="003918B2" w:rsidRDefault="003918B2" w:rsidP="003918B2">
      <w:pPr>
        <w:pStyle w:val="ListParagraph"/>
        <w:numPr>
          <w:ilvl w:val="0"/>
          <w:numId w:val="2"/>
        </w:numPr>
        <w:rPr>
          <w:rFonts w:cs="Arial"/>
          <w:u w:val="single"/>
        </w:rPr>
      </w:pPr>
      <w:r>
        <w:rPr>
          <w:rFonts w:cs="Arial"/>
        </w:rPr>
        <w:t>Ancillaries were removed. Most of these were black plastic</w:t>
      </w:r>
      <w:r w:rsidR="00F46411">
        <w:rPr>
          <w:rFonts w:cs="Arial"/>
        </w:rPr>
        <w:t>.</w:t>
      </w:r>
      <w:r>
        <w:rPr>
          <w:rFonts w:cs="Arial"/>
        </w:rPr>
        <w:t xml:space="preserve"> (e.g. Intake manifold, coil packs, fuel rail)</w:t>
      </w:r>
    </w:p>
    <w:p w14:paraId="0C148B97" w14:textId="054B1282" w:rsidR="003918B2" w:rsidRPr="00F46411" w:rsidRDefault="003918B2" w:rsidP="003918B2">
      <w:pPr>
        <w:pStyle w:val="ListParagraph"/>
        <w:numPr>
          <w:ilvl w:val="0"/>
          <w:numId w:val="2"/>
        </w:numPr>
        <w:rPr>
          <w:rFonts w:cs="Arial"/>
          <w:u w:val="single"/>
        </w:rPr>
      </w:pPr>
      <w:r>
        <w:rPr>
          <w:rFonts w:cs="Arial"/>
        </w:rPr>
        <w:t>Remove cam cover</w:t>
      </w:r>
      <w:r w:rsidR="00F46411">
        <w:rPr>
          <w:rFonts w:cs="Arial"/>
        </w:rPr>
        <w:t xml:space="preserve"> to reveal camshafts.</w:t>
      </w:r>
    </w:p>
    <w:p w14:paraId="380F1CF5" w14:textId="52C5B204" w:rsidR="00F46411" w:rsidRPr="00F46411" w:rsidRDefault="00F46411" w:rsidP="003918B2">
      <w:pPr>
        <w:pStyle w:val="ListParagraph"/>
        <w:numPr>
          <w:ilvl w:val="0"/>
          <w:numId w:val="2"/>
        </w:numPr>
        <w:rPr>
          <w:rFonts w:cs="Arial"/>
          <w:u w:val="single"/>
        </w:rPr>
      </w:pPr>
      <w:r>
        <w:rPr>
          <w:rFonts w:cs="Arial"/>
        </w:rPr>
        <w:t>Cam belt tension was removed by locking the tensioner.</w:t>
      </w:r>
    </w:p>
    <w:p w14:paraId="4A9D2ABF" w14:textId="3CC85B81" w:rsidR="00F46411" w:rsidRPr="00F46411" w:rsidRDefault="00F46411" w:rsidP="003918B2">
      <w:pPr>
        <w:pStyle w:val="ListParagraph"/>
        <w:numPr>
          <w:ilvl w:val="0"/>
          <w:numId w:val="2"/>
        </w:numPr>
        <w:rPr>
          <w:rFonts w:cs="Arial"/>
          <w:u w:val="single"/>
        </w:rPr>
      </w:pPr>
      <w:r>
        <w:rPr>
          <w:rFonts w:cs="Arial"/>
        </w:rPr>
        <w:t>Cam shaft caps were removed, ensuring the correct bolts were to be replaced in their specific holes.</w:t>
      </w:r>
    </w:p>
    <w:p w14:paraId="6D6B48DD" w14:textId="64F16188" w:rsidR="00F46411" w:rsidRDefault="00F46411" w:rsidP="003918B2">
      <w:pPr>
        <w:pStyle w:val="ListParagraph"/>
        <w:numPr>
          <w:ilvl w:val="0"/>
          <w:numId w:val="2"/>
        </w:numPr>
        <w:rPr>
          <w:rFonts w:cs="Arial"/>
        </w:rPr>
      </w:pPr>
      <w:r w:rsidRPr="00F46411">
        <w:rPr>
          <w:rFonts w:cs="Arial"/>
        </w:rPr>
        <w:t>Cam shafts were lifted from the bearings</w:t>
      </w:r>
      <w:r>
        <w:rPr>
          <w:rFonts w:cs="Arial"/>
        </w:rPr>
        <w:t xml:space="preserve"> to expose the valves.</w:t>
      </w:r>
    </w:p>
    <w:p w14:paraId="33AAC06D" w14:textId="1B377E3E" w:rsidR="00F46411" w:rsidRDefault="00F46411" w:rsidP="003918B2">
      <w:pPr>
        <w:pStyle w:val="ListParagraph"/>
        <w:numPr>
          <w:ilvl w:val="0"/>
          <w:numId w:val="2"/>
        </w:numPr>
        <w:rPr>
          <w:rFonts w:cs="Arial"/>
        </w:rPr>
      </w:pPr>
      <w:r>
        <w:rPr>
          <w:rFonts w:cs="Arial"/>
        </w:rPr>
        <w:t>The valves had shims which were removed but needed to be noted what thickness was for each valve.</w:t>
      </w:r>
    </w:p>
    <w:p w14:paraId="3AF2D037" w14:textId="4FBB56AE" w:rsidR="00F46411" w:rsidRDefault="00F46411" w:rsidP="003918B2">
      <w:pPr>
        <w:pStyle w:val="ListParagraph"/>
        <w:numPr>
          <w:ilvl w:val="0"/>
          <w:numId w:val="2"/>
        </w:numPr>
        <w:rPr>
          <w:rFonts w:cs="Arial"/>
        </w:rPr>
      </w:pPr>
      <w:r>
        <w:rPr>
          <w:rFonts w:cs="Arial"/>
        </w:rPr>
        <w:t xml:space="preserve">The head bolts are now removed using the T55 </w:t>
      </w:r>
      <w:proofErr w:type="spellStart"/>
      <w:r>
        <w:rPr>
          <w:rFonts w:cs="Arial"/>
        </w:rPr>
        <w:t>torx</w:t>
      </w:r>
      <w:proofErr w:type="spellEnd"/>
      <w:r>
        <w:rPr>
          <w:rFonts w:cs="Arial"/>
        </w:rPr>
        <w:t xml:space="preserve"> bit. There are ten bolts holding the head to the block.</w:t>
      </w:r>
    </w:p>
    <w:p w14:paraId="60F92BB9" w14:textId="2EA5A358" w:rsidR="00F46411" w:rsidRDefault="00F46411" w:rsidP="003918B2">
      <w:pPr>
        <w:pStyle w:val="ListParagraph"/>
        <w:numPr>
          <w:ilvl w:val="0"/>
          <w:numId w:val="2"/>
        </w:numPr>
        <w:rPr>
          <w:rFonts w:cs="Arial"/>
        </w:rPr>
      </w:pPr>
      <w:r>
        <w:rPr>
          <w:rFonts w:cs="Arial"/>
        </w:rPr>
        <w:t>The head is lifted from the block along with the head gasket.</w:t>
      </w:r>
    </w:p>
    <w:p w14:paraId="23782430" w14:textId="53C92508" w:rsidR="00F46411" w:rsidRPr="00F46411" w:rsidRDefault="00F46411" w:rsidP="00F46411">
      <w:pPr>
        <w:pStyle w:val="ListParagraph"/>
        <w:rPr>
          <w:rFonts w:cs="Arial"/>
        </w:rPr>
      </w:pPr>
      <w:r>
        <w:rPr>
          <w:rFonts w:cs="Arial"/>
          <w:u w:val="single"/>
        </w:rPr>
        <w:lastRenderedPageBreak/>
        <w:t>Observations of the session:</w:t>
      </w:r>
      <w:r>
        <w:rPr>
          <w:rFonts w:cs="Arial"/>
        </w:rPr>
        <w:t xml:space="preserve"> From this session, I have further developed my skills and have realised how simple engines are. It has left me with an interest and desire to continue to rebuild engines and attempt to extract what performance I can from them. I enjoy learning how everything goes together and hopefully soon I can build my own engines which will run without fault (mostly anyway).</w:t>
      </w:r>
    </w:p>
    <w:sectPr w:rsidR="00F46411" w:rsidRPr="00F46411" w:rsidSect="005F5126">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EA1041" w14:textId="77777777" w:rsidR="00F11C56" w:rsidRDefault="00F11C56" w:rsidP="00F46411">
      <w:r>
        <w:separator/>
      </w:r>
    </w:p>
  </w:endnote>
  <w:endnote w:type="continuationSeparator" w:id="0">
    <w:p w14:paraId="72539ECF" w14:textId="77777777" w:rsidR="00F11C56" w:rsidRDefault="00F11C56" w:rsidP="00F46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6FAD04" w14:textId="77777777" w:rsidR="00F11C56" w:rsidRDefault="00F11C56" w:rsidP="00F46411">
      <w:r>
        <w:separator/>
      </w:r>
    </w:p>
  </w:footnote>
  <w:footnote w:type="continuationSeparator" w:id="0">
    <w:p w14:paraId="65692B6F" w14:textId="77777777" w:rsidR="00F11C56" w:rsidRDefault="00F11C56" w:rsidP="00F464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498C5A" w14:textId="787C4DBA" w:rsidR="00F46411" w:rsidRDefault="00F46411">
    <w:pPr>
      <w:pStyle w:val="Header"/>
    </w:pPr>
    <w:r>
      <w:t>Aiden Scriven 1803502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5E5C72"/>
    <w:multiLevelType w:val="hybridMultilevel"/>
    <w:tmpl w:val="7C0EB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2622EA"/>
    <w:multiLevelType w:val="hybridMultilevel"/>
    <w:tmpl w:val="642ED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8B2"/>
    <w:rsid w:val="003918B2"/>
    <w:rsid w:val="005F5126"/>
    <w:rsid w:val="00670FB6"/>
    <w:rsid w:val="007C2943"/>
    <w:rsid w:val="00F11C56"/>
    <w:rsid w:val="00F464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3953ECB"/>
  <w15:chartTrackingRefBased/>
  <w15:docId w15:val="{1F677C8C-C770-CD4E-A088-3C596B4A0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18B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918B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18B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918B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3918B2"/>
    <w:pPr>
      <w:spacing w:line="360" w:lineRule="auto"/>
      <w:ind w:left="720"/>
      <w:contextualSpacing/>
    </w:pPr>
    <w:rPr>
      <w:rFonts w:ascii="Arial" w:hAnsi="Arial"/>
    </w:rPr>
  </w:style>
  <w:style w:type="paragraph" w:styleId="Header">
    <w:name w:val="header"/>
    <w:basedOn w:val="Normal"/>
    <w:link w:val="HeaderChar"/>
    <w:uiPriority w:val="99"/>
    <w:unhideWhenUsed/>
    <w:rsid w:val="00F46411"/>
    <w:pPr>
      <w:tabs>
        <w:tab w:val="center" w:pos="4513"/>
        <w:tab w:val="right" w:pos="9026"/>
      </w:tabs>
    </w:pPr>
  </w:style>
  <w:style w:type="character" w:customStyle="1" w:styleId="HeaderChar">
    <w:name w:val="Header Char"/>
    <w:basedOn w:val="DefaultParagraphFont"/>
    <w:link w:val="Header"/>
    <w:uiPriority w:val="99"/>
    <w:rsid w:val="00F46411"/>
  </w:style>
  <w:style w:type="paragraph" w:styleId="Footer">
    <w:name w:val="footer"/>
    <w:basedOn w:val="Normal"/>
    <w:link w:val="FooterChar"/>
    <w:uiPriority w:val="99"/>
    <w:unhideWhenUsed/>
    <w:rsid w:val="00F46411"/>
    <w:pPr>
      <w:tabs>
        <w:tab w:val="center" w:pos="4513"/>
        <w:tab w:val="right" w:pos="9026"/>
      </w:tabs>
    </w:pPr>
  </w:style>
  <w:style w:type="character" w:customStyle="1" w:styleId="FooterChar">
    <w:name w:val="Footer Char"/>
    <w:basedOn w:val="DefaultParagraphFont"/>
    <w:link w:val="Footer"/>
    <w:uiPriority w:val="99"/>
    <w:rsid w:val="00F464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285</Words>
  <Characters>1629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Aiden Scriven (1803502)</dc:creator>
  <cp:keywords/>
  <dc:description/>
  <cp:lastModifiedBy>Aiden Scriven (1803502)</cp:lastModifiedBy>
  <cp:revision>1</cp:revision>
  <dcterms:created xsi:type="dcterms:W3CDTF">2020-03-26T21:22:00Z</dcterms:created>
  <dcterms:modified xsi:type="dcterms:W3CDTF">2020-03-26T21:41:00Z</dcterms:modified>
</cp:coreProperties>
</file>