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B48B4" w14:textId="77777777" w:rsidR="00702D7E" w:rsidRPr="00A51651" w:rsidRDefault="00702D7E" w:rsidP="00702D7E">
      <w:pPr>
        <w:spacing w:line="480" w:lineRule="auto"/>
        <w:jc w:val="center"/>
        <w:rPr>
          <w:rFonts w:ascii="Times New Roman" w:eastAsia="Times New Roman" w:hAnsi="Times New Roman" w:cs="Times New Roman"/>
          <w:b/>
          <w:sz w:val="32"/>
          <w:szCs w:val="32"/>
        </w:rPr>
      </w:pPr>
    </w:p>
    <w:p w14:paraId="1A811455" w14:textId="77777777" w:rsidR="00702D7E" w:rsidRPr="00A51651" w:rsidRDefault="00702D7E" w:rsidP="00702D7E">
      <w:pPr>
        <w:spacing w:line="480" w:lineRule="auto"/>
        <w:jc w:val="center"/>
        <w:rPr>
          <w:rFonts w:ascii="Times New Roman" w:eastAsia="Times New Roman" w:hAnsi="Times New Roman" w:cs="Times New Roman"/>
          <w:b/>
          <w:sz w:val="32"/>
          <w:szCs w:val="32"/>
        </w:rPr>
      </w:pPr>
    </w:p>
    <w:p w14:paraId="64F5CCEE" w14:textId="77777777" w:rsidR="00702D7E" w:rsidRPr="00A51651" w:rsidRDefault="00702D7E" w:rsidP="00702D7E">
      <w:pPr>
        <w:spacing w:line="480" w:lineRule="auto"/>
        <w:jc w:val="center"/>
        <w:rPr>
          <w:rFonts w:ascii="Times New Roman" w:eastAsia="Times New Roman" w:hAnsi="Times New Roman" w:cs="Times New Roman"/>
          <w:b/>
          <w:sz w:val="32"/>
          <w:szCs w:val="32"/>
        </w:rPr>
      </w:pPr>
    </w:p>
    <w:p w14:paraId="44C3AE50" w14:textId="77777777" w:rsidR="00702D7E" w:rsidRPr="00A51651" w:rsidRDefault="00702D7E" w:rsidP="00702D7E">
      <w:pPr>
        <w:spacing w:line="480" w:lineRule="auto"/>
        <w:jc w:val="center"/>
        <w:rPr>
          <w:rFonts w:ascii="Times New Roman" w:eastAsia="Times New Roman" w:hAnsi="Times New Roman" w:cs="Times New Roman"/>
          <w:b/>
          <w:sz w:val="32"/>
          <w:szCs w:val="32"/>
        </w:rPr>
      </w:pPr>
    </w:p>
    <w:p w14:paraId="22030376" w14:textId="77777777" w:rsidR="00702D7E" w:rsidRPr="00A51651" w:rsidRDefault="00702D7E" w:rsidP="00702D7E">
      <w:pPr>
        <w:spacing w:line="480" w:lineRule="auto"/>
        <w:jc w:val="center"/>
        <w:rPr>
          <w:rFonts w:ascii="Times New Roman" w:eastAsia="Times New Roman" w:hAnsi="Times New Roman" w:cs="Times New Roman"/>
          <w:b/>
          <w:sz w:val="32"/>
          <w:szCs w:val="32"/>
        </w:rPr>
      </w:pPr>
    </w:p>
    <w:p w14:paraId="68A89BE2" w14:textId="77777777" w:rsidR="00702D7E" w:rsidRPr="00A51651" w:rsidRDefault="00702D7E" w:rsidP="00702D7E">
      <w:pPr>
        <w:spacing w:line="480" w:lineRule="auto"/>
        <w:jc w:val="center"/>
        <w:rPr>
          <w:rFonts w:ascii="Times New Roman" w:eastAsia="Times New Roman" w:hAnsi="Times New Roman" w:cs="Times New Roman"/>
          <w:b/>
          <w:sz w:val="32"/>
          <w:szCs w:val="32"/>
        </w:rPr>
      </w:pPr>
    </w:p>
    <w:p w14:paraId="6BD7FE04" w14:textId="77777777" w:rsidR="00702D7E" w:rsidRPr="00A51651" w:rsidRDefault="00702D7E" w:rsidP="00702D7E">
      <w:pPr>
        <w:spacing w:line="480" w:lineRule="auto"/>
        <w:jc w:val="center"/>
        <w:rPr>
          <w:rFonts w:ascii="Times New Roman" w:eastAsia="Times New Roman" w:hAnsi="Times New Roman" w:cs="Times New Roman"/>
          <w:b/>
          <w:sz w:val="32"/>
          <w:szCs w:val="32"/>
        </w:rPr>
      </w:pPr>
      <w:r w:rsidRPr="00A51651">
        <w:rPr>
          <w:rFonts w:ascii="Times New Roman" w:eastAsia="Times New Roman" w:hAnsi="Times New Roman" w:cs="Times New Roman"/>
          <w:b/>
          <w:sz w:val="32"/>
          <w:szCs w:val="32"/>
        </w:rPr>
        <w:t>COMPONENT 1: COURSEWORK: ESSAY</w:t>
      </w:r>
    </w:p>
    <w:p w14:paraId="7E06E64A" w14:textId="2DBB8810" w:rsidR="00702D7E" w:rsidRPr="00A51651" w:rsidRDefault="00702D7E" w:rsidP="00702D7E">
      <w:pPr>
        <w:spacing w:line="480" w:lineRule="auto"/>
        <w:jc w:val="center"/>
        <w:rPr>
          <w:rFonts w:ascii="Times New Roman" w:eastAsia="Times New Roman" w:hAnsi="Times New Roman" w:cs="Times New Roman"/>
          <w:sz w:val="24"/>
          <w:szCs w:val="32"/>
        </w:rPr>
      </w:pPr>
      <w:r w:rsidRPr="00A51651">
        <w:rPr>
          <w:rFonts w:ascii="Times New Roman" w:eastAsia="Times New Roman" w:hAnsi="Times New Roman" w:cs="Times New Roman"/>
          <w:sz w:val="24"/>
          <w:szCs w:val="32"/>
        </w:rPr>
        <w:t>Name of the stuedent:</w:t>
      </w:r>
      <w:r w:rsidR="006363C3">
        <w:rPr>
          <w:rFonts w:ascii="Times New Roman" w:eastAsia="Times New Roman" w:hAnsi="Times New Roman" w:cs="Times New Roman"/>
          <w:sz w:val="24"/>
          <w:szCs w:val="32"/>
        </w:rPr>
        <w:t>Gabriel Gustos</w:t>
      </w:r>
    </w:p>
    <w:p w14:paraId="1EF9CBD2" w14:textId="0D45C6B8" w:rsidR="00702D7E" w:rsidRPr="00A51651" w:rsidRDefault="00702D7E" w:rsidP="00702D7E">
      <w:pPr>
        <w:spacing w:line="480" w:lineRule="auto"/>
        <w:jc w:val="center"/>
        <w:rPr>
          <w:rFonts w:ascii="Times New Roman" w:eastAsia="Times New Roman" w:hAnsi="Times New Roman" w:cs="Times New Roman"/>
          <w:sz w:val="24"/>
          <w:szCs w:val="32"/>
        </w:rPr>
      </w:pPr>
      <w:r w:rsidRPr="00A51651">
        <w:rPr>
          <w:rFonts w:ascii="Times New Roman" w:eastAsia="Times New Roman" w:hAnsi="Times New Roman" w:cs="Times New Roman"/>
          <w:sz w:val="24"/>
          <w:szCs w:val="32"/>
        </w:rPr>
        <w:t>Name of the university:</w:t>
      </w:r>
      <w:r w:rsidR="006363C3">
        <w:rPr>
          <w:rFonts w:ascii="Times New Roman" w:eastAsia="Times New Roman" w:hAnsi="Times New Roman" w:cs="Times New Roman"/>
          <w:sz w:val="24"/>
          <w:szCs w:val="32"/>
        </w:rPr>
        <w:t xml:space="preserve"> University Trinity of Wales </w:t>
      </w:r>
    </w:p>
    <w:p w14:paraId="7B474C55" w14:textId="29618BF9" w:rsidR="0055573D" w:rsidRPr="00A51651" w:rsidRDefault="0055573D" w:rsidP="00702D7E">
      <w:pPr>
        <w:spacing w:line="480" w:lineRule="auto"/>
        <w:jc w:val="center"/>
        <w:rPr>
          <w:rFonts w:ascii="Times New Roman" w:eastAsia="Times New Roman" w:hAnsi="Times New Roman" w:cs="Times New Roman"/>
          <w:sz w:val="24"/>
          <w:szCs w:val="32"/>
        </w:rPr>
      </w:pPr>
      <w:r w:rsidRPr="00A51651">
        <w:rPr>
          <w:rFonts w:ascii="Times New Roman" w:eastAsia="Times New Roman" w:hAnsi="Times New Roman" w:cs="Times New Roman"/>
          <w:sz w:val="24"/>
          <w:szCs w:val="32"/>
        </w:rPr>
        <w:t>Student’s ID:</w:t>
      </w:r>
      <w:r w:rsidR="00E76173">
        <w:rPr>
          <w:rFonts w:ascii="Times New Roman" w:eastAsia="Times New Roman" w:hAnsi="Times New Roman" w:cs="Times New Roman"/>
          <w:sz w:val="24"/>
          <w:szCs w:val="32"/>
        </w:rPr>
        <w:t>2242586</w:t>
      </w:r>
    </w:p>
    <w:p w14:paraId="6163BC7D" w14:textId="51EF92D7" w:rsidR="00702D7E" w:rsidRPr="00A51651" w:rsidRDefault="00702D7E" w:rsidP="00702D7E">
      <w:pPr>
        <w:spacing w:line="480" w:lineRule="auto"/>
        <w:jc w:val="center"/>
        <w:rPr>
          <w:rFonts w:ascii="Times New Roman" w:eastAsia="Times New Roman" w:hAnsi="Times New Roman" w:cs="Times New Roman"/>
          <w:sz w:val="24"/>
          <w:szCs w:val="32"/>
        </w:rPr>
      </w:pPr>
      <w:r w:rsidRPr="00A51651">
        <w:rPr>
          <w:rFonts w:ascii="Times New Roman" w:eastAsia="Times New Roman" w:hAnsi="Times New Roman" w:cs="Times New Roman"/>
          <w:sz w:val="24"/>
          <w:szCs w:val="32"/>
        </w:rPr>
        <w:t>Module code: LCBB4008</w:t>
      </w:r>
    </w:p>
    <w:p w14:paraId="18E6F073" w14:textId="137F945A" w:rsidR="00702D7E" w:rsidRPr="00A51651" w:rsidRDefault="00702D7E" w:rsidP="00702D7E">
      <w:pPr>
        <w:spacing w:line="480" w:lineRule="auto"/>
        <w:jc w:val="center"/>
        <w:rPr>
          <w:rFonts w:ascii="Times New Roman" w:eastAsia="Times New Roman" w:hAnsi="Times New Roman" w:cs="Times New Roman"/>
          <w:sz w:val="24"/>
          <w:szCs w:val="32"/>
        </w:rPr>
      </w:pPr>
      <w:r w:rsidRPr="00A51651">
        <w:rPr>
          <w:rFonts w:ascii="Times New Roman" w:eastAsia="Times New Roman" w:hAnsi="Times New Roman" w:cs="Times New Roman"/>
          <w:sz w:val="24"/>
          <w:szCs w:val="32"/>
        </w:rPr>
        <w:t>Module leader: Dr Yousuf Kamal TBC</w:t>
      </w:r>
    </w:p>
    <w:p w14:paraId="52C3CA36" w14:textId="6EA31B6E" w:rsidR="00FF665A" w:rsidRPr="00A51651" w:rsidRDefault="00FF665A" w:rsidP="00702D7E">
      <w:pPr>
        <w:rPr>
          <w:rFonts w:ascii="Times New Roman" w:eastAsia="Times New Roman" w:hAnsi="Times New Roman" w:cs="Times New Roman"/>
          <w:b/>
          <w:sz w:val="32"/>
          <w:szCs w:val="32"/>
        </w:rPr>
      </w:pPr>
      <w:r w:rsidRPr="00A51651">
        <w:rPr>
          <w:rFonts w:ascii="Times New Roman" w:eastAsia="Times New Roman" w:hAnsi="Times New Roman" w:cs="Times New Roman"/>
          <w:b/>
          <w:sz w:val="32"/>
          <w:szCs w:val="32"/>
        </w:rPr>
        <w:br w:type="page"/>
      </w:r>
    </w:p>
    <w:p w14:paraId="00000001" w14:textId="46234967" w:rsidR="00176C95" w:rsidRPr="00A51651" w:rsidRDefault="003567A0">
      <w:pPr>
        <w:pStyle w:val="Normal1"/>
        <w:spacing w:line="480" w:lineRule="auto"/>
        <w:jc w:val="both"/>
        <w:rPr>
          <w:rFonts w:ascii="Times New Roman" w:eastAsia="Times New Roman" w:hAnsi="Times New Roman" w:cs="Times New Roman"/>
          <w:b/>
          <w:sz w:val="24"/>
          <w:szCs w:val="24"/>
        </w:rPr>
      </w:pPr>
      <w:r w:rsidRPr="00A51651">
        <w:rPr>
          <w:rFonts w:ascii="Times New Roman" w:eastAsia="Times New Roman" w:hAnsi="Times New Roman" w:cs="Times New Roman"/>
          <w:b/>
          <w:sz w:val="24"/>
          <w:szCs w:val="24"/>
        </w:rPr>
        <w:lastRenderedPageBreak/>
        <w:t xml:space="preserve">Introduction </w:t>
      </w:r>
    </w:p>
    <w:p w14:paraId="00000002" w14:textId="57552130" w:rsidR="00176C95" w:rsidRPr="00A51651" w:rsidRDefault="003567A0">
      <w:pPr>
        <w:pStyle w:val="Normal1"/>
        <w:spacing w:line="480" w:lineRule="auto"/>
        <w:jc w:val="both"/>
        <w:rPr>
          <w:rFonts w:ascii="Times New Roman" w:eastAsia="Times New Roman" w:hAnsi="Times New Roman" w:cs="Times New Roman"/>
          <w:sz w:val="24"/>
          <w:szCs w:val="24"/>
        </w:rPr>
      </w:pPr>
      <w:r w:rsidRPr="00A51651">
        <w:rPr>
          <w:rFonts w:ascii="Times New Roman" w:eastAsia="Times New Roman" w:hAnsi="Times New Roman" w:cs="Times New Roman"/>
          <w:sz w:val="24"/>
          <w:szCs w:val="24"/>
        </w:rPr>
        <w:t>Leadership refers to the ability of any individual or any group who influence and guide the members of any organization, team, or society. Leadership is basically a title that is tied to a person to present their superiority in any organization. Anyone can be a part of a leadership program and can develop their skills over time. Leadership plays a significant role in showing direction for success in organizations</w:t>
      </w:r>
      <w:r w:rsidR="00D5538E" w:rsidRPr="00A51651">
        <w:rPr>
          <w:rFonts w:ascii="Times New Roman" w:eastAsia="Times New Roman" w:hAnsi="Times New Roman" w:cs="Times New Roman"/>
          <w:sz w:val="24"/>
          <w:szCs w:val="24"/>
        </w:rPr>
        <w:t xml:space="preserve"> (</w:t>
      </w:r>
      <w:r w:rsidR="00D5538E" w:rsidRPr="00A51651">
        <w:rPr>
          <w:rFonts w:ascii="Times New Roman" w:hAnsi="Times New Roman" w:cs="Times New Roman"/>
          <w:sz w:val="24"/>
          <w:szCs w:val="24"/>
          <w:shd w:val="clear" w:color="auto" w:fill="FFFFFF"/>
        </w:rPr>
        <w:t>Levy, 2020)</w:t>
      </w:r>
      <w:r w:rsidRPr="00A51651">
        <w:rPr>
          <w:rFonts w:ascii="Times New Roman" w:eastAsia="Times New Roman" w:hAnsi="Times New Roman" w:cs="Times New Roman"/>
          <w:sz w:val="24"/>
          <w:szCs w:val="24"/>
        </w:rPr>
        <w:t>. The organizations often depend on the successful leaders to guide them in their missions to achieve their goals. Strong leadership is needed for any organization to become successful in its mission. There are several leadership styles seen in the business industries for example, automatic leadership, transactional leadership, servant leadership, strategic leadership, transformational leadership, laissez-faire leadership, democratic leadership, and many more</w:t>
      </w:r>
      <w:r w:rsidR="00F91BAE" w:rsidRPr="00A51651">
        <w:rPr>
          <w:rFonts w:ascii="Times New Roman" w:eastAsia="Times New Roman" w:hAnsi="Times New Roman" w:cs="Times New Roman"/>
          <w:sz w:val="24"/>
          <w:szCs w:val="24"/>
        </w:rPr>
        <w:t xml:space="preserve"> (</w:t>
      </w:r>
      <w:r w:rsidR="00F91BAE" w:rsidRPr="00A51651">
        <w:rPr>
          <w:rFonts w:ascii="Times New Roman" w:hAnsi="Times New Roman" w:cs="Times New Roman"/>
          <w:sz w:val="24"/>
        </w:rPr>
        <w:t>Bass, 2008</w:t>
      </w:r>
      <w:r w:rsidR="00F91BAE" w:rsidRPr="00A51651">
        <w:rPr>
          <w:rFonts w:ascii="Times New Roman" w:eastAsia="Times New Roman" w:hAnsi="Times New Roman" w:cs="Times New Roman"/>
          <w:sz w:val="24"/>
          <w:szCs w:val="24"/>
        </w:rPr>
        <w:t>)</w:t>
      </w:r>
      <w:r w:rsidRPr="00A51651">
        <w:rPr>
          <w:rFonts w:ascii="Times New Roman" w:eastAsia="Times New Roman" w:hAnsi="Times New Roman" w:cs="Times New Roman"/>
          <w:sz w:val="24"/>
          <w:szCs w:val="24"/>
        </w:rPr>
        <w:t>. Over the last few decades the workplace has changed a lot because of remote work and the growing importance of the problems of the employees, a strong leadership is needed for every organization.</w:t>
      </w:r>
    </w:p>
    <w:p w14:paraId="00000003" w14:textId="77777777" w:rsidR="00176C95" w:rsidRPr="00A51651" w:rsidRDefault="00176C95">
      <w:pPr>
        <w:pStyle w:val="Normal1"/>
        <w:spacing w:line="480" w:lineRule="auto"/>
        <w:jc w:val="both"/>
        <w:rPr>
          <w:rFonts w:ascii="Times New Roman" w:eastAsia="Times New Roman" w:hAnsi="Times New Roman" w:cs="Times New Roman"/>
          <w:b/>
          <w:sz w:val="24"/>
          <w:szCs w:val="24"/>
        </w:rPr>
      </w:pPr>
    </w:p>
    <w:p w14:paraId="00000004" w14:textId="77777777" w:rsidR="00176C95" w:rsidRPr="00A51651" w:rsidRDefault="00176C95">
      <w:pPr>
        <w:pStyle w:val="Normal1"/>
        <w:spacing w:line="480" w:lineRule="auto"/>
        <w:jc w:val="both"/>
        <w:rPr>
          <w:rFonts w:ascii="Times New Roman" w:eastAsia="Times New Roman" w:hAnsi="Times New Roman" w:cs="Times New Roman"/>
          <w:sz w:val="24"/>
          <w:szCs w:val="24"/>
        </w:rPr>
      </w:pPr>
    </w:p>
    <w:p w14:paraId="00000005" w14:textId="77777777" w:rsidR="00176C95" w:rsidRPr="00A51651" w:rsidRDefault="00176C95">
      <w:pPr>
        <w:pStyle w:val="Normal1"/>
        <w:spacing w:line="480" w:lineRule="auto"/>
        <w:jc w:val="both"/>
        <w:rPr>
          <w:rFonts w:ascii="Times New Roman" w:eastAsia="Times New Roman" w:hAnsi="Times New Roman" w:cs="Times New Roman"/>
          <w:sz w:val="24"/>
          <w:szCs w:val="24"/>
        </w:rPr>
      </w:pPr>
    </w:p>
    <w:p w14:paraId="00000006" w14:textId="77777777" w:rsidR="00176C95" w:rsidRPr="00A51651" w:rsidRDefault="00176C95">
      <w:pPr>
        <w:pStyle w:val="Normal1"/>
        <w:spacing w:line="480" w:lineRule="auto"/>
        <w:jc w:val="both"/>
        <w:rPr>
          <w:rFonts w:ascii="Times New Roman" w:eastAsia="Times New Roman" w:hAnsi="Times New Roman" w:cs="Times New Roman"/>
          <w:sz w:val="24"/>
          <w:szCs w:val="24"/>
        </w:rPr>
      </w:pPr>
    </w:p>
    <w:p w14:paraId="00000007" w14:textId="77777777" w:rsidR="00176C95" w:rsidRPr="00A51651" w:rsidRDefault="00176C95">
      <w:pPr>
        <w:pStyle w:val="Normal1"/>
        <w:spacing w:line="480" w:lineRule="auto"/>
        <w:jc w:val="both"/>
        <w:rPr>
          <w:rFonts w:ascii="Times New Roman" w:eastAsia="Times New Roman" w:hAnsi="Times New Roman" w:cs="Times New Roman"/>
          <w:sz w:val="24"/>
          <w:szCs w:val="24"/>
        </w:rPr>
      </w:pPr>
    </w:p>
    <w:p w14:paraId="00000008" w14:textId="77777777" w:rsidR="00176C95" w:rsidRPr="00A51651" w:rsidRDefault="00176C95">
      <w:pPr>
        <w:pStyle w:val="Normal1"/>
        <w:spacing w:line="480" w:lineRule="auto"/>
        <w:jc w:val="both"/>
        <w:rPr>
          <w:rFonts w:ascii="Times New Roman" w:eastAsia="Times New Roman" w:hAnsi="Times New Roman" w:cs="Times New Roman"/>
          <w:sz w:val="24"/>
          <w:szCs w:val="24"/>
        </w:rPr>
      </w:pPr>
    </w:p>
    <w:p w14:paraId="00000009" w14:textId="77777777" w:rsidR="00176C95" w:rsidRPr="00A51651" w:rsidRDefault="00176C95">
      <w:pPr>
        <w:pStyle w:val="Normal1"/>
        <w:spacing w:line="480" w:lineRule="auto"/>
        <w:jc w:val="both"/>
        <w:rPr>
          <w:rFonts w:ascii="Times New Roman" w:eastAsia="Times New Roman" w:hAnsi="Times New Roman" w:cs="Times New Roman"/>
          <w:sz w:val="24"/>
          <w:szCs w:val="24"/>
        </w:rPr>
      </w:pPr>
    </w:p>
    <w:p w14:paraId="0000000A" w14:textId="77777777" w:rsidR="00176C95" w:rsidRPr="00A51651" w:rsidRDefault="00176C95">
      <w:pPr>
        <w:pStyle w:val="Normal1"/>
        <w:spacing w:line="480" w:lineRule="auto"/>
        <w:jc w:val="both"/>
        <w:rPr>
          <w:rFonts w:ascii="Times New Roman" w:eastAsia="Times New Roman" w:hAnsi="Times New Roman" w:cs="Times New Roman"/>
          <w:sz w:val="24"/>
          <w:szCs w:val="24"/>
        </w:rPr>
      </w:pPr>
    </w:p>
    <w:p w14:paraId="0000000B" w14:textId="77777777" w:rsidR="00176C95" w:rsidRPr="00A51651" w:rsidRDefault="00176C95">
      <w:pPr>
        <w:pStyle w:val="Normal1"/>
        <w:spacing w:line="480" w:lineRule="auto"/>
        <w:jc w:val="both"/>
        <w:rPr>
          <w:rFonts w:ascii="Times New Roman" w:eastAsia="Times New Roman" w:hAnsi="Times New Roman" w:cs="Times New Roman"/>
          <w:sz w:val="24"/>
          <w:szCs w:val="24"/>
        </w:rPr>
      </w:pPr>
    </w:p>
    <w:p w14:paraId="44B48204" w14:textId="77777777" w:rsidR="004D5412" w:rsidRPr="00A51651" w:rsidRDefault="004D5412">
      <w:pPr>
        <w:pStyle w:val="Normal1"/>
        <w:spacing w:line="480" w:lineRule="auto"/>
        <w:jc w:val="both"/>
        <w:rPr>
          <w:rFonts w:ascii="Times New Roman" w:eastAsia="Times New Roman" w:hAnsi="Times New Roman" w:cs="Times New Roman"/>
          <w:sz w:val="24"/>
          <w:szCs w:val="24"/>
        </w:rPr>
      </w:pPr>
    </w:p>
    <w:p w14:paraId="0000000C" w14:textId="4FA9839D" w:rsidR="00176C95" w:rsidRPr="00A51651" w:rsidRDefault="003567A0">
      <w:pPr>
        <w:pStyle w:val="Normal1"/>
        <w:spacing w:line="480" w:lineRule="auto"/>
        <w:jc w:val="both"/>
        <w:rPr>
          <w:rFonts w:ascii="Times New Roman" w:eastAsia="Times New Roman" w:hAnsi="Times New Roman" w:cs="Times New Roman"/>
          <w:sz w:val="24"/>
          <w:szCs w:val="24"/>
        </w:rPr>
      </w:pPr>
      <w:r w:rsidRPr="00A51651">
        <w:rPr>
          <w:rFonts w:ascii="Times New Roman" w:eastAsia="Times New Roman" w:hAnsi="Times New Roman" w:cs="Times New Roman"/>
          <w:sz w:val="24"/>
          <w:szCs w:val="24"/>
        </w:rPr>
        <w:lastRenderedPageBreak/>
        <w:t>Transformational leadership happens when the leaders of any organization perform their role so efficiently that the leaders gain a lot of respect, trust, and appreciation from the followers. In this kind of leadership, the people transform themselves into followers and transform their behaviors. With the help of transformational leadership, the employees feel motivated and follow their leaders because they start to gain respect and loyalty towards their leader</w:t>
      </w:r>
      <w:r w:rsidR="00DC20CC" w:rsidRPr="00A51651">
        <w:rPr>
          <w:rFonts w:ascii="Times New Roman" w:eastAsia="Times New Roman" w:hAnsi="Times New Roman" w:cs="Times New Roman"/>
          <w:sz w:val="24"/>
          <w:szCs w:val="24"/>
        </w:rPr>
        <w:t xml:space="preserve"> (Dugan, 2024)</w:t>
      </w:r>
      <w:r w:rsidRPr="00A51651">
        <w:rPr>
          <w:rFonts w:ascii="Times New Roman" w:eastAsia="Times New Roman" w:hAnsi="Times New Roman" w:cs="Times New Roman"/>
          <w:sz w:val="24"/>
          <w:szCs w:val="24"/>
        </w:rPr>
        <w:t>. In this leadership, the leaders try to inspire their followers so the followers will start to follow them eventually. Transformational leaders carry a lot of high expectations with themselves and also with the other followers. Transformational leaders have a very clear set of mind to highlight their goals with the help of encouraging the other employees. The followers in this leadership basically become influenced by their leader's charisma. The leaders of these leadership programs are prone to inspire their followers and encourage them to face all the challenges in their daily lives</w:t>
      </w:r>
      <w:r w:rsidR="00093846" w:rsidRPr="00A51651">
        <w:rPr>
          <w:rFonts w:ascii="Times New Roman" w:eastAsia="Times New Roman" w:hAnsi="Times New Roman" w:cs="Times New Roman"/>
          <w:sz w:val="24"/>
          <w:szCs w:val="24"/>
        </w:rPr>
        <w:t xml:space="preserve"> (</w:t>
      </w:r>
      <w:r w:rsidR="007856F9" w:rsidRPr="00A51651">
        <w:rPr>
          <w:rFonts w:ascii="Times New Roman" w:hAnsi="Times New Roman" w:cs="Times New Roman"/>
          <w:sz w:val="24"/>
        </w:rPr>
        <w:t>Cole and Kelly, 2020</w:t>
      </w:r>
      <w:r w:rsidR="00093846" w:rsidRPr="00A51651">
        <w:rPr>
          <w:rFonts w:ascii="Times New Roman" w:eastAsia="Times New Roman" w:hAnsi="Times New Roman" w:cs="Times New Roman"/>
          <w:sz w:val="24"/>
          <w:szCs w:val="24"/>
        </w:rPr>
        <w:t>)</w:t>
      </w:r>
      <w:r w:rsidRPr="00A51651">
        <w:rPr>
          <w:rFonts w:ascii="Times New Roman" w:eastAsia="Times New Roman" w:hAnsi="Times New Roman" w:cs="Times New Roman"/>
          <w:sz w:val="24"/>
          <w:szCs w:val="24"/>
        </w:rPr>
        <w:t>. The leaders also encourage the followers to look beyond themselves to achieve greater goals for the organization. There are also four components of transformational leadership including individual consideration in which the leaders fulfill all the needs of their followers with the help of communication to show empathy towards them. Next is intellectual stimulation, where the leaders encourage the creativity of their followers</w:t>
      </w:r>
      <w:r w:rsidR="00562CAB" w:rsidRPr="00A51651">
        <w:rPr>
          <w:rFonts w:ascii="Times New Roman" w:eastAsia="Times New Roman" w:hAnsi="Times New Roman" w:cs="Times New Roman"/>
          <w:sz w:val="24"/>
          <w:szCs w:val="24"/>
        </w:rPr>
        <w:t xml:space="preserve"> (Ruben and Gigliotti, 2021)</w:t>
      </w:r>
      <w:r w:rsidRPr="00A51651">
        <w:rPr>
          <w:rFonts w:ascii="Times New Roman" w:eastAsia="Times New Roman" w:hAnsi="Times New Roman" w:cs="Times New Roman"/>
          <w:sz w:val="24"/>
          <w:szCs w:val="24"/>
        </w:rPr>
        <w:t xml:space="preserve">. Here the leaders challenge their followers to share brainstorming ideas for the success of their organizations and also value their insights to make them feel wanted in the organization. After that, there is inspirational motivation where the leaders inspire their followers to take challenges in their workplace. Lastly, idealized influence is when the followers are provided with a role model to follow them.  </w:t>
      </w:r>
    </w:p>
    <w:p w14:paraId="0000000D" w14:textId="7B8ABD4D" w:rsidR="00176C95" w:rsidRPr="00A51651" w:rsidRDefault="003567A0">
      <w:pPr>
        <w:pStyle w:val="Normal1"/>
        <w:spacing w:line="480" w:lineRule="auto"/>
        <w:jc w:val="both"/>
        <w:rPr>
          <w:rFonts w:ascii="Times New Roman" w:eastAsia="Times New Roman" w:hAnsi="Times New Roman" w:cs="Times New Roman"/>
          <w:sz w:val="24"/>
          <w:szCs w:val="24"/>
        </w:rPr>
      </w:pPr>
      <w:r w:rsidRPr="00A51651">
        <w:rPr>
          <w:rFonts w:ascii="Times New Roman" w:eastAsia="Times New Roman" w:hAnsi="Times New Roman" w:cs="Times New Roman"/>
          <w:sz w:val="24"/>
          <w:szCs w:val="24"/>
        </w:rPr>
        <w:t>There are some advantages of transformational leadership, this leadership is united because of their common cause, and it also reduces the turnover costs of the companies</w:t>
      </w:r>
      <w:r w:rsidR="00093846" w:rsidRPr="00A51651">
        <w:rPr>
          <w:rFonts w:ascii="Times New Roman" w:eastAsia="Times New Roman" w:hAnsi="Times New Roman" w:cs="Times New Roman"/>
          <w:sz w:val="24"/>
          <w:szCs w:val="24"/>
        </w:rPr>
        <w:t xml:space="preserve"> (</w:t>
      </w:r>
      <w:r w:rsidR="00F9338E" w:rsidRPr="00A51651">
        <w:rPr>
          <w:rFonts w:ascii="Times New Roman" w:hAnsi="Times New Roman" w:cs="Times New Roman"/>
          <w:sz w:val="24"/>
        </w:rPr>
        <w:t>Mullins and Christy, 2016</w:t>
      </w:r>
      <w:r w:rsidR="00093846" w:rsidRPr="00A51651">
        <w:rPr>
          <w:rFonts w:ascii="Times New Roman" w:eastAsia="Times New Roman" w:hAnsi="Times New Roman" w:cs="Times New Roman"/>
          <w:sz w:val="24"/>
          <w:szCs w:val="24"/>
        </w:rPr>
        <w:t>)</w:t>
      </w:r>
      <w:r w:rsidRPr="00A51651">
        <w:rPr>
          <w:rFonts w:ascii="Times New Roman" w:eastAsia="Times New Roman" w:hAnsi="Times New Roman" w:cs="Times New Roman"/>
          <w:sz w:val="24"/>
          <w:szCs w:val="24"/>
        </w:rPr>
        <w:t xml:space="preserve">. In contrast, there are some disadvantages of transformational leadership, this leadership can </w:t>
      </w:r>
      <w:r w:rsidRPr="00A51651">
        <w:rPr>
          <w:rFonts w:ascii="Times New Roman" w:eastAsia="Times New Roman" w:hAnsi="Times New Roman" w:cs="Times New Roman"/>
          <w:sz w:val="24"/>
          <w:szCs w:val="24"/>
        </w:rPr>
        <w:lastRenderedPageBreak/>
        <w:t>lead to the burnout of the employees of any organization and also this leadership can be very disruptive at the same time.</w:t>
      </w:r>
    </w:p>
    <w:p w14:paraId="0000000E" w14:textId="63AA03E8" w:rsidR="00176C95" w:rsidRPr="00A51651" w:rsidRDefault="003567A0">
      <w:pPr>
        <w:pStyle w:val="Normal1"/>
        <w:spacing w:line="480" w:lineRule="auto"/>
        <w:jc w:val="both"/>
        <w:rPr>
          <w:rFonts w:ascii="Times New Roman" w:eastAsia="Times New Roman" w:hAnsi="Times New Roman" w:cs="Times New Roman"/>
          <w:sz w:val="24"/>
          <w:szCs w:val="24"/>
        </w:rPr>
      </w:pPr>
      <w:r w:rsidRPr="00A51651">
        <w:rPr>
          <w:rFonts w:ascii="Times New Roman" w:eastAsia="Times New Roman" w:hAnsi="Times New Roman" w:cs="Times New Roman"/>
          <w:sz w:val="24"/>
          <w:szCs w:val="24"/>
        </w:rPr>
        <w:t>Mark Zuckerberg is basically influenced by personality traits. One of the leadership styles used by Mark Zuckerberg is transformational leadership</w:t>
      </w:r>
      <w:r w:rsidR="00093846" w:rsidRPr="00A51651">
        <w:rPr>
          <w:rFonts w:ascii="Times New Roman" w:eastAsia="Times New Roman" w:hAnsi="Times New Roman" w:cs="Times New Roman"/>
          <w:sz w:val="24"/>
          <w:szCs w:val="24"/>
        </w:rPr>
        <w:t xml:space="preserve"> and</w:t>
      </w:r>
      <w:r w:rsidRPr="00A51651">
        <w:rPr>
          <w:rFonts w:ascii="Times New Roman" w:eastAsia="Times New Roman" w:hAnsi="Times New Roman" w:cs="Times New Roman"/>
          <w:sz w:val="24"/>
          <w:szCs w:val="24"/>
        </w:rPr>
        <w:t xml:space="preserve"> uses this leadership style for Facebook because this leadership values collaboration between the employees</w:t>
      </w:r>
      <w:r w:rsidR="00093846" w:rsidRPr="00A51651">
        <w:rPr>
          <w:rFonts w:ascii="Times New Roman" w:eastAsia="Times New Roman" w:hAnsi="Times New Roman" w:cs="Times New Roman"/>
          <w:sz w:val="24"/>
          <w:szCs w:val="24"/>
        </w:rPr>
        <w:t xml:space="preserve"> (Martin et al., 2024)</w:t>
      </w:r>
      <w:r w:rsidRPr="00A51651">
        <w:rPr>
          <w:rFonts w:ascii="Times New Roman" w:eastAsia="Times New Roman" w:hAnsi="Times New Roman" w:cs="Times New Roman"/>
          <w:sz w:val="24"/>
          <w:szCs w:val="24"/>
        </w:rPr>
        <w:t>. This leadership encourages the employees to work together in an organization in the process of making the organizational goals successful. Zuckerberg has demonstrated this leadership in various ways, from their passion to encouraging the challenges in driving to success.</w:t>
      </w:r>
    </w:p>
    <w:p w14:paraId="00000010" w14:textId="33062220" w:rsidR="00176C95" w:rsidRPr="00A51651" w:rsidRDefault="003567A0">
      <w:pPr>
        <w:pStyle w:val="Normal1"/>
        <w:spacing w:line="480" w:lineRule="auto"/>
        <w:jc w:val="both"/>
        <w:rPr>
          <w:rFonts w:ascii="Times New Roman" w:eastAsia="Times New Roman" w:hAnsi="Times New Roman" w:cs="Times New Roman"/>
          <w:sz w:val="24"/>
          <w:szCs w:val="24"/>
        </w:rPr>
      </w:pPr>
      <w:r w:rsidRPr="00A51651">
        <w:rPr>
          <w:rFonts w:ascii="Times New Roman" w:eastAsia="Times New Roman" w:hAnsi="Times New Roman" w:cs="Times New Roman"/>
          <w:sz w:val="24"/>
          <w:szCs w:val="24"/>
        </w:rPr>
        <w:t>On the other hand, there is another leadership style that is followed by organizations around the world is autocratic leadership. Autocratic leadership basically refers to authoritarian leadership in which any one individual has the power to control all the decisions of any organization. In this leadership, the other members of the company have very little input to give to the company</w:t>
      </w:r>
      <w:r w:rsidR="00F3420A" w:rsidRPr="00A51651">
        <w:rPr>
          <w:rFonts w:ascii="Times New Roman" w:eastAsia="Times New Roman" w:hAnsi="Times New Roman" w:cs="Times New Roman"/>
          <w:sz w:val="24"/>
          <w:szCs w:val="24"/>
        </w:rPr>
        <w:t xml:space="preserve"> (Martinez and Leija, 2023)</w:t>
      </w:r>
      <w:r w:rsidRPr="00A51651">
        <w:rPr>
          <w:rFonts w:ascii="Times New Roman" w:eastAsia="Times New Roman" w:hAnsi="Times New Roman" w:cs="Times New Roman"/>
          <w:sz w:val="24"/>
          <w:szCs w:val="24"/>
        </w:rPr>
        <w:t xml:space="preserve">. This leadership style has some benefits and also has some weaknesses. One of the characteristics of autocratic leadership styles is, that this leadership allows very little input from the members of any group. This leadership style is dependent on all the decisions which are made by their leaders. Next, this style provides all the rights to the group leaders making the other employees feel unwanted. </w:t>
      </w:r>
    </w:p>
    <w:p w14:paraId="00000011" w14:textId="42592D42" w:rsidR="00176C95" w:rsidRPr="00A51651" w:rsidRDefault="003567A0">
      <w:pPr>
        <w:pStyle w:val="Normal1"/>
        <w:spacing w:line="480" w:lineRule="auto"/>
        <w:jc w:val="both"/>
        <w:rPr>
          <w:rFonts w:ascii="Times New Roman" w:eastAsia="Times New Roman" w:hAnsi="Times New Roman" w:cs="Times New Roman"/>
          <w:sz w:val="24"/>
          <w:szCs w:val="24"/>
        </w:rPr>
      </w:pPr>
      <w:r w:rsidRPr="00A51651">
        <w:rPr>
          <w:rFonts w:ascii="Times New Roman" w:eastAsia="Times New Roman" w:hAnsi="Times New Roman" w:cs="Times New Roman"/>
          <w:sz w:val="24"/>
          <w:szCs w:val="24"/>
        </w:rPr>
        <w:t>There are some advantages and disadvantages of autocratic leadership. For example, this leadership style allowed a quick decision-making process in a very stressful situation. This leadership style works well with the help of a successful creative leader. On the contrary, this style also discourages the insights which are given by the members of the groups</w:t>
      </w:r>
      <w:r w:rsidR="00CA78C7" w:rsidRPr="00A51651">
        <w:rPr>
          <w:rFonts w:ascii="Times New Roman" w:eastAsia="Times New Roman" w:hAnsi="Times New Roman" w:cs="Times New Roman"/>
          <w:sz w:val="24"/>
          <w:szCs w:val="24"/>
        </w:rPr>
        <w:t xml:space="preserve"> (Bakker et al., 2023)</w:t>
      </w:r>
      <w:r w:rsidRPr="00A51651">
        <w:rPr>
          <w:rFonts w:ascii="Times New Roman" w:eastAsia="Times New Roman" w:hAnsi="Times New Roman" w:cs="Times New Roman"/>
          <w:sz w:val="24"/>
          <w:szCs w:val="24"/>
        </w:rPr>
        <w:t xml:space="preserve">. This leadership style discourages the morale of the employees. In addition to that, this style ignores all the creative solutions given by the subordinates of that particular company.  </w:t>
      </w:r>
    </w:p>
    <w:p w14:paraId="00000012" w14:textId="3455C03A" w:rsidR="00176C95" w:rsidRPr="00A51651" w:rsidRDefault="003567A0">
      <w:pPr>
        <w:pStyle w:val="Normal1"/>
        <w:spacing w:line="480" w:lineRule="auto"/>
        <w:jc w:val="both"/>
        <w:rPr>
          <w:rFonts w:ascii="Times New Roman" w:eastAsia="Times New Roman" w:hAnsi="Times New Roman" w:cs="Times New Roman"/>
          <w:sz w:val="24"/>
          <w:szCs w:val="24"/>
        </w:rPr>
      </w:pPr>
      <w:r w:rsidRPr="00A51651">
        <w:rPr>
          <w:rFonts w:ascii="Times New Roman" w:eastAsia="Times New Roman" w:hAnsi="Times New Roman" w:cs="Times New Roman"/>
          <w:sz w:val="24"/>
          <w:szCs w:val="24"/>
        </w:rPr>
        <w:lastRenderedPageBreak/>
        <w:t>In the Amazon leadership style, Jeff Bezos also added an autocratic leadership style. This style includes the decision-making by the business leaders and there are very small inputs taken from their subordinates</w:t>
      </w:r>
      <w:r w:rsidR="00093846" w:rsidRPr="00A51651">
        <w:rPr>
          <w:rFonts w:ascii="Times New Roman" w:eastAsia="Times New Roman" w:hAnsi="Times New Roman" w:cs="Times New Roman"/>
          <w:sz w:val="24"/>
          <w:szCs w:val="24"/>
        </w:rPr>
        <w:t xml:space="preserve"> (</w:t>
      </w:r>
      <w:r w:rsidR="00C92A37" w:rsidRPr="00A51651">
        <w:rPr>
          <w:rFonts w:ascii="Times New Roman" w:hAnsi="Times New Roman" w:cs="Times New Roman"/>
          <w:sz w:val="24"/>
        </w:rPr>
        <w:t>Western and Garcia, 2018</w:t>
      </w:r>
      <w:r w:rsidR="00093846" w:rsidRPr="00A51651">
        <w:rPr>
          <w:rFonts w:ascii="Times New Roman" w:eastAsia="Times New Roman" w:hAnsi="Times New Roman" w:cs="Times New Roman"/>
          <w:sz w:val="24"/>
          <w:szCs w:val="24"/>
        </w:rPr>
        <w:t>)</w:t>
      </w:r>
      <w:r w:rsidRPr="00A51651">
        <w:rPr>
          <w:rFonts w:ascii="Times New Roman" w:eastAsia="Times New Roman" w:hAnsi="Times New Roman" w:cs="Times New Roman"/>
          <w:sz w:val="24"/>
          <w:szCs w:val="24"/>
        </w:rPr>
        <w:t xml:space="preserve">. This leadership style is also seen in the work of Bezos. For example, Jeff Bezos stated that he became very frustrated when the employees of the company did not give their input immediately for the success of the organization to fulfill its goals and missions. </w:t>
      </w:r>
    </w:p>
    <w:p w14:paraId="00000013" w14:textId="14524741" w:rsidR="00176C95" w:rsidRPr="00A51651" w:rsidRDefault="003567A0">
      <w:pPr>
        <w:pStyle w:val="Normal1"/>
        <w:spacing w:line="480" w:lineRule="auto"/>
        <w:jc w:val="both"/>
        <w:rPr>
          <w:rFonts w:ascii="Times New Roman" w:eastAsia="Times New Roman" w:hAnsi="Times New Roman" w:cs="Times New Roman"/>
          <w:sz w:val="24"/>
          <w:szCs w:val="24"/>
        </w:rPr>
      </w:pPr>
      <w:r w:rsidRPr="00A51651">
        <w:rPr>
          <w:rFonts w:ascii="Times New Roman" w:eastAsia="Times New Roman" w:hAnsi="Times New Roman" w:cs="Times New Roman"/>
          <w:sz w:val="24"/>
          <w:szCs w:val="24"/>
        </w:rPr>
        <w:t>Mark Zuckerberg has used several leadership styles to make the Facebook world more successful in the future. He used leadership styles including transformational leadership, laissez-faire leadership, servant leadership, visionary leadership, autocratic leadership, and also democratic leadership</w:t>
      </w:r>
      <w:r w:rsidR="008B327A" w:rsidRPr="00A51651">
        <w:rPr>
          <w:rFonts w:ascii="Times New Roman" w:eastAsia="Times New Roman" w:hAnsi="Times New Roman" w:cs="Times New Roman"/>
          <w:sz w:val="24"/>
          <w:szCs w:val="24"/>
        </w:rPr>
        <w:t xml:space="preserve"> (Van Vugt and von Rueden, 2020)</w:t>
      </w:r>
      <w:r w:rsidRPr="00A51651">
        <w:rPr>
          <w:rFonts w:ascii="Times New Roman" w:eastAsia="Times New Roman" w:hAnsi="Times New Roman" w:cs="Times New Roman"/>
          <w:sz w:val="24"/>
          <w:szCs w:val="24"/>
        </w:rPr>
        <w:t>. Zuckerberg basically focused on the transformational leadership style by embracing the passion of the employees, staying engaged with the employees, consistently communicating between the leaders and the members of the company, removing the traditional workplace culture, and also taking risks by motivating the members of the group. Zuckerberg basically focused on the transformational leadership style because he believed through this leadership he could succeed in the future</w:t>
      </w:r>
      <w:r w:rsidR="00093846" w:rsidRPr="00A51651">
        <w:rPr>
          <w:rFonts w:ascii="Times New Roman" w:eastAsia="Times New Roman" w:hAnsi="Times New Roman" w:cs="Times New Roman"/>
          <w:sz w:val="24"/>
          <w:szCs w:val="24"/>
        </w:rPr>
        <w:t xml:space="preserve"> (</w:t>
      </w:r>
      <w:r w:rsidR="000376D2" w:rsidRPr="00A51651">
        <w:rPr>
          <w:rFonts w:ascii="Times New Roman" w:hAnsi="Times New Roman" w:cs="Times New Roman"/>
          <w:sz w:val="24"/>
        </w:rPr>
        <w:t>Yukl and Gardner, 2020</w:t>
      </w:r>
      <w:r w:rsidR="00093846" w:rsidRPr="00A51651">
        <w:rPr>
          <w:rFonts w:ascii="Times New Roman" w:eastAsia="Times New Roman" w:hAnsi="Times New Roman" w:cs="Times New Roman"/>
          <w:sz w:val="24"/>
          <w:szCs w:val="24"/>
        </w:rPr>
        <w:t>)</w:t>
      </w:r>
      <w:r w:rsidRPr="00A51651">
        <w:rPr>
          <w:rFonts w:ascii="Times New Roman" w:eastAsia="Times New Roman" w:hAnsi="Times New Roman" w:cs="Times New Roman"/>
          <w:sz w:val="24"/>
          <w:szCs w:val="24"/>
        </w:rPr>
        <w:t>. In this leadership style, everyone gets the opportunity to participate in the decision-making in the goals of the mission. On the other hand, amazon uses some leadership styles including autocratic leadership style, where the leader has most of the responsibility to manage the organization. Jeff Bezos uses this leadership style because of the delayed- ness behavior of the members of the group</w:t>
      </w:r>
      <w:r w:rsidR="00424459" w:rsidRPr="00A51651">
        <w:rPr>
          <w:rFonts w:ascii="Times New Roman" w:eastAsia="Times New Roman" w:hAnsi="Times New Roman" w:cs="Times New Roman"/>
          <w:sz w:val="24"/>
          <w:szCs w:val="24"/>
        </w:rPr>
        <w:t xml:space="preserve"> (</w:t>
      </w:r>
      <w:r w:rsidR="00424459" w:rsidRPr="00A51651">
        <w:rPr>
          <w:rFonts w:ascii="Times New Roman" w:hAnsi="Times New Roman" w:cs="Times New Roman"/>
          <w:sz w:val="24"/>
          <w:szCs w:val="24"/>
          <w:shd w:val="clear" w:color="auto" w:fill="FFFFFF"/>
        </w:rPr>
        <w:t>Ledlow et al., 2023</w:t>
      </w:r>
      <w:r w:rsidR="00424459" w:rsidRPr="00A51651">
        <w:rPr>
          <w:sz w:val="20"/>
          <w:szCs w:val="20"/>
          <w:shd w:val="clear" w:color="auto" w:fill="FFFFFF"/>
        </w:rPr>
        <w:t>)</w:t>
      </w:r>
      <w:r w:rsidRPr="00A51651">
        <w:rPr>
          <w:rFonts w:ascii="Times New Roman" w:eastAsia="Times New Roman" w:hAnsi="Times New Roman" w:cs="Times New Roman"/>
          <w:sz w:val="24"/>
          <w:szCs w:val="24"/>
        </w:rPr>
        <w:t>. He believed that the main power should be carried by the leader and the members should follow their instructions. Amazon has a very unique leadership culture where they work all day to pursue the goals of the consumers and give them all the facilities. The leaders of Amazon start their days with the customers and work backward.</w:t>
      </w:r>
    </w:p>
    <w:p w14:paraId="00000014" w14:textId="0DD38607" w:rsidR="00176C95" w:rsidRPr="00A51651" w:rsidRDefault="003567A0">
      <w:pPr>
        <w:pStyle w:val="Normal1"/>
        <w:spacing w:line="480" w:lineRule="auto"/>
        <w:jc w:val="both"/>
        <w:rPr>
          <w:rFonts w:ascii="Times New Roman" w:eastAsia="Times New Roman" w:hAnsi="Times New Roman" w:cs="Times New Roman"/>
          <w:sz w:val="24"/>
          <w:szCs w:val="24"/>
        </w:rPr>
      </w:pPr>
      <w:r w:rsidRPr="00A51651">
        <w:rPr>
          <w:rFonts w:ascii="Times New Roman" w:eastAsia="Times New Roman" w:hAnsi="Times New Roman" w:cs="Times New Roman"/>
          <w:sz w:val="24"/>
          <w:szCs w:val="24"/>
        </w:rPr>
        <w:lastRenderedPageBreak/>
        <w:t>There are theories regarding leadership styles for example, trait theory is the assumption that people inherit several qualities and traits that will make them suitable for leadership. This theory is basically identified by the specific personality and the behavioral characteristics that are shared by the leaders</w:t>
      </w:r>
      <w:r w:rsidR="0091379F" w:rsidRPr="00A51651">
        <w:rPr>
          <w:rFonts w:ascii="Times New Roman" w:eastAsia="Times New Roman" w:hAnsi="Times New Roman" w:cs="Times New Roman"/>
          <w:sz w:val="24"/>
          <w:szCs w:val="24"/>
        </w:rPr>
        <w:t xml:space="preserve"> (</w:t>
      </w:r>
      <w:r w:rsidR="00497825" w:rsidRPr="00A51651">
        <w:rPr>
          <w:rFonts w:ascii="Times New Roman" w:hAnsi="Times New Roman" w:cs="Times New Roman"/>
          <w:sz w:val="24"/>
          <w:szCs w:val="20"/>
          <w:shd w:val="clear" w:color="auto" w:fill="FFFFFF"/>
        </w:rPr>
        <w:t>Northouse, 2022</w:t>
      </w:r>
      <w:r w:rsidR="0091379F" w:rsidRPr="00A51651">
        <w:rPr>
          <w:sz w:val="20"/>
          <w:szCs w:val="20"/>
          <w:shd w:val="clear" w:color="auto" w:fill="FFFFFF"/>
        </w:rPr>
        <w:t>)</w:t>
      </w:r>
      <w:r w:rsidRPr="00A51651">
        <w:rPr>
          <w:rFonts w:ascii="Times New Roman" w:eastAsia="Times New Roman" w:hAnsi="Times New Roman" w:cs="Times New Roman"/>
          <w:sz w:val="24"/>
          <w:szCs w:val="24"/>
        </w:rPr>
        <w:t>. Some of the examples of trait theory are, being extroverted, having self-confidence, and many more. Next is contingency theory which is focused on the particular aspect related to the environmental aspects that could determine what particular style will be suitable</w:t>
      </w:r>
      <w:r w:rsidR="00093846" w:rsidRPr="00A51651">
        <w:rPr>
          <w:rFonts w:ascii="Times New Roman" w:eastAsia="Times New Roman" w:hAnsi="Times New Roman" w:cs="Times New Roman"/>
          <w:sz w:val="24"/>
          <w:szCs w:val="24"/>
        </w:rPr>
        <w:t xml:space="preserve"> for that particular situation.</w:t>
      </w:r>
      <w:r w:rsidRPr="00A51651">
        <w:rPr>
          <w:rFonts w:ascii="Times New Roman" w:eastAsia="Times New Roman" w:hAnsi="Times New Roman" w:cs="Times New Roman"/>
          <w:sz w:val="24"/>
          <w:szCs w:val="24"/>
        </w:rPr>
        <w:t xml:space="preserve"> This theory works best for all situations. White and Hodgson stated that leadership basically is not about having qualities of the leaders but it is about having the right behavior, and personality among the leaders of the organizations</w:t>
      </w:r>
      <w:r w:rsidR="00093846" w:rsidRPr="00A51651">
        <w:rPr>
          <w:rFonts w:ascii="Times New Roman" w:eastAsia="Times New Roman" w:hAnsi="Times New Roman" w:cs="Times New Roman"/>
          <w:sz w:val="24"/>
          <w:szCs w:val="24"/>
        </w:rPr>
        <w:t xml:space="preserve"> (</w:t>
      </w:r>
      <w:r w:rsidR="00D7230E" w:rsidRPr="00A51651">
        <w:rPr>
          <w:rFonts w:ascii="Times New Roman" w:hAnsi="Times New Roman" w:cs="Times New Roman"/>
          <w:sz w:val="24"/>
        </w:rPr>
        <w:t>Waldman and O’Reilly, 2019</w:t>
      </w:r>
      <w:r w:rsidR="00093846" w:rsidRPr="00A51651">
        <w:rPr>
          <w:rFonts w:ascii="Times New Roman" w:eastAsia="Times New Roman" w:hAnsi="Times New Roman" w:cs="Times New Roman"/>
          <w:sz w:val="24"/>
          <w:szCs w:val="24"/>
        </w:rPr>
        <w:t>)</w:t>
      </w:r>
      <w:r w:rsidRPr="00A51651">
        <w:rPr>
          <w:rFonts w:ascii="Times New Roman" w:eastAsia="Times New Roman" w:hAnsi="Times New Roman" w:cs="Times New Roman"/>
          <w:sz w:val="24"/>
          <w:szCs w:val="24"/>
        </w:rPr>
        <w:t>. Great leaders always look after their followers and take insights from them to become a more great leaders in the future. After That, there is another theory of leadership style situational theory. The purpose of this theory is that the leaders of that organization choose the best action according to their situation. There are different styles of leadership present in society and in every situation, there is different decision-making</w:t>
      </w:r>
      <w:r w:rsidR="004E775B" w:rsidRPr="00A51651">
        <w:rPr>
          <w:rFonts w:ascii="Times New Roman" w:eastAsia="Times New Roman" w:hAnsi="Times New Roman" w:cs="Times New Roman"/>
          <w:sz w:val="24"/>
          <w:szCs w:val="24"/>
        </w:rPr>
        <w:t xml:space="preserve"> (Fonsén and Lahtero, 2024)</w:t>
      </w:r>
      <w:r w:rsidRPr="00A51651">
        <w:rPr>
          <w:rFonts w:ascii="Times New Roman" w:eastAsia="Times New Roman" w:hAnsi="Times New Roman" w:cs="Times New Roman"/>
          <w:sz w:val="24"/>
          <w:szCs w:val="24"/>
        </w:rPr>
        <w:t>. For example, in any kind of situation where the leader is most knowledgeable among all the employees then the leader needs to make all the decisions for their company. Next is a behavioral theory where leadership is basically based on the beliefs of great leaders.</w:t>
      </w:r>
    </w:p>
    <w:p w14:paraId="790A1047" w14:textId="77777777" w:rsidR="00093846" w:rsidRPr="00A51651" w:rsidRDefault="00093846">
      <w:pPr>
        <w:rPr>
          <w:rFonts w:ascii="Times New Roman" w:eastAsia="Times New Roman" w:hAnsi="Times New Roman" w:cs="Times New Roman"/>
          <w:b/>
          <w:sz w:val="24"/>
          <w:szCs w:val="24"/>
        </w:rPr>
      </w:pPr>
      <w:r w:rsidRPr="00A51651">
        <w:rPr>
          <w:rFonts w:ascii="Times New Roman" w:eastAsia="Times New Roman" w:hAnsi="Times New Roman" w:cs="Times New Roman"/>
          <w:b/>
          <w:sz w:val="24"/>
          <w:szCs w:val="24"/>
        </w:rPr>
        <w:br w:type="page"/>
      </w:r>
    </w:p>
    <w:p w14:paraId="00000015" w14:textId="67606B87" w:rsidR="00176C95" w:rsidRPr="00A51651" w:rsidRDefault="003567A0">
      <w:pPr>
        <w:pStyle w:val="Normal1"/>
        <w:spacing w:line="480" w:lineRule="auto"/>
        <w:jc w:val="both"/>
        <w:rPr>
          <w:rFonts w:ascii="Times New Roman" w:eastAsia="Times New Roman" w:hAnsi="Times New Roman" w:cs="Times New Roman"/>
          <w:b/>
          <w:sz w:val="24"/>
          <w:szCs w:val="24"/>
        </w:rPr>
      </w:pPr>
      <w:r w:rsidRPr="00A51651">
        <w:rPr>
          <w:rFonts w:ascii="Times New Roman" w:eastAsia="Times New Roman" w:hAnsi="Times New Roman" w:cs="Times New Roman"/>
          <w:b/>
          <w:sz w:val="24"/>
          <w:szCs w:val="24"/>
        </w:rPr>
        <w:lastRenderedPageBreak/>
        <w:t xml:space="preserve">Conclusion </w:t>
      </w:r>
    </w:p>
    <w:p w14:paraId="00000016" w14:textId="1CCEB9BC" w:rsidR="003C25D6" w:rsidRPr="00A51651" w:rsidRDefault="003567A0">
      <w:pPr>
        <w:pStyle w:val="Normal1"/>
        <w:spacing w:line="480" w:lineRule="auto"/>
        <w:jc w:val="both"/>
        <w:rPr>
          <w:rFonts w:ascii="Times New Roman" w:eastAsia="Times New Roman" w:hAnsi="Times New Roman" w:cs="Times New Roman"/>
          <w:sz w:val="24"/>
          <w:szCs w:val="24"/>
        </w:rPr>
      </w:pPr>
      <w:r w:rsidRPr="00A51651">
        <w:rPr>
          <w:rFonts w:ascii="Times New Roman" w:eastAsia="Times New Roman" w:hAnsi="Times New Roman" w:cs="Times New Roman"/>
          <w:sz w:val="24"/>
          <w:szCs w:val="24"/>
        </w:rPr>
        <w:t>In today's world, there are different types of leadership styles that are used by organizations around the world. The leaders of any organization can learn all the specific skills to develop themselves as a leader. Hence the members of the groups will follow them because of their advanced skills and also their behavior towards their employees. Basically, a leadership style refers to the methods of the leaders, their characteristics, and their behaviors toward the followers in the process of motivating and managing their groups. Here in this essay the various types of leadership styles and their importance in the organisations are discussed. In addition to that, different organizations use different types of leadership methods are also explained in this essay. There are some theories related to leadership styles that can be used in the daily lives of the members of any particular company. Lastly, the leadership styles of Facebook and Amazon are also discussed in this essay.</w:t>
      </w:r>
    </w:p>
    <w:p w14:paraId="41B81406" w14:textId="77777777" w:rsidR="003C25D6" w:rsidRPr="00A51651" w:rsidRDefault="003C25D6">
      <w:pPr>
        <w:rPr>
          <w:rFonts w:ascii="Times New Roman" w:eastAsia="Times New Roman" w:hAnsi="Times New Roman" w:cs="Times New Roman"/>
          <w:sz w:val="24"/>
          <w:szCs w:val="24"/>
        </w:rPr>
      </w:pPr>
      <w:r w:rsidRPr="00A51651">
        <w:rPr>
          <w:rFonts w:ascii="Times New Roman" w:eastAsia="Times New Roman" w:hAnsi="Times New Roman" w:cs="Times New Roman"/>
          <w:sz w:val="24"/>
          <w:szCs w:val="24"/>
        </w:rPr>
        <w:br w:type="page"/>
      </w:r>
    </w:p>
    <w:p w14:paraId="596F459F" w14:textId="217084A9" w:rsidR="00176C95" w:rsidRPr="00A51651" w:rsidRDefault="003C25D6">
      <w:pPr>
        <w:pStyle w:val="Normal1"/>
        <w:spacing w:line="480" w:lineRule="auto"/>
        <w:jc w:val="both"/>
        <w:rPr>
          <w:rFonts w:ascii="Times New Roman" w:eastAsia="Times New Roman" w:hAnsi="Times New Roman" w:cs="Times New Roman"/>
          <w:b/>
          <w:sz w:val="24"/>
          <w:szCs w:val="24"/>
        </w:rPr>
      </w:pPr>
      <w:r w:rsidRPr="00A51651">
        <w:rPr>
          <w:rFonts w:ascii="Times New Roman" w:eastAsia="Times New Roman" w:hAnsi="Times New Roman" w:cs="Times New Roman"/>
          <w:b/>
          <w:sz w:val="24"/>
          <w:szCs w:val="24"/>
        </w:rPr>
        <w:lastRenderedPageBreak/>
        <w:t>References</w:t>
      </w:r>
    </w:p>
    <w:p w14:paraId="06E65E86" w14:textId="77777777" w:rsidR="009D6073" w:rsidRPr="00A51651" w:rsidRDefault="009D6073" w:rsidP="006755D0">
      <w:pPr>
        <w:pStyle w:val="NormalWeb"/>
        <w:spacing w:before="0" w:beforeAutospacing="0" w:after="0" w:afterAutospacing="0" w:line="480" w:lineRule="auto"/>
        <w:jc w:val="both"/>
      </w:pPr>
      <w:r w:rsidRPr="00A51651">
        <w:rPr>
          <w:shd w:val="clear" w:color="auto" w:fill="FFFFFF"/>
        </w:rPr>
        <w:t xml:space="preserve">Bakker, A.B., Hetland, J., Olsen, O.K. and Espevik, R., (2023). Daily transformational leadership: A source of inspiration for follower performance?. </w:t>
      </w:r>
      <w:r w:rsidRPr="00A51651">
        <w:rPr>
          <w:i/>
          <w:iCs/>
          <w:shd w:val="clear" w:color="auto" w:fill="FFFFFF"/>
        </w:rPr>
        <w:t>European Management Journal</w:t>
      </w:r>
      <w:r w:rsidRPr="00A51651">
        <w:rPr>
          <w:shd w:val="clear" w:color="auto" w:fill="FFFFFF"/>
        </w:rPr>
        <w:t xml:space="preserve">, </w:t>
      </w:r>
      <w:r w:rsidRPr="00A51651">
        <w:rPr>
          <w:i/>
          <w:iCs/>
          <w:shd w:val="clear" w:color="auto" w:fill="FFFFFF"/>
        </w:rPr>
        <w:t>41</w:t>
      </w:r>
      <w:r w:rsidRPr="00A51651">
        <w:rPr>
          <w:shd w:val="clear" w:color="auto" w:fill="FFFFFF"/>
        </w:rPr>
        <w:t>(5), pp.700-708.</w:t>
      </w:r>
    </w:p>
    <w:p w14:paraId="4EC501F0" w14:textId="77777777" w:rsidR="009D6073" w:rsidRPr="00A51651" w:rsidRDefault="009D6073" w:rsidP="00C86898">
      <w:pPr>
        <w:spacing w:line="480" w:lineRule="auto"/>
        <w:jc w:val="both"/>
        <w:rPr>
          <w:rFonts w:ascii="Times New Roman" w:hAnsi="Times New Roman" w:cs="Times New Roman"/>
          <w:sz w:val="24"/>
        </w:rPr>
      </w:pPr>
      <w:r w:rsidRPr="00A51651">
        <w:rPr>
          <w:rFonts w:ascii="Times New Roman" w:hAnsi="Times New Roman" w:cs="Times New Roman"/>
          <w:sz w:val="24"/>
        </w:rPr>
        <w:t>Bass, B., (2008). The Bass handbook of leadership: theory, research, and managerial applications. 4th ed. New York: Free Press.</w:t>
      </w:r>
    </w:p>
    <w:p w14:paraId="76E8240F" w14:textId="77777777" w:rsidR="009D6073" w:rsidRPr="00A51651" w:rsidRDefault="009D6073" w:rsidP="00C86898">
      <w:pPr>
        <w:spacing w:line="480" w:lineRule="auto"/>
        <w:jc w:val="both"/>
        <w:rPr>
          <w:rFonts w:ascii="Times New Roman" w:hAnsi="Times New Roman" w:cs="Times New Roman"/>
          <w:sz w:val="24"/>
        </w:rPr>
      </w:pPr>
      <w:r w:rsidRPr="00A51651">
        <w:rPr>
          <w:rFonts w:ascii="Times New Roman" w:hAnsi="Times New Roman" w:cs="Times New Roman"/>
          <w:sz w:val="24"/>
        </w:rPr>
        <w:t>Cole, G.A. and Kelly, P., (2020). Management Theory &amp; Practice. 9th ed. Andover: Cengage Learning.</w:t>
      </w:r>
    </w:p>
    <w:p w14:paraId="42BC456A" w14:textId="77777777" w:rsidR="009D6073" w:rsidRPr="00A51651" w:rsidRDefault="009D6073" w:rsidP="006755D0">
      <w:pPr>
        <w:pStyle w:val="NormalWeb"/>
        <w:spacing w:before="0" w:beforeAutospacing="0" w:after="0" w:afterAutospacing="0" w:line="480" w:lineRule="auto"/>
        <w:jc w:val="both"/>
      </w:pPr>
      <w:r w:rsidRPr="00A51651">
        <w:rPr>
          <w:shd w:val="clear" w:color="auto" w:fill="FFFFFF"/>
        </w:rPr>
        <w:t xml:space="preserve">Dugan, J.P., (2024). </w:t>
      </w:r>
      <w:r w:rsidRPr="00A51651">
        <w:rPr>
          <w:i/>
          <w:iCs/>
          <w:shd w:val="clear" w:color="auto" w:fill="FFFFFF"/>
        </w:rPr>
        <w:t>Leadership theory: Cultivating critical perspectives</w:t>
      </w:r>
      <w:r w:rsidRPr="00A51651">
        <w:rPr>
          <w:shd w:val="clear" w:color="auto" w:fill="FFFFFF"/>
        </w:rPr>
        <w:t>. John Wiley &amp; Sons.</w:t>
      </w:r>
    </w:p>
    <w:p w14:paraId="4BBFD7FC" w14:textId="77777777" w:rsidR="009D6073" w:rsidRPr="00A51651" w:rsidRDefault="009D6073" w:rsidP="006755D0">
      <w:pPr>
        <w:pStyle w:val="NormalWeb"/>
        <w:spacing w:before="0" w:beforeAutospacing="0" w:after="0" w:afterAutospacing="0" w:line="480" w:lineRule="auto"/>
        <w:jc w:val="both"/>
      </w:pPr>
      <w:r w:rsidRPr="00A51651">
        <w:rPr>
          <w:lang w:val=""/>
        </w:rPr>
        <w:t xml:space="preserve">Fonsén, E. and Lahtero, T., (2024). The theory of pedagogical leadership: Enhancing high-quality education. </w:t>
      </w:r>
      <w:r w:rsidRPr="00A51651">
        <w:rPr>
          <w:i/>
          <w:iCs/>
          <w:lang w:val=""/>
        </w:rPr>
        <w:t>Educational Governance Research</w:t>
      </w:r>
      <w:r w:rsidRPr="00A51651">
        <w:rPr>
          <w:lang w:val=""/>
        </w:rPr>
        <w:t>.</w:t>
      </w:r>
    </w:p>
    <w:p w14:paraId="19CDCEA4" w14:textId="77777777" w:rsidR="009D6073" w:rsidRPr="00A51651" w:rsidRDefault="009D6073" w:rsidP="006755D0">
      <w:pPr>
        <w:pStyle w:val="NormalWeb"/>
        <w:spacing w:before="0" w:beforeAutospacing="0" w:after="0" w:afterAutospacing="0" w:line="480" w:lineRule="auto"/>
        <w:jc w:val="both"/>
      </w:pPr>
      <w:r w:rsidRPr="00A51651">
        <w:rPr>
          <w:shd w:val="clear" w:color="auto" w:fill="FFFFFF"/>
        </w:rPr>
        <w:t xml:space="preserve">Ledlow, G.R., Bosworth, M. and Maryon, T., (2023). </w:t>
      </w:r>
      <w:r w:rsidRPr="00A51651">
        <w:rPr>
          <w:i/>
          <w:iCs/>
          <w:shd w:val="clear" w:color="auto" w:fill="FFFFFF"/>
        </w:rPr>
        <w:t>Leadership for health professionals: Theory, skills, and applications</w:t>
      </w:r>
      <w:r w:rsidRPr="00A51651">
        <w:rPr>
          <w:shd w:val="clear" w:color="auto" w:fill="FFFFFF"/>
        </w:rPr>
        <w:t>. Jones &amp; Bartlett Learning.</w:t>
      </w:r>
    </w:p>
    <w:p w14:paraId="077D393B" w14:textId="77777777" w:rsidR="009D6073" w:rsidRPr="00A51651" w:rsidRDefault="009D6073" w:rsidP="006755D0">
      <w:pPr>
        <w:pStyle w:val="NormalWeb"/>
        <w:spacing w:before="0" w:beforeAutospacing="0" w:after="0" w:afterAutospacing="0" w:line="480" w:lineRule="auto"/>
        <w:jc w:val="both"/>
      </w:pPr>
      <w:r w:rsidRPr="00A51651">
        <w:rPr>
          <w:shd w:val="clear" w:color="auto" w:fill="FFFFFF"/>
        </w:rPr>
        <w:t xml:space="preserve">Levy, S., (2020). </w:t>
      </w:r>
      <w:r w:rsidRPr="00A51651">
        <w:rPr>
          <w:i/>
          <w:iCs/>
          <w:shd w:val="clear" w:color="auto" w:fill="FFFFFF"/>
        </w:rPr>
        <w:t>Facebook: The inside story</w:t>
      </w:r>
      <w:r w:rsidRPr="00A51651">
        <w:rPr>
          <w:shd w:val="clear" w:color="auto" w:fill="FFFFFF"/>
        </w:rPr>
        <w:t>. Penguin UK.</w:t>
      </w:r>
    </w:p>
    <w:p w14:paraId="6A094321" w14:textId="77777777" w:rsidR="009D6073" w:rsidRPr="00A51651" w:rsidRDefault="009D6073" w:rsidP="006755D0">
      <w:pPr>
        <w:pStyle w:val="NormalWeb"/>
        <w:spacing w:before="0" w:beforeAutospacing="0" w:after="0" w:afterAutospacing="0" w:line="480" w:lineRule="auto"/>
        <w:jc w:val="both"/>
      </w:pPr>
      <w:r w:rsidRPr="00A51651">
        <w:rPr>
          <w:shd w:val="clear" w:color="auto" w:fill="FFFFFF"/>
        </w:rPr>
        <w:t xml:space="preserve">Martin, B., Breunig, M., Wagstaff, M. and Goldenberg, M., (2024). </w:t>
      </w:r>
      <w:r w:rsidRPr="00A51651">
        <w:rPr>
          <w:i/>
          <w:iCs/>
          <w:shd w:val="clear" w:color="auto" w:fill="FFFFFF"/>
        </w:rPr>
        <w:t>Outdoor leadership: Theory and practice</w:t>
      </w:r>
      <w:r w:rsidRPr="00A51651">
        <w:rPr>
          <w:shd w:val="clear" w:color="auto" w:fill="FFFFFF"/>
        </w:rPr>
        <w:t>. Human Kinetics.</w:t>
      </w:r>
    </w:p>
    <w:p w14:paraId="006139C2" w14:textId="77777777" w:rsidR="009D6073" w:rsidRPr="00A51651" w:rsidRDefault="009D6073" w:rsidP="006755D0">
      <w:pPr>
        <w:pStyle w:val="NormalWeb"/>
        <w:spacing w:before="0" w:beforeAutospacing="0" w:after="0" w:afterAutospacing="0" w:line="480" w:lineRule="auto"/>
        <w:jc w:val="both"/>
      </w:pPr>
      <w:r w:rsidRPr="00A51651">
        <w:rPr>
          <w:shd w:val="clear" w:color="auto" w:fill="FFFFFF"/>
        </w:rPr>
        <w:t xml:space="preserve">Martinez, S.A. and Leija, N., (2023). Distinguishing servant leadership from transactional and transformational leadership. </w:t>
      </w:r>
      <w:r w:rsidRPr="00A51651">
        <w:rPr>
          <w:i/>
          <w:iCs/>
          <w:shd w:val="clear" w:color="auto" w:fill="FFFFFF"/>
        </w:rPr>
        <w:t>Advances in developing human resources</w:t>
      </w:r>
      <w:r w:rsidRPr="00A51651">
        <w:rPr>
          <w:shd w:val="clear" w:color="auto" w:fill="FFFFFF"/>
        </w:rPr>
        <w:t xml:space="preserve">, </w:t>
      </w:r>
      <w:r w:rsidRPr="00A51651">
        <w:rPr>
          <w:i/>
          <w:iCs/>
          <w:shd w:val="clear" w:color="auto" w:fill="FFFFFF"/>
        </w:rPr>
        <w:t>25</w:t>
      </w:r>
      <w:r w:rsidRPr="00A51651">
        <w:rPr>
          <w:shd w:val="clear" w:color="auto" w:fill="FFFFFF"/>
        </w:rPr>
        <w:t>(3), pp.141-188.</w:t>
      </w:r>
    </w:p>
    <w:p w14:paraId="2CF1891E" w14:textId="77777777" w:rsidR="009D6073" w:rsidRPr="00A51651" w:rsidRDefault="009D6073" w:rsidP="00C86898">
      <w:pPr>
        <w:spacing w:line="480" w:lineRule="auto"/>
        <w:jc w:val="both"/>
        <w:rPr>
          <w:rFonts w:ascii="Times New Roman" w:hAnsi="Times New Roman" w:cs="Times New Roman"/>
          <w:sz w:val="24"/>
        </w:rPr>
      </w:pPr>
      <w:r w:rsidRPr="00A51651">
        <w:rPr>
          <w:rFonts w:ascii="Times New Roman" w:hAnsi="Times New Roman" w:cs="Times New Roman"/>
          <w:sz w:val="24"/>
        </w:rPr>
        <w:t>Mullins, L.J. and Christy, G., (2016). Management &amp; Organisational Behaviour. 11th ed. Upper Saddle River: Pearson.</w:t>
      </w:r>
    </w:p>
    <w:p w14:paraId="4925FBDF" w14:textId="77777777" w:rsidR="009D6073" w:rsidRPr="00A51651" w:rsidRDefault="009D6073" w:rsidP="006755D0">
      <w:pPr>
        <w:pStyle w:val="NormalWeb"/>
        <w:spacing w:before="0" w:beforeAutospacing="0" w:after="0" w:afterAutospacing="0" w:line="480" w:lineRule="auto"/>
        <w:jc w:val="both"/>
      </w:pPr>
      <w:r w:rsidRPr="00A51651">
        <w:rPr>
          <w:shd w:val="clear" w:color="auto" w:fill="FFFFFF"/>
        </w:rPr>
        <w:t xml:space="preserve">Northouse, P.G., (2022). </w:t>
      </w:r>
      <w:r w:rsidRPr="00A51651">
        <w:rPr>
          <w:i/>
          <w:iCs/>
          <w:shd w:val="clear" w:color="auto" w:fill="FFFFFF"/>
        </w:rPr>
        <w:t>Leadership: Theory and practice</w:t>
      </w:r>
      <w:r w:rsidRPr="00A51651">
        <w:rPr>
          <w:shd w:val="clear" w:color="auto" w:fill="FFFFFF"/>
        </w:rPr>
        <w:t>. Sage publications.</w:t>
      </w:r>
    </w:p>
    <w:p w14:paraId="513C762C" w14:textId="77777777" w:rsidR="009D6073" w:rsidRPr="00A51651" w:rsidRDefault="009D6073" w:rsidP="006755D0">
      <w:pPr>
        <w:pStyle w:val="NormalWeb"/>
        <w:spacing w:before="0" w:beforeAutospacing="0" w:after="0" w:afterAutospacing="0" w:line="480" w:lineRule="auto"/>
        <w:jc w:val="both"/>
      </w:pPr>
      <w:r w:rsidRPr="00A51651">
        <w:rPr>
          <w:shd w:val="clear" w:color="auto" w:fill="FFFFFF"/>
        </w:rPr>
        <w:t xml:space="preserve">Ruben, B.D. and Gigliotti, R.A., (2021). Explaining incongruities between leadership theory and practice: Integrating theories of resonance, communication and systems. </w:t>
      </w:r>
      <w:r w:rsidRPr="00A51651">
        <w:rPr>
          <w:i/>
          <w:iCs/>
          <w:shd w:val="clear" w:color="auto" w:fill="FFFFFF"/>
        </w:rPr>
        <w:t>Leadership &amp; Organization Development Journal</w:t>
      </w:r>
      <w:r w:rsidRPr="00A51651">
        <w:rPr>
          <w:shd w:val="clear" w:color="auto" w:fill="FFFFFF"/>
        </w:rPr>
        <w:t xml:space="preserve">, </w:t>
      </w:r>
      <w:r w:rsidRPr="00A51651">
        <w:rPr>
          <w:i/>
          <w:iCs/>
          <w:shd w:val="clear" w:color="auto" w:fill="FFFFFF"/>
        </w:rPr>
        <w:t>42</w:t>
      </w:r>
      <w:r w:rsidRPr="00A51651">
        <w:rPr>
          <w:shd w:val="clear" w:color="auto" w:fill="FFFFFF"/>
        </w:rPr>
        <w:t>(6), pp.942-957.</w:t>
      </w:r>
    </w:p>
    <w:p w14:paraId="178E5FDC" w14:textId="77777777" w:rsidR="009D6073" w:rsidRPr="00A51651" w:rsidRDefault="009D6073" w:rsidP="006755D0">
      <w:pPr>
        <w:pStyle w:val="NormalWeb"/>
        <w:spacing w:before="0" w:beforeAutospacing="0" w:after="0" w:afterAutospacing="0" w:line="480" w:lineRule="auto"/>
        <w:jc w:val="both"/>
        <w:rPr>
          <w:shd w:val="clear" w:color="auto" w:fill="FFFFFF"/>
        </w:rPr>
      </w:pPr>
      <w:r w:rsidRPr="00A51651">
        <w:rPr>
          <w:shd w:val="clear" w:color="auto" w:fill="FFFFFF"/>
        </w:rPr>
        <w:lastRenderedPageBreak/>
        <w:t xml:space="preserve">Van Vugt, M. and von Rueden, C.R., (2020). From genes to minds to cultures: Evolutionary approaches to leadership. </w:t>
      </w:r>
      <w:r w:rsidRPr="00A51651">
        <w:rPr>
          <w:i/>
          <w:iCs/>
          <w:shd w:val="clear" w:color="auto" w:fill="FFFFFF"/>
        </w:rPr>
        <w:t>The Leadership Quarterly</w:t>
      </w:r>
      <w:r w:rsidRPr="00A51651">
        <w:rPr>
          <w:shd w:val="clear" w:color="auto" w:fill="FFFFFF"/>
        </w:rPr>
        <w:t xml:space="preserve">, </w:t>
      </w:r>
      <w:r w:rsidRPr="00A51651">
        <w:rPr>
          <w:i/>
          <w:iCs/>
          <w:shd w:val="clear" w:color="auto" w:fill="FFFFFF"/>
        </w:rPr>
        <w:t>31</w:t>
      </w:r>
      <w:r w:rsidRPr="00A51651">
        <w:rPr>
          <w:shd w:val="clear" w:color="auto" w:fill="FFFFFF"/>
        </w:rPr>
        <w:t>(2), p.101404.</w:t>
      </w:r>
    </w:p>
    <w:p w14:paraId="4C0047A6" w14:textId="77777777" w:rsidR="009D6073" w:rsidRPr="00A51651" w:rsidRDefault="009D6073" w:rsidP="00C86898">
      <w:pPr>
        <w:spacing w:line="480" w:lineRule="auto"/>
        <w:jc w:val="both"/>
        <w:rPr>
          <w:rFonts w:ascii="Times New Roman" w:hAnsi="Times New Roman" w:cs="Times New Roman"/>
          <w:sz w:val="24"/>
        </w:rPr>
      </w:pPr>
      <w:r w:rsidRPr="00A51651">
        <w:rPr>
          <w:rFonts w:ascii="Times New Roman" w:hAnsi="Times New Roman" w:cs="Times New Roman"/>
          <w:sz w:val="24"/>
        </w:rPr>
        <w:t>Waldman, D. C. and O’Reilly, C., (2019). Leadership for Organizations. 1st ed. California: SAGE.</w:t>
      </w:r>
    </w:p>
    <w:p w14:paraId="41C98525" w14:textId="77777777" w:rsidR="009D6073" w:rsidRPr="00A51651" w:rsidRDefault="009D6073" w:rsidP="00C86898">
      <w:pPr>
        <w:spacing w:line="480" w:lineRule="auto"/>
        <w:jc w:val="both"/>
        <w:rPr>
          <w:rFonts w:ascii="Times New Roman" w:hAnsi="Times New Roman" w:cs="Times New Roman"/>
          <w:sz w:val="24"/>
        </w:rPr>
      </w:pPr>
      <w:r w:rsidRPr="00A51651">
        <w:rPr>
          <w:rFonts w:ascii="Times New Roman" w:hAnsi="Times New Roman" w:cs="Times New Roman"/>
          <w:sz w:val="24"/>
        </w:rPr>
        <w:t>Western, S. and Garcia, E., (2018). Global Leadership Perspectives: insights and analysis. Los Angeles: SAGE.</w:t>
      </w:r>
    </w:p>
    <w:p w14:paraId="6B05AE1C" w14:textId="77777777" w:rsidR="009D6073" w:rsidRPr="00A51651" w:rsidRDefault="009D6073" w:rsidP="00C86898">
      <w:pPr>
        <w:spacing w:line="480" w:lineRule="auto"/>
        <w:jc w:val="both"/>
        <w:rPr>
          <w:rFonts w:ascii="Times New Roman" w:hAnsi="Times New Roman" w:cs="Times New Roman"/>
          <w:sz w:val="24"/>
        </w:rPr>
      </w:pPr>
      <w:r w:rsidRPr="00A51651">
        <w:rPr>
          <w:rFonts w:ascii="Times New Roman" w:hAnsi="Times New Roman" w:cs="Times New Roman"/>
          <w:sz w:val="24"/>
        </w:rPr>
        <w:t>Yukl, G.A. and Gardner, W.L., (2020). Leadership in Organisations. 9th ed. Harlow: Pearson.</w:t>
      </w:r>
    </w:p>
    <w:sectPr w:rsidR="009D6073" w:rsidRPr="00A5165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72211" w14:textId="77777777" w:rsidR="004B42C5" w:rsidRDefault="004B42C5" w:rsidP="0035316D">
      <w:pPr>
        <w:spacing w:line="240" w:lineRule="auto"/>
      </w:pPr>
      <w:r>
        <w:separator/>
      </w:r>
    </w:p>
  </w:endnote>
  <w:endnote w:type="continuationSeparator" w:id="0">
    <w:p w14:paraId="2289EC08" w14:textId="77777777" w:rsidR="004B42C5" w:rsidRDefault="004B42C5" w:rsidP="003531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81FF9" w14:textId="77777777" w:rsidR="0076124E" w:rsidRDefault="007612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6515077"/>
      <w:docPartObj>
        <w:docPartGallery w:val="Page Numbers (Bottom of Page)"/>
        <w:docPartUnique/>
      </w:docPartObj>
    </w:sdtPr>
    <w:sdtEndPr>
      <w:rPr>
        <w:noProof/>
      </w:rPr>
    </w:sdtEndPr>
    <w:sdtContent>
      <w:p w14:paraId="02A89964" w14:textId="47F39437" w:rsidR="0035316D" w:rsidRDefault="0035316D">
        <w:pPr>
          <w:pStyle w:val="Footer"/>
          <w:jc w:val="right"/>
        </w:pPr>
        <w:r>
          <w:fldChar w:fldCharType="begin"/>
        </w:r>
        <w:r>
          <w:instrText xml:space="preserve"> PAGE   \* MERGEFORMAT </w:instrText>
        </w:r>
        <w:r>
          <w:fldChar w:fldCharType="separate"/>
        </w:r>
        <w:r w:rsidR="0076124E">
          <w:rPr>
            <w:noProof/>
          </w:rPr>
          <w:t>8</w:t>
        </w:r>
        <w:r>
          <w:rPr>
            <w:noProof/>
          </w:rPr>
          <w:fldChar w:fldCharType="end"/>
        </w:r>
      </w:p>
    </w:sdtContent>
  </w:sdt>
  <w:p w14:paraId="2D703AD6" w14:textId="77777777" w:rsidR="0035316D" w:rsidRDefault="003531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3CFE4" w14:textId="77777777" w:rsidR="0076124E" w:rsidRDefault="007612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ECC73" w14:textId="77777777" w:rsidR="004B42C5" w:rsidRDefault="004B42C5" w:rsidP="0035316D">
      <w:pPr>
        <w:spacing w:line="240" w:lineRule="auto"/>
      </w:pPr>
      <w:r>
        <w:separator/>
      </w:r>
    </w:p>
  </w:footnote>
  <w:footnote w:type="continuationSeparator" w:id="0">
    <w:p w14:paraId="3E634D1B" w14:textId="77777777" w:rsidR="004B42C5" w:rsidRDefault="004B42C5" w:rsidP="003531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38B13" w14:textId="77777777" w:rsidR="0076124E" w:rsidRDefault="007612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376D9" w14:textId="166A7B82" w:rsidR="00301EA4" w:rsidRDefault="00CF6EB4">
    <w:pPr>
      <w:pStyle w:val="Header"/>
    </w:pPr>
    <w:r>
      <w:rPr>
        <w:noProof/>
        <w:lang w:val="en-US"/>
      </w:rPr>
      <w:drawing>
        <wp:anchor distT="0" distB="0" distL="114300" distR="114300" simplePos="0" relativeHeight="251658240" behindDoc="1" locked="0" layoutInCell="1" allowOverlap="1" wp14:anchorId="248084C2" wp14:editId="0270780A">
          <wp:simplePos x="0" y="0"/>
          <wp:positionH relativeFrom="column">
            <wp:posOffset>5319395</wp:posOffset>
          </wp:positionH>
          <wp:positionV relativeFrom="paragraph">
            <wp:posOffset>-314325</wp:posOffset>
          </wp:positionV>
          <wp:extent cx="1423670" cy="542925"/>
          <wp:effectExtent l="0" t="0" r="5080" b="9525"/>
          <wp:wrapTight wrapText="bothSides">
            <wp:wrapPolygon edited="0">
              <wp:start x="0" y="0"/>
              <wp:lineTo x="0" y="21221"/>
              <wp:lineTo x="21388" y="21221"/>
              <wp:lineTo x="213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423670" cy="54292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79755" w14:textId="77777777" w:rsidR="0076124E" w:rsidRDefault="007612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72BDD"/>
    <w:multiLevelType w:val="hybridMultilevel"/>
    <w:tmpl w:val="CE22743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5EA7885"/>
    <w:multiLevelType w:val="hybridMultilevel"/>
    <w:tmpl w:val="8CE2481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31161825">
    <w:abstractNumId w:val="1"/>
  </w:num>
  <w:num w:numId="2" w16cid:durableId="529800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C95"/>
    <w:rsid w:val="000376D2"/>
    <w:rsid w:val="00093846"/>
    <w:rsid w:val="001737A2"/>
    <w:rsid w:val="00176C95"/>
    <w:rsid w:val="002F0F4E"/>
    <w:rsid w:val="00301EA4"/>
    <w:rsid w:val="0035316D"/>
    <w:rsid w:val="003567A0"/>
    <w:rsid w:val="003C25D6"/>
    <w:rsid w:val="00424459"/>
    <w:rsid w:val="00445218"/>
    <w:rsid w:val="00497825"/>
    <w:rsid w:val="004B42C5"/>
    <w:rsid w:val="004D5412"/>
    <w:rsid w:val="004E775B"/>
    <w:rsid w:val="0055573D"/>
    <w:rsid w:val="00562CAB"/>
    <w:rsid w:val="006363C3"/>
    <w:rsid w:val="006755D0"/>
    <w:rsid w:val="00702D7E"/>
    <w:rsid w:val="0076124E"/>
    <w:rsid w:val="007856F9"/>
    <w:rsid w:val="008B327A"/>
    <w:rsid w:val="0091379F"/>
    <w:rsid w:val="009D6073"/>
    <w:rsid w:val="00A2661C"/>
    <w:rsid w:val="00A51651"/>
    <w:rsid w:val="00B252D0"/>
    <w:rsid w:val="00C43ED7"/>
    <w:rsid w:val="00C86898"/>
    <w:rsid w:val="00C92A37"/>
    <w:rsid w:val="00CA78C7"/>
    <w:rsid w:val="00CF6EB4"/>
    <w:rsid w:val="00D5538E"/>
    <w:rsid w:val="00D7230E"/>
    <w:rsid w:val="00D95EB5"/>
    <w:rsid w:val="00DC20CC"/>
    <w:rsid w:val="00E4577E"/>
    <w:rsid w:val="00E76173"/>
    <w:rsid w:val="00EC2125"/>
    <w:rsid w:val="00F3420A"/>
    <w:rsid w:val="00F91BAE"/>
    <w:rsid w:val="00F9338E"/>
    <w:rsid w:val="00FF66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160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NormalWeb">
    <w:name w:val="Normal (Web)"/>
    <w:basedOn w:val="Normal"/>
    <w:uiPriority w:val="99"/>
    <w:semiHidden/>
    <w:unhideWhenUsed/>
    <w:rsid w:val="00A2661C"/>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Header">
    <w:name w:val="header"/>
    <w:basedOn w:val="Normal"/>
    <w:link w:val="HeaderChar"/>
    <w:uiPriority w:val="99"/>
    <w:unhideWhenUsed/>
    <w:rsid w:val="0035316D"/>
    <w:pPr>
      <w:tabs>
        <w:tab w:val="center" w:pos="4513"/>
        <w:tab w:val="right" w:pos="9026"/>
      </w:tabs>
      <w:spacing w:line="240" w:lineRule="auto"/>
    </w:pPr>
  </w:style>
  <w:style w:type="character" w:customStyle="1" w:styleId="HeaderChar">
    <w:name w:val="Header Char"/>
    <w:basedOn w:val="DefaultParagraphFont"/>
    <w:link w:val="Header"/>
    <w:uiPriority w:val="99"/>
    <w:rsid w:val="0035316D"/>
  </w:style>
  <w:style w:type="paragraph" w:styleId="Footer">
    <w:name w:val="footer"/>
    <w:basedOn w:val="Normal"/>
    <w:link w:val="FooterChar"/>
    <w:uiPriority w:val="99"/>
    <w:unhideWhenUsed/>
    <w:rsid w:val="0035316D"/>
    <w:pPr>
      <w:tabs>
        <w:tab w:val="center" w:pos="4513"/>
        <w:tab w:val="right" w:pos="9026"/>
      </w:tabs>
      <w:spacing w:line="240" w:lineRule="auto"/>
    </w:pPr>
  </w:style>
  <w:style w:type="character" w:customStyle="1" w:styleId="FooterChar">
    <w:name w:val="Footer Char"/>
    <w:basedOn w:val="DefaultParagraphFont"/>
    <w:link w:val="Footer"/>
    <w:uiPriority w:val="99"/>
    <w:rsid w:val="0035316D"/>
  </w:style>
  <w:style w:type="paragraph" w:styleId="ListParagraph">
    <w:name w:val="List Paragraph"/>
    <w:basedOn w:val="Normal"/>
    <w:uiPriority w:val="34"/>
    <w:qFormat/>
    <w:rsid w:val="00D95E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1465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_rels/header2.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1857</Words>
  <Characters>10587</Characters>
  <Application>Microsoft Office Word</Application>
  <DocSecurity>0</DocSecurity>
  <Lines>88</Lines>
  <Paragraphs>24</Paragraphs>
  <ScaleCrop>false</ScaleCrop>
  <Company/>
  <LinksUpToDate>false</LinksUpToDate>
  <CharactersWithSpaces>12420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2024-07-18T08:36:00Z</dcterms:created>
  <dcterms:modified xsi:type="dcterms:W3CDTF">2024-07-18T08:36:00Z</dcterms:modified>
</cp:coreProperties>
</file>