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A1B54" w:rsidP="00E51AAC">
            <w:pPr>
              <w:spacing w:before="120" w:after="120"/>
              <w:jc w:val="both"/>
              <w:rPr>
                <w:rFonts w:ascii="Arial" w:hAnsi="Arial" w:cs="Arial"/>
                <w:b/>
                <w:sz w:val="22"/>
                <w:szCs w:val="22"/>
              </w:rPr>
            </w:pPr>
            <w:r>
              <w:rPr>
                <w:rFonts w:ascii="Arial" w:hAnsi="Arial" w:cs="Arial"/>
                <w:b/>
                <w:sz w:val="22"/>
                <w:szCs w:val="22"/>
              </w:rPr>
              <w:t>All BEng Foundation Engineering Streams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A1B54" w:rsidP="00E51AAC">
            <w:pPr>
              <w:spacing w:before="120" w:after="120"/>
              <w:jc w:val="both"/>
              <w:rPr>
                <w:rFonts w:ascii="Arial" w:hAnsi="Arial" w:cs="Arial"/>
                <w:b/>
                <w:sz w:val="22"/>
                <w:szCs w:val="22"/>
              </w:rPr>
            </w:pPr>
            <w:r>
              <w:rPr>
                <w:rFonts w:ascii="Arial" w:hAnsi="Arial" w:cs="Arial"/>
                <w:b/>
                <w:sz w:val="22"/>
                <w:szCs w:val="22"/>
              </w:rPr>
              <w:t>Introduction to Automotive Engineering / Manufacturing &amp; Materials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A1B54" w:rsidP="00152E9D">
            <w:pPr>
              <w:spacing w:before="120" w:after="120"/>
              <w:jc w:val="both"/>
              <w:rPr>
                <w:rFonts w:ascii="Arial" w:hAnsi="Arial" w:cs="Arial"/>
                <w:b/>
                <w:sz w:val="22"/>
                <w:szCs w:val="22"/>
              </w:rPr>
            </w:pPr>
            <w:r>
              <w:rPr>
                <w:rFonts w:ascii="Arial" w:hAnsi="Arial" w:cs="Arial"/>
                <w:b/>
                <w:sz w:val="22"/>
                <w:szCs w:val="22"/>
              </w:rPr>
              <w:t>M4X01507 / M4X01511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A1B5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A1B54" w:rsidP="00E51AAC">
            <w:pPr>
              <w:spacing w:before="120" w:after="120"/>
              <w:jc w:val="both"/>
              <w:rPr>
                <w:rFonts w:ascii="Arial" w:hAnsi="Arial" w:cs="Arial"/>
                <w:b/>
                <w:sz w:val="22"/>
                <w:szCs w:val="22"/>
              </w:rPr>
            </w:pPr>
            <w:r>
              <w:rPr>
                <w:rFonts w:ascii="Arial" w:hAnsi="Arial" w:cs="Arial"/>
                <w:b/>
                <w:sz w:val="22"/>
                <w:szCs w:val="22"/>
              </w:rPr>
              <w:t>Dr K Tudor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A1B54" w:rsidP="00E51AAC">
            <w:pPr>
              <w:spacing w:before="120" w:after="120"/>
              <w:jc w:val="both"/>
              <w:rPr>
                <w:rFonts w:ascii="Arial" w:hAnsi="Arial" w:cs="Arial"/>
                <w:b/>
                <w:sz w:val="22"/>
                <w:szCs w:val="22"/>
              </w:rPr>
            </w:pPr>
            <w:r>
              <w:rPr>
                <w:rFonts w:ascii="Arial" w:hAnsi="Arial" w:cs="Arial"/>
                <w:b/>
                <w:sz w:val="22"/>
                <w:szCs w:val="22"/>
              </w:rPr>
              <w:t>Tim Tudor</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A1B54" w:rsidP="005F0579">
            <w:pPr>
              <w:spacing w:before="120" w:after="120"/>
              <w:jc w:val="both"/>
              <w:rPr>
                <w:rFonts w:ascii="Arial" w:hAnsi="Arial" w:cs="Arial"/>
                <w:b/>
                <w:sz w:val="22"/>
                <w:szCs w:val="22"/>
              </w:rPr>
            </w:pPr>
            <w:r>
              <w:rPr>
                <w:rFonts w:ascii="Arial" w:hAnsi="Arial" w:cs="Arial"/>
                <w:b/>
                <w:sz w:val="22"/>
                <w:szCs w:val="22"/>
              </w:rPr>
              <w:t>SolidWorks Assignment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6A1B54" w:rsidP="005F0579">
            <w:pPr>
              <w:spacing w:before="120" w:after="120"/>
              <w:jc w:val="both"/>
              <w:rPr>
                <w:rFonts w:ascii="Arial" w:hAnsi="Arial" w:cs="Arial"/>
                <w:b/>
                <w:sz w:val="22"/>
                <w:szCs w:val="22"/>
              </w:rPr>
            </w:pPr>
            <w:r>
              <w:rPr>
                <w:rFonts w:ascii="Arial" w:hAnsi="Arial" w:cs="Arial"/>
                <w:b/>
                <w:sz w:val="22"/>
                <w:szCs w:val="22"/>
              </w:rPr>
              <w:t>Part A – 18/10/2018</w:t>
            </w:r>
          </w:p>
          <w:p w:rsidR="006A1B54" w:rsidRDefault="006A1B54" w:rsidP="005F0579">
            <w:pPr>
              <w:spacing w:before="120" w:after="120"/>
              <w:jc w:val="both"/>
              <w:rPr>
                <w:rFonts w:ascii="Arial" w:hAnsi="Arial" w:cs="Arial"/>
                <w:b/>
                <w:sz w:val="22"/>
                <w:szCs w:val="22"/>
              </w:rPr>
            </w:pPr>
            <w:r>
              <w:rPr>
                <w:rFonts w:ascii="Arial" w:hAnsi="Arial" w:cs="Arial"/>
                <w:b/>
                <w:sz w:val="22"/>
                <w:szCs w:val="22"/>
              </w:rPr>
              <w:t>Part B – 2/11/2018</w:t>
            </w:r>
          </w:p>
          <w:p w:rsidR="006A1B54" w:rsidRPr="00A406E5" w:rsidRDefault="006A1B54" w:rsidP="005F0579">
            <w:pPr>
              <w:spacing w:before="120" w:after="120"/>
              <w:jc w:val="both"/>
              <w:rPr>
                <w:rFonts w:ascii="Arial" w:hAnsi="Arial" w:cs="Arial"/>
                <w:b/>
                <w:sz w:val="22"/>
                <w:szCs w:val="22"/>
              </w:rPr>
            </w:pPr>
            <w:r>
              <w:rPr>
                <w:rFonts w:ascii="Arial" w:hAnsi="Arial" w:cs="Arial"/>
                <w:b/>
                <w:sz w:val="22"/>
                <w:szCs w:val="22"/>
              </w:rPr>
              <w:t>Part C – 7/12/2018</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A1B54"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6A1B54" w:rsidRPr="006A1B54" w:rsidRDefault="006A1B54" w:rsidP="006A1B54">
            <w:pPr>
              <w:spacing w:before="100" w:beforeAutospacing="1"/>
              <w:rPr>
                <w:rFonts w:ascii="Arial" w:hAnsi="Arial" w:cs="Arial"/>
                <w:sz w:val="22"/>
                <w:szCs w:val="22"/>
              </w:rPr>
            </w:pPr>
            <w:r w:rsidRPr="006A1B54">
              <w:rPr>
                <w:rFonts w:ascii="Arial" w:hAnsi="Arial" w:cs="Arial"/>
                <w:sz w:val="22"/>
                <w:szCs w:val="22"/>
              </w:rPr>
              <w:t>M4X01507</w:t>
            </w:r>
          </w:p>
          <w:p w:rsidR="006A1B54" w:rsidRPr="006A1B54" w:rsidRDefault="006A1B54" w:rsidP="006A1B54">
            <w:pPr>
              <w:pStyle w:val="ListParagraph"/>
              <w:numPr>
                <w:ilvl w:val="0"/>
                <w:numId w:val="17"/>
              </w:numPr>
              <w:contextualSpacing w:val="0"/>
              <w:rPr>
                <w:rFonts w:ascii="Arial" w:hAnsi="Arial" w:cs="Arial"/>
                <w:sz w:val="22"/>
                <w:szCs w:val="22"/>
              </w:rPr>
            </w:pPr>
            <w:r w:rsidRPr="006A1B54">
              <w:rPr>
                <w:rFonts w:ascii="Arial" w:hAnsi="Arial" w:cs="Arial"/>
                <w:sz w:val="22"/>
                <w:szCs w:val="22"/>
              </w:rPr>
              <w:t>Show an appreciation for the varied disciplines required in the field of Automotive Engineering and associated pathways and to prove an understanding of the current state of the Automotive Industry and the requirements for more sustainable developments and advances in the field.</w:t>
            </w:r>
          </w:p>
          <w:p w:rsidR="006A1B54" w:rsidRPr="006A1B54" w:rsidRDefault="006A1B54" w:rsidP="006A1B54">
            <w:pPr>
              <w:spacing w:before="100" w:beforeAutospacing="1" w:after="100" w:afterAutospacing="1"/>
              <w:rPr>
                <w:rFonts w:ascii="Arial" w:hAnsi="Arial" w:cs="Arial"/>
                <w:sz w:val="22"/>
                <w:szCs w:val="22"/>
              </w:rPr>
            </w:pPr>
            <w:r w:rsidRPr="006A1B54">
              <w:rPr>
                <w:rFonts w:ascii="Arial" w:hAnsi="Arial" w:cs="Arial"/>
                <w:sz w:val="22"/>
                <w:szCs w:val="22"/>
              </w:rPr>
              <w:t>M4X01511</w:t>
            </w:r>
          </w:p>
          <w:p w:rsidR="00C01A3F" w:rsidRPr="00A406E5" w:rsidRDefault="006A1B54" w:rsidP="006A1B54">
            <w:pPr>
              <w:pStyle w:val="ListParagraph"/>
              <w:numPr>
                <w:ilvl w:val="0"/>
                <w:numId w:val="17"/>
              </w:numPr>
              <w:spacing w:before="100" w:beforeAutospacing="1" w:after="100" w:afterAutospacing="1"/>
              <w:rPr>
                <w:rFonts w:ascii="Arial" w:hAnsi="Arial" w:cs="Arial"/>
                <w:sz w:val="22"/>
                <w:szCs w:val="22"/>
              </w:rPr>
            </w:pPr>
            <w:r w:rsidRPr="006A1B54">
              <w:rPr>
                <w:rFonts w:ascii="Arial" w:hAnsi="Arial" w:cs="Arial"/>
                <w:sz w:val="22"/>
                <w:szCs w:val="22"/>
              </w:rPr>
              <w:t>Demonstrate skills in CAD.</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8E637C" w:rsidRDefault="008E637C" w:rsidP="008E637C">
      <w:pPr>
        <w:jc w:val="both"/>
        <w:rPr>
          <w:sz w:val="28"/>
        </w:rPr>
      </w:pPr>
      <w:r>
        <w:rPr>
          <w:sz w:val="28"/>
        </w:rPr>
        <w:t xml:space="preserve">This coursework comprises of three distinct parts which will be handed out at different points in the term; </w:t>
      </w:r>
    </w:p>
    <w:p w:rsidR="008E637C" w:rsidRDefault="008E637C" w:rsidP="008E637C">
      <w:pPr>
        <w:jc w:val="both"/>
        <w:rPr>
          <w:sz w:val="28"/>
        </w:rPr>
      </w:pPr>
    </w:p>
    <w:p w:rsidR="008E637C" w:rsidRDefault="008E637C" w:rsidP="008E637C">
      <w:pPr>
        <w:jc w:val="both"/>
        <w:rPr>
          <w:b/>
          <w:sz w:val="28"/>
        </w:rPr>
      </w:pPr>
      <w:r>
        <w:rPr>
          <w:b/>
          <w:sz w:val="28"/>
        </w:rPr>
        <w:t>PART A – 15%</w:t>
      </w:r>
    </w:p>
    <w:p w:rsidR="008E637C" w:rsidRPr="00D81BB9" w:rsidRDefault="008E637C" w:rsidP="008E637C">
      <w:pPr>
        <w:jc w:val="both"/>
        <w:rPr>
          <w:sz w:val="28"/>
        </w:rPr>
      </w:pPr>
      <w:r>
        <w:rPr>
          <w:sz w:val="28"/>
        </w:rPr>
        <w:t xml:space="preserve">To show your understanding of a technical drawing you will complete a short online quiz that will ask questions regarding different aspects of a technical drawings. </w:t>
      </w:r>
    </w:p>
    <w:p w:rsidR="008E637C" w:rsidRDefault="008E637C" w:rsidP="008E637C">
      <w:pPr>
        <w:jc w:val="both"/>
        <w:rPr>
          <w:b/>
          <w:sz w:val="28"/>
        </w:rPr>
      </w:pPr>
    </w:p>
    <w:p w:rsidR="008E637C" w:rsidRDefault="008E637C" w:rsidP="008E637C">
      <w:pPr>
        <w:jc w:val="both"/>
        <w:rPr>
          <w:b/>
          <w:sz w:val="28"/>
        </w:rPr>
      </w:pPr>
      <w:r>
        <w:rPr>
          <w:b/>
          <w:sz w:val="28"/>
        </w:rPr>
        <w:t>PART B – 25%</w:t>
      </w:r>
    </w:p>
    <w:p w:rsidR="008E637C" w:rsidRPr="003D2983" w:rsidRDefault="008E637C" w:rsidP="008E637C">
      <w:pPr>
        <w:jc w:val="both"/>
        <w:rPr>
          <w:sz w:val="28"/>
        </w:rPr>
      </w:pPr>
      <w:r>
        <w:rPr>
          <w:sz w:val="28"/>
        </w:rPr>
        <w:t xml:space="preserve">You will be provided with a technical drawing of a </w:t>
      </w:r>
      <w:r>
        <w:rPr>
          <w:b/>
          <w:sz w:val="28"/>
        </w:rPr>
        <w:t>Tappet</w:t>
      </w:r>
      <w:r>
        <w:rPr>
          <w:sz w:val="28"/>
        </w:rPr>
        <w:t xml:space="preserve"> from a Ford Engine. You are to create a new version of this part in SolidWorks, using your student number to define some dimensions. </w:t>
      </w:r>
    </w:p>
    <w:p w:rsidR="008E637C" w:rsidRDefault="008E637C" w:rsidP="008E637C">
      <w:pPr>
        <w:jc w:val="both"/>
        <w:rPr>
          <w:b/>
          <w:sz w:val="28"/>
        </w:rPr>
      </w:pPr>
    </w:p>
    <w:p w:rsidR="008E637C" w:rsidRDefault="008E637C" w:rsidP="008E637C">
      <w:pPr>
        <w:jc w:val="both"/>
        <w:rPr>
          <w:b/>
          <w:sz w:val="28"/>
        </w:rPr>
      </w:pPr>
      <w:r>
        <w:rPr>
          <w:b/>
          <w:sz w:val="28"/>
        </w:rPr>
        <w:t>PART C – 60%</w:t>
      </w:r>
    </w:p>
    <w:p w:rsidR="008E637C" w:rsidRDefault="008E637C" w:rsidP="008E637C">
      <w:pPr>
        <w:jc w:val="both"/>
        <w:rPr>
          <w:sz w:val="28"/>
          <w:szCs w:val="22"/>
        </w:rPr>
      </w:pPr>
      <w:r>
        <w:rPr>
          <w:sz w:val="28"/>
          <w:szCs w:val="22"/>
        </w:rPr>
        <w:t xml:space="preserve">Using the additional technical drawings provided of the </w:t>
      </w:r>
      <w:r w:rsidRPr="003D2983">
        <w:rPr>
          <w:b/>
          <w:sz w:val="28"/>
          <w:szCs w:val="22"/>
        </w:rPr>
        <w:t>Valve</w:t>
      </w:r>
      <w:r>
        <w:rPr>
          <w:sz w:val="28"/>
          <w:szCs w:val="22"/>
        </w:rPr>
        <w:t xml:space="preserve">, </w:t>
      </w:r>
      <w:r>
        <w:rPr>
          <w:b/>
          <w:sz w:val="28"/>
          <w:szCs w:val="22"/>
        </w:rPr>
        <w:t>C</w:t>
      </w:r>
      <w:r w:rsidRPr="003D2983">
        <w:rPr>
          <w:b/>
          <w:sz w:val="28"/>
          <w:szCs w:val="22"/>
        </w:rPr>
        <w:t>ollet</w:t>
      </w:r>
      <w:r>
        <w:rPr>
          <w:sz w:val="28"/>
          <w:szCs w:val="22"/>
        </w:rPr>
        <w:t xml:space="preserve"> and </w:t>
      </w:r>
      <w:r>
        <w:rPr>
          <w:b/>
          <w:sz w:val="28"/>
          <w:szCs w:val="22"/>
        </w:rPr>
        <w:t>S</w:t>
      </w:r>
      <w:r w:rsidRPr="003D2983">
        <w:rPr>
          <w:b/>
          <w:sz w:val="28"/>
          <w:szCs w:val="22"/>
        </w:rPr>
        <w:t xml:space="preserve">pring </w:t>
      </w:r>
      <w:r>
        <w:rPr>
          <w:b/>
          <w:sz w:val="28"/>
          <w:szCs w:val="22"/>
        </w:rPr>
        <w:t>P</w:t>
      </w:r>
      <w:r w:rsidRPr="003D2983">
        <w:rPr>
          <w:b/>
          <w:sz w:val="28"/>
          <w:szCs w:val="22"/>
        </w:rPr>
        <w:t>an</w:t>
      </w:r>
      <w:r>
        <w:rPr>
          <w:b/>
          <w:sz w:val="28"/>
          <w:szCs w:val="22"/>
        </w:rPr>
        <w:t xml:space="preserve">, </w:t>
      </w:r>
      <w:r>
        <w:rPr>
          <w:sz w:val="28"/>
          <w:szCs w:val="22"/>
        </w:rPr>
        <w:t xml:space="preserve">you will create these three parts in SolidWorks again using your student to define some dimensions. </w:t>
      </w:r>
    </w:p>
    <w:p w:rsidR="008E637C" w:rsidRDefault="008E637C" w:rsidP="008E637C">
      <w:pPr>
        <w:jc w:val="both"/>
        <w:rPr>
          <w:sz w:val="28"/>
          <w:szCs w:val="22"/>
        </w:rPr>
      </w:pPr>
    </w:p>
    <w:p w:rsidR="008E637C" w:rsidRDefault="008E637C" w:rsidP="008E637C">
      <w:pPr>
        <w:jc w:val="both"/>
        <w:rPr>
          <w:sz w:val="28"/>
          <w:szCs w:val="22"/>
        </w:rPr>
      </w:pPr>
      <w:r>
        <w:rPr>
          <w:sz w:val="28"/>
          <w:szCs w:val="22"/>
        </w:rPr>
        <w:t xml:space="preserve">You will be provided with the SolidWorks part file for the spring. This is then to be assembled with tappet (from Part B) and the three new parts created in this section (valve, collet and spring pan). </w:t>
      </w:r>
    </w:p>
    <w:p w:rsidR="008E637C" w:rsidRDefault="008E637C" w:rsidP="008E637C">
      <w:pPr>
        <w:jc w:val="both"/>
        <w:rPr>
          <w:sz w:val="28"/>
          <w:szCs w:val="22"/>
        </w:rPr>
      </w:pPr>
    </w:p>
    <w:p w:rsidR="008E637C" w:rsidRPr="003D2983" w:rsidRDefault="008E637C" w:rsidP="008E637C">
      <w:pPr>
        <w:jc w:val="center"/>
        <w:rPr>
          <w:sz w:val="28"/>
          <w:szCs w:val="22"/>
        </w:rPr>
      </w:pPr>
      <w:r w:rsidRPr="001D5E48">
        <w:rPr>
          <w:noProof/>
        </w:rPr>
        <w:drawing>
          <wp:inline distT="0" distB="0" distL="0" distR="0">
            <wp:extent cx="1981200" cy="3200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81200" cy="3200400"/>
                    </a:xfrm>
                    <a:prstGeom prst="rect">
                      <a:avLst/>
                    </a:prstGeom>
                    <a:noFill/>
                    <a:ln>
                      <a:noFill/>
                    </a:ln>
                  </pic:spPr>
                </pic:pic>
              </a:graphicData>
            </a:graphic>
          </wp:inline>
        </w:drawing>
      </w:r>
    </w:p>
    <w:p w:rsidR="008E637C" w:rsidRDefault="008E637C" w:rsidP="008E637C">
      <w:pPr>
        <w:jc w:val="both"/>
        <w:rPr>
          <w:sz w:val="28"/>
          <w:szCs w:val="22"/>
        </w:rPr>
      </w:pPr>
    </w:p>
    <w:p w:rsidR="008E637C" w:rsidRDefault="008E637C" w:rsidP="008E637C">
      <w:pPr>
        <w:jc w:val="center"/>
        <w:rPr>
          <w:sz w:val="28"/>
          <w:szCs w:val="22"/>
        </w:rPr>
      </w:pPr>
      <w:r>
        <w:rPr>
          <w:sz w:val="28"/>
          <w:szCs w:val="22"/>
        </w:rPr>
        <w:t>Figure 1 – Assembly of the Tappet, Valve, Collet and Spring Pan</w:t>
      </w:r>
    </w:p>
    <w:p w:rsidR="008E637C" w:rsidRDefault="008E637C" w:rsidP="008E637C">
      <w:pPr>
        <w:jc w:val="center"/>
        <w:rPr>
          <w:sz w:val="28"/>
          <w:szCs w:val="22"/>
        </w:rPr>
      </w:pPr>
    </w:p>
    <w:p w:rsidR="008E637C" w:rsidRDefault="008E637C" w:rsidP="008E637C">
      <w:pPr>
        <w:jc w:val="center"/>
        <w:rPr>
          <w:sz w:val="28"/>
          <w:szCs w:val="22"/>
        </w:rPr>
      </w:pPr>
    </w:p>
    <w:p w:rsidR="00A67FB1" w:rsidRPr="00A406E5" w:rsidRDefault="00A67FB1"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CC0AB7" w:rsidRPr="00A406E5" w:rsidRDefault="00CC0AB7"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8E637C" w:rsidRPr="0087541E" w:rsidRDefault="008E637C" w:rsidP="008E637C">
      <w:pPr>
        <w:jc w:val="both"/>
        <w:rPr>
          <w:b/>
          <w:sz w:val="36"/>
          <w:szCs w:val="28"/>
        </w:rPr>
      </w:pPr>
      <w:r w:rsidRPr="0087541E">
        <w:rPr>
          <w:b/>
          <w:sz w:val="36"/>
          <w:szCs w:val="28"/>
        </w:rPr>
        <w:lastRenderedPageBreak/>
        <w:t>Part A</w:t>
      </w:r>
      <w:r>
        <w:rPr>
          <w:b/>
          <w:sz w:val="36"/>
          <w:szCs w:val="28"/>
        </w:rPr>
        <w:t xml:space="preserve"> – Quiz (worth 15%)</w:t>
      </w:r>
    </w:p>
    <w:p w:rsidR="008E637C" w:rsidRDefault="008E637C" w:rsidP="008E637C">
      <w:pPr>
        <w:jc w:val="both"/>
        <w:rPr>
          <w:sz w:val="28"/>
          <w:szCs w:val="28"/>
        </w:rPr>
      </w:pPr>
      <w:r>
        <w:rPr>
          <w:sz w:val="28"/>
          <w:szCs w:val="28"/>
        </w:rPr>
        <w:t xml:space="preserve">On the Moodle page for ‘Introduction for Automotive Engineering’ or ‘Manufacturing and Materials’ you will find a quiz called Part A - Technical Drawing Quiz. For this part of the quiz you just need to complete the quiz. </w:t>
      </w:r>
    </w:p>
    <w:p w:rsidR="008E637C" w:rsidRDefault="008E637C" w:rsidP="008E637C">
      <w:pPr>
        <w:jc w:val="both"/>
        <w:rPr>
          <w:sz w:val="28"/>
          <w:szCs w:val="28"/>
        </w:rPr>
      </w:pPr>
    </w:p>
    <w:p w:rsidR="008E637C" w:rsidRDefault="008E637C" w:rsidP="008E637C">
      <w:pPr>
        <w:jc w:val="both"/>
        <w:rPr>
          <w:sz w:val="28"/>
          <w:szCs w:val="28"/>
        </w:rPr>
      </w:pPr>
      <w:r>
        <w:rPr>
          <w:sz w:val="28"/>
          <w:szCs w:val="28"/>
        </w:rPr>
        <w:t xml:space="preserve">Using what you have learnt in lectures about technical drawings and their importance in Engineering Design, you should be able to answer all the questions that will appear. </w:t>
      </w:r>
    </w:p>
    <w:p w:rsidR="008E637C" w:rsidRDefault="008E637C" w:rsidP="008E637C">
      <w:pPr>
        <w:jc w:val="both"/>
        <w:rPr>
          <w:sz w:val="28"/>
          <w:szCs w:val="28"/>
        </w:rPr>
      </w:pPr>
    </w:p>
    <w:p w:rsidR="008E637C" w:rsidRDefault="008E637C" w:rsidP="008E637C">
      <w:pPr>
        <w:jc w:val="both"/>
        <w:rPr>
          <w:sz w:val="28"/>
        </w:rPr>
      </w:pPr>
      <w:r>
        <w:rPr>
          <w:sz w:val="28"/>
        </w:rPr>
        <w:t xml:space="preserve">There are a mixture of question types including multiple choice questions and questions that will require you to give a written response. </w:t>
      </w:r>
    </w:p>
    <w:p w:rsidR="008E637C" w:rsidRDefault="008E637C" w:rsidP="008E637C">
      <w:pPr>
        <w:jc w:val="both"/>
        <w:rPr>
          <w:sz w:val="28"/>
        </w:rPr>
      </w:pPr>
    </w:p>
    <w:p w:rsidR="008E637C" w:rsidRDefault="008E637C" w:rsidP="008E637C">
      <w:pPr>
        <w:jc w:val="both"/>
        <w:rPr>
          <w:sz w:val="28"/>
        </w:rPr>
      </w:pPr>
      <w:r>
        <w:rPr>
          <w:sz w:val="28"/>
        </w:rPr>
        <w:t>The quiz i</w:t>
      </w:r>
      <w:r w:rsidR="00CC0AB7">
        <w:rPr>
          <w:sz w:val="28"/>
        </w:rPr>
        <w:t>s timed and you will only have 45</w:t>
      </w:r>
      <w:r>
        <w:rPr>
          <w:sz w:val="28"/>
        </w:rPr>
        <w:t xml:space="preserve"> minutes in which to complete the quiz, once you have started it. </w:t>
      </w:r>
    </w:p>
    <w:p w:rsidR="008E637C" w:rsidRDefault="008E637C" w:rsidP="008E637C">
      <w:pPr>
        <w:jc w:val="both"/>
        <w:rPr>
          <w:sz w:val="28"/>
        </w:rPr>
      </w:pPr>
    </w:p>
    <w:p w:rsidR="008E637C" w:rsidRDefault="008E637C" w:rsidP="008E637C">
      <w:pPr>
        <w:jc w:val="both"/>
        <w:rPr>
          <w:sz w:val="28"/>
        </w:rPr>
      </w:pPr>
      <w:r>
        <w:rPr>
          <w:sz w:val="28"/>
        </w:rPr>
        <w:t xml:space="preserve">If you want to revise technical drawings and what is conveyed in them, please see the links and supporting documents available on the Introduction to Automotive Engineering / Manufacturing and Material Moodle pages. </w:t>
      </w:r>
    </w:p>
    <w:p w:rsidR="008E637C" w:rsidRDefault="008E637C" w:rsidP="008E637C">
      <w:pPr>
        <w:jc w:val="both"/>
        <w:rPr>
          <w:sz w:val="28"/>
        </w:rPr>
      </w:pPr>
    </w:p>
    <w:p w:rsidR="008E637C" w:rsidRDefault="008E637C" w:rsidP="008E637C">
      <w:pPr>
        <w:jc w:val="both"/>
        <w:rPr>
          <w:b/>
          <w:sz w:val="28"/>
        </w:rPr>
      </w:pPr>
      <w:r>
        <w:rPr>
          <w:sz w:val="28"/>
        </w:rPr>
        <w:t xml:space="preserve">The quiz will be available from </w:t>
      </w:r>
      <w:r>
        <w:rPr>
          <w:b/>
          <w:sz w:val="28"/>
        </w:rPr>
        <w:t>9a</w:t>
      </w:r>
      <w:r w:rsidRPr="006E17DD">
        <w:rPr>
          <w:b/>
          <w:sz w:val="28"/>
        </w:rPr>
        <w:t>m on 1</w:t>
      </w:r>
      <w:r>
        <w:rPr>
          <w:b/>
          <w:sz w:val="28"/>
        </w:rPr>
        <w:t>2th</w:t>
      </w:r>
      <w:r w:rsidRPr="006E17DD">
        <w:rPr>
          <w:b/>
          <w:sz w:val="28"/>
        </w:rPr>
        <w:t xml:space="preserve"> </w:t>
      </w:r>
      <w:r>
        <w:rPr>
          <w:b/>
          <w:sz w:val="28"/>
        </w:rPr>
        <w:t>October</w:t>
      </w:r>
      <w:r w:rsidRPr="006E17DD">
        <w:rPr>
          <w:b/>
          <w:sz w:val="28"/>
        </w:rPr>
        <w:t xml:space="preserve"> 2018 until </w:t>
      </w:r>
      <w:r>
        <w:rPr>
          <w:b/>
          <w:sz w:val="28"/>
        </w:rPr>
        <w:t>5pm on 1</w:t>
      </w:r>
      <w:r>
        <w:rPr>
          <w:b/>
          <w:sz w:val="28"/>
        </w:rPr>
        <w:t>9</w:t>
      </w:r>
      <w:r w:rsidRPr="001B35AF">
        <w:rPr>
          <w:b/>
          <w:sz w:val="28"/>
          <w:vertAlign w:val="superscript"/>
        </w:rPr>
        <w:t>th</w:t>
      </w:r>
      <w:r>
        <w:rPr>
          <w:b/>
          <w:sz w:val="28"/>
        </w:rPr>
        <w:t xml:space="preserve"> October 2018.</w:t>
      </w:r>
    </w:p>
    <w:p w:rsidR="008E637C" w:rsidRDefault="008E637C" w:rsidP="008E637C">
      <w:pPr>
        <w:jc w:val="both"/>
        <w:rPr>
          <w:b/>
          <w:sz w:val="28"/>
        </w:rPr>
      </w:pPr>
    </w:p>
    <w:p w:rsidR="008E637C" w:rsidRPr="006E17DD" w:rsidRDefault="008E637C" w:rsidP="008E637C">
      <w:pPr>
        <w:jc w:val="both"/>
        <w:rPr>
          <w:b/>
          <w:sz w:val="28"/>
        </w:rPr>
      </w:pPr>
      <w:r>
        <w:rPr>
          <w:sz w:val="28"/>
        </w:rPr>
        <w:t xml:space="preserve">Marking Scheme; Part A is out of 15 marks and contains 12 questions.  </w:t>
      </w:r>
      <w:r w:rsidRPr="006E17DD">
        <w:rPr>
          <w:b/>
          <w:sz w:val="28"/>
        </w:rPr>
        <w:t xml:space="preserve"> </w:t>
      </w:r>
    </w:p>
    <w:p w:rsidR="008E637C" w:rsidRDefault="008E637C" w:rsidP="008E637C">
      <w:pPr>
        <w:jc w:val="both"/>
        <w:rPr>
          <w:sz w:val="28"/>
          <w:szCs w:val="28"/>
        </w:rPr>
      </w:pPr>
    </w:p>
    <w:p w:rsidR="008E637C" w:rsidRDefault="008E637C" w:rsidP="008E637C">
      <w:pPr>
        <w:jc w:val="both"/>
        <w:rPr>
          <w:b/>
          <w:sz w:val="36"/>
          <w:szCs w:val="28"/>
        </w:rPr>
      </w:pPr>
    </w:p>
    <w:p w:rsidR="008E637C" w:rsidRPr="0087541E" w:rsidRDefault="008E637C" w:rsidP="008E637C">
      <w:pPr>
        <w:jc w:val="both"/>
        <w:rPr>
          <w:b/>
          <w:sz w:val="36"/>
          <w:szCs w:val="28"/>
        </w:rPr>
      </w:pPr>
      <w:r w:rsidRPr="0087541E">
        <w:rPr>
          <w:b/>
          <w:sz w:val="36"/>
          <w:szCs w:val="28"/>
        </w:rPr>
        <w:t>Part B – Tappet</w:t>
      </w:r>
      <w:r>
        <w:rPr>
          <w:b/>
          <w:sz w:val="36"/>
          <w:szCs w:val="28"/>
        </w:rPr>
        <w:t xml:space="preserve"> (worth 25%)</w:t>
      </w:r>
    </w:p>
    <w:p w:rsidR="008E637C" w:rsidRDefault="008E637C" w:rsidP="008E637C">
      <w:pPr>
        <w:jc w:val="both"/>
        <w:rPr>
          <w:sz w:val="28"/>
          <w:szCs w:val="28"/>
        </w:rPr>
      </w:pPr>
      <w:r>
        <w:rPr>
          <w:sz w:val="28"/>
          <w:szCs w:val="28"/>
        </w:rPr>
        <w:t xml:space="preserve">You are to create a new version of the Tappet, shown in Figures 2 and 3, as well as an A3 version of which is attached to this brief. You will also find a .pdf version of the technical drawing on Moodle. You will see in the technical drawing that some of the dimensions are missing and have been replaced by letters. You will need to use our student number to work out what these dimensions should be. </w:t>
      </w:r>
    </w:p>
    <w:p w:rsidR="008E637C" w:rsidRDefault="008E637C" w:rsidP="008E637C">
      <w:pPr>
        <w:jc w:val="both"/>
        <w:rPr>
          <w:sz w:val="28"/>
          <w:szCs w:val="28"/>
        </w:rPr>
      </w:pPr>
    </w:p>
    <w:p w:rsidR="008E637C" w:rsidRDefault="008E637C" w:rsidP="008E637C">
      <w:pPr>
        <w:jc w:val="both"/>
        <w:rPr>
          <w:sz w:val="28"/>
          <w:szCs w:val="28"/>
        </w:rPr>
      </w:pPr>
      <w:r>
        <w:rPr>
          <w:sz w:val="28"/>
          <w:szCs w:val="28"/>
        </w:rPr>
        <w:t xml:space="preserve">For example, if your student number was 123456, this would be represented by ABCDEF and if the drawing asks for a dimension of 1 + 0.CD, this case it would be 1.34mm (1 + 0.34). </w:t>
      </w:r>
    </w:p>
    <w:p w:rsidR="008E637C" w:rsidRDefault="008E637C" w:rsidP="008E637C">
      <w:pPr>
        <w:jc w:val="both"/>
        <w:rPr>
          <w:sz w:val="28"/>
          <w:szCs w:val="28"/>
        </w:rPr>
      </w:pPr>
    </w:p>
    <w:p w:rsidR="008E637C" w:rsidRDefault="008E637C" w:rsidP="008E637C">
      <w:pPr>
        <w:jc w:val="center"/>
        <w:rPr>
          <w:noProof/>
        </w:rPr>
      </w:pPr>
      <w:r w:rsidRPr="001D5E48">
        <w:rPr>
          <w:noProof/>
        </w:rPr>
        <w:drawing>
          <wp:inline distT="0" distB="0" distL="0" distR="0">
            <wp:extent cx="1905000" cy="2124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2124075"/>
                    </a:xfrm>
                    <a:prstGeom prst="rect">
                      <a:avLst/>
                    </a:prstGeom>
                    <a:noFill/>
                    <a:ln>
                      <a:noFill/>
                    </a:ln>
                  </pic:spPr>
                </pic:pic>
              </a:graphicData>
            </a:graphic>
          </wp:inline>
        </w:drawing>
      </w:r>
    </w:p>
    <w:p w:rsidR="008E637C" w:rsidRPr="005E4CE0" w:rsidRDefault="008E637C" w:rsidP="008E637C">
      <w:pPr>
        <w:jc w:val="center"/>
        <w:rPr>
          <w:sz w:val="40"/>
          <w:szCs w:val="28"/>
        </w:rPr>
      </w:pPr>
      <w:r w:rsidRPr="005E4CE0">
        <w:rPr>
          <w:noProof/>
          <w:sz w:val="28"/>
        </w:rPr>
        <w:t>Figure 2</w:t>
      </w:r>
      <w:r>
        <w:rPr>
          <w:noProof/>
          <w:sz w:val="28"/>
        </w:rPr>
        <w:t xml:space="preserve"> - Tappet</w:t>
      </w:r>
    </w:p>
    <w:p w:rsidR="008E637C" w:rsidRDefault="008E637C" w:rsidP="008E637C">
      <w:pPr>
        <w:jc w:val="both"/>
        <w:rPr>
          <w:sz w:val="28"/>
          <w:szCs w:val="28"/>
        </w:rPr>
      </w:pPr>
    </w:p>
    <w:p w:rsidR="008E637C" w:rsidRDefault="008E637C" w:rsidP="008E637C">
      <w:pPr>
        <w:jc w:val="center"/>
        <w:rPr>
          <w:b/>
          <w:sz w:val="28"/>
          <w:szCs w:val="28"/>
        </w:rPr>
      </w:pPr>
      <w:r w:rsidRPr="004E0313">
        <w:rPr>
          <w:noProof/>
        </w:rPr>
        <w:lastRenderedPageBreak/>
        <w:drawing>
          <wp:inline distT="0" distB="0" distL="0" distR="0">
            <wp:extent cx="6638925" cy="47720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38925" cy="4772025"/>
                    </a:xfrm>
                    <a:prstGeom prst="rect">
                      <a:avLst/>
                    </a:prstGeom>
                    <a:noFill/>
                    <a:ln>
                      <a:noFill/>
                    </a:ln>
                  </pic:spPr>
                </pic:pic>
              </a:graphicData>
            </a:graphic>
          </wp:inline>
        </w:drawing>
      </w:r>
    </w:p>
    <w:p w:rsidR="008E637C" w:rsidRPr="0071357B" w:rsidRDefault="008E637C" w:rsidP="008E637C">
      <w:pPr>
        <w:jc w:val="center"/>
        <w:rPr>
          <w:sz w:val="28"/>
          <w:szCs w:val="28"/>
        </w:rPr>
      </w:pPr>
      <w:r w:rsidRPr="0071357B">
        <w:rPr>
          <w:sz w:val="28"/>
          <w:szCs w:val="28"/>
        </w:rPr>
        <w:t xml:space="preserve">Figure </w:t>
      </w:r>
      <w:r>
        <w:rPr>
          <w:sz w:val="28"/>
          <w:szCs w:val="28"/>
        </w:rPr>
        <w:t>3</w:t>
      </w:r>
      <w:r w:rsidRPr="0071357B">
        <w:rPr>
          <w:sz w:val="28"/>
          <w:szCs w:val="28"/>
        </w:rPr>
        <w:t xml:space="preserve"> – </w:t>
      </w:r>
      <w:r>
        <w:rPr>
          <w:sz w:val="28"/>
          <w:szCs w:val="28"/>
        </w:rPr>
        <w:t>Tappet</w:t>
      </w:r>
      <w:r w:rsidRPr="0071357B">
        <w:rPr>
          <w:sz w:val="28"/>
          <w:szCs w:val="28"/>
        </w:rPr>
        <w:t xml:space="preserve"> technical drawing</w:t>
      </w:r>
    </w:p>
    <w:p w:rsidR="008E637C" w:rsidRDefault="008E637C" w:rsidP="008E637C">
      <w:pPr>
        <w:jc w:val="both"/>
        <w:rPr>
          <w:sz w:val="28"/>
          <w:szCs w:val="28"/>
        </w:rPr>
      </w:pPr>
    </w:p>
    <w:p w:rsidR="008E637C" w:rsidRDefault="008E637C" w:rsidP="008E637C">
      <w:pPr>
        <w:jc w:val="both"/>
        <w:rPr>
          <w:sz w:val="28"/>
          <w:szCs w:val="28"/>
        </w:rPr>
      </w:pPr>
      <w:r>
        <w:rPr>
          <w:sz w:val="28"/>
          <w:szCs w:val="28"/>
        </w:rPr>
        <w:t xml:space="preserve">You will need to create your part in SolidWorks as a 3D model and then create a technical drawing which must include all necessary dimension and centre lines that would be required for manufacture. </w:t>
      </w:r>
    </w:p>
    <w:p w:rsidR="008E637C" w:rsidRDefault="008E637C" w:rsidP="008E637C">
      <w:pPr>
        <w:jc w:val="both"/>
        <w:rPr>
          <w:sz w:val="28"/>
          <w:szCs w:val="28"/>
        </w:rPr>
      </w:pPr>
    </w:p>
    <w:p w:rsidR="008E637C" w:rsidRDefault="008E637C" w:rsidP="008E637C">
      <w:pPr>
        <w:jc w:val="both"/>
        <w:rPr>
          <w:sz w:val="28"/>
          <w:szCs w:val="28"/>
        </w:rPr>
      </w:pPr>
      <w:r>
        <w:rPr>
          <w:sz w:val="28"/>
          <w:szCs w:val="28"/>
        </w:rPr>
        <w:t>To create this part you will be required to use some of the following processes;</w:t>
      </w:r>
    </w:p>
    <w:p w:rsidR="008E637C" w:rsidRDefault="008E637C" w:rsidP="008E637C">
      <w:pPr>
        <w:numPr>
          <w:ilvl w:val="0"/>
          <w:numId w:val="18"/>
        </w:numPr>
        <w:jc w:val="both"/>
        <w:rPr>
          <w:sz w:val="28"/>
          <w:szCs w:val="28"/>
        </w:rPr>
      </w:pPr>
      <w:r>
        <w:rPr>
          <w:sz w:val="28"/>
          <w:szCs w:val="28"/>
        </w:rPr>
        <w:t>Sketch</w:t>
      </w:r>
    </w:p>
    <w:p w:rsidR="008E637C" w:rsidRDefault="008E637C" w:rsidP="008E637C">
      <w:pPr>
        <w:numPr>
          <w:ilvl w:val="0"/>
          <w:numId w:val="18"/>
        </w:numPr>
        <w:jc w:val="both"/>
        <w:rPr>
          <w:sz w:val="28"/>
          <w:szCs w:val="28"/>
        </w:rPr>
      </w:pPr>
      <w:r>
        <w:rPr>
          <w:sz w:val="28"/>
          <w:szCs w:val="28"/>
        </w:rPr>
        <w:t>Boss Extrude</w:t>
      </w:r>
    </w:p>
    <w:p w:rsidR="008E637C" w:rsidRDefault="008E637C" w:rsidP="008E637C">
      <w:pPr>
        <w:numPr>
          <w:ilvl w:val="0"/>
          <w:numId w:val="18"/>
        </w:numPr>
        <w:jc w:val="both"/>
        <w:rPr>
          <w:sz w:val="28"/>
          <w:szCs w:val="28"/>
        </w:rPr>
      </w:pPr>
      <w:r>
        <w:rPr>
          <w:sz w:val="28"/>
          <w:szCs w:val="28"/>
        </w:rPr>
        <w:t>Cut Extrude</w:t>
      </w:r>
    </w:p>
    <w:p w:rsidR="008E637C" w:rsidRDefault="008E637C" w:rsidP="008E637C">
      <w:pPr>
        <w:numPr>
          <w:ilvl w:val="0"/>
          <w:numId w:val="18"/>
        </w:numPr>
        <w:jc w:val="both"/>
        <w:rPr>
          <w:sz w:val="28"/>
          <w:szCs w:val="28"/>
        </w:rPr>
      </w:pPr>
      <w:r>
        <w:rPr>
          <w:sz w:val="28"/>
          <w:szCs w:val="28"/>
        </w:rPr>
        <w:t>Chamfer</w:t>
      </w:r>
    </w:p>
    <w:p w:rsidR="008E637C" w:rsidRDefault="008E637C" w:rsidP="008E637C">
      <w:pPr>
        <w:numPr>
          <w:ilvl w:val="0"/>
          <w:numId w:val="18"/>
        </w:numPr>
        <w:jc w:val="both"/>
        <w:rPr>
          <w:sz w:val="28"/>
          <w:szCs w:val="28"/>
        </w:rPr>
      </w:pPr>
      <w:r>
        <w:rPr>
          <w:sz w:val="28"/>
          <w:szCs w:val="28"/>
        </w:rPr>
        <w:t>Fillet</w:t>
      </w:r>
    </w:p>
    <w:p w:rsidR="008E637C" w:rsidRDefault="008E637C" w:rsidP="008E637C">
      <w:pPr>
        <w:numPr>
          <w:ilvl w:val="0"/>
          <w:numId w:val="18"/>
        </w:numPr>
        <w:jc w:val="both"/>
        <w:rPr>
          <w:sz w:val="28"/>
          <w:szCs w:val="28"/>
        </w:rPr>
      </w:pPr>
      <w:r>
        <w:rPr>
          <w:sz w:val="28"/>
          <w:szCs w:val="28"/>
        </w:rPr>
        <w:t>Smart Dimension</w:t>
      </w:r>
    </w:p>
    <w:p w:rsidR="008E637C" w:rsidRDefault="008E637C" w:rsidP="008E637C">
      <w:pPr>
        <w:jc w:val="both"/>
        <w:rPr>
          <w:sz w:val="28"/>
          <w:szCs w:val="28"/>
        </w:rPr>
      </w:pPr>
    </w:p>
    <w:p w:rsidR="008E637C" w:rsidRPr="00276262" w:rsidRDefault="008E637C" w:rsidP="008E637C">
      <w:pPr>
        <w:jc w:val="both"/>
        <w:rPr>
          <w:sz w:val="28"/>
          <w:szCs w:val="28"/>
        </w:rPr>
      </w:pPr>
      <w:r>
        <w:rPr>
          <w:sz w:val="28"/>
          <w:szCs w:val="28"/>
        </w:rPr>
        <w:t xml:space="preserve">You will find at the end of this assignment brief is a check list for the technical drawing. This will show you how the marks are going to be awarded for this assignment. </w:t>
      </w:r>
      <w:r>
        <w:rPr>
          <w:b/>
          <w:sz w:val="28"/>
          <w:szCs w:val="28"/>
        </w:rPr>
        <w:t>Remember</w:t>
      </w:r>
      <w:r>
        <w:rPr>
          <w:sz w:val="28"/>
          <w:szCs w:val="28"/>
        </w:rPr>
        <w:t xml:space="preserve"> that you need to get one of your peers (i.e. a course mate) to check your drawing and have them sign off your technical drawing before submitting as well. </w:t>
      </w:r>
    </w:p>
    <w:p w:rsidR="008E637C" w:rsidRDefault="008E637C" w:rsidP="008E637C">
      <w:pPr>
        <w:jc w:val="both"/>
        <w:rPr>
          <w:sz w:val="28"/>
          <w:szCs w:val="28"/>
        </w:rPr>
      </w:pPr>
    </w:p>
    <w:p w:rsidR="008E637C" w:rsidRDefault="008E637C" w:rsidP="008E637C">
      <w:pPr>
        <w:jc w:val="both"/>
        <w:rPr>
          <w:b/>
          <w:sz w:val="28"/>
          <w:szCs w:val="28"/>
        </w:rPr>
      </w:pPr>
      <w:r>
        <w:rPr>
          <w:b/>
          <w:sz w:val="28"/>
          <w:szCs w:val="28"/>
        </w:rPr>
        <w:t>Drawing to be submit</w:t>
      </w:r>
      <w:r w:rsidR="00CC0AB7">
        <w:rPr>
          <w:b/>
          <w:sz w:val="28"/>
          <w:szCs w:val="28"/>
        </w:rPr>
        <w:t>ted</w:t>
      </w:r>
    </w:p>
    <w:p w:rsidR="008E637C" w:rsidRDefault="008E637C" w:rsidP="008E637C">
      <w:pPr>
        <w:jc w:val="both"/>
        <w:rPr>
          <w:sz w:val="28"/>
          <w:szCs w:val="28"/>
        </w:rPr>
      </w:pPr>
    </w:p>
    <w:p w:rsidR="008E637C" w:rsidRPr="008E637C" w:rsidRDefault="008E637C" w:rsidP="008E637C">
      <w:pPr>
        <w:jc w:val="both"/>
        <w:rPr>
          <w:sz w:val="28"/>
          <w:szCs w:val="28"/>
        </w:rPr>
      </w:pPr>
      <w:r>
        <w:rPr>
          <w:sz w:val="28"/>
          <w:szCs w:val="28"/>
        </w:rPr>
        <w:t xml:space="preserve">You are </w:t>
      </w:r>
      <w:r>
        <w:rPr>
          <w:sz w:val="28"/>
          <w:szCs w:val="28"/>
        </w:rPr>
        <w:t>expected to have completed your</w:t>
      </w:r>
      <w:r>
        <w:rPr>
          <w:sz w:val="28"/>
          <w:szCs w:val="28"/>
        </w:rPr>
        <w:t xml:space="preserve"> pdf version of your technical drawing </w:t>
      </w:r>
      <w:r w:rsidRPr="008E637C">
        <w:rPr>
          <w:sz w:val="28"/>
          <w:szCs w:val="28"/>
        </w:rPr>
        <w:t>by</w:t>
      </w:r>
      <w:r>
        <w:rPr>
          <w:b/>
          <w:sz w:val="28"/>
          <w:szCs w:val="28"/>
        </w:rPr>
        <w:t xml:space="preserve"> </w:t>
      </w:r>
      <w:r>
        <w:rPr>
          <w:b/>
          <w:sz w:val="28"/>
          <w:szCs w:val="28"/>
        </w:rPr>
        <w:t>5</w:t>
      </w:r>
      <w:r w:rsidRPr="00CA5BFC">
        <w:rPr>
          <w:b/>
          <w:sz w:val="28"/>
          <w:szCs w:val="28"/>
        </w:rPr>
        <w:t xml:space="preserve">pm on </w:t>
      </w:r>
      <w:r>
        <w:rPr>
          <w:b/>
          <w:sz w:val="28"/>
          <w:szCs w:val="28"/>
        </w:rPr>
        <w:t>Friday 2</w:t>
      </w:r>
      <w:r w:rsidRPr="00E8666B">
        <w:rPr>
          <w:b/>
          <w:sz w:val="28"/>
          <w:szCs w:val="28"/>
          <w:vertAlign w:val="superscript"/>
        </w:rPr>
        <w:t>rd</w:t>
      </w:r>
      <w:r>
        <w:rPr>
          <w:b/>
          <w:sz w:val="28"/>
          <w:szCs w:val="28"/>
        </w:rPr>
        <w:t xml:space="preserve"> November</w:t>
      </w:r>
      <w:r>
        <w:rPr>
          <w:b/>
          <w:sz w:val="28"/>
          <w:szCs w:val="28"/>
        </w:rPr>
        <w:t xml:space="preserve"> </w:t>
      </w:r>
      <w:r>
        <w:rPr>
          <w:sz w:val="28"/>
          <w:szCs w:val="28"/>
        </w:rPr>
        <w:t xml:space="preserve">and this is to be submitted via Turnitin on Moodle. </w:t>
      </w:r>
    </w:p>
    <w:p w:rsidR="008E637C" w:rsidRDefault="008E637C" w:rsidP="008E637C">
      <w:pPr>
        <w:jc w:val="both"/>
        <w:rPr>
          <w:sz w:val="28"/>
          <w:szCs w:val="28"/>
        </w:rPr>
      </w:pPr>
    </w:p>
    <w:p w:rsidR="008E637C" w:rsidRPr="0087541E" w:rsidRDefault="008E637C" w:rsidP="008E637C">
      <w:pPr>
        <w:jc w:val="both"/>
        <w:rPr>
          <w:b/>
          <w:sz w:val="36"/>
          <w:szCs w:val="28"/>
        </w:rPr>
      </w:pPr>
      <w:r w:rsidRPr="0087541E">
        <w:rPr>
          <w:b/>
          <w:sz w:val="36"/>
          <w:szCs w:val="28"/>
        </w:rPr>
        <w:lastRenderedPageBreak/>
        <w:t>Part C – Valve, Collet, Spring Pan and Assembly</w:t>
      </w:r>
      <w:r>
        <w:rPr>
          <w:b/>
          <w:sz w:val="36"/>
          <w:szCs w:val="28"/>
        </w:rPr>
        <w:t xml:space="preserve"> (Worth 60%)</w:t>
      </w:r>
    </w:p>
    <w:p w:rsidR="008E637C" w:rsidRDefault="008E637C" w:rsidP="008E637C">
      <w:pPr>
        <w:jc w:val="both"/>
        <w:rPr>
          <w:sz w:val="28"/>
          <w:szCs w:val="28"/>
        </w:rPr>
      </w:pPr>
      <w:r>
        <w:rPr>
          <w:sz w:val="28"/>
          <w:szCs w:val="28"/>
        </w:rPr>
        <w:t>Using SolidWorks you will produce the components shown in Figures 4 to 6 from the technical drawings provided.</w:t>
      </w:r>
    </w:p>
    <w:p w:rsidR="008E637C" w:rsidRDefault="008E637C" w:rsidP="008E637C">
      <w:pPr>
        <w:jc w:val="both"/>
        <w:rPr>
          <w:sz w:val="28"/>
          <w:szCs w:val="28"/>
        </w:rPr>
      </w:pPr>
    </w:p>
    <w:p w:rsidR="008E637C" w:rsidRDefault="008E637C" w:rsidP="008E637C">
      <w:pPr>
        <w:jc w:val="both"/>
        <w:rPr>
          <w:sz w:val="28"/>
          <w:szCs w:val="28"/>
        </w:rPr>
      </w:pPr>
    </w:p>
    <w:p w:rsidR="008E637C" w:rsidRDefault="008E637C" w:rsidP="008E637C">
      <w:pPr>
        <w:jc w:val="center"/>
        <w:rPr>
          <w:sz w:val="28"/>
          <w:szCs w:val="28"/>
        </w:rPr>
      </w:pPr>
      <w:r w:rsidRPr="001D5E48">
        <w:rPr>
          <w:noProof/>
        </w:rPr>
        <w:drawing>
          <wp:inline distT="0" distB="0" distL="0" distR="0">
            <wp:extent cx="895350" cy="2667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5350" cy="2667000"/>
                    </a:xfrm>
                    <a:prstGeom prst="rect">
                      <a:avLst/>
                    </a:prstGeom>
                    <a:noFill/>
                    <a:ln>
                      <a:noFill/>
                    </a:ln>
                  </pic:spPr>
                </pic:pic>
              </a:graphicData>
            </a:graphic>
          </wp:inline>
        </w:drawing>
      </w:r>
      <w:r>
        <w:rPr>
          <w:noProof/>
        </w:rPr>
        <w:t xml:space="preserve">                                       </w:t>
      </w:r>
      <w:r w:rsidRPr="001D5E48">
        <w:rPr>
          <w:noProof/>
        </w:rPr>
        <w:drawing>
          <wp:inline distT="0" distB="0" distL="0" distR="0">
            <wp:extent cx="3333750" cy="2590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3750" cy="2590800"/>
                    </a:xfrm>
                    <a:prstGeom prst="rect">
                      <a:avLst/>
                    </a:prstGeom>
                    <a:noFill/>
                    <a:ln>
                      <a:noFill/>
                    </a:ln>
                  </pic:spPr>
                </pic:pic>
              </a:graphicData>
            </a:graphic>
          </wp:inline>
        </w:drawing>
      </w:r>
    </w:p>
    <w:p w:rsidR="008E637C" w:rsidRDefault="008E637C" w:rsidP="008E637C">
      <w:pPr>
        <w:ind w:firstLine="720"/>
        <w:rPr>
          <w:sz w:val="28"/>
          <w:szCs w:val="28"/>
        </w:rPr>
      </w:pPr>
      <w:r>
        <w:rPr>
          <w:sz w:val="28"/>
          <w:szCs w:val="28"/>
        </w:rPr>
        <w:t>Figure 4 – Valve                                            Figure 5 – Collet</w:t>
      </w:r>
    </w:p>
    <w:p w:rsidR="008E637C" w:rsidRDefault="008E637C" w:rsidP="008E637C">
      <w:pPr>
        <w:jc w:val="center"/>
        <w:rPr>
          <w:sz w:val="28"/>
          <w:szCs w:val="28"/>
        </w:rPr>
      </w:pPr>
    </w:p>
    <w:p w:rsidR="008E637C" w:rsidRDefault="008E637C" w:rsidP="008E637C">
      <w:pPr>
        <w:jc w:val="center"/>
        <w:rPr>
          <w:sz w:val="28"/>
          <w:szCs w:val="28"/>
        </w:rPr>
      </w:pPr>
      <w:r w:rsidRPr="001D5E48">
        <w:rPr>
          <w:noProof/>
        </w:rPr>
        <w:drawing>
          <wp:inline distT="0" distB="0" distL="0" distR="0">
            <wp:extent cx="3152775" cy="2495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52775" cy="2495550"/>
                    </a:xfrm>
                    <a:prstGeom prst="rect">
                      <a:avLst/>
                    </a:prstGeom>
                    <a:noFill/>
                    <a:ln>
                      <a:noFill/>
                    </a:ln>
                  </pic:spPr>
                </pic:pic>
              </a:graphicData>
            </a:graphic>
          </wp:inline>
        </w:drawing>
      </w:r>
    </w:p>
    <w:p w:rsidR="008E637C" w:rsidRDefault="008E637C" w:rsidP="008E637C">
      <w:pPr>
        <w:jc w:val="center"/>
        <w:rPr>
          <w:sz w:val="28"/>
          <w:szCs w:val="28"/>
        </w:rPr>
      </w:pPr>
      <w:r>
        <w:rPr>
          <w:sz w:val="28"/>
          <w:szCs w:val="28"/>
        </w:rPr>
        <w:t>Figure 6 – Spring Pan</w:t>
      </w:r>
    </w:p>
    <w:p w:rsidR="008E637C" w:rsidRDefault="008E637C" w:rsidP="008E637C">
      <w:pPr>
        <w:jc w:val="both"/>
        <w:rPr>
          <w:sz w:val="28"/>
          <w:szCs w:val="28"/>
        </w:rPr>
      </w:pPr>
    </w:p>
    <w:p w:rsidR="008E637C" w:rsidRDefault="008E637C" w:rsidP="008E637C">
      <w:pPr>
        <w:jc w:val="both"/>
        <w:rPr>
          <w:sz w:val="28"/>
          <w:szCs w:val="28"/>
        </w:rPr>
      </w:pPr>
      <w:r>
        <w:rPr>
          <w:sz w:val="28"/>
          <w:szCs w:val="28"/>
        </w:rPr>
        <w:t xml:space="preserve">On </w:t>
      </w:r>
      <w:r w:rsidRPr="008B5D07">
        <w:rPr>
          <w:sz w:val="28"/>
          <w:szCs w:val="28"/>
        </w:rPr>
        <w:t xml:space="preserve">Thursday </w:t>
      </w:r>
      <w:r>
        <w:rPr>
          <w:sz w:val="28"/>
          <w:szCs w:val="28"/>
        </w:rPr>
        <w:t>22</w:t>
      </w:r>
      <w:r w:rsidRPr="00894E87">
        <w:rPr>
          <w:sz w:val="28"/>
          <w:szCs w:val="28"/>
          <w:vertAlign w:val="superscript"/>
        </w:rPr>
        <w:t>nd</w:t>
      </w:r>
      <w:r>
        <w:rPr>
          <w:sz w:val="28"/>
          <w:szCs w:val="28"/>
        </w:rPr>
        <w:t xml:space="preserve"> November 2018 you will be provided with the technical drawings with all the required dimensions and information that is required to produce these components. You will notice on the technical drawings that there are some dimensions that again are related to your student number in the same was as in Part B of this assignment. </w:t>
      </w:r>
    </w:p>
    <w:p w:rsidR="008E637C" w:rsidRDefault="008E637C" w:rsidP="008E637C">
      <w:pPr>
        <w:jc w:val="both"/>
        <w:rPr>
          <w:sz w:val="28"/>
          <w:szCs w:val="28"/>
        </w:rPr>
      </w:pPr>
    </w:p>
    <w:p w:rsidR="008E637C" w:rsidRDefault="008E637C" w:rsidP="008E637C">
      <w:pPr>
        <w:jc w:val="both"/>
        <w:rPr>
          <w:sz w:val="28"/>
          <w:szCs w:val="28"/>
        </w:rPr>
      </w:pPr>
      <w:r>
        <w:rPr>
          <w:sz w:val="28"/>
          <w:szCs w:val="28"/>
        </w:rPr>
        <w:t xml:space="preserve">Having created your 3D components you will then need to create the technical drawings for each of the components. The technical drawings must have all the necessary dimensions, centre lines and hidden lines included that would be required for manufacture. Each drawing should also be checked and signed off by one of your peers on the course. </w:t>
      </w:r>
    </w:p>
    <w:p w:rsidR="008E637C" w:rsidRDefault="008E637C" w:rsidP="008E637C">
      <w:pPr>
        <w:jc w:val="both"/>
        <w:rPr>
          <w:sz w:val="28"/>
          <w:szCs w:val="28"/>
        </w:rPr>
      </w:pPr>
    </w:p>
    <w:p w:rsidR="008E637C" w:rsidRDefault="008E637C" w:rsidP="008E637C">
      <w:pPr>
        <w:jc w:val="both"/>
        <w:rPr>
          <w:sz w:val="28"/>
          <w:szCs w:val="28"/>
        </w:rPr>
      </w:pPr>
      <w:r>
        <w:rPr>
          <w:sz w:val="28"/>
          <w:szCs w:val="28"/>
        </w:rPr>
        <w:t xml:space="preserve">After creating these three components, you will then be expected to assemble them along with the spring. You will be provided with a SolidWorks file of the completed spring to be used in </w:t>
      </w:r>
      <w:r>
        <w:rPr>
          <w:sz w:val="28"/>
          <w:szCs w:val="28"/>
        </w:rPr>
        <w:lastRenderedPageBreak/>
        <w:t xml:space="preserve">your assembly. After assembling your components, you are then to produce a technical drawing of the full assembly. </w:t>
      </w:r>
    </w:p>
    <w:p w:rsidR="008E637C" w:rsidRDefault="008E637C" w:rsidP="008E637C">
      <w:pPr>
        <w:jc w:val="both"/>
        <w:rPr>
          <w:sz w:val="28"/>
          <w:szCs w:val="28"/>
        </w:rPr>
      </w:pPr>
    </w:p>
    <w:p w:rsidR="008E637C" w:rsidRDefault="008E637C" w:rsidP="008E637C">
      <w:pPr>
        <w:jc w:val="both"/>
        <w:rPr>
          <w:sz w:val="28"/>
          <w:szCs w:val="28"/>
        </w:rPr>
      </w:pPr>
      <w:r>
        <w:rPr>
          <w:sz w:val="28"/>
          <w:szCs w:val="28"/>
        </w:rPr>
        <w:t xml:space="preserve">You will find at the end of this assignment brief is a check list for the technical drawings. This will show you how the marks are going to be awarded for this assignment. </w:t>
      </w:r>
    </w:p>
    <w:p w:rsidR="008E637C" w:rsidRDefault="008E637C" w:rsidP="008E637C">
      <w:pPr>
        <w:jc w:val="both"/>
        <w:rPr>
          <w:sz w:val="28"/>
          <w:szCs w:val="28"/>
        </w:rPr>
      </w:pPr>
    </w:p>
    <w:p w:rsidR="008E637C" w:rsidRDefault="008E637C" w:rsidP="008E637C">
      <w:pPr>
        <w:jc w:val="both"/>
        <w:rPr>
          <w:sz w:val="28"/>
          <w:szCs w:val="28"/>
        </w:rPr>
      </w:pPr>
      <w:r>
        <w:rPr>
          <w:sz w:val="28"/>
          <w:szCs w:val="28"/>
        </w:rPr>
        <w:t>For these components you will need to use the following processes;</w:t>
      </w:r>
    </w:p>
    <w:p w:rsidR="008E637C" w:rsidRDefault="008E637C" w:rsidP="008E637C">
      <w:pPr>
        <w:numPr>
          <w:ilvl w:val="0"/>
          <w:numId w:val="18"/>
        </w:numPr>
        <w:jc w:val="both"/>
        <w:rPr>
          <w:sz w:val="28"/>
          <w:szCs w:val="28"/>
        </w:rPr>
      </w:pPr>
      <w:r>
        <w:rPr>
          <w:sz w:val="28"/>
          <w:szCs w:val="28"/>
        </w:rPr>
        <w:t>Sketch</w:t>
      </w:r>
    </w:p>
    <w:p w:rsidR="008E637C" w:rsidRDefault="008E637C" w:rsidP="008E637C">
      <w:pPr>
        <w:numPr>
          <w:ilvl w:val="0"/>
          <w:numId w:val="18"/>
        </w:numPr>
        <w:jc w:val="both"/>
        <w:rPr>
          <w:sz w:val="28"/>
          <w:szCs w:val="28"/>
        </w:rPr>
      </w:pPr>
      <w:r>
        <w:rPr>
          <w:sz w:val="28"/>
          <w:szCs w:val="28"/>
        </w:rPr>
        <w:t>Boss Extrude</w:t>
      </w:r>
    </w:p>
    <w:p w:rsidR="008E637C" w:rsidRDefault="008E637C" w:rsidP="008E637C">
      <w:pPr>
        <w:numPr>
          <w:ilvl w:val="0"/>
          <w:numId w:val="18"/>
        </w:numPr>
        <w:jc w:val="both"/>
        <w:rPr>
          <w:sz w:val="28"/>
          <w:szCs w:val="28"/>
        </w:rPr>
      </w:pPr>
      <w:r>
        <w:rPr>
          <w:sz w:val="28"/>
          <w:szCs w:val="28"/>
        </w:rPr>
        <w:t>Cut Extrude</w:t>
      </w:r>
    </w:p>
    <w:p w:rsidR="008E637C" w:rsidRDefault="008E637C" w:rsidP="008E637C">
      <w:pPr>
        <w:numPr>
          <w:ilvl w:val="0"/>
          <w:numId w:val="18"/>
        </w:numPr>
        <w:jc w:val="both"/>
        <w:rPr>
          <w:sz w:val="28"/>
          <w:szCs w:val="28"/>
        </w:rPr>
      </w:pPr>
      <w:r>
        <w:rPr>
          <w:sz w:val="28"/>
          <w:szCs w:val="28"/>
        </w:rPr>
        <w:t>Revolve</w:t>
      </w:r>
    </w:p>
    <w:p w:rsidR="008E637C" w:rsidRDefault="008E637C" w:rsidP="008E637C">
      <w:pPr>
        <w:numPr>
          <w:ilvl w:val="0"/>
          <w:numId w:val="18"/>
        </w:numPr>
        <w:jc w:val="both"/>
        <w:rPr>
          <w:sz w:val="28"/>
          <w:szCs w:val="28"/>
        </w:rPr>
      </w:pPr>
      <w:r>
        <w:rPr>
          <w:sz w:val="28"/>
          <w:szCs w:val="28"/>
        </w:rPr>
        <w:t>Chamfer</w:t>
      </w:r>
    </w:p>
    <w:p w:rsidR="008E637C" w:rsidRPr="00CE3143" w:rsidRDefault="008E637C" w:rsidP="008E637C">
      <w:pPr>
        <w:numPr>
          <w:ilvl w:val="0"/>
          <w:numId w:val="18"/>
        </w:numPr>
        <w:jc w:val="both"/>
        <w:rPr>
          <w:sz w:val="28"/>
          <w:szCs w:val="28"/>
        </w:rPr>
      </w:pPr>
      <w:r>
        <w:rPr>
          <w:sz w:val="28"/>
          <w:szCs w:val="28"/>
        </w:rPr>
        <w:t>Fillet</w:t>
      </w:r>
    </w:p>
    <w:p w:rsidR="008E637C" w:rsidRDefault="008E637C" w:rsidP="008E637C">
      <w:pPr>
        <w:jc w:val="both"/>
        <w:rPr>
          <w:sz w:val="28"/>
          <w:szCs w:val="28"/>
        </w:rPr>
      </w:pPr>
    </w:p>
    <w:p w:rsidR="008E637C" w:rsidRDefault="008E637C" w:rsidP="008E637C">
      <w:pPr>
        <w:jc w:val="both"/>
        <w:rPr>
          <w:sz w:val="28"/>
          <w:szCs w:val="28"/>
        </w:rPr>
      </w:pPr>
      <w:r>
        <w:rPr>
          <w:b/>
          <w:sz w:val="28"/>
          <w:szCs w:val="28"/>
        </w:rPr>
        <w:t>Drawing</w:t>
      </w:r>
      <w:r w:rsidR="00CC0AB7">
        <w:rPr>
          <w:b/>
          <w:sz w:val="28"/>
          <w:szCs w:val="28"/>
        </w:rPr>
        <w:t>s</w:t>
      </w:r>
      <w:r>
        <w:rPr>
          <w:b/>
          <w:sz w:val="28"/>
          <w:szCs w:val="28"/>
        </w:rPr>
        <w:t xml:space="preserve"> to be submit</w:t>
      </w:r>
      <w:r w:rsidR="00CC0AB7">
        <w:rPr>
          <w:b/>
          <w:sz w:val="28"/>
          <w:szCs w:val="28"/>
        </w:rPr>
        <w:t>ted</w:t>
      </w:r>
    </w:p>
    <w:p w:rsidR="008E637C" w:rsidRPr="00CA5BFC" w:rsidRDefault="008E637C" w:rsidP="008E637C">
      <w:pPr>
        <w:jc w:val="both"/>
        <w:rPr>
          <w:b/>
          <w:sz w:val="28"/>
          <w:szCs w:val="28"/>
        </w:rPr>
      </w:pPr>
      <w:r>
        <w:rPr>
          <w:sz w:val="28"/>
          <w:szCs w:val="28"/>
        </w:rPr>
        <w:t xml:space="preserve">You are </w:t>
      </w:r>
      <w:r>
        <w:rPr>
          <w:sz w:val="28"/>
          <w:szCs w:val="28"/>
        </w:rPr>
        <w:t>expected to have completed</w:t>
      </w:r>
      <w:r>
        <w:rPr>
          <w:sz w:val="28"/>
          <w:szCs w:val="28"/>
        </w:rPr>
        <w:t xml:space="preserve"> all four technical drawings in pdf format</w:t>
      </w:r>
      <w:r w:rsidRPr="008E637C">
        <w:rPr>
          <w:sz w:val="28"/>
          <w:szCs w:val="28"/>
        </w:rPr>
        <w:t xml:space="preserve"> by</w:t>
      </w:r>
      <w:r>
        <w:rPr>
          <w:b/>
          <w:sz w:val="28"/>
          <w:szCs w:val="28"/>
        </w:rPr>
        <w:t xml:space="preserve"> </w:t>
      </w:r>
      <w:r>
        <w:rPr>
          <w:b/>
          <w:sz w:val="28"/>
          <w:szCs w:val="28"/>
        </w:rPr>
        <w:t>5</w:t>
      </w:r>
      <w:r w:rsidRPr="00CA5BFC">
        <w:rPr>
          <w:b/>
          <w:sz w:val="28"/>
          <w:szCs w:val="28"/>
        </w:rPr>
        <w:t xml:space="preserve">pm on </w:t>
      </w:r>
      <w:r>
        <w:rPr>
          <w:b/>
          <w:sz w:val="28"/>
          <w:szCs w:val="28"/>
        </w:rPr>
        <w:t>Friday 7</w:t>
      </w:r>
      <w:r w:rsidRPr="009521B9">
        <w:rPr>
          <w:b/>
          <w:sz w:val="28"/>
          <w:szCs w:val="28"/>
          <w:vertAlign w:val="superscript"/>
        </w:rPr>
        <w:t>th</w:t>
      </w:r>
      <w:r>
        <w:rPr>
          <w:b/>
          <w:sz w:val="28"/>
          <w:szCs w:val="28"/>
        </w:rPr>
        <w:t xml:space="preserve"> December</w:t>
      </w:r>
      <w:r w:rsidRPr="00CA5BFC">
        <w:rPr>
          <w:b/>
          <w:sz w:val="28"/>
          <w:szCs w:val="28"/>
        </w:rPr>
        <w:t>.</w:t>
      </w:r>
      <w:r>
        <w:rPr>
          <w:b/>
          <w:sz w:val="28"/>
          <w:szCs w:val="28"/>
        </w:rPr>
        <w:t xml:space="preserve"> </w:t>
      </w:r>
      <w:r>
        <w:rPr>
          <w:sz w:val="28"/>
          <w:szCs w:val="28"/>
        </w:rPr>
        <w:t>The</w:t>
      </w:r>
      <w:r w:rsidR="00CC0AB7">
        <w:rPr>
          <w:sz w:val="28"/>
          <w:szCs w:val="28"/>
        </w:rPr>
        <w:t xml:space="preserve"> pdf files need to be submitted via Turnitin. The</w:t>
      </w:r>
      <w:r>
        <w:rPr>
          <w:sz w:val="28"/>
          <w:szCs w:val="28"/>
        </w:rPr>
        <w:t xml:space="preserve"> Turnitin on Moodle has been split into four sections to allow you to upload all four technical drawings</w:t>
      </w:r>
    </w:p>
    <w:p w:rsidR="008E637C" w:rsidRDefault="008E637C" w:rsidP="008E637C">
      <w:pPr>
        <w:jc w:val="both"/>
        <w:rPr>
          <w:sz w:val="28"/>
          <w:szCs w:val="28"/>
        </w:rPr>
      </w:pPr>
    </w:p>
    <w:p w:rsidR="008E637C" w:rsidRDefault="008E637C" w:rsidP="008E637C">
      <w:pPr>
        <w:jc w:val="both"/>
        <w:rPr>
          <w:sz w:val="28"/>
          <w:szCs w:val="28"/>
        </w:rPr>
      </w:pPr>
      <w:r>
        <w:rPr>
          <w:sz w:val="28"/>
          <w:szCs w:val="28"/>
        </w:rPr>
        <w:t>The drawings to be submitted are;</w:t>
      </w:r>
    </w:p>
    <w:p w:rsidR="008E637C" w:rsidRDefault="008E637C" w:rsidP="008E637C">
      <w:pPr>
        <w:numPr>
          <w:ilvl w:val="0"/>
          <w:numId w:val="19"/>
        </w:numPr>
        <w:jc w:val="both"/>
        <w:rPr>
          <w:sz w:val="28"/>
          <w:szCs w:val="28"/>
        </w:rPr>
      </w:pPr>
      <w:r>
        <w:rPr>
          <w:sz w:val="28"/>
          <w:szCs w:val="28"/>
        </w:rPr>
        <w:t>Front and Top views of the V</w:t>
      </w:r>
      <w:bookmarkStart w:id="0" w:name="_GoBack"/>
      <w:bookmarkEnd w:id="0"/>
      <w:r>
        <w:rPr>
          <w:sz w:val="28"/>
          <w:szCs w:val="28"/>
        </w:rPr>
        <w:t>alve correctly dimensioned with hidden detail. There should also be centre marks and lines included. You may want to include an Isometric view as well. Scale should be 1:1</w:t>
      </w:r>
    </w:p>
    <w:p w:rsidR="008E637C" w:rsidRDefault="008E637C" w:rsidP="008E637C">
      <w:pPr>
        <w:numPr>
          <w:ilvl w:val="0"/>
          <w:numId w:val="19"/>
        </w:numPr>
        <w:jc w:val="both"/>
        <w:rPr>
          <w:sz w:val="28"/>
          <w:szCs w:val="28"/>
        </w:rPr>
      </w:pPr>
      <w:r>
        <w:rPr>
          <w:sz w:val="28"/>
          <w:szCs w:val="28"/>
        </w:rPr>
        <w:t>Front and Top views of the Collet correctly dimensioned with hidden detail. There should be also be centre marks and lines included. You may want to include an Isometric view as well. Scale should be 10:1</w:t>
      </w:r>
    </w:p>
    <w:p w:rsidR="008E637C" w:rsidRDefault="008E637C" w:rsidP="008E637C">
      <w:pPr>
        <w:numPr>
          <w:ilvl w:val="0"/>
          <w:numId w:val="19"/>
        </w:numPr>
        <w:jc w:val="both"/>
        <w:rPr>
          <w:sz w:val="28"/>
          <w:szCs w:val="28"/>
        </w:rPr>
      </w:pPr>
      <w:r w:rsidRPr="00A71762">
        <w:rPr>
          <w:sz w:val="28"/>
          <w:szCs w:val="28"/>
        </w:rPr>
        <w:t xml:space="preserve">Front and </w:t>
      </w:r>
      <w:r>
        <w:rPr>
          <w:sz w:val="28"/>
          <w:szCs w:val="28"/>
        </w:rPr>
        <w:t>Top</w:t>
      </w:r>
      <w:r w:rsidRPr="00A71762">
        <w:rPr>
          <w:sz w:val="28"/>
          <w:szCs w:val="28"/>
        </w:rPr>
        <w:t xml:space="preserve"> views of the </w:t>
      </w:r>
      <w:r>
        <w:rPr>
          <w:sz w:val="28"/>
          <w:szCs w:val="28"/>
        </w:rPr>
        <w:t>Spring Pan</w:t>
      </w:r>
      <w:r w:rsidRPr="00A71762">
        <w:rPr>
          <w:sz w:val="28"/>
          <w:szCs w:val="28"/>
        </w:rPr>
        <w:t xml:space="preserve"> correctly dimension with hidden detail. </w:t>
      </w:r>
      <w:r>
        <w:rPr>
          <w:sz w:val="28"/>
          <w:szCs w:val="28"/>
        </w:rPr>
        <w:t>There should be also be centre marks and lines included. You may want to include an Isometric view as well. Scale should be 5:1</w:t>
      </w:r>
    </w:p>
    <w:p w:rsidR="008E637C" w:rsidRDefault="008E637C" w:rsidP="008E637C">
      <w:pPr>
        <w:numPr>
          <w:ilvl w:val="0"/>
          <w:numId w:val="19"/>
        </w:numPr>
        <w:jc w:val="both"/>
        <w:rPr>
          <w:sz w:val="28"/>
          <w:szCs w:val="28"/>
        </w:rPr>
      </w:pPr>
      <w:r>
        <w:rPr>
          <w:sz w:val="28"/>
          <w:szCs w:val="28"/>
        </w:rPr>
        <w:t xml:space="preserve">For the Assembly drawing you will need to include a front view in 1:1 scale, showing the tappet, valve, collet x 2, spring pan and spring. A detail section A showing the valve, collet x2 and spring pan, which will be 2:1 scale. In both of these views hidden detail should be shown. Finally you will need to include an isometric view in 2:1 scale in shaded with edges display format. </w:t>
      </w:r>
    </w:p>
    <w:p w:rsidR="008E637C" w:rsidRDefault="008E637C" w:rsidP="008E637C">
      <w:pPr>
        <w:jc w:val="both"/>
        <w:rPr>
          <w:sz w:val="28"/>
          <w:szCs w:val="28"/>
        </w:rPr>
      </w:pPr>
    </w:p>
    <w:p w:rsidR="00152E9D" w:rsidRPr="00A406E5" w:rsidRDefault="008E637C" w:rsidP="008E637C">
      <w:pPr>
        <w:ind w:left="720"/>
        <w:rPr>
          <w:rFonts w:ascii="Arial" w:hAnsi="Arial" w:cs="Arial"/>
          <w:sz w:val="24"/>
          <w:szCs w:val="24"/>
        </w:rPr>
      </w:pPr>
      <w:r>
        <w:rPr>
          <w:sz w:val="28"/>
          <w:szCs w:val="28"/>
        </w:rPr>
        <w:br w:type="page"/>
      </w:r>
    </w:p>
    <w:p w:rsidR="00CC0AB7" w:rsidRDefault="00CC0AB7" w:rsidP="00CC0AB7">
      <w:pPr>
        <w:jc w:val="both"/>
      </w:pPr>
    </w:p>
    <w:tbl>
      <w:tblPr>
        <w:tblW w:w="9782" w:type="dxa"/>
        <w:tblInd w:w="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9"/>
        <w:gridCol w:w="3204"/>
        <w:gridCol w:w="1639"/>
      </w:tblGrid>
      <w:tr w:rsidR="00CC0AB7" w:rsidTr="006175E7">
        <w:tc>
          <w:tcPr>
            <w:tcW w:w="9782" w:type="dxa"/>
            <w:gridSpan w:val="3"/>
            <w:shd w:val="clear" w:color="auto" w:fill="D0CECE"/>
          </w:tcPr>
          <w:p w:rsidR="00CC0AB7" w:rsidRPr="00C82314" w:rsidRDefault="00CC0AB7" w:rsidP="006175E7">
            <w:pPr>
              <w:jc w:val="center"/>
              <w:rPr>
                <w:b/>
                <w:sz w:val="24"/>
              </w:rPr>
            </w:pPr>
            <w:r>
              <w:rPr>
                <w:b/>
                <w:sz w:val="36"/>
              </w:rPr>
              <w:t>M4X01507/M4X01511 Part B</w:t>
            </w:r>
            <w:r w:rsidRPr="00C82314">
              <w:rPr>
                <w:b/>
                <w:sz w:val="36"/>
              </w:rPr>
              <w:t xml:space="preserve"> Check Sheet</w:t>
            </w:r>
          </w:p>
        </w:tc>
      </w:tr>
      <w:tr w:rsidR="00CC0AB7" w:rsidTr="006175E7">
        <w:tc>
          <w:tcPr>
            <w:tcW w:w="4939" w:type="dxa"/>
            <w:shd w:val="clear" w:color="auto" w:fill="auto"/>
          </w:tcPr>
          <w:p w:rsidR="00CC0AB7" w:rsidRPr="00C82314" w:rsidRDefault="00CC0AB7" w:rsidP="006175E7">
            <w:pPr>
              <w:rPr>
                <w:sz w:val="24"/>
                <w:szCs w:val="24"/>
              </w:rPr>
            </w:pPr>
            <w:r w:rsidRPr="00C82314">
              <w:rPr>
                <w:sz w:val="24"/>
                <w:szCs w:val="24"/>
              </w:rPr>
              <w:t>Student Name</w:t>
            </w:r>
          </w:p>
          <w:p w:rsidR="00CC0AB7" w:rsidRPr="00C82314" w:rsidRDefault="00CC0AB7" w:rsidP="006175E7">
            <w:pPr>
              <w:rPr>
                <w:sz w:val="22"/>
                <w:szCs w:val="24"/>
              </w:rPr>
            </w:pPr>
          </w:p>
        </w:tc>
        <w:tc>
          <w:tcPr>
            <w:tcW w:w="4843" w:type="dxa"/>
            <w:gridSpan w:val="2"/>
            <w:shd w:val="clear" w:color="auto" w:fill="auto"/>
          </w:tcPr>
          <w:p w:rsidR="00CC0AB7" w:rsidRPr="00C82314" w:rsidRDefault="00CC0AB7" w:rsidP="006175E7">
            <w:pPr>
              <w:rPr>
                <w:sz w:val="24"/>
                <w:szCs w:val="24"/>
              </w:rPr>
            </w:pPr>
            <w:r w:rsidRPr="00C82314">
              <w:rPr>
                <w:sz w:val="24"/>
                <w:szCs w:val="24"/>
              </w:rPr>
              <w:t>Student Number</w:t>
            </w:r>
          </w:p>
        </w:tc>
      </w:tr>
      <w:tr w:rsidR="00CC0AB7" w:rsidTr="006175E7">
        <w:tc>
          <w:tcPr>
            <w:tcW w:w="9782" w:type="dxa"/>
            <w:gridSpan w:val="3"/>
            <w:shd w:val="clear" w:color="auto" w:fill="auto"/>
          </w:tcPr>
          <w:p w:rsidR="00CC0AB7" w:rsidRPr="001B35AF" w:rsidRDefault="00CC0AB7" w:rsidP="006175E7">
            <w:pPr>
              <w:jc w:val="center"/>
              <w:rPr>
                <w:b/>
                <w:sz w:val="24"/>
                <w:szCs w:val="24"/>
              </w:rPr>
            </w:pPr>
            <w:r w:rsidRPr="001B35AF">
              <w:rPr>
                <w:b/>
                <w:sz w:val="24"/>
                <w:szCs w:val="24"/>
              </w:rPr>
              <w:t>Submit an electronic .pdf format to Moodle.</w:t>
            </w:r>
          </w:p>
        </w:tc>
      </w:tr>
      <w:tr w:rsidR="00CC0AB7" w:rsidTr="006175E7">
        <w:tc>
          <w:tcPr>
            <w:tcW w:w="9782" w:type="dxa"/>
            <w:gridSpan w:val="3"/>
            <w:shd w:val="clear" w:color="auto" w:fill="auto"/>
          </w:tcPr>
          <w:p w:rsidR="00CC0AB7" w:rsidRPr="00C82314" w:rsidRDefault="00CC0AB7" w:rsidP="006175E7">
            <w:pPr>
              <w:jc w:val="center"/>
              <w:rPr>
                <w:sz w:val="24"/>
                <w:szCs w:val="24"/>
              </w:rPr>
            </w:pPr>
            <w:r w:rsidRPr="00C82314">
              <w:rPr>
                <w:sz w:val="24"/>
                <w:szCs w:val="24"/>
              </w:rPr>
              <w:t xml:space="preserve">Each check point is worth one mark unless stated otherwise. </w:t>
            </w:r>
          </w:p>
        </w:tc>
      </w:tr>
      <w:tr w:rsidR="00CC0AB7" w:rsidTr="006175E7">
        <w:tc>
          <w:tcPr>
            <w:tcW w:w="4939" w:type="dxa"/>
            <w:shd w:val="clear" w:color="auto" w:fill="auto"/>
          </w:tcPr>
          <w:p w:rsidR="00CC0AB7" w:rsidRPr="00C82314" w:rsidRDefault="00CC0AB7" w:rsidP="006175E7">
            <w:pPr>
              <w:jc w:val="center"/>
              <w:rPr>
                <w:sz w:val="24"/>
                <w:szCs w:val="24"/>
              </w:rPr>
            </w:pPr>
          </w:p>
        </w:tc>
        <w:tc>
          <w:tcPr>
            <w:tcW w:w="3204" w:type="dxa"/>
            <w:shd w:val="clear" w:color="auto" w:fill="auto"/>
          </w:tcPr>
          <w:p w:rsidR="00CC0AB7" w:rsidRPr="00C82314" w:rsidRDefault="00CC0AB7" w:rsidP="006175E7">
            <w:pPr>
              <w:rPr>
                <w:b/>
                <w:sz w:val="24"/>
                <w:szCs w:val="24"/>
              </w:rPr>
            </w:pPr>
            <w:r w:rsidRPr="00C82314">
              <w:rPr>
                <w:b/>
                <w:sz w:val="24"/>
                <w:szCs w:val="24"/>
              </w:rPr>
              <w:t>Hints</w:t>
            </w:r>
          </w:p>
        </w:tc>
        <w:tc>
          <w:tcPr>
            <w:tcW w:w="1639" w:type="dxa"/>
            <w:shd w:val="clear" w:color="auto" w:fill="auto"/>
          </w:tcPr>
          <w:p w:rsidR="00CC0AB7" w:rsidRPr="00C82314" w:rsidRDefault="00CC0AB7" w:rsidP="006175E7">
            <w:pPr>
              <w:rPr>
                <w:b/>
                <w:sz w:val="24"/>
                <w:szCs w:val="24"/>
              </w:rPr>
            </w:pPr>
            <w:r w:rsidRPr="00C82314">
              <w:rPr>
                <w:b/>
                <w:sz w:val="24"/>
                <w:szCs w:val="24"/>
              </w:rPr>
              <w:t>Mark</w:t>
            </w:r>
          </w:p>
        </w:tc>
      </w:tr>
      <w:tr w:rsidR="00CC0AB7" w:rsidTr="006175E7">
        <w:tc>
          <w:tcPr>
            <w:tcW w:w="4939" w:type="dxa"/>
            <w:shd w:val="clear" w:color="auto" w:fill="auto"/>
          </w:tcPr>
          <w:p w:rsidR="00CC0AB7" w:rsidRPr="00C82314" w:rsidRDefault="00CC0AB7" w:rsidP="006175E7">
            <w:pPr>
              <w:rPr>
                <w:sz w:val="24"/>
                <w:szCs w:val="24"/>
              </w:rPr>
            </w:pPr>
            <w:r>
              <w:rPr>
                <w:b/>
                <w:sz w:val="24"/>
                <w:szCs w:val="24"/>
              </w:rPr>
              <w:t>Pdf file format has been used for submission</w:t>
            </w:r>
          </w:p>
        </w:tc>
        <w:tc>
          <w:tcPr>
            <w:tcW w:w="3204" w:type="dxa"/>
            <w:shd w:val="clear" w:color="auto" w:fill="auto"/>
          </w:tcPr>
          <w:p w:rsidR="00CC0AB7" w:rsidRPr="00C82314" w:rsidRDefault="00CC0AB7" w:rsidP="006175E7">
            <w:pPr>
              <w:rPr>
                <w:sz w:val="24"/>
                <w:szCs w:val="24"/>
              </w:rPr>
            </w:pPr>
          </w:p>
        </w:tc>
        <w:tc>
          <w:tcPr>
            <w:tcW w:w="1639" w:type="dxa"/>
            <w:shd w:val="clear" w:color="auto" w:fill="auto"/>
          </w:tcPr>
          <w:p w:rsidR="00CC0AB7" w:rsidRPr="00C82314" w:rsidRDefault="00CC0AB7" w:rsidP="006175E7">
            <w:pPr>
              <w:rPr>
                <w:sz w:val="24"/>
                <w:szCs w:val="24"/>
              </w:rPr>
            </w:pPr>
          </w:p>
        </w:tc>
      </w:tr>
      <w:tr w:rsidR="00CC0AB7" w:rsidTr="006175E7">
        <w:tc>
          <w:tcPr>
            <w:tcW w:w="4939" w:type="dxa"/>
            <w:shd w:val="clear" w:color="auto" w:fill="auto"/>
          </w:tcPr>
          <w:p w:rsidR="00CC0AB7" w:rsidRPr="00995D3E" w:rsidRDefault="00CC0AB7" w:rsidP="006175E7">
            <w:pPr>
              <w:rPr>
                <w:b/>
                <w:i/>
                <w:sz w:val="24"/>
                <w:szCs w:val="24"/>
              </w:rPr>
            </w:pPr>
            <w:r w:rsidRPr="00C82314">
              <w:rPr>
                <w:sz w:val="24"/>
                <w:szCs w:val="24"/>
              </w:rPr>
              <w:t xml:space="preserve">The page has a complete border on all four sides of the page. Your name, student number, title of the drawing and scale </w:t>
            </w:r>
            <w:r>
              <w:rPr>
                <w:sz w:val="24"/>
                <w:szCs w:val="24"/>
              </w:rPr>
              <w:t>2</w:t>
            </w:r>
            <w:r w:rsidRPr="00C82314">
              <w:rPr>
                <w:sz w:val="24"/>
                <w:szCs w:val="24"/>
              </w:rPr>
              <w:t>:1 should all be correct and written within the boxes.</w:t>
            </w:r>
            <w:r>
              <w:rPr>
                <w:sz w:val="24"/>
                <w:szCs w:val="24"/>
              </w:rPr>
              <w:t xml:space="preserve"> </w:t>
            </w:r>
            <w:r>
              <w:rPr>
                <w:b/>
                <w:i/>
                <w:sz w:val="24"/>
                <w:szCs w:val="24"/>
              </w:rPr>
              <w:t>(worth 2 marks)</w:t>
            </w:r>
          </w:p>
        </w:tc>
        <w:tc>
          <w:tcPr>
            <w:tcW w:w="3204" w:type="dxa"/>
            <w:shd w:val="clear" w:color="auto" w:fill="auto"/>
          </w:tcPr>
          <w:p w:rsidR="00CC0AB7" w:rsidRPr="00C82314" w:rsidRDefault="00CC0AB7" w:rsidP="006175E7">
            <w:pPr>
              <w:rPr>
                <w:sz w:val="24"/>
                <w:szCs w:val="24"/>
              </w:rPr>
            </w:pPr>
            <w:r w:rsidRPr="00C82314">
              <w:rPr>
                <w:sz w:val="24"/>
                <w:szCs w:val="24"/>
              </w:rPr>
              <w:t>Use the A3 (</w:t>
            </w:r>
            <w:r>
              <w:rPr>
                <w:sz w:val="24"/>
                <w:szCs w:val="24"/>
              </w:rPr>
              <w:t>ISO</w:t>
            </w:r>
            <w:r w:rsidRPr="00C82314">
              <w:rPr>
                <w:sz w:val="24"/>
                <w:szCs w:val="24"/>
              </w:rPr>
              <w:t>) sheet format. Follow ‘Lesson 3- Drawings’ on SolidWorks to see how to edit the sheet.</w:t>
            </w:r>
          </w:p>
        </w:tc>
        <w:tc>
          <w:tcPr>
            <w:tcW w:w="1639" w:type="dxa"/>
            <w:shd w:val="clear" w:color="auto" w:fill="auto"/>
          </w:tcPr>
          <w:p w:rsidR="00CC0AB7" w:rsidRPr="00C82314" w:rsidRDefault="00CC0AB7" w:rsidP="006175E7">
            <w:pPr>
              <w:rPr>
                <w:sz w:val="24"/>
                <w:szCs w:val="24"/>
              </w:rPr>
            </w:pPr>
          </w:p>
        </w:tc>
      </w:tr>
      <w:tr w:rsidR="00CC0AB7" w:rsidTr="006175E7">
        <w:tc>
          <w:tcPr>
            <w:tcW w:w="4939" w:type="dxa"/>
            <w:shd w:val="clear" w:color="auto" w:fill="auto"/>
          </w:tcPr>
          <w:p w:rsidR="00CC0AB7" w:rsidRPr="00C82314" w:rsidRDefault="00CC0AB7" w:rsidP="006175E7">
            <w:pPr>
              <w:rPr>
                <w:sz w:val="24"/>
                <w:szCs w:val="24"/>
              </w:rPr>
            </w:pPr>
            <w:r w:rsidRPr="00C82314">
              <w:rPr>
                <w:sz w:val="24"/>
                <w:szCs w:val="24"/>
              </w:rPr>
              <w:t>Drawing is positioned well on the page with all the drawing and lines (including dimensions) within and not touching the border. The two views are in line with each other.</w:t>
            </w:r>
          </w:p>
        </w:tc>
        <w:tc>
          <w:tcPr>
            <w:tcW w:w="3204" w:type="dxa"/>
            <w:shd w:val="clear" w:color="auto" w:fill="auto"/>
          </w:tcPr>
          <w:p w:rsidR="00CC0AB7" w:rsidRPr="00C82314" w:rsidRDefault="00CC0AB7" w:rsidP="006175E7">
            <w:pPr>
              <w:rPr>
                <w:sz w:val="24"/>
                <w:szCs w:val="24"/>
              </w:rPr>
            </w:pPr>
          </w:p>
        </w:tc>
        <w:tc>
          <w:tcPr>
            <w:tcW w:w="1639" w:type="dxa"/>
            <w:shd w:val="clear" w:color="auto" w:fill="auto"/>
          </w:tcPr>
          <w:p w:rsidR="00CC0AB7" w:rsidRPr="00C82314" w:rsidRDefault="00CC0AB7" w:rsidP="006175E7">
            <w:pPr>
              <w:rPr>
                <w:sz w:val="24"/>
                <w:szCs w:val="24"/>
              </w:rPr>
            </w:pPr>
          </w:p>
        </w:tc>
      </w:tr>
      <w:tr w:rsidR="00CC0AB7" w:rsidTr="006175E7">
        <w:tc>
          <w:tcPr>
            <w:tcW w:w="4939" w:type="dxa"/>
            <w:shd w:val="clear" w:color="auto" w:fill="auto"/>
          </w:tcPr>
          <w:p w:rsidR="00CC0AB7" w:rsidRPr="00C82314" w:rsidRDefault="00CC0AB7" w:rsidP="006175E7">
            <w:pPr>
              <w:rPr>
                <w:sz w:val="24"/>
                <w:szCs w:val="24"/>
              </w:rPr>
            </w:pPr>
            <w:r w:rsidRPr="00C82314">
              <w:rPr>
                <w:sz w:val="24"/>
                <w:szCs w:val="24"/>
              </w:rPr>
              <w:t xml:space="preserve">The drawing is </w:t>
            </w:r>
            <w:r>
              <w:rPr>
                <w:sz w:val="24"/>
                <w:szCs w:val="24"/>
              </w:rPr>
              <w:t>actually drawn at a scale of 2</w:t>
            </w:r>
            <w:r w:rsidRPr="00C82314">
              <w:rPr>
                <w:sz w:val="24"/>
                <w:szCs w:val="24"/>
              </w:rPr>
              <w:t xml:space="preserve">:1. When measured with a ruler, the thickness of the </w:t>
            </w:r>
            <w:r>
              <w:rPr>
                <w:sz w:val="24"/>
                <w:szCs w:val="24"/>
              </w:rPr>
              <w:t>tappet walls</w:t>
            </w:r>
            <w:r w:rsidRPr="00C82314">
              <w:rPr>
                <w:sz w:val="24"/>
                <w:szCs w:val="24"/>
              </w:rPr>
              <w:t xml:space="preserve"> is 2mm. </w:t>
            </w:r>
          </w:p>
        </w:tc>
        <w:tc>
          <w:tcPr>
            <w:tcW w:w="3204" w:type="dxa"/>
            <w:shd w:val="clear" w:color="auto" w:fill="auto"/>
          </w:tcPr>
          <w:p w:rsidR="00CC0AB7" w:rsidRPr="00C82314" w:rsidRDefault="00CC0AB7" w:rsidP="006175E7">
            <w:pPr>
              <w:rPr>
                <w:sz w:val="24"/>
                <w:szCs w:val="24"/>
              </w:rPr>
            </w:pPr>
          </w:p>
        </w:tc>
        <w:tc>
          <w:tcPr>
            <w:tcW w:w="1639" w:type="dxa"/>
            <w:shd w:val="clear" w:color="auto" w:fill="auto"/>
          </w:tcPr>
          <w:p w:rsidR="00CC0AB7" w:rsidRPr="00C82314" w:rsidRDefault="00CC0AB7" w:rsidP="006175E7">
            <w:pPr>
              <w:rPr>
                <w:sz w:val="24"/>
                <w:szCs w:val="24"/>
              </w:rPr>
            </w:pPr>
          </w:p>
        </w:tc>
      </w:tr>
      <w:tr w:rsidR="00CC0AB7" w:rsidTr="006175E7">
        <w:tc>
          <w:tcPr>
            <w:tcW w:w="4939" w:type="dxa"/>
            <w:shd w:val="clear" w:color="auto" w:fill="auto"/>
          </w:tcPr>
          <w:p w:rsidR="00CC0AB7" w:rsidRPr="00C82314" w:rsidRDefault="00CC0AB7" w:rsidP="006175E7">
            <w:pPr>
              <w:rPr>
                <w:sz w:val="24"/>
                <w:szCs w:val="24"/>
              </w:rPr>
            </w:pPr>
            <w:r w:rsidRPr="00C82314">
              <w:rPr>
                <w:sz w:val="24"/>
                <w:szCs w:val="24"/>
              </w:rPr>
              <w:t>All hidden lines are a regular dash dash dash pattern and a thin line. Hidden lines remain at the same dash pattern for the complete length.</w:t>
            </w:r>
          </w:p>
        </w:tc>
        <w:tc>
          <w:tcPr>
            <w:tcW w:w="3204" w:type="dxa"/>
            <w:shd w:val="clear" w:color="auto" w:fill="auto"/>
          </w:tcPr>
          <w:p w:rsidR="00CC0AB7" w:rsidRPr="00C82314" w:rsidRDefault="00CC0AB7" w:rsidP="006175E7">
            <w:pPr>
              <w:rPr>
                <w:sz w:val="24"/>
                <w:szCs w:val="24"/>
              </w:rPr>
            </w:pPr>
          </w:p>
        </w:tc>
        <w:tc>
          <w:tcPr>
            <w:tcW w:w="1639" w:type="dxa"/>
            <w:shd w:val="clear" w:color="auto" w:fill="auto"/>
          </w:tcPr>
          <w:p w:rsidR="00CC0AB7" w:rsidRPr="00C82314" w:rsidRDefault="00CC0AB7" w:rsidP="006175E7">
            <w:pPr>
              <w:rPr>
                <w:sz w:val="24"/>
                <w:szCs w:val="24"/>
              </w:rPr>
            </w:pPr>
          </w:p>
        </w:tc>
      </w:tr>
      <w:tr w:rsidR="00CC0AB7" w:rsidTr="006175E7">
        <w:tc>
          <w:tcPr>
            <w:tcW w:w="4939" w:type="dxa"/>
            <w:shd w:val="clear" w:color="auto" w:fill="auto"/>
          </w:tcPr>
          <w:p w:rsidR="00CC0AB7" w:rsidRPr="00C82314" w:rsidRDefault="00CC0AB7" w:rsidP="006175E7">
            <w:pPr>
              <w:rPr>
                <w:sz w:val="24"/>
                <w:szCs w:val="24"/>
              </w:rPr>
            </w:pPr>
            <w:r w:rsidRPr="00C82314">
              <w:rPr>
                <w:sz w:val="24"/>
                <w:szCs w:val="24"/>
              </w:rPr>
              <w:t>Centre marks have a dash-dot-dash pattern</w:t>
            </w:r>
          </w:p>
        </w:tc>
        <w:tc>
          <w:tcPr>
            <w:tcW w:w="3204" w:type="dxa"/>
            <w:shd w:val="clear" w:color="auto" w:fill="auto"/>
          </w:tcPr>
          <w:p w:rsidR="00CC0AB7" w:rsidRPr="00C82314" w:rsidRDefault="00CC0AB7" w:rsidP="006175E7">
            <w:pPr>
              <w:rPr>
                <w:sz w:val="24"/>
                <w:szCs w:val="24"/>
              </w:rPr>
            </w:pPr>
          </w:p>
        </w:tc>
        <w:tc>
          <w:tcPr>
            <w:tcW w:w="1639" w:type="dxa"/>
            <w:shd w:val="clear" w:color="auto" w:fill="auto"/>
          </w:tcPr>
          <w:p w:rsidR="00CC0AB7" w:rsidRPr="00C82314" w:rsidRDefault="00CC0AB7" w:rsidP="006175E7">
            <w:pPr>
              <w:rPr>
                <w:sz w:val="24"/>
                <w:szCs w:val="24"/>
              </w:rPr>
            </w:pPr>
          </w:p>
        </w:tc>
      </w:tr>
      <w:tr w:rsidR="00CC0AB7" w:rsidTr="006175E7">
        <w:tc>
          <w:tcPr>
            <w:tcW w:w="4939" w:type="dxa"/>
            <w:shd w:val="clear" w:color="auto" w:fill="auto"/>
          </w:tcPr>
          <w:p w:rsidR="00CC0AB7" w:rsidRPr="00C82314" w:rsidRDefault="00CC0AB7" w:rsidP="006175E7">
            <w:pPr>
              <w:rPr>
                <w:sz w:val="24"/>
                <w:szCs w:val="24"/>
              </w:rPr>
            </w:pPr>
            <w:r w:rsidRPr="00C82314">
              <w:rPr>
                <w:sz w:val="24"/>
                <w:szCs w:val="24"/>
              </w:rPr>
              <w:t xml:space="preserve">All centre lines are a regular dash-dot-dash pattern that is regular for the complete length of the line. Centre lines must end in open space and NOT end touching another line. </w:t>
            </w:r>
            <w:r w:rsidRPr="00995D3E">
              <w:rPr>
                <w:b/>
                <w:i/>
                <w:sz w:val="24"/>
                <w:szCs w:val="24"/>
              </w:rPr>
              <w:t>(</w:t>
            </w:r>
            <w:r>
              <w:rPr>
                <w:b/>
                <w:i/>
                <w:sz w:val="24"/>
                <w:szCs w:val="24"/>
              </w:rPr>
              <w:t xml:space="preserve">worth </w:t>
            </w:r>
            <w:r w:rsidRPr="00995D3E">
              <w:rPr>
                <w:b/>
                <w:i/>
                <w:sz w:val="24"/>
                <w:szCs w:val="24"/>
              </w:rPr>
              <w:t>2 marks)</w:t>
            </w:r>
          </w:p>
        </w:tc>
        <w:tc>
          <w:tcPr>
            <w:tcW w:w="3204" w:type="dxa"/>
            <w:shd w:val="clear" w:color="auto" w:fill="auto"/>
          </w:tcPr>
          <w:p w:rsidR="00CC0AB7" w:rsidRPr="00C82314" w:rsidRDefault="00CC0AB7" w:rsidP="006175E7">
            <w:pPr>
              <w:rPr>
                <w:sz w:val="24"/>
                <w:szCs w:val="24"/>
              </w:rPr>
            </w:pPr>
            <w:r w:rsidRPr="00C82314">
              <w:rPr>
                <w:sz w:val="24"/>
                <w:szCs w:val="24"/>
              </w:rPr>
              <w:t xml:space="preserve">Use the Centre Line or Centre Mark buttons on SolidWorks rather than drawing the lines in. </w:t>
            </w:r>
          </w:p>
        </w:tc>
        <w:tc>
          <w:tcPr>
            <w:tcW w:w="1639" w:type="dxa"/>
            <w:shd w:val="clear" w:color="auto" w:fill="auto"/>
          </w:tcPr>
          <w:p w:rsidR="00CC0AB7" w:rsidRPr="00C82314" w:rsidRDefault="00CC0AB7" w:rsidP="006175E7">
            <w:pPr>
              <w:rPr>
                <w:sz w:val="24"/>
                <w:szCs w:val="24"/>
              </w:rPr>
            </w:pPr>
          </w:p>
        </w:tc>
      </w:tr>
      <w:tr w:rsidR="00CC0AB7" w:rsidTr="006175E7">
        <w:tc>
          <w:tcPr>
            <w:tcW w:w="4939" w:type="dxa"/>
            <w:shd w:val="clear" w:color="auto" w:fill="auto"/>
          </w:tcPr>
          <w:p w:rsidR="00CC0AB7" w:rsidRPr="00C82314" w:rsidRDefault="00CC0AB7" w:rsidP="006175E7">
            <w:pPr>
              <w:rPr>
                <w:sz w:val="24"/>
                <w:szCs w:val="24"/>
              </w:rPr>
            </w:pPr>
            <w:r w:rsidRPr="00C82314">
              <w:rPr>
                <w:sz w:val="24"/>
                <w:szCs w:val="24"/>
              </w:rPr>
              <w:t xml:space="preserve">Dimension lines are thin, have an arrow that is visible and visible numbers above, or to the left of the line. There is a visible gap between the number and the line they are above. Numbers are not in contact with any line. </w:t>
            </w:r>
            <w:r w:rsidRPr="00995D3E">
              <w:rPr>
                <w:b/>
                <w:i/>
                <w:sz w:val="24"/>
                <w:szCs w:val="24"/>
              </w:rPr>
              <w:t>(</w:t>
            </w:r>
            <w:r>
              <w:rPr>
                <w:b/>
                <w:i/>
                <w:sz w:val="24"/>
                <w:szCs w:val="24"/>
              </w:rPr>
              <w:t xml:space="preserve">worth </w:t>
            </w:r>
            <w:r w:rsidRPr="00995D3E">
              <w:rPr>
                <w:b/>
                <w:i/>
                <w:sz w:val="24"/>
                <w:szCs w:val="24"/>
              </w:rPr>
              <w:t>2 marks)</w:t>
            </w:r>
          </w:p>
        </w:tc>
        <w:tc>
          <w:tcPr>
            <w:tcW w:w="3204" w:type="dxa"/>
            <w:shd w:val="clear" w:color="auto" w:fill="auto"/>
          </w:tcPr>
          <w:p w:rsidR="00CC0AB7" w:rsidRPr="00C82314" w:rsidRDefault="00CC0AB7" w:rsidP="006175E7">
            <w:pPr>
              <w:rPr>
                <w:sz w:val="24"/>
                <w:szCs w:val="24"/>
              </w:rPr>
            </w:pPr>
            <w:r w:rsidRPr="00C82314">
              <w:rPr>
                <w:sz w:val="24"/>
                <w:szCs w:val="24"/>
              </w:rPr>
              <w:t>Use Smart dimension tool.</w:t>
            </w:r>
          </w:p>
        </w:tc>
        <w:tc>
          <w:tcPr>
            <w:tcW w:w="1639" w:type="dxa"/>
            <w:shd w:val="clear" w:color="auto" w:fill="auto"/>
          </w:tcPr>
          <w:p w:rsidR="00CC0AB7" w:rsidRPr="00C82314" w:rsidRDefault="00CC0AB7" w:rsidP="006175E7">
            <w:pPr>
              <w:rPr>
                <w:sz w:val="24"/>
                <w:szCs w:val="24"/>
              </w:rPr>
            </w:pPr>
          </w:p>
        </w:tc>
      </w:tr>
      <w:tr w:rsidR="00CC0AB7" w:rsidTr="006175E7">
        <w:tc>
          <w:tcPr>
            <w:tcW w:w="4939" w:type="dxa"/>
            <w:shd w:val="clear" w:color="auto" w:fill="auto"/>
          </w:tcPr>
          <w:p w:rsidR="00CC0AB7" w:rsidRPr="00C82314" w:rsidRDefault="00CC0AB7" w:rsidP="006175E7">
            <w:pPr>
              <w:rPr>
                <w:sz w:val="24"/>
                <w:szCs w:val="24"/>
              </w:rPr>
            </w:pPr>
            <w:r w:rsidRPr="00C82314">
              <w:rPr>
                <w:sz w:val="24"/>
                <w:szCs w:val="24"/>
              </w:rPr>
              <w:t>Circular components are dimensioned with a diameter symbol ø</w:t>
            </w:r>
          </w:p>
        </w:tc>
        <w:tc>
          <w:tcPr>
            <w:tcW w:w="3204" w:type="dxa"/>
            <w:shd w:val="clear" w:color="auto" w:fill="auto"/>
          </w:tcPr>
          <w:p w:rsidR="00CC0AB7" w:rsidRPr="00C82314" w:rsidRDefault="00CC0AB7" w:rsidP="006175E7">
            <w:pPr>
              <w:rPr>
                <w:sz w:val="24"/>
                <w:szCs w:val="24"/>
              </w:rPr>
            </w:pPr>
          </w:p>
        </w:tc>
        <w:tc>
          <w:tcPr>
            <w:tcW w:w="1639" w:type="dxa"/>
            <w:shd w:val="clear" w:color="auto" w:fill="auto"/>
          </w:tcPr>
          <w:p w:rsidR="00CC0AB7" w:rsidRPr="00C82314" w:rsidRDefault="00CC0AB7" w:rsidP="006175E7">
            <w:pPr>
              <w:rPr>
                <w:sz w:val="24"/>
                <w:szCs w:val="24"/>
              </w:rPr>
            </w:pPr>
          </w:p>
        </w:tc>
      </w:tr>
      <w:tr w:rsidR="00CC0AB7" w:rsidTr="006175E7">
        <w:tc>
          <w:tcPr>
            <w:tcW w:w="4939" w:type="dxa"/>
            <w:shd w:val="clear" w:color="auto" w:fill="auto"/>
          </w:tcPr>
          <w:p w:rsidR="00CC0AB7" w:rsidRPr="00995D3E" w:rsidRDefault="00CC0AB7" w:rsidP="006175E7">
            <w:pPr>
              <w:rPr>
                <w:b/>
                <w:i/>
                <w:sz w:val="24"/>
                <w:szCs w:val="24"/>
              </w:rPr>
            </w:pPr>
            <w:r>
              <w:rPr>
                <w:sz w:val="24"/>
                <w:szCs w:val="24"/>
              </w:rPr>
              <w:t>The fillet and chamfer are both correctly dimensioned (</w:t>
            </w:r>
            <w:r>
              <w:rPr>
                <w:b/>
                <w:i/>
                <w:sz w:val="24"/>
                <w:szCs w:val="24"/>
              </w:rPr>
              <w:t>worth 2 marks)</w:t>
            </w:r>
          </w:p>
        </w:tc>
        <w:tc>
          <w:tcPr>
            <w:tcW w:w="3204" w:type="dxa"/>
            <w:shd w:val="clear" w:color="auto" w:fill="auto"/>
          </w:tcPr>
          <w:p w:rsidR="00CC0AB7" w:rsidRPr="00C82314" w:rsidRDefault="00CC0AB7" w:rsidP="006175E7">
            <w:pPr>
              <w:rPr>
                <w:sz w:val="24"/>
                <w:szCs w:val="24"/>
              </w:rPr>
            </w:pPr>
            <w:r>
              <w:rPr>
                <w:sz w:val="24"/>
                <w:szCs w:val="24"/>
              </w:rPr>
              <w:t>Use Smart dimension tool drop down options.</w:t>
            </w:r>
          </w:p>
        </w:tc>
        <w:tc>
          <w:tcPr>
            <w:tcW w:w="1639" w:type="dxa"/>
            <w:shd w:val="clear" w:color="auto" w:fill="auto"/>
          </w:tcPr>
          <w:p w:rsidR="00CC0AB7" w:rsidRPr="00C82314" w:rsidRDefault="00CC0AB7" w:rsidP="006175E7">
            <w:pPr>
              <w:rPr>
                <w:sz w:val="24"/>
                <w:szCs w:val="24"/>
              </w:rPr>
            </w:pPr>
          </w:p>
        </w:tc>
      </w:tr>
      <w:tr w:rsidR="00CC0AB7" w:rsidTr="006175E7">
        <w:tc>
          <w:tcPr>
            <w:tcW w:w="4939" w:type="dxa"/>
            <w:shd w:val="clear" w:color="auto" w:fill="auto"/>
          </w:tcPr>
          <w:p w:rsidR="00CC0AB7" w:rsidRPr="00C82314" w:rsidRDefault="00CC0AB7" w:rsidP="006175E7">
            <w:pPr>
              <w:rPr>
                <w:sz w:val="24"/>
                <w:szCs w:val="24"/>
              </w:rPr>
            </w:pPr>
            <w:r w:rsidRPr="00C82314">
              <w:rPr>
                <w:sz w:val="24"/>
                <w:szCs w:val="24"/>
              </w:rPr>
              <w:t xml:space="preserve">The minimum number of dimensions have been used to </w:t>
            </w:r>
            <w:r w:rsidRPr="00C82314">
              <w:rPr>
                <w:b/>
                <w:sz w:val="24"/>
                <w:szCs w:val="24"/>
              </w:rPr>
              <w:t xml:space="preserve">fully </w:t>
            </w:r>
            <w:r w:rsidRPr="00C82314">
              <w:rPr>
                <w:sz w:val="24"/>
                <w:szCs w:val="24"/>
              </w:rPr>
              <w:t>dimension the part so that there would be no ambiguity for a person manufacturing the component, and no dimensions are repeated on different views.</w:t>
            </w:r>
            <w:r>
              <w:rPr>
                <w:sz w:val="24"/>
                <w:szCs w:val="24"/>
              </w:rPr>
              <w:t xml:space="preserve"> </w:t>
            </w:r>
            <w:r w:rsidRPr="00995D3E">
              <w:rPr>
                <w:b/>
                <w:i/>
                <w:sz w:val="24"/>
                <w:szCs w:val="24"/>
              </w:rPr>
              <w:t>(</w:t>
            </w:r>
            <w:r>
              <w:rPr>
                <w:b/>
                <w:i/>
                <w:sz w:val="24"/>
                <w:szCs w:val="24"/>
              </w:rPr>
              <w:t xml:space="preserve">worth </w:t>
            </w:r>
            <w:r w:rsidRPr="00995D3E">
              <w:rPr>
                <w:b/>
                <w:i/>
                <w:sz w:val="24"/>
                <w:szCs w:val="24"/>
              </w:rPr>
              <w:t>2 marks)</w:t>
            </w:r>
          </w:p>
        </w:tc>
        <w:tc>
          <w:tcPr>
            <w:tcW w:w="3204" w:type="dxa"/>
            <w:shd w:val="clear" w:color="auto" w:fill="auto"/>
          </w:tcPr>
          <w:p w:rsidR="00CC0AB7" w:rsidRPr="00C82314" w:rsidRDefault="00CC0AB7" w:rsidP="006175E7">
            <w:pPr>
              <w:rPr>
                <w:sz w:val="24"/>
                <w:szCs w:val="24"/>
              </w:rPr>
            </w:pPr>
          </w:p>
        </w:tc>
        <w:tc>
          <w:tcPr>
            <w:tcW w:w="1639" w:type="dxa"/>
            <w:tcBorders>
              <w:bottom w:val="single" w:sz="4" w:space="0" w:color="auto"/>
            </w:tcBorders>
            <w:shd w:val="clear" w:color="auto" w:fill="auto"/>
          </w:tcPr>
          <w:p w:rsidR="00CC0AB7" w:rsidRPr="00C82314" w:rsidRDefault="00CC0AB7" w:rsidP="006175E7">
            <w:pPr>
              <w:rPr>
                <w:sz w:val="24"/>
                <w:szCs w:val="24"/>
              </w:rPr>
            </w:pPr>
          </w:p>
        </w:tc>
      </w:tr>
      <w:tr w:rsidR="00CC0AB7" w:rsidTr="006175E7">
        <w:trPr>
          <w:trHeight w:val="270"/>
        </w:trPr>
        <w:tc>
          <w:tcPr>
            <w:tcW w:w="4939" w:type="dxa"/>
            <w:vMerge w:val="restart"/>
            <w:shd w:val="clear" w:color="auto" w:fill="auto"/>
          </w:tcPr>
          <w:p w:rsidR="00CC0AB7" w:rsidRPr="00C82314" w:rsidRDefault="00CC0AB7" w:rsidP="006175E7">
            <w:pPr>
              <w:rPr>
                <w:sz w:val="24"/>
                <w:szCs w:val="24"/>
              </w:rPr>
            </w:pPr>
            <w:r w:rsidRPr="00C82314">
              <w:rPr>
                <w:sz w:val="24"/>
                <w:szCs w:val="24"/>
              </w:rPr>
              <w:t>There are no extra lines anywhere on the page or any missing lines or gaps or spelling mistakes.</w:t>
            </w:r>
          </w:p>
        </w:tc>
        <w:tc>
          <w:tcPr>
            <w:tcW w:w="3204" w:type="dxa"/>
            <w:vMerge w:val="restart"/>
            <w:tcBorders>
              <w:right w:val="single" w:sz="4" w:space="0" w:color="auto"/>
            </w:tcBorders>
            <w:shd w:val="clear" w:color="auto" w:fill="auto"/>
          </w:tcPr>
          <w:p w:rsidR="00CC0AB7" w:rsidRPr="00C82314" w:rsidRDefault="00CC0AB7" w:rsidP="006175E7">
            <w:pPr>
              <w:rPr>
                <w:sz w:val="24"/>
                <w:szCs w:val="24"/>
              </w:rPr>
            </w:pPr>
          </w:p>
        </w:tc>
        <w:tc>
          <w:tcPr>
            <w:tcW w:w="1639" w:type="dxa"/>
            <w:tcBorders>
              <w:top w:val="single" w:sz="4" w:space="0" w:color="auto"/>
              <w:left w:val="single" w:sz="4" w:space="0" w:color="auto"/>
              <w:bottom w:val="nil"/>
              <w:right w:val="single" w:sz="4" w:space="0" w:color="auto"/>
            </w:tcBorders>
            <w:shd w:val="clear" w:color="auto" w:fill="auto"/>
          </w:tcPr>
          <w:p w:rsidR="00CC0AB7" w:rsidRPr="00C82314" w:rsidRDefault="00CC0AB7" w:rsidP="006175E7">
            <w:pPr>
              <w:rPr>
                <w:sz w:val="24"/>
                <w:szCs w:val="24"/>
              </w:rPr>
            </w:pPr>
          </w:p>
        </w:tc>
      </w:tr>
      <w:tr w:rsidR="00CC0AB7" w:rsidTr="006175E7">
        <w:trPr>
          <w:trHeight w:val="270"/>
        </w:trPr>
        <w:tc>
          <w:tcPr>
            <w:tcW w:w="4939" w:type="dxa"/>
            <w:vMerge/>
            <w:shd w:val="clear" w:color="auto" w:fill="auto"/>
          </w:tcPr>
          <w:p w:rsidR="00CC0AB7" w:rsidRPr="00C82314" w:rsidRDefault="00CC0AB7" w:rsidP="006175E7">
            <w:pPr>
              <w:rPr>
                <w:sz w:val="24"/>
                <w:szCs w:val="24"/>
              </w:rPr>
            </w:pPr>
          </w:p>
        </w:tc>
        <w:tc>
          <w:tcPr>
            <w:tcW w:w="3204" w:type="dxa"/>
            <w:vMerge/>
            <w:tcBorders>
              <w:right w:val="single" w:sz="4" w:space="0" w:color="auto"/>
            </w:tcBorders>
            <w:shd w:val="clear" w:color="auto" w:fill="auto"/>
          </w:tcPr>
          <w:p w:rsidR="00CC0AB7" w:rsidRPr="00C82314" w:rsidRDefault="00CC0AB7" w:rsidP="006175E7">
            <w:pPr>
              <w:rPr>
                <w:sz w:val="24"/>
                <w:szCs w:val="24"/>
              </w:rPr>
            </w:pPr>
          </w:p>
        </w:tc>
        <w:tc>
          <w:tcPr>
            <w:tcW w:w="1639" w:type="dxa"/>
            <w:tcBorders>
              <w:top w:val="nil"/>
              <w:left w:val="single" w:sz="4" w:space="0" w:color="auto"/>
              <w:bottom w:val="single" w:sz="4" w:space="0" w:color="auto"/>
              <w:right w:val="single" w:sz="4" w:space="0" w:color="auto"/>
            </w:tcBorders>
            <w:shd w:val="clear" w:color="auto" w:fill="auto"/>
          </w:tcPr>
          <w:p w:rsidR="00CC0AB7" w:rsidRPr="00C82314" w:rsidRDefault="00CC0AB7" w:rsidP="006175E7">
            <w:pPr>
              <w:rPr>
                <w:sz w:val="24"/>
                <w:szCs w:val="24"/>
              </w:rPr>
            </w:pPr>
          </w:p>
        </w:tc>
      </w:tr>
      <w:tr w:rsidR="00CC0AB7" w:rsidTr="006175E7">
        <w:tc>
          <w:tcPr>
            <w:tcW w:w="4939" w:type="dxa"/>
            <w:shd w:val="clear" w:color="auto" w:fill="auto"/>
          </w:tcPr>
          <w:p w:rsidR="00CC0AB7" w:rsidRPr="00C82314" w:rsidRDefault="00CC0AB7" w:rsidP="006175E7">
            <w:pPr>
              <w:rPr>
                <w:sz w:val="24"/>
                <w:szCs w:val="24"/>
              </w:rPr>
            </w:pPr>
            <w:r w:rsidRPr="00C82314">
              <w:rPr>
                <w:sz w:val="24"/>
                <w:szCs w:val="24"/>
              </w:rPr>
              <w:t xml:space="preserve">Correct Value for </w:t>
            </w:r>
            <w:r>
              <w:rPr>
                <w:sz w:val="24"/>
                <w:szCs w:val="24"/>
              </w:rPr>
              <w:t>1 + 0.CD</w:t>
            </w:r>
          </w:p>
        </w:tc>
        <w:tc>
          <w:tcPr>
            <w:tcW w:w="3204" w:type="dxa"/>
            <w:shd w:val="clear" w:color="auto" w:fill="auto"/>
          </w:tcPr>
          <w:p w:rsidR="00CC0AB7" w:rsidRPr="00C82314" w:rsidRDefault="00CC0AB7" w:rsidP="006175E7">
            <w:pPr>
              <w:rPr>
                <w:sz w:val="24"/>
                <w:szCs w:val="24"/>
              </w:rPr>
            </w:pPr>
          </w:p>
        </w:tc>
        <w:tc>
          <w:tcPr>
            <w:tcW w:w="1639" w:type="dxa"/>
            <w:tcBorders>
              <w:top w:val="single" w:sz="4" w:space="0" w:color="auto"/>
            </w:tcBorders>
            <w:shd w:val="clear" w:color="auto" w:fill="auto"/>
          </w:tcPr>
          <w:p w:rsidR="00CC0AB7" w:rsidRPr="00C82314" w:rsidRDefault="00CC0AB7" w:rsidP="006175E7">
            <w:pPr>
              <w:rPr>
                <w:sz w:val="24"/>
                <w:szCs w:val="24"/>
              </w:rPr>
            </w:pPr>
          </w:p>
        </w:tc>
      </w:tr>
      <w:tr w:rsidR="00CC0AB7" w:rsidTr="006175E7">
        <w:tc>
          <w:tcPr>
            <w:tcW w:w="4939" w:type="dxa"/>
            <w:shd w:val="clear" w:color="auto" w:fill="auto"/>
          </w:tcPr>
          <w:p w:rsidR="00CC0AB7" w:rsidRPr="00C82314" w:rsidRDefault="00CC0AB7" w:rsidP="006175E7">
            <w:pPr>
              <w:rPr>
                <w:sz w:val="24"/>
                <w:szCs w:val="24"/>
              </w:rPr>
            </w:pPr>
            <w:r>
              <w:rPr>
                <w:sz w:val="24"/>
                <w:szCs w:val="24"/>
              </w:rPr>
              <w:t>Correct Value for 23 + 0.E</w:t>
            </w:r>
          </w:p>
        </w:tc>
        <w:tc>
          <w:tcPr>
            <w:tcW w:w="3204" w:type="dxa"/>
            <w:shd w:val="clear" w:color="auto" w:fill="auto"/>
          </w:tcPr>
          <w:p w:rsidR="00CC0AB7" w:rsidRPr="00C82314" w:rsidRDefault="00CC0AB7" w:rsidP="006175E7">
            <w:pPr>
              <w:rPr>
                <w:sz w:val="24"/>
                <w:szCs w:val="24"/>
              </w:rPr>
            </w:pPr>
          </w:p>
        </w:tc>
        <w:tc>
          <w:tcPr>
            <w:tcW w:w="1639" w:type="dxa"/>
            <w:shd w:val="clear" w:color="auto" w:fill="auto"/>
          </w:tcPr>
          <w:p w:rsidR="00CC0AB7" w:rsidRPr="00C82314" w:rsidRDefault="00CC0AB7" w:rsidP="006175E7">
            <w:pPr>
              <w:rPr>
                <w:sz w:val="24"/>
                <w:szCs w:val="24"/>
              </w:rPr>
            </w:pPr>
          </w:p>
        </w:tc>
      </w:tr>
      <w:tr w:rsidR="00CC0AB7" w:rsidTr="006175E7">
        <w:tc>
          <w:tcPr>
            <w:tcW w:w="4939" w:type="dxa"/>
            <w:shd w:val="clear" w:color="auto" w:fill="auto"/>
          </w:tcPr>
          <w:p w:rsidR="00CC0AB7" w:rsidRPr="00C82314" w:rsidRDefault="00CC0AB7" w:rsidP="006175E7">
            <w:pPr>
              <w:rPr>
                <w:sz w:val="24"/>
                <w:szCs w:val="24"/>
              </w:rPr>
            </w:pPr>
            <w:r w:rsidRPr="00C82314">
              <w:rPr>
                <w:sz w:val="24"/>
                <w:szCs w:val="24"/>
              </w:rPr>
              <w:t xml:space="preserve">All other diameters are correct </w:t>
            </w:r>
            <w:r w:rsidRPr="00995D3E">
              <w:rPr>
                <w:b/>
                <w:i/>
                <w:sz w:val="24"/>
                <w:szCs w:val="24"/>
              </w:rPr>
              <w:t>(worth 2 marks)</w:t>
            </w:r>
          </w:p>
        </w:tc>
        <w:tc>
          <w:tcPr>
            <w:tcW w:w="3204" w:type="dxa"/>
            <w:shd w:val="clear" w:color="auto" w:fill="auto"/>
          </w:tcPr>
          <w:p w:rsidR="00CC0AB7" w:rsidRPr="00C82314" w:rsidRDefault="00CC0AB7" w:rsidP="006175E7">
            <w:pPr>
              <w:rPr>
                <w:sz w:val="24"/>
                <w:szCs w:val="24"/>
              </w:rPr>
            </w:pPr>
          </w:p>
        </w:tc>
        <w:tc>
          <w:tcPr>
            <w:tcW w:w="1639" w:type="dxa"/>
            <w:shd w:val="clear" w:color="auto" w:fill="auto"/>
          </w:tcPr>
          <w:p w:rsidR="00CC0AB7" w:rsidRPr="00C82314" w:rsidRDefault="00CC0AB7" w:rsidP="006175E7">
            <w:pPr>
              <w:rPr>
                <w:sz w:val="24"/>
                <w:szCs w:val="24"/>
              </w:rPr>
            </w:pPr>
          </w:p>
        </w:tc>
      </w:tr>
      <w:tr w:rsidR="00CC0AB7" w:rsidTr="006175E7">
        <w:tc>
          <w:tcPr>
            <w:tcW w:w="4939" w:type="dxa"/>
            <w:shd w:val="clear" w:color="auto" w:fill="auto"/>
          </w:tcPr>
          <w:p w:rsidR="00CC0AB7" w:rsidRPr="00C82314" w:rsidRDefault="00CC0AB7" w:rsidP="006175E7">
            <w:pPr>
              <w:rPr>
                <w:sz w:val="24"/>
                <w:szCs w:val="24"/>
              </w:rPr>
            </w:pPr>
            <w:r w:rsidRPr="00C82314">
              <w:rPr>
                <w:sz w:val="24"/>
                <w:szCs w:val="24"/>
              </w:rPr>
              <w:t xml:space="preserve">All other thicknesses are correct </w:t>
            </w:r>
            <w:r w:rsidRPr="00995D3E">
              <w:rPr>
                <w:b/>
                <w:i/>
                <w:sz w:val="24"/>
                <w:szCs w:val="24"/>
              </w:rPr>
              <w:t>(worth 2 marks)</w:t>
            </w:r>
          </w:p>
        </w:tc>
        <w:tc>
          <w:tcPr>
            <w:tcW w:w="3204" w:type="dxa"/>
            <w:shd w:val="clear" w:color="auto" w:fill="auto"/>
          </w:tcPr>
          <w:p w:rsidR="00CC0AB7" w:rsidRPr="00C82314" w:rsidRDefault="00CC0AB7" w:rsidP="006175E7">
            <w:pPr>
              <w:rPr>
                <w:sz w:val="24"/>
                <w:szCs w:val="24"/>
              </w:rPr>
            </w:pPr>
          </w:p>
        </w:tc>
        <w:tc>
          <w:tcPr>
            <w:tcW w:w="1639" w:type="dxa"/>
            <w:shd w:val="clear" w:color="auto" w:fill="auto"/>
          </w:tcPr>
          <w:p w:rsidR="00CC0AB7" w:rsidRPr="00C82314" w:rsidRDefault="00CC0AB7" w:rsidP="006175E7">
            <w:pPr>
              <w:rPr>
                <w:sz w:val="24"/>
                <w:szCs w:val="24"/>
              </w:rPr>
            </w:pPr>
          </w:p>
        </w:tc>
      </w:tr>
      <w:tr w:rsidR="00CC0AB7" w:rsidTr="006175E7">
        <w:tc>
          <w:tcPr>
            <w:tcW w:w="4939" w:type="dxa"/>
            <w:shd w:val="clear" w:color="auto" w:fill="auto"/>
          </w:tcPr>
          <w:p w:rsidR="00CC0AB7" w:rsidRPr="00C82314" w:rsidRDefault="00CC0AB7" w:rsidP="006175E7">
            <w:pPr>
              <w:rPr>
                <w:sz w:val="24"/>
                <w:szCs w:val="24"/>
              </w:rPr>
            </w:pPr>
            <w:r>
              <w:rPr>
                <w:sz w:val="24"/>
                <w:szCs w:val="24"/>
              </w:rPr>
              <w:t xml:space="preserve">Technical Drawing signed off and dated by peer </w:t>
            </w:r>
            <w:r w:rsidRPr="00995D3E">
              <w:rPr>
                <w:b/>
                <w:i/>
                <w:sz w:val="24"/>
                <w:szCs w:val="24"/>
              </w:rPr>
              <w:t>(worth 2 marks)</w:t>
            </w:r>
          </w:p>
        </w:tc>
        <w:tc>
          <w:tcPr>
            <w:tcW w:w="3204" w:type="dxa"/>
            <w:shd w:val="clear" w:color="auto" w:fill="auto"/>
          </w:tcPr>
          <w:p w:rsidR="00CC0AB7" w:rsidRPr="00C82314" w:rsidRDefault="00CC0AB7" w:rsidP="006175E7">
            <w:pPr>
              <w:rPr>
                <w:sz w:val="24"/>
                <w:szCs w:val="24"/>
              </w:rPr>
            </w:pPr>
          </w:p>
        </w:tc>
        <w:tc>
          <w:tcPr>
            <w:tcW w:w="1639" w:type="dxa"/>
            <w:shd w:val="clear" w:color="auto" w:fill="auto"/>
          </w:tcPr>
          <w:p w:rsidR="00CC0AB7" w:rsidRPr="00C82314" w:rsidRDefault="00CC0AB7" w:rsidP="006175E7">
            <w:pPr>
              <w:rPr>
                <w:sz w:val="24"/>
                <w:szCs w:val="24"/>
              </w:rPr>
            </w:pPr>
          </w:p>
        </w:tc>
      </w:tr>
      <w:tr w:rsidR="00CC0AB7" w:rsidRPr="00C82314" w:rsidTr="006175E7">
        <w:tc>
          <w:tcPr>
            <w:tcW w:w="4939" w:type="dxa"/>
            <w:shd w:val="clear" w:color="auto" w:fill="D0CECE"/>
          </w:tcPr>
          <w:p w:rsidR="00CC0AB7" w:rsidRPr="00C82314" w:rsidRDefault="00CC0AB7" w:rsidP="006175E7">
            <w:pPr>
              <w:rPr>
                <w:sz w:val="24"/>
                <w:szCs w:val="24"/>
              </w:rPr>
            </w:pPr>
            <w:r w:rsidRPr="00C82314">
              <w:rPr>
                <w:b/>
                <w:sz w:val="24"/>
                <w:szCs w:val="24"/>
              </w:rPr>
              <w:t>TOTAL (out of 2</w:t>
            </w:r>
            <w:r>
              <w:rPr>
                <w:b/>
                <w:sz w:val="24"/>
                <w:szCs w:val="24"/>
              </w:rPr>
              <w:t>5</w:t>
            </w:r>
            <w:r w:rsidRPr="00C82314">
              <w:rPr>
                <w:b/>
                <w:sz w:val="24"/>
                <w:szCs w:val="24"/>
              </w:rPr>
              <w:t xml:space="preserve">) </w:t>
            </w:r>
          </w:p>
        </w:tc>
        <w:tc>
          <w:tcPr>
            <w:tcW w:w="3204" w:type="dxa"/>
            <w:shd w:val="clear" w:color="auto" w:fill="auto"/>
          </w:tcPr>
          <w:p w:rsidR="00CC0AB7" w:rsidRPr="00C82314" w:rsidRDefault="00CC0AB7" w:rsidP="006175E7">
            <w:pPr>
              <w:rPr>
                <w:sz w:val="24"/>
                <w:szCs w:val="24"/>
              </w:rPr>
            </w:pPr>
          </w:p>
        </w:tc>
        <w:tc>
          <w:tcPr>
            <w:tcW w:w="1639" w:type="dxa"/>
            <w:shd w:val="clear" w:color="auto" w:fill="auto"/>
          </w:tcPr>
          <w:p w:rsidR="00CC0AB7" w:rsidRPr="00C82314" w:rsidRDefault="00CC0AB7" w:rsidP="006175E7">
            <w:pPr>
              <w:rPr>
                <w:i/>
                <w:sz w:val="24"/>
                <w:szCs w:val="24"/>
              </w:rPr>
            </w:pPr>
          </w:p>
        </w:tc>
      </w:tr>
    </w:tbl>
    <w:p w:rsidR="00CC0AB7" w:rsidRDefault="00CC0AB7" w:rsidP="00CC0AB7"/>
    <w:p w:rsidR="00CC0AB7" w:rsidRDefault="00CC0AB7" w:rsidP="00CC0AB7"/>
    <w:tbl>
      <w:tblPr>
        <w:tblW w:w="9782" w:type="dxa"/>
        <w:tblInd w:w="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9"/>
        <w:gridCol w:w="774"/>
        <w:gridCol w:w="2977"/>
        <w:gridCol w:w="1092"/>
      </w:tblGrid>
      <w:tr w:rsidR="00CC0AB7" w:rsidRPr="00CC0AB7" w:rsidTr="006175E7">
        <w:tc>
          <w:tcPr>
            <w:tcW w:w="9782" w:type="dxa"/>
            <w:gridSpan w:val="4"/>
            <w:shd w:val="clear" w:color="auto" w:fill="D0CECE"/>
          </w:tcPr>
          <w:p w:rsidR="00CC0AB7" w:rsidRPr="00CC0AB7" w:rsidRDefault="00CC0AB7" w:rsidP="006175E7">
            <w:pPr>
              <w:jc w:val="center"/>
              <w:rPr>
                <w:b/>
              </w:rPr>
            </w:pPr>
            <w:r w:rsidRPr="00CC0AB7">
              <w:rPr>
                <w:b/>
                <w:sz w:val="36"/>
              </w:rPr>
              <w:lastRenderedPageBreak/>
              <w:t>M4X01507/M4X01511 Part C Check Sheet</w:t>
            </w:r>
          </w:p>
        </w:tc>
      </w:tr>
      <w:tr w:rsidR="00CC0AB7" w:rsidTr="006175E7">
        <w:tc>
          <w:tcPr>
            <w:tcW w:w="4939" w:type="dxa"/>
            <w:shd w:val="clear" w:color="auto" w:fill="auto"/>
          </w:tcPr>
          <w:p w:rsidR="00CC0AB7" w:rsidRPr="00C82314" w:rsidRDefault="00CC0AB7" w:rsidP="006175E7">
            <w:pPr>
              <w:rPr>
                <w:sz w:val="24"/>
              </w:rPr>
            </w:pPr>
            <w:r w:rsidRPr="00C82314">
              <w:rPr>
                <w:sz w:val="24"/>
              </w:rPr>
              <w:t>Student Name</w:t>
            </w:r>
          </w:p>
          <w:p w:rsidR="00CC0AB7" w:rsidRDefault="00CC0AB7" w:rsidP="006175E7"/>
        </w:tc>
        <w:tc>
          <w:tcPr>
            <w:tcW w:w="4843" w:type="dxa"/>
            <w:gridSpan w:val="3"/>
            <w:shd w:val="clear" w:color="auto" w:fill="auto"/>
          </w:tcPr>
          <w:p w:rsidR="00CC0AB7" w:rsidRDefault="00CC0AB7" w:rsidP="006175E7">
            <w:r w:rsidRPr="00C82314">
              <w:rPr>
                <w:sz w:val="24"/>
              </w:rPr>
              <w:t>Student Number</w:t>
            </w:r>
          </w:p>
        </w:tc>
      </w:tr>
      <w:tr w:rsidR="00CC0AB7" w:rsidRPr="00C82314" w:rsidTr="006175E7">
        <w:tc>
          <w:tcPr>
            <w:tcW w:w="9782" w:type="dxa"/>
            <w:gridSpan w:val="4"/>
            <w:shd w:val="clear" w:color="auto" w:fill="auto"/>
          </w:tcPr>
          <w:p w:rsidR="00CC0AB7" w:rsidRPr="00C82314" w:rsidRDefault="00CC0AB7" w:rsidP="006175E7">
            <w:pPr>
              <w:jc w:val="center"/>
              <w:rPr>
                <w:sz w:val="24"/>
                <w:szCs w:val="24"/>
              </w:rPr>
            </w:pPr>
            <w:r w:rsidRPr="001B35AF">
              <w:rPr>
                <w:b/>
                <w:sz w:val="24"/>
                <w:szCs w:val="24"/>
              </w:rPr>
              <w:t>Submit an electronic .pdf format to Moodle.</w:t>
            </w:r>
          </w:p>
        </w:tc>
      </w:tr>
      <w:tr w:rsidR="00CC0AB7" w:rsidRPr="00C82314" w:rsidTr="006175E7">
        <w:tc>
          <w:tcPr>
            <w:tcW w:w="9782" w:type="dxa"/>
            <w:gridSpan w:val="4"/>
            <w:shd w:val="clear" w:color="auto" w:fill="auto"/>
          </w:tcPr>
          <w:p w:rsidR="00CC0AB7" w:rsidRPr="00C82314" w:rsidRDefault="00CC0AB7" w:rsidP="006175E7">
            <w:pPr>
              <w:jc w:val="center"/>
              <w:rPr>
                <w:sz w:val="24"/>
                <w:szCs w:val="24"/>
              </w:rPr>
            </w:pPr>
            <w:r w:rsidRPr="00C82314">
              <w:rPr>
                <w:sz w:val="24"/>
                <w:szCs w:val="24"/>
              </w:rPr>
              <w:t xml:space="preserve">Each check point is worth one mark unless stated otherwise. </w:t>
            </w:r>
          </w:p>
        </w:tc>
      </w:tr>
      <w:tr w:rsidR="00CC0AB7" w:rsidRPr="00C82314" w:rsidTr="006175E7">
        <w:tc>
          <w:tcPr>
            <w:tcW w:w="5713" w:type="dxa"/>
            <w:gridSpan w:val="2"/>
            <w:shd w:val="clear" w:color="auto" w:fill="auto"/>
          </w:tcPr>
          <w:p w:rsidR="00CC0AB7" w:rsidRPr="00C82314" w:rsidRDefault="00CC0AB7" w:rsidP="006175E7">
            <w:pPr>
              <w:jc w:val="center"/>
              <w:rPr>
                <w:sz w:val="24"/>
                <w:szCs w:val="24"/>
              </w:rPr>
            </w:pPr>
          </w:p>
        </w:tc>
        <w:tc>
          <w:tcPr>
            <w:tcW w:w="2977" w:type="dxa"/>
            <w:shd w:val="clear" w:color="auto" w:fill="auto"/>
          </w:tcPr>
          <w:p w:rsidR="00CC0AB7" w:rsidRPr="00C82314" w:rsidRDefault="00CC0AB7" w:rsidP="006175E7">
            <w:pPr>
              <w:rPr>
                <w:b/>
                <w:sz w:val="24"/>
                <w:szCs w:val="24"/>
              </w:rPr>
            </w:pPr>
            <w:r w:rsidRPr="00C82314">
              <w:rPr>
                <w:b/>
                <w:sz w:val="24"/>
                <w:szCs w:val="24"/>
              </w:rPr>
              <w:t>Hints</w:t>
            </w:r>
          </w:p>
        </w:tc>
        <w:tc>
          <w:tcPr>
            <w:tcW w:w="1092" w:type="dxa"/>
            <w:shd w:val="clear" w:color="auto" w:fill="auto"/>
          </w:tcPr>
          <w:p w:rsidR="00CC0AB7" w:rsidRPr="00C82314" w:rsidRDefault="00CC0AB7" w:rsidP="006175E7">
            <w:pPr>
              <w:rPr>
                <w:b/>
                <w:sz w:val="24"/>
                <w:szCs w:val="24"/>
              </w:rPr>
            </w:pPr>
            <w:r w:rsidRPr="00C82314">
              <w:rPr>
                <w:b/>
                <w:sz w:val="24"/>
                <w:szCs w:val="24"/>
              </w:rPr>
              <w:t>Mark</w:t>
            </w:r>
          </w:p>
        </w:tc>
      </w:tr>
      <w:tr w:rsidR="00CC0AB7" w:rsidRPr="00C82314" w:rsidTr="006175E7">
        <w:tc>
          <w:tcPr>
            <w:tcW w:w="5713" w:type="dxa"/>
            <w:gridSpan w:val="2"/>
            <w:shd w:val="clear" w:color="auto" w:fill="auto"/>
          </w:tcPr>
          <w:p w:rsidR="00CC0AB7" w:rsidRPr="00C82314" w:rsidRDefault="00CC0AB7" w:rsidP="006175E7">
            <w:pPr>
              <w:rPr>
                <w:sz w:val="24"/>
                <w:szCs w:val="24"/>
              </w:rPr>
            </w:pPr>
            <w:r>
              <w:rPr>
                <w:b/>
                <w:sz w:val="24"/>
                <w:szCs w:val="24"/>
              </w:rPr>
              <w:t>Pdf file format has been used for submission</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A17AAD" w:rsidRDefault="00CC0AB7" w:rsidP="006175E7">
            <w:pPr>
              <w:rPr>
                <w:b/>
                <w:i/>
                <w:sz w:val="24"/>
                <w:szCs w:val="24"/>
              </w:rPr>
            </w:pPr>
            <w:r w:rsidRPr="00C82314">
              <w:rPr>
                <w:sz w:val="24"/>
                <w:szCs w:val="24"/>
              </w:rPr>
              <w:t xml:space="preserve">The page has a complete border on all four sides of the page. Your name, student number, title of the drawing and </w:t>
            </w:r>
            <w:r>
              <w:rPr>
                <w:sz w:val="24"/>
                <w:szCs w:val="24"/>
              </w:rPr>
              <w:t>correct scales used</w:t>
            </w:r>
            <w:r w:rsidRPr="00C82314">
              <w:rPr>
                <w:sz w:val="24"/>
                <w:szCs w:val="24"/>
              </w:rPr>
              <w:t xml:space="preserve"> and written within the boxes.</w:t>
            </w:r>
            <w:r>
              <w:rPr>
                <w:sz w:val="24"/>
                <w:szCs w:val="24"/>
              </w:rPr>
              <w:t xml:space="preserve"> </w:t>
            </w:r>
            <w:r>
              <w:rPr>
                <w:b/>
                <w:i/>
                <w:sz w:val="24"/>
                <w:szCs w:val="24"/>
              </w:rPr>
              <w:t>(worth 4 marks)</w:t>
            </w:r>
          </w:p>
        </w:tc>
        <w:tc>
          <w:tcPr>
            <w:tcW w:w="2977" w:type="dxa"/>
            <w:shd w:val="clear" w:color="auto" w:fill="auto"/>
          </w:tcPr>
          <w:p w:rsidR="00CC0AB7" w:rsidRPr="00C82314" w:rsidRDefault="00CC0AB7" w:rsidP="006175E7">
            <w:pPr>
              <w:rPr>
                <w:sz w:val="24"/>
                <w:szCs w:val="24"/>
              </w:rPr>
            </w:pPr>
            <w:r w:rsidRPr="00C82314">
              <w:rPr>
                <w:sz w:val="24"/>
                <w:szCs w:val="24"/>
              </w:rPr>
              <w:t>Use the A3 (I</w:t>
            </w:r>
            <w:r>
              <w:rPr>
                <w:sz w:val="24"/>
                <w:szCs w:val="24"/>
              </w:rPr>
              <w:t>SO</w:t>
            </w:r>
            <w:r w:rsidRPr="00C82314">
              <w:rPr>
                <w:sz w:val="24"/>
                <w:szCs w:val="24"/>
              </w:rPr>
              <w:t>) sheet format. Follow ‘Lesson 3- Drawings’ on SolidWorks to see how to edit the sheet.</w:t>
            </w: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sidRPr="00C82314">
              <w:rPr>
                <w:sz w:val="24"/>
                <w:szCs w:val="24"/>
              </w:rPr>
              <w:t>All hidden lines are a regular dash dash dash pattern and a thin line. Hidden lines remain at the same dash pattern for the complete length.</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sidRPr="00C82314">
              <w:rPr>
                <w:sz w:val="24"/>
                <w:szCs w:val="24"/>
              </w:rPr>
              <w:t>Centre marks have a dash-dot-dash pattern</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A17AAD" w:rsidRDefault="00CC0AB7" w:rsidP="006175E7">
            <w:pPr>
              <w:rPr>
                <w:b/>
                <w:i/>
                <w:sz w:val="24"/>
                <w:szCs w:val="24"/>
              </w:rPr>
            </w:pPr>
            <w:r w:rsidRPr="00C82314">
              <w:rPr>
                <w:sz w:val="24"/>
                <w:szCs w:val="24"/>
              </w:rPr>
              <w:t xml:space="preserve">All centre lines are a regular dash-dot-dash pattern that is regular for the complete length of the line. Centre lines must end in open space and NOT end touching another line. </w:t>
            </w:r>
            <w:r>
              <w:rPr>
                <w:b/>
                <w:i/>
                <w:sz w:val="24"/>
                <w:szCs w:val="24"/>
              </w:rPr>
              <w:t>(worth 2 marks)</w:t>
            </w:r>
          </w:p>
        </w:tc>
        <w:tc>
          <w:tcPr>
            <w:tcW w:w="2977" w:type="dxa"/>
            <w:shd w:val="clear" w:color="auto" w:fill="auto"/>
          </w:tcPr>
          <w:p w:rsidR="00CC0AB7" w:rsidRPr="00C82314" w:rsidRDefault="00CC0AB7" w:rsidP="006175E7">
            <w:pPr>
              <w:rPr>
                <w:sz w:val="24"/>
                <w:szCs w:val="24"/>
              </w:rPr>
            </w:pPr>
            <w:r w:rsidRPr="00C82314">
              <w:rPr>
                <w:sz w:val="24"/>
                <w:szCs w:val="24"/>
              </w:rPr>
              <w:t xml:space="preserve">Use the Centre Line or Centre Mark buttons on SolidWorks rather than drawing the lines in. </w:t>
            </w: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sidRPr="00C82314">
              <w:rPr>
                <w:sz w:val="24"/>
                <w:szCs w:val="24"/>
              </w:rPr>
              <w:t xml:space="preserve">Dimension lines are thin, have an arrow that is visible and visible numbers above, or to the left of the line. There is a visible gap between the number and the line they are above. Numbers are not in contact with any line. </w:t>
            </w:r>
            <w:r>
              <w:rPr>
                <w:b/>
                <w:i/>
                <w:sz w:val="24"/>
                <w:szCs w:val="24"/>
              </w:rPr>
              <w:t>(worth 2 marks)</w:t>
            </w:r>
          </w:p>
        </w:tc>
        <w:tc>
          <w:tcPr>
            <w:tcW w:w="2977" w:type="dxa"/>
            <w:shd w:val="clear" w:color="auto" w:fill="auto"/>
          </w:tcPr>
          <w:p w:rsidR="00CC0AB7" w:rsidRPr="00C82314" w:rsidRDefault="00CC0AB7" w:rsidP="006175E7">
            <w:pPr>
              <w:rPr>
                <w:sz w:val="24"/>
                <w:szCs w:val="24"/>
              </w:rPr>
            </w:pPr>
            <w:r w:rsidRPr="00C82314">
              <w:rPr>
                <w:sz w:val="24"/>
                <w:szCs w:val="24"/>
              </w:rPr>
              <w:t>Use Smart dimension tool.</w:t>
            </w: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sidRPr="00C82314">
              <w:rPr>
                <w:sz w:val="24"/>
                <w:szCs w:val="24"/>
              </w:rPr>
              <w:t>Where a dimension is taken from a centre line, the centre should stop, a small gap and then a dimension line start.</w:t>
            </w:r>
          </w:p>
        </w:tc>
        <w:tc>
          <w:tcPr>
            <w:tcW w:w="2977" w:type="dxa"/>
            <w:shd w:val="clear" w:color="auto" w:fill="auto"/>
          </w:tcPr>
          <w:p w:rsidR="00CC0AB7" w:rsidRPr="00C82314" w:rsidRDefault="00CC0AB7" w:rsidP="006175E7">
            <w:pPr>
              <w:rPr>
                <w:sz w:val="24"/>
                <w:szCs w:val="24"/>
              </w:rPr>
            </w:pPr>
            <w:r w:rsidRPr="00C82314">
              <w:rPr>
                <w:sz w:val="24"/>
                <w:szCs w:val="24"/>
              </w:rPr>
              <w:t xml:space="preserve">Again Smart Dimension tool will make sure this happens. </w:t>
            </w: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sidRPr="00C82314">
              <w:rPr>
                <w:sz w:val="24"/>
                <w:szCs w:val="24"/>
              </w:rPr>
              <w:t>Circular components are dimensioned with a diameter symbol ø</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sidRPr="00C82314">
              <w:rPr>
                <w:sz w:val="24"/>
                <w:szCs w:val="24"/>
              </w:rPr>
              <w:t xml:space="preserve">The minimum number of dimensions have been used to </w:t>
            </w:r>
            <w:r w:rsidRPr="00C82314">
              <w:rPr>
                <w:b/>
                <w:sz w:val="24"/>
                <w:szCs w:val="24"/>
              </w:rPr>
              <w:t xml:space="preserve">fully </w:t>
            </w:r>
            <w:r w:rsidRPr="00C82314">
              <w:rPr>
                <w:sz w:val="24"/>
                <w:szCs w:val="24"/>
              </w:rPr>
              <w:t>dimension the part so that there would be no ambiguity for a person manufacturing the component, and no dimensions are repeated on different views.</w:t>
            </w:r>
            <w:r>
              <w:rPr>
                <w:sz w:val="24"/>
                <w:szCs w:val="24"/>
              </w:rPr>
              <w:t xml:space="preserve"> </w:t>
            </w:r>
            <w:r>
              <w:rPr>
                <w:b/>
                <w:i/>
                <w:sz w:val="24"/>
                <w:szCs w:val="24"/>
              </w:rPr>
              <w:t>(worth 2 marks)</w:t>
            </w:r>
          </w:p>
        </w:tc>
        <w:tc>
          <w:tcPr>
            <w:tcW w:w="2977" w:type="dxa"/>
            <w:shd w:val="clear" w:color="auto" w:fill="auto"/>
          </w:tcPr>
          <w:p w:rsidR="00CC0AB7" w:rsidRPr="00C82314" w:rsidRDefault="00CC0AB7" w:rsidP="006175E7">
            <w:pPr>
              <w:rPr>
                <w:sz w:val="24"/>
                <w:szCs w:val="24"/>
              </w:rPr>
            </w:pPr>
          </w:p>
        </w:tc>
        <w:tc>
          <w:tcPr>
            <w:tcW w:w="1092" w:type="dxa"/>
            <w:tcBorders>
              <w:bottom w:val="single" w:sz="4" w:space="0" w:color="auto"/>
            </w:tcBorders>
            <w:shd w:val="clear" w:color="auto" w:fill="auto"/>
          </w:tcPr>
          <w:p w:rsidR="00CC0AB7" w:rsidRPr="00C82314" w:rsidRDefault="00CC0AB7" w:rsidP="006175E7">
            <w:pPr>
              <w:rPr>
                <w:sz w:val="24"/>
                <w:szCs w:val="24"/>
              </w:rPr>
            </w:pPr>
          </w:p>
        </w:tc>
      </w:tr>
      <w:tr w:rsidR="00CC0AB7" w:rsidRPr="00C82314" w:rsidTr="006175E7">
        <w:trPr>
          <w:trHeight w:val="270"/>
        </w:trPr>
        <w:tc>
          <w:tcPr>
            <w:tcW w:w="5713" w:type="dxa"/>
            <w:gridSpan w:val="2"/>
            <w:vMerge w:val="restart"/>
            <w:shd w:val="clear" w:color="auto" w:fill="auto"/>
          </w:tcPr>
          <w:p w:rsidR="00CC0AB7" w:rsidRPr="00C82314" w:rsidRDefault="00CC0AB7" w:rsidP="006175E7">
            <w:pPr>
              <w:rPr>
                <w:sz w:val="24"/>
                <w:szCs w:val="24"/>
              </w:rPr>
            </w:pPr>
            <w:r w:rsidRPr="00C82314">
              <w:rPr>
                <w:sz w:val="24"/>
                <w:szCs w:val="24"/>
              </w:rPr>
              <w:t>There are no extra lines anywhere on the page or any missing lines or gaps or spelling mistakes.</w:t>
            </w:r>
          </w:p>
        </w:tc>
        <w:tc>
          <w:tcPr>
            <w:tcW w:w="2977" w:type="dxa"/>
            <w:vMerge w:val="restart"/>
            <w:tcBorders>
              <w:right w:val="single" w:sz="4" w:space="0" w:color="auto"/>
            </w:tcBorders>
            <w:shd w:val="clear" w:color="auto" w:fill="auto"/>
          </w:tcPr>
          <w:p w:rsidR="00CC0AB7" w:rsidRPr="00C82314" w:rsidRDefault="00CC0AB7" w:rsidP="006175E7">
            <w:pPr>
              <w:rPr>
                <w:sz w:val="24"/>
                <w:szCs w:val="24"/>
              </w:rPr>
            </w:pPr>
          </w:p>
        </w:tc>
        <w:tc>
          <w:tcPr>
            <w:tcW w:w="1092" w:type="dxa"/>
            <w:tcBorders>
              <w:top w:val="single" w:sz="4" w:space="0" w:color="auto"/>
              <w:left w:val="single" w:sz="4" w:space="0" w:color="auto"/>
              <w:bottom w:val="nil"/>
              <w:right w:val="single" w:sz="4" w:space="0" w:color="auto"/>
            </w:tcBorders>
            <w:shd w:val="clear" w:color="auto" w:fill="auto"/>
          </w:tcPr>
          <w:p w:rsidR="00CC0AB7" w:rsidRPr="00C82314" w:rsidRDefault="00CC0AB7" w:rsidP="006175E7">
            <w:pPr>
              <w:rPr>
                <w:sz w:val="24"/>
                <w:szCs w:val="24"/>
              </w:rPr>
            </w:pPr>
          </w:p>
        </w:tc>
      </w:tr>
      <w:tr w:rsidR="00CC0AB7" w:rsidRPr="00C82314" w:rsidTr="006175E7">
        <w:trPr>
          <w:trHeight w:val="270"/>
        </w:trPr>
        <w:tc>
          <w:tcPr>
            <w:tcW w:w="5713" w:type="dxa"/>
            <w:gridSpan w:val="2"/>
            <w:vMerge/>
            <w:shd w:val="clear" w:color="auto" w:fill="auto"/>
          </w:tcPr>
          <w:p w:rsidR="00CC0AB7" w:rsidRPr="00C82314" w:rsidRDefault="00CC0AB7" w:rsidP="006175E7">
            <w:pPr>
              <w:rPr>
                <w:sz w:val="24"/>
                <w:szCs w:val="24"/>
              </w:rPr>
            </w:pPr>
          </w:p>
        </w:tc>
        <w:tc>
          <w:tcPr>
            <w:tcW w:w="2977" w:type="dxa"/>
            <w:vMerge/>
            <w:tcBorders>
              <w:right w:val="single" w:sz="4" w:space="0" w:color="auto"/>
            </w:tcBorders>
            <w:shd w:val="clear" w:color="auto" w:fill="auto"/>
          </w:tcPr>
          <w:p w:rsidR="00CC0AB7" w:rsidRPr="00C82314" w:rsidRDefault="00CC0AB7" w:rsidP="006175E7">
            <w:pPr>
              <w:rPr>
                <w:sz w:val="24"/>
                <w:szCs w:val="24"/>
              </w:rPr>
            </w:pPr>
          </w:p>
        </w:tc>
        <w:tc>
          <w:tcPr>
            <w:tcW w:w="1092" w:type="dxa"/>
            <w:tcBorders>
              <w:top w:val="nil"/>
              <w:left w:val="single" w:sz="4" w:space="0" w:color="auto"/>
              <w:bottom w:val="single" w:sz="4" w:space="0" w:color="auto"/>
              <w:right w:val="single" w:sz="4" w:space="0" w:color="auto"/>
            </w:tcBorders>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b/>
                <w:sz w:val="24"/>
                <w:szCs w:val="24"/>
              </w:rPr>
            </w:pPr>
            <w:r w:rsidRPr="00C82314">
              <w:rPr>
                <w:b/>
                <w:sz w:val="24"/>
                <w:szCs w:val="24"/>
              </w:rPr>
              <w:t>Sub Total (out of 1</w:t>
            </w:r>
            <w:r>
              <w:rPr>
                <w:b/>
                <w:sz w:val="24"/>
                <w:szCs w:val="24"/>
              </w:rPr>
              <w:t>6</w:t>
            </w:r>
            <w:r w:rsidRPr="00C82314">
              <w:rPr>
                <w:b/>
                <w:sz w:val="24"/>
                <w:szCs w:val="24"/>
              </w:rPr>
              <w:t>)</w:t>
            </w:r>
          </w:p>
        </w:tc>
        <w:tc>
          <w:tcPr>
            <w:tcW w:w="2977" w:type="dxa"/>
            <w:shd w:val="clear" w:color="auto" w:fill="auto"/>
          </w:tcPr>
          <w:p w:rsidR="00CC0AB7" w:rsidRPr="00C82314" w:rsidRDefault="00CC0AB7" w:rsidP="006175E7">
            <w:pPr>
              <w:rPr>
                <w:sz w:val="24"/>
                <w:szCs w:val="24"/>
              </w:rPr>
            </w:pPr>
          </w:p>
        </w:tc>
        <w:tc>
          <w:tcPr>
            <w:tcW w:w="1092" w:type="dxa"/>
            <w:tcBorders>
              <w:top w:val="single" w:sz="4" w:space="0" w:color="auto"/>
            </w:tcBorders>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b/>
                <w:sz w:val="24"/>
                <w:szCs w:val="24"/>
              </w:rPr>
            </w:pPr>
            <w:r>
              <w:rPr>
                <w:b/>
                <w:sz w:val="24"/>
                <w:szCs w:val="24"/>
              </w:rPr>
              <w:t>Valve</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sidRPr="00C82314">
              <w:rPr>
                <w:sz w:val="24"/>
                <w:szCs w:val="24"/>
              </w:rPr>
              <w:t>Correct views included with dime</w:t>
            </w:r>
            <w:r>
              <w:rPr>
                <w:sz w:val="24"/>
                <w:szCs w:val="24"/>
              </w:rPr>
              <w:t>nsions, hidden and centre lines using correct scale</w:t>
            </w:r>
            <w:r w:rsidRPr="00C82314">
              <w:rPr>
                <w:sz w:val="24"/>
                <w:szCs w:val="24"/>
              </w:rPr>
              <w:t xml:space="preserve"> </w:t>
            </w:r>
            <w:r w:rsidRPr="00A17AAD">
              <w:rPr>
                <w:b/>
                <w:i/>
                <w:sz w:val="24"/>
                <w:szCs w:val="24"/>
              </w:rPr>
              <w:t>(</w:t>
            </w:r>
            <w:r>
              <w:rPr>
                <w:b/>
                <w:i/>
                <w:sz w:val="24"/>
                <w:szCs w:val="24"/>
              </w:rPr>
              <w:t>worth 2</w:t>
            </w:r>
            <w:r w:rsidRPr="00A17AAD">
              <w:rPr>
                <w:b/>
                <w:i/>
                <w:sz w:val="24"/>
                <w:szCs w:val="24"/>
              </w:rPr>
              <w:t xml:space="preserve"> mark)</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Pr>
                <w:sz w:val="24"/>
                <w:szCs w:val="24"/>
              </w:rPr>
              <w:t>Correct v</w:t>
            </w:r>
            <w:r w:rsidRPr="00C82314">
              <w:rPr>
                <w:sz w:val="24"/>
                <w:szCs w:val="24"/>
              </w:rPr>
              <w:t xml:space="preserve">alue for </w:t>
            </w:r>
            <w:r>
              <w:rPr>
                <w:sz w:val="24"/>
                <w:szCs w:val="24"/>
              </w:rPr>
              <w:t>85</w:t>
            </w:r>
            <w:r w:rsidRPr="00C82314">
              <w:rPr>
                <w:sz w:val="24"/>
                <w:szCs w:val="24"/>
              </w:rPr>
              <w:t xml:space="preserve"> + </w:t>
            </w:r>
            <w:r>
              <w:rPr>
                <w:sz w:val="24"/>
                <w:szCs w:val="24"/>
              </w:rPr>
              <w:t>C.D</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sidRPr="00C82314">
              <w:rPr>
                <w:sz w:val="24"/>
                <w:szCs w:val="24"/>
              </w:rPr>
              <w:t xml:space="preserve">Correct </w:t>
            </w:r>
            <w:r>
              <w:rPr>
                <w:sz w:val="24"/>
                <w:szCs w:val="24"/>
              </w:rPr>
              <w:t xml:space="preserve">value for </w:t>
            </w:r>
            <w:r w:rsidRPr="00C82314">
              <w:rPr>
                <w:sz w:val="24"/>
                <w:szCs w:val="24"/>
              </w:rPr>
              <w:t>ø</w:t>
            </w:r>
            <w:r>
              <w:rPr>
                <w:sz w:val="24"/>
                <w:szCs w:val="24"/>
              </w:rPr>
              <w:t>30 + 0.EF</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sidRPr="00C82314">
              <w:rPr>
                <w:sz w:val="24"/>
                <w:szCs w:val="24"/>
              </w:rPr>
              <w:t xml:space="preserve">Correct </w:t>
            </w:r>
            <w:r>
              <w:rPr>
                <w:sz w:val="24"/>
                <w:szCs w:val="24"/>
              </w:rPr>
              <w:t>overall valve height and diameter</w:t>
            </w:r>
            <w:r w:rsidRPr="00C82314">
              <w:rPr>
                <w:sz w:val="24"/>
                <w:szCs w:val="24"/>
              </w:rPr>
              <w:t xml:space="preserve"> and height </w:t>
            </w:r>
            <w:r w:rsidRPr="00A17AAD">
              <w:rPr>
                <w:b/>
                <w:i/>
                <w:sz w:val="24"/>
                <w:szCs w:val="24"/>
              </w:rPr>
              <w:t>(</w:t>
            </w:r>
            <w:r>
              <w:rPr>
                <w:b/>
                <w:i/>
                <w:sz w:val="24"/>
                <w:szCs w:val="24"/>
              </w:rPr>
              <w:t>worth 5</w:t>
            </w:r>
            <w:r w:rsidRPr="00A17AAD">
              <w:rPr>
                <w:b/>
                <w:i/>
                <w:sz w:val="24"/>
                <w:szCs w:val="24"/>
              </w:rPr>
              <w:t xml:space="preserve"> mark)</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sidRPr="00C82314">
              <w:rPr>
                <w:sz w:val="24"/>
                <w:szCs w:val="24"/>
              </w:rPr>
              <w:t xml:space="preserve">Correct diameters </w:t>
            </w:r>
            <w:r w:rsidRPr="00A17AAD">
              <w:rPr>
                <w:b/>
                <w:i/>
                <w:sz w:val="24"/>
                <w:szCs w:val="24"/>
              </w:rPr>
              <w:t>(</w:t>
            </w:r>
            <w:r>
              <w:rPr>
                <w:b/>
                <w:i/>
                <w:sz w:val="24"/>
                <w:szCs w:val="24"/>
              </w:rPr>
              <w:t>worth 3</w:t>
            </w:r>
            <w:r w:rsidRPr="00A17AAD">
              <w:rPr>
                <w:b/>
                <w:i/>
                <w:sz w:val="24"/>
                <w:szCs w:val="24"/>
              </w:rPr>
              <w:t xml:space="preserve"> marks)</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A17AAD" w:rsidRDefault="00CC0AB7" w:rsidP="006175E7">
            <w:pPr>
              <w:rPr>
                <w:b/>
                <w:i/>
                <w:sz w:val="24"/>
                <w:szCs w:val="24"/>
              </w:rPr>
            </w:pPr>
            <w:r w:rsidRPr="00C82314">
              <w:rPr>
                <w:sz w:val="24"/>
                <w:szCs w:val="24"/>
              </w:rPr>
              <w:t xml:space="preserve">Correct </w:t>
            </w:r>
            <w:r>
              <w:rPr>
                <w:sz w:val="24"/>
                <w:szCs w:val="24"/>
              </w:rPr>
              <w:t xml:space="preserve">fillets </w:t>
            </w:r>
            <w:r>
              <w:rPr>
                <w:b/>
                <w:i/>
                <w:sz w:val="24"/>
                <w:szCs w:val="24"/>
              </w:rPr>
              <w:t>(worth 2 marks)</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Pr>
                <w:sz w:val="24"/>
                <w:szCs w:val="24"/>
              </w:rPr>
              <w:t>Correct Chamfer</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b/>
                <w:sz w:val="24"/>
                <w:szCs w:val="24"/>
              </w:rPr>
            </w:pPr>
            <w:r>
              <w:rPr>
                <w:b/>
                <w:sz w:val="24"/>
                <w:szCs w:val="24"/>
              </w:rPr>
              <w:t xml:space="preserve">Valve </w:t>
            </w:r>
            <w:r w:rsidRPr="00C82314">
              <w:rPr>
                <w:b/>
                <w:sz w:val="24"/>
                <w:szCs w:val="24"/>
              </w:rPr>
              <w:t>Sub Total (out of 1</w:t>
            </w:r>
            <w:r>
              <w:rPr>
                <w:b/>
                <w:sz w:val="24"/>
                <w:szCs w:val="24"/>
              </w:rPr>
              <w:t>5</w:t>
            </w:r>
            <w:r w:rsidRPr="00C82314">
              <w:rPr>
                <w:b/>
                <w:sz w:val="24"/>
                <w:szCs w:val="24"/>
              </w:rPr>
              <w:t xml:space="preserve"> marks)</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b/>
                <w:sz w:val="24"/>
                <w:szCs w:val="24"/>
              </w:rPr>
            </w:pPr>
            <w:r>
              <w:rPr>
                <w:b/>
                <w:sz w:val="24"/>
                <w:szCs w:val="24"/>
              </w:rPr>
              <w:t>Spring Pan</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sidRPr="00C82314">
              <w:rPr>
                <w:sz w:val="24"/>
                <w:szCs w:val="24"/>
              </w:rPr>
              <w:t>Correct views included with dime</w:t>
            </w:r>
            <w:r>
              <w:rPr>
                <w:sz w:val="24"/>
                <w:szCs w:val="24"/>
              </w:rPr>
              <w:t>nsions, hidden and centre lines using correct scale</w:t>
            </w:r>
            <w:r w:rsidRPr="00C82314">
              <w:rPr>
                <w:sz w:val="24"/>
                <w:szCs w:val="24"/>
              </w:rPr>
              <w:t xml:space="preserve"> </w:t>
            </w:r>
            <w:r w:rsidRPr="00A17AAD">
              <w:rPr>
                <w:b/>
                <w:i/>
                <w:sz w:val="24"/>
                <w:szCs w:val="24"/>
              </w:rPr>
              <w:t>(</w:t>
            </w:r>
            <w:r>
              <w:rPr>
                <w:b/>
                <w:i/>
                <w:sz w:val="24"/>
                <w:szCs w:val="24"/>
              </w:rPr>
              <w:t>worth 2</w:t>
            </w:r>
            <w:r w:rsidRPr="00A17AAD">
              <w:rPr>
                <w:b/>
                <w:i/>
                <w:sz w:val="24"/>
                <w:szCs w:val="24"/>
              </w:rPr>
              <w:t xml:space="preserve"> mark)</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sidRPr="00C82314">
              <w:rPr>
                <w:sz w:val="24"/>
                <w:szCs w:val="24"/>
              </w:rPr>
              <w:t xml:space="preserve">Correct </w:t>
            </w:r>
            <w:r>
              <w:rPr>
                <w:sz w:val="24"/>
                <w:szCs w:val="24"/>
              </w:rPr>
              <w:t>value for R1 + 0.BC</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Pr>
                <w:sz w:val="24"/>
                <w:szCs w:val="24"/>
              </w:rPr>
              <w:t xml:space="preserve">Correct value for </w:t>
            </w:r>
            <w:r w:rsidRPr="00C82314">
              <w:rPr>
                <w:sz w:val="24"/>
                <w:szCs w:val="24"/>
              </w:rPr>
              <w:t>ø</w:t>
            </w:r>
            <w:r>
              <w:rPr>
                <w:sz w:val="24"/>
                <w:szCs w:val="24"/>
              </w:rPr>
              <w:t>15 + 0.D</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Pr>
                <w:sz w:val="24"/>
                <w:szCs w:val="24"/>
              </w:rPr>
              <w:t xml:space="preserve">Correct value for </w:t>
            </w:r>
            <w:r w:rsidRPr="00C82314">
              <w:rPr>
                <w:sz w:val="24"/>
                <w:szCs w:val="24"/>
              </w:rPr>
              <w:t>ø</w:t>
            </w:r>
            <w:r>
              <w:rPr>
                <w:sz w:val="24"/>
                <w:szCs w:val="24"/>
              </w:rPr>
              <w:t>13 + 0.F</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FD2D9B" w:rsidRDefault="00CC0AB7" w:rsidP="006175E7">
            <w:pPr>
              <w:rPr>
                <w:b/>
                <w:i/>
                <w:sz w:val="24"/>
                <w:szCs w:val="24"/>
              </w:rPr>
            </w:pPr>
            <w:r>
              <w:rPr>
                <w:sz w:val="24"/>
                <w:szCs w:val="24"/>
              </w:rPr>
              <w:lastRenderedPageBreak/>
              <w:t xml:space="preserve">Correct diameters </w:t>
            </w:r>
            <w:r>
              <w:rPr>
                <w:b/>
                <w:i/>
                <w:sz w:val="24"/>
                <w:szCs w:val="24"/>
              </w:rPr>
              <w:t>(worth 5 marks)</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FD2D9B" w:rsidRDefault="00CC0AB7" w:rsidP="006175E7">
            <w:pPr>
              <w:rPr>
                <w:b/>
                <w:i/>
                <w:sz w:val="24"/>
                <w:szCs w:val="24"/>
              </w:rPr>
            </w:pPr>
            <w:r>
              <w:rPr>
                <w:sz w:val="24"/>
                <w:szCs w:val="24"/>
              </w:rPr>
              <w:t xml:space="preserve">Correct thicknesses </w:t>
            </w:r>
            <w:r>
              <w:rPr>
                <w:b/>
                <w:i/>
                <w:sz w:val="24"/>
                <w:szCs w:val="24"/>
              </w:rPr>
              <w:t>(worth 4 marks)</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8F6D32" w:rsidRDefault="00CC0AB7" w:rsidP="006175E7">
            <w:pPr>
              <w:rPr>
                <w:sz w:val="24"/>
                <w:szCs w:val="24"/>
              </w:rPr>
            </w:pPr>
            <w:r>
              <w:rPr>
                <w:sz w:val="24"/>
                <w:szCs w:val="24"/>
              </w:rPr>
              <w:t>Correct internal angle</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FD2D9B" w:rsidRDefault="00CC0AB7" w:rsidP="006175E7">
            <w:pPr>
              <w:rPr>
                <w:b/>
                <w:i/>
                <w:sz w:val="24"/>
                <w:szCs w:val="24"/>
              </w:rPr>
            </w:pPr>
            <w:r>
              <w:rPr>
                <w:sz w:val="24"/>
                <w:szCs w:val="24"/>
              </w:rPr>
              <w:t xml:space="preserve">Correct fillets </w:t>
            </w:r>
            <w:r>
              <w:rPr>
                <w:b/>
                <w:i/>
                <w:sz w:val="24"/>
                <w:szCs w:val="24"/>
              </w:rPr>
              <w:t>(worth 2 marks)</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Pr>
                <w:b/>
                <w:sz w:val="24"/>
                <w:szCs w:val="24"/>
              </w:rPr>
              <w:t>Spring Pan Sub Total (17</w:t>
            </w:r>
            <w:r w:rsidRPr="00C82314">
              <w:rPr>
                <w:b/>
                <w:sz w:val="24"/>
                <w:szCs w:val="24"/>
              </w:rPr>
              <w:t xml:space="preserve"> marks)</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b/>
                <w:sz w:val="24"/>
                <w:szCs w:val="24"/>
              </w:rPr>
            </w:pPr>
            <w:r w:rsidRPr="00C82314">
              <w:rPr>
                <w:b/>
                <w:sz w:val="24"/>
                <w:szCs w:val="24"/>
              </w:rPr>
              <w:t>Col</w:t>
            </w:r>
            <w:r>
              <w:rPr>
                <w:b/>
                <w:sz w:val="24"/>
                <w:szCs w:val="24"/>
              </w:rPr>
              <w:t>let</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A17AAD" w:rsidRDefault="00CC0AB7" w:rsidP="006175E7">
            <w:pPr>
              <w:rPr>
                <w:b/>
                <w:i/>
                <w:sz w:val="24"/>
                <w:szCs w:val="24"/>
              </w:rPr>
            </w:pPr>
            <w:r w:rsidRPr="00C82314">
              <w:rPr>
                <w:sz w:val="24"/>
                <w:szCs w:val="24"/>
              </w:rPr>
              <w:t>Correct views included with dime</w:t>
            </w:r>
            <w:r>
              <w:rPr>
                <w:sz w:val="24"/>
                <w:szCs w:val="24"/>
              </w:rPr>
              <w:t xml:space="preserve">nsions, hidden and centre lines using correct scale </w:t>
            </w:r>
            <w:r>
              <w:rPr>
                <w:b/>
                <w:sz w:val="24"/>
                <w:szCs w:val="24"/>
              </w:rPr>
              <w:t>(w</w:t>
            </w:r>
            <w:r>
              <w:rPr>
                <w:b/>
                <w:i/>
                <w:sz w:val="24"/>
                <w:szCs w:val="24"/>
              </w:rPr>
              <w:t>orth 2 marks)</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Pr>
                <w:sz w:val="24"/>
                <w:szCs w:val="24"/>
              </w:rPr>
              <w:t xml:space="preserve">Correct internal dimensions </w:t>
            </w:r>
            <w:r w:rsidRPr="00A17AAD">
              <w:rPr>
                <w:b/>
                <w:i/>
                <w:sz w:val="24"/>
                <w:szCs w:val="24"/>
              </w:rPr>
              <w:t>(worth 2 marks)</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Pr>
                <w:sz w:val="24"/>
                <w:szCs w:val="24"/>
              </w:rPr>
              <w:t xml:space="preserve">Correct radii’s </w:t>
            </w:r>
            <w:r w:rsidRPr="00A17AAD">
              <w:rPr>
                <w:b/>
                <w:i/>
                <w:sz w:val="24"/>
                <w:szCs w:val="24"/>
              </w:rPr>
              <w:t>(worth 4 marks)</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Pr>
                <w:sz w:val="24"/>
                <w:szCs w:val="24"/>
              </w:rPr>
              <w:t>Correct angle of outside slope</w:t>
            </w:r>
            <w:r w:rsidRPr="00C82314">
              <w:rPr>
                <w:sz w:val="24"/>
                <w:szCs w:val="24"/>
              </w:rPr>
              <w:t xml:space="preserve"> </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Pr>
                <w:b/>
                <w:sz w:val="24"/>
                <w:szCs w:val="24"/>
              </w:rPr>
              <w:t>Collet Sub Total (9</w:t>
            </w:r>
            <w:r w:rsidRPr="00C82314">
              <w:rPr>
                <w:b/>
                <w:sz w:val="24"/>
                <w:szCs w:val="24"/>
              </w:rPr>
              <w:t xml:space="preserve"> marks)</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sidRPr="00C82314">
              <w:rPr>
                <w:b/>
                <w:sz w:val="24"/>
                <w:szCs w:val="24"/>
              </w:rPr>
              <w:t>Assembly</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8F6D32" w:rsidRDefault="00CC0AB7" w:rsidP="006175E7">
            <w:pPr>
              <w:rPr>
                <w:sz w:val="24"/>
                <w:szCs w:val="24"/>
              </w:rPr>
            </w:pPr>
            <w:r w:rsidRPr="00C82314">
              <w:rPr>
                <w:sz w:val="24"/>
                <w:szCs w:val="24"/>
              </w:rPr>
              <w:t>Assembly drawing from front</w:t>
            </w:r>
            <w:r>
              <w:rPr>
                <w:sz w:val="24"/>
                <w:szCs w:val="24"/>
              </w:rPr>
              <w:t xml:space="preserve"> and detail view</w:t>
            </w:r>
            <w:r w:rsidRPr="00C82314">
              <w:rPr>
                <w:sz w:val="24"/>
                <w:szCs w:val="24"/>
              </w:rPr>
              <w:t xml:space="preserve"> with hidden detail but no dimensions.</w:t>
            </w:r>
            <w:r>
              <w:rPr>
                <w:sz w:val="24"/>
                <w:szCs w:val="24"/>
              </w:rPr>
              <w:t xml:space="preserve"> Isometric view included as well.</w:t>
            </w:r>
            <w:r w:rsidRPr="00C82314">
              <w:rPr>
                <w:sz w:val="24"/>
                <w:szCs w:val="24"/>
              </w:rPr>
              <w:t xml:space="preserve">  </w:t>
            </w:r>
            <w:r w:rsidRPr="00A17AAD">
              <w:rPr>
                <w:b/>
                <w:i/>
                <w:sz w:val="24"/>
                <w:szCs w:val="24"/>
              </w:rPr>
              <w:t>(</w:t>
            </w:r>
            <w:r>
              <w:rPr>
                <w:b/>
                <w:i/>
                <w:sz w:val="24"/>
                <w:szCs w:val="24"/>
              </w:rPr>
              <w:t xml:space="preserve">worth </w:t>
            </w:r>
            <w:r w:rsidRPr="00A17AAD">
              <w:rPr>
                <w:b/>
                <w:i/>
                <w:sz w:val="24"/>
                <w:szCs w:val="24"/>
              </w:rPr>
              <w:t>3 marks)</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8F6D32" w:rsidRDefault="00CC0AB7" w:rsidP="006175E7">
            <w:pPr>
              <w:rPr>
                <w:sz w:val="24"/>
                <w:szCs w:val="24"/>
              </w:rPr>
            </w:pPr>
            <w:r>
              <w:rPr>
                <w:sz w:val="24"/>
                <w:szCs w:val="24"/>
              </w:rPr>
              <w:t xml:space="preserve">Inclusion of tappet, valve, collet x 2 and spring pan </w:t>
            </w:r>
            <w:r w:rsidRPr="00A17AAD">
              <w:rPr>
                <w:b/>
                <w:i/>
                <w:sz w:val="24"/>
                <w:szCs w:val="24"/>
              </w:rPr>
              <w:t xml:space="preserve">(worth </w:t>
            </w:r>
            <w:r>
              <w:rPr>
                <w:b/>
                <w:i/>
                <w:sz w:val="24"/>
                <w:szCs w:val="24"/>
              </w:rPr>
              <w:t>4</w:t>
            </w:r>
            <w:r w:rsidRPr="00A17AAD">
              <w:rPr>
                <w:b/>
                <w:i/>
                <w:sz w:val="24"/>
                <w:szCs w:val="24"/>
              </w:rPr>
              <w:t xml:space="preserve"> marks)</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8F6D32" w:rsidRDefault="00CC0AB7" w:rsidP="006175E7">
            <w:pPr>
              <w:rPr>
                <w:sz w:val="24"/>
                <w:szCs w:val="24"/>
              </w:rPr>
            </w:pPr>
            <w:r>
              <w:rPr>
                <w:sz w:val="24"/>
                <w:szCs w:val="24"/>
              </w:rPr>
              <w:t>Inclusion of spring</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sz w:val="24"/>
                <w:szCs w:val="24"/>
              </w:rPr>
            </w:pPr>
            <w:r w:rsidRPr="00C82314">
              <w:rPr>
                <w:sz w:val="24"/>
                <w:szCs w:val="24"/>
              </w:rPr>
              <w:t xml:space="preserve">Hidden Detail shows correct alignment of parts.  </w:t>
            </w:r>
            <w:r w:rsidRPr="00A17AAD">
              <w:rPr>
                <w:b/>
                <w:i/>
                <w:sz w:val="24"/>
                <w:szCs w:val="24"/>
              </w:rPr>
              <w:t>(</w:t>
            </w:r>
            <w:r>
              <w:rPr>
                <w:b/>
                <w:i/>
                <w:sz w:val="24"/>
                <w:szCs w:val="24"/>
              </w:rPr>
              <w:t xml:space="preserve">worth </w:t>
            </w:r>
            <w:r w:rsidRPr="00A17AAD">
              <w:rPr>
                <w:b/>
                <w:i/>
                <w:sz w:val="24"/>
                <w:szCs w:val="24"/>
              </w:rPr>
              <w:t>5 marks)</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auto"/>
          </w:tcPr>
          <w:p w:rsidR="00CC0AB7" w:rsidRPr="00C82314" w:rsidRDefault="00CC0AB7" w:rsidP="006175E7">
            <w:pPr>
              <w:rPr>
                <w:b/>
                <w:sz w:val="24"/>
                <w:szCs w:val="24"/>
              </w:rPr>
            </w:pPr>
            <w:r>
              <w:rPr>
                <w:b/>
                <w:sz w:val="24"/>
                <w:szCs w:val="24"/>
              </w:rPr>
              <w:t>Assembly Sub Total (13</w:t>
            </w:r>
            <w:r w:rsidRPr="00C82314">
              <w:rPr>
                <w:b/>
                <w:sz w:val="24"/>
                <w:szCs w:val="24"/>
              </w:rPr>
              <w:t xml:space="preserve"> marks)</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sz w:val="24"/>
                <w:szCs w:val="24"/>
              </w:rPr>
            </w:pPr>
          </w:p>
        </w:tc>
      </w:tr>
      <w:tr w:rsidR="00CC0AB7" w:rsidRPr="00C82314" w:rsidTr="006175E7">
        <w:tc>
          <w:tcPr>
            <w:tcW w:w="5713" w:type="dxa"/>
            <w:gridSpan w:val="2"/>
            <w:shd w:val="clear" w:color="auto" w:fill="D0CECE"/>
          </w:tcPr>
          <w:p w:rsidR="00CC0AB7" w:rsidRPr="00C82314" w:rsidRDefault="00CC0AB7" w:rsidP="006175E7">
            <w:pPr>
              <w:rPr>
                <w:sz w:val="24"/>
                <w:szCs w:val="24"/>
              </w:rPr>
            </w:pPr>
            <w:r w:rsidRPr="00C82314">
              <w:rPr>
                <w:b/>
                <w:sz w:val="24"/>
                <w:szCs w:val="24"/>
              </w:rPr>
              <w:t xml:space="preserve">TOTAL (out of </w:t>
            </w:r>
            <w:r>
              <w:rPr>
                <w:b/>
                <w:sz w:val="24"/>
                <w:szCs w:val="24"/>
              </w:rPr>
              <w:t>7</w:t>
            </w:r>
            <w:r w:rsidRPr="00C82314">
              <w:rPr>
                <w:b/>
                <w:sz w:val="24"/>
                <w:szCs w:val="24"/>
              </w:rPr>
              <w:t>0)</w:t>
            </w:r>
          </w:p>
        </w:tc>
        <w:tc>
          <w:tcPr>
            <w:tcW w:w="2977" w:type="dxa"/>
            <w:shd w:val="clear" w:color="auto" w:fill="auto"/>
          </w:tcPr>
          <w:p w:rsidR="00CC0AB7" w:rsidRPr="00C82314" w:rsidRDefault="00CC0AB7" w:rsidP="006175E7">
            <w:pPr>
              <w:rPr>
                <w:sz w:val="24"/>
                <w:szCs w:val="24"/>
              </w:rPr>
            </w:pPr>
          </w:p>
        </w:tc>
        <w:tc>
          <w:tcPr>
            <w:tcW w:w="1092" w:type="dxa"/>
            <w:shd w:val="clear" w:color="auto" w:fill="auto"/>
          </w:tcPr>
          <w:p w:rsidR="00CC0AB7" w:rsidRPr="00C82314" w:rsidRDefault="00CC0AB7" w:rsidP="006175E7">
            <w:pPr>
              <w:rPr>
                <w:i/>
                <w:sz w:val="24"/>
                <w:szCs w:val="24"/>
              </w:rPr>
            </w:pPr>
          </w:p>
        </w:tc>
      </w:tr>
    </w:tbl>
    <w:p w:rsidR="00CC0AB7" w:rsidRDefault="00CC0AB7" w:rsidP="00CC0AB7">
      <w:pPr>
        <w:rPr>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p>
    <w:sectPr w:rsidR="00A85BFE" w:rsidSect="00CC0AB7">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8F4" w:rsidRDefault="00A338F4">
      <w:r>
        <w:separator/>
      </w:r>
    </w:p>
  </w:endnote>
  <w:endnote w:type="continuationSeparator" w:id="0">
    <w:p w:rsidR="00A338F4" w:rsidRDefault="00A33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8F4" w:rsidRDefault="00A338F4">
      <w:r>
        <w:separator/>
      </w:r>
    </w:p>
  </w:footnote>
  <w:footnote w:type="continuationSeparator" w:id="0">
    <w:p w:rsidR="00A338F4" w:rsidRDefault="00A338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105446"/>
    <w:multiLevelType w:val="hybridMultilevel"/>
    <w:tmpl w:val="5D54B7A0"/>
    <w:lvl w:ilvl="0" w:tplc="C9D6BC18">
      <w:numFmt w:val="bullet"/>
      <w:lvlText w:val="-"/>
      <w:lvlJc w:val="left"/>
      <w:pPr>
        <w:ind w:left="720" w:hanging="360"/>
      </w:pPr>
      <w:rPr>
        <w:rFonts w:ascii="Calibri" w:eastAsia="Times New Roman" w:hAnsi="Calibri" w:cs="Times New Roman"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6A2A0B"/>
    <w:multiLevelType w:val="hybridMultilevel"/>
    <w:tmpl w:val="B1628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730D3E"/>
    <w:multiLevelType w:val="hybridMultilevel"/>
    <w:tmpl w:val="714CCB5A"/>
    <w:lvl w:ilvl="0" w:tplc="49104FE4">
      <w:numFmt w:val="bullet"/>
      <w:lvlText w:val="-"/>
      <w:lvlJc w:val="left"/>
      <w:pPr>
        <w:ind w:left="720" w:hanging="360"/>
      </w:pPr>
      <w:rPr>
        <w:rFonts w:ascii="Calibri" w:eastAsia="Times New Roman" w:hAnsi="Calibri" w:cs="Times New Roman"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2"/>
  </w:num>
  <w:num w:numId="5">
    <w:abstractNumId w:val="8"/>
  </w:num>
  <w:num w:numId="6">
    <w:abstractNumId w:val="17"/>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
  </w:num>
  <w:num w:numId="18">
    <w:abstractNumId w:val="1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1B5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637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38F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060A"/>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0AB7"/>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C4B1C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9</Pages>
  <Words>2095</Words>
  <Characters>11947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14014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Kerry Tudor</cp:lastModifiedBy>
  <cp:revision>3</cp:revision>
  <cp:lastPrinted>2014-10-10T07:42:00Z</cp:lastPrinted>
  <dcterms:created xsi:type="dcterms:W3CDTF">2018-09-06T12:33:00Z</dcterms:created>
  <dcterms:modified xsi:type="dcterms:W3CDTF">2018-09-06T12:58:00Z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