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F236412" w:rsidR="00A930CB" w:rsidRPr="00540465" w:rsidRDefault="00540465" w:rsidP="00A930CB">
                <w:pPr>
                  <w:spacing w:before="120" w:after="120" w:line="360" w:lineRule="auto"/>
                  <w:rPr>
                    <w:rFonts w:ascii="Arial" w:hAnsi="Arial" w:cs="Arial"/>
                    <w:sz w:val="24"/>
                    <w:szCs w:val="24"/>
                  </w:rPr>
                </w:pPr>
                <w:r>
                  <w:rPr>
                    <w:rFonts w:ascii="Arial" w:hAnsi="Arial" w:cs="Arial"/>
                    <w:sz w:val="24"/>
                    <w:szCs w:val="24"/>
                  </w:rPr>
                  <w:t xml:space="preserve">Stephen </w:t>
                </w:r>
                <w:proofErr w:type="spellStart"/>
                <w:r>
                  <w:rPr>
                    <w:rFonts w:ascii="Arial" w:hAnsi="Arial" w:cs="Arial"/>
                    <w:sz w:val="24"/>
                    <w:szCs w:val="24"/>
                  </w:rPr>
                  <w:t>paul</w:t>
                </w:r>
                <w:proofErr w:type="spellEnd"/>
                <w:r>
                  <w:rPr>
                    <w:rFonts w:ascii="Arial" w:hAnsi="Arial" w:cs="Arial"/>
                    <w:sz w:val="24"/>
                    <w:szCs w:val="24"/>
                  </w:rPr>
                  <w:t xml:space="preserve"> hocking</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7F58380" w:rsidR="00A930CB" w:rsidRPr="00A930CB" w:rsidRDefault="00540465" w:rsidP="00A930CB">
                <w:pPr>
                  <w:spacing w:before="120" w:after="120" w:line="360" w:lineRule="auto"/>
                  <w:rPr>
                    <w:rFonts w:ascii="Tahoma" w:hAnsi="Tahoma" w:cs="Tahoma"/>
                    <w:sz w:val="32"/>
                    <w:szCs w:val="32"/>
                  </w:rPr>
                </w:pPr>
                <w:r>
                  <w:rPr>
                    <w:rFonts w:ascii="Tahoma" w:hAnsi="Tahoma" w:cs="Tahoma"/>
                    <w:sz w:val="32"/>
                    <w:szCs w:val="32"/>
                  </w:rPr>
                  <w:t>2119942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6F05E7">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6F05E7">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6F05E7">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6F05E7">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6F05E7">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6F05E7">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6F05E7">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6F05E7">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6F05E7">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6F05E7">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6F05E7">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6F05E7">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6F05E7">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6F05E7">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6F05E7">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6F05E7">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6F05E7">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6F05E7">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6F05E7">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6F05E7">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6F05E7">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6F05E7">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6F05E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3314823"/>
      <w:r w:rsidRPr="00B909F7">
        <w:lastRenderedPageBreak/>
        <w:t>Section 1: Know how to identify development needs</w:t>
      </w:r>
      <w:bookmarkEnd w:id="0"/>
      <w:bookmarkEnd w:id="1"/>
    </w:p>
    <w:p w14:paraId="0B0F9DD6" w14:textId="2F5CF0BB" w:rsidR="00E5033B" w:rsidRDefault="00540465" w:rsidP="00E5033B">
      <w:r>
        <w:t xml:space="preserve"> </w:t>
      </w:r>
    </w:p>
    <w:p w14:paraId="7B880C12" w14:textId="77777777" w:rsidR="00E5033B" w:rsidRPr="00E5033B" w:rsidRDefault="00E5033B" w:rsidP="00E5033B"/>
    <w:p w14:paraId="06366632" w14:textId="77777777" w:rsidR="0030173B" w:rsidRPr="00D2291D" w:rsidRDefault="0030173B" w:rsidP="00D2291D">
      <w:pPr>
        <w:spacing w:line="360" w:lineRule="auto"/>
        <w:rPr>
          <w:rFonts w:ascii="Arial" w:hAnsi="Arial" w:cs="Arial"/>
          <w:sz w:val="24"/>
          <w:szCs w:val="24"/>
        </w:rPr>
      </w:pPr>
    </w:p>
    <w:p w14:paraId="19CAA425" w14:textId="0BC73BAC" w:rsidR="00B909F7" w:rsidRDefault="00B909F7" w:rsidP="0049386E">
      <w:pPr>
        <w:pStyle w:val="Heading2"/>
        <w:numPr>
          <w:ilvl w:val="1"/>
          <w:numId w:val="17"/>
        </w:numPr>
      </w:pPr>
      <w:bookmarkStart w:id="2" w:name="_Toc500943472"/>
      <w:bookmarkStart w:id="3" w:name="_Toc53314824"/>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1BE7196D" w14:textId="77777777" w:rsidR="0049386E" w:rsidRPr="0049386E" w:rsidRDefault="0049386E" w:rsidP="0049386E"/>
    <w:p w14:paraId="61C396DE" w14:textId="26D19E0F" w:rsidR="0006008A" w:rsidRDefault="00540465" w:rsidP="00D2291D">
      <w:pPr>
        <w:spacing w:line="360" w:lineRule="auto"/>
        <w:rPr>
          <w:rFonts w:ascii="Arial" w:hAnsi="Arial" w:cs="Arial"/>
          <w:sz w:val="24"/>
          <w:szCs w:val="24"/>
        </w:rPr>
      </w:pPr>
      <w:r>
        <w:rPr>
          <w:rFonts w:ascii="Arial" w:hAnsi="Arial" w:cs="Arial"/>
          <w:sz w:val="24"/>
          <w:szCs w:val="24"/>
        </w:rPr>
        <w:t xml:space="preserve">I will identify learning styles by completing </w:t>
      </w:r>
      <w:r w:rsidR="0020499B">
        <w:rPr>
          <w:rFonts w:ascii="Arial" w:hAnsi="Arial" w:cs="Arial"/>
          <w:sz w:val="24"/>
          <w:szCs w:val="24"/>
        </w:rPr>
        <w:t xml:space="preserve">the </w:t>
      </w:r>
      <w:r w:rsidR="0049386E">
        <w:rPr>
          <w:rFonts w:ascii="Arial" w:hAnsi="Arial" w:cs="Arial"/>
          <w:sz w:val="24"/>
          <w:szCs w:val="24"/>
        </w:rPr>
        <w:t>HONEY &amp; MUMFORD &amp; VARK questionnaires.</w:t>
      </w:r>
    </w:p>
    <w:p w14:paraId="52A965BD" w14:textId="0E14EC04" w:rsidR="00D97FBA" w:rsidRDefault="00D97FBA" w:rsidP="00D2291D">
      <w:pPr>
        <w:spacing w:line="360" w:lineRule="auto"/>
        <w:rPr>
          <w:rFonts w:ascii="Arial" w:hAnsi="Arial" w:cs="Arial"/>
          <w:sz w:val="24"/>
          <w:szCs w:val="24"/>
        </w:rPr>
      </w:pPr>
      <w:r>
        <w:rPr>
          <w:rFonts w:ascii="Arial" w:hAnsi="Arial" w:cs="Arial"/>
          <w:sz w:val="24"/>
          <w:szCs w:val="24"/>
        </w:rPr>
        <w:t xml:space="preserve">HONEY &amp; MUMFORD – I am a reflector </w:t>
      </w:r>
      <w:r w:rsidR="00C61CAE">
        <w:rPr>
          <w:rFonts w:ascii="Arial" w:hAnsi="Arial" w:cs="Arial"/>
          <w:sz w:val="24"/>
          <w:szCs w:val="24"/>
        </w:rPr>
        <w:t xml:space="preserve">learner </w:t>
      </w:r>
      <w:r>
        <w:rPr>
          <w:rFonts w:ascii="Arial" w:hAnsi="Arial" w:cs="Arial"/>
          <w:sz w:val="24"/>
          <w:szCs w:val="24"/>
        </w:rPr>
        <w:t>according to this questionnaire</w:t>
      </w:r>
      <w:r w:rsidR="00C72B17">
        <w:rPr>
          <w:rFonts w:ascii="Arial" w:hAnsi="Arial" w:cs="Arial"/>
          <w:sz w:val="24"/>
          <w:szCs w:val="24"/>
        </w:rPr>
        <w:t>, which means I am better at recalling/reflecting on things that have happened or been heard or seen as opposed to maybe being more receptive at the time. I also don’t like to act on impulse, I need time to reflect or think about what situation I am in and what to do.</w:t>
      </w:r>
    </w:p>
    <w:p w14:paraId="3DE112AE" w14:textId="6349788D" w:rsidR="00C61CAE" w:rsidRDefault="00D97FBA" w:rsidP="00D2291D">
      <w:pPr>
        <w:spacing w:line="360" w:lineRule="auto"/>
        <w:rPr>
          <w:rFonts w:ascii="Arial" w:hAnsi="Arial" w:cs="Arial"/>
          <w:sz w:val="24"/>
          <w:szCs w:val="24"/>
        </w:rPr>
      </w:pPr>
      <w:r>
        <w:rPr>
          <w:rFonts w:ascii="Arial" w:hAnsi="Arial" w:cs="Arial"/>
          <w:sz w:val="24"/>
          <w:szCs w:val="24"/>
        </w:rPr>
        <w:t xml:space="preserve">VARK </w:t>
      </w:r>
      <w:r w:rsidR="00542F45">
        <w:rPr>
          <w:rFonts w:ascii="Arial" w:hAnsi="Arial" w:cs="Arial"/>
          <w:sz w:val="24"/>
          <w:szCs w:val="24"/>
        </w:rPr>
        <w:t>–</w:t>
      </w:r>
      <w:r w:rsidR="00C61CAE">
        <w:rPr>
          <w:rFonts w:ascii="Arial" w:hAnsi="Arial" w:cs="Arial"/>
          <w:sz w:val="24"/>
          <w:szCs w:val="24"/>
        </w:rPr>
        <w:t xml:space="preserve"> I am an a</w:t>
      </w:r>
      <w:r w:rsidR="00542F45">
        <w:rPr>
          <w:rFonts w:ascii="Arial" w:hAnsi="Arial" w:cs="Arial"/>
          <w:sz w:val="24"/>
          <w:szCs w:val="24"/>
        </w:rPr>
        <w:t>uditory</w:t>
      </w:r>
      <w:r w:rsidR="00C61CAE">
        <w:rPr>
          <w:rFonts w:ascii="Arial" w:hAnsi="Arial" w:cs="Arial"/>
          <w:sz w:val="24"/>
          <w:szCs w:val="24"/>
        </w:rPr>
        <w:t xml:space="preserve"> learner according to this model</w:t>
      </w:r>
      <w:r w:rsidR="00C72B17">
        <w:rPr>
          <w:rFonts w:ascii="Arial" w:hAnsi="Arial" w:cs="Arial"/>
          <w:sz w:val="24"/>
          <w:szCs w:val="24"/>
        </w:rPr>
        <w:t xml:space="preserve"> which means I prefer to listen to videos/audio lessons such as a lecturer speaking &amp; have material reinforced with sound (verbally) as opposed to reading literature</w:t>
      </w:r>
      <w:proofErr w:type="gramStart"/>
      <w:r w:rsidR="00C72B17">
        <w:rPr>
          <w:rFonts w:ascii="Arial" w:hAnsi="Arial" w:cs="Arial"/>
          <w:sz w:val="24"/>
          <w:szCs w:val="24"/>
        </w:rPr>
        <w:t xml:space="preserve">.  </w:t>
      </w:r>
      <w:proofErr w:type="gramEnd"/>
    </w:p>
    <w:p w14:paraId="36FE9637" w14:textId="08475037" w:rsidR="00C61CAE" w:rsidRDefault="00C61CAE" w:rsidP="00D2291D">
      <w:pPr>
        <w:spacing w:line="360" w:lineRule="auto"/>
        <w:rPr>
          <w:rFonts w:ascii="Arial" w:hAnsi="Arial" w:cs="Arial"/>
          <w:sz w:val="24"/>
          <w:szCs w:val="24"/>
        </w:rPr>
      </w:pPr>
      <w:r>
        <w:rPr>
          <w:rFonts w:ascii="Arial" w:hAnsi="Arial" w:cs="Arial"/>
          <w:sz w:val="24"/>
          <w:szCs w:val="24"/>
        </w:rPr>
        <w:t>I have found these 2 styles are very similar</w:t>
      </w:r>
      <w:r w:rsidR="00C3362B">
        <w:rPr>
          <w:rFonts w:ascii="Arial" w:hAnsi="Arial" w:cs="Arial"/>
          <w:sz w:val="24"/>
          <w:szCs w:val="24"/>
        </w:rPr>
        <w:t>,</w:t>
      </w:r>
      <w:r>
        <w:rPr>
          <w:rFonts w:ascii="Arial" w:hAnsi="Arial" w:cs="Arial"/>
          <w:sz w:val="24"/>
          <w:szCs w:val="24"/>
        </w:rPr>
        <w:t xml:space="preserve"> listening &amp; observing (reflector) &amp; discussions, lectures (auditory)</w:t>
      </w:r>
      <w:r w:rsidR="007449B1">
        <w:rPr>
          <w:rFonts w:ascii="Arial" w:hAnsi="Arial" w:cs="Arial"/>
          <w:sz w:val="24"/>
          <w:szCs w:val="24"/>
        </w:rPr>
        <w:t>.</w:t>
      </w:r>
    </w:p>
    <w:p w14:paraId="26AD7179" w14:textId="1640D429" w:rsidR="007449B1" w:rsidRDefault="00C72B17" w:rsidP="00D2291D">
      <w:pPr>
        <w:spacing w:line="360" w:lineRule="auto"/>
        <w:rPr>
          <w:rFonts w:ascii="Arial" w:hAnsi="Arial" w:cs="Arial"/>
          <w:sz w:val="24"/>
          <w:szCs w:val="24"/>
        </w:rPr>
      </w:pPr>
      <w:r>
        <w:rPr>
          <w:rFonts w:ascii="Arial" w:hAnsi="Arial" w:cs="Arial"/>
          <w:sz w:val="24"/>
          <w:szCs w:val="24"/>
        </w:rPr>
        <w:t xml:space="preserve">Comparing the honey &amp; </w:t>
      </w:r>
      <w:proofErr w:type="spellStart"/>
      <w:r>
        <w:rPr>
          <w:rFonts w:ascii="Arial" w:hAnsi="Arial" w:cs="Arial"/>
          <w:sz w:val="24"/>
          <w:szCs w:val="24"/>
        </w:rPr>
        <w:t>mumford</w:t>
      </w:r>
      <w:proofErr w:type="spellEnd"/>
      <w:r>
        <w:rPr>
          <w:rFonts w:ascii="Arial" w:hAnsi="Arial" w:cs="Arial"/>
          <w:sz w:val="24"/>
          <w:szCs w:val="24"/>
        </w:rPr>
        <w:t xml:space="preserve"> &amp; the </w:t>
      </w:r>
      <w:proofErr w:type="spellStart"/>
      <w:r>
        <w:rPr>
          <w:rFonts w:ascii="Arial" w:hAnsi="Arial" w:cs="Arial"/>
          <w:sz w:val="24"/>
          <w:szCs w:val="24"/>
        </w:rPr>
        <w:t>vark</w:t>
      </w:r>
      <w:proofErr w:type="spellEnd"/>
      <w:r>
        <w:rPr>
          <w:rFonts w:ascii="Arial" w:hAnsi="Arial" w:cs="Arial"/>
          <w:sz w:val="24"/>
          <w:szCs w:val="24"/>
        </w:rPr>
        <w:t xml:space="preserve"> - </w:t>
      </w:r>
      <w:r w:rsidR="007449B1">
        <w:rPr>
          <w:rFonts w:ascii="Arial" w:hAnsi="Arial" w:cs="Arial"/>
          <w:sz w:val="24"/>
          <w:szCs w:val="24"/>
        </w:rPr>
        <w:t>From reflector result I would have thought that I would have also been in the vis</w:t>
      </w:r>
      <w:r>
        <w:rPr>
          <w:rFonts w:ascii="Arial" w:hAnsi="Arial" w:cs="Arial"/>
          <w:sz w:val="24"/>
          <w:szCs w:val="24"/>
        </w:rPr>
        <w:t>u</w:t>
      </w:r>
      <w:r w:rsidR="007449B1">
        <w:rPr>
          <w:rFonts w:ascii="Arial" w:hAnsi="Arial" w:cs="Arial"/>
          <w:sz w:val="24"/>
          <w:szCs w:val="24"/>
        </w:rPr>
        <w:t xml:space="preserve">al learner category </w:t>
      </w:r>
      <w:r w:rsidR="00BD7163">
        <w:rPr>
          <w:rFonts w:ascii="Arial" w:hAnsi="Arial" w:cs="Arial"/>
          <w:sz w:val="24"/>
          <w:szCs w:val="24"/>
        </w:rPr>
        <w:t xml:space="preserve">as well as the auditory </w:t>
      </w:r>
      <w:r w:rsidR="007449B1">
        <w:rPr>
          <w:rFonts w:ascii="Arial" w:hAnsi="Arial" w:cs="Arial"/>
          <w:sz w:val="24"/>
          <w:szCs w:val="24"/>
        </w:rPr>
        <w:t>since this would fit into the reflector description</w:t>
      </w:r>
      <w:r>
        <w:rPr>
          <w:rFonts w:ascii="Arial" w:hAnsi="Arial" w:cs="Arial"/>
          <w:sz w:val="24"/>
          <w:szCs w:val="24"/>
        </w:rPr>
        <w:t xml:space="preserve"> more accurately.</w:t>
      </w:r>
    </w:p>
    <w:p w14:paraId="525C3233" w14:textId="480F090C" w:rsidR="007449B1" w:rsidRDefault="007449B1" w:rsidP="00D2291D">
      <w:pPr>
        <w:spacing w:line="360" w:lineRule="auto"/>
        <w:rPr>
          <w:rFonts w:ascii="Arial" w:hAnsi="Arial" w:cs="Arial"/>
          <w:sz w:val="24"/>
          <w:szCs w:val="24"/>
        </w:rPr>
      </w:pPr>
      <w:r>
        <w:rPr>
          <w:rFonts w:ascii="Arial" w:hAnsi="Arial" w:cs="Arial"/>
          <w:sz w:val="24"/>
          <w:szCs w:val="24"/>
        </w:rPr>
        <w:t xml:space="preserve">The auditory learning style compares </w:t>
      </w:r>
      <w:r w:rsidR="00C72B17">
        <w:rPr>
          <w:rFonts w:ascii="Arial" w:hAnsi="Arial" w:cs="Arial"/>
          <w:sz w:val="24"/>
          <w:szCs w:val="24"/>
        </w:rPr>
        <w:t xml:space="preserve">well </w:t>
      </w:r>
      <w:r>
        <w:rPr>
          <w:rFonts w:ascii="Arial" w:hAnsi="Arial" w:cs="Arial"/>
          <w:sz w:val="24"/>
          <w:szCs w:val="24"/>
        </w:rPr>
        <w:t xml:space="preserve">to the reflector style in the honey &amp; </w:t>
      </w:r>
      <w:proofErr w:type="spellStart"/>
      <w:r>
        <w:rPr>
          <w:rFonts w:ascii="Arial" w:hAnsi="Arial" w:cs="Arial"/>
          <w:sz w:val="24"/>
          <w:szCs w:val="24"/>
        </w:rPr>
        <w:t>mumford</w:t>
      </w:r>
      <w:proofErr w:type="spellEnd"/>
      <w:r>
        <w:rPr>
          <w:rFonts w:ascii="Arial" w:hAnsi="Arial" w:cs="Arial"/>
          <w:sz w:val="24"/>
          <w:szCs w:val="24"/>
        </w:rPr>
        <w:t xml:space="preserve"> questionnaire analysis. </w:t>
      </w:r>
    </w:p>
    <w:p w14:paraId="5538F5CB" w14:textId="48CC1E2E" w:rsidR="00C72B17" w:rsidRDefault="00C72B17" w:rsidP="00D2291D">
      <w:pPr>
        <w:spacing w:line="360" w:lineRule="auto"/>
        <w:rPr>
          <w:rFonts w:ascii="Arial" w:hAnsi="Arial" w:cs="Arial"/>
          <w:sz w:val="24"/>
          <w:szCs w:val="24"/>
        </w:rPr>
      </w:pPr>
    </w:p>
    <w:p w14:paraId="0DEC5749" w14:textId="77777777" w:rsidR="008E0A0D" w:rsidRPr="00C72B17" w:rsidRDefault="008E0A0D" w:rsidP="00D2291D">
      <w:pPr>
        <w:spacing w:line="360" w:lineRule="auto"/>
        <w:rPr>
          <w:rFonts w:ascii="Arial" w:hAnsi="Arial" w:cs="Arial"/>
          <w:sz w:val="24"/>
          <w:szCs w:val="24"/>
        </w:rPr>
      </w:pPr>
    </w:p>
    <w:p w14:paraId="3302839A" w14:textId="4A39C571" w:rsidR="00885114" w:rsidRDefault="00C72B17" w:rsidP="00D2291D">
      <w:pPr>
        <w:spacing w:line="360" w:lineRule="auto"/>
        <w:rPr>
          <w:rFonts w:ascii="Arial" w:hAnsi="Arial" w:cs="Arial"/>
          <w:sz w:val="24"/>
          <w:szCs w:val="24"/>
        </w:rPr>
      </w:pPr>
      <w:r>
        <w:rPr>
          <w:rFonts w:ascii="Arial" w:hAnsi="Arial" w:cs="Arial"/>
          <w:sz w:val="24"/>
          <w:szCs w:val="24"/>
        </w:rPr>
        <w:t>Person 2</w:t>
      </w:r>
    </w:p>
    <w:p w14:paraId="5517AE07" w14:textId="23DC8DC7" w:rsidR="00BD7163" w:rsidRDefault="00BD7163" w:rsidP="00D2291D">
      <w:pPr>
        <w:spacing w:line="360" w:lineRule="auto"/>
        <w:rPr>
          <w:rFonts w:ascii="Arial" w:hAnsi="Arial" w:cs="Arial"/>
          <w:sz w:val="24"/>
          <w:szCs w:val="24"/>
        </w:rPr>
      </w:pPr>
      <w:r>
        <w:rPr>
          <w:rFonts w:ascii="Arial" w:hAnsi="Arial" w:cs="Arial"/>
          <w:sz w:val="24"/>
          <w:szCs w:val="24"/>
        </w:rPr>
        <w:t>HONEY &amp; MUMFORD – reflector &amp; theorist.</w:t>
      </w:r>
    </w:p>
    <w:p w14:paraId="5F37DCE3" w14:textId="30EEFC37" w:rsidR="00BD7163" w:rsidRDefault="00BD7163" w:rsidP="00D2291D">
      <w:pPr>
        <w:spacing w:line="360" w:lineRule="auto"/>
        <w:rPr>
          <w:rFonts w:ascii="Arial" w:hAnsi="Arial" w:cs="Arial"/>
          <w:sz w:val="24"/>
          <w:szCs w:val="24"/>
        </w:rPr>
      </w:pPr>
      <w:r>
        <w:rPr>
          <w:rFonts w:ascii="Arial" w:hAnsi="Arial" w:cs="Arial"/>
          <w:sz w:val="24"/>
          <w:szCs w:val="24"/>
        </w:rPr>
        <w:t>VARK – auditory &amp; reading/writing.</w:t>
      </w:r>
    </w:p>
    <w:p w14:paraId="5B4E9A74" w14:textId="71883120" w:rsidR="00BD7163" w:rsidRDefault="00BD7163" w:rsidP="00D2291D">
      <w:pPr>
        <w:spacing w:line="360" w:lineRule="auto"/>
        <w:rPr>
          <w:rFonts w:ascii="Arial" w:hAnsi="Arial" w:cs="Arial"/>
          <w:sz w:val="24"/>
          <w:szCs w:val="24"/>
        </w:rPr>
      </w:pPr>
    </w:p>
    <w:p w14:paraId="6EB80306" w14:textId="6466FD68" w:rsidR="00445693" w:rsidRDefault="00445693" w:rsidP="00D2291D">
      <w:pPr>
        <w:spacing w:line="360" w:lineRule="auto"/>
        <w:rPr>
          <w:rFonts w:ascii="Arial" w:hAnsi="Arial" w:cs="Arial"/>
          <w:sz w:val="24"/>
          <w:szCs w:val="24"/>
        </w:rPr>
      </w:pPr>
      <w:r>
        <w:rPr>
          <w:rFonts w:ascii="Arial" w:hAnsi="Arial" w:cs="Arial"/>
          <w:sz w:val="24"/>
          <w:szCs w:val="24"/>
        </w:rPr>
        <w:t xml:space="preserve">This person has a wider style/description of their learning </w:t>
      </w:r>
      <w:r w:rsidR="00C72B17">
        <w:rPr>
          <w:rFonts w:ascii="Arial" w:hAnsi="Arial" w:cs="Arial"/>
          <w:sz w:val="24"/>
          <w:szCs w:val="24"/>
        </w:rPr>
        <w:t xml:space="preserve">from both the Honey &amp; Mumford &amp; the </w:t>
      </w:r>
      <w:proofErr w:type="spellStart"/>
      <w:r w:rsidR="00C72B17">
        <w:rPr>
          <w:rFonts w:ascii="Arial" w:hAnsi="Arial" w:cs="Arial"/>
          <w:sz w:val="24"/>
          <w:szCs w:val="24"/>
        </w:rPr>
        <w:t>Vark</w:t>
      </w:r>
      <w:proofErr w:type="spellEnd"/>
      <w:r w:rsidR="00C72B17">
        <w:rPr>
          <w:rFonts w:ascii="Arial" w:hAnsi="Arial" w:cs="Arial"/>
          <w:sz w:val="24"/>
          <w:szCs w:val="24"/>
        </w:rPr>
        <w:t xml:space="preserve"> results.</w:t>
      </w:r>
    </w:p>
    <w:p w14:paraId="5E147325" w14:textId="47390A12" w:rsidR="00C72B17" w:rsidRDefault="00C72B17" w:rsidP="00D2291D">
      <w:pPr>
        <w:spacing w:line="360" w:lineRule="auto"/>
        <w:rPr>
          <w:rFonts w:ascii="Arial" w:hAnsi="Arial" w:cs="Arial"/>
          <w:sz w:val="24"/>
          <w:szCs w:val="24"/>
        </w:rPr>
      </w:pPr>
      <w:r>
        <w:rPr>
          <w:rFonts w:ascii="Arial" w:hAnsi="Arial" w:cs="Arial"/>
          <w:sz w:val="24"/>
          <w:szCs w:val="24"/>
        </w:rPr>
        <w:t xml:space="preserve">I feel that this person would be a better/faster learner than myself from these results purely because they have more than one learning style for </w:t>
      </w:r>
      <w:proofErr w:type="gramStart"/>
      <w:r>
        <w:rPr>
          <w:rFonts w:ascii="Arial" w:hAnsi="Arial" w:cs="Arial"/>
          <w:sz w:val="24"/>
          <w:szCs w:val="24"/>
        </w:rPr>
        <w:t>both of the models</w:t>
      </w:r>
      <w:proofErr w:type="gramEnd"/>
      <w:r>
        <w:rPr>
          <w:rFonts w:ascii="Arial" w:hAnsi="Arial" w:cs="Arial"/>
          <w:sz w:val="24"/>
          <w:szCs w:val="24"/>
        </w:rPr>
        <w:t>.</w:t>
      </w:r>
    </w:p>
    <w:p w14:paraId="199CFE08" w14:textId="4AF66450" w:rsidR="00445693" w:rsidRDefault="00445693" w:rsidP="00D2291D">
      <w:pPr>
        <w:spacing w:line="360" w:lineRule="auto"/>
        <w:rPr>
          <w:rFonts w:ascii="Arial" w:hAnsi="Arial" w:cs="Arial"/>
          <w:sz w:val="24"/>
          <w:szCs w:val="24"/>
        </w:rPr>
      </w:pPr>
      <w:r>
        <w:rPr>
          <w:rFonts w:ascii="Arial" w:hAnsi="Arial" w:cs="Arial"/>
          <w:sz w:val="24"/>
          <w:szCs w:val="24"/>
        </w:rPr>
        <w:t>Same as previous comparison, the reflector style &amp; auditory s</w:t>
      </w:r>
      <w:r w:rsidR="006F6A59">
        <w:rPr>
          <w:rFonts w:ascii="Arial" w:hAnsi="Arial" w:cs="Arial"/>
          <w:sz w:val="24"/>
          <w:szCs w:val="24"/>
        </w:rPr>
        <w:t>t</w:t>
      </w:r>
      <w:r>
        <w:rPr>
          <w:rFonts w:ascii="Arial" w:hAnsi="Arial" w:cs="Arial"/>
          <w:sz w:val="24"/>
          <w:szCs w:val="24"/>
        </w:rPr>
        <w:t>yle both are similar</w:t>
      </w:r>
      <w:r w:rsidR="006F6A59">
        <w:rPr>
          <w:rFonts w:ascii="Arial" w:hAnsi="Arial" w:cs="Arial"/>
          <w:sz w:val="24"/>
          <w:szCs w:val="24"/>
        </w:rPr>
        <w:t xml:space="preserve"> in their descriptions, reading/writing does also </w:t>
      </w:r>
      <w:r w:rsidR="00531F17">
        <w:rPr>
          <w:rFonts w:ascii="Arial" w:hAnsi="Arial" w:cs="Arial"/>
          <w:sz w:val="24"/>
          <w:szCs w:val="24"/>
        </w:rPr>
        <w:t>match in comparison</w:t>
      </w:r>
      <w:r w:rsidR="006F6A59">
        <w:rPr>
          <w:rFonts w:ascii="Arial" w:hAnsi="Arial" w:cs="Arial"/>
          <w:sz w:val="24"/>
          <w:szCs w:val="24"/>
        </w:rPr>
        <w:t xml:space="preserve"> with the theorist description</w:t>
      </w:r>
      <w:r w:rsidR="00C72B17">
        <w:rPr>
          <w:rFonts w:ascii="Arial" w:hAnsi="Arial" w:cs="Arial"/>
          <w:sz w:val="24"/>
          <w:szCs w:val="24"/>
        </w:rPr>
        <w:t xml:space="preserve"> </w:t>
      </w:r>
      <w:r w:rsidR="00531F17">
        <w:rPr>
          <w:rFonts w:ascii="Arial" w:hAnsi="Arial" w:cs="Arial"/>
          <w:sz w:val="24"/>
          <w:szCs w:val="24"/>
        </w:rPr>
        <w:t>which includes writing,</w:t>
      </w:r>
      <w:r w:rsidR="008E0A0D">
        <w:rPr>
          <w:rFonts w:ascii="Arial" w:hAnsi="Arial" w:cs="Arial"/>
          <w:sz w:val="24"/>
          <w:szCs w:val="24"/>
        </w:rPr>
        <w:t xml:space="preserve"> </w:t>
      </w:r>
      <w:proofErr w:type="gramStart"/>
      <w:r w:rsidR="00531F17">
        <w:rPr>
          <w:rFonts w:ascii="Arial" w:hAnsi="Arial" w:cs="Arial"/>
          <w:sz w:val="24"/>
          <w:szCs w:val="24"/>
        </w:rPr>
        <w:t>reading</w:t>
      </w:r>
      <w:proofErr w:type="gramEnd"/>
      <w:r w:rsidR="00531F17">
        <w:rPr>
          <w:rFonts w:ascii="Arial" w:hAnsi="Arial" w:cs="Arial"/>
          <w:sz w:val="24"/>
          <w:szCs w:val="24"/>
        </w:rPr>
        <w:t xml:space="preserve"> and researching topics.  </w:t>
      </w:r>
    </w:p>
    <w:p w14:paraId="03889578" w14:textId="29DADF22" w:rsidR="00754E62" w:rsidRDefault="00754E62" w:rsidP="0030173B">
      <w:bookmarkStart w:id="4" w:name="_Toc456901517"/>
    </w:p>
    <w:p w14:paraId="374067DF" w14:textId="77777777" w:rsidR="003A5BB7" w:rsidRDefault="003A5BB7" w:rsidP="003A5BB7">
      <w:pPr>
        <w:pStyle w:val="Heading2"/>
      </w:pPr>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p>
    <w:p w14:paraId="3CDDA92F" w14:textId="77777777" w:rsidR="003A5BB7" w:rsidRDefault="003A5BB7" w:rsidP="003A5BB7"/>
    <w:p w14:paraId="1EB03B61" w14:textId="77777777" w:rsidR="003A5BB7" w:rsidRDefault="003A5BB7" w:rsidP="003A5BB7">
      <w:r>
        <w:t xml:space="preserve">SWOT analysis will help identify these development needs. </w:t>
      </w:r>
    </w:p>
    <w:p w14:paraId="69E2C0C4" w14:textId="77777777" w:rsidR="003A5BB7" w:rsidRDefault="003A5BB7" w:rsidP="003A5BB7"/>
    <w:p w14:paraId="3B0A18D0" w14:textId="77777777" w:rsidR="003A5BB7" w:rsidRDefault="003A5BB7" w:rsidP="003A5BB7">
      <w:r>
        <w:t xml:space="preserve">The actions in which I can take to convert weaknesses into strengths could be getting qualifications in leadership &amp; management, I am currently in charge of the </w:t>
      </w:r>
      <w:proofErr w:type="spellStart"/>
      <w:r>
        <w:t>bodyshop</w:t>
      </w:r>
      <w:proofErr w:type="spellEnd"/>
      <w:r>
        <w:t xml:space="preserve"> &amp; have another person who I lead &amp; guide which will give me some of the experience I need. </w:t>
      </w:r>
    </w:p>
    <w:p w14:paraId="0D66B5D6" w14:textId="77777777" w:rsidR="003A5BB7" w:rsidRDefault="003A5BB7" w:rsidP="003A5BB7">
      <w:r>
        <w:t xml:space="preserve">The threats could be turned into opportunities, if I am made </w:t>
      </w:r>
      <w:proofErr w:type="gramStart"/>
      <w:r>
        <w:t>redundant</w:t>
      </w:r>
      <w:proofErr w:type="gramEnd"/>
      <w:r>
        <w:t xml:space="preserve"> I can use it to find a management position with my new qualification. Younger workers won’t have my experience so I will be needed to teach/ manage them</w:t>
      </w:r>
      <w:proofErr w:type="gramStart"/>
      <w:r>
        <w:t xml:space="preserve">.  </w:t>
      </w:r>
      <w:proofErr w:type="gramEnd"/>
      <w:r>
        <w:t>If the vans in my current job aren’t as popular in future and sales fall then I can find a job elsewhere again with my new qualification, technology is an opportunity to further improve my knowledge and skills by learning and staying current with technology.</w:t>
      </w:r>
    </w:p>
    <w:p w14:paraId="385A9727" w14:textId="77777777" w:rsidR="003A5BB7" w:rsidRDefault="003A5BB7" w:rsidP="003A5BB7"/>
    <w:p w14:paraId="066586CB" w14:textId="77777777" w:rsidR="003A5BB7" w:rsidRDefault="003A5BB7" w:rsidP="003A5BB7">
      <w:r>
        <w:t xml:space="preserve">I could have the opportunity to start my own business with my experience, </w:t>
      </w:r>
      <w:proofErr w:type="gramStart"/>
      <w:r>
        <w:t>skills</w:t>
      </w:r>
      <w:proofErr w:type="gramEnd"/>
      <w:r>
        <w:t xml:space="preserve"> and knowledge.</w:t>
      </w:r>
    </w:p>
    <w:p w14:paraId="7FF0C221" w14:textId="77777777" w:rsidR="003A5BB7" w:rsidRDefault="003A5BB7" w:rsidP="003A5BB7"/>
    <w:p w14:paraId="52546885" w14:textId="77777777" w:rsidR="003A5BB7" w:rsidRDefault="003A5BB7" w:rsidP="003A5BB7">
      <w:r>
        <w:t>Person 2</w:t>
      </w:r>
    </w:p>
    <w:p w14:paraId="0B3A8BF7" w14:textId="77777777" w:rsidR="003A5BB7" w:rsidRDefault="003A5BB7" w:rsidP="003A5BB7">
      <w:r>
        <w:t>Actions which can be taken to convert weaknesses to strength:</w:t>
      </w:r>
    </w:p>
    <w:p w14:paraId="60182772" w14:textId="77777777" w:rsidR="003A5BB7" w:rsidRDefault="003A5BB7" w:rsidP="003A5BB7">
      <w:r>
        <w:t>Large family so maybe they can help with certain things to free up more study time.</w:t>
      </w:r>
    </w:p>
    <w:p w14:paraId="19AE1A68" w14:textId="77777777" w:rsidR="003A5BB7" w:rsidRDefault="003A5BB7" w:rsidP="003A5BB7">
      <w:r>
        <w:t>More study time will increase knowledge and I.T skills.</w:t>
      </w:r>
    </w:p>
    <w:p w14:paraId="4737C107" w14:textId="77777777" w:rsidR="003A5BB7" w:rsidRDefault="003A5BB7" w:rsidP="003A5BB7">
      <w:r>
        <w:t>Actions which can be taken to convert threats to opportunities:</w:t>
      </w:r>
    </w:p>
    <w:p w14:paraId="40F4FAB1" w14:textId="77777777" w:rsidR="003A5BB7" w:rsidRDefault="003A5BB7" w:rsidP="003A5BB7">
      <w:r>
        <w:t>Other family members may be able to help with younger children to free up study time.</w:t>
      </w:r>
    </w:p>
    <w:p w14:paraId="11422747" w14:textId="77777777" w:rsidR="003A5BB7" w:rsidRDefault="003A5BB7" w:rsidP="003A5BB7">
      <w:r>
        <w:lastRenderedPageBreak/>
        <w:t>Possibly family can help with other commitments.</w:t>
      </w:r>
    </w:p>
    <w:tbl>
      <w:tblPr>
        <w:tblStyle w:val="TableGrid"/>
        <w:tblpPr w:leftFromText="180" w:rightFromText="180" w:vertAnchor="page" w:horzAnchor="margin" w:tblpXSpec="center" w:tblpY="5310"/>
        <w:tblW w:w="0" w:type="auto"/>
        <w:shd w:val="clear" w:color="auto" w:fill="C9C9C9" w:themeFill="accent3" w:themeFillTint="99"/>
        <w:tblLook w:val="04A0" w:firstRow="1" w:lastRow="0" w:firstColumn="1" w:lastColumn="0" w:noHBand="0" w:noVBand="1"/>
      </w:tblPr>
      <w:tblGrid>
        <w:gridCol w:w="5373"/>
        <w:gridCol w:w="2784"/>
      </w:tblGrid>
      <w:tr w:rsidR="006F05E7" w14:paraId="1EC696B0" w14:textId="77777777" w:rsidTr="006F05E7">
        <w:trPr>
          <w:trHeight w:val="90"/>
        </w:trPr>
        <w:tc>
          <w:tcPr>
            <w:tcW w:w="8157" w:type="dxa"/>
            <w:gridSpan w:val="2"/>
            <w:shd w:val="clear" w:color="auto" w:fill="D9D9D9" w:themeFill="background1" w:themeFillShade="D9"/>
            <w:vAlign w:val="center"/>
          </w:tcPr>
          <w:p w14:paraId="00963D9E" w14:textId="7C7BF641" w:rsidR="006F05E7" w:rsidRPr="006F05E7" w:rsidRDefault="006F05E7" w:rsidP="006F05E7">
            <w:pPr>
              <w:rPr>
                <w:rFonts w:ascii="Arial" w:hAnsi="Arial" w:cs="Arial"/>
                <w:b/>
                <w:sz w:val="28"/>
                <w:szCs w:val="28"/>
              </w:rPr>
            </w:pPr>
            <w:r>
              <w:rPr>
                <w:rFonts w:ascii="Arial" w:hAnsi="Arial" w:cs="Arial"/>
                <w:b/>
                <w:sz w:val="28"/>
                <w:szCs w:val="28"/>
              </w:rPr>
              <w:t>Swot person 2</w:t>
            </w:r>
          </w:p>
        </w:tc>
      </w:tr>
      <w:tr w:rsidR="006F05E7" w14:paraId="6C950568" w14:textId="77777777" w:rsidTr="006F05E7">
        <w:trPr>
          <w:trHeight w:val="578"/>
        </w:trPr>
        <w:tc>
          <w:tcPr>
            <w:tcW w:w="5373" w:type="dxa"/>
            <w:shd w:val="clear" w:color="auto" w:fill="B4C6E7" w:themeFill="accent5" w:themeFillTint="66"/>
          </w:tcPr>
          <w:p w14:paraId="438FB1EF" w14:textId="77777777" w:rsidR="006F05E7" w:rsidRDefault="006F05E7" w:rsidP="006F05E7">
            <w:pPr>
              <w:jc w:val="center"/>
              <w:rPr>
                <w:rFonts w:ascii="Arial" w:hAnsi="Arial" w:cs="Arial"/>
                <w:b/>
                <w:sz w:val="24"/>
                <w:szCs w:val="24"/>
              </w:rPr>
            </w:pPr>
          </w:p>
          <w:p w14:paraId="7AA9F48D" w14:textId="77777777" w:rsidR="006F05E7" w:rsidRDefault="006F05E7" w:rsidP="006F05E7">
            <w:pPr>
              <w:jc w:val="center"/>
              <w:rPr>
                <w:rFonts w:ascii="Arial" w:hAnsi="Arial" w:cs="Arial"/>
                <w:b/>
                <w:sz w:val="24"/>
                <w:szCs w:val="24"/>
              </w:rPr>
            </w:pPr>
            <w:r w:rsidRPr="00F267A0">
              <w:rPr>
                <w:rFonts w:ascii="Arial" w:hAnsi="Arial" w:cs="Arial"/>
                <w:b/>
                <w:sz w:val="24"/>
                <w:szCs w:val="24"/>
              </w:rPr>
              <w:t>STRENGTHS</w:t>
            </w:r>
          </w:p>
          <w:p w14:paraId="6517BBC2" w14:textId="77777777" w:rsidR="006F05E7" w:rsidRDefault="006F05E7" w:rsidP="006F05E7">
            <w:pPr>
              <w:jc w:val="center"/>
              <w:rPr>
                <w:rFonts w:ascii="Arial" w:hAnsi="Arial" w:cs="Arial"/>
                <w:b/>
                <w:sz w:val="24"/>
                <w:szCs w:val="24"/>
              </w:rPr>
            </w:pPr>
          </w:p>
          <w:p w14:paraId="5A8AE91A" w14:textId="77777777" w:rsidR="006F05E7" w:rsidRDefault="006F05E7" w:rsidP="006F05E7">
            <w:pPr>
              <w:pStyle w:val="ListParagraph"/>
              <w:numPr>
                <w:ilvl w:val="0"/>
                <w:numId w:val="18"/>
              </w:numPr>
              <w:rPr>
                <w:rFonts w:ascii="Arial" w:hAnsi="Arial" w:cs="Arial"/>
                <w:bCs/>
                <w:sz w:val="24"/>
                <w:szCs w:val="24"/>
              </w:rPr>
            </w:pPr>
            <w:r w:rsidRPr="00C27230">
              <w:rPr>
                <w:rFonts w:ascii="Arial" w:hAnsi="Arial" w:cs="Arial"/>
                <w:bCs/>
                <w:sz w:val="24"/>
                <w:szCs w:val="24"/>
              </w:rPr>
              <w:t>Determination</w:t>
            </w:r>
          </w:p>
          <w:p w14:paraId="1E1D6C4E" w14:textId="77777777" w:rsidR="006F05E7" w:rsidRPr="00C27230" w:rsidRDefault="006F05E7" w:rsidP="006F05E7">
            <w:pPr>
              <w:pStyle w:val="ListParagraph"/>
              <w:numPr>
                <w:ilvl w:val="0"/>
                <w:numId w:val="18"/>
              </w:numPr>
              <w:rPr>
                <w:rFonts w:ascii="Arial" w:hAnsi="Arial" w:cs="Arial"/>
                <w:bCs/>
                <w:sz w:val="24"/>
                <w:szCs w:val="24"/>
              </w:rPr>
            </w:pPr>
          </w:p>
          <w:p w14:paraId="69D0A85A" w14:textId="77777777" w:rsidR="006F05E7" w:rsidRDefault="006F05E7" w:rsidP="006F05E7">
            <w:pPr>
              <w:pStyle w:val="ListParagraph"/>
              <w:numPr>
                <w:ilvl w:val="0"/>
                <w:numId w:val="18"/>
              </w:numPr>
              <w:rPr>
                <w:rFonts w:ascii="Arial" w:hAnsi="Arial" w:cs="Arial"/>
                <w:bCs/>
                <w:sz w:val="24"/>
                <w:szCs w:val="24"/>
              </w:rPr>
            </w:pPr>
            <w:r w:rsidRPr="00C27230">
              <w:rPr>
                <w:rFonts w:ascii="Arial" w:hAnsi="Arial" w:cs="Arial"/>
                <w:bCs/>
                <w:sz w:val="24"/>
                <w:szCs w:val="24"/>
              </w:rPr>
              <w:t>Family support</w:t>
            </w:r>
          </w:p>
          <w:p w14:paraId="04D7717F" w14:textId="77777777" w:rsidR="006F05E7" w:rsidRPr="00C27230" w:rsidRDefault="006F05E7" w:rsidP="006F05E7">
            <w:pPr>
              <w:pStyle w:val="ListParagraph"/>
              <w:numPr>
                <w:ilvl w:val="0"/>
                <w:numId w:val="18"/>
              </w:numPr>
              <w:rPr>
                <w:rFonts w:ascii="Arial" w:hAnsi="Arial" w:cs="Arial"/>
                <w:bCs/>
                <w:sz w:val="24"/>
                <w:szCs w:val="24"/>
              </w:rPr>
            </w:pPr>
          </w:p>
          <w:p w14:paraId="5829BEB9" w14:textId="77777777" w:rsidR="006F05E7" w:rsidRDefault="006F05E7" w:rsidP="006F05E7">
            <w:pPr>
              <w:pStyle w:val="ListParagraph"/>
              <w:numPr>
                <w:ilvl w:val="0"/>
                <w:numId w:val="18"/>
              </w:numPr>
              <w:rPr>
                <w:rFonts w:ascii="Arial" w:hAnsi="Arial" w:cs="Arial"/>
                <w:bCs/>
                <w:sz w:val="24"/>
                <w:szCs w:val="24"/>
              </w:rPr>
            </w:pPr>
            <w:r w:rsidRPr="00C27230">
              <w:rPr>
                <w:rFonts w:ascii="Arial" w:hAnsi="Arial" w:cs="Arial"/>
                <w:bCs/>
                <w:sz w:val="24"/>
                <w:szCs w:val="24"/>
              </w:rPr>
              <w:t>Eagerness</w:t>
            </w:r>
          </w:p>
          <w:p w14:paraId="548691C7" w14:textId="77777777" w:rsidR="006F05E7" w:rsidRPr="00C27230" w:rsidRDefault="006F05E7" w:rsidP="006F05E7">
            <w:pPr>
              <w:pStyle w:val="ListParagraph"/>
              <w:numPr>
                <w:ilvl w:val="0"/>
                <w:numId w:val="18"/>
              </w:numPr>
              <w:rPr>
                <w:rFonts w:ascii="Arial" w:hAnsi="Arial" w:cs="Arial"/>
                <w:bCs/>
                <w:sz w:val="24"/>
                <w:szCs w:val="24"/>
              </w:rPr>
            </w:pPr>
          </w:p>
          <w:p w14:paraId="49935F93" w14:textId="77777777" w:rsidR="006F05E7" w:rsidRDefault="006F05E7" w:rsidP="006F05E7">
            <w:pPr>
              <w:pStyle w:val="ListParagraph"/>
              <w:numPr>
                <w:ilvl w:val="0"/>
                <w:numId w:val="18"/>
              </w:numPr>
              <w:rPr>
                <w:rFonts w:ascii="Arial" w:hAnsi="Arial" w:cs="Arial"/>
                <w:bCs/>
                <w:sz w:val="24"/>
                <w:szCs w:val="24"/>
              </w:rPr>
            </w:pPr>
            <w:r w:rsidRPr="00C27230">
              <w:rPr>
                <w:rFonts w:ascii="Arial" w:hAnsi="Arial" w:cs="Arial"/>
                <w:bCs/>
                <w:sz w:val="24"/>
                <w:szCs w:val="24"/>
              </w:rPr>
              <w:t>Willingness</w:t>
            </w:r>
          </w:p>
          <w:p w14:paraId="35C673E7" w14:textId="77777777" w:rsidR="006F05E7" w:rsidRPr="00C27230" w:rsidRDefault="006F05E7" w:rsidP="006F05E7">
            <w:pPr>
              <w:pStyle w:val="ListParagraph"/>
              <w:numPr>
                <w:ilvl w:val="0"/>
                <w:numId w:val="18"/>
              </w:numPr>
              <w:rPr>
                <w:rFonts w:ascii="Arial" w:hAnsi="Arial" w:cs="Arial"/>
                <w:bCs/>
                <w:sz w:val="24"/>
                <w:szCs w:val="24"/>
              </w:rPr>
            </w:pPr>
          </w:p>
          <w:p w14:paraId="1959352B" w14:textId="77777777" w:rsidR="006F05E7" w:rsidRPr="00C27230" w:rsidRDefault="006F05E7" w:rsidP="006F05E7">
            <w:pPr>
              <w:pStyle w:val="ListParagraph"/>
              <w:numPr>
                <w:ilvl w:val="0"/>
                <w:numId w:val="18"/>
              </w:numPr>
              <w:rPr>
                <w:rFonts w:ascii="Arial" w:hAnsi="Arial" w:cs="Arial"/>
                <w:bCs/>
                <w:sz w:val="24"/>
                <w:szCs w:val="24"/>
              </w:rPr>
            </w:pPr>
            <w:r w:rsidRPr="00C27230">
              <w:rPr>
                <w:rFonts w:ascii="Arial" w:hAnsi="Arial" w:cs="Arial"/>
                <w:bCs/>
                <w:sz w:val="24"/>
                <w:szCs w:val="24"/>
              </w:rPr>
              <w:t>Able to adapt</w:t>
            </w:r>
          </w:p>
          <w:p w14:paraId="0E597AB5" w14:textId="77777777" w:rsidR="006F05E7" w:rsidRPr="00741A2B" w:rsidRDefault="006F05E7" w:rsidP="006F05E7">
            <w:pPr>
              <w:pStyle w:val="NoSpacing"/>
              <w:spacing w:line="360" w:lineRule="auto"/>
              <w:rPr>
                <w:rFonts w:ascii="Arial" w:hAnsi="Arial" w:cs="Arial"/>
                <w:color w:val="000000" w:themeColor="text1"/>
                <w:sz w:val="20"/>
                <w:szCs w:val="20"/>
              </w:rPr>
            </w:pPr>
          </w:p>
          <w:p w14:paraId="19C51B31" w14:textId="77777777" w:rsidR="006F05E7" w:rsidRPr="007D6747" w:rsidRDefault="006F05E7" w:rsidP="006F05E7">
            <w:pPr>
              <w:pStyle w:val="NoSpacing"/>
              <w:spacing w:line="360" w:lineRule="auto"/>
              <w:ind w:left="720"/>
              <w:rPr>
                <w:rFonts w:ascii="Arial" w:hAnsi="Arial" w:cs="Arial"/>
                <w:color w:val="000000" w:themeColor="text1"/>
              </w:rPr>
            </w:pPr>
          </w:p>
          <w:p w14:paraId="39B0EB70" w14:textId="77777777" w:rsidR="006F05E7" w:rsidRDefault="006F05E7" w:rsidP="006F05E7">
            <w:pPr>
              <w:pStyle w:val="NoSpacing"/>
              <w:spacing w:line="360" w:lineRule="auto"/>
              <w:rPr>
                <w:rFonts w:ascii="Arial" w:hAnsi="Arial" w:cs="Arial"/>
                <w:color w:val="000000" w:themeColor="text1"/>
              </w:rPr>
            </w:pPr>
          </w:p>
          <w:p w14:paraId="5344E9D9" w14:textId="77777777" w:rsidR="006F05E7" w:rsidRPr="000E4585" w:rsidRDefault="006F05E7" w:rsidP="006F05E7">
            <w:pPr>
              <w:pStyle w:val="NoSpacing"/>
              <w:spacing w:line="360" w:lineRule="auto"/>
              <w:rPr>
                <w:rFonts w:ascii="Arial" w:hAnsi="Arial" w:cs="Arial"/>
                <w:color w:val="000000" w:themeColor="text1"/>
              </w:rPr>
            </w:pPr>
          </w:p>
        </w:tc>
        <w:tc>
          <w:tcPr>
            <w:tcW w:w="2784" w:type="dxa"/>
            <w:shd w:val="clear" w:color="auto" w:fill="F2FD8D"/>
          </w:tcPr>
          <w:p w14:paraId="15CC1296" w14:textId="77777777" w:rsidR="006F05E7" w:rsidRDefault="006F05E7" w:rsidP="006F05E7">
            <w:pPr>
              <w:jc w:val="center"/>
              <w:rPr>
                <w:rFonts w:ascii="Arial" w:hAnsi="Arial" w:cs="Arial"/>
                <w:sz w:val="24"/>
                <w:szCs w:val="24"/>
              </w:rPr>
            </w:pPr>
          </w:p>
          <w:p w14:paraId="50F1B56B" w14:textId="77777777" w:rsidR="006F05E7" w:rsidRDefault="006F05E7" w:rsidP="006F05E7">
            <w:pPr>
              <w:jc w:val="center"/>
              <w:rPr>
                <w:rFonts w:ascii="Arial" w:hAnsi="Arial" w:cs="Arial"/>
                <w:b/>
                <w:sz w:val="24"/>
                <w:szCs w:val="24"/>
              </w:rPr>
            </w:pPr>
            <w:r w:rsidRPr="00F267A0">
              <w:rPr>
                <w:rFonts w:ascii="Arial" w:hAnsi="Arial" w:cs="Arial"/>
                <w:b/>
                <w:sz w:val="24"/>
                <w:szCs w:val="24"/>
              </w:rPr>
              <w:t>WEAKNESSES</w:t>
            </w:r>
          </w:p>
          <w:p w14:paraId="63C9BB29" w14:textId="77777777" w:rsidR="006F05E7" w:rsidRPr="00F267A0" w:rsidRDefault="006F05E7" w:rsidP="006F05E7">
            <w:pPr>
              <w:jc w:val="center"/>
              <w:rPr>
                <w:rFonts w:ascii="Arial" w:hAnsi="Arial" w:cs="Arial"/>
                <w:b/>
                <w:sz w:val="24"/>
                <w:szCs w:val="24"/>
              </w:rPr>
            </w:pPr>
          </w:p>
          <w:p w14:paraId="4D1E064F" w14:textId="77777777" w:rsidR="006F05E7" w:rsidRPr="00C27230" w:rsidRDefault="006F05E7" w:rsidP="006F05E7">
            <w:pPr>
              <w:pStyle w:val="ListParagraph"/>
              <w:numPr>
                <w:ilvl w:val="0"/>
                <w:numId w:val="18"/>
              </w:numPr>
              <w:spacing w:line="360" w:lineRule="auto"/>
              <w:rPr>
                <w:sz w:val="20"/>
                <w:szCs w:val="20"/>
              </w:rPr>
            </w:pPr>
            <w:r>
              <w:rPr>
                <w:rFonts w:ascii="Arial" w:hAnsi="Arial" w:cs="Arial"/>
                <w:sz w:val="24"/>
                <w:szCs w:val="24"/>
              </w:rPr>
              <w:t>Time</w:t>
            </w:r>
          </w:p>
          <w:p w14:paraId="13E4EC8E" w14:textId="77777777" w:rsidR="006F05E7" w:rsidRPr="00C27230" w:rsidRDefault="006F05E7" w:rsidP="006F05E7">
            <w:pPr>
              <w:pStyle w:val="ListParagraph"/>
              <w:numPr>
                <w:ilvl w:val="0"/>
                <w:numId w:val="18"/>
              </w:numPr>
              <w:spacing w:line="360" w:lineRule="auto"/>
              <w:rPr>
                <w:rFonts w:ascii="Arial" w:hAnsi="Arial" w:cs="Arial"/>
                <w:sz w:val="20"/>
                <w:szCs w:val="20"/>
              </w:rPr>
            </w:pPr>
            <w:r w:rsidRPr="00C27230">
              <w:rPr>
                <w:rFonts w:ascii="Arial" w:hAnsi="Arial" w:cs="Arial"/>
                <w:sz w:val="24"/>
                <w:szCs w:val="24"/>
              </w:rPr>
              <w:t>Knowledge</w:t>
            </w:r>
          </w:p>
          <w:p w14:paraId="5053AD9F" w14:textId="77777777" w:rsidR="006F05E7" w:rsidRPr="00C27230" w:rsidRDefault="006F05E7" w:rsidP="006F05E7">
            <w:pPr>
              <w:pStyle w:val="ListParagraph"/>
              <w:numPr>
                <w:ilvl w:val="0"/>
                <w:numId w:val="18"/>
              </w:numPr>
              <w:spacing w:line="360" w:lineRule="auto"/>
              <w:rPr>
                <w:rFonts w:ascii="Arial" w:hAnsi="Arial" w:cs="Arial"/>
                <w:sz w:val="20"/>
                <w:szCs w:val="20"/>
              </w:rPr>
            </w:pPr>
            <w:r>
              <w:rPr>
                <w:rFonts w:ascii="Arial" w:hAnsi="Arial" w:cs="Arial"/>
                <w:sz w:val="24"/>
                <w:szCs w:val="24"/>
              </w:rPr>
              <w:t>Large family</w:t>
            </w:r>
          </w:p>
          <w:p w14:paraId="353882C8" w14:textId="77777777" w:rsidR="006F05E7" w:rsidRPr="00C27230" w:rsidRDefault="006F05E7" w:rsidP="006F05E7">
            <w:pPr>
              <w:pStyle w:val="ListParagraph"/>
              <w:numPr>
                <w:ilvl w:val="0"/>
                <w:numId w:val="18"/>
              </w:numPr>
              <w:spacing w:line="360" w:lineRule="auto"/>
              <w:rPr>
                <w:rFonts w:ascii="Arial" w:hAnsi="Arial" w:cs="Arial"/>
                <w:sz w:val="20"/>
                <w:szCs w:val="20"/>
              </w:rPr>
            </w:pPr>
            <w:r>
              <w:rPr>
                <w:rFonts w:ascii="Arial" w:hAnsi="Arial" w:cs="Arial"/>
                <w:sz w:val="24"/>
                <w:szCs w:val="24"/>
              </w:rPr>
              <w:t>I.T</w:t>
            </w:r>
          </w:p>
          <w:p w14:paraId="53FDFA36" w14:textId="77777777" w:rsidR="006F05E7" w:rsidRPr="00C27230" w:rsidRDefault="006F05E7" w:rsidP="006F05E7">
            <w:pPr>
              <w:pStyle w:val="ListParagraph"/>
              <w:spacing w:line="360" w:lineRule="auto"/>
              <w:rPr>
                <w:sz w:val="20"/>
                <w:szCs w:val="20"/>
              </w:rPr>
            </w:pPr>
          </w:p>
          <w:p w14:paraId="5174D55D" w14:textId="77777777" w:rsidR="006F05E7" w:rsidRDefault="006F05E7" w:rsidP="006F05E7">
            <w:pPr>
              <w:spacing w:line="360" w:lineRule="auto"/>
              <w:rPr>
                <w:rFonts w:ascii="Arial" w:hAnsi="Arial" w:cs="Arial"/>
                <w:sz w:val="24"/>
                <w:szCs w:val="24"/>
              </w:rPr>
            </w:pPr>
          </w:p>
          <w:p w14:paraId="0A2A3245" w14:textId="77777777" w:rsidR="006F05E7" w:rsidRDefault="006F05E7" w:rsidP="006F05E7">
            <w:pPr>
              <w:spacing w:line="360" w:lineRule="auto"/>
              <w:rPr>
                <w:rFonts w:ascii="Arial" w:hAnsi="Arial" w:cs="Arial"/>
                <w:sz w:val="24"/>
                <w:szCs w:val="24"/>
              </w:rPr>
            </w:pPr>
          </w:p>
          <w:p w14:paraId="0FD7409C" w14:textId="77777777" w:rsidR="006F05E7" w:rsidRDefault="006F05E7" w:rsidP="006F05E7">
            <w:pPr>
              <w:spacing w:line="360" w:lineRule="auto"/>
              <w:rPr>
                <w:rFonts w:ascii="Arial" w:hAnsi="Arial" w:cs="Arial"/>
                <w:sz w:val="24"/>
                <w:szCs w:val="24"/>
              </w:rPr>
            </w:pPr>
          </w:p>
          <w:p w14:paraId="4FD65559" w14:textId="77777777" w:rsidR="006F05E7" w:rsidRPr="00907C27" w:rsidRDefault="006F05E7" w:rsidP="006F05E7">
            <w:pPr>
              <w:spacing w:line="360" w:lineRule="auto"/>
              <w:rPr>
                <w:rFonts w:ascii="Arial" w:hAnsi="Arial" w:cs="Arial"/>
                <w:sz w:val="24"/>
                <w:szCs w:val="24"/>
              </w:rPr>
            </w:pPr>
          </w:p>
        </w:tc>
      </w:tr>
      <w:tr w:rsidR="006F05E7" w14:paraId="62735281" w14:textId="77777777" w:rsidTr="006F05E7">
        <w:trPr>
          <w:trHeight w:val="5290"/>
        </w:trPr>
        <w:tc>
          <w:tcPr>
            <w:tcW w:w="5373" w:type="dxa"/>
            <w:shd w:val="clear" w:color="auto" w:fill="F1B5DE"/>
          </w:tcPr>
          <w:p w14:paraId="2BFD4AF6" w14:textId="77777777" w:rsidR="006F05E7" w:rsidRDefault="006F05E7" w:rsidP="006F05E7">
            <w:pPr>
              <w:jc w:val="center"/>
              <w:rPr>
                <w:rFonts w:ascii="Arial" w:hAnsi="Arial" w:cs="Arial"/>
                <w:b/>
                <w:sz w:val="24"/>
                <w:szCs w:val="24"/>
              </w:rPr>
            </w:pPr>
          </w:p>
          <w:p w14:paraId="2F3193AA" w14:textId="77777777" w:rsidR="006F05E7" w:rsidRDefault="006F05E7" w:rsidP="006F05E7">
            <w:pPr>
              <w:jc w:val="center"/>
              <w:rPr>
                <w:rFonts w:ascii="Arial" w:hAnsi="Arial" w:cs="Arial"/>
                <w:b/>
                <w:sz w:val="24"/>
                <w:szCs w:val="24"/>
              </w:rPr>
            </w:pPr>
            <w:r w:rsidRPr="005C27B9">
              <w:rPr>
                <w:rFonts w:ascii="Arial" w:hAnsi="Arial" w:cs="Arial"/>
                <w:b/>
                <w:sz w:val="24"/>
                <w:szCs w:val="24"/>
              </w:rPr>
              <w:t>OPPORTUNITIES</w:t>
            </w:r>
          </w:p>
          <w:p w14:paraId="1BFAA180" w14:textId="77777777" w:rsidR="006F05E7" w:rsidRPr="005C27B9" w:rsidRDefault="006F05E7" w:rsidP="006F05E7">
            <w:pPr>
              <w:jc w:val="center"/>
              <w:rPr>
                <w:rFonts w:ascii="Arial" w:hAnsi="Arial" w:cs="Arial"/>
                <w:b/>
                <w:sz w:val="24"/>
                <w:szCs w:val="24"/>
              </w:rPr>
            </w:pPr>
          </w:p>
          <w:p w14:paraId="79125C93" w14:textId="77777777" w:rsidR="006F05E7" w:rsidRPr="00C27230" w:rsidRDefault="006F05E7" w:rsidP="006F05E7">
            <w:pPr>
              <w:pStyle w:val="NoSpacing"/>
              <w:numPr>
                <w:ilvl w:val="0"/>
                <w:numId w:val="18"/>
              </w:numPr>
              <w:spacing w:line="360" w:lineRule="auto"/>
              <w:rPr>
                <w:rFonts w:ascii="Arial" w:hAnsi="Arial" w:cs="Arial"/>
                <w:color w:val="000000" w:themeColor="text1"/>
                <w:sz w:val="20"/>
                <w:szCs w:val="20"/>
              </w:rPr>
            </w:pPr>
            <w:r>
              <w:rPr>
                <w:rFonts w:ascii="Arial" w:hAnsi="Arial" w:cs="Arial"/>
                <w:color w:val="000000" w:themeColor="text1"/>
                <w:sz w:val="24"/>
                <w:szCs w:val="24"/>
              </w:rPr>
              <w:t>Better living</w:t>
            </w:r>
          </w:p>
          <w:p w14:paraId="507672A1" w14:textId="77777777" w:rsidR="006F05E7" w:rsidRPr="00C27230" w:rsidRDefault="006F05E7" w:rsidP="006F05E7">
            <w:pPr>
              <w:pStyle w:val="NoSpacing"/>
              <w:numPr>
                <w:ilvl w:val="0"/>
                <w:numId w:val="18"/>
              </w:numPr>
              <w:spacing w:line="360" w:lineRule="auto"/>
              <w:rPr>
                <w:rFonts w:ascii="Arial" w:hAnsi="Arial" w:cs="Arial"/>
                <w:color w:val="000000" w:themeColor="text1"/>
                <w:sz w:val="20"/>
                <w:szCs w:val="20"/>
              </w:rPr>
            </w:pPr>
            <w:r>
              <w:rPr>
                <w:rFonts w:ascii="Arial" w:hAnsi="Arial" w:cs="Arial"/>
                <w:color w:val="000000" w:themeColor="text1"/>
                <w:sz w:val="24"/>
                <w:szCs w:val="24"/>
              </w:rPr>
              <w:t>Better paid job</w:t>
            </w:r>
          </w:p>
          <w:p w14:paraId="6B1874CF" w14:textId="77777777" w:rsidR="006F05E7" w:rsidRPr="00C27230" w:rsidRDefault="006F05E7" w:rsidP="006F05E7">
            <w:pPr>
              <w:pStyle w:val="NoSpacing"/>
              <w:numPr>
                <w:ilvl w:val="0"/>
                <w:numId w:val="18"/>
              </w:numPr>
              <w:spacing w:line="360" w:lineRule="auto"/>
              <w:rPr>
                <w:rFonts w:ascii="Arial" w:hAnsi="Arial" w:cs="Arial"/>
                <w:color w:val="000000" w:themeColor="text1"/>
                <w:sz w:val="20"/>
                <w:szCs w:val="20"/>
              </w:rPr>
            </w:pPr>
            <w:r>
              <w:rPr>
                <w:rFonts w:ascii="Arial" w:hAnsi="Arial" w:cs="Arial"/>
                <w:color w:val="000000" w:themeColor="text1"/>
                <w:sz w:val="24"/>
                <w:szCs w:val="24"/>
              </w:rPr>
              <w:t>Less hours working</w:t>
            </w:r>
          </w:p>
          <w:p w14:paraId="24461FBD" w14:textId="77777777" w:rsidR="006F05E7" w:rsidRPr="00741A2B" w:rsidRDefault="006F05E7" w:rsidP="006F05E7">
            <w:pPr>
              <w:pStyle w:val="NoSpacing"/>
              <w:numPr>
                <w:ilvl w:val="0"/>
                <w:numId w:val="18"/>
              </w:numPr>
              <w:spacing w:line="360" w:lineRule="auto"/>
              <w:rPr>
                <w:rFonts w:ascii="Arial" w:hAnsi="Arial" w:cs="Arial"/>
                <w:color w:val="000000" w:themeColor="text1"/>
                <w:sz w:val="20"/>
                <w:szCs w:val="20"/>
              </w:rPr>
            </w:pPr>
            <w:r>
              <w:rPr>
                <w:rFonts w:ascii="Arial" w:hAnsi="Arial" w:cs="Arial"/>
                <w:color w:val="000000" w:themeColor="text1"/>
                <w:sz w:val="24"/>
                <w:szCs w:val="24"/>
              </w:rPr>
              <w:t>Job prospects</w:t>
            </w:r>
          </w:p>
          <w:p w14:paraId="313C56ED" w14:textId="77777777" w:rsidR="006F05E7" w:rsidRDefault="006F05E7" w:rsidP="006F05E7">
            <w:pPr>
              <w:pStyle w:val="NoSpacing"/>
              <w:spacing w:line="360" w:lineRule="auto"/>
              <w:rPr>
                <w:rFonts w:ascii="Arial" w:hAnsi="Arial" w:cs="Arial"/>
                <w:color w:val="000000" w:themeColor="text1"/>
              </w:rPr>
            </w:pPr>
          </w:p>
          <w:p w14:paraId="72DF7D97" w14:textId="77777777" w:rsidR="006F05E7" w:rsidRDefault="006F05E7" w:rsidP="006F05E7">
            <w:pPr>
              <w:pStyle w:val="NoSpacing"/>
              <w:spacing w:line="360" w:lineRule="auto"/>
              <w:rPr>
                <w:rFonts w:ascii="Arial" w:hAnsi="Arial" w:cs="Arial"/>
                <w:color w:val="000000" w:themeColor="text1"/>
              </w:rPr>
            </w:pPr>
          </w:p>
          <w:p w14:paraId="02E1EC3E" w14:textId="77777777" w:rsidR="006F05E7" w:rsidRDefault="006F05E7" w:rsidP="006F05E7">
            <w:pPr>
              <w:pStyle w:val="NoSpacing"/>
              <w:spacing w:line="360" w:lineRule="auto"/>
              <w:rPr>
                <w:rFonts w:ascii="Arial" w:hAnsi="Arial" w:cs="Arial"/>
                <w:color w:val="000000" w:themeColor="text1"/>
              </w:rPr>
            </w:pPr>
          </w:p>
          <w:p w14:paraId="3030A6AB" w14:textId="77777777" w:rsidR="006F05E7" w:rsidRPr="000E4585" w:rsidRDefault="006F05E7" w:rsidP="006F05E7">
            <w:pPr>
              <w:pStyle w:val="NoSpacing"/>
              <w:spacing w:line="360" w:lineRule="auto"/>
              <w:rPr>
                <w:rFonts w:ascii="Arial" w:hAnsi="Arial" w:cs="Arial"/>
                <w:color w:val="000000" w:themeColor="text1"/>
              </w:rPr>
            </w:pPr>
          </w:p>
        </w:tc>
        <w:tc>
          <w:tcPr>
            <w:tcW w:w="2784" w:type="dxa"/>
            <w:shd w:val="clear" w:color="auto" w:fill="A8D08D" w:themeFill="accent6" w:themeFillTint="99"/>
          </w:tcPr>
          <w:p w14:paraId="5576C50A" w14:textId="77777777" w:rsidR="006F05E7" w:rsidRDefault="006F05E7" w:rsidP="006F05E7">
            <w:pPr>
              <w:jc w:val="center"/>
              <w:rPr>
                <w:rFonts w:ascii="Arial" w:hAnsi="Arial" w:cs="Arial"/>
                <w:b/>
                <w:sz w:val="24"/>
                <w:szCs w:val="24"/>
              </w:rPr>
            </w:pPr>
          </w:p>
          <w:p w14:paraId="4871F616" w14:textId="77777777" w:rsidR="006F05E7" w:rsidRDefault="006F05E7" w:rsidP="006F05E7">
            <w:pPr>
              <w:jc w:val="center"/>
              <w:rPr>
                <w:rFonts w:ascii="Arial" w:hAnsi="Arial" w:cs="Arial"/>
                <w:b/>
                <w:sz w:val="24"/>
                <w:szCs w:val="24"/>
              </w:rPr>
            </w:pPr>
            <w:r w:rsidRPr="005C27B9">
              <w:rPr>
                <w:rFonts w:ascii="Arial" w:hAnsi="Arial" w:cs="Arial"/>
                <w:b/>
                <w:sz w:val="24"/>
                <w:szCs w:val="24"/>
              </w:rPr>
              <w:t>THREATS</w:t>
            </w:r>
          </w:p>
          <w:p w14:paraId="56FA8195" w14:textId="77777777" w:rsidR="006F05E7" w:rsidRPr="005C27B9" w:rsidRDefault="006F05E7" w:rsidP="006F05E7">
            <w:pPr>
              <w:jc w:val="center"/>
              <w:rPr>
                <w:rFonts w:ascii="Arial" w:hAnsi="Arial" w:cs="Arial"/>
                <w:b/>
                <w:sz w:val="24"/>
                <w:szCs w:val="24"/>
              </w:rPr>
            </w:pPr>
          </w:p>
          <w:p w14:paraId="634A17EE" w14:textId="77777777" w:rsidR="006F05E7" w:rsidRDefault="006F05E7" w:rsidP="006F05E7">
            <w:pPr>
              <w:pStyle w:val="ListParagraph"/>
              <w:numPr>
                <w:ilvl w:val="0"/>
                <w:numId w:val="18"/>
              </w:numPr>
              <w:spacing w:line="360" w:lineRule="auto"/>
              <w:rPr>
                <w:rFonts w:ascii="Arial" w:hAnsi="Arial" w:cs="Arial"/>
                <w:sz w:val="24"/>
                <w:szCs w:val="24"/>
              </w:rPr>
            </w:pPr>
            <w:r>
              <w:rPr>
                <w:rFonts w:ascii="Arial" w:hAnsi="Arial" w:cs="Arial"/>
                <w:sz w:val="24"/>
                <w:szCs w:val="24"/>
              </w:rPr>
              <w:t>Failing university</w:t>
            </w:r>
          </w:p>
          <w:p w14:paraId="2C84E765" w14:textId="77777777" w:rsidR="006F05E7" w:rsidRDefault="006F05E7" w:rsidP="006F05E7">
            <w:pPr>
              <w:pStyle w:val="ListParagraph"/>
              <w:numPr>
                <w:ilvl w:val="0"/>
                <w:numId w:val="18"/>
              </w:numPr>
              <w:spacing w:line="360" w:lineRule="auto"/>
              <w:rPr>
                <w:rFonts w:ascii="Arial" w:hAnsi="Arial" w:cs="Arial"/>
                <w:sz w:val="24"/>
                <w:szCs w:val="24"/>
              </w:rPr>
            </w:pPr>
            <w:r>
              <w:rPr>
                <w:rFonts w:ascii="Arial" w:hAnsi="Arial" w:cs="Arial"/>
                <w:sz w:val="24"/>
                <w:szCs w:val="24"/>
              </w:rPr>
              <w:t>Other commitments</w:t>
            </w:r>
          </w:p>
          <w:p w14:paraId="01ADD0AE" w14:textId="77777777" w:rsidR="006F05E7" w:rsidRDefault="006F05E7" w:rsidP="006F05E7">
            <w:pPr>
              <w:pStyle w:val="ListParagraph"/>
              <w:numPr>
                <w:ilvl w:val="0"/>
                <w:numId w:val="18"/>
              </w:numPr>
              <w:spacing w:line="360" w:lineRule="auto"/>
              <w:rPr>
                <w:rFonts w:ascii="Arial" w:hAnsi="Arial" w:cs="Arial"/>
                <w:sz w:val="24"/>
                <w:szCs w:val="24"/>
              </w:rPr>
            </w:pPr>
            <w:r>
              <w:rPr>
                <w:rFonts w:ascii="Arial" w:hAnsi="Arial" w:cs="Arial"/>
                <w:sz w:val="24"/>
                <w:szCs w:val="24"/>
              </w:rPr>
              <w:t>Covid</w:t>
            </w:r>
          </w:p>
          <w:p w14:paraId="042B6587" w14:textId="77777777" w:rsidR="006F05E7" w:rsidRDefault="006F05E7" w:rsidP="006F05E7">
            <w:pPr>
              <w:pStyle w:val="ListParagraph"/>
              <w:numPr>
                <w:ilvl w:val="0"/>
                <w:numId w:val="18"/>
              </w:numPr>
              <w:spacing w:line="360" w:lineRule="auto"/>
              <w:rPr>
                <w:rFonts w:ascii="Arial" w:hAnsi="Arial" w:cs="Arial"/>
                <w:sz w:val="24"/>
                <w:szCs w:val="24"/>
              </w:rPr>
            </w:pPr>
            <w:r>
              <w:rPr>
                <w:rFonts w:ascii="Arial" w:hAnsi="Arial" w:cs="Arial"/>
                <w:sz w:val="24"/>
                <w:szCs w:val="24"/>
              </w:rPr>
              <w:t>Education</w:t>
            </w:r>
          </w:p>
          <w:p w14:paraId="0FE29602" w14:textId="77777777" w:rsidR="006F05E7" w:rsidRPr="00C27230" w:rsidRDefault="006F05E7" w:rsidP="006F05E7">
            <w:pPr>
              <w:pStyle w:val="ListParagraph"/>
              <w:numPr>
                <w:ilvl w:val="0"/>
                <w:numId w:val="18"/>
              </w:numPr>
              <w:spacing w:line="360" w:lineRule="auto"/>
              <w:rPr>
                <w:rFonts w:ascii="Arial" w:hAnsi="Arial" w:cs="Arial"/>
                <w:sz w:val="24"/>
                <w:szCs w:val="24"/>
              </w:rPr>
            </w:pPr>
            <w:r>
              <w:rPr>
                <w:rFonts w:ascii="Arial" w:hAnsi="Arial" w:cs="Arial"/>
                <w:sz w:val="24"/>
                <w:szCs w:val="24"/>
              </w:rPr>
              <w:t>Young children</w:t>
            </w:r>
          </w:p>
          <w:p w14:paraId="02A18A69" w14:textId="77777777" w:rsidR="006F05E7" w:rsidRDefault="006F05E7" w:rsidP="006F05E7">
            <w:pPr>
              <w:spacing w:line="360" w:lineRule="auto"/>
              <w:rPr>
                <w:rFonts w:ascii="Arial" w:hAnsi="Arial" w:cs="Arial"/>
                <w:sz w:val="24"/>
                <w:szCs w:val="24"/>
              </w:rPr>
            </w:pPr>
          </w:p>
          <w:p w14:paraId="0A479183" w14:textId="77777777" w:rsidR="006F05E7" w:rsidRDefault="006F05E7" w:rsidP="006F05E7">
            <w:pPr>
              <w:spacing w:line="360" w:lineRule="auto"/>
              <w:rPr>
                <w:rFonts w:ascii="Arial" w:hAnsi="Arial" w:cs="Arial"/>
                <w:sz w:val="24"/>
                <w:szCs w:val="24"/>
              </w:rPr>
            </w:pPr>
          </w:p>
          <w:p w14:paraId="76A602A0" w14:textId="77777777" w:rsidR="006F05E7" w:rsidRDefault="006F05E7" w:rsidP="006F05E7">
            <w:pPr>
              <w:spacing w:line="360" w:lineRule="auto"/>
              <w:rPr>
                <w:rFonts w:ascii="Arial" w:hAnsi="Arial" w:cs="Arial"/>
                <w:sz w:val="24"/>
                <w:szCs w:val="24"/>
              </w:rPr>
            </w:pPr>
          </w:p>
          <w:p w14:paraId="59BFBDDF" w14:textId="77777777" w:rsidR="006F05E7" w:rsidRDefault="006F05E7" w:rsidP="006F05E7">
            <w:pPr>
              <w:spacing w:line="360" w:lineRule="auto"/>
              <w:rPr>
                <w:rFonts w:ascii="Arial" w:hAnsi="Arial" w:cs="Arial"/>
                <w:sz w:val="24"/>
                <w:szCs w:val="24"/>
              </w:rPr>
            </w:pPr>
          </w:p>
          <w:p w14:paraId="2BE3EFCD" w14:textId="77777777" w:rsidR="006F05E7" w:rsidRPr="00907C27" w:rsidRDefault="006F05E7" w:rsidP="006F05E7">
            <w:pPr>
              <w:spacing w:line="360" w:lineRule="auto"/>
              <w:rPr>
                <w:rFonts w:ascii="Arial" w:hAnsi="Arial" w:cs="Arial"/>
                <w:sz w:val="24"/>
                <w:szCs w:val="24"/>
              </w:rPr>
            </w:pPr>
          </w:p>
        </w:tc>
      </w:tr>
    </w:tbl>
    <w:p w14:paraId="31E99381" w14:textId="77777777" w:rsidR="003A5BB7" w:rsidRDefault="003A5BB7" w:rsidP="003A5BB7">
      <w:r>
        <w:t xml:space="preserve">If university course is </w:t>
      </w:r>
      <w:proofErr w:type="gramStart"/>
      <w:r>
        <w:t>failed</w:t>
      </w:r>
      <w:proofErr w:type="gramEnd"/>
      <w:r>
        <w:t xml:space="preserve"> then there is the opportunity to do it next year with the knowledge and skills already gained from the first year.</w:t>
      </w:r>
    </w:p>
    <w:p w14:paraId="68CC84FE" w14:textId="77777777" w:rsidR="003A5BB7" w:rsidRDefault="003A5BB7" w:rsidP="003A5BB7">
      <w:r>
        <w:t xml:space="preserve">Strengths which can be converted into opportunities could be the character of the person, willing to do whatever it </w:t>
      </w:r>
      <w:proofErr w:type="gramStart"/>
      <w:r>
        <w:t>takes &amp; having</w:t>
      </w:r>
      <w:proofErr w:type="gramEnd"/>
      <w:r>
        <w:t xml:space="preserve"> a stable support system in place will succeed and move forward for a better life.</w:t>
      </w:r>
    </w:p>
    <w:p w14:paraId="67D9545E" w14:textId="77777777" w:rsidR="00E5033B" w:rsidRPr="0030173B" w:rsidRDefault="00E5033B" w:rsidP="0030173B"/>
    <w:bookmarkEnd w:id="4"/>
    <w:p w14:paraId="72E101A2" w14:textId="77777777" w:rsidR="001D3F02" w:rsidRDefault="001D3F02" w:rsidP="001D3F02"/>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311"/>
        <w:gridCol w:w="4728"/>
      </w:tblGrid>
      <w:tr w:rsidR="00573ED8" w14:paraId="1B4325F7" w14:textId="77777777" w:rsidTr="006F05E7">
        <w:trPr>
          <w:trHeight w:val="742"/>
        </w:trPr>
        <w:tc>
          <w:tcPr>
            <w:tcW w:w="9039" w:type="dxa"/>
            <w:gridSpan w:val="2"/>
            <w:shd w:val="clear" w:color="auto" w:fill="D9D9D9" w:themeFill="background1" w:themeFillShade="D9"/>
            <w:vAlign w:val="center"/>
          </w:tcPr>
          <w:p w14:paraId="2CC0E873" w14:textId="77777777" w:rsidR="00573ED8" w:rsidRDefault="00573ED8" w:rsidP="008B5D6E">
            <w:pPr>
              <w:jc w:val="center"/>
              <w:rPr>
                <w:rFonts w:ascii="Arial" w:hAnsi="Arial" w:cs="Arial"/>
                <w:sz w:val="24"/>
                <w:szCs w:val="24"/>
              </w:rPr>
            </w:pPr>
            <w:bookmarkStart w:id="5" w:name="_Hlk511915604"/>
          </w:p>
          <w:p w14:paraId="7FA25EF6" w14:textId="35877303" w:rsidR="00573ED8" w:rsidRPr="005205A3" w:rsidRDefault="006F05E7" w:rsidP="00CA4293">
            <w:pPr>
              <w:rPr>
                <w:rFonts w:ascii="Arial" w:hAnsi="Arial" w:cs="Arial"/>
                <w:b/>
                <w:sz w:val="28"/>
                <w:szCs w:val="28"/>
              </w:rPr>
            </w:pPr>
            <w:r>
              <w:rPr>
                <w:rFonts w:ascii="Arial" w:hAnsi="Arial" w:cs="Arial"/>
                <w:b/>
                <w:sz w:val="28"/>
                <w:szCs w:val="28"/>
              </w:rPr>
              <w:t>SWOT PERSON 1</w:t>
            </w:r>
          </w:p>
          <w:p w14:paraId="132205BF" w14:textId="77777777" w:rsidR="00573ED8" w:rsidRDefault="00573ED8" w:rsidP="008B5D6E">
            <w:pPr>
              <w:jc w:val="center"/>
              <w:rPr>
                <w:rFonts w:ascii="Arial" w:hAnsi="Arial" w:cs="Arial"/>
                <w:sz w:val="24"/>
                <w:szCs w:val="24"/>
              </w:rPr>
            </w:pPr>
          </w:p>
        </w:tc>
      </w:tr>
      <w:tr w:rsidR="00573ED8" w14:paraId="52CBED82" w14:textId="77777777" w:rsidTr="006F05E7">
        <w:trPr>
          <w:trHeight w:val="4110"/>
        </w:trPr>
        <w:tc>
          <w:tcPr>
            <w:tcW w:w="4311" w:type="dxa"/>
            <w:shd w:val="clear" w:color="auto" w:fill="B4C6E7" w:themeFill="accent5" w:themeFillTint="66"/>
          </w:tcPr>
          <w:p w14:paraId="7A142355" w14:textId="77777777" w:rsidR="00573ED8" w:rsidRDefault="00573ED8" w:rsidP="008B5D6E">
            <w:pPr>
              <w:jc w:val="center"/>
              <w:rPr>
                <w:rFonts w:ascii="Arial" w:hAnsi="Arial" w:cs="Arial"/>
                <w:b/>
                <w:sz w:val="24"/>
                <w:szCs w:val="24"/>
              </w:rPr>
            </w:pPr>
          </w:p>
          <w:p w14:paraId="719C7354" w14:textId="321C110E" w:rsidR="00573ED8" w:rsidRDefault="00573ED8" w:rsidP="008B5D6E">
            <w:pPr>
              <w:jc w:val="center"/>
              <w:rPr>
                <w:rFonts w:ascii="Arial" w:hAnsi="Arial" w:cs="Arial"/>
                <w:b/>
                <w:sz w:val="24"/>
                <w:szCs w:val="24"/>
              </w:rPr>
            </w:pPr>
            <w:r w:rsidRPr="00F267A0">
              <w:rPr>
                <w:rFonts w:ascii="Arial" w:hAnsi="Arial" w:cs="Arial"/>
                <w:b/>
                <w:sz w:val="24"/>
                <w:szCs w:val="24"/>
              </w:rPr>
              <w:t>STRENGTHS</w:t>
            </w:r>
          </w:p>
          <w:p w14:paraId="613440EA" w14:textId="77777777" w:rsidR="0020499B" w:rsidRPr="00F267A0" w:rsidRDefault="0020499B" w:rsidP="0020499B">
            <w:pPr>
              <w:rPr>
                <w:rFonts w:ascii="Arial" w:hAnsi="Arial" w:cs="Arial"/>
                <w:b/>
                <w:sz w:val="24"/>
                <w:szCs w:val="24"/>
              </w:rPr>
            </w:pPr>
          </w:p>
          <w:p w14:paraId="1A015CAC" w14:textId="7EBC01B9" w:rsidR="00573ED8" w:rsidRPr="006B254C" w:rsidRDefault="0049386E" w:rsidP="0049386E">
            <w:pPr>
              <w:pStyle w:val="NoSpacing"/>
              <w:numPr>
                <w:ilvl w:val="0"/>
                <w:numId w:val="18"/>
              </w:numPr>
              <w:spacing w:line="360" w:lineRule="auto"/>
              <w:rPr>
                <w:rFonts w:ascii="Arial" w:hAnsi="Arial" w:cs="Arial"/>
                <w:color w:val="000000" w:themeColor="text1"/>
                <w:sz w:val="24"/>
                <w:szCs w:val="24"/>
              </w:rPr>
            </w:pPr>
            <w:r w:rsidRPr="006B254C">
              <w:rPr>
                <w:rFonts w:ascii="Arial" w:hAnsi="Arial" w:cs="Arial"/>
                <w:color w:val="000000" w:themeColor="text1"/>
                <w:sz w:val="24"/>
                <w:szCs w:val="24"/>
              </w:rPr>
              <w:t>My age (life experience)</w:t>
            </w:r>
            <w:r w:rsidR="0020499B" w:rsidRPr="006B254C">
              <w:rPr>
                <w:rFonts w:ascii="Arial" w:hAnsi="Arial" w:cs="Arial"/>
                <w:color w:val="000000" w:themeColor="text1"/>
                <w:sz w:val="24"/>
                <w:szCs w:val="24"/>
              </w:rPr>
              <w:t>.</w:t>
            </w:r>
          </w:p>
          <w:p w14:paraId="1592E880" w14:textId="68BBF6A7" w:rsidR="0049386E" w:rsidRPr="002278A9" w:rsidRDefault="0049386E" w:rsidP="002278A9">
            <w:pPr>
              <w:pStyle w:val="NoSpacing"/>
              <w:numPr>
                <w:ilvl w:val="0"/>
                <w:numId w:val="18"/>
              </w:numPr>
              <w:spacing w:line="360" w:lineRule="auto"/>
              <w:rPr>
                <w:rFonts w:ascii="Arial" w:hAnsi="Arial" w:cs="Arial"/>
                <w:color w:val="000000" w:themeColor="text1"/>
                <w:sz w:val="24"/>
                <w:szCs w:val="24"/>
              </w:rPr>
            </w:pPr>
            <w:r w:rsidRPr="006B254C">
              <w:rPr>
                <w:rFonts w:ascii="Arial" w:hAnsi="Arial" w:cs="Arial"/>
                <w:color w:val="000000" w:themeColor="text1"/>
                <w:sz w:val="24"/>
                <w:szCs w:val="24"/>
              </w:rPr>
              <w:t>Determination not to fail</w:t>
            </w:r>
            <w:r w:rsidR="0020499B" w:rsidRPr="006B254C">
              <w:rPr>
                <w:rFonts w:ascii="Arial" w:hAnsi="Arial" w:cs="Arial"/>
                <w:color w:val="000000" w:themeColor="text1"/>
                <w:sz w:val="24"/>
                <w:szCs w:val="24"/>
              </w:rPr>
              <w:t>.</w:t>
            </w:r>
          </w:p>
          <w:p w14:paraId="028F0ABB" w14:textId="51A04F75" w:rsidR="0093130D" w:rsidRPr="006B254C" w:rsidRDefault="0020499B" w:rsidP="006B254C">
            <w:pPr>
              <w:pStyle w:val="NoSpacing"/>
              <w:numPr>
                <w:ilvl w:val="0"/>
                <w:numId w:val="18"/>
              </w:numPr>
              <w:spacing w:line="360" w:lineRule="auto"/>
              <w:rPr>
                <w:rFonts w:ascii="Arial" w:hAnsi="Arial" w:cs="Arial"/>
                <w:color w:val="000000" w:themeColor="text1"/>
                <w:sz w:val="24"/>
                <w:szCs w:val="24"/>
              </w:rPr>
            </w:pPr>
            <w:r w:rsidRPr="006B254C">
              <w:rPr>
                <w:rFonts w:ascii="Arial" w:hAnsi="Arial" w:cs="Arial"/>
                <w:color w:val="000000" w:themeColor="text1"/>
                <w:sz w:val="24"/>
                <w:szCs w:val="24"/>
              </w:rPr>
              <w:t>Very experienced in my profession.</w:t>
            </w:r>
          </w:p>
          <w:p w14:paraId="69AE9FDD" w14:textId="7B433A7D" w:rsidR="004E325B" w:rsidRPr="006B254C" w:rsidRDefault="004E325B" w:rsidP="0020499B">
            <w:pPr>
              <w:pStyle w:val="NoSpacing"/>
              <w:numPr>
                <w:ilvl w:val="0"/>
                <w:numId w:val="18"/>
              </w:numPr>
              <w:spacing w:line="360" w:lineRule="auto"/>
              <w:rPr>
                <w:rFonts w:ascii="Arial" w:hAnsi="Arial" w:cs="Arial"/>
                <w:color w:val="000000" w:themeColor="text1"/>
                <w:sz w:val="24"/>
                <w:szCs w:val="24"/>
              </w:rPr>
            </w:pPr>
            <w:r w:rsidRPr="006B254C">
              <w:rPr>
                <w:rFonts w:ascii="Arial" w:hAnsi="Arial" w:cs="Arial"/>
                <w:color w:val="000000" w:themeColor="text1"/>
                <w:sz w:val="24"/>
                <w:szCs w:val="24"/>
              </w:rPr>
              <w:t>I have been in my trade for over 20 years.</w:t>
            </w:r>
          </w:p>
          <w:p w14:paraId="5D27C538" w14:textId="77777777" w:rsidR="004E325B" w:rsidRPr="0020499B" w:rsidRDefault="004E325B" w:rsidP="004E325B">
            <w:pPr>
              <w:pStyle w:val="NoSpacing"/>
              <w:spacing w:line="360" w:lineRule="auto"/>
              <w:ind w:left="720"/>
              <w:rPr>
                <w:rFonts w:ascii="Arial" w:hAnsi="Arial" w:cs="Arial"/>
                <w:color w:val="000000" w:themeColor="text1"/>
                <w:sz w:val="20"/>
                <w:szCs w:val="20"/>
              </w:rPr>
            </w:pPr>
          </w:p>
          <w:p w14:paraId="414CEF67" w14:textId="77777777" w:rsidR="00573ED8" w:rsidRDefault="00573ED8" w:rsidP="008B5D6E">
            <w:pPr>
              <w:pStyle w:val="NoSpacing"/>
              <w:spacing w:line="360" w:lineRule="auto"/>
              <w:rPr>
                <w:rFonts w:ascii="Arial" w:hAnsi="Arial" w:cs="Arial"/>
                <w:color w:val="000000" w:themeColor="text1"/>
              </w:rPr>
            </w:pPr>
          </w:p>
          <w:p w14:paraId="3F890FBF" w14:textId="77777777" w:rsidR="00573ED8" w:rsidRDefault="00573ED8" w:rsidP="008B5D6E">
            <w:pPr>
              <w:pStyle w:val="NoSpacing"/>
              <w:spacing w:line="360" w:lineRule="auto"/>
              <w:rPr>
                <w:rFonts w:ascii="Arial" w:hAnsi="Arial" w:cs="Arial"/>
                <w:color w:val="000000" w:themeColor="text1"/>
              </w:rPr>
            </w:pPr>
          </w:p>
          <w:p w14:paraId="082DD740" w14:textId="77777777" w:rsidR="00573ED8" w:rsidRPr="000E4585" w:rsidRDefault="00573ED8" w:rsidP="008B5D6E">
            <w:pPr>
              <w:pStyle w:val="NoSpacing"/>
              <w:spacing w:line="360" w:lineRule="auto"/>
              <w:rPr>
                <w:rFonts w:ascii="Arial" w:hAnsi="Arial" w:cs="Arial"/>
                <w:color w:val="000000" w:themeColor="text1"/>
              </w:rPr>
            </w:pPr>
          </w:p>
        </w:tc>
        <w:tc>
          <w:tcPr>
            <w:tcW w:w="4728" w:type="dxa"/>
            <w:shd w:val="clear" w:color="auto" w:fill="F2FD8D"/>
          </w:tcPr>
          <w:p w14:paraId="61A762F4" w14:textId="77777777" w:rsidR="00573ED8" w:rsidRDefault="00573ED8" w:rsidP="008B5D6E">
            <w:pPr>
              <w:jc w:val="center"/>
              <w:rPr>
                <w:rFonts w:ascii="Arial" w:hAnsi="Arial" w:cs="Arial"/>
                <w:sz w:val="24"/>
                <w:szCs w:val="24"/>
              </w:rPr>
            </w:pPr>
          </w:p>
          <w:p w14:paraId="6D8C0706" w14:textId="7478A2F1" w:rsidR="00573ED8" w:rsidRDefault="00573ED8" w:rsidP="008B5D6E">
            <w:pPr>
              <w:jc w:val="center"/>
              <w:rPr>
                <w:rFonts w:ascii="Arial" w:hAnsi="Arial" w:cs="Arial"/>
                <w:b/>
                <w:sz w:val="24"/>
                <w:szCs w:val="24"/>
              </w:rPr>
            </w:pPr>
            <w:r w:rsidRPr="00F267A0">
              <w:rPr>
                <w:rFonts w:ascii="Arial" w:hAnsi="Arial" w:cs="Arial"/>
                <w:b/>
                <w:sz w:val="24"/>
                <w:szCs w:val="24"/>
              </w:rPr>
              <w:t>WEAKNESSES</w:t>
            </w:r>
          </w:p>
          <w:p w14:paraId="530FF79A" w14:textId="77777777" w:rsidR="006B254C" w:rsidRPr="00F267A0" w:rsidRDefault="006B254C" w:rsidP="008B5D6E">
            <w:pPr>
              <w:jc w:val="center"/>
              <w:rPr>
                <w:rFonts w:ascii="Arial" w:hAnsi="Arial" w:cs="Arial"/>
                <w:b/>
                <w:sz w:val="24"/>
                <w:szCs w:val="24"/>
              </w:rPr>
            </w:pPr>
          </w:p>
          <w:p w14:paraId="2FF66FF6" w14:textId="59DD05F6" w:rsidR="00573ED8" w:rsidRPr="006B254C" w:rsidRDefault="006B254C" w:rsidP="006B254C">
            <w:pPr>
              <w:pStyle w:val="ListParagraph"/>
              <w:numPr>
                <w:ilvl w:val="0"/>
                <w:numId w:val="18"/>
              </w:numPr>
              <w:spacing w:line="360" w:lineRule="auto"/>
              <w:rPr>
                <w:rFonts w:ascii="Arial" w:hAnsi="Arial" w:cs="Arial"/>
                <w:sz w:val="24"/>
                <w:szCs w:val="24"/>
              </w:rPr>
            </w:pPr>
            <w:r w:rsidRPr="006B254C">
              <w:rPr>
                <w:rFonts w:ascii="Arial" w:hAnsi="Arial" w:cs="Arial"/>
                <w:sz w:val="24"/>
                <w:szCs w:val="24"/>
              </w:rPr>
              <w:t>Management experience.</w:t>
            </w:r>
          </w:p>
          <w:p w14:paraId="0C744DAA" w14:textId="0F3A922D" w:rsidR="006B254C" w:rsidRPr="006B254C" w:rsidRDefault="006B254C" w:rsidP="006B254C">
            <w:pPr>
              <w:pStyle w:val="ListParagraph"/>
              <w:numPr>
                <w:ilvl w:val="0"/>
                <w:numId w:val="18"/>
              </w:numPr>
              <w:spacing w:line="360" w:lineRule="auto"/>
              <w:rPr>
                <w:rFonts w:ascii="Arial" w:hAnsi="Arial" w:cs="Arial"/>
                <w:sz w:val="24"/>
                <w:szCs w:val="24"/>
              </w:rPr>
            </w:pPr>
            <w:r w:rsidRPr="006B254C">
              <w:rPr>
                <w:rFonts w:ascii="Arial" w:hAnsi="Arial" w:cs="Arial"/>
                <w:sz w:val="24"/>
                <w:szCs w:val="24"/>
              </w:rPr>
              <w:t>Qualifications.</w:t>
            </w:r>
          </w:p>
          <w:p w14:paraId="550679B9" w14:textId="3EAB139A" w:rsidR="006B254C" w:rsidRDefault="006B254C" w:rsidP="006B254C">
            <w:pPr>
              <w:pStyle w:val="ListParagraph"/>
              <w:numPr>
                <w:ilvl w:val="0"/>
                <w:numId w:val="18"/>
              </w:numPr>
              <w:spacing w:line="360" w:lineRule="auto"/>
              <w:rPr>
                <w:sz w:val="20"/>
                <w:szCs w:val="20"/>
              </w:rPr>
            </w:pPr>
            <w:r w:rsidRPr="006B254C">
              <w:rPr>
                <w:rFonts w:ascii="Arial" w:hAnsi="Arial" w:cs="Arial"/>
                <w:sz w:val="24"/>
                <w:szCs w:val="24"/>
              </w:rPr>
              <w:t>Leading &amp; managing others</w:t>
            </w:r>
            <w:r>
              <w:rPr>
                <w:sz w:val="20"/>
                <w:szCs w:val="20"/>
              </w:rPr>
              <w:t>.</w:t>
            </w:r>
          </w:p>
          <w:p w14:paraId="441BCE6A" w14:textId="77777777" w:rsidR="006B254C" w:rsidRPr="002278A9" w:rsidRDefault="006B254C" w:rsidP="002278A9">
            <w:pPr>
              <w:spacing w:line="360" w:lineRule="auto"/>
              <w:rPr>
                <w:sz w:val="20"/>
                <w:szCs w:val="20"/>
              </w:rPr>
            </w:pPr>
          </w:p>
          <w:p w14:paraId="19D7F291" w14:textId="598B6487" w:rsidR="0093130D" w:rsidRPr="004E325B" w:rsidRDefault="0093130D" w:rsidP="004E325B">
            <w:pPr>
              <w:pStyle w:val="ListParagraph"/>
              <w:spacing w:line="360" w:lineRule="auto"/>
              <w:rPr>
                <w:sz w:val="20"/>
                <w:szCs w:val="20"/>
              </w:rPr>
            </w:pPr>
          </w:p>
          <w:p w14:paraId="061F721E" w14:textId="77777777" w:rsidR="0093130D" w:rsidRPr="0093130D" w:rsidRDefault="0093130D" w:rsidP="0093130D">
            <w:pPr>
              <w:spacing w:line="360" w:lineRule="auto"/>
              <w:ind w:left="360"/>
              <w:rPr>
                <w:sz w:val="20"/>
                <w:szCs w:val="20"/>
              </w:rPr>
            </w:pPr>
          </w:p>
          <w:p w14:paraId="1C31F0BC" w14:textId="77777777" w:rsidR="00573ED8" w:rsidRDefault="00573ED8" w:rsidP="008B5D6E">
            <w:pPr>
              <w:spacing w:line="360" w:lineRule="auto"/>
              <w:rPr>
                <w:rFonts w:ascii="Arial" w:hAnsi="Arial" w:cs="Arial"/>
                <w:sz w:val="24"/>
                <w:szCs w:val="24"/>
              </w:rPr>
            </w:pPr>
          </w:p>
          <w:p w14:paraId="42ED10E6" w14:textId="77777777" w:rsidR="00573ED8" w:rsidRDefault="00573ED8" w:rsidP="008B5D6E">
            <w:pPr>
              <w:spacing w:line="360" w:lineRule="auto"/>
              <w:rPr>
                <w:rFonts w:ascii="Arial" w:hAnsi="Arial" w:cs="Arial"/>
                <w:sz w:val="24"/>
                <w:szCs w:val="24"/>
              </w:rPr>
            </w:pPr>
          </w:p>
          <w:p w14:paraId="1BAE0EAA" w14:textId="77777777" w:rsidR="00573ED8" w:rsidRDefault="00573ED8" w:rsidP="008B5D6E">
            <w:pPr>
              <w:spacing w:line="360" w:lineRule="auto"/>
              <w:rPr>
                <w:rFonts w:ascii="Arial" w:hAnsi="Arial" w:cs="Arial"/>
                <w:sz w:val="24"/>
                <w:szCs w:val="24"/>
              </w:rPr>
            </w:pPr>
          </w:p>
          <w:p w14:paraId="7F7551B1" w14:textId="77777777" w:rsidR="00573ED8" w:rsidRPr="00907C27" w:rsidRDefault="00573ED8" w:rsidP="008B5D6E">
            <w:pPr>
              <w:spacing w:line="360" w:lineRule="auto"/>
              <w:rPr>
                <w:rFonts w:ascii="Arial" w:hAnsi="Arial" w:cs="Arial"/>
                <w:sz w:val="24"/>
                <w:szCs w:val="24"/>
              </w:rPr>
            </w:pPr>
          </w:p>
        </w:tc>
      </w:tr>
      <w:tr w:rsidR="00573ED8" w14:paraId="2685D905" w14:textId="77777777" w:rsidTr="006F05E7">
        <w:trPr>
          <w:trHeight w:val="4828"/>
        </w:trPr>
        <w:tc>
          <w:tcPr>
            <w:tcW w:w="4311" w:type="dxa"/>
            <w:shd w:val="clear" w:color="auto" w:fill="F1B5DE"/>
          </w:tcPr>
          <w:p w14:paraId="746377F4" w14:textId="77777777" w:rsidR="00573ED8" w:rsidRDefault="00573ED8" w:rsidP="008B5D6E">
            <w:pPr>
              <w:jc w:val="center"/>
              <w:rPr>
                <w:rFonts w:ascii="Arial" w:hAnsi="Arial" w:cs="Arial"/>
                <w:b/>
                <w:sz w:val="24"/>
                <w:szCs w:val="24"/>
              </w:rPr>
            </w:pPr>
          </w:p>
          <w:p w14:paraId="11689F08" w14:textId="4E484243" w:rsidR="004E325B" w:rsidRDefault="00573ED8" w:rsidP="004E325B">
            <w:pPr>
              <w:jc w:val="center"/>
              <w:rPr>
                <w:rFonts w:ascii="Arial" w:hAnsi="Arial" w:cs="Arial"/>
                <w:b/>
                <w:sz w:val="24"/>
                <w:szCs w:val="24"/>
              </w:rPr>
            </w:pPr>
            <w:r w:rsidRPr="005C27B9">
              <w:rPr>
                <w:rFonts w:ascii="Arial" w:hAnsi="Arial" w:cs="Arial"/>
                <w:b/>
                <w:sz w:val="24"/>
                <w:szCs w:val="24"/>
              </w:rPr>
              <w:t>OPPORTUNIT</w:t>
            </w:r>
            <w:r w:rsidR="00844A6A">
              <w:rPr>
                <w:rFonts w:ascii="Arial" w:hAnsi="Arial" w:cs="Arial"/>
                <w:b/>
                <w:sz w:val="24"/>
                <w:szCs w:val="24"/>
              </w:rPr>
              <w:t>Y</w:t>
            </w:r>
          </w:p>
          <w:p w14:paraId="4522F16F" w14:textId="77777777" w:rsidR="000A7571" w:rsidRPr="004E325B" w:rsidRDefault="000A7571" w:rsidP="004E325B">
            <w:pPr>
              <w:jc w:val="center"/>
              <w:rPr>
                <w:rFonts w:ascii="Arial" w:hAnsi="Arial" w:cs="Arial"/>
                <w:b/>
                <w:sz w:val="24"/>
                <w:szCs w:val="24"/>
              </w:rPr>
            </w:pPr>
          </w:p>
          <w:p w14:paraId="3485DC0C" w14:textId="77777777" w:rsidR="00573ED8" w:rsidRPr="00B32D02" w:rsidRDefault="00B32D02" w:rsidP="00B32D02">
            <w:pPr>
              <w:pStyle w:val="NoSpacing"/>
              <w:numPr>
                <w:ilvl w:val="0"/>
                <w:numId w:val="18"/>
              </w:numPr>
              <w:spacing w:line="360" w:lineRule="auto"/>
              <w:rPr>
                <w:rFonts w:ascii="Arial" w:hAnsi="Arial" w:cs="Arial"/>
                <w:color w:val="000000" w:themeColor="text1"/>
              </w:rPr>
            </w:pPr>
            <w:r>
              <w:rPr>
                <w:rFonts w:ascii="Arial" w:hAnsi="Arial" w:cs="Arial"/>
                <w:color w:val="000000" w:themeColor="text1"/>
                <w:sz w:val="24"/>
                <w:szCs w:val="24"/>
              </w:rPr>
              <w:t>High demand in my chosen profession.</w:t>
            </w:r>
          </w:p>
          <w:p w14:paraId="27E777DA" w14:textId="77777777" w:rsidR="00B32D02" w:rsidRPr="00B32D02" w:rsidRDefault="00B32D02" w:rsidP="00B32D02">
            <w:pPr>
              <w:pStyle w:val="NoSpacing"/>
              <w:numPr>
                <w:ilvl w:val="0"/>
                <w:numId w:val="18"/>
              </w:numPr>
              <w:spacing w:line="360" w:lineRule="auto"/>
              <w:rPr>
                <w:rFonts w:ascii="Arial" w:hAnsi="Arial" w:cs="Arial"/>
                <w:color w:val="000000" w:themeColor="text1"/>
              </w:rPr>
            </w:pPr>
            <w:r>
              <w:rPr>
                <w:rFonts w:ascii="Arial" w:hAnsi="Arial" w:cs="Arial"/>
                <w:color w:val="000000" w:themeColor="text1"/>
                <w:sz w:val="24"/>
                <w:szCs w:val="24"/>
              </w:rPr>
              <w:t>Chance to be promoted to management.</w:t>
            </w:r>
          </w:p>
          <w:p w14:paraId="6E4D3A46" w14:textId="7A945756" w:rsidR="00B32D02" w:rsidRPr="000E4585" w:rsidRDefault="00B32D02" w:rsidP="00B32D02">
            <w:pPr>
              <w:pStyle w:val="NoSpacing"/>
              <w:numPr>
                <w:ilvl w:val="0"/>
                <w:numId w:val="18"/>
              </w:numPr>
              <w:spacing w:line="360" w:lineRule="auto"/>
              <w:rPr>
                <w:rFonts w:ascii="Arial" w:hAnsi="Arial" w:cs="Arial"/>
                <w:color w:val="000000" w:themeColor="text1"/>
              </w:rPr>
            </w:pPr>
          </w:p>
        </w:tc>
        <w:tc>
          <w:tcPr>
            <w:tcW w:w="4728" w:type="dxa"/>
            <w:shd w:val="clear" w:color="auto" w:fill="A8D08D" w:themeFill="accent6" w:themeFillTint="99"/>
          </w:tcPr>
          <w:p w14:paraId="23C19015" w14:textId="77777777" w:rsidR="00573ED8" w:rsidRDefault="00573ED8" w:rsidP="008B5D6E">
            <w:pPr>
              <w:jc w:val="center"/>
              <w:rPr>
                <w:rFonts w:ascii="Arial" w:hAnsi="Arial" w:cs="Arial"/>
                <w:b/>
                <w:sz w:val="24"/>
                <w:szCs w:val="24"/>
              </w:rPr>
            </w:pPr>
          </w:p>
          <w:p w14:paraId="4D47651B" w14:textId="12EB7932" w:rsidR="0093130D" w:rsidRDefault="00573ED8" w:rsidP="004E325B">
            <w:pPr>
              <w:jc w:val="center"/>
              <w:rPr>
                <w:rFonts w:ascii="Arial" w:hAnsi="Arial" w:cs="Arial"/>
                <w:b/>
                <w:sz w:val="24"/>
                <w:szCs w:val="24"/>
              </w:rPr>
            </w:pPr>
            <w:r w:rsidRPr="005C27B9">
              <w:rPr>
                <w:rFonts w:ascii="Arial" w:hAnsi="Arial" w:cs="Arial"/>
                <w:b/>
                <w:sz w:val="24"/>
                <w:szCs w:val="24"/>
              </w:rPr>
              <w:t>THREATS</w:t>
            </w:r>
          </w:p>
          <w:p w14:paraId="6E9537DF" w14:textId="77777777" w:rsidR="004E325B" w:rsidRPr="004E325B" w:rsidRDefault="004E325B" w:rsidP="004E325B">
            <w:pPr>
              <w:jc w:val="center"/>
              <w:rPr>
                <w:rFonts w:ascii="Arial" w:hAnsi="Arial" w:cs="Arial"/>
                <w:b/>
                <w:sz w:val="24"/>
                <w:szCs w:val="24"/>
              </w:rPr>
            </w:pPr>
          </w:p>
          <w:p w14:paraId="549153A4" w14:textId="05737245" w:rsidR="004E325B" w:rsidRDefault="00244B01" w:rsidP="0093130D">
            <w:pPr>
              <w:pStyle w:val="ListParagraph"/>
              <w:numPr>
                <w:ilvl w:val="0"/>
                <w:numId w:val="18"/>
              </w:numPr>
              <w:spacing w:line="360" w:lineRule="auto"/>
              <w:rPr>
                <w:rFonts w:ascii="Arial" w:hAnsi="Arial" w:cs="Arial"/>
                <w:sz w:val="20"/>
                <w:szCs w:val="20"/>
              </w:rPr>
            </w:pPr>
            <w:r>
              <w:rPr>
                <w:rFonts w:ascii="Arial" w:hAnsi="Arial" w:cs="Arial"/>
                <w:sz w:val="24"/>
                <w:szCs w:val="24"/>
              </w:rPr>
              <w:t>Being made redundant.</w:t>
            </w:r>
          </w:p>
          <w:p w14:paraId="2E795A84" w14:textId="6D0A4516" w:rsidR="00844A6A" w:rsidRPr="00244B01" w:rsidRDefault="00244B01" w:rsidP="0093130D">
            <w:pPr>
              <w:pStyle w:val="ListParagraph"/>
              <w:numPr>
                <w:ilvl w:val="0"/>
                <w:numId w:val="18"/>
              </w:numPr>
              <w:spacing w:line="360" w:lineRule="auto"/>
              <w:rPr>
                <w:rFonts w:ascii="Arial" w:hAnsi="Arial" w:cs="Arial"/>
                <w:sz w:val="20"/>
                <w:szCs w:val="20"/>
              </w:rPr>
            </w:pPr>
            <w:r>
              <w:rPr>
                <w:rFonts w:ascii="Arial" w:hAnsi="Arial" w:cs="Arial"/>
                <w:sz w:val="24"/>
                <w:szCs w:val="24"/>
              </w:rPr>
              <w:t>Competitors</w:t>
            </w:r>
            <w:r w:rsidR="002278A9">
              <w:rPr>
                <w:rFonts w:ascii="Arial" w:hAnsi="Arial" w:cs="Arial"/>
                <w:sz w:val="24"/>
                <w:szCs w:val="24"/>
              </w:rPr>
              <w:t xml:space="preserve"> could be younger &amp;</w:t>
            </w:r>
            <w:r w:rsidR="00B32D02">
              <w:rPr>
                <w:rFonts w:ascii="Arial" w:hAnsi="Arial" w:cs="Arial"/>
                <w:sz w:val="24"/>
                <w:szCs w:val="24"/>
              </w:rPr>
              <w:t xml:space="preserve"> faster.</w:t>
            </w:r>
          </w:p>
          <w:p w14:paraId="1CE63DAA" w14:textId="534DC7E0" w:rsidR="00244B01" w:rsidRPr="002278A9" w:rsidRDefault="002278A9" w:rsidP="0093130D">
            <w:pPr>
              <w:pStyle w:val="ListParagraph"/>
              <w:numPr>
                <w:ilvl w:val="0"/>
                <w:numId w:val="18"/>
              </w:numPr>
              <w:spacing w:line="360" w:lineRule="auto"/>
              <w:rPr>
                <w:rFonts w:ascii="Arial" w:hAnsi="Arial" w:cs="Arial"/>
                <w:sz w:val="20"/>
                <w:szCs w:val="20"/>
              </w:rPr>
            </w:pPr>
            <w:r>
              <w:rPr>
                <w:rFonts w:ascii="Arial" w:hAnsi="Arial" w:cs="Arial"/>
                <w:sz w:val="24"/>
                <w:szCs w:val="24"/>
              </w:rPr>
              <w:t>Popularity could be less in future so less demand for the vans.</w:t>
            </w:r>
          </w:p>
          <w:p w14:paraId="69F9B65D" w14:textId="29084ED6" w:rsidR="002278A9" w:rsidRDefault="002278A9" w:rsidP="0093130D">
            <w:pPr>
              <w:pStyle w:val="ListParagraph"/>
              <w:numPr>
                <w:ilvl w:val="0"/>
                <w:numId w:val="18"/>
              </w:numPr>
              <w:spacing w:line="360" w:lineRule="auto"/>
              <w:rPr>
                <w:rFonts w:ascii="Arial" w:hAnsi="Arial" w:cs="Arial"/>
                <w:sz w:val="20"/>
                <w:szCs w:val="20"/>
              </w:rPr>
            </w:pPr>
            <w:r>
              <w:rPr>
                <w:rFonts w:ascii="Arial" w:hAnsi="Arial" w:cs="Arial"/>
                <w:sz w:val="24"/>
                <w:szCs w:val="24"/>
              </w:rPr>
              <w:t>Robotics and technology.</w:t>
            </w:r>
          </w:p>
          <w:p w14:paraId="3D92711A" w14:textId="77777777" w:rsidR="00844A6A" w:rsidRDefault="00844A6A" w:rsidP="00844A6A">
            <w:pPr>
              <w:pStyle w:val="ListParagraph"/>
              <w:spacing w:line="360" w:lineRule="auto"/>
              <w:rPr>
                <w:rFonts w:ascii="Arial" w:hAnsi="Arial" w:cs="Arial"/>
                <w:sz w:val="20"/>
                <w:szCs w:val="20"/>
              </w:rPr>
            </w:pPr>
          </w:p>
          <w:p w14:paraId="5BB7E5DC" w14:textId="6D6FF627" w:rsidR="004E325B" w:rsidRPr="004E325B" w:rsidRDefault="004E325B" w:rsidP="00844A6A">
            <w:pPr>
              <w:pStyle w:val="ListParagraph"/>
              <w:spacing w:line="360" w:lineRule="auto"/>
              <w:rPr>
                <w:rFonts w:ascii="Arial" w:hAnsi="Arial" w:cs="Arial"/>
                <w:sz w:val="20"/>
                <w:szCs w:val="20"/>
              </w:rPr>
            </w:pPr>
          </w:p>
          <w:p w14:paraId="3DC1E4DF" w14:textId="77777777" w:rsidR="00573ED8" w:rsidRDefault="00573ED8" w:rsidP="008B5D6E">
            <w:pPr>
              <w:spacing w:line="360" w:lineRule="auto"/>
              <w:rPr>
                <w:rFonts w:ascii="Arial" w:hAnsi="Arial" w:cs="Arial"/>
                <w:sz w:val="24"/>
                <w:szCs w:val="24"/>
              </w:rPr>
            </w:pPr>
          </w:p>
          <w:p w14:paraId="52761C5F" w14:textId="77777777" w:rsidR="00573ED8" w:rsidRDefault="00573ED8" w:rsidP="008B5D6E">
            <w:pPr>
              <w:spacing w:line="360" w:lineRule="auto"/>
              <w:rPr>
                <w:rFonts w:ascii="Arial" w:hAnsi="Arial" w:cs="Arial"/>
                <w:sz w:val="24"/>
                <w:szCs w:val="24"/>
              </w:rPr>
            </w:pPr>
          </w:p>
          <w:p w14:paraId="182B4ECB" w14:textId="77777777" w:rsidR="00573ED8" w:rsidRDefault="00573ED8" w:rsidP="008B5D6E">
            <w:pPr>
              <w:spacing w:line="360" w:lineRule="auto"/>
              <w:rPr>
                <w:rFonts w:ascii="Arial" w:hAnsi="Arial" w:cs="Arial"/>
                <w:sz w:val="24"/>
                <w:szCs w:val="24"/>
              </w:rPr>
            </w:pPr>
          </w:p>
          <w:p w14:paraId="507A72E6" w14:textId="77777777" w:rsidR="00573ED8" w:rsidRDefault="00573ED8" w:rsidP="008B5D6E">
            <w:pPr>
              <w:spacing w:line="360" w:lineRule="auto"/>
              <w:rPr>
                <w:rFonts w:ascii="Arial" w:hAnsi="Arial" w:cs="Arial"/>
                <w:sz w:val="24"/>
                <w:szCs w:val="24"/>
              </w:rPr>
            </w:pPr>
          </w:p>
          <w:p w14:paraId="0496C164" w14:textId="77777777" w:rsidR="00573ED8" w:rsidRPr="00907C27" w:rsidRDefault="00573ED8" w:rsidP="008B5D6E">
            <w:pPr>
              <w:spacing w:line="360" w:lineRule="auto"/>
              <w:rPr>
                <w:rFonts w:ascii="Arial" w:hAnsi="Arial" w:cs="Arial"/>
                <w:sz w:val="24"/>
                <w:szCs w:val="24"/>
              </w:rPr>
            </w:pPr>
          </w:p>
        </w:tc>
      </w:tr>
      <w:bookmarkEnd w:id="5"/>
    </w:tbl>
    <w:p w14:paraId="09B2AAF3" w14:textId="29FA575E" w:rsidR="00E5033B" w:rsidRDefault="00E5033B" w:rsidP="00D2291D">
      <w:pPr>
        <w:spacing w:line="360" w:lineRule="auto"/>
        <w:rPr>
          <w:rFonts w:ascii="Arial" w:hAnsi="Arial" w:cs="Arial"/>
          <w:sz w:val="24"/>
          <w:szCs w:val="24"/>
        </w:rPr>
      </w:pPr>
    </w:p>
    <w:p w14:paraId="361EF264" w14:textId="5C45AA23" w:rsidR="00A96FE6" w:rsidRDefault="00A96FE6" w:rsidP="00D2291D">
      <w:pPr>
        <w:spacing w:line="360" w:lineRule="auto"/>
        <w:rPr>
          <w:rFonts w:ascii="Arial" w:hAnsi="Arial" w:cs="Arial"/>
          <w:sz w:val="24"/>
          <w:szCs w:val="24"/>
        </w:rPr>
      </w:pPr>
    </w:p>
    <w:p w14:paraId="779CE950" w14:textId="0BC30831" w:rsidR="00A96FE6" w:rsidRDefault="00A96FE6" w:rsidP="00D2291D">
      <w:pPr>
        <w:spacing w:line="360" w:lineRule="auto"/>
        <w:rPr>
          <w:rFonts w:ascii="Arial" w:hAnsi="Arial" w:cs="Arial"/>
          <w:sz w:val="24"/>
          <w:szCs w:val="24"/>
        </w:rPr>
      </w:pPr>
    </w:p>
    <w:p w14:paraId="541E0436" w14:textId="200E6CB0" w:rsidR="00A96FE6" w:rsidRDefault="00A96FE6" w:rsidP="00D2291D">
      <w:pPr>
        <w:spacing w:line="360" w:lineRule="auto"/>
        <w:rPr>
          <w:rFonts w:ascii="Arial" w:hAnsi="Arial" w:cs="Arial"/>
          <w:sz w:val="24"/>
          <w:szCs w:val="24"/>
        </w:rPr>
      </w:pPr>
    </w:p>
    <w:p w14:paraId="646C4E4A" w14:textId="2A04491F" w:rsidR="00A96FE6" w:rsidRDefault="00A96FE6" w:rsidP="00D2291D">
      <w:pPr>
        <w:spacing w:line="360" w:lineRule="auto"/>
        <w:rPr>
          <w:rFonts w:ascii="Arial" w:hAnsi="Arial" w:cs="Arial"/>
          <w:sz w:val="24"/>
          <w:szCs w:val="24"/>
        </w:rPr>
      </w:pPr>
    </w:p>
    <w:p w14:paraId="0175F4BF" w14:textId="75ABB8C9" w:rsidR="00A96FE6" w:rsidRDefault="00A96FE6" w:rsidP="00D2291D">
      <w:pPr>
        <w:spacing w:line="360" w:lineRule="auto"/>
        <w:rPr>
          <w:rFonts w:ascii="Arial" w:hAnsi="Arial" w:cs="Arial"/>
          <w:sz w:val="24"/>
          <w:szCs w:val="24"/>
        </w:rPr>
      </w:pPr>
    </w:p>
    <w:p w14:paraId="57DCFF3D" w14:textId="5C0FF130" w:rsidR="00A96FE6" w:rsidRDefault="00A96FE6" w:rsidP="00D2291D">
      <w:pPr>
        <w:spacing w:line="360" w:lineRule="auto"/>
        <w:rPr>
          <w:rFonts w:ascii="Arial" w:hAnsi="Arial" w:cs="Arial"/>
          <w:sz w:val="24"/>
          <w:szCs w:val="24"/>
        </w:rPr>
      </w:pPr>
    </w:p>
    <w:p w14:paraId="6AA4B81E" w14:textId="77777777" w:rsidR="00A96FE6" w:rsidRPr="00D2291D" w:rsidRDefault="00A96FE6" w:rsidP="00D2291D">
      <w:pPr>
        <w:spacing w:line="360" w:lineRule="auto"/>
        <w:rPr>
          <w:rFonts w:ascii="Arial" w:hAnsi="Arial" w:cs="Arial"/>
          <w:sz w:val="24"/>
          <w:szCs w:val="24"/>
        </w:rPr>
      </w:pPr>
    </w:p>
    <w:p w14:paraId="73B77F85" w14:textId="77777777" w:rsidR="00C33825" w:rsidRDefault="00C33825" w:rsidP="00C33825">
      <w:pPr>
        <w:pStyle w:val="Heading2"/>
      </w:pPr>
      <w:bookmarkStart w:id="6" w:name="_Toc500943474"/>
      <w:bookmarkStart w:id="7"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6"/>
      <w:bookmarkEnd w:id="7"/>
    </w:p>
    <w:p w14:paraId="5936A0E8" w14:textId="77777777" w:rsidR="009556EE" w:rsidRPr="00D2291D" w:rsidRDefault="009556EE" w:rsidP="00C33825">
      <w:pPr>
        <w:pStyle w:val="Heading2"/>
        <w:rPr>
          <w:rFonts w:ascii="Arial" w:hAnsi="Arial" w:cs="Arial"/>
          <w:sz w:val="24"/>
          <w:szCs w:val="24"/>
        </w:rPr>
      </w:pPr>
    </w:p>
    <w:p w14:paraId="470E7032" w14:textId="37530536" w:rsidR="008C2930" w:rsidRDefault="00C7000E" w:rsidP="00D2291D">
      <w:pPr>
        <w:spacing w:line="360" w:lineRule="auto"/>
        <w:rPr>
          <w:rFonts w:ascii="Arial" w:hAnsi="Arial" w:cs="Arial"/>
          <w:sz w:val="24"/>
          <w:szCs w:val="24"/>
        </w:rPr>
      </w:pPr>
      <w:r>
        <w:rPr>
          <w:rFonts w:ascii="Arial" w:hAnsi="Arial" w:cs="Arial"/>
          <w:sz w:val="24"/>
          <w:szCs w:val="24"/>
        </w:rPr>
        <w:t>I will use GO MAD to identify these barriers.</w:t>
      </w:r>
    </w:p>
    <w:p w14:paraId="1DF0F844" w14:textId="68951B25" w:rsidR="0037522C" w:rsidRDefault="0037522C" w:rsidP="00D2291D">
      <w:pPr>
        <w:spacing w:line="360" w:lineRule="auto"/>
        <w:rPr>
          <w:rFonts w:ascii="Arial" w:hAnsi="Arial" w:cs="Arial"/>
          <w:sz w:val="24"/>
          <w:szCs w:val="24"/>
        </w:rPr>
      </w:pPr>
      <w:r>
        <w:rPr>
          <w:rFonts w:ascii="Arial" w:hAnsi="Arial" w:cs="Arial"/>
          <w:sz w:val="24"/>
          <w:szCs w:val="24"/>
        </w:rPr>
        <w:t>Potential barriers for myself could be:</w:t>
      </w:r>
    </w:p>
    <w:p w14:paraId="3B3F42E4" w14:textId="3BEE4FB8" w:rsidR="000A7571" w:rsidRDefault="000A7571" w:rsidP="00D2291D">
      <w:pPr>
        <w:spacing w:line="360" w:lineRule="auto"/>
        <w:rPr>
          <w:rFonts w:ascii="Arial" w:hAnsi="Arial" w:cs="Arial"/>
          <w:sz w:val="24"/>
          <w:szCs w:val="24"/>
        </w:rPr>
      </w:pPr>
      <w:r>
        <w:rPr>
          <w:rFonts w:ascii="Arial" w:hAnsi="Arial" w:cs="Arial"/>
          <w:sz w:val="24"/>
          <w:szCs w:val="24"/>
        </w:rPr>
        <w:t>Having the patience to sit and study after working all day</w:t>
      </w:r>
    </w:p>
    <w:p w14:paraId="72FD3AC1" w14:textId="64DF9A89" w:rsidR="0037522C" w:rsidRDefault="0037522C" w:rsidP="00D2291D">
      <w:pPr>
        <w:spacing w:line="360" w:lineRule="auto"/>
        <w:rPr>
          <w:rFonts w:ascii="Arial" w:hAnsi="Arial" w:cs="Arial"/>
          <w:sz w:val="24"/>
          <w:szCs w:val="24"/>
        </w:rPr>
      </w:pPr>
      <w:r>
        <w:rPr>
          <w:rFonts w:ascii="Arial" w:hAnsi="Arial" w:cs="Arial"/>
          <w:sz w:val="24"/>
          <w:szCs w:val="24"/>
        </w:rPr>
        <w:t>Not allowing/having sufficient time to do my studies</w:t>
      </w:r>
    </w:p>
    <w:p w14:paraId="71386716" w14:textId="68D0EC69" w:rsidR="0037522C" w:rsidRDefault="0037522C" w:rsidP="00D2291D">
      <w:pPr>
        <w:spacing w:line="360" w:lineRule="auto"/>
        <w:rPr>
          <w:rFonts w:ascii="Arial" w:hAnsi="Arial" w:cs="Arial"/>
          <w:sz w:val="24"/>
          <w:szCs w:val="24"/>
        </w:rPr>
      </w:pPr>
      <w:r>
        <w:rPr>
          <w:rFonts w:ascii="Arial" w:hAnsi="Arial" w:cs="Arial"/>
          <w:sz w:val="24"/>
          <w:szCs w:val="24"/>
        </w:rPr>
        <w:t>Rushing</w:t>
      </w:r>
    </w:p>
    <w:p w14:paraId="7252CD4C" w14:textId="574DF5B0" w:rsidR="0037522C" w:rsidRDefault="0037522C" w:rsidP="00D2291D">
      <w:pPr>
        <w:spacing w:line="360" w:lineRule="auto"/>
        <w:rPr>
          <w:rFonts w:ascii="Arial" w:hAnsi="Arial" w:cs="Arial"/>
          <w:sz w:val="24"/>
          <w:szCs w:val="24"/>
        </w:rPr>
      </w:pPr>
      <w:r>
        <w:rPr>
          <w:rFonts w:ascii="Arial" w:hAnsi="Arial" w:cs="Arial"/>
          <w:sz w:val="24"/>
          <w:szCs w:val="24"/>
        </w:rPr>
        <w:t>Not checking over my work thoroughly enough.</w:t>
      </w:r>
    </w:p>
    <w:p w14:paraId="46309C29" w14:textId="53A4F16E" w:rsidR="00721612" w:rsidRDefault="000C5CEE" w:rsidP="00D2291D">
      <w:pPr>
        <w:spacing w:line="360" w:lineRule="auto"/>
        <w:rPr>
          <w:rFonts w:ascii="Arial" w:hAnsi="Arial" w:cs="Arial"/>
          <w:sz w:val="24"/>
          <w:szCs w:val="24"/>
        </w:rPr>
      </w:pPr>
      <w:r w:rsidRPr="000C5CEE">
        <w:rPr>
          <w:rFonts w:ascii="Arial" w:hAnsi="Arial" w:cs="Arial"/>
          <w:noProof/>
          <w:sz w:val="24"/>
          <w:szCs w:val="24"/>
        </w:rPr>
        <w:lastRenderedPageBreak/>
        <w:drawing>
          <wp:inline distT="0" distB="0" distL="0" distR="0" wp14:anchorId="79CEE1BF" wp14:editId="4F30D019">
            <wp:extent cx="5943600" cy="422148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0"/>
                    <a:stretch>
                      <a:fillRect/>
                    </a:stretch>
                  </pic:blipFill>
                  <pic:spPr>
                    <a:xfrm>
                      <a:off x="0" y="0"/>
                      <a:ext cx="5943600" cy="4221480"/>
                    </a:xfrm>
                    <a:prstGeom prst="rect">
                      <a:avLst/>
                    </a:prstGeom>
                  </pic:spPr>
                </pic:pic>
              </a:graphicData>
            </a:graphic>
          </wp:inline>
        </w:drawing>
      </w:r>
    </w:p>
    <w:p w14:paraId="0C7941B7" w14:textId="08B81585" w:rsidR="0030173B" w:rsidRDefault="0037522C" w:rsidP="00D2291D">
      <w:pPr>
        <w:spacing w:line="360" w:lineRule="auto"/>
        <w:rPr>
          <w:rFonts w:ascii="Arial" w:hAnsi="Arial" w:cs="Arial"/>
          <w:sz w:val="24"/>
          <w:szCs w:val="24"/>
        </w:rPr>
      </w:pPr>
      <w:r>
        <w:rPr>
          <w:rFonts w:ascii="Arial" w:hAnsi="Arial" w:cs="Arial"/>
          <w:sz w:val="24"/>
          <w:szCs w:val="24"/>
        </w:rPr>
        <w:t>Person 2</w:t>
      </w:r>
      <w:r w:rsidR="008730AD">
        <w:rPr>
          <w:rFonts w:ascii="Arial" w:hAnsi="Arial" w:cs="Arial"/>
          <w:sz w:val="24"/>
          <w:szCs w:val="24"/>
        </w:rPr>
        <w:t xml:space="preserve"> </w:t>
      </w:r>
    </w:p>
    <w:p w14:paraId="191E3CBA" w14:textId="6270CA8B" w:rsidR="008730AD" w:rsidRDefault="008730AD" w:rsidP="00D2291D">
      <w:pPr>
        <w:spacing w:line="360" w:lineRule="auto"/>
        <w:rPr>
          <w:rFonts w:ascii="Arial" w:hAnsi="Arial" w:cs="Arial"/>
          <w:sz w:val="24"/>
          <w:szCs w:val="24"/>
        </w:rPr>
      </w:pPr>
      <w:r>
        <w:rPr>
          <w:rFonts w:ascii="Arial" w:hAnsi="Arial" w:cs="Arial"/>
          <w:sz w:val="24"/>
          <w:szCs w:val="24"/>
        </w:rPr>
        <w:t>I will use SWOT analysis to identify potential barriers for this person. (</w:t>
      </w:r>
      <w:proofErr w:type="gramStart"/>
      <w:r>
        <w:rPr>
          <w:rFonts w:ascii="Arial" w:hAnsi="Arial" w:cs="Arial"/>
          <w:sz w:val="24"/>
          <w:szCs w:val="24"/>
        </w:rPr>
        <w:t>see</w:t>
      </w:r>
      <w:proofErr w:type="gramEnd"/>
      <w:r>
        <w:rPr>
          <w:rFonts w:ascii="Arial" w:hAnsi="Arial" w:cs="Arial"/>
          <w:sz w:val="24"/>
          <w:szCs w:val="24"/>
        </w:rPr>
        <w:t xml:space="preserve"> above)</w:t>
      </w:r>
    </w:p>
    <w:p w14:paraId="6E3AB633" w14:textId="5A339862" w:rsidR="0037522C" w:rsidRDefault="008730AD" w:rsidP="00D2291D">
      <w:pPr>
        <w:spacing w:line="360" w:lineRule="auto"/>
        <w:rPr>
          <w:rFonts w:ascii="Arial" w:hAnsi="Arial" w:cs="Arial"/>
          <w:sz w:val="24"/>
          <w:szCs w:val="24"/>
        </w:rPr>
      </w:pPr>
      <w:r>
        <w:rPr>
          <w:rFonts w:ascii="Arial" w:hAnsi="Arial" w:cs="Arial"/>
          <w:sz w:val="24"/>
          <w:szCs w:val="24"/>
        </w:rPr>
        <w:t>Potential barriers for this person could be:</w:t>
      </w:r>
    </w:p>
    <w:p w14:paraId="0869D347" w14:textId="7EB26121" w:rsidR="008730AD" w:rsidRDefault="008730AD" w:rsidP="00D2291D">
      <w:pPr>
        <w:spacing w:line="360" w:lineRule="auto"/>
        <w:rPr>
          <w:rFonts w:ascii="Arial" w:hAnsi="Arial" w:cs="Arial"/>
          <w:sz w:val="24"/>
          <w:szCs w:val="24"/>
        </w:rPr>
      </w:pPr>
      <w:r>
        <w:rPr>
          <w:rFonts w:ascii="Arial" w:hAnsi="Arial" w:cs="Arial"/>
          <w:sz w:val="24"/>
          <w:szCs w:val="24"/>
        </w:rPr>
        <w:t>Childcare</w:t>
      </w:r>
    </w:p>
    <w:p w14:paraId="4BABF559" w14:textId="0E1C158A" w:rsidR="008730AD" w:rsidRDefault="008730AD" w:rsidP="00D2291D">
      <w:pPr>
        <w:spacing w:line="360" w:lineRule="auto"/>
        <w:rPr>
          <w:rFonts w:ascii="Arial" w:hAnsi="Arial" w:cs="Arial"/>
          <w:sz w:val="24"/>
          <w:szCs w:val="24"/>
        </w:rPr>
      </w:pPr>
      <w:r>
        <w:rPr>
          <w:rFonts w:ascii="Arial" w:hAnsi="Arial" w:cs="Arial"/>
          <w:sz w:val="24"/>
          <w:szCs w:val="24"/>
        </w:rPr>
        <w:t>Education</w:t>
      </w:r>
    </w:p>
    <w:p w14:paraId="5402E0F5" w14:textId="38F1A9B1" w:rsidR="008730AD" w:rsidRDefault="008730AD" w:rsidP="00D2291D">
      <w:pPr>
        <w:spacing w:line="360" w:lineRule="auto"/>
        <w:rPr>
          <w:rFonts w:ascii="Arial" w:hAnsi="Arial" w:cs="Arial"/>
          <w:sz w:val="24"/>
          <w:szCs w:val="24"/>
        </w:rPr>
      </w:pPr>
      <w:r>
        <w:rPr>
          <w:rFonts w:ascii="Arial" w:hAnsi="Arial" w:cs="Arial"/>
          <w:sz w:val="24"/>
          <w:szCs w:val="24"/>
        </w:rPr>
        <w:t>Other commitments</w:t>
      </w:r>
    </w:p>
    <w:p w14:paraId="0E37732C" w14:textId="16394DDD" w:rsidR="0030173B" w:rsidRPr="00D2291D" w:rsidRDefault="0030173B" w:rsidP="00D2291D">
      <w:pPr>
        <w:spacing w:line="360" w:lineRule="auto"/>
        <w:rPr>
          <w:rFonts w:ascii="Arial" w:hAnsi="Arial" w:cs="Arial"/>
          <w:sz w:val="24"/>
          <w:szCs w:val="24"/>
        </w:rPr>
      </w:pPr>
    </w:p>
    <w:p w14:paraId="7BE564BE" w14:textId="2357D93B" w:rsidR="00285D09" w:rsidRDefault="00F56108" w:rsidP="00F56108">
      <w:pPr>
        <w:pStyle w:val="Heading2"/>
      </w:pPr>
      <w:bookmarkStart w:id="8" w:name="_Toc500943475"/>
      <w:bookmarkStart w:id="9" w:name="_Toc53314827"/>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8"/>
      <w:bookmarkEnd w:id="9"/>
    </w:p>
    <w:p w14:paraId="7C3578B5" w14:textId="2A64B483" w:rsidR="0037522C" w:rsidRDefault="0037522C" w:rsidP="0037522C"/>
    <w:p w14:paraId="746DC9B2" w14:textId="58E79323" w:rsidR="0037522C" w:rsidRDefault="00141EBB" w:rsidP="0037522C">
      <w:pPr>
        <w:rPr>
          <w:rFonts w:ascii="Arial" w:hAnsi="Arial" w:cs="Arial"/>
          <w:sz w:val="24"/>
          <w:szCs w:val="24"/>
        </w:rPr>
      </w:pPr>
      <w:r>
        <w:rPr>
          <w:rFonts w:ascii="Arial" w:hAnsi="Arial" w:cs="Arial"/>
          <w:sz w:val="24"/>
          <w:szCs w:val="24"/>
        </w:rPr>
        <w:t>I can overcome these barriers by making sure I prepare to study, allowing enough</w:t>
      </w:r>
      <w:r w:rsidR="000A7571">
        <w:rPr>
          <w:rFonts w:ascii="Arial" w:hAnsi="Arial" w:cs="Arial"/>
          <w:sz w:val="24"/>
          <w:szCs w:val="24"/>
        </w:rPr>
        <w:t xml:space="preserve"> </w:t>
      </w:r>
      <w:r>
        <w:rPr>
          <w:rFonts w:ascii="Arial" w:hAnsi="Arial" w:cs="Arial"/>
          <w:sz w:val="24"/>
          <w:szCs w:val="24"/>
        </w:rPr>
        <w:t>time</w:t>
      </w:r>
      <w:r w:rsidR="000A7571">
        <w:rPr>
          <w:rFonts w:ascii="Arial" w:hAnsi="Arial" w:cs="Arial"/>
          <w:sz w:val="24"/>
          <w:szCs w:val="24"/>
        </w:rPr>
        <w:t>, taking my time when studying so I don’t get stressed &amp; check over my work afterwards.</w:t>
      </w:r>
      <w:r w:rsidR="008730AD">
        <w:rPr>
          <w:rFonts w:ascii="Arial" w:hAnsi="Arial" w:cs="Arial"/>
          <w:sz w:val="24"/>
          <w:szCs w:val="24"/>
        </w:rPr>
        <w:t xml:space="preserve"> Have a quiet environment to study so I can concentrate </w:t>
      </w:r>
      <w:r w:rsidR="00C3389A">
        <w:rPr>
          <w:rFonts w:ascii="Arial" w:hAnsi="Arial" w:cs="Arial"/>
          <w:sz w:val="24"/>
          <w:szCs w:val="24"/>
        </w:rPr>
        <w:t xml:space="preserve">&amp; think properly. </w:t>
      </w:r>
    </w:p>
    <w:p w14:paraId="47047B5C" w14:textId="21EBC4C9" w:rsidR="00C3389A" w:rsidRPr="00141EBB" w:rsidRDefault="00C3389A" w:rsidP="0037522C">
      <w:pPr>
        <w:rPr>
          <w:rFonts w:ascii="Arial" w:hAnsi="Arial" w:cs="Arial"/>
          <w:sz w:val="24"/>
          <w:szCs w:val="24"/>
        </w:rPr>
      </w:pPr>
      <w:r>
        <w:rPr>
          <w:rFonts w:ascii="Arial" w:hAnsi="Arial" w:cs="Arial"/>
          <w:sz w:val="24"/>
          <w:szCs w:val="24"/>
        </w:rPr>
        <w:lastRenderedPageBreak/>
        <w:t>I could book time off work to use for studying, set dedicated times for study in my week and weekends.</w:t>
      </w:r>
    </w:p>
    <w:p w14:paraId="60E64667" w14:textId="77777777" w:rsidR="00296FAF" w:rsidRPr="00D2291D" w:rsidRDefault="00296FAF" w:rsidP="00D2291D">
      <w:pPr>
        <w:spacing w:line="360" w:lineRule="auto"/>
        <w:rPr>
          <w:rFonts w:ascii="Arial" w:hAnsi="Arial" w:cs="Arial"/>
          <w:sz w:val="24"/>
          <w:szCs w:val="24"/>
        </w:rPr>
      </w:pPr>
    </w:p>
    <w:p w14:paraId="7D27C15E" w14:textId="470935A4" w:rsidR="008C2930" w:rsidRDefault="00C3389A" w:rsidP="00D2291D">
      <w:pPr>
        <w:spacing w:line="360" w:lineRule="auto"/>
        <w:rPr>
          <w:rFonts w:ascii="Arial" w:hAnsi="Arial" w:cs="Arial"/>
          <w:sz w:val="24"/>
          <w:szCs w:val="24"/>
        </w:rPr>
      </w:pPr>
      <w:r>
        <w:rPr>
          <w:rFonts w:ascii="Arial" w:hAnsi="Arial" w:cs="Arial"/>
          <w:sz w:val="24"/>
          <w:szCs w:val="24"/>
        </w:rPr>
        <w:t>Person 2</w:t>
      </w:r>
    </w:p>
    <w:p w14:paraId="475BA174" w14:textId="2710EEFB" w:rsidR="00C3389A" w:rsidRDefault="00C3389A" w:rsidP="00D2291D">
      <w:pPr>
        <w:spacing w:line="360" w:lineRule="auto"/>
        <w:rPr>
          <w:rFonts w:ascii="Arial" w:hAnsi="Arial" w:cs="Arial"/>
          <w:sz w:val="24"/>
          <w:szCs w:val="24"/>
        </w:rPr>
      </w:pPr>
      <w:r>
        <w:rPr>
          <w:rFonts w:ascii="Arial" w:hAnsi="Arial" w:cs="Arial"/>
          <w:sz w:val="24"/>
          <w:szCs w:val="24"/>
        </w:rPr>
        <w:t xml:space="preserve">This person can overcome potential barriers by getting child minders, </w:t>
      </w:r>
      <w:proofErr w:type="gramStart"/>
      <w:r>
        <w:rPr>
          <w:rFonts w:ascii="Arial" w:hAnsi="Arial" w:cs="Arial"/>
          <w:sz w:val="24"/>
          <w:szCs w:val="24"/>
        </w:rPr>
        <w:t>friends</w:t>
      </w:r>
      <w:proofErr w:type="gramEnd"/>
      <w:r>
        <w:rPr>
          <w:rFonts w:ascii="Arial" w:hAnsi="Arial" w:cs="Arial"/>
          <w:sz w:val="24"/>
          <w:szCs w:val="24"/>
        </w:rPr>
        <w:t xml:space="preserve"> or family members to help with watching younger children. Studying when the children are out in school/playgroup or in bed. They can seek help from the university, fellow students or tutors if having trouble with understanding or doing work.</w:t>
      </w:r>
      <w:r w:rsidR="000D142C">
        <w:rPr>
          <w:rFonts w:ascii="Arial" w:hAnsi="Arial" w:cs="Arial"/>
          <w:sz w:val="24"/>
          <w:szCs w:val="24"/>
        </w:rPr>
        <w:t xml:space="preserve"> Friends and family can also help with issues with learning and understanding.</w:t>
      </w:r>
    </w:p>
    <w:p w14:paraId="1C873EA1" w14:textId="5291D329" w:rsidR="0030173B" w:rsidRDefault="0030173B" w:rsidP="00D2291D">
      <w:pPr>
        <w:spacing w:line="360" w:lineRule="auto"/>
        <w:rPr>
          <w:rFonts w:ascii="Arial" w:hAnsi="Arial" w:cs="Arial"/>
          <w:sz w:val="24"/>
          <w:szCs w:val="24"/>
        </w:rPr>
      </w:pPr>
    </w:p>
    <w:p w14:paraId="3F5EBD7C" w14:textId="03F4A88E" w:rsidR="00A96FE6" w:rsidRDefault="00A96FE6" w:rsidP="00D2291D">
      <w:pPr>
        <w:spacing w:line="360" w:lineRule="auto"/>
        <w:rPr>
          <w:rFonts w:ascii="Arial" w:hAnsi="Arial" w:cs="Arial"/>
          <w:sz w:val="24"/>
          <w:szCs w:val="24"/>
        </w:rPr>
      </w:pPr>
    </w:p>
    <w:p w14:paraId="5BF2F127" w14:textId="77777777" w:rsidR="00A96FE6" w:rsidRPr="00D2291D" w:rsidRDefault="00A96FE6" w:rsidP="00D2291D">
      <w:pPr>
        <w:spacing w:line="360" w:lineRule="auto"/>
        <w:rPr>
          <w:rFonts w:ascii="Arial" w:hAnsi="Arial" w:cs="Arial"/>
          <w:sz w:val="24"/>
          <w:szCs w:val="24"/>
        </w:rPr>
      </w:pPr>
    </w:p>
    <w:p w14:paraId="4F2107EB" w14:textId="77777777" w:rsidR="009D4047" w:rsidRDefault="009D4047" w:rsidP="009D4047">
      <w:pPr>
        <w:pStyle w:val="Heading1"/>
      </w:pPr>
      <w:bookmarkStart w:id="10" w:name="_Toc500943476"/>
      <w:bookmarkStart w:id="11"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0"/>
      <w:bookmarkEnd w:id="11"/>
    </w:p>
    <w:p w14:paraId="32602747" w14:textId="77777777" w:rsidR="00284720" w:rsidRPr="00D2291D" w:rsidRDefault="00284720"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53F00829" w14:textId="77777777" w:rsidR="00656D55" w:rsidRDefault="00656D55" w:rsidP="00656D55">
      <w:pPr>
        <w:pStyle w:val="Heading2"/>
      </w:pPr>
      <w:bookmarkStart w:id="12" w:name="_Toc500943477"/>
      <w:bookmarkStart w:id="13"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2"/>
      <w:bookmarkEnd w:id="13"/>
    </w:p>
    <w:p w14:paraId="7C52119B" w14:textId="5B2BE11C" w:rsidR="00D2291D" w:rsidRDefault="00D2291D" w:rsidP="00D2291D"/>
    <w:p w14:paraId="3D67C8B6" w14:textId="252AF421" w:rsidR="00BE55D0" w:rsidRDefault="00BE55D0" w:rsidP="00D2291D">
      <w:pPr>
        <w:rPr>
          <w:rFonts w:ascii="Arial" w:hAnsi="Arial" w:cs="Arial"/>
          <w:sz w:val="24"/>
          <w:szCs w:val="24"/>
        </w:rPr>
      </w:pPr>
      <w:r>
        <w:rPr>
          <w:rFonts w:ascii="Arial" w:hAnsi="Arial" w:cs="Arial"/>
          <w:sz w:val="24"/>
          <w:szCs w:val="24"/>
        </w:rPr>
        <w:t>From the SWOT analysis I would deduct that further education and learning would help myself and person 2.</w:t>
      </w:r>
    </w:p>
    <w:p w14:paraId="7BE45500" w14:textId="4B805074" w:rsidR="00AE10BF" w:rsidRDefault="00AE10BF" w:rsidP="00D2291D">
      <w:pPr>
        <w:rPr>
          <w:rFonts w:ascii="Arial" w:hAnsi="Arial" w:cs="Arial"/>
          <w:sz w:val="24"/>
          <w:szCs w:val="24"/>
        </w:rPr>
      </w:pPr>
      <w:r>
        <w:rPr>
          <w:rFonts w:ascii="Arial" w:hAnsi="Arial" w:cs="Arial"/>
          <w:sz w:val="24"/>
          <w:szCs w:val="24"/>
        </w:rPr>
        <w:t>Experience in a leadership role would also be beneficial to myself.</w:t>
      </w:r>
    </w:p>
    <w:p w14:paraId="149B4C5B" w14:textId="47FD9208" w:rsidR="00AE10BF" w:rsidRDefault="00AE10BF" w:rsidP="00D2291D">
      <w:pPr>
        <w:rPr>
          <w:rFonts w:ascii="Arial" w:hAnsi="Arial" w:cs="Arial"/>
          <w:sz w:val="24"/>
          <w:szCs w:val="24"/>
        </w:rPr>
      </w:pPr>
      <w:r>
        <w:rPr>
          <w:rFonts w:ascii="Arial" w:hAnsi="Arial" w:cs="Arial"/>
          <w:sz w:val="24"/>
          <w:szCs w:val="24"/>
        </w:rPr>
        <w:t>Person 2 would also benefit from enrolling in further courses to gain more knowledge and skills.</w:t>
      </w:r>
    </w:p>
    <w:p w14:paraId="69809566" w14:textId="77777777" w:rsidR="00AE10BF" w:rsidRPr="00BE55D0" w:rsidRDefault="00AE10BF" w:rsidP="00D2291D">
      <w:pPr>
        <w:rPr>
          <w:rFonts w:ascii="Arial" w:hAnsi="Arial" w:cs="Arial"/>
          <w:sz w:val="24"/>
          <w:szCs w:val="24"/>
        </w:rPr>
      </w:pPr>
    </w:p>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2E41EA74" w:rsidR="00513050" w:rsidRDefault="00513050" w:rsidP="00D2291D">
      <w:pPr>
        <w:pStyle w:val="ListParagraph"/>
        <w:spacing w:line="360" w:lineRule="auto"/>
        <w:rPr>
          <w:rFonts w:ascii="Arial" w:hAnsi="Arial" w:cs="Arial"/>
          <w:sz w:val="24"/>
          <w:szCs w:val="24"/>
        </w:rPr>
      </w:pPr>
    </w:p>
    <w:p w14:paraId="31CC2D92" w14:textId="77777777" w:rsidR="00A96FE6" w:rsidRPr="00D2291D" w:rsidRDefault="00A96FE6" w:rsidP="00D2291D">
      <w:pPr>
        <w:pStyle w:val="ListParagraph"/>
        <w:spacing w:line="360" w:lineRule="auto"/>
        <w:rPr>
          <w:rFonts w:ascii="Arial" w:hAnsi="Arial" w:cs="Arial"/>
          <w:sz w:val="24"/>
          <w:szCs w:val="24"/>
        </w:rPr>
      </w:pPr>
    </w:p>
    <w:p w14:paraId="52CE6B68" w14:textId="367D54D9" w:rsidR="00885114" w:rsidRDefault="00974A56" w:rsidP="003F69D6">
      <w:pPr>
        <w:pStyle w:val="Heading2"/>
      </w:pPr>
      <w:bookmarkStart w:id="14" w:name="_Toc500943478"/>
      <w:bookmarkStart w:id="15" w:name="_Toc53314830"/>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Start w:id="16" w:name="_Toc456901523"/>
      <w:bookmarkEnd w:id="14"/>
      <w:bookmarkEnd w:id="15"/>
    </w:p>
    <w:p w14:paraId="012CE6B9" w14:textId="6E90EC27" w:rsidR="00AE10BF" w:rsidRDefault="00AE10BF" w:rsidP="00AE10BF"/>
    <w:p w14:paraId="48C07E31" w14:textId="314E71A7" w:rsidR="00AE10BF" w:rsidRDefault="00AE10BF" w:rsidP="00AE10BF">
      <w:pPr>
        <w:rPr>
          <w:rFonts w:ascii="Arial" w:hAnsi="Arial" w:cs="Arial"/>
          <w:sz w:val="24"/>
          <w:szCs w:val="24"/>
        </w:rPr>
      </w:pPr>
      <w:r>
        <w:rPr>
          <w:rFonts w:ascii="Arial" w:hAnsi="Arial" w:cs="Arial"/>
          <w:sz w:val="24"/>
          <w:szCs w:val="24"/>
        </w:rPr>
        <w:t>Potential support mechanisms for the development of self and other would be:</w:t>
      </w:r>
    </w:p>
    <w:p w14:paraId="296ADD53" w14:textId="1E29C51B" w:rsidR="00AE10BF" w:rsidRDefault="00AE10BF" w:rsidP="00AE10BF">
      <w:pPr>
        <w:rPr>
          <w:rFonts w:ascii="Arial" w:hAnsi="Arial" w:cs="Arial"/>
          <w:sz w:val="24"/>
          <w:szCs w:val="24"/>
        </w:rPr>
      </w:pPr>
      <w:r>
        <w:rPr>
          <w:rFonts w:ascii="Arial" w:hAnsi="Arial" w:cs="Arial"/>
          <w:sz w:val="24"/>
          <w:szCs w:val="24"/>
        </w:rPr>
        <w:t xml:space="preserve">The university </w:t>
      </w:r>
      <w:proofErr w:type="spellStart"/>
      <w:r>
        <w:rPr>
          <w:rFonts w:ascii="Arial" w:hAnsi="Arial" w:cs="Arial"/>
          <w:sz w:val="24"/>
          <w:szCs w:val="24"/>
        </w:rPr>
        <w:t>hwb</w:t>
      </w:r>
      <w:proofErr w:type="spellEnd"/>
      <w:r w:rsidR="00DC7748">
        <w:rPr>
          <w:rFonts w:ascii="Arial" w:hAnsi="Arial" w:cs="Arial"/>
          <w:sz w:val="24"/>
          <w:szCs w:val="24"/>
        </w:rPr>
        <w:t xml:space="preserve"> – they have </w:t>
      </w:r>
      <w:proofErr w:type="gramStart"/>
      <w:r w:rsidR="00DC7748">
        <w:rPr>
          <w:rFonts w:ascii="Arial" w:hAnsi="Arial" w:cs="Arial"/>
          <w:sz w:val="24"/>
          <w:szCs w:val="24"/>
        </w:rPr>
        <w:t>all of</w:t>
      </w:r>
      <w:proofErr w:type="gramEnd"/>
      <w:r w:rsidR="00DC7748">
        <w:rPr>
          <w:rFonts w:ascii="Arial" w:hAnsi="Arial" w:cs="Arial"/>
          <w:sz w:val="24"/>
          <w:szCs w:val="24"/>
        </w:rPr>
        <w:t xml:space="preserve"> the information we will need to progress with our studies.</w:t>
      </w:r>
    </w:p>
    <w:p w14:paraId="1C1AE83E" w14:textId="5EEC4D08" w:rsidR="00AE10BF" w:rsidRDefault="00AE10BF" w:rsidP="00AE10BF">
      <w:pPr>
        <w:rPr>
          <w:rFonts w:ascii="Arial" w:hAnsi="Arial" w:cs="Arial"/>
          <w:sz w:val="24"/>
          <w:szCs w:val="24"/>
        </w:rPr>
      </w:pPr>
      <w:r>
        <w:rPr>
          <w:rFonts w:ascii="Arial" w:hAnsi="Arial" w:cs="Arial"/>
          <w:sz w:val="24"/>
          <w:szCs w:val="24"/>
        </w:rPr>
        <w:t>Tutors</w:t>
      </w:r>
      <w:r w:rsidR="00DC7748">
        <w:rPr>
          <w:rFonts w:ascii="Arial" w:hAnsi="Arial" w:cs="Arial"/>
          <w:sz w:val="24"/>
          <w:szCs w:val="24"/>
        </w:rPr>
        <w:t xml:space="preserve"> – have the knowledge and expertise to guide and help us with the best support and techniques.</w:t>
      </w:r>
    </w:p>
    <w:p w14:paraId="5CCC5055" w14:textId="5E776CE1" w:rsidR="00AE10BF" w:rsidRDefault="00DC7748" w:rsidP="00AE10BF">
      <w:pPr>
        <w:rPr>
          <w:rFonts w:ascii="Arial" w:hAnsi="Arial" w:cs="Arial"/>
          <w:sz w:val="24"/>
          <w:szCs w:val="24"/>
        </w:rPr>
      </w:pPr>
      <w:r>
        <w:rPr>
          <w:rFonts w:ascii="Arial" w:hAnsi="Arial" w:cs="Arial"/>
          <w:sz w:val="24"/>
          <w:szCs w:val="24"/>
        </w:rPr>
        <w:t>C</w:t>
      </w:r>
      <w:r w:rsidR="00AE10BF">
        <w:rPr>
          <w:rFonts w:ascii="Arial" w:hAnsi="Arial" w:cs="Arial"/>
          <w:sz w:val="24"/>
          <w:szCs w:val="24"/>
        </w:rPr>
        <w:t>lassmates</w:t>
      </w:r>
      <w:r>
        <w:rPr>
          <w:rFonts w:ascii="Arial" w:hAnsi="Arial" w:cs="Arial"/>
          <w:sz w:val="24"/>
          <w:szCs w:val="24"/>
        </w:rPr>
        <w:t xml:space="preserve"> – we can help each other with any issues that we may have experienced &amp; overcome.</w:t>
      </w:r>
    </w:p>
    <w:p w14:paraId="79A121DE" w14:textId="3C9A1C7C" w:rsidR="00DC7748" w:rsidRDefault="00DC7748" w:rsidP="00AE10BF">
      <w:pPr>
        <w:rPr>
          <w:rFonts w:ascii="Arial" w:hAnsi="Arial" w:cs="Arial"/>
          <w:sz w:val="24"/>
          <w:szCs w:val="24"/>
        </w:rPr>
      </w:pPr>
      <w:r>
        <w:rPr>
          <w:rFonts w:ascii="Arial" w:hAnsi="Arial" w:cs="Arial"/>
          <w:sz w:val="24"/>
          <w:szCs w:val="24"/>
        </w:rPr>
        <w:t>Family – can help with life’s challenges, babysitting</w:t>
      </w:r>
      <w:r w:rsidR="001269A5">
        <w:rPr>
          <w:rFonts w:ascii="Arial" w:hAnsi="Arial" w:cs="Arial"/>
          <w:sz w:val="24"/>
          <w:szCs w:val="24"/>
        </w:rPr>
        <w:t>, someone to talk to.</w:t>
      </w:r>
    </w:p>
    <w:p w14:paraId="6DCCA866" w14:textId="42E7D407" w:rsidR="00DC7748" w:rsidRDefault="00DC7748" w:rsidP="00AE10BF">
      <w:pPr>
        <w:rPr>
          <w:rFonts w:ascii="Arial" w:hAnsi="Arial" w:cs="Arial"/>
          <w:sz w:val="24"/>
          <w:szCs w:val="24"/>
        </w:rPr>
      </w:pPr>
      <w:r>
        <w:rPr>
          <w:rFonts w:ascii="Arial" w:hAnsi="Arial" w:cs="Arial"/>
          <w:sz w:val="24"/>
          <w:szCs w:val="24"/>
        </w:rPr>
        <w:t>Friends</w:t>
      </w:r>
      <w:r w:rsidR="001269A5">
        <w:rPr>
          <w:rFonts w:ascii="Arial" w:hAnsi="Arial" w:cs="Arial"/>
          <w:sz w:val="24"/>
          <w:szCs w:val="24"/>
        </w:rPr>
        <w:t xml:space="preserve"> – can also be there for babysitting, someone to talk to.</w:t>
      </w:r>
    </w:p>
    <w:p w14:paraId="5C05E42C" w14:textId="347B2858" w:rsidR="00DC7748" w:rsidRPr="00AE10BF" w:rsidRDefault="00DC7748" w:rsidP="00AE10BF">
      <w:pPr>
        <w:rPr>
          <w:rFonts w:ascii="Arial" w:hAnsi="Arial" w:cs="Arial"/>
          <w:sz w:val="24"/>
          <w:szCs w:val="24"/>
        </w:rPr>
      </w:pPr>
    </w:p>
    <w:p w14:paraId="24C0E20B" w14:textId="134293AD" w:rsidR="00885114" w:rsidRDefault="00885114" w:rsidP="00506BC4"/>
    <w:p w14:paraId="7C281D80" w14:textId="77777777" w:rsidR="00506BC4" w:rsidRPr="00506BC4" w:rsidRDefault="00506BC4" w:rsidP="00506BC4">
      <w:pPr>
        <w:rPr>
          <w:rFonts w:asciiTheme="majorHAnsi" w:eastAsiaTheme="majorEastAsia" w:hAnsiTheme="majorHAnsi" w:cstheme="majorBidi"/>
          <w:color w:val="2E74B5" w:themeColor="accent1" w:themeShade="BF"/>
          <w:sz w:val="26"/>
          <w:szCs w:val="26"/>
        </w:rPr>
      </w:pPr>
    </w:p>
    <w:p w14:paraId="1202B5C4" w14:textId="668663A1" w:rsidR="00885114" w:rsidRDefault="00885114" w:rsidP="003F69D6">
      <w:pPr>
        <w:pStyle w:val="Heading2"/>
      </w:pPr>
    </w:p>
    <w:p w14:paraId="4CA90F4C" w14:textId="0CBCC176" w:rsidR="00762A31" w:rsidRDefault="00762A31" w:rsidP="00762A31"/>
    <w:p w14:paraId="40568018" w14:textId="61DD9A58" w:rsidR="00762A31" w:rsidRDefault="00762A31" w:rsidP="00762A31"/>
    <w:p w14:paraId="4303A85C" w14:textId="13FFD404" w:rsidR="00762A31" w:rsidRDefault="00762A31" w:rsidP="00762A31"/>
    <w:p w14:paraId="58755772" w14:textId="77777777" w:rsidR="00762A31" w:rsidRPr="00762A31" w:rsidRDefault="00762A31" w:rsidP="00762A31"/>
    <w:p w14:paraId="1F187852" w14:textId="6C541CAC" w:rsidR="00506BC4" w:rsidRDefault="00506BC4" w:rsidP="00506BC4">
      <w:pPr>
        <w:pStyle w:val="JAHeading2"/>
      </w:pPr>
      <w:bookmarkStart w:id="17" w:name="_Toc500943479"/>
      <w:bookmarkStart w:id="18" w:name="_Toc53314831"/>
      <w:bookmarkEnd w:id="16"/>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7"/>
      <w:r w:rsidR="00DF405A">
        <w:rPr>
          <w:rStyle w:val="Heading2Char"/>
        </w:rPr>
        <w:t xml:space="preserve"> person</w:t>
      </w:r>
      <w:bookmarkEnd w:id="18"/>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5C7090C7" w:rsidR="005A1253" w:rsidRDefault="00762A31" w:rsidP="005A1253">
      <w:pPr>
        <w:rPr>
          <w:rFonts w:ascii="Arial" w:hAnsi="Arial" w:cs="Arial"/>
          <w:sz w:val="24"/>
          <w:szCs w:val="24"/>
        </w:rPr>
      </w:pPr>
      <w:r w:rsidRPr="0092004F">
        <w:rPr>
          <w:rFonts w:ascii="Arial" w:hAnsi="Arial" w:cs="Arial"/>
          <w:sz w:val="24"/>
          <w:szCs w:val="24"/>
        </w:rPr>
        <w:t>See SWOT Analysis in 1.2</w:t>
      </w:r>
    </w:p>
    <w:p w14:paraId="656F142F" w14:textId="04E9C250" w:rsidR="001269A5" w:rsidRDefault="001269A5" w:rsidP="005A1253">
      <w:pPr>
        <w:rPr>
          <w:rFonts w:ascii="Arial" w:hAnsi="Arial" w:cs="Arial"/>
          <w:sz w:val="24"/>
          <w:szCs w:val="24"/>
        </w:rPr>
      </w:pPr>
    </w:p>
    <w:p w14:paraId="6A35B270" w14:textId="77777777" w:rsidR="002E47AF" w:rsidRDefault="002E47AF" w:rsidP="005A1253">
      <w:pPr>
        <w:rPr>
          <w:rFonts w:ascii="Arial" w:hAnsi="Arial" w:cs="Arial"/>
          <w:sz w:val="24"/>
          <w:szCs w:val="24"/>
        </w:rPr>
      </w:pPr>
    </w:p>
    <w:p w14:paraId="77C66478" w14:textId="11094981" w:rsidR="001269A5" w:rsidRDefault="001269A5" w:rsidP="005A1253">
      <w:pPr>
        <w:rPr>
          <w:rFonts w:ascii="Arial" w:hAnsi="Arial" w:cs="Arial"/>
          <w:sz w:val="24"/>
          <w:szCs w:val="24"/>
        </w:rPr>
      </w:pPr>
    </w:p>
    <w:p w14:paraId="475267F6" w14:textId="3F6B32FE" w:rsidR="001269A5" w:rsidRDefault="001269A5" w:rsidP="005A1253">
      <w:pPr>
        <w:rPr>
          <w:rFonts w:ascii="Arial" w:hAnsi="Arial" w:cs="Arial"/>
          <w:sz w:val="24"/>
          <w:szCs w:val="24"/>
        </w:rPr>
      </w:pPr>
    </w:p>
    <w:p w14:paraId="0E8FFFF6" w14:textId="77777777" w:rsidR="001269A5" w:rsidRPr="0092004F" w:rsidRDefault="001269A5" w:rsidP="005A1253">
      <w:pPr>
        <w:rPr>
          <w:rFonts w:ascii="Arial" w:hAnsi="Arial" w:cs="Arial"/>
          <w:sz w:val="24"/>
          <w:szCs w:val="24"/>
        </w:rPr>
      </w:pP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8B5D6E">
        <w:trPr>
          <w:trHeight w:val="615"/>
        </w:trPr>
        <w:tc>
          <w:tcPr>
            <w:tcW w:w="2139" w:type="dxa"/>
            <w:shd w:val="clear" w:color="auto" w:fill="D9D9D9" w:themeFill="background1" w:themeFillShade="D9"/>
          </w:tcPr>
          <w:p w14:paraId="2B752A1D" w14:textId="77777777" w:rsidR="005A1253" w:rsidRPr="00FC0AF7" w:rsidRDefault="005A1253" w:rsidP="008B5D6E">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8B5D6E">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8B5D6E">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8B5D6E">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8B5D6E">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8B5D6E">
        <w:trPr>
          <w:trHeight w:val="316"/>
        </w:trPr>
        <w:tc>
          <w:tcPr>
            <w:tcW w:w="2139" w:type="dxa"/>
          </w:tcPr>
          <w:p w14:paraId="035AD5E7" w14:textId="77777777" w:rsidR="005A1253" w:rsidRDefault="005A1253" w:rsidP="008B5D6E"/>
          <w:p w14:paraId="4ECCB8FD" w14:textId="77777777" w:rsidR="005A1253" w:rsidRDefault="005A1253" w:rsidP="008B5D6E"/>
          <w:p w14:paraId="1EE192FC" w14:textId="029BAC92" w:rsidR="005A1253" w:rsidRDefault="006A4F29" w:rsidP="008B5D6E">
            <w:r>
              <w:t>To be able to lead effectively.</w:t>
            </w:r>
          </w:p>
          <w:p w14:paraId="4ED0958D" w14:textId="77777777" w:rsidR="005A1253" w:rsidRDefault="005A1253" w:rsidP="008B5D6E"/>
        </w:tc>
        <w:tc>
          <w:tcPr>
            <w:tcW w:w="1948" w:type="dxa"/>
          </w:tcPr>
          <w:p w14:paraId="3306316B" w14:textId="440FF28F" w:rsidR="005A1253" w:rsidRDefault="006A4F29" w:rsidP="008B5D6E">
            <w:r>
              <w:t>Complete my university course.</w:t>
            </w:r>
          </w:p>
        </w:tc>
        <w:tc>
          <w:tcPr>
            <w:tcW w:w="2045" w:type="dxa"/>
          </w:tcPr>
          <w:p w14:paraId="0FA29EA1" w14:textId="51A879A2" w:rsidR="005A1253" w:rsidRDefault="006A4F29" w:rsidP="008B5D6E">
            <w:r>
              <w:t xml:space="preserve">University </w:t>
            </w:r>
            <w:proofErr w:type="spellStart"/>
            <w:r>
              <w:t>hwb</w:t>
            </w:r>
            <w:proofErr w:type="spellEnd"/>
            <w:r>
              <w:t>, library, tutor….</w:t>
            </w:r>
          </w:p>
        </w:tc>
        <w:tc>
          <w:tcPr>
            <w:tcW w:w="2045" w:type="dxa"/>
          </w:tcPr>
          <w:p w14:paraId="6CAC4846" w14:textId="3CB66E6D" w:rsidR="005A1253" w:rsidRDefault="006A4F29" w:rsidP="008B5D6E">
            <w:r>
              <w:t xml:space="preserve">By passing </w:t>
            </w:r>
            <w:proofErr w:type="gramStart"/>
            <w:r>
              <w:t>all of</w:t>
            </w:r>
            <w:proofErr w:type="gramEnd"/>
            <w:r>
              <w:t xml:space="preserve"> my assignments</w:t>
            </w:r>
          </w:p>
        </w:tc>
        <w:tc>
          <w:tcPr>
            <w:tcW w:w="1340" w:type="dxa"/>
          </w:tcPr>
          <w:p w14:paraId="285D91B4" w14:textId="3F3DD064" w:rsidR="005A1253" w:rsidRDefault="00D64B02" w:rsidP="008B5D6E">
            <w:r>
              <w:t>31/02/2022</w:t>
            </w:r>
          </w:p>
        </w:tc>
      </w:tr>
      <w:tr w:rsidR="005A1253" w14:paraId="5DF65120" w14:textId="77777777" w:rsidTr="008B5D6E">
        <w:trPr>
          <w:trHeight w:val="329"/>
        </w:trPr>
        <w:tc>
          <w:tcPr>
            <w:tcW w:w="2139" w:type="dxa"/>
          </w:tcPr>
          <w:p w14:paraId="535B0C06" w14:textId="77777777" w:rsidR="005A1253" w:rsidRDefault="005A1253" w:rsidP="008B5D6E"/>
          <w:p w14:paraId="66E91BB8" w14:textId="77777777" w:rsidR="005A1253" w:rsidRDefault="005A1253" w:rsidP="008B5D6E"/>
          <w:p w14:paraId="17D93E02" w14:textId="77777777" w:rsidR="005A1253" w:rsidRDefault="005A1253" w:rsidP="008B5D6E"/>
          <w:p w14:paraId="042C963E" w14:textId="77777777" w:rsidR="005A1253" w:rsidRDefault="005A1253" w:rsidP="008B5D6E"/>
        </w:tc>
        <w:tc>
          <w:tcPr>
            <w:tcW w:w="1948" w:type="dxa"/>
          </w:tcPr>
          <w:p w14:paraId="3D8C6EE3" w14:textId="77777777" w:rsidR="005A1253" w:rsidRDefault="005A1253" w:rsidP="008B5D6E"/>
        </w:tc>
        <w:tc>
          <w:tcPr>
            <w:tcW w:w="2045" w:type="dxa"/>
          </w:tcPr>
          <w:p w14:paraId="4F86D44E" w14:textId="77777777" w:rsidR="005A1253" w:rsidRDefault="005A1253" w:rsidP="008B5D6E"/>
        </w:tc>
        <w:tc>
          <w:tcPr>
            <w:tcW w:w="2045" w:type="dxa"/>
          </w:tcPr>
          <w:p w14:paraId="028B8603" w14:textId="77777777" w:rsidR="005A1253" w:rsidRDefault="005A1253" w:rsidP="008B5D6E"/>
        </w:tc>
        <w:tc>
          <w:tcPr>
            <w:tcW w:w="1340" w:type="dxa"/>
          </w:tcPr>
          <w:p w14:paraId="3DA0D41E" w14:textId="77777777" w:rsidR="005A1253" w:rsidRDefault="005A1253" w:rsidP="008B5D6E"/>
        </w:tc>
      </w:tr>
      <w:tr w:rsidR="005A1253" w14:paraId="76AB9B34" w14:textId="77777777" w:rsidTr="008B5D6E">
        <w:trPr>
          <w:trHeight w:val="316"/>
        </w:trPr>
        <w:tc>
          <w:tcPr>
            <w:tcW w:w="2139" w:type="dxa"/>
          </w:tcPr>
          <w:p w14:paraId="4D931B61" w14:textId="77777777" w:rsidR="005A1253" w:rsidRDefault="005A1253" w:rsidP="008B5D6E"/>
          <w:p w14:paraId="1F8E4184" w14:textId="77777777" w:rsidR="005A1253" w:rsidRDefault="005A1253" w:rsidP="008B5D6E"/>
          <w:p w14:paraId="2F74204C" w14:textId="77777777" w:rsidR="005A1253" w:rsidRDefault="005A1253" w:rsidP="008B5D6E"/>
          <w:p w14:paraId="1507D80E" w14:textId="77777777" w:rsidR="005A1253" w:rsidRDefault="005A1253" w:rsidP="008B5D6E"/>
        </w:tc>
        <w:tc>
          <w:tcPr>
            <w:tcW w:w="1948" w:type="dxa"/>
          </w:tcPr>
          <w:p w14:paraId="68F85FC2" w14:textId="77777777" w:rsidR="005A1253" w:rsidRDefault="005A1253" w:rsidP="008B5D6E"/>
        </w:tc>
        <w:tc>
          <w:tcPr>
            <w:tcW w:w="2045" w:type="dxa"/>
          </w:tcPr>
          <w:p w14:paraId="1B7E8B0B" w14:textId="77777777" w:rsidR="005A1253" w:rsidRDefault="005A1253" w:rsidP="008B5D6E"/>
        </w:tc>
        <w:tc>
          <w:tcPr>
            <w:tcW w:w="2045" w:type="dxa"/>
          </w:tcPr>
          <w:p w14:paraId="60A8D83F" w14:textId="77777777" w:rsidR="005A1253" w:rsidRDefault="005A1253" w:rsidP="008B5D6E"/>
        </w:tc>
        <w:tc>
          <w:tcPr>
            <w:tcW w:w="1340" w:type="dxa"/>
          </w:tcPr>
          <w:p w14:paraId="487CCC04" w14:textId="77777777" w:rsidR="005A1253" w:rsidRDefault="005A1253" w:rsidP="008B5D6E"/>
        </w:tc>
      </w:tr>
    </w:tbl>
    <w:p w14:paraId="04CE6F60" w14:textId="77777777" w:rsidR="005A1253" w:rsidRDefault="005A1253" w:rsidP="005A1253"/>
    <w:p w14:paraId="7E93781C" w14:textId="77777777" w:rsidR="005A1253" w:rsidRDefault="005A125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8B5D6E">
        <w:trPr>
          <w:trHeight w:val="273"/>
        </w:trPr>
        <w:tc>
          <w:tcPr>
            <w:tcW w:w="8647" w:type="dxa"/>
            <w:shd w:val="clear" w:color="auto" w:fill="D9D9D9" w:themeFill="background1" w:themeFillShade="D9"/>
          </w:tcPr>
          <w:p w14:paraId="10473240" w14:textId="77777777" w:rsidR="005A1253" w:rsidRPr="00FC0AF7" w:rsidRDefault="005A1253" w:rsidP="008B5D6E">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77777777" w:rsidR="005A1253" w:rsidRDefault="005A1253" w:rsidP="008B5D6E"/>
          <w:p w14:paraId="754D135B" w14:textId="32DDC393" w:rsidR="005A1253" w:rsidRPr="00847931" w:rsidRDefault="00847931" w:rsidP="008B5D6E">
            <w:pPr>
              <w:rPr>
                <w:rFonts w:ascii="Arial" w:hAnsi="Arial" w:cs="Arial"/>
                <w:sz w:val="24"/>
                <w:szCs w:val="24"/>
              </w:rPr>
            </w:pPr>
            <w:r>
              <w:rPr>
                <w:rFonts w:ascii="Arial" w:hAnsi="Arial" w:cs="Arial"/>
                <w:sz w:val="24"/>
                <w:szCs w:val="24"/>
              </w:rPr>
              <w:t>pass my level 4 in university.</w:t>
            </w:r>
          </w:p>
        </w:tc>
      </w:tr>
      <w:tr w:rsidR="005A1253" w14:paraId="75838506" w14:textId="77777777" w:rsidTr="008B5D6E">
        <w:trPr>
          <w:trHeight w:val="273"/>
        </w:trPr>
        <w:tc>
          <w:tcPr>
            <w:tcW w:w="8647" w:type="dxa"/>
            <w:shd w:val="clear" w:color="auto" w:fill="D9D9D9" w:themeFill="background1" w:themeFillShade="D9"/>
          </w:tcPr>
          <w:p w14:paraId="12C39DA5" w14:textId="77777777" w:rsidR="005A1253" w:rsidRPr="00FC0AF7" w:rsidRDefault="005A1253" w:rsidP="008B5D6E">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77777777" w:rsidR="005A1253" w:rsidRDefault="005A1253" w:rsidP="008B5D6E"/>
          <w:p w14:paraId="7AF77FE5" w14:textId="611162EF" w:rsidR="005A1253" w:rsidRPr="00847931" w:rsidRDefault="00847931" w:rsidP="008B5D6E">
            <w:pPr>
              <w:rPr>
                <w:rFonts w:ascii="Arial" w:hAnsi="Arial" w:cs="Arial"/>
                <w:sz w:val="24"/>
                <w:szCs w:val="24"/>
              </w:rPr>
            </w:pPr>
            <w:r>
              <w:rPr>
                <w:rFonts w:ascii="Arial" w:hAnsi="Arial" w:cs="Arial"/>
                <w:sz w:val="24"/>
                <w:szCs w:val="24"/>
              </w:rPr>
              <w:t>Advance to a management or leadership role.</w:t>
            </w:r>
          </w:p>
          <w:p w14:paraId="03F2711A" w14:textId="77777777" w:rsidR="005A1253" w:rsidRDefault="005A1253" w:rsidP="008B5D6E"/>
        </w:tc>
      </w:tr>
      <w:tr w:rsidR="005A1253" w14:paraId="5D400A8A" w14:textId="77777777" w:rsidTr="008B5D6E">
        <w:trPr>
          <w:trHeight w:val="273"/>
        </w:trPr>
        <w:tc>
          <w:tcPr>
            <w:tcW w:w="8647" w:type="dxa"/>
            <w:shd w:val="clear" w:color="auto" w:fill="D9D9D9" w:themeFill="background1" w:themeFillShade="D9"/>
          </w:tcPr>
          <w:p w14:paraId="4B642DDB" w14:textId="77777777" w:rsidR="005A1253" w:rsidRPr="00FC0AF7" w:rsidRDefault="005A1253" w:rsidP="008B5D6E">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77777777" w:rsidR="005A1253" w:rsidRDefault="005A1253" w:rsidP="008B5D6E"/>
          <w:p w14:paraId="4B963326" w14:textId="3D3947E1" w:rsidR="005A1253" w:rsidRPr="00847931" w:rsidRDefault="00847931" w:rsidP="008B5D6E">
            <w:pPr>
              <w:rPr>
                <w:rFonts w:ascii="Arial" w:hAnsi="Arial" w:cs="Arial"/>
                <w:sz w:val="24"/>
                <w:szCs w:val="24"/>
              </w:rPr>
            </w:pPr>
            <w:r>
              <w:rPr>
                <w:rFonts w:ascii="Arial" w:hAnsi="Arial" w:cs="Arial"/>
                <w:sz w:val="24"/>
                <w:szCs w:val="24"/>
              </w:rPr>
              <w:t>Come off the tools entirely at work.</w:t>
            </w:r>
          </w:p>
        </w:tc>
      </w:tr>
    </w:tbl>
    <w:p w14:paraId="6DC666C0" w14:textId="68EEA385" w:rsidR="00597A59" w:rsidRDefault="00597A59" w:rsidP="003F69D6"/>
    <w:p w14:paraId="5A38BD89" w14:textId="4DCC0DD4" w:rsidR="002432BC" w:rsidRDefault="002432BC" w:rsidP="003F69D6"/>
    <w:p w14:paraId="283B6EC9" w14:textId="1AB1E8ED" w:rsidR="002432BC" w:rsidRDefault="002432BC" w:rsidP="003F69D6"/>
    <w:p w14:paraId="36419468" w14:textId="77777777" w:rsidR="002432BC" w:rsidRDefault="002432BC" w:rsidP="003F69D6"/>
    <w:p w14:paraId="6F60B395" w14:textId="1AE67350" w:rsidR="00597A59" w:rsidRDefault="00597A59" w:rsidP="00451E52">
      <w:pPr>
        <w:pStyle w:val="Heading2"/>
      </w:pPr>
      <w:bookmarkStart w:id="19" w:name="_Toc500943480"/>
      <w:bookmarkStart w:id="20" w:name="_Toc53314832"/>
      <w:r>
        <w:lastRenderedPageBreak/>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19"/>
      <w:bookmarkEnd w:id="20"/>
    </w:p>
    <w:p w14:paraId="15E27E6F" w14:textId="2D192EE8" w:rsidR="00754E62" w:rsidRDefault="00754E62" w:rsidP="00754E62"/>
    <w:p w14:paraId="1E37E2EF" w14:textId="7A364464" w:rsidR="00754E62" w:rsidRPr="002432BC" w:rsidRDefault="00847931" w:rsidP="00754E62">
      <w:pPr>
        <w:rPr>
          <w:rFonts w:ascii="Arial" w:hAnsi="Arial" w:cs="Arial"/>
          <w:sz w:val="24"/>
          <w:szCs w:val="24"/>
        </w:rPr>
      </w:pPr>
      <w:r w:rsidRPr="00847931">
        <w:rPr>
          <w:rFonts w:ascii="Arial" w:hAnsi="Arial" w:cs="Arial"/>
          <w:sz w:val="24"/>
          <w:szCs w:val="24"/>
        </w:rPr>
        <w:t>I will use a learning log to monitor my development and another person.</w:t>
      </w:r>
    </w:p>
    <w:p w14:paraId="04624D02" w14:textId="0E11FBE9" w:rsidR="00754E62" w:rsidRDefault="00421722" w:rsidP="00754E62">
      <w:r w:rsidRPr="00421722">
        <w:rPr>
          <w:noProof/>
        </w:rPr>
        <w:drawing>
          <wp:inline distT="0" distB="0" distL="0" distR="0" wp14:anchorId="62F9E16D" wp14:editId="2749ECE3">
            <wp:extent cx="3439005" cy="5048955"/>
            <wp:effectExtent l="0" t="0" r="9525"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1"/>
                    <a:stretch>
                      <a:fillRect/>
                    </a:stretch>
                  </pic:blipFill>
                  <pic:spPr>
                    <a:xfrm>
                      <a:off x="0" y="0"/>
                      <a:ext cx="3439005" cy="5048955"/>
                    </a:xfrm>
                    <a:prstGeom prst="rect">
                      <a:avLst/>
                    </a:prstGeom>
                  </pic:spPr>
                </pic:pic>
              </a:graphicData>
            </a:graphic>
          </wp:inline>
        </w:drawing>
      </w:r>
    </w:p>
    <w:p w14:paraId="0DFA74BC" w14:textId="165C9808" w:rsidR="00754E62" w:rsidRDefault="00421722" w:rsidP="00754E62">
      <w:r w:rsidRPr="00421722">
        <w:rPr>
          <w:noProof/>
        </w:rPr>
        <w:lastRenderedPageBreak/>
        <w:drawing>
          <wp:inline distT="0" distB="0" distL="0" distR="0" wp14:anchorId="79412B1E" wp14:editId="0D7F3B92">
            <wp:extent cx="5943600" cy="4033520"/>
            <wp:effectExtent l="0" t="0" r="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2"/>
                    <a:stretch>
                      <a:fillRect/>
                    </a:stretch>
                  </pic:blipFill>
                  <pic:spPr>
                    <a:xfrm>
                      <a:off x="0" y="0"/>
                      <a:ext cx="5943600" cy="4033520"/>
                    </a:xfrm>
                    <a:prstGeom prst="rect">
                      <a:avLst/>
                    </a:prstGeom>
                  </pic:spPr>
                </pic:pic>
              </a:graphicData>
            </a:graphic>
          </wp:inline>
        </w:drawing>
      </w:r>
    </w:p>
    <w:p w14:paraId="478D17BE" w14:textId="2367CBC3" w:rsidR="00754E62" w:rsidRDefault="00754E62" w:rsidP="00754E62"/>
    <w:p w14:paraId="6000C756" w14:textId="18EC23BC" w:rsidR="00B17A05" w:rsidRDefault="00B17A05" w:rsidP="00754E62"/>
    <w:p w14:paraId="36238F95" w14:textId="033DCA01" w:rsidR="00B17A05" w:rsidRDefault="00B17A05" w:rsidP="00754E62"/>
    <w:p w14:paraId="747B4CEB" w14:textId="77777777" w:rsidR="00B17A05" w:rsidRPr="00754E62" w:rsidRDefault="00B17A05" w:rsidP="00754E62"/>
    <w:p w14:paraId="1A0D0276" w14:textId="77F8B28B" w:rsidR="00F15A60" w:rsidRDefault="00F15A60" w:rsidP="00F15A60">
      <w:pPr>
        <w:pStyle w:val="Heading1"/>
        <w:rPr>
          <w:rFonts w:eastAsia="Arial"/>
        </w:rPr>
      </w:pPr>
      <w:bookmarkStart w:id="21" w:name="_Toc500943481"/>
      <w:bookmarkStart w:id="22" w:name="_Toc53314833"/>
      <w:r>
        <w:t>Section 3</w:t>
      </w:r>
      <w:r>
        <w:rPr>
          <w:rFonts w:eastAsia="Arial"/>
        </w:rPr>
        <w:t>:</w:t>
      </w:r>
      <w:r>
        <w:t xml:space="preserve"> Know how to prepare for </w:t>
      </w:r>
      <w:r w:rsidRPr="0015572D">
        <w:t>the recruitment process</w:t>
      </w:r>
      <w:bookmarkEnd w:id="21"/>
      <w:bookmarkEnd w:id="22"/>
      <w:r w:rsidRPr="0015572D">
        <w:t xml:space="preserve"> </w:t>
      </w:r>
    </w:p>
    <w:p w14:paraId="06DF5BD7" w14:textId="6DA4FE8D" w:rsidR="0030173B" w:rsidRDefault="0030173B" w:rsidP="003F69D6"/>
    <w:p w14:paraId="3B28B415" w14:textId="77777777" w:rsidR="0030173B" w:rsidRDefault="0030173B" w:rsidP="003F69D6"/>
    <w:p w14:paraId="609B677B" w14:textId="786FF756" w:rsidR="0045535D" w:rsidRDefault="005A0724" w:rsidP="00AC55A4">
      <w:pPr>
        <w:pStyle w:val="Heading1"/>
      </w:pPr>
      <w:bookmarkStart w:id="23" w:name="_Toc53314834"/>
      <w:r>
        <w:t xml:space="preserve">Reflection </w:t>
      </w:r>
      <w:r w:rsidR="001164A0">
        <w:t>on the recruitment process</w:t>
      </w:r>
      <w:bookmarkEnd w:id="23"/>
      <w:r w:rsidR="001164A0">
        <w:t xml:space="preserve"> </w:t>
      </w:r>
    </w:p>
    <w:p w14:paraId="7A709C91" w14:textId="77777777" w:rsidR="00EE06D4" w:rsidRPr="00EE06D4" w:rsidRDefault="00EE06D4" w:rsidP="00EE06D4"/>
    <w:p w14:paraId="2A8DF7CA" w14:textId="4C40C0F9" w:rsidR="00B17A05" w:rsidRDefault="00EE06D4" w:rsidP="00B17A05">
      <w:pPr>
        <w:rPr>
          <w:rFonts w:ascii="Arial" w:hAnsi="Arial" w:cs="Arial"/>
          <w:sz w:val="24"/>
          <w:szCs w:val="24"/>
        </w:rPr>
      </w:pPr>
      <w:r>
        <w:rPr>
          <w:rFonts w:ascii="Arial" w:hAnsi="Arial" w:cs="Arial"/>
          <w:sz w:val="24"/>
          <w:szCs w:val="24"/>
        </w:rPr>
        <w:t xml:space="preserve">After looking at reflective models such as </w:t>
      </w:r>
      <w:proofErr w:type="spellStart"/>
      <w:r>
        <w:rPr>
          <w:rFonts w:ascii="Arial" w:hAnsi="Arial" w:cs="Arial"/>
          <w:sz w:val="24"/>
          <w:szCs w:val="24"/>
        </w:rPr>
        <w:t>gibbs</w:t>
      </w:r>
      <w:proofErr w:type="spellEnd"/>
      <w:r>
        <w:rPr>
          <w:rFonts w:ascii="Arial" w:hAnsi="Arial" w:cs="Arial"/>
          <w:sz w:val="24"/>
          <w:szCs w:val="24"/>
        </w:rPr>
        <w:t xml:space="preserve">, </w:t>
      </w:r>
      <w:proofErr w:type="spellStart"/>
      <w:r>
        <w:rPr>
          <w:rFonts w:ascii="Arial" w:hAnsi="Arial" w:cs="Arial"/>
          <w:sz w:val="24"/>
          <w:szCs w:val="24"/>
        </w:rPr>
        <w:t>kolb</w:t>
      </w:r>
      <w:proofErr w:type="spellEnd"/>
      <w:r>
        <w:rPr>
          <w:rFonts w:ascii="Arial" w:hAnsi="Arial" w:cs="Arial"/>
          <w:sz w:val="24"/>
          <w:szCs w:val="24"/>
        </w:rPr>
        <w:t xml:space="preserve">, </w:t>
      </w:r>
      <w:proofErr w:type="spellStart"/>
      <w:r>
        <w:rPr>
          <w:rFonts w:ascii="Arial" w:hAnsi="Arial" w:cs="Arial"/>
          <w:sz w:val="24"/>
          <w:szCs w:val="24"/>
        </w:rPr>
        <w:t>bortons</w:t>
      </w:r>
      <w:proofErr w:type="spellEnd"/>
      <w:r>
        <w:rPr>
          <w:rFonts w:ascii="Arial" w:hAnsi="Arial" w:cs="Arial"/>
          <w:sz w:val="24"/>
          <w:szCs w:val="24"/>
        </w:rPr>
        <w:t xml:space="preserve"> and </w:t>
      </w:r>
      <w:proofErr w:type="spellStart"/>
      <w:r>
        <w:rPr>
          <w:rFonts w:ascii="Arial" w:hAnsi="Arial" w:cs="Arial"/>
          <w:sz w:val="24"/>
          <w:szCs w:val="24"/>
        </w:rPr>
        <w:t>driscolls</w:t>
      </w:r>
      <w:proofErr w:type="spellEnd"/>
      <w:r>
        <w:rPr>
          <w:rFonts w:ascii="Arial" w:hAnsi="Arial" w:cs="Arial"/>
          <w:sz w:val="24"/>
          <w:szCs w:val="24"/>
        </w:rPr>
        <w:t xml:space="preserve"> I have decided to use the </w:t>
      </w:r>
      <w:proofErr w:type="spellStart"/>
      <w:r>
        <w:rPr>
          <w:rFonts w:ascii="Arial" w:hAnsi="Arial" w:cs="Arial"/>
          <w:sz w:val="24"/>
          <w:szCs w:val="24"/>
        </w:rPr>
        <w:t>bortons</w:t>
      </w:r>
      <w:proofErr w:type="spellEnd"/>
      <w:r>
        <w:rPr>
          <w:rFonts w:ascii="Arial" w:hAnsi="Arial" w:cs="Arial"/>
          <w:sz w:val="24"/>
          <w:szCs w:val="24"/>
        </w:rPr>
        <w:t xml:space="preserve"> model as it is endorsed for use by novices such as myself by jasper</w:t>
      </w:r>
      <w:r w:rsidR="00810A91">
        <w:rPr>
          <w:rFonts w:ascii="Arial" w:hAnsi="Arial" w:cs="Arial"/>
          <w:sz w:val="24"/>
          <w:szCs w:val="24"/>
        </w:rPr>
        <w:t xml:space="preserve"> (see references) &amp;</w:t>
      </w:r>
      <w:r>
        <w:rPr>
          <w:rFonts w:ascii="Arial" w:hAnsi="Arial" w:cs="Arial"/>
          <w:sz w:val="24"/>
          <w:szCs w:val="24"/>
        </w:rPr>
        <w:t xml:space="preserve"> quite honestly because it is the easiest to understand and simplest to use. </w:t>
      </w:r>
    </w:p>
    <w:p w14:paraId="4A6C5193" w14:textId="3030803C" w:rsidR="001B7443" w:rsidRDefault="001B7443" w:rsidP="00B17A05">
      <w:pPr>
        <w:rPr>
          <w:rFonts w:ascii="Arial" w:hAnsi="Arial" w:cs="Arial"/>
          <w:sz w:val="24"/>
          <w:szCs w:val="24"/>
        </w:rPr>
      </w:pPr>
      <w:r>
        <w:rPr>
          <w:rFonts w:ascii="Arial" w:hAnsi="Arial" w:cs="Arial"/>
          <w:sz w:val="24"/>
          <w:szCs w:val="24"/>
        </w:rPr>
        <w:t xml:space="preserve">After trying to use </w:t>
      </w:r>
      <w:proofErr w:type="spellStart"/>
      <w:r>
        <w:rPr>
          <w:rFonts w:ascii="Arial" w:hAnsi="Arial" w:cs="Arial"/>
          <w:sz w:val="24"/>
          <w:szCs w:val="24"/>
        </w:rPr>
        <w:t>bortons</w:t>
      </w:r>
      <w:proofErr w:type="spellEnd"/>
      <w:r>
        <w:rPr>
          <w:rFonts w:ascii="Arial" w:hAnsi="Arial" w:cs="Arial"/>
          <w:sz w:val="24"/>
          <w:szCs w:val="24"/>
        </w:rPr>
        <w:t xml:space="preserve"> model of reflection I have decided to follow </w:t>
      </w:r>
      <w:proofErr w:type="spellStart"/>
      <w:r>
        <w:rPr>
          <w:rFonts w:ascii="Arial" w:hAnsi="Arial" w:cs="Arial"/>
          <w:sz w:val="24"/>
          <w:szCs w:val="24"/>
        </w:rPr>
        <w:t>gibbs</w:t>
      </w:r>
      <w:proofErr w:type="spellEnd"/>
      <w:r>
        <w:rPr>
          <w:rFonts w:ascii="Arial" w:hAnsi="Arial" w:cs="Arial"/>
          <w:sz w:val="24"/>
          <w:szCs w:val="24"/>
        </w:rPr>
        <w:t xml:space="preserve"> since I find it more helpful because it has more sections in the process/</w:t>
      </w:r>
      <w:proofErr w:type="gramStart"/>
      <w:r>
        <w:rPr>
          <w:rFonts w:ascii="Arial" w:hAnsi="Arial" w:cs="Arial"/>
          <w:sz w:val="24"/>
          <w:szCs w:val="24"/>
        </w:rPr>
        <w:t>model</w:t>
      </w:r>
      <w:proofErr w:type="gramEnd"/>
      <w:r>
        <w:rPr>
          <w:rFonts w:ascii="Arial" w:hAnsi="Arial" w:cs="Arial"/>
          <w:sz w:val="24"/>
          <w:szCs w:val="24"/>
        </w:rPr>
        <w:t xml:space="preserve"> so it breaks the issue down further</w:t>
      </w:r>
      <w:r w:rsidR="00083C43">
        <w:rPr>
          <w:rFonts w:ascii="Arial" w:hAnsi="Arial" w:cs="Arial"/>
          <w:sz w:val="24"/>
          <w:szCs w:val="24"/>
        </w:rPr>
        <w:t xml:space="preserve"> to get to a more </w:t>
      </w:r>
      <w:r w:rsidR="00E44B00">
        <w:rPr>
          <w:rFonts w:ascii="Arial" w:hAnsi="Arial" w:cs="Arial"/>
          <w:sz w:val="24"/>
          <w:szCs w:val="24"/>
        </w:rPr>
        <w:t>fulfilled</w:t>
      </w:r>
      <w:r w:rsidR="00083C43">
        <w:rPr>
          <w:rFonts w:ascii="Arial" w:hAnsi="Arial" w:cs="Arial"/>
          <w:sz w:val="24"/>
          <w:szCs w:val="24"/>
        </w:rPr>
        <w:t xml:space="preserve"> end result. </w:t>
      </w:r>
    </w:p>
    <w:p w14:paraId="65074EE6" w14:textId="77777777" w:rsidR="00111E13" w:rsidRPr="00EE06D4" w:rsidRDefault="00111E13" w:rsidP="00B17A05">
      <w:pPr>
        <w:rPr>
          <w:rFonts w:ascii="Arial" w:hAnsi="Arial" w:cs="Arial"/>
          <w:sz w:val="24"/>
          <w:szCs w:val="24"/>
        </w:rPr>
      </w:pPr>
    </w:p>
    <w:p w14:paraId="61EEA2E2" w14:textId="4024C6F0" w:rsidR="002049FE" w:rsidRPr="008B7439" w:rsidRDefault="00111E13" w:rsidP="008B7439">
      <w:pPr>
        <w:rPr>
          <w:rFonts w:ascii="Arial" w:hAnsi="Arial" w:cs="Arial"/>
          <w:color w:val="FF0000"/>
          <w:sz w:val="24"/>
          <w:szCs w:val="24"/>
        </w:rPr>
      </w:pPr>
      <w:r w:rsidRPr="00111E13">
        <w:rPr>
          <w:rFonts w:ascii="Arial" w:hAnsi="Arial" w:cs="Arial"/>
          <w:noProof/>
          <w:color w:val="FF0000"/>
          <w:sz w:val="24"/>
          <w:szCs w:val="24"/>
        </w:rPr>
        <w:drawing>
          <wp:inline distT="0" distB="0" distL="0" distR="0" wp14:anchorId="5DF0B5E2" wp14:editId="767E90FD">
            <wp:extent cx="4058216" cy="2429214"/>
            <wp:effectExtent l="0" t="0" r="0" b="9525"/>
            <wp:docPr id="12" name="Picture 1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with medium confidence"/>
                    <pic:cNvPicPr/>
                  </pic:nvPicPr>
                  <pic:blipFill>
                    <a:blip r:embed="rId13"/>
                    <a:stretch>
                      <a:fillRect/>
                    </a:stretch>
                  </pic:blipFill>
                  <pic:spPr>
                    <a:xfrm>
                      <a:off x="0" y="0"/>
                      <a:ext cx="4058216" cy="2429214"/>
                    </a:xfrm>
                    <a:prstGeom prst="rect">
                      <a:avLst/>
                    </a:prstGeom>
                  </pic:spPr>
                </pic:pic>
              </a:graphicData>
            </a:graphic>
          </wp:inline>
        </w:drawing>
      </w:r>
    </w:p>
    <w:p w14:paraId="54D7D259" w14:textId="51AADE28" w:rsidR="008B7439" w:rsidRDefault="008B7439" w:rsidP="008B7439"/>
    <w:p w14:paraId="23198198" w14:textId="36EF8EF1" w:rsidR="00D479A2" w:rsidRDefault="00111E13" w:rsidP="008B7439">
      <w:r w:rsidRPr="00111E13">
        <w:rPr>
          <w:noProof/>
        </w:rPr>
        <w:drawing>
          <wp:inline distT="0" distB="0" distL="0" distR="0" wp14:anchorId="1F4B9689" wp14:editId="50D72D2B">
            <wp:extent cx="5943600" cy="4568190"/>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4"/>
                    <a:stretch>
                      <a:fillRect/>
                    </a:stretch>
                  </pic:blipFill>
                  <pic:spPr>
                    <a:xfrm>
                      <a:off x="0" y="0"/>
                      <a:ext cx="5943600" cy="4568190"/>
                    </a:xfrm>
                    <a:prstGeom prst="rect">
                      <a:avLst/>
                    </a:prstGeom>
                  </pic:spPr>
                </pic:pic>
              </a:graphicData>
            </a:graphic>
          </wp:inline>
        </w:drawing>
      </w:r>
    </w:p>
    <w:p w14:paraId="60D9B1C3" w14:textId="77777777" w:rsidR="00D479A2" w:rsidRPr="008B7439" w:rsidRDefault="00D479A2" w:rsidP="008B7439"/>
    <w:p w14:paraId="346732C4" w14:textId="20701F47" w:rsidR="006C4B88" w:rsidRDefault="00B07E59" w:rsidP="00AC55A4">
      <w:pPr>
        <w:pStyle w:val="Heading2"/>
      </w:pPr>
      <w:bookmarkStart w:id="24" w:name="_Toc53314835"/>
      <w:r>
        <w:lastRenderedPageBreak/>
        <w:t xml:space="preserve">3.1 </w:t>
      </w:r>
      <w:r w:rsidR="00AC55A4">
        <w:t>Description</w:t>
      </w:r>
      <w:bookmarkEnd w:id="24"/>
    </w:p>
    <w:p w14:paraId="086CA92F" w14:textId="4BA32101" w:rsidR="00D479A2" w:rsidRDefault="00D479A2" w:rsidP="00D479A2"/>
    <w:p w14:paraId="4C35EE4B" w14:textId="040D647B" w:rsidR="00D479A2" w:rsidRDefault="00D479A2" w:rsidP="00D479A2">
      <w:pPr>
        <w:rPr>
          <w:rFonts w:ascii="Arial" w:hAnsi="Arial" w:cs="Arial"/>
          <w:sz w:val="24"/>
          <w:szCs w:val="24"/>
        </w:rPr>
      </w:pPr>
      <w:r>
        <w:rPr>
          <w:rFonts w:ascii="Arial" w:hAnsi="Arial" w:cs="Arial"/>
          <w:sz w:val="24"/>
          <w:szCs w:val="24"/>
        </w:rPr>
        <w:t xml:space="preserve">I selected a job by thinking of my already acquired skills and knowledge, what I want to do for a job and a job I can be happy in doing. </w:t>
      </w:r>
      <w:r w:rsidR="003F0B73">
        <w:rPr>
          <w:rFonts w:ascii="Arial" w:hAnsi="Arial" w:cs="Arial"/>
          <w:sz w:val="24"/>
          <w:szCs w:val="24"/>
        </w:rPr>
        <w:t xml:space="preserve">These factors are important to me in selecting my job, plus it makes sense to apply for something which I feel I will be competent </w:t>
      </w:r>
      <w:r w:rsidR="007853A5">
        <w:rPr>
          <w:rFonts w:ascii="Arial" w:hAnsi="Arial" w:cs="Arial"/>
          <w:sz w:val="24"/>
          <w:szCs w:val="24"/>
        </w:rPr>
        <w:t xml:space="preserve">and happy </w:t>
      </w:r>
      <w:r w:rsidR="003F0B73">
        <w:rPr>
          <w:rFonts w:ascii="Arial" w:hAnsi="Arial" w:cs="Arial"/>
          <w:sz w:val="24"/>
          <w:szCs w:val="24"/>
        </w:rPr>
        <w:t>at doing and am already qualified in.</w:t>
      </w:r>
    </w:p>
    <w:p w14:paraId="17E69D98" w14:textId="46F55167" w:rsidR="003F0B73" w:rsidRDefault="00D479A2" w:rsidP="00D479A2">
      <w:pPr>
        <w:rPr>
          <w:rFonts w:ascii="Arial" w:hAnsi="Arial" w:cs="Arial"/>
          <w:sz w:val="24"/>
          <w:szCs w:val="24"/>
        </w:rPr>
      </w:pPr>
      <w:r>
        <w:rPr>
          <w:rFonts w:ascii="Arial" w:hAnsi="Arial" w:cs="Arial"/>
          <w:sz w:val="24"/>
          <w:szCs w:val="24"/>
        </w:rPr>
        <w:t>Since I am a qualified vehicle paint sprayer and have done this job for over 20</w:t>
      </w:r>
      <w:r w:rsidR="003F0B73">
        <w:rPr>
          <w:rFonts w:ascii="Arial" w:hAnsi="Arial" w:cs="Arial"/>
          <w:sz w:val="24"/>
          <w:szCs w:val="24"/>
        </w:rPr>
        <w:t xml:space="preserve"> </w:t>
      </w:r>
      <w:proofErr w:type="gramStart"/>
      <w:r>
        <w:rPr>
          <w:rFonts w:ascii="Arial" w:hAnsi="Arial" w:cs="Arial"/>
          <w:sz w:val="24"/>
          <w:szCs w:val="24"/>
        </w:rPr>
        <w:t>years</w:t>
      </w:r>
      <w:proofErr w:type="gramEnd"/>
      <w:r>
        <w:rPr>
          <w:rFonts w:ascii="Arial" w:hAnsi="Arial" w:cs="Arial"/>
          <w:sz w:val="24"/>
          <w:szCs w:val="24"/>
        </w:rPr>
        <w:t xml:space="preserve"> I decided that I was going to stay in the automotive trade, I have felt that I would like to come off the tools </w:t>
      </w:r>
      <w:r w:rsidR="007853A5">
        <w:rPr>
          <w:rFonts w:ascii="Arial" w:hAnsi="Arial" w:cs="Arial"/>
          <w:sz w:val="24"/>
          <w:szCs w:val="24"/>
        </w:rPr>
        <w:t>over</w:t>
      </w:r>
      <w:r>
        <w:rPr>
          <w:rFonts w:ascii="Arial" w:hAnsi="Arial" w:cs="Arial"/>
          <w:sz w:val="24"/>
          <w:szCs w:val="24"/>
        </w:rPr>
        <w:t xml:space="preserve"> the past few years since I am getting older and my knowledge and expertise can be put to use in other areas where I will enjoy the different kind of work </w:t>
      </w:r>
      <w:proofErr w:type="spellStart"/>
      <w:r>
        <w:rPr>
          <w:rFonts w:ascii="Arial" w:hAnsi="Arial" w:cs="Arial"/>
          <w:sz w:val="24"/>
          <w:szCs w:val="24"/>
        </w:rPr>
        <w:t>ie</w:t>
      </w:r>
      <w:proofErr w:type="spellEnd"/>
      <w:r>
        <w:rPr>
          <w:rFonts w:ascii="Arial" w:hAnsi="Arial" w:cs="Arial"/>
          <w:sz w:val="24"/>
          <w:szCs w:val="24"/>
        </w:rPr>
        <w:t>. Office or</w:t>
      </w:r>
      <w:r w:rsidR="003F0B73">
        <w:rPr>
          <w:rFonts w:ascii="Arial" w:hAnsi="Arial" w:cs="Arial"/>
          <w:sz w:val="24"/>
          <w:szCs w:val="24"/>
        </w:rPr>
        <w:t xml:space="preserve"> </w:t>
      </w:r>
      <w:proofErr w:type="spellStart"/>
      <w:r w:rsidR="003F0B73">
        <w:rPr>
          <w:rFonts w:ascii="Arial" w:hAnsi="Arial" w:cs="Arial"/>
          <w:sz w:val="24"/>
          <w:szCs w:val="24"/>
        </w:rPr>
        <w:t>bodyshop</w:t>
      </w:r>
      <w:proofErr w:type="spellEnd"/>
      <w:r w:rsidR="003F0B73">
        <w:rPr>
          <w:rFonts w:ascii="Arial" w:hAnsi="Arial" w:cs="Arial"/>
          <w:sz w:val="24"/>
          <w:szCs w:val="24"/>
        </w:rPr>
        <w:t xml:space="preserve"> </w:t>
      </w:r>
      <w:r>
        <w:rPr>
          <w:rFonts w:ascii="Arial" w:hAnsi="Arial" w:cs="Arial"/>
          <w:sz w:val="24"/>
          <w:szCs w:val="24"/>
        </w:rPr>
        <w:t>manager</w:t>
      </w:r>
      <w:r w:rsidR="007853A5">
        <w:rPr>
          <w:rFonts w:ascii="Arial" w:hAnsi="Arial" w:cs="Arial"/>
          <w:sz w:val="24"/>
          <w:szCs w:val="24"/>
        </w:rPr>
        <w:t xml:space="preserve"> and I won</w:t>
      </w:r>
      <w:r w:rsidR="001B7443">
        <w:rPr>
          <w:rFonts w:ascii="Arial" w:hAnsi="Arial" w:cs="Arial"/>
          <w:sz w:val="24"/>
          <w:szCs w:val="24"/>
        </w:rPr>
        <w:t>’</w:t>
      </w:r>
      <w:r w:rsidR="007853A5">
        <w:rPr>
          <w:rFonts w:ascii="Arial" w:hAnsi="Arial" w:cs="Arial"/>
          <w:sz w:val="24"/>
          <w:szCs w:val="24"/>
        </w:rPr>
        <w:t>t have to do as much manual labour.</w:t>
      </w:r>
    </w:p>
    <w:p w14:paraId="27AAA81E" w14:textId="40AF3DE8" w:rsidR="003F0B73" w:rsidRPr="00D479A2" w:rsidRDefault="00810A91" w:rsidP="00D479A2">
      <w:pPr>
        <w:rPr>
          <w:rFonts w:ascii="Arial" w:hAnsi="Arial" w:cs="Arial"/>
          <w:sz w:val="24"/>
          <w:szCs w:val="24"/>
        </w:rPr>
      </w:pPr>
      <w:r>
        <w:rPr>
          <w:rFonts w:ascii="Arial" w:hAnsi="Arial" w:cs="Arial"/>
          <w:sz w:val="24"/>
          <w:szCs w:val="24"/>
        </w:rPr>
        <w:t>In past interviews I was often quite nervous and unprepared, a lot of them were informal interviews which did not require much or any real preparation, perhaps this is the reason that I was so ill prepared for the more formal ones.</w:t>
      </w:r>
    </w:p>
    <w:p w14:paraId="2937F6AB" w14:textId="472AE573" w:rsidR="00932EC2" w:rsidRDefault="00810A91" w:rsidP="00AC55A4">
      <w:pPr>
        <w:rPr>
          <w:rFonts w:ascii="Arial" w:hAnsi="Arial" w:cs="Arial"/>
          <w:sz w:val="24"/>
          <w:szCs w:val="24"/>
        </w:rPr>
      </w:pPr>
      <w:r>
        <w:rPr>
          <w:rFonts w:ascii="Arial" w:hAnsi="Arial" w:cs="Arial"/>
          <w:sz w:val="24"/>
          <w:szCs w:val="24"/>
        </w:rPr>
        <w:t>I made sure to always look the person in the eye, don’t put my hand out to shake theirs unless they offer th</w:t>
      </w:r>
      <w:r w:rsidR="00932EC2">
        <w:rPr>
          <w:rFonts w:ascii="Arial" w:hAnsi="Arial" w:cs="Arial"/>
          <w:sz w:val="24"/>
          <w:szCs w:val="24"/>
        </w:rPr>
        <w:t>ei</w:t>
      </w:r>
      <w:r>
        <w:rPr>
          <w:rFonts w:ascii="Arial" w:hAnsi="Arial" w:cs="Arial"/>
          <w:sz w:val="24"/>
          <w:szCs w:val="24"/>
        </w:rPr>
        <w:t>rs first</w:t>
      </w:r>
      <w:r w:rsidR="00932EC2">
        <w:rPr>
          <w:rFonts w:ascii="Arial" w:hAnsi="Arial" w:cs="Arial"/>
          <w:sz w:val="24"/>
          <w:szCs w:val="24"/>
        </w:rPr>
        <w:t xml:space="preserve">, don’t sit down until offered a seat. I didn’t have questions prepared or answers for their possible questions. </w:t>
      </w:r>
    </w:p>
    <w:p w14:paraId="3A1BC7FD" w14:textId="2F239F4C" w:rsidR="00AC55A4" w:rsidRPr="00810A91" w:rsidRDefault="00810A91" w:rsidP="00AC55A4">
      <w:pPr>
        <w:rPr>
          <w:rFonts w:ascii="Arial" w:hAnsi="Arial" w:cs="Arial"/>
          <w:sz w:val="24"/>
          <w:szCs w:val="24"/>
        </w:rPr>
      </w:pPr>
      <w:r>
        <w:rPr>
          <w:rFonts w:ascii="Arial" w:hAnsi="Arial" w:cs="Arial"/>
          <w:sz w:val="24"/>
          <w:szCs w:val="24"/>
        </w:rPr>
        <w:t xml:space="preserve"> </w:t>
      </w:r>
    </w:p>
    <w:p w14:paraId="205DAC64" w14:textId="44AB30C0" w:rsidR="00AC55A4" w:rsidRDefault="00AC55A4" w:rsidP="00AC55A4"/>
    <w:p w14:paraId="767A06F8" w14:textId="426A5466" w:rsidR="00AC55A4" w:rsidRDefault="00AC55A4" w:rsidP="00AC55A4"/>
    <w:p w14:paraId="0434B416" w14:textId="3F07B070" w:rsidR="00AC55A4" w:rsidRDefault="00AC55A4" w:rsidP="00AC55A4"/>
    <w:p w14:paraId="25087BE6" w14:textId="770FF300" w:rsidR="00692F2B" w:rsidRPr="00932EC2" w:rsidRDefault="00692F2B" w:rsidP="00AC55A4">
      <w:pPr>
        <w:rPr>
          <w:rFonts w:ascii="Arial" w:hAnsi="Arial" w:cs="Arial"/>
        </w:rPr>
      </w:pPr>
    </w:p>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1D3185ED" w:rsidR="00AC55A4" w:rsidRDefault="00AC55A4" w:rsidP="00AC55A4"/>
    <w:p w14:paraId="0FEB99CF" w14:textId="5C786354" w:rsidR="007853A5" w:rsidRDefault="007853A5" w:rsidP="00AC55A4"/>
    <w:p w14:paraId="11877226" w14:textId="457F7593" w:rsidR="007853A5" w:rsidRDefault="007853A5" w:rsidP="00AC55A4"/>
    <w:p w14:paraId="45CE7220" w14:textId="77777777" w:rsidR="007853A5" w:rsidRPr="00AC55A4" w:rsidRDefault="007853A5" w:rsidP="00AC55A4"/>
    <w:p w14:paraId="1295D9C4" w14:textId="3D435128" w:rsidR="00C45904" w:rsidRDefault="00B07E59" w:rsidP="00AC55A4">
      <w:pPr>
        <w:pStyle w:val="Heading2"/>
      </w:pPr>
      <w:bookmarkStart w:id="25" w:name="_Toc53314836"/>
      <w:r>
        <w:t xml:space="preserve">3.2 </w:t>
      </w:r>
      <w:r w:rsidR="00C45904">
        <w:t>Feelings</w:t>
      </w:r>
      <w:bookmarkEnd w:id="25"/>
    </w:p>
    <w:p w14:paraId="142DA379" w14:textId="35E50C6F" w:rsidR="00AC55A4" w:rsidRDefault="00AC55A4" w:rsidP="00AC55A4"/>
    <w:p w14:paraId="2F1ACFFF" w14:textId="3D43DD67" w:rsidR="00AC55A4" w:rsidRDefault="00932EC2" w:rsidP="00AC55A4">
      <w:pPr>
        <w:rPr>
          <w:rFonts w:ascii="Arial" w:hAnsi="Arial" w:cs="Arial"/>
          <w:sz w:val="24"/>
          <w:szCs w:val="24"/>
        </w:rPr>
      </w:pPr>
      <w:r>
        <w:rPr>
          <w:rFonts w:ascii="Arial" w:hAnsi="Arial" w:cs="Arial"/>
          <w:sz w:val="24"/>
          <w:szCs w:val="24"/>
        </w:rPr>
        <w:t>I felt nervous in interviews, I think I always will feel nervous in them but can feel more assured and confident if I am better prepared.</w:t>
      </w:r>
    </w:p>
    <w:p w14:paraId="6F918392" w14:textId="32311AD0" w:rsidR="000F77DD" w:rsidRPr="00932EC2" w:rsidRDefault="000F77DD" w:rsidP="00AC55A4">
      <w:pPr>
        <w:rPr>
          <w:rFonts w:ascii="Arial" w:hAnsi="Arial" w:cs="Arial"/>
          <w:sz w:val="24"/>
          <w:szCs w:val="24"/>
        </w:rPr>
      </w:pPr>
      <w:r>
        <w:rPr>
          <w:rFonts w:ascii="Arial" w:hAnsi="Arial" w:cs="Arial"/>
          <w:sz w:val="24"/>
          <w:szCs w:val="24"/>
        </w:rPr>
        <w:lastRenderedPageBreak/>
        <w:t xml:space="preserve">During my last interview I was confident and calm I felt the interview went very well since I was offered a job on the spot. I felt good after the experience with how I answered the questions and with the questions that I asked. </w:t>
      </w:r>
    </w:p>
    <w:p w14:paraId="48DA31C5" w14:textId="53B0A863" w:rsidR="00AC55A4" w:rsidRDefault="00AC55A4" w:rsidP="00AC55A4"/>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07E55D22" w:rsidR="00C45904" w:rsidRDefault="00B07E59" w:rsidP="00AC55A4">
      <w:pPr>
        <w:pStyle w:val="Heading2"/>
      </w:pPr>
      <w:bookmarkStart w:id="26" w:name="_Toc53314837"/>
      <w:r>
        <w:t xml:space="preserve">3.3 </w:t>
      </w:r>
      <w:r w:rsidR="00AC55A4">
        <w:t>Evaluation</w:t>
      </w:r>
      <w:bookmarkEnd w:id="26"/>
    </w:p>
    <w:p w14:paraId="17FAAF19" w14:textId="071C23C2" w:rsidR="00F57315" w:rsidRDefault="00F57315" w:rsidP="00F57315"/>
    <w:p w14:paraId="5D947C80" w14:textId="78190EBD" w:rsidR="00F57315" w:rsidRDefault="00271686" w:rsidP="00F57315">
      <w:pPr>
        <w:rPr>
          <w:rFonts w:ascii="Arial" w:hAnsi="Arial" w:cs="Arial"/>
          <w:sz w:val="24"/>
          <w:szCs w:val="24"/>
        </w:rPr>
      </w:pPr>
      <w:r w:rsidRPr="00271686">
        <w:rPr>
          <w:rFonts w:ascii="Arial" w:hAnsi="Arial" w:cs="Arial"/>
          <w:sz w:val="24"/>
          <w:szCs w:val="24"/>
        </w:rPr>
        <w:t>The interview went well</w:t>
      </w:r>
      <w:r>
        <w:rPr>
          <w:rFonts w:ascii="Arial" w:hAnsi="Arial" w:cs="Arial"/>
          <w:sz w:val="24"/>
          <w:szCs w:val="24"/>
        </w:rPr>
        <w:t>, it was a relaxed and informal conversation.</w:t>
      </w:r>
    </w:p>
    <w:p w14:paraId="74575707" w14:textId="4D3AAF64" w:rsidR="00271686" w:rsidRPr="00271686" w:rsidRDefault="00271686" w:rsidP="00F57315">
      <w:pPr>
        <w:rPr>
          <w:rFonts w:ascii="Arial" w:hAnsi="Arial" w:cs="Arial"/>
          <w:sz w:val="24"/>
          <w:szCs w:val="24"/>
        </w:rPr>
      </w:pPr>
      <w:r>
        <w:rPr>
          <w:rFonts w:ascii="Arial" w:hAnsi="Arial" w:cs="Arial"/>
          <w:sz w:val="24"/>
          <w:szCs w:val="24"/>
        </w:rPr>
        <w:t xml:space="preserve">It was a good </w:t>
      </w:r>
      <w:proofErr w:type="gramStart"/>
      <w:r>
        <w:rPr>
          <w:rFonts w:ascii="Arial" w:hAnsi="Arial" w:cs="Arial"/>
          <w:sz w:val="24"/>
          <w:szCs w:val="24"/>
        </w:rPr>
        <w:t>experience</w:t>
      </w:r>
      <w:proofErr w:type="gramEnd"/>
      <w:r>
        <w:rPr>
          <w:rFonts w:ascii="Arial" w:hAnsi="Arial" w:cs="Arial"/>
          <w:sz w:val="24"/>
          <w:szCs w:val="24"/>
        </w:rPr>
        <w:t xml:space="preserve"> and the end result was a job offer which is always flattering and complimentary also confidence building.</w:t>
      </w:r>
    </w:p>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6978A908" w:rsidR="00AC55A4" w:rsidRDefault="00B07E59" w:rsidP="00AC55A4">
      <w:pPr>
        <w:pStyle w:val="Heading2"/>
      </w:pPr>
      <w:bookmarkStart w:id="27" w:name="_Toc53314838"/>
      <w:r>
        <w:t xml:space="preserve">3.4 </w:t>
      </w:r>
      <w:r w:rsidR="00AC55A4">
        <w:t>Analysis</w:t>
      </w:r>
      <w:bookmarkEnd w:id="27"/>
    </w:p>
    <w:p w14:paraId="158F71B1" w14:textId="3B094175" w:rsidR="00F57315" w:rsidRDefault="00F57315" w:rsidP="00F57315"/>
    <w:p w14:paraId="2F8BA550" w14:textId="77777777" w:rsidR="007853A5" w:rsidRDefault="007853A5" w:rsidP="00F57315">
      <w:pPr>
        <w:rPr>
          <w:rFonts w:ascii="Arial" w:hAnsi="Arial" w:cs="Arial"/>
          <w:sz w:val="24"/>
          <w:szCs w:val="24"/>
        </w:rPr>
      </w:pPr>
      <w:r>
        <w:rPr>
          <w:rFonts w:ascii="Arial" w:hAnsi="Arial" w:cs="Arial"/>
          <w:sz w:val="24"/>
          <w:szCs w:val="24"/>
        </w:rPr>
        <w:t xml:space="preserve">This was an important experience because I think the more </w:t>
      </w:r>
      <w:proofErr w:type="gramStart"/>
      <w:r>
        <w:rPr>
          <w:rFonts w:ascii="Arial" w:hAnsi="Arial" w:cs="Arial"/>
          <w:sz w:val="24"/>
          <w:szCs w:val="24"/>
        </w:rPr>
        <w:t>interviews</w:t>
      </w:r>
      <w:proofErr w:type="gramEnd"/>
      <w:r>
        <w:rPr>
          <w:rFonts w:ascii="Arial" w:hAnsi="Arial" w:cs="Arial"/>
          <w:sz w:val="24"/>
          <w:szCs w:val="24"/>
        </w:rPr>
        <w:t xml:space="preserve"> I attend the more confident and prepared I can be.</w:t>
      </w:r>
    </w:p>
    <w:p w14:paraId="6D20FB25" w14:textId="6FC673B8" w:rsidR="00F57315" w:rsidRPr="007853A5" w:rsidRDefault="00271686" w:rsidP="00F57315">
      <w:pPr>
        <w:rPr>
          <w:rFonts w:ascii="Arial" w:hAnsi="Arial" w:cs="Arial"/>
          <w:sz w:val="24"/>
          <w:szCs w:val="24"/>
        </w:rPr>
      </w:pPr>
      <w:r>
        <w:rPr>
          <w:rFonts w:ascii="Arial" w:hAnsi="Arial" w:cs="Arial"/>
          <w:sz w:val="24"/>
          <w:szCs w:val="24"/>
        </w:rPr>
        <w:t>The whole conversation went well</w:t>
      </w:r>
      <w:r w:rsidR="00984B8A">
        <w:rPr>
          <w:rFonts w:ascii="Arial" w:hAnsi="Arial" w:cs="Arial"/>
          <w:sz w:val="24"/>
          <w:szCs w:val="24"/>
        </w:rPr>
        <w:t xml:space="preserve"> and flowed quite easily, I think this is due to my experience and knowledge. I think this is what lead to being offered a job immediately after the interview.</w:t>
      </w:r>
      <w:r w:rsidR="007853A5">
        <w:rPr>
          <w:rFonts w:ascii="Arial" w:hAnsi="Arial" w:cs="Arial"/>
          <w:sz w:val="24"/>
          <w:szCs w:val="24"/>
        </w:rPr>
        <w:t xml:space="preserve"> </w:t>
      </w:r>
    </w:p>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7EF5E9F8" w:rsidR="00AC55A4" w:rsidRDefault="00B07E59" w:rsidP="00AC55A4">
      <w:pPr>
        <w:pStyle w:val="Heading2"/>
      </w:pPr>
      <w:bookmarkStart w:id="28" w:name="_Toc53314839"/>
      <w:r>
        <w:t xml:space="preserve">3.5 </w:t>
      </w:r>
      <w:r w:rsidR="00AC55A4">
        <w:t>Conclusion</w:t>
      </w:r>
      <w:bookmarkEnd w:id="28"/>
    </w:p>
    <w:p w14:paraId="7C81D73D" w14:textId="1C2B2CB5" w:rsidR="00F57315" w:rsidRDefault="00F57315" w:rsidP="00F57315"/>
    <w:p w14:paraId="3F5EE4CF" w14:textId="35EC95E4" w:rsidR="00F57315" w:rsidRDefault="00984B8A" w:rsidP="00F57315">
      <w:pPr>
        <w:rPr>
          <w:rFonts w:ascii="Arial" w:hAnsi="Arial" w:cs="Arial"/>
          <w:sz w:val="24"/>
          <w:szCs w:val="24"/>
        </w:rPr>
      </w:pPr>
      <w:r>
        <w:rPr>
          <w:rFonts w:ascii="Arial" w:hAnsi="Arial" w:cs="Arial"/>
          <w:sz w:val="24"/>
          <w:szCs w:val="24"/>
        </w:rPr>
        <w:t>During the experience I learned that I should be more confident in my skills and knowledge</w:t>
      </w:r>
      <w:r w:rsidR="000E02D6">
        <w:rPr>
          <w:rFonts w:ascii="Arial" w:hAnsi="Arial" w:cs="Arial"/>
          <w:sz w:val="24"/>
          <w:szCs w:val="24"/>
        </w:rPr>
        <w:t xml:space="preserve"> since I have been in my current trade for over 20 years and have worked in different roles and </w:t>
      </w:r>
      <w:proofErr w:type="spellStart"/>
      <w:r w:rsidR="000E02D6">
        <w:rPr>
          <w:rFonts w:ascii="Arial" w:hAnsi="Arial" w:cs="Arial"/>
          <w:sz w:val="24"/>
          <w:szCs w:val="24"/>
        </w:rPr>
        <w:t>bodyshops</w:t>
      </w:r>
      <w:proofErr w:type="spellEnd"/>
      <w:r w:rsidR="000E02D6">
        <w:rPr>
          <w:rFonts w:ascii="Arial" w:hAnsi="Arial" w:cs="Arial"/>
          <w:sz w:val="24"/>
          <w:szCs w:val="24"/>
        </w:rPr>
        <w:t xml:space="preserve"> in this time which I believe adds to adaptability and versatility.</w:t>
      </w:r>
      <w:r>
        <w:rPr>
          <w:rFonts w:ascii="Arial" w:hAnsi="Arial" w:cs="Arial"/>
          <w:sz w:val="24"/>
          <w:szCs w:val="24"/>
        </w:rPr>
        <w:t xml:space="preserve"> </w:t>
      </w:r>
    </w:p>
    <w:p w14:paraId="2AC44775" w14:textId="77777777" w:rsidR="000E02D6" w:rsidRPr="00984B8A" w:rsidRDefault="000E02D6" w:rsidP="00F57315">
      <w:pPr>
        <w:rPr>
          <w:rFonts w:ascii="Arial" w:hAnsi="Arial" w:cs="Arial"/>
          <w:sz w:val="24"/>
          <w:szCs w:val="24"/>
        </w:rPr>
      </w:pPr>
    </w:p>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53E43597" w:rsidR="00AC55A4" w:rsidRDefault="00B07E59" w:rsidP="00AC55A4">
      <w:pPr>
        <w:pStyle w:val="Heading2"/>
      </w:pPr>
      <w:bookmarkStart w:id="29" w:name="_Toc53314840"/>
      <w:r>
        <w:t xml:space="preserve">3.6 </w:t>
      </w:r>
      <w:r w:rsidR="00AC55A4">
        <w:t>Action Plan</w:t>
      </w:r>
      <w:bookmarkEnd w:id="29"/>
    </w:p>
    <w:p w14:paraId="0B5BCD8C" w14:textId="2316E57A" w:rsidR="006C4B88" w:rsidRDefault="006C4B88" w:rsidP="006C4B88"/>
    <w:p w14:paraId="0A020795" w14:textId="1CFE20F7" w:rsidR="00A5362F" w:rsidRDefault="000E02D6" w:rsidP="006C4B88">
      <w:pPr>
        <w:rPr>
          <w:rFonts w:ascii="Arial" w:hAnsi="Arial" w:cs="Arial"/>
          <w:sz w:val="24"/>
          <w:szCs w:val="24"/>
        </w:rPr>
      </w:pPr>
      <w:r>
        <w:rPr>
          <w:rFonts w:ascii="Arial" w:hAnsi="Arial" w:cs="Arial"/>
          <w:sz w:val="24"/>
          <w:szCs w:val="24"/>
        </w:rPr>
        <w:t xml:space="preserve">The area in which I am lacking is being </w:t>
      </w:r>
      <w:r w:rsidR="00A5362F">
        <w:rPr>
          <w:rFonts w:ascii="Arial" w:hAnsi="Arial" w:cs="Arial"/>
          <w:sz w:val="24"/>
          <w:szCs w:val="24"/>
        </w:rPr>
        <w:t xml:space="preserve">pas 125 certified. This is required by </w:t>
      </w:r>
      <w:proofErr w:type="spellStart"/>
      <w:r w:rsidR="00A5362F">
        <w:rPr>
          <w:rFonts w:ascii="Arial" w:hAnsi="Arial" w:cs="Arial"/>
          <w:sz w:val="24"/>
          <w:szCs w:val="24"/>
        </w:rPr>
        <w:t>bodyshops</w:t>
      </w:r>
      <w:proofErr w:type="spellEnd"/>
      <w:r w:rsidR="00A5362F">
        <w:rPr>
          <w:rFonts w:ascii="Arial" w:hAnsi="Arial" w:cs="Arial"/>
          <w:sz w:val="24"/>
          <w:szCs w:val="24"/>
        </w:rPr>
        <w:t xml:space="preserve"> for their painting and panel beating staff by insurance companies in order to meet standards</w:t>
      </w:r>
      <w:r w:rsidR="001C4285">
        <w:rPr>
          <w:rFonts w:ascii="Arial" w:hAnsi="Arial" w:cs="Arial"/>
          <w:sz w:val="24"/>
          <w:szCs w:val="24"/>
        </w:rPr>
        <w:t xml:space="preserve"> &amp; get awarded insurance contracts.</w:t>
      </w:r>
    </w:p>
    <w:p w14:paraId="406E400E" w14:textId="20ED208D" w:rsidR="00322483" w:rsidRPr="000E02D6" w:rsidRDefault="001C4285" w:rsidP="006C4B88">
      <w:pPr>
        <w:rPr>
          <w:rFonts w:ascii="Arial" w:hAnsi="Arial" w:cs="Arial"/>
          <w:sz w:val="24"/>
          <w:szCs w:val="24"/>
        </w:rPr>
      </w:pPr>
      <w:r>
        <w:rPr>
          <w:rFonts w:ascii="Arial" w:hAnsi="Arial" w:cs="Arial"/>
          <w:sz w:val="24"/>
          <w:szCs w:val="24"/>
        </w:rPr>
        <w:t xml:space="preserve">Most employers pay to put their staff through this course. </w:t>
      </w:r>
    </w:p>
    <w:p w14:paraId="768EC993" w14:textId="396A1907" w:rsidR="00322483" w:rsidRPr="00641A0B" w:rsidRDefault="00641A0B" w:rsidP="00322483">
      <w:pPr>
        <w:rPr>
          <w:rFonts w:ascii="Arial" w:hAnsi="Arial" w:cs="Arial"/>
          <w:sz w:val="24"/>
          <w:szCs w:val="24"/>
        </w:rPr>
      </w:pPr>
      <w:r>
        <w:rPr>
          <w:rFonts w:ascii="Arial" w:hAnsi="Arial" w:cs="Arial"/>
          <w:sz w:val="24"/>
          <w:szCs w:val="24"/>
        </w:rPr>
        <w:t>Practice interview questions with someone prior to an interview, make sure my C.V is always up to date and covers the relevant criteria for the specific job I am applying to.</w:t>
      </w:r>
    </w:p>
    <w:p w14:paraId="1EBF26C8" w14:textId="4B8FAE78" w:rsidR="00322483" w:rsidRDefault="00322483" w:rsidP="00322483"/>
    <w:p w14:paraId="62251758" w14:textId="43FD7E6F" w:rsidR="00332688" w:rsidRDefault="00332688" w:rsidP="00322483"/>
    <w:p w14:paraId="6EE83EA4" w14:textId="5A057CC3" w:rsidR="00332688" w:rsidRDefault="00332688" w:rsidP="00322483"/>
    <w:p w14:paraId="1F901889" w14:textId="6EEE1472" w:rsidR="00332688" w:rsidRDefault="00332688" w:rsidP="00322483"/>
    <w:p w14:paraId="3E934071" w14:textId="0C689173" w:rsidR="00332688" w:rsidRDefault="00332688" w:rsidP="00322483"/>
    <w:p w14:paraId="22A0AEFD" w14:textId="77777777" w:rsidR="00332688" w:rsidRDefault="00332688" w:rsidP="00322483"/>
    <w:p w14:paraId="4CB3903D" w14:textId="312AF0E4" w:rsidR="00322483" w:rsidRDefault="009E3DDD" w:rsidP="00EF11DF">
      <w:pPr>
        <w:pStyle w:val="Heading1"/>
      </w:pPr>
      <w:bookmarkStart w:id="30" w:name="_Toc53314841"/>
      <w:r>
        <w:t>References</w:t>
      </w:r>
      <w:bookmarkEnd w:id="30"/>
    </w:p>
    <w:p w14:paraId="432DB543" w14:textId="77777777" w:rsidR="00332688" w:rsidRDefault="00332688" w:rsidP="00D674A4"/>
    <w:p w14:paraId="0C5BAD39" w14:textId="482FB1E0" w:rsidR="00332688" w:rsidRDefault="00EE06D4" w:rsidP="00D674A4">
      <w:pPr>
        <w:rPr>
          <w:rFonts w:ascii="Arial" w:hAnsi="Arial" w:cs="Arial"/>
          <w:sz w:val="24"/>
          <w:szCs w:val="24"/>
        </w:rPr>
      </w:pPr>
      <w:r w:rsidRPr="00EE06D4">
        <w:rPr>
          <w:rFonts w:ascii="Arial" w:hAnsi="Arial" w:cs="Arial"/>
          <w:sz w:val="24"/>
          <w:szCs w:val="24"/>
        </w:rPr>
        <w:t>Jasper M (2003). Beginning reflective practice. Cheltenham: Nelson thorn</w:t>
      </w:r>
    </w:p>
    <w:p w14:paraId="68C7B152" w14:textId="77777777" w:rsidR="00FD7301" w:rsidRPr="00EE06D4" w:rsidRDefault="00FD7301" w:rsidP="00D674A4">
      <w:pPr>
        <w:rPr>
          <w:rFonts w:ascii="Arial" w:hAnsi="Arial" w:cs="Arial"/>
          <w:sz w:val="24"/>
          <w:szCs w:val="24"/>
        </w:rPr>
      </w:pPr>
    </w:p>
    <w:p w14:paraId="3E045903" w14:textId="4FEA738D" w:rsidR="00332688" w:rsidRDefault="00EE06D4" w:rsidP="00EE06D4">
      <w:pPr>
        <w:rPr>
          <w:rFonts w:ascii="Arial" w:hAnsi="Arial" w:cs="Arial"/>
          <w:sz w:val="24"/>
          <w:szCs w:val="24"/>
        </w:rPr>
      </w:pPr>
      <w:r w:rsidRPr="00332688">
        <w:rPr>
          <w:rFonts w:ascii="Arial" w:hAnsi="Arial" w:cs="Arial"/>
          <w:sz w:val="24"/>
          <w:szCs w:val="24"/>
        </w:rPr>
        <w:t xml:space="preserve">Callie </w:t>
      </w:r>
      <w:proofErr w:type="spellStart"/>
      <w:r w:rsidRPr="00332688">
        <w:rPr>
          <w:rFonts w:ascii="Arial" w:hAnsi="Arial" w:cs="Arial"/>
          <w:sz w:val="24"/>
          <w:szCs w:val="24"/>
        </w:rPr>
        <w:t>Malvik</w:t>
      </w:r>
      <w:proofErr w:type="spellEnd"/>
      <w:r w:rsidRPr="00332688">
        <w:rPr>
          <w:rFonts w:ascii="Arial" w:hAnsi="Arial" w:cs="Arial"/>
          <w:sz w:val="24"/>
          <w:szCs w:val="24"/>
        </w:rPr>
        <w:t xml:space="preserve"> (17/08/2020) www.rasmussenuniversity.edu available at: Rasmussen.edu/degrees/education/blog/types-of-learning-styles/ [accessed: 29</w:t>
      </w:r>
      <w:r w:rsidR="00FD7301">
        <w:rPr>
          <w:rFonts w:ascii="Arial" w:hAnsi="Arial" w:cs="Arial"/>
          <w:sz w:val="24"/>
          <w:szCs w:val="24"/>
        </w:rPr>
        <w:t>/11/</w:t>
      </w:r>
      <w:r w:rsidRPr="00332688">
        <w:rPr>
          <w:rFonts w:ascii="Arial" w:hAnsi="Arial" w:cs="Arial"/>
          <w:sz w:val="24"/>
          <w:szCs w:val="24"/>
        </w:rPr>
        <w:t xml:space="preserve"> 2021]</w:t>
      </w:r>
    </w:p>
    <w:p w14:paraId="705FBD1D" w14:textId="77777777" w:rsidR="00FD7301" w:rsidRPr="00332688" w:rsidRDefault="00FD7301" w:rsidP="00EE06D4">
      <w:pPr>
        <w:rPr>
          <w:rFonts w:ascii="Arial" w:hAnsi="Arial" w:cs="Arial"/>
          <w:sz w:val="24"/>
          <w:szCs w:val="24"/>
        </w:rPr>
      </w:pPr>
    </w:p>
    <w:p w14:paraId="00D924FB" w14:textId="23E6FA06" w:rsidR="00D674A4" w:rsidRDefault="00EE06D4" w:rsidP="00EE06D4">
      <w:pPr>
        <w:rPr>
          <w:rFonts w:ascii="Arial" w:hAnsi="Arial" w:cs="Arial"/>
          <w:sz w:val="24"/>
          <w:szCs w:val="24"/>
        </w:rPr>
      </w:pPr>
      <w:r w:rsidRPr="00332688">
        <w:rPr>
          <w:rFonts w:ascii="Arial" w:hAnsi="Arial" w:cs="Arial"/>
          <w:sz w:val="24"/>
          <w:szCs w:val="24"/>
        </w:rPr>
        <w:t>Honey &amp; Mumford summary sheet (31/10/21) Bob Wilson email</w:t>
      </w:r>
      <w:r w:rsidR="00112C19">
        <w:rPr>
          <w:rFonts w:ascii="Arial" w:hAnsi="Arial" w:cs="Arial"/>
          <w:sz w:val="24"/>
          <w:szCs w:val="24"/>
        </w:rPr>
        <w:t xml:space="preserve"> [accessed 28</w:t>
      </w:r>
      <w:r w:rsidR="00FD7301">
        <w:rPr>
          <w:rFonts w:ascii="Arial" w:hAnsi="Arial" w:cs="Arial"/>
          <w:sz w:val="24"/>
          <w:szCs w:val="24"/>
        </w:rPr>
        <w:t>/11/</w:t>
      </w:r>
      <w:r w:rsidR="00112C19">
        <w:rPr>
          <w:rFonts w:ascii="Arial" w:hAnsi="Arial" w:cs="Arial"/>
          <w:sz w:val="24"/>
          <w:szCs w:val="24"/>
        </w:rPr>
        <w:t xml:space="preserve"> 2021]</w:t>
      </w:r>
      <w:r w:rsidRPr="00332688">
        <w:rPr>
          <w:rFonts w:ascii="Arial" w:hAnsi="Arial" w:cs="Arial"/>
          <w:sz w:val="24"/>
          <w:szCs w:val="24"/>
        </w:rPr>
        <w:t>.</w:t>
      </w:r>
    </w:p>
    <w:p w14:paraId="6F126EA6" w14:textId="77777777" w:rsidR="00FD7301" w:rsidRDefault="00FD7301" w:rsidP="00EE06D4">
      <w:pPr>
        <w:rPr>
          <w:rFonts w:ascii="Arial" w:hAnsi="Arial" w:cs="Arial"/>
          <w:sz w:val="24"/>
          <w:szCs w:val="24"/>
        </w:rPr>
      </w:pPr>
    </w:p>
    <w:p w14:paraId="387FC135" w14:textId="312BD888" w:rsidR="00332688" w:rsidRDefault="00112C19" w:rsidP="00EE06D4">
      <w:pPr>
        <w:rPr>
          <w:rFonts w:ascii="Arial" w:hAnsi="Arial" w:cs="Arial"/>
          <w:sz w:val="24"/>
          <w:szCs w:val="24"/>
        </w:rPr>
      </w:pPr>
      <w:proofErr w:type="spellStart"/>
      <w:r>
        <w:rPr>
          <w:rFonts w:ascii="Arial" w:hAnsi="Arial" w:cs="Arial"/>
          <w:sz w:val="24"/>
          <w:szCs w:val="24"/>
        </w:rPr>
        <w:t>Jobsearch</w:t>
      </w:r>
      <w:proofErr w:type="spellEnd"/>
      <w:r>
        <w:rPr>
          <w:rFonts w:ascii="Arial" w:hAnsi="Arial" w:cs="Arial"/>
          <w:sz w:val="24"/>
          <w:szCs w:val="24"/>
        </w:rPr>
        <w:t xml:space="preserve">. </w:t>
      </w:r>
      <w:proofErr w:type="gramStart"/>
      <w:r>
        <w:rPr>
          <w:rFonts w:ascii="Arial" w:hAnsi="Arial" w:cs="Arial"/>
          <w:sz w:val="24"/>
          <w:szCs w:val="24"/>
        </w:rPr>
        <w:t>Indeed</w:t>
      </w:r>
      <w:proofErr w:type="gramEnd"/>
      <w:r>
        <w:rPr>
          <w:rFonts w:ascii="Arial" w:hAnsi="Arial" w:cs="Arial"/>
          <w:sz w:val="24"/>
          <w:szCs w:val="24"/>
        </w:rPr>
        <w:t xml:space="preserve"> mobile phone app [accessed 8</w:t>
      </w:r>
      <w:r w:rsidR="00FD7301">
        <w:rPr>
          <w:rFonts w:ascii="Arial" w:hAnsi="Arial" w:cs="Arial"/>
          <w:sz w:val="24"/>
          <w:szCs w:val="24"/>
        </w:rPr>
        <w:t>/11/</w:t>
      </w:r>
      <w:r>
        <w:rPr>
          <w:rFonts w:ascii="Arial" w:hAnsi="Arial" w:cs="Arial"/>
          <w:sz w:val="24"/>
          <w:szCs w:val="24"/>
        </w:rPr>
        <w:t xml:space="preserve"> 2021]</w:t>
      </w:r>
    </w:p>
    <w:p w14:paraId="7A1EA78E" w14:textId="77777777" w:rsidR="00FD7301" w:rsidRDefault="00FD7301" w:rsidP="00EE06D4">
      <w:pPr>
        <w:rPr>
          <w:rFonts w:ascii="Arial" w:hAnsi="Arial" w:cs="Arial"/>
          <w:sz w:val="24"/>
          <w:szCs w:val="24"/>
        </w:rPr>
      </w:pPr>
    </w:p>
    <w:p w14:paraId="265D458C" w14:textId="6341D3F0" w:rsidR="00FD7301" w:rsidRDefault="00112C19" w:rsidP="00EE06D4">
      <w:pPr>
        <w:rPr>
          <w:rFonts w:ascii="Arial" w:hAnsi="Arial" w:cs="Arial"/>
          <w:sz w:val="24"/>
          <w:szCs w:val="24"/>
        </w:rPr>
      </w:pPr>
      <w:r>
        <w:rPr>
          <w:rFonts w:ascii="Arial" w:hAnsi="Arial" w:cs="Arial"/>
          <w:sz w:val="24"/>
          <w:szCs w:val="24"/>
        </w:rPr>
        <w:lastRenderedPageBreak/>
        <w:t xml:space="preserve">C.V </w:t>
      </w:r>
      <w:r w:rsidR="00837A56">
        <w:rPr>
          <w:rFonts w:ascii="Arial" w:hAnsi="Arial" w:cs="Arial"/>
          <w:sz w:val="24"/>
          <w:szCs w:val="24"/>
        </w:rPr>
        <w:t xml:space="preserve">referral. </w:t>
      </w:r>
      <w:proofErr w:type="gramStart"/>
      <w:r w:rsidR="00837A56">
        <w:rPr>
          <w:rFonts w:ascii="Arial" w:hAnsi="Arial" w:cs="Arial"/>
          <w:sz w:val="24"/>
          <w:szCs w:val="24"/>
        </w:rPr>
        <w:t>Indeed</w:t>
      </w:r>
      <w:proofErr w:type="gramEnd"/>
      <w:r w:rsidR="00837A56">
        <w:rPr>
          <w:rFonts w:ascii="Arial" w:hAnsi="Arial" w:cs="Arial"/>
          <w:sz w:val="24"/>
          <w:szCs w:val="24"/>
        </w:rPr>
        <w:t xml:space="preserve"> mobile phone app [accessed 11</w:t>
      </w:r>
      <w:r w:rsidR="00FD7301">
        <w:rPr>
          <w:rFonts w:ascii="Arial" w:hAnsi="Arial" w:cs="Arial"/>
          <w:sz w:val="24"/>
          <w:szCs w:val="24"/>
        </w:rPr>
        <w:t>/11/2021</w:t>
      </w:r>
      <w:r w:rsidR="00837A56">
        <w:rPr>
          <w:rFonts w:ascii="Arial" w:hAnsi="Arial" w:cs="Arial"/>
          <w:sz w:val="24"/>
          <w:szCs w:val="24"/>
        </w:rPr>
        <w:t>]</w:t>
      </w:r>
    </w:p>
    <w:p w14:paraId="2B4C71C1" w14:textId="6FB2C1DC" w:rsidR="00112C19" w:rsidRDefault="00837A56" w:rsidP="00EE06D4">
      <w:pPr>
        <w:rPr>
          <w:rFonts w:ascii="Arial" w:hAnsi="Arial" w:cs="Arial"/>
          <w:sz w:val="24"/>
          <w:szCs w:val="24"/>
        </w:rPr>
      </w:pPr>
      <w:r w:rsidRPr="00837A56">
        <w:rPr>
          <w:rFonts w:ascii="Arial" w:hAnsi="Arial" w:cs="Arial"/>
          <w:i/>
          <w:iCs/>
          <w:sz w:val="24"/>
          <w:szCs w:val="24"/>
        </w:rPr>
        <w:t>What is reflection</w:t>
      </w:r>
      <w:r>
        <w:rPr>
          <w:rFonts w:ascii="Arial" w:hAnsi="Arial" w:cs="Arial"/>
          <w:sz w:val="24"/>
          <w:szCs w:val="24"/>
        </w:rPr>
        <w:t xml:space="preserve"> pdf available at </w:t>
      </w:r>
      <w:proofErr w:type="spellStart"/>
      <w:r>
        <w:rPr>
          <w:rFonts w:ascii="Arial" w:hAnsi="Arial" w:cs="Arial"/>
          <w:sz w:val="24"/>
          <w:szCs w:val="24"/>
        </w:rPr>
        <w:t>moodle</w:t>
      </w:r>
      <w:proofErr w:type="spellEnd"/>
      <w:r>
        <w:rPr>
          <w:rFonts w:ascii="Arial" w:hAnsi="Arial" w:cs="Arial"/>
          <w:sz w:val="24"/>
          <w:szCs w:val="24"/>
        </w:rPr>
        <w:t xml:space="preserve"> - bmsk4005 – resources - additional materials - reflection [accessed 2</w:t>
      </w:r>
      <w:r w:rsidR="00FD7301">
        <w:rPr>
          <w:rFonts w:ascii="Arial" w:hAnsi="Arial" w:cs="Arial"/>
          <w:sz w:val="24"/>
          <w:szCs w:val="24"/>
        </w:rPr>
        <w:t>/12/2021]</w:t>
      </w:r>
    </w:p>
    <w:p w14:paraId="37C3FF19" w14:textId="751E2464" w:rsidR="00FD7301" w:rsidRDefault="00FD7301" w:rsidP="00EE06D4">
      <w:pPr>
        <w:rPr>
          <w:rFonts w:ascii="Arial" w:hAnsi="Arial" w:cs="Arial"/>
          <w:sz w:val="24"/>
          <w:szCs w:val="24"/>
        </w:rPr>
      </w:pPr>
    </w:p>
    <w:p w14:paraId="20670704" w14:textId="746FCB50" w:rsidR="00FD7301" w:rsidRDefault="00FD7301" w:rsidP="00EE06D4">
      <w:pPr>
        <w:rPr>
          <w:rFonts w:ascii="Arial" w:hAnsi="Arial" w:cs="Arial"/>
          <w:sz w:val="24"/>
          <w:szCs w:val="24"/>
        </w:rPr>
      </w:pPr>
      <w:r>
        <w:rPr>
          <w:rFonts w:ascii="Arial" w:hAnsi="Arial" w:cs="Arial"/>
          <w:sz w:val="24"/>
          <w:szCs w:val="24"/>
        </w:rPr>
        <w:t xml:space="preserve">Communication coach Alex John (2020) </w:t>
      </w:r>
      <w:r w:rsidRPr="00FD7301">
        <w:rPr>
          <w:rFonts w:ascii="Arial" w:hAnsi="Arial" w:cs="Arial"/>
          <w:i/>
          <w:iCs/>
          <w:sz w:val="24"/>
          <w:szCs w:val="24"/>
        </w:rPr>
        <w:t>Johari window model</w:t>
      </w:r>
      <w:r>
        <w:rPr>
          <w:rFonts w:ascii="Arial" w:hAnsi="Arial" w:cs="Arial"/>
          <w:i/>
          <w:iCs/>
          <w:sz w:val="24"/>
          <w:szCs w:val="24"/>
        </w:rPr>
        <w:t xml:space="preserve"> </w:t>
      </w:r>
      <w:r>
        <w:rPr>
          <w:rFonts w:ascii="Arial" w:hAnsi="Arial" w:cs="Arial"/>
          <w:sz w:val="24"/>
          <w:szCs w:val="24"/>
        </w:rPr>
        <w:t xml:space="preserve">available at: </w:t>
      </w:r>
      <w:hyperlink r:id="rId15" w:history="1">
        <w:r w:rsidR="006A03CB" w:rsidRPr="009A16A9">
          <w:rPr>
            <w:rStyle w:val="Hyperlink"/>
            <w:rFonts w:ascii="Arial" w:hAnsi="Arial" w:cs="Arial"/>
            <w:sz w:val="24"/>
            <w:szCs w:val="24"/>
          </w:rPr>
          <w:t>https://youtu.be/ZiSvpAFRmY</w:t>
        </w:r>
      </w:hyperlink>
      <w:r w:rsidR="006A03CB">
        <w:rPr>
          <w:rFonts w:ascii="Arial" w:hAnsi="Arial" w:cs="Arial"/>
          <w:sz w:val="24"/>
          <w:szCs w:val="24"/>
        </w:rPr>
        <w:t xml:space="preserve"> [accessed 2/12/2021]</w:t>
      </w:r>
    </w:p>
    <w:p w14:paraId="7FD7B957" w14:textId="11EE336C" w:rsidR="006A03CB" w:rsidRDefault="006A03CB" w:rsidP="00EE06D4">
      <w:pPr>
        <w:rPr>
          <w:rFonts w:ascii="Arial" w:hAnsi="Arial" w:cs="Arial"/>
          <w:sz w:val="24"/>
          <w:szCs w:val="24"/>
        </w:rPr>
      </w:pPr>
    </w:p>
    <w:p w14:paraId="7A37709A" w14:textId="77777777" w:rsidR="006A03CB" w:rsidRDefault="006A03CB" w:rsidP="00EE06D4">
      <w:pPr>
        <w:rPr>
          <w:rFonts w:ascii="Arial" w:hAnsi="Arial" w:cs="Arial"/>
          <w:sz w:val="24"/>
          <w:szCs w:val="24"/>
        </w:rPr>
      </w:pPr>
    </w:p>
    <w:p w14:paraId="6B463D06" w14:textId="77777777" w:rsidR="006A03CB" w:rsidRDefault="006A03CB" w:rsidP="00EE06D4">
      <w:pPr>
        <w:rPr>
          <w:rFonts w:ascii="Arial" w:hAnsi="Arial" w:cs="Arial"/>
          <w:sz w:val="24"/>
          <w:szCs w:val="24"/>
        </w:rPr>
      </w:pPr>
      <w:r w:rsidRPr="006A03CB">
        <w:rPr>
          <w:rFonts w:ascii="Arial" w:hAnsi="Arial" w:cs="Arial"/>
          <w:i/>
          <w:iCs/>
          <w:sz w:val="24"/>
          <w:szCs w:val="24"/>
        </w:rPr>
        <w:t>How to use Gibbs model</w:t>
      </w:r>
      <w:r>
        <w:rPr>
          <w:rFonts w:ascii="Arial" w:hAnsi="Arial" w:cs="Arial"/>
          <w:sz w:val="24"/>
          <w:szCs w:val="24"/>
        </w:rPr>
        <w:t xml:space="preserve"> pdf available at: </w:t>
      </w:r>
      <w:proofErr w:type="spellStart"/>
      <w:r>
        <w:rPr>
          <w:rFonts w:ascii="Arial" w:hAnsi="Arial" w:cs="Arial"/>
          <w:sz w:val="24"/>
          <w:szCs w:val="24"/>
        </w:rPr>
        <w:t>moodle</w:t>
      </w:r>
      <w:proofErr w:type="spellEnd"/>
      <w:r>
        <w:rPr>
          <w:rFonts w:ascii="Arial" w:hAnsi="Arial" w:cs="Arial"/>
          <w:sz w:val="24"/>
          <w:szCs w:val="24"/>
        </w:rPr>
        <w:t xml:space="preserve"> – bmsk4005 – resources – additional materials – reflection. [accessed 2/12/2021]</w:t>
      </w:r>
    </w:p>
    <w:p w14:paraId="167B1FF0" w14:textId="77777777" w:rsidR="006A03CB" w:rsidRDefault="006A03CB" w:rsidP="00EE06D4">
      <w:pPr>
        <w:rPr>
          <w:rFonts w:ascii="Arial" w:hAnsi="Arial" w:cs="Arial"/>
          <w:sz w:val="24"/>
          <w:szCs w:val="24"/>
        </w:rPr>
      </w:pPr>
    </w:p>
    <w:p w14:paraId="7A80E886" w14:textId="76DB89B2" w:rsidR="006A03CB" w:rsidRDefault="006A03CB" w:rsidP="00EE06D4">
      <w:pPr>
        <w:rPr>
          <w:rFonts w:ascii="Arial" w:hAnsi="Arial" w:cs="Arial"/>
          <w:sz w:val="24"/>
          <w:szCs w:val="24"/>
        </w:rPr>
      </w:pPr>
      <w:proofErr w:type="spellStart"/>
      <w:r w:rsidRPr="006A03CB">
        <w:rPr>
          <w:rFonts w:ascii="Arial" w:hAnsi="Arial" w:cs="Arial"/>
          <w:i/>
          <w:iCs/>
          <w:sz w:val="24"/>
          <w:szCs w:val="24"/>
        </w:rPr>
        <w:t>Bortons</w:t>
      </w:r>
      <w:proofErr w:type="spellEnd"/>
      <w:r w:rsidRPr="006A03CB">
        <w:rPr>
          <w:rFonts w:ascii="Arial" w:hAnsi="Arial" w:cs="Arial"/>
          <w:i/>
          <w:iCs/>
          <w:sz w:val="24"/>
          <w:szCs w:val="24"/>
        </w:rPr>
        <w:t xml:space="preserve"> model of reflection</w:t>
      </w:r>
      <w:r>
        <w:rPr>
          <w:rFonts w:ascii="Arial" w:hAnsi="Arial" w:cs="Arial"/>
          <w:sz w:val="24"/>
          <w:szCs w:val="24"/>
        </w:rPr>
        <w:t xml:space="preserve"> pdf available at: </w:t>
      </w:r>
      <w:proofErr w:type="spellStart"/>
      <w:r>
        <w:rPr>
          <w:rFonts w:ascii="Arial" w:hAnsi="Arial" w:cs="Arial"/>
          <w:sz w:val="24"/>
          <w:szCs w:val="24"/>
        </w:rPr>
        <w:t>moodle</w:t>
      </w:r>
      <w:proofErr w:type="spellEnd"/>
      <w:r>
        <w:rPr>
          <w:rFonts w:ascii="Arial" w:hAnsi="Arial" w:cs="Arial"/>
          <w:sz w:val="24"/>
          <w:szCs w:val="24"/>
        </w:rPr>
        <w:t xml:space="preserve"> – bmsk4005 – resources – additional materials – reflection. [accessed 2/12/2021]</w:t>
      </w:r>
    </w:p>
    <w:p w14:paraId="5F3E6248" w14:textId="774D3E4B" w:rsidR="006A03CB" w:rsidRDefault="006A03CB" w:rsidP="00EE06D4">
      <w:pPr>
        <w:rPr>
          <w:rFonts w:ascii="Arial" w:hAnsi="Arial" w:cs="Arial"/>
          <w:sz w:val="24"/>
          <w:szCs w:val="24"/>
        </w:rPr>
      </w:pPr>
    </w:p>
    <w:p w14:paraId="695BB0CA" w14:textId="0EF4318D" w:rsidR="006A03CB" w:rsidRDefault="00C513EE" w:rsidP="00EE06D4">
      <w:pPr>
        <w:rPr>
          <w:rFonts w:ascii="Arial" w:hAnsi="Arial" w:cs="Arial"/>
          <w:sz w:val="24"/>
          <w:szCs w:val="24"/>
        </w:rPr>
      </w:pPr>
      <w:r w:rsidRPr="00C513EE">
        <w:rPr>
          <w:rFonts w:ascii="Arial" w:hAnsi="Arial" w:cs="Arial"/>
          <w:i/>
          <w:iCs/>
          <w:sz w:val="24"/>
          <w:szCs w:val="24"/>
        </w:rPr>
        <w:t>Bmsk4005 professional career development</w:t>
      </w:r>
      <w:r>
        <w:rPr>
          <w:rFonts w:ascii="Arial" w:hAnsi="Arial" w:cs="Arial"/>
          <w:i/>
          <w:iCs/>
          <w:sz w:val="24"/>
          <w:szCs w:val="24"/>
        </w:rPr>
        <w:t xml:space="preserve"> </w:t>
      </w:r>
      <w:r>
        <w:rPr>
          <w:rFonts w:ascii="Arial" w:hAnsi="Arial" w:cs="Arial"/>
          <w:sz w:val="24"/>
          <w:szCs w:val="24"/>
        </w:rPr>
        <w:t xml:space="preserve">pdf. Available at: </w:t>
      </w:r>
      <w:proofErr w:type="spellStart"/>
      <w:r>
        <w:rPr>
          <w:rFonts w:ascii="Arial" w:hAnsi="Arial" w:cs="Arial"/>
          <w:sz w:val="24"/>
          <w:szCs w:val="24"/>
        </w:rPr>
        <w:t>moodle</w:t>
      </w:r>
      <w:proofErr w:type="spellEnd"/>
      <w:r>
        <w:rPr>
          <w:rFonts w:ascii="Arial" w:hAnsi="Arial" w:cs="Arial"/>
          <w:sz w:val="24"/>
          <w:szCs w:val="24"/>
        </w:rPr>
        <w:t xml:space="preserve"> – bmsk4005 - resources – additional materials – assignment. [accessed 2/12/2021]</w:t>
      </w:r>
    </w:p>
    <w:p w14:paraId="491D9748" w14:textId="0F4193AE" w:rsidR="00C513EE" w:rsidRDefault="00C513EE" w:rsidP="00EE06D4">
      <w:pPr>
        <w:rPr>
          <w:rFonts w:ascii="Arial" w:hAnsi="Arial" w:cs="Arial"/>
          <w:sz w:val="24"/>
          <w:szCs w:val="24"/>
        </w:rPr>
      </w:pPr>
    </w:p>
    <w:p w14:paraId="61CB2A9D" w14:textId="532B829C" w:rsidR="00C513EE" w:rsidRDefault="00C513EE" w:rsidP="00EE06D4">
      <w:pPr>
        <w:rPr>
          <w:rFonts w:ascii="Arial" w:hAnsi="Arial" w:cs="Arial"/>
          <w:sz w:val="24"/>
          <w:szCs w:val="24"/>
        </w:rPr>
      </w:pPr>
      <w:r w:rsidRPr="00C513EE">
        <w:rPr>
          <w:rFonts w:ascii="Arial" w:hAnsi="Arial" w:cs="Arial"/>
          <w:i/>
          <w:iCs/>
          <w:sz w:val="24"/>
          <w:szCs w:val="24"/>
        </w:rPr>
        <w:t>What is reflection</w:t>
      </w:r>
      <w:r>
        <w:rPr>
          <w:rFonts w:ascii="Arial" w:hAnsi="Arial" w:cs="Arial"/>
          <w:sz w:val="24"/>
          <w:szCs w:val="24"/>
        </w:rPr>
        <w:t xml:space="preserve"> pdf. Available at: </w:t>
      </w:r>
      <w:proofErr w:type="spellStart"/>
      <w:r>
        <w:rPr>
          <w:rFonts w:ascii="Arial" w:hAnsi="Arial" w:cs="Arial"/>
          <w:sz w:val="24"/>
          <w:szCs w:val="24"/>
        </w:rPr>
        <w:t>moodle</w:t>
      </w:r>
      <w:proofErr w:type="spellEnd"/>
      <w:r>
        <w:rPr>
          <w:rFonts w:ascii="Arial" w:hAnsi="Arial" w:cs="Arial"/>
          <w:sz w:val="24"/>
          <w:szCs w:val="24"/>
        </w:rPr>
        <w:t xml:space="preserve"> </w:t>
      </w:r>
      <w:r w:rsidR="00B0049B">
        <w:rPr>
          <w:rFonts w:ascii="Arial" w:hAnsi="Arial" w:cs="Arial"/>
          <w:sz w:val="24"/>
          <w:szCs w:val="24"/>
        </w:rPr>
        <w:t>–</w:t>
      </w:r>
      <w:r>
        <w:rPr>
          <w:rFonts w:ascii="Arial" w:hAnsi="Arial" w:cs="Arial"/>
          <w:sz w:val="24"/>
          <w:szCs w:val="24"/>
        </w:rPr>
        <w:t xml:space="preserve"> </w:t>
      </w:r>
      <w:r w:rsidR="00B0049B">
        <w:rPr>
          <w:rFonts w:ascii="Arial" w:hAnsi="Arial" w:cs="Arial"/>
          <w:sz w:val="24"/>
          <w:szCs w:val="24"/>
        </w:rPr>
        <w:t>bmsk4005 – resources – additional materials – reflection. [accessed 2/12/2021]</w:t>
      </w:r>
    </w:p>
    <w:p w14:paraId="50A6861F" w14:textId="1F743CB0" w:rsidR="00C513EE" w:rsidRDefault="00C513EE" w:rsidP="00EE06D4">
      <w:pPr>
        <w:rPr>
          <w:rFonts w:ascii="Arial" w:hAnsi="Arial" w:cs="Arial"/>
          <w:sz w:val="24"/>
          <w:szCs w:val="24"/>
        </w:rPr>
      </w:pPr>
    </w:p>
    <w:p w14:paraId="4948F538" w14:textId="77777777" w:rsidR="00C513EE" w:rsidRDefault="00C513EE" w:rsidP="00EE06D4">
      <w:pPr>
        <w:rPr>
          <w:rFonts w:ascii="Arial" w:hAnsi="Arial" w:cs="Arial"/>
          <w:sz w:val="24"/>
          <w:szCs w:val="24"/>
        </w:rPr>
      </w:pPr>
    </w:p>
    <w:p w14:paraId="4B2C2733" w14:textId="77E8BF18" w:rsidR="00C513EE" w:rsidRDefault="00C513EE" w:rsidP="00EE06D4">
      <w:pPr>
        <w:rPr>
          <w:rFonts w:ascii="Arial" w:hAnsi="Arial" w:cs="Arial"/>
          <w:sz w:val="24"/>
          <w:szCs w:val="24"/>
        </w:rPr>
      </w:pPr>
    </w:p>
    <w:p w14:paraId="36F7E751" w14:textId="77777777" w:rsidR="00C513EE" w:rsidRPr="00C513EE" w:rsidRDefault="00C513EE" w:rsidP="00EE06D4">
      <w:pPr>
        <w:rPr>
          <w:rFonts w:ascii="Arial" w:hAnsi="Arial" w:cs="Arial"/>
          <w:sz w:val="24"/>
          <w:szCs w:val="24"/>
        </w:rPr>
      </w:pPr>
    </w:p>
    <w:p w14:paraId="5086C8FC" w14:textId="77777777" w:rsidR="006A03CB" w:rsidRPr="00FD7301" w:rsidRDefault="006A03CB" w:rsidP="00EE06D4">
      <w:pPr>
        <w:rPr>
          <w:rFonts w:ascii="Arial" w:hAnsi="Arial" w:cs="Arial"/>
          <w:sz w:val="24"/>
          <w:szCs w:val="24"/>
        </w:rPr>
      </w:pPr>
    </w:p>
    <w:p w14:paraId="33840555" w14:textId="6ACD500A" w:rsidR="00FD7301" w:rsidRDefault="00FD7301" w:rsidP="00EE06D4">
      <w:pPr>
        <w:rPr>
          <w:rFonts w:ascii="Arial" w:hAnsi="Arial" w:cs="Arial"/>
          <w:sz w:val="24"/>
          <w:szCs w:val="24"/>
        </w:rPr>
      </w:pPr>
    </w:p>
    <w:p w14:paraId="61847861" w14:textId="77777777" w:rsidR="00FD7301" w:rsidRPr="00FD7301" w:rsidRDefault="00FD7301" w:rsidP="00EE06D4">
      <w:pPr>
        <w:rPr>
          <w:rFonts w:ascii="Arial" w:hAnsi="Arial" w:cs="Arial"/>
          <w:sz w:val="24"/>
          <w:szCs w:val="24"/>
        </w:rPr>
      </w:pPr>
    </w:p>
    <w:p w14:paraId="4A55D975" w14:textId="5A842865" w:rsidR="00D674A4" w:rsidRDefault="00D674A4" w:rsidP="00D674A4"/>
    <w:p w14:paraId="1B0E8668" w14:textId="77777777" w:rsidR="00D674A4" w:rsidRPr="00D674A4" w:rsidRDefault="00D674A4" w:rsidP="00D674A4"/>
    <w:p w14:paraId="70E6265A" w14:textId="485A3432" w:rsidR="00322483" w:rsidRDefault="00322483" w:rsidP="00322483"/>
    <w:p w14:paraId="4791326A" w14:textId="2847D497" w:rsidR="00322483" w:rsidRDefault="00322483" w:rsidP="00322483"/>
    <w:p w14:paraId="66B374A7" w14:textId="0D8F15AB" w:rsidR="00322483" w:rsidRDefault="00322483" w:rsidP="00322483"/>
    <w:p w14:paraId="453F0348" w14:textId="1FB162C2" w:rsidR="00322483" w:rsidRDefault="00322483" w:rsidP="00322483"/>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1" w:name="_Toc53314842"/>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1"/>
      <w:r w:rsidRPr="00481798">
        <w:rPr>
          <w:rFonts w:asciiTheme="majorHAnsi" w:eastAsiaTheme="majorEastAsia" w:hAnsiTheme="majorHAnsi" w:cstheme="majorBidi"/>
          <w:color w:val="2E74B5" w:themeColor="accent1" w:themeShade="BF"/>
          <w:sz w:val="32"/>
          <w:szCs w:val="32"/>
        </w:rPr>
        <w:t xml:space="preserve"> </w:t>
      </w:r>
    </w:p>
    <w:p w14:paraId="047386F2" w14:textId="77777777" w:rsidR="0021474F" w:rsidRDefault="0021474F" w:rsidP="00322483"/>
    <w:p w14:paraId="732663D9" w14:textId="4C14EB35" w:rsidR="00322483" w:rsidRPr="0021474F" w:rsidRDefault="00DF7056" w:rsidP="00322483">
      <w:pPr>
        <w:rPr>
          <w:color w:val="FF0000"/>
        </w:rPr>
      </w:pPr>
      <w:r w:rsidRPr="00DF7056">
        <w:rPr>
          <w:noProof/>
          <w:color w:val="FF0000"/>
        </w:rPr>
        <w:drawing>
          <wp:inline distT="0" distB="0" distL="0" distR="0" wp14:anchorId="59902E70" wp14:editId="0B5264E5">
            <wp:extent cx="4791744" cy="5382376"/>
            <wp:effectExtent l="0" t="0" r="8890" b="889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6"/>
                    <a:stretch>
                      <a:fillRect/>
                    </a:stretch>
                  </pic:blipFill>
                  <pic:spPr>
                    <a:xfrm>
                      <a:off x="0" y="0"/>
                      <a:ext cx="4791744" cy="5382376"/>
                    </a:xfrm>
                    <a:prstGeom prst="rect">
                      <a:avLst/>
                    </a:prstGeom>
                  </pic:spPr>
                </pic:pic>
              </a:graphicData>
            </a:graphic>
          </wp:inline>
        </w:drawing>
      </w:r>
    </w:p>
    <w:p w14:paraId="4382C8C9" w14:textId="6C21FBC7" w:rsidR="00692F2B" w:rsidRDefault="00DF7056" w:rsidP="00322483">
      <w:r w:rsidRPr="00DF7056">
        <w:rPr>
          <w:noProof/>
        </w:rPr>
        <w:lastRenderedPageBreak/>
        <w:drawing>
          <wp:inline distT="0" distB="0" distL="0" distR="0" wp14:anchorId="6EC50158" wp14:editId="16D18E13">
            <wp:extent cx="3677163" cy="5496692"/>
            <wp:effectExtent l="0" t="0" r="0" b="889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7"/>
                    <a:stretch>
                      <a:fillRect/>
                    </a:stretch>
                  </pic:blipFill>
                  <pic:spPr>
                    <a:xfrm>
                      <a:off x="0" y="0"/>
                      <a:ext cx="3677163" cy="5496692"/>
                    </a:xfrm>
                    <a:prstGeom prst="rect">
                      <a:avLst/>
                    </a:prstGeom>
                  </pic:spPr>
                </pic:pic>
              </a:graphicData>
            </a:graphic>
          </wp:inline>
        </w:drawing>
      </w:r>
    </w:p>
    <w:p w14:paraId="57CF59B3" w14:textId="7EBE5853" w:rsidR="00322483" w:rsidRDefault="00DF7056" w:rsidP="00322483">
      <w:r w:rsidRPr="00DF7056">
        <w:rPr>
          <w:noProof/>
        </w:rPr>
        <w:lastRenderedPageBreak/>
        <w:drawing>
          <wp:inline distT="0" distB="0" distL="0" distR="0" wp14:anchorId="674F662E" wp14:editId="6C0FE0A1">
            <wp:extent cx="4648849" cy="5163271"/>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8"/>
                    <a:stretch>
                      <a:fillRect/>
                    </a:stretch>
                  </pic:blipFill>
                  <pic:spPr>
                    <a:xfrm>
                      <a:off x="0" y="0"/>
                      <a:ext cx="4648849" cy="5163271"/>
                    </a:xfrm>
                    <a:prstGeom prst="rect">
                      <a:avLst/>
                    </a:prstGeom>
                  </pic:spPr>
                </pic:pic>
              </a:graphicData>
            </a:graphic>
          </wp:inline>
        </w:drawing>
      </w:r>
    </w:p>
    <w:p w14:paraId="4AACDE4C" w14:textId="634CC36E" w:rsidR="00322483" w:rsidRDefault="00DF7056" w:rsidP="00322483">
      <w:r w:rsidRPr="00DF7056">
        <w:rPr>
          <w:noProof/>
        </w:rPr>
        <w:lastRenderedPageBreak/>
        <w:drawing>
          <wp:inline distT="0" distB="0" distL="0" distR="0" wp14:anchorId="12F22E27" wp14:editId="6FE143D0">
            <wp:extent cx="3439005" cy="5210902"/>
            <wp:effectExtent l="0" t="0" r="9525" b="8890"/>
            <wp:docPr id="5" name="Picture 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medium confidence"/>
                    <pic:cNvPicPr/>
                  </pic:nvPicPr>
                  <pic:blipFill>
                    <a:blip r:embed="rId19"/>
                    <a:stretch>
                      <a:fillRect/>
                    </a:stretch>
                  </pic:blipFill>
                  <pic:spPr>
                    <a:xfrm>
                      <a:off x="0" y="0"/>
                      <a:ext cx="3439005" cy="5210902"/>
                    </a:xfrm>
                    <a:prstGeom prst="rect">
                      <a:avLst/>
                    </a:prstGeom>
                  </pic:spPr>
                </pic:pic>
              </a:graphicData>
            </a:graphic>
          </wp:inline>
        </w:drawing>
      </w:r>
    </w:p>
    <w:p w14:paraId="74126D56" w14:textId="565E81D4" w:rsidR="00322483" w:rsidRDefault="00322483" w:rsidP="00EF11DF">
      <w:pPr>
        <w:pStyle w:val="Heading1"/>
      </w:pPr>
      <w:bookmarkStart w:id="32" w:name="_Toc53314843"/>
      <w:r>
        <w:rPr>
          <w:spacing w:val="-5"/>
        </w:rPr>
        <w:lastRenderedPageBreak/>
        <w:t>A</w:t>
      </w:r>
      <w:r>
        <w:rPr>
          <w:spacing w:val="2"/>
        </w:rPr>
        <w:t>p</w:t>
      </w:r>
      <w:r>
        <w:t>pendix</w:t>
      </w:r>
      <w:r>
        <w:rPr>
          <w:spacing w:val="6"/>
        </w:rPr>
        <w:t xml:space="preserve"> </w:t>
      </w:r>
      <w:r w:rsidR="0021474F">
        <w:t>B</w:t>
      </w:r>
      <w:bookmarkEnd w:id="32"/>
      <w:r>
        <w:t xml:space="preserve"> </w:t>
      </w:r>
    </w:p>
    <w:p w14:paraId="0AFF2AD4" w14:textId="2057F12D" w:rsidR="00322483" w:rsidRDefault="00DB4449" w:rsidP="00322483">
      <w:r w:rsidRPr="00DB4449">
        <w:rPr>
          <w:noProof/>
        </w:rPr>
        <w:drawing>
          <wp:inline distT="0" distB="0" distL="0" distR="0" wp14:anchorId="68CC1C31" wp14:editId="796283A0">
            <wp:extent cx="2524477" cy="4677428"/>
            <wp:effectExtent l="0" t="0" r="9525" b="889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20"/>
                    <a:stretch>
                      <a:fillRect/>
                    </a:stretch>
                  </pic:blipFill>
                  <pic:spPr>
                    <a:xfrm>
                      <a:off x="0" y="0"/>
                      <a:ext cx="2524477" cy="4677428"/>
                    </a:xfrm>
                    <a:prstGeom prst="rect">
                      <a:avLst/>
                    </a:prstGeom>
                  </pic:spPr>
                </pic:pic>
              </a:graphicData>
            </a:graphic>
          </wp:inline>
        </w:drawing>
      </w:r>
    </w:p>
    <w:p w14:paraId="41362271" w14:textId="1E9F9CAC" w:rsidR="003E4D41" w:rsidRPr="00176791" w:rsidRDefault="00DB4449" w:rsidP="00322483">
      <w:pPr>
        <w:rPr>
          <w:color w:val="FF0000"/>
        </w:rPr>
      </w:pPr>
      <w:r w:rsidRPr="00DB4449">
        <w:rPr>
          <w:noProof/>
          <w:color w:val="FF0000"/>
        </w:rPr>
        <w:lastRenderedPageBreak/>
        <w:drawing>
          <wp:inline distT="0" distB="0" distL="0" distR="0" wp14:anchorId="6C4A346B" wp14:editId="75C9E714">
            <wp:extent cx="2457793" cy="3696216"/>
            <wp:effectExtent l="0" t="0" r="0" b="0"/>
            <wp:docPr id="15" name="Picture 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medium confidence"/>
                    <pic:cNvPicPr/>
                  </pic:nvPicPr>
                  <pic:blipFill>
                    <a:blip r:embed="rId21"/>
                    <a:stretch>
                      <a:fillRect/>
                    </a:stretch>
                  </pic:blipFill>
                  <pic:spPr>
                    <a:xfrm>
                      <a:off x="0" y="0"/>
                      <a:ext cx="2457793" cy="3696216"/>
                    </a:xfrm>
                    <a:prstGeom prst="rect">
                      <a:avLst/>
                    </a:prstGeom>
                  </pic:spPr>
                </pic:pic>
              </a:graphicData>
            </a:graphic>
          </wp:inline>
        </w:drawing>
      </w:r>
    </w:p>
    <w:p w14:paraId="3B453CB4" w14:textId="36BE762E" w:rsidR="00322483" w:rsidRDefault="00DB4449" w:rsidP="00322483">
      <w:r w:rsidRPr="00DB4449">
        <w:rPr>
          <w:noProof/>
        </w:rPr>
        <w:drawing>
          <wp:inline distT="0" distB="0" distL="0" distR="0" wp14:anchorId="43C882A0" wp14:editId="7E480BA3">
            <wp:extent cx="2381582" cy="4363059"/>
            <wp:effectExtent l="0" t="0" r="0" b="0"/>
            <wp:docPr id="16" name="Picture 16" descr="A picture containing text, newspaper,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newspaper, screenshot, document&#10;&#10;Description automatically generated"/>
                    <pic:cNvPicPr/>
                  </pic:nvPicPr>
                  <pic:blipFill>
                    <a:blip r:embed="rId22"/>
                    <a:stretch>
                      <a:fillRect/>
                    </a:stretch>
                  </pic:blipFill>
                  <pic:spPr>
                    <a:xfrm>
                      <a:off x="0" y="0"/>
                      <a:ext cx="2381582" cy="4363059"/>
                    </a:xfrm>
                    <a:prstGeom prst="rect">
                      <a:avLst/>
                    </a:prstGeom>
                  </pic:spPr>
                </pic:pic>
              </a:graphicData>
            </a:graphic>
          </wp:inline>
        </w:drawing>
      </w:r>
    </w:p>
    <w:p w14:paraId="4A4885F8" w14:textId="2E28DDF6" w:rsidR="00322483" w:rsidRPr="00D674A4" w:rsidRDefault="00DB4449" w:rsidP="00322483">
      <w:pPr>
        <w:rPr>
          <w:rFonts w:ascii="Arial" w:hAnsi="Arial" w:cs="Arial"/>
          <w:sz w:val="24"/>
          <w:szCs w:val="24"/>
        </w:rPr>
      </w:pPr>
      <w:r w:rsidRPr="00DB4449">
        <w:rPr>
          <w:rFonts w:ascii="Arial" w:hAnsi="Arial" w:cs="Arial"/>
          <w:noProof/>
          <w:sz w:val="24"/>
          <w:szCs w:val="24"/>
        </w:rPr>
        <w:lastRenderedPageBreak/>
        <w:drawing>
          <wp:inline distT="0" distB="0" distL="0" distR="0" wp14:anchorId="70D7E12F" wp14:editId="24E6B878">
            <wp:extent cx="2457793" cy="4420217"/>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3"/>
                    <a:stretch>
                      <a:fillRect/>
                    </a:stretch>
                  </pic:blipFill>
                  <pic:spPr>
                    <a:xfrm>
                      <a:off x="0" y="0"/>
                      <a:ext cx="2457793" cy="4420217"/>
                    </a:xfrm>
                    <a:prstGeom prst="rect">
                      <a:avLst/>
                    </a:prstGeom>
                  </pic:spPr>
                </pic:pic>
              </a:graphicData>
            </a:graphic>
          </wp:inline>
        </w:drawing>
      </w:r>
    </w:p>
    <w:p w14:paraId="1D4E5617" w14:textId="61496ADF" w:rsidR="00322483" w:rsidRDefault="00322483" w:rsidP="00322483"/>
    <w:p w14:paraId="32518A52" w14:textId="7171EDC2" w:rsidR="00322483" w:rsidRDefault="00322483" w:rsidP="00EF11DF">
      <w:pPr>
        <w:pStyle w:val="Heading1"/>
      </w:pPr>
      <w:bookmarkStart w:id="33" w:name="_Toc53314844"/>
      <w:r>
        <w:rPr>
          <w:spacing w:val="-5"/>
        </w:rPr>
        <w:lastRenderedPageBreak/>
        <w:t>A</w:t>
      </w:r>
      <w:r>
        <w:rPr>
          <w:spacing w:val="2"/>
        </w:rPr>
        <w:t>p</w:t>
      </w:r>
      <w:r>
        <w:t>pendix</w:t>
      </w:r>
      <w:r>
        <w:rPr>
          <w:spacing w:val="6"/>
        </w:rPr>
        <w:t xml:space="preserve"> </w:t>
      </w:r>
      <w:r w:rsidR="0021474F">
        <w:t>C</w:t>
      </w:r>
      <w:bookmarkEnd w:id="33"/>
    </w:p>
    <w:p w14:paraId="5740BB9A" w14:textId="330EB8B8" w:rsidR="00322483" w:rsidRDefault="00322483" w:rsidP="006C4B88">
      <w:pPr>
        <w:pStyle w:val="Heading2"/>
      </w:pPr>
    </w:p>
    <w:p w14:paraId="56D12703" w14:textId="1FC6A355" w:rsidR="003E4D41" w:rsidRPr="00176791" w:rsidRDefault="00A5576B" w:rsidP="003E4D41">
      <w:pPr>
        <w:rPr>
          <w:color w:val="FF0000"/>
        </w:rPr>
      </w:pPr>
      <w:r w:rsidRPr="00A5576B">
        <w:rPr>
          <w:noProof/>
          <w:color w:val="FF0000"/>
        </w:rPr>
        <w:drawing>
          <wp:inline distT="0" distB="0" distL="0" distR="0" wp14:anchorId="2274A88E" wp14:editId="70731DA9">
            <wp:extent cx="3524742" cy="5106113"/>
            <wp:effectExtent l="0" t="0" r="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24"/>
                    <a:stretch>
                      <a:fillRect/>
                    </a:stretch>
                  </pic:blipFill>
                  <pic:spPr>
                    <a:xfrm>
                      <a:off x="0" y="0"/>
                      <a:ext cx="3524742" cy="5106113"/>
                    </a:xfrm>
                    <a:prstGeom prst="rect">
                      <a:avLst/>
                    </a:prstGeom>
                  </pic:spPr>
                </pic:pic>
              </a:graphicData>
            </a:graphic>
          </wp:inline>
        </w:drawing>
      </w:r>
    </w:p>
    <w:p w14:paraId="1EF7094B" w14:textId="756F7BBD" w:rsidR="00322483" w:rsidRDefault="00A5576B" w:rsidP="006C4B88">
      <w:pPr>
        <w:pStyle w:val="Heading2"/>
      </w:pPr>
      <w:r w:rsidRPr="00A5576B">
        <w:rPr>
          <w:noProof/>
        </w:rPr>
        <w:lastRenderedPageBreak/>
        <w:drawing>
          <wp:inline distT="0" distB="0" distL="0" distR="0" wp14:anchorId="50EAF712" wp14:editId="61155FA7">
            <wp:extent cx="5382376" cy="5039428"/>
            <wp:effectExtent l="0" t="0" r="8890" b="889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25"/>
                    <a:stretch>
                      <a:fillRect/>
                    </a:stretch>
                  </pic:blipFill>
                  <pic:spPr>
                    <a:xfrm>
                      <a:off x="0" y="0"/>
                      <a:ext cx="5382376" cy="5039428"/>
                    </a:xfrm>
                    <a:prstGeom prst="rect">
                      <a:avLst/>
                    </a:prstGeom>
                  </pic:spPr>
                </pic:pic>
              </a:graphicData>
            </a:graphic>
          </wp:inline>
        </w:drawing>
      </w:r>
    </w:p>
    <w:p w14:paraId="521E20AD" w14:textId="68D87811" w:rsidR="00322483" w:rsidRDefault="00322483" w:rsidP="00322483"/>
    <w:p w14:paraId="536062F3" w14:textId="77777777" w:rsidR="00322483" w:rsidRPr="00322483" w:rsidRDefault="00322483" w:rsidP="00322483"/>
    <w:p w14:paraId="5ABE7B84" w14:textId="37C72F10" w:rsidR="0030173B" w:rsidRDefault="00322483" w:rsidP="00EF11DF">
      <w:pPr>
        <w:pStyle w:val="Heading1"/>
      </w:pPr>
      <w:bookmarkStart w:id="34" w:name="_Toc53314845"/>
      <w:r>
        <w:rPr>
          <w:spacing w:val="-5"/>
        </w:rPr>
        <w:t>A</w:t>
      </w:r>
      <w:r>
        <w:rPr>
          <w:spacing w:val="2"/>
        </w:rPr>
        <w:t>p</w:t>
      </w:r>
      <w:r>
        <w:t>pendix</w:t>
      </w:r>
      <w:r>
        <w:rPr>
          <w:spacing w:val="6"/>
        </w:rPr>
        <w:t xml:space="preserve"> </w:t>
      </w:r>
      <w:r w:rsidR="0021474F">
        <w:t>D</w:t>
      </w:r>
      <w:bookmarkEnd w:id="34"/>
    </w:p>
    <w:p w14:paraId="286BEB60" w14:textId="4F317FEA" w:rsidR="00176791" w:rsidRDefault="00176791" w:rsidP="00176791"/>
    <w:p w14:paraId="39051D22" w14:textId="735F078E" w:rsidR="00176791" w:rsidRPr="00A73F24" w:rsidRDefault="000C5CEE" w:rsidP="00176791">
      <w:pPr>
        <w:rPr>
          <w:color w:val="FF0000"/>
        </w:rPr>
      </w:pPr>
      <w:r w:rsidRPr="000C5CEE">
        <w:rPr>
          <w:noProof/>
          <w:color w:val="FF0000"/>
        </w:rPr>
        <w:lastRenderedPageBreak/>
        <w:drawing>
          <wp:inline distT="0" distB="0" distL="0" distR="0" wp14:anchorId="1FB1C7ED" wp14:editId="024F93F6">
            <wp:extent cx="4725059" cy="5687219"/>
            <wp:effectExtent l="0" t="0" r="0" b="889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26"/>
                    <a:stretch>
                      <a:fillRect/>
                    </a:stretch>
                  </pic:blipFill>
                  <pic:spPr>
                    <a:xfrm>
                      <a:off x="0" y="0"/>
                      <a:ext cx="4725059" cy="5687219"/>
                    </a:xfrm>
                    <a:prstGeom prst="rect">
                      <a:avLst/>
                    </a:prstGeom>
                  </pic:spPr>
                </pic:pic>
              </a:graphicData>
            </a:graphic>
          </wp:inline>
        </w:drawing>
      </w:r>
    </w:p>
    <w:sectPr w:rsidR="00176791"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B0ECF"/>
    <w:multiLevelType w:val="hybridMultilevel"/>
    <w:tmpl w:val="7D98C520"/>
    <w:lvl w:ilvl="0" w:tplc="466AE22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6C2B86"/>
    <w:multiLevelType w:val="hybridMultilevel"/>
    <w:tmpl w:val="6E5C596A"/>
    <w:lvl w:ilvl="0" w:tplc="466AE22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480C31"/>
    <w:multiLevelType w:val="multilevel"/>
    <w:tmpl w:val="C9EE521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5"/>
  </w:num>
  <w:num w:numId="3">
    <w:abstractNumId w:val="5"/>
  </w:num>
  <w:num w:numId="4">
    <w:abstractNumId w:val="11"/>
  </w:num>
  <w:num w:numId="5">
    <w:abstractNumId w:val="2"/>
  </w:num>
  <w:num w:numId="6">
    <w:abstractNumId w:val="6"/>
  </w:num>
  <w:num w:numId="7">
    <w:abstractNumId w:val="1"/>
  </w:num>
  <w:num w:numId="8">
    <w:abstractNumId w:val="18"/>
  </w:num>
  <w:num w:numId="9">
    <w:abstractNumId w:val="10"/>
  </w:num>
  <w:num w:numId="10">
    <w:abstractNumId w:val="17"/>
  </w:num>
  <w:num w:numId="11">
    <w:abstractNumId w:val="12"/>
  </w:num>
  <w:num w:numId="12">
    <w:abstractNumId w:val="4"/>
  </w:num>
  <w:num w:numId="13">
    <w:abstractNumId w:val="9"/>
  </w:num>
  <w:num w:numId="14">
    <w:abstractNumId w:val="13"/>
  </w:num>
  <w:num w:numId="15">
    <w:abstractNumId w:val="3"/>
  </w:num>
  <w:num w:numId="16">
    <w:abstractNumId w:val="8"/>
  </w:num>
  <w:num w:numId="17">
    <w:abstractNumId w:val="16"/>
  </w:num>
  <w:num w:numId="18">
    <w:abstractNumId w:val="14"/>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78CE"/>
    <w:rsid w:val="0006008A"/>
    <w:rsid w:val="00067403"/>
    <w:rsid w:val="00083C43"/>
    <w:rsid w:val="000A61C9"/>
    <w:rsid w:val="000A7571"/>
    <w:rsid w:val="000C5CEE"/>
    <w:rsid w:val="000C5E1B"/>
    <w:rsid w:val="000D142C"/>
    <w:rsid w:val="000E02D6"/>
    <w:rsid w:val="000E0B4F"/>
    <w:rsid w:val="000F77DD"/>
    <w:rsid w:val="00111E13"/>
    <w:rsid w:val="00112C19"/>
    <w:rsid w:val="001130F2"/>
    <w:rsid w:val="001164A0"/>
    <w:rsid w:val="001252D0"/>
    <w:rsid w:val="001269A5"/>
    <w:rsid w:val="00141EBB"/>
    <w:rsid w:val="0015027C"/>
    <w:rsid w:val="00176791"/>
    <w:rsid w:val="001810EE"/>
    <w:rsid w:val="001828EE"/>
    <w:rsid w:val="001836B1"/>
    <w:rsid w:val="001B7443"/>
    <w:rsid w:val="001C4285"/>
    <w:rsid w:val="001D3F02"/>
    <w:rsid w:val="001F5437"/>
    <w:rsid w:val="0020499B"/>
    <w:rsid w:val="002049FE"/>
    <w:rsid w:val="0021380A"/>
    <w:rsid w:val="0021474F"/>
    <w:rsid w:val="00220B1E"/>
    <w:rsid w:val="002278A9"/>
    <w:rsid w:val="002432BC"/>
    <w:rsid w:val="00244B01"/>
    <w:rsid w:val="00252E68"/>
    <w:rsid w:val="00255FC4"/>
    <w:rsid w:val="00271686"/>
    <w:rsid w:val="00276A31"/>
    <w:rsid w:val="00284720"/>
    <w:rsid w:val="00285D09"/>
    <w:rsid w:val="00296FAF"/>
    <w:rsid w:val="002A4A91"/>
    <w:rsid w:val="002C4CAC"/>
    <w:rsid w:val="002E427B"/>
    <w:rsid w:val="002E47AF"/>
    <w:rsid w:val="0030173B"/>
    <w:rsid w:val="0030202B"/>
    <w:rsid w:val="0030311E"/>
    <w:rsid w:val="00322483"/>
    <w:rsid w:val="00322C2E"/>
    <w:rsid w:val="00331B7F"/>
    <w:rsid w:val="00332688"/>
    <w:rsid w:val="0037522C"/>
    <w:rsid w:val="003860FB"/>
    <w:rsid w:val="00391011"/>
    <w:rsid w:val="003A5BB7"/>
    <w:rsid w:val="003B602D"/>
    <w:rsid w:val="003C3B33"/>
    <w:rsid w:val="003C4A80"/>
    <w:rsid w:val="003D1F70"/>
    <w:rsid w:val="003D34E8"/>
    <w:rsid w:val="003E4D41"/>
    <w:rsid w:val="003F0B73"/>
    <w:rsid w:val="003F64EA"/>
    <w:rsid w:val="003F69D6"/>
    <w:rsid w:val="00421722"/>
    <w:rsid w:val="00423D87"/>
    <w:rsid w:val="00445657"/>
    <w:rsid w:val="00445693"/>
    <w:rsid w:val="00451E52"/>
    <w:rsid w:val="00452ED2"/>
    <w:rsid w:val="0045535D"/>
    <w:rsid w:val="0046229B"/>
    <w:rsid w:val="00481798"/>
    <w:rsid w:val="00481CB5"/>
    <w:rsid w:val="0049386E"/>
    <w:rsid w:val="004E325B"/>
    <w:rsid w:val="004F03CD"/>
    <w:rsid w:val="00506BC4"/>
    <w:rsid w:val="0051013F"/>
    <w:rsid w:val="00513050"/>
    <w:rsid w:val="0052045F"/>
    <w:rsid w:val="005205A3"/>
    <w:rsid w:val="005225BF"/>
    <w:rsid w:val="00531F17"/>
    <w:rsid w:val="00540465"/>
    <w:rsid w:val="00542F45"/>
    <w:rsid w:val="00573ED8"/>
    <w:rsid w:val="005816F9"/>
    <w:rsid w:val="00586056"/>
    <w:rsid w:val="0059562E"/>
    <w:rsid w:val="00597A59"/>
    <w:rsid w:val="00597FAB"/>
    <w:rsid w:val="005A0724"/>
    <w:rsid w:val="005A1253"/>
    <w:rsid w:val="005A2298"/>
    <w:rsid w:val="00604C16"/>
    <w:rsid w:val="0062657F"/>
    <w:rsid w:val="00632AA9"/>
    <w:rsid w:val="00634AE8"/>
    <w:rsid w:val="00641A0B"/>
    <w:rsid w:val="00656D55"/>
    <w:rsid w:val="00670D2E"/>
    <w:rsid w:val="00671CBC"/>
    <w:rsid w:val="00692F2B"/>
    <w:rsid w:val="006A03CB"/>
    <w:rsid w:val="006A4F29"/>
    <w:rsid w:val="006B2157"/>
    <w:rsid w:val="006B254C"/>
    <w:rsid w:val="006C4B88"/>
    <w:rsid w:val="006F05E7"/>
    <w:rsid w:val="006F6A59"/>
    <w:rsid w:val="00715A8B"/>
    <w:rsid w:val="00721612"/>
    <w:rsid w:val="007449B1"/>
    <w:rsid w:val="00744B6A"/>
    <w:rsid w:val="0075131B"/>
    <w:rsid w:val="00754E62"/>
    <w:rsid w:val="00762A31"/>
    <w:rsid w:val="007853A5"/>
    <w:rsid w:val="007A0F0B"/>
    <w:rsid w:val="007A7DB8"/>
    <w:rsid w:val="007B0839"/>
    <w:rsid w:val="007B50E4"/>
    <w:rsid w:val="007D6747"/>
    <w:rsid w:val="007E734B"/>
    <w:rsid w:val="007F0B30"/>
    <w:rsid w:val="007F6D91"/>
    <w:rsid w:val="00802D0E"/>
    <w:rsid w:val="00810A91"/>
    <w:rsid w:val="008138EC"/>
    <w:rsid w:val="008346D5"/>
    <w:rsid w:val="00837A56"/>
    <w:rsid w:val="00844A6A"/>
    <w:rsid w:val="00847931"/>
    <w:rsid w:val="008730AD"/>
    <w:rsid w:val="00885114"/>
    <w:rsid w:val="0089713A"/>
    <w:rsid w:val="008A1155"/>
    <w:rsid w:val="008B29A2"/>
    <w:rsid w:val="008B498D"/>
    <w:rsid w:val="008B5D6E"/>
    <w:rsid w:val="008B7439"/>
    <w:rsid w:val="008C2930"/>
    <w:rsid w:val="008E0A0D"/>
    <w:rsid w:val="008E29F3"/>
    <w:rsid w:val="008F2B5B"/>
    <w:rsid w:val="0090738A"/>
    <w:rsid w:val="00907C27"/>
    <w:rsid w:val="0092004F"/>
    <w:rsid w:val="009232AD"/>
    <w:rsid w:val="0093130D"/>
    <w:rsid w:val="00932EC2"/>
    <w:rsid w:val="009556EE"/>
    <w:rsid w:val="00964538"/>
    <w:rsid w:val="00970536"/>
    <w:rsid w:val="00974A56"/>
    <w:rsid w:val="00982A75"/>
    <w:rsid w:val="00984B8A"/>
    <w:rsid w:val="009A2C75"/>
    <w:rsid w:val="009B45D3"/>
    <w:rsid w:val="009D0524"/>
    <w:rsid w:val="009D4047"/>
    <w:rsid w:val="009E3DDD"/>
    <w:rsid w:val="00A127B8"/>
    <w:rsid w:val="00A1628F"/>
    <w:rsid w:val="00A179FF"/>
    <w:rsid w:val="00A3471E"/>
    <w:rsid w:val="00A4397C"/>
    <w:rsid w:val="00A51F56"/>
    <w:rsid w:val="00A5362F"/>
    <w:rsid w:val="00A5576B"/>
    <w:rsid w:val="00A73F24"/>
    <w:rsid w:val="00A90A1F"/>
    <w:rsid w:val="00A91384"/>
    <w:rsid w:val="00A930CB"/>
    <w:rsid w:val="00A96FE6"/>
    <w:rsid w:val="00A976D8"/>
    <w:rsid w:val="00AB4149"/>
    <w:rsid w:val="00AC55A4"/>
    <w:rsid w:val="00AE10BF"/>
    <w:rsid w:val="00AE79EE"/>
    <w:rsid w:val="00AF0FF2"/>
    <w:rsid w:val="00B0049B"/>
    <w:rsid w:val="00B02818"/>
    <w:rsid w:val="00B07E59"/>
    <w:rsid w:val="00B17A05"/>
    <w:rsid w:val="00B26C7E"/>
    <w:rsid w:val="00B32D02"/>
    <w:rsid w:val="00B6475F"/>
    <w:rsid w:val="00B909F7"/>
    <w:rsid w:val="00BB07BE"/>
    <w:rsid w:val="00BD3AA5"/>
    <w:rsid w:val="00BD7163"/>
    <w:rsid w:val="00BE55D0"/>
    <w:rsid w:val="00BF2C08"/>
    <w:rsid w:val="00C0306F"/>
    <w:rsid w:val="00C25C3B"/>
    <w:rsid w:val="00C27230"/>
    <w:rsid w:val="00C3362B"/>
    <w:rsid w:val="00C33825"/>
    <w:rsid w:val="00C3389A"/>
    <w:rsid w:val="00C45904"/>
    <w:rsid w:val="00C510F8"/>
    <w:rsid w:val="00C513EE"/>
    <w:rsid w:val="00C53B1A"/>
    <w:rsid w:val="00C61CAE"/>
    <w:rsid w:val="00C7000E"/>
    <w:rsid w:val="00C72B17"/>
    <w:rsid w:val="00C74EB7"/>
    <w:rsid w:val="00C764B9"/>
    <w:rsid w:val="00C80AF8"/>
    <w:rsid w:val="00CA4293"/>
    <w:rsid w:val="00CC6920"/>
    <w:rsid w:val="00CD70BA"/>
    <w:rsid w:val="00CF644C"/>
    <w:rsid w:val="00D01FF9"/>
    <w:rsid w:val="00D15FF5"/>
    <w:rsid w:val="00D2291D"/>
    <w:rsid w:val="00D32416"/>
    <w:rsid w:val="00D450BB"/>
    <w:rsid w:val="00D47824"/>
    <w:rsid w:val="00D479A2"/>
    <w:rsid w:val="00D62B28"/>
    <w:rsid w:val="00D64B02"/>
    <w:rsid w:val="00D674A4"/>
    <w:rsid w:val="00D67E1F"/>
    <w:rsid w:val="00D83D5B"/>
    <w:rsid w:val="00D97FBA"/>
    <w:rsid w:val="00DA3853"/>
    <w:rsid w:val="00DA7656"/>
    <w:rsid w:val="00DB4449"/>
    <w:rsid w:val="00DC7748"/>
    <w:rsid w:val="00DD3304"/>
    <w:rsid w:val="00DD72F2"/>
    <w:rsid w:val="00DF21D0"/>
    <w:rsid w:val="00DF405A"/>
    <w:rsid w:val="00DF7056"/>
    <w:rsid w:val="00E16E90"/>
    <w:rsid w:val="00E24560"/>
    <w:rsid w:val="00E350CF"/>
    <w:rsid w:val="00E44B00"/>
    <w:rsid w:val="00E5033B"/>
    <w:rsid w:val="00E642D3"/>
    <w:rsid w:val="00E750E6"/>
    <w:rsid w:val="00E82EAC"/>
    <w:rsid w:val="00E9394F"/>
    <w:rsid w:val="00EB1FDF"/>
    <w:rsid w:val="00EC64A7"/>
    <w:rsid w:val="00EC674C"/>
    <w:rsid w:val="00EE06D4"/>
    <w:rsid w:val="00EF11DF"/>
    <w:rsid w:val="00EF3ED4"/>
    <w:rsid w:val="00F15A60"/>
    <w:rsid w:val="00F334D8"/>
    <w:rsid w:val="00F53EF8"/>
    <w:rsid w:val="00F56108"/>
    <w:rsid w:val="00F57315"/>
    <w:rsid w:val="00F65C64"/>
    <w:rsid w:val="00F75D71"/>
    <w:rsid w:val="00F93948"/>
    <w:rsid w:val="00FA3DD1"/>
    <w:rsid w:val="00FA3F78"/>
    <w:rsid w:val="00FB42C7"/>
    <w:rsid w:val="00FC4F27"/>
    <w:rsid w:val="00FD7301"/>
    <w:rsid w:val="00FE6F0A"/>
    <w:rsid w:val="00FF7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C0ABA0EB-6979-4846-BF1F-A26C0CB75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BB7"/>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C72B17"/>
    <w:rPr>
      <w:color w:val="605E5C"/>
      <w:shd w:val="clear" w:color="auto" w:fill="E1DFDD"/>
    </w:rPr>
  </w:style>
  <w:style w:type="character" w:styleId="FollowedHyperlink">
    <w:name w:val="FollowedHyperlink"/>
    <w:basedOn w:val="DefaultParagraphFont"/>
    <w:uiPriority w:val="99"/>
    <w:semiHidden/>
    <w:unhideWhenUsed/>
    <w:rsid w:val="003031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5.png"/><Relationship Id="rId5" Type="http://schemas.openxmlformats.org/officeDocument/2006/relationships/numbering" Target="numbering.xml"/><Relationship Id="rId15" Type="http://schemas.openxmlformats.org/officeDocument/2006/relationships/hyperlink" Target="https://youtu.be/ZiSvpAFRmY" TargetMode="External"/><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2347</Words>
  <Characters>13383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Stephen Paul Hocking (2119942)</cp:lastModifiedBy>
  <cp:revision>2</cp:revision>
  <dcterms:created xsi:type="dcterms:W3CDTF">2021-12-02T17:11:00Z</dcterms:created>
  <dcterms:modified xsi:type="dcterms:W3CDTF">2021-12-02T17:11:00Z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