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978AE" w14:textId="77777777" w:rsidR="00D81F20" w:rsidRPr="00D81F20" w:rsidRDefault="00D81F20" w:rsidP="00D81F20">
      <w:pPr>
        <w:jc w:val="center"/>
        <w:rPr>
          <w:rFonts w:ascii="Arial" w:hAnsi="Arial" w:cs="Arial"/>
          <w:sz w:val="44"/>
          <w:szCs w:val="44"/>
        </w:rPr>
      </w:pPr>
      <w:r w:rsidRPr="00D81F20">
        <w:rPr>
          <w:rFonts w:ascii="Arial" w:hAnsi="Arial" w:cs="Arial"/>
          <w:sz w:val="44"/>
          <w:szCs w:val="44"/>
        </w:rPr>
        <w:t>LCHS4002</w:t>
      </w:r>
    </w:p>
    <w:p w14:paraId="4F076B80" w14:textId="77777777" w:rsidR="00D81F20" w:rsidRPr="00D81F20" w:rsidRDefault="00D81F20" w:rsidP="00D81F20">
      <w:pPr>
        <w:jc w:val="center"/>
        <w:rPr>
          <w:rFonts w:ascii="Arial" w:hAnsi="Arial" w:cs="Arial"/>
          <w:sz w:val="44"/>
          <w:szCs w:val="44"/>
        </w:rPr>
      </w:pPr>
      <w:r w:rsidRPr="00D81F20">
        <w:rPr>
          <w:rFonts w:ascii="Arial" w:hAnsi="Arial" w:cs="Arial"/>
          <w:sz w:val="44"/>
          <w:szCs w:val="44"/>
        </w:rPr>
        <w:t>Component 2</w:t>
      </w:r>
    </w:p>
    <w:p w14:paraId="6AB3E17E" w14:textId="77777777" w:rsidR="00D81F20" w:rsidRPr="00D81F20" w:rsidRDefault="00D81F20" w:rsidP="00D81F20">
      <w:pPr>
        <w:jc w:val="center"/>
        <w:rPr>
          <w:rFonts w:ascii="Arial" w:hAnsi="Arial" w:cs="Arial"/>
          <w:sz w:val="44"/>
          <w:szCs w:val="44"/>
        </w:rPr>
      </w:pPr>
      <w:r w:rsidRPr="00D81F20">
        <w:rPr>
          <w:rFonts w:ascii="Arial" w:hAnsi="Arial" w:cs="Arial"/>
          <w:sz w:val="44"/>
          <w:szCs w:val="44"/>
        </w:rPr>
        <w:t>Research Report</w:t>
      </w:r>
    </w:p>
    <w:p w14:paraId="11DE905E" w14:textId="77777777" w:rsidR="00D81F20" w:rsidRPr="00D81F20" w:rsidRDefault="00D81F20" w:rsidP="00D81F20">
      <w:pPr>
        <w:jc w:val="center"/>
        <w:rPr>
          <w:rFonts w:ascii="Arial" w:hAnsi="Arial" w:cs="Arial"/>
        </w:rPr>
      </w:pPr>
    </w:p>
    <w:p w14:paraId="225527B6" w14:textId="531E87B3" w:rsidR="00D81F20" w:rsidRDefault="00D81F20" w:rsidP="00D81F20">
      <w:pPr>
        <w:jc w:val="center"/>
        <w:rPr>
          <w:rFonts w:ascii="Arial" w:hAnsi="Arial" w:cs="Arial"/>
          <w:b/>
          <w:sz w:val="30"/>
          <w:szCs w:val="30"/>
        </w:rPr>
      </w:pPr>
      <w:r w:rsidRPr="00D81F20">
        <w:rPr>
          <w:rFonts w:ascii="Arial" w:hAnsi="Arial" w:cs="Arial"/>
          <w:b/>
          <w:sz w:val="30"/>
          <w:szCs w:val="30"/>
        </w:rPr>
        <w:t>Student Number:</w:t>
      </w:r>
      <w:r w:rsidR="000362F6">
        <w:rPr>
          <w:rFonts w:ascii="Arial" w:hAnsi="Arial" w:cs="Arial"/>
          <w:b/>
          <w:sz w:val="30"/>
          <w:szCs w:val="30"/>
        </w:rPr>
        <w:t>2217417</w:t>
      </w:r>
    </w:p>
    <w:p w14:paraId="5548CCC5" w14:textId="71F62A1A" w:rsidR="000362F6" w:rsidRDefault="000362F6" w:rsidP="00D81F20">
      <w:pPr>
        <w:jc w:val="center"/>
        <w:rPr>
          <w:rFonts w:ascii="Arial" w:hAnsi="Arial" w:cs="Arial"/>
          <w:b/>
          <w:sz w:val="30"/>
          <w:szCs w:val="30"/>
        </w:rPr>
      </w:pPr>
      <w:r>
        <w:rPr>
          <w:rFonts w:ascii="Arial" w:hAnsi="Arial" w:cs="Arial"/>
          <w:b/>
          <w:sz w:val="30"/>
          <w:szCs w:val="30"/>
        </w:rPr>
        <w:t>Student name: Omara Richards</w:t>
      </w:r>
    </w:p>
    <w:p w14:paraId="4ED251F7" w14:textId="7879DFF2" w:rsidR="000362F6" w:rsidRDefault="000362F6" w:rsidP="00D81F20">
      <w:pPr>
        <w:jc w:val="center"/>
        <w:rPr>
          <w:rFonts w:ascii="Arial" w:hAnsi="Arial" w:cs="Arial"/>
          <w:b/>
          <w:sz w:val="30"/>
          <w:szCs w:val="30"/>
        </w:rPr>
      </w:pPr>
      <w:r>
        <w:rPr>
          <w:rFonts w:ascii="Arial" w:hAnsi="Arial" w:cs="Arial"/>
          <w:b/>
          <w:sz w:val="30"/>
          <w:szCs w:val="30"/>
        </w:rPr>
        <w:t xml:space="preserve">Lecturer </w:t>
      </w:r>
      <w:proofErr w:type="spellStart"/>
      <w:r>
        <w:rPr>
          <w:rFonts w:ascii="Arial" w:hAnsi="Arial" w:cs="Arial"/>
          <w:b/>
          <w:sz w:val="30"/>
          <w:szCs w:val="30"/>
        </w:rPr>
        <w:t>name:Brian</w:t>
      </w:r>
      <w:proofErr w:type="spellEnd"/>
    </w:p>
    <w:p w14:paraId="769148FD" w14:textId="77777777" w:rsidR="000362F6" w:rsidRDefault="000362F6" w:rsidP="00D81F20">
      <w:pPr>
        <w:jc w:val="center"/>
        <w:rPr>
          <w:rFonts w:ascii="Arial" w:hAnsi="Arial" w:cs="Arial"/>
          <w:b/>
          <w:sz w:val="30"/>
          <w:szCs w:val="30"/>
        </w:rPr>
      </w:pPr>
    </w:p>
    <w:p w14:paraId="2FFFF00D" w14:textId="77777777" w:rsidR="000362F6" w:rsidRPr="00D81F20" w:rsidRDefault="000362F6" w:rsidP="00D81F20">
      <w:pPr>
        <w:jc w:val="center"/>
        <w:rPr>
          <w:rFonts w:ascii="Arial" w:hAnsi="Arial" w:cs="Arial"/>
          <w:b/>
          <w:sz w:val="30"/>
          <w:szCs w:val="30"/>
        </w:rPr>
      </w:pPr>
    </w:p>
    <w:p w14:paraId="37E1487C" w14:textId="77777777" w:rsidR="00D81F20" w:rsidRPr="00D81F20" w:rsidRDefault="00D81F20" w:rsidP="00FA4595">
      <w:pPr>
        <w:jc w:val="center"/>
        <w:rPr>
          <w:rFonts w:ascii="Arial" w:hAnsi="Arial" w:cs="Arial"/>
          <w:b/>
          <w:bCs/>
          <w:sz w:val="40"/>
          <w:szCs w:val="28"/>
        </w:rPr>
      </w:pPr>
    </w:p>
    <w:p w14:paraId="58A68EF1" w14:textId="77777777" w:rsidR="00D81F20" w:rsidRPr="00D81F20" w:rsidRDefault="00D81F20" w:rsidP="00FA4595">
      <w:pPr>
        <w:jc w:val="center"/>
        <w:rPr>
          <w:rFonts w:ascii="Arial" w:hAnsi="Arial" w:cs="Arial"/>
          <w:b/>
          <w:bCs/>
          <w:sz w:val="40"/>
          <w:szCs w:val="28"/>
        </w:rPr>
      </w:pPr>
    </w:p>
    <w:p w14:paraId="08C6A1D9" w14:textId="77777777" w:rsidR="00FA4595" w:rsidRPr="00D81F20" w:rsidRDefault="00FA4595" w:rsidP="00FA4595">
      <w:pPr>
        <w:jc w:val="center"/>
        <w:rPr>
          <w:rFonts w:ascii="Arial" w:hAnsi="Arial" w:cs="Arial"/>
          <w:b/>
          <w:bCs/>
          <w:sz w:val="40"/>
          <w:szCs w:val="28"/>
        </w:rPr>
      </w:pPr>
      <w:r w:rsidRPr="00D81F20">
        <w:rPr>
          <w:rFonts w:ascii="Arial" w:hAnsi="Arial" w:cs="Arial"/>
          <w:b/>
          <w:bCs/>
          <w:sz w:val="40"/>
          <w:szCs w:val="28"/>
        </w:rPr>
        <w:t>Digital Skills and Research Methods</w:t>
      </w:r>
    </w:p>
    <w:p w14:paraId="473BC3B2" w14:textId="77777777" w:rsidR="008F62C4" w:rsidRPr="00D81F20" w:rsidRDefault="008F62C4" w:rsidP="008F62C4">
      <w:pPr>
        <w:jc w:val="center"/>
        <w:rPr>
          <w:rFonts w:ascii="Arial" w:hAnsi="Arial" w:cs="Arial"/>
          <w:b/>
          <w:sz w:val="28"/>
        </w:rPr>
      </w:pPr>
      <w:r w:rsidRPr="00D81F20">
        <w:rPr>
          <w:rFonts w:ascii="Arial" w:hAnsi="Arial" w:cs="Arial"/>
          <w:b/>
          <w:sz w:val="28"/>
        </w:rPr>
        <w:t>What is the most popular online resource for teamwork at UW-TSD?</w:t>
      </w:r>
    </w:p>
    <w:p w14:paraId="5ACF508A" w14:textId="77777777" w:rsidR="008F62C4" w:rsidRPr="00D81F20" w:rsidRDefault="008F62C4">
      <w:pPr>
        <w:spacing w:line="259" w:lineRule="auto"/>
        <w:jc w:val="left"/>
        <w:rPr>
          <w:rFonts w:ascii="Arial" w:hAnsi="Arial" w:cs="Arial"/>
          <w:b/>
          <w:sz w:val="28"/>
        </w:rPr>
      </w:pPr>
      <w:r w:rsidRPr="00D81F20">
        <w:rPr>
          <w:rFonts w:ascii="Arial" w:hAnsi="Arial" w:cs="Arial"/>
          <w:b/>
          <w:sz w:val="28"/>
        </w:rPr>
        <w:br w:type="page"/>
      </w:r>
    </w:p>
    <w:sdt>
      <w:sdtPr>
        <w:rPr>
          <w:rFonts w:ascii="Arial" w:eastAsiaTheme="minorHAnsi" w:hAnsi="Arial" w:cs="Arial"/>
          <w:color w:val="auto"/>
          <w:sz w:val="24"/>
          <w:szCs w:val="22"/>
          <w:lang w:val="en-GB"/>
        </w:rPr>
        <w:id w:val="-1284025836"/>
        <w:docPartObj>
          <w:docPartGallery w:val="Table of Contents"/>
          <w:docPartUnique/>
        </w:docPartObj>
      </w:sdtPr>
      <w:sdtEndPr>
        <w:rPr>
          <w:b/>
          <w:bCs/>
          <w:noProof/>
        </w:rPr>
      </w:sdtEndPr>
      <w:sdtContent>
        <w:p w14:paraId="5E51A5E8" w14:textId="77777777" w:rsidR="008F62C4" w:rsidRPr="00D81F20" w:rsidRDefault="008F62C4">
          <w:pPr>
            <w:pStyle w:val="TOCHeading"/>
            <w:rPr>
              <w:rFonts w:ascii="Arial" w:hAnsi="Arial" w:cs="Arial"/>
            </w:rPr>
          </w:pPr>
          <w:r w:rsidRPr="00D81F20">
            <w:rPr>
              <w:rFonts w:ascii="Arial" w:hAnsi="Arial" w:cs="Arial"/>
            </w:rPr>
            <w:t>Table of Contents</w:t>
          </w:r>
        </w:p>
        <w:p w14:paraId="7D56A512" w14:textId="77777777" w:rsidR="00720A44" w:rsidRPr="00D81F20" w:rsidRDefault="008F62C4">
          <w:pPr>
            <w:pStyle w:val="TOC1"/>
            <w:tabs>
              <w:tab w:val="right" w:leader="dot" w:pos="8657"/>
            </w:tabs>
            <w:rPr>
              <w:rFonts w:ascii="Arial" w:hAnsi="Arial" w:cs="Arial"/>
              <w:noProof/>
            </w:rPr>
          </w:pPr>
          <w:r w:rsidRPr="00D81F20">
            <w:rPr>
              <w:rFonts w:ascii="Arial" w:hAnsi="Arial" w:cs="Arial"/>
            </w:rPr>
            <w:fldChar w:fldCharType="begin"/>
          </w:r>
          <w:r w:rsidRPr="00D81F20">
            <w:rPr>
              <w:rFonts w:ascii="Arial" w:hAnsi="Arial" w:cs="Arial"/>
            </w:rPr>
            <w:instrText xml:space="preserve"> TOC \o "1-3" \h \z \u </w:instrText>
          </w:r>
          <w:r w:rsidRPr="00D81F20">
            <w:rPr>
              <w:rFonts w:ascii="Arial" w:hAnsi="Arial" w:cs="Arial"/>
            </w:rPr>
            <w:fldChar w:fldCharType="separate"/>
          </w:r>
          <w:hyperlink w:anchor="_Toc119911510" w:history="1">
            <w:r w:rsidR="00720A44" w:rsidRPr="00D81F20">
              <w:rPr>
                <w:rStyle w:val="Hyperlink"/>
                <w:rFonts w:ascii="Arial" w:hAnsi="Arial" w:cs="Arial"/>
                <w:noProof/>
              </w:rPr>
              <w:t>Introduction</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_Toc119911510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3</w:t>
            </w:r>
            <w:r w:rsidR="00720A44" w:rsidRPr="00D81F20">
              <w:rPr>
                <w:rFonts w:ascii="Arial" w:hAnsi="Arial" w:cs="Arial"/>
                <w:noProof/>
                <w:webHidden/>
              </w:rPr>
              <w:fldChar w:fldCharType="end"/>
            </w:r>
          </w:hyperlink>
        </w:p>
        <w:p w14:paraId="0007A40C" w14:textId="77777777" w:rsidR="00720A44" w:rsidRPr="00D81F20" w:rsidRDefault="00000000">
          <w:pPr>
            <w:pStyle w:val="TOC2"/>
            <w:tabs>
              <w:tab w:val="right" w:leader="dot" w:pos="8657"/>
            </w:tabs>
            <w:rPr>
              <w:rFonts w:ascii="Arial" w:hAnsi="Arial" w:cs="Arial"/>
              <w:noProof/>
            </w:rPr>
          </w:pPr>
          <w:hyperlink w:anchor="_Toc119911511" w:history="1">
            <w:r w:rsidR="00720A44" w:rsidRPr="00D81F20">
              <w:rPr>
                <w:rStyle w:val="Hyperlink"/>
                <w:rFonts w:ascii="Arial" w:hAnsi="Arial" w:cs="Arial"/>
                <w:noProof/>
                <w:lang w:val="en-US" w:eastAsia="zh-CN"/>
              </w:rPr>
              <w:t>Research background and rationale</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_Toc119911511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3</w:t>
            </w:r>
            <w:r w:rsidR="00720A44" w:rsidRPr="00D81F20">
              <w:rPr>
                <w:rFonts w:ascii="Arial" w:hAnsi="Arial" w:cs="Arial"/>
                <w:noProof/>
                <w:webHidden/>
              </w:rPr>
              <w:fldChar w:fldCharType="end"/>
            </w:r>
          </w:hyperlink>
        </w:p>
        <w:p w14:paraId="402D0141" w14:textId="77777777" w:rsidR="00720A44" w:rsidRPr="00D81F20" w:rsidRDefault="00000000">
          <w:pPr>
            <w:pStyle w:val="TOC2"/>
            <w:tabs>
              <w:tab w:val="right" w:leader="dot" w:pos="8657"/>
            </w:tabs>
            <w:rPr>
              <w:rFonts w:ascii="Arial" w:hAnsi="Arial" w:cs="Arial"/>
              <w:noProof/>
            </w:rPr>
          </w:pPr>
          <w:hyperlink w:anchor="_Toc119911512" w:history="1">
            <w:r w:rsidR="00720A44" w:rsidRPr="00D81F20">
              <w:rPr>
                <w:rStyle w:val="Hyperlink"/>
                <w:rFonts w:ascii="Arial" w:hAnsi="Arial" w:cs="Arial"/>
                <w:noProof/>
                <w:lang w:val="en-US" w:eastAsia="zh-CN"/>
              </w:rPr>
              <w:t>Research Aim</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_Toc119911512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4</w:t>
            </w:r>
            <w:r w:rsidR="00720A44" w:rsidRPr="00D81F20">
              <w:rPr>
                <w:rFonts w:ascii="Arial" w:hAnsi="Arial" w:cs="Arial"/>
                <w:noProof/>
                <w:webHidden/>
              </w:rPr>
              <w:fldChar w:fldCharType="end"/>
            </w:r>
          </w:hyperlink>
        </w:p>
        <w:p w14:paraId="1995EA7E" w14:textId="77777777" w:rsidR="00720A44" w:rsidRPr="00D81F20" w:rsidRDefault="00000000">
          <w:pPr>
            <w:pStyle w:val="TOC2"/>
            <w:tabs>
              <w:tab w:val="right" w:leader="dot" w:pos="8657"/>
            </w:tabs>
            <w:rPr>
              <w:rFonts w:ascii="Arial" w:hAnsi="Arial" w:cs="Arial"/>
              <w:noProof/>
            </w:rPr>
          </w:pPr>
          <w:hyperlink w:anchor="_Toc119911513" w:history="1">
            <w:r w:rsidR="00720A44" w:rsidRPr="00D81F20">
              <w:rPr>
                <w:rStyle w:val="Hyperlink"/>
                <w:rFonts w:ascii="Arial" w:hAnsi="Arial" w:cs="Arial"/>
                <w:noProof/>
                <w:lang w:val="en-US" w:eastAsia="zh-CN"/>
              </w:rPr>
              <w:t>Research objectives</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_Toc119911513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4</w:t>
            </w:r>
            <w:r w:rsidR="00720A44" w:rsidRPr="00D81F20">
              <w:rPr>
                <w:rFonts w:ascii="Arial" w:hAnsi="Arial" w:cs="Arial"/>
                <w:noProof/>
                <w:webHidden/>
              </w:rPr>
              <w:fldChar w:fldCharType="end"/>
            </w:r>
          </w:hyperlink>
        </w:p>
        <w:p w14:paraId="275196A7" w14:textId="77777777" w:rsidR="00720A44" w:rsidRPr="00D81F20" w:rsidRDefault="00000000">
          <w:pPr>
            <w:pStyle w:val="TOC2"/>
            <w:tabs>
              <w:tab w:val="right" w:leader="dot" w:pos="8657"/>
            </w:tabs>
            <w:rPr>
              <w:rFonts w:ascii="Arial" w:hAnsi="Arial" w:cs="Arial"/>
              <w:noProof/>
            </w:rPr>
          </w:pPr>
          <w:hyperlink w:anchor="_Toc119911514" w:history="1">
            <w:r w:rsidR="00720A44" w:rsidRPr="00D81F20">
              <w:rPr>
                <w:rStyle w:val="Hyperlink"/>
                <w:rFonts w:ascii="Arial" w:hAnsi="Arial" w:cs="Arial"/>
                <w:noProof/>
                <w:lang w:val="en-US" w:eastAsia="zh-CN"/>
              </w:rPr>
              <w:t>Significance of the study</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_Toc119911514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4</w:t>
            </w:r>
            <w:r w:rsidR="00720A44" w:rsidRPr="00D81F20">
              <w:rPr>
                <w:rFonts w:ascii="Arial" w:hAnsi="Arial" w:cs="Arial"/>
                <w:noProof/>
                <w:webHidden/>
              </w:rPr>
              <w:fldChar w:fldCharType="end"/>
            </w:r>
          </w:hyperlink>
        </w:p>
        <w:p w14:paraId="000D44F6" w14:textId="77777777" w:rsidR="00720A44" w:rsidRPr="00D81F20" w:rsidRDefault="00000000">
          <w:pPr>
            <w:pStyle w:val="TOC1"/>
            <w:tabs>
              <w:tab w:val="right" w:leader="dot" w:pos="8657"/>
            </w:tabs>
            <w:rPr>
              <w:rFonts w:ascii="Arial" w:hAnsi="Arial" w:cs="Arial"/>
              <w:noProof/>
            </w:rPr>
          </w:pPr>
          <w:hyperlink w:anchor="_Toc119911515" w:history="1">
            <w:r w:rsidR="00720A44" w:rsidRPr="00D81F20">
              <w:rPr>
                <w:rStyle w:val="Hyperlink"/>
                <w:rFonts w:ascii="Arial" w:hAnsi="Arial" w:cs="Arial"/>
                <w:noProof/>
              </w:rPr>
              <w:t>Research design</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_Toc119911515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5</w:t>
            </w:r>
            <w:r w:rsidR="00720A44" w:rsidRPr="00D81F20">
              <w:rPr>
                <w:rFonts w:ascii="Arial" w:hAnsi="Arial" w:cs="Arial"/>
                <w:noProof/>
                <w:webHidden/>
              </w:rPr>
              <w:fldChar w:fldCharType="end"/>
            </w:r>
          </w:hyperlink>
        </w:p>
        <w:p w14:paraId="181B3F00" w14:textId="77777777" w:rsidR="00720A44" w:rsidRPr="00D81F20" w:rsidRDefault="00000000">
          <w:pPr>
            <w:pStyle w:val="TOC2"/>
            <w:tabs>
              <w:tab w:val="right" w:leader="dot" w:pos="8657"/>
            </w:tabs>
            <w:rPr>
              <w:rFonts w:ascii="Arial" w:hAnsi="Arial" w:cs="Arial"/>
              <w:noProof/>
            </w:rPr>
          </w:pPr>
          <w:hyperlink w:anchor="_Toc119911516" w:history="1">
            <w:r w:rsidR="00720A44" w:rsidRPr="00D81F20">
              <w:rPr>
                <w:rStyle w:val="Hyperlink"/>
                <w:rFonts w:ascii="Arial" w:hAnsi="Arial" w:cs="Arial"/>
                <w:noProof/>
                <w:lang w:val="en-US" w:eastAsia="zh-CN"/>
              </w:rPr>
              <w:t>Research question</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_Toc119911516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5</w:t>
            </w:r>
            <w:r w:rsidR="00720A44" w:rsidRPr="00D81F20">
              <w:rPr>
                <w:rFonts w:ascii="Arial" w:hAnsi="Arial" w:cs="Arial"/>
                <w:noProof/>
                <w:webHidden/>
              </w:rPr>
              <w:fldChar w:fldCharType="end"/>
            </w:r>
          </w:hyperlink>
        </w:p>
        <w:p w14:paraId="684CAE3A" w14:textId="77777777" w:rsidR="00720A44" w:rsidRPr="00D81F20" w:rsidRDefault="00000000">
          <w:pPr>
            <w:pStyle w:val="TOC2"/>
            <w:tabs>
              <w:tab w:val="right" w:leader="dot" w:pos="8657"/>
            </w:tabs>
            <w:rPr>
              <w:rFonts w:ascii="Arial" w:hAnsi="Arial" w:cs="Arial"/>
              <w:noProof/>
            </w:rPr>
          </w:pPr>
          <w:hyperlink w:anchor="_Toc119911517" w:history="1">
            <w:r w:rsidR="00720A44" w:rsidRPr="00D81F20">
              <w:rPr>
                <w:rStyle w:val="Hyperlink"/>
                <w:rFonts w:ascii="Arial" w:hAnsi="Arial" w:cs="Arial"/>
                <w:noProof/>
                <w:lang w:val="en-US" w:eastAsia="zh-CN"/>
              </w:rPr>
              <w:t>Research methods</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_Toc119911517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5</w:t>
            </w:r>
            <w:r w:rsidR="00720A44" w:rsidRPr="00D81F20">
              <w:rPr>
                <w:rFonts w:ascii="Arial" w:hAnsi="Arial" w:cs="Arial"/>
                <w:noProof/>
                <w:webHidden/>
              </w:rPr>
              <w:fldChar w:fldCharType="end"/>
            </w:r>
          </w:hyperlink>
        </w:p>
        <w:p w14:paraId="60C4DCA6" w14:textId="77777777" w:rsidR="00720A44" w:rsidRPr="00D81F20" w:rsidRDefault="00000000">
          <w:pPr>
            <w:pStyle w:val="TOC2"/>
            <w:tabs>
              <w:tab w:val="right" w:leader="dot" w:pos="8657"/>
            </w:tabs>
            <w:rPr>
              <w:rFonts w:ascii="Arial" w:hAnsi="Arial" w:cs="Arial"/>
              <w:noProof/>
            </w:rPr>
          </w:pPr>
          <w:hyperlink w:anchor="_Toc119911518" w:history="1">
            <w:r w:rsidR="00720A44" w:rsidRPr="00D81F20">
              <w:rPr>
                <w:rStyle w:val="Hyperlink"/>
                <w:rFonts w:ascii="Arial" w:hAnsi="Arial" w:cs="Arial"/>
                <w:noProof/>
                <w:lang w:val="en-US" w:eastAsia="zh-CN"/>
              </w:rPr>
              <w:t>Population and sample</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_Toc119911518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6</w:t>
            </w:r>
            <w:r w:rsidR="00720A44" w:rsidRPr="00D81F20">
              <w:rPr>
                <w:rFonts w:ascii="Arial" w:hAnsi="Arial" w:cs="Arial"/>
                <w:noProof/>
                <w:webHidden/>
              </w:rPr>
              <w:fldChar w:fldCharType="end"/>
            </w:r>
          </w:hyperlink>
        </w:p>
        <w:p w14:paraId="7B51C469" w14:textId="77777777" w:rsidR="00720A44" w:rsidRPr="00D81F20" w:rsidRDefault="00000000">
          <w:pPr>
            <w:pStyle w:val="TOC2"/>
            <w:tabs>
              <w:tab w:val="right" w:leader="dot" w:pos="8657"/>
            </w:tabs>
            <w:rPr>
              <w:rFonts w:ascii="Arial" w:hAnsi="Arial" w:cs="Arial"/>
              <w:noProof/>
            </w:rPr>
          </w:pPr>
          <w:hyperlink w:anchor="_Toc119911519" w:history="1">
            <w:r w:rsidR="00720A44" w:rsidRPr="00D81F20">
              <w:rPr>
                <w:rStyle w:val="Hyperlink"/>
                <w:rFonts w:ascii="Arial" w:hAnsi="Arial" w:cs="Arial"/>
                <w:noProof/>
                <w:lang w:val="en-US" w:eastAsia="zh-CN"/>
              </w:rPr>
              <w:t>Sampling techniques</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_Toc119911519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6</w:t>
            </w:r>
            <w:r w:rsidR="00720A44" w:rsidRPr="00D81F20">
              <w:rPr>
                <w:rFonts w:ascii="Arial" w:hAnsi="Arial" w:cs="Arial"/>
                <w:noProof/>
                <w:webHidden/>
              </w:rPr>
              <w:fldChar w:fldCharType="end"/>
            </w:r>
          </w:hyperlink>
        </w:p>
        <w:p w14:paraId="0AE8F6DF" w14:textId="77777777" w:rsidR="00720A44" w:rsidRPr="00D81F20" w:rsidRDefault="00000000">
          <w:pPr>
            <w:pStyle w:val="TOC2"/>
            <w:tabs>
              <w:tab w:val="right" w:leader="dot" w:pos="8657"/>
            </w:tabs>
            <w:rPr>
              <w:rFonts w:ascii="Arial" w:hAnsi="Arial" w:cs="Arial"/>
              <w:noProof/>
            </w:rPr>
          </w:pPr>
          <w:hyperlink w:anchor="_Toc119911520" w:history="1">
            <w:r w:rsidR="00720A44" w:rsidRPr="00D81F20">
              <w:rPr>
                <w:rStyle w:val="Hyperlink"/>
                <w:rFonts w:ascii="Arial" w:hAnsi="Arial" w:cs="Arial"/>
                <w:noProof/>
                <w:lang w:val="en-US" w:eastAsia="zh-CN"/>
              </w:rPr>
              <w:t>Research strategy</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_Toc119911520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6</w:t>
            </w:r>
            <w:r w:rsidR="00720A44" w:rsidRPr="00D81F20">
              <w:rPr>
                <w:rFonts w:ascii="Arial" w:hAnsi="Arial" w:cs="Arial"/>
                <w:noProof/>
                <w:webHidden/>
              </w:rPr>
              <w:fldChar w:fldCharType="end"/>
            </w:r>
          </w:hyperlink>
        </w:p>
        <w:p w14:paraId="26536CE7" w14:textId="77777777" w:rsidR="00720A44" w:rsidRPr="00D81F20" w:rsidRDefault="00000000">
          <w:pPr>
            <w:pStyle w:val="TOC2"/>
            <w:tabs>
              <w:tab w:val="right" w:leader="dot" w:pos="8657"/>
            </w:tabs>
            <w:rPr>
              <w:rFonts w:ascii="Arial" w:hAnsi="Arial" w:cs="Arial"/>
              <w:noProof/>
            </w:rPr>
          </w:pPr>
          <w:hyperlink w:anchor="_Toc119911521" w:history="1">
            <w:r w:rsidR="00720A44" w:rsidRPr="00D81F20">
              <w:rPr>
                <w:rStyle w:val="Hyperlink"/>
                <w:rFonts w:ascii="Arial" w:hAnsi="Arial" w:cs="Arial"/>
                <w:noProof/>
                <w:lang w:val="en-US" w:eastAsia="zh-CN"/>
              </w:rPr>
              <w:t>Research instruments</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_Toc119911521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6</w:t>
            </w:r>
            <w:r w:rsidR="00720A44" w:rsidRPr="00D81F20">
              <w:rPr>
                <w:rFonts w:ascii="Arial" w:hAnsi="Arial" w:cs="Arial"/>
                <w:noProof/>
                <w:webHidden/>
              </w:rPr>
              <w:fldChar w:fldCharType="end"/>
            </w:r>
          </w:hyperlink>
        </w:p>
        <w:p w14:paraId="6985B3FB" w14:textId="77777777" w:rsidR="00720A44" w:rsidRPr="00D81F20" w:rsidRDefault="00000000">
          <w:pPr>
            <w:pStyle w:val="TOC2"/>
            <w:tabs>
              <w:tab w:val="right" w:leader="dot" w:pos="8657"/>
            </w:tabs>
            <w:rPr>
              <w:rFonts w:ascii="Arial" w:hAnsi="Arial" w:cs="Arial"/>
              <w:noProof/>
            </w:rPr>
          </w:pPr>
          <w:hyperlink w:anchor="_Toc119911522" w:history="1">
            <w:r w:rsidR="00720A44" w:rsidRPr="00D81F20">
              <w:rPr>
                <w:rStyle w:val="Hyperlink"/>
                <w:rFonts w:ascii="Arial" w:hAnsi="Arial" w:cs="Arial"/>
                <w:noProof/>
                <w:lang w:val="en-US" w:eastAsia="zh-CN"/>
              </w:rPr>
              <w:t>Research Philosophy</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_Toc119911522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7</w:t>
            </w:r>
            <w:r w:rsidR="00720A44" w:rsidRPr="00D81F20">
              <w:rPr>
                <w:rFonts w:ascii="Arial" w:hAnsi="Arial" w:cs="Arial"/>
                <w:noProof/>
                <w:webHidden/>
              </w:rPr>
              <w:fldChar w:fldCharType="end"/>
            </w:r>
          </w:hyperlink>
        </w:p>
        <w:p w14:paraId="49568AC3" w14:textId="77777777" w:rsidR="00720A44" w:rsidRPr="00D81F20" w:rsidRDefault="00000000">
          <w:pPr>
            <w:pStyle w:val="TOC2"/>
            <w:tabs>
              <w:tab w:val="right" w:leader="dot" w:pos="8657"/>
            </w:tabs>
            <w:rPr>
              <w:rFonts w:ascii="Arial" w:hAnsi="Arial" w:cs="Arial"/>
              <w:noProof/>
            </w:rPr>
          </w:pPr>
          <w:hyperlink w:anchor="_Toc119911523" w:history="1">
            <w:r w:rsidR="00720A44" w:rsidRPr="00D81F20">
              <w:rPr>
                <w:rStyle w:val="Hyperlink"/>
                <w:rFonts w:ascii="Arial" w:hAnsi="Arial" w:cs="Arial"/>
                <w:noProof/>
                <w:lang w:val="en-US" w:eastAsia="zh-CN"/>
              </w:rPr>
              <w:t>Ethical considerations</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_Toc119911523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7</w:t>
            </w:r>
            <w:r w:rsidR="00720A44" w:rsidRPr="00D81F20">
              <w:rPr>
                <w:rFonts w:ascii="Arial" w:hAnsi="Arial" w:cs="Arial"/>
                <w:noProof/>
                <w:webHidden/>
              </w:rPr>
              <w:fldChar w:fldCharType="end"/>
            </w:r>
          </w:hyperlink>
        </w:p>
        <w:p w14:paraId="181627DE" w14:textId="77777777" w:rsidR="00720A44" w:rsidRPr="00D81F20" w:rsidRDefault="00000000">
          <w:pPr>
            <w:pStyle w:val="TOC1"/>
            <w:tabs>
              <w:tab w:val="right" w:leader="dot" w:pos="8657"/>
            </w:tabs>
            <w:rPr>
              <w:rFonts w:ascii="Arial" w:hAnsi="Arial" w:cs="Arial"/>
              <w:noProof/>
            </w:rPr>
          </w:pPr>
          <w:hyperlink w:anchor="_Toc119911524" w:history="1">
            <w:r w:rsidR="00720A44" w:rsidRPr="00D81F20">
              <w:rPr>
                <w:rStyle w:val="Hyperlink"/>
                <w:rFonts w:ascii="Arial" w:hAnsi="Arial" w:cs="Arial"/>
                <w:noProof/>
              </w:rPr>
              <w:t>Results of the study</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_Toc119911524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8</w:t>
            </w:r>
            <w:r w:rsidR="00720A44" w:rsidRPr="00D81F20">
              <w:rPr>
                <w:rFonts w:ascii="Arial" w:hAnsi="Arial" w:cs="Arial"/>
                <w:noProof/>
                <w:webHidden/>
              </w:rPr>
              <w:fldChar w:fldCharType="end"/>
            </w:r>
          </w:hyperlink>
        </w:p>
        <w:p w14:paraId="25043F00" w14:textId="77777777" w:rsidR="00720A44" w:rsidRPr="00D81F20" w:rsidRDefault="00000000">
          <w:pPr>
            <w:pStyle w:val="TOC2"/>
            <w:tabs>
              <w:tab w:val="right" w:leader="dot" w:pos="8657"/>
            </w:tabs>
            <w:rPr>
              <w:rFonts w:ascii="Arial" w:hAnsi="Arial" w:cs="Arial"/>
              <w:noProof/>
            </w:rPr>
          </w:pPr>
          <w:hyperlink w:anchor="_Toc119911525" w:history="1">
            <w:r w:rsidR="00720A44" w:rsidRPr="00D81F20">
              <w:rPr>
                <w:rStyle w:val="Hyperlink"/>
                <w:rFonts w:ascii="Arial" w:hAnsi="Arial" w:cs="Arial"/>
                <w:noProof/>
              </w:rPr>
              <w:t>Discussion</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_Toc119911525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10</w:t>
            </w:r>
            <w:r w:rsidR="00720A44" w:rsidRPr="00D81F20">
              <w:rPr>
                <w:rFonts w:ascii="Arial" w:hAnsi="Arial" w:cs="Arial"/>
                <w:noProof/>
                <w:webHidden/>
              </w:rPr>
              <w:fldChar w:fldCharType="end"/>
            </w:r>
          </w:hyperlink>
        </w:p>
        <w:p w14:paraId="2EF1A430" w14:textId="77777777" w:rsidR="00720A44" w:rsidRPr="00D81F20" w:rsidRDefault="00000000">
          <w:pPr>
            <w:pStyle w:val="TOC1"/>
            <w:tabs>
              <w:tab w:val="right" w:leader="dot" w:pos="8657"/>
            </w:tabs>
            <w:rPr>
              <w:rFonts w:ascii="Arial" w:hAnsi="Arial" w:cs="Arial"/>
              <w:noProof/>
            </w:rPr>
          </w:pPr>
          <w:hyperlink w:anchor="_Toc119911526" w:history="1">
            <w:r w:rsidR="00720A44" w:rsidRPr="00D81F20">
              <w:rPr>
                <w:rStyle w:val="Hyperlink"/>
                <w:rFonts w:ascii="Arial" w:hAnsi="Arial" w:cs="Arial"/>
                <w:noProof/>
              </w:rPr>
              <w:t>Conclusion</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_Toc119911526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11</w:t>
            </w:r>
            <w:r w:rsidR="00720A44" w:rsidRPr="00D81F20">
              <w:rPr>
                <w:rFonts w:ascii="Arial" w:hAnsi="Arial" w:cs="Arial"/>
                <w:noProof/>
                <w:webHidden/>
              </w:rPr>
              <w:fldChar w:fldCharType="end"/>
            </w:r>
          </w:hyperlink>
        </w:p>
        <w:p w14:paraId="0734A054" w14:textId="77777777" w:rsidR="00720A44" w:rsidRPr="00D81F20" w:rsidRDefault="00000000">
          <w:pPr>
            <w:pStyle w:val="TOC1"/>
            <w:tabs>
              <w:tab w:val="right" w:leader="dot" w:pos="8657"/>
            </w:tabs>
            <w:rPr>
              <w:rFonts w:ascii="Arial" w:hAnsi="Arial" w:cs="Arial"/>
              <w:noProof/>
            </w:rPr>
          </w:pPr>
          <w:hyperlink w:anchor="_Toc119911527" w:history="1">
            <w:r w:rsidR="00720A44" w:rsidRPr="00D81F20">
              <w:rPr>
                <w:rStyle w:val="Hyperlink"/>
                <w:rFonts w:ascii="Arial" w:hAnsi="Arial" w:cs="Arial"/>
                <w:noProof/>
              </w:rPr>
              <w:t>References</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_Toc119911527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12</w:t>
            </w:r>
            <w:r w:rsidR="00720A44" w:rsidRPr="00D81F20">
              <w:rPr>
                <w:rFonts w:ascii="Arial" w:hAnsi="Arial" w:cs="Arial"/>
                <w:noProof/>
                <w:webHidden/>
              </w:rPr>
              <w:fldChar w:fldCharType="end"/>
            </w:r>
          </w:hyperlink>
        </w:p>
        <w:p w14:paraId="08F776A8" w14:textId="77777777" w:rsidR="00720A44" w:rsidRPr="00D81F20" w:rsidRDefault="00000000">
          <w:pPr>
            <w:pStyle w:val="TOC1"/>
            <w:tabs>
              <w:tab w:val="right" w:leader="dot" w:pos="8657"/>
            </w:tabs>
            <w:rPr>
              <w:rFonts w:ascii="Arial" w:hAnsi="Arial" w:cs="Arial"/>
              <w:noProof/>
            </w:rPr>
          </w:pPr>
          <w:hyperlink w:anchor="_Toc119911528" w:history="1">
            <w:r w:rsidR="00720A44" w:rsidRPr="00D81F20">
              <w:rPr>
                <w:rStyle w:val="Hyperlink"/>
                <w:rFonts w:ascii="Arial" w:hAnsi="Arial" w:cs="Arial"/>
                <w:noProof/>
                <w:lang w:val="en-US"/>
              </w:rPr>
              <w:t xml:space="preserve">Appendix 1- </w:t>
            </w:r>
            <w:r w:rsidR="00720A44" w:rsidRPr="00D81F20">
              <w:rPr>
                <w:rStyle w:val="Hyperlink"/>
                <w:rFonts w:ascii="Arial" w:hAnsi="Arial" w:cs="Arial"/>
                <w:noProof/>
              </w:rPr>
              <w:t>Questionnaire</w:t>
            </w:r>
            <w:r w:rsidR="00720A44" w:rsidRPr="00D81F20">
              <w:rPr>
                <w:rFonts w:ascii="Arial" w:hAnsi="Arial" w:cs="Arial"/>
                <w:noProof/>
                <w:webHidden/>
              </w:rPr>
              <w:tab/>
            </w:r>
            <w:r w:rsidR="00720A44" w:rsidRPr="00D81F20">
              <w:rPr>
                <w:rFonts w:ascii="Arial" w:hAnsi="Arial" w:cs="Arial"/>
                <w:noProof/>
                <w:webHidden/>
              </w:rPr>
              <w:fldChar w:fldCharType="begin"/>
            </w:r>
            <w:r w:rsidR="00720A44" w:rsidRPr="00D81F20">
              <w:rPr>
                <w:rFonts w:ascii="Arial" w:hAnsi="Arial" w:cs="Arial"/>
                <w:noProof/>
                <w:webHidden/>
              </w:rPr>
              <w:instrText xml:space="preserve"> PAGEREF _Toc119911528 \h </w:instrText>
            </w:r>
            <w:r w:rsidR="00720A44" w:rsidRPr="00D81F20">
              <w:rPr>
                <w:rFonts w:ascii="Arial" w:hAnsi="Arial" w:cs="Arial"/>
                <w:noProof/>
                <w:webHidden/>
              </w:rPr>
            </w:r>
            <w:r w:rsidR="00720A44" w:rsidRPr="00D81F20">
              <w:rPr>
                <w:rFonts w:ascii="Arial" w:hAnsi="Arial" w:cs="Arial"/>
                <w:noProof/>
                <w:webHidden/>
              </w:rPr>
              <w:fldChar w:fldCharType="separate"/>
            </w:r>
            <w:r w:rsidR="00720A44" w:rsidRPr="00D81F20">
              <w:rPr>
                <w:rFonts w:ascii="Arial" w:hAnsi="Arial" w:cs="Arial"/>
                <w:noProof/>
                <w:webHidden/>
              </w:rPr>
              <w:t>14</w:t>
            </w:r>
            <w:r w:rsidR="00720A44" w:rsidRPr="00D81F20">
              <w:rPr>
                <w:rFonts w:ascii="Arial" w:hAnsi="Arial" w:cs="Arial"/>
                <w:noProof/>
                <w:webHidden/>
              </w:rPr>
              <w:fldChar w:fldCharType="end"/>
            </w:r>
          </w:hyperlink>
        </w:p>
        <w:p w14:paraId="188FD118" w14:textId="77777777" w:rsidR="008F62C4" w:rsidRPr="00D81F20" w:rsidRDefault="008F62C4">
          <w:pPr>
            <w:rPr>
              <w:rFonts w:ascii="Arial" w:hAnsi="Arial" w:cs="Arial"/>
            </w:rPr>
          </w:pPr>
          <w:r w:rsidRPr="00D81F20">
            <w:rPr>
              <w:rFonts w:ascii="Arial" w:hAnsi="Arial" w:cs="Arial"/>
              <w:b/>
              <w:bCs/>
              <w:noProof/>
            </w:rPr>
            <w:fldChar w:fldCharType="end"/>
          </w:r>
        </w:p>
      </w:sdtContent>
    </w:sdt>
    <w:p w14:paraId="605532D3" w14:textId="77777777" w:rsidR="008F62C4" w:rsidRPr="00D81F20" w:rsidRDefault="008F62C4">
      <w:pPr>
        <w:spacing w:line="259" w:lineRule="auto"/>
        <w:jc w:val="left"/>
        <w:rPr>
          <w:rFonts w:ascii="Arial" w:hAnsi="Arial" w:cs="Arial"/>
          <w:b/>
          <w:sz w:val="28"/>
        </w:rPr>
      </w:pPr>
      <w:r w:rsidRPr="00D81F20">
        <w:rPr>
          <w:rFonts w:ascii="Arial" w:hAnsi="Arial" w:cs="Arial"/>
          <w:b/>
          <w:sz w:val="28"/>
        </w:rPr>
        <w:br w:type="page"/>
      </w:r>
    </w:p>
    <w:p w14:paraId="3F8BAFD4" w14:textId="77777777" w:rsidR="00FA4595" w:rsidRPr="00D81F20" w:rsidRDefault="008F62C4" w:rsidP="008F62C4">
      <w:pPr>
        <w:pStyle w:val="Heading1"/>
        <w:rPr>
          <w:rFonts w:ascii="Arial" w:hAnsi="Arial" w:cs="Arial"/>
        </w:rPr>
      </w:pPr>
      <w:bookmarkStart w:id="0" w:name="_Toc119911510"/>
      <w:r w:rsidRPr="00D81F20">
        <w:rPr>
          <w:rFonts w:ascii="Arial" w:hAnsi="Arial" w:cs="Arial"/>
        </w:rPr>
        <w:lastRenderedPageBreak/>
        <w:t>Introduction</w:t>
      </w:r>
      <w:bookmarkEnd w:id="0"/>
    </w:p>
    <w:p w14:paraId="6CE5366C" w14:textId="77777777" w:rsidR="008F62C4" w:rsidRPr="00D81F20" w:rsidRDefault="008F62C4" w:rsidP="008F62C4">
      <w:pPr>
        <w:pStyle w:val="Heading2"/>
        <w:rPr>
          <w:rFonts w:ascii="Arial" w:hAnsi="Arial" w:cs="Arial"/>
          <w:lang w:val="en-US" w:eastAsia="zh-CN"/>
        </w:rPr>
      </w:pPr>
      <w:bookmarkStart w:id="1" w:name="_Toc110962157"/>
      <w:bookmarkStart w:id="2" w:name="_Toc119911511"/>
      <w:r w:rsidRPr="00D81F20">
        <w:rPr>
          <w:rFonts w:ascii="Arial" w:hAnsi="Arial" w:cs="Arial"/>
          <w:lang w:val="en-US" w:eastAsia="zh-CN"/>
        </w:rPr>
        <w:t>Research background and rationale</w:t>
      </w:r>
      <w:bookmarkEnd w:id="1"/>
      <w:bookmarkEnd w:id="2"/>
    </w:p>
    <w:p w14:paraId="3065C858" w14:textId="77777777" w:rsidR="008F62C4" w:rsidRPr="00D81F20" w:rsidRDefault="008F62C4" w:rsidP="008F62C4">
      <w:pPr>
        <w:rPr>
          <w:rFonts w:ascii="Arial" w:hAnsi="Arial" w:cs="Arial"/>
          <w:lang w:val="en-US" w:eastAsia="zh-CN"/>
        </w:rPr>
      </w:pPr>
      <w:r w:rsidRPr="00D81F20">
        <w:rPr>
          <w:rFonts w:ascii="Arial" w:hAnsi="Arial" w:cs="Arial"/>
          <w:lang w:val="en-US" w:eastAsia="zh-CN"/>
        </w:rPr>
        <w:t xml:space="preserve">Teachers and students increasingly use online collaboration tools. The development of technology has simplified activities such as engaging with people and completing tasks. Additionally, there is considerable action in the digital realm. Students are permitted to experiment with their digital collaboration tools so long as they are </w:t>
      </w:r>
      <w:proofErr w:type="spellStart"/>
      <w:r w:rsidRPr="00D81F20">
        <w:rPr>
          <w:rFonts w:ascii="Arial" w:hAnsi="Arial" w:cs="Arial"/>
          <w:lang w:val="en-US" w:eastAsia="zh-CN"/>
        </w:rPr>
        <w:t>utilised</w:t>
      </w:r>
      <w:proofErr w:type="spellEnd"/>
      <w:r w:rsidRPr="00D81F20">
        <w:rPr>
          <w:rFonts w:ascii="Arial" w:hAnsi="Arial" w:cs="Arial"/>
          <w:lang w:val="en-US" w:eastAsia="zh-CN"/>
        </w:rPr>
        <w:t xml:space="preserve"> to further the teacher's bigger educational objectives.</w:t>
      </w:r>
    </w:p>
    <w:p w14:paraId="4BC39C3A" w14:textId="77777777" w:rsidR="008F62C4" w:rsidRPr="00D81F20" w:rsidRDefault="008F62C4" w:rsidP="008F62C4">
      <w:pPr>
        <w:rPr>
          <w:rFonts w:ascii="Arial" w:hAnsi="Arial" w:cs="Arial"/>
          <w:lang w:val="en-US" w:eastAsia="zh-CN"/>
        </w:rPr>
      </w:pPr>
      <w:r w:rsidRPr="00D81F20">
        <w:rPr>
          <w:rFonts w:ascii="Arial" w:hAnsi="Arial" w:cs="Arial"/>
          <w:lang w:val="en-US" w:eastAsia="zh-CN"/>
        </w:rPr>
        <w:t>Students use online technologies to generate new ideas, learn from one another's perspectives, and grow collaboratively as they work toward shared objectives and get teacher feedback and critique. Education is being taken over by mobile devices, social media, and technology, and educational apps are proving inefficient for both students and educators</w:t>
      </w:r>
      <w:r w:rsidR="00F63395" w:rsidRPr="00D81F20">
        <w:rPr>
          <w:rFonts w:ascii="Arial" w:hAnsi="Arial" w:cs="Arial"/>
          <w:lang w:val="en-US" w:eastAsia="zh-CN"/>
        </w:rPr>
        <w:t xml:space="preserve"> (</w:t>
      </w:r>
      <w:proofErr w:type="spellStart"/>
      <w:r w:rsidR="00F63395" w:rsidRPr="00D81F20">
        <w:rPr>
          <w:rFonts w:ascii="Arial" w:hAnsi="Arial" w:cs="Arial"/>
          <w:lang w:val="en-US" w:eastAsia="zh-CN"/>
        </w:rPr>
        <w:t>Busse</w:t>
      </w:r>
      <w:proofErr w:type="spellEnd"/>
      <w:r w:rsidR="00F63395" w:rsidRPr="00D81F20">
        <w:rPr>
          <w:rFonts w:ascii="Arial" w:hAnsi="Arial" w:cs="Arial"/>
          <w:lang w:val="en-US" w:eastAsia="zh-CN"/>
        </w:rPr>
        <w:t xml:space="preserve"> and Weidner, 2020)</w:t>
      </w:r>
      <w:r w:rsidRPr="00D81F20">
        <w:rPr>
          <w:rFonts w:ascii="Arial" w:hAnsi="Arial" w:cs="Arial"/>
          <w:lang w:val="en-US" w:eastAsia="zh-CN"/>
        </w:rPr>
        <w:t xml:space="preserve">. The classroom has shifted to the student's smartphone, despite the fact that many professors still prohibit their use in the classroom. Today's kids are more adept at using technology as a result of their greater everyday exposure to it. This generation </w:t>
      </w:r>
      <w:proofErr w:type="spellStart"/>
      <w:r w:rsidRPr="00D81F20">
        <w:rPr>
          <w:rFonts w:ascii="Arial" w:hAnsi="Arial" w:cs="Arial"/>
          <w:lang w:val="en-US" w:eastAsia="zh-CN"/>
        </w:rPr>
        <w:t>utilises</w:t>
      </w:r>
      <w:proofErr w:type="spellEnd"/>
      <w:r w:rsidRPr="00D81F20">
        <w:rPr>
          <w:rFonts w:ascii="Arial" w:hAnsi="Arial" w:cs="Arial"/>
          <w:lang w:val="en-US" w:eastAsia="zh-CN"/>
        </w:rPr>
        <w:t xml:space="preserve"> technology for everything, from peer-to-peer communication to the exchange of educational information. Children may actively engage in their education by giving ideas and asking questions, mice can have their own study space with the teacher, and students can use digital tools to collaborate on assignments</w:t>
      </w:r>
      <w:r w:rsidR="00F63395" w:rsidRPr="00D81F20">
        <w:rPr>
          <w:rFonts w:ascii="Arial" w:hAnsi="Arial" w:cs="Arial"/>
          <w:lang w:val="en-US" w:eastAsia="zh-CN"/>
        </w:rPr>
        <w:t xml:space="preserve"> (</w:t>
      </w:r>
      <w:proofErr w:type="spellStart"/>
      <w:r w:rsidR="00F63395" w:rsidRPr="00D81F20">
        <w:rPr>
          <w:rFonts w:ascii="Arial" w:hAnsi="Arial" w:cs="Arial"/>
          <w:lang w:val="en-US" w:eastAsia="zh-CN"/>
        </w:rPr>
        <w:t>Koc</w:t>
      </w:r>
      <w:proofErr w:type="spellEnd"/>
      <w:r w:rsidR="00F63395" w:rsidRPr="00D81F20">
        <w:rPr>
          <w:rFonts w:ascii="Arial" w:hAnsi="Arial" w:cs="Arial"/>
          <w:lang w:val="en-US" w:eastAsia="zh-CN"/>
        </w:rPr>
        <w:t>, 2012)</w:t>
      </w:r>
      <w:r w:rsidRPr="00D81F20">
        <w:rPr>
          <w:rFonts w:ascii="Arial" w:hAnsi="Arial" w:cs="Arial"/>
          <w:lang w:val="en-US" w:eastAsia="zh-CN"/>
        </w:rPr>
        <w:t>.</w:t>
      </w:r>
    </w:p>
    <w:p w14:paraId="2A4D491E" w14:textId="77777777" w:rsidR="008F62C4" w:rsidRPr="00D81F20" w:rsidRDefault="008F62C4" w:rsidP="008F62C4">
      <w:pPr>
        <w:rPr>
          <w:rFonts w:ascii="Arial" w:hAnsi="Arial" w:cs="Arial"/>
          <w:lang w:val="en-US" w:eastAsia="zh-CN"/>
        </w:rPr>
      </w:pPr>
      <w:r w:rsidRPr="00D81F20">
        <w:rPr>
          <w:rFonts w:ascii="Arial" w:hAnsi="Arial" w:cs="Arial"/>
          <w:lang w:val="en-US" w:eastAsia="zh-CN"/>
        </w:rPr>
        <w:t xml:space="preserve">Increasing numbers of individuals collaborate online via a variety of channels. According to polls, the great majority of students </w:t>
      </w:r>
      <w:proofErr w:type="spellStart"/>
      <w:r w:rsidRPr="00D81F20">
        <w:rPr>
          <w:rFonts w:ascii="Arial" w:hAnsi="Arial" w:cs="Arial"/>
          <w:lang w:val="en-US" w:eastAsia="zh-CN"/>
        </w:rPr>
        <w:t>utilise</w:t>
      </w:r>
      <w:proofErr w:type="spellEnd"/>
      <w:r w:rsidRPr="00D81F20">
        <w:rPr>
          <w:rFonts w:ascii="Arial" w:hAnsi="Arial" w:cs="Arial"/>
          <w:lang w:val="en-US" w:eastAsia="zh-CN"/>
        </w:rPr>
        <w:t xml:space="preserve"> digital technology for group work and contact with their professors. They prefer to acquire information online rather directly</w:t>
      </w:r>
      <w:r w:rsidR="00F63395" w:rsidRPr="00D81F20">
        <w:rPr>
          <w:rFonts w:ascii="Arial" w:hAnsi="Arial" w:cs="Arial"/>
          <w:lang w:val="en-US" w:eastAsia="zh-CN"/>
        </w:rPr>
        <w:t xml:space="preserve"> (Li et al., 2022)</w:t>
      </w:r>
      <w:r w:rsidRPr="00D81F20">
        <w:rPr>
          <w:rFonts w:ascii="Arial" w:hAnsi="Arial" w:cs="Arial"/>
          <w:lang w:val="en-US" w:eastAsia="zh-CN"/>
        </w:rPr>
        <w:t>. The COVID-19 dilemma forces teachers to embrace the usage of digital instructional tools. At one time during the epidemic, it was difficult for pupils to attend school. Historically, digital collaboration tools were the standard for class management. Digital resources are intended to enhance the learning process. Using digital tools, students or even individuals from all over the globe may collaborate to study.</w:t>
      </w:r>
    </w:p>
    <w:p w14:paraId="71FADAE3" w14:textId="1B637905" w:rsidR="008F62C4" w:rsidRPr="00D81F20" w:rsidRDefault="008F62C4" w:rsidP="008F62C4">
      <w:pPr>
        <w:rPr>
          <w:rFonts w:ascii="Arial" w:hAnsi="Arial" w:cs="Arial"/>
          <w:lang w:val="en-US" w:eastAsia="zh-CN"/>
        </w:rPr>
      </w:pPr>
      <w:r w:rsidRPr="00D81F20">
        <w:rPr>
          <w:rFonts w:ascii="Arial" w:hAnsi="Arial" w:cs="Arial"/>
          <w:lang w:val="en-US" w:eastAsia="zh-CN"/>
        </w:rPr>
        <w:t>This study examines the most prevalent group</w:t>
      </w:r>
      <w:r w:rsidR="00AD7072">
        <w:rPr>
          <w:rFonts w:ascii="Arial" w:hAnsi="Arial" w:cs="Arial"/>
          <w:lang w:val="en-US" w:eastAsia="zh-CN"/>
        </w:rPr>
        <w:t xml:space="preserve"> </w:t>
      </w:r>
      <w:r w:rsidRPr="00D81F20">
        <w:rPr>
          <w:rFonts w:ascii="Arial" w:hAnsi="Arial" w:cs="Arial"/>
          <w:lang w:val="en-US" w:eastAsia="zh-CN"/>
        </w:rPr>
        <w:t xml:space="preserve">work strategy used by UW-Stout students. In order to evaluate the efficacy of digital services, a subgroup of college students has been investigated. In addition, the impact of the tool on student </w:t>
      </w:r>
      <w:r w:rsidRPr="00D81F20">
        <w:rPr>
          <w:rFonts w:ascii="Arial" w:hAnsi="Arial" w:cs="Arial"/>
          <w:lang w:val="en-US" w:eastAsia="zh-CN"/>
        </w:rPr>
        <w:lastRenderedPageBreak/>
        <w:t xml:space="preserve">education is </w:t>
      </w:r>
      <w:proofErr w:type="spellStart"/>
      <w:r w:rsidRPr="00D81F20">
        <w:rPr>
          <w:rFonts w:ascii="Arial" w:hAnsi="Arial" w:cs="Arial"/>
          <w:lang w:val="en-US" w:eastAsia="zh-CN"/>
        </w:rPr>
        <w:t>analysed</w:t>
      </w:r>
      <w:proofErr w:type="spellEnd"/>
      <w:r w:rsidRPr="00D81F20">
        <w:rPr>
          <w:rFonts w:ascii="Arial" w:hAnsi="Arial" w:cs="Arial"/>
          <w:lang w:val="en-US" w:eastAsia="zh-CN"/>
        </w:rPr>
        <w:t xml:space="preserve"> in the report's statistics section. The increased usage of digital resources by pupils has an immediate impact on their education.</w:t>
      </w:r>
    </w:p>
    <w:p w14:paraId="3FAC323F" w14:textId="77777777" w:rsidR="00A02AFA" w:rsidRPr="00D81F20" w:rsidRDefault="008F62C4" w:rsidP="008F62C4">
      <w:pPr>
        <w:pStyle w:val="Heading2"/>
        <w:rPr>
          <w:rFonts w:ascii="Arial" w:hAnsi="Arial" w:cs="Arial"/>
          <w:lang w:val="en-US" w:eastAsia="zh-CN"/>
        </w:rPr>
      </w:pPr>
      <w:bookmarkStart w:id="3" w:name="_Toc110962158"/>
      <w:bookmarkStart w:id="4" w:name="_Toc119911512"/>
      <w:r w:rsidRPr="00D81F20">
        <w:rPr>
          <w:rFonts w:ascii="Arial" w:hAnsi="Arial" w:cs="Arial"/>
          <w:lang w:val="en-US" w:eastAsia="zh-CN"/>
        </w:rPr>
        <w:t>Research Aim</w:t>
      </w:r>
      <w:bookmarkEnd w:id="3"/>
      <w:bookmarkEnd w:id="4"/>
    </w:p>
    <w:p w14:paraId="4C10776C" w14:textId="77777777" w:rsidR="008F62C4" w:rsidRPr="00D81F20" w:rsidRDefault="008F62C4" w:rsidP="008F62C4">
      <w:pPr>
        <w:rPr>
          <w:rFonts w:ascii="Arial" w:hAnsi="Arial" w:cs="Arial"/>
          <w:lang w:val="en-US" w:eastAsia="zh-CN"/>
        </w:rPr>
      </w:pPr>
      <w:r w:rsidRPr="00D81F20">
        <w:rPr>
          <w:rFonts w:ascii="Arial" w:hAnsi="Arial" w:cs="Arial"/>
          <w:lang w:val="en-US" w:eastAsia="zh-CN"/>
        </w:rPr>
        <w:t>The primary objective of the research is to determine which tool students at UWTSD use most often.</w:t>
      </w:r>
    </w:p>
    <w:p w14:paraId="2EC25096" w14:textId="77777777" w:rsidR="008F62C4" w:rsidRPr="00D81F20" w:rsidRDefault="008F62C4" w:rsidP="008F62C4">
      <w:pPr>
        <w:pStyle w:val="Heading2"/>
        <w:rPr>
          <w:rFonts w:ascii="Arial" w:hAnsi="Arial" w:cs="Arial"/>
          <w:lang w:val="en-US" w:eastAsia="zh-CN"/>
        </w:rPr>
      </w:pPr>
      <w:bookmarkStart w:id="5" w:name="_Toc110962159"/>
      <w:bookmarkStart w:id="6" w:name="_Toc119911513"/>
      <w:r w:rsidRPr="00D81F20">
        <w:rPr>
          <w:rFonts w:ascii="Arial" w:hAnsi="Arial" w:cs="Arial"/>
          <w:lang w:val="en-US" w:eastAsia="zh-CN"/>
        </w:rPr>
        <w:t>Research objectives</w:t>
      </w:r>
      <w:bookmarkEnd w:id="5"/>
      <w:bookmarkEnd w:id="6"/>
    </w:p>
    <w:p w14:paraId="6F9A68F9" w14:textId="77777777" w:rsidR="006972AE" w:rsidRPr="00D81F20" w:rsidRDefault="006972AE" w:rsidP="006972AE">
      <w:pPr>
        <w:pStyle w:val="ListParagraph"/>
        <w:numPr>
          <w:ilvl w:val="0"/>
          <w:numId w:val="1"/>
        </w:numPr>
        <w:rPr>
          <w:rFonts w:ascii="Arial" w:hAnsi="Arial" w:cs="Arial"/>
          <w:lang w:val="en-US" w:eastAsia="zh-CN"/>
        </w:rPr>
      </w:pPr>
      <w:r w:rsidRPr="00D81F20">
        <w:rPr>
          <w:rFonts w:ascii="Arial" w:hAnsi="Arial" w:cs="Arial"/>
          <w:lang w:val="en-US" w:eastAsia="zh-CN"/>
        </w:rPr>
        <w:t>To learn how to integrate technology into collaboration.</w:t>
      </w:r>
    </w:p>
    <w:p w14:paraId="11BA1A89" w14:textId="77777777" w:rsidR="006972AE" w:rsidRPr="00D81F20" w:rsidRDefault="006972AE" w:rsidP="006972AE">
      <w:pPr>
        <w:pStyle w:val="ListParagraph"/>
        <w:numPr>
          <w:ilvl w:val="0"/>
          <w:numId w:val="1"/>
        </w:numPr>
        <w:rPr>
          <w:rFonts w:ascii="Arial" w:hAnsi="Arial" w:cs="Arial"/>
          <w:lang w:val="en-US" w:eastAsia="zh-CN"/>
        </w:rPr>
      </w:pPr>
      <w:r w:rsidRPr="00D81F20">
        <w:rPr>
          <w:rFonts w:ascii="Arial" w:hAnsi="Arial" w:cs="Arial"/>
          <w:lang w:val="en-US" w:eastAsia="zh-CN"/>
        </w:rPr>
        <w:t>This project's overall objective is to investigate how digital resources impact collaboration.</w:t>
      </w:r>
    </w:p>
    <w:p w14:paraId="2B98B9D6" w14:textId="77777777" w:rsidR="006972AE" w:rsidRPr="00D81F20" w:rsidRDefault="006972AE" w:rsidP="006972AE">
      <w:pPr>
        <w:pStyle w:val="ListParagraph"/>
        <w:numPr>
          <w:ilvl w:val="0"/>
          <w:numId w:val="1"/>
        </w:numPr>
        <w:rPr>
          <w:rFonts w:ascii="Arial" w:hAnsi="Arial" w:cs="Arial"/>
          <w:lang w:val="en-US" w:eastAsia="zh-CN"/>
        </w:rPr>
      </w:pPr>
      <w:r w:rsidRPr="00D81F20">
        <w:rPr>
          <w:rFonts w:ascii="Arial" w:hAnsi="Arial" w:cs="Arial"/>
          <w:lang w:val="en-US" w:eastAsia="zh-CN"/>
        </w:rPr>
        <w:t>Determine the ways in which the usage of digital resources harms children.</w:t>
      </w:r>
    </w:p>
    <w:p w14:paraId="1D1E05D6" w14:textId="77777777" w:rsidR="008F62C4" w:rsidRPr="00D81F20" w:rsidRDefault="006972AE" w:rsidP="006972AE">
      <w:pPr>
        <w:pStyle w:val="ListParagraph"/>
        <w:numPr>
          <w:ilvl w:val="0"/>
          <w:numId w:val="1"/>
        </w:numPr>
        <w:rPr>
          <w:rFonts w:ascii="Arial" w:hAnsi="Arial" w:cs="Arial"/>
          <w:lang w:val="en-US" w:eastAsia="zh-CN"/>
        </w:rPr>
      </w:pPr>
      <w:r w:rsidRPr="00D81F20">
        <w:rPr>
          <w:rFonts w:ascii="Arial" w:hAnsi="Arial" w:cs="Arial"/>
          <w:lang w:val="en-US" w:eastAsia="zh-CN"/>
        </w:rPr>
        <w:t>In an effort to provide the necessary instruction to prevent the instruments' negative impacts.</w:t>
      </w:r>
    </w:p>
    <w:p w14:paraId="23D293F9" w14:textId="77777777" w:rsidR="006972AE" w:rsidRPr="00D81F20" w:rsidRDefault="006972AE" w:rsidP="006972AE">
      <w:pPr>
        <w:pStyle w:val="Heading2"/>
        <w:rPr>
          <w:rFonts w:ascii="Arial" w:hAnsi="Arial" w:cs="Arial"/>
          <w:lang w:val="en-US" w:eastAsia="zh-CN"/>
        </w:rPr>
      </w:pPr>
      <w:bookmarkStart w:id="7" w:name="_Toc110962160"/>
      <w:bookmarkStart w:id="8" w:name="_Toc119911514"/>
      <w:r w:rsidRPr="00D81F20">
        <w:rPr>
          <w:rFonts w:ascii="Arial" w:hAnsi="Arial" w:cs="Arial"/>
          <w:lang w:val="en-US" w:eastAsia="zh-CN"/>
        </w:rPr>
        <w:t>Significance of the study</w:t>
      </w:r>
      <w:bookmarkEnd w:id="7"/>
      <w:bookmarkEnd w:id="8"/>
      <w:r w:rsidRPr="00D81F20">
        <w:rPr>
          <w:rFonts w:ascii="Arial" w:hAnsi="Arial" w:cs="Arial"/>
          <w:lang w:val="en-US" w:eastAsia="zh-CN"/>
        </w:rPr>
        <w:t xml:space="preserve"> </w:t>
      </w:r>
    </w:p>
    <w:p w14:paraId="608377E5" w14:textId="77777777" w:rsidR="006972AE" w:rsidRPr="00D81F20" w:rsidRDefault="006972AE" w:rsidP="006972AE">
      <w:pPr>
        <w:rPr>
          <w:rFonts w:ascii="Arial" w:hAnsi="Arial" w:cs="Arial"/>
          <w:lang w:val="en-US" w:eastAsia="zh-CN"/>
        </w:rPr>
      </w:pPr>
      <w:r w:rsidRPr="00D81F20">
        <w:rPr>
          <w:rFonts w:ascii="Arial" w:hAnsi="Arial" w:cs="Arial"/>
          <w:lang w:val="en-US" w:eastAsia="zh-CN"/>
        </w:rPr>
        <w:t xml:space="preserve">Nowadays, almost all students, regardless of age, collaborate </w:t>
      </w:r>
      <w:proofErr w:type="spellStart"/>
      <w:r w:rsidRPr="00D81F20">
        <w:rPr>
          <w:rFonts w:ascii="Arial" w:hAnsi="Arial" w:cs="Arial"/>
          <w:lang w:val="en-US" w:eastAsia="zh-CN"/>
        </w:rPr>
        <w:t>utilising</w:t>
      </w:r>
      <w:proofErr w:type="spellEnd"/>
      <w:r w:rsidRPr="00D81F20">
        <w:rPr>
          <w:rFonts w:ascii="Arial" w:hAnsi="Arial" w:cs="Arial"/>
          <w:lang w:val="en-US" w:eastAsia="zh-CN"/>
        </w:rPr>
        <w:t xml:space="preserve"> some kind of digital technology. COVID-19 has directly led to a huge increase in user numbers over the last two years. The purpose of the study is to determine the most popular method of student cooperation. This research and its findings will assist educators in </w:t>
      </w:r>
      <w:proofErr w:type="spellStart"/>
      <w:r w:rsidRPr="00D81F20">
        <w:rPr>
          <w:rFonts w:ascii="Arial" w:hAnsi="Arial" w:cs="Arial"/>
          <w:lang w:val="en-US" w:eastAsia="zh-CN"/>
        </w:rPr>
        <w:t>recognising</w:t>
      </w:r>
      <w:proofErr w:type="spellEnd"/>
      <w:r w:rsidRPr="00D81F20">
        <w:rPr>
          <w:rFonts w:ascii="Arial" w:hAnsi="Arial" w:cs="Arial"/>
          <w:lang w:val="en-US" w:eastAsia="zh-CN"/>
        </w:rPr>
        <w:t xml:space="preserve"> student </w:t>
      </w:r>
      <w:proofErr w:type="spellStart"/>
      <w:r w:rsidRPr="00D81F20">
        <w:rPr>
          <w:rFonts w:ascii="Arial" w:hAnsi="Arial" w:cs="Arial"/>
          <w:lang w:val="en-US" w:eastAsia="zh-CN"/>
        </w:rPr>
        <w:t>behaviour</w:t>
      </w:r>
      <w:proofErr w:type="spellEnd"/>
      <w:r w:rsidRPr="00D81F20">
        <w:rPr>
          <w:rFonts w:ascii="Arial" w:hAnsi="Arial" w:cs="Arial"/>
          <w:lang w:val="en-US" w:eastAsia="zh-CN"/>
        </w:rPr>
        <w:t xml:space="preserve"> and developing an efficient system.</w:t>
      </w:r>
    </w:p>
    <w:p w14:paraId="2E9B6E20" w14:textId="77777777" w:rsidR="006972AE" w:rsidRPr="00D81F20" w:rsidRDefault="006972AE">
      <w:pPr>
        <w:spacing w:line="259" w:lineRule="auto"/>
        <w:jc w:val="left"/>
        <w:rPr>
          <w:rFonts w:ascii="Arial" w:hAnsi="Arial" w:cs="Arial"/>
          <w:lang w:val="en-US" w:eastAsia="zh-CN"/>
        </w:rPr>
      </w:pPr>
      <w:r w:rsidRPr="00D81F20">
        <w:rPr>
          <w:rFonts w:ascii="Arial" w:hAnsi="Arial" w:cs="Arial"/>
          <w:lang w:val="en-US" w:eastAsia="zh-CN"/>
        </w:rPr>
        <w:br w:type="page"/>
      </w:r>
    </w:p>
    <w:p w14:paraId="1BDC849D" w14:textId="77777777" w:rsidR="006972AE" w:rsidRPr="00D81F20" w:rsidRDefault="006972AE" w:rsidP="006972AE">
      <w:pPr>
        <w:pStyle w:val="Heading1"/>
        <w:rPr>
          <w:rFonts w:ascii="Arial" w:hAnsi="Arial" w:cs="Arial"/>
        </w:rPr>
      </w:pPr>
      <w:bookmarkStart w:id="9" w:name="_Toc110962161"/>
      <w:bookmarkStart w:id="10" w:name="_Toc119911515"/>
      <w:r w:rsidRPr="00D81F20">
        <w:rPr>
          <w:rFonts w:ascii="Arial" w:hAnsi="Arial" w:cs="Arial"/>
        </w:rPr>
        <w:lastRenderedPageBreak/>
        <w:t>Research design</w:t>
      </w:r>
      <w:bookmarkEnd w:id="9"/>
      <w:bookmarkEnd w:id="10"/>
      <w:r w:rsidRPr="00D81F20">
        <w:rPr>
          <w:rFonts w:ascii="Arial" w:hAnsi="Arial" w:cs="Arial"/>
        </w:rPr>
        <w:t xml:space="preserve"> </w:t>
      </w:r>
    </w:p>
    <w:p w14:paraId="75D83D58" w14:textId="77777777" w:rsidR="006972AE" w:rsidRPr="00D81F20" w:rsidRDefault="006972AE" w:rsidP="006972AE">
      <w:pPr>
        <w:pStyle w:val="Heading2"/>
        <w:rPr>
          <w:rFonts w:ascii="Arial" w:hAnsi="Arial" w:cs="Arial"/>
          <w:lang w:val="en-US" w:eastAsia="zh-CN"/>
        </w:rPr>
      </w:pPr>
      <w:bookmarkStart w:id="11" w:name="_Toc110962162"/>
      <w:bookmarkStart w:id="12" w:name="_Toc119911516"/>
      <w:r w:rsidRPr="00D81F20">
        <w:rPr>
          <w:rFonts w:ascii="Arial" w:hAnsi="Arial" w:cs="Arial"/>
          <w:lang w:val="en-US" w:eastAsia="zh-CN"/>
        </w:rPr>
        <w:t>Research question</w:t>
      </w:r>
      <w:bookmarkEnd w:id="11"/>
      <w:bookmarkEnd w:id="12"/>
      <w:r w:rsidRPr="00D81F20">
        <w:rPr>
          <w:rFonts w:ascii="Arial" w:hAnsi="Arial" w:cs="Arial"/>
          <w:lang w:val="en-US" w:eastAsia="zh-CN"/>
        </w:rPr>
        <w:t xml:space="preserve"> </w:t>
      </w:r>
    </w:p>
    <w:p w14:paraId="03B64FA9" w14:textId="77777777" w:rsidR="006972AE" w:rsidRPr="00D81F20" w:rsidRDefault="006972AE" w:rsidP="006972AE">
      <w:pPr>
        <w:rPr>
          <w:rFonts w:ascii="Arial" w:hAnsi="Arial" w:cs="Arial"/>
          <w:lang w:val="en-US" w:eastAsia="zh-CN"/>
        </w:rPr>
      </w:pPr>
      <w:r w:rsidRPr="00D81F20">
        <w:rPr>
          <w:rFonts w:ascii="Arial" w:hAnsi="Arial" w:cs="Arial"/>
          <w:lang w:val="en-US" w:eastAsia="zh-CN"/>
        </w:rPr>
        <w:t>Study questions are questions that are asked of people who have been chosen to take part in the research. The first step in doing research is to come up with a research topic</w:t>
      </w:r>
      <w:r w:rsidR="00F63395" w:rsidRPr="00D81F20">
        <w:rPr>
          <w:rFonts w:ascii="Arial" w:hAnsi="Arial" w:cs="Arial"/>
          <w:lang w:val="en-US" w:eastAsia="zh-CN"/>
        </w:rPr>
        <w:t xml:space="preserve"> (Ratan et al., 2019)</w:t>
      </w:r>
      <w:r w:rsidRPr="00D81F20">
        <w:rPr>
          <w:rFonts w:ascii="Arial" w:hAnsi="Arial" w:cs="Arial"/>
          <w:lang w:val="en-US" w:eastAsia="zh-CN"/>
        </w:rPr>
        <w:t>. A survey has been made to find out what students think about using digital tools in the classroom. Based on the survey, it will be clear what the effect of using digital tools is and which tool UWTSD students find to be the most popular and helpful. Both qualitative and quantitative research questions were used to come up with questions for questionnaires. Most of the time, the questionnaire has questions that are exploratory, predictive, and comparative.</w:t>
      </w:r>
    </w:p>
    <w:p w14:paraId="041AAF16" w14:textId="77777777" w:rsidR="006972AE" w:rsidRPr="00D81F20" w:rsidRDefault="006972AE" w:rsidP="006972AE">
      <w:pPr>
        <w:rPr>
          <w:rFonts w:ascii="Arial" w:hAnsi="Arial" w:cs="Arial"/>
          <w:b/>
          <w:sz w:val="26"/>
          <w:szCs w:val="26"/>
          <w:lang w:val="en-US" w:eastAsia="zh-CN"/>
        </w:rPr>
      </w:pPr>
      <w:r w:rsidRPr="00D81F20">
        <w:rPr>
          <w:rFonts w:ascii="Arial" w:hAnsi="Arial" w:cs="Arial"/>
          <w:b/>
          <w:sz w:val="26"/>
          <w:szCs w:val="26"/>
          <w:lang w:val="en-US" w:eastAsia="zh-CN"/>
        </w:rPr>
        <w:t>Questions of the research</w:t>
      </w:r>
    </w:p>
    <w:p w14:paraId="0EBB844F" w14:textId="77777777" w:rsidR="006972AE" w:rsidRPr="00D81F20" w:rsidRDefault="006972AE" w:rsidP="006972AE">
      <w:pPr>
        <w:pStyle w:val="ListParagraph"/>
        <w:numPr>
          <w:ilvl w:val="0"/>
          <w:numId w:val="2"/>
        </w:numPr>
        <w:rPr>
          <w:rFonts w:ascii="Arial" w:hAnsi="Arial" w:cs="Arial"/>
          <w:lang w:val="en-US" w:eastAsia="zh-CN"/>
        </w:rPr>
      </w:pPr>
      <w:r w:rsidRPr="00D81F20">
        <w:rPr>
          <w:rFonts w:ascii="Arial" w:hAnsi="Arial" w:cs="Arial"/>
          <w:lang w:val="en-US" w:eastAsia="zh-CN"/>
        </w:rPr>
        <w:t>Is there evidence that the pandemic has changed how children feel about using technology?</w:t>
      </w:r>
    </w:p>
    <w:p w14:paraId="4ACF8FB5" w14:textId="77777777" w:rsidR="006972AE" w:rsidRPr="00D81F20" w:rsidRDefault="006972AE" w:rsidP="006972AE">
      <w:pPr>
        <w:pStyle w:val="ListParagraph"/>
        <w:numPr>
          <w:ilvl w:val="0"/>
          <w:numId w:val="2"/>
        </w:numPr>
        <w:rPr>
          <w:rFonts w:ascii="Arial" w:hAnsi="Arial" w:cs="Arial"/>
          <w:lang w:val="en-US" w:eastAsia="zh-CN"/>
        </w:rPr>
      </w:pPr>
      <w:r w:rsidRPr="00D81F20">
        <w:rPr>
          <w:rFonts w:ascii="Arial" w:hAnsi="Arial" w:cs="Arial"/>
          <w:lang w:val="en-US" w:eastAsia="zh-CN"/>
        </w:rPr>
        <w:t>Which resources do they most often use to get information?</w:t>
      </w:r>
    </w:p>
    <w:p w14:paraId="17C8F7C3" w14:textId="77777777" w:rsidR="006972AE" w:rsidRPr="00D81F20" w:rsidRDefault="006972AE" w:rsidP="006972AE">
      <w:pPr>
        <w:pStyle w:val="ListParagraph"/>
        <w:numPr>
          <w:ilvl w:val="0"/>
          <w:numId w:val="2"/>
        </w:numPr>
        <w:rPr>
          <w:rFonts w:ascii="Arial" w:hAnsi="Arial" w:cs="Arial"/>
          <w:lang w:val="en-US" w:eastAsia="zh-CN"/>
        </w:rPr>
      </w:pPr>
      <w:r w:rsidRPr="00D81F20">
        <w:rPr>
          <w:rFonts w:ascii="Arial" w:hAnsi="Arial" w:cs="Arial"/>
          <w:lang w:val="en-US" w:eastAsia="zh-CN"/>
        </w:rPr>
        <w:t>Are the study's tools valuable and useful?</w:t>
      </w:r>
    </w:p>
    <w:p w14:paraId="13D5A1A0" w14:textId="77777777" w:rsidR="006972AE" w:rsidRPr="00D81F20" w:rsidRDefault="006972AE" w:rsidP="006972AE">
      <w:pPr>
        <w:pStyle w:val="ListParagraph"/>
        <w:numPr>
          <w:ilvl w:val="0"/>
          <w:numId w:val="2"/>
        </w:numPr>
        <w:rPr>
          <w:rFonts w:ascii="Arial" w:hAnsi="Arial" w:cs="Arial"/>
          <w:lang w:val="en-US" w:eastAsia="zh-CN"/>
        </w:rPr>
      </w:pPr>
      <w:r w:rsidRPr="00D81F20">
        <w:rPr>
          <w:rFonts w:ascii="Arial" w:hAnsi="Arial" w:cs="Arial"/>
          <w:lang w:val="en-US" w:eastAsia="zh-CN"/>
        </w:rPr>
        <w:t>Do they collaborate with others using any digital tools at all?</w:t>
      </w:r>
    </w:p>
    <w:p w14:paraId="05A629EE" w14:textId="77777777" w:rsidR="006972AE" w:rsidRPr="00D81F20" w:rsidRDefault="006972AE" w:rsidP="006972AE">
      <w:pPr>
        <w:pStyle w:val="ListParagraph"/>
        <w:numPr>
          <w:ilvl w:val="0"/>
          <w:numId w:val="2"/>
        </w:numPr>
        <w:rPr>
          <w:rFonts w:ascii="Arial" w:hAnsi="Arial" w:cs="Arial"/>
          <w:lang w:val="en-US" w:eastAsia="zh-CN"/>
        </w:rPr>
      </w:pPr>
      <w:r w:rsidRPr="00D81F20">
        <w:rPr>
          <w:rFonts w:ascii="Arial" w:hAnsi="Arial" w:cs="Arial"/>
          <w:lang w:val="en-US" w:eastAsia="zh-CN"/>
        </w:rPr>
        <w:t>When it comes to technology, how well versed are the teachers?</w:t>
      </w:r>
    </w:p>
    <w:p w14:paraId="52A348C8" w14:textId="77777777" w:rsidR="006972AE" w:rsidRPr="00D81F20" w:rsidRDefault="006972AE" w:rsidP="006972AE">
      <w:pPr>
        <w:pStyle w:val="ListParagraph"/>
        <w:numPr>
          <w:ilvl w:val="0"/>
          <w:numId w:val="2"/>
        </w:numPr>
        <w:rPr>
          <w:rFonts w:ascii="Arial" w:hAnsi="Arial" w:cs="Arial"/>
          <w:lang w:val="en-US" w:eastAsia="zh-CN"/>
        </w:rPr>
      </w:pPr>
      <w:r w:rsidRPr="00D81F20">
        <w:rPr>
          <w:rFonts w:ascii="Arial" w:hAnsi="Arial" w:cs="Arial"/>
          <w:lang w:val="en-US" w:eastAsia="zh-CN"/>
        </w:rPr>
        <w:t>When using the tool, have any of the pupils experienced any negative effects?</w:t>
      </w:r>
    </w:p>
    <w:p w14:paraId="5D2BF8C5" w14:textId="77777777" w:rsidR="00A75162" w:rsidRPr="00D81F20" w:rsidRDefault="006972AE" w:rsidP="00A75162">
      <w:pPr>
        <w:rPr>
          <w:rFonts w:ascii="Arial" w:hAnsi="Arial" w:cs="Arial"/>
          <w:lang w:val="en-US" w:eastAsia="zh-CN"/>
        </w:rPr>
      </w:pPr>
      <w:r w:rsidRPr="00D81F20">
        <w:rPr>
          <w:rFonts w:ascii="Arial" w:hAnsi="Arial" w:cs="Arial"/>
          <w:lang w:val="en-US" w:eastAsia="zh-CN"/>
        </w:rPr>
        <w:t xml:space="preserve">Students' perspectives on technology usage, the most popular tool used by UWTSD students, and their degree of satisfaction with the tool will all be revealed by these questions. </w:t>
      </w:r>
    </w:p>
    <w:p w14:paraId="7AF38EC8" w14:textId="77777777" w:rsidR="00A75162" w:rsidRPr="00D81F20" w:rsidRDefault="00A75162" w:rsidP="00A75162">
      <w:pPr>
        <w:pStyle w:val="Heading2"/>
        <w:rPr>
          <w:rFonts w:ascii="Arial" w:hAnsi="Arial" w:cs="Arial"/>
          <w:lang w:val="en-US" w:eastAsia="zh-CN"/>
        </w:rPr>
      </w:pPr>
      <w:bookmarkStart w:id="13" w:name="_Toc110962163"/>
      <w:bookmarkStart w:id="14" w:name="_Toc119911517"/>
      <w:r w:rsidRPr="00D81F20">
        <w:rPr>
          <w:rFonts w:ascii="Arial" w:hAnsi="Arial" w:cs="Arial"/>
          <w:lang w:val="en-US" w:eastAsia="zh-CN"/>
        </w:rPr>
        <w:t>Research methods</w:t>
      </w:r>
      <w:bookmarkEnd w:id="13"/>
      <w:bookmarkEnd w:id="14"/>
    </w:p>
    <w:p w14:paraId="6CB97A1A" w14:textId="2595E144" w:rsidR="00A75162" w:rsidRPr="00D81F20" w:rsidRDefault="00AD7072" w:rsidP="00A75162">
      <w:pPr>
        <w:rPr>
          <w:rFonts w:ascii="Arial" w:hAnsi="Arial" w:cs="Arial"/>
          <w:lang w:val="en-US" w:eastAsia="zh-CN"/>
        </w:rPr>
      </w:pPr>
      <w:r>
        <w:rPr>
          <w:rFonts w:ascii="Arial" w:hAnsi="Arial" w:cs="Arial"/>
          <w:lang w:val="en-US" w:eastAsia="zh-CN"/>
        </w:rPr>
        <w:t>The strategies, practic</w:t>
      </w:r>
      <w:r w:rsidR="00A75162" w:rsidRPr="00D81F20">
        <w:rPr>
          <w:rFonts w:ascii="Arial" w:hAnsi="Arial" w:cs="Arial"/>
          <w:lang w:val="en-US" w:eastAsia="zh-CN"/>
        </w:rPr>
        <w:t xml:space="preserve">es, and tools used in research methods are those that make use of the data that has been gathered, </w:t>
      </w:r>
      <w:proofErr w:type="spellStart"/>
      <w:r w:rsidR="00A75162" w:rsidRPr="00D81F20">
        <w:rPr>
          <w:rFonts w:ascii="Arial" w:hAnsi="Arial" w:cs="Arial"/>
          <w:lang w:val="en-US" w:eastAsia="zh-CN"/>
        </w:rPr>
        <w:t>analyse</w:t>
      </w:r>
      <w:proofErr w:type="spellEnd"/>
      <w:r w:rsidR="00A75162" w:rsidRPr="00D81F20">
        <w:rPr>
          <w:rFonts w:ascii="Arial" w:hAnsi="Arial" w:cs="Arial"/>
          <w:lang w:val="en-US" w:eastAsia="zh-CN"/>
        </w:rPr>
        <w:t xml:space="preserve"> and interpret the findings, and make them public. Researchers rely on tried-and-true research methods to make sure that their findings are accurate and reliable</w:t>
      </w:r>
      <w:r w:rsidR="00F63395" w:rsidRPr="00D81F20">
        <w:rPr>
          <w:rFonts w:ascii="Arial" w:hAnsi="Arial" w:cs="Arial"/>
          <w:lang w:val="en-US" w:eastAsia="zh-CN"/>
        </w:rPr>
        <w:t>. I</w:t>
      </w:r>
      <w:r w:rsidR="00A75162" w:rsidRPr="00D81F20">
        <w:rPr>
          <w:rFonts w:ascii="Arial" w:hAnsi="Arial" w:cs="Arial"/>
          <w:lang w:val="en-US" w:eastAsia="zh-CN"/>
        </w:rPr>
        <w:t>ncludes data gathering, population and sample size calculations, sample techniques and methodologies, research strategy and tools, and research ethics</w:t>
      </w:r>
      <w:r w:rsidR="00F63395" w:rsidRPr="00D81F20">
        <w:rPr>
          <w:rFonts w:ascii="Arial" w:hAnsi="Arial" w:cs="Arial"/>
          <w:lang w:val="en-US" w:eastAsia="zh-CN"/>
        </w:rPr>
        <w:t xml:space="preserve"> (Crowther and Lancaster, 2012)</w:t>
      </w:r>
      <w:r w:rsidR="00A75162" w:rsidRPr="00D81F20">
        <w:rPr>
          <w:rFonts w:ascii="Arial" w:hAnsi="Arial" w:cs="Arial"/>
          <w:lang w:val="en-US" w:eastAsia="zh-CN"/>
        </w:rPr>
        <w:t>. The research techniques employed for this study are described in this section.</w:t>
      </w:r>
    </w:p>
    <w:p w14:paraId="228E2392" w14:textId="77777777" w:rsidR="00A75162" w:rsidRPr="00D81F20" w:rsidRDefault="00A75162" w:rsidP="00A75162">
      <w:pPr>
        <w:rPr>
          <w:rFonts w:ascii="Arial" w:hAnsi="Arial" w:cs="Arial"/>
          <w:lang w:val="en-US" w:eastAsia="zh-CN"/>
        </w:rPr>
      </w:pPr>
      <w:r w:rsidRPr="00D81F20">
        <w:rPr>
          <w:rFonts w:ascii="Arial" w:hAnsi="Arial" w:cs="Arial"/>
          <w:lang w:val="en-US" w:eastAsia="zh-CN"/>
        </w:rPr>
        <w:lastRenderedPageBreak/>
        <w:t>The methods are:</w:t>
      </w:r>
    </w:p>
    <w:p w14:paraId="41F74FB6" w14:textId="77777777" w:rsidR="00A75162" w:rsidRPr="00D81F20" w:rsidRDefault="00A75162" w:rsidP="00A75162">
      <w:pPr>
        <w:pStyle w:val="Heading2"/>
        <w:rPr>
          <w:rFonts w:ascii="Arial" w:hAnsi="Arial" w:cs="Arial"/>
          <w:lang w:val="en-US" w:eastAsia="zh-CN"/>
        </w:rPr>
      </w:pPr>
      <w:bookmarkStart w:id="15" w:name="_Toc119911518"/>
      <w:r w:rsidRPr="00D81F20">
        <w:rPr>
          <w:rFonts w:ascii="Arial" w:hAnsi="Arial" w:cs="Arial"/>
          <w:lang w:val="en-US" w:eastAsia="zh-CN"/>
        </w:rPr>
        <w:t>Population and sample</w:t>
      </w:r>
      <w:bookmarkEnd w:id="15"/>
    </w:p>
    <w:p w14:paraId="47B9D162" w14:textId="2B21437B" w:rsidR="00A75162" w:rsidRPr="00D81F20" w:rsidRDefault="00AD7072" w:rsidP="00A75162">
      <w:pPr>
        <w:rPr>
          <w:rFonts w:ascii="Arial" w:hAnsi="Arial" w:cs="Arial"/>
          <w:lang w:val="en-US" w:eastAsia="zh-CN"/>
        </w:rPr>
      </w:pPr>
      <w:r>
        <w:rPr>
          <w:rFonts w:ascii="Arial" w:hAnsi="Arial" w:cs="Arial"/>
          <w:lang w:val="en-US" w:eastAsia="zh-CN"/>
        </w:rPr>
        <w:t>Sampling is the practic</w:t>
      </w:r>
      <w:r w:rsidR="00A75162" w:rsidRPr="00D81F20">
        <w:rPr>
          <w:rFonts w:ascii="Arial" w:hAnsi="Arial" w:cs="Arial"/>
          <w:lang w:val="en-US" w:eastAsia="zh-CN"/>
        </w:rPr>
        <w:t xml:space="preserve">e of selecting a subset of a larger population in order to draw </w:t>
      </w:r>
      <w:proofErr w:type="spellStart"/>
      <w:r w:rsidR="00A75162" w:rsidRPr="00D81F20">
        <w:rPr>
          <w:rFonts w:ascii="Arial" w:hAnsi="Arial" w:cs="Arial"/>
          <w:lang w:val="en-US" w:eastAsia="zh-CN"/>
        </w:rPr>
        <w:t>generalisations</w:t>
      </w:r>
      <w:proofErr w:type="spellEnd"/>
      <w:r w:rsidR="00A75162" w:rsidRPr="00D81F20">
        <w:rPr>
          <w:rFonts w:ascii="Arial" w:hAnsi="Arial" w:cs="Arial"/>
          <w:lang w:val="en-US" w:eastAsia="zh-CN"/>
        </w:rPr>
        <w:t xml:space="preserve"> about that community, while population refers to the process of gathering data from the whole group. The population at UWTSD is made up of all of the students, whereas the sample frame is made up of 20 persons. Direct interaction between study participants and the researchers and data collection is most effective. Information gathering from the whole group is a challenging and expensive </w:t>
      </w:r>
      <w:r w:rsidR="00F63395" w:rsidRPr="00D81F20">
        <w:rPr>
          <w:rFonts w:ascii="Arial" w:hAnsi="Arial" w:cs="Arial"/>
          <w:lang w:val="en-US" w:eastAsia="zh-CN"/>
        </w:rPr>
        <w:t>endeavor (Thomson, 2020)</w:t>
      </w:r>
      <w:r w:rsidR="00A75162" w:rsidRPr="00D81F20">
        <w:rPr>
          <w:rFonts w:ascii="Arial" w:hAnsi="Arial" w:cs="Arial"/>
          <w:lang w:val="en-US" w:eastAsia="zh-CN"/>
        </w:rPr>
        <w:t>. The price of gathering data will rise according to the number of participants. Population-based research demands a bigger time and money commitment to surveys and interviews with larger sample sizes. In this study, a sampling strategy is used to collect the data. Twenty students were chosen at random to participate in the survey and provide information on how they used digital tools for group projects.</w:t>
      </w:r>
    </w:p>
    <w:p w14:paraId="3EA27564" w14:textId="77777777" w:rsidR="00A75162" w:rsidRPr="00D81F20" w:rsidRDefault="00A75162" w:rsidP="00A75162">
      <w:pPr>
        <w:pStyle w:val="Heading2"/>
        <w:rPr>
          <w:rFonts w:ascii="Arial" w:hAnsi="Arial" w:cs="Arial"/>
          <w:lang w:val="en-US" w:eastAsia="zh-CN"/>
        </w:rPr>
      </w:pPr>
      <w:bookmarkStart w:id="16" w:name="_Toc119911519"/>
      <w:r w:rsidRPr="00D81F20">
        <w:rPr>
          <w:rFonts w:ascii="Arial" w:hAnsi="Arial" w:cs="Arial"/>
          <w:lang w:val="en-US" w:eastAsia="zh-CN"/>
        </w:rPr>
        <w:t>Sampling techniques</w:t>
      </w:r>
      <w:bookmarkEnd w:id="16"/>
    </w:p>
    <w:p w14:paraId="797E6088" w14:textId="7F05746A" w:rsidR="00A75162" w:rsidRPr="00D81F20" w:rsidRDefault="00A75162" w:rsidP="00A75162">
      <w:pPr>
        <w:rPr>
          <w:rFonts w:ascii="Arial" w:hAnsi="Arial" w:cs="Arial"/>
          <w:lang w:val="en-US" w:eastAsia="zh-CN"/>
        </w:rPr>
      </w:pPr>
      <w:r w:rsidRPr="00D81F20">
        <w:rPr>
          <w:rFonts w:ascii="Arial" w:hAnsi="Arial" w:cs="Arial"/>
          <w:lang w:val="en-US" w:eastAsia="zh-CN"/>
        </w:rPr>
        <w:t>Using sampling strategies, it was decided which members of the population would make up the sample, and information was gathered from those who took part in the sample. The most trustworthy data for this study will be acquired using a random sampling method</w:t>
      </w:r>
      <w:r w:rsidR="00F63395" w:rsidRPr="00D81F20">
        <w:rPr>
          <w:rFonts w:ascii="Arial" w:hAnsi="Arial" w:cs="Arial"/>
          <w:lang w:val="en-US" w:eastAsia="zh-CN"/>
        </w:rPr>
        <w:t xml:space="preserve"> (Singh and Masuku, 2014)</w:t>
      </w:r>
      <w:r w:rsidRPr="00D81F20">
        <w:rPr>
          <w:rFonts w:ascii="Arial" w:hAnsi="Arial" w:cs="Arial"/>
          <w:lang w:val="en-US" w:eastAsia="zh-CN"/>
        </w:rPr>
        <w:t>. When samples are drawn from a small portion of the population, bias is more likely to occur. By</w:t>
      </w:r>
      <w:r w:rsidR="00AD7072">
        <w:rPr>
          <w:rFonts w:ascii="Arial" w:hAnsi="Arial" w:cs="Arial"/>
          <w:lang w:val="en-US" w:eastAsia="zh-CN"/>
        </w:rPr>
        <w:t xml:space="preserve"> lowering the likelihood of bia</w:t>
      </w:r>
      <w:r w:rsidRPr="00D81F20">
        <w:rPr>
          <w:rFonts w:ascii="Arial" w:hAnsi="Arial" w:cs="Arial"/>
          <w:lang w:val="en-US" w:eastAsia="zh-CN"/>
        </w:rPr>
        <w:t>sed data, random sampling improves the validity and credibility of research. Twenty people will be selected at random to take part in the project's data collection.</w:t>
      </w:r>
    </w:p>
    <w:p w14:paraId="004A2E22" w14:textId="77777777" w:rsidR="00A75162" w:rsidRPr="00D81F20" w:rsidRDefault="00A75162" w:rsidP="00A75162">
      <w:pPr>
        <w:pStyle w:val="Heading2"/>
        <w:rPr>
          <w:rFonts w:ascii="Arial" w:hAnsi="Arial" w:cs="Arial"/>
          <w:lang w:val="en-US" w:eastAsia="zh-CN"/>
        </w:rPr>
      </w:pPr>
      <w:bookmarkStart w:id="17" w:name="_Toc119911520"/>
      <w:r w:rsidRPr="00D81F20">
        <w:rPr>
          <w:rFonts w:ascii="Arial" w:hAnsi="Arial" w:cs="Arial"/>
          <w:lang w:val="en-US" w:eastAsia="zh-CN"/>
        </w:rPr>
        <w:t>Research strategy</w:t>
      </w:r>
      <w:bookmarkEnd w:id="17"/>
      <w:r w:rsidRPr="00D81F20">
        <w:rPr>
          <w:rFonts w:ascii="Arial" w:hAnsi="Arial" w:cs="Arial"/>
          <w:lang w:val="en-US" w:eastAsia="zh-CN"/>
        </w:rPr>
        <w:t xml:space="preserve"> </w:t>
      </w:r>
    </w:p>
    <w:p w14:paraId="38D8710B" w14:textId="77777777" w:rsidR="00A75162" w:rsidRPr="00D81F20" w:rsidRDefault="00A75162" w:rsidP="00A75162">
      <w:pPr>
        <w:rPr>
          <w:rFonts w:ascii="Arial" w:hAnsi="Arial" w:cs="Arial"/>
          <w:lang w:val="en-US" w:eastAsia="zh-CN"/>
        </w:rPr>
      </w:pPr>
      <w:r w:rsidRPr="00D81F20">
        <w:rPr>
          <w:rFonts w:ascii="Arial" w:hAnsi="Arial" w:cs="Arial"/>
          <w:lang w:val="en-US" w:eastAsia="zh-CN"/>
        </w:rPr>
        <w:t>In addition to the general study design, the research strategy includes methodologies for data collection, analysis, experimentation, and surveys. A research plan details exactly what has to be done and how it will be done. Today's academics often blend qualitative and quantitative research methods</w:t>
      </w:r>
      <w:r w:rsidR="00F63395" w:rsidRPr="00D81F20">
        <w:rPr>
          <w:rFonts w:ascii="Arial" w:hAnsi="Arial" w:cs="Arial"/>
          <w:lang w:val="en-US" w:eastAsia="zh-CN"/>
        </w:rPr>
        <w:t xml:space="preserve"> (</w:t>
      </w:r>
      <w:proofErr w:type="spellStart"/>
      <w:r w:rsidR="00F63395" w:rsidRPr="00D81F20">
        <w:rPr>
          <w:rFonts w:ascii="Arial" w:hAnsi="Arial" w:cs="Arial"/>
          <w:lang w:val="en-US" w:eastAsia="zh-CN"/>
        </w:rPr>
        <w:t>Hauberg</w:t>
      </w:r>
      <w:proofErr w:type="spellEnd"/>
      <w:r w:rsidR="00F63395" w:rsidRPr="00D81F20">
        <w:rPr>
          <w:rFonts w:ascii="Arial" w:hAnsi="Arial" w:cs="Arial"/>
          <w:lang w:val="en-US" w:eastAsia="zh-CN"/>
        </w:rPr>
        <w:t>, 2011)</w:t>
      </w:r>
      <w:r w:rsidRPr="00D81F20">
        <w:rPr>
          <w:rFonts w:ascii="Arial" w:hAnsi="Arial" w:cs="Arial"/>
          <w:lang w:val="en-US" w:eastAsia="zh-CN"/>
        </w:rPr>
        <w:t xml:space="preserve">. During qualitative research, participants may use their own words to describe their experiences, enabling researchers to gather comprehensive data. As a result, numerical results are often sought after by quantitative investigations. </w:t>
      </w:r>
      <w:r w:rsidRPr="00D81F20">
        <w:rPr>
          <w:rFonts w:ascii="Arial" w:hAnsi="Arial" w:cs="Arial"/>
          <w:lang w:val="en-US" w:eastAsia="zh-CN"/>
        </w:rPr>
        <w:lastRenderedPageBreak/>
        <w:t>The research provides a more complete view of the problem at hand by combining qualitative and quantitative data with descriptive techniques.</w:t>
      </w:r>
    </w:p>
    <w:p w14:paraId="627590A8" w14:textId="77777777" w:rsidR="00A75162" w:rsidRPr="00D81F20" w:rsidRDefault="00A75162" w:rsidP="00A75162">
      <w:pPr>
        <w:pStyle w:val="Heading2"/>
        <w:rPr>
          <w:rFonts w:ascii="Arial" w:hAnsi="Arial" w:cs="Arial"/>
          <w:lang w:val="en-US" w:eastAsia="zh-CN"/>
        </w:rPr>
      </w:pPr>
      <w:bookmarkStart w:id="18" w:name="_Toc119911521"/>
      <w:r w:rsidRPr="00D81F20">
        <w:rPr>
          <w:rFonts w:ascii="Arial" w:hAnsi="Arial" w:cs="Arial"/>
          <w:lang w:val="en-US" w:eastAsia="zh-CN"/>
        </w:rPr>
        <w:t>Research instruments</w:t>
      </w:r>
      <w:bookmarkEnd w:id="18"/>
      <w:r w:rsidRPr="00D81F20">
        <w:rPr>
          <w:rFonts w:ascii="Arial" w:hAnsi="Arial" w:cs="Arial"/>
          <w:lang w:val="en-US" w:eastAsia="zh-CN"/>
        </w:rPr>
        <w:t xml:space="preserve"> </w:t>
      </w:r>
    </w:p>
    <w:p w14:paraId="533B6734" w14:textId="77777777" w:rsidR="00A75162" w:rsidRPr="00D81F20" w:rsidRDefault="00A75162" w:rsidP="00A75162">
      <w:pPr>
        <w:rPr>
          <w:rFonts w:ascii="Arial" w:hAnsi="Arial" w:cs="Arial"/>
          <w:lang w:val="en-US" w:eastAsia="zh-CN"/>
        </w:rPr>
      </w:pPr>
      <w:r w:rsidRPr="00D81F20">
        <w:rPr>
          <w:rFonts w:ascii="Arial" w:hAnsi="Arial" w:cs="Arial"/>
          <w:lang w:val="en-US" w:eastAsia="zh-CN"/>
        </w:rPr>
        <w:t xml:space="preserve">Research instruments are the tools used for gathering, </w:t>
      </w:r>
      <w:proofErr w:type="spellStart"/>
      <w:r w:rsidRPr="00D81F20">
        <w:rPr>
          <w:rFonts w:ascii="Arial" w:hAnsi="Arial" w:cs="Arial"/>
          <w:lang w:val="en-US" w:eastAsia="zh-CN"/>
        </w:rPr>
        <w:t>analysing</w:t>
      </w:r>
      <w:proofErr w:type="spellEnd"/>
      <w:r w:rsidRPr="00D81F20">
        <w:rPr>
          <w:rFonts w:ascii="Arial" w:hAnsi="Arial" w:cs="Arial"/>
          <w:lang w:val="en-US" w:eastAsia="zh-CN"/>
        </w:rPr>
        <w:t xml:space="preserve">, measuring, and interpreting data. Research approaches are mostly used in social science, medical science, and educational research. Focus groups, non-directive interviews, structured and unstructured interviews, and surveys may all be </w:t>
      </w:r>
      <w:proofErr w:type="spellStart"/>
      <w:r w:rsidRPr="00D81F20">
        <w:rPr>
          <w:rFonts w:ascii="Arial" w:hAnsi="Arial" w:cs="Arial"/>
          <w:lang w:val="en-US" w:eastAsia="zh-CN"/>
        </w:rPr>
        <w:t>utilised</w:t>
      </w:r>
      <w:proofErr w:type="spellEnd"/>
      <w:r w:rsidRPr="00D81F20">
        <w:rPr>
          <w:rFonts w:ascii="Arial" w:hAnsi="Arial" w:cs="Arial"/>
          <w:lang w:val="en-US" w:eastAsia="zh-CN"/>
        </w:rPr>
        <w:t xml:space="preserve"> in research. Interviews with randomly chosen UWTSD students will be conducted by the researchers since they need to collect measurable data</w:t>
      </w:r>
      <w:r w:rsidR="00F63395" w:rsidRPr="00D81F20">
        <w:rPr>
          <w:rFonts w:ascii="Arial" w:hAnsi="Arial" w:cs="Arial"/>
          <w:lang w:val="en-US" w:eastAsia="zh-CN"/>
        </w:rPr>
        <w:t xml:space="preserve"> (</w:t>
      </w:r>
      <w:proofErr w:type="spellStart"/>
      <w:r w:rsidR="00F63395" w:rsidRPr="00D81F20">
        <w:rPr>
          <w:rFonts w:ascii="Arial" w:hAnsi="Arial" w:cs="Arial"/>
          <w:lang w:val="en-US" w:eastAsia="zh-CN"/>
        </w:rPr>
        <w:t>Zohrabi</w:t>
      </w:r>
      <w:proofErr w:type="spellEnd"/>
      <w:r w:rsidR="00F63395" w:rsidRPr="00D81F20">
        <w:rPr>
          <w:rFonts w:ascii="Arial" w:hAnsi="Arial" w:cs="Arial"/>
          <w:lang w:val="en-US" w:eastAsia="zh-CN"/>
        </w:rPr>
        <w:t>, 2013)</w:t>
      </w:r>
      <w:r w:rsidRPr="00D81F20">
        <w:rPr>
          <w:rFonts w:ascii="Arial" w:hAnsi="Arial" w:cs="Arial"/>
          <w:lang w:val="en-US" w:eastAsia="zh-CN"/>
        </w:rPr>
        <w:t>. The same comprehensive questionnaire will be completed by each study participant. The participants will be asked a number of numerical questions.</w:t>
      </w:r>
    </w:p>
    <w:p w14:paraId="28F31E7E" w14:textId="77777777" w:rsidR="00A75162" w:rsidRPr="00D81F20" w:rsidRDefault="00A75162" w:rsidP="00A75162">
      <w:pPr>
        <w:pStyle w:val="Heading2"/>
        <w:rPr>
          <w:rFonts w:ascii="Arial" w:hAnsi="Arial" w:cs="Arial"/>
          <w:lang w:val="en-US" w:eastAsia="zh-CN"/>
        </w:rPr>
      </w:pPr>
      <w:bookmarkStart w:id="19" w:name="_Toc119911522"/>
      <w:r w:rsidRPr="00D81F20">
        <w:rPr>
          <w:rFonts w:ascii="Arial" w:hAnsi="Arial" w:cs="Arial"/>
          <w:lang w:val="en-US" w:eastAsia="zh-CN"/>
        </w:rPr>
        <w:t>Research Philosophy</w:t>
      </w:r>
      <w:bookmarkEnd w:id="19"/>
      <w:r w:rsidRPr="00D81F20">
        <w:rPr>
          <w:rFonts w:ascii="Arial" w:hAnsi="Arial" w:cs="Arial"/>
          <w:lang w:val="en-US" w:eastAsia="zh-CN"/>
        </w:rPr>
        <w:t xml:space="preserve"> </w:t>
      </w:r>
    </w:p>
    <w:p w14:paraId="11E59122" w14:textId="77777777" w:rsidR="00A75162" w:rsidRPr="00D81F20" w:rsidRDefault="00A75162" w:rsidP="00A75162">
      <w:pPr>
        <w:rPr>
          <w:rFonts w:ascii="Arial" w:hAnsi="Arial" w:cs="Arial"/>
          <w:lang w:val="en-US" w:eastAsia="zh-CN"/>
        </w:rPr>
      </w:pPr>
      <w:r w:rsidRPr="00D81F20">
        <w:rPr>
          <w:rFonts w:ascii="Arial" w:hAnsi="Arial" w:cs="Arial"/>
          <w:lang w:val="en-US" w:eastAsia="zh-CN"/>
        </w:rPr>
        <w:t>The term "research philosophy" describes the phenomena of how and where information is gathered, the kind of methodology used, and how it has evolved. As the three branches of philosophy, ontology, epistemology, and axiology are studied by academics</w:t>
      </w:r>
      <w:r w:rsidR="00F63395" w:rsidRPr="00D81F20">
        <w:rPr>
          <w:rFonts w:ascii="Arial" w:hAnsi="Arial" w:cs="Arial"/>
          <w:lang w:val="en-US" w:eastAsia="zh-CN"/>
        </w:rPr>
        <w:t xml:space="preserve"> (Saunders et al., 2013)</w:t>
      </w:r>
      <w:r w:rsidRPr="00D81F20">
        <w:rPr>
          <w:rFonts w:ascii="Arial" w:hAnsi="Arial" w:cs="Arial"/>
          <w:lang w:val="en-US" w:eastAsia="zh-CN"/>
        </w:rPr>
        <w:t xml:space="preserve">. In addition to positivism and interpretivism, naturalism and humanism are also used by qualitative researchers. Quantitative methods take the present investigation's validity into account. Data are gathered from students who cooperate </w:t>
      </w:r>
      <w:proofErr w:type="spellStart"/>
      <w:r w:rsidRPr="00D81F20">
        <w:rPr>
          <w:rFonts w:ascii="Arial" w:hAnsi="Arial" w:cs="Arial"/>
          <w:lang w:val="en-US" w:eastAsia="zh-CN"/>
        </w:rPr>
        <w:t>utilising</w:t>
      </w:r>
      <w:proofErr w:type="spellEnd"/>
      <w:r w:rsidRPr="00D81F20">
        <w:rPr>
          <w:rFonts w:ascii="Arial" w:hAnsi="Arial" w:cs="Arial"/>
          <w:lang w:val="en-US" w:eastAsia="zh-CN"/>
        </w:rPr>
        <w:t xml:space="preserve"> digital technologies in this setting.</w:t>
      </w:r>
    </w:p>
    <w:p w14:paraId="2EFD7229" w14:textId="77777777" w:rsidR="00A75162" w:rsidRPr="00D81F20" w:rsidRDefault="00A75162" w:rsidP="00A75162">
      <w:pPr>
        <w:pStyle w:val="Heading2"/>
        <w:rPr>
          <w:rFonts w:ascii="Arial" w:hAnsi="Arial" w:cs="Arial"/>
          <w:lang w:val="en-US" w:eastAsia="zh-CN"/>
        </w:rPr>
      </w:pPr>
      <w:bookmarkStart w:id="20" w:name="_Toc119911523"/>
      <w:r w:rsidRPr="00D81F20">
        <w:rPr>
          <w:rFonts w:ascii="Arial" w:hAnsi="Arial" w:cs="Arial"/>
          <w:lang w:val="en-US" w:eastAsia="zh-CN"/>
        </w:rPr>
        <w:t>Ethical considerations</w:t>
      </w:r>
      <w:bookmarkEnd w:id="20"/>
    </w:p>
    <w:p w14:paraId="4C115A32" w14:textId="77777777" w:rsidR="00A75162" w:rsidRPr="00D81F20" w:rsidRDefault="00A75162" w:rsidP="00A75162">
      <w:pPr>
        <w:rPr>
          <w:rFonts w:ascii="Arial" w:hAnsi="Arial" w:cs="Arial"/>
          <w:lang w:val="en-US" w:eastAsia="zh-CN"/>
        </w:rPr>
      </w:pPr>
      <w:r w:rsidRPr="00D81F20">
        <w:rPr>
          <w:rFonts w:ascii="Arial" w:hAnsi="Arial" w:cs="Arial"/>
          <w:lang w:val="en-US" w:eastAsia="zh-CN"/>
        </w:rPr>
        <w:t xml:space="preserve">Ethical concerns are regarded by the scientific community as being the most delicate. It is the duty of researchers to think about and solve ethical issues. Participants' right to privacy and informed consent, conflicts between the research and other activities, and unanticipated consequences are only a few examples of ethical issues. Participants were asked, "Tell me about a </w:t>
      </w:r>
      <w:r w:rsidR="00F63395" w:rsidRPr="00D81F20">
        <w:rPr>
          <w:rFonts w:ascii="Arial" w:hAnsi="Arial" w:cs="Arial"/>
          <w:lang w:val="en-US" w:eastAsia="zh-CN"/>
        </w:rPr>
        <w:t>time when you felt incredibly</w:t>
      </w:r>
      <w:r w:rsidRPr="00D81F20">
        <w:rPr>
          <w:rFonts w:ascii="Arial" w:hAnsi="Arial" w:cs="Arial"/>
          <w:lang w:val="en-US" w:eastAsia="zh-CN"/>
        </w:rPr>
        <w:t>" or "Tell</w:t>
      </w:r>
      <w:r w:rsidR="00F63395" w:rsidRPr="00D81F20">
        <w:rPr>
          <w:rFonts w:ascii="Arial" w:hAnsi="Arial" w:cs="Arial"/>
          <w:lang w:val="en-US" w:eastAsia="zh-CN"/>
        </w:rPr>
        <w:t xml:space="preserve"> me about a time when you did.</w:t>
      </w:r>
      <w:r w:rsidRPr="00D81F20">
        <w:rPr>
          <w:rFonts w:ascii="Arial" w:hAnsi="Arial" w:cs="Arial"/>
          <w:lang w:val="en-US" w:eastAsia="zh-CN"/>
        </w:rPr>
        <w:t>" in order to elicit responses that evoked strong emotions</w:t>
      </w:r>
      <w:r w:rsidR="00F63395" w:rsidRPr="00D81F20">
        <w:rPr>
          <w:rFonts w:ascii="Arial" w:hAnsi="Arial" w:cs="Arial"/>
          <w:lang w:val="en-US" w:eastAsia="zh-CN"/>
        </w:rPr>
        <w:t xml:space="preserve"> (Connelly, 2014)</w:t>
      </w:r>
      <w:r w:rsidRPr="00D81F20">
        <w:rPr>
          <w:rFonts w:ascii="Arial" w:hAnsi="Arial" w:cs="Arial"/>
          <w:lang w:val="en-US" w:eastAsia="zh-CN"/>
        </w:rPr>
        <w:t>. No questions with a bias toward one emotion or another were asked in this study. The researchers were told to just look for significance in the responses. All of the replies to the questions in this research focused on the benefits and drawbacks of using various digital technologies. Study subjects provide their consent prior to any data collection. There were no in-depth conversations with the interested parties.</w:t>
      </w:r>
    </w:p>
    <w:p w14:paraId="28BA55B2" w14:textId="77777777" w:rsidR="006972AE" w:rsidRPr="00D81F20" w:rsidRDefault="00A75162" w:rsidP="00A75162">
      <w:pPr>
        <w:pStyle w:val="Heading1"/>
        <w:rPr>
          <w:rFonts w:ascii="Arial" w:hAnsi="Arial" w:cs="Arial"/>
        </w:rPr>
      </w:pPr>
      <w:bookmarkStart w:id="21" w:name="_Toc110962165"/>
      <w:bookmarkStart w:id="22" w:name="_Toc119911524"/>
      <w:r w:rsidRPr="00D81F20">
        <w:rPr>
          <w:rFonts w:ascii="Arial" w:hAnsi="Arial" w:cs="Arial"/>
        </w:rPr>
        <w:lastRenderedPageBreak/>
        <w:t>Results of the study</w:t>
      </w:r>
      <w:bookmarkEnd w:id="21"/>
      <w:bookmarkEnd w:id="22"/>
    </w:p>
    <w:p w14:paraId="0F765FF0" w14:textId="77777777" w:rsidR="00A75162" w:rsidRPr="00D81F20" w:rsidRDefault="00A75162" w:rsidP="00A75162">
      <w:pPr>
        <w:rPr>
          <w:rFonts w:ascii="Arial" w:hAnsi="Arial" w:cs="Arial"/>
        </w:rPr>
      </w:pPr>
      <w:r w:rsidRPr="00D81F20">
        <w:rPr>
          <w:rFonts w:ascii="Arial" w:hAnsi="Arial" w:cs="Arial"/>
        </w:rPr>
        <w:t>Twenty students from UW-T &amp; S-D are involved in this. Since it would be too time-consuming and expensive to interview all of the school's students, just 20 were chosen at random. Quantitative inquiries are posed to respondents. The MS team relies heavily on digital channels for cooperation, as shown by the sample research.</w:t>
      </w:r>
    </w:p>
    <w:p w14:paraId="4B4B3E99" w14:textId="77777777" w:rsidR="00A75162" w:rsidRPr="00D81F20" w:rsidRDefault="00A75162" w:rsidP="00A75162">
      <w:pPr>
        <w:rPr>
          <w:rFonts w:ascii="Arial" w:hAnsi="Arial" w:cs="Arial"/>
          <w:b/>
          <w:lang w:val="en-US" w:eastAsia="zh-CN"/>
        </w:rPr>
      </w:pPr>
      <w:r w:rsidRPr="00D81F20">
        <w:rPr>
          <w:rFonts w:ascii="Arial" w:hAnsi="Arial" w:cs="Arial"/>
          <w:b/>
          <w:lang w:val="en-US" w:eastAsia="zh-CN"/>
        </w:rPr>
        <w:t xml:space="preserve">Question 1: </w:t>
      </w:r>
      <w:r w:rsidR="00873501" w:rsidRPr="00D81F20">
        <w:rPr>
          <w:rFonts w:ascii="Arial" w:hAnsi="Arial" w:cs="Arial"/>
          <w:b/>
          <w:lang w:val="en-US" w:eastAsia="zh-CN"/>
        </w:rPr>
        <w:t>Do you collaborate using digital technologies, and do you believe this has an effect on academic performance?</w:t>
      </w:r>
    </w:p>
    <w:p w14:paraId="20AD4734" w14:textId="77777777" w:rsidR="00A75162" w:rsidRPr="00D81F20" w:rsidRDefault="00A75162" w:rsidP="00A75162">
      <w:pPr>
        <w:rPr>
          <w:rFonts w:ascii="Arial" w:hAnsi="Arial" w:cs="Arial"/>
          <w:lang w:val="en-US" w:eastAsia="zh-CN"/>
        </w:rPr>
      </w:pPr>
      <w:r w:rsidRPr="00D81F20">
        <w:rPr>
          <w:rFonts w:ascii="Arial" w:hAnsi="Arial" w:cs="Arial"/>
          <w:noProof/>
          <w:lang w:eastAsia="en-GB"/>
        </w:rPr>
        <w:drawing>
          <wp:inline distT="0" distB="0" distL="0" distR="0" wp14:anchorId="72E06D3F" wp14:editId="26CC0392">
            <wp:extent cx="5715000" cy="21431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29164A4" w14:textId="77777777" w:rsidR="00A75162" w:rsidRPr="00D81F20" w:rsidRDefault="00873501" w:rsidP="00A75162">
      <w:pPr>
        <w:rPr>
          <w:rFonts w:ascii="Arial" w:hAnsi="Arial" w:cs="Arial"/>
          <w:lang w:val="en-US" w:eastAsia="zh-CN"/>
        </w:rPr>
      </w:pPr>
      <w:r w:rsidRPr="00D81F20">
        <w:rPr>
          <w:rFonts w:ascii="Arial" w:hAnsi="Arial" w:cs="Arial"/>
          <w:lang w:val="en-US" w:eastAsia="zh-CN"/>
        </w:rPr>
        <w:t>The whole student population (100%) at UWTSD employs digital collaboration tools at all times.</w:t>
      </w:r>
    </w:p>
    <w:p w14:paraId="0ECEBDC0" w14:textId="77777777" w:rsidR="00A75162" w:rsidRPr="00D81F20" w:rsidRDefault="00A75162" w:rsidP="00A75162">
      <w:pPr>
        <w:rPr>
          <w:rFonts w:ascii="Arial" w:hAnsi="Arial" w:cs="Arial"/>
          <w:b/>
          <w:lang w:val="en-US" w:eastAsia="zh-CN"/>
        </w:rPr>
      </w:pPr>
      <w:r w:rsidRPr="00D81F20">
        <w:rPr>
          <w:rFonts w:ascii="Arial" w:hAnsi="Arial" w:cs="Arial"/>
          <w:b/>
          <w:lang w:val="en-US" w:eastAsia="zh-CN"/>
        </w:rPr>
        <w:t xml:space="preserve">Question 2: </w:t>
      </w:r>
      <w:r w:rsidR="00873501" w:rsidRPr="00D81F20">
        <w:rPr>
          <w:rFonts w:ascii="Arial" w:hAnsi="Arial" w:cs="Arial"/>
          <w:b/>
          <w:lang w:val="en-US" w:eastAsia="zh-CN"/>
        </w:rPr>
        <w:t>What is the tool for collaborative work that you use the most often?</w:t>
      </w:r>
    </w:p>
    <w:p w14:paraId="2C521DE2" w14:textId="77777777" w:rsidR="00A75162" w:rsidRPr="00D81F20" w:rsidRDefault="00A75162" w:rsidP="00A75162">
      <w:pPr>
        <w:rPr>
          <w:rFonts w:ascii="Arial" w:hAnsi="Arial" w:cs="Arial"/>
          <w:lang w:val="en-US" w:eastAsia="zh-CN"/>
        </w:rPr>
      </w:pPr>
      <w:r w:rsidRPr="00D81F20">
        <w:rPr>
          <w:rFonts w:ascii="Arial" w:hAnsi="Arial" w:cs="Arial"/>
          <w:noProof/>
          <w:lang w:eastAsia="en-GB"/>
        </w:rPr>
        <w:drawing>
          <wp:inline distT="0" distB="0" distL="0" distR="0" wp14:anchorId="7BB1D146" wp14:editId="6FB67771">
            <wp:extent cx="5829300" cy="2057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51243E" w14:textId="77777777" w:rsidR="00A75162" w:rsidRPr="00D81F20" w:rsidRDefault="00873501" w:rsidP="00A75162">
      <w:pPr>
        <w:rPr>
          <w:rFonts w:ascii="Arial" w:hAnsi="Arial" w:cs="Arial"/>
          <w:lang w:val="en-US" w:eastAsia="zh-CN"/>
        </w:rPr>
      </w:pPr>
      <w:r w:rsidRPr="00D81F20">
        <w:rPr>
          <w:rFonts w:ascii="Arial" w:hAnsi="Arial" w:cs="Arial"/>
          <w:lang w:val="en-US" w:eastAsia="zh-CN"/>
        </w:rPr>
        <w:t xml:space="preserve">The highest percentage of student users are those who use MS team at 70%. If you look at market share, Google Drive comes in at 19%, making it the second </w:t>
      </w:r>
      <w:r w:rsidRPr="00D81F20">
        <w:rPr>
          <w:rFonts w:ascii="Arial" w:hAnsi="Arial" w:cs="Arial"/>
          <w:lang w:val="en-US" w:eastAsia="zh-CN"/>
        </w:rPr>
        <w:lastRenderedPageBreak/>
        <w:t>most popular service after Dropbox. WhatsApp is used by 5% of students, with other digital tools being used by 6%.</w:t>
      </w:r>
      <w:r w:rsidR="00A75162" w:rsidRPr="00D81F20">
        <w:rPr>
          <w:rFonts w:ascii="Arial" w:hAnsi="Arial" w:cs="Arial"/>
          <w:lang w:val="en-US" w:eastAsia="zh-CN"/>
        </w:rPr>
        <w:t xml:space="preserve"> </w:t>
      </w:r>
    </w:p>
    <w:p w14:paraId="74E840C0" w14:textId="77777777" w:rsidR="00A75162" w:rsidRPr="00D81F20" w:rsidRDefault="00A75162" w:rsidP="00A75162">
      <w:pPr>
        <w:rPr>
          <w:rFonts w:ascii="Arial" w:hAnsi="Arial" w:cs="Arial"/>
          <w:b/>
          <w:lang w:val="en-US" w:eastAsia="zh-CN"/>
        </w:rPr>
      </w:pPr>
      <w:r w:rsidRPr="00D81F20">
        <w:rPr>
          <w:rFonts w:ascii="Arial" w:hAnsi="Arial" w:cs="Arial"/>
          <w:b/>
          <w:lang w:val="en-US" w:eastAsia="zh-CN"/>
        </w:rPr>
        <w:t xml:space="preserve">Question 3: </w:t>
      </w:r>
      <w:r w:rsidR="00873501" w:rsidRPr="00D81F20">
        <w:rPr>
          <w:rFonts w:ascii="Arial" w:hAnsi="Arial" w:cs="Arial"/>
          <w:b/>
          <w:lang w:val="en-US" w:eastAsia="zh-CN"/>
        </w:rPr>
        <w:t>Rank these apps according to your proficiency in using them for collaborative purposes.</w:t>
      </w:r>
      <w:r w:rsidRPr="00D81F20">
        <w:rPr>
          <w:rFonts w:ascii="Arial" w:hAnsi="Arial" w:cs="Arial"/>
          <w:b/>
          <w:lang w:val="en-US" w:eastAsia="zh-CN"/>
        </w:rPr>
        <w:t xml:space="preserve"> </w:t>
      </w:r>
    </w:p>
    <w:p w14:paraId="0D090AFA" w14:textId="77777777" w:rsidR="00A75162" w:rsidRPr="00D81F20" w:rsidRDefault="00A75162" w:rsidP="00A75162">
      <w:pPr>
        <w:rPr>
          <w:rFonts w:ascii="Arial" w:hAnsi="Arial" w:cs="Arial"/>
          <w:lang w:val="en-US" w:eastAsia="zh-CN"/>
        </w:rPr>
      </w:pPr>
      <w:r w:rsidRPr="00D81F20">
        <w:rPr>
          <w:rFonts w:ascii="Arial" w:hAnsi="Arial" w:cs="Arial"/>
          <w:noProof/>
          <w:lang w:eastAsia="en-GB"/>
        </w:rPr>
        <w:drawing>
          <wp:anchor distT="0" distB="0" distL="114300" distR="114300" simplePos="0" relativeHeight="251659264" behindDoc="0" locked="0" layoutInCell="1" allowOverlap="1" wp14:anchorId="4611248F" wp14:editId="1AB45B31">
            <wp:simplePos x="914400" y="1543050"/>
            <wp:positionH relativeFrom="column">
              <wp:align>left</wp:align>
            </wp:positionH>
            <wp:positionV relativeFrom="paragraph">
              <wp:align>top</wp:align>
            </wp:positionV>
            <wp:extent cx="5029200" cy="1781175"/>
            <wp:effectExtent l="0" t="0" r="0" b="9525"/>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2EF6CACD" w14:textId="77777777" w:rsidR="00A75162" w:rsidRPr="00D81F20" w:rsidRDefault="00A75162" w:rsidP="00A75162">
      <w:pPr>
        <w:rPr>
          <w:rFonts w:ascii="Arial" w:hAnsi="Arial" w:cs="Arial"/>
          <w:lang w:val="en-US" w:eastAsia="zh-CN"/>
        </w:rPr>
      </w:pPr>
    </w:p>
    <w:p w14:paraId="4CCED3DE" w14:textId="77777777" w:rsidR="00A75162" w:rsidRPr="00D81F20" w:rsidRDefault="00A75162" w:rsidP="00A75162">
      <w:pPr>
        <w:rPr>
          <w:rFonts w:ascii="Arial" w:hAnsi="Arial" w:cs="Arial"/>
          <w:lang w:val="en-US" w:eastAsia="zh-CN"/>
        </w:rPr>
      </w:pPr>
      <w:r w:rsidRPr="00D81F20">
        <w:rPr>
          <w:rFonts w:ascii="Arial" w:hAnsi="Arial" w:cs="Arial"/>
          <w:lang w:val="en-US" w:eastAsia="zh-CN"/>
        </w:rPr>
        <w:br w:type="textWrapping" w:clear="all"/>
      </w:r>
    </w:p>
    <w:p w14:paraId="35A2CABC" w14:textId="77777777" w:rsidR="00A75162" w:rsidRPr="00D81F20" w:rsidRDefault="00873501" w:rsidP="00A75162">
      <w:pPr>
        <w:rPr>
          <w:rFonts w:ascii="Arial" w:hAnsi="Arial" w:cs="Arial"/>
          <w:lang w:val="en-US" w:eastAsia="zh-CN"/>
        </w:rPr>
      </w:pPr>
      <w:r w:rsidRPr="00D81F20">
        <w:rPr>
          <w:rFonts w:ascii="Arial" w:hAnsi="Arial" w:cs="Arial"/>
          <w:lang w:val="en-US" w:eastAsia="zh-CN"/>
        </w:rPr>
        <w:t xml:space="preserve">Students overwhelmingly rate the MS team as the poorest collaborators (53%). You may find Google Drive and </w:t>
      </w:r>
      <w:proofErr w:type="spellStart"/>
      <w:r w:rsidRPr="00D81F20">
        <w:rPr>
          <w:rFonts w:ascii="Arial" w:hAnsi="Arial" w:cs="Arial"/>
          <w:lang w:val="en-US" w:eastAsia="zh-CN"/>
        </w:rPr>
        <w:t>Whatsapp</w:t>
      </w:r>
      <w:proofErr w:type="spellEnd"/>
      <w:r w:rsidRPr="00D81F20">
        <w:rPr>
          <w:rFonts w:ascii="Arial" w:hAnsi="Arial" w:cs="Arial"/>
          <w:lang w:val="en-US" w:eastAsia="zh-CN"/>
        </w:rPr>
        <w:t xml:space="preserve"> at the number two and three slots, respectively.</w:t>
      </w:r>
    </w:p>
    <w:p w14:paraId="41485508" w14:textId="77777777" w:rsidR="00A75162" w:rsidRPr="00D81F20" w:rsidRDefault="00A75162" w:rsidP="00A75162">
      <w:pPr>
        <w:rPr>
          <w:rFonts w:ascii="Arial" w:hAnsi="Arial" w:cs="Arial"/>
          <w:b/>
          <w:lang w:val="en-US" w:eastAsia="zh-CN"/>
        </w:rPr>
      </w:pPr>
      <w:r w:rsidRPr="00D81F20">
        <w:rPr>
          <w:rFonts w:ascii="Arial" w:hAnsi="Arial" w:cs="Arial"/>
          <w:b/>
          <w:lang w:val="en-US" w:eastAsia="zh-CN"/>
        </w:rPr>
        <w:t xml:space="preserve">Question 4: </w:t>
      </w:r>
      <w:r w:rsidR="00873501" w:rsidRPr="00D81F20">
        <w:rPr>
          <w:rFonts w:ascii="Arial" w:hAnsi="Arial" w:cs="Arial"/>
          <w:b/>
          <w:lang w:val="en-US" w:eastAsia="zh-CN"/>
        </w:rPr>
        <w:t>Would you be able to work with others to create a single document if you were asked to do so?</w:t>
      </w:r>
    </w:p>
    <w:p w14:paraId="0EF2D95E" w14:textId="77777777" w:rsidR="00A75162" w:rsidRPr="00D81F20" w:rsidRDefault="00A75162" w:rsidP="00A75162">
      <w:pPr>
        <w:rPr>
          <w:rFonts w:ascii="Arial" w:hAnsi="Arial" w:cs="Arial"/>
          <w:lang w:val="en-US" w:eastAsia="zh-CN"/>
        </w:rPr>
      </w:pPr>
      <w:r w:rsidRPr="00D81F20">
        <w:rPr>
          <w:rFonts w:ascii="Arial" w:hAnsi="Arial" w:cs="Arial"/>
          <w:noProof/>
          <w:lang w:eastAsia="en-GB"/>
        </w:rPr>
        <w:drawing>
          <wp:inline distT="0" distB="0" distL="0" distR="0" wp14:anchorId="141B2718" wp14:editId="70B77159">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C7B894" w14:textId="0ABCB5B3" w:rsidR="00A75162" w:rsidRPr="00AD7072" w:rsidRDefault="00873501" w:rsidP="00AD7072">
      <w:pPr>
        <w:rPr>
          <w:rFonts w:ascii="Arial" w:hAnsi="Arial" w:cs="Arial"/>
          <w:lang w:val="en-US" w:eastAsia="zh-CN"/>
        </w:rPr>
      </w:pPr>
      <w:r w:rsidRPr="00D81F20">
        <w:rPr>
          <w:rFonts w:ascii="Arial" w:hAnsi="Arial" w:cs="Arial"/>
          <w:lang w:val="en-US" w:eastAsia="zh-CN"/>
        </w:rPr>
        <w:t>93% of UWTSD students can work with others to create a document. The others are also moving up the ranks.</w:t>
      </w:r>
      <w:r w:rsidR="00A75162" w:rsidRPr="00D81F20">
        <w:rPr>
          <w:rFonts w:ascii="Arial" w:hAnsi="Arial" w:cs="Arial"/>
          <w:lang w:val="en-US" w:eastAsia="zh-CN"/>
        </w:rPr>
        <w:t xml:space="preserve"> </w:t>
      </w:r>
    </w:p>
    <w:p w14:paraId="5200E12D" w14:textId="77777777" w:rsidR="00A75162" w:rsidRPr="00D81F20" w:rsidRDefault="00A75162" w:rsidP="00A75162">
      <w:pPr>
        <w:pStyle w:val="Heading2"/>
        <w:rPr>
          <w:rFonts w:ascii="Arial" w:hAnsi="Arial" w:cs="Arial"/>
        </w:rPr>
      </w:pPr>
      <w:bookmarkStart w:id="23" w:name="_Toc119911525"/>
      <w:r w:rsidRPr="00D81F20">
        <w:rPr>
          <w:rFonts w:ascii="Arial" w:hAnsi="Arial" w:cs="Arial"/>
        </w:rPr>
        <w:lastRenderedPageBreak/>
        <w:t>Discussion</w:t>
      </w:r>
      <w:bookmarkEnd w:id="23"/>
    </w:p>
    <w:p w14:paraId="06CB6C45" w14:textId="77777777" w:rsidR="00A75162" w:rsidRPr="00D81F20" w:rsidRDefault="00A75162" w:rsidP="00A75162">
      <w:pPr>
        <w:rPr>
          <w:rFonts w:ascii="Arial" w:hAnsi="Arial" w:cs="Arial"/>
        </w:rPr>
      </w:pPr>
      <w:r w:rsidRPr="00D81F20">
        <w:rPr>
          <w:rFonts w:ascii="Arial" w:hAnsi="Arial" w:cs="Arial"/>
        </w:rPr>
        <w:t>According to the poll, students are increasingly using digital technology in groups. Users are surveyed on their thoughts on using these Microsoft Team alternatives in their own collaborative projects us</w:t>
      </w:r>
      <w:r w:rsidR="00551F42" w:rsidRPr="00D81F20">
        <w:rPr>
          <w:rFonts w:ascii="Arial" w:hAnsi="Arial" w:cs="Arial"/>
        </w:rPr>
        <w:t xml:space="preserve">ing Google Drive, WhatsApp, </w:t>
      </w:r>
      <w:proofErr w:type="spellStart"/>
      <w:r w:rsidR="00551F42" w:rsidRPr="00D81F20">
        <w:rPr>
          <w:rFonts w:ascii="Arial" w:hAnsi="Arial" w:cs="Arial"/>
        </w:rPr>
        <w:t>and</w:t>
      </w:r>
      <w:r w:rsidRPr="00D81F20">
        <w:rPr>
          <w:rFonts w:ascii="Arial" w:hAnsi="Arial" w:cs="Arial"/>
        </w:rPr>
        <w:t>One</w:t>
      </w:r>
      <w:proofErr w:type="spellEnd"/>
      <w:r w:rsidRPr="00D81F20">
        <w:rPr>
          <w:rFonts w:ascii="Arial" w:hAnsi="Arial" w:cs="Arial"/>
        </w:rPr>
        <w:t xml:space="preserve"> Drive. All study participants utilise the other tools, but the MS team makes the most use of them overall, according the statistics. The MS group relies on the instructors' planning for the assigned job. Microsoft Word is often used by students to draught their papers. Excel is utilised for a range of professional and personal tasks, while PowerPoint is used for presentations and design. The majority of students collaborate on projects in a variety of settings. At UWTSD, MS Team is the group project management tool that is most often used. Students utilise a variety of technologies in addition to those provided by the MS team, including Trello,</w:t>
      </w:r>
      <w:r w:rsidR="00551F42" w:rsidRPr="00D81F20">
        <w:rPr>
          <w:rFonts w:ascii="Arial" w:hAnsi="Arial" w:cs="Arial"/>
        </w:rPr>
        <w:t xml:space="preserve"> Slack,</w:t>
      </w:r>
      <w:r w:rsidRPr="00D81F20">
        <w:rPr>
          <w:rFonts w:ascii="Arial" w:hAnsi="Arial" w:cs="Arial"/>
        </w:rPr>
        <w:t xml:space="preserve"> </w:t>
      </w:r>
      <w:proofErr w:type="spellStart"/>
      <w:r w:rsidRPr="00D81F20">
        <w:rPr>
          <w:rFonts w:ascii="Arial" w:hAnsi="Arial" w:cs="Arial"/>
        </w:rPr>
        <w:t>ProofHub</w:t>
      </w:r>
      <w:proofErr w:type="spellEnd"/>
      <w:r w:rsidRPr="00D81F20">
        <w:rPr>
          <w:rFonts w:ascii="Arial" w:hAnsi="Arial" w:cs="Arial"/>
        </w:rPr>
        <w:t>, and WhatsApp. The tools had an immediate and significant influence on UWTSD students, who regularly used them, according to the research's results.</w:t>
      </w:r>
    </w:p>
    <w:p w14:paraId="45053C47" w14:textId="77777777" w:rsidR="00A75162" w:rsidRPr="00D81F20" w:rsidRDefault="00A75162" w:rsidP="00A75162">
      <w:pPr>
        <w:rPr>
          <w:rFonts w:ascii="Arial" w:hAnsi="Arial" w:cs="Arial"/>
        </w:rPr>
      </w:pPr>
    </w:p>
    <w:p w14:paraId="74E645E2" w14:textId="77777777" w:rsidR="00A75162" w:rsidRPr="00D81F20" w:rsidRDefault="00A75162">
      <w:pPr>
        <w:spacing w:line="259" w:lineRule="auto"/>
        <w:jc w:val="left"/>
        <w:rPr>
          <w:rFonts w:ascii="Arial" w:hAnsi="Arial" w:cs="Arial"/>
        </w:rPr>
      </w:pPr>
      <w:r w:rsidRPr="00D81F20">
        <w:rPr>
          <w:rFonts w:ascii="Arial" w:hAnsi="Arial" w:cs="Arial"/>
        </w:rPr>
        <w:br w:type="page"/>
      </w:r>
    </w:p>
    <w:p w14:paraId="4113E3FD" w14:textId="77777777" w:rsidR="00A75162" w:rsidRPr="00D81F20" w:rsidRDefault="00A75162" w:rsidP="00A75162">
      <w:pPr>
        <w:pStyle w:val="Heading1"/>
        <w:rPr>
          <w:rFonts w:ascii="Arial" w:hAnsi="Arial" w:cs="Arial"/>
        </w:rPr>
      </w:pPr>
      <w:bookmarkStart w:id="24" w:name="_Toc119911526"/>
      <w:r w:rsidRPr="00D81F20">
        <w:rPr>
          <w:rFonts w:ascii="Arial" w:hAnsi="Arial" w:cs="Arial"/>
        </w:rPr>
        <w:lastRenderedPageBreak/>
        <w:t>Conclusion</w:t>
      </w:r>
      <w:bookmarkEnd w:id="24"/>
    </w:p>
    <w:p w14:paraId="331E4889" w14:textId="77777777" w:rsidR="00A1124B" w:rsidRPr="00D81F20" w:rsidRDefault="00A75162" w:rsidP="00A75162">
      <w:pPr>
        <w:rPr>
          <w:rFonts w:ascii="Arial" w:hAnsi="Arial" w:cs="Arial"/>
        </w:rPr>
      </w:pPr>
      <w:r w:rsidRPr="00D81F20">
        <w:rPr>
          <w:rFonts w:ascii="Arial" w:hAnsi="Arial" w:cs="Arial"/>
        </w:rPr>
        <w:t>Today's students often employ digital devices for group projects. The majority of UWTSD students use Microsoft Team, although they also make use of other online messaging services. These technologies not only simplify their own tasks but also make it simpler for their audience to understand what they are trying to say. UWTSD students who take part in the poll provide opinions on the effectiveness of various digital technologies. The investigation's findings were ascertained via the application of quantitative data analysis methodologies. Through surveys and interviews, participants may provide feedback on the study's use of digital technologies. The ethical issues are carefully considered in this work. None of the respondents to the survey felt singled out or made fun of.</w:t>
      </w:r>
    </w:p>
    <w:p w14:paraId="2BD191A1" w14:textId="77777777" w:rsidR="00A1124B" w:rsidRPr="00D81F20" w:rsidRDefault="00A1124B">
      <w:pPr>
        <w:spacing w:line="259" w:lineRule="auto"/>
        <w:jc w:val="left"/>
        <w:rPr>
          <w:rFonts w:ascii="Arial" w:hAnsi="Arial" w:cs="Arial"/>
        </w:rPr>
      </w:pPr>
      <w:r w:rsidRPr="00D81F20">
        <w:rPr>
          <w:rFonts w:ascii="Arial" w:hAnsi="Arial" w:cs="Arial"/>
        </w:rPr>
        <w:br w:type="page"/>
      </w:r>
    </w:p>
    <w:p w14:paraId="21CC8982" w14:textId="77777777" w:rsidR="00A1124B" w:rsidRPr="00D81F20" w:rsidRDefault="00A1124B" w:rsidP="00A1124B">
      <w:pPr>
        <w:pStyle w:val="Heading1"/>
        <w:rPr>
          <w:rFonts w:ascii="Arial" w:hAnsi="Arial" w:cs="Arial"/>
        </w:rPr>
      </w:pPr>
      <w:bookmarkStart w:id="25" w:name="_Toc110962168"/>
      <w:bookmarkStart w:id="26" w:name="_Toc119911527"/>
      <w:r w:rsidRPr="00D81F20">
        <w:rPr>
          <w:rFonts w:ascii="Arial" w:hAnsi="Arial" w:cs="Arial"/>
        </w:rPr>
        <w:lastRenderedPageBreak/>
        <w:t>References</w:t>
      </w:r>
      <w:bookmarkEnd w:id="25"/>
      <w:bookmarkEnd w:id="26"/>
      <w:r w:rsidRPr="00D81F20">
        <w:rPr>
          <w:rFonts w:ascii="Arial" w:hAnsi="Arial" w:cs="Arial"/>
        </w:rPr>
        <w:t xml:space="preserve"> </w:t>
      </w:r>
    </w:p>
    <w:p w14:paraId="3EC406A9" w14:textId="77777777" w:rsidR="00F32344" w:rsidRPr="00D81F20" w:rsidRDefault="00937E32" w:rsidP="00A1124B">
      <w:pPr>
        <w:rPr>
          <w:rFonts w:ascii="Arial" w:hAnsi="Arial" w:cs="Arial"/>
        </w:rPr>
      </w:pPr>
      <w:proofErr w:type="spellStart"/>
      <w:r w:rsidRPr="00D81F20">
        <w:rPr>
          <w:rFonts w:ascii="Arial" w:hAnsi="Arial" w:cs="Arial"/>
        </w:rPr>
        <w:t>Busse</w:t>
      </w:r>
      <w:proofErr w:type="spellEnd"/>
      <w:r w:rsidRPr="00D81F20">
        <w:rPr>
          <w:rFonts w:ascii="Arial" w:hAnsi="Arial" w:cs="Arial"/>
        </w:rPr>
        <w:t>, R. and Weidner, G. (</w:t>
      </w:r>
      <w:r w:rsidR="00F32344" w:rsidRPr="00D81F20">
        <w:rPr>
          <w:rFonts w:ascii="Arial" w:hAnsi="Arial" w:cs="Arial"/>
        </w:rPr>
        <w:t>2020</w:t>
      </w:r>
      <w:r w:rsidRPr="00D81F20">
        <w:rPr>
          <w:rFonts w:ascii="Arial" w:hAnsi="Arial" w:cs="Arial"/>
        </w:rPr>
        <w:t>)</w:t>
      </w:r>
      <w:r w:rsidR="00F32344" w:rsidRPr="00D81F20">
        <w:rPr>
          <w:rFonts w:ascii="Arial" w:hAnsi="Arial" w:cs="Arial"/>
        </w:rPr>
        <w:t xml:space="preserve">. A qualitative </w:t>
      </w:r>
      <w:proofErr w:type="spellStart"/>
      <w:r w:rsidR="00F32344" w:rsidRPr="00D81F20">
        <w:rPr>
          <w:rFonts w:ascii="Arial" w:hAnsi="Arial" w:cs="Arial"/>
        </w:rPr>
        <w:t>ofvestigation</w:t>
      </w:r>
      <w:proofErr w:type="spellEnd"/>
      <w:r w:rsidR="00F32344" w:rsidRPr="00D81F20">
        <w:rPr>
          <w:rFonts w:ascii="Arial" w:hAnsi="Arial" w:cs="Arial"/>
        </w:rPr>
        <w:t xml:space="preserve"> on combined effects of distant leadership, organisational agility and digital collaboration on perceived employee engagement. </w:t>
      </w:r>
      <w:r w:rsidR="00F32344" w:rsidRPr="00D81F20">
        <w:rPr>
          <w:rFonts w:ascii="Arial" w:hAnsi="Arial" w:cs="Arial"/>
          <w:i/>
          <w:iCs/>
        </w:rPr>
        <w:t>Leadership &amp; Organization Development Journal</w:t>
      </w:r>
      <w:r w:rsidR="00F32344" w:rsidRPr="00D81F20">
        <w:rPr>
          <w:rFonts w:ascii="Arial" w:hAnsi="Arial" w:cs="Arial"/>
        </w:rPr>
        <w:t xml:space="preserve">, </w:t>
      </w:r>
      <w:r w:rsidR="00F32344" w:rsidRPr="00D81F20">
        <w:rPr>
          <w:rFonts w:ascii="Arial" w:hAnsi="Arial" w:cs="Arial"/>
          <w:i/>
          <w:iCs/>
        </w:rPr>
        <w:t>41</w:t>
      </w:r>
      <w:r w:rsidR="00F32344" w:rsidRPr="00D81F20">
        <w:rPr>
          <w:rFonts w:ascii="Arial" w:hAnsi="Arial" w:cs="Arial"/>
        </w:rPr>
        <w:t>(4), pp.535-550.</w:t>
      </w:r>
    </w:p>
    <w:p w14:paraId="01405159" w14:textId="77777777" w:rsidR="00F32344" w:rsidRPr="00D81F20" w:rsidRDefault="00937E32" w:rsidP="00A1124B">
      <w:pPr>
        <w:rPr>
          <w:rFonts w:ascii="Arial" w:hAnsi="Arial" w:cs="Arial"/>
          <w:lang w:val="en-US"/>
        </w:rPr>
      </w:pPr>
      <w:r w:rsidRPr="00D81F20">
        <w:rPr>
          <w:rFonts w:ascii="Arial" w:hAnsi="Arial" w:cs="Arial"/>
          <w:lang w:val="en-US"/>
        </w:rPr>
        <w:t>Connelly, L.M. (</w:t>
      </w:r>
      <w:r w:rsidR="00F32344" w:rsidRPr="00D81F20">
        <w:rPr>
          <w:rFonts w:ascii="Arial" w:hAnsi="Arial" w:cs="Arial"/>
          <w:lang w:val="en-US"/>
        </w:rPr>
        <w:t>2014</w:t>
      </w:r>
      <w:r w:rsidRPr="00D81F20">
        <w:rPr>
          <w:rFonts w:ascii="Arial" w:hAnsi="Arial" w:cs="Arial"/>
          <w:lang w:val="en-US"/>
        </w:rPr>
        <w:t>)</w:t>
      </w:r>
      <w:r w:rsidR="00F32344" w:rsidRPr="00D81F20">
        <w:rPr>
          <w:rFonts w:ascii="Arial" w:hAnsi="Arial" w:cs="Arial"/>
          <w:lang w:val="en-US"/>
        </w:rPr>
        <w:t xml:space="preserve">. Ethical considerations in research studies. </w:t>
      </w:r>
      <w:proofErr w:type="spellStart"/>
      <w:r w:rsidR="00F32344" w:rsidRPr="00D81F20">
        <w:rPr>
          <w:rFonts w:ascii="Arial" w:hAnsi="Arial" w:cs="Arial"/>
          <w:i/>
          <w:iCs/>
          <w:lang w:val="en-US"/>
        </w:rPr>
        <w:t>Medsurg</w:t>
      </w:r>
      <w:proofErr w:type="spellEnd"/>
      <w:r w:rsidR="00F32344" w:rsidRPr="00D81F20">
        <w:rPr>
          <w:rFonts w:ascii="Arial" w:hAnsi="Arial" w:cs="Arial"/>
          <w:i/>
          <w:iCs/>
          <w:lang w:val="en-US"/>
        </w:rPr>
        <w:t xml:space="preserve"> Nursing</w:t>
      </w:r>
      <w:r w:rsidR="00F32344" w:rsidRPr="00D81F20">
        <w:rPr>
          <w:rFonts w:ascii="Arial" w:hAnsi="Arial" w:cs="Arial"/>
          <w:lang w:val="en-US"/>
        </w:rPr>
        <w:t xml:space="preserve">, </w:t>
      </w:r>
      <w:r w:rsidR="00F32344" w:rsidRPr="00D81F20">
        <w:rPr>
          <w:rFonts w:ascii="Arial" w:hAnsi="Arial" w:cs="Arial"/>
          <w:i/>
          <w:iCs/>
          <w:lang w:val="en-US"/>
        </w:rPr>
        <w:t>23</w:t>
      </w:r>
      <w:r w:rsidR="00F32344" w:rsidRPr="00D81F20">
        <w:rPr>
          <w:rFonts w:ascii="Arial" w:hAnsi="Arial" w:cs="Arial"/>
          <w:lang w:val="en-US"/>
        </w:rPr>
        <w:t>(1), pp.54-56.</w:t>
      </w:r>
    </w:p>
    <w:p w14:paraId="1B7D6F8B" w14:textId="77777777" w:rsidR="00F32344" w:rsidRPr="00D81F20" w:rsidRDefault="00937E32" w:rsidP="00A1124B">
      <w:pPr>
        <w:rPr>
          <w:rFonts w:ascii="Arial" w:hAnsi="Arial" w:cs="Arial"/>
          <w:lang w:val="en-US"/>
        </w:rPr>
      </w:pPr>
      <w:r w:rsidRPr="00D81F20">
        <w:rPr>
          <w:rFonts w:ascii="Arial" w:hAnsi="Arial" w:cs="Arial"/>
          <w:lang w:val="en-US"/>
        </w:rPr>
        <w:t>Crowther, D. and Lancaster, G. (</w:t>
      </w:r>
      <w:r w:rsidR="00F32344" w:rsidRPr="00D81F20">
        <w:rPr>
          <w:rFonts w:ascii="Arial" w:hAnsi="Arial" w:cs="Arial"/>
          <w:lang w:val="en-US"/>
        </w:rPr>
        <w:t>2012</w:t>
      </w:r>
      <w:r w:rsidRPr="00D81F20">
        <w:rPr>
          <w:rFonts w:ascii="Arial" w:hAnsi="Arial" w:cs="Arial"/>
          <w:lang w:val="en-US"/>
        </w:rPr>
        <w:t>)</w:t>
      </w:r>
      <w:r w:rsidR="00F32344" w:rsidRPr="00D81F20">
        <w:rPr>
          <w:rFonts w:ascii="Arial" w:hAnsi="Arial" w:cs="Arial"/>
          <w:lang w:val="en-US"/>
        </w:rPr>
        <w:t xml:space="preserve">. </w:t>
      </w:r>
      <w:r w:rsidR="00F32344" w:rsidRPr="00D81F20">
        <w:rPr>
          <w:rFonts w:ascii="Arial" w:hAnsi="Arial" w:cs="Arial"/>
          <w:i/>
          <w:iCs/>
          <w:lang w:val="en-US"/>
        </w:rPr>
        <w:t>Research methods</w:t>
      </w:r>
      <w:r w:rsidR="00F32344" w:rsidRPr="00D81F20">
        <w:rPr>
          <w:rFonts w:ascii="Arial" w:hAnsi="Arial" w:cs="Arial"/>
          <w:lang w:val="en-US"/>
        </w:rPr>
        <w:t>. Routledge.</w:t>
      </w:r>
    </w:p>
    <w:p w14:paraId="362CE16B" w14:textId="77777777" w:rsidR="00F32344" w:rsidRPr="00D81F20" w:rsidRDefault="00937E32">
      <w:pPr>
        <w:spacing w:line="259" w:lineRule="auto"/>
        <w:jc w:val="left"/>
        <w:rPr>
          <w:rFonts w:ascii="Arial" w:hAnsi="Arial" w:cs="Arial"/>
        </w:rPr>
      </w:pPr>
      <w:r w:rsidRPr="00D81F20">
        <w:rPr>
          <w:rFonts w:ascii="Arial" w:hAnsi="Arial" w:cs="Arial"/>
        </w:rPr>
        <w:t>Gupta, A. and Gupta, N. (</w:t>
      </w:r>
      <w:r w:rsidR="00F32344" w:rsidRPr="00D81F20">
        <w:rPr>
          <w:rFonts w:ascii="Arial" w:hAnsi="Arial" w:cs="Arial"/>
        </w:rPr>
        <w:t>2022</w:t>
      </w:r>
      <w:r w:rsidRPr="00D81F20">
        <w:rPr>
          <w:rFonts w:ascii="Arial" w:hAnsi="Arial" w:cs="Arial"/>
        </w:rPr>
        <w:t>)</w:t>
      </w:r>
      <w:r w:rsidR="00F32344" w:rsidRPr="00D81F20">
        <w:rPr>
          <w:rFonts w:ascii="Arial" w:hAnsi="Arial" w:cs="Arial"/>
        </w:rPr>
        <w:t>. </w:t>
      </w:r>
      <w:r w:rsidR="00F32344" w:rsidRPr="00D81F20">
        <w:rPr>
          <w:rFonts w:ascii="Arial" w:hAnsi="Arial" w:cs="Arial"/>
          <w:i/>
          <w:iCs/>
        </w:rPr>
        <w:t>Research methodology</w:t>
      </w:r>
      <w:r w:rsidR="00F32344" w:rsidRPr="00D81F20">
        <w:rPr>
          <w:rFonts w:ascii="Arial" w:hAnsi="Arial" w:cs="Arial"/>
        </w:rPr>
        <w:t>. SBPD Publications.</w:t>
      </w:r>
    </w:p>
    <w:p w14:paraId="72D09481" w14:textId="77777777" w:rsidR="00F32344" w:rsidRPr="00D81F20" w:rsidRDefault="00F32344" w:rsidP="00A1124B">
      <w:pPr>
        <w:rPr>
          <w:rFonts w:ascii="Arial" w:hAnsi="Arial" w:cs="Arial"/>
          <w:lang w:val="en-US"/>
        </w:rPr>
      </w:pPr>
      <w:proofErr w:type="spellStart"/>
      <w:r w:rsidRPr="00D81F20">
        <w:rPr>
          <w:rFonts w:ascii="Arial" w:hAnsi="Arial" w:cs="Arial"/>
          <w:lang w:val="en-US"/>
        </w:rPr>
        <w:t>Hauberg</w:t>
      </w:r>
      <w:proofErr w:type="spellEnd"/>
      <w:r w:rsidRPr="00D81F20">
        <w:rPr>
          <w:rFonts w:ascii="Arial" w:hAnsi="Arial" w:cs="Arial"/>
          <w:lang w:val="en-US"/>
        </w:rPr>
        <w:t>, J., 2011. Research by design: A research strategy.</w:t>
      </w:r>
    </w:p>
    <w:p w14:paraId="46DE1E16" w14:textId="77777777" w:rsidR="00F32344" w:rsidRPr="00D81F20" w:rsidRDefault="00937E32" w:rsidP="00A1124B">
      <w:pPr>
        <w:rPr>
          <w:rFonts w:ascii="Arial" w:hAnsi="Arial" w:cs="Arial"/>
          <w:lang w:val="en-US"/>
        </w:rPr>
      </w:pPr>
      <w:proofErr w:type="spellStart"/>
      <w:r w:rsidRPr="00D81F20">
        <w:rPr>
          <w:rFonts w:ascii="Arial" w:hAnsi="Arial" w:cs="Arial"/>
          <w:lang w:val="en-US"/>
        </w:rPr>
        <w:t>Koc</w:t>
      </w:r>
      <w:proofErr w:type="spellEnd"/>
      <w:r w:rsidRPr="00D81F20">
        <w:rPr>
          <w:rFonts w:ascii="Arial" w:hAnsi="Arial" w:cs="Arial"/>
          <w:lang w:val="en-US"/>
        </w:rPr>
        <w:t>, M. (</w:t>
      </w:r>
      <w:r w:rsidR="00F32344" w:rsidRPr="00D81F20">
        <w:rPr>
          <w:rFonts w:ascii="Arial" w:hAnsi="Arial" w:cs="Arial"/>
          <w:lang w:val="en-US"/>
        </w:rPr>
        <w:t>2012</w:t>
      </w:r>
      <w:r w:rsidRPr="00D81F20">
        <w:rPr>
          <w:rFonts w:ascii="Arial" w:hAnsi="Arial" w:cs="Arial"/>
          <w:lang w:val="en-US"/>
        </w:rPr>
        <w:t>)</w:t>
      </w:r>
      <w:r w:rsidR="00F32344" w:rsidRPr="00D81F20">
        <w:rPr>
          <w:rFonts w:ascii="Arial" w:hAnsi="Arial" w:cs="Arial"/>
          <w:lang w:val="en-US"/>
        </w:rPr>
        <w:t xml:space="preserve">. Pedagogical knowledge representation through concept mapping as a study and collaboration tool in teacher education. </w:t>
      </w:r>
      <w:r w:rsidR="00F32344" w:rsidRPr="00D81F20">
        <w:rPr>
          <w:rFonts w:ascii="Arial" w:hAnsi="Arial" w:cs="Arial"/>
          <w:i/>
          <w:iCs/>
          <w:lang w:val="en-US"/>
        </w:rPr>
        <w:t>Australasian Journal of Educational Technology</w:t>
      </w:r>
      <w:r w:rsidR="00F32344" w:rsidRPr="00D81F20">
        <w:rPr>
          <w:rFonts w:ascii="Arial" w:hAnsi="Arial" w:cs="Arial"/>
          <w:lang w:val="en-US"/>
        </w:rPr>
        <w:t xml:space="preserve">, </w:t>
      </w:r>
      <w:r w:rsidR="00F32344" w:rsidRPr="00D81F20">
        <w:rPr>
          <w:rFonts w:ascii="Arial" w:hAnsi="Arial" w:cs="Arial"/>
          <w:i/>
          <w:iCs/>
          <w:lang w:val="en-US"/>
        </w:rPr>
        <w:t>28</w:t>
      </w:r>
      <w:r w:rsidR="00F32344" w:rsidRPr="00D81F20">
        <w:rPr>
          <w:rFonts w:ascii="Arial" w:hAnsi="Arial" w:cs="Arial"/>
          <w:lang w:val="en-US"/>
        </w:rPr>
        <w:t>(4).</w:t>
      </w:r>
    </w:p>
    <w:p w14:paraId="52350A55" w14:textId="77777777" w:rsidR="00F32344" w:rsidRPr="00D81F20" w:rsidRDefault="00937E32" w:rsidP="00A1124B">
      <w:pPr>
        <w:rPr>
          <w:rFonts w:ascii="Arial" w:hAnsi="Arial" w:cs="Arial"/>
          <w:lang w:val="en-US"/>
        </w:rPr>
      </w:pPr>
      <w:r w:rsidRPr="00D81F20">
        <w:rPr>
          <w:rFonts w:ascii="Arial" w:hAnsi="Arial" w:cs="Arial"/>
          <w:lang w:val="en-US"/>
        </w:rPr>
        <w:t>Li, T., Dai, N. and Zhu, X. (</w:t>
      </w:r>
      <w:r w:rsidR="00F32344" w:rsidRPr="00D81F20">
        <w:rPr>
          <w:rFonts w:ascii="Arial" w:hAnsi="Arial" w:cs="Arial"/>
          <w:lang w:val="en-US"/>
        </w:rPr>
        <w:t>2022</w:t>
      </w:r>
      <w:r w:rsidRPr="00D81F20">
        <w:rPr>
          <w:rFonts w:ascii="Arial" w:hAnsi="Arial" w:cs="Arial"/>
          <w:lang w:val="en-US"/>
        </w:rPr>
        <w:t>)</w:t>
      </w:r>
      <w:r w:rsidR="00F32344" w:rsidRPr="00D81F20">
        <w:rPr>
          <w:rFonts w:ascii="Arial" w:hAnsi="Arial" w:cs="Arial"/>
          <w:lang w:val="en-US"/>
        </w:rPr>
        <w:t xml:space="preserve">. Innovative Pedagogical Framework Based on Digital Collaborative Tools: A Design Education Practice of CADP Course for Freshmen in Design. In </w:t>
      </w:r>
      <w:r w:rsidR="00F32344" w:rsidRPr="00D81F20">
        <w:rPr>
          <w:rFonts w:ascii="Arial" w:hAnsi="Arial" w:cs="Arial"/>
          <w:i/>
          <w:iCs/>
          <w:lang w:val="en-US"/>
        </w:rPr>
        <w:t>International Conference on Human-Computer Interaction</w:t>
      </w:r>
      <w:r w:rsidR="00F32344" w:rsidRPr="00D81F20">
        <w:rPr>
          <w:rFonts w:ascii="Arial" w:hAnsi="Arial" w:cs="Arial"/>
          <w:lang w:val="en-US"/>
        </w:rPr>
        <w:t xml:space="preserve"> (pp. 58-72). Springer, Cham.</w:t>
      </w:r>
    </w:p>
    <w:p w14:paraId="57DA3EA3" w14:textId="77777777" w:rsidR="00F32344" w:rsidRPr="00D81F20" w:rsidRDefault="00F32344" w:rsidP="00A1124B">
      <w:pPr>
        <w:rPr>
          <w:rFonts w:ascii="Arial" w:hAnsi="Arial" w:cs="Arial"/>
          <w:lang w:val="en-US"/>
        </w:rPr>
      </w:pPr>
      <w:r w:rsidRPr="00D81F20">
        <w:rPr>
          <w:rFonts w:ascii="Arial" w:hAnsi="Arial" w:cs="Arial"/>
          <w:lang w:val="en-US"/>
        </w:rPr>
        <w:t>Ratan,</w:t>
      </w:r>
      <w:r w:rsidR="00937E32" w:rsidRPr="00D81F20">
        <w:rPr>
          <w:rFonts w:ascii="Arial" w:hAnsi="Arial" w:cs="Arial"/>
          <w:lang w:val="en-US"/>
        </w:rPr>
        <w:t xml:space="preserve"> S.K., Anand, T. and Ratan, J. (</w:t>
      </w:r>
      <w:r w:rsidRPr="00D81F20">
        <w:rPr>
          <w:rFonts w:ascii="Arial" w:hAnsi="Arial" w:cs="Arial"/>
          <w:lang w:val="en-US"/>
        </w:rPr>
        <w:t>2019</w:t>
      </w:r>
      <w:r w:rsidR="00937E32" w:rsidRPr="00D81F20">
        <w:rPr>
          <w:rFonts w:ascii="Arial" w:hAnsi="Arial" w:cs="Arial"/>
          <w:lang w:val="en-US"/>
        </w:rPr>
        <w:t>)</w:t>
      </w:r>
      <w:r w:rsidRPr="00D81F20">
        <w:rPr>
          <w:rFonts w:ascii="Arial" w:hAnsi="Arial" w:cs="Arial"/>
          <w:lang w:val="en-US"/>
        </w:rPr>
        <w:t xml:space="preserve">. Formulation of research question–Stepwise approach. </w:t>
      </w:r>
      <w:r w:rsidRPr="00D81F20">
        <w:rPr>
          <w:rFonts w:ascii="Arial" w:hAnsi="Arial" w:cs="Arial"/>
          <w:i/>
          <w:iCs/>
          <w:lang w:val="en-US"/>
        </w:rPr>
        <w:t>Journal of Indian Association of Pediatric Surgeons</w:t>
      </w:r>
      <w:r w:rsidRPr="00D81F20">
        <w:rPr>
          <w:rFonts w:ascii="Arial" w:hAnsi="Arial" w:cs="Arial"/>
          <w:lang w:val="en-US"/>
        </w:rPr>
        <w:t xml:space="preserve">, </w:t>
      </w:r>
      <w:r w:rsidRPr="00D81F20">
        <w:rPr>
          <w:rFonts w:ascii="Arial" w:hAnsi="Arial" w:cs="Arial"/>
          <w:i/>
          <w:iCs/>
          <w:lang w:val="en-US"/>
        </w:rPr>
        <w:t>24</w:t>
      </w:r>
      <w:r w:rsidRPr="00D81F20">
        <w:rPr>
          <w:rFonts w:ascii="Arial" w:hAnsi="Arial" w:cs="Arial"/>
          <w:lang w:val="en-US"/>
        </w:rPr>
        <w:t>(1), p.15.</w:t>
      </w:r>
    </w:p>
    <w:p w14:paraId="6AA1D24C" w14:textId="77777777" w:rsidR="00F32344" w:rsidRPr="00D81F20" w:rsidRDefault="00F32344" w:rsidP="00A1124B">
      <w:pPr>
        <w:rPr>
          <w:rFonts w:ascii="Arial" w:hAnsi="Arial" w:cs="Arial"/>
          <w:lang w:val="en-US"/>
        </w:rPr>
      </w:pPr>
      <w:r w:rsidRPr="00D81F20">
        <w:rPr>
          <w:rFonts w:ascii="Arial" w:hAnsi="Arial" w:cs="Arial"/>
          <w:lang w:val="en-US"/>
        </w:rPr>
        <w:t>Saunders, M.N., Lewis, P.,</w:t>
      </w:r>
      <w:r w:rsidR="00937E32" w:rsidRPr="00D81F20">
        <w:rPr>
          <w:rFonts w:ascii="Arial" w:hAnsi="Arial" w:cs="Arial"/>
          <w:lang w:val="en-US"/>
        </w:rPr>
        <w:t xml:space="preserve"> Thornhill, A. and Bristow, A. (</w:t>
      </w:r>
      <w:r w:rsidRPr="00D81F20">
        <w:rPr>
          <w:rFonts w:ascii="Arial" w:hAnsi="Arial" w:cs="Arial"/>
          <w:lang w:val="en-US"/>
        </w:rPr>
        <w:t>2015</w:t>
      </w:r>
      <w:r w:rsidR="00937E32" w:rsidRPr="00D81F20">
        <w:rPr>
          <w:rFonts w:ascii="Arial" w:hAnsi="Arial" w:cs="Arial"/>
          <w:lang w:val="en-US"/>
        </w:rPr>
        <w:t>)</w:t>
      </w:r>
      <w:r w:rsidRPr="00D81F20">
        <w:rPr>
          <w:rFonts w:ascii="Arial" w:hAnsi="Arial" w:cs="Arial"/>
          <w:lang w:val="en-US"/>
        </w:rPr>
        <w:t>. Understanding research philosophy and approaches to theory development.</w:t>
      </w:r>
    </w:p>
    <w:p w14:paraId="5D0D9AB4" w14:textId="77777777" w:rsidR="00F32344" w:rsidRPr="00D81F20" w:rsidRDefault="00F32344" w:rsidP="00A1124B">
      <w:pPr>
        <w:rPr>
          <w:rFonts w:ascii="Arial" w:hAnsi="Arial" w:cs="Arial"/>
        </w:rPr>
      </w:pPr>
      <w:r w:rsidRPr="00D81F20">
        <w:rPr>
          <w:rFonts w:ascii="Arial" w:hAnsi="Arial" w:cs="Arial"/>
        </w:rPr>
        <w:t xml:space="preserve">Saunders, M.N., Lewis, P., Thornhill, A. </w:t>
      </w:r>
      <w:r w:rsidR="00937E32" w:rsidRPr="00D81F20">
        <w:rPr>
          <w:rFonts w:ascii="Arial" w:hAnsi="Arial" w:cs="Arial"/>
        </w:rPr>
        <w:t>and Bristow, A. (</w:t>
      </w:r>
      <w:r w:rsidRPr="00D81F20">
        <w:rPr>
          <w:rFonts w:ascii="Arial" w:hAnsi="Arial" w:cs="Arial"/>
        </w:rPr>
        <w:t>2015</w:t>
      </w:r>
      <w:r w:rsidR="00937E32" w:rsidRPr="00D81F20">
        <w:rPr>
          <w:rFonts w:ascii="Arial" w:hAnsi="Arial" w:cs="Arial"/>
        </w:rPr>
        <w:t>)</w:t>
      </w:r>
      <w:r w:rsidRPr="00D81F20">
        <w:rPr>
          <w:rFonts w:ascii="Arial" w:hAnsi="Arial" w:cs="Arial"/>
        </w:rPr>
        <w:t>. Understanding research philosophy and approaches to theory development.</w:t>
      </w:r>
    </w:p>
    <w:p w14:paraId="6DF4D736" w14:textId="77777777" w:rsidR="00F32344" w:rsidRPr="00D81F20" w:rsidRDefault="00937E32" w:rsidP="00A1124B">
      <w:pPr>
        <w:rPr>
          <w:rFonts w:ascii="Arial" w:hAnsi="Arial" w:cs="Arial"/>
          <w:lang w:val="en-US"/>
        </w:rPr>
      </w:pPr>
      <w:r w:rsidRPr="00D81F20">
        <w:rPr>
          <w:rFonts w:ascii="Arial" w:hAnsi="Arial" w:cs="Arial"/>
          <w:lang w:val="en-US"/>
        </w:rPr>
        <w:t>Singh, A.S. and Masuku, M.B. (</w:t>
      </w:r>
      <w:r w:rsidR="00F32344" w:rsidRPr="00D81F20">
        <w:rPr>
          <w:rFonts w:ascii="Arial" w:hAnsi="Arial" w:cs="Arial"/>
          <w:lang w:val="en-US"/>
        </w:rPr>
        <w:t>2014</w:t>
      </w:r>
      <w:r w:rsidRPr="00D81F20">
        <w:rPr>
          <w:rFonts w:ascii="Arial" w:hAnsi="Arial" w:cs="Arial"/>
          <w:lang w:val="en-US"/>
        </w:rPr>
        <w:t>)</w:t>
      </w:r>
      <w:r w:rsidR="00F32344" w:rsidRPr="00D81F20">
        <w:rPr>
          <w:rFonts w:ascii="Arial" w:hAnsi="Arial" w:cs="Arial"/>
          <w:lang w:val="en-US"/>
        </w:rPr>
        <w:t xml:space="preserve">. Sampling techniques &amp; determination of sample size in applied statistics research: An overview. </w:t>
      </w:r>
      <w:r w:rsidR="00F32344" w:rsidRPr="00D81F20">
        <w:rPr>
          <w:rFonts w:ascii="Arial" w:hAnsi="Arial" w:cs="Arial"/>
          <w:i/>
          <w:iCs/>
          <w:lang w:val="en-US"/>
        </w:rPr>
        <w:t>International Journal of economics, commerce and management</w:t>
      </w:r>
      <w:r w:rsidR="00F32344" w:rsidRPr="00D81F20">
        <w:rPr>
          <w:rFonts w:ascii="Arial" w:hAnsi="Arial" w:cs="Arial"/>
          <w:lang w:val="en-US"/>
        </w:rPr>
        <w:t xml:space="preserve">, </w:t>
      </w:r>
      <w:r w:rsidR="00F32344" w:rsidRPr="00D81F20">
        <w:rPr>
          <w:rFonts w:ascii="Arial" w:hAnsi="Arial" w:cs="Arial"/>
          <w:i/>
          <w:iCs/>
          <w:lang w:val="en-US"/>
        </w:rPr>
        <w:t>2</w:t>
      </w:r>
      <w:r w:rsidR="00F32344" w:rsidRPr="00D81F20">
        <w:rPr>
          <w:rFonts w:ascii="Arial" w:hAnsi="Arial" w:cs="Arial"/>
          <w:lang w:val="en-US"/>
        </w:rPr>
        <w:t>(11), pp.1-22.</w:t>
      </w:r>
    </w:p>
    <w:p w14:paraId="64F11B11" w14:textId="77777777" w:rsidR="00F32344" w:rsidRPr="00D81F20" w:rsidRDefault="00937E32" w:rsidP="00A1124B">
      <w:pPr>
        <w:rPr>
          <w:rFonts w:ascii="Arial" w:hAnsi="Arial" w:cs="Arial"/>
          <w:lang w:val="en-US"/>
        </w:rPr>
      </w:pPr>
      <w:r w:rsidRPr="00D81F20">
        <w:rPr>
          <w:rFonts w:ascii="Arial" w:hAnsi="Arial" w:cs="Arial"/>
        </w:rPr>
        <w:t>Snyder, H. (</w:t>
      </w:r>
      <w:r w:rsidR="00F32344" w:rsidRPr="00D81F20">
        <w:rPr>
          <w:rFonts w:ascii="Arial" w:hAnsi="Arial" w:cs="Arial"/>
        </w:rPr>
        <w:t>2019</w:t>
      </w:r>
      <w:r w:rsidRPr="00D81F20">
        <w:rPr>
          <w:rFonts w:ascii="Arial" w:hAnsi="Arial" w:cs="Arial"/>
        </w:rPr>
        <w:t>)</w:t>
      </w:r>
      <w:r w:rsidR="00F32344" w:rsidRPr="00D81F20">
        <w:rPr>
          <w:rFonts w:ascii="Arial" w:hAnsi="Arial" w:cs="Arial"/>
        </w:rPr>
        <w:t>. Literature review as a research methodology: An overview and guidelines. </w:t>
      </w:r>
      <w:r w:rsidR="00F32344" w:rsidRPr="00D81F20">
        <w:rPr>
          <w:rFonts w:ascii="Arial" w:hAnsi="Arial" w:cs="Arial"/>
          <w:i/>
          <w:iCs/>
        </w:rPr>
        <w:t>Journal of business research</w:t>
      </w:r>
      <w:r w:rsidR="00F32344" w:rsidRPr="00D81F20">
        <w:rPr>
          <w:rFonts w:ascii="Arial" w:hAnsi="Arial" w:cs="Arial"/>
        </w:rPr>
        <w:t>, </w:t>
      </w:r>
      <w:r w:rsidR="00F32344" w:rsidRPr="00D81F20">
        <w:rPr>
          <w:rFonts w:ascii="Arial" w:hAnsi="Arial" w:cs="Arial"/>
          <w:i/>
          <w:iCs/>
        </w:rPr>
        <w:t>104</w:t>
      </w:r>
      <w:r w:rsidR="00F32344" w:rsidRPr="00D81F20">
        <w:rPr>
          <w:rFonts w:ascii="Arial" w:hAnsi="Arial" w:cs="Arial"/>
        </w:rPr>
        <w:t>, pp.333-339.</w:t>
      </w:r>
    </w:p>
    <w:p w14:paraId="10A83D1C" w14:textId="77777777" w:rsidR="00F32344" w:rsidRPr="00D81F20" w:rsidRDefault="00F32344" w:rsidP="00A1124B">
      <w:pPr>
        <w:rPr>
          <w:rFonts w:ascii="Arial" w:hAnsi="Arial" w:cs="Arial"/>
          <w:lang w:val="en-US"/>
        </w:rPr>
      </w:pPr>
      <w:r w:rsidRPr="00D81F20">
        <w:rPr>
          <w:rFonts w:ascii="Arial" w:hAnsi="Arial" w:cs="Arial"/>
          <w:lang w:val="en-US"/>
        </w:rPr>
        <w:lastRenderedPageBreak/>
        <w:t xml:space="preserve">Thomson, D.R., Rhoda, D.A., </w:t>
      </w:r>
      <w:proofErr w:type="spellStart"/>
      <w:r w:rsidRPr="00D81F20">
        <w:rPr>
          <w:rFonts w:ascii="Arial" w:hAnsi="Arial" w:cs="Arial"/>
          <w:lang w:val="en-US"/>
        </w:rPr>
        <w:t>Tatem</w:t>
      </w:r>
      <w:proofErr w:type="spellEnd"/>
      <w:r w:rsidRPr="00D81F20">
        <w:rPr>
          <w:rFonts w:ascii="Arial" w:hAnsi="Arial" w:cs="Arial"/>
          <w:lang w:val="en-US"/>
        </w:rPr>
        <w:t xml:space="preserve">, A.J. and Castro, M.C., 2020. Gridded population survey sampling: a systematic scoping review of the field and strategic research agenda. </w:t>
      </w:r>
      <w:r w:rsidRPr="00D81F20">
        <w:rPr>
          <w:rFonts w:ascii="Arial" w:hAnsi="Arial" w:cs="Arial"/>
          <w:i/>
          <w:iCs/>
          <w:lang w:val="en-US"/>
        </w:rPr>
        <w:t>International journal of health geographics</w:t>
      </w:r>
      <w:r w:rsidRPr="00D81F20">
        <w:rPr>
          <w:rFonts w:ascii="Arial" w:hAnsi="Arial" w:cs="Arial"/>
          <w:lang w:val="en-US"/>
        </w:rPr>
        <w:t xml:space="preserve">, </w:t>
      </w:r>
      <w:r w:rsidRPr="00D81F20">
        <w:rPr>
          <w:rFonts w:ascii="Arial" w:hAnsi="Arial" w:cs="Arial"/>
          <w:i/>
          <w:iCs/>
          <w:lang w:val="en-US"/>
        </w:rPr>
        <w:t>19</w:t>
      </w:r>
      <w:r w:rsidRPr="00D81F20">
        <w:rPr>
          <w:rFonts w:ascii="Arial" w:hAnsi="Arial" w:cs="Arial"/>
          <w:lang w:val="en-US"/>
        </w:rPr>
        <w:t>(1), pp.1-16.</w:t>
      </w:r>
    </w:p>
    <w:p w14:paraId="213D1E29" w14:textId="77777777" w:rsidR="00F32344" w:rsidRPr="00D81F20" w:rsidRDefault="00F32344" w:rsidP="00A1124B">
      <w:pPr>
        <w:rPr>
          <w:rFonts w:ascii="Arial" w:hAnsi="Arial" w:cs="Arial"/>
          <w:lang w:val="en-US"/>
        </w:rPr>
      </w:pPr>
      <w:proofErr w:type="spellStart"/>
      <w:r w:rsidRPr="00D81F20">
        <w:rPr>
          <w:rFonts w:ascii="Arial" w:hAnsi="Arial" w:cs="Arial"/>
          <w:lang w:val="en-US"/>
        </w:rPr>
        <w:t>Zohrabi</w:t>
      </w:r>
      <w:proofErr w:type="spellEnd"/>
      <w:r w:rsidRPr="00D81F20">
        <w:rPr>
          <w:rFonts w:ascii="Arial" w:hAnsi="Arial" w:cs="Arial"/>
          <w:lang w:val="en-US"/>
        </w:rPr>
        <w:t xml:space="preserve">, M., 2013. Mixed method research: Instruments, validity, reliability and reporting findings. </w:t>
      </w:r>
      <w:r w:rsidRPr="00D81F20">
        <w:rPr>
          <w:rFonts w:ascii="Arial" w:hAnsi="Arial" w:cs="Arial"/>
          <w:i/>
          <w:iCs/>
          <w:lang w:val="en-US"/>
        </w:rPr>
        <w:t>Theory and practice in language studies</w:t>
      </w:r>
      <w:r w:rsidRPr="00D81F20">
        <w:rPr>
          <w:rFonts w:ascii="Arial" w:hAnsi="Arial" w:cs="Arial"/>
          <w:lang w:val="en-US"/>
        </w:rPr>
        <w:t xml:space="preserve">, </w:t>
      </w:r>
      <w:r w:rsidRPr="00D81F20">
        <w:rPr>
          <w:rFonts w:ascii="Arial" w:hAnsi="Arial" w:cs="Arial"/>
          <w:i/>
          <w:iCs/>
          <w:lang w:val="en-US"/>
        </w:rPr>
        <w:t>3</w:t>
      </w:r>
      <w:r w:rsidRPr="00D81F20">
        <w:rPr>
          <w:rFonts w:ascii="Arial" w:hAnsi="Arial" w:cs="Arial"/>
          <w:lang w:val="en-US"/>
        </w:rPr>
        <w:t>(2), p.254.</w:t>
      </w:r>
    </w:p>
    <w:p w14:paraId="40BACD35" w14:textId="77777777" w:rsidR="00F32344" w:rsidRPr="00D81F20" w:rsidRDefault="00F32344" w:rsidP="00A1124B">
      <w:pPr>
        <w:rPr>
          <w:rFonts w:ascii="Arial" w:hAnsi="Arial" w:cs="Arial"/>
        </w:rPr>
      </w:pPr>
      <w:proofErr w:type="spellStart"/>
      <w:r w:rsidRPr="00D81F20">
        <w:rPr>
          <w:rFonts w:ascii="Arial" w:hAnsi="Arial" w:cs="Arial"/>
        </w:rPr>
        <w:t>Žukauskas</w:t>
      </w:r>
      <w:proofErr w:type="spellEnd"/>
      <w:r w:rsidRPr="00D81F20">
        <w:rPr>
          <w:rFonts w:ascii="Arial" w:hAnsi="Arial" w:cs="Arial"/>
        </w:rPr>
        <w:t xml:space="preserve">, P., </w:t>
      </w:r>
      <w:proofErr w:type="spellStart"/>
      <w:r w:rsidRPr="00D81F20">
        <w:rPr>
          <w:rFonts w:ascii="Arial" w:hAnsi="Arial" w:cs="Arial"/>
        </w:rPr>
        <w:t>Vveinhardt</w:t>
      </w:r>
      <w:proofErr w:type="spellEnd"/>
      <w:r w:rsidRPr="00D81F20">
        <w:rPr>
          <w:rFonts w:ascii="Arial" w:hAnsi="Arial" w:cs="Arial"/>
        </w:rPr>
        <w:t xml:space="preserve">, J. and </w:t>
      </w:r>
      <w:proofErr w:type="spellStart"/>
      <w:r w:rsidRPr="00D81F20">
        <w:rPr>
          <w:rFonts w:ascii="Arial" w:hAnsi="Arial" w:cs="Arial"/>
        </w:rPr>
        <w:t>Andriukaitienė</w:t>
      </w:r>
      <w:proofErr w:type="spellEnd"/>
      <w:r w:rsidRPr="00D81F20">
        <w:rPr>
          <w:rFonts w:ascii="Arial" w:hAnsi="Arial" w:cs="Arial"/>
        </w:rPr>
        <w:t>, R., 2018. Philosophy and paradigm of scientific research. </w:t>
      </w:r>
      <w:r w:rsidRPr="00D81F20">
        <w:rPr>
          <w:rFonts w:ascii="Arial" w:hAnsi="Arial" w:cs="Arial"/>
          <w:i/>
          <w:iCs/>
        </w:rPr>
        <w:t>Management culture and corporate social responsibility</w:t>
      </w:r>
      <w:r w:rsidRPr="00D81F20">
        <w:rPr>
          <w:rFonts w:ascii="Arial" w:hAnsi="Arial" w:cs="Arial"/>
        </w:rPr>
        <w:t>, </w:t>
      </w:r>
      <w:r w:rsidRPr="00D81F20">
        <w:rPr>
          <w:rFonts w:ascii="Arial" w:hAnsi="Arial" w:cs="Arial"/>
          <w:i/>
          <w:iCs/>
        </w:rPr>
        <w:t>121</w:t>
      </w:r>
      <w:r w:rsidRPr="00D81F20">
        <w:rPr>
          <w:rFonts w:ascii="Arial" w:hAnsi="Arial" w:cs="Arial"/>
        </w:rPr>
        <w:t>.</w:t>
      </w:r>
    </w:p>
    <w:p w14:paraId="595F3A93" w14:textId="77777777" w:rsidR="00A1124B" w:rsidRPr="00D81F20" w:rsidRDefault="00A1124B">
      <w:pPr>
        <w:spacing w:line="259" w:lineRule="auto"/>
        <w:jc w:val="left"/>
        <w:rPr>
          <w:rFonts w:ascii="Arial" w:hAnsi="Arial" w:cs="Arial"/>
          <w:lang w:val="en-US"/>
        </w:rPr>
      </w:pPr>
      <w:r w:rsidRPr="00D81F20">
        <w:rPr>
          <w:rFonts w:ascii="Arial" w:hAnsi="Arial" w:cs="Arial"/>
          <w:lang w:val="en-US"/>
        </w:rPr>
        <w:br w:type="page"/>
      </w:r>
    </w:p>
    <w:p w14:paraId="35570ED1" w14:textId="77777777" w:rsidR="00A1124B" w:rsidRPr="00D81F20" w:rsidRDefault="00A1124B" w:rsidP="00A1124B">
      <w:pPr>
        <w:pStyle w:val="Heading1"/>
        <w:rPr>
          <w:rFonts w:ascii="Arial" w:hAnsi="Arial" w:cs="Arial"/>
        </w:rPr>
      </w:pPr>
      <w:bookmarkStart w:id="27" w:name="_Toc119911528"/>
      <w:r w:rsidRPr="00D81F20">
        <w:rPr>
          <w:rFonts w:ascii="Arial" w:hAnsi="Arial" w:cs="Arial"/>
          <w:lang w:val="en-US"/>
        </w:rPr>
        <w:lastRenderedPageBreak/>
        <w:t>A</w:t>
      </w:r>
      <w:r w:rsidR="004D4D11" w:rsidRPr="00D81F20">
        <w:rPr>
          <w:rFonts w:ascii="Arial" w:hAnsi="Arial" w:cs="Arial"/>
          <w:lang w:val="en-US"/>
        </w:rPr>
        <w:t xml:space="preserve">ppendix 1- </w:t>
      </w:r>
      <w:r w:rsidR="004D4D11" w:rsidRPr="00D81F20">
        <w:rPr>
          <w:rFonts w:ascii="Arial" w:hAnsi="Arial" w:cs="Arial"/>
        </w:rPr>
        <w:t>Questionnaire</w:t>
      </w:r>
      <w:bookmarkEnd w:id="27"/>
    </w:p>
    <w:p w14:paraId="67E0339A" w14:textId="77777777" w:rsidR="004D4D11" w:rsidRPr="00D81F20" w:rsidRDefault="004D4D11" w:rsidP="004D4D11">
      <w:pPr>
        <w:pStyle w:val="ListParagraph"/>
        <w:numPr>
          <w:ilvl w:val="0"/>
          <w:numId w:val="3"/>
        </w:numPr>
        <w:rPr>
          <w:rFonts w:ascii="Arial" w:hAnsi="Arial" w:cs="Arial"/>
        </w:rPr>
      </w:pPr>
      <w:r w:rsidRPr="00D81F20">
        <w:rPr>
          <w:rFonts w:ascii="Arial" w:hAnsi="Arial" w:cs="Arial"/>
        </w:rPr>
        <w:t>Using digital technologies, do you collaborate with other individuals? Do you feel it influences pupils' academic performance?</w:t>
      </w:r>
    </w:p>
    <w:p w14:paraId="1F288652" w14:textId="77777777" w:rsidR="004D4D11" w:rsidRPr="00D81F20" w:rsidRDefault="004D4D11" w:rsidP="004D4D11">
      <w:pPr>
        <w:pStyle w:val="ListParagraph"/>
        <w:numPr>
          <w:ilvl w:val="0"/>
          <w:numId w:val="4"/>
        </w:numPr>
        <w:rPr>
          <w:rFonts w:ascii="Arial" w:hAnsi="Arial" w:cs="Arial"/>
        </w:rPr>
      </w:pPr>
      <w:r w:rsidRPr="00D81F20">
        <w:rPr>
          <w:rFonts w:ascii="Arial" w:hAnsi="Arial" w:cs="Arial"/>
        </w:rPr>
        <w:t>Yes</w:t>
      </w:r>
    </w:p>
    <w:p w14:paraId="70B5B66D" w14:textId="77777777" w:rsidR="004D4D11" w:rsidRPr="00D81F20" w:rsidRDefault="004D4D11" w:rsidP="004D4D11">
      <w:pPr>
        <w:pStyle w:val="ListParagraph"/>
        <w:numPr>
          <w:ilvl w:val="0"/>
          <w:numId w:val="4"/>
        </w:numPr>
        <w:rPr>
          <w:rFonts w:ascii="Arial" w:hAnsi="Arial" w:cs="Arial"/>
        </w:rPr>
      </w:pPr>
      <w:r w:rsidRPr="00D81F20">
        <w:rPr>
          <w:rFonts w:ascii="Arial" w:hAnsi="Arial" w:cs="Arial"/>
        </w:rPr>
        <w:t>No</w:t>
      </w:r>
    </w:p>
    <w:p w14:paraId="06246E1C" w14:textId="77777777" w:rsidR="004D4D11" w:rsidRPr="00D81F20" w:rsidRDefault="004D4D11" w:rsidP="004D4D11">
      <w:pPr>
        <w:pStyle w:val="ListParagraph"/>
        <w:numPr>
          <w:ilvl w:val="0"/>
          <w:numId w:val="3"/>
        </w:numPr>
        <w:rPr>
          <w:rFonts w:ascii="Arial" w:hAnsi="Arial" w:cs="Arial"/>
        </w:rPr>
      </w:pPr>
      <w:r w:rsidRPr="00D81F20">
        <w:rPr>
          <w:rFonts w:ascii="Arial" w:hAnsi="Arial" w:cs="Arial"/>
        </w:rPr>
        <w:t>To what extent do you excel at using these tools for group projects? (Most competent at the top).</w:t>
      </w:r>
    </w:p>
    <w:p w14:paraId="3EA0DB0C" w14:textId="77777777" w:rsidR="004D4D11" w:rsidRPr="00D81F20" w:rsidRDefault="004D4D11" w:rsidP="004D4D11">
      <w:pPr>
        <w:pStyle w:val="ListParagraph"/>
        <w:numPr>
          <w:ilvl w:val="0"/>
          <w:numId w:val="7"/>
        </w:numPr>
        <w:rPr>
          <w:rFonts w:ascii="Arial" w:hAnsi="Arial" w:cs="Arial"/>
          <w:lang w:val="en-US" w:eastAsia="zh-CN"/>
        </w:rPr>
      </w:pPr>
      <w:r w:rsidRPr="00D81F20">
        <w:rPr>
          <w:rFonts w:ascii="Arial" w:hAnsi="Arial" w:cs="Arial"/>
          <w:lang w:val="en-US" w:eastAsia="zh-CN"/>
        </w:rPr>
        <w:t xml:space="preserve">MS Word </w:t>
      </w:r>
    </w:p>
    <w:p w14:paraId="3C004203" w14:textId="77777777" w:rsidR="004D4D11" w:rsidRPr="00D81F20" w:rsidRDefault="004D4D11" w:rsidP="004D4D11">
      <w:pPr>
        <w:pStyle w:val="ListParagraph"/>
        <w:numPr>
          <w:ilvl w:val="0"/>
          <w:numId w:val="7"/>
        </w:numPr>
        <w:rPr>
          <w:rFonts w:ascii="Arial" w:hAnsi="Arial" w:cs="Arial"/>
          <w:lang w:val="en-US" w:eastAsia="zh-CN"/>
        </w:rPr>
      </w:pPr>
      <w:r w:rsidRPr="00D81F20">
        <w:rPr>
          <w:rFonts w:ascii="Arial" w:hAnsi="Arial" w:cs="Arial"/>
          <w:lang w:val="en-US" w:eastAsia="zh-CN"/>
        </w:rPr>
        <w:t>MS Teams</w:t>
      </w:r>
    </w:p>
    <w:p w14:paraId="70F14115" w14:textId="77777777" w:rsidR="004D4D11" w:rsidRPr="00D81F20" w:rsidRDefault="004D4D11" w:rsidP="004D4D11">
      <w:pPr>
        <w:pStyle w:val="ListParagraph"/>
        <w:numPr>
          <w:ilvl w:val="0"/>
          <w:numId w:val="7"/>
        </w:numPr>
        <w:rPr>
          <w:rFonts w:ascii="Arial" w:hAnsi="Arial" w:cs="Arial"/>
          <w:lang w:val="en-US" w:eastAsia="zh-CN"/>
        </w:rPr>
      </w:pPr>
      <w:r w:rsidRPr="00D81F20">
        <w:rPr>
          <w:rFonts w:ascii="Arial" w:hAnsi="Arial" w:cs="Arial"/>
          <w:lang w:val="en-US" w:eastAsia="zh-CN"/>
        </w:rPr>
        <w:t xml:space="preserve">Google Drive </w:t>
      </w:r>
    </w:p>
    <w:p w14:paraId="725AB438" w14:textId="77777777" w:rsidR="004D4D11" w:rsidRPr="00D81F20" w:rsidRDefault="004D4D11" w:rsidP="004D4D11">
      <w:pPr>
        <w:pStyle w:val="ListParagraph"/>
        <w:numPr>
          <w:ilvl w:val="0"/>
          <w:numId w:val="7"/>
        </w:numPr>
        <w:rPr>
          <w:rFonts w:ascii="Arial" w:hAnsi="Arial" w:cs="Arial"/>
          <w:lang w:val="en-US" w:eastAsia="zh-CN"/>
        </w:rPr>
      </w:pPr>
      <w:r w:rsidRPr="00D81F20">
        <w:rPr>
          <w:rFonts w:ascii="Arial" w:hAnsi="Arial" w:cs="Arial"/>
          <w:lang w:val="en-US" w:eastAsia="zh-CN"/>
        </w:rPr>
        <w:t>WhatsApp</w:t>
      </w:r>
    </w:p>
    <w:p w14:paraId="1CC0B046" w14:textId="77777777" w:rsidR="004D4D11" w:rsidRPr="00D81F20" w:rsidRDefault="004D4D11" w:rsidP="004D4D11">
      <w:pPr>
        <w:pStyle w:val="ListParagraph"/>
        <w:numPr>
          <w:ilvl w:val="0"/>
          <w:numId w:val="7"/>
        </w:numPr>
        <w:rPr>
          <w:rFonts w:ascii="Arial" w:hAnsi="Arial" w:cs="Arial"/>
        </w:rPr>
      </w:pPr>
      <w:r w:rsidRPr="00D81F20">
        <w:rPr>
          <w:rFonts w:ascii="Arial" w:hAnsi="Arial" w:cs="Arial"/>
          <w:lang w:val="en-US" w:eastAsia="zh-CN"/>
        </w:rPr>
        <w:t>Moodle.</w:t>
      </w:r>
    </w:p>
    <w:p w14:paraId="27371E82" w14:textId="77777777" w:rsidR="004D4D11" w:rsidRPr="00D81F20" w:rsidRDefault="004D4D11" w:rsidP="004D4D11">
      <w:pPr>
        <w:pStyle w:val="ListParagraph"/>
        <w:numPr>
          <w:ilvl w:val="0"/>
          <w:numId w:val="3"/>
        </w:numPr>
        <w:rPr>
          <w:rFonts w:ascii="Arial" w:hAnsi="Arial" w:cs="Arial"/>
        </w:rPr>
      </w:pPr>
      <w:r w:rsidRPr="00D81F20">
        <w:rPr>
          <w:rFonts w:ascii="Arial" w:hAnsi="Arial" w:cs="Arial"/>
        </w:rPr>
        <w:t>What's your preferred method of group communication?</w:t>
      </w:r>
    </w:p>
    <w:tbl>
      <w:tblPr>
        <w:tblStyle w:val="TableGrid"/>
        <w:tblW w:w="0" w:type="auto"/>
        <w:tblInd w:w="360" w:type="dxa"/>
        <w:tblLook w:val="04A0" w:firstRow="1" w:lastRow="0" w:firstColumn="1" w:lastColumn="0" w:noHBand="0" w:noVBand="1"/>
      </w:tblPr>
      <w:tblGrid>
        <w:gridCol w:w="8297"/>
      </w:tblGrid>
      <w:tr w:rsidR="004D4D11" w:rsidRPr="00D81F20" w14:paraId="1FB36E88" w14:textId="77777777" w:rsidTr="004D4D11">
        <w:tc>
          <w:tcPr>
            <w:tcW w:w="8657" w:type="dxa"/>
          </w:tcPr>
          <w:p w14:paraId="089A3A18" w14:textId="77777777" w:rsidR="004D4D11" w:rsidRPr="00D81F20" w:rsidRDefault="004D4D11" w:rsidP="004D4D11">
            <w:pPr>
              <w:pStyle w:val="ListParagraph"/>
              <w:ind w:left="0"/>
              <w:rPr>
                <w:rFonts w:ascii="Arial" w:hAnsi="Arial" w:cs="Arial"/>
              </w:rPr>
            </w:pPr>
          </w:p>
        </w:tc>
      </w:tr>
    </w:tbl>
    <w:p w14:paraId="41A419A5" w14:textId="77777777" w:rsidR="004D4D11" w:rsidRPr="00D81F20" w:rsidRDefault="004D4D11" w:rsidP="004D4D11">
      <w:pPr>
        <w:pStyle w:val="ListParagraph"/>
        <w:ind w:left="360"/>
        <w:rPr>
          <w:rFonts w:ascii="Arial" w:hAnsi="Arial" w:cs="Arial"/>
        </w:rPr>
      </w:pPr>
    </w:p>
    <w:p w14:paraId="4F78984C" w14:textId="77777777" w:rsidR="004D4D11" w:rsidRPr="00D81F20" w:rsidRDefault="004D4D11" w:rsidP="004D4D11">
      <w:pPr>
        <w:pStyle w:val="ListParagraph"/>
        <w:numPr>
          <w:ilvl w:val="0"/>
          <w:numId w:val="3"/>
        </w:numPr>
        <w:rPr>
          <w:rFonts w:ascii="Arial" w:hAnsi="Arial" w:cs="Arial"/>
        </w:rPr>
      </w:pPr>
      <w:r w:rsidRPr="00D81F20">
        <w:rPr>
          <w:rFonts w:ascii="Arial" w:hAnsi="Arial" w:cs="Arial"/>
        </w:rPr>
        <w:t>If you were put in a situation where you needed to work with others on a single document, would you know what to do?</w:t>
      </w:r>
    </w:p>
    <w:p w14:paraId="60776EC7" w14:textId="77777777" w:rsidR="004D4D11" w:rsidRPr="00D81F20" w:rsidRDefault="004D4D11" w:rsidP="004D4D11">
      <w:pPr>
        <w:pStyle w:val="ListParagraph"/>
        <w:numPr>
          <w:ilvl w:val="0"/>
          <w:numId w:val="8"/>
        </w:numPr>
        <w:rPr>
          <w:rFonts w:ascii="Arial" w:hAnsi="Arial" w:cs="Arial"/>
        </w:rPr>
      </w:pPr>
      <w:r w:rsidRPr="00D81F20">
        <w:rPr>
          <w:rFonts w:ascii="Arial" w:hAnsi="Arial" w:cs="Arial"/>
        </w:rPr>
        <w:t>Yes</w:t>
      </w:r>
    </w:p>
    <w:p w14:paraId="60E1B9F5" w14:textId="77777777" w:rsidR="004D4D11" w:rsidRPr="00D81F20" w:rsidRDefault="004D4D11" w:rsidP="004D4D11">
      <w:pPr>
        <w:pStyle w:val="ListParagraph"/>
        <w:numPr>
          <w:ilvl w:val="0"/>
          <w:numId w:val="8"/>
        </w:numPr>
        <w:rPr>
          <w:rFonts w:ascii="Arial" w:hAnsi="Arial" w:cs="Arial"/>
        </w:rPr>
      </w:pPr>
      <w:r w:rsidRPr="00D81F20">
        <w:rPr>
          <w:rFonts w:ascii="Arial" w:hAnsi="Arial" w:cs="Arial"/>
        </w:rPr>
        <w:t>No</w:t>
      </w:r>
    </w:p>
    <w:p w14:paraId="4EA7DAE6" w14:textId="77777777" w:rsidR="004D4D11" w:rsidRPr="00D81F20" w:rsidRDefault="004D4D11" w:rsidP="004D4D11">
      <w:pPr>
        <w:rPr>
          <w:rFonts w:ascii="Arial" w:hAnsi="Arial" w:cs="Arial"/>
        </w:rPr>
      </w:pPr>
    </w:p>
    <w:p w14:paraId="18857CCE" w14:textId="77777777" w:rsidR="004D4D11" w:rsidRPr="00D81F20" w:rsidRDefault="004D4D11" w:rsidP="004D4D11">
      <w:pPr>
        <w:rPr>
          <w:rFonts w:ascii="Arial" w:hAnsi="Arial" w:cs="Arial"/>
        </w:rPr>
      </w:pPr>
    </w:p>
    <w:p w14:paraId="541196BE" w14:textId="77777777" w:rsidR="00A1124B" w:rsidRPr="00D81F20" w:rsidRDefault="00A1124B" w:rsidP="00A1124B">
      <w:pPr>
        <w:rPr>
          <w:rFonts w:ascii="Arial" w:hAnsi="Arial" w:cs="Arial"/>
          <w:lang w:val="en-US"/>
        </w:rPr>
      </w:pPr>
    </w:p>
    <w:p w14:paraId="41D0E1CC" w14:textId="77777777" w:rsidR="00A75162" w:rsidRPr="00D81F20" w:rsidRDefault="00A75162" w:rsidP="00A75162">
      <w:pPr>
        <w:rPr>
          <w:rFonts w:ascii="Arial" w:hAnsi="Arial" w:cs="Arial"/>
        </w:rPr>
      </w:pPr>
    </w:p>
    <w:p w14:paraId="057322BC" w14:textId="77777777" w:rsidR="006972AE" w:rsidRPr="00D81F20" w:rsidRDefault="006972AE" w:rsidP="006972AE">
      <w:pPr>
        <w:ind w:left="360"/>
        <w:rPr>
          <w:rFonts w:ascii="Arial" w:hAnsi="Arial" w:cs="Arial"/>
          <w:lang w:val="en-US" w:eastAsia="zh-CN"/>
        </w:rPr>
      </w:pPr>
    </w:p>
    <w:sectPr w:rsidR="006972AE" w:rsidRPr="00D81F20" w:rsidSect="00FA4595">
      <w:footerReference w:type="default" r:id="rId12"/>
      <w:pgSz w:w="11907" w:h="16839" w:code="9"/>
      <w:pgMar w:top="1440" w:right="144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175A2" w14:textId="77777777" w:rsidR="00E13EE2" w:rsidRDefault="00E13EE2" w:rsidP="008F62C4">
      <w:pPr>
        <w:spacing w:after="0" w:line="240" w:lineRule="auto"/>
      </w:pPr>
      <w:r>
        <w:separator/>
      </w:r>
    </w:p>
  </w:endnote>
  <w:endnote w:type="continuationSeparator" w:id="0">
    <w:p w14:paraId="30635263" w14:textId="77777777" w:rsidR="00E13EE2" w:rsidRDefault="00E13EE2" w:rsidP="008F6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1896"/>
      <w:docPartObj>
        <w:docPartGallery w:val="Page Numbers (Bottom of Page)"/>
        <w:docPartUnique/>
      </w:docPartObj>
    </w:sdtPr>
    <w:sdtEndPr>
      <w:rPr>
        <w:noProof/>
      </w:rPr>
    </w:sdtEndPr>
    <w:sdtContent>
      <w:p w14:paraId="66C7D961" w14:textId="77777777" w:rsidR="008F62C4" w:rsidRDefault="008F62C4">
        <w:pPr>
          <w:pStyle w:val="Footer"/>
        </w:pPr>
        <w:r>
          <w:fldChar w:fldCharType="begin"/>
        </w:r>
        <w:r>
          <w:instrText xml:space="preserve"> PAGE   \* MERGEFORMAT </w:instrText>
        </w:r>
        <w:r>
          <w:fldChar w:fldCharType="separate"/>
        </w:r>
        <w:r w:rsidR="00AD7072">
          <w:rPr>
            <w:noProof/>
          </w:rPr>
          <w:t>1</w:t>
        </w:r>
        <w:r>
          <w:rPr>
            <w:noProof/>
          </w:rPr>
          <w:fldChar w:fldCharType="end"/>
        </w:r>
      </w:p>
    </w:sdtContent>
  </w:sdt>
  <w:p w14:paraId="1BEB4112" w14:textId="77777777" w:rsidR="008F62C4" w:rsidRDefault="008F6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7594B" w14:textId="77777777" w:rsidR="00E13EE2" w:rsidRDefault="00E13EE2" w:rsidP="008F62C4">
      <w:pPr>
        <w:spacing w:after="0" w:line="240" w:lineRule="auto"/>
      </w:pPr>
      <w:r>
        <w:separator/>
      </w:r>
    </w:p>
  </w:footnote>
  <w:footnote w:type="continuationSeparator" w:id="0">
    <w:p w14:paraId="35CE8F85" w14:textId="77777777" w:rsidR="00E13EE2" w:rsidRDefault="00E13EE2" w:rsidP="008F6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80117"/>
    <w:multiLevelType w:val="hybridMultilevel"/>
    <w:tmpl w:val="10BA090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6F68DD"/>
    <w:multiLevelType w:val="hybridMultilevel"/>
    <w:tmpl w:val="7C809A9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9D4F55"/>
    <w:multiLevelType w:val="hybridMultilevel"/>
    <w:tmpl w:val="59545A2E"/>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9B947C1"/>
    <w:multiLevelType w:val="hybridMultilevel"/>
    <w:tmpl w:val="10FC165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1D3115"/>
    <w:multiLevelType w:val="hybridMultilevel"/>
    <w:tmpl w:val="ABB6F5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A43DC7"/>
    <w:multiLevelType w:val="hybridMultilevel"/>
    <w:tmpl w:val="F9B423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1A43F57"/>
    <w:multiLevelType w:val="hybridMultilevel"/>
    <w:tmpl w:val="46D49472"/>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76A57133"/>
    <w:multiLevelType w:val="hybridMultilevel"/>
    <w:tmpl w:val="C428EDC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5589468">
    <w:abstractNumId w:val="3"/>
  </w:num>
  <w:num w:numId="2" w16cid:durableId="814681064">
    <w:abstractNumId w:val="1"/>
  </w:num>
  <w:num w:numId="3" w16cid:durableId="660936421">
    <w:abstractNumId w:val="5"/>
  </w:num>
  <w:num w:numId="4" w16cid:durableId="1910457254">
    <w:abstractNumId w:val="4"/>
  </w:num>
  <w:num w:numId="5" w16cid:durableId="421493838">
    <w:abstractNumId w:val="7"/>
  </w:num>
  <w:num w:numId="6" w16cid:durableId="1667243536">
    <w:abstractNumId w:val="0"/>
  </w:num>
  <w:num w:numId="7" w16cid:durableId="1867057873">
    <w:abstractNumId w:val="6"/>
  </w:num>
  <w:num w:numId="8" w16cid:durableId="468863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595"/>
    <w:rsid w:val="00006FD9"/>
    <w:rsid w:val="00021D4C"/>
    <w:rsid w:val="00032F89"/>
    <w:rsid w:val="000362F6"/>
    <w:rsid w:val="00092900"/>
    <w:rsid w:val="000C35A1"/>
    <w:rsid w:val="000E6AEC"/>
    <w:rsid w:val="00121F53"/>
    <w:rsid w:val="00155583"/>
    <w:rsid w:val="001577E3"/>
    <w:rsid w:val="00160521"/>
    <w:rsid w:val="002509B8"/>
    <w:rsid w:val="00257AD9"/>
    <w:rsid w:val="002723D6"/>
    <w:rsid w:val="003A0774"/>
    <w:rsid w:val="00415F0C"/>
    <w:rsid w:val="00451825"/>
    <w:rsid w:val="00485965"/>
    <w:rsid w:val="004C70F8"/>
    <w:rsid w:val="004D4D11"/>
    <w:rsid w:val="00533C53"/>
    <w:rsid w:val="00551F42"/>
    <w:rsid w:val="005940D5"/>
    <w:rsid w:val="0061209E"/>
    <w:rsid w:val="006972AE"/>
    <w:rsid w:val="006E77B1"/>
    <w:rsid w:val="00720A44"/>
    <w:rsid w:val="00772764"/>
    <w:rsid w:val="00804922"/>
    <w:rsid w:val="008244A2"/>
    <w:rsid w:val="00873501"/>
    <w:rsid w:val="008C0DC0"/>
    <w:rsid w:val="008D55B1"/>
    <w:rsid w:val="008D6835"/>
    <w:rsid w:val="008E3009"/>
    <w:rsid w:val="008F62C4"/>
    <w:rsid w:val="008F6F2E"/>
    <w:rsid w:val="00937E32"/>
    <w:rsid w:val="009472CB"/>
    <w:rsid w:val="0097406F"/>
    <w:rsid w:val="009856AF"/>
    <w:rsid w:val="009A21D0"/>
    <w:rsid w:val="009C7F4D"/>
    <w:rsid w:val="00A0167A"/>
    <w:rsid w:val="00A02AFA"/>
    <w:rsid w:val="00A0487C"/>
    <w:rsid w:val="00A1124B"/>
    <w:rsid w:val="00A227B5"/>
    <w:rsid w:val="00A45F7C"/>
    <w:rsid w:val="00A50DA1"/>
    <w:rsid w:val="00A572A6"/>
    <w:rsid w:val="00A75162"/>
    <w:rsid w:val="00A91C92"/>
    <w:rsid w:val="00AC3474"/>
    <w:rsid w:val="00AD3E0A"/>
    <w:rsid w:val="00AD7072"/>
    <w:rsid w:val="00B10EA6"/>
    <w:rsid w:val="00B53097"/>
    <w:rsid w:val="00B81F18"/>
    <w:rsid w:val="00B8633F"/>
    <w:rsid w:val="00BC0162"/>
    <w:rsid w:val="00BC4841"/>
    <w:rsid w:val="00BE7905"/>
    <w:rsid w:val="00C21D1E"/>
    <w:rsid w:val="00C52585"/>
    <w:rsid w:val="00C617EC"/>
    <w:rsid w:val="00C719A2"/>
    <w:rsid w:val="00C76DFD"/>
    <w:rsid w:val="00CF7D00"/>
    <w:rsid w:val="00D210CC"/>
    <w:rsid w:val="00D31FE1"/>
    <w:rsid w:val="00D40AB3"/>
    <w:rsid w:val="00D4321A"/>
    <w:rsid w:val="00D612BF"/>
    <w:rsid w:val="00D67731"/>
    <w:rsid w:val="00D72078"/>
    <w:rsid w:val="00D81F20"/>
    <w:rsid w:val="00DE2AAB"/>
    <w:rsid w:val="00E13EE2"/>
    <w:rsid w:val="00E14880"/>
    <w:rsid w:val="00E36758"/>
    <w:rsid w:val="00F32344"/>
    <w:rsid w:val="00F41171"/>
    <w:rsid w:val="00F55520"/>
    <w:rsid w:val="00F63395"/>
    <w:rsid w:val="00F70249"/>
    <w:rsid w:val="00FA2398"/>
    <w:rsid w:val="00FA4595"/>
    <w:rsid w:val="00FD4D6A"/>
    <w:rsid w:val="00FE5D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2174F"/>
  <w15:chartTrackingRefBased/>
  <w15:docId w15:val="{236F82FC-97D7-4967-A6BA-64F7476D2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117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E2AA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E2AA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33C53"/>
    <w:pPr>
      <w:keepNext/>
      <w:keepLines/>
      <w:outlineLvl w:val="2"/>
    </w:pPr>
    <w:rPr>
      <w:rFonts w:eastAsiaTheme="majorEastAsia" w:cstheme="majorBidi"/>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AA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E2AA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533C53"/>
    <w:rPr>
      <w:rFonts w:ascii="Times New Roman" w:eastAsiaTheme="majorEastAsia" w:hAnsi="Times New Roman" w:cstheme="majorBidi"/>
      <w:sz w:val="24"/>
      <w:szCs w:val="24"/>
      <w:lang w:val="en"/>
    </w:rPr>
  </w:style>
  <w:style w:type="paragraph" w:styleId="NoSpacing">
    <w:name w:val="No Spacing"/>
    <w:uiPriority w:val="1"/>
    <w:qFormat/>
    <w:rsid w:val="00A50DA1"/>
    <w:pPr>
      <w:spacing w:after="0" w:line="480" w:lineRule="auto"/>
      <w:jc w:val="both"/>
    </w:pPr>
    <w:rPr>
      <w:rFonts w:ascii="Times New Roman" w:eastAsia="Arial" w:hAnsi="Times New Roman" w:cs="Arial"/>
      <w:sz w:val="24"/>
      <w:lang w:val="en-IN" w:eastAsia="zh-CN"/>
    </w:rPr>
  </w:style>
  <w:style w:type="paragraph" w:styleId="TOCHeading">
    <w:name w:val="TOC Heading"/>
    <w:basedOn w:val="Heading1"/>
    <w:next w:val="Normal"/>
    <w:uiPriority w:val="39"/>
    <w:unhideWhenUsed/>
    <w:qFormat/>
    <w:rsid w:val="008F62C4"/>
    <w:pPr>
      <w:spacing w:line="259"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8F62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62C4"/>
    <w:rPr>
      <w:rFonts w:ascii="Times New Roman" w:hAnsi="Times New Roman"/>
      <w:sz w:val="24"/>
      <w:lang w:val="en-GB"/>
    </w:rPr>
  </w:style>
  <w:style w:type="paragraph" w:styleId="Footer">
    <w:name w:val="footer"/>
    <w:basedOn w:val="Normal"/>
    <w:link w:val="FooterChar"/>
    <w:uiPriority w:val="99"/>
    <w:unhideWhenUsed/>
    <w:rsid w:val="008F62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62C4"/>
    <w:rPr>
      <w:rFonts w:ascii="Times New Roman" w:hAnsi="Times New Roman"/>
      <w:sz w:val="24"/>
      <w:lang w:val="en-GB"/>
    </w:rPr>
  </w:style>
  <w:style w:type="paragraph" w:styleId="ListParagraph">
    <w:name w:val="List Paragraph"/>
    <w:basedOn w:val="Normal"/>
    <w:uiPriority w:val="34"/>
    <w:qFormat/>
    <w:rsid w:val="006972AE"/>
    <w:pPr>
      <w:ind w:left="720"/>
      <w:contextualSpacing/>
    </w:pPr>
  </w:style>
  <w:style w:type="table" w:styleId="TableGrid">
    <w:name w:val="Table Grid"/>
    <w:basedOn w:val="TableNormal"/>
    <w:uiPriority w:val="39"/>
    <w:rsid w:val="004D4D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20A44"/>
    <w:pPr>
      <w:spacing w:after="100"/>
    </w:pPr>
  </w:style>
  <w:style w:type="paragraph" w:styleId="TOC2">
    <w:name w:val="toc 2"/>
    <w:basedOn w:val="Normal"/>
    <w:next w:val="Normal"/>
    <w:autoRedefine/>
    <w:uiPriority w:val="39"/>
    <w:unhideWhenUsed/>
    <w:rsid w:val="00720A44"/>
    <w:pPr>
      <w:spacing w:after="100"/>
      <w:ind w:left="240"/>
    </w:pPr>
  </w:style>
  <w:style w:type="character" w:styleId="Hyperlink">
    <w:name w:val="Hyperlink"/>
    <w:basedOn w:val="DefaultParagraphFont"/>
    <w:uiPriority w:val="99"/>
    <w:unhideWhenUsed/>
    <w:rsid w:val="00720A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12D-42BB-977B-D78915E1F33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12D-42BB-977B-D78915E1F33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100</c:v>
                </c:pt>
                <c:pt idx="1">
                  <c:v>0</c:v>
                </c:pt>
              </c:numCache>
            </c:numRef>
          </c:val>
          <c:extLst>
            <c:ext xmlns:c16="http://schemas.microsoft.com/office/drawing/2014/chart" uri="{C3380CC4-5D6E-409C-BE32-E72D297353CC}">
              <c16:uniqueId val="{00000000-2B58-4BF7-ACA7-EA99C53B5BC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12F-48F7-B70C-853A2973AC7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12F-48F7-B70C-853A2973AC7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12F-48F7-B70C-853A2973AC7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12F-48F7-B70C-853A2973AC7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MS team </c:v>
                </c:pt>
                <c:pt idx="1">
                  <c:v>google drive</c:v>
                </c:pt>
                <c:pt idx="2">
                  <c:v>Whatsapp</c:v>
                </c:pt>
                <c:pt idx="3">
                  <c:v>other </c:v>
                </c:pt>
              </c:strCache>
            </c:strRef>
          </c:cat>
          <c:val>
            <c:numRef>
              <c:f>Sheet1!$B$2:$B$5</c:f>
              <c:numCache>
                <c:formatCode>General</c:formatCode>
                <c:ptCount val="4"/>
                <c:pt idx="0">
                  <c:v>70</c:v>
                </c:pt>
                <c:pt idx="1">
                  <c:v>19</c:v>
                </c:pt>
                <c:pt idx="2">
                  <c:v>5</c:v>
                </c:pt>
                <c:pt idx="3">
                  <c:v>6</c:v>
                </c:pt>
              </c:numCache>
            </c:numRef>
          </c:val>
          <c:extLst>
            <c:ext xmlns:c16="http://schemas.microsoft.com/office/drawing/2014/chart" uri="{C3380CC4-5D6E-409C-BE32-E72D297353CC}">
              <c16:uniqueId val="{00000000-7D14-4C37-A010-409874A2448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D31-46F4-853A-BEC298580FD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D31-46F4-853A-BEC298580FD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D31-46F4-853A-BEC298580FD0}"/>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D31-46F4-853A-BEC298580FD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MS team</c:v>
                </c:pt>
                <c:pt idx="1">
                  <c:v>google drive</c:v>
                </c:pt>
                <c:pt idx="2">
                  <c:v>whatsapp</c:v>
                </c:pt>
                <c:pt idx="3">
                  <c:v>others</c:v>
                </c:pt>
              </c:strCache>
            </c:strRef>
          </c:cat>
          <c:val>
            <c:numRef>
              <c:f>Sheet1!$B$2:$B$5</c:f>
              <c:numCache>
                <c:formatCode>General</c:formatCode>
                <c:ptCount val="4"/>
                <c:pt idx="0">
                  <c:v>56</c:v>
                </c:pt>
                <c:pt idx="1">
                  <c:v>30</c:v>
                </c:pt>
                <c:pt idx="2">
                  <c:v>10</c:v>
                </c:pt>
                <c:pt idx="3">
                  <c:v>10</c:v>
                </c:pt>
              </c:numCache>
            </c:numRef>
          </c:val>
          <c:extLst>
            <c:ext xmlns:c16="http://schemas.microsoft.com/office/drawing/2014/chart" uri="{C3380CC4-5D6E-409C-BE32-E72D297353CC}">
              <c16:uniqueId val="{00000000-74BB-437C-A0A6-AE6B3630458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C04-44F0-A2B9-6807A0BE3E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C04-44F0-A2B9-6807A0BE3E0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2"/>
                <c:pt idx="0">
                  <c:v>93</c:v>
                </c:pt>
                <c:pt idx="1">
                  <c:v>7</c:v>
                </c:pt>
              </c:numCache>
            </c:numRef>
          </c:val>
          <c:extLst>
            <c:ext xmlns:c16="http://schemas.microsoft.com/office/drawing/2014/chart" uri="{C3380CC4-5D6E-409C-BE32-E72D297353CC}">
              <c16:uniqueId val="{00000000-5C68-4649-BD20-F0858297921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28553-8CF5-F844-B954-9A7117208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14</Pages>
  <Words>2638</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Omara Richards (2217417)</cp:lastModifiedBy>
  <cp:revision>17</cp:revision>
  <dcterms:created xsi:type="dcterms:W3CDTF">2022-11-20T16:16:00Z</dcterms:created>
  <dcterms:modified xsi:type="dcterms:W3CDTF">2022-11-23T08:23:00Z</dcterms:modified>
  <cp:category/>
</cp:coreProperties>
</file>