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EDFB7" w14:textId="29AA534E" w:rsidR="004A3500" w:rsidRPr="00F04930" w:rsidRDefault="00493028">
      <w:pPr>
        <w:rPr>
          <w:u w:val="single"/>
        </w:rPr>
      </w:pPr>
      <w:r w:rsidRPr="00F04930">
        <w:rPr>
          <w:u w:val="single"/>
        </w:rPr>
        <w:t xml:space="preserve">Reference list. </w:t>
      </w:r>
    </w:p>
    <w:p w14:paraId="68B10209" w14:textId="77777777" w:rsidR="00F04930" w:rsidRDefault="00F04930" w:rsidP="00493028"/>
    <w:p w14:paraId="3ABB3898" w14:textId="439FE8C1" w:rsidR="00493028" w:rsidRDefault="00493028" w:rsidP="00493028">
      <w:r w:rsidRPr="00493028">
        <w:t xml:space="preserve">Agency Safeguarding Management. (2020) </w:t>
      </w:r>
      <w:r w:rsidRPr="00493028">
        <w:rPr>
          <w:i/>
          <w:iCs/>
        </w:rPr>
        <w:t xml:space="preserve">‘Child Protection Conferences’. </w:t>
      </w:r>
      <w:r w:rsidRPr="00493028">
        <w:t xml:space="preserve">Available at: </w:t>
      </w:r>
      <w:hyperlink r:id="rId4" w:anchor=":~:text=There%20are%20a%20number%20of,Visitor%2C%20police%20and%20probation%20officer" w:history="1">
        <w:r w:rsidRPr="00493028">
          <w:rPr>
            <w:rStyle w:val="Hyperlink"/>
          </w:rPr>
          <w:t>https://www.redbridgescp.org.uk/parents-carers-and-the-public/child-protection-conferences/#:~:text=There%20are%20a%20number%20of,Visitor%2C%20police%20and%20probation%20officer</w:t>
        </w:r>
      </w:hyperlink>
      <w:r w:rsidRPr="00493028">
        <w:t>. (Accessed 24</w:t>
      </w:r>
      <w:r w:rsidRPr="00493028">
        <w:rPr>
          <w:vertAlign w:val="superscript"/>
        </w:rPr>
        <w:t>th</w:t>
      </w:r>
      <w:r w:rsidRPr="00493028">
        <w:t xml:space="preserve"> May 2023). </w:t>
      </w:r>
    </w:p>
    <w:p w14:paraId="6F75E0D5" w14:textId="77777777" w:rsidR="00F04930" w:rsidRDefault="00F04930" w:rsidP="00493028"/>
    <w:p w14:paraId="4C67B29C" w14:textId="69A80FE0" w:rsidR="00493028" w:rsidRPr="00493028" w:rsidRDefault="00493028" w:rsidP="00493028">
      <w:r w:rsidRPr="00493028">
        <w:t xml:space="preserve">Agency Safeguarding Management. (2020) </w:t>
      </w:r>
      <w:r w:rsidRPr="00493028">
        <w:rPr>
          <w:i/>
          <w:iCs/>
        </w:rPr>
        <w:t xml:space="preserve">‘Child Protection Conferences’. </w:t>
      </w:r>
      <w:r w:rsidRPr="00493028">
        <w:t xml:space="preserve">Available at: </w:t>
      </w:r>
      <w:hyperlink r:id="rId5" w:anchor=":~:text=There%20are%20a%20number%20of,Visitor%2C%20police%20and%20probation%20officer" w:history="1">
        <w:r w:rsidRPr="00493028">
          <w:rPr>
            <w:rStyle w:val="Hyperlink"/>
          </w:rPr>
          <w:t>https://www.redbridgescp.org.uk/parents-carers-and-the-public/child-protection-conferences/#:~:text=There%20are%20a%20number%20of,Visitor%2C%20police%20and%20probation%20officer</w:t>
        </w:r>
      </w:hyperlink>
      <w:r w:rsidRPr="00493028">
        <w:t>. (Accessed 24</w:t>
      </w:r>
      <w:r w:rsidRPr="00493028">
        <w:rPr>
          <w:vertAlign w:val="superscript"/>
        </w:rPr>
        <w:t>th</w:t>
      </w:r>
      <w:r w:rsidRPr="00493028">
        <w:t xml:space="preserve"> May 2023). </w:t>
      </w:r>
    </w:p>
    <w:p w14:paraId="50181B4E" w14:textId="77777777" w:rsidR="00F04930" w:rsidRDefault="00F04930" w:rsidP="003E75EE"/>
    <w:p w14:paraId="50D1CC81" w14:textId="6C9AB667" w:rsidR="003E75EE" w:rsidRPr="003E75EE" w:rsidRDefault="003E75EE" w:rsidP="003E75EE">
      <w:r w:rsidRPr="003E75EE">
        <w:t xml:space="preserve">Government Services. (2023) </w:t>
      </w:r>
      <w:r w:rsidRPr="003E75EE">
        <w:rPr>
          <w:i/>
          <w:iCs/>
        </w:rPr>
        <w:t>‘</w:t>
      </w:r>
      <w:r w:rsidR="00F04930">
        <w:rPr>
          <w:i/>
          <w:iCs/>
        </w:rPr>
        <w:t>Safeguarding</w:t>
      </w:r>
      <w:r w:rsidRPr="003E75EE">
        <w:rPr>
          <w:i/>
          <w:iCs/>
        </w:rPr>
        <w:t xml:space="preserve">’. </w:t>
      </w:r>
      <w:r w:rsidRPr="003E75EE">
        <w:t xml:space="preserve">Available at: </w:t>
      </w:r>
      <w:hyperlink r:id="rId6" w:anchor=":~:text=Playing%20outdoors%20allows%20children%20to,try%20new%20activities" w:history="1">
        <w:r w:rsidRPr="003E75EE">
          <w:rPr>
            <w:rStyle w:val="Hyperlink"/>
          </w:rPr>
          <w:t>https://www.nidirect.gov.uk/articles/playing-outdoors#:~:text=Playing%20outdoors%20allows%20children%20to,try%20new%20activities</w:t>
        </w:r>
      </w:hyperlink>
      <w:r w:rsidRPr="003E75EE">
        <w:t xml:space="preserve"> (Accessed: 22</w:t>
      </w:r>
      <w:r w:rsidRPr="003E75EE">
        <w:rPr>
          <w:vertAlign w:val="superscript"/>
        </w:rPr>
        <w:t>nd</w:t>
      </w:r>
      <w:r w:rsidRPr="003E75EE">
        <w:t xml:space="preserve"> May 2023). </w:t>
      </w:r>
    </w:p>
    <w:p w14:paraId="1CC4FE97" w14:textId="77777777" w:rsidR="00493028" w:rsidRPr="00493028" w:rsidRDefault="00493028" w:rsidP="00493028"/>
    <w:p w14:paraId="3B76EECB" w14:textId="77777777" w:rsidR="00493028" w:rsidRDefault="00493028" w:rsidP="00493028">
      <w:r w:rsidRPr="00493028">
        <w:t xml:space="preserve">Greater Manchester Safeguarding. (2023) </w:t>
      </w:r>
      <w:r w:rsidRPr="00493028">
        <w:rPr>
          <w:i/>
          <w:iCs/>
        </w:rPr>
        <w:t>‘Initial child protection conferences</w:t>
      </w:r>
      <w:proofErr w:type="gramStart"/>
      <w:r w:rsidRPr="00493028">
        <w:rPr>
          <w:i/>
          <w:iCs/>
        </w:rPr>
        <w:t>’ .</w:t>
      </w:r>
      <w:proofErr w:type="gramEnd"/>
      <w:r w:rsidRPr="00493028">
        <w:rPr>
          <w:i/>
          <w:iCs/>
        </w:rPr>
        <w:t xml:space="preserve"> </w:t>
      </w:r>
      <w:r w:rsidRPr="00493028">
        <w:t xml:space="preserve">Available at: </w:t>
      </w:r>
      <w:hyperlink r:id="rId7" w:anchor=":~:text=An%20Initial%20Child%20Protection%20Conference%20must%20be%20convened%20when%20it,being%20expressed%20about%20one%20child" w:history="1">
        <w:r w:rsidRPr="00493028">
          <w:rPr>
            <w:rStyle w:val="Hyperlink"/>
          </w:rPr>
          <w:t>https://greatermanchesterscb.proceduresonline.com/chapters/p_initial_cp_conf.html#:~:text=An%20Initial%20Child%20Protection%20Conference%20must%20be%20convened%20when%20it,being%20expressed%20about%20one%20child</w:t>
        </w:r>
      </w:hyperlink>
      <w:r w:rsidRPr="00493028">
        <w:t>. (Accessed 20</w:t>
      </w:r>
      <w:r w:rsidRPr="00493028">
        <w:rPr>
          <w:vertAlign w:val="superscript"/>
        </w:rPr>
        <w:t>th</w:t>
      </w:r>
      <w:r w:rsidRPr="00493028">
        <w:t xml:space="preserve"> May 2023). </w:t>
      </w:r>
    </w:p>
    <w:p w14:paraId="73EC888A" w14:textId="77777777" w:rsidR="00F04930" w:rsidRDefault="00F04930" w:rsidP="00F04930"/>
    <w:p w14:paraId="5E9FE16A" w14:textId="065487DB" w:rsidR="00F04930" w:rsidRPr="00F04930" w:rsidRDefault="00F04930" w:rsidP="00F04930">
      <w:r w:rsidRPr="00F04930">
        <w:t xml:space="preserve">Health and Safety Executive. (2023) </w:t>
      </w:r>
      <w:r w:rsidRPr="00F04930">
        <w:rPr>
          <w:i/>
          <w:iCs/>
        </w:rPr>
        <w:t xml:space="preserve">‘The role of school </w:t>
      </w:r>
      <w:proofErr w:type="gramStart"/>
      <w:r w:rsidRPr="00F04930">
        <w:rPr>
          <w:i/>
          <w:iCs/>
        </w:rPr>
        <w:t>leaders’</w:t>
      </w:r>
      <w:proofErr w:type="gramEnd"/>
      <w:r w:rsidRPr="00F04930">
        <w:rPr>
          <w:i/>
          <w:iCs/>
        </w:rPr>
        <w:t xml:space="preserve">. </w:t>
      </w:r>
      <w:r w:rsidRPr="00F04930">
        <w:t xml:space="preserve">Available at: </w:t>
      </w:r>
      <w:hyperlink r:id="rId8" w:anchor=":~:text=advising%20contractors%20of%20site%20specific,and%20review%20of%20training%20procedures" w:history="1">
        <w:r w:rsidRPr="00F04930">
          <w:rPr>
            <w:rStyle w:val="Hyperlink"/>
          </w:rPr>
          <w:t>https://www.hse.gov.uk/services/education/sensible-leadership/school-leaders.htm#:~:text=advising%20contractors%20of%20site%20specific,and%20review%20of%20training%20procedures</w:t>
        </w:r>
      </w:hyperlink>
      <w:r w:rsidRPr="00F04930">
        <w:t xml:space="preserve"> (Accessed: 22</w:t>
      </w:r>
      <w:r w:rsidRPr="00F04930">
        <w:rPr>
          <w:vertAlign w:val="superscript"/>
        </w:rPr>
        <w:t>nd</w:t>
      </w:r>
      <w:r w:rsidRPr="00F04930">
        <w:t xml:space="preserve"> May 2023). </w:t>
      </w:r>
    </w:p>
    <w:p w14:paraId="375F507F" w14:textId="77777777" w:rsidR="00F04930" w:rsidRPr="00493028" w:rsidRDefault="00F04930" w:rsidP="00493028"/>
    <w:p w14:paraId="5CB3B7D6" w14:textId="77777777" w:rsidR="00493028" w:rsidRDefault="00493028" w:rsidP="00493028">
      <w:r w:rsidRPr="00493028">
        <w:t xml:space="preserve">Taylor Solicitors. (2023) </w:t>
      </w:r>
      <w:r w:rsidRPr="00493028">
        <w:rPr>
          <w:i/>
          <w:iCs/>
        </w:rPr>
        <w:t xml:space="preserve">‘Child Protection’. </w:t>
      </w:r>
      <w:r w:rsidRPr="00493028">
        <w:t xml:space="preserve">Available at: </w:t>
      </w:r>
      <w:hyperlink r:id="rId9" w:anchor=":~:text=An%20EPO%20is%20an%20Emergency,in%20order%20to%20protect%20them" w:history="1">
        <w:r w:rsidRPr="00493028">
          <w:rPr>
            <w:rStyle w:val="Hyperlink"/>
          </w:rPr>
          <w:t>https://faranitaylor.com/services/family-law/child-protection-solicitor/#:~:text=An%20EPO%20is%20an%20Emergency,in%20order%20to%20protect%20them</w:t>
        </w:r>
      </w:hyperlink>
      <w:r w:rsidRPr="00493028">
        <w:t>. (Accessed: 21</w:t>
      </w:r>
      <w:r w:rsidRPr="00493028">
        <w:rPr>
          <w:vertAlign w:val="superscript"/>
        </w:rPr>
        <w:t>st</w:t>
      </w:r>
      <w:r w:rsidRPr="00493028">
        <w:t xml:space="preserve"> May 2023). </w:t>
      </w:r>
    </w:p>
    <w:p w14:paraId="111DEC07" w14:textId="77777777" w:rsidR="00F04930" w:rsidRDefault="00F04930" w:rsidP="00493028"/>
    <w:p w14:paraId="70361316" w14:textId="543F07E0" w:rsidR="00493028" w:rsidRPr="00493028" w:rsidRDefault="00493028" w:rsidP="00493028">
      <w:r w:rsidRPr="00493028">
        <w:t xml:space="preserve">Taylor Solicitors. (2023) </w:t>
      </w:r>
      <w:r w:rsidRPr="00493028">
        <w:rPr>
          <w:i/>
          <w:iCs/>
        </w:rPr>
        <w:t xml:space="preserve">‘Child Protection’. </w:t>
      </w:r>
      <w:r w:rsidRPr="00493028">
        <w:t xml:space="preserve">Available at: </w:t>
      </w:r>
      <w:hyperlink r:id="rId10" w:anchor=":~:text=An%20EPO%20is%20an%20Emergency,in%20order%20to%20protect%20them" w:history="1">
        <w:r w:rsidRPr="00493028">
          <w:rPr>
            <w:rStyle w:val="Hyperlink"/>
          </w:rPr>
          <w:t>https://faranitaylor.com/services/family-law/child-protection-solicitor/#:~:text=An%20EPO%20is%20an%20Emergency,in%20order%20to%20protect%20them</w:t>
        </w:r>
      </w:hyperlink>
      <w:r w:rsidRPr="00493028">
        <w:t>. (Accessed: 21</w:t>
      </w:r>
      <w:r w:rsidRPr="00493028">
        <w:rPr>
          <w:vertAlign w:val="superscript"/>
        </w:rPr>
        <w:t>st</w:t>
      </w:r>
      <w:r w:rsidRPr="00493028">
        <w:t xml:space="preserve"> May 2023). </w:t>
      </w:r>
    </w:p>
    <w:p w14:paraId="5E66F7ED" w14:textId="77777777" w:rsidR="00493028" w:rsidRPr="00493028" w:rsidRDefault="00493028" w:rsidP="00493028"/>
    <w:p w14:paraId="0704BC49" w14:textId="77777777" w:rsidR="00493028" w:rsidRDefault="00493028"/>
    <w:sectPr w:rsidR="0049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A6D"/>
    <w:rsid w:val="001E6774"/>
    <w:rsid w:val="003E75EE"/>
    <w:rsid w:val="004353D9"/>
    <w:rsid w:val="00493028"/>
    <w:rsid w:val="004A3500"/>
    <w:rsid w:val="00675ED6"/>
    <w:rsid w:val="00B06A6D"/>
    <w:rsid w:val="00F0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65E06"/>
  <w15:chartTrackingRefBased/>
  <w15:docId w15:val="{19F51109-8F6B-4CE3-925A-C59EB76EF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30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0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gov.uk/services/education/sensible-leadership/school-leaders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reatermanchesterscb.proceduresonline.com/chapters/p_initial_cp_conf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idirect.gov.uk/articles/playing-outdoor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redbridgescp.org.uk/parents-carers-and-the-public/child-protection-conferences/" TargetMode="External"/><Relationship Id="rId10" Type="http://schemas.openxmlformats.org/officeDocument/2006/relationships/hyperlink" Target="https://faranitaylor.com/services/family-law/child-protection-solicitor/" TargetMode="External"/><Relationship Id="rId4" Type="http://schemas.openxmlformats.org/officeDocument/2006/relationships/hyperlink" Target="https://www.redbridgescp.org.uk/parents-carers-and-the-public/child-protection-conferences/" TargetMode="External"/><Relationship Id="rId9" Type="http://schemas.openxmlformats.org/officeDocument/2006/relationships/hyperlink" Target="https://faranitaylor.com/services/family-law/child-protection-solicit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becci griffiths</dc:creator>
  <cp:keywords/>
  <dc:description/>
  <cp:lastModifiedBy>becci griffiths</cp:lastModifiedBy>
  <cp:revision>5</cp:revision>
  <dcterms:created xsi:type="dcterms:W3CDTF">2023-05-31T14:42:00Z</dcterms:created>
  <dcterms:modified xsi:type="dcterms:W3CDTF">2023-05-31T14:45:00Z</dcterms:modified>
</cp:coreProperties>
</file>