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87AE3" w14:textId="77777777" w:rsidR="00687343" w:rsidRDefault="00687343" w:rsidP="00D221B8">
      <w:pPr>
        <w:jc w:val="center"/>
        <w:rPr>
          <w:rFonts w:ascii="Arial" w:hAnsi="Arial" w:cs="Arial"/>
          <w:b/>
          <w:bCs/>
          <w:sz w:val="24"/>
          <w:szCs w:val="24"/>
          <w:u w:val="single"/>
        </w:rPr>
      </w:pPr>
    </w:p>
    <w:p w14:paraId="06B8D496" w14:textId="51A1409C" w:rsidR="005B6F6E" w:rsidRDefault="00D221B8" w:rsidP="00D221B8">
      <w:pPr>
        <w:jc w:val="center"/>
        <w:rPr>
          <w:rFonts w:ascii="Arial" w:hAnsi="Arial" w:cs="Arial"/>
          <w:b/>
          <w:bCs/>
          <w:sz w:val="24"/>
          <w:szCs w:val="24"/>
          <w:u w:val="single"/>
        </w:rPr>
      </w:pPr>
      <w:r>
        <w:rPr>
          <w:rFonts w:ascii="Arial" w:hAnsi="Arial" w:cs="Arial"/>
          <w:b/>
          <w:bCs/>
          <w:sz w:val="24"/>
          <w:szCs w:val="24"/>
          <w:u w:val="single"/>
        </w:rPr>
        <w:t xml:space="preserve">Persbectifau Cydfodol – </w:t>
      </w:r>
      <w:r w:rsidR="00333F3E">
        <w:rPr>
          <w:rFonts w:ascii="Arial" w:hAnsi="Arial" w:cs="Arial"/>
          <w:b/>
          <w:bCs/>
          <w:sz w:val="24"/>
          <w:szCs w:val="24"/>
          <w:u w:val="single"/>
        </w:rPr>
        <w:t>ADCD7001</w:t>
      </w:r>
    </w:p>
    <w:p w14:paraId="5E02447B" w14:textId="41E65167" w:rsidR="00D221B8" w:rsidRDefault="00D221B8" w:rsidP="00D221B8">
      <w:pPr>
        <w:jc w:val="center"/>
        <w:rPr>
          <w:rFonts w:ascii="Arial" w:hAnsi="Arial" w:cs="Arial"/>
          <w:b/>
          <w:bCs/>
          <w:sz w:val="24"/>
          <w:szCs w:val="24"/>
          <w:u w:val="single"/>
        </w:rPr>
      </w:pPr>
    </w:p>
    <w:p w14:paraId="02718836" w14:textId="59C36277" w:rsidR="00162E40" w:rsidRDefault="00162E40" w:rsidP="001459A4">
      <w:pPr>
        <w:spacing w:line="480" w:lineRule="auto"/>
        <w:jc w:val="center"/>
        <w:rPr>
          <w:rFonts w:ascii="Arial" w:hAnsi="Arial" w:cs="Arial"/>
          <w:b/>
          <w:bCs/>
          <w:sz w:val="24"/>
          <w:szCs w:val="24"/>
          <w:u w:val="single"/>
        </w:rPr>
      </w:pPr>
    </w:p>
    <w:p w14:paraId="37A55C41" w14:textId="77777777" w:rsidR="00D16A3A" w:rsidRDefault="00D16A3A" w:rsidP="001459A4">
      <w:pPr>
        <w:spacing w:line="480" w:lineRule="auto"/>
        <w:jc w:val="center"/>
        <w:rPr>
          <w:rFonts w:ascii="Arial" w:hAnsi="Arial" w:cs="Arial"/>
          <w:b/>
          <w:bCs/>
          <w:sz w:val="24"/>
          <w:szCs w:val="24"/>
          <w:u w:val="single"/>
        </w:rPr>
      </w:pPr>
    </w:p>
    <w:p w14:paraId="4C1E2798" w14:textId="77777777" w:rsidR="00D16A3A" w:rsidRDefault="00D16A3A" w:rsidP="00D16A3A">
      <w:pPr>
        <w:spacing w:line="480" w:lineRule="auto"/>
        <w:jc w:val="center"/>
        <w:rPr>
          <w:rFonts w:ascii="Arial" w:hAnsi="Arial" w:cs="Arial"/>
          <w:sz w:val="24"/>
          <w:szCs w:val="24"/>
          <w:lang w:val="cy-GB"/>
        </w:rPr>
      </w:pPr>
      <w:r>
        <w:rPr>
          <w:rFonts w:ascii="Arial" w:hAnsi="Arial" w:cs="Arial"/>
          <w:sz w:val="24"/>
          <w:szCs w:val="24"/>
          <w:lang w:val="cy-GB"/>
        </w:rPr>
        <w:t>Emily Sullivan</w:t>
      </w:r>
    </w:p>
    <w:p w14:paraId="3BE1CA7C" w14:textId="77777777" w:rsidR="00D16A3A" w:rsidRDefault="00D16A3A" w:rsidP="00D16A3A">
      <w:pPr>
        <w:spacing w:line="480" w:lineRule="auto"/>
        <w:jc w:val="center"/>
        <w:rPr>
          <w:rFonts w:ascii="Arial" w:hAnsi="Arial" w:cs="Arial"/>
          <w:sz w:val="24"/>
          <w:szCs w:val="24"/>
          <w:lang w:val="cy-GB"/>
        </w:rPr>
      </w:pPr>
      <w:r>
        <w:rPr>
          <w:rFonts w:ascii="Arial" w:hAnsi="Arial" w:cs="Arial"/>
          <w:sz w:val="24"/>
          <w:szCs w:val="24"/>
          <w:lang w:val="cy-GB"/>
        </w:rPr>
        <w:t>1901262</w:t>
      </w:r>
    </w:p>
    <w:p w14:paraId="6021CFD6" w14:textId="77777777" w:rsidR="00D16A3A" w:rsidRDefault="00D16A3A" w:rsidP="00D16A3A">
      <w:pPr>
        <w:spacing w:line="480" w:lineRule="auto"/>
        <w:jc w:val="center"/>
        <w:rPr>
          <w:rFonts w:ascii="Arial" w:hAnsi="Arial" w:cs="Arial"/>
          <w:sz w:val="24"/>
          <w:szCs w:val="24"/>
          <w:lang w:val="cy-GB"/>
        </w:rPr>
      </w:pPr>
      <w:r>
        <w:rPr>
          <w:rFonts w:ascii="Arial" w:hAnsi="Arial" w:cs="Arial"/>
          <w:sz w:val="24"/>
          <w:szCs w:val="24"/>
          <w:lang w:val="cy-GB"/>
        </w:rPr>
        <w:t>MA Deialogau Cyfoes - Hysbysebu</w:t>
      </w:r>
    </w:p>
    <w:p w14:paraId="0C2F27F3" w14:textId="77777777" w:rsidR="00D16A3A" w:rsidRDefault="00D16A3A" w:rsidP="00D16A3A">
      <w:pPr>
        <w:spacing w:line="480" w:lineRule="auto"/>
        <w:jc w:val="center"/>
        <w:rPr>
          <w:rFonts w:ascii="Arial" w:hAnsi="Arial" w:cs="Arial"/>
          <w:sz w:val="24"/>
          <w:szCs w:val="24"/>
          <w:lang w:val="cy-GB"/>
        </w:rPr>
      </w:pPr>
      <w:r>
        <w:rPr>
          <w:rFonts w:ascii="Arial" w:hAnsi="Arial" w:cs="Arial"/>
          <w:sz w:val="24"/>
          <w:szCs w:val="24"/>
          <w:lang w:val="cy-GB"/>
        </w:rPr>
        <w:t>Dyddiad Cyflwyno: 15fed o Rhagfyr 2022</w:t>
      </w:r>
    </w:p>
    <w:p w14:paraId="081C5BA4" w14:textId="77777777" w:rsidR="00D16A3A" w:rsidRDefault="00D16A3A" w:rsidP="00D16A3A">
      <w:pPr>
        <w:spacing w:line="480" w:lineRule="auto"/>
        <w:jc w:val="center"/>
        <w:rPr>
          <w:rFonts w:ascii="Arial" w:hAnsi="Arial" w:cs="Arial"/>
          <w:sz w:val="24"/>
          <w:szCs w:val="24"/>
          <w:lang w:val="cy-GB"/>
        </w:rPr>
      </w:pPr>
      <w:r>
        <w:rPr>
          <w:rFonts w:ascii="Arial" w:hAnsi="Arial" w:cs="Arial"/>
          <w:sz w:val="24"/>
          <w:szCs w:val="24"/>
          <w:lang w:val="cy-GB"/>
        </w:rPr>
        <w:t>Cyfrif Geiriau: (4,000)</w:t>
      </w:r>
    </w:p>
    <w:p w14:paraId="77F235D1" w14:textId="42F44532" w:rsidR="008A18E4" w:rsidRDefault="008A18E4" w:rsidP="001459A4">
      <w:pPr>
        <w:spacing w:line="480" w:lineRule="auto"/>
        <w:jc w:val="center"/>
        <w:rPr>
          <w:rFonts w:ascii="Arial" w:hAnsi="Arial" w:cs="Arial"/>
          <w:b/>
          <w:bCs/>
          <w:sz w:val="24"/>
          <w:szCs w:val="24"/>
          <w:u w:val="single"/>
        </w:rPr>
      </w:pPr>
    </w:p>
    <w:p w14:paraId="300F65DB" w14:textId="77777777" w:rsidR="00D16A3A" w:rsidRDefault="00D16A3A" w:rsidP="001459A4">
      <w:pPr>
        <w:spacing w:line="480" w:lineRule="auto"/>
        <w:jc w:val="center"/>
        <w:rPr>
          <w:rFonts w:ascii="Arial" w:hAnsi="Arial" w:cs="Arial"/>
          <w:b/>
          <w:bCs/>
          <w:sz w:val="24"/>
          <w:szCs w:val="24"/>
          <w:u w:val="single"/>
        </w:rPr>
      </w:pPr>
    </w:p>
    <w:p w14:paraId="7CF21191" w14:textId="7DEFA7F8" w:rsidR="00C20C54" w:rsidRDefault="005B71D6" w:rsidP="001459A4">
      <w:pPr>
        <w:spacing w:line="480" w:lineRule="auto"/>
        <w:jc w:val="center"/>
        <w:rPr>
          <w:rFonts w:ascii="Arial" w:hAnsi="Arial" w:cs="Arial"/>
          <w:b/>
          <w:bCs/>
          <w:sz w:val="24"/>
          <w:szCs w:val="24"/>
          <w:u w:val="single"/>
        </w:rPr>
      </w:pPr>
      <w:proofErr w:type="gramStart"/>
      <w:r>
        <w:rPr>
          <w:rFonts w:ascii="Arial" w:hAnsi="Arial" w:cs="Arial"/>
          <w:b/>
          <w:bCs/>
          <w:sz w:val="24"/>
          <w:szCs w:val="24"/>
          <w:u w:val="single"/>
        </w:rPr>
        <w:t>A</w:t>
      </w:r>
      <w:proofErr w:type="gramEnd"/>
      <w:r w:rsidRPr="005B71D6">
        <w:rPr>
          <w:rFonts w:ascii="Arial" w:hAnsi="Arial" w:cs="Arial"/>
          <w:b/>
          <w:bCs/>
          <w:sz w:val="24"/>
          <w:szCs w:val="24"/>
          <w:u w:val="single"/>
        </w:rPr>
        <w:t xml:space="preserve"> </w:t>
      </w:r>
      <w:proofErr w:type="spellStart"/>
      <w:r w:rsidRPr="005B71D6">
        <w:rPr>
          <w:rFonts w:ascii="Arial" w:hAnsi="Arial" w:cs="Arial"/>
          <w:b/>
          <w:bCs/>
          <w:sz w:val="24"/>
          <w:szCs w:val="24"/>
          <w:u w:val="single"/>
        </w:rPr>
        <w:t>yw</w:t>
      </w:r>
      <w:proofErr w:type="spellEnd"/>
      <w:r w:rsidRPr="005B71D6">
        <w:rPr>
          <w:rFonts w:ascii="Arial" w:hAnsi="Arial" w:cs="Arial"/>
          <w:b/>
          <w:bCs/>
          <w:sz w:val="24"/>
          <w:szCs w:val="24"/>
          <w:u w:val="single"/>
        </w:rPr>
        <w:t xml:space="preserve"> </w:t>
      </w:r>
      <w:proofErr w:type="spellStart"/>
      <w:r w:rsidRPr="005B71D6">
        <w:rPr>
          <w:rFonts w:ascii="Arial" w:hAnsi="Arial" w:cs="Arial"/>
          <w:b/>
          <w:bCs/>
          <w:sz w:val="24"/>
          <w:szCs w:val="24"/>
          <w:u w:val="single"/>
        </w:rPr>
        <w:t>damcaniaeth</w:t>
      </w:r>
      <w:proofErr w:type="spellEnd"/>
      <w:r w:rsidRPr="005B71D6">
        <w:rPr>
          <w:rFonts w:ascii="Arial" w:hAnsi="Arial" w:cs="Arial"/>
          <w:b/>
          <w:bCs/>
          <w:sz w:val="24"/>
          <w:szCs w:val="24"/>
          <w:u w:val="single"/>
        </w:rPr>
        <w:t xml:space="preserve"> </w:t>
      </w:r>
      <w:proofErr w:type="spellStart"/>
      <w:r w:rsidRPr="005B71D6">
        <w:rPr>
          <w:rFonts w:ascii="Arial" w:hAnsi="Arial" w:cs="Arial"/>
          <w:b/>
          <w:bCs/>
          <w:sz w:val="24"/>
          <w:szCs w:val="24"/>
          <w:u w:val="single"/>
        </w:rPr>
        <w:t>y</w:t>
      </w:r>
      <w:r w:rsidR="003526E8">
        <w:rPr>
          <w:rFonts w:ascii="Arial" w:hAnsi="Arial" w:cs="Arial"/>
          <w:b/>
          <w:bCs/>
          <w:sz w:val="24"/>
          <w:szCs w:val="24"/>
          <w:u w:val="single"/>
        </w:rPr>
        <w:t>r</w:t>
      </w:r>
      <w:proofErr w:type="spellEnd"/>
      <w:r w:rsidR="003526E8">
        <w:rPr>
          <w:rFonts w:ascii="Arial" w:hAnsi="Arial" w:cs="Arial"/>
          <w:b/>
          <w:bCs/>
          <w:sz w:val="24"/>
          <w:szCs w:val="24"/>
          <w:u w:val="single"/>
        </w:rPr>
        <w:t xml:space="preserve"> </w:t>
      </w:r>
      <w:proofErr w:type="spellStart"/>
      <w:r w:rsidR="003526E8">
        <w:rPr>
          <w:rFonts w:ascii="Arial" w:hAnsi="Arial" w:cs="Arial"/>
          <w:b/>
          <w:bCs/>
          <w:sz w:val="24"/>
          <w:szCs w:val="24"/>
          <w:u w:val="single"/>
        </w:rPr>
        <w:t>aruchel</w:t>
      </w:r>
      <w:proofErr w:type="spellEnd"/>
      <w:r w:rsidRPr="005B71D6">
        <w:rPr>
          <w:rFonts w:ascii="Arial" w:hAnsi="Arial" w:cs="Arial"/>
          <w:b/>
          <w:bCs/>
          <w:sz w:val="24"/>
          <w:szCs w:val="24"/>
          <w:u w:val="single"/>
        </w:rPr>
        <w:t xml:space="preserve"> </w:t>
      </w:r>
      <w:proofErr w:type="spellStart"/>
      <w:r w:rsidRPr="005B71D6">
        <w:rPr>
          <w:rFonts w:ascii="Arial" w:hAnsi="Arial" w:cs="Arial"/>
          <w:b/>
          <w:bCs/>
          <w:sz w:val="24"/>
          <w:szCs w:val="24"/>
          <w:u w:val="single"/>
        </w:rPr>
        <w:t>yn</w:t>
      </w:r>
      <w:proofErr w:type="spellEnd"/>
      <w:r w:rsidRPr="005B71D6">
        <w:rPr>
          <w:rFonts w:ascii="Arial" w:hAnsi="Arial" w:cs="Arial"/>
          <w:b/>
          <w:bCs/>
          <w:sz w:val="24"/>
          <w:szCs w:val="24"/>
          <w:u w:val="single"/>
        </w:rPr>
        <w:t xml:space="preserve"> </w:t>
      </w:r>
      <w:proofErr w:type="spellStart"/>
      <w:r w:rsidRPr="005B71D6">
        <w:rPr>
          <w:rFonts w:ascii="Arial" w:hAnsi="Arial" w:cs="Arial"/>
          <w:b/>
          <w:bCs/>
          <w:sz w:val="24"/>
          <w:szCs w:val="24"/>
          <w:u w:val="single"/>
        </w:rPr>
        <w:t>gyfyngedig</w:t>
      </w:r>
      <w:proofErr w:type="spellEnd"/>
      <w:r w:rsidRPr="005B71D6">
        <w:rPr>
          <w:rFonts w:ascii="Arial" w:hAnsi="Arial" w:cs="Arial"/>
          <w:b/>
          <w:bCs/>
          <w:sz w:val="24"/>
          <w:szCs w:val="24"/>
          <w:u w:val="single"/>
        </w:rPr>
        <w:t xml:space="preserve"> </w:t>
      </w:r>
      <w:proofErr w:type="spellStart"/>
      <w:r w:rsidRPr="005B71D6">
        <w:rPr>
          <w:rFonts w:ascii="Arial" w:hAnsi="Arial" w:cs="Arial"/>
          <w:b/>
          <w:bCs/>
          <w:sz w:val="24"/>
          <w:szCs w:val="24"/>
          <w:u w:val="single"/>
        </w:rPr>
        <w:t>i</w:t>
      </w:r>
      <w:proofErr w:type="spellEnd"/>
      <w:r w:rsidRPr="005B71D6">
        <w:rPr>
          <w:rFonts w:ascii="Arial" w:hAnsi="Arial" w:cs="Arial"/>
          <w:b/>
          <w:bCs/>
          <w:sz w:val="24"/>
          <w:szCs w:val="24"/>
          <w:u w:val="single"/>
        </w:rPr>
        <w:t xml:space="preserve"> </w:t>
      </w:r>
      <w:proofErr w:type="spellStart"/>
      <w:r w:rsidRPr="005B71D6">
        <w:rPr>
          <w:rFonts w:ascii="Arial" w:hAnsi="Arial" w:cs="Arial"/>
          <w:b/>
          <w:bCs/>
          <w:sz w:val="24"/>
          <w:szCs w:val="24"/>
          <w:u w:val="single"/>
        </w:rPr>
        <w:t>gelf</w:t>
      </w:r>
      <w:r w:rsidR="001459A4">
        <w:rPr>
          <w:rFonts w:ascii="Arial" w:hAnsi="Arial" w:cs="Arial"/>
          <w:b/>
          <w:bCs/>
          <w:sz w:val="24"/>
          <w:szCs w:val="24"/>
          <w:u w:val="single"/>
        </w:rPr>
        <w:t>yddydau</w:t>
      </w:r>
      <w:proofErr w:type="spellEnd"/>
      <w:r w:rsidRPr="005B71D6">
        <w:rPr>
          <w:rFonts w:ascii="Arial" w:hAnsi="Arial" w:cs="Arial"/>
          <w:b/>
          <w:bCs/>
          <w:sz w:val="24"/>
          <w:szCs w:val="24"/>
          <w:u w:val="single"/>
        </w:rPr>
        <w:t xml:space="preserve"> </w:t>
      </w:r>
      <w:proofErr w:type="spellStart"/>
      <w:r w:rsidRPr="005B71D6">
        <w:rPr>
          <w:rFonts w:ascii="Arial" w:hAnsi="Arial" w:cs="Arial"/>
          <w:b/>
          <w:bCs/>
          <w:sz w:val="24"/>
          <w:szCs w:val="24"/>
          <w:u w:val="single"/>
        </w:rPr>
        <w:t>hanesyddol</w:t>
      </w:r>
      <w:proofErr w:type="spellEnd"/>
      <w:r w:rsidRPr="005B71D6">
        <w:rPr>
          <w:rFonts w:ascii="Arial" w:hAnsi="Arial" w:cs="Arial"/>
          <w:b/>
          <w:bCs/>
          <w:sz w:val="24"/>
          <w:szCs w:val="24"/>
          <w:u w:val="single"/>
        </w:rPr>
        <w:t xml:space="preserve"> a chyfoes? </w:t>
      </w:r>
      <w:proofErr w:type="spellStart"/>
      <w:r w:rsidRPr="005B71D6">
        <w:rPr>
          <w:rFonts w:ascii="Arial" w:hAnsi="Arial" w:cs="Arial"/>
          <w:b/>
          <w:bCs/>
          <w:sz w:val="24"/>
          <w:szCs w:val="24"/>
          <w:u w:val="single"/>
        </w:rPr>
        <w:t>Ymchwiliad</w:t>
      </w:r>
      <w:proofErr w:type="spellEnd"/>
      <w:r w:rsidRPr="005B71D6">
        <w:rPr>
          <w:rFonts w:ascii="Arial" w:hAnsi="Arial" w:cs="Arial"/>
          <w:b/>
          <w:bCs/>
          <w:sz w:val="24"/>
          <w:szCs w:val="24"/>
          <w:u w:val="single"/>
        </w:rPr>
        <w:t xml:space="preserve"> </w:t>
      </w:r>
      <w:proofErr w:type="spellStart"/>
      <w:r w:rsidRPr="005B71D6">
        <w:rPr>
          <w:rFonts w:ascii="Arial" w:hAnsi="Arial" w:cs="Arial"/>
          <w:b/>
          <w:bCs/>
          <w:sz w:val="24"/>
          <w:szCs w:val="24"/>
          <w:u w:val="single"/>
        </w:rPr>
        <w:t>i</w:t>
      </w:r>
      <w:proofErr w:type="spellEnd"/>
      <w:r w:rsidRPr="005B71D6">
        <w:rPr>
          <w:rFonts w:ascii="Arial" w:hAnsi="Arial" w:cs="Arial"/>
          <w:b/>
          <w:bCs/>
          <w:sz w:val="24"/>
          <w:szCs w:val="24"/>
          <w:u w:val="single"/>
        </w:rPr>
        <w:t xml:space="preserve"> </w:t>
      </w:r>
      <w:proofErr w:type="spellStart"/>
      <w:r w:rsidRPr="005B71D6">
        <w:rPr>
          <w:rFonts w:ascii="Arial" w:hAnsi="Arial" w:cs="Arial"/>
          <w:b/>
          <w:bCs/>
          <w:sz w:val="24"/>
          <w:szCs w:val="24"/>
          <w:u w:val="single"/>
        </w:rPr>
        <w:t>gymhwysiad</w:t>
      </w:r>
      <w:proofErr w:type="spellEnd"/>
      <w:r w:rsidRPr="005B71D6">
        <w:rPr>
          <w:rFonts w:ascii="Arial" w:hAnsi="Arial" w:cs="Arial"/>
          <w:b/>
          <w:bCs/>
          <w:sz w:val="24"/>
          <w:szCs w:val="24"/>
          <w:u w:val="single"/>
        </w:rPr>
        <w:t xml:space="preserve"> y</w:t>
      </w:r>
      <w:r w:rsidR="001459A4">
        <w:rPr>
          <w:rFonts w:ascii="Arial" w:hAnsi="Arial" w:cs="Arial"/>
          <w:b/>
          <w:bCs/>
          <w:sz w:val="24"/>
          <w:szCs w:val="24"/>
          <w:u w:val="single"/>
        </w:rPr>
        <w:t xml:space="preserve"> ‘sublime’</w:t>
      </w:r>
      <w:r w:rsidRPr="005B71D6">
        <w:rPr>
          <w:rFonts w:ascii="Arial" w:hAnsi="Arial" w:cs="Arial"/>
          <w:b/>
          <w:bCs/>
          <w:sz w:val="24"/>
          <w:szCs w:val="24"/>
          <w:u w:val="single"/>
        </w:rPr>
        <w:t xml:space="preserve"> ar fywyd bob dydd</w:t>
      </w:r>
      <w:r w:rsidR="00E75FE7">
        <w:rPr>
          <w:rFonts w:ascii="Arial" w:hAnsi="Arial" w:cs="Arial"/>
          <w:b/>
          <w:bCs/>
          <w:sz w:val="24"/>
          <w:szCs w:val="24"/>
          <w:u w:val="single"/>
        </w:rPr>
        <w:t>.</w:t>
      </w:r>
    </w:p>
    <w:p w14:paraId="1BD3EDA2" w14:textId="77777777" w:rsidR="00C20C54" w:rsidRDefault="00C20C54" w:rsidP="00D221B8">
      <w:pPr>
        <w:jc w:val="center"/>
        <w:rPr>
          <w:rFonts w:ascii="Arial" w:hAnsi="Arial" w:cs="Arial"/>
          <w:b/>
          <w:bCs/>
          <w:sz w:val="24"/>
          <w:szCs w:val="24"/>
          <w:u w:val="single"/>
        </w:rPr>
      </w:pPr>
    </w:p>
    <w:p w14:paraId="335EDA35" w14:textId="529B8CFC" w:rsidR="00162E40" w:rsidRPr="00D16A3A" w:rsidRDefault="00D16A3A" w:rsidP="00D16A3A">
      <w:pPr>
        <w:jc w:val="center"/>
        <w:rPr>
          <w:rFonts w:ascii="Arial" w:hAnsi="Arial" w:cs="Arial"/>
          <w:sz w:val="24"/>
          <w:szCs w:val="24"/>
        </w:rPr>
      </w:pPr>
      <w:r>
        <w:rPr>
          <w:rFonts w:ascii="Arial" w:hAnsi="Arial" w:cs="Arial"/>
          <w:sz w:val="24"/>
          <w:szCs w:val="24"/>
        </w:rPr>
        <w:t>(</w:t>
      </w:r>
      <w:proofErr w:type="spellStart"/>
      <w:proofErr w:type="gramStart"/>
      <w:r>
        <w:rPr>
          <w:rFonts w:ascii="Arial" w:hAnsi="Arial" w:cs="Arial"/>
          <w:sz w:val="24"/>
          <w:szCs w:val="24"/>
        </w:rPr>
        <w:t>y</w:t>
      </w:r>
      <w:r w:rsidRPr="00D16A3A">
        <w:rPr>
          <w:rFonts w:ascii="Arial" w:hAnsi="Arial" w:cs="Arial"/>
          <w:sz w:val="24"/>
          <w:szCs w:val="24"/>
        </w:rPr>
        <w:t>n</w:t>
      </w:r>
      <w:proofErr w:type="spellEnd"/>
      <w:proofErr w:type="gramEnd"/>
      <w:r w:rsidRPr="00D16A3A">
        <w:rPr>
          <w:rFonts w:ascii="Arial" w:hAnsi="Arial" w:cs="Arial"/>
          <w:sz w:val="24"/>
          <w:szCs w:val="24"/>
        </w:rPr>
        <w:t xml:space="preserve"> </w:t>
      </w:r>
      <w:proofErr w:type="spellStart"/>
      <w:r w:rsidRPr="00D16A3A">
        <w:rPr>
          <w:rFonts w:ascii="Arial" w:hAnsi="Arial" w:cs="Arial"/>
          <w:sz w:val="24"/>
          <w:szCs w:val="24"/>
        </w:rPr>
        <w:t>dilyn</w:t>
      </w:r>
      <w:proofErr w:type="spellEnd"/>
      <w:r w:rsidRPr="00D16A3A">
        <w:rPr>
          <w:rFonts w:ascii="Arial" w:hAnsi="Arial" w:cs="Arial"/>
          <w:sz w:val="24"/>
          <w:szCs w:val="24"/>
        </w:rPr>
        <w:t xml:space="preserve"> </w:t>
      </w:r>
      <w:proofErr w:type="spellStart"/>
      <w:r w:rsidRPr="00D16A3A">
        <w:rPr>
          <w:rFonts w:ascii="Arial" w:hAnsi="Arial" w:cs="Arial"/>
          <w:sz w:val="24"/>
          <w:szCs w:val="24"/>
        </w:rPr>
        <w:t>thema</w:t>
      </w:r>
      <w:proofErr w:type="spellEnd"/>
      <w:r w:rsidRPr="00D16A3A">
        <w:rPr>
          <w:rFonts w:ascii="Arial" w:hAnsi="Arial" w:cs="Arial"/>
          <w:sz w:val="24"/>
          <w:szCs w:val="24"/>
        </w:rPr>
        <w:t xml:space="preserve"> </w:t>
      </w:r>
      <w:proofErr w:type="spellStart"/>
      <w:r w:rsidRPr="00D16A3A">
        <w:rPr>
          <w:rFonts w:ascii="Arial" w:hAnsi="Arial" w:cs="Arial"/>
          <w:sz w:val="24"/>
          <w:szCs w:val="24"/>
        </w:rPr>
        <w:t>gofod</w:t>
      </w:r>
      <w:proofErr w:type="spellEnd"/>
      <w:r w:rsidRPr="00D16A3A">
        <w:rPr>
          <w:rFonts w:ascii="Arial" w:hAnsi="Arial" w:cs="Arial"/>
          <w:sz w:val="24"/>
          <w:szCs w:val="24"/>
        </w:rPr>
        <w:t xml:space="preserve"> a </w:t>
      </w:r>
      <w:proofErr w:type="spellStart"/>
      <w:r w:rsidRPr="00D16A3A">
        <w:rPr>
          <w:rFonts w:ascii="Arial" w:hAnsi="Arial" w:cs="Arial"/>
          <w:sz w:val="24"/>
          <w:szCs w:val="24"/>
        </w:rPr>
        <w:t>lle</w:t>
      </w:r>
      <w:proofErr w:type="spellEnd"/>
      <w:r w:rsidRPr="00D16A3A">
        <w:rPr>
          <w:rFonts w:ascii="Arial" w:hAnsi="Arial" w:cs="Arial"/>
          <w:sz w:val="24"/>
          <w:szCs w:val="24"/>
        </w:rPr>
        <w:t xml:space="preserve"> o </w:t>
      </w:r>
      <w:proofErr w:type="spellStart"/>
      <w:r w:rsidRPr="00D16A3A">
        <w:rPr>
          <w:rFonts w:ascii="Arial" w:hAnsi="Arial" w:cs="Arial"/>
          <w:sz w:val="24"/>
          <w:szCs w:val="24"/>
        </w:rPr>
        <w:t>gyfres</w:t>
      </w:r>
      <w:proofErr w:type="spellEnd"/>
      <w:r w:rsidRPr="00D16A3A">
        <w:rPr>
          <w:rFonts w:ascii="Arial" w:hAnsi="Arial" w:cs="Arial"/>
          <w:sz w:val="24"/>
          <w:szCs w:val="24"/>
        </w:rPr>
        <w:t xml:space="preserve"> </w:t>
      </w:r>
      <w:proofErr w:type="spellStart"/>
      <w:r w:rsidRPr="00D16A3A">
        <w:rPr>
          <w:rFonts w:ascii="Arial" w:hAnsi="Arial" w:cs="Arial"/>
          <w:sz w:val="24"/>
          <w:szCs w:val="24"/>
        </w:rPr>
        <w:t>darlithoedd</w:t>
      </w:r>
      <w:proofErr w:type="spellEnd"/>
      <w:r w:rsidRPr="00D16A3A">
        <w:rPr>
          <w:rFonts w:ascii="Arial" w:hAnsi="Arial" w:cs="Arial"/>
          <w:sz w:val="24"/>
          <w:szCs w:val="24"/>
        </w:rPr>
        <w:t xml:space="preserve"> </w:t>
      </w:r>
      <w:proofErr w:type="spellStart"/>
      <w:r w:rsidRPr="00D16A3A">
        <w:rPr>
          <w:rFonts w:ascii="Arial" w:hAnsi="Arial" w:cs="Arial"/>
          <w:sz w:val="24"/>
          <w:szCs w:val="24"/>
        </w:rPr>
        <w:t>P</w:t>
      </w:r>
      <w:r w:rsidR="008948EF">
        <w:rPr>
          <w:rFonts w:ascii="Arial" w:hAnsi="Arial" w:cs="Arial"/>
          <w:sz w:val="24"/>
          <w:szCs w:val="24"/>
        </w:rPr>
        <w:t>ersbectifau</w:t>
      </w:r>
      <w:proofErr w:type="spellEnd"/>
      <w:r w:rsidR="008948EF">
        <w:rPr>
          <w:rFonts w:ascii="Arial" w:hAnsi="Arial" w:cs="Arial"/>
          <w:sz w:val="24"/>
          <w:szCs w:val="24"/>
        </w:rPr>
        <w:t xml:space="preserve"> </w:t>
      </w:r>
      <w:proofErr w:type="spellStart"/>
      <w:r w:rsidRPr="00D16A3A">
        <w:rPr>
          <w:rFonts w:ascii="Arial" w:hAnsi="Arial" w:cs="Arial"/>
          <w:sz w:val="24"/>
          <w:szCs w:val="24"/>
        </w:rPr>
        <w:t>C</w:t>
      </w:r>
      <w:r w:rsidR="008948EF">
        <w:rPr>
          <w:rFonts w:ascii="Arial" w:hAnsi="Arial" w:cs="Arial"/>
          <w:sz w:val="24"/>
          <w:szCs w:val="24"/>
        </w:rPr>
        <w:t>ydfodol</w:t>
      </w:r>
      <w:proofErr w:type="spellEnd"/>
      <w:r>
        <w:rPr>
          <w:rFonts w:ascii="Arial" w:hAnsi="Arial" w:cs="Arial"/>
          <w:sz w:val="24"/>
          <w:szCs w:val="24"/>
        </w:rPr>
        <w:t>)</w:t>
      </w:r>
    </w:p>
    <w:p w14:paraId="56BB5026" w14:textId="6AFEACBA" w:rsidR="001459A4" w:rsidRDefault="001459A4" w:rsidP="00D221B8">
      <w:pPr>
        <w:jc w:val="center"/>
        <w:rPr>
          <w:rFonts w:ascii="Arial" w:hAnsi="Arial" w:cs="Arial"/>
          <w:b/>
          <w:bCs/>
          <w:sz w:val="24"/>
          <w:szCs w:val="24"/>
          <w:u w:val="single"/>
        </w:rPr>
      </w:pPr>
    </w:p>
    <w:p w14:paraId="47353D20" w14:textId="38346568" w:rsidR="001459A4" w:rsidRDefault="001459A4" w:rsidP="00D221B8">
      <w:pPr>
        <w:jc w:val="center"/>
        <w:rPr>
          <w:rFonts w:ascii="Arial" w:hAnsi="Arial" w:cs="Arial"/>
          <w:b/>
          <w:bCs/>
          <w:sz w:val="24"/>
          <w:szCs w:val="24"/>
          <w:u w:val="single"/>
        </w:rPr>
      </w:pPr>
    </w:p>
    <w:p w14:paraId="4D2320EB" w14:textId="77777777" w:rsidR="00D16A3A" w:rsidRDefault="00D16A3A" w:rsidP="00D221B8">
      <w:pPr>
        <w:jc w:val="center"/>
        <w:rPr>
          <w:rFonts w:ascii="Arial" w:hAnsi="Arial" w:cs="Arial"/>
          <w:b/>
          <w:bCs/>
          <w:sz w:val="24"/>
          <w:szCs w:val="24"/>
          <w:u w:val="single"/>
        </w:rPr>
      </w:pPr>
    </w:p>
    <w:p w14:paraId="372D58CC" w14:textId="61B4618D" w:rsidR="003E40C2" w:rsidRDefault="003E40C2" w:rsidP="00D221B8">
      <w:pPr>
        <w:spacing w:line="480" w:lineRule="auto"/>
        <w:jc w:val="center"/>
        <w:rPr>
          <w:rFonts w:ascii="Arial" w:hAnsi="Arial" w:cs="Arial"/>
          <w:sz w:val="24"/>
          <w:szCs w:val="24"/>
          <w:lang w:val="cy-GB"/>
        </w:rPr>
      </w:pPr>
    </w:p>
    <w:p w14:paraId="25B89AE4" w14:textId="77777777" w:rsidR="00C20C54" w:rsidRDefault="00C20C54" w:rsidP="00D221B8">
      <w:pPr>
        <w:spacing w:line="480" w:lineRule="auto"/>
        <w:jc w:val="center"/>
        <w:rPr>
          <w:rFonts w:ascii="Arial" w:hAnsi="Arial" w:cs="Arial"/>
          <w:sz w:val="24"/>
          <w:szCs w:val="24"/>
          <w:lang w:val="cy-GB"/>
        </w:rPr>
      </w:pPr>
    </w:p>
    <w:p w14:paraId="2C422DA5" w14:textId="77777777" w:rsidR="00333F3E" w:rsidRDefault="00333F3E" w:rsidP="00D221B8">
      <w:pPr>
        <w:spacing w:line="480" w:lineRule="auto"/>
        <w:jc w:val="center"/>
        <w:rPr>
          <w:rFonts w:ascii="Arial" w:hAnsi="Arial" w:cs="Arial"/>
          <w:sz w:val="24"/>
          <w:szCs w:val="24"/>
          <w:lang w:val="cy-GB"/>
        </w:rPr>
      </w:pPr>
    </w:p>
    <w:p w14:paraId="5022E90F" w14:textId="5DD0E81A" w:rsidR="00ED7EDB" w:rsidRDefault="00ED7EDB">
      <w:pPr>
        <w:rPr>
          <w:rFonts w:ascii="Arial" w:hAnsi="Arial" w:cs="Arial"/>
          <w:sz w:val="24"/>
          <w:szCs w:val="24"/>
          <w:lang w:val="cy-GB"/>
        </w:rPr>
      </w:pPr>
    </w:p>
    <w:p w14:paraId="2E54857E" w14:textId="77777777" w:rsidR="00333F3E" w:rsidRDefault="00333F3E" w:rsidP="00ED7EDB">
      <w:pPr>
        <w:spacing w:line="480" w:lineRule="auto"/>
        <w:rPr>
          <w:rFonts w:ascii="Arial" w:hAnsi="Arial" w:cs="Arial"/>
          <w:b/>
          <w:bCs/>
          <w:sz w:val="24"/>
          <w:szCs w:val="24"/>
          <w:u w:val="single"/>
          <w:lang w:val="cy-GB"/>
        </w:rPr>
      </w:pPr>
      <w:r>
        <w:rPr>
          <w:rFonts w:ascii="Arial" w:hAnsi="Arial" w:cs="Arial"/>
          <w:b/>
          <w:bCs/>
          <w:sz w:val="24"/>
          <w:szCs w:val="24"/>
          <w:u w:val="single"/>
          <w:lang w:val="cy-GB"/>
        </w:rPr>
        <w:lastRenderedPageBreak/>
        <w:t>Rhestr Ffigurau</w:t>
      </w:r>
    </w:p>
    <w:p w14:paraId="2B570797" w14:textId="263C4D5E" w:rsidR="00333F3E" w:rsidRDefault="00B21998" w:rsidP="00ED7EDB">
      <w:pPr>
        <w:spacing w:line="480" w:lineRule="auto"/>
        <w:rPr>
          <w:rFonts w:ascii="Arial" w:hAnsi="Arial" w:cs="Arial"/>
          <w:sz w:val="24"/>
          <w:szCs w:val="24"/>
          <w:lang w:val="cy-GB"/>
        </w:rPr>
      </w:pPr>
      <w:r>
        <w:rPr>
          <w:rFonts w:ascii="Arial" w:hAnsi="Arial" w:cs="Arial"/>
          <w:sz w:val="24"/>
          <w:szCs w:val="24"/>
          <w:lang w:val="cy-GB"/>
        </w:rPr>
        <w:t xml:space="preserve">Ffigur 1: Sugimoto, H (1980) </w:t>
      </w:r>
      <w:r>
        <w:rPr>
          <w:rFonts w:ascii="Arial" w:hAnsi="Arial" w:cs="Arial"/>
          <w:i/>
          <w:iCs/>
          <w:sz w:val="24"/>
          <w:szCs w:val="24"/>
          <w:lang w:val="cy-GB"/>
        </w:rPr>
        <w:t xml:space="preserve">Caribbean Sea, Jamaica, 1980. </w:t>
      </w:r>
      <w:r>
        <w:rPr>
          <w:rFonts w:ascii="Arial" w:hAnsi="Arial" w:cs="Arial"/>
          <w:sz w:val="24"/>
          <w:szCs w:val="24"/>
          <w:lang w:val="cy-GB"/>
        </w:rPr>
        <w:t xml:space="preserve">[Ffotograff] Ar gael: </w:t>
      </w:r>
      <w:hyperlink r:id="rId7" w:history="1">
        <w:r w:rsidRPr="00B21998">
          <w:rPr>
            <w:rStyle w:val="Hyperlink"/>
            <w:rFonts w:ascii="Arial" w:hAnsi="Arial" w:cs="Arial"/>
            <w:sz w:val="24"/>
            <w:szCs w:val="24"/>
            <w:lang w:val="cy-GB"/>
          </w:rPr>
          <w:t>https://www.sugimotohiroshi.com/seascapes-1</w:t>
        </w:r>
      </w:hyperlink>
    </w:p>
    <w:p w14:paraId="7270D534" w14:textId="1C69AD63" w:rsidR="00B21998" w:rsidRDefault="00BC3B8B" w:rsidP="00ED7EDB">
      <w:pPr>
        <w:spacing w:line="480" w:lineRule="auto"/>
        <w:rPr>
          <w:rFonts w:ascii="Arial" w:hAnsi="Arial" w:cs="Arial"/>
          <w:sz w:val="24"/>
          <w:szCs w:val="24"/>
          <w:lang w:val="cy-GB"/>
        </w:rPr>
      </w:pPr>
      <w:r>
        <w:rPr>
          <w:rFonts w:ascii="Arial" w:hAnsi="Arial" w:cs="Arial"/>
          <w:sz w:val="24"/>
          <w:szCs w:val="24"/>
          <w:lang w:val="cy-GB"/>
        </w:rPr>
        <w:t xml:space="preserve">Ffigur 2: Sugimoto, H (1993) </w:t>
      </w:r>
      <w:r>
        <w:rPr>
          <w:rFonts w:ascii="Arial" w:hAnsi="Arial" w:cs="Arial"/>
          <w:i/>
          <w:iCs/>
          <w:sz w:val="24"/>
          <w:szCs w:val="24"/>
          <w:lang w:val="cy-GB"/>
        </w:rPr>
        <w:t>Ligurian Sea, Saviore 1993</w:t>
      </w:r>
      <w:r>
        <w:rPr>
          <w:rFonts w:ascii="Arial" w:hAnsi="Arial" w:cs="Arial"/>
          <w:i/>
          <w:iCs/>
          <w:sz w:val="24"/>
          <w:szCs w:val="24"/>
          <w:lang w:val="cy-GB"/>
        </w:rPr>
        <w:t xml:space="preserve">. </w:t>
      </w:r>
      <w:r>
        <w:rPr>
          <w:rFonts w:ascii="Arial" w:hAnsi="Arial" w:cs="Arial"/>
          <w:sz w:val="24"/>
          <w:szCs w:val="24"/>
          <w:lang w:val="cy-GB"/>
        </w:rPr>
        <w:t xml:space="preserve">[Ffotograff] Ar gael: </w:t>
      </w:r>
      <w:hyperlink r:id="rId8" w:history="1">
        <w:r w:rsidRPr="00BC3B8B">
          <w:rPr>
            <w:rStyle w:val="Hyperlink"/>
            <w:rFonts w:ascii="Arial" w:hAnsi="Arial" w:cs="Arial"/>
            <w:sz w:val="24"/>
            <w:szCs w:val="24"/>
            <w:lang w:val="cy-GB"/>
          </w:rPr>
          <w:t>https://www.sugimotohiroshi.com/seascapes-1</w:t>
        </w:r>
      </w:hyperlink>
    </w:p>
    <w:p w14:paraId="1D2D7972" w14:textId="33D1C18B" w:rsidR="00BB5C22" w:rsidRDefault="00BB5C22" w:rsidP="00ED7EDB">
      <w:pPr>
        <w:spacing w:line="480" w:lineRule="auto"/>
        <w:rPr>
          <w:rFonts w:ascii="Arial" w:hAnsi="Arial" w:cs="Arial"/>
          <w:sz w:val="24"/>
          <w:szCs w:val="24"/>
          <w:lang w:val="cy-GB"/>
        </w:rPr>
      </w:pPr>
      <w:r>
        <w:rPr>
          <w:rFonts w:ascii="Arial" w:hAnsi="Arial" w:cs="Arial"/>
          <w:sz w:val="24"/>
          <w:szCs w:val="24"/>
          <w:lang w:val="cy-GB"/>
        </w:rPr>
        <w:t xml:space="preserve">Ffigur 3: Sugimoto, H (1996) </w:t>
      </w:r>
      <w:r>
        <w:rPr>
          <w:rFonts w:ascii="Arial" w:hAnsi="Arial" w:cs="Arial"/>
          <w:i/>
          <w:iCs/>
          <w:sz w:val="24"/>
          <w:szCs w:val="24"/>
          <w:lang w:val="cy-GB"/>
        </w:rPr>
        <w:t>Baltic Sea, Rugen, 1996</w:t>
      </w:r>
      <w:r>
        <w:rPr>
          <w:rFonts w:ascii="Arial" w:hAnsi="Arial" w:cs="Arial"/>
          <w:i/>
          <w:iCs/>
          <w:sz w:val="24"/>
          <w:szCs w:val="24"/>
          <w:lang w:val="cy-GB"/>
        </w:rPr>
        <w:t xml:space="preserve">. </w:t>
      </w:r>
      <w:r>
        <w:rPr>
          <w:rFonts w:ascii="Arial" w:hAnsi="Arial" w:cs="Arial"/>
          <w:sz w:val="24"/>
          <w:szCs w:val="24"/>
          <w:lang w:val="cy-GB"/>
        </w:rPr>
        <w:t xml:space="preserve">[Ffotograff] Ar gael: </w:t>
      </w:r>
      <w:hyperlink r:id="rId9" w:history="1">
        <w:r w:rsidRPr="00BC3B8B">
          <w:rPr>
            <w:rStyle w:val="Hyperlink"/>
            <w:rFonts w:ascii="Arial" w:hAnsi="Arial" w:cs="Arial"/>
            <w:sz w:val="24"/>
            <w:szCs w:val="24"/>
            <w:lang w:val="cy-GB"/>
          </w:rPr>
          <w:t>https://www.sugimotohiroshi.com/seascapes-1</w:t>
        </w:r>
      </w:hyperlink>
    </w:p>
    <w:p w14:paraId="10FAAEF1" w14:textId="14DDFEAF" w:rsidR="00BB5C22" w:rsidRDefault="00BB5C22" w:rsidP="00ED7EDB">
      <w:pPr>
        <w:spacing w:line="480" w:lineRule="auto"/>
        <w:rPr>
          <w:rFonts w:ascii="Arial" w:hAnsi="Arial" w:cs="Arial"/>
          <w:sz w:val="24"/>
          <w:szCs w:val="24"/>
          <w:lang w:val="cy-GB"/>
        </w:rPr>
      </w:pPr>
      <w:r>
        <w:rPr>
          <w:rFonts w:ascii="Arial" w:hAnsi="Arial" w:cs="Arial"/>
          <w:sz w:val="24"/>
          <w:szCs w:val="24"/>
          <w:lang w:val="cy-GB"/>
        </w:rPr>
        <w:t>Ffigur 4: Gursky, A (1999)</w:t>
      </w:r>
      <w:r w:rsidR="008948EF">
        <w:rPr>
          <w:rFonts w:ascii="Arial" w:hAnsi="Arial" w:cs="Arial"/>
          <w:sz w:val="24"/>
          <w:szCs w:val="24"/>
          <w:lang w:val="cy-GB"/>
        </w:rPr>
        <w:t xml:space="preserve"> </w:t>
      </w:r>
      <w:r w:rsidR="008948EF">
        <w:rPr>
          <w:rFonts w:ascii="Arial" w:hAnsi="Arial" w:cs="Arial"/>
          <w:i/>
          <w:iCs/>
          <w:sz w:val="24"/>
          <w:szCs w:val="24"/>
          <w:lang w:val="cy-GB"/>
        </w:rPr>
        <w:t xml:space="preserve">Rhine II. </w:t>
      </w:r>
      <w:r w:rsidR="008948EF">
        <w:rPr>
          <w:rFonts w:ascii="Arial" w:hAnsi="Arial" w:cs="Arial"/>
          <w:sz w:val="24"/>
          <w:szCs w:val="24"/>
          <w:lang w:val="cy-GB"/>
        </w:rPr>
        <w:t xml:space="preserve">[Ffotograff] Ar gael: </w:t>
      </w:r>
      <w:hyperlink r:id="rId10" w:history="1">
        <w:r w:rsidR="008948EF" w:rsidRPr="008948EF">
          <w:rPr>
            <w:rStyle w:val="Hyperlink"/>
            <w:rFonts w:ascii="Arial" w:hAnsi="Arial" w:cs="Arial"/>
            <w:sz w:val="24"/>
            <w:szCs w:val="24"/>
            <w:lang w:val="cy-GB"/>
          </w:rPr>
          <w:t>https://www.andreasgursky.com/en/works/1999/rhein-2</w:t>
        </w:r>
      </w:hyperlink>
    </w:p>
    <w:p w14:paraId="23802BA2" w14:textId="2737714B" w:rsidR="00183581" w:rsidRDefault="00183581" w:rsidP="00ED7EDB">
      <w:pPr>
        <w:spacing w:line="480" w:lineRule="auto"/>
        <w:rPr>
          <w:rFonts w:ascii="Arial" w:hAnsi="Arial" w:cs="Arial"/>
          <w:sz w:val="24"/>
          <w:szCs w:val="24"/>
          <w:lang w:val="cy-GB"/>
        </w:rPr>
      </w:pPr>
      <w:r>
        <w:rPr>
          <w:rFonts w:ascii="Arial" w:hAnsi="Arial" w:cs="Arial"/>
          <w:sz w:val="24"/>
          <w:szCs w:val="24"/>
          <w:lang w:val="cy-GB"/>
        </w:rPr>
        <w:t xml:space="preserve">Ffigur 5: Gursky, A (1984) </w:t>
      </w:r>
      <w:r>
        <w:rPr>
          <w:rFonts w:ascii="Arial" w:hAnsi="Arial" w:cs="Arial"/>
          <w:i/>
          <w:iCs/>
          <w:sz w:val="24"/>
          <w:szCs w:val="24"/>
          <w:lang w:val="cy-GB"/>
        </w:rPr>
        <w:t xml:space="preserve">Klausen Pass. </w:t>
      </w:r>
      <w:r>
        <w:rPr>
          <w:rFonts w:ascii="Arial" w:hAnsi="Arial" w:cs="Arial"/>
          <w:sz w:val="24"/>
          <w:szCs w:val="24"/>
          <w:lang w:val="cy-GB"/>
        </w:rPr>
        <w:t xml:space="preserve">[Ffotograff] Ar gael: </w:t>
      </w:r>
      <w:hyperlink r:id="rId11" w:history="1">
        <w:r w:rsidRPr="00183581">
          <w:rPr>
            <w:rStyle w:val="Hyperlink"/>
            <w:rFonts w:ascii="Arial" w:hAnsi="Arial" w:cs="Arial"/>
            <w:sz w:val="24"/>
            <w:szCs w:val="24"/>
            <w:lang w:val="cy-GB"/>
          </w:rPr>
          <w:t>https://www.andreasgursky.com/en/works/1984/klausenpas</w:t>
        </w:r>
      </w:hyperlink>
    </w:p>
    <w:p w14:paraId="150220F1" w14:textId="6AC2E5FB" w:rsidR="00C6082D" w:rsidRPr="00183581" w:rsidRDefault="00C6082D" w:rsidP="00ED7EDB">
      <w:pPr>
        <w:spacing w:line="480" w:lineRule="auto"/>
        <w:rPr>
          <w:rFonts w:ascii="Arial" w:hAnsi="Arial" w:cs="Arial"/>
          <w:sz w:val="24"/>
          <w:szCs w:val="24"/>
          <w:lang w:val="cy-GB"/>
        </w:rPr>
      </w:pPr>
      <w:r>
        <w:rPr>
          <w:rFonts w:ascii="Arial" w:hAnsi="Arial" w:cs="Arial"/>
          <w:sz w:val="24"/>
          <w:szCs w:val="24"/>
          <w:lang w:val="cy-GB"/>
        </w:rPr>
        <w:t xml:space="preserve">Ffigur 6: Nature Valley Canada (2018) </w:t>
      </w:r>
      <w:r>
        <w:rPr>
          <w:rFonts w:ascii="Arial" w:hAnsi="Arial" w:cs="Arial"/>
          <w:i/>
          <w:iCs/>
          <w:sz w:val="24"/>
          <w:szCs w:val="24"/>
          <w:lang w:val="cy-GB"/>
        </w:rPr>
        <w:t>Nature Valley | Ask Nature</w:t>
      </w:r>
      <w:r>
        <w:rPr>
          <w:rFonts w:ascii="Arial" w:hAnsi="Arial" w:cs="Arial"/>
          <w:i/>
          <w:iCs/>
          <w:sz w:val="24"/>
          <w:szCs w:val="24"/>
          <w:lang w:val="cy-GB"/>
        </w:rPr>
        <w:t xml:space="preserve">. </w:t>
      </w:r>
      <w:r>
        <w:rPr>
          <w:rFonts w:ascii="Arial" w:hAnsi="Arial" w:cs="Arial"/>
          <w:sz w:val="24"/>
          <w:szCs w:val="24"/>
          <w:lang w:val="cy-GB"/>
        </w:rPr>
        <w:t xml:space="preserve">YouTube. [Fideo] Ar gael: </w:t>
      </w:r>
      <w:hyperlink r:id="rId12" w:history="1">
        <w:r w:rsidRPr="00C6082D">
          <w:rPr>
            <w:rStyle w:val="Hyperlink"/>
            <w:rFonts w:ascii="Arial" w:hAnsi="Arial" w:cs="Arial"/>
            <w:sz w:val="24"/>
            <w:szCs w:val="24"/>
            <w:lang w:val="cy-GB"/>
          </w:rPr>
          <w:t>https://www.youtube.com/watch?v=MmanKzJlsYo&amp;t=60s</w:t>
        </w:r>
      </w:hyperlink>
    </w:p>
    <w:p w14:paraId="4730CE26" w14:textId="5AB7AEB0" w:rsidR="00C75379" w:rsidRDefault="00C75379" w:rsidP="00C75379">
      <w:pPr>
        <w:spacing w:line="480" w:lineRule="auto"/>
        <w:rPr>
          <w:rFonts w:ascii="Arial" w:hAnsi="Arial" w:cs="Arial"/>
          <w:sz w:val="24"/>
          <w:szCs w:val="24"/>
          <w:lang w:val="cy-GB"/>
        </w:rPr>
      </w:pPr>
      <w:r>
        <w:rPr>
          <w:rFonts w:ascii="Arial" w:hAnsi="Arial" w:cs="Arial"/>
          <w:sz w:val="24"/>
          <w:szCs w:val="24"/>
          <w:lang w:val="cy-GB"/>
        </w:rPr>
        <w:t xml:space="preserve">Ffigur 7: </w:t>
      </w:r>
      <w:r>
        <w:rPr>
          <w:rFonts w:ascii="Arial" w:hAnsi="Arial" w:cs="Arial"/>
          <w:sz w:val="24"/>
          <w:szCs w:val="24"/>
          <w:lang w:val="cy-GB"/>
        </w:rPr>
        <w:t xml:space="preserve">National Trust (2020) </w:t>
      </w:r>
      <w:r w:rsidRPr="00C75379">
        <w:rPr>
          <w:rFonts w:ascii="Arial" w:hAnsi="Arial" w:cs="Arial"/>
          <w:i/>
          <w:iCs/>
          <w:sz w:val="24"/>
          <w:szCs w:val="24"/>
          <w:lang w:val="cy-GB"/>
        </w:rPr>
        <w:t>Everyone needs nature, so enjoy an uplifting moment of birdsong with the National Trust</w:t>
      </w:r>
      <w:r>
        <w:rPr>
          <w:rFonts w:ascii="Arial" w:hAnsi="Arial" w:cs="Arial"/>
          <w:i/>
          <w:iCs/>
          <w:sz w:val="24"/>
          <w:szCs w:val="24"/>
          <w:lang w:val="cy-GB"/>
        </w:rPr>
        <w:t xml:space="preserve">. </w:t>
      </w:r>
      <w:r>
        <w:rPr>
          <w:rFonts w:ascii="Arial" w:hAnsi="Arial" w:cs="Arial"/>
          <w:sz w:val="24"/>
          <w:szCs w:val="24"/>
          <w:lang w:val="cy-GB"/>
        </w:rPr>
        <w:t xml:space="preserve">YouTube. [Fideo] Ar gael: </w:t>
      </w:r>
      <w:hyperlink r:id="rId13" w:history="1">
        <w:r w:rsidR="00A573BB" w:rsidRPr="00A573BB">
          <w:rPr>
            <w:rStyle w:val="Hyperlink"/>
            <w:rFonts w:ascii="Arial" w:hAnsi="Arial" w:cs="Arial"/>
            <w:sz w:val="24"/>
            <w:szCs w:val="24"/>
            <w:lang w:val="cy-GB"/>
          </w:rPr>
          <w:t>https://www.youtube.com/watch?v=MfNkqsxdJJo&amp;t=1s</w:t>
        </w:r>
      </w:hyperlink>
    </w:p>
    <w:p w14:paraId="53B579E4" w14:textId="4F57B6C9" w:rsidR="00A573BB" w:rsidRDefault="00A573BB" w:rsidP="00C75379">
      <w:pPr>
        <w:spacing w:line="480" w:lineRule="auto"/>
        <w:rPr>
          <w:rFonts w:ascii="Arial" w:hAnsi="Arial" w:cs="Arial"/>
          <w:sz w:val="24"/>
          <w:szCs w:val="24"/>
          <w:lang w:val="cy-GB"/>
        </w:rPr>
      </w:pPr>
      <w:r>
        <w:rPr>
          <w:rFonts w:ascii="Arial" w:hAnsi="Arial" w:cs="Arial"/>
          <w:sz w:val="24"/>
          <w:szCs w:val="24"/>
          <w:lang w:val="cy-GB"/>
        </w:rPr>
        <w:t xml:space="preserve">Ffigur 8: National Trust (2020) </w:t>
      </w:r>
      <w:r w:rsidRPr="00A573BB">
        <w:rPr>
          <w:rFonts w:ascii="Arial" w:hAnsi="Arial" w:cs="Arial"/>
          <w:i/>
          <w:iCs/>
          <w:sz w:val="24"/>
          <w:szCs w:val="24"/>
          <w:lang w:val="cy-GB"/>
        </w:rPr>
        <w:t>Everyone needs nature, so chill out and catch some waves with the National Trust</w:t>
      </w:r>
      <w:r w:rsidRPr="00A573BB">
        <w:rPr>
          <w:rFonts w:ascii="Arial" w:hAnsi="Arial" w:cs="Arial"/>
          <w:i/>
          <w:iCs/>
          <w:sz w:val="24"/>
          <w:szCs w:val="24"/>
          <w:lang w:val="cy-GB"/>
        </w:rPr>
        <w:t>.</w:t>
      </w:r>
      <w:r>
        <w:rPr>
          <w:rFonts w:ascii="Arial" w:hAnsi="Arial" w:cs="Arial"/>
          <w:sz w:val="24"/>
          <w:szCs w:val="24"/>
          <w:lang w:val="cy-GB"/>
        </w:rPr>
        <w:t xml:space="preserve"> YouTube. [Fideo] Ar gael: </w:t>
      </w:r>
      <w:hyperlink r:id="rId14" w:history="1">
        <w:r w:rsidRPr="00A573BB">
          <w:rPr>
            <w:rStyle w:val="Hyperlink"/>
            <w:rFonts w:ascii="Arial" w:hAnsi="Arial" w:cs="Arial"/>
            <w:sz w:val="24"/>
            <w:szCs w:val="24"/>
            <w:lang w:val="cy-GB"/>
          </w:rPr>
          <w:t>https://www.youtube.com/watch?v=tYueT3001Qo</w:t>
        </w:r>
      </w:hyperlink>
    </w:p>
    <w:p w14:paraId="0301A99D" w14:textId="77777777" w:rsidR="00A573BB" w:rsidRDefault="00A573BB" w:rsidP="00ED7EDB">
      <w:pPr>
        <w:spacing w:line="480" w:lineRule="auto"/>
        <w:rPr>
          <w:rFonts w:ascii="Arial" w:hAnsi="Arial" w:cs="Arial"/>
          <w:sz w:val="24"/>
          <w:szCs w:val="24"/>
          <w:lang w:val="cy-GB"/>
        </w:rPr>
      </w:pPr>
      <w:r>
        <w:rPr>
          <w:rFonts w:ascii="Arial" w:hAnsi="Arial" w:cs="Arial"/>
          <w:sz w:val="24"/>
          <w:szCs w:val="24"/>
          <w:lang w:val="cy-GB"/>
        </w:rPr>
        <w:t xml:space="preserve">Ffigur 9: National Trust (2020) </w:t>
      </w:r>
      <w:r w:rsidRPr="00A573BB">
        <w:rPr>
          <w:rFonts w:ascii="Arial" w:hAnsi="Arial" w:cs="Arial"/>
          <w:i/>
          <w:iCs/>
          <w:sz w:val="24"/>
          <w:szCs w:val="24"/>
          <w:lang w:val="cy-GB"/>
        </w:rPr>
        <w:t>Everyone needs nature, so enjoy a moment of calm from the National Trust</w:t>
      </w:r>
      <w:r w:rsidRPr="00A573BB">
        <w:rPr>
          <w:rFonts w:ascii="Arial" w:hAnsi="Arial" w:cs="Arial"/>
          <w:i/>
          <w:iCs/>
          <w:sz w:val="24"/>
          <w:szCs w:val="24"/>
          <w:lang w:val="cy-GB"/>
        </w:rPr>
        <w:t>.</w:t>
      </w:r>
      <w:r>
        <w:rPr>
          <w:rFonts w:ascii="Arial" w:hAnsi="Arial" w:cs="Arial"/>
          <w:sz w:val="24"/>
          <w:szCs w:val="24"/>
          <w:lang w:val="cy-GB"/>
        </w:rPr>
        <w:t xml:space="preserve"> YouTube. [Fideo] Ar gael: </w:t>
      </w:r>
      <w:hyperlink r:id="rId15" w:history="1">
        <w:r w:rsidRPr="00A573BB">
          <w:rPr>
            <w:rStyle w:val="Hyperlink"/>
            <w:rFonts w:ascii="Arial" w:hAnsi="Arial" w:cs="Arial"/>
            <w:sz w:val="24"/>
            <w:szCs w:val="24"/>
            <w:lang w:val="cy-GB"/>
          </w:rPr>
          <w:t>https://www.youtube.com/watch?v=XUAmvfXiOLM</w:t>
        </w:r>
      </w:hyperlink>
    </w:p>
    <w:p w14:paraId="1917EC4B" w14:textId="0A8DF521" w:rsidR="00ED7EDB" w:rsidRDefault="00ED7EDB" w:rsidP="00ED7EDB">
      <w:pPr>
        <w:spacing w:line="480" w:lineRule="auto"/>
        <w:rPr>
          <w:rFonts w:ascii="Arial" w:hAnsi="Arial" w:cs="Arial"/>
          <w:sz w:val="24"/>
          <w:szCs w:val="24"/>
          <w:lang w:val="cy-GB"/>
        </w:rPr>
      </w:pPr>
      <w:r w:rsidRPr="00333F3E">
        <w:rPr>
          <w:rFonts w:ascii="Arial" w:hAnsi="Arial" w:cs="Arial"/>
          <w:b/>
          <w:bCs/>
          <w:sz w:val="24"/>
          <w:szCs w:val="24"/>
          <w:u w:val="single"/>
          <w:lang w:val="cy-GB"/>
        </w:rPr>
        <w:t>Cyflwyniad</w:t>
      </w:r>
      <w:r w:rsidR="00333F3E">
        <w:rPr>
          <w:rFonts w:ascii="Arial" w:hAnsi="Arial" w:cs="Arial"/>
          <w:sz w:val="24"/>
          <w:szCs w:val="24"/>
          <w:lang w:val="cy-GB"/>
        </w:rPr>
        <w:t xml:space="preserve"> </w:t>
      </w:r>
    </w:p>
    <w:p w14:paraId="192E78D9" w14:textId="32F00E69"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Byddai’r traethawd yma yn trafod ymchwil ac yn gwerthuso rôl y</w:t>
      </w:r>
      <w:r w:rsidR="003526E8">
        <w:rPr>
          <w:rFonts w:ascii="Arial" w:hAnsi="Arial" w:cs="Arial"/>
          <w:sz w:val="24"/>
          <w:szCs w:val="24"/>
          <w:lang w:val="cy-GB"/>
        </w:rPr>
        <w:t>r aruchel</w:t>
      </w:r>
      <w:r>
        <w:rPr>
          <w:rFonts w:ascii="Arial" w:hAnsi="Arial" w:cs="Arial"/>
          <w:sz w:val="24"/>
          <w:szCs w:val="24"/>
          <w:lang w:val="cy-GB"/>
        </w:rPr>
        <w:t xml:space="preserve"> o fewn y celfyddydau a’i gymhwyso i’n bywydau pob dydd. I ddechrau, bu’n archwilio ystyr y gair </w:t>
      </w:r>
      <w:r w:rsidR="003526E8">
        <w:rPr>
          <w:rFonts w:ascii="Arial" w:hAnsi="Arial" w:cs="Arial"/>
          <w:sz w:val="24"/>
          <w:szCs w:val="24"/>
          <w:lang w:val="cy-GB"/>
        </w:rPr>
        <w:t>aruchel</w:t>
      </w:r>
      <w:r>
        <w:rPr>
          <w:rFonts w:ascii="Arial" w:hAnsi="Arial" w:cs="Arial"/>
          <w:sz w:val="24"/>
          <w:szCs w:val="24"/>
          <w:lang w:val="cy-GB"/>
        </w:rPr>
        <w:t xml:space="preserve"> mewn amryw o gyd destunau gan ffocysu’n bennaf ar theori’r </w:t>
      </w:r>
      <w:r w:rsidR="003526E8">
        <w:rPr>
          <w:rFonts w:ascii="Arial" w:hAnsi="Arial" w:cs="Arial"/>
          <w:sz w:val="24"/>
          <w:szCs w:val="24"/>
          <w:lang w:val="cy-GB"/>
        </w:rPr>
        <w:t>aruchel</w:t>
      </w:r>
      <w:r>
        <w:rPr>
          <w:rFonts w:ascii="Arial" w:hAnsi="Arial" w:cs="Arial"/>
          <w:sz w:val="24"/>
          <w:szCs w:val="24"/>
          <w:lang w:val="cy-GB"/>
        </w:rPr>
        <w:t xml:space="preserve"> fel ysgrifennwyd gan </w:t>
      </w:r>
      <w:r w:rsidRPr="003526E8">
        <w:rPr>
          <w:rFonts w:ascii="Arial" w:hAnsi="Arial" w:cs="Arial"/>
          <w:i/>
          <w:iCs/>
          <w:sz w:val="24"/>
          <w:szCs w:val="24"/>
          <w:lang w:val="cy-GB"/>
        </w:rPr>
        <w:t>Edmund Burke</w:t>
      </w:r>
      <w:r>
        <w:rPr>
          <w:rFonts w:ascii="Arial" w:hAnsi="Arial" w:cs="Arial"/>
          <w:sz w:val="24"/>
          <w:szCs w:val="24"/>
          <w:lang w:val="cy-GB"/>
        </w:rPr>
        <w:t xml:space="preserve">. Bu’n disgrifio’r </w:t>
      </w:r>
      <w:r w:rsidR="003526E8">
        <w:rPr>
          <w:rFonts w:ascii="Arial" w:hAnsi="Arial" w:cs="Arial"/>
          <w:sz w:val="24"/>
          <w:szCs w:val="24"/>
          <w:lang w:val="cy-GB"/>
        </w:rPr>
        <w:t>aruchel</w:t>
      </w:r>
      <w:r>
        <w:rPr>
          <w:rFonts w:ascii="Arial" w:hAnsi="Arial" w:cs="Arial"/>
          <w:sz w:val="24"/>
          <w:szCs w:val="24"/>
          <w:lang w:val="cy-GB"/>
        </w:rPr>
        <w:t xml:space="preserve"> fel teimlad sy’n dod nid ond o ganlyniad i brydferthwch mawr ond mewn profiadau o arswyd neu wrth i ni deimlo’n fach ( </w:t>
      </w:r>
      <w:r w:rsidRPr="003526E8">
        <w:rPr>
          <w:rFonts w:ascii="Arial" w:hAnsi="Arial" w:cs="Arial"/>
          <w:i/>
          <w:iCs/>
          <w:sz w:val="24"/>
          <w:szCs w:val="24"/>
          <w:lang w:val="cy-GB"/>
        </w:rPr>
        <w:t>The School of Life, 2016</w:t>
      </w:r>
      <w:r>
        <w:rPr>
          <w:rFonts w:ascii="Arial" w:hAnsi="Arial" w:cs="Arial"/>
          <w:sz w:val="24"/>
          <w:szCs w:val="24"/>
          <w:lang w:val="cy-GB"/>
        </w:rPr>
        <w:t>).</w:t>
      </w:r>
    </w:p>
    <w:p w14:paraId="26DED841" w14:textId="0BB09F8B"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Mae cyfres ‘</w:t>
      </w:r>
      <w:r w:rsidRPr="003526E8">
        <w:rPr>
          <w:rFonts w:ascii="Arial" w:hAnsi="Arial" w:cs="Arial"/>
          <w:i/>
          <w:iCs/>
          <w:sz w:val="24"/>
          <w:szCs w:val="24"/>
          <w:lang w:val="cy-GB"/>
        </w:rPr>
        <w:t>Seascapes’ Hiroshi Sugimoto</w:t>
      </w:r>
      <w:r>
        <w:rPr>
          <w:rFonts w:ascii="Arial" w:hAnsi="Arial" w:cs="Arial"/>
          <w:sz w:val="24"/>
          <w:szCs w:val="24"/>
          <w:lang w:val="cy-GB"/>
        </w:rPr>
        <w:t xml:space="preserve"> yn gasgliad o ddelweddau sy’n dylunio’r môr a’r awyr wedi’i rhannu gan orwel sy’n ymddangos yn ddiderfyn. Nod y ffotograffydd yw nid i dal hud y foment, ond i ennyn ‘yr anfeidrol a’r anfesuradwy’ (</w:t>
      </w:r>
      <w:r w:rsidRPr="003526E8">
        <w:rPr>
          <w:rFonts w:ascii="Arial" w:hAnsi="Arial" w:cs="Arial"/>
          <w:i/>
          <w:iCs/>
          <w:sz w:val="24"/>
          <w:szCs w:val="24"/>
          <w:lang w:val="cy-GB"/>
        </w:rPr>
        <w:t>TheSublimeBlog, 2020</w:t>
      </w:r>
      <w:r>
        <w:rPr>
          <w:rFonts w:ascii="Arial" w:hAnsi="Arial" w:cs="Arial"/>
          <w:sz w:val="24"/>
          <w:szCs w:val="24"/>
          <w:lang w:val="cy-GB"/>
        </w:rPr>
        <w:t>) sy’n rhoi hanfod y</w:t>
      </w:r>
      <w:r w:rsidR="003526E8">
        <w:rPr>
          <w:rFonts w:ascii="Arial" w:hAnsi="Arial" w:cs="Arial"/>
          <w:sz w:val="24"/>
          <w:szCs w:val="24"/>
          <w:lang w:val="cy-GB"/>
        </w:rPr>
        <w:t>r aruchel</w:t>
      </w:r>
      <w:r>
        <w:rPr>
          <w:rFonts w:ascii="Arial" w:hAnsi="Arial" w:cs="Arial"/>
          <w:sz w:val="24"/>
          <w:szCs w:val="24"/>
          <w:lang w:val="cy-GB"/>
        </w:rPr>
        <w:t xml:space="preserve"> i’r gwaith. </w:t>
      </w:r>
    </w:p>
    <w:p w14:paraId="4E1AEAA9" w14:textId="77777777"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Yn debyg, mae’r ffotograffwr Andreas Gursky yn creu delweddau luniau o ofodau anferth megis adeiladau cyfnewid stoc, awyrgrafwyr a chopa mynyddoedd, lle mae torfau o bobl yn edrych yn edrych yn ddi-baid (</w:t>
      </w:r>
      <w:r w:rsidRPr="003526E8">
        <w:rPr>
          <w:rFonts w:ascii="Arial" w:hAnsi="Arial" w:cs="Arial"/>
          <w:i/>
          <w:iCs/>
          <w:sz w:val="24"/>
          <w:szCs w:val="24"/>
          <w:lang w:val="cy-GB"/>
        </w:rPr>
        <w:t>Ohlin, 2002</w:t>
      </w:r>
      <w:r>
        <w:rPr>
          <w:rFonts w:ascii="Arial" w:hAnsi="Arial" w:cs="Arial"/>
          <w:sz w:val="24"/>
          <w:szCs w:val="24"/>
          <w:lang w:val="cy-GB"/>
        </w:rPr>
        <w:t xml:space="preserve">). </w:t>
      </w:r>
    </w:p>
    <w:p w14:paraId="79A9464F" w14:textId="77777777"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Wrth symud ymlaen o esiampl o’r aruchel mewn hysbysebu, welwn fod 'na braidd ddim yn cael ei hysgrifennu amdano hysbysebion mewn cyd-destun yr aruchel. Ond, wrth ddadansoddi’r hysbysebiad ‘</w:t>
      </w:r>
      <w:r w:rsidRPr="003526E8">
        <w:rPr>
          <w:rFonts w:ascii="Arial" w:hAnsi="Arial" w:cs="Arial"/>
          <w:i/>
          <w:iCs/>
          <w:sz w:val="24"/>
          <w:szCs w:val="24"/>
          <w:lang w:val="cy-GB"/>
        </w:rPr>
        <w:t>Nature Valley’</w:t>
      </w:r>
      <w:r>
        <w:rPr>
          <w:rFonts w:ascii="Arial" w:hAnsi="Arial" w:cs="Arial"/>
          <w:sz w:val="24"/>
          <w:szCs w:val="24"/>
          <w:lang w:val="cy-GB"/>
        </w:rPr>
        <w:t xml:space="preserve"> sy’n ceisio arddangos y llawenydd a’r buddion sy’n dod â threulio fwy o amser ym myd natur yn cael ar blant ac oedolion (</w:t>
      </w:r>
      <w:r w:rsidRPr="003526E8">
        <w:rPr>
          <w:rFonts w:ascii="Arial" w:hAnsi="Arial" w:cs="Arial"/>
          <w:i/>
          <w:iCs/>
          <w:sz w:val="24"/>
          <w:szCs w:val="24"/>
          <w:lang w:val="cy-GB"/>
        </w:rPr>
        <w:t>Adnews, 2018</w:t>
      </w:r>
      <w:r>
        <w:rPr>
          <w:rFonts w:ascii="Arial" w:hAnsi="Arial" w:cs="Arial"/>
          <w:sz w:val="24"/>
          <w:szCs w:val="24"/>
          <w:lang w:val="cy-GB"/>
        </w:rPr>
        <w:t xml:space="preserve">) ac annog pobl i werthfawrogi natur gwelwn fod yna llawer o esiamplau o’r aruchel ynddi sy’n berthnasol i’n bywyd pob dydd. </w:t>
      </w:r>
    </w:p>
    <w:p w14:paraId="6451226F" w14:textId="1B275BEF" w:rsidR="00C415AD" w:rsidRDefault="00C415AD" w:rsidP="00C415AD">
      <w:pPr>
        <w:spacing w:line="480" w:lineRule="auto"/>
        <w:rPr>
          <w:rFonts w:ascii="Arial" w:hAnsi="Arial" w:cs="Arial"/>
          <w:sz w:val="24"/>
          <w:szCs w:val="24"/>
          <w:lang w:val="cy-GB"/>
        </w:rPr>
      </w:pPr>
      <w:r>
        <w:rPr>
          <w:rFonts w:ascii="Arial" w:hAnsi="Arial" w:cs="Arial"/>
          <w:sz w:val="24"/>
          <w:szCs w:val="24"/>
          <w:lang w:val="cy-GB"/>
        </w:rPr>
        <w:t>Bu’r traethawd yna’n cyflwyno’r aruchel yn y cyd-destun o’r bywyd pob dydd gan gymryd mewn i ystyriaeth yr hyn sydd wedi’u dysgu am y</w:t>
      </w:r>
      <w:r w:rsidR="003526E8">
        <w:rPr>
          <w:rFonts w:ascii="Arial" w:hAnsi="Arial" w:cs="Arial"/>
          <w:sz w:val="24"/>
          <w:szCs w:val="24"/>
          <w:lang w:val="cy-GB"/>
        </w:rPr>
        <w:t>r aruchel</w:t>
      </w:r>
      <w:r>
        <w:rPr>
          <w:rFonts w:ascii="Arial" w:hAnsi="Arial" w:cs="Arial"/>
          <w:sz w:val="24"/>
          <w:szCs w:val="24"/>
          <w:lang w:val="cy-GB"/>
        </w:rPr>
        <w:t xml:space="preserve"> yn flaenorol yn yr ymchwil. Byddai’r dadansoddiad a’r ymchwiliad yn dod i ben trwy ateb y cwestiwn gwreiddiol gan ddefnyddio enghreifftiau a ddarganfyddwyd mewn ymchwil.</w:t>
      </w:r>
    </w:p>
    <w:p w14:paraId="14C273C7" w14:textId="6481A823" w:rsidR="008A18E4" w:rsidRPr="008A18E4" w:rsidRDefault="008A18E4" w:rsidP="00C415AD">
      <w:pPr>
        <w:spacing w:line="480" w:lineRule="auto"/>
        <w:rPr>
          <w:rFonts w:ascii="Arial" w:hAnsi="Arial" w:cs="Arial"/>
          <w:b/>
          <w:bCs/>
          <w:sz w:val="24"/>
          <w:szCs w:val="24"/>
          <w:u w:val="single"/>
          <w:lang w:val="cy-GB"/>
        </w:rPr>
      </w:pPr>
      <w:r w:rsidRPr="008A18E4">
        <w:rPr>
          <w:rFonts w:ascii="Arial" w:hAnsi="Arial" w:cs="Arial"/>
          <w:b/>
          <w:bCs/>
          <w:sz w:val="24"/>
          <w:szCs w:val="24"/>
          <w:u w:val="single"/>
          <w:lang w:val="cy-GB"/>
        </w:rPr>
        <w:t>B</w:t>
      </w:r>
      <w:r w:rsidR="00CD1BB7" w:rsidRPr="008A18E4">
        <w:rPr>
          <w:rFonts w:ascii="Arial" w:hAnsi="Arial" w:cs="Arial"/>
          <w:b/>
          <w:bCs/>
          <w:sz w:val="24"/>
          <w:szCs w:val="24"/>
          <w:u w:val="single"/>
          <w:lang w:val="cy-GB"/>
        </w:rPr>
        <w:t>eth yw</w:t>
      </w:r>
      <w:r w:rsidR="00436982" w:rsidRPr="008A18E4">
        <w:rPr>
          <w:rFonts w:ascii="Arial" w:hAnsi="Arial" w:cs="Arial"/>
          <w:b/>
          <w:bCs/>
          <w:sz w:val="24"/>
          <w:szCs w:val="24"/>
          <w:u w:val="single"/>
          <w:lang w:val="cy-GB"/>
        </w:rPr>
        <w:t xml:space="preserve"> </w:t>
      </w:r>
      <w:r w:rsidR="003526E8">
        <w:rPr>
          <w:rFonts w:ascii="Arial" w:hAnsi="Arial" w:cs="Arial"/>
          <w:b/>
          <w:bCs/>
          <w:sz w:val="24"/>
          <w:szCs w:val="24"/>
          <w:u w:val="single"/>
          <w:lang w:val="cy-GB"/>
        </w:rPr>
        <w:t>Aruchel</w:t>
      </w:r>
      <w:r w:rsidR="00CD1BB7" w:rsidRPr="008A18E4">
        <w:rPr>
          <w:rFonts w:ascii="Arial" w:hAnsi="Arial" w:cs="Arial"/>
          <w:b/>
          <w:bCs/>
          <w:sz w:val="24"/>
          <w:szCs w:val="24"/>
          <w:u w:val="single"/>
          <w:lang w:val="cy-GB"/>
        </w:rPr>
        <w:t>?</w:t>
      </w:r>
      <w:r w:rsidR="00436982" w:rsidRPr="008A18E4">
        <w:rPr>
          <w:rFonts w:ascii="Arial" w:hAnsi="Arial" w:cs="Arial"/>
          <w:b/>
          <w:bCs/>
          <w:sz w:val="24"/>
          <w:szCs w:val="24"/>
          <w:u w:val="single"/>
          <w:lang w:val="cy-GB"/>
        </w:rPr>
        <w:t xml:space="preserve"> </w:t>
      </w:r>
    </w:p>
    <w:p w14:paraId="5E0CCD2F" w14:textId="4CA82100"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Mae’r term </w:t>
      </w:r>
      <w:r w:rsidR="003526E8">
        <w:rPr>
          <w:rFonts w:ascii="Arial" w:hAnsi="Arial" w:cs="Arial"/>
          <w:sz w:val="24"/>
          <w:szCs w:val="24"/>
          <w:lang w:val="cy-GB"/>
        </w:rPr>
        <w:t>aruchel</w:t>
      </w:r>
      <w:r>
        <w:rPr>
          <w:rFonts w:ascii="Arial" w:hAnsi="Arial" w:cs="Arial"/>
          <w:sz w:val="24"/>
          <w:szCs w:val="24"/>
          <w:lang w:val="cy-GB"/>
        </w:rPr>
        <w:t xml:space="preserve"> yn atgyfeirio at rhywbeth o ragoriaeth uchel neu brydferthwch mawr (</w:t>
      </w:r>
      <w:r w:rsidRPr="003526E8">
        <w:rPr>
          <w:rFonts w:ascii="Arial" w:hAnsi="Arial" w:cs="Arial"/>
          <w:i/>
          <w:iCs/>
          <w:sz w:val="24"/>
          <w:szCs w:val="24"/>
          <w:lang w:val="cy-GB"/>
        </w:rPr>
        <w:t>Oxford Languages, Dydddiad anhysbys</w:t>
      </w:r>
      <w:r>
        <w:rPr>
          <w:rFonts w:ascii="Arial" w:hAnsi="Arial" w:cs="Arial"/>
          <w:sz w:val="24"/>
          <w:szCs w:val="24"/>
          <w:lang w:val="cy-GB"/>
        </w:rPr>
        <w:t xml:space="preserve">). Yn natur a’r celfyddydau, mae </w:t>
      </w:r>
      <w:r w:rsidR="003526E8">
        <w:rPr>
          <w:rFonts w:ascii="Arial" w:hAnsi="Arial" w:cs="Arial"/>
          <w:sz w:val="24"/>
          <w:szCs w:val="24"/>
          <w:lang w:val="cy-GB"/>
        </w:rPr>
        <w:t>aruchel</w:t>
      </w:r>
      <w:r>
        <w:rPr>
          <w:rFonts w:ascii="Arial" w:hAnsi="Arial" w:cs="Arial"/>
          <w:sz w:val="24"/>
          <w:szCs w:val="24"/>
          <w:lang w:val="cy-GB"/>
        </w:rPr>
        <w:t xml:space="preserve"> yn disgrifio rhywbeth sy’n llenwi’r meddwl ag ymdeimlad mawredd llethol neu bŵer anorchfygol; sy’n ennyn syfrdandod, parch mawr ac emosiynau uchel o achos ei harddwch, helaethrwydd, neu synnwyr mawredd (</w:t>
      </w:r>
      <w:r w:rsidRPr="003526E8">
        <w:rPr>
          <w:rFonts w:ascii="Arial" w:hAnsi="Arial" w:cs="Arial"/>
          <w:i/>
          <w:iCs/>
          <w:sz w:val="24"/>
          <w:szCs w:val="24"/>
          <w:lang w:val="cy-GB"/>
        </w:rPr>
        <w:t>Oxford English Dictionary, Dyddiad anhysbys).</w:t>
      </w:r>
      <w:r>
        <w:rPr>
          <w:rFonts w:ascii="Arial" w:hAnsi="Arial" w:cs="Arial"/>
          <w:sz w:val="24"/>
          <w:szCs w:val="24"/>
          <w:lang w:val="cy-GB"/>
        </w:rPr>
        <w:t xml:space="preserve"> </w:t>
      </w:r>
    </w:p>
    <w:p w14:paraId="2C286A47" w14:textId="3361D070"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Yn 1757 wnaeth yr athronydd </w:t>
      </w:r>
      <w:r w:rsidRPr="003526E8">
        <w:rPr>
          <w:rFonts w:ascii="Arial" w:hAnsi="Arial" w:cs="Arial"/>
          <w:i/>
          <w:iCs/>
          <w:sz w:val="24"/>
          <w:szCs w:val="24"/>
          <w:lang w:val="cy-GB"/>
        </w:rPr>
        <w:t>Edmund Burke</w:t>
      </w:r>
      <w:r>
        <w:rPr>
          <w:rFonts w:ascii="Arial" w:hAnsi="Arial" w:cs="Arial"/>
          <w:sz w:val="24"/>
          <w:szCs w:val="24"/>
          <w:lang w:val="cy-GB"/>
        </w:rPr>
        <w:t xml:space="preserve"> cyhoeddi ei lyfr ‘</w:t>
      </w:r>
      <w:r w:rsidRPr="003526E8">
        <w:rPr>
          <w:rFonts w:ascii="Arial" w:hAnsi="Arial" w:cs="Arial"/>
          <w:i/>
          <w:iCs/>
          <w:sz w:val="24"/>
          <w:szCs w:val="24"/>
          <w:lang w:val="cy-GB"/>
        </w:rPr>
        <w:t>A Philosophical Enquiry Into the Origin of Our Ideas of the Sublime and Beautiful’</w:t>
      </w:r>
      <w:r>
        <w:rPr>
          <w:rFonts w:ascii="Arial" w:hAnsi="Arial" w:cs="Arial"/>
          <w:sz w:val="24"/>
          <w:szCs w:val="24"/>
          <w:lang w:val="cy-GB"/>
        </w:rPr>
        <w:t xml:space="preserve"> lle yn ogystal â bod yn ddisgrifiad ar gyfer rhywbeth neis ac yn hardd, bu’n cyfeirio at y</w:t>
      </w:r>
      <w:r w:rsidR="003526E8">
        <w:rPr>
          <w:rFonts w:ascii="Arial" w:hAnsi="Arial" w:cs="Arial"/>
          <w:sz w:val="24"/>
          <w:szCs w:val="24"/>
          <w:lang w:val="cy-GB"/>
        </w:rPr>
        <w:t xml:space="preserve">r aruchel </w:t>
      </w:r>
      <w:r>
        <w:rPr>
          <w:rFonts w:ascii="Arial" w:hAnsi="Arial" w:cs="Arial"/>
          <w:sz w:val="24"/>
          <w:szCs w:val="24"/>
          <w:lang w:val="cy-GB"/>
        </w:rPr>
        <w:t>fel disgrifiad o’r profiad o gael ein gwneud i deimlo’n fach ac isel. Cred ef fod hyn yn rhywbeth aruthrol a ddylem ymhyfrydu yn y teimlad o gael ein bychanu i deimlo’n ddi-werth a ddi-nod. O achos y teimladau yma, rydym yn dod yn well and yn fwy mewn agweddau eraill fywyd; rydym yn dueddol o feddwl yn llai am bryderon ein hun ac mae’r meddwl yn ehangu. Mae persbectif yn cael ei adfer (</w:t>
      </w:r>
      <w:r w:rsidRPr="003526E8">
        <w:rPr>
          <w:rFonts w:ascii="Arial" w:hAnsi="Arial" w:cs="Arial"/>
          <w:i/>
          <w:iCs/>
          <w:sz w:val="24"/>
          <w:szCs w:val="24"/>
          <w:lang w:val="cy-GB"/>
        </w:rPr>
        <w:t>The School of Life, 2016</w:t>
      </w:r>
      <w:r>
        <w:rPr>
          <w:rFonts w:ascii="Arial" w:hAnsi="Arial" w:cs="Arial"/>
          <w:sz w:val="24"/>
          <w:szCs w:val="24"/>
          <w:lang w:val="cy-GB"/>
        </w:rPr>
        <w:t>). Mae’n credu fod ffurfiant ein syniadau, a’n ymwybyddiaeth o’r byd naturiol, yn deillio o’n profiadau synhwyraidd sy’n benderfynol o’n synhwyrau, canfyddiadau neu angerddau. Mae’n llethu ein cyfadran rheswm, fel ein bod yn analluog i feddwl yn rhesymegol (</w:t>
      </w:r>
      <w:r w:rsidRPr="003526E8">
        <w:rPr>
          <w:rFonts w:ascii="Arial" w:hAnsi="Arial" w:cs="Arial"/>
          <w:i/>
          <w:iCs/>
          <w:sz w:val="24"/>
          <w:szCs w:val="24"/>
          <w:lang w:val="cy-GB"/>
        </w:rPr>
        <w:t>Court, 2015</w:t>
      </w:r>
      <w:r>
        <w:rPr>
          <w:rFonts w:ascii="Arial" w:hAnsi="Arial" w:cs="Arial"/>
          <w:sz w:val="24"/>
          <w:szCs w:val="24"/>
          <w:lang w:val="cy-GB"/>
        </w:rPr>
        <w:t xml:space="preserve">). Yn ei gyhoeddiad o 1757 disgrifiwyd Burke </w:t>
      </w:r>
      <w:r w:rsidR="003526E8">
        <w:rPr>
          <w:rFonts w:ascii="Arial" w:hAnsi="Arial" w:cs="Arial"/>
          <w:sz w:val="24"/>
          <w:szCs w:val="24"/>
          <w:lang w:val="cy-GB"/>
        </w:rPr>
        <w:t>yr aruchel</w:t>
      </w:r>
      <w:r>
        <w:rPr>
          <w:rFonts w:ascii="Arial" w:hAnsi="Arial" w:cs="Arial"/>
          <w:sz w:val="24"/>
          <w:szCs w:val="24"/>
          <w:lang w:val="cy-GB"/>
        </w:rPr>
        <w:t xml:space="preserve"> fel,</w:t>
      </w:r>
    </w:p>
    <w:p w14:paraId="2581F658" w14:textId="77777777" w:rsidR="00C415AD" w:rsidRPr="003526E8" w:rsidRDefault="00C415AD" w:rsidP="003526E8">
      <w:pPr>
        <w:autoSpaceDE w:val="0"/>
        <w:autoSpaceDN w:val="0"/>
        <w:adjustRightInd w:val="0"/>
        <w:spacing w:line="360" w:lineRule="auto"/>
        <w:ind w:left="720"/>
        <w:rPr>
          <w:rFonts w:ascii="Arial" w:hAnsi="Arial" w:cs="Arial"/>
          <w:i/>
          <w:iCs/>
          <w:sz w:val="24"/>
          <w:szCs w:val="24"/>
          <w:lang w:val="cy-GB"/>
        </w:rPr>
      </w:pPr>
      <w:r w:rsidRPr="003526E8">
        <w:rPr>
          <w:rFonts w:ascii="Arial" w:hAnsi="Arial" w:cs="Arial"/>
          <w:i/>
          <w:iCs/>
          <w:sz w:val="24"/>
          <w:szCs w:val="24"/>
          <w:lang w:val="cy-GB"/>
        </w:rPr>
        <w:t>The passion caused by the great and sublime in nature, when those causes operate most powerfully, is astonishment; and astonishment is that state of the soul, in which all its motions are suspended, with some degree of horror (Burke, 1844:72).</w:t>
      </w:r>
    </w:p>
    <w:p w14:paraId="05D44B90" w14:textId="2AA8BF5A"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Ffynhonnell arall o’r </w:t>
      </w:r>
      <w:r w:rsidR="003526E8">
        <w:rPr>
          <w:rFonts w:ascii="Arial" w:hAnsi="Arial" w:cs="Arial"/>
          <w:sz w:val="24"/>
          <w:szCs w:val="24"/>
          <w:lang w:val="cy-GB"/>
        </w:rPr>
        <w:t>aruchel</w:t>
      </w:r>
      <w:r>
        <w:rPr>
          <w:rFonts w:ascii="Arial" w:hAnsi="Arial" w:cs="Arial"/>
          <w:sz w:val="24"/>
          <w:szCs w:val="24"/>
          <w:lang w:val="cy-GB"/>
        </w:rPr>
        <w:t xml:space="preserve">, yn ôl Burke, yw anfeidredd, lle nad yw’r llygaid yn gallu canfod rhywbeth, na weld yn glir sy’n achosi ansicrwydd ac ofn. Yn ôl ef, mae’n deimlad annhebyg i unrhywbeth arall, fel teimlad nerthol sy’n dod ag rhywfaint o ofn. Esboniad arall or </w:t>
      </w:r>
      <w:r w:rsidR="003526E8">
        <w:rPr>
          <w:rFonts w:ascii="Arial" w:hAnsi="Arial" w:cs="Arial"/>
          <w:sz w:val="24"/>
          <w:szCs w:val="24"/>
          <w:lang w:val="cy-GB"/>
        </w:rPr>
        <w:t>aruchel</w:t>
      </w:r>
      <w:r>
        <w:rPr>
          <w:rFonts w:ascii="Arial" w:hAnsi="Arial" w:cs="Arial"/>
          <w:sz w:val="24"/>
          <w:szCs w:val="24"/>
          <w:lang w:val="cy-GB"/>
        </w:rPr>
        <w:t xml:space="preserve"> bu Burke yn cyflwyno yw un o braw, medd ef gellir dehongli’r teimlad o ofn fel y sublime ond, nid yw’n emosiwn amhleserus yn unig, gall perygl, poen neu ofn, mewn ambell amgylchiad rhoi pleser i ni (</w:t>
      </w:r>
      <w:r w:rsidRPr="003526E8">
        <w:rPr>
          <w:rFonts w:ascii="Arial" w:hAnsi="Arial" w:cs="Arial"/>
          <w:i/>
          <w:iCs/>
          <w:sz w:val="24"/>
          <w:szCs w:val="24"/>
          <w:lang w:val="cy-GB"/>
        </w:rPr>
        <w:t>Court, 2015</w:t>
      </w:r>
      <w:r>
        <w:rPr>
          <w:rFonts w:ascii="Arial" w:hAnsi="Arial" w:cs="Arial"/>
          <w:sz w:val="24"/>
          <w:szCs w:val="24"/>
          <w:lang w:val="cy-GB"/>
        </w:rPr>
        <w:t>),</w:t>
      </w:r>
    </w:p>
    <w:p w14:paraId="3C6392A1" w14:textId="77777777" w:rsidR="00C415AD" w:rsidRPr="003526E8" w:rsidRDefault="00C415AD" w:rsidP="003526E8">
      <w:pPr>
        <w:autoSpaceDE w:val="0"/>
        <w:autoSpaceDN w:val="0"/>
        <w:adjustRightInd w:val="0"/>
        <w:spacing w:line="360" w:lineRule="auto"/>
        <w:ind w:left="720"/>
        <w:rPr>
          <w:rFonts w:ascii="Arial" w:hAnsi="Arial" w:cs="Arial"/>
          <w:i/>
          <w:iCs/>
          <w:sz w:val="24"/>
          <w:szCs w:val="24"/>
          <w:lang w:val="cy-GB"/>
        </w:rPr>
      </w:pPr>
      <w:r w:rsidRPr="003526E8">
        <w:rPr>
          <w:rFonts w:ascii="Arial" w:hAnsi="Arial" w:cs="Arial"/>
          <w:i/>
          <w:iCs/>
          <w:sz w:val="24"/>
          <w:szCs w:val="24"/>
          <w:lang w:val="cy-GB"/>
        </w:rPr>
        <w:t>Whatever therefore is terrible, with regard to sight, is sublime too, whether this cause of terror be endured with greatness of dimensions or not; for it is impossible to look on anything as trifling, or contemptible that may be dangerous (Burke, 1844:73).</w:t>
      </w:r>
    </w:p>
    <w:p w14:paraId="4D3A2E1F" w14:textId="77777777" w:rsidR="00BC3B8B" w:rsidRPr="00BF3ACE" w:rsidRDefault="00BC3B8B" w:rsidP="004354DB">
      <w:pPr>
        <w:spacing w:line="480" w:lineRule="auto"/>
        <w:ind w:left="720"/>
        <w:rPr>
          <w:rFonts w:ascii="Arial" w:hAnsi="Arial" w:cs="Arial"/>
          <w:sz w:val="24"/>
          <w:szCs w:val="24"/>
          <w:lang w:val="cy-GB"/>
        </w:rPr>
      </w:pPr>
    </w:p>
    <w:p w14:paraId="70371BEF" w14:textId="07207532" w:rsidR="003C767E" w:rsidRDefault="001E47FB" w:rsidP="00ED7EDB">
      <w:pPr>
        <w:spacing w:line="480" w:lineRule="auto"/>
        <w:rPr>
          <w:rFonts w:ascii="Arial" w:hAnsi="Arial" w:cs="Arial"/>
          <w:b/>
          <w:bCs/>
          <w:sz w:val="24"/>
          <w:szCs w:val="24"/>
          <w:u w:val="single"/>
          <w:lang w:val="cy-GB"/>
        </w:rPr>
      </w:pPr>
      <w:r>
        <w:rPr>
          <w:rFonts w:ascii="Arial" w:hAnsi="Arial" w:cs="Arial"/>
          <w:b/>
          <w:bCs/>
          <w:sz w:val="24"/>
          <w:szCs w:val="24"/>
          <w:u w:val="single"/>
          <w:lang w:val="cy-GB"/>
        </w:rPr>
        <w:t xml:space="preserve">Hiroshi </w:t>
      </w:r>
      <w:bookmarkStart w:id="0" w:name="_Hlk121576798"/>
      <w:r>
        <w:rPr>
          <w:rFonts w:ascii="Arial" w:hAnsi="Arial" w:cs="Arial"/>
          <w:b/>
          <w:bCs/>
          <w:sz w:val="24"/>
          <w:szCs w:val="24"/>
          <w:u w:val="single"/>
          <w:lang w:val="cy-GB"/>
        </w:rPr>
        <w:t>Sugimoto</w:t>
      </w:r>
      <w:bookmarkEnd w:id="0"/>
    </w:p>
    <w:p w14:paraId="6F3D6872" w14:textId="77777777"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Mae gwaith y ffotograffydd Hiroshi Sugimoto yn dwyn i gof baentiadau haniaethol Mark Rothko. Mae’r ddau’n tynnu’r llygaid ar waith sydd ag ansawdd diamser goleuol. Yn ei gasgliad ‘</w:t>
      </w:r>
      <w:r w:rsidRPr="003526E8">
        <w:rPr>
          <w:rFonts w:ascii="Arial" w:hAnsi="Arial" w:cs="Arial"/>
          <w:i/>
          <w:iCs/>
          <w:sz w:val="24"/>
          <w:szCs w:val="24"/>
          <w:lang w:val="cy-GB"/>
        </w:rPr>
        <w:t>Seascspes’,</w:t>
      </w:r>
      <w:r>
        <w:rPr>
          <w:rFonts w:ascii="Arial" w:hAnsi="Arial" w:cs="Arial"/>
          <w:sz w:val="24"/>
          <w:szCs w:val="24"/>
          <w:lang w:val="cy-GB"/>
        </w:rPr>
        <w:t xml:space="preserve"> mae pob delwedd yn dangos y môr ac awyr wedi’u rhannu’n ddwy gan orwel sy’n ymddangos yn anfeidrol. Mae’r gyfres yn dod yn fwyfwy syfrdanol, nes bod y delweddau’n datgelu ond yr atmosfferau dros dro - trwch niwl neu lonyddwch y dŵr (</w:t>
      </w:r>
      <w:r w:rsidRPr="003526E8">
        <w:rPr>
          <w:rFonts w:ascii="Arial" w:hAnsi="Arial" w:cs="Arial"/>
          <w:i/>
          <w:iCs/>
          <w:sz w:val="24"/>
          <w:szCs w:val="24"/>
          <w:lang w:val="cy-GB"/>
        </w:rPr>
        <w:t>TheSublimeBlog, 2020</w:t>
      </w:r>
      <w:r>
        <w:rPr>
          <w:rFonts w:ascii="Arial" w:hAnsi="Arial" w:cs="Arial"/>
          <w:sz w:val="24"/>
          <w:szCs w:val="24"/>
          <w:lang w:val="cy-GB"/>
        </w:rPr>
        <w:t xml:space="preserve">). </w:t>
      </w:r>
    </w:p>
    <w:p w14:paraId="21DCD141" w14:textId="14213DC7" w:rsidR="00C415AD" w:rsidRDefault="003526E8" w:rsidP="00C415AD">
      <w:pPr>
        <w:autoSpaceDE w:val="0"/>
        <w:autoSpaceDN w:val="0"/>
        <w:adjustRightInd w:val="0"/>
        <w:spacing w:line="480" w:lineRule="auto"/>
        <w:jc w:val="center"/>
        <w:rPr>
          <w:rFonts w:ascii="Arial" w:hAnsi="Arial" w:cs="Arial"/>
          <w:sz w:val="24"/>
          <w:szCs w:val="24"/>
          <w:lang w:val="cy-GB"/>
        </w:rPr>
      </w:pPr>
      <w:r>
        <w:rPr>
          <w:noProof/>
        </w:rPr>
        <w:drawing>
          <wp:inline distT="0" distB="0" distL="0" distR="0" wp14:anchorId="49146213" wp14:editId="3D056C87">
            <wp:extent cx="4763135" cy="3729355"/>
            <wp:effectExtent l="0" t="0" r="0" b="0"/>
            <wp:docPr id="10" name="Picture 10" descr="Caribbean Sea, Jamaica,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ribbean Sea, Jamaica, 19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3135" cy="3729355"/>
                    </a:xfrm>
                    <a:prstGeom prst="rect">
                      <a:avLst/>
                    </a:prstGeom>
                    <a:noFill/>
                    <a:ln>
                      <a:noFill/>
                    </a:ln>
                  </pic:spPr>
                </pic:pic>
              </a:graphicData>
            </a:graphic>
          </wp:inline>
        </w:drawing>
      </w:r>
    </w:p>
    <w:p w14:paraId="2F547D8F" w14:textId="77777777" w:rsidR="00C415AD" w:rsidRDefault="00C415AD" w:rsidP="00C415AD">
      <w:pPr>
        <w:autoSpaceDE w:val="0"/>
        <w:autoSpaceDN w:val="0"/>
        <w:adjustRightInd w:val="0"/>
        <w:spacing w:line="480" w:lineRule="auto"/>
        <w:jc w:val="center"/>
        <w:rPr>
          <w:rFonts w:ascii="Arial" w:hAnsi="Arial" w:cs="Arial"/>
          <w:i/>
          <w:iCs/>
          <w:sz w:val="24"/>
          <w:szCs w:val="24"/>
          <w:lang w:val="cy-GB"/>
        </w:rPr>
      </w:pPr>
      <w:r>
        <w:rPr>
          <w:rFonts w:ascii="Arial" w:hAnsi="Arial" w:cs="Arial"/>
          <w:sz w:val="24"/>
          <w:szCs w:val="24"/>
          <w:lang w:val="cy-GB"/>
        </w:rPr>
        <w:t xml:space="preserve">Ffigur 1: Sugimoto, H (1980) </w:t>
      </w:r>
      <w:r>
        <w:rPr>
          <w:rFonts w:ascii="Arial" w:hAnsi="Arial" w:cs="Arial"/>
          <w:i/>
          <w:iCs/>
          <w:sz w:val="24"/>
          <w:szCs w:val="24"/>
          <w:lang w:val="cy-GB"/>
        </w:rPr>
        <w:t>Caribbean Sea, Jamaica, 1980</w:t>
      </w:r>
    </w:p>
    <w:p w14:paraId="5761B3B6" w14:textId="56D7A0C2"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w:t>
      </w:r>
      <w:r w:rsidRPr="003526E8">
        <w:rPr>
          <w:rFonts w:ascii="Arial" w:hAnsi="Arial" w:cs="Arial"/>
          <w:i/>
          <w:iCs/>
          <w:sz w:val="24"/>
          <w:szCs w:val="24"/>
          <w:lang w:val="cy-GB"/>
        </w:rPr>
        <w:t>Caribbean Sea’</w:t>
      </w:r>
      <w:r>
        <w:rPr>
          <w:rFonts w:ascii="Arial" w:hAnsi="Arial" w:cs="Arial"/>
          <w:sz w:val="24"/>
          <w:szCs w:val="24"/>
          <w:lang w:val="cy-GB"/>
        </w:rPr>
        <w:t xml:space="preserve"> (Ffigur 1) oedd y ddelwedd gyntaf yn y gyfres </w:t>
      </w:r>
      <w:r w:rsidRPr="003526E8">
        <w:rPr>
          <w:rFonts w:ascii="Arial" w:hAnsi="Arial" w:cs="Arial"/>
          <w:i/>
          <w:iCs/>
          <w:sz w:val="24"/>
          <w:szCs w:val="24"/>
          <w:lang w:val="cy-GB"/>
        </w:rPr>
        <w:t>‘Seascapes’</w:t>
      </w:r>
      <w:r>
        <w:rPr>
          <w:rFonts w:ascii="Arial" w:hAnsi="Arial" w:cs="Arial"/>
          <w:sz w:val="24"/>
          <w:szCs w:val="24"/>
          <w:lang w:val="cy-GB"/>
        </w:rPr>
        <w:t>. Dechreuodd ei pherthynas gyda golygfa’r môr wrth edrych allan tua’r gwacter enfawr pan oedd yn ifancach. Cynhyrfodd hyn deimlad deffroad o “</w:t>
      </w:r>
      <w:r w:rsidRPr="003526E8">
        <w:rPr>
          <w:rFonts w:ascii="Arial" w:hAnsi="Arial" w:cs="Arial"/>
          <w:i/>
          <w:iCs/>
          <w:sz w:val="24"/>
          <w:szCs w:val="24"/>
          <w:lang w:val="cy-GB"/>
        </w:rPr>
        <w:t>I am here and I exist</w:t>
      </w:r>
      <w:r>
        <w:rPr>
          <w:rFonts w:ascii="Arial" w:hAnsi="Arial" w:cs="Arial"/>
          <w:sz w:val="24"/>
          <w:szCs w:val="24"/>
          <w:lang w:val="cy-GB"/>
        </w:rPr>
        <w:t>” (</w:t>
      </w:r>
      <w:r w:rsidRPr="003526E8">
        <w:rPr>
          <w:rFonts w:ascii="Arial" w:hAnsi="Arial" w:cs="Arial"/>
          <w:i/>
          <w:iCs/>
          <w:sz w:val="24"/>
          <w:szCs w:val="24"/>
          <w:lang w:val="cy-GB"/>
        </w:rPr>
        <w:t>Sugimoto, 2018</w:t>
      </w:r>
      <w:r>
        <w:rPr>
          <w:rFonts w:ascii="Arial" w:hAnsi="Arial" w:cs="Arial"/>
          <w:sz w:val="24"/>
          <w:szCs w:val="24"/>
          <w:lang w:val="cy-GB"/>
        </w:rPr>
        <w:t xml:space="preserve">), rhoddodd prydferthwch y môr a’r aer deimlad o’r </w:t>
      </w:r>
      <w:r w:rsidR="003526E8">
        <w:rPr>
          <w:rFonts w:ascii="Arial" w:hAnsi="Arial" w:cs="Arial"/>
          <w:sz w:val="24"/>
          <w:szCs w:val="24"/>
          <w:lang w:val="cy-GB"/>
        </w:rPr>
        <w:t>aruchel</w:t>
      </w:r>
      <w:r>
        <w:rPr>
          <w:rFonts w:ascii="Arial" w:hAnsi="Arial" w:cs="Arial"/>
          <w:sz w:val="24"/>
          <w:szCs w:val="24"/>
          <w:lang w:val="cy-GB"/>
        </w:rPr>
        <w:t xml:space="preserve"> i Sugimoto ifanc.</w:t>
      </w:r>
    </w:p>
    <w:p w14:paraId="5A382202" w14:textId="77B56618"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Dechreuodd ar ei daith feddyliol i greu’r morluniau trwy adnabod a sylweddoli’r profiadau ysbrydol roedd yn cael wrth ymhlith y mynyddoedd, disgrifiodd y profiad fel “</w:t>
      </w:r>
      <w:r w:rsidRPr="003526E8">
        <w:rPr>
          <w:rFonts w:ascii="Arial" w:hAnsi="Arial" w:cs="Arial"/>
          <w:i/>
          <w:iCs/>
          <w:sz w:val="24"/>
          <w:szCs w:val="24"/>
          <w:lang w:val="cy-GB"/>
        </w:rPr>
        <w:t>as if a mountains spirit enters my body</w:t>
      </w:r>
      <w:r>
        <w:rPr>
          <w:rFonts w:ascii="Arial" w:hAnsi="Arial" w:cs="Arial"/>
          <w:sz w:val="24"/>
          <w:szCs w:val="24"/>
          <w:lang w:val="cy-GB"/>
        </w:rPr>
        <w:t>” (</w:t>
      </w:r>
      <w:r w:rsidRPr="003526E8">
        <w:rPr>
          <w:rFonts w:ascii="Arial" w:hAnsi="Arial" w:cs="Arial"/>
          <w:i/>
          <w:iCs/>
          <w:sz w:val="24"/>
          <w:szCs w:val="24"/>
          <w:lang w:val="cy-GB"/>
        </w:rPr>
        <w:t>Sugimoto, 2018</w:t>
      </w:r>
      <w:r>
        <w:rPr>
          <w:rFonts w:ascii="Arial" w:hAnsi="Arial" w:cs="Arial"/>
          <w:sz w:val="24"/>
          <w:szCs w:val="24"/>
          <w:lang w:val="cy-GB"/>
        </w:rPr>
        <w:t xml:space="preserve">), mae’n teimlo fel ei fod yn gysylltiedig i’r dirwedd mewn ffordd yn debyg iawn i’r </w:t>
      </w:r>
      <w:r w:rsidR="003526E8">
        <w:rPr>
          <w:rFonts w:ascii="Arial" w:hAnsi="Arial" w:cs="Arial"/>
          <w:sz w:val="24"/>
          <w:szCs w:val="24"/>
          <w:lang w:val="cy-GB"/>
        </w:rPr>
        <w:t>aruchel</w:t>
      </w:r>
      <w:r>
        <w:rPr>
          <w:rFonts w:ascii="Arial" w:hAnsi="Arial" w:cs="Arial"/>
          <w:sz w:val="24"/>
          <w:szCs w:val="24"/>
          <w:lang w:val="cy-GB"/>
        </w:rPr>
        <w:t>. Wnaeth hyn arwain iddo ryfeddu i le mae’r rhaeadrau ymhlith y mynyddoedd yn arwain at - ei ateb oedd y môr (</w:t>
      </w:r>
      <w:r w:rsidRPr="003526E8">
        <w:rPr>
          <w:rFonts w:ascii="Arial" w:hAnsi="Arial" w:cs="Arial"/>
          <w:i/>
          <w:iCs/>
          <w:sz w:val="24"/>
          <w:szCs w:val="24"/>
          <w:lang w:val="cy-GB"/>
        </w:rPr>
        <w:t>Sugimoto, 2018</w:t>
      </w:r>
      <w:r>
        <w:rPr>
          <w:rFonts w:ascii="Arial" w:hAnsi="Arial" w:cs="Arial"/>
          <w:sz w:val="24"/>
          <w:szCs w:val="24"/>
          <w:lang w:val="cy-GB"/>
        </w:rPr>
        <w:t>).</w:t>
      </w:r>
    </w:p>
    <w:p w14:paraId="367D9F36" w14:textId="6538491F"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I Sugimoto mae’r môr yn symbol o’r hyn gallwn rannu gyda’n cyndeidiau, rydym ni fel trigolion presennol ein byd wedi llygru ein dyfroedd ac mae Sugimoto yn gredwr fod 'na dim gweledigaeth gyffredin ar lawr y wlad o achos y ffordd rydym wedi trin y byd. Er hyn, mae’r môr dal i fod yn rhywbeth sy’n gallu cysylltu ni, dywed Sugimoto, “</w:t>
      </w:r>
      <w:r w:rsidRPr="003526E8">
        <w:rPr>
          <w:rFonts w:ascii="Arial" w:hAnsi="Arial" w:cs="Arial"/>
          <w:i/>
          <w:iCs/>
          <w:sz w:val="24"/>
          <w:szCs w:val="24"/>
          <w:lang w:val="cy-GB"/>
        </w:rPr>
        <w:t>When you look up at outer space theres the moon and the stars, but on the surface of the earth - the farthest place people can see is a sea horizon” (Sugimoto, 2018</w:t>
      </w:r>
      <w:r>
        <w:rPr>
          <w:rFonts w:ascii="Arial" w:hAnsi="Arial" w:cs="Arial"/>
          <w:sz w:val="24"/>
          <w:szCs w:val="24"/>
          <w:lang w:val="cy-GB"/>
        </w:rPr>
        <w:t>). Er bod wyneb y dŵr wedi newid dros amser, mae dal i fod yr olygfa bellaf i’r llygad noeth ac mae gweld yn bell yn gallu rhoi teimlad da i’r llygaid a chorff (</w:t>
      </w:r>
      <w:r w:rsidRPr="003526E8">
        <w:rPr>
          <w:rFonts w:ascii="Arial" w:hAnsi="Arial" w:cs="Arial"/>
          <w:i/>
          <w:iCs/>
          <w:sz w:val="24"/>
          <w:szCs w:val="24"/>
          <w:lang w:val="cy-GB"/>
        </w:rPr>
        <w:t>Sugimoto, 2018</w:t>
      </w:r>
      <w:r>
        <w:rPr>
          <w:rFonts w:ascii="Arial" w:hAnsi="Arial" w:cs="Arial"/>
          <w:sz w:val="24"/>
          <w:szCs w:val="24"/>
          <w:lang w:val="cy-GB"/>
        </w:rPr>
        <w:t xml:space="preserve">), teimlad o’r </w:t>
      </w:r>
      <w:r w:rsidR="003526E8">
        <w:rPr>
          <w:rFonts w:ascii="Arial" w:hAnsi="Arial" w:cs="Arial"/>
          <w:sz w:val="24"/>
          <w:szCs w:val="24"/>
          <w:lang w:val="cy-GB"/>
        </w:rPr>
        <w:t>aruchel.</w:t>
      </w:r>
      <w:r>
        <w:rPr>
          <w:rFonts w:ascii="Arial" w:hAnsi="Arial" w:cs="Arial"/>
          <w:sz w:val="24"/>
          <w:szCs w:val="24"/>
          <w:lang w:val="cy-GB"/>
        </w:rPr>
        <w:t xml:space="preserve"> </w:t>
      </w:r>
    </w:p>
    <w:p w14:paraId="0C51B775" w14:textId="36BABDA8" w:rsidR="00C415AD" w:rsidRDefault="003526E8" w:rsidP="00C415AD">
      <w:pPr>
        <w:autoSpaceDE w:val="0"/>
        <w:autoSpaceDN w:val="0"/>
        <w:adjustRightInd w:val="0"/>
        <w:spacing w:line="480" w:lineRule="auto"/>
        <w:jc w:val="center"/>
        <w:rPr>
          <w:rFonts w:ascii="Arial" w:hAnsi="Arial" w:cs="Arial"/>
          <w:sz w:val="24"/>
          <w:szCs w:val="24"/>
          <w:lang w:val="cy-GB"/>
        </w:rPr>
      </w:pPr>
      <w:r>
        <w:rPr>
          <w:noProof/>
        </w:rPr>
        <w:drawing>
          <wp:inline distT="0" distB="0" distL="0" distR="0" wp14:anchorId="6B466C1C" wp14:editId="00A43610">
            <wp:extent cx="4763135" cy="3697605"/>
            <wp:effectExtent l="0" t="0" r="0" b="0"/>
            <wp:docPr id="11" name="Picture 11" descr="Ligurian Sea, Savio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igurian Sea, Saviore, 199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3135" cy="3697605"/>
                    </a:xfrm>
                    <a:prstGeom prst="rect">
                      <a:avLst/>
                    </a:prstGeom>
                    <a:noFill/>
                    <a:ln>
                      <a:noFill/>
                    </a:ln>
                  </pic:spPr>
                </pic:pic>
              </a:graphicData>
            </a:graphic>
          </wp:inline>
        </w:drawing>
      </w:r>
    </w:p>
    <w:p w14:paraId="35F7B901" w14:textId="77777777" w:rsidR="00C415AD" w:rsidRDefault="00C415AD" w:rsidP="00C415AD">
      <w:pPr>
        <w:autoSpaceDE w:val="0"/>
        <w:autoSpaceDN w:val="0"/>
        <w:adjustRightInd w:val="0"/>
        <w:spacing w:line="480" w:lineRule="auto"/>
        <w:jc w:val="center"/>
        <w:rPr>
          <w:rFonts w:ascii="Arial" w:hAnsi="Arial" w:cs="Arial"/>
          <w:i/>
          <w:iCs/>
          <w:sz w:val="24"/>
          <w:szCs w:val="24"/>
          <w:lang w:val="cy-GB"/>
        </w:rPr>
      </w:pPr>
      <w:r>
        <w:rPr>
          <w:rFonts w:ascii="Arial" w:hAnsi="Arial" w:cs="Arial"/>
          <w:sz w:val="24"/>
          <w:szCs w:val="24"/>
          <w:lang w:val="cy-GB"/>
        </w:rPr>
        <w:t xml:space="preserve">Ffigur 2: Sugimoto, H (1993) </w:t>
      </w:r>
      <w:r>
        <w:rPr>
          <w:rFonts w:ascii="Arial" w:hAnsi="Arial" w:cs="Arial"/>
          <w:i/>
          <w:iCs/>
          <w:sz w:val="24"/>
          <w:szCs w:val="24"/>
          <w:lang w:val="cy-GB"/>
        </w:rPr>
        <w:t>Ligurian Sea, Saviore 1993</w:t>
      </w:r>
    </w:p>
    <w:p w14:paraId="7B81295C" w14:textId="77777777"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Mewn cyfweliad wnaeth Sugimoto trafod fod dim ond cyfalafiaeth fydd yn goroesi, gall ei brofi nad yw’n bosibl i reoli awydd dynol, sail cyfalafiaeth yw ehangu cynhyrchu yn barhaus. Mae hyn yn golygu bydd bodau dynol yn parhau i dorri lawr goedwigoedd, ni ddaw cyfalafiaeth i ben nes bod y rhywogaeth ddynol yn disbyddu’r holl adnoddau naturiol. Mae’r adnoddau yn gyfyngedig, felly mae’n anochel y byddant yn rhedeg allan dros amser. Felly, er mwyn wynebu methiant sy’n fwy nag debygol o ddigwydd yn y dyfodol agos, dylem weld unwaith eto'r morluniau a welodd ein cyndeidiau fel ein bod yn gallu dychwelyd i’n meddyliau diniwed. Gyda’i gwaith, mae Sugimoto yn gobeithio fod e’n gallu rhoi cyfle i ni feddwl cyn dinistrio ein hunain a’n byd (</w:t>
      </w:r>
      <w:r w:rsidRPr="003526E8">
        <w:rPr>
          <w:rFonts w:ascii="Arial" w:hAnsi="Arial" w:cs="Arial"/>
          <w:i/>
          <w:iCs/>
          <w:sz w:val="24"/>
          <w:szCs w:val="24"/>
          <w:lang w:val="cy-GB"/>
        </w:rPr>
        <w:t>Sugimoto, 2018</w:t>
      </w:r>
      <w:r>
        <w:rPr>
          <w:rFonts w:ascii="Arial" w:hAnsi="Arial" w:cs="Arial"/>
          <w:sz w:val="24"/>
          <w:szCs w:val="24"/>
          <w:lang w:val="cy-GB"/>
        </w:rPr>
        <w:t>).</w:t>
      </w:r>
    </w:p>
    <w:p w14:paraId="251CB1FF" w14:textId="3982013B" w:rsidR="00C415AD" w:rsidRDefault="003526E8" w:rsidP="00C415AD">
      <w:pPr>
        <w:autoSpaceDE w:val="0"/>
        <w:autoSpaceDN w:val="0"/>
        <w:adjustRightInd w:val="0"/>
        <w:spacing w:line="480" w:lineRule="auto"/>
        <w:jc w:val="center"/>
        <w:rPr>
          <w:rFonts w:ascii="Arial" w:hAnsi="Arial" w:cs="Arial"/>
          <w:sz w:val="24"/>
          <w:szCs w:val="24"/>
          <w:lang w:val="cy-GB"/>
        </w:rPr>
      </w:pPr>
      <w:r>
        <w:rPr>
          <w:noProof/>
        </w:rPr>
        <w:drawing>
          <wp:inline distT="0" distB="0" distL="0" distR="0" wp14:anchorId="49A59D5A" wp14:editId="324C706E">
            <wp:extent cx="4763135" cy="3697605"/>
            <wp:effectExtent l="0" t="0" r="0" b="0"/>
            <wp:docPr id="12" name="Picture 12" descr="Baltic Sea, Rügen,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altic Sea, Rügen, 199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3135" cy="3697605"/>
                    </a:xfrm>
                    <a:prstGeom prst="rect">
                      <a:avLst/>
                    </a:prstGeom>
                    <a:noFill/>
                    <a:ln>
                      <a:noFill/>
                    </a:ln>
                  </pic:spPr>
                </pic:pic>
              </a:graphicData>
            </a:graphic>
          </wp:inline>
        </w:drawing>
      </w:r>
    </w:p>
    <w:p w14:paraId="58E55BFA" w14:textId="77777777" w:rsidR="00C415AD" w:rsidRDefault="00C415AD" w:rsidP="00C415AD">
      <w:pPr>
        <w:autoSpaceDE w:val="0"/>
        <w:autoSpaceDN w:val="0"/>
        <w:adjustRightInd w:val="0"/>
        <w:spacing w:line="480" w:lineRule="auto"/>
        <w:jc w:val="center"/>
        <w:rPr>
          <w:rFonts w:ascii="Arial" w:hAnsi="Arial" w:cs="Arial"/>
          <w:i/>
          <w:iCs/>
          <w:sz w:val="24"/>
          <w:szCs w:val="24"/>
          <w:lang w:val="cy-GB"/>
        </w:rPr>
      </w:pPr>
      <w:r>
        <w:rPr>
          <w:rFonts w:ascii="Arial" w:hAnsi="Arial" w:cs="Arial"/>
          <w:sz w:val="24"/>
          <w:szCs w:val="24"/>
          <w:lang w:val="cy-GB"/>
        </w:rPr>
        <w:t xml:space="preserve">Ffigur 3: Sugimoto, H (1996) </w:t>
      </w:r>
      <w:r>
        <w:rPr>
          <w:rFonts w:ascii="Arial" w:hAnsi="Arial" w:cs="Arial"/>
          <w:i/>
          <w:iCs/>
          <w:sz w:val="24"/>
          <w:szCs w:val="24"/>
          <w:lang w:val="cy-GB"/>
        </w:rPr>
        <w:t>Baltic Sea, Rugen, 1996</w:t>
      </w:r>
    </w:p>
    <w:p w14:paraId="7A73BDD9" w14:textId="3B5A09CC"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Dŵr ac aer, dau sylwedd cyffredin, nid yw’n denu llawer o sylw ac eto maent yn gwarantu ein bodolaeth. Pob tro bu’r artist yn gweld y môr, mae’n cael ymdeimlad o lonyddwch a diogelwch, fel ei fod yn ymweld â’i chartref hynafol; mae’n cychwyn ar daith weladwy (</w:t>
      </w:r>
      <w:r w:rsidRPr="003526E8">
        <w:rPr>
          <w:rFonts w:ascii="Arial" w:hAnsi="Arial" w:cs="Arial"/>
          <w:i/>
          <w:iCs/>
          <w:sz w:val="24"/>
          <w:szCs w:val="24"/>
          <w:lang w:val="cy-GB"/>
        </w:rPr>
        <w:t>Sugimoto, Dyddiad anhysbys</w:t>
      </w:r>
      <w:r>
        <w:rPr>
          <w:rFonts w:ascii="Arial" w:hAnsi="Arial" w:cs="Arial"/>
          <w:sz w:val="24"/>
          <w:szCs w:val="24"/>
          <w:lang w:val="cy-GB"/>
        </w:rPr>
        <w:t xml:space="preserve">). Mae gwaith Sugimoto yn ei roi yn gategori fel artist cysyniadol, ond mae esthetig ei morluniau yn rhoi ei waith yn agosach at y sublime a’r rhamantwyr </w:t>
      </w:r>
      <w:r w:rsidRPr="003526E8">
        <w:rPr>
          <w:rFonts w:ascii="Arial" w:hAnsi="Arial" w:cs="Arial"/>
          <w:i/>
          <w:iCs/>
          <w:sz w:val="24"/>
          <w:szCs w:val="24"/>
          <w:lang w:val="cy-GB"/>
        </w:rPr>
        <w:t>(Frisach, 2016).</w:t>
      </w:r>
      <w:r>
        <w:rPr>
          <w:rFonts w:ascii="Arial" w:hAnsi="Arial" w:cs="Arial"/>
          <w:sz w:val="24"/>
          <w:szCs w:val="24"/>
          <w:lang w:val="cy-GB"/>
        </w:rPr>
        <w:t xml:space="preserve"> </w:t>
      </w:r>
    </w:p>
    <w:p w14:paraId="033CB498" w14:textId="77777777" w:rsidR="00902584" w:rsidRDefault="00902584" w:rsidP="00ED7EDB">
      <w:pPr>
        <w:spacing w:line="480" w:lineRule="auto"/>
        <w:rPr>
          <w:rFonts w:ascii="Arial" w:hAnsi="Arial" w:cs="Arial"/>
          <w:b/>
          <w:bCs/>
          <w:sz w:val="24"/>
          <w:szCs w:val="24"/>
          <w:u w:val="single"/>
          <w:lang w:val="cy-GB"/>
        </w:rPr>
      </w:pPr>
    </w:p>
    <w:p w14:paraId="3069976B" w14:textId="35909DBA" w:rsidR="001E47FB" w:rsidRDefault="001E47FB" w:rsidP="00ED7EDB">
      <w:pPr>
        <w:spacing w:line="480" w:lineRule="auto"/>
        <w:rPr>
          <w:rFonts w:ascii="Arial" w:hAnsi="Arial" w:cs="Arial"/>
          <w:b/>
          <w:bCs/>
          <w:sz w:val="24"/>
          <w:szCs w:val="24"/>
          <w:u w:val="single"/>
          <w:lang w:val="cy-GB"/>
        </w:rPr>
      </w:pPr>
      <w:r>
        <w:rPr>
          <w:rFonts w:ascii="Arial" w:hAnsi="Arial" w:cs="Arial"/>
          <w:b/>
          <w:bCs/>
          <w:sz w:val="24"/>
          <w:szCs w:val="24"/>
          <w:u w:val="single"/>
          <w:lang w:val="cy-GB"/>
        </w:rPr>
        <w:t>Andreas Gursky</w:t>
      </w:r>
    </w:p>
    <w:p w14:paraId="07FFBFDE" w14:textId="03BB816A" w:rsidR="00630367" w:rsidRDefault="001B07EF" w:rsidP="00ED7EDB">
      <w:pPr>
        <w:spacing w:line="480" w:lineRule="auto"/>
        <w:rPr>
          <w:rFonts w:ascii="Arial" w:hAnsi="Arial" w:cs="Arial"/>
          <w:sz w:val="24"/>
          <w:szCs w:val="24"/>
          <w:lang w:val="cy-GB"/>
        </w:rPr>
      </w:pPr>
      <w:r>
        <w:rPr>
          <w:rFonts w:ascii="Arial" w:hAnsi="Arial" w:cs="Arial"/>
          <w:sz w:val="24"/>
          <w:szCs w:val="24"/>
          <w:lang w:val="cy-GB"/>
        </w:rPr>
        <w:t xml:space="preserve">Mae’r ffotograffydd Andreas Gursky yn cipio luniau o ofodau anferth megis adeiladau cyfnewid stoc, </w:t>
      </w:r>
      <w:r w:rsidR="007A0365">
        <w:rPr>
          <w:rFonts w:ascii="Arial" w:hAnsi="Arial" w:cs="Arial"/>
          <w:sz w:val="24"/>
          <w:szCs w:val="24"/>
          <w:lang w:val="cy-GB"/>
        </w:rPr>
        <w:t>awyrgrafwyr a gopa mynyddoedd, lle mae torfau o bobl yn edrych yn edrych yn ddi-baid. Mae’r delweddau’n wneud iddyn ni deimlo ein presenoldeb yn y byd, fel nythfa fach, hamddenol o forgrug</w:t>
      </w:r>
      <w:r w:rsidR="00F93DC8">
        <w:rPr>
          <w:rFonts w:ascii="Arial" w:hAnsi="Arial" w:cs="Arial"/>
          <w:sz w:val="24"/>
          <w:szCs w:val="24"/>
          <w:lang w:val="cy-GB"/>
        </w:rPr>
        <w:t>. Mae’r luniau a’r pobl ynddynt yn dangos i ni fod na ddim unrhyw natur pellach sydd heb ei hadrodd gan ddyn</w:t>
      </w:r>
      <w:r w:rsidR="00A045A3">
        <w:rPr>
          <w:rFonts w:ascii="Arial" w:hAnsi="Arial" w:cs="Arial"/>
          <w:sz w:val="24"/>
          <w:szCs w:val="24"/>
          <w:lang w:val="cy-GB"/>
        </w:rPr>
        <w:t xml:space="preserve">. Mae Gursky’n trin ei delweddau gan newydd pensaerniaeth yr amgylcheddau adeiledig a naturiol, gan greu ailadroddiadau, dyfnhau lliwiau, a phlygu amser er mwyn dwysáu’r ymdeimlad o’r </w:t>
      </w:r>
      <w:r w:rsidR="003526E8">
        <w:rPr>
          <w:rFonts w:ascii="Arial" w:hAnsi="Arial" w:cs="Arial"/>
          <w:sz w:val="24"/>
          <w:szCs w:val="24"/>
          <w:lang w:val="cy-GB"/>
        </w:rPr>
        <w:t>aruchel</w:t>
      </w:r>
      <w:r w:rsidR="00A045A3">
        <w:rPr>
          <w:rFonts w:ascii="Arial" w:hAnsi="Arial" w:cs="Arial"/>
          <w:sz w:val="24"/>
          <w:szCs w:val="24"/>
          <w:lang w:val="cy-GB"/>
        </w:rPr>
        <w:t xml:space="preserve"> </w:t>
      </w:r>
      <w:r w:rsidR="007A0365">
        <w:rPr>
          <w:rFonts w:ascii="Arial" w:hAnsi="Arial" w:cs="Arial"/>
          <w:sz w:val="24"/>
          <w:szCs w:val="24"/>
          <w:lang w:val="cy-GB"/>
        </w:rPr>
        <w:t>(</w:t>
      </w:r>
      <w:r w:rsidR="007A0365" w:rsidRPr="003526E8">
        <w:rPr>
          <w:rFonts w:ascii="Arial" w:hAnsi="Arial" w:cs="Arial"/>
          <w:i/>
          <w:iCs/>
          <w:sz w:val="24"/>
          <w:szCs w:val="24"/>
          <w:lang w:val="cy-GB"/>
        </w:rPr>
        <w:t>Ohlin, 2002).</w:t>
      </w:r>
    </w:p>
    <w:p w14:paraId="71EA7D48" w14:textId="308EE2BB" w:rsidR="008B7F38" w:rsidRDefault="00BB5C22" w:rsidP="00BB5C22">
      <w:pPr>
        <w:spacing w:line="480" w:lineRule="auto"/>
        <w:jc w:val="center"/>
        <w:rPr>
          <w:rFonts w:ascii="Arial" w:hAnsi="Arial" w:cs="Arial"/>
          <w:sz w:val="24"/>
          <w:szCs w:val="24"/>
          <w:lang w:val="cy-GB"/>
        </w:rPr>
      </w:pPr>
      <w:r>
        <w:rPr>
          <w:noProof/>
        </w:rPr>
        <w:drawing>
          <wp:inline distT="0" distB="0" distL="0" distR="0" wp14:anchorId="3D9C161F" wp14:editId="7F9FCD2B">
            <wp:extent cx="5731510" cy="3208020"/>
            <wp:effectExtent l="0" t="0" r="0" b="0"/>
            <wp:docPr id="4" name="Picture 4" descr="Andreas Gursky - Rhine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dreas Gursky - Rhine II"/>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08020"/>
                    </a:xfrm>
                    <a:prstGeom prst="rect">
                      <a:avLst/>
                    </a:prstGeom>
                    <a:noFill/>
                    <a:ln>
                      <a:noFill/>
                    </a:ln>
                  </pic:spPr>
                </pic:pic>
              </a:graphicData>
            </a:graphic>
          </wp:inline>
        </w:drawing>
      </w:r>
    </w:p>
    <w:p w14:paraId="749D005D" w14:textId="12C7F75F" w:rsidR="00BB5C22" w:rsidRPr="00BB5C22" w:rsidRDefault="00BB5C22" w:rsidP="00BB5C22">
      <w:pPr>
        <w:spacing w:line="480" w:lineRule="auto"/>
        <w:jc w:val="center"/>
        <w:rPr>
          <w:rFonts w:ascii="Arial" w:hAnsi="Arial" w:cs="Arial"/>
          <w:sz w:val="24"/>
          <w:szCs w:val="24"/>
          <w:lang w:val="cy-GB"/>
        </w:rPr>
      </w:pPr>
      <w:r>
        <w:rPr>
          <w:rFonts w:ascii="Arial" w:hAnsi="Arial" w:cs="Arial"/>
          <w:sz w:val="24"/>
          <w:szCs w:val="24"/>
          <w:lang w:val="cy-GB"/>
        </w:rPr>
        <w:t xml:space="preserve">Ffigur 4: Gursky, A (1999) </w:t>
      </w:r>
      <w:r>
        <w:rPr>
          <w:rFonts w:ascii="Arial" w:hAnsi="Arial" w:cs="Arial"/>
          <w:i/>
          <w:iCs/>
          <w:sz w:val="24"/>
          <w:szCs w:val="24"/>
          <w:lang w:val="cy-GB"/>
        </w:rPr>
        <w:t>Rhine II</w:t>
      </w:r>
    </w:p>
    <w:p w14:paraId="1A585C31" w14:textId="6120A39E" w:rsidR="008948EF" w:rsidRDefault="008948EF" w:rsidP="00ED7EDB">
      <w:pPr>
        <w:spacing w:line="480" w:lineRule="auto"/>
        <w:rPr>
          <w:rFonts w:ascii="Arial" w:hAnsi="Arial" w:cs="Arial"/>
          <w:sz w:val="24"/>
          <w:szCs w:val="24"/>
          <w:lang w:val="cy-GB"/>
        </w:rPr>
      </w:pPr>
      <w:r>
        <w:rPr>
          <w:rFonts w:ascii="Arial" w:hAnsi="Arial" w:cs="Arial"/>
          <w:sz w:val="24"/>
          <w:szCs w:val="24"/>
          <w:lang w:val="cy-GB"/>
        </w:rPr>
        <w:t xml:space="preserve">Mae’r </w:t>
      </w:r>
      <w:r w:rsidRPr="003526E8">
        <w:rPr>
          <w:rFonts w:ascii="Arial" w:hAnsi="Arial" w:cs="Arial"/>
          <w:i/>
          <w:iCs/>
          <w:sz w:val="24"/>
          <w:szCs w:val="24"/>
          <w:lang w:val="cy-GB"/>
        </w:rPr>
        <w:t>Rhine II</w:t>
      </w:r>
      <w:r>
        <w:rPr>
          <w:rFonts w:ascii="Arial" w:hAnsi="Arial" w:cs="Arial"/>
          <w:sz w:val="24"/>
          <w:szCs w:val="24"/>
          <w:lang w:val="cy-GB"/>
        </w:rPr>
        <w:t xml:space="preserve"> (Ffigur 4) yn esiampl o Gursky yn trin ei waith yn ddigidol</w:t>
      </w:r>
      <w:r w:rsidR="00863F13">
        <w:rPr>
          <w:rFonts w:ascii="Arial" w:hAnsi="Arial" w:cs="Arial"/>
          <w:sz w:val="24"/>
          <w:szCs w:val="24"/>
          <w:lang w:val="cy-GB"/>
        </w:rPr>
        <w:t>, mae’n darlunio darn o afon Rhein. Fe wnaeth Gursky ddileu adeiladau ar ochr bellaf yr afon er mwyn gwella’r delwedd yn weledol, gan roi cydlyniad mwy ffurfiol iddi. Yn hytrach na’r ymdeimlad o le penodol, ame’r llun yn cyfleu delfryd bron a fod ym Mlatonaidd o gorff o ddŵr yn croesi fel ei fod yn dirwedd (</w:t>
      </w:r>
      <w:r w:rsidR="00863F13" w:rsidRPr="003526E8">
        <w:rPr>
          <w:rFonts w:ascii="Arial" w:hAnsi="Arial" w:cs="Arial"/>
          <w:i/>
          <w:iCs/>
          <w:sz w:val="24"/>
          <w:szCs w:val="24"/>
          <w:lang w:val="cy-GB"/>
        </w:rPr>
        <w:t>Taylor, 2004</w:t>
      </w:r>
      <w:r w:rsidR="00863F13">
        <w:rPr>
          <w:rFonts w:ascii="Arial" w:hAnsi="Arial" w:cs="Arial"/>
          <w:sz w:val="24"/>
          <w:szCs w:val="24"/>
          <w:lang w:val="cy-GB"/>
        </w:rPr>
        <w:t>).</w:t>
      </w:r>
      <w:r w:rsidR="00AF2483">
        <w:rPr>
          <w:rFonts w:ascii="Arial" w:hAnsi="Arial" w:cs="Arial"/>
          <w:sz w:val="24"/>
          <w:szCs w:val="24"/>
          <w:lang w:val="cy-GB"/>
        </w:rPr>
        <w:t xml:space="preserve"> Mae ffotograffiaeth yn ceisio dal man penodol ar adeg arbenning; mae broses Gursky yn newid y lleoliad ac felly’n </w:t>
      </w:r>
      <w:r w:rsidR="008A1445">
        <w:rPr>
          <w:rFonts w:ascii="Arial" w:hAnsi="Arial" w:cs="Arial"/>
          <w:sz w:val="24"/>
          <w:szCs w:val="24"/>
          <w:lang w:val="cy-GB"/>
        </w:rPr>
        <w:t>plygu’r amser. Mae’r gwaith, felly, yn cyferbynnu natur dogfenol</w:t>
      </w:r>
      <w:r w:rsidR="003115C8">
        <w:rPr>
          <w:rFonts w:ascii="Arial" w:hAnsi="Arial" w:cs="Arial"/>
          <w:sz w:val="24"/>
          <w:szCs w:val="24"/>
          <w:lang w:val="cy-GB"/>
        </w:rPr>
        <w:t xml:space="preserve"> ffotograffiaeth gyda delweddau wedi chreu gan yr artist pe bai fod yn gymaint o beintiwr a ffotograffydd (</w:t>
      </w:r>
      <w:r w:rsidR="003115C8" w:rsidRPr="003526E8">
        <w:rPr>
          <w:rFonts w:ascii="Arial" w:hAnsi="Arial" w:cs="Arial"/>
          <w:i/>
          <w:iCs/>
          <w:sz w:val="24"/>
          <w:szCs w:val="24"/>
          <w:lang w:val="cy-GB"/>
        </w:rPr>
        <w:t>Ohlin, 2002</w:t>
      </w:r>
      <w:r w:rsidR="003115C8">
        <w:rPr>
          <w:rFonts w:ascii="Arial" w:hAnsi="Arial" w:cs="Arial"/>
          <w:sz w:val="24"/>
          <w:szCs w:val="24"/>
          <w:lang w:val="cy-GB"/>
        </w:rPr>
        <w:t xml:space="preserve">). </w:t>
      </w:r>
    </w:p>
    <w:p w14:paraId="3C31C894" w14:textId="34E69CC1" w:rsidR="00183581" w:rsidRDefault="00183581" w:rsidP="00183581">
      <w:pPr>
        <w:spacing w:line="480" w:lineRule="auto"/>
        <w:jc w:val="center"/>
        <w:rPr>
          <w:rFonts w:ascii="Arial" w:hAnsi="Arial" w:cs="Arial"/>
          <w:sz w:val="24"/>
          <w:szCs w:val="24"/>
          <w:lang w:val="cy-GB"/>
        </w:rPr>
      </w:pPr>
      <w:r>
        <w:rPr>
          <w:noProof/>
        </w:rPr>
        <w:drawing>
          <wp:inline distT="0" distB="0" distL="0" distR="0" wp14:anchorId="6A22A0C2" wp14:editId="72475075">
            <wp:extent cx="5731510" cy="4558030"/>
            <wp:effectExtent l="0" t="0" r="0" b="0"/>
            <wp:docPr id="5" name="Picture 5" descr="Andreas Gursky - Klausen P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ndreas Gursky - Klausen Pas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558030"/>
                    </a:xfrm>
                    <a:prstGeom prst="rect">
                      <a:avLst/>
                    </a:prstGeom>
                    <a:noFill/>
                    <a:ln>
                      <a:noFill/>
                    </a:ln>
                  </pic:spPr>
                </pic:pic>
              </a:graphicData>
            </a:graphic>
          </wp:inline>
        </w:drawing>
      </w:r>
    </w:p>
    <w:p w14:paraId="0E186285" w14:textId="1790461A" w:rsidR="00183581" w:rsidRPr="00183581" w:rsidRDefault="00183581" w:rsidP="00183581">
      <w:pPr>
        <w:spacing w:line="480" w:lineRule="auto"/>
        <w:jc w:val="center"/>
        <w:rPr>
          <w:rFonts w:ascii="Arial" w:hAnsi="Arial" w:cs="Arial"/>
          <w:i/>
          <w:iCs/>
          <w:sz w:val="24"/>
          <w:szCs w:val="24"/>
          <w:lang w:val="cy-GB"/>
        </w:rPr>
      </w:pPr>
      <w:r>
        <w:rPr>
          <w:rFonts w:ascii="Arial" w:hAnsi="Arial" w:cs="Arial"/>
          <w:sz w:val="24"/>
          <w:szCs w:val="24"/>
          <w:lang w:val="cy-GB"/>
        </w:rPr>
        <w:t xml:space="preserve">Ffigur 5: Gursky, A (1984) </w:t>
      </w:r>
      <w:r>
        <w:rPr>
          <w:rFonts w:ascii="Arial" w:hAnsi="Arial" w:cs="Arial"/>
          <w:i/>
          <w:iCs/>
          <w:sz w:val="24"/>
          <w:szCs w:val="24"/>
          <w:lang w:val="cy-GB"/>
        </w:rPr>
        <w:t>Klausen Pass</w:t>
      </w:r>
    </w:p>
    <w:p w14:paraId="62ACCE01" w14:textId="34978B36" w:rsidR="005F4F27" w:rsidRDefault="005F4F27" w:rsidP="00ED7EDB">
      <w:pPr>
        <w:spacing w:line="480" w:lineRule="auto"/>
        <w:rPr>
          <w:rFonts w:ascii="Arial" w:hAnsi="Arial" w:cs="Arial"/>
          <w:sz w:val="24"/>
          <w:szCs w:val="24"/>
          <w:lang w:val="cy-GB"/>
        </w:rPr>
      </w:pPr>
      <w:r>
        <w:rPr>
          <w:rFonts w:ascii="Arial" w:hAnsi="Arial" w:cs="Arial"/>
          <w:sz w:val="24"/>
          <w:szCs w:val="24"/>
          <w:lang w:val="cy-GB"/>
        </w:rPr>
        <w:t>Bu Gursky’n aml yn defnyddio natur o fewn ei delweddau</w:t>
      </w:r>
      <w:r w:rsidR="00084B78">
        <w:rPr>
          <w:rFonts w:ascii="Arial" w:hAnsi="Arial" w:cs="Arial"/>
          <w:sz w:val="24"/>
          <w:szCs w:val="24"/>
          <w:lang w:val="cy-GB"/>
        </w:rPr>
        <w:t xml:space="preserve">, efallai er mwyn pwysleisio cyn lleied o natur heb ei archwilio gan ddyn sydd ar ôl. Yn y gorffennol bu pobl yn edrych tuag at natur a’r tu allan er mwyn cael profiad or </w:t>
      </w:r>
      <w:r w:rsidR="003526E8">
        <w:rPr>
          <w:rFonts w:ascii="Arial" w:hAnsi="Arial" w:cs="Arial"/>
          <w:sz w:val="24"/>
          <w:szCs w:val="24"/>
          <w:lang w:val="cy-GB"/>
        </w:rPr>
        <w:t>aruchel</w:t>
      </w:r>
      <w:r w:rsidR="00AA1F12">
        <w:rPr>
          <w:rFonts w:ascii="Arial" w:hAnsi="Arial" w:cs="Arial"/>
          <w:sz w:val="24"/>
          <w:szCs w:val="24"/>
          <w:lang w:val="cy-GB"/>
        </w:rPr>
        <w:t xml:space="preserve">, ond heddiw, mae’r byd naturiol wedi’i dinistrio, datblygu, </w:t>
      </w:r>
      <w:r w:rsidR="007C0A5B">
        <w:rPr>
          <w:rFonts w:ascii="Arial" w:hAnsi="Arial" w:cs="Arial"/>
          <w:sz w:val="24"/>
          <w:szCs w:val="24"/>
          <w:lang w:val="cy-GB"/>
        </w:rPr>
        <w:t>ffensio, neu addasu ar gyfer creu profiadau twristiaeth a hamdden</w:t>
      </w:r>
      <w:r w:rsidR="004A4116">
        <w:rPr>
          <w:rFonts w:ascii="Arial" w:hAnsi="Arial" w:cs="Arial"/>
          <w:sz w:val="24"/>
          <w:szCs w:val="24"/>
          <w:lang w:val="cy-GB"/>
        </w:rPr>
        <w:t xml:space="preserve"> (</w:t>
      </w:r>
      <w:r w:rsidR="004A4116" w:rsidRPr="003526E8">
        <w:rPr>
          <w:rFonts w:ascii="Arial" w:hAnsi="Arial" w:cs="Arial"/>
          <w:i/>
          <w:iCs/>
          <w:sz w:val="24"/>
          <w:szCs w:val="24"/>
          <w:lang w:val="cy-GB"/>
        </w:rPr>
        <w:t>Ohlin, 2002)</w:t>
      </w:r>
      <w:r w:rsidR="007C0A5B" w:rsidRPr="003526E8">
        <w:rPr>
          <w:rFonts w:ascii="Arial" w:hAnsi="Arial" w:cs="Arial"/>
          <w:i/>
          <w:iCs/>
          <w:sz w:val="24"/>
          <w:szCs w:val="24"/>
          <w:lang w:val="cy-GB"/>
        </w:rPr>
        <w:t>.</w:t>
      </w:r>
      <w:r w:rsidR="007C0A5B">
        <w:rPr>
          <w:rFonts w:ascii="Arial" w:hAnsi="Arial" w:cs="Arial"/>
          <w:sz w:val="24"/>
          <w:szCs w:val="24"/>
          <w:lang w:val="cy-GB"/>
        </w:rPr>
        <w:t xml:space="preserve"> Yn ‘</w:t>
      </w:r>
      <w:r w:rsidR="007C0A5B" w:rsidRPr="003526E8">
        <w:rPr>
          <w:rFonts w:ascii="Arial" w:hAnsi="Arial" w:cs="Arial"/>
          <w:i/>
          <w:iCs/>
          <w:sz w:val="24"/>
          <w:szCs w:val="24"/>
          <w:lang w:val="cy-GB"/>
        </w:rPr>
        <w:t>Klausen Pass’</w:t>
      </w:r>
      <w:r w:rsidR="007C0A5B">
        <w:rPr>
          <w:rFonts w:ascii="Arial" w:hAnsi="Arial" w:cs="Arial"/>
          <w:sz w:val="24"/>
          <w:szCs w:val="24"/>
          <w:lang w:val="cy-GB"/>
        </w:rPr>
        <w:t xml:space="preserve"> (Ffigur 5) gellir weld fod y pobl yn edrych yn bychain yn erbyn y mynyddoedd</w:t>
      </w:r>
      <w:r w:rsidR="004A4116">
        <w:rPr>
          <w:rFonts w:ascii="Arial" w:hAnsi="Arial" w:cs="Arial"/>
          <w:sz w:val="24"/>
          <w:szCs w:val="24"/>
          <w:lang w:val="cy-GB"/>
        </w:rPr>
        <w:t xml:space="preserve"> sy’n hatgoffa ni o fawredd anhygoel natur ac yn </w:t>
      </w:r>
      <w:r w:rsidR="009829C4">
        <w:rPr>
          <w:rFonts w:ascii="Arial" w:hAnsi="Arial" w:cs="Arial"/>
          <w:sz w:val="24"/>
          <w:szCs w:val="24"/>
          <w:lang w:val="cy-GB"/>
        </w:rPr>
        <w:t>amnaid tuag at y</w:t>
      </w:r>
      <w:r w:rsidR="003526E8">
        <w:rPr>
          <w:rFonts w:ascii="Arial" w:hAnsi="Arial" w:cs="Arial"/>
          <w:sz w:val="24"/>
          <w:szCs w:val="24"/>
          <w:lang w:val="cy-GB"/>
        </w:rPr>
        <w:t xml:space="preserve">r aruchel </w:t>
      </w:r>
      <w:r w:rsidR="009829C4">
        <w:rPr>
          <w:rFonts w:ascii="Arial" w:hAnsi="Arial" w:cs="Arial"/>
          <w:sz w:val="24"/>
          <w:szCs w:val="24"/>
          <w:lang w:val="cy-GB"/>
        </w:rPr>
        <w:t xml:space="preserve">yn y cyd-destun o wneud ni deimlo’n fach ac yn ddi-nod yn erbyn helaethrwydd y mynyddoedd. </w:t>
      </w:r>
    </w:p>
    <w:p w14:paraId="0F01D5FF" w14:textId="08688446" w:rsidR="009829C4" w:rsidRDefault="004D3FBC" w:rsidP="00ED7EDB">
      <w:pPr>
        <w:spacing w:line="480" w:lineRule="auto"/>
        <w:rPr>
          <w:rFonts w:ascii="Arial" w:hAnsi="Arial" w:cs="Arial"/>
          <w:sz w:val="24"/>
          <w:szCs w:val="24"/>
          <w:lang w:val="cy-GB"/>
        </w:rPr>
      </w:pPr>
      <w:r>
        <w:rPr>
          <w:rFonts w:ascii="Arial" w:hAnsi="Arial" w:cs="Arial"/>
          <w:sz w:val="24"/>
          <w:szCs w:val="24"/>
          <w:lang w:val="cy-GB"/>
        </w:rPr>
        <w:t>Nid yw gwaith Gursky yn golwg cysurus. Mae llawer o’i luniau, er bod yn hardd, hynod o liwgar ac wedi’u cyfansoddi’n gwych, yn gadael y gw</w:t>
      </w:r>
      <w:r w:rsidR="00CC699A">
        <w:rPr>
          <w:rFonts w:ascii="Arial" w:hAnsi="Arial" w:cs="Arial"/>
          <w:sz w:val="24"/>
          <w:szCs w:val="24"/>
          <w:lang w:val="cy-GB"/>
        </w:rPr>
        <w:t>y</w:t>
      </w:r>
      <w:r>
        <w:rPr>
          <w:rFonts w:ascii="Arial" w:hAnsi="Arial" w:cs="Arial"/>
          <w:sz w:val="24"/>
          <w:szCs w:val="24"/>
          <w:lang w:val="cy-GB"/>
        </w:rPr>
        <w:t>liwr â theimlad anesmwyth a pŵer mawreddog sy’n wneud i ni teimlo bychander ein hu</w:t>
      </w:r>
      <w:r w:rsidR="00C6082D">
        <w:rPr>
          <w:rFonts w:ascii="Arial" w:hAnsi="Arial" w:cs="Arial"/>
          <w:sz w:val="24"/>
          <w:szCs w:val="24"/>
          <w:lang w:val="cy-GB"/>
        </w:rPr>
        <w:t>n (</w:t>
      </w:r>
      <w:r w:rsidR="00C6082D" w:rsidRPr="00F80B71">
        <w:rPr>
          <w:rFonts w:ascii="Arial" w:hAnsi="Arial" w:cs="Arial"/>
          <w:i/>
          <w:iCs/>
          <w:sz w:val="24"/>
          <w:szCs w:val="24"/>
          <w:lang w:val="cy-GB"/>
        </w:rPr>
        <w:t>Ohlin, 2002</w:t>
      </w:r>
      <w:r w:rsidR="00C6082D">
        <w:rPr>
          <w:rFonts w:ascii="Arial" w:hAnsi="Arial" w:cs="Arial"/>
          <w:sz w:val="24"/>
          <w:szCs w:val="24"/>
          <w:lang w:val="cy-GB"/>
        </w:rPr>
        <w:t>)</w:t>
      </w:r>
      <w:r w:rsidR="00CC699A">
        <w:rPr>
          <w:rFonts w:ascii="Arial" w:hAnsi="Arial" w:cs="Arial"/>
          <w:sz w:val="24"/>
          <w:szCs w:val="24"/>
          <w:lang w:val="cy-GB"/>
        </w:rPr>
        <w:t xml:space="preserve"> yn union fel y teimlad o’r </w:t>
      </w:r>
      <w:r w:rsidR="00F80B71">
        <w:rPr>
          <w:rFonts w:ascii="Arial" w:hAnsi="Arial" w:cs="Arial"/>
          <w:sz w:val="24"/>
          <w:szCs w:val="24"/>
          <w:lang w:val="cy-GB"/>
        </w:rPr>
        <w:t>aruchel.</w:t>
      </w:r>
    </w:p>
    <w:p w14:paraId="20E09858" w14:textId="77777777" w:rsidR="00C6082D" w:rsidRDefault="00C6082D" w:rsidP="00ED7EDB">
      <w:pPr>
        <w:spacing w:line="480" w:lineRule="auto"/>
        <w:rPr>
          <w:rFonts w:ascii="Arial" w:hAnsi="Arial" w:cs="Arial"/>
          <w:sz w:val="24"/>
          <w:szCs w:val="24"/>
          <w:lang w:val="cy-GB"/>
        </w:rPr>
      </w:pPr>
    </w:p>
    <w:p w14:paraId="62AFDBD6" w14:textId="26B75D10" w:rsidR="008E3509" w:rsidRDefault="008E3509" w:rsidP="00ED7EDB">
      <w:pPr>
        <w:spacing w:line="480" w:lineRule="auto"/>
        <w:rPr>
          <w:rFonts w:ascii="Arial" w:hAnsi="Arial" w:cs="Arial"/>
          <w:b/>
          <w:bCs/>
          <w:sz w:val="24"/>
          <w:szCs w:val="24"/>
          <w:u w:val="single"/>
          <w:lang w:val="cy-GB"/>
        </w:rPr>
      </w:pPr>
      <w:r>
        <w:rPr>
          <w:rFonts w:ascii="Arial" w:hAnsi="Arial" w:cs="Arial"/>
          <w:b/>
          <w:bCs/>
          <w:sz w:val="24"/>
          <w:szCs w:val="24"/>
          <w:u w:val="single"/>
          <w:lang w:val="cy-GB"/>
        </w:rPr>
        <w:t>‘Nature Valley – Ask Nature’</w:t>
      </w:r>
    </w:p>
    <w:p w14:paraId="637A0714" w14:textId="041109E2" w:rsidR="00C6082D" w:rsidRDefault="00C6082D" w:rsidP="00C6082D">
      <w:pPr>
        <w:spacing w:line="480" w:lineRule="auto"/>
        <w:jc w:val="center"/>
        <w:rPr>
          <w:rFonts w:ascii="Arial" w:hAnsi="Arial" w:cs="Arial"/>
          <w:sz w:val="24"/>
          <w:szCs w:val="24"/>
          <w:lang w:val="cy-GB"/>
        </w:rPr>
      </w:pPr>
      <w:r>
        <w:rPr>
          <w:noProof/>
        </w:rPr>
        <w:drawing>
          <wp:inline distT="0" distB="0" distL="0" distR="0" wp14:anchorId="0D30371B" wp14:editId="000612EF">
            <wp:extent cx="5243639" cy="2909676"/>
            <wp:effectExtent l="0" t="0" r="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rotWithShape="1">
                    <a:blip r:embed="rId21"/>
                    <a:srcRect l="17230" t="32882" r="40268" b="25190"/>
                    <a:stretch/>
                  </pic:blipFill>
                  <pic:spPr bwMode="auto">
                    <a:xfrm>
                      <a:off x="0" y="0"/>
                      <a:ext cx="5254996" cy="2915978"/>
                    </a:xfrm>
                    <a:prstGeom prst="rect">
                      <a:avLst/>
                    </a:prstGeom>
                    <a:ln>
                      <a:noFill/>
                    </a:ln>
                    <a:extLst>
                      <a:ext uri="{53640926-AAD7-44D8-BBD7-CCE9431645EC}">
                        <a14:shadowObscured xmlns:a14="http://schemas.microsoft.com/office/drawing/2010/main"/>
                      </a:ext>
                    </a:extLst>
                  </pic:spPr>
                </pic:pic>
              </a:graphicData>
            </a:graphic>
          </wp:inline>
        </w:drawing>
      </w:r>
    </w:p>
    <w:p w14:paraId="1CB4D947" w14:textId="63412436" w:rsidR="00C6082D" w:rsidRDefault="00C6082D" w:rsidP="00C6082D">
      <w:pPr>
        <w:spacing w:line="480" w:lineRule="auto"/>
        <w:jc w:val="center"/>
        <w:rPr>
          <w:rFonts w:ascii="Arial" w:hAnsi="Arial" w:cs="Arial"/>
          <w:i/>
          <w:iCs/>
          <w:sz w:val="24"/>
          <w:szCs w:val="24"/>
          <w:lang w:val="cy-GB"/>
        </w:rPr>
      </w:pPr>
      <w:r>
        <w:rPr>
          <w:rFonts w:ascii="Arial" w:hAnsi="Arial" w:cs="Arial"/>
          <w:sz w:val="24"/>
          <w:szCs w:val="24"/>
          <w:lang w:val="cy-GB"/>
        </w:rPr>
        <w:t xml:space="preserve">Ffigur 6: Nature Valley Canada (2018) </w:t>
      </w:r>
      <w:r>
        <w:rPr>
          <w:rFonts w:ascii="Arial" w:hAnsi="Arial" w:cs="Arial"/>
          <w:i/>
          <w:iCs/>
          <w:sz w:val="24"/>
          <w:szCs w:val="24"/>
          <w:lang w:val="cy-GB"/>
        </w:rPr>
        <w:t>Nature Valley | Ask Nature</w:t>
      </w:r>
    </w:p>
    <w:p w14:paraId="5A26BC58" w14:textId="77777777"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Mae’r hysbesiad ‘</w:t>
      </w:r>
      <w:r w:rsidRPr="00F80B71">
        <w:rPr>
          <w:rFonts w:ascii="Arial" w:hAnsi="Arial" w:cs="Arial"/>
          <w:i/>
          <w:iCs/>
          <w:sz w:val="24"/>
          <w:szCs w:val="24"/>
          <w:lang w:val="cy-GB"/>
        </w:rPr>
        <w:t>Ask Nature’</w:t>
      </w:r>
      <w:r>
        <w:rPr>
          <w:rFonts w:ascii="Arial" w:hAnsi="Arial" w:cs="Arial"/>
          <w:sz w:val="24"/>
          <w:szCs w:val="24"/>
          <w:lang w:val="cy-GB"/>
        </w:rPr>
        <w:t xml:space="preserve"> wedi’i chreu gan </w:t>
      </w:r>
      <w:r w:rsidRPr="00F80B71">
        <w:rPr>
          <w:rFonts w:ascii="Arial" w:hAnsi="Arial" w:cs="Arial"/>
          <w:i/>
          <w:iCs/>
          <w:sz w:val="24"/>
          <w:szCs w:val="24"/>
          <w:lang w:val="cy-GB"/>
        </w:rPr>
        <w:t>Cassette</w:t>
      </w:r>
      <w:r>
        <w:rPr>
          <w:rFonts w:ascii="Arial" w:hAnsi="Arial" w:cs="Arial"/>
          <w:sz w:val="24"/>
          <w:szCs w:val="24"/>
          <w:lang w:val="cy-GB"/>
        </w:rPr>
        <w:t xml:space="preserve"> ar gyfer ‘</w:t>
      </w:r>
      <w:r w:rsidRPr="00F80B71">
        <w:rPr>
          <w:rFonts w:ascii="Arial" w:hAnsi="Arial" w:cs="Arial"/>
          <w:i/>
          <w:iCs/>
          <w:sz w:val="24"/>
          <w:szCs w:val="24"/>
          <w:lang w:val="cy-GB"/>
        </w:rPr>
        <w:t>Nature Valley’</w:t>
      </w:r>
      <w:r>
        <w:rPr>
          <w:rFonts w:ascii="Arial" w:hAnsi="Arial" w:cs="Arial"/>
          <w:sz w:val="24"/>
          <w:szCs w:val="24"/>
          <w:lang w:val="cy-GB"/>
        </w:rPr>
        <w:t xml:space="preserve"> yn annog y cyhoedd i fynd allan i gael profiad byd natur. Bwriad yr hysbysebiad yw i arddangos y llawenydd a’r buddion sy’n dod â threulio fwy o amser ym myd natur yn cael ar blant ac oedolion (</w:t>
      </w:r>
      <w:r w:rsidRPr="00F80B71">
        <w:rPr>
          <w:rFonts w:ascii="Arial" w:hAnsi="Arial" w:cs="Arial"/>
          <w:i/>
          <w:iCs/>
          <w:sz w:val="24"/>
          <w:szCs w:val="24"/>
          <w:lang w:val="cy-GB"/>
        </w:rPr>
        <w:t>Adnews, 2018</w:t>
      </w:r>
      <w:r>
        <w:rPr>
          <w:rFonts w:ascii="Arial" w:hAnsi="Arial" w:cs="Arial"/>
          <w:sz w:val="24"/>
          <w:szCs w:val="24"/>
          <w:lang w:val="cy-GB"/>
        </w:rPr>
        <w:t>).</w:t>
      </w:r>
    </w:p>
    <w:p w14:paraId="1B146AB7" w14:textId="77777777"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Mae’r hysbysebiad yma yn dilyn merch a’i chynorthwyydd rhith ar anturiaethau lle gwelwn y ferch ifanc yn gofyn cwestiynau sy’n amhosib i’r ddyfais ateb. Ar ddechrau’r fideo mae’n gofyn beth yw oedran y byd, gallwn ni ddarganfod yr ateb yma ar y we felly mae gan y ddyfais ateb ond nid oes ateb ar gyfer yr ail gwestiwn lle fydd y ferch yn ofyn a yw’n gwybod fel mae’r haul yn teimlo ar ei wyneb, medd y ferch fod e’n teimlo’n anhygoel. Gall cynorthwywyr rhithwir neud llawer ond nid yw’n bosibl iddynt chwythu ar dant y llew a gwneud dymuniadau (</w:t>
      </w:r>
      <w:r w:rsidRPr="00F80B71">
        <w:rPr>
          <w:rFonts w:ascii="Arial" w:hAnsi="Arial" w:cs="Arial"/>
          <w:i/>
          <w:iCs/>
          <w:sz w:val="24"/>
          <w:szCs w:val="24"/>
          <w:lang w:val="cy-GB"/>
        </w:rPr>
        <w:t>Dunne, 2018).</w:t>
      </w:r>
      <w:r>
        <w:rPr>
          <w:rFonts w:ascii="Arial" w:hAnsi="Arial" w:cs="Arial"/>
          <w:sz w:val="24"/>
          <w:szCs w:val="24"/>
          <w:lang w:val="cy-GB"/>
        </w:rPr>
        <w:t xml:space="preserve"> </w:t>
      </w:r>
    </w:p>
    <w:p w14:paraId="794EB3C9" w14:textId="77777777"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Nid oes llawer wedi’u hysgrifennu am hysbysebu mewn cyd-destun yr aruchel, ond wrth ddadansoddi’r hysbyseb mae’n glir i weld fod yna llawer o rinweddau'r aruchel ynddi; chwilio am adar, teimlo malwoden ar eich llaw, clywed hwyaid, eistedd wrth y tân, gwylio’r haul yn machlud a syllu ar y sêr. Er bod technoleg yn symud ymlaen, mae’r gweithgareddau yma yn amhosib i gynorthwyydd rhith profi. Mae hyn yn cael ei bwysleisio trwy’r holl fideo yn enwedig wrth i’r ferch ofyn a yw’r ddyfais byth wedi gweld seren yn saethu ar draws yr awyr. </w:t>
      </w:r>
    </w:p>
    <w:p w14:paraId="5B5426E5" w14:textId="77777777"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Mae’r hysbyseb ar gyfer Nature Valley yn cyfeirio at yr aruchel yn ein bywydau o bob ongl. I Edmund Burke, yr angerdd nid rheswm sy’n penderfynu sut a beth yr ydym yn weld, clywed a theimlo yn y byd (</w:t>
      </w:r>
      <w:r w:rsidRPr="00F80B71">
        <w:rPr>
          <w:rFonts w:ascii="Arial" w:hAnsi="Arial" w:cs="Arial"/>
          <w:i/>
          <w:iCs/>
          <w:sz w:val="24"/>
          <w:szCs w:val="24"/>
          <w:lang w:val="cy-GB"/>
        </w:rPr>
        <w:t>Court, 2015</w:t>
      </w:r>
      <w:r>
        <w:rPr>
          <w:rFonts w:ascii="Arial" w:hAnsi="Arial" w:cs="Arial"/>
          <w:sz w:val="24"/>
          <w:szCs w:val="24"/>
          <w:lang w:val="cy-GB"/>
        </w:rPr>
        <w:t>). O achos hyn, gellir dadlau fod ein profiadau o’r byd yn cael ei heffeithio gan yr hyn rydym yn angerddol amdano. Yn ogystal â bod yn rhywbeth i ddisgrifio profiad o harddwch a syndod, cred Burke fod yr aruchel yn deillio o ofn a braw (</w:t>
      </w:r>
      <w:r w:rsidRPr="00F80B71">
        <w:rPr>
          <w:rFonts w:ascii="Arial" w:hAnsi="Arial" w:cs="Arial"/>
          <w:i/>
          <w:iCs/>
          <w:sz w:val="24"/>
          <w:szCs w:val="24"/>
          <w:lang w:val="cy-GB"/>
        </w:rPr>
        <w:t>Court, 2015</w:t>
      </w:r>
      <w:r>
        <w:rPr>
          <w:rFonts w:ascii="Arial" w:hAnsi="Arial" w:cs="Arial"/>
          <w:sz w:val="24"/>
          <w:szCs w:val="24"/>
          <w:lang w:val="cy-GB"/>
        </w:rPr>
        <w:t>). Mae’r hysbyseb yn gorffen wrth dangos testun yn ddweud “</w:t>
      </w:r>
      <w:r w:rsidRPr="00F80B71">
        <w:rPr>
          <w:rFonts w:ascii="Arial" w:hAnsi="Arial" w:cs="Arial"/>
          <w:i/>
          <w:iCs/>
          <w:sz w:val="24"/>
          <w:szCs w:val="24"/>
          <w:lang w:val="cy-GB"/>
        </w:rPr>
        <w:t>nothing replaces nature”, “rediscover the joy of nature</w:t>
      </w:r>
      <w:r>
        <w:rPr>
          <w:rFonts w:ascii="Arial" w:hAnsi="Arial" w:cs="Arial"/>
          <w:sz w:val="24"/>
          <w:szCs w:val="24"/>
          <w:lang w:val="cy-GB"/>
        </w:rPr>
        <w:t xml:space="preserve">” (Ffigur 6), sy’n atgoffa ni fod y pethau a’r gweithgareddau mae’r ferch yn gwerthfawrogi dan fygythiad o achos newid yn yr hinsawdd. </w:t>
      </w:r>
    </w:p>
    <w:p w14:paraId="24060D95" w14:textId="77777777" w:rsidR="00A573BB" w:rsidRDefault="00A573BB" w:rsidP="00C6082D">
      <w:pPr>
        <w:spacing w:line="480" w:lineRule="auto"/>
        <w:rPr>
          <w:rFonts w:ascii="Arial" w:hAnsi="Arial" w:cs="Arial"/>
          <w:sz w:val="24"/>
          <w:szCs w:val="24"/>
          <w:lang w:val="cy-GB"/>
        </w:rPr>
      </w:pPr>
    </w:p>
    <w:p w14:paraId="378E3CB3" w14:textId="5CD1C7FA" w:rsidR="00FE1711" w:rsidRDefault="00C75379" w:rsidP="00C6082D">
      <w:pPr>
        <w:spacing w:line="480" w:lineRule="auto"/>
        <w:rPr>
          <w:rFonts w:ascii="Arial" w:hAnsi="Arial" w:cs="Arial"/>
          <w:b/>
          <w:bCs/>
          <w:sz w:val="24"/>
          <w:szCs w:val="24"/>
          <w:u w:val="single"/>
          <w:lang w:val="cy-GB"/>
        </w:rPr>
      </w:pPr>
      <w:r>
        <w:rPr>
          <w:rFonts w:ascii="Arial" w:hAnsi="Arial" w:cs="Arial"/>
          <w:b/>
          <w:bCs/>
          <w:sz w:val="24"/>
          <w:szCs w:val="24"/>
          <w:u w:val="single"/>
          <w:lang w:val="cy-GB"/>
        </w:rPr>
        <w:t>‘National Trust – Everyone Needs Nature’</w:t>
      </w:r>
    </w:p>
    <w:p w14:paraId="3FDBBE24" w14:textId="77777777"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Gan gweithio gyda Wieden + Kennedy, cynhyrchodd y National Trust ymgyrch sy’n pwysleisio’r pwysigrwydd o natur a treulio amser tu allan. Mae gyfres o ffilmiau yn rhoi eiliad o dawelwch, gan ein hatgoffa pa mor bwysig yw hi i warchod natur. (</w:t>
      </w:r>
      <w:r w:rsidRPr="00F80B71">
        <w:rPr>
          <w:rFonts w:ascii="Arial" w:hAnsi="Arial" w:cs="Arial"/>
          <w:i/>
          <w:iCs/>
          <w:sz w:val="24"/>
          <w:szCs w:val="24"/>
          <w:lang w:val="cy-GB"/>
        </w:rPr>
        <w:t>Boddington, 2020</w:t>
      </w:r>
      <w:r>
        <w:rPr>
          <w:rFonts w:ascii="Arial" w:hAnsi="Arial" w:cs="Arial"/>
          <w:sz w:val="24"/>
          <w:szCs w:val="24"/>
          <w:lang w:val="cy-GB"/>
        </w:rPr>
        <w:t>)</w:t>
      </w:r>
    </w:p>
    <w:p w14:paraId="6C1A3854" w14:textId="0119FFC8" w:rsidR="00C415AD" w:rsidRDefault="00F80B71" w:rsidP="00C415AD">
      <w:pPr>
        <w:autoSpaceDE w:val="0"/>
        <w:autoSpaceDN w:val="0"/>
        <w:adjustRightInd w:val="0"/>
        <w:spacing w:line="480" w:lineRule="auto"/>
        <w:jc w:val="center"/>
        <w:rPr>
          <w:rFonts w:ascii="Arial" w:hAnsi="Arial" w:cs="Arial"/>
          <w:sz w:val="24"/>
          <w:szCs w:val="24"/>
          <w:lang w:val="cy-GB"/>
        </w:rPr>
      </w:pPr>
      <w:r w:rsidRPr="00F80B71">
        <w:rPr>
          <w:rFonts w:ascii="Arial" w:hAnsi="Arial" w:cs="Arial"/>
          <w:sz w:val="24"/>
          <w:szCs w:val="24"/>
          <w:lang w:val="cy-GB"/>
        </w:rPr>
        <w:drawing>
          <wp:inline distT="0" distB="0" distL="0" distR="0" wp14:anchorId="5D764457" wp14:editId="70327BF9">
            <wp:extent cx="5731510" cy="3209925"/>
            <wp:effectExtent l="0" t="0" r="0" b="0"/>
            <wp:docPr id="14" name="Picture 14" descr="A bird on a ro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bird on a rock&#10;&#10;Description automatically generated with low confidence"/>
                    <pic:cNvPicPr/>
                  </pic:nvPicPr>
                  <pic:blipFill>
                    <a:blip r:embed="rId22"/>
                    <a:stretch>
                      <a:fillRect/>
                    </a:stretch>
                  </pic:blipFill>
                  <pic:spPr>
                    <a:xfrm>
                      <a:off x="0" y="0"/>
                      <a:ext cx="5731510" cy="3209925"/>
                    </a:xfrm>
                    <a:prstGeom prst="rect">
                      <a:avLst/>
                    </a:prstGeom>
                  </pic:spPr>
                </pic:pic>
              </a:graphicData>
            </a:graphic>
          </wp:inline>
        </w:drawing>
      </w:r>
    </w:p>
    <w:p w14:paraId="44EFD2C5" w14:textId="77777777" w:rsidR="00C415AD" w:rsidRDefault="00C415AD" w:rsidP="00C415AD">
      <w:pPr>
        <w:autoSpaceDE w:val="0"/>
        <w:autoSpaceDN w:val="0"/>
        <w:adjustRightInd w:val="0"/>
        <w:spacing w:line="480" w:lineRule="auto"/>
        <w:jc w:val="center"/>
        <w:rPr>
          <w:rFonts w:ascii="Arial" w:hAnsi="Arial" w:cs="Arial"/>
          <w:i/>
          <w:iCs/>
          <w:sz w:val="24"/>
          <w:szCs w:val="24"/>
          <w:lang w:val="cy-GB"/>
        </w:rPr>
      </w:pPr>
      <w:r>
        <w:rPr>
          <w:rFonts w:ascii="Arial" w:hAnsi="Arial" w:cs="Arial"/>
          <w:sz w:val="24"/>
          <w:szCs w:val="24"/>
          <w:lang w:val="cy-GB"/>
        </w:rPr>
        <w:t xml:space="preserve">Ffigur 7: National Trust (2020) </w:t>
      </w:r>
      <w:r>
        <w:rPr>
          <w:rFonts w:ascii="Arial" w:hAnsi="Arial" w:cs="Arial"/>
          <w:i/>
          <w:iCs/>
          <w:sz w:val="24"/>
          <w:szCs w:val="24"/>
          <w:lang w:val="cy-GB"/>
        </w:rPr>
        <w:t>Everyone needs nature, so enjoy an uplifting moment of birdsong with the National Trust</w:t>
      </w:r>
    </w:p>
    <w:p w14:paraId="3F75AAE8" w14:textId="177BE219" w:rsidR="00C415AD" w:rsidRDefault="00F80B71" w:rsidP="00C415AD">
      <w:pPr>
        <w:autoSpaceDE w:val="0"/>
        <w:autoSpaceDN w:val="0"/>
        <w:adjustRightInd w:val="0"/>
        <w:spacing w:line="480" w:lineRule="auto"/>
        <w:jc w:val="center"/>
        <w:rPr>
          <w:rFonts w:ascii="Arial" w:hAnsi="Arial" w:cs="Arial"/>
          <w:i/>
          <w:iCs/>
          <w:sz w:val="24"/>
          <w:szCs w:val="24"/>
          <w:lang w:val="cy-GB"/>
        </w:rPr>
      </w:pPr>
      <w:r w:rsidRPr="00F80B71">
        <w:rPr>
          <w:rFonts w:ascii="Arial" w:hAnsi="Arial" w:cs="Arial"/>
          <w:i/>
          <w:iCs/>
          <w:sz w:val="24"/>
          <w:szCs w:val="24"/>
          <w:lang w:val="cy-GB"/>
        </w:rPr>
        <w:drawing>
          <wp:inline distT="0" distB="0" distL="0" distR="0" wp14:anchorId="069DA6A3" wp14:editId="73A50CD4">
            <wp:extent cx="5731510" cy="3212465"/>
            <wp:effectExtent l="0" t="0" r="0" b="0"/>
            <wp:docPr id="13" name="Picture 13"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video game&#10;&#10;Description automatically generated with medium confidence"/>
                    <pic:cNvPicPr/>
                  </pic:nvPicPr>
                  <pic:blipFill>
                    <a:blip r:embed="rId23"/>
                    <a:stretch>
                      <a:fillRect/>
                    </a:stretch>
                  </pic:blipFill>
                  <pic:spPr>
                    <a:xfrm>
                      <a:off x="0" y="0"/>
                      <a:ext cx="5731510" cy="3212465"/>
                    </a:xfrm>
                    <a:prstGeom prst="rect">
                      <a:avLst/>
                    </a:prstGeom>
                  </pic:spPr>
                </pic:pic>
              </a:graphicData>
            </a:graphic>
          </wp:inline>
        </w:drawing>
      </w:r>
    </w:p>
    <w:p w14:paraId="202A49DE" w14:textId="77777777" w:rsidR="00C415AD" w:rsidRDefault="00C415AD" w:rsidP="00C415AD">
      <w:pPr>
        <w:autoSpaceDE w:val="0"/>
        <w:autoSpaceDN w:val="0"/>
        <w:adjustRightInd w:val="0"/>
        <w:spacing w:line="480" w:lineRule="auto"/>
        <w:jc w:val="center"/>
        <w:rPr>
          <w:rFonts w:ascii="Arial" w:hAnsi="Arial" w:cs="Arial"/>
          <w:i/>
          <w:iCs/>
          <w:sz w:val="24"/>
          <w:szCs w:val="24"/>
          <w:lang w:val="cy-GB"/>
        </w:rPr>
      </w:pPr>
      <w:r>
        <w:rPr>
          <w:rFonts w:ascii="Arial" w:hAnsi="Arial" w:cs="Arial"/>
          <w:sz w:val="24"/>
          <w:szCs w:val="24"/>
          <w:lang w:val="cy-GB"/>
        </w:rPr>
        <w:t xml:space="preserve">Ffigur 8: National Trust (2020) </w:t>
      </w:r>
      <w:r>
        <w:rPr>
          <w:rFonts w:ascii="Arial" w:hAnsi="Arial" w:cs="Arial"/>
          <w:i/>
          <w:iCs/>
          <w:sz w:val="24"/>
          <w:szCs w:val="24"/>
          <w:lang w:val="cy-GB"/>
        </w:rPr>
        <w:t>Everyone needs nature, so chill out and catch some waves with the National Trust.</w:t>
      </w:r>
    </w:p>
    <w:p w14:paraId="11609D59" w14:textId="18A77430" w:rsidR="00C415AD" w:rsidRDefault="00F80B71" w:rsidP="00C415AD">
      <w:pPr>
        <w:autoSpaceDE w:val="0"/>
        <w:autoSpaceDN w:val="0"/>
        <w:adjustRightInd w:val="0"/>
        <w:spacing w:line="480" w:lineRule="auto"/>
        <w:jc w:val="center"/>
        <w:rPr>
          <w:rFonts w:ascii="Arial" w:hAnsi="Arial" w:cs="Arial"/>
          <w:sz w:val="24"/>
          <w:szCs w:val="24"/>
          <w:lang w:val="cy-GB"/>
        </w:rPr>
      </w:pPr>
      <w:r w:rsidRPr="00F80B71">
        <w:rPr>
          <w:rFonts w:ascii="Arial" w:hAnsi="Arial" w:cs="Arial"/>
          <w:sz w:val="24"/>
          <w:szCs w:val="24"/>
          <w:lang w:val="cy-GB"/>
        </w:rPr>
        <w:drawing>
          <wp:inline distT="0" distB="0" distL="0" distR="0" wp14:anchorId="6B21198C" wp14:editId="7D7D7CC1">
            <wp:extent cx="5731510" cy="3230245"/>
            <wp:effectExtent l="0" t="0" r="0" b="0"/>
            <wp:docPr id="1" name="Picture 1" descr="A body of water with a city in th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ody of water with a city in the background&#10;&#10;Description automatically generated with medium confidence"/>
                    <pic:cNvPicPr/>
                  </pic:nvPicPr>
                  <pic:blipFill>
                    <a:blip r:embed="rId24"/>
                    <a:stretch>
                      <a:fillRect/>
                    </a:stretch>
                  </pic:blipFill>
                  <pic:spPr>
                    <a:xfrm>
                      <a:off x="0" y="0"/>
                      <a:ext cx="5731510" cy="3230245"/>
                    </a:xfrm>
                    <a:prstGeom prst="rect">
                      <a:avLst/>
                    </a:prstGeom>
                  </pic:spPr>
                </pic:pic>
              </a:graphicData>
            </a:graphic>
          </wp:inline>
        </w:drawing>
      </w:r>
    </w:p>
    <w:p w14:paraId="42810EB0" w14:textId="77777777" w:rsidR="00C415AD" w:rsidRDefault="00C415AD" w:rsidP="00C415AD">
      <w:pPr>
        <w:autoSpaceDE w:val="0"/>
        <w:autoSpaceDN w:val="0"/>
        <w:adjustRightInd w:val="0"/>
        <w:spacing w:line="480" w:lineRule="auto"/>
        <w:jc w:val="center"/>
        <w:rPr>
          <w:rFonts w:ascii="Arial" w:hAnsi="Arial" w:cs="Arial"/>
          <w:i/>
          <w:iCs/>
          <w:sz w:val="24"/>
          <w:szCs w:val="24"/>
          <w:lang w:val="cy-GB"/>
        </w:rPr>
      </w:pPr>
      <w:r>
        <w:rPr>
          <w:rFonts w:ascii="Arial" w:hAnsi="Arial" w:cs="Arial"/>
          <w:sz w:val="24"/>
          <w:szCs w:val="24"/>
          <w:lang w:val="cy-GB"/>
        </w:rPr>
        <w:t xml:space="preserve">Ffigur 9: National Trust (2020) </w:t>
      </w:r>
      <w:r>
        <w:rPr>
          <w:rFonts w:ascii="Arial" w:hAnsi="Arial" w:cs="Arial"/>
          <w:i/>
          <w:iCs/>
          <w:sz w:val="24"/>
          <w:szCs w:val="24"/>
          <w:lang w:val="cy-GB"/>
        </w:rPr>
        <w:t>Everyone needs nature, so enjoy a moment of calm from the National Trust</w:t>
      </w:r>
    </w:p>
    <w:p w14:paraId="6C1D47FB" w14:textId="77777777"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Mae’r cysyniad yr ymgyrch yn canolbwyntio ar natur a lles; gan gyfleu’r angen cyffredinol am natur. Mae pob clip yn rhoi ennyd o dawelwch, boed hynny drwy donnau'n taro ar y lan, carreg yn sgimio ar draws llyn, robin goch yn gorwedd ar gerrig, neu afon yn diferu'n ysgafn ar draws y sgrin. Y syniad yw ein hatgoffa o fanteision ac felly pwysigrwydd dyfalbarhau natur a’n hamgylchedd (</w:t>
      </w:r>
      <w:r w:rsidRPr="00F80B71">
        <w:rPr>
          <w:rFonts w:ascii="Arial" w:hAnsi="Arial" w:cs="Arial"/>
          <w:i/>
          <w:iCs/>
          <w:sz w:val="24"/>
          <w:szCs w:val="24"/>
          <w:lang w:val="cy-GB"/>
        </w:rPr>
        <w:t>Boddington, 2020</w:t>
      </w:r>
      <w:r>
        <w:rPr>
          <w:rFonts w:ascii="Arial" w:hAnsi="Arial" w:cs="Arial"/>
          <w:sz w:val="24"/>
          <w:szCs w:val="24"/>
          <w:lang w:val="cy-GB"/>
        </w:rPr>
        <w:t xml:space="preserve">). </w:t>
      </w:r>
    </w:p>
    <w:p w14:paraId="3A5F646A" w14:textId="77777777"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Fel hysbysiad ‘Nature Valley’, nid oes llawer o ymchwil sy’n cefnogi’r teimlad o’r aruchel rydym yn cael o’r clipiau yma. Er hyn, mae’r cwmni wedi creu’r fideo i roi teimlad o’r aruchel i’r gwylwyr fel ei bod yn teimlo’r tawelwch a’r dirmyg a chael yr ysfa i fynd ar ôl y teimlad yn yr awyr agored. Mae beth mae pobl yn weld i fod yn hardd yn rhywbeth sy’n gallu bod ym mhersonol felly, er efallai ni fydd y delweddau yn y clipiau yn adlewyrchu hyn, mae’n siŵr a bod yn mynd i wneud iddynt deimlo rhywfaith o hapusrwydd a llonyddwch. </w:t>
      </w:r>
    </w:p>
    <w:p w14:paraId="789C16A3" w14:textId="77777777" w:rsidR="00C415AD" w:rsidRDefault="00C415AD" w:rsidP="00C415AD">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Nid yw'r ymgyrch hon yn adlewyrchu'r teimlad o'r aruchel yn y fath fodd â'r hysbyseb flaenorol, fodd bynnag mae'n cael ei gyfleu cyn lleied â hynny yn y golygfeydd neu'r natur hyfryd a ddangosir i ni.</w:t>
      </w:r>
    </w:p>
    <w:p w14:paraId="7A092DCF" w14:textId="77777777" w:rsidR="00F30C2E" w:rsidRPr="00F30C2E" w:rsidRDefault="00F30C2E" w:rsidP="00A573BB">
      <w:pPr>
        <w:spacing w:line="480" w:lineRule="auto"/>
        <w:rPr>
          <w:rFonts w:ascii="Arial" w:hAnsi="Arial" w:cs="Arial"/>
          <w:sz w:val="24"/>
          <w:szCs w:val="24"/>
          <w:lang w:val="cy-GB"/>
        </w:rPr>
      </w:pPr>
    </w:p>
    <w:p w14:paraId="1C146815" w14:textId="16551C7F" w:rsidR="001E47FB" w:rsidRDefault="00127CD8" w:rsidP="00ED7EDB">
      <w:pPr>
        <w:spacing w:line="480" w:lineRule="auto"/>
        <w:rPr>
          <w:rFonts w:ascii="Arial" w:hAnsi="Arial" w:cs="Arial"/>
          <w:b/>
          <w:bCs/>
          <w:sz w:val="24"/>
          <w:szCs w:val="24"/>
          <w:u w:val="single"/>
          <w:lang w:val="cy-GB"/>
        </w:rPr>
      </w:pPr>
      <w:r>
        <w:rPr>
          <w:rFonts w:ascii="Arial" w:hAnsi="Arial" w:cs="Arial"/>
          <w:b/>
          <w:bCs/>
          <w:sz w:val="24"/>
          <w:szCs w:val="24"/>
          <w:u w:val="single"/>
          <w:lang w:val="cy-GB"/>
        </w:rPr>
        <w:t>Bywyd pob Dydd</w:t>
      </w:r>
    </w:p>
    <w:p w14:paraId="67EB1505" w14:textId="77777777" w:rsidR="003526E8" w:rsidRDefault="003526E8" w:rsidP="003526E8">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Gyda’r term aruchel yn codi mewn poblogaidd, daeth yn broblem i egluro pam fod profiadau’r aruchel yn gyffredinol yn cael effaith positif a chael ei werthfawrogi’n uchel gan ystyried fod hefyd ganddo elfennau o boen ac ofn (</w:t>
      </w:r>
      <w:r w:rsidRPr="00F80B71">
        <w:rPr>
          <w:rFonts w:ascii="Arial" w:hAnsi="Arial" w:cs="Arial"/>
          <w:i/>
          <w:iCs/>
          <w:sz w:val="24"/>
          <w:szCs w:val="24"/>
          <w:lang w:val="cy-GB"/>
        </w:rPr>
        <w:t>Shapshay, 2018).</w:t>
      </w:r>
      <w:r>
        <w:rPr>
          <w:rFonts w:ascii="Arial" w:hAnsi="Arial" w:cs="Arial"/>
          <w:sz w:val="24"/>
          <w:szCs w:val="24"/>
          <w:lang w:val="cy-GB"/>
        </w:rPr>
        <w:t xml:space="preserve"> </w:t>
      </w:r>
    </w:p>
    <w:p w14:paraId="40926092" w14:textId="77777777" w:rsidR="003526E8" w:rsidRDefault="003526E8" w:rsidP="003526E8">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Yn ôl y geiriadur Oxford mae’r aruchel yn rhywbeth o ragoriaeth uchel neu brydferthwch mawr (</w:t>
      </w:r>
      <w:r w:rsidRPr="00F80B71">
        <w:rPr>
          <w:rFonts w:ascii="Arial" w:hAnsi="Arial" w:cs="Arial"/>
          <w:i/>
          <w:iCs/>
          <w:sz w:val="24"/>
          <w:szCs w:val="24"/>
          <w:lang w:val="cy-GB"/>
        </w:rPr>
        <w:t>Oxford Languages, Dydddiad anhysbys</w:t>
      </w:r>
      <w:r>
        <w:rPr>
          <w:rFonts w:ascii="Arial" w:hAnsi="Arial" w:cs="Arial"/>
          <w:sz w:val="24"/>
          <w:szCs w:val="24"/>
          <w:lang w:val="cy-GB"/>
        </w:rPr>
        <w:t>). Mae profi hyn yn llawer i wneud â theimladau ac angerddau personol, fel dywedodd David Hume yn 1742, "</w:t>
      </w:r>
      <w:r w:rsidRPr="00F80B71">
        <w:rPr>
          <w:rFonts w:ascii="Arial" w:hAnsi="Arial" w:cs="Arial"/>
          <w:i/>
          <w:iCs/>
          <w:sz w:val="24"/>
          <w:szCs w:val="24"/>
          <w:lang w:val="cy-GB"/>
        </w:rPr>
        <w:t>Beauty in things exists merely in the mind which contemplates them."</w:t>
      </w:r>
      <w:r>
        <w:rPr>
          <w:rFonts w:ascii="Arial" w:hAnsi="Arial" w:cs="Arial"/>
          <w:sz w:val="24"/>
          <w:szCs w:val="24"/>
          <w:lang w:val="cy-GB"/>
        </w:rPr>
        <w:t xml:space="preserve"> (</w:t>
      </w:r>
      <w:r w:rsidRPr="00F80B71">
        <w:rPr>
          <w:rFonts w:ascii="Arial" w:hAnsi="Arial" w:cs="Arial"/>
          <w:i/>
          <w:iCs/>
          <w:sz w:val="24"/>
          <w:szCs w:val="24"/>
          <w:lang w:val="cy-GB"/>
        </w:rPr>
        <w:t>CSUERFSA, 2022</w:t>
      </w:r>
      <w:r>
        <w:rPr>
          <w:rFonts w:ascii="Arial" w:hAnsi="Arial" w:cs="Arial"/>
          <w:sz w:val="24"/>
          <w:szCs w:val="24"/>
          <w:lang w:val="cy-GB"/>
        </w:rPr>
        <w:t xml:space="preserve">). Er hyn, gall pob un ohonom weld prydferthwch mawr mewn rhywbeth yn ein bywydau sy’n rhoi’r teimlad llethol o’r aruchel. </w:t>
      </w:r>
    </w:p>
    <w:p w14:paraId="4A8F8F44" w14:textId="77777777" w:rsidR="003526E8" w:rsidRDefault="003526E8" w:rsidP="003526E8">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Yn rhan fwyaf o fywyd, mae cael ein bychanu yn cael ei brofi fel cywilydd, ond mae’r argraff o fychanwyd sy’n datblygu ym mhresenoldeb yr aruchel yn cael effaith ddyrchafol ryfedd ac yn hynod o achubol (</w:t>
      </w:r>
      <w:r w:rsidRPr="00F80B71">
        <w:rPr>
          <w:rFonts w:ascii="Arial" w:hAnsi="Arial" w:cs="Arial"/>
          <w:i/>
          <w:iCs/>
          <w:sz w:val="24"/>
          <w:szCs w:val="24"/>
          <w:lang w:val="cy-GB"/>
        </w:rPr>
        <w:t>The School of Life, 2022</w:t>
      </w:r>
      <w:r>
        <w:rPr>
          <w:rFonts w:ascii="Arial" w:hAnsi="Arial" w:cs="Arial"/>
          <w:sz w:val="24"/>
          <w:szCs w:val="24"/>
          <w:lang w:val="cy-GB"/>
        </w:rPr>
        <w:t xml:space="preserve">). Gall edrych ar hyn o ddwy ochr yn fywyd, y profiad o’r aruchel mewn modd ofnus sy’n creu anesmwythder neu syndod llethol. Gellir dadlau fod gan y cysyniad o gynhesu byd-eang elfen o’r sublime iddo. Mae’n anodd i ni ddychmygu ac mae’n broblem yn ein bywydau sydd mor enfawr mae ganddo’r potensial i wneud i ni fel unigolion teimlo’n fach ac yn ddiymadferth. Nid yw teimlad yr aruchel yn y cyd-destun yma yn un o gysur ond yn rhoi ni mewn i banig. Ar y llaw arall, rydym yn teimlo’n fach pob dydd wrth ymyl ein hamgylchoedd. Mae lluniau Gursky (Ffigur 5) yn rhoi hyn mewn i bersbectif gan ddangos ein maint yn erbyn mynydd. Mae mynyddoedd a ffurfiadau ar raddfa fawr yn codi trwy gydol ein bywydau ac felly ar rywbryd yn ein bywydau byddwn wedi teimlo’n fach a’r aruchel wrth edrych o’n hamgylch. </w:t>
      </w:r>
    </w:p>
    <w:p w14:paraId="0077EF76" w14:textId="77777777" w:rsidR="003526E8" w:rsidRPr="00F80B71" w:rsidRDefault="003526E8" w:rsidP="00F80B71">
      <w:pPr>
        <w:autoSpaceDE w:val="0"/>
        <w:autoSpaceDN w:val="0"/>
        <w:adjustRightInd w:val="0"/>
        <w:spacing w:line="360" w:lineRule="auto"/>
        <w:ind w:left="720"/>
        <w:rPr>
          <w:rFonts w:ascii="Arial" w:hAnsi="Arial" w:cs="Arial"/>
          <w:i/>
          <w:iCs/>
          <w:sz w:val="24"/>
          <w:szCs w:val="24"/>
          <w:lang w:val="cy-GB"/>
        </w:rPr>
      </w:pPr>
      <w:r w:rsidRPr="00F80B71">
        <w:rPr>
          <w:rFonts w:ascii="Arial" w:hAnsi="Arial" w:cs="Arial"/>
          <w:i/>
          <w:iCs/>
          <w:sz w:val="24"/>
          <w:szCs w:val="24"/>
          <w:lang w:val="cy-GB"/>
        </w:rPr>
        <w:t>“One of the ways we encounter the sublime is when we think about death or when we loose somebody we loved. The thoughts that surround us cause us fear and pain.” (Nekaj, 2017)</w:t>
      </w:r>
    </w:p>
    <w:p w14:paraId="142A277C" w14:textId="77777777" w:rsidR="003526E8" w:rsidRDefault="003526E8" w:rsidP="003526E8">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Mae’r poen ac ofn sy’n dod gyda cholli rhywun agos yn dorcalonnus ac yn deimlad fel dim arall. Fe fydd llawer yn dweud fod hyn yn un o’r teimladau mwyaf pwerus sy’n bosibl brofi a gyda’r gyfradd marwolaethau yn y byd, yn anffodus bydd pob un ohonom yn teimlo’r fath yma o’r aruchel ar ryw adeg.</w:t>
      </w:r>
    </w:p>
    <w:p w14:paraId="30397A91" w14:textId="77777777" w:rsidR="003526E8" w:rsidRDefault="003526E8" w:rsidP="003526E8">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Mae’r hysbysebiad ‘Nature Valley’ (Ffigur 6) yn esiampl wych o’r aruchel mewn bywyd pob dydd, mae’n dangos fod gennym bethau i’w gwerthfawrogi ymhob man. Mae’r aruchel trwy ein synhwyrau yn cael ei ddangos i fod yn hynod o bwysig ac yn rhywbeth rydyn ni’n cymryd yn ganiataol. Rydym ni’n freintiedig ein bod yn gallu profi pethau trwy’n synhwyrau ac mewn byd lle mae technoleg yn cymryd trosodd dylem ni gwerthfawrogi’r profiadau o’r aruchel yn y cyd-destun yma.</w:t>
      </w:r>
    </w:p>
    <w:p w14:paraId="49280F01" w14:textId="77777777" w:rsidR="00493FD1" w:rsidRDefault="00493FD1" w:rsidP="00ED7EDB">
      <w:pPr>
        <w:spacing w:line="480" w:lineRule="auto"/>
        <w:rPr>
          <w:rFonts w:ascii="Arial" w:hAnsi="Arial" w:cs="Arial"/>
          <w:sz w:val="24"/>
          <w:szCs w:val="24"/>
          <w:lang w:val="cy-GB"/>
        </w:rPr>
      </w:pPr>
    </w:p>
    <w:p w14:paraId="77ABF2BA" w14:textId="702F2C3D" w:rsidR="00ED7EDB" w:rsidRDefault="00ED7EDB" w:rsidP="00ED7EDB">
      <w:pPr>
        <w:spacing w:line="480" w:lineRule="auto"/>
        <w:rPr>
          <w:rFonts w:ascii="Arial" w:hAnsi="Arial" w:cs="Arial"/>
          <w:sz w:val="24"/>
          <w:szCs w:val="24"/>
          <w:lang w:val="cy-GB"/>
        </w:rPr>
      </w:pPr>
      <w:r w:rsidRPr="001E47FB">
        <w:rPr>
          <w:rFonts w:ascii="Arial" w:hAnsi="Arial" w:cs="Arial"/>
          <w:b/>
          <w:bCs/>
          <w:sz w:val="24"/>
          <w:szCs w:val="24"/>
          <w:u w:val="single"/>
          <w:lang w:val="cy-GB"/>
        </w:rPr>
        <w:t>Casgliad</w:t>
      </w:r>
      <w:r w:rsidR="001E47FB">
        <w:rPr>
          <w:rFonts w:ascii="Arial" w:hAnsi="Arial" w:cs="Arial"/>
          <w:sz w:val="24"/>
          <w:szCs w:val="24"/>
          <w:lang w:val="cy-GB"/>
        </w:rPr>
        <w:t xml:space="preserve"> </w:t>
      </w:r>
    </w:p>
    <w:p w14:paraId="69F5E797" w14:textId="77777777" w:rsidR="003526E8" w:rsidRDefault="003526E8" w:rsidP="003526E8">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I gasglu, mae yna lawer o ymchwil ar gael sy’n cefnogi fod yr aruchel yn bresennol o fewn y byd celf ond mae yna llai o ymchwil os ydym yn troi’r theori i hysbysebu ac i’r bywyd pob dydd. Er hyn, mae’r aruchel yn bendant yn bresennol o fewn y ddau a gwelwn hyn trwy ddadansoddiadau gan gymryd mewn i ystyriaeth theori'r aruchel. Mae pob gweithgaredd gwelwn y ferch yn wneud gyda’i chynorthwyydd rhith yn brofiadau o’r aruchel yn ôl ymchwil blaenorol. </w:t>
      </w:r>
    </w:p>
    <w:p w14:paraId="19C27C2D" w14:textId="77777777" w:rsidR="003526E8" w:rsidRPr="00F80B71" w:rsidRDefault="003526E8" w:rsidP="00F80B71">
      <w:pPr>
        <w:autoSpaceDE w:val="0"/>
        <w:autoSpaceDN w:val="0"/>
        <w:adjustRightInd w:val="0"/>
        <w:spacing w:line="360" w:lineRule="auto"/>
        <w:ind w:left="720"/>
        <w:rPr>
          <w:rFonts w:ascii="Arial" w:hAnsi="Arial" w:cs="Arial"/>
          <w:i/>
          <w:iCs/>
          <w:sz w:val="24"/>
          <w:szCs w:val="24"/>
          <w:lang w:val="cy-GB"/>
        </w:rPr>
      </w:pPr>
      <w:r w:rsidRPr="00F80B71">
        <w:rPr>
          <w:rFonts w:ascii="Arial" w:hAnsi="Arial" w:cs="Arial"/>
          <w:i/>
          <w:iCs/>
          <w:sz w:val="24"/>
          <w:szCs w:val="24"/>
          <w:lang w:val="cy-GB"/>
        </w:rPr>
        <w:t>“The mind of man possesses a sort of creative power on its own; either in representing at pleasure the images of things in the order and manner in which they were received by the senses, or in combining those images in a new manner, and according to a different order. This power is called imagination.” (Burke, 1844:9)</w:t>
      </w:r>
    </w:p>
    <w:p w14:paraId="5522888A" w14:textId="77777777" w:rsidR="003526E8" w:rsidRDefault="003526E8" w:rsidP="003526E8">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Mae Burke yn cyfeirio at bŵer y dychymyg yn ei lyfr ‘A Philosophical Enquiry Into the Origin of Our Ideas of the Sublime and Beautiful’ o 1844. Mae’n sôn am ba mor bwerus yw’r dychymyg a’i chreadigrwydd wrth greu delweddau ein hun a’i dadansoddi beth ydyn nhw er mwyn deall beth mae’r synhwyrau yn gweld. Os ydym yn defnyddio’r dychymyg a chreadigrwydd yma, gallwn weld yr aruchel mewn bron a bod popeth mewn bywyd. </w:t>
      </w:r>
    </w:p>
    <w:p w14:paraId="28DCE6D5" w14:textId="77777777" w:rsidR="003526E8" w:rsidRDefault="003526E8" w:rsidP="003526E8">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Er mwyn ateb y cwestiwn gwreiddiol, nid yw damcaniaeth yr aruchel yn gyfyngedig i gelfyddydau hanesyddol a chyfoes. Er bod yr ymchwil yn cyfeirio fwy ato hyn, gallwn hefyd defnyddio’r theori a’i gymhwyso ar ein bywyd pob dydd yn llwyddiannus. Mae’r ymchwiliad yma wedi profi fod nid dim ond yn gelf ydy’r aruchel yn bresennol ond hefyd mewn popeth rydym yn wneud bron pob diwrnod o’n bywydau. Dylem ddechrau gwerthfawrogi a chydnabod hyn yn fwy er mwyn cael profiad llawn ohono.</w:t>
      </w:r>
    </w:p>
    <w:p w14:paraId="560D3443" w14:textId="77777777" w:rsidR="00BE2068" w:rsidRDefault="00BE2068" w:rsidP="00ED7EDB">
      <w:pPr>
        <w:spacing w:line="480" w:lineRule="auto"/>
        <w:rPr>
          <w:rFonts w:ascii="Arial" w:hAnsi="Arial" w:cs="Arial"/>
          <w:sz w:val="24"/>
          <w:szCs w:val="24"/>
          <w:lang w:val="cy-GB"/>
        </w:rPr>
      </w:pPr>
    </w:p>
    <w:p w14:paraId="1FFF6250" w14:textId="1DA5D0F8" w:rsidR="008F21DE" w:rsidRDefault="008F21DE" w:rsidP="00ED7EDB">
      <w:pPr>
        <w:spacing w:line="480" w:lineRule="auto"/>
        <w:rPr>
          <w:rFonts w:ascii="Arial" w:hAnsi="Arial" w:cs="Arial"/>
          <w:b/>
          <w:bCs/>
          <w:sz w:val="24"/>
          <w:szCs w:val="24"/>
          <w:u w:val="single"/>
          <w:lang w:val="cy-GB"/>
        </w:rPr>
      </w:pPr>
      <w:r>
        <w:rPr>
          <w:rFonts w:ascii="Arial" w:hAnsi="Arial" w:cs="Arial"/>
          <w:b/>
          <w:bCs/>
          <w:sz w:val="24"/>
          <w:szCs w:val="24"/>
          <w:u w:val="single"/>
          <w:lang w:val="cy-GB"/>
        </w:rPr>
        <w:t>Llyfryddiaeth</w:t>
      </w:r>
    </w:p>
    <w:p w14:paraId="7D4E8864" w14:textId="5B84A22C" w:rsidR="008F21DE" w:rsidRDefault="008F21DE" w:rsidP="008F21DE">
      <w:pPr>
        <w:spacing w:line="360" w:lineRule="auto"/>
        <w:rPr>
          <w:rFonts w:ascii="Arial" w:hAnsi="Arial" w:cs="Arial"/>
          <w:sz w:val="24"/>
          <w:szCs w:val="24"/>
          <w:lang w:val="cy-GB"/>
        </w:rPr>
      </w:pPr>
      <w:r>
        <w:rPr>
          <w:rFonts w:ascii="Arial" w:hAnsi="Arial" w:cs="Arial"/>
          <w:sz w:val="24"/>
          <w:szCs w:val="24"/>
          <w:lang w:val="cy-GB"/>
        </w:rPr>
        <w:t xml:space="preserve">Oxford Languages (Dyddiad anhysbys) </w:t>
      </w:r>
      <w:r>
        <w:rPr>
          <w:rFonts w:ascii="Arial" w:hAnsi="Arial" w:cs="Arial"/>
          <w:i/>
          <w:iCs/>
          <w:sz w:val="24"/>
          <w:szCs w:val="24"/>
          <w:lang w:val="cy-GB"/>
        </w:rPr>
        <w:t xml:space="preserve">dictionary, sublime, </w:t>
      </w:r>
      <w:r>
        <w:rPr>
          <w:rFonts w:ascii="Arial" w:hAnsi="Arial" w:cs="Arial"/>
          <w:sz w:val="24"/>
          <w:szCs w:val="24"/>
          <w:lang w:val="cy-GB"/>
        </w:rPr>
        <w:t>Google</w:t>
      </w:r>
      <w:r w:rsidR="00933ED9">
        <w:rPr>
          <w:rFonts w:ascii="Arial" w:hAnsi="Arial" w:cs="Arial"/>
          <w:sz w:val="24"/>
          <w:szCs w:val="24"/>
          <w:lang w:val="cy-GB"/>
        </w:rPr>
        <w:t xml:space="preserve"> Search</w:t>
      </w:r>
      <w:r>
        <w:rPr>
          <w:rFonts w:ascii="Arial" w:hAnsi="Arial" w:cs="Arial"/>
          <w:sz w:val="24"/>
          <w:szCs w:val="24"/>
          <w:lang w:val="cy-GB"/>
        </w:rPr>
        <w:t>. Ar gael ar:</w:t>
      </w:r>
      <w:r w:rsidR="00933ED9">
        <w:rPr>
          <w:rFonts w:ascii="Arial" w:hAnsi="Arial" w:cs="Arial"/>
          <w:sz w:val="24"/>
          <w:szCs w:val="24"/>
          <w:lang w:val="cy-GB"/>
        </w:rPr>
        <w:t xml:space="preserve"> </w:t>
      </w:r>
      <w:hyperlink r:id="rId25" w:history="1">
        <w:r w:rsidR="00933ED9" w:rsidRPr="001D7DC8">
          <w:rPr>
            <w:rStyle w:val="Hyperlink"/>
            <w:rFonts w:ascii="Arial" w:hAnsi="Arial" w:cs="Arial"/>
            <w:sz w:val="24"/>
            <w:szCs w:val="24"/>
            <w:lang w:val="cy-GB"/>
          </w:rPr>
          <w:t>https://www.google.com/search?q=meaning+of+sublime&amp;oq=meaning+of+sublime&amp;aqs=edge..69i57j0i512l4j0i10i512j0i512l2j69i64.4644j0j1&amp;sourceid=chrome&amp;ie=UTF-8</w:t>
        </w:r>
      </w:hyperlink>
      <w:r>
        <w:rPr>
          <w:rFonts w:ascii="Arial" w:hAnsi="Arial" w:cs="Arial"/>
          <w:sz w:val="24"/>
          <w:szCs w:val="24"/>
          <w:lang w:val="cy-GB"/>
        </w:rPr>
        <w:t xml:space="preserve"> (Cyrchiad ar: 28/11/2</w:t>
      </w:r>
      <w:r w:rsidR="00DA60A2">
        <w:rPr>
          <w:rFonts w:ascii="Arial" w:hAnsi="Arial" w:cs="Arial"/>
          <w:sz w:val="24"/>
          <w:szCs w:val="24"/>
          <w:lang w:val="cy-GB"/>
        </w:rPr>
        <w:t>2</w:t>
      </w:r>
      <w:r>
        <w:rPr>
          <w:rFonts w:ascii="Arial" w:hAnsi="Arial" w:cs="Arial"/>
          <w:sz w:val="24"/>
          <w:szCs w:val="24"/>
          <w:lang w:val="cy-GB"/>
        </w:rPr>
        <w:t>)</w:t>
      </w:r>
    </w:p>
    <w:p w14:paraId="53984217" w14:textId="75C961F4" w:rsidR="008F21DE" w:rsidRDefault="00933ED9" w:rsidP="008F21DE">
      <w:pPr>
        <w:spacing w:line="360" w:lineRule="auto"/>
        <w:rPr>
          <w:rFonts w:ascii="Arial" w:hAnsi="Arial" w:cs="Arial"/>
          <w:sz w:val="24"/>
          <w:szCs w:val="24"/>
          <w:lang w:val="cy-GB"/>
        </w:rPr>
      </w:pPr>
      <w:r>
        <w:rPr>
          <w:rFonts w:ascii="Arial" w:hAnsi="Arial" w:cs="Arial"/>
          <w:sz w:val="24"/>
          <w:szCs w:val="24"/>
          <w:lang w:val="cy-GB"/>
        </w:rPr>
        <w:t xml:space="preserve">Oxford English Dictionary (Dyddiad anhysbys) </w:t>
      </w:r>
      <w:r w:rsidR="00DA60A2">
        <w:rPr>
          <w:rFonts w:ascii="Arial" w:hAnsi="Arial" w:cs="Arial"/>
          <w:i/>
          <w:iCs/>
          <w:sz w:val="24"/>
          <w:szCs w:val="24"/>
          <w:lang w:val="cy-GB"/>
        </w:rPr>
        <w:t xml:space="preserve">sublime, adj. and n. , </w:t>
      </w:r>
      <w:r w:rsidR="00DA60A2">
        <w:rPr>
          <w:rFonts w:ascii="Arial" w:hAnsi="Arial" w:cs="Arial"/>
          <w:sz w:val="24"/>
          <w:szCs w:val="24"/>
          <w:lang w:val="cy-GB"/>
        </w:rPr>
        <w:t xml:space="preserve">Oxford English Dictionary. Ar gael ar: </w:t>
      </w:r>
      <w:hyperlink r:id="rId26" w:history="1">
        <w:r w:rsidR="00DA60A2" w:rsidRPr="00DA60A2">
          <w:rPr>
            <w:rStyle w:val="Hyperlink"/>
            <w:rFonts w:ascii="Arial" w:hAnsi="Arial" w:cs="Arial"/>
            <w:sz w:val="24"/>
            <w:szCs w:val="24"/>
            <w:lang w:val="cy-GB"/>
          </w:rPr>
          <w:t>https://www.oed.com/viewdictionaryentry/Entry/192766</w:t>
        </w:r>
      </w:hyperlink>
      <w:r w:rsidR="00DA60A2">
        <w:rPr>
          <w:rFonts w:ascii="Arial" w:hAnsi="Arial" w:cs="Arial"/>
          <w:sz w:val="24"/>
          <w:szCs w:val="24"/>
          <w:lang w:val="cy-GB"/>
        </w:rPr>
        <w:t xml:space="preserve"> (Cyrchiad ar: 28/11/22)</w:t>
      </w:r>
    </w:p>
    <w:p w14:paraId="49BFC47A" w14:textId="13298D68" w:rsidR="00175B23" w:rsidRPr="00175B23" w:rsidRDefault="00175B23" w:rsidP="008F21DE">
      <w:pPr>
        <w:spacing w:line="360" w:lineRule="auto"/>
        <w:rPr>
          <w:rFonts w:ascii="Arial" w:hAnsi="Arial" w:cs="Arial"/>
          <w:sz w:val="24"/>
          <w:szCs w:val="24"/>
          <w:lang w:val="cy-GB"/>
        </w:rPr>
      </w:pPr>
      <w:r>
        <w:rPr>
          <w:rFonts w:ascii="Arial" w:hAnsi="Arial" w:cs="Arial"/>
          <w:sz w:val="24"/>
          <w:szCs w:val="24"/>
          <w:lang w:val="cy-GB"/>
        </w:rPr>
        <w:t xml:space="preserve">The School of Life (2016) </w:t>
      </w:r>
      <w:r>
        <w:rPr>
          <w:rFonts w:ascii="Arial" w:hAnsi="Arial" w:cs="Arial"/>
          <w:i/>
          <w:iCs/>
          <w:sz w:val="24"/>
          <w:szCs w:val="24"/>
          <w:lang w:val="cy-GB"/>
        </w:rPr>
        <w:t xml:space="preserve">Burke on: the Sublime, </w:t>
      </w:r>
      <w:r>
        <w:rPr>
          <w:rFonts w:ascii="Arial" w:hAnsi="Arial" w:cs="Arial"/>
          <w:sz w:val="24"/>
          <w:szCs w:val="24"/>
          <w:lang w:val="cy-GB"/>
        </w:rPr>
        <w:t xml:space="preserve">YouTube. Ar gael ar: </w:t>
      </w:r>
      <w:hyperlink r:id="rId27" w:history="1">
        <w:r w:rsidRPr="00175B23">
          <w:rPr>
            <w:rStyle w:val="Hyperlink"/>
            <w:rFonts w:ascii="Arial" w:hAnsi="Arial" w:cs="Arial"/>
            <w:sz w:val="24"/>
            <w:szCs w:val="24"/>
            <w:lang w:val="cy-GB"/>
          </w:rPr>
          <w:t>https://www.youtube.com/watch?v=BvzG_p_sdOQ</w:t>
        </w:r>
      </w:hyperlink>
      <w:r>
        <w:rPr>
          <w:rFonts w:ascii="Arial" w:hAnsi="Arial" w:cs="Arial"/>
          <w:sz w:val="24"/>
          <w:szCs w:val="24"/>
          <w:lang w:val="cy-GB"/>
        </w:rPr>
        <w:t xml:space="preserve"> (Cyrchiad ar: 23/11/22) </w:t>
      </w:r>
    </w:p>
    <w:p w14:paraId="53BE56AD" w14:textId="4C983880" w:rsidR="00BE5D34" w:rsidRDefault="0064446B" w:rsidP="008F21DE">
      <w:pPr>
        <w:spacing w:line="360" w:lineRule="auto"/>
        <w:rPr>
          <w:rFonts w:ascii="Arial" w:hAnsi="Arial" w:cs="Arial"/>
          <w:sz w:val="24"/>
          <w:szCs w:val="24"/>
          <w:lang w:val="cy-GB"/>
        </w:rPr>
      </w:pPr>
      <w:r>
        <w:rPr>
          <w:rFonts w:ascii="Arial" w:hAnsi="Arial" w:cs="Arial"/>
          <w:sz w:val="24"/>
          <w:szCs w:val="24"/>
          <w:lang w:val="cy-GB"/>
        </w:rPr>
        <w:t xml:space="preserve">Edology (Dyddiad anhysbys) </w:t>
      </w:r>
      <w:r>
        <w:rPr>
          <w:rFonts w:ascii="Arial" w:hAnsi="Arial" w:cs="Arial"/>
          <w:i/>
          <w:iCs/>
          <w:sz w:val="24"/>
          <w:szCs w:val="24"/>
          <w:lang w:val="cy-GB"/>
        </w:rPr>
        <w:t xml:space="preserve">When artists do advertising, </w:t>
      </w:r>
      <w:r>
        <w:rPr>
          <w:rFonts w:ascii="Arial" w:hAnsi="Arial" w:cs="Arial"/>
          <w:sz w:val="24"/>
          <w:szCs w:val="24"/>
          <w:lang w:val="cy-GB"/>
        </w:rPr>
        <w:t xml:space="preserve">Edology. Ar gael ar: </w:t>
      </w:r>
      <w:hyperlink r:id="rId28" w:history="1">
        <w:r w:rsidRPr="0064446B">
          <w:rPr>
            <w:rStyle w:val="Hyperlink"/>
            <w:rFonts w:ascii="Arial" w:hAnsi="Arial" w:cs="Arial"/>
            <w:sz w:val="24"/>
            <w:szCs w:val="24"/>
            <w:lang w:val="cy-GB"/>
          </w:rPr>
          <w:t>https://www.edology.com/blog/marketing/artists-do-advertising/</w:t>
        </w:r>
      </w:hyperlink>
      <w:r>
        <w:rPr>
          <w:rFonts w:ascii="Arial" w:hAnsi="Arial" w:cs="Arial"/>
          <w:sz w:val="24"/>
          <w:szCs w:val="24"/>
          <w:lang w:val="cy-GB"/>
        </w:rPr>
        <w:t xml:space="preserve"> (Cyrhciad ar: 22/11/22) </w:t>
      </w:r>
    </w:p>
    <w:p w14:paraId="06BC516F" w14:textId="21A665F4" w:rsidR="0064446B" w:rsidRDefault="0070755B" w:rsidP="008F21DE">
      <w:pPr>
        <w:spacing w:line="360" w:lineRule="auto"/>
        <w:rPr>
          <w:rFonts w:ascii="Arial" w:hAnsi="Arial" w:cs="Arial"/>
          <w:sz w:val="24"/>
          <w:szCs w:val="24"/>
          <w:lang w:val="cy-GB"/>
        </w:rPr>
      </w:pPr>
      <w:r>
        <w:rPr>
          <w:rFonts w:ascii="Arial" w:hAnsi="Arial" w:cs="Arial"/>
          <w:sz w:val="24"/>
          <w:szCs w:val="24"/>
          <w:lang w:val="cy-GB"/>
        </w:rPr>
        <w:t xml:space="preserve">Burke, E (1844) </w:t>
      </w:r>
      <w:r>
        <w:rPr>
          <w:rFonts w:ascii="Arial" w:hAnsi="Arial" w:cs="Arial"/>
          <w:i/>
          <w:iCs/>
          <w:sz w:val="24"/>
          <w:szCs w:val="24"/>
          <w:lang w:val="cy-GB"/>
        </w:rPr>
        <w:t xml:space="preserve">A Philosophical Enquiry Into the Origin of Our Ideas of the Sublime and Beautiful, </w:t>
      </w:r>
      <w:r>
        <w:rPr>
          <w:rFonts w:ascii="Arial" w:hAnsi="Arial" w:cs="Arial"/>
          <w:sz w:val="24"/>
          <w:szCs w:val="24"/>
          <w:lang w:val="cy-GB"/>
        </w:rPr>
        <w:t xml:space="preserve">Harper. Ar gael ar: </w:t>
      </w:r>
      <w:hyperlink r:id="rId29" w:history="1">
        <w:r w:rsidRPr="0070755B">
          <w:rPr>
            <w:rStyle w:val="Hyperlink"/>
            <w:rFonts w:ascii="Arial" w:hAnsi="Arial" w:cs="Arial"/>
            <w:sz w:val="24"/>
            <w:szCs w:val="24"/>
            <w:lang w:val="cy-GB"/>
          </w:rPr>
          <w:t>https://www.google.co.uk/books/edition/A_Philosophical_Enquiry_Into_the_Origin/WSkGAAAAMAAJ?hl=en&amp;gbpv=0</w:t>
        </w:r>
      </w:hyperlink>
      <w:r>
        <w:rPr>
          <w:rFonts w:ascii="Arial" w:hAnsi="Arial" w:cs="Arial"/>
          <w:sz w:val="24"/>
          <w:szCs w:val="24"/>
          <w:lang w:val="cy-GB"/>
        </w:rPr>
        <w:t xml:space="preserve"> (Cyrchiad ar: 1/12/22)</w:t>
      </w:r>
    </w:p>
    <w:p w14:paraId="2DB209C8" w14:textId="5FEF0B56" w:rsidR="00902584" w:rsidRDefault="00902584" w:rsidP="008F21DE">
      <w:pPr>
        <w:spacing w:line="360" w:lineRule="auto"/>
        <w:rPr>
          <w:rFonts w:ascii="Arial" w:hAnsi="Arial" w:cs="Arial"/>
          <w:sz w:val="24"/>
          <w:szCs w:val="24"/>
          <w:lang w:val="cy-GB"/>
        </w:rPr>
      </w:pPr>
      <w:r>
        <w:rPr>
          <w:rFonts w:ascii="Arial" w:hAnsi="Arial" w:cs="Arial"/>
          <w:sz w:val="24"/>
          <w:szCs w:val="24"/>
          <w:lang w:val="cy-GB"/>
        </w:rPr>
        <w:t xml:space="preserve">TheSublimeBlog (2020) </w:t>
      </w:r>
      <w:r>
        <w:rPr>
          <w:rFonts w:ascii="Arial" w:hAnsi="Arial" w:cs="Arial"/>
          <w:i/>
          <w:iCs/>
          <w:sz w:val="24"/>
          <w:szCs w:val="24"/>
          <w:lang w:val="cy-GB"/>
        </w:rPr>
        <w:t xml:space="preserve">Between Sea and Sky: The Minimalist Photography of Hiroshi Sugimoto, </w:t>
      </w:r>
      <w:r>
        <w:rPr>
          <w:rFonts w:ascii="Arial" w:hAnsi="Arial" w:cs="Arial"/>
          <w:sz w:val="24"/>
          <w:szCs w:val="24"/>
          <w:lang w:val="cy-GB"/>
        </w:rPr>
        <w:t xml:space="preserve">Sublime An Arts and Science Blog. Ar gael ar: </w:t>
      </w:r>
      <w:hyperlink r:id="rId30" w:history="1">
        <w:r w:rsidRPr="00902584">
          <w:rPr>
            <w:rStyle w:val="Hyperlink"/>
            <w:rFonts w:ascii="Arial" w:hAnsi="Arial" w:cs="Arial"/>
            <w:sz w:val="24"/>
            <w:szCs w:val="24"/>
            <w:lang w:val="cy-GB"/>
          </w:rPr>
          <w:t>https://thesublimeblog.org/2020/11/18/between-sea-and-sky-the-minimalist-photography-of-hiroshi-sugimoto/</w:t>
        </w:r>
      </w:hyperlink>
      <w:r>
        <w:rPr>
          <w:rFonts w:ascii="Arial" w:hAnsi="Arial" w:cs="Arial"/>
          <w:sz w:val="24"/>
          <w:szCs w:val="24"/>
          <w:lang w:val="cy-GB"/>
        </w:rPr>
        <w:t xml:space="preserve"> (Cyrchiad ar: 8/12/22)</w:t>
      </w:r>
    </w:p>
    <w:p w14:paraId="7092C991" w14:textId="184EF20F" w:rsidR="00F86E01" w:rsidRDefault="00F86E01" w:rsidP="008F21DE">
      <w:pPr>
        <w:spacing w:line="360" w:lineRule="auto"/>
        <w:rPr>
          <w:rFonts w:ascii="Arial" w:hAnsi="Arial" w:cs="Arial"/>
          <w:sz w:val="24"/>
          <w:szCs w:val="24"/>
          <w:lang w:val="cy-GB"/>
        </w:rPr>
      </w:pPr>
      <w:r>
        <w:rPr>
          <w:rFonts w:ascii="Arial" w:hAnsi="Arial" w:cs="Arial"/>
          <w:sz w:val="24"/>
          <w:szCs w:val="24"/>
          <w:lang w:val="cy-GB"/>
        </w:rPr>
        <w:t xml:space="preserve">Court, S (2015) </w:t>
      </w:r>
      <w:r>
        <w:rPr>
          <w:rFonts w:ascii="Arial" w:hAnsi="Arial" w:cs="Arial"/>
          <w:i/>
          <w:iCs/>
          <w:sz w:val="24"/>
          <w:szCs w:val="24"/>
          <w:lang w:val="cy-GB"/>
        </w:rPr>
        <w:t xml:space="preserve">Edmund Burke and the Sublime, </w:t>
      </w:r>
      <w:r>
        <w:rPr>
          <w:rFonts w:ascii="Arial" w:hAnsi="Arial" w:cs="Arial"/>
          <w:sz w:val="24"/>
          <w:szCs w:val="24"/>
          <w:lang w:val="cy-GB"/>
        </w:rPr>
        <w:t xml:space="preserve">The Wordsworth Trust. Ar gael ar: </w:t>
      </w:r>
      <w:hyperlink r:id="rId31" w:history="1">
        <w:r w:rsidRPr="00F86E01">
          <w:rPr>
            <w:rStyle w:val="Hyperlink"/>
            <w:rFonts w:ascii="Arial" w:hAnsi="Arial" w:cs="Arial"/>
            <w:sz w:val="24"/>
            <w:szCs w:val="24"/>
            <w:lang w:val="cy-GB"/>
          </w:rPr>
          <w:t>https://wordsworth.org.uk/blog/2</w:t>
        </w:r>
        <w:r w:rsidRPr="00F86E01">
          <w:rPr>
            <w:rStyle w:val="Hyperlink"/>
            <w:rFonts w:ascii="Arial" w:hAnsi="Arial" w:cs="Arial"/>
            <w:sz w:val="24"/>
            <w:szCs w:val="24"/>
            <w:lang w:val="cy-GB"/>
          </w:rPr>
          <w:t>0</w:t>
        </w:r>
        <w:r w:rsidRPr="00F86E01">
          <w:rPr>
            <w:rStyle w:val="Hyperlink"/>
            <w:rFonts w:ascii="Arial" w:hAnsi="Arial" w:cs="Arial"/>
            <w:sz w:val="24"/>
            <w:szCs w:val="24"/>
            <w:lang w:val="cy-GB"/>
          </w:rPr>
          <w:t>15/03/02/edmund-burke-and-the-sublime/</w:t>
        </w:r>
      </w:hyperlink>
      <w:r>
        <w:rPr>
          <w:rFonts w:ascii="Arial" w:hAnsi="Arial" w:cs="Arial"/>
          <w:sz w:val="24"/>
          <w:szCs w:val="24"/>
          <w:lang w:val="cy-GB"/>
        </w:rPr>
        <w:t xml:space="preserve"> (Cyrchiad ar: 1/12/22)</w:t>
      </w:r>
    </w:p>
    <w:p w14:paraId="7DCCD13F" w14:textId="5657A278" w:rsidR="00F86E01" w:rsidRDefault="008E3509" w:rsidP="008F21DE">
      <w:pPr>
        <w:spacing w:line="360" w:lineRule="auto"/>
        <w:rPr>
          <w:rFonts w:ascii="Arial" w:hAnsi="Arial" w:cs="Arial"/>
          <w:sz w:val="24"/>
          <w:szCs w:val="24"/>
          <w:lang w:val="cy-GB"/>
        </w:rPr>
      </w:pPr>
      <w:r>
        <w:rPr>
          <w:rFonts w:ascii="Arial" w:hAnsi="Arial" w:cs="Arial"/>
          <w:sz w:val="24"/>
          <w:szCs w:val="24"/>
          <w:lang w:val="cy-GB"/>
        </w:rPr>
        <w:t xml:space="preserve">Tate (2017) </w:t>
      </w:r>
      <w:r>
        <w:rPr>
          <w:rFonts w:ascii="Arial" w:hAnsi="Arial" w:cs="Arial"/>
          <w:i/>
          <w:iCs/>
          <w:sz w:val="24"/>
          <w:szCs w:val="24"/>
          <w:lang w:val="cy-GB"/>
        </w:rPr>
        <w:t xml:space="preserve">Art term – Sublime, </w:t>
      </w:r>
      <w:r w:rsidR="004354DB">
        <w:rPr>
          <w:rFonts w:ascii="Arial" w:hAnsi="Arial" w:cs="Arial"/>
          <w:sz w:val="24"/>
          <w:szCs w:val="24"/>
          <w:lang w:val="cy-GB"/>
        </w:rPr>
        <w:t xml:space="preserve">Tate. Ar agel ar: </w:t>
      </w:r>
      <w:hyperlink r:id="rId32" w:history="1">
        <w:r w:rsidR="004354DB" w:rsidRPr="004354DB">
          <w:rPr>
            <w:rStyle w:val="Hyperlink"/>
            <w:rFonts w:ascii="Arial" w:hAnsi="Arial" w:cs="Arial"/>
            <w:sz w:val="24"/>
            <w:szCs w:val="24"/>
            <w:lang w:val="cy-GB"/>
          </w:rPr>
          <w:t>https://www.tate.org.uk/art/art-terms/s/sublime</w:t>
        </w:r>
      </w:hyperlink>
      <w:r w:rsidR="004354DB">
        <w:rPr>
          <w:rFonts w:ascii="Arial" w:hAnsi="Arial" w:cs="Arial"/>
          <w:sz w:val="24"/>
          <w:szCs w:val="24"/>
          <w:lang w:val="cy-GB"/>
        </w:rPr>
        <w:t xml:space="preserve"> (Cyrchiad ar: 23/11/22)</w:t>
      </w:r>
    </w:p>
    <w:p w14:paraId="7B00AF5B" w14:textId="0CD3AE38" w:rsidR="004354DB" w:rsidRPr="009865D8" w:rsidRDefault="004354DB" w:rsidP="008F21DE">
      <w:pPr>
        <w:spacing w:line="360" w:lineRule="auto"/>
        <w:rPr>
          <w:rFonts w:ascii="Arial" w:hAnsi="Arial" w:cs="Arial"/>
          <w:sz w:val="24"/>
          <w:szCs w:val="24"/>
          <w:lang w:val="cy-GB"/>
        </w:rPr>
      </w:pPr>
      <w:r>
        <w:rPr>
          <w:rFonts w:ascii="Arial" w:hAnsi="Arial" w:cs="Arial"/>
          <w:sz w:val="24"/>
          <w:szCs w:val="24"/>
          <w:lang w:val="cy-GB"/>
        </w:rPr>
        <w:t xml:space="preserve">Llewellyn, N &amp; Riding, C (2013) </w:t>
      </w:r>
      <w:r w:rsidR="009865D8">
        <w:rPr>
          <w:rFonts w:ascii="Arial" w:hAnsi="Arial" w:cs="Arial"/>
          <w:i/>
          <w:iCs/>
          <w:sz w:val="24"/>
          <w:szCs w:val="24"/>
          <w:lang w:val="cy-GB"/>
        </w:rPr>
        <w:t xml:space="preserve">The Art of the Sublime, </w:t>
      </w:r>
      <w:r w:rsidR="009865D8" w:rsidRPr="00630367">
        <w:rPr>
          <w:rFonts w:ascii="Arial" w:hAnsi="Arial" w:cs="Arial"/>
          <w:sz w:val="24"/>
          <w:szCs w:val="24"/>
          <w:lang w:val="cy-GB"/>
        </w:rPr>
        <w:t>Tate Research Publication</w:t>
      </w:r>
      <w:r w:rsidR="009865D8">
        <w:rPr>
          <w:rFonts w:ascii="Arial" w:hAnsi="Arial" w:cs="Arial"/>
          <w:i/>
          <w:iCs/>
          <w:sz w:val="24"/>
          <w:szCs w:val="24"/>
          <w:lang w:val="cy-GB"/>
        </w:rPr>
        <w:t xml:space="preserve">. </w:t>
      </w:r>
      <w:r w:rsidR="009865D8">
        <w:rPr>
          <w:rFonts w:ascii="Arial" w:hAnsi="Arial" w:cs="Arial"/>
          <w:sz w:val="24"/>
          <w:szCs w:val="24"/>
          <w:lang w:val="cy-GB"/>
        </w:rPr>
        <w:t xml:space="preserve">Ar gael ar: </w:t>
      </w:r>
      <w:hyperlink r:id="rId33" w:history="1">
        <w:r w:rsidR="009865D8" w:rsidRPr="009865D8">
          <w:rPr>
            <w:rStyle w:val="Hyperlink"/>
            <w:rFonts w:ascii="Arial" w:hAnsi="Arial" w:cs="Arial"/>
            <w:sz w:val="24"/>
            <w:szCs w:val="24"/>
            <w:lang w:val="cy-GB"/>
          </w:rPr>
          <w:t>https://www.tate.org.uk/art/research-publications/the-sublime/christine-riding-and-nigel-llewellyn-british-art-and-the-sublime-r1109418</w:t>
        </w:r>
      </w:hyperlink>
      <w:r w:rsidR="009865D8">
        <w:rPr>
          <w:rFonts w:ascii="Arial" w:hAnsi="Arial" w:cs="Arial"/>
          <w:sz w:val="24"/>
          <w:szCs w:val="24"/>
          <w:lang w:val="cy-GB"/>
        </w:rPr>
        <w:t xml:space="preserve"> (Cyrchiad ar: 24/11/22)</w:t>
      </w:r>
    </w:p>
    <w:p w14:paraId="7273BA44" w14:textId="22952305" w:rsidR="004354DB" w:rsidRDefault="00660268" w:rsidP="008F21DE">
      <w:pPr>
        <w:spacing w:line="360" w:lineRule="auto"/>
        <w:rPr>
          <w:rFonts w:ascii="Arial" w:hAnsi="Arial" w:cs="Arial"/>
          <w:sz w:val="24"/>
          <w:szCs w:val="24"/>
          <w:lang w:val="cy-GB"/>
        </w:rPr>
      </w:pPr>
      <w:r>
        <w:rPr>
          <w:rFonts w:ascii="Arial" w:hAnsi="Arial" w:cs="Arial"/>
          <w:sz w:val="24"/>
          <w:szCs w:val="24"/>
          <w:lang w:val="cy-GB"/>
        </w:rPr>
        <w:t xml:space="preserve">Sugimoto, H (2018) </w:t>
      </w:r>
      <w:r>
        <w:rPr>
          <w:rFonts w:ascii="Arial" w:hAnsi="Arial" w:cs="Arial"/>
          <w:i/>
          <w:iCs/>
          <w:sz w:val="24"/>
          <w:szCs w:val="24"/>
          <w:lang w:val="cy-GB"/>
        </w:rPr>
        <w:t xml:space="preserve">Hiroshi Sugimoto Interview: Between Sea and Sky, </w:t>
      </w:r>
      <w:r>
        <w:rPr>
          <w:rFonts w:ascii="Arial" w:hAnsi="Arial" w:cs="Arial"/>
          <w:sz w:val="24"/>
          <w:szCs w:val="24"/>
          <w:lang w:val="cy-GB"/>
        </w:rPr>
        <w:t xml:space="preserve">Louisiana Channel, YouTube. Ar gael ar: </w:t>
      </w:r>
      <w:hyperlink r:id="rId34" w:history="1">
        <w:r w:rsidRPr="00660268">
          <w:rPr>
            <w:rStyle w:val="Hyperlink"/>
            <w:rFonts w:ascii="Arial" w:hAnsi="Arial" w:cs="Arial"/>
            <w:sz w:val="24"/>
            <w:szCs w:val="24"/>
            <w:lang w:val="cy-GB"/>
          </w:rPr>
          <w:t>https://www.youtube.com/watch?v=JWh4t67e5GM&amp;t=2s</w:t>
        </w:r>
      </w:hyperlink>
      <w:r>
        <w:rPr>
          <w:rFonts w:ascii="Arial" w:hAnsi="Arial" w:cs="Arial"/>
          <w:sz w:val="24"/>
          <w:szCs w:val="24"/>
          <w:lang w:val="cy-GB"/>
        </w:rPr>
        <w:t xml:space="preserve"> (Cyrchiad ar: 8/12/22)</w:t>
      </w:r>
    </w:p>
    <w:p w14:paraId="4E6D37B4" w14:textId="3E69D107" w:rsidR="003A1EB0" w:rsidRDefault="003A1EB0" w:rsidP="008F21DE">
      <w:pPr>
        <w:spacing w:line="360" w:lineRule="auto"/>
        <w:rPr>
          <w:rFonts w:ascii="Arial" w:hAnsi="Arial" w:cs="Arial"/>
          <w:sz w:val="24"/>
          <w:szCs w:val="24"/>
          <w:lang w:val="cy-GB"/>
        </w:rPr>
      </w:pPr>
      <w:r>
        <w:rPr>
          <w:rFonts w:ascii="Arial" w:hAnsi="Arial" w:cs="Arial"/>
          <w:sz w:val="24"/>
          <w:szCs w:val="24"/>
          <w:lang w:val="cy-GB"/>
        </w:rPr>
        <w:t xml:space="preserve">Frisach, M (2016) </w:t>
      </w:r>
      <w:r>
        <w:rPr>
          <w:rFonts w:ascii="Arial" w:hAnsi="Arial" w:cs="Arial"/>
          <w:i/>
          <w:iCs/>
          <w:sz w:val="24"/>
          <w:szCs w:val="24"/>
          <w:lang w:val="cy-GB"/>
        </w:rPr>
        <w:t xml:space="preserve">Where concept meets the sublime, </w:t>
      </w:r>
      <w:r>
        <w:rPr>
          <w:rFonts w:ascii="Arial" w:hAnsi="Arial" w:cs="Arial"/>
          <w:sz w:val="24"/>
          <w:szCs w:val="24"/>
          <w:lang w:val="cy-GB"/>
        </w:rPr>
        <w:t xml:space="preserve">Catalonia Today. Ar gael ar: </w:t>
      </w:r>
      <w:hyperlink r:id="rId35" w:history="1">
        <w:r w:rsidRPr="003A1EB0">
          <w:rPr>
            <w:rStyle w:val="Hyperlink"/>
            <w:rFonts w:ascii="Arial" w:hAnsi="Arial" w:cs="Arial"/>
            <w:sz w:val="24"/>
            <w:szCs w:val="24"/>
            <w:lang w:val="cy-GB"/>
          </w:rPr>
          <w:t>https://www.cataloniatoday.cat/article/955351-where-concept-meets-the-sublime.html</w:t>
        </w:r>
      </w:hyperlink>
      <w:r>
        <w:rPr>
          <w:rFonts w:ascii="Arial" w:hAnsi="Arial" w:cs="Arial"/>
          <w:sz w:val="24"/>
          <w:szCs w:val="24"/>
          <w:lang w:val="cy-GB"/>
        </w:rPr>
        <w:t xml:space="preserve"> (Cyrchiad ar: 10/12/22)</w:t>
      </w:r>
    </w:p>
    <w:p w14:paraId="7C84CC7C" w14:textId="5E170CCF" w:rsidR="00680E45" w:rsidRDefault="00680E45" w:rsidP="008F21DE">
      <w:pPr>
        <w:spacing w:line="360" w:lineRule="auto"/>
        <w:rPr>
          <w:rFonts w:ascii="Arial" w:hAnsi="Arial" w:cs="Arial"/>
          <w:sz w:val="24"/>
          <w:szCs w:val="24"/>
          <w:lang w:val="cy-GB"/>
        </w:rPr>
      </w:pPr>
      <w:r>
        <w:rPr>
          <w:rFonts w:ascii="Arial" w:hAnsi="Arial" w:cs="Arial"/>
          <w:sz w:val="24"/>
          <w:szCs w:val="24"/>
          <w:lang w:val="cy-GB"/>
        </w:rPr>
        <w:t xml:space="preserve">Sugimoto, H (Dyddiad anhysbys) </w:t>
      </w:r>
      <w:r>
        <w:rPr>
          <w:rFonts w:ascii="Arial" w:hAnsi="Arial" w:cs="Arial"/>
          <w:i/>
          <w:iCs/>
          <w:sz w:val="24"/>
          <w:szCs w:val="24"/>
          <w:lang w:val="cy-GB"/>
        </w:rPr>
        <w:t xml:space="preserve">Hiroshi Sugimoto, Seascapes, </w:t>
      </w:r>
      <w:r>
        <w:rPr>
          <w:rFonts w:ascii="Arial" w:hAnsi="Arial" w:cs="Arial"/>
          <w:sz w:val="24"/>
          <w:szCs w:val="24"/>
          <w:lang w:val="cy-GB"/>
        </w:rPr>
        <w:t xml:space="preserve">Hiroshi Sugimoto, Artist Website. Ar gael ar: </w:t>
      </w:r>
      <w:hyperlink r:id="rId36" w:history="1">
        <w:r w:rsidRPr="00680E45">
          <w:rPr>
            <w:rStyle w:val="Hyperlink"/>
            <w:rFonts w:ascii="Arial" w:hAnsi="Arial" w:cs="Arial"/>
            <w:sz w:val="24"/>
            <w:szCs w:val="24"/>
            <w:lang w:val="cy-GB"/>
          </w:rPr>
          <w:t>https://www.sugimotohiroshi.com/seascapes-1</w:t>
        </w:r>
      </w:hyperlink>
      <w:r>
        <w:rPr>
          <w:rFonts w:ascii="Arial" w:hAnsi="Arial" w:cs="Arial"/>
          <w:sz w:val="24"/>
          <w:szCs w:val="24"/>
          <w:lang w:val="cy-GB"/>
        </w:rPr>
        <w:t xml:space="preserve"> (Cyrchiad ar: 11/12/22)</w:t>
      </w:r>
    </w:p>
    <w:p w14:paraId="35533D10" w14:textId="764B3042" w:rsidR="007A0365" w:rsidRDefault="007A0365" w:rsidP="008F21DE">
      <w:pPr>
        <w:spacing w:line="360" w:lineRule="auto"/>
        <w:rPr>
          <w:rFonts w:ascii="Arial" w:hAnsi="Arial" w:cs="Arial"/>
          <w:sz w:val="24"/>
          <w:szCs w:val="24"/>
          <w:lang w:val="cy-GB"/>
        </w:rPr>
      </w:pPr>
      <w:r>
        <w:rPr>
          <w:rFonts w:ascii="Arial" w:hAnsi="Arial" w:cs="Arial"/>
          <w:sz w:val="24"/>
          <w:szCs w:val="24"/>
          <w:lang w:val="cy-GB"/>
        </w:rPr>
        <w:t xml:space="preserve">Ohlin, A (2002) </w:t>
      </w:r>
      <w:r>
        <w:rPr>
          <w:rFonts w:ascii="Arial" w:hAnsi="Arial" w:cs="Arial"/>
          <w:i/>
          <w:iCs/>
          <w:sz w:val="24"/>
          <w:szCs w:val="24"/>
          <w:lang w:val="cy-GB"/>
        </w:rPr>
        <w:t xml:space="preserve">Andreas Gursky and the Contemporary Sublime, </w:t>
      </w:r>
      <w:r>
        <w:rPr>
          <w:rFonts w:ascii="Arial" w:hAnsi="Arial" w:cs="Arial"/>
          <w:sz w:val="24"/>
          <w:szCs w:val="24"/>
          <w:lang w:val="cy-GB"/>
        </w:rPr>
        <w:t>Art Journal</w:t>
      </w:r>
      <w:r w:rsidR="00FB17CB">
        <w:rPr>
          <w:rFonts w:ascii="Arial" w:hAnsi="Arial" w:cs="Arial"/>
          <w:sz w:val="24"/>
          <w:szCs w:val="24"/>
          <w:lang w:val="cy-GB"/>
        </w:rPr>
        <w:t xml:space="preserve">, issue 61, Pg 22-35. Ar gael ar: </w:t>
      </w:r>
      <w:hyperlink r:id="rId37" w:history="1">
        <w:r w:rsidR="00FB17CB" w:rsidRPr="00FB17CB">
          <w:rPr>
            <w:rStyle w:val="Hyperlink"/>
            <w:rFonts w:ascii="Arial" w:hAnsi="Arial" w:cs="Arial"/>
            <w:sz w:val="24"/>
            <w:szCs w:val="24"/>
            <w:lang w:val="cy-GB"/>
          </w:rPr>
          <w:t>https://www.tandfonline.com/doi/abs/10.1080/00043249.2002.10792133</w:t>
        </w:r>
      </w:hyperlink>
      <w:r w:rsidR="00FB17CB">
        <w:rPr>
          <w:rFonts w:ascii="Arial" w:hAnsi="Arial" w:cs="Arial"/>
          <w:sz w:val="24"/>
          <w:szCs w:val="24"/>
          <w:lang w:val="cy-GB"/>
        </w:rPr>
        <w:t xml:space="preserve"> (Cyrchiad ar: 8/12/22) </w:t>
      </w:r>
    </w:p>
    <w:p w14:paraId="3D8748CA" w14:textId="6EAEDD9B" w:rsidR="00863F13" w:rsidRDefault="00863F13" w:rsidP="008F21DE">
      <w:pPr>
        <w:spacing w:line="360" w:lineRule="auto"/>
        <w:rPr>
          <w:rFonts w:ascii="Arial" w:hAnsi="Arial" w:cs="Arial"/>
          <w:sz w:val="24"/>
          <w:szCs w:val="24"/>
          <w:lang w:val="cy-GB"/>
        </w:rPr>
      </w:pPr>
      <w:r>
        <w:rPr>
          <w:rFonts w:ascii="Arial" w:hAnsi="Arial" w:cs="Arial"/>
          <w:sz w:val="24"/>
          <w:szCs w:val="24"/>
          <w:lang w:val="cy-GB"/>
        </w:rPr>
        <w:t xml:space="preserve">Taylor, R (2004) </w:t>
      </w:r>
      <w:r>
        <w:rPr>
          <w:rFonts w:ascii="Arial" w:hAnsi="Arial" w:cs="Arial"/>
          <w:i/>
          <w:iCs/>
          <w:sz w:val="24"/>
          <w:szCs w:val="24"/>
          <w:lang w:val="cy-GB"/>
        </w:rPr>
        <w:t xml:space="preserve">Andreas Gursky, The Rhine II, 1999, </w:t>
      </w:r>
      <w:r>
        <w:rPr>
          <w:rFonts w:ascii="Arial" w:hAnsi="Arial" w:cs="Arial"/>
          <w:sz w:val="24"/>
          <w:szCs w:val="24"/>
          <w:lang w:val="cy-GB"/>
        </w:rPr>
        <w:t xml:space="preserve">Tate. Ar gael ar: </w:t>
      </w:r>
      <w:hyperlink r:id="rId38" w:history="1">
        <w:r w:rsidRPr="00863F13">
          <w:rPr>
            <w:rStyle w:val="Hyperlink"/>
            <w:rFonts w:ascii="Arial" w:hAnsi="Arial" w:cs="Arial"/>
            <w:sz w:val="24"/>
            <w:szCs w:val="24"/>
            <w:lang w:val="cy-GB"/>
          </w:rPr>
          <w:t>https://www.tate.org.uk/art/artworks/gursky-the-rhine-ii-p78372</w:t>
        </w:r>
      </w:hyperlink>
      <w:r>
        <w:rPr>
          <w:rFonts w:ascii="Arial" w:hAnsi="Arial" w:cs="Arial"/>
          <w:sz w:val="24"/>
          <w:szCs w:val="24"/>
          <w:lang w:val="cy-GB"/>
        </w:rPr>
        <w:t xml:space="preserve"> (Cyrchiad ar: </w:t>
      </w:r>
      <w:r w:rsidR="00AF2483">
        <w:rPr>
          <w:rFonts w:ascii="Arial" w:hAnsi="Arial" w:cs="Arial"/>
          <w:sz w:val="24"/>
          <w:szCs w:val="24"/>
          <w:lang w:val="cy-GB"/>
        </w:rPr>
        <w:t>12/12/22)</w:t>
      </w:r>
    </w:p>
    <w:p w14:paraId="45788024" w14:textId="7888ED0B" w:rsidR="00FE1711" w:rsidRDefault="00FE1711" w:rsidP="008F21DE">
      <w:pPr>
        <w:spacing w:line="360" w:lineRule="auto"/>
        <w:rPr>
          <w:rFonts w:ascii="Arial" w:hAnsi="Arial" w:cs="Arial"/>
          <w:sz w:val="24"/>
          <w:szCs w:val="24"/>
          <w:lang w:val="cy-GB"/>
        </w:rPr>
      </w:pPr>
      <w:r>
        <w:rPr>
          <w:rFonts w:ascii="Arial" w:hAnsi="Arial" w:cs="Arial"/>
          <w:sz w:val="24"/>
          <w:szCs w:val="24"/>
          <w:lang w:val="cy-GB"/>
        </w:rPr>
        <w:t xml:space="preserve">Adnews (2018) </w:t>
      </w:r>
      <w:r>
        <w:rPr>
          <w:rFonts w:ascii="Arial" w:hAnsi="Arial" w:cs="Arial"/>
          <w:i/>
          <w:iCs/>
          <w:sz w:val="24"/>
          <w:szCs w:val="24"/>
          <w:lang w:val="cy-GB"/>
        </w:rPr>
        <w:t xml:space="preserve">General Mills breaks Ask Nature campaign, </w:t>
      </w:r>
      <w:r>
        <w:rPr>
          <w:rFonts w:ascii="Arial" w:hAnsi="Arial" w:cs="Arial"/>
          <w:sz w:val="24"/>
          <w:szCs w:val="24"/>
          <w:lang w:val="cy-GB"/>
        </w:rPr>
        <w:t xml:space="preserve">Adnews. Ar gael ar: </w:t>
      </w:r>
      <w:hyperlink r:id="rId39" w:history="1">
        <w:r w:rsidRPr="00FE1711">
          <w:rPr>
            <w:rStyle w:val="Hyperlink"/>
            <w:rFonts w:ascii="Arial" w:hAnsi="Arial" w:cs="Arial"/>
            <w:sz w:val="24"/>
            <w:szCs w:val="24"/>
            <w:lang w:val="cy-GB"/>
          </w:rPr>
          <w:t>http://www.adnews.com/37826</w:t>
        </w:r>
      </w:hyperlink>
      <w:r>
        <w:rPr>
          <w:rFonts w:ascii="Arial" w:hAnsi="Arial" w:cs="Arial"/>
          <w:sz w:val="24"/>
          <w:szCs w:val="24"/>
          <w:lang w:val="cy-GB"/>
        </w:rPr>
        <w:t xml:space="preserve"> (Cyrchiad ar: 13/12/22)</w:t>
      </w:r>
    </w:p>
    <w:p w14:paraId="37FABF6D" w14:textId="5EBE9192" w:rsidR="009665E5" w:rsidRDefault="009665E5" w:rsidP="008F21DE">
      <w:pPr>
        <w:spacing w:line="360" w:lineRule="auto"/>
        <w:rPr>
          <w:rFonts w:ascii="Arial" w:hAnsi="Arial" w:cs="Arial"/>
          <w:sz w:val="24"/>
          <w:szCs w:val="24"/>
          <w:lang w:val="cy-GB"/>
        </w:rPr>
      </w:pPr>
      <w:r>
        <w:rPr>
          <w:rFonts w:ascii="Arial" w:hAnsi="Arial" w:cs="Arial"/>
          <w:sz w:val="24"/>
          <w:szCs w:val="24"/>
          <w:lang w:val="cy-GB"/>
        </w:rPr>
        <w:t xml:space="preserve">Dunne, M (2018) </w:t>
      </w:r>
      <w:r>
        <w:rPr>
          <w:rFonts w:ascii="Arial" w:hAnsi="Arial" w:cs="Arial"/>
          <w:i/>
          <w:iCs/>
          <w:sz w:val="24"/>
          <w:szCs w:val="24"/>
          <w:lang w:val="cy-GB"/>
        </w:rPr>
        <w:t xml:space="preserve">Nature Valley reveals what you can’t ask your voice assistant, </w:t>
      </w:r>
      <w:r>
        <w:rPr>
          <w:rFonts w:ascii="Arial" w:hAnsi="Arial" w:cs="Arial"/>
          <w:sz w:val="24"/>
          <w:szCs w:val="24"/>
          <w:lang w:val="cy-GB"/>
        </w:rPr>
        <w:t xml:space="preserve">Strategy, Brunico Communications Ltd. Ar gael: </w:t>
      </w:r>
      <w:hyperlink r:id="rId40" w:history="1">
        <w:r w:rsidRPr="009665E5">
          <w:rPr>
            <w:rStyle w:val="Hyperlink"/>
            <w:rFonts w:ascii="Arial" w:hAnsi="Arial" w:cs="Arial"/>
            <w:sz w:val="24"/>
            <w:szCs w:val="24"/>
            <w:lang w:val="cy-GB"/>
          </w:rPr>
          <w:t>https://strategyonline.ca/2018/06/21/nature-valley-reveals-what-you-cant-ask-alexa/</w:t>
        </w:r>
      </w:hyperlink>
      <w:r>
        <w:rPr>
          <w:rFonts w:ascii="Arial" w:hAnsi="Arial" w:cs="Arial"/>
          <w:sz w:val="24"/>
          <w:szCs w:val="24"/>
          <w:lang w:val="cy-GB"/>
        </w:rPr>
        <w:t xml:space="preserve"> (Cyrchiad: 13/12/22)</w:t>
      </w:r>
    </w:p>
    <w:p w14:paraId="4FE36FBF" w14:textId="5107A2AF" w:rsidR="00F5361B" w:rsidRDefault="00F5361B" w:rsidP="008F21DE">
      <w:pPr>
        <w:spacing w:line="360" w:lineRule="auto"/>
        <w:rPr>
          <w:rFonts w:ascii="Arial" w:hAnsi="Arial" w:cs="Arial"/>
          <w:sz w:val="24"/>
          <w:szCs w:val="24"/>
          <w:lang w:val="cy-GB"/>
        </w:rPr>
      </w:pPr>
      <w:r>
        <w:rPr>
          <w:rFonts w:ascii="Arial" w:hAnsi="Arial" w:cs="Arial"/>
          <w:sz w:val="24"/>
          <w:szCs w:val="24"/>
          <w:lang w:val="cy-GB"/>
        </w:rPr>
        <w:t xml:space="preserve">Kaplan, R &amp; S (1989) </w:t>
      </w:r>
      <w:r>
        <w:rPr>
          <w:rFonts w:ascii="Arial" w:hAnsi="Arial" w:cs="Arial"/>
          <w:i/>
          <w:iCs/>
          <w:sz w:val="24"/>
          <w:szCs w:val="24"/>
          <w:lang w:val="cy-GB"/>
        </w:rPr>
        <w:t xml:space="preserve">The Experience of Nature, A Psychological Perspective, </w:t>
      </w:r>
      <w:r>
        <w:rPr>
          <w:rFonts w:ascii="Arial" w:hAnsi="Arial" w:cs="Arial"/>
          <w:sz w:val="24"/>
          <w:szCs w:val="24"/>
          <w:lang w:val="cy-GB"/>
        </w:rPr>
        <w:t xml:space="preserve">Cambridge University Press. Ar gael: </w:t>
      </w:r>
      <w:hyperlink r:id="rId41" w:history="1">
        <w:r w:rsidRPr="00F5361B">
          <w:rPr>
            <w:rStyle w:val="Hyperlink"/>
            <w:rFonts w:ascii="Arial" w:hAnsi="Arial" w:cs="Arial"/>
            <w:sz w:val="24"/>
            <w:szCs w:val="24"/>
            <w:lang w:val="cy-GB"/>
          </w:rPr>
          <w:t>https://www.google.co.uk/books/edition/The_Experience_of_Nature/7l80AAAAIAAJ?hl=en&amp;gbpv=0</w:t>
        </w:r>
      </w:hyperlink>
      <w:r>
        <w:rPr>
          <w:rFonts w:ascii="Arial" w:hAnsi="Arial" w:cs="Arial"/>
          <w:sz w:val="24"/>
          <w:szCs w:val="24"/>
          <w:lang w:val="cy-GB"/>
        </w:rPr>
        <w:t xml:space="preserve"> (Cyrchiad ar: 14/12/22)</w:t>
      </w:r>
    </w:p>
    <w:p w14:paraId="2CF8EA45" w14:textId="4DB0428A" w:rsidR="00343DCB" w:rsidRDefault="00343DCB" w:rsidP="008F21DE">
      <w:pPr>
        <w:spacing w:line="360" w:lineRule="auto"/>
        <w:rPr>
          <w:rFonts w:ascii="Arial" w:hAnsi="Arial" w:cs="Arial"/>
          <w:sz w:val="24"/>
          <w:szCs w:val="24"/>
          <w:lang w:val="cy-GB"/>
        </w:rPr>
      </w:pPr>
      <w:r>
        <w:rPr>
          <w:rFonts w:ascii="Arial" w:hAnsi="Arial" w:cs="Arial"/>
          <w:sz w:val="24"/>
          <w:szCs w:val="24"/>
          <w:lang w:val="cy-GB"/>
        </w:rPr>
        <w:t xml:space="preserve">Shapshay, S (2018) </w:t>
      </w:r>
      <w:r>
        <w:rPr>
          <w:rFonts w:ascii="Arial" w:hAnsi="Arial" w:cs="Arial"/>
          <w:i/>
          <w:iCs/>
          <w:sz w:val="24"/>
          <w:szCs w:val="24"/>
          <w:lang w:val="cy-GB"/>
        </w:rPr>
        <w:t xml:space="preserve">At once tiny and huge: what is this feeling we call ‘sublime’?, </w:t>
      </w:r>
      <w:r>
        <w:rPr>
          <w:rFonts w:ascii="Arial" w:hAnsi="Arial" w:cs="Arial"/>
          <w:sz w:val="24"/>
          <w:szCs w:val="24"/>
          <w:lang w:val="cy-GB"/>
        </w:rPr>
        <w:t xml:space="preserve">Aeon. Ar gael: </w:t>
      </w:r>
      <w:hyperlink r:id="rId42" w:history="1">
        <w:r w:rsidRPr="00343DCB">
          <w:rPr>
            <w:rStyle w:val="Hyperlink"/>
            <w:rFonts w:ascii="Arial" w:hAnsi="Arial" w:cs="Arial"/>
            <w:sz w:val="24"/>
            <w:szCs w:val="24"/>
            <w:lang w:val="cy-GB"/>
          </w:rPr>
          <w:t>https://aeon.co/ideas/at-once-tiny-and-huge-what-is-this-feeling-we-call-sublime</w:t>
        </w:r>
      </w:hyperlink>
      <w:r>
        <w:rPr>
          <w:rFonts w:ascii="Arial" w:hAnsi="Arial" w:cs="Arial"/>
          <w:sz w:val="24"/>
          <w:szCs w:val="24"/>
          <w:lang w:val="cy-GB"/>
        </w:rPr>
        <w:t xml:space="preserve"> (Cyrchiad ar: 14/12/22)</w:t>
      </w:r>
    </w:p>
    <w:p w14:paraId="7DF5973F" w14:textId="5F7E6A85" w:rsidR="00CB336B" w:rsidRDefault="00CB336B" w:rsidP="008F21DE">
      <w:pPr>
        <w:spacing w:line="360" w:lineRule="auto"/>
        <w:rPr>
          <w:rFonts w:ascii="Arial" w:hAnsi="Arial" w:cs="Arial"/>
          <w:sz w:val="24"/>
          <w:szCs w:val="24"/>
          <w:lang w:val="cy-GB"/>
        </w:rPr>
      </w:pPr>
      <w:r>
        <w:rPr>
          <w:rFonts w:ascii="Arial" w:hAnsi="Arial" w:cs="Arial"/>
          <w:sz w:val="24"/>
          <w:szCs w:val="24"/>
          <w:lang w:val="cy-GB"/>
        </w:rPr>
        <w:t xml:space="preserve">The School of Life (2022) </w:t>
      </w:r>
      <w:r>
        <w:rPr>
          <w:rFonts w:ascii="Arial" w:hAnsi="Arial" w:cs="Arial"/>
          <w:i/>
          <w:iCs/>
          <w:sz w:val="24"/>
          <w:szCs w:val="24"/>
          <w:lang w:val="cy-GB"/>
        </w:rPr>
        <w:t xml:space="preserve">ON THE SUBLIME, </w:t>
      </w:r>
      <w:r>
        <w:rPr>
          <w:rFonts w:ascii="Arial" w:hAnsi="Arial" w:cs="Arial"/>
          <w:sz w:val="24"/>
          <w:szCs w:val="24"/>
          <w:lang w:val="cy-GB"/>
        </w:rPr>
        <w:t xml:space="preserve">The School of Life. Ar gael ar: </w:t>
      </w:r>
      <w:hyperlink r:id="rId43" w:history="1">
        <w:r w:rsidRPr="00CB336B">
          <w:rPr>
            <w:rStyle w:val="Hyperlink"/>
            <w:rFonts w:ascii="Arial" w:hAnsi="Arial" w:cs="Arial"/>
            <w:sz w:val="24"/>
            <w:szCs w:val="24"/>
            <w:lang w:val="cy-GB"/>
          </w:rPr>
          <w:t>https://www.theschooloflife.com/article/on-the-sublime/</w:t>
        </w:r>
      </w:hyperlink>
      <w:r>
        <w:rPr>
          <w:rFonts w:ascii="Arial" w:hAnsi="Arial" w:cs="Arial"/>
          <w:sz w:val="24"/>
          <w:szCs w:val="24"/>
          <w:lang w:val="cy-GB"/>
        </w:rPr>
        <w:t xml:space="preserve"> (Cyrchiad ar: 14/12/22) </w:t>
      </w:r>
    </w:p>
    <w:p w14:paraId="0FC9649C" w14:textId="4290C617" w:rsidR="00E1162D" w:rsidRDefault="00E1162D" w:rsidP="008F21DE">
      <w:pPr>
        <w:spacing w:line="360" w:lineRule="auto"/>
        <w:rPr>
          <w:rFonts w:ascii="Arial" w:hAnsi="Arial" w:cs="Arial"/>
          <w:sz w:val="24"/>
          <w:szCs w:val="24"/>
          <w:lang w:val="cy-GB"/>
        </w:rPr>
      </w:pPr>
      <w:r>
        <w:rPr>
          <w:rFonts w:ascii="Arial" w:hAnsi="Arial" w:cs="Arial"/>
          <w:sz w:val="24"/>
          <w:szCs w:val="24"/>
          <w:lang w:val="cy-GB"/>
        </w:rPr>
        <w:t xml:space="preserve">CSUERFSA (2022) </w:t>
      </w:r>
      <w:r>
        <w:rPr>
          <w:rFonts w:ascii="Arial" w:hAnsi="Arial" w:cs="Arial"/>
          <w:i/>
          <w:iCs/>
          <w:sz w:val="24"/>
          <w:szCs w:val="24"/>
          <w:lang w:val="cy-GB"/>
        </w:rPr>
        <w:t xml:space="preserve">Who Created the Saying ‘Beauty is in the Eye of the Beholder’?, </w:t>
      </w:r>
      <w:r w:rsidRPr="00E1162D">
        <w:rPr>
          <w:rFonts w:ascii="Arial" w:hAnsi="Arial" w:cs="Arial"/>
          <w:sz w:val="24"/>
          <w:szCs w:val="24"/>
          <w:lang w:val="cy-GB"/>
        </w:rPr>
        <w:t>California State University Emeritus &amp; Retired Faculty &amp; Staff Association</w:t>
      </w:r>
      <w:r>
        <w:rPr>
          <w:rFonts w:ascii="Arial" w:hAnsi="Arial" w:cs="Arial"/>
          <w:sz w:val="24"/>
          <w:szCs w:val="24"/>
          <w:lang w:val="cy-GB"/>
        </w:rPr>
        <w:t xml:space="preserve">. Ar gael ar: </w:t>
      </w:r>
      <w:hyperlink r:id="rId44" w:history="1">
        <w:r w:rsidRPr="00E1162D">
          <w:rPr>
            <w:rStyle w:val="Hyperlink"/>
            <w:rFonts w:ascii="Arial" w:hAnsi="Arial" w:cs="Arial"/>
            <w:sz w:val="24"/>
            <w:szCs w:val="24"/>
            <w:lang w:val="cy-GB"/>
          </w:rPr>
          <w:t>https://www.csuerfsa.org/index.php/news--views/blog/blog/who-created-the-saying-beauty-is-in-the-eye-of-the-beholder</w:t>
        </w:r>
      </w:hyperlink>
      <w:r>
        <w:rPr>
          <w:rFonts w:ascii="Arial" w:hAnsi="Arial" w:cs="Arial"/>
          <w:sz w:val="24"/>
          <w:szCs w:val="24"/>
          <w:lang w:val="cy-GB"/>
        </w:rPr>
        <w:t xml:space="preserve"> (Cyrchiad ar: 14/12/22)</w:t>
      </w:r>
    </w:p>
    <w:p w14:paraId="470C25D0" w14:textId="1E1364D9" w:rsidR="00493FD1" w:rsidRDefault="00493FD1" w:rsidP="008F21DE">
      <w:pPr>
        <w:spacing w:line="360" w:lineRule="auto"/>
        <w:rPr>
          <w:rFonts w:ascii="Arial" w:hAnsi="Arial" w:cs="Arial"/>
          <w:sz w:val="24"/>
          <w:szCs w:val="24"/>
          <w:lang w:val="cy-GB"/>
        </w:rPr>
      </w:pPr>
      <w:r>
        <w:rPr>
          <w:rFonts w:ascii="Arial" w:hAnsi="Arial" w:cs="Arial"/>
          <w:sz w:val="24"/>
          <w:szCs w:val="24"/>
          <w:lang w:val="cy-GB"/>
        </w:rPr>
        <w:t xml:space="preserve">Nekaj, S (2017) </w:t>
      </w:r>
      <w:r>
        <w:rPr>
          <w:rFonts w:ascii="Arial" w:hAnsi="Arial" w:cs="Arial"/>
          <w:i/>
          <w:iCs/>
          <w:sz w:val="24"/>
          <w:szCs w:val="24"/>
          <w:lang w:val="cy-GB"/>
        </w:rPr>
        <w:t xml:space="preserve">The Concept of Sublime as Experienced in Daily Life, </w:t>
      </w:r>
      <w:r>
        <w:rPr>
          <w:rFonts w:ascii="Arial" w:hAnsi="Arial" w:cs="Arial"/>
          <w:sz w:val="24"/>
          <w:szCs w:val="24"/>
          <w:lang w:val="cy-GB"/>
        </w:rPr>
        <w:t xml:space="preserve">Blog, Great Works 2. Ar gael ar: </w:t>
      </w:r>
      <w:hyperlink r:id="rId45" w:history="1">
        <w:r w:rsidRPr="00493FD1">
          <w:rPr>
            <w:rStyle w:val="Hyperlink"/>
            <w:rFonts w:ascii="Arial" w:hAnsi="Arial" w:cs="Arial"/>
            <w:sz w:val="24"/>
            <w:szCs w:val="24"/>
            <w:lang w:val="cy-GB"/>
          </w:rPr>
          <w:t>https://blogs.baruch.cuny.edu/eng2850kmaspring2017/?p=634#:~:text=We%20encounter%20the%20sublime%20everyday%20in%20our%20life%20whether%20we,cause%20us%20fear%20and%20pain.</w:t>
        </w:r>
      </w:hyperlink>
      <w:r>
        <w:rPr>
          <w:rFonts w:ascii="Arial" w:hAnsi="Arial" w:cs="Arial"/>
          <w:sz w:val="24"/>
          <w:szCs w:val="24"/>
          <w:lang w:val="cy-GB"/>
        </w:rPr>
        <w:t xml:space="preserve"> (Cyrchiad ar: 14/12/22)</w:t>
      </w:r>
    </w:p>
    <w:p w14:paraId="69109FB6" w14:textId="7036C9AA" w:rsidR="00A573BB" w:rsidRPr="00493FD1" w:rsidRDefault="00A573BB" w:rsidP="008F21DE">
      <w:pPr>
        <w:spacing w:line="360" w:lineRule="auto"/>
        <w:rPr>
          <w:rFonts w:ascii="Arial" w:hAnsi="Arial" w:cs="Arial"/>
          <w:sz w:val="24"/>
          <w:szCs w:val="24"/>
          <w:lang w:val="cy-GB"/>
        </w:rPr>
      </w:pPr>
      <w:r>
        <w:rPr>
          <w:rFonts w:ascii="Arial" w:hAnsi="Arial" w:cs="Arial"/>
          <w:sz w:val="24"/>
          <w:szCs w:val="24"/>
          <w:lang w:val="cy-GB"/>
        </w:rPr>
        <w:t xml:space="preserve">Boddington, R (2020) </w:t>
      </w:r>
      <w:r w:rsidR="00F30C2E" w:rsidRPr="00F30C2E">
        <w:rPr>
          <w:rFonts w:ascii="Arial" w:hAnsi="Arial" w:cs="Arial"/>
          <w:i/>
          <w:iCs/>
          <w:sz w:val="24"/>
          <w:szCs w:val="24"/>
          <w:lang w:val="cy-GB"/>
        </w:rPr>
        <w:t>W+K London’s campaign for the National Trust raises awareness of how nature enriches our lives</w:t>
      </w:r>
      <w:r w:rsidR="00F30C2E">
        <w:rPr>
          <w:rFonts w:ascii="Arial" w:hAnsi="Arial" w:cs="Arial"/>
          <w:sz w:val="24"/>
          <w:szCs w:val="24"/>
          <w:lang w:val="cy-GB"/>
        </w:rPr>
        <w:t xml:space="preserve">, It’s Nice That. Ar gael: </w:t>
      </w:r>
      <w:hyperlink r:id="rId46" w:history="1">
        <w:r w:rsidR="00F30C2E" w:rsidRPr="00F30C2E">
          <w:rPr>
            <w:rStyle w:val="Hyperlink"/>
            <w:rFonts w:ascii="Arial" w:hAnsi="Arial" w:cs="Arial"/>
            <w:sz w:val="24"/>
            <w:szCs w:val="24"/>
            <w:lang w:val="cy-GB"/>
          </w:rPr>
          <w:t>https://www.itsnicethat.com/news/wieden-and-kennedy-london-the-national-trust-everyone-needs-nature-advertising-070920</w:t>
        </w:r>
      </w:hyperlink>
      <w:r w:rsidR="00F30C2E">
        <w:rPr>
          <w:rFonts w:ascii="Arial" w:hAnsi="Arial" w:cs="Arial"/>
          <w:sz w:val="24"/>
          <w:szCs w:val="24"/>
          <w:lang w:val="cy-GB"/>
        </w:rPr>
        <w:t xml:space="preserve"> (Cyrchiad ar: 10/12/22)</w:t>
      </w:r>
    </w:p>
    <w:p w14:paraId="517C7C92" w14:textId="77777777" w:rsidR="00CB336B" w:rsidRPr="00CB336B" w:rsidRDefault="00CB336B" w:rsidP="008F21DE">
      <w:pPr>
        <w:spacing w:line="360" w:lineRule="auto"/>
        <w:rPr>
          <w:rFonts w:ascii="Arial" w:hAnsi="Arial" w:cs="Arial"/>
          <w:sz w:val="24"/>
          <w:szCs w:val="24"/>
          <w:lang w:val="cy-GB"/>
        </w:rPr>
      </w:pPr>
    </w:p>
    <w:p w14:paraId="69EA18D3" w14:textId="77777777" w:rsidR="00F5361B" w:rsidRPr="00F5361B" w:rsidRDefault="00F5361B" w:rsidP="008F21DE">
      <w:pPr>
        <w:spacing w:line="360" w:lineRule="auto"/>
        <w:rPr>
          <w:rFonts w:ascii="Arial" w:hAnsi="Arial" w:cs="Arial"/>
          <w:sz w:val="24"/>
          <w:szCs w:val="24"/>
          <w:lang w:val="cy-GB"/>
        </w:rPr>
      </w:pPr>
    </w:p>
    <w:p w14:paraId="1288E2F4" w14:textId="77777777" w:rsidR="009665E5" w:rsidRPr="009665E5" w:rsidRDefault="009665E5" w:rsidP="008F21DE">
      <w:pPr>
        <w:spacing w:line="360" w:lineRule="auto"/>
        <w:rPr>
          <w:rFonts w:ascii="Arial" w:hAnsi="Arial" w:cs="Arial"/>
          <w:sz w:val="24"/>
          <w:szCs w:val="24"/>
          <w:lang w:val="cy-GB"/>
        </w:rPr>
      </w:pPr>
    </w:p>
    <w:p w14:paraId="19C8F7B2" w14:textId="77777777" w:rsidR="00FE1711" w:rsidRPr="00FE1711" w:rsidRDefault="00FE1711" w:rsidP="008F21DE">
      <w:pPr>
        <w:spacing w:line="360" w:lineRule="auto"/>
        <w:rPr>
          <w:rFonts w:ascii="Arial" w:hAnsi="Arial" w:cs="Arial"/>
          <w:sz w:val="24"/>
          <w:szCs w:val="24"/>
          <w:lang w:val="cy-GB"/>
        </w:rPr>
      </w:pPr>
    </w:p>
    <w:p w14:paraId="4EF3DD34" w14:textId="77777777" w:rsidR="0043082D" w:rsidRPr="0043082D" w:rsidRDefault="0043082D" w:rsidP="008F21DE">
      <w:pPr>
        <w:spacing w:line="360" w:lineRule="auto"/>
        <w:rPr>
          <w:rFonts w:ascii="Arial" w:hAnsi="Arial" w:cs="Arial"/>
          <w:sz w:val="24"/>
          <w:szCs w:val="24"/>
          <w:lang w:val="cy-GB"/>
        </w:rPr>
      </w:pPr>
    </w:p>
    <w:sectPr w:rsidR="0043082D" w:rsidRPr="0043082D">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A9062" w14:textId="77777777" w:rsidR="00087FB4" w:rsidRDefault="00087FB4" w:rsidP="00333F3E">
      <w:pPr>
        <w:spacing w:after="0" w:line="240" w:lineRule="auto"/>
      </w:pPr>
      <w:r>
        <w:separator/>
      </w:r>
    </w:p>
  </w:endnote>
  <w:endnote w:type="continuationSeparator" w:id="0">
    <w:p w14:paraId="6F17E2B7" w14:textId="77777777" w:rsidR="00087FB4" w:rsidRDefault="00087FB4" w:rsidP="00333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2535178"/>
      <w:docPartObj>
        <w:docPartGallery w:val="Page Numbers (Bottom of Page)"/>
        <w:docPartUnique/>
      </w:docPartObj>
    </w:sdtPr>
    <w:sdtEndPr>
      <w:rPr>
        <w:noProof/>
      </w:rPr>
    </w:sdtEndPr>
    <w:sdtContent>
      <w:p w14:paraId="58275F41" w14:textId="793C1E1B" w:rsidR="00333F3E" w:rsidRDefault="00333F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98F54D" w14:textId="77777777" w:rsidR="00333F3E" w:rsidRDefault="00333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5DDC" w14:textId="77777777" w:rsidR="00087FB4" w:rsidRDefault="00087FB4" w:rsidP="00333F3E">
      <w:pPr>
        <w:spacing w:after="0" w:line="240" w:lineRule="auto"/>
      </w:pPr>
      <w:r>
        <w:separator/>
      </w:r>
    </w:p>
  </w:footnote>
  <w:footnote w:type="continuationSeparator" w:id="0">
    <w:p w14:paraId="3E1A7702" w14:textId="77777777" w:rsidR="00087FB4" w:rsidRDefault="00087FB4" w:rsidP="00333F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F62C5"/>
    <w:multiLevelType w:val="hybridMultilevel"/>
    <w:tmpl w:val="C6A419E4"/>
    <w:lvl w:ilvl="0" w:tplc="07C2F6F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4219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5E8"/>
    <w:rsid w:val="00061D04"/>
    <w:rsid w:val="00067906"/>
    <w:rsid w:val="00070781"/>
    <w:rsid w:val="00082655"/>
    <w:rsid w:val="00084B78"/>
    <w:rsid w:val="00087FB4"/>
    <w:rsid w:val="000B281C"/>
    <w:rsid w:val="000B56FF"/>
    <w:rsid w:val="000C005D"/>
    <w:rsid w:val="000C7EDA"/>
    <w:rsid w:val="00110631"/>
    <w:rsid w:val="001155CA"/>
    <w:rsid w:val="00127CD8"/>
    <w:rsid w:val="001459A4"/>
    <w:rsid w:val="00162E40"/>
    <w:rsid w:val="001677AE"/>
    <w:rsid w:val="00175B23"/>
    <w:rsid w:val="00183581"/>
    <w:rsid w:val="00192218"/>
    <w:rsid w:val="001B07EF"/>
    <w:rsid w:val="001B2430"/>
    <w:rsid w:val="001B326D"/>
    <w:rsid w:val="001D614F"/>
    <w:rsid w:val="001E47FB"/>
    <w:rsid w:val="00216C38"/>
    <w:rsid w:val="00233EB9"/>
    <w:rsid w:val="00242BB5"/>
    <w:rsid w:val="00282EC4"/>
    <w:rsid w:val="00284C9F"/>
    <w:rsid w:val="002917CA"/>
    <w:rsid w:val="002E14DF"/>
    <w:rsid w:val="002E3711"/>
    <w:rsid w:val="002E4DCE"/>
    <w:rsid w:val="0030237C"/>
    <w:rsid w:val="003115C8"/>
    <w:rsid w:val="00333F3E"/>
    <w:rsid w:val="00343DCB"/>
    <w:rsid w:val="003526E8"/>
    <w:rsid w:val="00357CE2"/>
    <w:rsid w:val="0036001E"/>
    <w:rsid w:val="003A1EB0"/>
    <w:rsid w:val="003C767E"/>
    <w:rsid w:val="003D65D9"/>
    <w:rsid w:val="003E40C2"/>
    <w:rsid w:val="003F76E7"/>
    <w:rsid w:val="0043043C"/>
    <w:rsid w:val="0043082D"/>
    <w:rsid w:val="004354DB"/>
    <w:rsid w:val="00436982"/>
    <w:rsid w:val="004646FC"/>
    <w:rsid w:val="00487C2F"/>
    <w:rsid w:val="00492FCF"/>
    <w:rsid w:val="00493FD1"/>
    <w:rsid w:val="004A4116"/>
    <w:rsid w:val="004D284C"/>
    <w:rsid w:val="004D3FBC"/>
    <w:rsid w:val="004D6F26"/>
    <w:rsid w:val="00500224"/>
    <w:rsid w:val="0053046D"/>
    <w:rsid w:val="005476DB"/>
    <w:rsid w:val="005522D6"/>
    <w:rsid w:val="00590BC8"/>
    <w:rsid w:val="005B6F6E"/>
    <w:rsid w:val="005B71D6"/>
    <w:rsid w:val="005C3AB7"/>
    <w:rsid w:val="005F4F27"/>
    <w:rsid w:val="00630367"/>
    <w:rsid w:val="0064446B"/>
    <w:rsid w:val="006517AE"/>
    <w:rsid w:val="00660268"/>
    <w:rsid w:val="0066222A"/>
    <w:rsid w:val="00665E8B"/>
    <w:rsid w:val="00672809"/>
    <w:rsid w:val="00680E45"/>
    <w:rsid w:val="00684465"/>
    <w:rsid w:val="00687343"/>
    <w:rsid w:val="00695839"/>
    <w:rsid w:val="006F3FE7"/>
    <w:rsid w:val="0070755B"/>
    <w:rsid w:val="00720DC4"/>
    <w:rsid w:val="00725A1C"/>
    <w:rsid w:val="0073139D"/>
    <w:rsid w:val="00735C56"/>
    <w:rsid w:val="007A0365"/>
    <w:rsid w:val="007C0A5B"/>
    <w:rsid w:val="00855D2A"/>
    <w:rsid w:val="0086165B"/>
    <w:rsid w:val="00863F13"/>
    <w:rsid w:val="008948EF"/>
    <w:rsid w:val="008A1445"/>
    <w:rsid w:val="008A18E4"/>
    <w:rsid w:val="008A7FB4"/>
    <w:rsid w:val="008B7F38"/>
    <w:rsid w:val="008D17E0"/>
    <w:rsid w:val="008E3509"/>
    <w:rsid w:val="008F21DE"/>
    <w:rsid w:val="00902584"/>
    <w:rsid w:val="00933ED9"/>
    <w:rsid w:val="009561F1"/>
    <w:rsid w:val="009665E5"/>
    <w:rsid w:val="00976224"/>
    <w:rsid w:val="00976E62"/>
    <w:rsid w:val="009829C4"/>
    <w:rsid w:val="00984F7A"/>
    <w:rsid w:val="009865D8"/>
    <w:rsid w:val="009D14B0"/>
    <w:rsid w:val="009D4580"/>
    <w:rsid w:val="00A045A3"/>
    <w:rsid w:val="00A41380"/>
    <w:rsid w:val="00A42AB7"/>
    <w:rsid w:val="00A573BB"/>
    <w:rsid w:val="00A612C2"/>
    <w:rsid w:val="00A62B7A"/>
    <w:rsid w:val="00A712F9"/>
    <w:rsid w:val="00A761ED"/>
    <w:rsid w:val="00AA1F12"/>
    <w:rsid w:val="00AD1ED2"/>
    <w:rsid w:val="00AF2483"/>
    <w:rsid w:val="00B14F47"/>
    <w:rsid w:val="00B21998"/>
    <w:rsid w:val="00B411FD"/>
    <w:rsid w:val="00B45A5A"/>
    <w:rsid w:val="00B4780F"/>
    <w:rsid w:val="00B51BDE"/>
    <w:rsid w:val="00BB5C22"/>
    <w:rsid w:val="00BC3B8B"/>
    <w:rsid w:val="00BD789C"/>
    <w:rsid w:val="00BD7D2C"/>
    <w:rsid w:val="00BE2068"/>
    <w:rsid w:val="00BE5D34"/>
    <w:rsid w:val="00BE6A14"/>
    <w:rsid w:val="00BF15E8"/>
    <w:rsid w:val="00BF3ACE"/>
    <w:rsid w:val="00C20C54"/>
    <w:rsid w:val="00C415AD"/>
    <w:rsid w:val="00C6082D"/>
    <w:rsid w:val="00C65E04"/>
    <w:rsid w:val="00C75379"/>
    <w:rsid w:val="00C816D4"/>
    <w:rsid w:val="00CB2D05"/>
    <w:rsid w:val="00CB336B"/>
    <w:rsid w:val="00CC0704"/>
    <w:rsid w:val="00CC699A"/>
    <w:rsid w:val="00CD1BB7"/>
    <w:rsid w:val="00CE2C9E"/>
    <w:rsid w:val="00CF0CC9"/>
    <w:rsid w:val="00D04347"/>
    <w:rsid w:val="00D16A3A"/>
    <w:rsid w:val="00D221B8"/>
    <w:rsid w:val="00D23468"/>
    <w:rsid w:val="00D36B4C"/>
    <w:rsid w:val="00DA60A2"/>
    <w:rsid w:val="00DB0C5A"/>
    <w:rsid w:val="00E1162D"/>
    <w:rsid w:val="00E276FD"/>
    <w:rsid w:val="00E373C3"/>
    <w:rsid w:val="00E378FF"/>
    <w:rsid w:val="00E67AB5"/>
    <w:rsid w:val="00E75FE7"/>
    <w:rsid w:val="00E82CC1"/>
    <w:rsid w:val="00EA66A9"/>
    <w:rsid w:val="00EB47BA"/>
    <w:rsid w:val="00EC758A"/>
    <w:rsid w:val="00ED7EDB"/>
    <w:rsid w:val="00F25573"/>
    <w:rsid w:val="00F30C2E"/>
    <w:rsid w:val="00F36295"/>
    <w:rsid w:val="00F52BE7"/>
    <w:rsid w:val="00F5361B"/>
    <w:rsid w:val="00F61611"/>
    <w:rsid w:val="00F7599D"/>
    <w:rsid w:val="00F80B71"/>
    <w:rsid w:val="00F86E01"/>
    <w:rsid w:val="00F93DC8"/>
    <w:rsid w:val="00FA2377"/>
    <w:rsid w:val="00FA44ED"/>
    <w:rsid w:val="00FA4EC9"/>
    <w:rsid w:val="00FB17CB"/>
    <w:rsid w:val="00FB3339"/>
    <w:rsid w:val="00FE1711"/>
    <w:rsid w:val="00FE4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9BA1"/>
  <w15:docId w15:val="{6559AB14-C615-4E9E-98F4-F89CB21EA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3F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F3E"/>
  </w:style>
  <w:style w:type="paragraph" w:styleId="Footer">
    <w:name w:val="footer"/>
    <w:basedOn w:val="Normal"/>
    <w:link w:val="FooterChar"/>
    <w:uiPriority w:val="99"/>
    <w:unhideWhenUsed/>
    <w:rsid w:val="00333F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F3E"/>
  </w:style>
  <w:style w:type="character" w:styleId="Hyperlink">
    <w:name w:val="Hyperlink"/>
    <w:basedOn w:val="DefaultParagraphFont"/>
    <w:uiPriority w:val="99"/>
    <w:unhideWhenUsed/>
    <w:rsid w:val="008F21DE"/>
    <w:rPr>
      <w:color w:val="0563C1" w:themeColor="hyperlink"/>
      <w:u w:val="single"/>
    </w:rPr>
  </w:style>
  <w:style w:type="character" w:styleId="UnresolvedMention">
    <w:name w:val="Unresolved Mention"/>
    <w:basedOn w:val="DefaultParagraphFont"/>
    <w:uiPriority w:val="99"/>
    <w:semiHidden/>
    <w:unhideWhenUsed/>
    <w:rsid w:val="008F21DE"/>
    <w:rPr>
      <w:color w:val="605E5C"/>
      <w:shd w:val="clear" w:color="auto" w:fill="E1DFDD"/>
    </w:rPr>
  </w:style>
  <w:style w:type="paragraph" w:styleId="ListParagraph">
    <w:name w:val="List Paragraph"/>
    <w:basedOn w:val="Normal"/>
    <w:uiPriority w:val="34"/>
    <w:qFormat/>
    <w:rsid w:val="00D16A3A"/>
    <w:pPr>
      <w:ind w:left="720"/>
      <w:contextualSpacing/>
    </w:pPr>
  </w:style>
  <w:style w:type="character" w:styleId="FollowedHyperlink">
    <w:name w:val="FollowedHyperlink"/>
    <w:basedOn w:val="DefaultParagraphFont"/>
    <w:uiPriority w:val="99"/>
    <w:semiHidden/>
    <w:unhideWhenUsed/>
    <w:rsid w:val="003D65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0449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MfNkqsxdJJo&amp;t=1s" TargetMode="External"/><Relationship Id="rId18" Type="http://schemas.openxmlformats.org/officeDocument/2006/relationships/image" Target="media/image3.jpeg"/><Relationship Id="rId26" Type="http://schemas.openxmlformats.org/officeDocument/2006/relationships/hyperlink" Target="https://www.oed.com/viewdictionaryentry/Entry/192766" TargetMode="External"/><Relationship Id="rId39" Type="http://schemas.openxmlformats.org/officeDocument/2006/relationships/hyperlink" Target="http://www.adnews.com/37826" TargetMode="External"/><Relationship Id="rId21" Type="http://schemas.openxmlformats.org/officeDocument/2006/relationships/image" Target="media/image6.png"/><Relationship Id="rId34" Type="http://schemas.openxmlformats.org/officeDocument/2006/relationships/hyperlink" Target="https://www.youtube.com/watch?v=JWh4t67e5GM&amp;t=2s" TargetMode="External"/><Relationship Id="rId42" Type="http://schemas.openxmlformats.org/officeDocument/2006/relationships/hyperlink" Target="https://aeon.co/ideas/at-once-tiny-and-huge-what-is-this-feeling-we-call-sublime" TargetMode="External"/><Relationship Id="rId47" Type="http://schemas.openxmlformats.org/officeDocument/2006/relationships/footer" Target="footer1.xml"/><Relationship Id="rId7" Type="http://schemas.openxmlformats.org/officeDocument/2006/relationships/hyperlink" Target="https://www.sugimotohiroshi.com/seascapes-1" TargetMode="External"/><Relationship Id="rId2" Type="http://schemas.openxmlformats.org/officeDocument/2006/relationships/styles" Target="styles.xml"/><Relationship Id="rId16" Type="http://schemas.openxmlformats.org/officeDocument/2006/relationships/image" Target="media/image1.jpeg"/><Relationship Id="rId29" Type="http://schemas.openxmlformats.org/officeDocument/2006/relationships/hyperlink" Target="https://www.google.co.uk/books/edition/A_Philosophical_Enquiry_Into_the_Origin/WSkGAAAAMAAJ?hl=en&amp;gbpv=0" TargetMode="External"/><Relationship Id="rId11" Type="http://schemas.openxmlformats.org/officeDocument/2006/relationships/hyperlink" Target="https://www.andreasgursky.com/en/works/1984/klausenpas" TargetMode="External"/><Relationship Id="rId24" Type="http://schemas.openxmlformats.org/officeDocument/2006/relationships/image" Target="media/image9.png"/><Relationship Id="rId32" Type="http://schemas.openxmlformats.org/officeDocument/2006/relationships/hyperlink" Target="https://www.tate.org.uk/art/art-terms/s/sublime" TargetMode="External"/><Relationship Id="rId37" Type="http://schemas.openxmlformats.org/officeDocument/2006/relationships/hyperlink" Target="https://www.tandfonline.com/doi/abs/10.1080/00043249.2002.10792133" TargetMode="External"/><Relationship Id="rId40" Type="http://schemas.openxmlformats.org/officeDocument/2006/relationships/hyperlink" Target="https://strategyonline.ca/2018/06/21/nature-valley-reveals-what-you-cant-ask-alexa/" TargetMode="External"/><Relationship Id="rId45" Type="http://schemas.openxmlformats.org/officeDocument/2006/relationships/hyperlink" Target="https://blogs.baruch.cuny.edu/eng2850kmaspring2017/?p=634#:~:text=We%20encounter%20the%20sublime%20everyday%20in%20our%20life%20whether%20we,cause%20us%20fear%20and%20pain." TargetMode="External"/><Relationship Id="rId5" Type="http://schemas.openxmlformats.org/officeDocument/2006/relationships/footnotes" Target="footnotes.xml"/><Relationship Id="rId15" Type="http://schemas.openxmlformats.org/officeDocument/2006/relationships/hyperlink" Target="https://www.youtube.com/watch?v=XUAmvfXiOLM" TargetMode="External"/><Relationship Id="rId23" Type="http://schemas.openxmlformats.org/officeDocument/2006/relationships/image" Target="media/image8.png"/><Relationship Id="rId28" Type="http://schemas.openxmlformats.org/officeDocument/2006/relationships/hyperlink" Target="https://www.edology.com/blog/marketing/artists-do-advertising/" TargetMode="External"/><Relationship Id="rId36" Type="http://schemas.openxmlformats.org/officeDocument/2006/relationships/hyperlink" Target="https://www.sugimotohiroshi.com/seascapes-1" TargetMode="External"/><Relationship Id="rId49" Type="http://schemas.openxmlformats.org/officeDocument/2006/relationships/theme" Target="theme/theme1.xml"/><Relationship Id="rId10" Type="http://schemas.openxmlformats.org/officeDocument/2006/relationships/hyperlink" Target="https://www.andreasgursky.com/en/works/1999/rhein-2" TargetMode="External"/><Relationship Id="rId19" Type="http://schemas.openxmlformats.org/officeDocument/2006/relationships/image" Target="media/image4.jpeg"/><Relationship Id="rId31" Type="http://schemas.openxmlformats.org/officeDocument/2006/relationships/hyperlink" Target="https://wordsworth.org.uk/blog/2015/03/02/edmund-burke-and-the-sublime/" TargetMode="External"/><Relationship Id="rId44" Type="http://schemas.openxmlformats.org/officeDocument/2006/relationships/hyperlink" Target="https://www.csuerfsa.org/index.php/news--views/blog/blog/who-created-the-saying-beauty-is-in-the-eye-of-the-beholder" TargetMode="External"/><Relationship Id="rId4" Type="http://schemas.openxmlformats.org/officeDocument/2006/relationships/webSettings" Target="webSettings.xml"/><Relationship Id="rId9" Type="http://schemas.openxmlformats.org/officeDocument/2006/relationships/hyperlink" Target="https://www.sugimotohiroshi.com/seascapes-1" TargetMode="External"/><Relationship Id="rId14" Type="http://schemas.openxmlformats.org/officeDocument/2006/relationships/hyperlink" Target="https://www.youtube.com/watch?v=tYueT3001Qo" TargetMode="External"/><Relationship Id="rId22" Type="http://schemas.openxmlformats.org/officeDocument/2006/relationships/image" Target="media/image7.png"/><Relationship Id="rId27" Type="http://schemas.openxmlformats.org/officeDocument/2006/relationships/hyperlink" Target="https://www.youtube.com/watch?v=BvzG_p_sdOQ" TargetMode="External"/><Relationship Id="rId30" Type="http://schemas.openxmlformats.org/officeDocument/2006/relationships/hyperlink" Target="https://thesublimeblog.org/2020/11/18/between-sea-and-sky-the-minimalist-photography-of-hiroshi-sugimoto/" TargetMode="External"/><Relationship Id="rId35" Type="http://schemas.openxmlformats.org/officeDocument/2006/relationships/hyperlink" Target="https://www.cataloniatoday.cat/article/955351-where-concept-meets-the-sublime.html" TargetMode="External"/><Relationship Id="rId43" Type="http://schemas.openxmlformats.org/officeDocument/2006/relationships/hyperlink" Target="https://www.theschooloflife.com/article/on-the-sublime/" TargetMode="External"/><Relationship Id="rId48" Type="http://schemas.openxmlformats.org/officeDocument/2006/relationships/fontTable" Target="fontTable.xml"/><Relationship Id="rId8" Type="http://schemas.openxmlformats.org/officeDocument/2006/relationships/hyperlink" Target="https://www.sugimotohiroshi.com/seascapes-1" TargetMode="External"/><Relationship Id="rId3" Type="http://schemas.openxmlformats.org/officeDocument/2006/relationships/settings" Target="settings.xml"/><Relationship Id="rId12" Type="http://schemas.openxmlformats.org/officeDocument/2006/relationships/hyperlink" Target="https://www.youtube.com/watch?v=MmanKzJlsYo&amp;t=60s" TargetMode="External"/><Relationship Id="rId17" Type="http://schemas.openxmlformats.org/officeDocument/2006/relationships/image" Target="media/image2.jpeg"/><Relationship Id="rId25" Type="http://schemas.openxmlformats.org/officeDocument/2006/relationships/hyperlink" Target="https://www.google.com/search?q=meaning+of+sublime&amp;oq=meaning+of+sublime&amp;aqs=edge..69i57j0i512l4j0i10i512j0i512l2j69i64.4644j0j1&amp;sourceid=chrome&amp;ie=UTF-8" TargetMode="External"/><Relationship Id="rId33" Type="http://schemas.openxmlformats.org/officeDocument/2006/relationships/hyperlink" Target="https://www.tate.org.uk/art/research-publications/the-sublime/christine-riding-and-nigel-llewellyn-british-art-and-the-sublime-r1109418" TargetMode="External"/><Relationship Id="rId38" Type="http://schemas.openxmlformats.org/officeDocument/2006/relationships/hyperlink" Target="https://www.tate.org.uk/art/artworks/gursky-the-rhine-ii-p78372" TargetMode="External"/><Relationship Id="rId46" Type="http://schemas.openxmlformats.org/officeDocument/2006/relationships/hyperlink" Target="https://www.itsnicethat.com/news/wieden-and-kennedy-london-the-national-trust-everyone-needs-nature-advertising-070920" TargetMode="External"/><Relationship Id="rId20" Type="http://schemas.openxmlformats.org/officeDocument/2006/relationships/image" Target="media/image5.jpeg"/><Relationship Id="rId41" Type="http://schemas.openxmlformats.org/officeDocument/2006/relationships/hyperlink" Target="https://www.google.co.uk/books/edition/The_Experience_of_Nature/7l80AAAAIAAJ?hl=en&amp;gbpv=0"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4049</Words>
  <Characters>23082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Sullivan (1901262)</dc:creator>
  <cp:keywords/>
  <dc:description/>
  <cp:lastModifiedBy>Emily Sullivan (1901262)</cp:lastModifiedBy>
  <cp:revision>2</cp:revision>
  <dcterms:created xsi:type="dcterms:W3CDTF">2022-12-15T23:58:00Z</dcterms:created>
  <dcterms:modified xsi:type="dcterms:W3CDTF">2022-12-15T23:58:00Z</dcterms:modified>
</cp:coreProperties>
</file>