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57" w:rsidRDefault="00D041F0" w:rsidP="00D041F0">
      <w:pPr>
        <w:pStyle w:val="IntenseQuote"/>
        <w:rPr>
          <w:sz w:val="56"/>
          <w:lang w:val="en-GB"/>
        </w:rPr>
      </w:pPr>
      <w:r w:rsidRPr="00D041F0">
        <w:rPr>
          <w:sz w:val="56"/>
          <w:lang w:val="en-GB"/>
        </w:rPr>
        <w:t>REFLECTIVE PRACTICE</w:t>
      </w:r>
    </w:p>
    <w:p w:rsidR="00D041F0" w:rsidRDefault="00D041F0" w:rsidP="00D041F0">
      <w:pPr>
        <w:rPr>
          <w:lang w:val="en-GB"/>
        </w:rPr>
      </w:pPr>
    </w:p>
    <w:p w:rsidR="00D041F0" w:rsidRDefault="00D041F0" w:rsidP="00D041F0">
      <w:pPr>
        <w:rPr>
          <w:sz w:val="24"/>
          <w:lang w:val="en-GB"/>
        </w:rPr>
      </w:pPr>
    </w:p>
    <w:p w:rsidR="00214322" w:rsidRDefault="00214322" w:rsidP="00D041F0">
      <w:pPr>
        <w:rPr>
          <w:sz w:val="24"/>
          <w:lang w:val="en-GB"/>
        </w:rPr>
      </w:pPr>
    </w:p>
    <w:p w:rsidR="00214322" w:rsidRPr="0066700E" w:rsidRDefault="00214322" w:rsidP="00D041F0">
      <w:pPr>
        <w:rPr>
          <w:sz w:val="24"/>
          <w:lang w:val="en-GB"/>
        </w:rPr>
      </w:pPr>
    </w:p>
    <w:p w:rsidR="00D041F0" w:rsidRPr="003B697E" w:rsidRDefault="00D041F0" w:rsidP="00D041F0">
      <w:pPr>
        <w:rPr>
          <w:color w:val="2F5496" w:themeColor="accent5" w:themeShade="BF"/>
          <w:sz w:val="24"/>
          <w:lang w:val="en-GB"/>
        </w:rPr>
      </w:pPr>
      <w:r w:rsidRPr="003B697E">
        <w:rPr>
          <w:color w:val="2F5496" w:themeColor="accent5" w:themeShade="BF"/>
          <w:sz w:val="28"/>
          <w:u w:val="single"/>
          <w:lang w:val="en-GB"/>
        </w:rPr>
        <w:t>STUDENT NAME</w:t>
      </w:r>
      <w:r w:rsidRPr="003B697E">
        <w:rPr>
          <w:color w:val="2F5496" w:themeColor="accent5" w:themeShade="BF"/>
          <w:sz w:val="24"/>
          <w:lang w:val="en-GB"/>
        </w:rPr>
        <w:t>: HORHOCEA CRISTIANA-MARA</w:t>
      </w:r>
    </w:p>
    <w:p w:rsidR="00D041F0" w:rsidRPr="003B697E" w:rsidRDefault="00D041F0" w:rsidP="00D041F0">
      <w:pPr>
        <w:rPr>
          <w:color w:val="2F5496" w:themeColor="accent5" w:themeShade="BF"/>
          <w:sz w:val="24"/>
          <w:lang w:val="en-GB"/>
        </w:rPr>
      </w:pPr>
      <w:r w:rsidRPr="003B697E">
        <w:rPr>
          <w:color w:val="2F5496" w:themeColor="accent5" w:themeShade="BF"/>
          <w:sz w:val="28"/>
          <w:u w:val="single"/>
          <w:lang w:val="en-GB"/>
        </w:rPr>
        <w:t>STUDENT NO.:</w:t>
      </w:r>
      <w:r w:rsidRPr="003B697E">
        <w:rPr>
          <w:color w:val="2F5496" w:themeColor="accent5" w:themeShade="BF"/>
          <w:sz w:val="28"/>
          <w:lang w:val="en-GB"/>
        </w:rPr>
        <w:t xml:space="preserve"> </w:t>
      </w:r>
      <w:r w:rsidRPr="003B697E">
        <w:rPr>
          <w:color w:val="2F5496" w:themeColor="accent5" w:themeShade="BF"/>
          <w:sz w:val="24"/>
          <w:lang w:val="en-GB"/>
        </w:rPr>
        <w:t>1604608</w:t>
      </w:r>
    </w:p>
    <w:p w:rsidR="00D041F0" w:rsidRPr="003B697E" w:rsidRDefault="00D041F0" w:rsidP="00D041F0">
      <w:pPr>
        <w:rPr>
          <w:color w:val="2F5496" w:themeColor="accent5" w:themeShade="BF"/>
          <w:sz w:val="24"/>
          <w:lang w:val="en-GB"/>
        </w:rPr>
      </w:pPr>
      <w:r w:rsidRPr="003B697E">
        <w:rPr>
          <w:color w:val="2F5496" w:themeColor="accent5" w:themeShade="BF"/>
          <w:sz w:val="28"/>
          <w:u w:val="single"/>
          <w:lang w:val="en-GB"/>
        </w:rPr>
        <w:t>MODULE TITLE</w:t>
      </w:r>
      <w:r w:rsidRPr="003B697E">
        <w:rPr>
          <w:color w:val="2F5496" w:themeColor="accent5" w:themeShade="BF"/>
          <w:sz w:val="24"/>
          <w:lang w:val="en-GB"/>
        </w:rPr>
        <w:t>: COMMUNITY ENGAGEMENT</w:t>
      </w:r>
    </w:p>
    <w:p w:rsidR="00D041F0" w:rsidRPr="003B697E" w:rsidRDefault="00D041F0" w:rsidP="00D041F0">
      <w:pPr>
        <w:rPr>
          <w:color w:val="2F5496" w:themeColor="accent5" w:themeShade="BF"/>
          <w:sz w:val="24"/>
          <w:lang w:val="en-GB"/>
        </w:rPr>
      </w:pPr>
      <w:r w:rsidRPr="003B697E">
        <w:rPr>
          <w:color w:val="2F5496" w:themeColor="accent5" w:themeShade="BF"/>
          <w:sz w:val="28"/>
          <w:u w:val="single"/>
          <w:lang w:val="en-GB"/>
        </w:rPr>
        <w:t>ASSESSMENT TITLE</w:t>
      </w:r>
      <w:r w:rsidRPr="003B697E">
        <w:rPr>
          <w:color w:val="2F5496" w:themeColor="accent5" w:themeShade="BF"/>
          <w:sz w:val="24"/>
          <w:lang w:val="en-GB"/>
        </w:rPr>
        <w:t>: REFLECTIVE PRACTICE</w:t>
      </w:r>
    </w:p>
    <w:p w:rsidR="0066700E" w:rsidRPr="003B697E" w:rsidRDefault="00D041F0" w:rsidP="00D041F0">
      <w:pPr>
        <w:rPr>
          <w:color w:val="2F5496" w:themeColor="accent5" w:themeShade="BF"/>
          <w:sz w:val="24"/>
          <w:lang w:val="en-GB"/>
        </w:rPr>
      </w:pPr>
      <w:r w:rsidRPr="003B697E">
        <w:rPr>
          <w:color w:val="2F5496" w:themeColor="accent5" w:themeShade="BF"/>
          <w:sz w:val="28"/>
          <w:u w:val="single"/>
          <w:lang w:val="en-GB"/>
        </w:rPr>
        <w:t>MODULE LECTURER</w:t>
      </w:r>
      <w:r w:rsidRPr="003B697E">
        <w:rPr>
          <w:color w:val="2F5496" w:themeColor="accent5" w:themeShade="BF"/>
          <w:sz w:val="24"/>
          <w:lang w:val="en-GB"/>
        </w:rPr>
        <w:t>: MARY MARCH</w:t>
      </w:r>
    </w:p>
    <w:p w:rsidR="0066700E" w:rsidRDefault="0066700E" w:rsidP="0066700E">
      <w:pPr>
        <w:rPr>
          <w:lang w:val="en-GB"/>
        </w:rPr>
      </w:pPr>
      <w:r>
        <w:rPr>
          <w:lang w:val="en-GB"/>
        </w:rPr>
        <w:br w:type="page"/>
      </w:r>
    </w:p>
    <w:p w:rsidR="00D041F0" w:rsidRPr="003B697E" w:rsidRDefault="00214322" w:rsidP="00214322">
      <w:pPr>
        <w:pStyle w:val="ListParagraph"/>
        <w:numPr>
          <w:ilvl w:val="0"/>
          <w:numId w:val="1"/>
        </w:numPr>
        <w:rPr>
          <w:sz w:val="28"/>
          <w:lang w:val="en-GB"/>
        </w:rPr>
      </w:pPr>
      <w:r w:rsidRPr="003B697E">
        <w:rPr>
          <w:sz w:val="28"/>
          <w:lang w:val="en-GB"/>
        </w:rPr>
        <w:lastRenderedPageBreak/>
        <w:t>Introduction</w:t>
      </w:r>
    </w:p>
    <w:p w:rsidR="00FF33EE" w:rsidRPr="00FF33EE" w:rsidRDefault="00FF33EE" w:rsidP="00A15E10">
      <w:pPr>
        <w:ind w:left="360" w:firstLine="360"/>
        <w:rPr>
          <w:sz w:val="24"/>
          <w:lang w:val="en-GB"/>
        </w:rPr>
      </w:pPr>
      <w:r w:rsidRPr="00FF33EE">
        <w:rPr>
          <w:sz w:val="24"/>
          <w:lang w:val="en-GB"/>
        </w:rPr>
        <w:t xml:space="preserve">The purpose of this assessment is to show my first circumstance to have a deeper reflective practice on </w:t>
      </w:r>
      <w:r w:rsidR="00A15E10">
        <w:rPr>
          <w:sz w:val="24"/>
          <w:lang w:val="en-GB"/>
        </w:rPr>
        <w:t xml:space="preserve">one of my experiences and also to provide the reader with more information about the Reflective practice and the relationship between theory and practice. </w:t>
      </w:r>
    </w:p>
    <w:p w:rsidR="00214322" w:rsidRPr="003B697E" w:rsidRDefault="00930C70" w:rsidP="00214322">
      <w:pPr>
        <w:pStyle w:val="ListParagraph"/>
        <w:numPr>
          <w:ilvl w:val="0"/>
          <w:numId w:val="1"/>
        </w:numPr>
        <w:rPr>
          <w:sz w:val="28"/>
          <w:lang w:val="en-GB"/>
        </w:rPr>
      </w:pPr>
      <w:r w:rsidRPr="003B697E">
        <w:rPr>
          <w:sz w:val="28"/>
          <w:lang w:val="en-GB"/>
        </w:rPr>
        <w:t>Definition of Reflective p</w:t>
      </w:r>
      <w:r w:rsidR="00045596" w:rsidRPr="003B697E">
        <w:rPr>
          <w:sz w:val="28"/>
          <w:lang w:val="en-GB"/>
        </w:rPr>
        <w:t>ractice</w:t>
      </w:r>
    </w:p>
    <w:p w:rsidR="0072375F" w:rsidRDefault="00930C70" w:rsidP="0040012C">
      <w:pPr>
        <w:ind w:left="360" w:firstLine="360"/>
        <w:rPr>
          <w:sz w:val="24"/>
          <w:lang w:val="en-GB"/>
        </w:rPr>
      </w:pPr>
      <w:r>
        <w:rPr>
          <w:sz w:val="24"/>
          <w:lang w:val="en-GB"/>
        </w:rPr>
        <w:t>The Reflective p</w:t>
      </w:r>
      <w:r w:rsidR="0072375F" w:rsidRPr="00CE266E">
        <w:rPr>
          <w:sz w:val="24"/>
          <w:lang w:val="en-GB"/>
        </w:rPr>
        <w:t xml:space="preserve">ractice is </w:t>
      </w:r>
      <w:r w:rsidR="00D6194B" w:rsidRPr="00CE266E">
        <w:rPr>
          <w:sz w:val="24"/>
          <w:lang w:val="en-GB"/>
        </w:rPr>
        <w:t xml:space="preserve">the ability to analyse our experiences, based on the awareness of </w:t>
      </w:r>
      <w:r w:rsidR="00CE266E" w:rsidRPr="00CE266E">
        <w:rPr>
          <w:sz w:val="24"/>
          <w:lang w:val="en-GB"/>
        </w:rPr>
        <w:t xml:space="preserve">our </w:t>
      </w:r>
      <w:r w:rsidR="00DF41D9" w:rsidRPr="00CE266E">
        <w:rPr>
          <w:sz w:val="24"/>
          <w:lang w:val="en-GB"/>
        </w:rPr>
        <w:t>b</w:t>
      </w:r>
      <w:r w:rsidR="00C735D7" w:rsidRPr="00CE266E">
        <w:rPr>
          <w:sz w:val="24"/>
          <w:lang w:val="en-GB"/>
        </w:rPr>
        <w:t xml:space="preserve">oth positive and negative actions, on accepting the consequences </w:t>
      </w:r>
      <w:r w:rsidR="00CE266E" w:rsidRPr="00CE266E">
        <w:rPr>
          <w:sz w:val="24"/>
          <w:lang w:val="en-GB"/>
        </w:rPr>
        <w:t>and deciding what we will do differently in the future</w:t>
      </w:r>
      <w:r>
        <w:rPr>
          <w:sz w:val="24"/>
          <w:lang w:val="en-GB"/>
        </w:rPr>
        <w:t xml:space="preserve">. </w:t>
      </w:r>
      <w:r w:rsidR="00D976E3">
        <w:rPr>
          <w:sz w:val="24"/>
          <w:lang w:val="en-GB"/>
        </w:rPr>
        <w:t>Reflecting on our own actions is the perfect method to increase our self-confidence</w:t>
      </w:r>
      <w:r w:rsidR="0040012C">
        <w:rPr>
          <w:sz w:val="24"/>
          <w:lang w:val="en-GB"/>
        </w:rPr>
        <w:t xml:space="preserve">, which is the key component of our emotional intelligence </w:t>
      </w:r>
      <w:r w:rsidR="00D976E3">
        <w:rPr>
          <w:sz w:val="24"/>
          <w:lang w:val="en-GB"/>
        </w:rPr>
        <w:t xml:space="preserve">and it also helps us to become more proactive and competent professionals. </w:t>
      </w:r>
      <w:r w:rsidR="0040012C">
        <w:rPr>
          <w:sz w:val="24"/>
          <w:lang w:val="en-GB"/>
        </w:rPr>
        <w:t xml:space="preserve"> The reflective practice stimulates and develops our creative thinking skills, and encourages active engagement in work processes.  </w:t>
      </w:r>
      <w:r w:rsidR="00925CE0">
        <w:rPr>
          <w:sz w:val="24"/>
          <w:lang w:val="en-GB"/>
        </w:rPr>
        <w:t xml:space="preserve">It requires us to reflect on the development of effective self-management, communication, team working, leadership, interpersonal skills. </w:t>
      </w:r>
    </w:p>
    <w:p w:rsidR="00930C70" w:rsidRDefault="009A62A6" w:rsidP="00CE266E">
      <w:pPr>
        <w:ind w:left="360" w:firstLine="360"/>
        <w:rPr>
          <w:sz w:val="24"/>
          <w:lang w:val="en-GB"/>
        </w:rPr>
      </w:pPr>
      <w:r>
        <w:rPr>
          <w:sz w:val="24"/>
          <w:lang w:val="en-GB"/>
        </w:rPr>
        <w:t>“</w:t>
      </w:r>
      <w:r w:rsidR="00930C70">
        <w:rPr>
          <w:sz w:val="24"/>
          <w:lang w:val="en-GB"/>
        </w:rPr>
        <w:t xml:space="preserve">Reflective practice is an active, dynamic action-based and ethical set of skills, placed in real time dealing with real, complex </w:t>
      </w:r>
      <w:r>
        <w:rPr>
          <w:sz w:val="24"/>
          <w:lang w:val="en-GB"/>
        </w:rPr>
        <w:t>and difficult situations.” (Moon, 1999)</w:t>
      </w:r>
    </w:p>
    <w:p w:rsidR="00D976E3" w:rsidRDefault="00D976E3" w:rsidP="00CE266E">
      <w:pPr>
        <w:ind w:left="360" w:firstLine="360"/>
        <w:rPr>
          <w:sz w:val="24"/>
          <w:lang w:val="en-GB"/>
        </w:rPr>
      </w:pPr>
      <w:r>
        <w:rPr>
          <w:sz w:val="24"/>
          <w:lang w:val="en-GB"/>
        </w:rPr>
        <w:t xml:space="preserve">“Reflective practice (RP) is critical and deliberate inquiry into professional practice in order to gain a deeper understanding of oneself, other, and the meaning that is shared among individuals. This can happen during practice and after the fact, </w:t>
      </w:r>
      <w:r w:rsidR="0073149F">
        <w:rPr>
          <w:sz w:val="24"/>
          <w:lang w:val="en-GB"/>
        </w:rPr>
        <w:t>and can either be done alone or with others.</w:t>
      </w:r>
      <w:r>
        <w:rPr>
          <w:sz w:val="24"/>
          <w:lang w:val="en-GB"/>
        </w:rPr>
        <w:t>”</w:t>
      </w:r>
      <w:r w:rsidR="0073149F">
        <w:rPr>
          <w:sz w:val="24"/>
          <w:lang w:val="en-GB"/>
        </w:rPr>
        <w:t xml:space="preserve"> (Forrester, 2010; Peters, 1991; Sch</w:t>
      </w:r>
      <w:r w:rsidR="0073149F">
        <w:rPr>
          <w:rFonts w:cstheme="minorHAnsi"/>
          <w:sz w:val="24"/>
          <w:lang w:val="en-GB"/>
        </w:rPr>
        <w:t>ö</w:t>
      </w:r>
      <w:r w:rsidR="0073149F">
        <w:rPr>
          <w:sz w:val="24"/>
          <w:lang w:val="en-GB"/>
        </w:rPr>
        <w:t>n, 1983)</w:t>
      </w:r>
    </w:p>
    <w:p w:rsidR="00045596" w:rsidRPr="003B697E" w:rsidRDefault="00045596" w:rsidP="00214322">
      <w:pPr>
        <w:pStyle w:val="ListParagraph"/>
        <w:numPr>
          <w:ilvl w:val="0"/>
          <w:numId w:val="1"/>
        </w:numPr>
        <w:rPr>
          <w:sz w:val="28"/>
          <w:lang w:val="en-GB"/>
        </w:rPr>
      </w:pPr>
      <w:r w:rsidRPr="003B697E">
        <w:rPr>
          <w:sz w:val="28"/>
          <w:lang w:val="en-GB"/>
        </w:rPr>
        <w:t>Reflection on my personal experience</w:t>
      </w:r>
    </w:p>
    <w:p w:rsidR="006606DF" w:rsidRDefault="006606DF" w:rsidP="00291E6A">
      <w:pPr>
        <w:ind w:firstLine="360"/>
        <w:rPr>
          <w:sz w:val="24"/>
          <w:lang w:val="en-GB"/>
        </w:rPr>
      </w:pPr>
      <w:r w:rsidRPr="006606DF">
        <w:rPr>
          <w:sz w:val="24"/>
          <w:lang w:val="en-GB"/>
        </w:rPr>
        <w:t xml:space="preserve">With the help of the Learning Styles by Honey &amp; Mumford, I managed to find out </w:t>
      </w:r>
      <w:r>
        <w:rPr>
          <w:sz w:val="24"/>
          <w:lang w:val="en-GB"/>
        </w:rPr>
        <w:t>more about my learning style</w:t>
      </w:r>
      <w:r w:rsidR="00CA6F30">
        <w:rPr>
          <w:sz w:val="24"/>
          <w:lang w:val="en-GB"/>
        </w:rPr>
        <w:t>. I am a pragmatist, which means that I am keen to apply whatever I learn and I will always work out how I can apply it in real situation and plan how to put it into practice. I value the information</w:t>
      </w:r>
      <w:r w:rsidR="00291E6A">
        <w:rPr>
          <w:sz w:val="24"/>
          <w:lang w:val="en-GB"/>
        </w:rPr>
        <w:t xml:space="preserve"> that I am given only if I can see how it relates to practical tasks that I need to do. </w:t>
      </w:r>
    </w:p>
    <w:p w:rsidR="00F902AD" w:rsidRDefault="00F902AD" w:rsidP="00291E6A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 xml:space="preserve">Basically, I learn better from practice than from theory. It is easier for me to learn while doing something, especially when I like what I am doing, than reading or researching about that specific thing. </w:t>
      </w:r>
      <w:r w:rsidR="00D75638">
        <w:rPr>
          <w:sz w:val="24"/>
          <w:lang w:val="en-GB"/>
        </w:rPr>
        <w:t>I like applying my knowledge in real life experiences.</w:t>
      </w:r>
    </w:p>
    <w:p w:rsidR="005F59E0" w:rsidRDefault="00AC2FCF" w:rsidP="008C167F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>My biggest passion is make-up</w:t>
      </w:r>
      <w:r w:rsidR="005F59E0">
        <w:rPr>
          <w:sz w:val="24"/>
          <w:lang w:val="en-GB"/>
        </w:rPr>
        <w:t xml:space="preserve"> and everything that </w:t>
      </w:r>
      <w:r w:rsidR="00204930">
        <w:rPr>
          <w:sz w:val="24"/>
          <w:lang w:val="en-GB"/>
        </w:rPr>
        <w:t>has to do with</w:t>
      </w:r>
      <w:r w:rsidR="005F59E0">
        <w:rPr>
          <w:sz w:val="24"/>
          <w:lang w:val="en-GB"/>
        </w:rPr>
        <w:t xml:space="preserve"> the</w:t>
      </w:r>
      <w:r w:rsidR="00204930">
        <w:rPr>
          <w:sz w:val="24"/>
          <w:lang w:val="en-GB"/>
        </w:rPr>
        <w:t xml:space="preserve"> eyes,</w:t>
      </w:r>
      <w:r w:rsidR="00D75638">
        <w:rPr>
          <w:sz w:val="24"/>
          <w:lang w:val="en-GB"/>
        </w:rPr>
        <w:t xml:space="preserve"> since I was </w:t>
      </w:r>
      <w:r w:rsidR="007C7623">
        <w:rPr>
          <w:sz w:val="24"/>
          <w:lang w:val="en-GB"/>
        </w:rPr>
        <w:t>13 years old. I have never learnt something about make-up from books, articles or other ways of reading or learning. The only way I always find out new things about my passion is watching video, listening to experienced make-up artists talking about the strategy, products, methods, different kinds of make-up and so on, and then putting everything in practice. I usually practice the ma</w:t>
      </w:r>
      <w:r>
        <w:rPr>
          <w:sz w:val="24"/>
          <w:lang w:val="en-GB"/>
        </w:rPr>
        <w:t>ke-up on my friends</w:t>
      </w:r>
      <w:r w:rsidR="007C7623">
        <w:rPr>
          <w:sz w:val="24"/>
          <w:lang w:val="en-GB"/>
        </w:rPr>
        <w:t>, from what I hear or see from the experienced people.</w:t>
      </w:r>
      <w:r w:rsidR="008C167F">
        <w:rPr>
          <w:sz w:val="24"/>
          <w:lang w:val="en-GB"/>
        </w:rPr>
        <w:t xml:space="preserve"> </w:t>
      </w:r>
      <w:r w:rsidR="0061605A">
        <w:rPr>
          <w:sz w:val="24"/>
          <w:lang w:val="en-GB"/>
        </w:rPr>
        <w:t xml:space="preserve">While </w:t>
      </w:r>
      <w:r w:rsidR="00D81E67">
        <w:rPr>
          <w:sz w:val="24"/>
          <w:lang w:val="en-GB"/>
        </w:rPr>
        <w:t xml:space="preserve">looking into the mirror and </w:t>
      </w:r>
      <w:r w:rsidR="0061605A">
        <w:rPr>
          <w:sz w:val="24"/>
          <w:lang w:val="en-GB"/>
        </w:rPr>
        <w:t xml:space="preserve">trying to reflect on the latest </w:t>
      </w:r>
      <w:r w:rsidR="007361FB">
        <w:rPr>
          <w:sz w:val="24"/>
          <w:lang w:val="en-GB"/>
        </w:rPr>
        <w:t xml:space="preserve">experience, I realized that my </w:t>
      </w:r>
      <w:r w:rsidR="007361FB">
        <w:rPr>
          <w:sz w:val="24"/>
          <w:lang w:val="en-GB"/>
        </w:rPr>
        <w:lastRenderedPageBreak/>
        <w:t xml:space="preserve">communication skills should be improved, because I still have stage </w:t>
      </w:r>
      <w:r w:rsidR="00345092">
        <w:rPr>
          <w:sz w:val="24"/>
          <w:lang w:val="en-GB"/>
        </w:rPr>
        <w:t>fright, which</w:t>
      </w:r>
      <w:r w:rsidR="007361FB">
        <w:rPr>
          <w:sz w:val="24"/>
          <w:lang w:val="en-GB"/>
        </w:rPr>
        <w:t xml:space="preserve"> means that I s</w:t>
      </w:r>
      <w:r w:rsidR="00345092">
        <w:rPr>
          <w:sz w:val="24"/>
          <w:lang w:val="en-GB"/>
        </w:rPr>
        <w:t>till have thrills while speaking in front of a group of peop</w:t>
      </w:r>
      <w:r w:rsidR="00CB2AB8">
        <w:rPr>
          <w:sz w:val="24"/>
          <w:lang w:val="en-GB"/>
        </w:rPr>
        <w:t>le.</w:t>
      </w:r>
    </w:p>
    <w:p w:rsidR="00D22DD3" w:rsidRDefault="00B8685F" w:rsidP="00291E6A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>Also, thanks to our</w:t>
      </w:r>
      <w:r w:rsidR="00B466ED">
        <w:rPr>
          <w:sz w:val="24"/>
          <w:lang w:val="en-GB"/>
        </w:rPr>
        <w:t xml:space="preserve"> lecturer, Mary March, I was able to provide my listeners with a demonstration of how to apply th</w:t>
      </w:r>
      <w:r w:rsidR="00FD47E2">
        <w:rPr>
          <w:sz w:val="24"/>
          <w:lang w:val="en-GB"/>
        </w:rPr>
        <w:t>e contact lenses. I also provided</w:t>
      </w:r>
      <w:r w:rsidR="00B466ED">
        <w:rPr>
          <w:sz w:val="24"/>
          <w:lang w:val="en-GB"/>
        </w:rPr>
        <w:t xml:space="preserve"> them</w:t>
      </w:r>
      <w:r w:rsidR="00FD47E2">
        <w:rPr>
          <w:sz w:val="24"/>
          <w:lang w:val="en-GB"/>
        </w:rPr>
        <w:t xml:space="preserve"> with</w:t>
      </w:r>
      <w:r w:rsidR="00B466ED">
        <w:rPr>
          <w:sz w:val="24"/>
          <w:lang w:val="en-GB"/>
        </w:rPr>
        <w:t xml:space="preserve"> enough information about hygiene and how to keep the contact lenses </w:t>
      </w:r>
      <w:r w:rsidR="00FD47E2">
        <w:rPr>
          <w:sz w:val="24"/>
          <w:lang w:val="en-GB"/>
        </w:rPr>
        <w:t>away from bacteria and microbes, in order to keep the eyes health and away from any disease.</w:t>
      </w:r>
    </w:p>
    <w:p w:rsidR="00A04753" w:rsidRDefault="00A04753" w:rsidP="00291E6A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>For my reflective practice, I chose the strategy of critical thinking</w:t>
      </w:r>
      <w:r w:rsidR="000F3AC7">
        <w:rPr>
          <w:sz w:val="24"/>
          <w:lang w:val="en-GB"/>
        </w:rPr>
        <w:t>, which, in my opinion, is essential for a good reflective practice</w:t>
      </w:r>
      <w:r>
        <w:rPr>
          <w:sz w:val="24"/>
          <w:lang w:val="en-GB"/>
        </w:rPr>
        <w:t xml:space="preserve">. Critical thinking is </w:t>
      </w:r>
      <w:r w:rsidR="0094778A">
        <w:rPr>
          <w:sz w:val="24"/>
          <w:lang w:val="en-GB"/>
        </w:rPr>
        <w:t xml:space="preserve">questioning, describing, analysing, reasoning, reflecting, criticising, evaluating. It is asking a lot of questions, such as </w:t>
      </w:r>
      <w:r w:rsidR="00C4577C">
        <w:rPr>
          <w:sz w:val="24"/>
          <w:lang w:val="en-GB"/>
        </w:rPr>
        <w:t>“</w:t>
      </w:r>
      <w:r w:rsidR="0094778A">
        <w:rPr>
          <w:sz w:val="24"/>
          <w:lang w:val="en-GB"/>
        </w:rPr>
        <w:t>How?</w:t>
      </w:r>
      <w:r w:rsidR="00C4577C">
        <w:rPr>
          <w:sz w:val="24"/>
          <w:lang w:val="en-GB"/>
        </w:rPr>
        <w:t>”,</w:t>
      </w:r>
      <w:r w:rsidR="0094778A">
        <w:rPr>
          <w:sz w:val="24"/>
          <w:lang w:val="en-GB"/>
        </w:rPr>
        <w:t xml:space="preserve"> </w:t>
      </w:r>
      <w:r w:rsidR="00C4577C">
        <w:rPr>
          <w:sz w:val="24"/>
          <w:lang w:val="en-GB"/>
        </w:rPr>
        <w:t>“</w:t>
      </w:r>
      <w:r w:rsidR="0094778A">
        <w:rPr>
          <w:sz w:val="24"/>
          <w:lang w:val="en-GB"/>
        </w:rPr>
        <w:t>Who?</w:t>
      </w:r>
      <w:r w:rsidR="00C4577C">
        <w:rPr>
          <w:sz w:val="24"/>
          <w:lang w:val="en-GB"/>
        </w:rPr>
        <w:t>”,</w:t>
      </w:r>
      <w:r w:rsidR="0094778A">
        <w:rPr>
          <w:sz w:val="24"/>
          <w:lang w:val="en-GB"/>
        </w:rPr>
        <w:t xml:space="preserve"> </w:t>
      </w:r>
      <w:r w:rsidR="00C4577C">
        <w:rPr>
          <w:sz w:val="24"/>
          <w:lang w:val="en-GB"/>
        </w:rPr>
        <w:t>“</w:t>
      </w:r>
      <w:r w:rsidR="0094778A">
        <w:rPr>
          <w:sz w:val="24"/>
          <w:lang w:val="en-GB"/>
        </w:rPr>
        <w:t>Why?</w:t>
      </w:r>
      <w:r w:rsidR="00C4577C">
        <w:rPr>
          <w:sz w:val="24"/>
          <w:lang w:val="en-GB"/>
        </w:rPr>
        <w:t>”,</w:t>
      </w:r>
      <w:r w:rsidR="0094778A">
        <w:rPr>
          <w:sz w:val="24"/>
          <w:lang w:val="en-GB"/>
        </w:rPr>
        <w:t xml:space="preserve"> </w:t>
      </w:r>
      <w:r w:rsidR="00C4577C">
        <w:rPr>
          <w:sz w:val="24"/>
          <w:lang w:val="en-GB"/>
        </w:rPr>
        <w:t>“</w:t>
      </w:r>
      <w:r w:rsidR="0094778A">
        <w:rPr>
          <w:sz w:val="24"/>
          <w:lang w:val="en-GB"/>
        </w:rPr>
        <w:t>Where?</w:t>
      </w:r>
      <w:r w:rsidR="00C4577C">
        <w:rPr>
          <w:sz w:val="24"/>
          <w:lang w:val="en-GB"/>
        </w:rPr>
        <w:t>”,</w:t>
      </w:r>
      <w:r w:rsidR="00894CCE">
        <w:rPr>
          <w:sz w:val="24"/>
          <w:lang w:val="en-GB"/>
        </w:rPr>
        <w:t xml:space="preserve"> </w:t>
      </w:r>
      <w:r w:rsidR="00C4577C">
        <w:rPr>
          <w:sz w:val="24"/>
          <w:lang w:val="en-GB"/>
        </w:rPr>
        <w:t>“</w:t>
      </w:r>
      <w:r w:rsidR="00894CCE">
        <w:rPr>
          <w:sz w:val="24"/>
          <w:lang w:val="en-GB"/>
        </w:rPr>
        <w:t>What?</w:t>
      </w:r>
      <w:r w:rsidR="00C4577C">
        <w:rPr>
          <w:sz w:val="24"/>
          <w:lang w:val="en-GB"/>
        </w:rPr>
        <w:t>”,</w:t>
      </w:r>
      <w:r w:rsidR="00894CCE">
        <w:rPr>
          <w:sz w:val="24"/>
          <w:lang w:val="en-GB"/>
        </w:rPr>
        <w:t xml:space="preserve"> </w:t>
      </w:r>
      <w:r w:rsidR="00C4577C">
        <w:rPr>
          <w:sz w:val="24"/>
          <w:lang w:val="en-GB"/>
        </w:rPr>
        <w:t>“</w:t>
      </w:r>
      <w:r w:rsidR="00894CCE">
        <w:rPr>
          <w:sz w:val="24"/>
          <w:lang w:val="en-GB"/>
        </w:rPr>
        <w:t>What if?</w:t>
      </w:r>
      <w:r w:rsidR="00C4577C">
        <w:rPr>
          <w:sz w:val="24"/>
          <w:lang w:val="en-GB"/>
        </w:rPr>
        <w:t>”,</w:t>
      </w:r>
      <w:r w:rsidR="00894CCE">
        <w:rPr>
          <w:sz w:val="24"/>
          <w:lang w:val="en-GB"/>
        </w:rPr>
        <w:t xml:space="preserve"> </w:t>
      </w:r>
      <w:r w:rsidR="00C4577C">
        <w:rPr>
          <w:sz w:val="24"/>
          <w:lang w:val="en-GB"/>
        </w:rPr>
        <w:t>“</w:t>
      </w:r>
      <w:r w:rsidR="00894CCE">
        <w:rPr>
          <w:sz w:val="24"/>
          <w:lang w:val="en-GB"/>
        </w:rPr>
        <w:t>What next?</w:t>
      </w:r>
      <w:r w:rsidR="00C4577C">
        <w:rPr>
          <w:sz w:val="24"/>
          <w:lang w:val="en-GB"/>
        </w:rPr>
        <w:t xml:space="preserve">”, </w:t>
      </w:r>
      <w:r w:rsidR="00737D12">
        <w:rPr>
          <w:sz w:val="24"/>
          <w:lang w:val="en-GB"/>
        </w:rPr>
        <w:t xml:space="preserve">challenging myself to think more and deeper about </w:t>
      </w:r>
      <w:r w:rsidR="00BB66F4">
        <w:rPr>
          <w:sz w:val="24"/>
          <w:lang w:val="en-GB"/>
        </w:rPr>
        <w:t>how I could have done it better, what I did wrong or right</w:t>
      </w:r>
      <w:r w:rsidR="00F51D00">
        <w:rPr>
          <w:sz w:val="24"/>
          <w:lang w:val="en-GB"/>
        </w:rPr>
        <w:t>:</w:t>
      </w:r>
    </w:p>
    <w:p w:rsidR="00F51D00" w:rsidRDefault="00F51D00" w:rsidP="00291E6A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>What is the problem?</w:t>
      </w:r>
    </w:p>
    <w:p w:rsidR="00F51D00" w:rsidRDefault="00F51D00" w:rsidP="00291E6A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>What are the consequences?</w:t>
      </w:r>
    </w:p>
    <w:p w:rsidR="00F51D00" w:rsidRDefault="00F51D00" w:rsidP="00291E6A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>What should I have done?</w:t>
      </w:r>
    </w:p>
    <w:p w:rsidR="00F51D00" w:rsidRDefault="00F51D00" w:rsidP="00291E6A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>What was going through my mind?</w:t>
      </w:r>
    </w:p>
    <w:p w:rsidR="008C167F" w:rsidRPr="006606DF" w:rsidRDefault="00F51D00" w:rsidP="008C167F">
      <w:pPr>
        <w:ind w:firstLine="360"/>
        <w:rPr>
          <w:sz w:val="24"/>
          <w:lang w:val="en-GB"/>
        </w:rPr>
      </w:pPr>
      <w:r>
        <w:rPr>
          <w:sz w:val="24"/>
          <w:lang w:val="en-GB"/>
        </w:rPr>
        <w:t xml:space="preserve">Why I </w:t>
      </w:r>
      <w:r w:rsidR="008C167F">
        <w:rPr>
          <w:sz w:val="24"/>
          <w:lang w:val="en-GB"/>
        </w:rPr>
        <w:t>did this, instead of that?</w:t>
      </w:r>
    </w:p>
    <w:p w:rsidR="00045596" w:rsidRPr="003B697E" w:rsidRDefault="00045596" w:rsidP="00214322">
      <w:pPr>
        <w:pStyle w:val="ListParagraph"/>
        <w:numPr>
          <w:ilvl w:val="0"/>
          <w:numId w:val="1"/>
        </w:numPr>
        <w:rPr>
          <w:sz w:val="28"/>
          <w:lang w:val="en-GB"/>
        </w:rPr>
      </w:pPr>
      <w:r w:rsidRPr="003B697E">
        <w:rPr>
          <w:sz w:val="28"/>
          <w:lang w:val="en-GB"/>
        </w:rPr>
        <w:t xml:space="preserve">The relationship between </w:t>
      </w:r>
      <w:r w:rsidR="00236419" w:rsidRPr="003B697E">
        <w:rPr>
          <w:sz w:val="28"/>
          <w:lang w:val="en-GB"/>
        </w:rPr>
        <w:t>relevant theory and the experience</w:t>
      </w:r>
    </w:p>
    <w:p w:rsidR="00FF33EE" w:rsidRDefault="00FF33EE" w:rsidP="00FF33EE">
      <w:pPr>
        <w:pStyle w:val="ListParagraph"/>
        <w:rPr>
          <w:sz w:val="24"/>
          <w:lang w:val="en-GB"/>
        </w:rPr>
      </w:pPr>
    </w:p>
    <w:p w:rsidR="00EC731C" w:rsidRDefault="003F1DEF" w:rsidP="009317B5">
      <w:pPr>
        <w:pStyle w:val="ListParagraph"/>
        <w:ind w:firstLine="720"/>
        <w:rPr>
          <w:sz w:val="24"/>
          <w:lang w:val="en-GB"/>
        </w:rPr>
      </w:pPr>
      <w:r>
        <w:rPr>
          <w:sz w:val="24"/>
          <w:lang w:val="en-GB"/>
        </w:rPr>
        <w:t>In my point of view, theory is a hypothesis, a process which, when it is repeatedly tested and proves, it transforms into theory. Practice is the application of the theory.</w:t>
      </w:r>
    </w:p>
    <w:p w:rsidR="00447F47" w:rsidRPr="008C167F" w:rsidRDefault="009317B5" w:rsidP="008C167F">
      <w:pPr>
        <w:pStyle w:val="ListParagraph"/>
        <w:ind w:firstLine="720"/>
        <w:rPr>
          <w:sz w:val="24"/>
          <w:lang w:val="en-GB"/>
        </w:rPr>
      </w:pPr>
      <w:r>
        <w:rPr>
          <w:sz w:val="24"/>
          <w:lang w:val="en-GB"/>
        </w:rPr>
        <w:t>According to Kolb’s Theory, “You do something, reflect on your experience, try to conceptualise it and then test these concepts through more experience.”</w:t>
      </w:r>
      <w:r w:rsidR="003229F3">
        <w:rPr>
          <w:sz w:val="24"/>
          <w:lang w:val="en-GB"/>
        </w:rPr>
        <w:t xml:space="preserve"> Theorising</w:t>
      </w:r>
      <w:r w:rsidR="00C04E95">
        <w:rPr>
          <w:sz w:val="24"/>
          <w:lang w:val="en-GB"/>
        </w:rPr>
        <w:t xml:space="preserve"> </w:t>
      </w:r>
      <w:r w:rsidR="003229F3">
        <w:rPr>
          <w:sz w:val="24"/>
          <w:lang w:val="en-GB"/>
        </w:rPr>
        <w:t xml:space="preserve">means changing our ideas in order to amend </w:t>
      </w:r>
      <w:r w:rsidR="00C04E95">
        <w:rPr>
          <w:sz w:val="24"/>
          <w:lang w:val="en-GB"/>
        </w:rPr>
        <w:t xml:space="preserve">the experience. </w:t>
      </w:r>
    </w:p>
    <w:p w:rsidR="00447F47" w:rsidRPr="00447F47" w:rsidRDefault="000F3AC7" w:rsidP="00447F47">
      <w:pPr>
        <w:pStyle w:val="ListParagraph"/>
        <w:ind w:firstLine="720"/>
        <w:rPr>
          <w:sz w:val="24"/>
          <w:lang w:val="en-GB"/>
        </w:rPr>
      </w:pPr>
      <w:r>
        <w:rPr>
          <w:sz w:val="24"/>
          <w:lang w:val="en-GB"/>
        </w:rPr>
        <w:t xml:space="preserve">Fig.1 </w:t>
      </w:r>
      <w:proofErr w:type="gramStart"/>
      <w:r w:rsidR="00447F47" w:rsidRPr="00447F47">
        <w:rPr>
          <w:sz w:val="24"/>
          <w:lang w:val="en-GB"/>
        </w:rPr>
        <w:t>Learning</w:t>
      </w:r>
      <w:proofErr w:type="gramEnd"/>
      <w:r w:rsidR="00447F47" w:rsidRPr="00447F47">
        <w:rPr>
          <w:sz w:val="24"/>
          <w:lang w:val="en-GB"/>
        </w:rPr>
        <w:t xml:space="preserve"> as a continuous process (adapted from Kolb)</w:t>
      </w:r>
    </w:p>
    <w:p w:rsidR="00447F47" w:rsidRDefault="00447F47" w:rsidP="009317B5">
      <w:pPr>
        <w:pStyle w:val="ListParagraph"/>
        <w:ind w:firstLine="720"/>
        <w:rPr>
          <w:sz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133985</wp:posOffset>
                </wp:positionV>
                <wp:extent cx="1200150" cy="7620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762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5C71" w:rsidRPr="00A75C71" w:rsidRDefault="00A75C71" w:rsidP="00A75C7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153pt;margin-top:10.55pt;width:94.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" fillcolor="#5b9bd5 [3204]" strokecolor="#1f4d78 [1604]" strokeweight="1pt">
                <v:stroke joinstyle="miter"/>
                <v:textbox>
                  <w:txbxContent>
                    <w:p w:rsidR="00A75C71" w:rsidRPr="00A75C71" w:rsidRDefault="00A75C71" w:rsidP="00A75C71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Experience</w:t>
                      </w:r>
                    </w:p>
                  </w:txbxContent>
                </v:textbox>
              </v:oval>
            </w:pict>
          </mc:Fallback>
        </mc:AlternateContent>
      </w:r>
    </w:p>
    <w:p w:rsidR="00A75C71" w:rsidRDefault="00A75C71" w:rsidP="009317B5">
      <w:pPr>
        <w:pStyle w:val="ListParagraph"/>
        <w:ind w:firstLine="720"/>
        <w:rPr>
          <w:sz w:val="24"/>
          <w:lang w:val="en-GB"/>
        </w:rPr>
      </w:pPr>
    </w:p>
    <w:p w:rsidR="00A75C71" w:rsidRDefault="00447F47" w:rsidP="009317B5">
      <w:pPr>
        <w:pStyle w:val="ListParagraph"/>
        <w:ind w:firstLine="720"/>
        <w:rPr>
          <w:sz w:val="24"/>
          <w:lang w:val="en-GB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10160</wp:posOffset>
                </wp:positionV>
                <wp:extent cx="752475" cy="619125"/>
                <wp:effectExtent l="0" t="0" r="66675" b="476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24BE8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39.25pt;margin-top:.8pt;width:59.25pt;height:4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7C6365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105410</wp:posOffset>
                </wp:positionV>
                <wp:extent cx="819150" cy="552450"/>
                <wp:effectExtent l="0" t="38100" r="57150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915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37042B" id="Straight Arrow Connector 10" o:spid="_x0000_s1026" type="#_x0000_t32" style="position:absolute;margin-left:88.5pt;margin-top:8.3pt;width:64.5pt;height:43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</w:p>
    <w:p w:rsidR="00A75C71" w:rsidRDefault="00A75C71" w:rsidP="009317B5">
      <w:pPr>
        <w:pStyle w:val="ListParagraph"/>
        <w:ind w:firstLine="720"/>
        <w:rPr>
          <w:sz w:val="24"/>
          <w:lang w:val="en-GB"/>
        </w:rPr>
      </w:pPr>
    </w:p>
    <w:p w:rsidR="00A75C71" w:rsidRDefault="00A75C71" w:rsidP="009317B5">
      <w:pPr>
        <w:pStyle w:val="ListParagraph"/>
        <w:ind w:firstLine="720"/>
        <w:rPr>
          <w:sz w:val="24"/>
          <w:lang w:val="en-GB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199390</wp:posOffset>
                </wp:positionV>
                <wp:extent cx="838200" cy="6667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666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5C71" w:rsidRPr="00A75C71" w:rsidRDefault="00A75C71" w:rsidP="00A75C7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Reflect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left:0;text-align:left;margin-left:276pt;margin-top:15.7pt;width:66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" fillcolor="#5b9bd5 [3204]" strokecolor="#1f4d78 [1604]" strokeweight="1pt">
                <v:stroke joinstyle="miter"/>
                <v:textbox>
                  <w:txbxContent>
                    <w:p w:rsidR="00A75C71" w:rsidRPr="00A75C71" w:rsidRDefault="00A75C71" w:rsidP="00A75C71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Reflect</w:t>
                      </w:r>
                    </w:p>
                  </w:txbxContent>
                </v:textbox>
              </v:oval>
            </w:pict>
          </mc:Fallback>
        </mc:AlternateContent>
      </w:r>
    </w:p>
    <w:p w:rsidR="00A75C71" w:rsidRDefault="00A75C71" w:rsidP="009317B5">
      <w:pPr>
        <w:pStyle w:val="ListParagraph"/>
        <w:ind w:firstLine="720"/>
        <w:rPr>
          <w:sz w:val="24"/>
          <w:lang w:val="en-GB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55245</wp:posOffset>
                </wp:positionV>
                <wp:extent cx="790575" cy="5429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5C71" w:rsidRPr="00A75C71" w:rsidRDefault="00A75C71" w:rsidP="00A75C7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8" style="position:absolute;left:0;text-align:left;margin-left:47.25pt;margin-top:4.35pt;width:62.2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" fillcolor="#5b9bd5 [3204]" strokecolor="#1f4d78 [1604]" strokeweight="1pt">
                <v:stroke joinstyle="miter"/>
                <v:textbox>
                  <w:txbxContent>
                    <w:p w:rsidR="00A75C71" w:rsidRPr="00A75C71" w:rsidRDefault="00A75C71" w:rsidP="00A75C71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Act</w:t>
                      </w:r>
                    </w:p>
                  </w:txbxContent>
                </v:textbox>
              </v:oval>
            </w:pict>
          </mc:Fallback>
        </mc:AlternateContent>
      </w:r>
    </w:p>
    <w:p w:rsidR="00A75C71" w:rsidRDefault="00A75C71" w:rsidP="009317B5">
      <w:pPr>
        <w:pStyle w:val="ListParagraph"/>
        <w:ind w:firstLine="720"/>
        <w:rPr>
          <w:sz w:val="24"/>
          <w:lang w:val="en-GB"/>
        </w:rPr>
      </w:pPr>
    </w:p>
    <w:p w:rsidR="00A75C71" w:rsidRDefault="007C6365" w:rsidP="009317B5">
      <w:pPr>
        <w:pStyle w:val="ListParagraph"/>
        <w:ind w:firstLine="720"/>
        <w:rPr>
          <w:sz w:val="24"/>
          <w:lang w:val="en-GB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92075</wp:posOffset>
                </wp:positionV>
                <wp:extent cx="857250" cy="733425"/>
                <wp:effectExtent l="38100" t="38100" r="19050" b="285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0" cy="733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5966CC" id="Straight Arrow Connector 9" o:spid="_x0000_s1026" type="#_x0000_t32" style="position:absolute;margin-left:102pt;margin-top:7.25pt;width:67.5pt;height:57.7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</w:p>
    <w:p w:rsidR="00A75C71" w:rsidRDefault="00447F47" w:rsidP="009317B5">
      <w:pPr>
        <w:pStyle w:val="ListParagraph"/>
        <w:ind w:firstLine="720"/>
        <w:rPr>
          <w:sz w:val="24"/>
          <w:lang w:val="en-GB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62865</wp:posOffset>
                </wp:positionV>
                <wp:extent cx="762000" cy="561975"/>
                <wp:effectExtent l="38100" t="0" r="19050" b="476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561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2C1A0A" id="Straight Arrow Connector 12" o:spid="_x0000_s1026" type="#_x0000_t32" style="position:absolute;margin-left:234.75pt;margin-top:4.95pt;width:60pt;height:44.2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</w:p>
    <w:p w:rsidR="009317B5" w:rsidRDefault="00A75C71" w:rsidP="009317B5">
      <w:pPr>
        <w:pStyle w:val="ListParagraph"/>
        <w:ind w:firstLine="720"/>
        <w:rPr>
          <w:sz w:val="24"/>
          <w:lang w:val="en-GB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2056765</wp:posOffset>
                </wp:positionH>
                <wp:positionV relativeFrom="paragraph">
                  <wp:posOffset>195580</wp:posOffset>
                </wp:positionV>
                <wp:extent cx="981075" cy="7048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5C71" w:rsidRPr="00A75C71" w:rsidRDefault="00A75C71" w:rsidP="00A75C7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Theorise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9" style="position:absolute;left:0;text-align:left;margin-left:161.95pt;margin-top:15.4pt;width:77.25pt;height:5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" fillcolor="#5b9bd5 [3204]" strokecolor="#1f4d78 [1604]" strokeweight="1pt">
                <v:stroke joinstyle="miter"/>
                <v:textbox>
                  <w:txbxContent>
                    <w:p w:rsidR="00A75C71" w:rsidRPr="00A75C71" w:rsidRDefault="00A75C71" w:rsidP="00A75C71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Theorise</w:t>
                      </w:r>
                    </w:p>
                  </w:txbxContent>
                </v:textbox>
              </v:oval>
            </w:pict>
          </mc:Fallback>
        </mc:AlternateContent>
      </w:r>
    </w:p>
    <w:p w:rsidR="00C12CD7" w:rsidRPr="001F380C" w:rsidRDefault="00C12CD7" w:rsidP="001F380C">
      <w:pPr>
        <w:rPr>
          <w:sz w:val="24"/>
          <w:lang w:val="en-GB"/>
        </w:rPr>
      </w:pPr>
    </w:p>
    <w:p w:rsidR="00C12CD7" w:rsidRDefault="00C12CD7" w:rsidP="009317B5">
      <w:pPr>
        <w:pStyle w:val="ListParagraph"/>
        <w:ind w:firstLine="720"/>
        <w:rPr>
          <w:sz w:val="24"/>
          <w:lang w:val="en-GB"/>
        </w:rPr>
      </w:pPr>
    </w:p>
    <w:p w:rsidR="00A75C71" w:rsidRDefault="00630586" w:rsidP="009317B5">
      <w:pPr>
        <w:pStyle w:val="ListParagraph"/>
        <w:ind w:firstLine="720"/>
        <w:rPr>
          <w:sz w:val="24"/>
          <w:lang w:val="en-GB"/>
        </w:rPr>
      </w:pPr>
      <w:r>
        <w:rPr>
          <w:sz w:val="24"/>
          <w:lang w:val="en-GB"/>
        </w:rPr>
        <w:t xml:space="preserve">Repeating this process as we have new experiences, we can continue to develop our understanding. Experience without theory will teach us nothing. </w:t>
      </w:r>
    </w:p>
    <w:p w:rsidR="00447F47" w:rsidRPr="0072375F" w:rsidRDefault="00447F47" w:rsidP="009317B5">
      <w:pPr>
        <w:pStyle w:val="ListParagraph"/>
        <w:ind w:firstLine="720"/>
        <w:rPr>
          <w:sz w:val="24"/>
          <w:lang w:val="en-GB"/>
        </w:rPr>
      </w:pPr>
    </w:p>
    <w:p w:rsidR="00A81209" w:rsidRDefault="00D22DD3" w:rsidP="00A81209">
      <w:pPr>
        <w:pStyle w:val="ListParagraph"/>
        <w:numPr>
          <w:ilvl w:val="0"/>
          <w:numId w:val="1"/>
        </w:numPr>
        <w:rPr>
          <w:sz w:val="28"/>
          <w:lang w:val="en-GB"/>
        </w:rPr>
      </w:pPr>
      <w:r w:rsidRPr="00A506A1">
        <w:rPr>
          <w:sz w:val="28"/>
          <w:lang w:val="en-GB"/>
        </w:rPr>
        <w:t xml:space="preserve"> </w:t>
      </w:r>
      <w:r w:rsidR="00A81209">
        <w:rPr>
          <w:sz w:val="28"/>
          <w:lang w:val="en-GB"/>
        </w:rPr>
        <w:t>Peer Evaluation Role Play Feedback</w:t>
      </w:r>
    </w:p>
    <w:p w:rsidR="000B48D1" w:rsidRDefault="000B48D1" w:rsidP="00D22DD3">
      <w:pPr>
        <w:pStyle w:val="ListParagraph"/>
        <w:rPr>
          <w:lang w:val="en-GB"/>
        </w:rPr>
      </w:pPr>
    </w:p>
    <w:p w:rsidR="004914E4" w:rsidRPr="00E26247" w:rsidRDefault="00A81209" w:rsidP="00E26247">
      <w:pPr>
        <w:ind w:firstLine="360"/>
        <w:rPr>
          <w:lang w:val="en-GB"/>
        </w:rPr>
      </w:pPr>
      <w:r>
        <w:rPr>
          <w:noProof/>
        </w:rPr>
        <w:drawing>
          <wp:inline distT="0" distB="0" distL="0" distR="0">
            <wp:extent cx="3701415" cy="2773884"/>
            <wp:effectExtent l="6668" t="0" r="952" b="953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31949848_1876049859092966_3585777528670781440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17636" cy="278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14E4" w:rsidRPr="00C867B2">
        <w:rPr>
          <w:lang w:val="en-GB"/>
        </w:rPr>
        <w:t xml:space="preserve">Our lecturer, Mary March, </w:t>
      </w:r>
      <w:r w:rsidR="004914E4">
        <w:rPr>
          <w:lang w:val="en-GB"/>
        </w:rPr>
        <w:t>marked my Introduction (Explanation), Presentation (practical demonstration) and Conclusion of the role play with “Excellent”.</w:t>
      </w:r>
      <w:r w:rsidR="004914E4" w:rsidRPr="004914E4">
        <w:rPr>
          <w:noProof/>
        </w:rPr>
        <w:t xml:space="preserve"> </w:t>
      </w:r>
    </w:p>
    <w:p w:rsidR="008C0100" w:rsidRDefault="00803B03" w:rsidP="004914E4">
      <w:pPr>
        <w:pStyle w:val="ListParagraph"/>
        <w:rPr>
          <w:lang w:val="en-GB"/>
        </w:rPr>
      </w:pPr>
      <w:r>
        <w:rPr>
          <w:lang w:val="en-GB"/>
        </w:rPr>
        <w:t>The other five people in the lecture hall, my colleagues,</w:t>
      </w:r>
      <w:r w:rsidR="00464DB0">
        <w:rPr>
          <w:lang w:val="en-GB"/>
        </w:rPr>
        <w:t xml:space="preserve"> marked my role play activity like this:</w:t>
      </w:r>
    </w:p>
    <w:p w:rsidR="00352FEB" w:rsidRDefault="00352FEB" w:rsidP="00464DB0">
      <w:pPr>
        <w:pStyle w:val="ListParagraph"/>
        <w:ind w:firstLine="720"/>
        <w:rPr>
          <w:lang w:val="en-GB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31"/>
        <w:gridCol w:w="1690"/>
        <w:gridCol w:w="1664"/>
        <w:gridCol w:w="1699"/>
        <w:gridCol w:w="1746"/>
      </w:tblGrid>
      <w:tr w:rsidR="004914E4" w:rsidTr="00352FEB"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Poor</w:t>
            </w: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Ok</w:t>
            </w: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Good</w:t>
            </w: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Excellent</w:t>
            </w:r>
          </w:p>
        </w:tc>
      </w:tr>
      <w:tr w:rsidR="004914E4" w:rsidTr="00352FEB">
        <w:tc>
          <w:tcPr>
            <w:tcW w:w="1870" w:type="dxa"/>
          </w:tcPr>
          <w:p w:rsidR="00352FEB" w:rsidRDefault="007F6785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Introduction (Explanation)</w:t>
            </w: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6F2C42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5/5</w:t>
            </w:r>
          </w:p>
        </w:tc>
      </w:tr>
      <w:tr w:rsidR="004914E4" w:rsidTr="00352FEB">
        <w:tc>
          <w:tcPr>
            <w:tcW w:w="1870" w:type="dxa"/>
          </w:tcPr>
          <w:p w:rsidR="00352FEB" w:rsidRDefault="007F6785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Presentation (practical demonstration)</w:t>
            </w: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6F2C42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5/5</w:t>
            </w:r>
          </w:p>
        </w:tc>
      </w:tr>
      <w:tr w:rsidR="004914E4" w:rsidTr="00352FEB">
        <w:tc>
          <w:tcPr>
            <w:tcW w:w="1870" w:type="dxa"/>
          </w:tcPr>
          <w:p w:rsidR="00352FEB" w:rsidRDefault="007F6785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Conclusion (how well can you carry out the activity?)</w:t>
            </w: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352FEB" w:rsidP="00464DB0">
            <w:pPr>
              <w:pStyle w:val="ListParagraph"/>
              <w:ind w:left="0"/>
              <w:rPr>
                <w:lang w:val="en-GB"/>
              </w:rPr>
            </w:pPr>
          </w:p>
        </w:tc>
        <w:tc>
          <w:tcPr>
            <w:tcW w:w="1870" w:type="dxa"/>
          </w:tcPr>
          <w:p w:rsidR="00352FEB" w:rsidRDefault="006F2C42" w:rsidP="00464DB0">
            <w:pPr>
              <w:pStyle w:val="ListParagraph"/>
              <w:ind w:left="0"/>
              <w:rPr>
                <w:lang w:val="en-GB"/>
              </w:rPr>
            </w:pPr>
            <w:r>
              <w:rPr>
                <w:lang w:val="en-GB"/>
              </w:rPr>
              <w:t>5/5</w:t>
            </w:r>
          </w:p>
        </w:tc>
      </w:tr>
    </w:tbl>
    <w:p w:rsidR="00464DB0" w:rsidRPr="00C867B2" w:rsidRDefault="00464DB0" w:rsidP="00464DB0">
      <w:pPr>
        <w:pStyle w:val="ListParagraph"/>
        <w:ind w:firstLine="720"/>
        <w:rPr>
          <w:lang w:val="en-GB"/>
        </w:rPr>
      </w:pPr>
    </w:p>
    <w:p w:rsidR="00741499" w:rsidRDefault="00741499" w:rsidP="005B1886">
      <w:pPr>
        <w:rPr>
          <w:sz w:val="24"/>
          <w:u w:val="single"/>
          <w:lang w:val="en-GB"/>
        </w:rPr>
      </w:pPr>
    </w:p>
    <w:p w:rsidR="00741499" w:rsidRDefault="00741499" w:rsidP="005B1886">
      <w:pPr>
        <w:rPr>
          <w:sz w:val="24"/>
          <w:u w:val="single"/>
          <w:lang w:val="en-GB"/>
        </w:rPr>
      </w:pPr>
    </w:p>
    <w:p w:rsidR="005B1886" w:rsidRPr="00803B03" w:rsidRDefault="006F2C42" w:rsidP="005B1886">
      <w:pPr>
        <w:rPr>
          <w:sz w:val="24"/>
          <w:lang w:val="en-GB"/>
        </w:rPr>
      </w:pPr>
      <w:bookmarkStart w:id="0" w:name="_GoBack"/>
      <w:bookmarkEnd w:id="0"/>
      <w:r w:rsidRPr="00803B03">
        <w:rPr>
          <w:sz w:val="24"/>
          <w:u w:val="single"/>
          <w:lang w:val="en-GB"/>
        </w:rPr>
        <w:lastRenderedPageBreak/>
        <w:t>Any other comments</w:t>
      </w:r>
      <w:r w:rsidRPr="00803B03">
        <w:rPr>
          <w:sz w:val="24"/>
          <w:lang w:val="en-GB"/>
        </w:rPr>
        <w:t>:</w:t>
      </w:r>
    </w:p>
    <w:p w:rsidR="009C516F" w:rsidRPr="00803B03" w:rsidRDefault="009C516F" w:rsidP="009C516F">
      <w:pPr>
        <w:rPr>
          <w:sz w:val="24"/>
          <w:lang w:val="en-GB"/>
        </w:rPr>
      </w:pPr>
      <w:r w:rsidRPr="00803B03">
        <w:rPr>
          <w:sz w:val="24"/>
          <w:lang w:val="en-GB"/>
        </w:rPr>
        <w:t xml:space="preserve">1. </w:t>
      </w:r>
      <w:r w:rsidR="006F2C42" w:rsidRPr="00803B03">
        <w:rPr>
          <w:sz w:val="24"/>
          <w:lang w:val="en-GB"/>
        </w:rPr>
        <w:t xml:space="preserve">Good explanation. </w:t>
      </w:r>
      <w:r w:rsidRPr="00803B03">
        <w:rPr>
          <w:sz w:val="24"/>
          <w:lang w:val="en-GB"/>
        </w:rPr>
        <w:t>The practice was good, it’s good to know the risks of wearing infected contact lenses;</w:t>
      </w:r>
    </w:p>
    <w:p w:rsidR="009C516F" w:rsidRPr="00803B03" w:rsidRDefault="009C516F" w:rsidP="009C516F">
      <w:pPr>
        <w:rPr>
          <w:sz w:val="24"/>
          <w:lang w:val="en-GB"/>
        </w:rPr>
      </w:pPr>
      <w:r w:rsidRPr="00803B03">
        <w:rPr>
          <w:sz w:val="24"/>
          <w:lang w:val="en-GB"/>
        </w:rPr>
        <w:t>2. Very well demonstrated;</w:t>
      </w:r>
    </w:p>
    <w:p w:rsidR="009C516F" w:rsidRPr="00803B03" w:rsidRDefault="009C516F" w:rsidP="009C516F">
      <w:pPr>
        <w:rPr>
          <w:sz w:val="24"/>
          <w:lang w:val="en-GB"/>
        </w:rPr>
      </w:pPr>
      <w:r w:rsidRPr="00803B03">
        <w:rPr>
          <w:sz w:val="24"/>
          <w:lang w:val="en-GB"/>
        </w:rPr>
        <w:t xml:space="preserve">3. </w:t>
      </w:r>
      <w:r w:rsidR="00FE56FB" w:rsidRPr="00803B03">
        <w:rPr>
          <w:sz w:val="24"/>
          <w:lang w:val="en-GB"/>
        </w:rPr>
        <w:t>Good explanation of safety rules and how to use the contact lenses, everything was good;</w:t>
      </w:r>
    </w:p>
    <w:p w:rsidR="00FE56FB" w:rsidRPr="00803B03" w:rsidRDefault="00FE56FB" w:rsidP="009C516F">
      <w:pPr>
        <w:rPr>
          <w:sz w:val="24"/>
          <w:lang w:val="en-GB"/>
        </w:rPr>
      </w:pPr>
      <w:r w:rsidRPr="00803B03">
        <w:rPr>
          <w:sz w:val="24"/>
          <w:lang w:val="en-GB"/>
        </w:rPr>
        <w:t>4. Very good explanation, it created my interest to try contact lenses, it is a very interesting thing;</w:t>
      </w:r>
    </w:p>
    <w:p w:rsidR="00FE56FB" w:rsidRDefault="00803B03" w:rsidP="009C516F">
      <w:pPr>
        <w:rPr>
          <w:sz w:val="24"/>
          <w:lang w:val="en-GB"/>
        </w:rPr>
      </w:pPr>
      <w:r w:rsidRPr="00803B03">
        <w:rPr>
          <w:sz w:val="24"/>
          <w:lang w:val="en-GB"/>
        </w:rPr>
        <w:t>5. Very good.</w:t>
      </w:r>
    </w:p>
    <w:p w:rsidR="00803B03" w:rsidRPr="00803B03" w:rsidRDefault="00803B03" w:rsidP="009C516F">
      <w:pPr>
        <w:rPr>
          <w:sz w:val="24"/>
          <w:lang w:val="en-GB"/>
        </w:rPr>
      </w:pPr>
    </w:p>
    <w:p w:rsidR="00E26247" w:rsidRPr="00A506A1" w:rsidRDefault="00E26247" w:rsidP="00E26247">
      <w:pPr>
        <w:pStyle w:val="ListParagraph"/>
        <w:numPr>
          <w:ilvl w:val="0"/>
          <w:numId w:val="1"/>
        </w:numPr>
        <w:rPr>
          <w:sz w:val="28"/>
          <w:lang w:val="en-GB"/>
        </w:rPr>
      </w:pPr>
      <w:r>
        <w:rPr>
          <w:sz w:val="28"/>
          <w:lang w:val="en-GB"/>
        </w:rPr>
        <w:t>Conclusion</w:t>
      </w:r>
    </w:p>
    <w:p w:rsidR="00E26247" w:rsidRDefault="00E26247" w:rsidP="00E26247">
      <w:pPr>
        <w:ind w:firstLine="360"/>
        <w:rPr>
          <w:lang w:val="en-GB"/>
        </w:rPr>
      </w:pPr>
      <w:r>
        <w:rPr>
          <w:lang w:val="en-GB"/>
        </w:rPr>
        <w:t xml:space="preserve">I find the reflective practice a very good strategy for everybody who wants to develop themselves, improve their skills, way of thinking and the way of analysing their experiences. I decided to use Reflective practice for every experience, demonstration, role play or presentation in my future, so I can become a better speaker and person and have a better way of seeing my actions. </w:t>
      </w:r>
    </w:p>
    <w:p w:rsidR="00E26247" w:rsidRPr="004914E4" w:rsidRDefault="00E26247" w:rsidP="00E26247">
      <w:pPr>
        <w:ind w:firstLine="360"/>
        <w:rPr>
          <w:sz w:val="24"/>
          <w:lang w:val="en-GB"/>
        </w:rPr>
      </w:pPr>
      <w:r>
        <w:rPr>
          <w:lang w:val="en-GB"/>
        </w:rPr>
        <w:t xml:space="preserve">I decided to create my own Personal Development Plan, in order to improve my skills and abilities regarding to make-up and beauty. </w:t>
      </w:r>
      <w:r>
        <w:rPr>
          <w:sz w:val="24"/>
          <w:lang w:val="en-GB"/>
        </w:rPr>
        <w:t>Now I know what to do different next time, what mistakes to avoid, in order to have a better presentation and to provide the listeners with a better demonstration and more knowledge.</w:t>
      </w:r>
    </w:p>
    <w:p w:rsidR="00E26247" w:rsidRDefault="00E26247" w:rsidP="00E26247">
      <w:pPr>
        <w:pStyle w:val="ListParagraph"/>
        <w:rPr>
          <w:sz w:val="28"/>
          <w:lang w:val="en-GB"/>
        </w:rPr>
      </w:pPr>
    </w:p>
    <w:p w:rsidR="00236419" w:rsidRPr="00A506A1" w:rsidRDefault="009A62A6" w:rsidP="00E26247">
      <w:pPr>
        <w:pStyle w:val="ListParagraph"/>
        <w:numPr>
          <w:ilvl w:val="0"/>
          <w:numId w:val="1"/>
        </w:numPr>
        <w:rPr>
          <w:sz w:val="28"/>
          <w:lang w:val="en-GB"/>
        </w:rPr>
      </w:pPr>
      <w:r w:rsidRPr="00A506A1">
        <w:rPr>
          <w:sz w:val="28"/>
          <w:lang w:val="en-GB"/>
        </w:rPr>
        <w:t>References</w:t>
      </w:r>
    </w:p>
    <w:p w:rsidR="009A62A6" w:rsidRDefault="009A62A6" w:rsidP="009A62A6">
      <w:pPr>
        <w:pStyle w:val="ListParagraph"/>
        <w:rPr>
          <w:lang w:val="en-GB"/>
        </w:rPr>
      </w:pPr>
      <w:r>
        <w:rPr>
          <w:lang w:val="en-GB"/>
        </w:rPr>
        <w:t xml:space="preserve">Moon, K. (1999), </w:t>
      </w:r>
      <w:r w:rsidRPr="00AD1FCC">
        <w:rPr>
          <w:i/>
          <w:lang w:val="en-GB"/>
        </w:rPr>
        <w:t>Reflection in Learning and Professional Development: Theory and Practice</w:t>
      </w:r>
      <w:r>
        <w:rPr>
          <w:lang w:val="en-GB"/>
        </w:rPr>
        <w:t>, Kogan Page, London</w:t>
      </w:r>
    </w:p>
    <w:p w:rsidR="00410B22" w:rsidRDefault="00410B22" w:rsidP="009A62A6">
      <w:pPr>
        <w:pStyle w:val="ListParagraph"/>
        <w:rPr>
          <w:lang w:val="en-GB"/>
        </w:rPr>
      </w:pPr>
    </w:p>
    <w:p w:rsidR="00410B22" w:rsidRDefault="00410B22" w:rsidP="009A62A6">
      <w:pPr>
        <w:pStyle w:val="ListParagraph"/>
        <w:rPr>
          <w:lang w:val="en-GB"/>
        </w:rPr>
      </w:pPr>
      <w:r>
        <w:rPr>
          <w:lang w:val="en-GB"/>
        </w:rPr>
        <w:t xml:space="preserve">Reflective Practice (2011-2018). Available at: </w:t>
      </w:r>
      <w:hyperlink r:id="rId9" w:history="1">
        <w:r w:rsidRPr="00777D03">
          <w:rPr>
            <w:rStyle w:val="Hyperlink"/>
            <w:lang w:val="en-GB"/>
          </w:rPr>
          <w:t>https://www.skillsyouneed.com/ps/reflective-practice.html</w:t>
        </w:r>
      </w:hyperlink>
    </w:p>
    <w:p w:rsidR="00410B22" w:rsidRDefault="00410B22" w:rsidP="009A62A6">
      <w:pPr>
        <w:pStyle w:val="ListParagraph"/>
        <w:rPr>
          <w:lang w:val="en-GB"/>
        </w:rPr>
      </w:pPr>
    </w:p>
    <w:p w:rsidR="001C3F03" w:rsidRDefault="001C3F03" w:rsidP="009A62A6">
      <w:pPr>
        <w:pStyle w:val="ListParagraph"/>
        <w:rPr>
          <w:lang w:val="en-GB"/>
        </w:rPr>
      </w:pPr>
      <w:r>
        <w:rPr>
          <w:lang w:val="en-GB"/>
        </w:rPr>
        <w:t xml:space="preserve">What is reflective practice? (2003-2018). Available at: </w:t>
      </w:r>
      <w:hyperlink r:id="rId10" w:history="1">
        <w:r w:rsidRPr="00777D03">
          <w:rPr>
            <w:rStyle w:val="Hyperlink"/>
            <w:lang w:val="en-GB"/>
          </w:rPr>
          <w:t>https://brightknowledge.org/medicine-healthcare/what-is-reflective-practice</w:t>
        </w:r>
      </w:hyperlink>
    </w:p>
    <w:p w:rsidR="001C3F03" w:rsidRDefault="001C3F03" w:rsidP="009A62A6">
      <w:pPr>
        <w:pStyle w:val="ListParagraph"/>
        <w:rPr>
          <w:lang w:val="en-GB"/>
        </w:rPr>
      </w:pPr>
    </w:p>
    <w:p w:rsidR="00EC731C" w:rsidRDefault="00EC731C" w:rsidP="009A62A6">
      <w:pPr>
        <w:pStyle w:val="ListParagraph"/>
        <w:rPr>
          <w:lang w:val="en-GB"/>
        </w:rPr>
      </w:pPr>
      <w:r>
        <w:rPr>
          <w:lang w:val="en-GB"/>
        </w:rPr>
        <w:t xml:space="preserve">What is reflective practice? (2018). Available at: </w:t>
      </w:r>
      <w:hyperlink r:id="rId11" w:history="1">
        <w:r w:rsidRPr="00777D03">
          <w:rPr>
            <w:rStyle w:val="Hyperlink"/>
            <w:lang w:val="en-GB"/>
          </w:rPr>
          <w:t>https://spielverlagerung.com/2018/03/07/what-is-reflective-practice/</w:t>
        </w:r>
      </w:hyperlink>
    </w:p>
    <w:p w:rsidR="00EC731C" w:rsidRDefault="00EC731C" w:rsidP="009A62A6">
      <w:pPr>
        <w:pStyle w:val="ListParagraph"/>
        <w:rPr>
          <w:lang w:val="en-GB"/>
        </w:rPr>
      </w:pPr>
    </w:p>
    <w:p w:rsidR="00EC731C" w:rsidRDefault="00EC731C" w:rsidP="009A62A6">
      <w:pPr>
        <w:pStyle w:val="ListParagraph"/>
        <w:rPr>
          <w:lang w:val="en-GB"/>
        </w:rPr>
      </w:pPr>
    </w:p>
    <w:p w:rsidR="001C3F03" w:rsidRDefault="001C3F03" w:rsidP="009A62A6">
      <w:pPr>
        <w:pStyle w:val="ListParagraph"/>
        <w:rPr>
          <w:lang w:val="en-GB"/>
        </w:rPr>
      </w:pPr>
    </w:p>
    <w:p w:rsidR="00410B22" w:rsidRPr="00214322" w:rsidRDefault="00410B22" w:rsidP="009A62A6">
      <w:pPr>
        <w:pStyle w:val="ListParagraph"/>
        <w:rPr>
          <w:lang w:val="en-GB"/>
        </w:rPr>
      </w:pPr>
    </w:p>
    <w:sectPr w:rsidR="00410B22" w:rsidRPr="00214322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DEE" w:rsidRDefault="003E7DEE" w:rsidP="0066700E">
      <w:pPr>
        <w:spacing w:after="0" w:line="240" w:lineRule="auto"/>
      </w:pPr>
      <w:r>
        <w:separator/>
      </w:r>
    </w:p>
  </w:endnote>
  <w:endnote w:type="continuationSeparator" w:id="0">
    <w:p w:rsidR="003E7DEE" w:rsidRDefault="003E7DEE" w:rsidP="0066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DEE" w:rsidRDefault="003E7DEE" w:rsidP="0066700E">
      <w:pPr>
        <w:spacing w:after="0" w:line="240" w:lineRule="auto"/>
      </w:pPr>
      <w:r>
        <w:separator/>
      </w:r>
    </w:p>
  </w:footnote>
  <w:footnote w:type="continuationSeparator" w:id="0">
    <w:p w:rsidR="003E7DEE" w:rsidRDefault="003E7DEE" w:rsidP="00667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00E" w:rsidRDefault="0066700E">
    <w:pPr>
      <w:pStyle w:val="Header"/>
    </w:pPr>
    <w:r>
      <w:rPr>
        <w:caps/>
        <w:noProof/>
        <w:color w:val="808080" w:themeColor="background1" w:themeShade="80"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231140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00E" w:rsidRDefault="0066700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741499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67" o:spid="_x0000_s1030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">
              <v:group id="Group 168" o:spid="_x0000_s1031" style="position:absolute;width:17007;height:10241" coordsize="17007,1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<v:rect id="Rectangle 169" o:spid="_x0000_s1032" style="position:absolute;width:17007;height:10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BqlsQA&#10;AADcAAAADwAAAGRycy9kb3ducmV2LnhtbERP22rCQBB9F/oPywi+iG4UGzS6iihCpaXgDV+H7JiE&#10;ZmdjdtXUr+8WCn2bw7nObNGYUtypdoVlBYN+BII4tbrgTMHxsOmNQTiPrLG0TAq+ycFi/tKaYaLt&#10;g3d03/tMhBB2CSrIva8SKV2ak0HXtxVx4C62NugDrDOpa3yEcFPKYRTF0mDBoSHHilY5pV/7m1Fw&#10;HY15e3wfxh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QapbEAAAA3AAAAA8AAAAAAAAAAAAAAAAAmAIAAGRycy9k&#10;b3ducmV2LnhtbFBLBQYAAAAABAAEAPUAAACJAwAAAAA=&#10;" fillcolor="white [3212]" stroked="f" strokeweight="1pt">
                  <v:fill opacity="0"/>
                </v:rect>
                <v:shape id="Rectangle 12" o:spid="_x0000_s1033" style="position:absolute;width:14630;height:10149;visibility:visible;mso-wrap-style:square;v-text-anchor:middle" coordsize="1462822,1014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12RcUA&#10;AADcAAAADwAAAGRycy9kb3ducmV2LnhtbESPQUsDQQyF74L/YYjgReysHtq6dlpKUdGDlLYePIad&#10;uLN0J7PsxHb89+YgeEt4L+99WaxK7M2JxtwldnA3qcAQN8l33Dr4ODzfzsFkQfbYJyYHP5Rhtby8&#10;WGDt05l3dNpLazSEc40OgshQW5ubQBHzJA3Eqn2lMaLoOrbWj3jW8Njb+6qa2ogda0PAgTaBmuP+&#10;OzpoZDt7oik/bD/f+7fjTQkvUopz11dl/QhGqMi/+e/61Sv+TPH1GZ3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XZFxQAAANwAAAAPAAAAAAAAAAAAAAAAAJgCAABkcnMv&#10;ZG93bnJldi54bWxQSwUGAAAAAAQABAD1AAAAigMAAAAA&#10;" path="m,l1462822,r,1014481l638269,407899,,xe" fillcolor="#5b9bd5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34" style="position:absolute;width:14721;height:10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uN9MUA&#10;AADcAAAADwAAAGRycy9kb3ducmV2LnhtbESPzWrDMBCE74W+g9hCb7XsUPLjWDFtaKHHJDWlvS3W&#10;xjaxVsaSY/fto0Agt11mdr7ZLJ9MK87Uu8aygiSKQRCXVjdcKSi+P1+WIJxH1thaJgX/5CDfPD5k&#10;mGo78p7OB1+JEMIuRQW1910qpStrMugi2xEH7Wh7gz6sfSV1j2MIN62cxfFcGmw4EGrsaFtTeToM&#10;JnDfVz+/iMtidxz164o/hr9iNyj1/DS9rUF4mvzdfLv+0qH+IoHrM2ECub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430xQAAANwAAAAPAAAAAAAAAAAAAAAAAJgCAABkcnMv&#10;ZG93bnJldi54bWxQSwUGAAAAAAQABAD1AAAAigM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35" type="#_x0000_t202" style="position:absolute;left:10326;top:95;width:4381;height:37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9IMMA&#10;AADcAAAADwAAAGRycy9kb3ducmV2LnhtbERPTWvCQBC9C/0PyxR6q5uqmJK6SghavShoBa9DdpoE&#10;s7NpdjXx37tCwds83ufMFr2pxZVaV1lW8DGMQBDnVldcKDj+rN4/QTiPrLG2TApu5GAxfxnMMNG2&#10;4z1dD74QIYRdggpK75tESpeXZNANbUMcuF/bGvQBtoXULXYh3NRyFEVTabDi0FBiQ1lJ+flwMQqy&#10;yfJvtf7eppe46+xYZtHulJ6Venvt0y8Qnnr/FP+7NzrMj0f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9IMMAAADcAAAADwAAAAAAAAAAAAAAAACYAgAAZHJzL2Rv&#10;d25yZXYueG1sUEsFBgAAAAAEAAQA9QAAAIgDAAAAAA==&#10;" filled="f" stroked="f" strokeweight=".5pt">
                <v:textbox inset=",7.2pt,,7.2pt">
                  <w:txbxContent>
                    <w:p w:rsidR="0066700E" w:rsidRDefault="0066700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 w:rsidR="00741499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04E77"/>
    <w:multiLevelType w:val="hybridMultilevel"/>
    <w:tmpl w:val="BF825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A1199"/>
    <w:multiLevelType w:val="hybridMultilevel"/>
    <w:tmpl w:val="6A76D3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D66E0"/>
    <w:multiLevelType w:val="hybridMultilevel"/>
    <w:tmpl w:val="D5A80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1F0"/>
    <w:rsid w:val="00045596"/>
    <w:rsid w:val="000B48D1"/>
    <w:rsid w:val="000B4C57"/>
    <w:rsid w:val="000F3AC7"/>
    <w:rsid w:val="001C3F03"/>
    <w:rsid w:val="001F380C"/>
    <w:rsid w:val="00204930"/>
    <w:rsid w:val="00214322"/>
    <w:rsid w:val="00236419"/>
    <w:rsid w:val="00291E6A"/>
    <w:rsid w:val="002A53AD"/>
    <w:rsid w:val="003229F3"/>
    <w:rsid w:val="00345092"/>
    <w:rsid w:val="00352FDC"/>
    <w:rsid w:val="00352FEB"/>
    <w:rsid w:val="003B697E"/>
    <w:rsid w:val="003E7DEE"/>
    <w:rsid w:val="003F1DEF"/>
    <w:rsid w:val="0040012C"/>
    <w:rsid w:val="00410B22"/>
    <w:rsid w:val="00447F47"/>
    <w:rsid w:val="00464DB0"/>
    <w:rsid w:val="004914E4"/>
    <w:rsid w:val="004D6813"/>
    <w:rsid w:val="004F28F3"/>
    <w:rsid w:val="005B1886"/>
    <w:rsid w:val="005C1942"/>
    <w:rsid w:val="005F59E0"/>
    <w:rsid w:val="0061605A"/>
    <w:rsid w:val="00630586"/>
    <w:rsid w:val="00630D49"/>
    <w:rsid w:val="006606DF"/>
    <w:rsid w:val="0066700E"/>
    <w:rsid w:val="006F2C42"/>
    <w:rsid w:val="0072375F"/>
    <w:rsid w:val="0073149F"/>
    <w:rsid w:val="007361FB"/>
    <w:rsid w:val="00737D12"/>
    <w:rsid w:val="00741499"/>
    <w:rsid w:val="007C6365"/>
    <w:rsid w:val="007C7623"/>
    <w:rsid w:val="007F382D"/>
    <w:rsid w:val="007F6785"/>
    <w:rsid w:val="00803B03"/>
    <w:rsid w:val="00894CCE"/>
    <w:rsid w:val="008C0100"/>
    <w:rsid w:val="008C167F"/>
    <w:rsid w:val="008D64A5"/>
    <w:rsid w:val="00925CE0"/>
    <w:rsid w:val="00930C70"/>
    <w:rsid w:val="009317B5"/>
    <w:rsid w:val="00932219"/>
    <w:rsid w:val="009430A4"/>
    <w:rsid w:val="0094778A"/>
    <w:rsid w:val="00980ED7"/>
    <w:rsid w:val="009A62A6"/>
    <w:rsid w:val="009C516F"/>
    <w:rsid w:val="00A04753"/>
    <w:rsid w:val="00A15E10"/>
    <w:rsid w:val="00A506A1"/>
    <w:rsid w:val="00A75C71"/>
    <w:rsid w:val="00A81209"/>
    <w:rsid w:val="00A93AC9"/>
    <w:rsid w:val="00AC2FCF"/>
    <w:rsid w:val="00AD1FCC"/>
    <w:rsid w:val="00B36674"/>
    <w:rsid w:val="00B466ED"/>
    <w:rsid w:val="00B8685F"/>
    <w:rsid w:val="00B913B6"/>
    <w:rsid w:val="00BB66F4"/>
    <w:rsid w:val="00C04E95"/>
    <w:rsid w:val="00C12CD7"/>
    <w:rsid w:val="00C34503"/>
    <w:rsid w:val="00C4577C"/>
    <w:rsid w:val="00C735D7"/>
    <w:rsid w:val="00C867B2"/>
    <w:rsid w:val="00CA6F30"/>
    <w:rsid w:val="00CB2AB8"/>
    <w:rsid w:val="00CE266E"/>
    <w:rsid w:val="00D041F0"/>
    <w:rsid w:val="00D22DD3"/>
    <w:rsid w:val="00D6194B"/>
    <w:rsid w:val="00D75638"/>
    <w:rsid w:val="00D81E67"/>
    <w:rsid w:val="00D976E3"/>
    <w:rsid w:val="00DF41D9"/>
    <w:rsid w:val="00E26247"/>
    <w:rsid w:val="00EC731C"/>
    <w:rsid w:val="00F51D00"/>
    <w:rsid w:val="00F902AD"/>
    <w:rsid w:val="00FD47E2"/>
    <w:rsid w:val="00FE56FB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B04C3B-4562-490C-91B3-9CB9A45E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D041F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1F0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6670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00E"/>
  </w:style>
  <w:style w:type="paragraph" w:styleId="Footer">
    <w:name w:val="footer"/>
    <w:basedOn w:val="Normal"/>
    <w:link w:val="FooterChar"/>
    <w:uiPriority w:val="99"/>
    <w:unhideWhenUsed/>
    <w:rsid w:val="006670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00E"/>
  </w:style>
  <w:style w:type="paragraph" w:styleId="ListParagraph">
    <w:name w:val="List Paragraph"/>
    <w:basedOn w:val="Normal"/>
    <w:uiPriority w:val="34"/>
    <w:qFormat/>
    <w:rsid w:val="002143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382D"/>
    <w:rPr>
      <w:color w:val="0000FF"/>
      <w:u w:val="single"/>
    </w:rPr>
  </w:style>
  <w:style w:type="table" w:styleId="TableGrid">
    <w:name w:val="Table Grid"/>
    <w:basedOn w:val="TableNormal"/>
    <w:uiPriority w:val="39"/>
    <w:rsid w:val="00352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pielverlagerung.com/2018/03/07/what-is-reflective-practic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rightknowledge.org/medicine-healthcare/what-is-reflective-practi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killsyouneed.com/ps/reflective-practic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03E79-DE25-41F8-ACC2-ADA056F76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2018-05-04T07:22:00Z</dcterms:created>
  <dcterms:modified xsi:type="dcterms:W3CDTF">2018-05-04T11:14:00Z</dcterms:modified>
</cp:coreProperties>
</file>