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7F590" w14:textId="03E8491A" w:rsidR="00290938" w:rsidRDefault="00290938" w:rsidP="00290938">
      <w:r>
        <w:rPr>
          <w:noProof/>
          <w:lang w:val="en-US"/>
        </w:rPr>
        <w:drawing>
          <wp:inline distT="0" distB="0" distL="0" distR="0" wp14:anchorId="1BAEE370" wp14:editId="079BED39">
            <wp:extent cx="2012950" cy="793750"/>
            <wp:effectExtent l="0" t="0" r="6350" b="6350"/>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950" cy="793750"/>
                    </a:xfrm>
                    <a:prstGeom prst="rect">
                      <a:avLst/>
                    </a:prstGeom>
                    <a:noFill/>
                    <a:ln>
                      <a:noFill/>
                    </a:ln>
                  </pic:spPr>
                </pic:pic>
              </a:graphicData>
            </a:graphic>
          </wp:inline>
        </w:drawing>
      </w:r>
    </w:p>
    <w:p w14:paraId="0C745FCB" w14:textId="77777777" w:rsidR="00290938" w:rsidRDefault="00290938" w:rsidP="00290938"/>
    <w:p w14:paraId="678BB759" w14:textId="77777777" w:rsidR="00290938" w:rsidRDefault="00290938" w:rsidP="00290938">
      <w:pPr>
        <w:pStyle w:val="Modcode"/>
        <w:jc w:val="left"/>
      </w:pPr>
      <w:r>
        <w:t xml:space="preserve">LEVEL 6       </w:t>
      </w:r>
    </w:p>
    <w:p w14:paraId="7605D1E8" w14:textId="77777777" w:rsidR="00290938" w:rsidRDefault="00290938" w:rsidP="00290938">
      <w:pPr>
        <w:pStyle w:val="Modcode"/>
        <w:jc w:val="left"/>
      </w:pPr>
      <w:r>
        <w:t xml:space="preserve">                                                                      </w:t>
      </w:r>
    </w:p>
    <w:p w14:paraId="5852A5CB" w14:textId="77777777" w:rsidR="00290938" w:rsidRDefault="00290938" w:rsidP="00290938">
      <w:pPr>
        <w:pStyle w:val="Modcode"/>
        <w:jc w:val="left"/>
      </w:pPr>
      <w:r>
        <w:t xml:space="preserve">SEMESTER 1 &amp; 2                                                                         </w:t>
      </w:r>
    </w:p>
    <w:p w14:paraId="75AF47F7" w14:textId="77777777" w:rsidR="00290938" w:rsidRDefault="00290938" w:rsidP="00290938">
      <w:pPr>
        <w:pStyle w:val="Modcode"/>
        <w:jc w:val="left"/>
      </w:pPr>
    </w:p>
    <w:p w14:paraId="6068CC29" w14:textId="77777777" w:rsidR="00290938" w:rsidRDefault="00290938" w:rsidP="00290938">
      <w:pPr>
        <w:pStyle w:val="Modcode"/>
        <w:jc w:val="left"/>
      </w:pPr>
    </w:p>
    <w:p w14:paraId="2F6D1D6F" w14:textId="77777777" w:rsidR="00290938" w:rsidRDefault="00290938" w:rsidP="00290938">
      <w:pPr>
        <w:pStyle w:val="Modcode"/>
      </w:pPr>
      <w:r>
        <w:t>MODULE CODE: SHSS6070</w:t>
      </w:r>
    </w:p>
    <w:p w14:paraId="080EEB51" w14:textId="77777777" w:rsidR="00290938" w:rsidRDefault="00290938" w:rsidP="00290938">
      <w:pPr>
        <w:pStyle w:val="Modname"/>
      </w:pPr>
      <w:r>
        <w:t>INDEPENDENT STUDY (DISSERTATION)</w:t>
      </w:r>
    </w:p>
    <w:p w14:paraId="3F663A8C" w14:textId="77777777" w:rsidR="00290938" w:rsidRDefault="00290938" w:rsidP="00290938">
      <w:pPr>
        <w:pStyle w:val="Time"/>
        <w:rPr>
          <w:szCs w:val="28"/>
        </w:rPr>
      </w:pPr>
      <w:r>
        <w:rPr>
          <w:szCs w:val="28"/>
        </w:rPr>
        <w:t>aSSESSMENT TYPE: Dissertation proposal</w:t>
      </w:r>
    </w:p>
    <w:p w14:paraId="4FE0E892" w14:textId="77777777" w:rsidR="00290938" w:rsidRDefault="00290938" w:rsidP="00290938">
      <w:pPr>
        <w:pStyle w:val="Answer"/>
        <w:rPr>
          <w:szCs w:val="28"/>
        </w:rPr>
      </w:pPr>
      <w:r>
        <w:rPr>
          <w:szCs w:val="28"/>
        </w:rPr>
        <w:t>Assessment/Component: 1</w:t>
      </w:r>
    </w:p>
    <w:p w14:paraId="02470F78" w14:textId="77777777" w:rsidR="00290938" w:rsidRDefault="00290938" w:rsidP="00290938">
      <w:pPr>
        <w:pStyle w:val="BodyText"/>
      </w:pPr>
    </w:p>
    <w:p w14:paraId="7B292DAE" w14:textId="77777777" w:rsidR="00290938" w:rsidRDefault="00290938" w:rsidP="00290938">
      <w:pPr>
        <w:pStyle w:val="BodyText"/>
        <w:rPr>
          <w:b/>
          <w:sz w:val="28"/>
          <w:szCs w:val="28"/>
          <w:u w:val="single"/>
        </w:rPr>
      </w:pPr>
      <w:r>
        <w:rPr>
          <w:b/>
          <w:sz w:val="28"/>
          <w:szCs w:val="28"/>
        </w:rPr>
        <w:t>COMPONENT WEIGHTING: 10%</w:t>
      </w:r>
    </w:p>
    <w:p w14:paraId="75CA6A2A" w14:textId="77777777" w:rsidR="00290938" w:rsidRDefault="00290938" w:rsidP="00290938">
      <w:pPr>
        <w:pStyle w:val="BodyText"/>
      </w:pPr>
    </w:p>
    <w:p w14:paraId="7157CB0F" w14:textId="77777777" w:rsidR="00290938" w:rsidRDefault="00290938" w:rsidP="00290938">
      <w:pPr>
        <w:pStyle w:val="BodyText"/>
        <w:rPr>
          <w:b/>
          <w:sz w:val="28"/>
          <w:szCs w:val="28"/>
          <w:u w:val="single"/>
        </w:rPr>
      </w:pPr>
      <w:r>
        <w:rPr>
          <w:b/>
          <w:sz w:val="28"/>
          <w:szCs w:val="28"/>
        </w:rPr>
        <w:t>WORD COUNT: 1500 WORDS</w:t>
      </w:r>
      <w:r>
        <w:rPr>
          <w:b/>
          <w:sz w:val="28"/>
          <w:szCs w:val="28"/>
          <w:u w:val="single"/>
        </w:rPr>
        <w:t xml:space="preserve"> </w:t>
      </w:r>
    </w:p>
    <w:p w14:paraId="5015FDC0" w14:textId="77777777" w:rsidR="00290938" w:rsidRDefault="00290938" w:rsidP="00290938">
      <w:pPr>
        <w:pStyle w:val="BodyText"/>
        <w:rPr>
          <w:b/>
          <w:sz w:val="28"/>
          <w:szCs w:val="28"/>
          <w:u w:val="single"/>
        </w:rPr>
      </w:pPr>
    </w:p>
    <w:p w14:paraId="76B49FF7" w14:textId="77777777" w:rsidR="00290938" w:rsidRDefault="00290938" w:rsidP="00290938">
      <w:pPr>
        <w:pStyle w:val="BodyText"/>
        <w:rPr>
          <w:b/>
          <w:sz w:val="28"/>
          <w:szCs w:val="28"/>
          <w:u w:val="single"/>
        </w:rPr>
      </w:pPr>
      <w:r>
        <w:rPr>
          <w:b/>
          <w:sz w:val="28"/>
          <w:szCs w:val="28"/>
        </w:rPr>
        <w:t>MODULE TUTOR: ALISON CONNAUGHTON</w:t>
      </w:r>
    </w:p>
    <w:p w14:paraId="0A69B22E" w14:textId="77777777" w:rsidR="00290938" w:rsidRDefault="00290938" w:rsidP="00290938">
      <w:pPr>
        <w:pStyle w:val="BodyText"/>
        <w:rPr>
          <w:b/>
          <w:color w:val="FF0000"/>
          <w:sz w:val="28"/>
          <w:szCs w:val="28"/>
          <w:u w:val="single"/>
        </w:rPr>
      </w:pPr>
      <w:r>
        <w:rPr>
          <w:sz w:val="28"/>
          <w:szCs w:val="28"/>
        </w:rPr>
        <w:t>Research Proposal with Associated Presentation</w:t>
      </w:r>
    </w:p>
    <w:p w14:paraId="13E55479" w14:textId="77777777" w:rsidR="00290938" w:rsidRDefault="00290938" w:rsidP="00290938">
      <w:pPr>
        <w:pStyle w:val="BodyText"/>
        <w:rPr>
          <w:b/>
          <w:sz w:val="28"/>
          <w:szCs w:val="28"/>
        </w:rPr>
      </w:pPr>
    </w:p>
    <w:p w14:paraId="5FE65D8D" w14:textId="77777777" w:rsidR="00290938" w:rsidRDefault="00290938" w:rsidP="00290938">
      <w:pPr>
        <w:pStyle w:val="BodyText"/>
        <w:rPr>
          <w:b/>
          <w:sz w:val="28"/>
          <w:szCs w:val="28"/>
        </w:rPr>
      </w:pPr>
      <w:r>
        <w:rPr>
          <w:b/>
          <w:sz w:val="28"/>
          <w:szCs w:val="28"/>
        </w:rPr>
        <w:t>SUBMISSION DETAILS:</w:t>
      </w:r>
    </w:p>
    <w:p w14:paraId="239FE1E3" w14:textId="77777777" w:rsidR="00290938" w:rsidRDefault="00290938" w:rsidP="00290938">
      <w:pPr>
        <w:rPr>
          <w:rFonts w:ascii="Times New Roman" w:hAnsi="Times New Roman" w:cs="Times New Roman"/>
          <w:sz w:val="28"/>
          <w:szCs w:val="28"/>
        </w:rPr>
      </w:pPr>
      <w:r>
        <w:rPr>
          <w:rFonts w:ascii="Times New Roman" w:hAnsi="Times New Roman" w:cs="Times New Roman"/>
          <w:sz w:val="28"/>
          <w:szCs w:val="28"/>
        </w:rPr>
        <w:t>Assignments should be submitted via Turnitin (Moodle) by 3pm on Friday the 1</w:t>
      </w:r>
      <w:r>
        <w:rPr>
          <w:rFonts w:ascii="Times New Roman" w:hAnsi="Times New Roman" w:cs="Times New Roman"/>
          <w:sz w:val="28"/>
          <w:szCs w:val="28"/>
          <w:vertAlign w:val="superscript"/>
        </w:rPr>
        <w:t>st</w:t>
      </w:r>
      <w:r>
        <w:rPr>
          <w:rFonts w:ascii="Times New Roman" w:hAnsi="Times New Roman" w:cs="Times New Roman"/>
          <w:sz w:val="28"/>
          <w:szCs w:val="28"/>
        </w:rPr>
        <w:t xml:space="preserve"> of November, 2019. </w:t>
      </w:r>
    </w:p>
    <w:p w14:paraId="47A97803" w14:textId="77777777" w:rsidR="00290938" w:rsidRDefault="00290938" w:rsidP="00290938">
      <w:pPr>
        <w:pStyle w:val="BodyText"/>
        <w:rPr>
          <w:b/>
          <w:sz w:val="28"/>
          <w:szCs w:val="28"/>
        </w:rPr>
      </w:pPr>
    </w:p>
    <w:p w14:paraId="4B6DEDEB" w14:textId="77777777" w:rsidR="00290938" w:rsidRDefault="00290938" w:rsidP="00290938">
      <w:pPr>
        <w:pStyle w:val="BodyText"/>
        <w:rPr>
          <w:color w:val="FF0000"/>
          <w:sz w:val="28"/>
          <w:szCs w:val="28"/>
        </w:rPr>
      </w:pPr>
      <w:r>
        <w:rPr>
          <w:b/>
          <w:sz w:val="28"/>
          <w:szCs w:val="28"/>
        </w:rPr>
        <w:t xml:space="preserve">TASK:  </w:t>
      </w:r>
      <w:r>
        <w:rPr>
          <w:sz w:val="28"/>
          <w:szCs w:val="28"/>
        </w:rPr>
        <w:t xml:space="preserve">Write a formal proposal for the research question that you have generated for your independent study. </w:t>
      </w:r>
    </w:p>
    <w:p w14:paraId="534D409D" w14:textId="77777777" w:rsidR="00290938" w:rsidRDefault="00290938" w:rsidP="00290938">
      <w:pPr>
        <w:rPr>
          <w:rFonts w:ascii="Times New Roman" w:hAnsi="Times New Roman" w:cs="Times New Roman"/>
          <w:sz w:val="28"/>
          <w:szCs w:val="28"/>
        </w:rPr>
      </w:pPr>
    </w:p>
    <w:p w14:paraId="55B4A49F" w14:textId="77777777" w:rsidR="00290938" w:rsidRDefault="00290938" w:rsidP="00290938">
      <w:pPr>
        <w:rPr>
          <w:rFonts w:ascii="Times New Roman" w:hAnsi="Times New Roman" w:cs="Times New Roman"/>
          <w:sz w:val="28"/>
          <w:szCs w:val="28"/>
        </w:rPr>
      </w:pPr>
    </w:p>
    <w:p w14:paraId="0E1C3C95" w14:textId="77777777" w:rsidR="00290938" w:rsidRDefault="00290938" w:rsidP="00290938">
      <w:pPr>
        <w:rPr>
          <w:rFonts w:ascii="Times New Roman" w:hAnsi="Times New Roman" w:cs="Times New Roman"/>
          <w:sz w:val="28"/>
          <w:szCs w:val="28"/>
        </w:rPr>
      </w:pPr>
      <w:r>
        <w:rPr>
          <w:rFonts w:ascii="Times New Roman" w:hAnsi="Times New Roman" w:cs="Times New Roman"/>
          <w:sz w:val="28"/>
          <w:szCs w:val="28"/>
        </w:rPr>
        <w:t xml:space="preserve">The proposal follows on from the dissertation introduction sessions, and your preliminary literature search conducted over the summer. You need to contact your allocated supervisor, to discuss your research question, proposed rationale and methods for preliminary approval prior to submitting this assignment. </w:t>
      </w:r>
    </w:p>
    <w:p w14:paraId="6C4CEB48" w14:textId="77777777" w:rsidR="00290938" w:rsidRDefault="00290938" w:rsidP="00290938">
      <w:pPr>
        <w:rPr>
          <w:rFonts w:ascii="Times New Roman" w:hAnsi="Times New Roman" w:cs="Times New Roman"/>
          <w:sz w:val="28"/>
          <w:szCs w:val="28"/>
        </w:rPr>
      </w:pPr>
    </w:p>
    <w:p w14:paraId="5DEB0A1D" w14:textId="77777777" w:rsidR="00290938" w:rsidRDefault="00290938" w:rsidP="00290938">
      <w:pPr>
        <w:rPr>
          <w:rFonts w:ascii="Times New Roman" w:hAnsi="Times New Roman" w:cs="Times New Roman"/>
          <w:sz w:val="28"/>
          <w:szCs w:val="28"/>
        </w:rPr>
      </w:pPr>
      <w:r>
        <w:rPr>
          <w:rFonts w:ascii="Times New Roman" w:hAnsi="Times New Roman" w:cs="Times New Roman"/>
          <w:sz w:val="28"/>
          <w:szCs w:val="28"/>
        </w:rPr>
        <w:t xml:space="preserve">You </w:t>
      </w:r>
      <w:r>
        <w:rPr>
          <w:rFonts w:ascii="Times New Roman" w:hAnsi="Times New Roman" w:cs="Times New Roman"/>
          <w:b/>
          <w:sz w:val="28"/>
          <w:szCs w:val="28"/>
          <w:u w:val="single"/>
        </w:rPr>
        <w:t>must NOT gather any data</w:t>
      </w:r>
      <w:r>
        <w:rPr>
          <w:rFonts w:ascii="Times New Roman" w:hAnsi="Times New Roman" w:cs="Times New Roman"/>
          <w:sz w:val="28"/>
          <w:szCs w:val="28"/>
        </w:rPr>
        <w:t xml:space="preserve"> until your proposal and ethics forms have been formally approved and signed off by your supervisor.</w:t>
      </w:r>
    </w:p>
    <w:p w14:paraId="1CEFD62D" w14:textId="77777777" w:rsidR="00290938" w:rsidRDefault="00290938" w:rsidP="00290938">
      <w:pPr>
        <w:rPr>
          <w:rFonts w:ascii="Times New Roman" w:hAnsi="Times New Roman" w:cs="Times New Roman"/>
          <w:sz w:val="28"/>
          <w:szCs w:val="28"/>
        </w:rPr>
      </w:pPr>
      <w:r>
        <w:rPr>
          <w:rFonts w:ascii="Times New Roman" w:hAnsi="Times New Roman" w:cs="Times New Roman"/>
          <w:b/>
          <w:sz w:val="28"/>
          <w:szCs w:val="28"/>
        </w:rPr>
        <w:t>Weighting:</w:t>
      </w:r>
      <w:r>
        <w:rPr>
          <w:rFonts w:ascii="Times New Roman" w:hAnsi="Times New Roman" w:cs="Times New Roman"/>
          <w:sz w:val="28"/>
          <w:szCs w:val="28"/>
        </w:rPr>
        <w:t xml:space="preserve"> </w:t>
      </w:r>
    </w:p>
    <w:p w14:paraId="37F83572" w14:textId="77777777" w:rsidR="00290938" w:rsidRDefault="00290938" w:rsidP="00290938">
      <w:pPr>
        <w:rPr>
          <w:rFonts w:ascii="Times New Roman" w:hAnsi="Times New Roman" w:cs="Times New Roman"/>
          <w:sz w:val="28"/>
          <w:szCs w:val="28"/>
        </w:rPr>
      </w:pPr>
      <w:r>
        <w:rPr>
          <w:rFonts w:ascii="Times New Roman" w:hAnsi="Times New Roman" w:cs="Times New Roman"/>
          <w:sz w:val="28"/>
          <w:szCs w:val="28"/>
        </w:rPr>
        <w:t>The research proposal is worth 10% of the module mark.</w:t>
      </w:r>
    </w:p>
    <w:p w14:paraId="482719A0" w14:textId="77777777" w:rsidR="00290938" w:rsidRDefault="00290938" w:rsidP="00290938">
      <w:pPr>
        <w:rPr>
          <w:rFonts w:ascii="Times New Roman" w:hAnsi="Times New Roman" w:cs="Times New Roman"/>
          <w:sz w:val="28"/>
          <w:szCs w:val="28"/>
        </w:rPr>
      </w:pPr>
    </w:p>
    <w:p w14:paraId="1F0EE658" w14:textId="77777777" w:rsidR="00290938" w:rsidRDefault="00290938" w:rsidP="00290938">
      <w:pPr>
        <w:rPr>
          <w:rFonts w:ascii="Times New Roman" w:hAnsi="Times New Roman" w:cs="Times New Roman"/>
          <w:sz w:val="28"/>
          <w:szCs w:val="28"/>
        </w:rPr>
      </w:pPr>
      <w:r>
        <w:rPr>
          <w:rFonts w:ascii="Times New Roman" w:hAnsi="Times New Roman" w:cs="Times New Roman"/>
          <w:b/>
          <w:sz w:val="28"/>
          <w:szCs w:val="28"/>
        </w:rPr>
        <w:t xml:space="preserve">Research Proposal Length: </w:t>
      </w:r>
      <w:r>
        <w:rPr>
          <w:rFonts w:ascii="Times New Roman" w:hAnsi="Times New Roman" w:cs="Times New Roman"/>
          <w:sz w:val="28"/>
          <w:szCs w:val="28"/>
        </w:rPr>
        <w:t>1500 words maximum</w:t>
      </w:r>
    </w:p>
    <w:p w14:paraId="19A781EE" w14:textId="77777777" w:rsidR="00290938" w:rsidRDefault="00290938" w:rsidP="00290938">
      <w:pPr>
        <w:pStyle w:val="Heading8"/>
        <w:rPr>
          <w:b/>
          <w:sz w:val="28"/>
          <w:szCs w:val="28"/>
        </w:rPr>
      </w:pPr>
      <w:r>
        <w:rPr>
          <w:b/>
          <w:sz w:val="28"/>
          <w:szCs w:val="28"/>
        </w:rPr>
        <w:t>The assessment criteria are based upon an evaluation of your ability to:</w:t>
      </w:r>
    </w:p>
    <w:p w14:paraId="4A3057A2" w14:textId="77777777" w:rsidR="00290938" w:rsidRDefault="00290938" w:rsidP="00290938">
      <w:pPr>
        <w:numPr>
          <w:ilvl w:val="0"/>
          <w:numId w:val="1"/>
        </w:numPr>
        <w:spacing w:after="0" w:line="240" w:lineRule="auto"/>
        <w:rPr>
          <w:rFonts w:ascii="Times New Roman" w:hAnsi="Times New Roman" w:cs="Times New Roman"/>
          <w:bCs/>
          <w:sz w:val="28"/>
          <w:szCs w:val="28"/>
        </w:rPr>
      </w:pPr>
      <w:r>
        <w:rPr>
          <w:rFonts w:ascii="Times New Roman" w:hAnsi="Times New Roman" w:cs="Times New Roman"/>
          <w:bCs/>
          <w:sz w:val="28"/>
          <w:szCs w:val="28"/>
        </w:rPr>
        <w:t>Identify from the literature an appropriate research question worthy of study.</w:t>
      </w:r>
    </w:p>
    <w:p w14:paraId="3B9EC954" w14:textId="77777777" w:rsidR="00290938" w:rsidRDefault="00290938" w:rsidP="00290938">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Present an introduction to current research literature in this area.</w:t>
      </w:r>
    </w:p>
    <w:p w14:paraId="559E6F6F" w14:textId="77777777" w:rsidR="00290938" w:rsidRDefault="00290938" w:rsidP="00290938">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Clearly identify a strong rationale for your research question, and concisely state the aims of the study.</w:t>
      </w:r>
    </w:p>
    <w:p w14:paraId="3A25DFF3"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Outline the proposed methodology for the study (e.g., participants, equipment, data collection procedures) and provide a rationale for the choices made.</w:t>
      </w:r>
    </w:p>
    <w:p w14:paraId="5A0D32F6"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 xml:space="preserve">Identify how the collected data will be analysed and justify why this data analysis procedure is the most appropriate for your research question. </w:t>
      </w:r>
    </w:p>
    <w:p w14:paraId="4768DE5C"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Present a well thought out and realistic draft timetable for completion of the dissertation.</w:t>
      </w:r>
    </w:p>
    <w:p w14:paraId="1D2744D8" w14:textId="77777777" w:rsidR="00290938" w:rsidRDefault="00290938" w:rsidP="00290938">
      <w:pPr>
        <w:rPr>
          <w:rFonts w:ascii="Times New Roman" w:hAnsi="Times New Roman" w:cs="Times New Roman"/>
          <w:sz w:val="28"/>
          <w:szCs w:val="28"/>
        </w:rPr>
      </w:pPr>
    </w:p>
    <w:p w14:paraId="0688C8A5" w14:textId="77777777" w:rsidR="00290938" w:rsidRDefault="00290938" w:rsidP="00290938">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imes New Roman" w:hAnsi="Times New Roman" w:cs="Times New Roman"/>
          <w:b/>
          <w:sz w:val="28"/>
          <w:szCs w:val="28"/>
        </w:rPr>
      </w:pPr>
      <w:r>
        <w:rPr>
          <w:rFonts w:ascii="Times New Roman" w:hAnsi="Times New Roman" w:cs="Times New Roman"/>
          <w:sz w:val="28"/>
          <w:szCs w:val="28"/>
        </w:rPr>
        <w:t>T</w:t>
      </w:r>
      <w:r>
        <w:rPr>
          <w:rFonts w:ascii="Times New Roman" w:hAnsi="Times New Roman" w:cs="Times New Roman"/>
          <w:b/>
          <w:sz w:val="28"/>
          <w:szCs w:val="28"/>
        </w:rPr>
        <w:t>he marks will be allocated as follows (relative weightings in brackets):</w:t>
      </w:r>
    </w:p>
    <w:p w14:paraId="488621EE" w14:textId="77777777" w:rsidR="00290938" w:rsidRDefault="00290938" w:rsidP="00290938">
      <w:pPr>
        <w:numPr>
          <w:ilvl w:val="0"/>
          <w:numId w:val="1"/>
        </w:numPr>
        <w:spacing w:after="0" w:line="240" w:lineRule="auto"/>
        <w:rPr>
          <w:rFonts w:ascii="Times New Roman" w:hAnsi="Times New Roman" w:cs="Times New Roman"/>
          <w:sz w:val="28"/>
          <w:szCs w:val="28"/>
        </w:rPr>
      </w:pPr>
      <w:r>
        <w:rPr>
          <w:rFonts w:ascii="Times New Roman" w:hAnsi="Times New Roman" w:cs="Times New Roman"/>
          <w:sz w:val="28"/>
          <w:szCs w:val="28"/>
        </w:rPr>
        <w:t>Introduction and rationale for the study (utilising relevant and appropriate literature). (30%)</w:t>
      </w:r>
    </w:p>
    <w:p w14:paraId="5CD085F2"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Clearly identifying the aims of the study. (10%)</w:t>
      </w:r>
    </w:p>
    <w:p w14:paraId="46AF70A0"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Outline the proposed methodology for the study, providing a strong rationale for the choices made. (30%)</w:t>
      </w:r>
    </w:p>
    <w:p w14:paraId="5380908D"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Identify the methods of data analysis. (20%)</w:t>
      </w:r>
    </w:p>
    <w:p w14:paraId="063656AE" w14:textId="77777777" w:rsidR="00290938" w:rsidRDefault="00290938" w:rsidP="00290938">
      <w:pPr>
        <w:numPr>
          <w:ilvl w:val="0"/>
          <w:numId w:val="1"/>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Times New Roman" w:hAnsi="Times New Roman" w:cs="Times New Roman"/>
          <w:sz w:val="28"/>
          <w:szCs w:val="28"/>
        </w:rPr>
      </w:pPr>
      <w:r>
        <w:rPr>
          <w:rFonts w:ascii="Times New Roman" w:hAnsi="Times New Roman" w:cs="Times New Roman"/>
          <w:sz w:val="28"/>
          <w:szCs w:val="28"/>
        </w:rPr>
        <w:t>Draft timetable for the completion of the sections of the dissertation. (10%)</w:t>
      </w:r>
    </w:p>
    <w:p w14:paraId="6DA80270" w14:textId="77777777" w:rsidR="00290938" w:rsidRDefault="00290938" w:rsidP="00290938">
      <w:pPr>
        <w:pStyle w:val="Title"/>
        <w:jc w:val="left"/>
        <w:rPr>
          <w:b w:val="0"/>
        </w:rPr>
      </w:pPr>
    </w:p>
    <w:p w14:paraId="6172697D" w14:textId="77777777" w:rsidR="00290938" w:rsidRDefault="00290938" w:rsidP="00290938">
      <w:pPr>
        <w:rPr>
          <w:rFonts w:ascii="Times New Roman" w:hAnsi="Times New Roman" w:cs="Times New Roman"/>
          <w:b/>
          <w:sz w:val="28"/>
          <w:szCs w:val="28"/>
        </w:rPr>
      </w:pPr>
      <w:r>
        <w:rPr>
          <w:rFonts w:ascii="Times New Roman" w:hAnsi="Times New Roman" w:cs="Times New Roman"/>
          <w:b/>
          <w:sz w:val="28"/>
          <w:szCs w:val="28"/>
        </w:rPr>
        <w:t xml:space="preserve">Presentation:  </w:t>
      </w:r>
    </w:p>
    <w:p w14:paraId="7D45C257" w14:textId="77777777" w:rsidR="00290938" w:rsidRDefault="00290938" w:rsidP="00290938">
      <w:pPr>
        <w:rPr>
          <w:rFonts w:ascii="Times New Roman" w:hAnsi="Times New Roman" w:cs="Times New Roman"/>
          <w:sz w:val="28"/>
          <w:szCs w:val="28"/>
        </w:rPr>
      </w:pPr>
      <w:r>
        <w:rPr>
          <w:rFonts w:ascii="Times New Roman" w:hAnsi="Times New Roman" w:cs="Times New Roman"/>
          <w:sz w:val="28"/>
          <w:szCs w:val="28"/>
        </w:rPr>
        <w:t xml:space="preserve">The presentation is </w:t>
      </w:r>
      <w:r>
        <w:rPr>
          <w:rFonts w:ascii="Times New Roman" w:hAnsi="Times New Roman" w:cs="Times New Roman"/>
          <w:b/>
          <w:sz w:val="28"/>
          <w:szCs w:val="28"/>
        </w:rPr>
        <w:t>not formally assessed</w:t>
      </w:r>
      <w:r>
        <w:rPr>
          <w:rFonts w:ascii="Times New Roman" w:hAnsi="Times New Roman" w:cs="Times New Roman"/>
          <w:sz w:val="28"/>
          <w:szCs w:val="28"/>
        </w:rPr>
        <w:t xml:space="preserve">, however this is </w:t>
      </w:r>
      <w:r>
        <w:rPr>
          <w:rFonts w:ascii="Times New Roman" w:hAnsi="Times New Roman" w:cs="Times New Roman"/>
          <w:b/>
          <w:sz w:val="28"/>
          <w:szCs w:val="28"/>
        </w:rPr>
        <w:t xml:space="preserve">mandatory </w:t>
      </w:r>
      <w:r>
        <w:rPr>
          <w:rFonts w:ascii="Times New Roman" w:hAnsi="Times New Roman" w:cs="Times New Roman"/>
          <w:sz w:val="28"/>
          <w:szCs w:val="28"/>
        </w:rPr>
        <w:t xml:space="preserve">and will allow you to refine your ideas and develop your study further. </w:t>
      </w:r>
    </w:p>
    <w:p w14:paraId="783D6CF4" w14:textId="77777777" w:rsidR="00290938" w:rsidRDefault="00290938" w:rsidP="00290938">
      <w:pPr>
        <w:pStyle w:val="ListParagraph"/>
        <w:numPr>
          <w:ilvl w:val="0"/>
          <w:numId w:val="2"/>
        </w:numPr>
        <w:rPr>
          <w:rFonts w:ascii="Times New Roman" w:hAnsi="Times New Roman"/>
          <w:sz w:val="28"/>
          <w:szCs w:val="28"/>
        </w:rPr>
      </w:pPr>
      <w:r>
        <w:rPr>
          <w:rFonts w:ascii="Times New Roman" w:hAnsi="Times New Roman"/>
          <w:sz w:val="28"/>
          <w:szCs w:val="28"/>
        </w:rPr>
        <w:t>In small groups (maximum of 8 students)</w:t>
      </w:r>
    </w:p>
    <w:p w14:paraId="6789B577" w14:textId="77777777" w:rsidR="00290938" w:rsidRDefault="00290938" w:rsidP="00290938">
      <w:pPr>
        <w:pStyle w:val="ListParagraph"/>
        <w:numPr>
          <w:ilvl w:val="0"/>
          <w:numId w:val="2"/>
        </w:numPr>
        <w:rPr>
          <w:rFonts w:ascii="Times New Roman" w:hAnsi="Times New Roman"/>
          <w:b/>
          <w:sz w:val="28"/>
          <w:szCs w:val="28"/>
        </w:rPr>
      </w:pPr>
      <w:r>
        <w:rPr>
          <w:rFonts w:ascii="Times New Roman" w:hAnsi="Times New Roman"/>
          <w:sz w:val="28"/>
          <w:szCs w:val="28"/>
        </w:rPr>
        <w:t>5 minutes in length followed by 5 minutes of questioning</w:t>
      </w:r>
    </w:p>
    <w:p w14:paraId="29037491" w14:textId="77777777" w:rsidR="00290938" w:rsidRDefault="00290938" w:rsidP="00290938">
      <w:pPr>
        <w:rPr>
          <w:rFonts w:ascii="Times New Roman" w:hAnsi="Times New Roman" w:cs="Times New Roman"/>
          <w:sz w:val="28"/>
          <w:szCs w:val="28"/>
        </w:rPr>
      </w:pPr>
      <w:r>
        <w:rPr>
          <w:rFonts w:ascii="Times New Roman" w:hAnsi="Times New Roman" w:cs="Times New Roman"/>
          <w:b/>
          <w:sz w:val="28"/>
          <w:szCs w:val="28"/>
        </w:rPr>
        <w:lastRenderedPageBreak/>
        <w:t>Important:</w:t>
      </w:r>
      <w:r>
        <w:rPr>
          <w:rFonts w:ascii="Times New Roman" w:hAnsi="Times New Roman" w:cs="Times New Roman"/>
          <w:sz w:val="28"/>
          <w:szCs w:val="28"/>
        </w:rPr>
        <w:t xml:space="preserve"> </w:t>
      </w:r>
    </w:p>
    <w:p w14:paraId="049BAC75"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If you fail the research proposal (&lt;40%) component, you may be advised that it is in your best interests to withdraw from the 40 credit Independent Study module, and enrol on the alternative 20 credit modules available to you instead. </w:t>
      </w:r>
    </w:p>
    <w:p w14:paraId="6333A672"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If you decide to change your research question significantly, you will be required to submit a new proposal for approval. </w:t>
      </w:r>
    </w:p>
    <w:p w14:paraId="4F85481E"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Only when the new proposal has been approved and signed off by your supervisor should you start working towards data collection. </w:t>
      </w:r>
    </w:p>
    <w:p w14:paraId="472C8588"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If your research proposal is outside the teaching and research area of your current supervisor, you will be allocated a new supervisor. </w:t>
      </w:r>
    </w:p>
    <w:p w14:paraId="120B9C0F"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Staff have specific numbers of students that they are able to supervise, and will not be able to take on additional students once that quota has been filled. </w:t>
      </w:r>
    </w:p>
    <w:p w14:paraId="626EA345" w14:textId="77777777" w:rsidR="00290938" w:rsidRDefault="00290938" w:rsidP="00290938">
      <w:pPr>
        <w:pStyle w:val="ListParagraph"/>
        <w:numPr>
          <w:ilvl w:val="0"/>
          <w:numId w:val="3"/>
        </w:numPr>
        <w:rPr>
          <w:rFonts w:ascii="Times New Roman" w:hAnsi="Times New Roman"/>
          <w:sz w:val="28"/>
          <w:szCs w:val="28"/>
        </w:rPr>
      </w:pPr>
      <w:r>
        <w:rPr>
          <w:rFonts w:ascii="Times New Roman" w:hAnsi="Times New Roman"/>
          <w:sz w:val="28"/>
          <w:szCs w:val="28"/>
        </w:rPr>
        <w:t xml:space="preserve">If there is no supervisor available in your new proposed research area, you will be required to enrol on the alternative 20 credit modules instead of SHSS6070. </w:t>
      </w:r>
    </w:p>
    <w:p w14:paraId="497A7445" w14:textId="77777777" w:rsidR="00290938" w:rsidRDefault="00290938" w:rsidP="00290938">
      <w:pPr>
        <w:pStyle w:val="Title"/>
        <w:jc w:val="left"/>
        <w:rPr>
          <w:b w:val="0"/>
        </w:rPr>
      </w:pPr>
    </w:p>
    <w:p w14:paraId="79CB4B9C" w14:textId="77777777" w:rsidR="00290938" w:rsidRDefault="00290938" w:rsidP="00290938">
      <w:pPr>
        <w:pStyle w:val="Title"/>
        <w:jc w:val="left"/>
      </w:pPr>
      <w:r>
        <w:t>Submission date:  Friday the 1</w:t>
      </w:r>
      <w:r>
        <w:rPr>
          <w:vertAlign w:val="superscript"/>
        </w:rPr>
        <w:t>st</w:t>
      </w:r>
      <w:r>
        <w:t xml:space="preserve"> of November, 2019</w:t>
      </w:r>
    </w:p>
    <w:p w14:paraId="0720A9FE" w14:textId="77777777" w:rsidR="00290938" w:rsidRDefault="00290938" w:rsidP="00290938">
      <w:pPr>
        <w:pStyle w:val="Title"/>
        <w:jc w:val="left"/>
        <w:rPr>
          <w:sz w:val="24"/>
          <w:szCs w:val="24"/>
        </w:rPr>
      </w:pPr>
    </w:p>
    <w:p w14:paraId="0B2634BE" w14:textId="77777777" w:rsidR="00290938" w:rsidRDefault="00290938" w:rsidP="00290938">
      <w:pPr>
        <w:pStyle w:val="Title"/>
        <w:jc w:val="left"/>
        <w:rPr>
          <w:sz w:val="24"/>
          <w:szCs w:val="24"/>
        </w:rPr>
      </w:pPr>
    </w:p>
    <w:p w14:paraId="53C20ABB" w14:textId="77777777" w:rsidR="00290938" w:rsidRDefault="00290938" w:rsidP="00290938">
      <w:pPr>
        <w:pStyle w:val="Title"/>
        <w:jc w:val="left"/>
        <w:rPr>
          <w:sz w:val="24"/>
          <w:szCs w:val="24"/>
        </w:rPr>
      </w:pPr>
    </w:p>
    <w:p w14:paraId="56227A21" w14:textId="77777777" w:rsidR="00290938" w:rsidRDefault="00290938" w:rsidP="00290938">
      <w:pPr>
        <w:pStyle w:val="Title"/>
        <w:jc w:val="left"/>
        <w:rPr>
          <w:sz w:val="24"/>
          <w:szCs w:val="24"/>
        </w:rPr>
      </w:pPr>
    </w:p>
    <w:p w14:paraId="03B427CC" w14:textId="77777777" w:rsidR="00290938" w:rsidRDefault="00290938" w:rsidP="00290938">
      <w:pPr>
        <w:pStyle w:val="Title"/>
        <w:jc w:val="left"/>
        <w:rPr>
          <w:sz w:val="24"/>
          <w:szCs w:val="24"/>
        </w:rPr>
      </w:pPr>
    </w:p>
    <w:p w14:paraId="31676E7D" w14:textId="77777777" w:rsidR="00290938" w:rsidRDefault="00290938" w:rsidP="00290938">
      <w:pPr>
        <w:pStyle w:val="Title"/>
        <w:jc w:val="left"/>
        <w:rPr>
          <w:sz w:val="24"/>
          <w:szCs w:val="24"/>
        </w:rPr>
      </w:pPr>
    </w:p>
    <w:p w14:paraId="68067FC8" w14:textId="77777777" w:rsidR="00290938" w:rsidRDefault="00290938" w:rsidP="00290938">
      <w:pPr>
        <w:pStyle w:val="Title"/>
        <w:jc w:val="left"/>
        <w:rPr>
          <w:sz w:val="24"/>
          <w:szCs w:val="24"/>
        </w:rPr>
      </w:pPr>
    </w:p>
    <w:p w14:paraId="5C611BB5" w14:textId="77777777" w:rsidR="00290938" w:rsidRDefault="00290938" w:rsidP="00290938">
      <w:pPr>
        <w:pStyle w:val="Title"/>
        <w:jc w:val="left"/>
        <w:rPr>
          <w:sz w:val="24"/>
          <w:szCs w:val="24"/>
        </w:rPr>
      </w:pPr>
    </w:p>
    <w:p w14:paraId="1470D8DB" w14:textId="77777777" w:rsidR="00290938" w:rsidRDefault="00290938" w:rsidP="00290938">
      <w:pPr>
        <w:pStyle w:val="Title"/>
        <w:jc w:val="left"/>
        <w:rPr>
          <w:sz w:val="24"/>
          <w:szCs w:val="24"/>
        </w:rPr>
      </w:pPr>
    </w:p>
    <w:p w14:paraId="483C04D4" w14:textId="77777777" w:rsidR="00290938" w:rsidRDefault="00290938" w:rsidP="00290938">
      <w:pPr>
        <w:pStyle w:val="Title"/>
        <w:jc w:val="left"/>
        <w:rPr>
          <w:sz w:val="24"/>
          <w:szCs w:val="24"/>
        </w:rPr>
      </w:pPr>
    </w:p>
    <w:p w14:paraId="4192067E" w14:textId="77777777" w:rsidR="00290938" w:rsidRDefault="00290938" w:rsidP="00290938">
      <w:pPr>
        <w:pStyle w:val="Title"/>
        <w:jc w:val="left"/>
        <w:rPr>
          <w:sz w:val="24"/>
          <w:szCs w:val="24"/>
        </w:rPr>
      </w:pPr>
    </w:p>
    <w:p w14:paraId="1A0FE292" w14:textId="77777777" w:rsidR="00290938" w:rsidRDefault="00290938" w:rsidP="00290938">
      <w:pPr>
        <w:pStyle w:val="Title"/>
        <w:jc w:val="left"/>
        <w:rPr>
          <w:sz w:val="24"/>
          <w:szCs w:val="24"/>
        </w:rPr>
      </w:pPr>
    </w:p>
    <w:p w14:paraId="6E73C9DC" w14:textId="77777777" w:rsidR="00290938" w:rsidRDefault="00290938" w:rsidP="00290938">
      <w:pPr>
        <w:pStyle w:val="Title"/>
        <w:jc w:val="left"/>
        <w:rPr>
          <w:sz w:val="24"/>
          <w:szCs w:val="24"/>
        </w:rPr>
      </w:pPr>
    </w:p>
    <w:p w14:paraId="6B14006B" w14:textId="77777777" w:rsidR="00290938" w:rsidRDefault="00290938" w:rsidP="00290938">
      <w:pPr>
        <w:pStyle w:val="Title"/>
        <w:jc w:val="left"/>
        <w:rPr>
          <w:sz w:val="24"/>
          <w:szCs w:val="24"/>
        </w:rPr>
      </w:pPr>
    </w:p>
    <w:p w14:paraId="796100AE" w14:textId="77777777" w:rsidR="00290938" w:rsidRDefault="00290938" w:rsidP="00290938">
      <w:pPr>
        <w:pStyle w:val="Title"/>
        <w:jc w:val="left"/>
        <w:rPr>
          <w:sz w:val="24"/>
          <w:szCs w:val="24"/>
        </w:rPr>
      </w:pPr>
    </w:p>
    <w:p w14:paraId="1963FE23" w14:textId="77777777" w:rsidR="00290938" w:rsidRDefault="00290938" w:rsidP="00290938">
      <w:pPr>
        <w:pStyle w:val="Title"/>
        <w:jc w:val="left"/>
        <w:rPr>
          <w:sz w:val="24"/>
          <w:szCs w:val="24"/>
        </w:rPr>
      </w:pPr>
    </w:p>
    <w:p w14:paraId="2C193FFC" w14:textId="77777777" w:rsidR="00290938" w:rsidRDefault="00290938" w:rsidP="00290938">
      <w:pPr>
        <w:pStyle w:val="Title"/>
        <w:jc w:val="left"/>
        <w:rPr>
          <w:sz w:val="24"/>
          <w:szCs w:val="24"/>
        </w:rPr>
      </w:pPr>
    </w:p>
    <w:p w14:paraId="5FB87405" w14:textId="77777777" w:rsidR="00290938" w:rsidRDefault="00290938" w:rsidP="00290938">
      <w:pPr>
        <w:pStyle w:val="Title"/>
        <w:jc w:val="left"/>
        <w:rPr>
          <w:sz w:val="24"/>
          <w:szCs w:val="24"/>
        </w:rPr>
      </w:pPr>
    </w:p>
    <w:p w14:paraId="4247DCFA" w14:textId="77777777" w:rsidR="00290938" w:rsidRDefault="00290938" w:rsidP="00290938">
      <w:pPr>
        <w:pStyle w:val="Title"/>
        <w:jc w:val="left"/>
        <w:rPr>
          <w:sz w:val="24"/>
          <w:szCs w:val="24"/>
        </w:rPr>
      </w:pPr>
    </w:p>
    <w:p w14:paraId="59F531A5" w14:textId="77777777" w:rsidR="00290938" w:rsidRDefault="00290938" w:rsidP="00290938">
      <w:pPr>
        <w:pStyle w:val="Title"/>
        <w:jc w:val="left"/>
        <w:rPr>
          <w:sz w:val="24"/>
          <w:szCs w:val="24"/>
        </w:rPr>
      </w:pPr>
    </w:p>
    <w:p w14:paraId="2E7E6414" w14:textId="77777777" w:rsidR="00290938" w:rsidRDefault="00290938" w:rsidP="00290938">
      <w:pPr>
        <w:pStyle w:val="Title"/>
        <w:jc w:val="left"/>
        <w:rPr>
          <w:sz w:val="24"/>
          <w:szCs w:val="24"/>
        </w:rPr>
      </w:pPr>
    </w:p>
    <w:p w14:paraId="41D224A3" w14:textId="77777777" w:rsidR="00290938" w:rsidRDefault="00290938" w:rsidP="00290938">
      <w:pPr>
        <w:pStyle w:val="Title"/>
        <w:jc w:val="left"/>
        <w:rPr>
          <w:sz w:val="24"/>
          <w:szCs w:val="24"/>
        </w:rPr>
      </w:pPr>
    </w:p>
    <w:p w14:paraId="35D46518" w14:textId="77777777" w:rsidR="00290938" w:rsidRDefault="00290938" w:rsidP="00290938">
      <w:pPr>
        <w:pStyle w:val="Title"/>
        <w:jc w:val="left"/>
        <w:rPr>
          <w:sz w:val="24"/>
          <w:szCs w:val="24"/>
        </w:rPr>
      </w:pPr>
    </w:p>
    <w:p w14:paraId="3037286E" w14:textId="77777777" w:rsidR="00290938" w:rsidRDefault="00290938" w:rsidP="00290938">
      <w:pPr>
        <w:pStyle w:val="Title"/>
        <w:jc w:val="left"/>
        <w:rPr>
          <w:sz w:val="24"/>
          <w:szCs w:val="24"/>
        </w:rPr>
      </w:pPr>
    </w:p>
    <w:p w14:paraId="4F16CE37" w14:textId="77777777" w:rsidR="00290938" w:rsidRDefault="00290938" w:rsidP="00290938">
      <w:pPr>
        <w:pStyle w:val="Title"/>
        <w:jc w:val="left"/>
        <w:rPr>
          <w:sz w:val="24"/>
          <w:szCs w:val="24"/>
        </w:rPr>
      </w:pPr>
    </w:p>
    <w:p w14:paraId="38F1EE0C" w14:textId="77777777" w:rsidR="00290938" w:rsidRDefault="00290938" w:rsidP="00290938">
      <w:pPr>
        <w:pStyle w:val="Title"/>
        <w:jc w:val="left"/>
        <w:rPr>
          <w:sz w:val="24"/>
          <w:szCs w:val="24"/>
        </w:rPr>
      </w:pPr>
    </w:p>
    <w:p w14:paraId="34460293" w14:textId="77777777" w:rsidR="00290938" w:rsidRDefault="00290938" w:rsidP="00290938">
      <w:pPr>
        <w:pStyle w:val="Title"/>
        <w:jc w:val="left"/>
        <w:rPr>
          <w:sz w:val="24"/>
          <w:szCs w:val="24"/>
        </w:rPr>
      </w:pPr>
    </w:p>
    <w:p w14:paraId="7CDD8E6D" w14:textId="77777777" w:rsidR="00290938" w:rsidRDefault="00290938" w:rsidP="00290938">
      <w:pPr>
        <w:pStyle w:val="Title"/>
        <w:jc w:val="left"/>
        <w:rPr>
          <w:sz w:val="24"/>
          <w:szCs w:val="24"/>
        </w:rPr>
      </w:pPr>
    </w:p>
    <w:p w14:paraId="5AADE14F" w14:textId="77777777" w:rsidR="00290938" w:rsidRDefault="00290938" w:rsidP="00290938">
      <w:pPr>
        <w:pStyle w:val="Title"/>
        <w:ind w:left="-284"/>
        <w:rPr>
          <w:u w:val="single"/>
        </w:rPr>
      </w:pPr>
      <w:r>
        <w:rPr>
          <w:u w:val="single"/>
        </w:rPr>
        <w:t>Assignment Checklist</w:t>
      </w:r>
    </w:p>
    <w:p w14:paraId="5BA97B53" w14:textId="77777777" w:rsidR="00290938" w:rsidRDefault="00290938" w:rsidP="00290938">
      <w:pPr>
        <w:pStyle w:val="Title"/>
        <w:ind w:left="-284"/>
      </w:pPr>
    </w:p>
    <w:p w14:paraId="0FED0103" w14:textId="77777777" w:rsidR="00290938" w:rsidRDefault="00290938" w:rsidP="00290938">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24C8C1C" w14:textId="77777777" w:rsidR="00290938" w:rsidRDefault="00290938" w:rsidP="0029093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DA7D49B"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4A940E42"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2CF3CC8D"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1FFAF725"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79E80993"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55C44303"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654BB89B"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24F60F71"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0EBB2291"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3C29D736"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2C3217D9"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18C9A285"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referencing guide.</w:t>
      </w:r>
    </w:p>
    <w:p w14:paraId="0A6C951F"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02A180B6"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08D36D4F"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3215231B"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6FF07E24"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782416A2" w14:textId="77777777" w:rsidR="00290938" w:rsidRDefault="00290938" w:rsidP="00290938">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I have checked and I have not plagiarised </w:t>
      </w:r>
    </w:p>
    <w:p w14:paraId="1B854E7F" w14:textId="77777777" w:rsidR="00290938" w:rsidRDefault="00290938" w:rsidP="00290938">
      <w:pPr>
        <w:widowControl w:val="0"/>
        <w:autoSpaceDE w:val="0"/>
        <w:autoSpaceDN w:val="0"/>
        <w:adjustRightInd w:val="0"/>
        <w:spacing w:after="240" w:line="480" w:lineRule="auto"/>
        <w:ind w:left="-210" w:right="-391"/>
        <w:rPr>
          <w:rFonts w:ascii="Times New Roman" w:eastAsia="Times New Roman" w:hAnsi="Times New Roman"/>
          <w:b/>
          <w:sz w:val="36"/>
          <w:szCs w:val="36"/>
        </w:rPr>
      </w:pPr>
      <w:r>
        <w:rPr>
          <w:b/>
          <w:sz w:val="36"/>
          <w:szCs w:val="36"/>
        </w:rPr>
        <w:lastRenderedPageBreak/>
        <w:t>Failure to follow these guidelines will cost you marks!</w:t>
      </w:r>
    </w:p>
    <w:p w14:paraId="64212B89" w14:textId="77777777" w:rsidR="00290938" w:rsidRDefault="00290938" w:rsidP="00290938">
      <w:pPr>
        <w:pStyle w:val="Title"/>
      </w:pPr>
    </w:p>
    <w:p w14:paraId="679018F5" w14:textId="77777777" w:rsidR="00290938" w:rsidRDefault="00290938" w:rsidP="00290938">
      <w:pPr>
        <w:pStyle w:val="Title"/>
      </w:pPr>
      <w:r>
        <w:t>School of Sport, Health &amp; Outdoor Education</w:t>
      </w:r>
    </w:p>
    <w:p w14:paraId="1E1A6851" w14:textId="77777777" w:rsidR="00290938" w:rsidRDefault="00290938" w:rsidP="00290938">
      <w:pPr>
        <w:rPr>
          <w:b/>
          <w:bCs/>
          <w:sz w:val="16"/>
          <w:szCs w:val="16"/>
        </w:rPr>
      </w:pPr>
    </w:p>
    <w:p w14:paraId="7620A1D2" w14:textId="77777777" w:rsidR="00290938" w:rsidRDefault="00290938" w:rsidP="00290938">
      <w:pPr>
        <w:pStyle w:val="Subtitle"/>
      </w:pPr>
      <w:r>
        <w:t>Assessment Feedback Sheet – Project Proposal</w:t>
      </w:r>
    </w:p>
    <w:p w14:paraId="5CECF08B" w14:textId="77777777" w:rsidR="00290938" w:rsidRDefault="00290938" w:rsidP="00290938">
      <w:pPr>
        <w:pStyle w:val="Subtitle"/>
        <w:rPr>
          <w:sz w:val="16"/>
          <w:szCs w:val="16"/>
        </w:rPr>
      </w:pPr>
    </w:p>
    <w:p w14:paraId="08D4FD0F" w14:textId="029ACC44" w:rsidR="00290938" w:rsidRDefault="00290938" w:rsidP="00290938">
      <w:pPr>
        <w:pStyle w:val="Subtitle"/>
        <w:jc w:val="both"/>
        <w:rPr>
          <w:b/>
          <w:bCs/>
          <w:u w:val="none"/>
        </w:rPr>
      </w:pPr>
      <w:r>
        <w:rPr>
          <w:b/>
          <w:bCs/>
          <w:sz w:val="24"/>
          <w:szCs w:val="24"/>
          <w:u w:val="none"/>
        </w:rPr>
        <w:tab/>
        <w:t xml:space="preserve">                Student No./Name:</w:t>
      </w:r>
      <w:r w:rsidR="00CB5C62">
        <w:rPr>
          <w:b/>
          <w:bCs/>
          <w:sz w:val="24"/>
          <w:szCs w:val="24"/>
          <w:u w:val="none"/>
        </w:rPr>
        <w:t xml:space="preserve"> 1706864 / Cai Pughsley</w:t>
      </w:r>
      <w:bookmarkStart w:id="0" w:name="_GoBack"/>
      <w:bookmarkEnd w:id="0"/>
      <w:r>
        <w:rPr>
          <w:b/>
          <w:bCs/>
          <w:sz w:val="24"/>
          <w:szCs w:val="24"/>
          <w:u w:val="none"/>
        </w:rPr>
        <w:tab/>
      </w:r>
    </w:p>
    <w:p w14:paraId="6DFCE5E3" w14:textId="77777777" w:rsidR="00290938" w:rsidRDefault="00290938" w:rsidP="00290938">
      <w:pPr>
        <w:pStyle w:val="Subtitle"/>
        <w:jc w:val="left"/>
        <w:rPr>
          <w:b/>
          <w:bCs/>
          <w:sz w:val="24"/>
          <w:szCs w:val="24"/>
          <w:u w:val="none"/>
        </w:rPr>
      </w:pPr>
      <w:r>
        <w:rPr>
          <w:b/>
          <w:bCs/>
          <w:sz w:val="24"/>
          <w:szCs w:val="24"/>
          <w:u w:val="none"/>
        </w:rPr>
        <w:t xml:space="preserve">                                               Module: Independent Study (Dissertation)</w:t>
      </w:r>
    </w:p>
    <w:p w14:paraId="1A0C3392" w14:textId="77777777" w:rsidR="00290938" w:rsidRDefault="00290938" w:rsidP="00290938">
      <w:pPr>
        <w:pStyle w:val="Subtitle"/>
        <w:jc w:val="left"/>
        <w:rPr>
          <w:b/>
          <w:bCs/>
          <w:sz w:val="24"/>
          <w:szCs w:val="24"/>
          <w:u w:val="none"/>
        </w:rPr>
      </w:pPr>
      <w:r>
        <w:rPr>
          <w:b/>
          <w:bCs/>
          <w:sz w:val="24"/>
          <w:szCs w:val="24"/>
          <w:u w:val="none"/>
        </w:rPr>
        <w:t xml:space="preserve">                                     Module Code: SHSS 6070</w:t>
      </w:r>
    </w:p>
    <w:p w14:paraId="6123367D" w14:textId="77777777" w:rsidR="00290938" w:rsidRDefault="00290938" w:rsidP="00290938"/>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90938" w14:paraId="34368427" w14:textId="77777777" w:rsidTr="0029093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EEE3A12" w14:textId="77777777" w:rsidR="00290938" w:rsidRDefault="00290938">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290938" w14:paraId="1A977487" w14:textId="77777777" w:rsidTr="0029093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A78AE2D" w14:textId="77777777" w:rsidR="00290938" w:rsidRDefault="00290938">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2BEBE4D" w14:textId="6C1EF344" w:rsidR="00290938" w:rsidRDefault="000E06E3">
            <w:pPr>
              <w:pStyle w:val="Subtitle"/>
              <w:spacing w:line="276" w:lineRule="auto"/>
              <w:rPr>
                <w:b/>
                <w:bCs/>
                <w:sz w:val="24"/>
                <w:szCs w:val="24"/>
                <w:u w:val="none"/>
                <w:lang w:eastAsia="en-US"/>
              </w:rPr>
            </w:pPr>
            <w:r>
              <w:rPr>
                <w:b/>
                <w:bCs/>
                <w:sz w:val="24"/>
                <w:szCs w:val="24"/>
                <w:u w:val="none"/>
                <w:lang w:eastAsia="en-US"/>
              </w:rPr>
              <w:t xml:space="preserve">I enjoy researching around the topic chosen. </w:t>
            </w:r>
          </w:p>
        </w:tc>
      </w:tr>
      <w:tr w:rsidR="00290938" w14:paraId="506A6D70" w14:textId="77777777" w:rsidTr="0029093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F5E2FE4" w14:textId="77777777" w:rsidR="00290938" w:rsidRDefault="00290938">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B60174C" w14:textId="5C9B6F22" w:rsidR="00290938" w:rsidRDefault="00316C7D">
            <w:pPr>
              <w:pStyle w:val="Subtitle"/>
              <w:spacing w:line="276" w:lineRule="auto"/>
              <w:rPr>
                <w:b/>
                <w:bCs/>
                <w:sz w:val="24"/>
                <w:szCs w:val="24"/>
                <w:u w:val="none"/>
                <w:lang w:eastAsia="en-US"/>
              </w:rPr>
            </w:pPr>
            <w:r>
              <w:rPr>
                <w:b/>
                <w:bCs/>
                <w:sz w:val="24"/>
                <w:szCs w:val="24"/>
                <w:u w:val="none"/>
                <w:lang w:eastAsia="en-US"/>
              </w:rPr>
              <w:t xml:space="preserve">I feel the structure and </w:t>
            </w:r>
            <w:r w:rsidR="00627E67">
              <w:rPr>
                <w:b/>
                <w:bCs/>
                <w:sz w:val="24"/>
                <w:szCs w:val="24"/>
                <w:u w:val="none"/>
                <w:lang w:eastAsia="en-US"/>
              </w:rPr>
              <w:t xml:space="preserve">methodology section could have been improved. </w:t>
            </w:r>
          </w:p>
        </w:tc>
      </w:tr>
      <w:tr w:rsidR="00290938" w14:paraId="55093975" w14:textId="77777777" w:rsidTr="0029093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DF54FAF" w14:textId="77777777" w:rsidR="00290938" w:rsidRDefault="00290938">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6FEB8ED" w14:textId="4403798B" w:rsidR="00290938" w:rsidRDefault="00AB4909">
            <w:pPr>
              <w:pStyle w:val="Subtitle"/>
              <w:spacing w:line="276" w:lineRule="auto"/>
              <w:rPr>
                <w:b/>
                <w:bCs/>
                <w:sz w:val="24"/>
                <w:szCs w:val="24"/>
                <w:u w:val="none"/>
                <w:lang w:eastAsia="en-US"/>
              </w:rPr>
            </w:pPr>
            <w:r>
              <w:rPr>
                <w:b/>
                <w:bCs/>
                <w:sz w:val="24"/>
                <w:szCs w:val="24"/>
                <w:u w:val="none"/>
                <w:lang w:eastAsia="en-US"/>
              </w:rPr>
              <w:t xml:space="preserve">The research </w:t>
            </w:r>
          </w:p>
        </w:tc>
      </w:tr>
      <w:tr w:rsidR="00290938" w14:paraId="170D6F25" w14:textId="77777777" w:rsidTr="00290938">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DEE23C8" w14:textId="77777777" w:rsidR="00290938" w:rsidRDefault="00290938">
            <w:pPr>
              <w:pStyle w:val="Subtitle"/>
              <w:spacing w:line="276" w:lineRule="auto"/>
              <w:jc w:val="left"/>
              <w:rPr>
                <w:b/>
                <w:bCs/>
                <w:sz w:val="24"/>
                <w:szCs w:val="24"/>
                <w:u w:val="none"/>
                <w:lang w:eastAsia="en-US"/>
              </w:rPr>
            </w:pPr>
          </w:p>
          <w:p w14:paraId="13DF872D" w14:textId="77777777" w:rsidR="00290938" w:rsidRDefault="00290938">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15182D2" w14:textId="77777777" w:rsidR="00290938" w:rsidRDefault="00290938">
            <w:pPr>
              <w:ind w:left="113" w:right="113"/>
              <w:rPr>
                <w:sz w:val="16"/>
                <w:szCs w:val="16"/>
              </w:rPr>
            </w:pPr>
            <w:r>
              <w:rPr>
                <w:sz w:val="16"/>
                <w:szCs w:val="16"/>
              </w:rPr>
              <w:t>Learning</w:t>
            </w:r>
          </w:p>
          <w:p w14:paraId="2F1471FB" w14:textId="77777777" w:rsidR="00290938" w:rsidRDefault="00290938">
            <w:pPr>
              <w:ind w:left="113" w:right="113"/>
              <w:rPr>
                <w:sz w:val="16"/>
                <w:szCs w:val="16"/>
              </w:rPr>
            </w:pPr>
            <w:r>
              <w:rPr>
                <w:sz w:val="16"/>
                <w:szCs w:val="16"/>
              </w:rPr>
              <w:t>Outcomes</w:t>
            </w:r>
          </w:p>
          <w:p w14:paraId="3E656CCC" w14:textId="77777777" w:rsidR="00290938" w:rsidRDefault="00290938">
            <w:pPr>
              <w:ind w:left="113" w:right="113"/>
              <w:rPr>
                <w:sz w:val="16"/>
                <w:szCs w:val="16"/>
              </w:rPr>
            </w:pPr>
          </w:p>
          <w:p w14:paraId="540B9F71" w14:textId="77777777" w:rsidR="00290938" w:rsidRDefault="00290938">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5CF0A597" w14:textId="77777777" w:rsidR="00290938" w:rsidRDefault="00290938">
            <w:pPr>
              <w:pStyle w:val="Subtitle"/>
              <w:spacing w:line="276" w:lineRule="auto"/>
              <w:rPr>
                <w:b/>
                <w:bCs/>
                <w:sz w:val="24"/>
                <w:szCs w:val="24"/>
                <w:u w:val="none"/>
                <w:lang w:eastAsia="en-US"/>
              </w:rPr>
            </w:pPr>
            <w:r>
              <w:rPr>
                <w:b/>
                <w:bCs/>
                <w:sz w:val="24"/>
                <w:szCs w:val="24"/>
                <w:u w:val="none"/>
                <w:lang w:eastAsia="en-US"/>
              </w:rPr>
              <w:t>GRADE</w:t>
            </w:r>
          </w:p>
        </w:tc>
      </w:tr>
      <w:tr w:rsidR="00290938" w14:paraId="19687C3B" w14:textId="77777777" w:rsidTr="00290938">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96D9762" w14:textId="77777777" w:rsidR="00290938" w:rsidRDefault="00290938">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C558C99" w14:textId="77777777" w:rsidR="00290938" w:rsidRDefault="00290938">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8FFCF7A" w14:textId="77777777" w:rsidR="00290938" w:rsidRDefault="00290938">
            <w:pPr>
              <w:pStyle w:val="Subtitle"/>
              <w:spacing w:line="276" w:lineRule="auto"/>
              <w:rPr>
                <w:b/>
                <w:bCs/>
                <w:sz w:val="16"/>
                <w:szCs w:val="16"/>
                <w:u w:val="none"/>
                <w:lang w:eastAsia="en-US"/>
              </w:rPr>
            </w:pPr>
            <w:r>
              <w:rPr>
                <w:b/>
                <w:bCs/>
                <w:sz w:val="16"/>
                <w:szCs w:val="16"/>
                <w:u w:val="none"/>
                <w:lang w:eastAsia="en-US"/>
              </w:rPr>
              <w:t>Poor</w:t>
            </w:r>
          </w:p>
          <w:p w14:paraId="08C76BF1" w14:textId="77777777" w:rsidR="00290938" w:rsidRDefault="00290938">
            <w:pPr>
              <w:pStyle w:val="Subtitle"/>
              <w:spacing w:line="276" w:lineRule="auto"/>
              <w:rPr>
                <w:b/>
                <w:bCs/>
                <w:sz w:val="16"/>
                <w:szCs w:val="16"/>
                <w:u w:val="none"/>
                <w:lang w:eastAsia="en-US"/>
              </w:rPr>
            </w:pPr>
            <w:r>
              <w:rPr>
                <w:b/>
                <w:bCs/>
                <w:sz w:val="16"/>
                <w:szCs w:val="16"/>
                <w:u w:val="none"/>
                <w:lang w:eastAsia="en-US"/>
              </w:rPr>
              <w:t>&lt; 20%</w:t>
            </w:r>
          </w:p>
          <w:p w14:paraId="6584B053" w14:textId="77777777" w:rsidR="00290938" w:rsidRDefault="00290938">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E6D4DB3" w14:textId="77777777" w:rsidR="00290938" w:rsidRDefault="00290938">
            <w:pPr>
              <w:pStyle w:val="Subtitle"/>
              <w:spacing w:line="276" w:lineRule="auto"/>
              <w:rPr>
                <w:b/>
                <w:sz w:val="16"/>
                <w:szCs w:val="16"/>
                <w:u w:val="none"/>
                <w:lang w:eastAsia="en-US"/>
              </w:rPr>
            </w:pPr>
            <w:r>
              <w:rPr>
                <w:b/>
                <w:sz w:val="16"/>
                <w:szCs w:val="16"/>
                <w:u w:val="none"/>
                <w:lang w:eastAsia="en-US"/>
              </w:rPr>
              <w:t>Weak</w:t>
            </w:r>
          </w:p>
          <w:p w14:paraId="324A94EF" w14:textId="77777777" w:rsidR="00290938" w:rsidRDefault="00290938">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240648C" w14:textId="77777777" w:rsidR="00290938" w:rsidRDefault="00290938">
            <w:pPr>
              <w:pStyle w:val="Subtitle"/>
              <w:spacing w:line="276" w:lineRule="auto"/>
              <w:rPr>
                <w:b/>
                <w:bCs/>
                <w:sz w:val="16"/>
                <w:szCs w:val="16"/>
                <w:u w:val="none"/>
                <w:lang w:eastAsia="en-US"/>
              </w:rPr>
            </w:pPr>
            <w:r>
              <w:rPr>
                <w:b/>
                <w:bCs/>
                <w:sz w:val="16"/>
                <w:szCs w:val="16"/>
                <w:u w:val="none"/>
                <w:lang w:eastAsia="en-US"/>
              </w:rPr>
              <w:t>Unsatisfactory</w:t>
            </w:r>
          </w:p>
          <w:p w14:paraId="2B5E32E4" w14:textId="77777777" w:rsidR="00290938" w:rsidRDefault="00290938">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57D31B2F" w14:textId="77777777" w:rsidR="00290938" w:rsidRDefault="00290938">
            <w:pPr>
              <w:pStyle w:val="Subtitle"/>
              <w:spacing w:line="276" w:lineRule="auto"/>
              <w:rPr>
                <w:b/>
                <w:bCs/>
                <w:sz w:val="16"/>
                <w:szCs w:val="16"/>
                <w:u w:val="none"/>
                <w:lang w:eastAsia="en-US"/>
              </w:rPr>
            </w:pPr>
            <w:r>
              <w:rPr>
                <w:b/>
                <w:bCs/>
                <w:sz w:val="16"/>
                <w:szCs w:val="16"/>
                <w:u w:val="none"/>
                <w:lang w:eastAsia="en-US"/>
              </w:rPr>
              <w:t>Satisfactory</w:t>
            </w:r>
          </w:p>
          <w:p w14:paraId="58C6C96B" w14:textId="77777777" w:rsidR="00290938" w:rsidRDefault="00290938">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5D29E490" w14:textId="77777777" w:rsidR="00290938" w:rsidRDefault="00290938">
            <w:pPr>
              <w:pStyle w:val="Subtitle"/>
              <w:spacing w:line="276" w:lineRule="auto"/>
              <w:rPr>
                <w:b/>
                <w:bCs/>
                <w:sz w:val="16"/>
                <w:szCs w:val="16"/>
                <w:u w:val="none"/>
                <w:lang w:eastAsia="en-US"/>
              </w:rPr>
            </w:pPr>
            <w:r>
              <w:rPr>
                <w:b/>
                <w:bCs/>
                <w:sz w:val="16"/>
                <w:szCs w:val="16"/>
                <w:u w:val="none"/>
                <w:lang w:eastAsia="en-US"/>
              </w:rPr>
              <w:t>Good</w:t>
            </w:r>
          </w:p>
          <w:p w14:paraId="2B324839" w14:textId="77777777" w:rsidR="00290938" w:rsidRDefault="00290938">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4309795D" w14:textId="77777777" w:rsidR="00290938" w:rsidRDefault="00290938">
            <w:pPr>
              <w:pStyle w:val="Subtitle"/>
              <w:spacing w:line="276" w:lineRule="auto"/>
              <w:rPr>
                <w:b/>
                <w:bCs/>
                <w:sz w:val="16"/>
                <w:szCs w:val="16"/>
                <w:u w:val="none"/>
                <w:lang w:eastAsia="en-US"/>
              </w:rPr>
            </w:pPr>
            <w:r>
              <w:rPr>
                <w:b/>
                <w:bCs/>
                <w:sz w:val="16"/>
                <w:szCs w:val="16"/>
                <w:u w:val="none"/>
                <w:lang w:eastAsia="en-US"/>
              </w:rPr>
              <w:t>Very Good</w:t>
            </w:r>
          </w:p>
          <w:p w14:paraId="5D81C9A3" w14:textId="77777777" w:rsidR="00290938" w:rsidRDefault="00290938">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7215EC9" w14:textId="77777777" w:rsidR="00290938" w:rsidRDefault="00290938">
            <w:pPr>
              <w:pStyle w:val="Subtitle"/>
              <w:spacing w:line="276" w:lineRule="auto"/>
              <w:rPr>
                <w:b/>
                <w:bCs/>
                <w:sz w:val="16"/>
                <w:szCs w:val="16"/>
                <w:u w:val="none"/>
                <w:lang w:eastAsia="en-US"/>
              </w:rPr>
            </w:pPr>
            <w:r>
              <w:rPr>
                <w:b/>
                <w:bCs/>
                <w:sz w:val="16"/>
                <w:szCs w:val="16"/>
                <w:u w:val="none"/>
                <w:lang w:eastAsia="en-US"/>
              </w:rPr>
              <w:t>Excellent</w:t>
            </w:r>
          </w:p>
          <w:p w14:paraId="363E266D" w14:textId="77777777" w:rsidR="00290938" w:rsidRDefault="00290938">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09550289" w14:textId="77777777" w:rsidR="00290938" w:rsidRDefault="00290938">
            <w:pPr>
              <w:pStyle w:val="Subtitle"/>
              <w:spacing w:line="276" w:lineRule="auto"/>
              <w:rPr>
                <w:b/>
                <w:bCs/>
                <w:sz w:val="16"/>
                <w:szCs w:val="16"/>
                <w:u w:val="none"/>
                <w:lang w:eastAsia="en-US"/>
              </w:rPr>
            </w:pPr>
            <w:r>
              <w:rPr>
                <w:b/>
                <w:bCs/>
                <w:sz w:val="16"/>
                <w:szCs w:val="16"/>
                <w:u w:val="none"/>
                <w:lang w:eastAsia="en-US"/>
              </w:rPr>
              <w:t>Exceptional</w:t>
            </w:r>
          </w:p>
          <w:p w14:paraId="1D4EFA91" w14:textId="77777777" w:rsidR="00290938" w:rsidRDefault="00290938">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79EF5A60" w14:textId="77777777" w:rsidR="00290938" w:rsidRDefault="00290938">
            <w:pPr>
              <w:pStyle w:val="Subtitle"/>
              <w:spacing w:line="276" w:lineRule="auto"/>
              <w:jc w:val="left"/>
              <w:rPr>
                <w:b/>
                <w:bCs/>
                <w:sz w:val="18"/>
                <w:szCs w:val="18"/>
                <w:u w:val="none"/>
                <w:lang w:eastAsia="en-US"/>
              </w:rPr>
            </w:pPr>
          </w:p>
          <w:p w14:paraId="6E6AFC93"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 xml:space="preserve">  %</w:t>
            </w:r>
          </w:p>
        </w:tc>
      </w:tr>
      <w:tr w:rsidR="00290938" w14:paraId="27BF6D10" w14:textId="77777777" w:rsidTr="00290938">
        <w:tc>
          <w:tcPr>
            <w:tcW w:w="2305" w:type="dxa"/>
            <w:tcBorders>
              <w:top w:val="single" w:sz="6" w:space="0" w:color="auto"/>
              <w:left w:val="thinThickLargeGap" w:sz="24" w:space="0" w:color="auto"/>
              <w:bottom w:val="single" w:sz="6" w:space="0" w:color="auto"/>
              <w:right w:val="single" w:sz="4" w:space="0" w:color="auto"/>
            </w:tcBorders>
            <w:hideMark/>
          </w:tcPr>
          <w:p w14:paraId="58729B67" w14:textId="77777777" w:rsidR="00290938" w:rsidRDefault="00290938">
            <w:pPr>
              <w:pStyle w:val="Subtitle"/>
              <w:spacing w:line="276" w:lineRule="auto"/>
              <w:jc w:val="left"/>
              <w:rPr>
                <w:sz w:val="18"/>
                <w:szCs w:val="18"/>
                <w:u w:val="none"/>
                <w:lang w:eastAsia="en-US"/>
              </w:rPr>
            </w:pPr>
            <w:r>
              <w:rPr>
                <w:sz w:val="20"/>
                <w:szCs w:val="20"/>
                <w:u w:val="none"/>
                <w:lang w:eastAsia="en-US"/>
              </w:rPr>
              <w:t>1. Introduction and rationale for proposed study (utilising relevant and appropriate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3FC0B28F" w14:textId="77777777" w:rsidR="00290938" w:rsidRDefault="00290938">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5E8EE041"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A3E0252" w14:textId="77777777" w:rsidR="00290938" w:rsidRDefault="00290938">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7EBBC10"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99A751A" w14:textId="77777777" w:rsidR="00290938" w:rsidRDefault="00290938">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58B1E44"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514FCE8" w14:textId="77777777" w:rsidR="00290938" w:rsidRDefault="00290938">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13720D5"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AF348F8" w14:textId="77777777" w:rsidR="00290938" w:rsidRDefault="00290938">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24337C6"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30%</w:t>
            </w:r>
          </w:p>
        </w:tc>
      </w:tr>
      <w:tr w:rsidR="00290938" w14:paraId="39A93BFA" w14:textId="77777777" w:rsidTr="00290938">
        <w:tc>
          <w:tcPr>
            <w:tcW w:w="2305" w:type="dxa"/>
            <w:tcBorders>
              <w:top w:val="single" w:sz="6" w:space="0" w:color="auto"/>
              <w:left w:val="thinThickLargeGap" w:sz="24" w:space="0" w:color="auto"/>
              <w:bottom w:val="single" w:sz="6" w:space="0" w:color="auto"/>
              <w:right w:val="single" w:sz="4" w:space="0" w:color="auto"/>
            </w:tcBorders>
            <w:hideMark/>
          </w:tcPr>
          <w:p w14:paraId="75C7D93F" w14:textId="77777777" w:rsidR="00290938" w:rsidRDefault="00290938">
            <w:pPr>
              <w:pStyle w:val="Subtitle"/>
              <w:spacing w:line="276" w:lineRule="auto"/>
              <w:jc w:val="left"/>
              <w:rPr>
                <w:sz w:val="18"/>
                <w:szCs w:val="18"/>
                <w:u w:val="none"/>
                <w:lang w:eastAsia="en-US"/>
              </w:rPr>
            </w:pPr>
            <w:r>
              <w:rPr>
                <w:bCs/>
                <w:sz w:val="20"/>
                <w:szCs w:val="20"/>
                <w:u w:val="none"/>
                <w:lang w:eastAsia="en-US"/>
              </w:rPr>
              <w:t xml:space="preserve">2. </w:t>
            </w:r>
            <w:r>
              <w:rPr>
                <w:sz w:val="20"/>
                <w:szCs w:val="20"/>
                <w:u w:val="none"/>
                <w:lang w:eastAsia="en-US"/>
              </w:rPr>
              <w:t>Clear identification of the aims of the study.</w:t>
            </w:r>
          </w:p>
        </w:tc>
        <w:tc>
          <w:tcPr>
            <w:tcW w:w="540" w:type="dxa"/>
            <w:gridSpan w:val="2"/>
            <w:tcBorders>
              <w:top w:val="single" w:sz="6" w:space="0" w:color="auto"/>
              <w:left w:val="single" w:sz="4" w:space="0" w:color="auto"/>
              <w:bottom w:val="single" w:sz="6" w:space="0" w:color="auto"/>
              <w:right w:val="single" w:sz="6" w:space="0" w:color="auto"/>
            </w:tcBorders>
            <w:hideMark/>
          </w:tcPr>
          <w:p w14:paraId="0EE64F4F" w14:textId="77777777" w:rsidR="00290938" w:rsidRDefault="00290938">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347D4245"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64303A" w14:textId="77777777" w:rsidR="00290938" w:rsidRDefault="00290938">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29AEEC5"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CC6E345" w14:textId="77777777" w:rsidR="00290938" w:rsidRDefault="00290938">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5099088" w14:textId="77777777" w:rsidR="00290938" w:rsidRDefault="00290938">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AFA694E" w14:textId="77777777" w:rsidR="00290938" w:rsidRDefault="00290938"/>
        </w:tc>
        <w:tc>
          <w:tcPr>
            <w:tcW w:w="922" w:type="dxa"/>
            <w:gridSpan w:val="2"/>
            <w:tcBorders>
              <w:top w:val="single" w:sz="4" w:space="0" w:color="auto"/>
              <w:left w:val="single" w:sz="6" w:space="0" w:color="auto"/>
              <w:bottom w:val="single" w:sz="4" w:space="0" w:color="auto"/>
              <w:right w:val="single" w:sz="6" w:space="0" w:color="auto"/>
            </w:tcBorders>
          </w:tcPr>
          <w:p w14:paraId="63A69C24"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9C103DF" w14:textId="77777777" w:rsidR="00290938" w:rsidRDefault="00290938">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CBE3FFA"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10%</w:t>
            </w:r>
          </w:p>
        </w:tc>
      </w:tr>
      <w:tr w:rsidR="00290938" w14:paraId="6F9F3352" w14:textId="77777777" w:rsidTr="00290938">
        <w:tc>
          <w:tcPr>
            <w:tcW w:w="2305" w:type="dxa"/>
            <w:tcBorders>
              <w:top w:val="single" w:sz="6" w:space="0" w:color="auto"/>
              <w:left w:val="thinThickLargeGap" w:sz="24" w:space="0" w:color="auto"/>
              <w:bottom w:val="single" w:sz="6" w:space="0" w:color="auto"/>
              <w:right w:val="single" w:sz="4" w:space="0" w:color="auto"/>
            </w:tcBorders>
            <w:hideMark/>
          </w:tcPr>
          <w:p w14:paraId="2C6EBDB6" w14:textId="77777777" w:rsidR="00290938" w:rsidRDefault="00290938">
            <w:pPr>
              <w:pStyle w:val="Subtitle"/>
              <w:spacing w:line="276" w:lineRule="auto"/>
              <w:ind w:left="-15"/>
              <w:jc w:val="left"/>
              <w:rPr>
                <w:sz w:val="18"/>
                <w:szCs w:val="18"/>
                <w:u w:val="none"/>
                <w:lang w:eastAsia="en-US"/>
              </w:rPr>
            </w:pPr>
            <w:r>
              <w:rPr>
                <w:bCs/>
                <w:sz w:val="20"/>
                <w:szCs w:val="20"/>
                <w:u w:val="none"/>
                <w:lang w:eastAsia="en-US"/>
              </w:rPr>
              <w:t xml:space="preserve">3. </w:t>
            </w:r>
            <w:r>
              <w:rPr>
                <w:sz w:val="20"/>
                <w:szCs w:val="20"/>
                <w:u w:val="none"/>
                <w:lang w:eastAsia="en-US"/>
              </w:rPr>
              <w:t>Outline of proposed methodology for the study - providing a strong rationale for the choices made.</w:t>
            </w:r>
          </w:p>
        </w:tc>
        <w:tc>
          <w:tcPr>
            <w:tcW w:w="540" w:type="dxa"/>
            <w:gridSpan w:val="2"/>
            <w:tcBorders>
              <w:top w:val="single" w:sz="6" w:space="0" w:color="auto"/>
              <w:left w:val="single" w:sz="4" w:space="0" w:color="auto"/>
              <w:bottom w:val="single" w:sz="6" w:space="0" w:color="auto"/>
              <w:right w:val="single" w:sz="6" w:space="0" w:color="auto"/>
            </w:tcBorders>
          </w:tcPr>
          <w:p w14:paraId="2F70CB6E" w14:textId="77777777" w:rsidR="00290938" w:rsidRDefault="00290938">
            <w:pPr>
              <w:pStyle w:val="Subtitle"/>
              <w:spacing w:line="276" w:lineRule="auto"/>
              <w:rPr>
                <w:b/>
                <w:bCs/>
                <w:sz w:val="18"/>
                <w:szCs w:val="18"/>
                <w:u w:val="none"/>
                <w:lang w:eastAsia="en-US"/>
              </w:rPr>
            </w:pPr>
          </w:p>
          <w:p w14:paraId="15390C69"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489DDCA1"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B25E713" w14:textId="77777777" w:rsidR="00290938" w:rsidRDefault="00290938">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81EB4E5"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D0E8BBC" w14:textId="77777777" w:rsidR="00290938" w:rsidRDefault="00290938">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2137D44" w14:textId="77777777" w:rsidR="00290938" w:rsidRDefault="00290938">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0B98EF7" w14:textId="77777777" w:rsidR="00290938" w:rsidRDefault="00290938">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9AE7DEA"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62127F0" w14:textId="77777777" w:rsidR="00290938" w:rsidRDefault="00290938">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106094A"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30%</w:t>
            </w:r>
          </w:p>
        </w:tc>
      </w:tr>
      <w:tr w:rsidR="00290938" w14:paraId="3917CB8B" w14:textId="77777777" w:rsidTr="00290938">
        <w:tc>
          <w:tcPr>
            <w:tcW w:w="2305" w:type="dxa"/>
            <w:tcBorders>
              <w:top w:val="single" w:sz="6" w:space="0" w:color="auto"/>
              <w:left w:val="thinThickLargeGap" w:sz="24" w:space="0" w:color="auto"/>
              <w:bottom w:val="single" w:sz="4" w:space="0" w:color="auto"/>
              <w:right w:val="single" w:sz="4" w:space="0" w:color="auto"/>
            </w:tcBorders>
            <w:hideMark/>
          </w:tcPr>
          <w:p w14:paraId="4980D004" w14:textId="77777777" w:rsidR="00290938" w:rsidRDefault="00290938">
            <w:pPr>
              <w:pStyle w:val="Subtitle"/>
              <w:spacing w:line="276" w:lineRule="auto"/>
              <w:ind w:left="-15"/>
              <w:jc w:val="left"/>
              <w:rPr>
                <w:sz w:val="18"/>
                <w:szCs w:val="18"/>
                <w:u w:val="none"/>
                <w:lang w:eastAsia="en-US"/>
              </w:rPr>
            </w:pPr>
            <w:r>
              <w:rPr>
                <w:rFonts w:ascii="Times New" w:hAnsi="Times New"/>
                <w:sz w:val="20"/>
                <w:szCs w:val="20"/>
                <w:u w:val="none"/>
                <w:lang w:eastAsia="en-US"/>
              </w:rPr>
              <w:t xml:space="preserve">4. </w:t>
            </w:r>
            <w:r>
              <w:rPr>
                <w:sz w:val="20"/>
                <w:szCs w:val="20"/>
                <w:u w:val="none"/>
                <w:lang w:eastAsia="en-US"/>
              </w:rPr>
              <w:t>Identification of data analysis methods to be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6DB913C6" w14:textId="77777777" w:rsidR="00290938" w:rsidRDefault="00290938">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70388977"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3FE81DB" w14:textId="77777777" w:rsidR="00290938" w:rsidRDefault="00290938">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5C8907E"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A5BF4C2" w14:textId="77777777" w:rsidR="00290938" w:rsidRDefault="00290938">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44C99F27" w14:textId="77777777" w:rsidR="00290938" w:rsidRDefault="00290938">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5EB6B7F" w14:textId="77777777" w:rsidR="00290938" w:rsidRDefault="00290938">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3878FD3"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2A55D54" w14:textId="77777777" w:rsidR="00290938" w:rsidRDefault="00290938">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4CFA4AE3"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20%</w:t>
            </w:r>
          </w:p>
        </w:tc>
      </w:tr>
      <w:tr w:rsidR="00290938" w14:paraId="20700345" w14:textId="77777777" w:rsidTr="00290938">
        <w:tc>
          <w:tcPr>
            <w:tcW w:w="2305" w:type="dxa"/>
            <w:tcBorders>
              <w:top w:val="single" w:sz="6" w:space="0" w:color="auto"/>
              <w:left w:val="thinThickLargeGap" w:sz="24" w:space="0" w:color="auto"/>
              <w:bottom w:val="single" w:sz="4" w:space="0" w:color="auto"/>
              <w:right w:val="single" w:sz="4" w:space="0" w:color="auto"/>
            </w:tcBorders>
            <w:hideMark/>
          </w:tcPr>
          <w:p w14:paraId="60E86E9B" w14:textId="77777777" w:rsidR="00290938" w:rsidRDefault="00290938">
            <w:pPr>
              <w:pStyle w:val="Subtitle"/>
              <w:spacing w:line="276" w:lineRule="auto"/>
              <w:ind w:left="-15"/>
              <w:jc w:val="left"/>
              <w:rPr>
                <w:rFonts w:ascii="Times New" w:hAnsi="Times New"/>
                <w:sz w:val="20"/>
                <w:szCs w:val="20"/>
                <w:u w:val="none"/>
                <w:lang w:eastAsia="en-US"/>
              </w:rPr>
            </w:pPr>
            <w:r>
              <w:rPr>
                <w:rFonts w:ascii="Times New" w:hAnsi="Times New"/>
                <w:sz w:val="20"/>
                <w:szCs w:val="20"/>
                <w:u w:val="none"/>
                <w:lang w:eastAsia="en-US"/>
              </w:rPr>
              <w:t xml:space="preserve">5. Outline of proposed </w:t>
            </w:r>
            <w:r>
              <w:rPr>
                <w:sz w:val="20"/>
                <w:szCs w:val="20"/>
                <w:u w:val="none"/>
                <w:lang w:eastAsia="en-US"/>
              </w:rPr>
              <w:t>timetable for the completion of the sections of the dissertation.</w:t>
            </w:r>
          </w:p>
        </w:tc>
        <w:tc>
          <w:tcPr>
            <w:tcW w:w="540" w:type="dxa"/>
            <w:gridSpan w:val="2"/>
            <w:tcBorders>
              <w:top w:val="single" w:sz="6" w:space="0" w:color="auto"/>
              <w:left w:val="single" w:sz="4" w:space="0" w:color="auto"/>
              <w:bottom w:val="single" w:sz="4" w:space="0" w:color="auto"/>
              <w:right w:val="single" w:sz="6" w:space="0" w:color="auto"/>
            </w:tcBorders>
            <w:hideMark/>
          </w:tcPr>
          <w:p w14:paraId="4FE82BB7" w14:textId="77777777" w:rsidR="00290938" w:rsidRDefault="00290938">
            <w:pPr>
              <w:pStyle w:val="Subtitle"/>
              <w:spacing w:line="276" w:lineRule="auto"/>
              <w:rPr>
                <w:b/>
                <w:bCs/>
                <w:sz w:val="18"/>
                <w:szCs w:val="18"/>
                <w:u w:val="none"/>
                <w:lang w:eastAsia="en-US"/>
              </w:rPr>
            </w:pPr>
            <w:r>
              <w:rPr>
                <w:b/>
                <w:bCs/>
                <w:sz w:val="18"/>
                <w:szCs w:val="18"/>
                <w:u w:val="none"/>
                <w:lang w:eastAsia="en-US"/>
              </w:rPr>
              <w:t>5,6</w:t>
            </w:r>
          </w:p>
        </w:tc>
        <w:tc>
          <w:tcPr>
            <w:tcW w:w="922" w:type="dxa"/>
            <w:tcBorders>
              <w:top w:val="single" w:sz="4" w:space="0" w:color="auto"/>
              <w:left w:val="single" w:sz="6" w:space="0" w:color="auto"/>
              <w:bottom w:val="single" w:sz="4" w:space="0" w:color="auto"/>
              <w:right w:val="single" w:sz="6" w:space="0" w:color="auto"/>
            </w:tcBorders>
          </w:tcPr>
          <w:p w14:paraId="18E1EB8B"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E15E1BA" w14:textId="77777777" w:rsidR="00290938" w:rsidRDefault="00290938">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881792F" w14:textId="77777777" w:rsidR="00290938" w:rsidRDefault="00290938">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A12C708" w14:textId="77777777" w:rsidR="00290938" w:rsidRDefault="00290938">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D6A5844" w14:textId="77777777" w:rsidR="00290938" w:rsidRDefault="00290938">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3C92B27" w14:textId="77777777" w:rsidR="00290938" w:rsidRDefault="00290938">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7895A27" w14:textId="77777777" w:rsidR="00290938" w:rsidRDefault="00290938">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B543BB2" w14:textId="77777777" w:rsidR="00290938" w:rsidRDefault="00290938">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982F7FA"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10%</w:t>
            </w:r>
          </w:p>
        </w:tc>
      </w:tr>
      <w:tr w:rsidR="00290938" w14:paraId="18616732" w14:textId="77777777" w:rsidTr="00290938">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043A328E" w14:textId="77777777" w:rsidR="00290938" w:rsidRDefault="00290938">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7B225D0" w14:textId="77777777" w:rsidR="00290938" w:rsidRDefault="00290938">
            <w:pPr>
              <w:pStyle w:val="Subtitle"/>
              <w:spacing w:line="276" w:lineRule="auto"/>
              <w:jc w:val="left"/>
              <w:rPr>
                <w:b/>
                <w:bCs/>
                <w:sz w:val="24"/>
                <w:szCs w:val="24"/>
                <w:u w:val="none"/>
                <w:lang w:eastAsia="en-US"/>
              </w:rPr>
            </w:pPr>
          </w:p>
        </w:tc>
      </w:tr>
      <w:tr w:rsidR="00290938" w14:paraId="4E9065AE" w14:textId="77777777" w:rsidTr="00290938">
        <w:trPr>
          <w:cantSplit/>
          <w:trHeight w:val="1975"/>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6BC09957" w14:textId="77777777" w:rsidR="00290938" w:rsidRDefault="00290938">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56C796F0" w14:textId="77777777" w:rsidR="00290938" w:rsidRDefault="00290938">
            <w:pPr>
              <w:pStyle w:val="Subtitle"/>
              <w:spacing w:line="276" w:lineRule="auto"/>
              <w:jc w:val="left"/>
              <w:rPr>
                <w:b/>
                <w:bCs/>
                <w:sz w:val="24"/>
                <w:szCs w:val="24"/>
                <w:u w:val="none"/>
                <w:lang w:eastAsia="en-US"/>
              </w:rPr>
            </w:pPr>
          </w:p>
          <w:p w14:paraId="41F66A9A" w14:textId="77777777" w:rsidR="00290938" w:rsidRDefault="00290938">
            <w:pPr>
              <w:pStyle w:val="Subtitle"/>
              <w:spacing w:line="276" w:lineRule="auto"/>
              <w:jc w:val="left"/>
              <w:rPr>
                <w:b/>
                <w:bCs/>
                <w:sz w:val="24"/>
                <w:szCs w:val="24"/>
                <w:u w:val="none"/>
                <w:lang w:eastAsia="en-US"/>
              </w:rPr>
            </w:pPr>
          </w:p>
          <w:p w14:paraId="256461A0" w14:textId="77777777" w:rsidR="00290938" w:rsidRDefault="00290938">
            <w:pPr>
              <w:pStyle w:val="Subtitle"/>
              <w:spacing w:line="276" w:lineRule="auto"/>
              <w:jc w:val="left"/>
              <w:rPr>
                <w:b/>
                <w:bCs/>
                <w:sz w:val="24"/>
                <w:szCs w:val="24"/>
                <w:u w:val="none"/>
                <w:lang w:eastAsia="en-US"/>
              </w:rPr>
            </w:pPr>
          </w:p>
          <w:p w14:paraId="1701FC23" w14:textId="77777777" w:rsidR="00290938" w:rsidRDefault="00290938">
            <w:pPr>
              <w:pStyle w:val="Subtitle"/>
              <w:spacing w:line="276" w:lineRule="auto"/>
              <w:jc w:val="left"/>
              <w:rPr>
                <w:b/>
                <w:bCs/>
                <w:sz w:val="24"/>
                <w:szCs w:val="24"/>
                <w:u w:val="none"/>
                <w:lang w:eastAsia="en-US"/>
              </w:rPr>
            </w:pPr>
          </w:p>
          <w:p w14:paraId="4232895B" w14:textId="77777777" w:rsidR="00290938" w:rsidRDefault="00290938">
            <w:pPr>
              <w:pStyle w:val="Subtitle"/>
              <w:spacing w:line="276" w:lineRule="auto"/>
              <w:jc w:val="left"/>
              <w:rPr>
                <w:b/>
                <w:bCs/>
                <w:sz w:val="24"/>
                <w:szCs w:val="24"/>
                <w:u w:val="none"/>
                <w:lang w:eastAsia="en-US"/>
              </w:rPr>
            </w:pPr>
          </w:p>
          <w:p w14:paraId="27CC3C34" w14:textId="77777777" w:rsidR="00290938" w:rsidRDefault="00290938">
            <w:pPr>
              <w:pStyle w:val="Subtitle"/>
              <w:spacing w:line="276" w:lineRule="auto"/>
              <w:jc w:val="left"/>
              <w:rPr>
                <w:b/>
                <w:bCs/>
                <w:sz w:val="24"/>
                <w:szCs w:val="24"/>
                <w:u w:val="none"/>
                <w:lang w:eastAsia="en-US"/>
              </w:rPr>
            </w:pPr>
          </w:p>
          <w:p w14:paraId="612E700E" w14:textId="77777777" w:rsidR="00290938" w:rsidRDefault="00290938">
            <w:pPr>
              <w:pStyle w:val="Subtitle"/>
              <w:spacing w:line="276" w:lineRule="auto"/>
              <w:jc w:val="left"/>
              <w:rPr>
                <w:b/>
                <w:bCs/>
                <w:sz w:val="24"/>
                <w:szCs w:val="24"/>
                <w:u w:val="none"/>
                <w:lang w:eastAsia="en-US"/>
              </w:rPr>
            </w:pPr>
          </w:p>
          <w:p w14:paraId="4D8DA8C5" w14:textId="77777777" w:rsidR="00290938" w:rsidRDefault="00290938">
            <w:pPr>
              <w:pStyle w:val="Subtitle"/>
              <w:spacing w:line="276" w:lineRule="auto"/>
              <w:jc w:val="left"/>
              <w:rPr>
                <w:b/>
                <w:bCs/>
                <w:sz w:val="24"/>
                <w:szCs w:val="24"/>
                <w:u w:val="none"/>
                <w:lang w:eastAsia="en-US"/>
              </w:rPr>
            </w:pPr>
          </w:p>
        </w:tc>
      </w:tr>
      <w:tr w:rsidR="00290938" w14:paraId="794937B4" w14:textId="77777777" w:rsidTr="00290938">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1499B56E"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 xml:space="preserve"> Submission date:  01/11/19</w:t>
            </w:r>
          </w:p>
          <w:p w14:paraId="67D2020B"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EA54BF7"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Return date:</w:t>
            </w:r>
          </w:p>
          <w:p w14:paraId="2660391E"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47C0D70"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61C5DDA" w14:textId="77777777" w:rsidR="00290938" w:rsidRDefault="00290938">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08EAE77C" w14:textId="77777777" w:rsidR="00290938" w:rsidRDefault="00290938" w:rsidP="00290938">
      <w:pPr>
        <w:pStyle w:val="Title"/>
        <w:jc w:val="left"/>
        <w:rPr>
          <w:b w:val="0"/>
          <w:sz w:val="52"/>
        </w:rPr>
      </w:pPr>
    </w:p>
    <w:p w14:paraId="78806DED" w14:textId="77777777" w:rsidR="00290938" w:rsidRDefault="00290938">
      <w:pPr>
        <w:rPr>
          <w:b/>
          <w:bCs/>
          <w:sz w:val="28"/>
          <w:szCs w:val="28"/>
          <w:u w:val="single"/>
        </w:rPr>
      </w:pPr>
    </w:p>
    <w:p w14:paraId="6E62B2F1" w14:textId="77777777" w:rsidR="00290938" w:rsidRDefault="00290938">
      <w:pPr>
        <w:rPr>
          <w:b/>
          <w:bCs/>
          <w:sz w:val="28"/>
          <w:szCs w:val="28"/>
          <w:u w:val="single"/>
        </w:rPr>
      </w:pPr>
    </w:p>
    <w:p w14:paraId="1AAB7493" w14:textId="77777777" w:rsidR="009D5459" w:rsidRDefault="009D5459" w:rsidP="00347C04">
      <w:pPr>
        <w:spacing w:line="360" w:lineRule="auto"/>
        <w:rPr>
          <w:rFonts w:ascii="Times New Roman" w:hAnsi="Times New Roman" w:cs="Times New Roman"/>
          <w:b/>
          <w:bCs/>
          <w:sz w:val="28"/>
          <w:szCs w:val="28"/>
          <w:u w:val="single"/>
        </w:rPr>
      </w:pPr>
    </w:p>
    <w:p w14:paraId="33AC613E" w14:textId="77777777" w:rsidR="009D5459" w:rsidRDefault="009D5459" w:rsidP="00347C04">
      <w:pPr>
        <w:spacing w:line="360" w:lineRule="auto"/>
        <w:rPr>
          <w:rFonts w:ascii="Times New Roman" w:hAnsi="Times New Roman" w:cs="Times New Roman"/>
          <w:b/>
          <w:bCs/>
          <w:sz w:val="28"/>
          <w:szCs w:val="28"/>
          <w:u w:val="single"/>
        </w:rPr>
      </w:pPr>
    </w:p>
    <w:p w14:paraId="6E5F3661" w14:textId="77777777" w:rsidR="009D5459" w:rsidRDefault="009D5459" w:rsidP="00347C04">
      <w:pPr>
        <w:spacing w:line="360" w:lineRule="auto"/>
        <w:rPr>
          <w:rFonts w:ascii="Times New Roman" w:hAnsi="Times New Roman" w:cs="Times New Roman"/>
          <w:b/>
          <w:bCs/>
          <w:sz w:val="28"/>
          <w:szCs w:val="28"/>
          <w:u w:val="single"/>
        </w:rPr>
      </w:pPr>
    </w:p>
    <w:p w14:paraId="474AB4DA" w14:textId="77777777" w:rsidR="009D5459" w:rsidRDefault="009D5459" w:rsidP="00347C04">
      <w:pPr>
        <w:spacing w:line="360" w:lineRule="auto"/>
        <w:rPr>
          <w:rFonts w:ascii="Times New Roman" w:hAnsi="Times New Roman" w:cs="Times New Roman"/>
          <w:b/>
          <w:bCs/>
          <w:sz w:val="28"/>
          <w:szCs w:val="28"/>
          <w:u w:val="single"/>
        </w:rPr>
      </w:pPr>
    </w:p>
    <w:p w14:paraId="2717C482" w14:textId="77777777" w:rsidR="009D5459" w:rsidRDefault="009D5459" w:rsidP="00347C04">
      <w:pPr>
        <w:spacing w:line="360" w:lineRule="auto"/>
        <w:rPr>
          <w:rFonts w:ascii="Times New Roman" w:hAnsi="Times New Roman" w:cs="Times New Roman"/>
          <w:b/>
          <w:bCs/>
          <w:sz w:val="28"/>
          <w:szCs w:val="28"/>
          <w:u w:val="single"/>
        </w:rPr>
      </w:pPr>
    </w:p>
    <w:p w14:paraId="366E0089" w14:textId="77777777" w:rsidR="009D5459" w:rsidRDefault="009D5459" w:rsidP="00347C04">
      <w:pPr>
        <w:spacing w:line="360" w:lineRule="auto"/>
        <w:rPr>
          <w:rFonts w:ascii="Times New Roman" w:hAnsi="Times New Roman" w:cs="Times New Roman"/>
          <w:b/>
          <w:bCs/>
          <w:sz w:val="28"/>
          <w:szCs w:val="28"/>
          <w:u w:val="single"/>
        </w:rPr>
      </w:pPr>
    </w:p>
    <w:p w14:paraId="5E58C036" w14:textId="77777777" w:rsidR="009D5459" w:rsidRDefault="009D5459" w:rsidP="00347C04">
      <w:pPr>
        <w:spacing w:line="360" w:lineRule="auto"/>
        <w:rPr>
          <w:rFonts w:ascii="Times New Roman" w:hAnsi="Times New Roman" w:cs="Times New Roman"/>
          <w:b/>
          <w:bCs/>
          <w:sz w:val="28"/>
          <w:szCs w:val="28"/>
          <w:u w:val="single"/>
        </w:rPr>
      </w:pPr>
    </w:p>
    <w:p w14:paraId="6958AB5E" w14:textId="77777777" w:rsidR="009D5459" w:rsidRDefault="009D5459" w:rsidP="00347C04">
      <w:pPr>
        <w:spacing w:line="360" w:lineRule="auto"/>
        <w:rPr>
          <w:rFonts w:ascii="Times New Roman" w:hAnsi="Times New Roman" w:cs="Times New Roman"/>
          <w:b/>
          <w:bCs/>
          <w:sz w:val="28"/>
          <w:szCs w:val="28"/>
          <w:u w:val="single"/>
        </w:rPr>
      </w:pPr>
    </w:p>
    <w:p w14:paraId="3A74767B" w14:textId="77777777" w:rsidR="009D5459" w:rsidRDefault="009D5459" w:rsidP="00347C04">
      <w:pPr>
        <w:spacing w:line="360" w:lineRule="auto"/>
        <w:rPr>
          <w:rFonts w:ascii="Times New Roman" w:hAnsi="Times New Roman" w:cs="Times New Roman"/>
          <w:b/>
          <w:bCs/>
          <w:sz w:val="28"/>
          <w:szCs w:val="28"/>
          <w:u w:val="single"/>
        </w:rPr>
      </w:pPr>
    </w:p>
    <w:p w14:paraId="04245B36" w14:textId="77777777" w:rsidR="009D5459" w:rsidRDefault="009D5459" w:rsidP="00347C04">
      <w:pPr>
        <w:spacing w:line="360" w:lineRule="auto"/>
        <w:rPr>
          <w:rFonts w:ascii="Times New Roman" w:hAnsi="Times New Roman" w:cs="Times New Roman"/>
          <w:b/>
          <w:bCs/>
          <w:sz w:val="28"/>
          <w:szCs w:val="28"/>
          <w:u w:val="single"/>
        </w:rPr>
      </w:pPr>
    </w:p>
    <w:p w14:paraId="02A6117A" w14:textId="77777777" w:rsidR="009D5459" w:rsidRDefault="009D5459" w:rsidP="00347C04">
      <w:pPr>
        <w:spacing w:line="360" w:lineRule="auto"/>
        <w:rPr>
          <w:rFonts w:ascii="Times New Roman" w:hAnsi="Times New Roman" w:cs="Times New Roman"/>
          <w:b/>
          <w:bCs/>
          <w:sz w:val="28"/>
          <w:szCs w:val="28"/>
          <w:u w:val="single"/>
        </w:rPr>
      </w:pPr>
    </w:p>
    <w:p w14:paraId="69BC4404" w14:textId="77777777" w:rsidR="009D5459" w:rsidRDefault="009D5459" w:rsidP="00347C04">
      <w:pPr>
        <w:spacing w:line="360" w:lineRule="auto"/>
        <w:rPr>
          <w:rFonts w:ascii="Times New Roman" w:hAnsi="Times New Roman" w:cs="Times New Roman"/>
          <w:b/>
          <w:bCs/>
          <w:sz w:val="28"/>
          <w:szCs w:val="28"/>
          <w:u w:val="single"/>
        </w:rPr>
      </w:pPr>
    </w:p>
    <w:p w14:paraId="2DFDEF51" w14:textId="77777777" w:rsidR="009D5459" w:rsidRDefault="009D5459" w:rsidP="00347C04">
      <w:pPr>
        <w:spacing w:line="360" w:lineRule="auto"/>
        <w:rPr>
          <w:rFonts w:ascii="Times New Roman" w:hAnsi="Times New Roman" w:cs="Times New Roman"/>
          <w:b/>
          <w:bCs/>
          <w:sz w:val="28"/>
          <w:szCs w:val="28"/>
          <w:u w:val="single"/>
        </w:rPr>
      </w:pPr>
    </w:p>
    <w:p w14:paraId="0AD548B2" w14:textId="77777777" w:rsidR="009D5459" w:rsidRDefault="009D5459" w:rsidP="00347C04">
      <w:pPr>
        <w:spacing w:line="360" w:lineRule="auto"/>
        <w:rPr>
          <w:rFonts w:ascii="Times New Roman" w:hAnsi="Times New Roman" w:cs="Times New Roman"/>
          <w:b/>
          <w:bCs/>
          <w:sz w:val="28"/>
          <w:szCs w:val="28"/>
          <w:u w:val="single"/>
        </w:rPr>
      </w:pPr>
    </w:p>
    <w:p w14:paraId="69D37727" w14:textId="33528C30" w:rsidR="00522DAB" w:rsidRPr="00B76E7F" w:rsidRDefault="004F3080"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lastRenderedPageBreak/>
        <w:t>Dissertation</w:t>
      </w:r>
      <w:r w:rsidR="00DD77A5" w:rsidRPr="00B76E7F">
        <w:rPr>
          <w:rFonts w:ascii="Times New Roman" w:hAnsi="Times New Roman" w:cs="Times New Roman"/>
          <w:b/>
          <w:bCs/>
          <w:sz w:val="28"/>
          <w:szCs w:val="28"/>
          <w:u w:val="single"/>
        </w:rPr>
        <w:t xml:space="preserve"> Proposal</w:t>
      </w:r>
    </w:p>
    <w:p w14:paraId="7A5C3D18" w14:textId="77777777" w:rsidR="00FF331C" w:rsidRPr="00B76E7F" w:rsidRDefault="00E03BA7" w:rsidP="00347C04">
      <w:pPr>
        <w:spacing w:line="360" w:lineRule="auto"/>
        <w:rPr>
          <w:rFonts w:ascii="Times New Roman" w:hAnsi="Times New Roman" w:cs="Times New Roman"/>
          <w:sz w:val="24"/>
          <w:szCs w:val="24"/>
        </w:rPr>
      </w:pPr>
      <w:r w:rsidRPr="004D5EEF">
        <w:rPr>
          <w:rFonts w:ascii="Times New Roman" w:hAnsi="Times New Roman" w:cs="Times New Roman"/>
          <w:b/>
          <w:bCs/>
          <w:sz w:val="24"/>
          <w:szCs w:val="24"/>
        </w:rPr>
        <w:t>Topic</w:t>
      </w:r>
      <w:r w:rsidR="004F3080" w:rsidRPr="00B76E7F">
        <w:rPr>
          <w:rFonts w:ascii="Times New Roman" w:hAnsi="Times New Roman" w:cs="Times New Roman"/>
          <w:sz w:val="24"/>
          <w:szCs w:val="24"/>
        </w:rPr>
        <w:t xml:space="preserve"> – Nutrition knowledge of club athletes</w:t>
      </w:r>
    </w:p>
    <w:p w14:paraId="1D84A7A3" w14:textId="10C3E999" w:rsidR="00E03BA7" w:rsidRPr="00B76E7F" w:rsidRDefault="00E03BA7" w:rsidP="00347C04">
      <w:pPr>
        <w:spacing w:line="360" w:lineRule="auto"/>
        <w:rPr>
          <w:rFonts w:ascii="Times New Roman" w:hAnsi="Times New Roman" w:cs="Times New Roman"/>
          <w:sz w:val="24"/>
          <w:szCs w:val="24"/>
        </w:rPr>
      </w:pPr>
      <w:r w:rsidRPr="004D5EEF">
        <w:rPr>
          <w:rFonts w:ascii="Times New Roman" w:hAnsi="Times New Roman" w:cs="Times New Roman"/>
          <w:b/>
          <w:bCs/>
          <w:sz w:val="24"/>
          <w:szCs w:val="24"/>
        </w:rPr>
        <w:t>Question</w:t>
      </w:r>
      <w:r w:rsidRPr="00B76E7F">
        <w:rPr>
          <w:rFonts w:ascii="Times New Roman" w:hAnsi="Times New Roman" w:cs="Times New Roman"/>
          <w:sz w:val="24"/>
          <w:szCs w:val="24"/>
        </w:rPr>
        <w:t xml:space="preserve"> </w:t>
      </w:r>
      <w:r w:rsidR="00FF331C" w:rsidRPr="00B76E7F">
        <w:rPr>
          <w:rFonts w:ascii="Times New Roman" w:hAnsi="Times New Roman" w:cs="Times New Roman"/>
          <w:sz w:val="24"/>
          <w:szCs w:val="24"/>
        </w:rPr>
        <w:t>–</w:t>
      </w:r>
      <w:r w:rsidRPr="00B76E7F">
        <w:rPr>
          <w:rFonts w:ascii="Times New Roman" w:hAnsi="Times New Roman" w:cs="Times New Roman"/>
          <w:sz w:val="24"/>
          <w:szCs w:val="24"/>
        </w:rPr>
        <w:t xml:space="preserve"> </w:t>
      </w:r>
      <w:r w:rsidR="00B07745">
        <w:rPr>
          <w:rFonts w:ascii="Times New Roman" w:hAnsi="Times New Roman" w:cs="Times New Roman"/>
          <w:sz w:val="24"/>
          <w:szCs w:val="24"/>
        </w:rPr>
        <w:t>Do</w:t>
      </w:r>
      <w:r w:rsidR="00FF331C" w:rsidRPr="00B76E7F">
        <w:rPr>
          <w:rFonts w:ascii="Times New Roman" w:hAnsi="Times New Roman" w:cs="Times New Roman"/>
          <w:sz w:val="24"/>
          <w:szCs w:val="24"/>
        </w:rPr>
        <w:t xml:space="preserve"> athletes </w:t>
      </w:r>
      <w:r w:rsidR="000342DD" w:rsidRPr="00B76E7F">
        <w:rPr>
          <w:rFonts w:ascii="Times New Roman" w:hAnsi="Times New Roman" w:cs="Times New Roman"/>
          <w:sz w:val="24"/>
          <w:szCs w:val="24"/>
        </w:rPr>
        <w:t>have a poor understanding</w:t>
      </w:r>
      <w:r w:rsidR="001D302A" w:rsidRPr="00B76E7F">
        <w:rPr>
          <w:rFonts w:ascii="Times New Roman" w:hAnsi="Times New Roman" w:cs="Times New Roman"/>
          <w:sz w:val="24"/>
          <w:szCs w:val="24"/>
        </w:rPr>
        <w:t xml:space="preserve"> about their nutri</w:t>
      </w:r>
      <w:r w:rsidR="00EA3B10" w:rsidRPr="00B76E7F">
        <w:rPr>
          <w:rFonts w:ascii="Times New Roman" w:hAnsi="Times New Roman" w:cs="Times New Roman"/>
          <w:sz w:val="24"/>
          <w:szCs w:val="24"/>
        </w:rPr>
        <w:t xml:space="preserve">tional needs and </w:t>
      </w:r>
      <w:r w:rsidR="0070785B">
        <w:rPr>
          <w:rFonts w:ascii="Times New Roman" w:hAnsi="Times New Roman" w:cs="Times New Roman"/>
          <w:sz w:val="24"/>
          <w:szCs w:val="24"/>
        </w:rPr>
        <w:t>if so what can</w:t>
      </w:r>
      <w:r w:rsidR="00EA3B10" w:rsidRPr="00B76E7F">
        <w:rPr>
          <w:rFonts w:ascii="Times New Roman" w:hAnsi="Times New Roman" w:cs="Times New Roman"/>
          <w:sz w:val="24"/>
          <w:szCs w:val="24"/>
        </w:rPr>
        <w:t xml:space="preserve"> be done to prevent this?</w:t>
      </w:r>
      <w:r w:rsidR="00693F56" w:rsidRPr="00B76E7F">
        <w:rPr>
          <w:rFonts w:ascii="Times New Roman" w:hAnsi="Times New Roman" w:cs="Times New Roman"/>
          <w:sz w:val="24"/>
          <w:szCs w:val="24"/>
        </w:rPr>
        <w:t xml:space="preserve"> </w:t>
      </w:r>
    </w:p>
    <w:p w14:paraId="3B078B5A" w14:textId="7E49664A" w:rsidR="00E03BA7" w:rsidRPr="00B76E7F" w:rsidRDefault="00E03BA7"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 xml:space="preserve">Introduction </w:t>
      </w:r>
    </w:p>
    <w:p w14:paraId="5BCFA5D7" w14:textId="6A5E0557" w:rsidR="001A1F60" w:rsidRPr="00B76E7F" w:rsidRDefault="00E03BA7"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Nutrition has a significant role within any </w:t>
      </w:r>
      <w:r w:rsidR="007C7533" w:rsidRPr="00B76E7F">
        <w:rPr>
          <w:rFonts w:ascii="Times New Roman" w:hAnsi="Times New Roman" w:cs="Times New Roman"/>
          <w:sz w:val="24"/>
          <w:szCs w:val="24"/>
        </w:rPr>
        <w:t xml:space="preserve">sport; however many athletes simply forget or do not have the knowledge of fuelling sufficiently. </w:t>
      </w:r>
      <w:r w:rsidR="001A1F60" w:rsidRPr="00B76E7F">
        <w:rPr>
          <w:rFonts w:ascii="Times New Roman" w:hAnsi="Times New Roman" w:cs="Times New Roman"/>
          <w:sz w:val="24"/>
          <w:szCs w:val="24"/>
        </w:rPr>
        <w:t>With a continuous growing number of athletes participating within endurance races, the level of nutrition knowledge can be deficient, especially if you are a first timer. This means that you won’t be able to perform to the top of your ability no matter how many times you train a week</w:t>
      </w:r>
      <w:r w:rsidR="007D394F" w:rsidRPr="00B76E7F">
        <w:rPr>
          <w:rFonts w:ascii="Times New Roman" w:hAnsi="Times New Roman" w:cs="Times New Roman"/>
          <w:sz w:val="24"/>
          <w:szCs w:val="24"/>
        </w:rPr>
        <w:t xml:space="preserve"> (Fitzgerald, 2019)</w:t>
      </w:r>
      <w:r w:rsidR="001A1F60" w:rsidRPr="00B76E7F">
        <w:rPr>
          <w:rFonts w:ascii="Times New Roman" w:hAnsi="Times New Roman" w:cs="Times New Roman"/>
          <w:sz w:val="24"/>
          <w:szCs w:val="24"/>
        </w:rPr>
        <w:t>.</w:t>
      </w:r>
      <w:r w:rsidR="007D394F" w:rsidRPr="00B76E7F">
        <w:rPr>
          <w:rFonts w:ascii="Times New Roman" w:hAnsi="Times New Roman" w:cs="Times New Roman"/>
          <w:sz w:val="24"/>
          <w:szCs w:val="24"/>
        </w:rPr>
        <w:t xml:space="preserve"> </w:t>
      </w:r>
      <w:r w:rsidR="007C7533" w:rsidRPr="00B76E7F">
        <w:rPr>
          <w:rFonts w:ascii="Times New Roman" w:hAnsi="Times New Roman" w:cs="Times New Roman"/>
          <w:sz w:val="24"/>
          <w:szCs w:val="24"/>
          <w:shd w:val="clear" w:color="auto" w:fill="FFFFFF"/>
        </w:rPr>
        <w:t>Improving sport performance by planning an optimum diet and fluid intake can play a major part on how you perform whilst also giving you the necessary levels of energy you need for a particular training day or event</w:t>
      </w:r>
      <w:r w:rsidR="001A1F60" w:rsidRPr="00B76E7F">
        <w:rPr>
          <w:rFonts w:ascii="Times New Roman" w:hAnsi="Times New Roman" w:cs="Times New Roman"/>
          <w:sz w:val="24"/>
          <w:szCs w:val="24"/>
          <w:shd w:val="clear" w:color="auto" w:fill="FFFFFF"/>
        </w:rPr>
        <w:t xml:space="preserve"> (Ruiz et al, 2001)</w:t>
      </w:r>
      <w:r w:rsidR="007C7533" w:rsidRPr="00B76E7F">
        <w:rPr>
          <w:rFonts w:ascii="Times New Roman" w:hAnsi="Times New Roman" w:cs="Times New Roman"/>
          <w:sz w:val="24"/>
          <w:szCs w:val="24"/>
          <w:shd w:val="clear" w:color="auto" w:fill="FFFFFF"/>
        </w:rPr>
        <w:t xml:space="preserve">. </w:t>
      </w:r>
      <w:r w:rsidR="00662F72" w:rsidRPr="00B76E7F">
        <w:rPr>
          <w:rFonts w:ascii="Times New Roman" w:hAnsi="Times New Roman" w:cs="Times New Roman"/>
          <w:sz w:val="24"/>
          <w:szCs w:val="24"/>
        </w:rPr>
        <w:t>With this in mind, Jeukendrup &amp; Gleeson (2010, 2019) have advised that ‘You should have basic understanding of nutrition and knowledge of the biochemical and physiological processes that occur in cells &amp; tissues</w:t>
      </w:r>
      <w:r w:rsidR="007D394F" w:rsidRPr="00B76E7F">
        <w:rPr>
          <w:rFonts w:ascii="Times New Roman" w:hAnsi="Times New Roman" w:cs="Times New Roman"/>
          <w:sz w:val="24"/>
          <w:szCs w:val="24"/>
        </w:rPr>
        <w:t xml:space="preserve">’ in order to maximise your outcome. </w:t>
      </w:r>
      <w:r w:rsidR="00E82F35" w:rsidRPr="00B76E7F">
        <w:rPr>
          <w:rFonts w:ascii="Times New Roman" w:hAnsi="Times New Roman" w:cs="Times New Roman"/>
          <w:sz w:val="24"/>
          <w:szCs w:val="24"/>
        </w:rPr>
        <w:t xml:space="preserve">More recently Andrews et al (2016) </w:t>
      </w:r>
      <w:r w:rsidR="00C470D6" w:rsidRPr="00B76E7F">
        <w:rPr>
          <w:rFonts w:ascii="Times New Roman" w:hAnsi="Times New Roman" w:cs="Times New Roman"/>
          <w:sz w:val="24"/>
          <w:szCs w:val="24"/>
        </w:rPr>
        <w:t xml:space="preserve">conducted research into the overall sports nutrition knowledge scores where an adequate knowledge score was at least 75% out of 100% and an inadequate knowledge was below 75%. They found that most college students had a mean score of 54%. Only 12 from the 123 students achieved the score of 75%. This shows that more research needs to be done within this area to find out the possible cause of the low scoring athletes and what can be done to boost their knowledge in order to maximise their full potential. </w:t>
      </w:r>
      <w:r w:rsidR="005374C1" w:rsidRPr="00B76E7F">
        <w:rPr>
          <w:rFonts w:ascii="Times New Roman" w:hAnsi="Times New Roman" w:cs="Times New Roman"/>
          <w:sz w:val="24"/>
          <w:szCs w:val="24"/>
        </w:rPr>
        <w:t xml:space="preserve">A </w:t>
      </w:r>
      <w:r w:rsidR="00660CB6" w:rsidRPr="00B76E7F">
        <w:rPr>
          <w:rFonts w:ascii="Times New Roman" w:hAnsi="Times New Roman" w:cs="Times New Roman"/>
          <w:sz w:val="24"/>
          <w:szCs w:val="24"/>
        </w:rPr>
        <w:t xml:space="preserve">study from the research </w:t>
      </w:r>
      <w:r w:rsidR="00D6501D" w:rsidRPr="00B76E7F">
        <w:rPr>
          <w:rFonts w:ascii="Times New Roman" w:hAnsi="Times New Roman" w:cs="Times New Roman"/>
          <w:sz w:val="24"/>
          <w:szCs w:val="24"/>
        </w:rPr>
        <w:t>for exercise and sport found</w:t>
      </w:r>
      <w:r w:rsidR="004848FB" w:rsidRPr="00B76E7F">
        <w:rPr>
          <w:rFonts w:ascii="Times New Roman" w:hAnsi="Times New Roman" w:cs="Times New Roman"/>
          <w:sz w:val="24"/>
          <w:szCs w:val="24"/>
        </w:rPr>
        <w:t xml:space="preserve"> similar results </w:t>
      </w:r>
      <w:r w:rsidR="00334FDB" w:rsidRPr="00B76E7F">
        <w:rPr>
          <w:rFonts w:ascii="Times New Roman" w:hAnsi="Times New Roman" w:cs="Times New Roman"/>
          <w:sz w:val="24"/>
          <w:szCs w:val="24"/>
        </w:rPr>
        <w:t xml:space="preserve">where they compared </w:t>
      </w:r>
      <w:r w:rsidR="00DB4B51" w:rsidRPr="00B76E7F">
        <w:rPr>
          <w:rFonts w:ascii="Times New Roman" w:hAnsi="Times New Roman" w:cs="Times New Roman"/>
          <w:sz w:val="24"/>
          <w:szCs w:val="24"/>
        </w:rPr>
        <w:t xml:space="preserve">athletes training </w:t>
      </w:r>
      <w:r w:rsidR="009E33B1" w:rsidRPr="00B76E7F">
        <w:rPr>
          <w:rFonts w:ascii="Times New Roman" w:hAnsi="Times New Roman" w:cs="Times New Roman"/>
          <w:sz w:val="24"/>
          <w:szCs w:val="24"/>
        </w:rPr>
        <w:t>for themselves vs athletes training with a coach</w:t>
      </w:r>
      <w:r w:rsidR="00B36677" w:rsidRPr="00B76E7F">
        <w:rPr>
          <w:rFonts w:ascii="Times New Roman" w:hAnsi="Times New Roman" w:cs="Times New Roman"/>
          <w:sz w:val="24"/>
          <w:szCs w:val="24"/>
        </w:rPr>
        <w:t>.</w:t>
      </w:r>
      <w:r w:rsidR="00A85983" w:rsidRPr="00B76E7F">
        <w:rPr>
          <w:rFonts w:ascii="Times New Roman" w:hAnsi="Times New Roman" w:cs="Times New Roman"/>
          <w:sz w:val="24"/>
          <w:szCs w:val="24"/>
        </w:rPr>
        <w:t xml:space="preserve"> </w:t>
      </w:r>
      <w:r w:rsidR="00E96C27" w:rsidRPr="00B76E7F">
        <w:rPr>
          <w:rFonts w:ascii="Times New Roman" w:hAnsi="Times New Roman" w:cs="Times New Roman"/>
          <w:sz w:val="24"/>
          <w:szCs w:val="24"/>
        </w:rPr>
        <w:t>(</w:t>
      </w:r>
      <w:r w:rsidR="00721A20" w:rsidRPr="00B76E7F">
        <w:rPr>
          <w:rFonts w:ascii="Times New Roman" w:hAnsi="Times New Roman" w:cs="Times New Roman"/>
          <w:sz w:val="24"/>
          <w:szCs w:val="24"/>
        </w:rPr>
        <w:t>strength and conditioning</w:t>
      </w:r>
      <w:r w:rsidR="009B50D8" w:rsidRPr="00B76E7F">
        <w:rPr>
          <w:rFonts w:ascii="Times New Roman" w:hAnsi="Times New Roman" w:cs="Times New Roman"/>
          <w:sz w:val="24"/>
          <w:szCs w:val="24"/>
        </w:rPr>
        <w:t xml:space="preserve"> coaches</w:t>
      </w:r>
      <w:r w:rsidR="00721A20" w:rsidRPr="00B76E7F">
        <w:rPr>
          <w:rFonts w:ascii="Times New Roman" w:hAnsi="Times New Roman" w:cs="Times New Roman"/>
          <w:sz w:val="24"/>
          <w:szCs w:val="24"/>
        </w:rPr>
        <w:t xml:space="preserve">, </w:t>
      </w:r>
      <w:r w:rsidR="005727B4" w:rsidRPr="00B76E7F">
        <w:rPr>
          <w:rFonts w:ascii="Times New Roman" w:hAnsi="Times New Roman" w:cs="Times New Roman"/>
          <w:sz w:val="24"/>
          <w:szCs w:val="24"/>
        </w:rPr>
        <w:t>athletic trainers etc.)</w:t>
      </w:r>
      <w:r w:rsidR="00A85983" w:rsidRPr="00B76E7F">
        <w:rPr>
          <w:rFonts w:ascii="Times New Roman" w:hAnsi="Times New Roman" w:cs="Times New Roman"/>
          <w:sz w:val="24"/>
          <w:szCs w:val="24"/>
        </w:rPr>
        <w:t xml:space="preserve"> </w:t>
      </w:r>
      <w:r w:rsidR="00040889" w:rsidRPr="00B76E7F">
        <w:rPr>
          <w:rFonts w:ascii="Times New Roman" w:hAnsi="Times New Roman" w:cs="Times New Roman"/>
          <w:sz w:val="24"/>
          <w:szCs w:val="24"/>
        </w:rPr>
        <w:t xml:space="preserve">The results </w:t>
      </w:r>
      <w:r w:rsidR="00CE6B5C" w:rsidRPr="00B76E7F">
        <w:rPr>
          <w:rFonts w:ascii="Times New Roman" w:hAnsi="Times New Roman" w:cs="Times New Roman"/>
          <w:sz w:val="24"/>
          <w:szCs w:val="24"/>
        </w:rPr>
        <w:t>found</w:t>
      </w:r>
      <w:r w:rsidR="00040889" w:rsidRPr="00B76E7F">
        <w:rPr>
          <w:rFonts w:ascii="Times New Roman" w:hAnsi="Times New Roman" w:cs="Times New Roman"/>
          <w:sz w:val="24"/>
          <w:szCs w:val="24"/>
        </w:rPr>
        <w:t xml:space="preserve"> both athletes </w:t>
      </w:r>
      <w:r w:rsidR="00CE6B5C" w:rsidRPr="00B76E7F">
        <w:rPr>
          <w:rFonts w:ascii="Times New Roman" w:hAnsi="Times New Roman" w:cs="Times New Roman"/>
          <w:sz w:val="24"/>
          <w:szCs w:val="24"/>
        </w:rPr>
        <w:t xml:space="preserve">knowledge </w:t>
      </w:r>
      <w:r w:rsidR="00040889" w:rsidRPr="00B76E7F">
        <w:rPr>
          <w:rFonts w:ascii="Times New Roman" w:hAnsi="Times New Roman" w:cs="Times New Roman"/>
          <w:sz w:val="24"/>
          <w:szCs w:val="24"/>
        </w:rPr>
        <w:t>in nutrition</w:t>
      </w:r>
      <w:r w:rsidR="002238A5" w:rsidRPr="00B76E7F">
        <w:rPr>
          <w:rFonts w:ascii="Times New Roman" w:hAnsi="Times New Roman" w:cs="Times New Roman"/>
          <w:sz w:val="24"/>
          <w:szCs w:val="24"/>
        </w:rPr>
        <w:t xml:space="preserve"> </w:t>
      </w:r>
      <w:r w:rsidR="00AC758F" w:rsidRPr="00B76E7F">
        <w:rPr>
          <w:rFonts w:ascii="Times New Roman" w:hAnsi="Times New Roman" w:cs="Times New Roman"/>
          <w:sz w:val="24"/>
          <w:szCs w:val="24"/>
        </w:rPr>
        <w:t>was</w:t>
      </w:r>
      <w:r w:rsidR="002238A5" w:rsidRPr="00B76E7F">
        <w:rPr>
          <w:rFonts w:ascii="Times New Roman" w:hAnsi="Times New Roman" w:cs="Times New Roman"/>
          <w:sz w:val="24"/>
          <w:szCs w:val="24"/>
        </w:rPr>
        <w:t xml:space="preserve"> poor</w:t>
      </w:r>
      <w:r w:rsidR="004F0E5B" w:rsidRPr="00B76E7F">
        <w:rPr>
          <w:rFonts w:ascii="Times New Roman" w:hAnsi="Times New Roman" w:cs="Times New Roman"/>
          <w:sz w:val="24"/>
          <w:szCs w:val="24"/>
        </w:rPr>
        <w:t>, and findings showed even</w:t>
      </w:r>
      <w:r w:rsidR="00AC758F" w:rsidRPr="00B76E7F">
        <w:rPr>
          <w:rFonts w:ascii="Times New Roman" w:hAnsi="Times New Roman" w:cs="Times New Roman"/>
          <w:sz w:val="24"/>
          <w:szCs w:val="24"/>
        </w:rPr>
        <w:t xml:space="preserve"> athletes with a coach </w:t>
      </w:r>
      <w:r w:rsidR="00F462F9" w:rsidRPr="00B76E7F">
        <w:rPr>
          <w:rFonts w:ascii="Times New Roman" w:hAnsi="Times New Roman" w:cs="Times New Roman"/>
          <w:sz w:val="24"/>
          <w:szCs w:val="24"/>
        </w:rPr>
        <w:t>had little knowledge in nutrition</w:t>
      </w:r>
      <w:r w:rsidR="00BD5445" w:rsidRPr="00B76E7F">
        <w:rPr>
          <w:rFonts w:ascii="Times New Roman" w:hAnsi="Times New Roman" w:cs="Times New Roman"/>
          <w:sz w:val="24"/>
          <w:szCs w:val="24"/>
        </w:rPr>
        <w:t xml:space="preserve"> and whose results were worse than their no coach counterparts</w:t>
      </w:r>
      <w:r w:rsidR="00DE7820" w:rsidRPr="00B76E7F">
        <w:rPr>
          <w:rFonts w:ascii="Times New Roman" w:hAnsi="Times New Roman" w:cs="Times New Roman"/>
          <w:sz w:val="24"/>
          <w:szCs w:val="24"/>
        </w:rPr>
        <w:t>. (Hold</w:t>
      </w:r>
      <w:r w:rsidR="00FA11F5" w:rsidRPr="00B76E7F">
        <w:rPr>
          <w:rFonts w:ascii="Times New Roman" w:hAnsi="Times New Roman" w:cs="Times New Roman"/>
          <w:sz w:val="24"/>
          <w:szCs w:val="24"/>
        </w:rPr>
        <w:t xml:space="preserve">en et al, 2014) </w:t>
      </w:r>
    </w:p>
    <w:p w14:paraId="639A9D44" w14:textId="60E62948" w:rsidR="007D394F" w:rsidRPr="00B76E7F" w:rsidRDefault="007D394F"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Rationale / A</w:t>
      </w:r>
      <w:r w:rsidR="00E32F77" w:rsidRPr="00B76E7F">
        <w:rPr>
          <w:rFonts w:ascii="Times New Roman" w:hAnsi="Times New Roman" w:cs="Times New Roman"/>
          <w:b/>
          <w:bCs/>
          <w:sz w:val="28"/>
          <w:szCs w:val="28"/>
          <w:u w:val="single"/>
        </w:rPr>
        <w:t>i</w:t>
      </w:r>
      <w:r w:rsidRPr="00B76E7F">
        <w:rPr>
          <w:rFonts w:ascii="Times New Roman" w:hAnsi="Times New Roman" w:cs="Times New Roman"/>
          <w:b/>
          <w:bCs/>
          <w:sz w:val="28"/>
          <w:szCs w:val="28"/>
          <w:u w:val="single"/>
        </w:rPr>
        <w:t>ms of study</w:t>
      </w:r>
      <w:r w:rsidR="00573A17" w:rsidRPr="00B76E7F">
        <w:rPr>
          <w:rFonts w:ascii="Times New Roman" w:hAnsi="Times New Roman" w:cs="Times New Roman"/>
          <w:b/>
          <w:bCs/>
          <w:sz w:val="28"/>
          <w:szCs w:val="28"/>
          <w:u w:val="single"/>
        </w:rPr>
        <w:t xml:space="preserve"> </w:t>
      </w:r>
    </w:p>
    <w:p w14:paraId="4829B091" w14:textId="504F2FD5" w:rsidR="007D394F" w:rsidRPr="00B76E7F" w:rsidRDefault="007D394F"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To date, many studies have been conducted to find the best nutrition strategies to enhance performance, but little has been researched into if athletes have any knowledge about nutrition, its benefits and if so, why? Therefore, </w:t>
      </w:r>
      <w:r w:rsidR="004144C6" w:rsidRPr="00B76E7F">
        <w:rPr>
          <w:rFonts w:ascii="Times New Roman" w:hAnsi="Times New Roman" w:cs="Times New Roman"/>
          <w:sz w:val="24"/>
          <w:szCs w:val="24"/>
        </w:rPr>
        <w:t xml:space="preserve">the main aims and objectives for this </w:t>
      </w:r>
      <w:r w:rsidR="004144C6" w:rsidRPr="00B76E7F">
        <w:rPr>
          <w:rFonts w:ascii="Times New Roman" w:hAnsi="Times New Roman" w:cs="Times New Roman"/>
          <w:sz w:val="24"/>
          <w:szCs w:val="24"/>
        </w:rPr>
        <w:lastRenderedPageBreak/>
        <w:t xml:space="preserve">research is to (1) Find out the percentage of club athletes who have knowledge in nutrition, (2) establish why athletes have little or no knowledge in the field of nutrition, (3) Provide a connection in relation to athletes training by themselves compared with athletes </w:t>
      </w:r>
      <w:r w:rsidR="00E32F77" w:rsidRPr="00B76E7F">
        <w:rPr>
          <w:rFonts w:ascii="Times New Roman" w:hAnsi="Times New Roman" w:cs="Times New Roman"/>
          <w:sz w:val="24"/>
          <w:szCs w:val="24"/>
        </w:rPr>
        <w:t>who work with</w:t>
      </w:r>
      <w:r w:rsidR="004144C6" w:rsidRPr="00B76E7F">
        <w:rPr>
          <w:rFonts w:ascii="Times New Roman" w:hAnsi="Times New Roman" w:cs="Times New Roman"/>
          <w:sz w:val="24"/>
          <w:szCs w:val="24"/>
        </w:rPr>
        <w:t xml:space="preserve"> coaches</w:t>
      </w:r>
      <w:r w:rsidR="00D042CB" w:rsidRPr="00B76E7F">
        <w:rPr>
          <w:rFonts w:ascii="Times New Roman" w:hAnsi="Times New Roman" w:cs="Times New Roman"/>
          <w:sz w:val="24"/>
          <w:szCs w:val="24"/>
        </w:rPr>
        <w:t>,</w:t>
      </w:r>
      <w:r w:rsidR="004144C6" w:rsidRPr="00B76E7F">
        <w:rPr>
          <w:rFonts w:ascii="Times New Roman" w:hAnsi="Times New Roman" w:cs="Times New Roman"/>
          <w:sz w:val="24"/>
          <w:szCs w:val="24"/>
        </w:rPr>
        <w:t xml:space="preserve"> (4)</w:t>
      </w:r>
      <w:r w:rsidR="00E32F77" w:rsidRPr="00B76E7F">
        <w:rPr>
          <w:rFonts w:ascii="Times New Roman" w:hAnsi="Times New Roman" w:cs="Times New Roman"/>
          <w:sz w:val="24"/>
          <w:szCs w:val="24"/>
        </w:rPr>
        <w:t xml:space="preserve"> To analyse coaches results to </w:t>
      </w:r>
      <w:r w:rsidR="00D042CB" w:rsidRPr="00B76E7F">
        <w:rPr>
          <w:rFonts w:ascii="Times New Roman" w:hAnsi="Times New Roman" w:cs="Times New Roman"/>
          <w:sz w:val="24"/>
          <w:szCs w:val="24"/>
        </w:rPr>
        <w:t>provide evidence of levelled courses nutritional area’s &amp; (5)</w:t>
      </w:r>
      <w:r w:rsidR="004144C6" w:rsidRPr="00B76E7F">
        <w:rPr>
          <w:rFonts w:ascii="Times New Roman" w:hAnsi="Times New Roman" w:cs="Times New Roman"/>
          <w:sz w:val="24"/>
          <w:szCs w:val="24"/>
        </w:rPr>
        <w:t xml:space="preserve"> to recognise a relationship between nutrition knowledge and race results. Heikkila et al, (2017) conducted a similar study where they tested the nutritional knowledge of sixteen athletes and thirteen coaches</w:t>
      </w:r>
      <w:r w:rsidR="00573A17" w:rsidRPr="00B76E7F">
        <w:rPr>
          <w:rFonts w:ascii="Times New Roman" w:hAnsi="Times New Roman" w:cs="Times New Roman"/>
          <w:sz w:val="24"/>
          <w:szCs w:val="24"/>
        </w:rPr>
        <w:t xml:space="preserve"> and used a validated questionnaire made up of 79 true/false questions</w:t>
      </w:r>
      <w:r w:rsidR="00D042CB" w:rsidRPr="00B76E7F">
        <w:rPr>
          <w:rFonts w:ascii="Times New Roman" w:hAnsi="Times New Roman" w:cs="Times New Roman"/>
          <w:sz w:val="24"/>
          <w:szCs w:val="24"/>
        </w:rPr>
        <w:t xml:space="preserve"> in order to gain a variety of aims</w:t>
      </w:r>
      <w:r w:rsidR="00573A17" w:rsidRPr="00B76E7F">
        <w:rPr>
          <w:rFonts w:ascii="Times New Roman" w:hAnsi="Times New Roman" w:cs="Times New Roman"/>
          <w:sz w:val="24"/>
          <w:szCs w:val="24"/>
        </w:rPr>
        <w:t xml:space="preserve">. </w:t>
      </w:r>
    </w:p>
    <w:p w14:paraId="4F2FB64D" w14:textId="78CA877E" w:rsidR="00211057" w:rsidRPr="00B76E7F" w:rsidRDefault="00211057"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 xml:space="preserve">Literature Review </w:t>
      </w:r>
    </w:p>
    <w:p w14:paraId="771074F8" w14:textId="6104D426" w:rsidR="00C60AEE" w:rsidRPr="00B76E7F" w:rsidRDefault="00996A87"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Observations from sports nutritionists have noticed that many athletes do not achieve the practices of nutrition for optimal performance. (Burke, 1995) This may suggest the knowledge in athletes could be at a poor level and so they will not get the nutrition levels required to reach their full potential.</w:t>
      </w:r>
      <w:r w:rsidR="00C60AEE" w:rsidRPr="00B76E7F">
        <w:rPr>
          <w:rFonts w:ascii="Times New Roman" w:hAnsi="Times New Roman" w:cs="Times New Roman"/>
          <w:sz w:val="24"/>
          <w:szCs w:val="24"/>
        </w:rPr>
        <w:t xml:space="preserve"> Burke et al. (2001) found that “The diets of athletes are often reported to be nutritionally inadequate compared with sport nutrition and general population recommendations” </w:t>
      </w:r>
      <w:r w:rsidRPr="00B76E7F">
        <w:rPr>
          <w:rFonts w:ascii="Times New Roman" w:hAnsi="Times New Roman" w:cs="Times New Roman"/>
          <w:sz w:val="24"/>
          <w:szCs w:val="24"/>
        </w:rPr>
        <w:t xml:space="preserve">Burke (1995) states the reasons may include “A poor understanding in nutrition, recognition in individual nutritional requirements, conflict of nutritional goals, lack of culinary skills or an overcommitted lifestyle.” </w:t>
      </w:r>
    </w:p>
    <w:p w14:paraId="3B60B1DD" w14:textId="0B1E354E" w:rsidR="00E9713C" w:rsidRPr="00B76E7F" w:rsidRDefault="00996A87"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The </w:t>
      </w:r>
      <w:r w:rsidR="00621A3F" w:rsidRPr="00B76E7F">
        <w:rPr>
          <w:rFonts w:ascii="Times New Roman" w:hAnsi="Times New Roman" w:cs="Times New Roman"/>
          <w:sz w:val="24"/>
          <w:szCs w:val="24"/>
        </w:rPr>
        <w:t xml:space="preserve">athlete, therefore, may have to sacrifice nutritional knowledge for other reasons. However, if athletes being coached or in clubs are not given the necessary training and information at coaching qualifications, then they will have to take it upon themselves to research and take advice off fellow training partners. </w:t>
      </w:r>
      <w:r w:rsidR="00C60AEE" w:rsidRPr="00B76E7F">
        <w:rPr>
          <w:rFonts w:ascii="Times New Roman" w:hAnsi="Times New Roman" w:cs="Times New Roman"/>
          <w:sz w:val="24"/>
          <w:szCs w:val="24"/>
        </w:rPr>
        <w:t>With the knowledge athletes currently have in nutrition, if coaches and clubs have a wider knowledge on these subject’s we maybe able to decrease health problems and the obesity rate within children. Nelson (2008) says “</w:t>
      </w:r>
      <w:r w:rsidR="00C60AEE" w:rsidRPr="00B76E7F">
        <w:rPr>
          <w:rFonts w:ascii="Times New Roman" w:hAnsi="Times New Roman" w:cs="Times New Roman"/>
          <w:sz w:val="24"/>
          <w:szCs w:val="24"/>
          <w:shd w:val="clear" w:color="auto" w:fill="FFFFFF"/>
        </w:rPr>
        <w:t xml:space="preserve">Without positive reinforcement to make good food choices and maintain or increase physical activity, the risk of being overweight and/or obesity increases as adolescents transition into adulthood” </w:t>
      </w:r>
      <w:r w:rsidR="00E7240F" w:rsidRPr="00B76E7F">
        <w:rPr>
          <w:rFonts w:ascii="Times New Roman" w:hAnsi="Times New Roman" w:cs="Times New Roman"/>
          <w:sz w:val="24"/>
          <w:szCs w:val="24"/>
          <w:shd w:val="clear" w:color="auto" w:fill="FFFFFF"/>
        </w:rPr>
        <w:t>This then transfer</w:t>
      </w:r>
      <w:r w:rsidR="00C60AEE" w:rsidRPr="00B76E7F">
        <w:rPr>
          <w:rFonts w:ascii="Times New Roman" w:hAnsi="Times New Roman" w:cs="Times New Roman"/>
          <w:sz w:val="24"/>
          <w:szCs w:val="24"/>
          <w:shd w:val="clear" w:color="auto" w:fill="FFFFFF"/>
        </w:rPr>
        <w:t xml:space="preserve"> over into fuelling properly </w:t>
      </w:r>
      <w:r w:rsidR="00E7240F" w:rsidRPr="00B76E7F">
        <w:rPr>
          <w:rFonts w:ascii="Times New Roman" w:hAnsi="Times New Roman" w:cs="Times New Roman"/>
          <w:sz w:val="24"/>
          <w:szCs w:val="24"/>
          <w:shd w:val="clear" w:color="auto" w:fill="FFFFFF"/>
        </w:rPr>
        <w:t xml:space="preserve">for athletes as they won’t be knowledgeable around this subject area and therefore effecting their training or race. </w:t>
      </w:r>
    </w:p>
    <w:p w14:paraId="63622E42" w14:textId="2865735B" w:rsidR="00573A17" w:rsidRPr="00B76E7F" w:rsidRDefault="00573A17"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 xml:space="preserve">Methodology </w:t>
      </w:r>
    </w:p>
    <w:p w14:paraId="733E87D3" w14:textId="44F176B2" w:rsidR="00573A17" w:rsidRPr="00B76E7F" w:rsidRDefault="00E32F77"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The participants in this study will be adults. Some who are currently part of a sports club or have a coach and others who train by themselves. This is vital in gaining the necessary results in order to see a potential correlation between the level of knowledge an athlete has with or </w:t>
      </w:r>
      <w:r w:rsidRPr="00B76E7F">
        <w:rPr>
          <w:rFonts w:ascii="Times New Roman" w:hAnsi="Times New Roman" w:cs="Times New Roman"/>
          <w:sz w:val="24"/>
          <w:szCs w:val="24"/>
        </w:rPr>
        <w:lastRenderedPageBreak/>
        <w:t>without a coach/sports club. I will be testing the level of knowledge the coaches obtain, especially if they hold a levelled qualification E.G level 2 triathlon/running coach as this will tell us if there is a need for the program to</w:t>
      </w:r>
      <w:r w:rsidR="00D042CB" w:rsidRPr="00B76E7F">
        <w:rPr>
          <w:rFonts w:ascii="Times New Roman" w:hAnsi="Times New Roman" w:cs="Times New Roman"/>
          <w:sz w:val="24"/>
          <w:szCs w:val="24"/>
        </w:rPr>
        <w:t xml:space="preserve"> be updated to</w:t>
      </w:r>
      <w:r w:rsidRPr="00B76E7F">
        <w:rPr>
          <w:rFonts w:ascii="Times New Roman" w:hAnsi="Times New Roman" w:cs="Times New Roman"/>
          <w:sz w:val="24"/>
          <w:szCs w:val="24"/>
        </w:rPr>
        <w:t xml:space="preserve"> include a nutrition section if it doesn’t already</w:t>
      </w:r>
      <w:r w:rsidR="00D042CB" w:rsidRPr="00B76E7F">
        <w:rPr>
          <w:rFonts w:ascii="Times New Roman" w:hAnsi="Times New Roman" w:cs="Times New Roman"/>
          <w:sz w:val="24"/>
          <w:szCs w:val="24"/>
        </w:rPr>
        <w:t xml:space="preserve"> do so</w:t>
      </w:r>
      <w:r w:rsidRPr="00B76E7F">
        <w:rPr>
          <w:rFonts w:ascii="Times New Roman" w:hAnsi="Times New Roman" w:cs="Times New Roman"/>
          <w:sz w:val="24"/>
          <w:szCs w:val="24"/>
        </w:rPr>
        <w:t>.</w:t>
      </w:r>
      <w:r w:rsidR="00D042CB" w:rsidRPr="00B76E7F">
        <w:rPr>
          <w:rFonts w:ascii="Times New Roman" w:hAnsi="Times New Roman" w:cs="Times New Roman"/>
          <w:sz w:val="24"/>
          <w:szCs w:val="24"/>
        </w:rPr>
        <w:t xml:space="preserve"> Questionnaires and informal interviews will be the only means of gathering data. This enables focussed group targeting and can be managed in a</w:t>
      </w:r>
      <w:r w:rsidR="002A3EB2" w:rsidRPr="00B76E7F">
        <w:rPr>
          <w:rFonts w:ascii="Times New Roman" w:hAnsi="Times New Roman" w:cs="Times New Roman"/>
          <w:sz w:val="24"/>
          <w:szCs w:val="24"/>
        </w:rPr>
        <w:t>n</w:t>
      </w:r>
      <w:r w:rsidR="00D042CB" w:rsidRPr="00B76E7F">
        <w:rPr>
          <w:rFonts w:ascii="Times New Roman" w:hAnsi="Times New Roman" w:cs="Times New Roman"/>
          <w:sz w:val="24"/>
          <w:szCs w:val="24"/>
        </w:rPr>
        <w:t xml:space="preserve"> easy </w:t>
      </w:r>
      <w:r w:rsidR="002A3EB2" w:rsidRPr="00B76E7F">
        <w:rPr>
          <w:rFonts w:ascii="Times New Roman" w:hAnsi="Times New Roman" w:cs="Times New Roman"/>
          <w:sz w:val="24"/>
          <w:szCs w:val="24"/>
        </w:rPr>
        <w:t>manor</w:t>
      </w:r>
      <w:r w:rsidR="00D042CB" w:rsidRPr="00B76E7F">
        <w:rPr>
          <w:rFonts w:ascii="Times New Roman" w:hAnsi="Times New Roman" w:cs="Times New Roman"/>
          <w:sz w:val="24"/>
          <w:szCs w:val="24"/>
        </w:rPr>
        <w:t xml:space="preserve"> along with the format of the questionnaire (open ended, multiple choice etc). With it also being accessible to</w:t>
      </w:r>
      <w:r w:rsidR="00D70DE8" w:rsidRPr="00B76E7F">
        <w:rPr>
          <w:rFonts w:ascii="Times New Roman" w:hAnsi="Times New Roman" w:cs="Times New Roman"/>
          <w:sz w:val="24"/>
          <w:szCs w:val="24"/>
        </w:rPr>
        <w:t xml:space="preserve"> wide community’s and the results being instant it does not put pressure on the subject to finish the questionnaire and can opt out at any time without notice. However, the impracticalities of questionnaires </w:t>
      </w:r>
      <w:r w:rsidR="00997E88" w:rsidRPr="00B76E7F">
        <w:rPr>
          <w:rFonts w:ascii="Times New Roman" w:hAnsi="Times New Roman" w:cs="Times New Roman"/>
          <w:sz w:val="24"/>
          <w:szCs w:val="24"/>
        </w:rPr>
        <w:t>are</w:t>
      </w:r>
      <w:r w:rsidR="00D70DE8" w:rsidRPr="00B76E7F">
        <w:rPr>
          <w:rFonts w:ascii="Times New Roman" w:hAnsi="Times New Roman" w:cs="Times New Roman"/>
          <w:sz w:val="24"/>
          <w:szCs w:val="24"/>
        </w:rPr>
        <w:t xml:space="preserve"> the fact they could be dishonest, the potential for missed questions or surrounding input</w:t>
      </w:r>
      <w:r w:rsidR="004963A3" w:rsidRPr="00B76E7F">
        <w:rPr>
          <w:rFonts w:ascii="Times New Roman" w:hAnsi="Times New Roman" w:cs="Times New Roman"/>
          <w:sz w:val="24"/>
          <w:szCs w:val="24"/>
        </w:rPr>
        <w:t xml:space="preserve"> and that they could be influenced</w:t>
      </w:r>
      <w:r w:rsidR="00D70DE8" w:rsidRPr="00B76E7F">
        <w:rPr>
          <w:rFonts w:ascii="Times New Roman" w:hAnsi="Times New Roman" w:cs="Times New Roman"/>
          <w:sz w:val="24"/>
          <w:szCs w:val="24"/>
        </w:rPr>
        <w:t xml:space="preserve">. To minimize the concern for these issues, any questionnaires found to be tampered with will be void and results will not be recorded. Interviews will be used in order to gain a deeper knowledge understanding within nutrition. The advantages of informal interviewing </w:t>
      </w:r>
      <w:r w:rsidR="00997E88" w:rsidRPr="00B76E7F">
        <w:rPr>
          <w:rFonts w:ascii="Times New Roman" w:hAnsi="Times New Roman" w:cs="Times New Roman"/>
          <w:sz w:val="24"/>
          <w:szCs w:val="24"/>
        </w:rPr>
        <w:t>are</w:t>
      </w:r>
      <w:r w:rsidR="00D70DE8" w:rsidRPr="00B76E7F">
        <w:rPr>
          <w:rFonts w:ascii="Times New Roman" w:hAnsi="Times New Roman" w:cs="Times New Roman"/>
          <w:sz w:val="24"/>
          <w:szCs w:val="24"/>
        </w:rPr>
        <w:t>, to understand why someone has a certain view, a deeper understanding of a certain topic and to add a human di</w:t>
      </w:r>
      <w:r w:rsidR="00334DA5" w:rsidRPr="00B76E7F">
        <w:rPr>
          <w:rFonts w:ascii="Times New Roman" w:hAnsi="Times New Roman" w:cs="Times New Roman"/>
          <w:sz w:val="24"/>
          <w:szCs w:val="24"/>
        </w:rPr>
        <w:t>mension to the situation that may output a different answer. However, you may experience difficulties where the subject maybe under time-constraints or if the subject is not willing to disclose an answer for a specific question. All data collected from both questionnaires and interviews will be anonymous and answers could be kept for a maximum duration of one year.</w:t>
      </w:r>
      <w:r w:rsidR="00997E88" w:rsidRPr="00B76E7F">
        <w:rPr>
          <w:rFonts w:ascii="Times New Roman" w:hAnsi="Times New Roman" w:cs="Times New Roman"/>
          <w:sz w:val="24"/>
          <w:szCs w:val="24"/>
        </w:rPr>
        <w:t xml:space="preserve"> </w:t>
      </w:r>
    </w:p>
    <w:p w14:paraId="7E6376B5" w14:textId="0EEE1764" w:rsidR="00272A59" w:rsidRPr="00B76E7F" w:rsidRDefault="00272A59" w:rsidP="00347C04">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Results</w:t>
      </w:r>
    </w:p>
    <w:p w14:paraId="14028D04" w14:textId="25385458" w:rsidR="00711ECB" w:rsidRDefault="00BB019D" w:rsidP="00347C04">
      <w:pPr>
        <w:spacing w:line="360" w:lineRule="auto"/>
        <w:rPr>
          <w:rFonts w:ascii="Times New Roman" w:hAnsi="Times New Roman" w:cs="Times New Roman"/>
          <w:sz w:val="24"/>
          <w:szCs w:val="24"/>
          <w:shd w:val="clear" w:color="auto" w:fill="F9F9F9"/>
        </w:rPr>
      </w:pPr>
      <w:r w:rsidRPr="00B76E7F">
        <w:rPr>
          <w:rFonts w:ascii="Times New Roman" w:hAnsi="Times New Roman" w:cs="Times New Roman"/>
          <w:sz w:val="24"/>
          <w:szCs w:val="24"/>
        </w:rPr>
        <w:t xml:space="preserve">All </w:t>
      </w:r>
      <w:r w:rsidR="00A066FD" w:rsidRPr="00B76E7F">
        <w:rPr>
          <w:rFonts w:ascii="Times New Roman" w:hAnsi="Times New Roman" w:cs="Times New Roman"/>
          <w:sz w:val="24"/>
          <w:szCs w:val="24"/>
        </w:rPr>
        <w:t xml:space="preserve">questionnaire </w:t>
      </w:r>
      <w:r w:rsidR="00E30797" w:rsidRPr="00B76E7F">
        <w:rPr>
          <w:rFonts w:ascii="Times New Roman" w:hAnsi="Times New Roman" w:cs="Times New Roman"/>
          <w:sz w:val="24"/>
          <w:szCs w:val="24"/>
        </w:rPr>
        <w:t xml:space="preserve">results </w:t>
      </w:r>
      <w:r w:rsidR="0013034F" w:rsidRPr="00B76E7F">
        <w:rPr>
          <w:rFonts w:ascii="Times New Roman" w:hAnsi="Times New Roman" w:cs="Times New Roman"/>
          <w:sz w:val="24"/>
          <w:szCs w:val="24"/>
        </w:rPr>
        <w:t xml:space="preserve">will be analysed </w:t>
      </w:r>
      <w:r w:rsidR="00C82BBE" w:rsidRPr="00B76E7F">
        <w:rPr>
          <w:rFonts w:ascii="Times New Roman" w:hAnsi="Times New Roman" w:cs="Times New Roman"/>
          <w:sz w:val="24"/>
          <w:szCs w:val="24"/>
        </w:rPr>
        <w:t xml:space="preserve">by being </w:t>
      </w:r>
      <w:r w:rsidR="00CF44C7" w:rsidRPr="00B76E7F">
        <w:rPr>
          <w:rFonts w:ascii="Times New Roman" w:hAnsi="Times New Roman" w:cs="Times New Roman"/>
          <w:sz w:val="24"/>
          <w:szCs w:val="24"/>
        </w:rPr>
        <w:t xml:space="preserve">copied into </w:t>
      </w:r>
      <w:r w:rsidR="00E65F76" w:rsidRPr="00B76E7F">
        <w:rPr>
          <w:rFonts w:ascii="Times New Roman" w:hAnsi="Times New Roman" w:cs="Times New Roman"/>
          <w:sz w:val="24"/>
          <w:szCs w:val="24"/>
        </w:rPr>
        <w:t xml:space="preserve">the </w:t>
      </w:r>
      <w:r w:rsidR="00CF44C7" w:rsidRPr="00B76E7F">
        <w:rPr>
          <w:rFonts w:ascii="Times New Roman" w:hAnsi="Times New Roman" w:cs="Times New Roman"/>
          <w:sz w:val="24"/>
          <w:szCs w:val="24"/>
        </w:rPr>
        <w:t xml:space="preserve">SPSS software. </w:t>
      </w:r>
      <w:r w:rsidR="00E65F76" w:rsidRPr="00B76E7F">
        <w:rPr>
          <w:rFonts w:ascii="Times New Roman" w:hAnsi="Times New Roman" w:cs="Times New Roman"/>
          <w:sz w:val="24"/>
          <w:szCs w:val="24"/>
        </w:rPr>
        <w:t>This will enable me to create sub</w:t>
      </w:r>
      <w:r w:rsidR="00711ECB" w:rsidRPr="00B76E7F">
        <w:rPr>
          <w:rFonts w:ascii="Times New Roman" w:hAnsi="Times New Roman" w:cs="Times New Roman"/>
          <w:sz w:val="24"/>
          <w:szCs w:val="24"/>
        </w:rPr>
        <w:t>-</w:t>
      </w:r>
      <w:r w:rsidR="00E65F76" w:rsidRPr="00B76E7F">
        <w:rPr>
          <w:rFonts w:ascii="Times New Roman" w:hAnsi="Times New Roman" w:cs="Times New Roman"/>
          <w:sz w:val="24"/>
          <w:szCs w:val="24"/>
        </w:rPr>
        <w:t>categories for each aim</w:t>
      </w:r>
      <w:r w:rsidR="00D72B96" w:rsidRPr="00B76E7F">
        <w:rPr>
          <w:rFonts w:ascii="Times New Roman" w:hAnsi="Times New Roman" w:cs="Times New Roman"/>
          <w:sz w:val="24"/>
          <w:szCs w:val="24"/>
        </w:rPr>
        <w:t xml:space="preserve"> and </w:t>
      </w:r>
      <w:r w:rsidR="004C180F" w:rsidRPr="00B76E7F">
        <w:rPr>
          <w:rFonts w:ascii="Times New Roman" w:hAnsi="Times New Roman" w:cs="Times New Roman"/>
          <w:sz w:val="24"/>
          <w:szCs w:val="24"/>
        </w:rPr>
        <w:t xml:space="preserve">to also find the </w:t>
      </w:r>
      <w:r w:rsidR="00AB4A3A" w:rsidRPr="00B76E7F">
        <w:rPr>
          <w:rFonts w:ascii="Times New Roman" w:hAnsi="Times New Roman" w:cs="Times New Roman"/>
          <w:sz w:val="24"/>
          <w:szCs w:val="24"/>
        </w:rPr>
        <w:t xml:space="preserve">average results by gender, age, </w:t>
      </w:r>
      <w:r w:rsidR="00F14172" w:rsidRPr="00B76E7F">
        <w:rPr>
          <w:rFonts w:ascii="Times New Roman" w:hAnsi="Times New Roman" w:cs="Times New Roman"/>
          <w:sz w:val="24"/>
          <w:szCs w:val="24"/>
        </w:rPr>
        <w:t xml:space="preserve">club athletes, non-club athletes etc. </w:t>
      </w:r>
      <w:r w:rsidR="004B65C6" w:rsidRPr="00B76E7F">
        <w:rPr>
          <w:rFonts w:ascii="Times New Roman" w:hAnsi="Times New Roman" w:cs="Times New Roman"/>
          <w:sz w:val="24"/>
          <w:szCs w:val="24"/>
        </w:rPr>
        <w:t xml:space="preserve">I will analyse interview through a thematic process. </w:t>
      </w:r>
      <w:r w:rsidR="004914E1" w:rsidRPr="00B76E7F">
        <w:rPr>
          <w:rFonts w:ascii="Times New Roman" w:hAnsi="Times New Roman" w:cs="Times New Roman"/>
          <w:sz w:val="24"/>
          <w:szCs w:val="24"/>
        </w:rPr>
        <w:t xml:space="preserve">Mortensen, </w:t>
      </w:r>
      <w:r w:rsidR="004415A7" w:rsidRPr="00B76E7F">
        <w:rPr>
          <w:rFonts w:ascii="Times New Roman" w:hAnsi="Times New Roman" w:cs="Times New Roman"/>
          <w:sz w:val="24"/>
          <w:szCs w:val="24"/>
        </w:rPr>
        <w:t>2019</w:t>
      </w:r>
      <w:r w:rsidR="004364FF" w:rsidRPr="00B76E7F">
        <w:rPr>
          <w:rFonts w:ascii="Times New Roman" w:hAnsi="Times New Roman" w:cs="Times New Roman"/>
          <w:sz w:val="24"/>
          <w:szCs w:val="24"/>
        </w:rPr>
        <w:t xml:space="preserve"> suggests that ‘T</w:t>
      </w:r>
      <w:r w:rsidR="00B91970" w:rsidRPr="00B76E7F">
        <w:rPr>
          <w:rStyle w:val="Strong"/>
          <w:rFonts w:ascii="Times New Roman" w:hAnsi="Times New Roman" w:cs="Times New Roman"/>
          <w:b w:val="0"/>
          <w:bCs w:val="0"/>
          <w:sz w:val="24"/>
          <w:szCs w:val="24"/>
        </w:rPr>
        <w:t>hematic analysis strives to identify patterns of themes in the interview dat</w:t>
      </w:r>
      <w:r w:rsidR="00300819" w:rsidRPr="00B76E7F">
        <w:rPr>
          <w:rStyle w:val="Strong"/>
          <w:rFonts w:ascii="Times New Roman" w:hAnsi="Times New Roman" w:cs="Times New Roman"/>
          <w:b w:val="0"/>
          <w:bCs w:val="0"/>
          <w:sz w:val="24"/>
          <w:szCs w:val="24"/>
        </w:rPr>
        <w:t>a.’</w:t>
      </w:r>
      <w:r w:rsidR="004364FF" w:rsidRPr="00B76E7F">
        <w:rPr>
          <w:rFonts w:ascii="Times New Roman" w:hAnsi="Times New Roman" w:cs="Times New Roman"/>
          <w:b/>
          <w:bCs/>
          <w:sz w:val="24"/>
          <w:szCs w:val="24"/>
          <w:shd w:val="clear" w:color="auto" w:fill="F9F9F9"/>
        </w:rPr>
        <w:t xml:space="preserve"> </w:t>
      </w:r>
      <w:r w:rsidR="004364FF" w:rsidRPr="00B76E7F">
        <w:rPr>
          <w:rFonts w:ascii="Times New Roman" w:hAnsi="Times New Roman" w:cs="Times New Roman"/>
          <w:sz w:val="24"/>
          <w:szCs w:val="24"/>
          <w:shd w:val="clear" w:color="auto" w:fill="F9F9F9"/>
        </w:rPr>
        <w:t xml:space="preserve">This </w:t>
      </w:r>
      <w:r w:rsidR="004F0082" w:rsidRPr="00B76E7F">
        <w:rPr>
          <w:rFonts w:ascii="Times New Roman" w:hAnsi="Times New Roman" w:cs="Times New Roman"/>
          <w:sz w:val="24"/>
          <w:szCs w:val="24"/>
          <w:shd w:val="clear" w:color="auto" w:fill="F9F9F9"/>
        </w:rPr>
        <w:t xml:space="preserve">will work well for the questions I intend to use as they will be </w:t>
      </w:r>
      <w:r w:rsidR="00D747FA" w:rsidRPr="00B76E7F">
        <w:rPr>
          <w:rFonts w:ascii="Times New Roman" w:hAnsi="Times New Roman" w:cs="Times New Roman"/>
          <w:sz w:val="24"/>
          <w:szCs w:val="24"/>
          <w:shd w:val="clear" w:color="auto" w:fill="F9F9F9"/>
        </w:rPr>
        <w:t>simple,</w:t>
      </w:r>
      <w:r w:rsidR="004F0082" w:rsidRPr="00B76E7F">
        <w:rPr>
          <w:rFonts w:ascii="Times New Roman" w:hAnsi="Times New Roman" w:cs="Times New Roman"/>
          <w:sz w:val="24"/>
          <w:szCs w:val="24"/>
          <w:shd w:val="clear" w:color="auto" w:fill="F9F9F9"/>
        </w:rPr>
        <w:t xml:space="preserve"> </w:t>
      </w:r>
      <w:r w:rsidR="00D747FA" w:rsidRPr="00B76E7F">
        <w:rPr>
          <w:rFonts w:ascii="Times New Roman" w:hAnsi="Times New Roman" w:cs="Times New Roman"/>
          <w:sz w:val="24"/>
          <w:szCs w:val="24"/>
          <w:shd w:val="clear" w:color="auto" w:fill="F9F9F9"/>
        </w:rPr>
        <w:t xml:space="preserve">and answers will be short. This will mean the answers from the interviews should correlate </w:t>
      </w:r>
      <w:r w:rsidR="00B73151" w:rsidRPr="00B76E7F">
        <w:rPr>
          <w:rFonts w:ascii="Times New Roman" w:hAnsi="Times New Roman" w:cs="Times New Roman"/>
          <w:sz w:val="24"/>
          <w:szCs w:val="24"/>
          <w:shd w:val="clear" w:color="auto" w:fill="F9F9F9"/>
        </w:rPr>
        <w:t>to the</w:t>
      </w:r>
      <w:r w:rsidR="0061161B" w:rsidRPr="00B76E7F">
        <w:rPr>
          <w:rFonts w:ascii="Times New Roman" w:hAnsi="Times New Roman" w:cs="Times New Roman"/>
          <w:sz w:val="24"/>
          <w:szCs w:val="24"/>
          <w:shd w:val="clear" w:color="auto" w:fill="F9F9F9"/>
        </w:rPr>
        <w:t xml:space="preserve"> </w:t>
      </w:r>
      <w:r w:rsidR="00A2545A" w:rsidRPr="00B76E7F">
        <w:rPr>
          <w:rFonts w:ascii="Times New Roman" w:hAnsi="Times New Roman" w:cs="Times New Roman"/>
          <w:sz w:val="24"/>
          <w:szCs w:val="24"/>
          <w:shd w:val="clear" w:color="auto" w:fill="F9F9F9"/>
        </w:rPr>
        <w:t>results from SPSS</w:t>
      </w:r>
      <w:r w:rsidR="004920A1" w:rsidRPr="00B76E7F">
        <w:rPr>
          <w:rFonts w:ascii="Times New Roman" w:hAnsi="Times New Roman" w:cs="Times New Roman"/>
          <w:sz w:val="24"/>
          <w:szCs w:val="24"/>
          <w:shd w:val="clear" w:color="auto" w:fill="F9F9F9"/>
        </w:rPr>
        <w:t xml:space="preserve"> and therefore, increase the validity of the study.</w:t>
      </w:r>
      <w:r w:rsidR="005D1447" w:rsidRPr="00B76E7F">
        <w:rPr>
          <w:rFonts w:ascii="Times New Roman" w:hAnsi="Times New Roman" w:cs="Times New Roman"/>
          <w:sz w:val="24"/>
          <w:szCs w:val="24"/>
          <w:shd w:val="clear" w:color="auto" w:fill="F9F9F9"/>
        </w:rPr>
        <w:t xml:space="preserve"> </w:t>
      </w:r>
      <w:r w:rsidR="00BB5C61" w:rsidRPr="00B76E7F">
        <w:rPr>
          <w:rFonts w:ascii="Times New Roman" w:hAnsi="Times New Roman" w:cs="Times New Roman"/>
          <w:sz w:val="24"/>
          <w:szCs w:val="24"/>
          <w:shd w:val="clear" w:color="auto" w:fill="F9F9F9"/>
        </w:rPr>
        <w:t>Using the general guidelines for nutri</w:t>
      </w:r>
      <w:r w:rsidR="002C7427" w:rsidRPr="00B76E7F">
        <w:rPr>
          <w:rFonts w:ascii="Times New Roman" w:hAnsi="Times New Roman" w:cs="Times New Roman"/>
          <w:sz w:val="24"/>
          <w:szCs w:val="24"/>
          <w:shd w:val="clear" w:color="auto" w:fill="F9F9F9"/>
        </w:rPr>
        <w:t xml:space="preserve">tion </w:t>
      </w:r>
      <w:r w:rsidR="00B8632A" w:rsidRPr="00B76E7F">
        <w:rPr>
          <w:rFonts w:ascii="Times New Roman" w:hAnsi="Times New Roman" w:cs="Times New Roman"/>
          <w:sz w:val="24"/>
          <w:szCs w:val="24"/>
          <w:shd w:val="clear" w:color="auto" w:fill="F9F9F9"/>
        </w:rPr>
        <w:t>for athletes within sport</w:t>
      </w:r>
      <w:r w:rsidR="002614E7" w:rsidRPr="00B76E7F">
        <w:rPr>
          <w:rFonts w:ascii="Times New Roman" w:hAnsi="Times New Roman" w:cs="Times New Roman"/>
          <w:sz w:val="24"/>
          <w:szCs w:val="24"/>
          <w:shd w:val="clear" w:color="auto" w:fill="F9F9F9"/>
        </w:rPr>
        <w:t xml:space="preserve"> along with research in within knowledge in </w:t>
      </w:r>
      <w:r w:rsidR="00AC399A" w:rsidRPr="00B76E7F">
        <w:rPr>
          <w:rFonts w:ascii="Times New Roman" w:hAnsi="Times New Roman" w:cs="Times New Roman"/>
          <w:sz w:val="24"/>
          <w:szCs w:val="24"/>
          <w:shd w:val="clear" w:color="auto" w:fill="F9F9F9"/>
        </w:rPr>
        <w:t xml:space="preserve">nutrition, I can then find </w:t>
      </w:r>
      <w:r w:rsidR="002B3C80" w:rsidRPr="00B76E7F">
        <w:rPr>
          <w:rFonts w:ascii="Times New Roman" w:hAnsi="Times New Roman" w:cs="Times New Roman"/>
          <w:sz w:val="24"/>
          <w:szCs w:val="24"/>
          <w:shd w:val="clear" w:color="auto" w:fill="F9F9F9"/>
        </w:rPr>
        <w:t>an acceptable</w:t>
      </w:r>
      <w:r w:rsidR="00AC399A" w:rsidRPr="00B76E7F">
        <w:rPr>
          <w:rFonts w:ascii="Times New Roman" w:hAnsi="Times New Roman" w:cs="Times New Roman"/>
          <w:sz w:val="24"/>
          <w:szCs w:val="24"/>
          <w:shd w:val="clear" w:color="auto" w:fill="F9F9F9"/>
        </w:rPr>
        <w:t xml:space="preserve"> </w:t>
      </w:r>
      <w:r w:rsidR="00B51005" w:rsidRPr="00B76E7F">
        <w:rPr>
          <w:rFonts w:ascii="Times New Roman" w:hAnsi="Times New Roman" w:cs="Times New Roman"/>
          <w:sz w:val="24"/>
          <w:szCs w:val="24"/>
          <w:shd w:val="clear" w:color="auto" w:fill="F9F9F9"/>
        </w:rPr>
        <w:t xml:space="preserve">score </w:t>
      </w:r>
      <w:r w:rsidR="002B3C80" w:rsidRPr="00B76E7F">
        <w:rPr>
          <w:rFonts w:ascii="Times New Roman" w:hAnsi="Times New Roman" w:cs="Times New Roman"/>
          <w:sz w:val="24"/>
          <w:szCs w:val="24"/>
          <w:shd w:val="clear" w:color="auto" w:fill="F9F9F9"/>
        </w:rPr>
        <w:t xml:space="preserve">in </w:t>
      </w:r>
      <w:r w:rsidR="00B51005" w:rsidRPr="00B76E7F">
        <w:rPr>
          <w:rFonts w:ascii="Times New Roman" w:hAnsi="Times New Roman" w:cs="Times New Roman"/>
          <w:sz w:val="24"/>
          <w:szCs w:val="24"/>
          <w:shd w:val="clear" w:color="auto" w:fill="F9F9F9"/>
        </w:rPr>
        <w:t xml:space="preserve">relation to </w:t>
      </w:r>
      <w:r w:rsidR="002B3C80" w:rsidRPr="00B76E7F">
        <w:rPr>
          <w:rFonts w:ascii="Times New Roman" w:hAnsi="Times New Roman" w:cs="Times New Roman"/>
          <w:sz w:val="24"/>
          <w:szCs w:val="24"/>
          <w:shd w:val="clear" w:color="auto" w:fill="F9F9F9"/>
        </w:rPr>
        <w:t>the r</w:t>
      </w:r>
      <w:r w:rsidR="00B51005" w:rsidRPr="00B76E7F">
        <w:rPr>
          <w:rFonts w:ascii="Times New Roman" w:hAnsi="Times New Roman" w:cs="Times New Roman"/>
          <w:sz w:val="24"/>
          <w:szCs w:val="24"/>
          <w:shd w:val="clear" w:color="auto" w:fill="F9F9F9"/>
        </w:rPr>
        <w:t xml:space="preserve">esults. </w:t>
      </w:r>
      <w:r w:rsidR="002B3C80" w:rsidRPr="00B76E7F">
        <w:rPr>
          <w:rFonts w:ascii="Times New Roman" w:hAnsi="Times New Roman" w:cs="Times New Roman"/>
          <w:sz w:val="24"/>
          <w:szCs w:val="24"/>
          <w:shd w:val="clear" w:color="auto" w:fill="F9F9F9"/>
        </w:rPr>
        <w:t xml:space="preserve">This will enable </w:t>
      </w:r>
      <w:r w:rsidR="00E305DC" w:rsidRPr="00B76E7F">
        <w:rPr>
          <w:rFonts w:ascii="Times New Roman" w:hAnsi="Times New Roman" w:cs="Times New Roman"/>
          <w:sz w:val="24"/>
          <w:szCs w:val="24"/>
          <w:shd w:val="clear" w:color="auto" w:fill="F9F9F9"/>
        </w:rPr>
        <w:t xml:space="preserve">me to gauge </w:t>
      </w:r>
      <w:r w:rsidR="00B533CC" w:rsidRPr="00B76E7F">
        <w:rPr>
          <w:rFonts w:ascii="Times New Roman" w:hAnsi="Times New Roman" w:cs="Times New Roman"/>
          <w:sz w:val="24"/>
          <w:szCs w:val="24"/>
          <w:shd w:val="clear" w:color="auto" w:fill="F9F9F9"/>
        </w:rPr>
        <w:t>what score</w:t>
      </w:r>
      <w:r w:rsidR="00E305DC" w:rsidRPr="00B76E7F">
        <w:rPr>
          <w:rFonts w:ascii="Times New Roman" w:hAnsi="Times New Roman" w:cs="Times New Roman"/>
          <w:sz w:val="24"/>
          <w:szCs w:val="24"/>
          <w:shd w:val="clear" w:color="auto" w:fill="F9F9F9"/>
        </w:rPr>
        <w:t xml:space="preserve"> is</w:t>
      </w:r>
      <w:r w:rsidR="00B533CC" w:rsidRPr="00B76E7F">
        <w:rPr>
          <w:rFonts w:ascii="Times New Roman" w:hAnsi="Times New Roman" w:cs="Times New Roman"/>
          <w:sz w:val="24"/>
          <w:szCs w:val="24"/>
          <w:shd w:val="clear" w:color="auto" w:fill="F9F9F9"/>
        </w:rPr>
        <w:t xml:space="preserve"> poor,</w:t>
      </w:r>
      <w:r w:rsidR="00E305DC" w:rsidRPr="00B76E7F">
        <w:rPr>
          <w:rFonts w:ascii="Times New Roman" w:hAnsi="Times New Roman" w:cs="Times New Roman"/>
          <w:sz w:val="24"/>
          <w:szCs w:val="24"/>
          <w:shd w:val="clear" w:color="auto" w:fill="F9F9F9"/>
        </w:rPr>
        <w:t xml:space="preserve"> satisfactory</w:t>
      </w:r>
      <w:r w:rsidR="00B533CC" w:rsidRPr="00B76E7F">
        <w:rPr>
          <w:rFonts w:ascii="Times New Roman" w:hAnsi="Times New Roman" w:cs="Times New Roman"/>
          <w:sz w:val="24"/>
          <w:szCs w:val="24"/>
          <w:shd w:val="clear" w:color="auto" w:fill="F9F9F9"/>
        </w:rPr>
        <w:t>, average or a</w:t>
      </w:r>
      <w:r w:rsidR="00E305DC" w:rsidRPr="00B76E7F">
        <w:rPr>
          <w:rFonts w:ascii="Times New Roman" w:hAnsi="Times New Roman" w:cs="Times New Roman"/>
          <w:sz w:val="24"/>
          <w:szCs w:val="24"/>
          <w:shd w:val="clear" w:color="auto" w:fill="F9F9F9"/>
        </w:rPr>
        <w:t xml:space="preserve"> high level of nutrition knowledge. </w:t>
      </w:r>
      <w:r w:rsidR="00B533CC" w:rsidRPr="00B76E7F">
        <w:rPr>
          <w:rFonts w:ascii="Times New Roman" w:hAnsi="Times New Roman" w:cs="Times New Roman"/>
          <w:sz w:val="24"/>
          <w:szCs w:val="24"/>
          <w:shd w:val="clear" w:color="auto" w:fill="F9F9F9"/>
        </w:rPr>
        <w:t xml:space="preserve">In doing this I can then present my findings in the form of a graph, tables and other ways of presenting results on SPSS. </w:t>
      </w:r>
    </w:p>
    <w:p w14:paraId="7D0885C9" w14:textId="77E22C80" w:rsidR="00BB0912" w:rsidRDefault="0051724F" w:rsidP="00347C04">
      <w:pPr>
        <w:spacing w:line="360" w:lineRule="auto"/>
        <w:rPr>
          <w:rFonts w:ascii="Times New Roman" w:hAnsi="Times New Roman" w:cs="Times New Roman"/>
          <w:b/>
          <w:bCs/>
          <w:sz w:val="28"/>
          <w:szCs w:val="28"/>
          <w:u w:val="single"/>
          <w:shd w:val="clear" w:color="auto" w:fill="F9F9F9"/>
        </w:rPr>
      </w:pPr>
      <w:r>
        <w:rPr>
          <w:rFonts w:ascii="Times New Roman" w:hAnsi="Times New Roman" w:cs="Times New Roman"/>
          <w:b/>
          <w:bCs/>
          <w:sz w:val="28"/>
          <w:szCs w:val="28"/>
          <w:u w:val="single"/>
          <w:shd w:val="clear" w:color="auto" w:fill="F9F9F9"/>
        </w:rPr>
        <w:lastRenderedPageBreak/>
        <w:t>Dissertation T</w:t>
      </w:r>
      <w:r w:rsidR="00BB0912" w:rsidRPr="00BB0912">
        <w:rPr>
          <w:rFonts w:ascii="Times New Roman" w:hAnsi="Times New Roman" w:cs="Times New Roman"/>
          <w:b/>
          <w:bCs/>
          <w:sz w:val="28"/>
          <w:szCs w:val="28"/>
          <w:u w:val="single"/>
          <w:shd w:val="clear" w:color="auto" w:fill="F9F9F9"/>
        </w:rPr>
        <w:t>imetable</w:t>
      </w:r>
    </w:p>
    <w:tbl>
      <w:tblPr>
        <w:tblStyle w:val="TableGrid"/>
        <w:tblW w:w="10315" w:type="dxa"/>
        <w:tblLook w:val="04A0" w:firstRow="1" w:lastRow="0" w:firstColumn="1" w:lastColumn="0" w:noHBand="0" w:noVBand="1"/>
      </w:tblPr>
      <w:tblGrid>
        <w:gridCol w:w="1315"/>
        <w:gridCol w:w="1565"/>
        <w:gridCol w:w="1455"/>
        <w:gridCol w:w="1531"/>
        <w:gridCol w:w="1467"/>
        <w:gridCol w:w="1460"/>
        <w:gridCol w:w="1522"/>
      </w:tblGrid>
      <w:tr w:rsidR="002F48C6" w14:paraId="158B5E6B" w14:textId="77777777" w:rsidTr="00F84769">
        <w:trPr>
          <w:trHeight w:val="833"/>
        </w:trPr>
        <w:tc>
          <w:tcPr>
            <w:tcW w:w="1315" w:type="dxa"/>
          </w:tcPr>
          <w:p w14:paraId="39DCACFE" w14:textId="51A11891"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October</w:t>
            </w:r>
          </w:p>
        </w:tc>
        <w:tc>
          <w:tcPr>
            <w:tcW w:w="1565" w:type="dxa"/>
          </w:tcPr>
          <w:p w14:paraId="61E55D1F" w14:textId="692663EE"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November</w:t>
            </w:r>
          </w:p>
        </w:tc>
        <w:tc>
          <w:tcPr>
            <w:tcW w:w="1455" w:type="dxa"/>
          </w:tcPr>
          <w:p w14:paraId="373247BA" w14:textId="7AD6C06E"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December</w:t>
            </w:r>
          </w:p>
        </w:tc>
        <w:tc>
          <w:tcPr>
            <w:tcW w:w="1531" w:type="dxa"/>
          </w:tcPr>
          <w:p w14:paraId="1EF67FC4" w14:textId="4428CC2E"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January</w:t>
            </w:r>
          </w:p>
        </w:tc>
        <w:tc>
          <w:tcPr>
            <w:tcW w:w="1467" w:type="dxa"/>
          </w:tcPr>
          <w:p w14:paraId="719049D5" w14:textId="487E7F3C"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February</w:t>
            </w:r>
          </w:p>
        </w:tc>
        <w:tc>
          <w:tcPr>
            <w:tcW w:w="1460" w:type="dxa"/>
          </w:tcPr>
          <w:p w14:paraId="476D6318" w14:textId="70ADF0F1"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March</w:t>
            </w:r>
          </w:p>
        </w:tc>
        <w:tc>
          <w:tcPr>
            <w:tcW w:w="1522" w:type="dxa"/>
          </w:tcPr>
          <w:p w14:paraId="4A7F6D27" w14:textId="46424217" w:rsidR="00A96EF1" w:rsidRPr="00645357" w:rsidRDefault="00A96EF1" w:rsidP="00347C04">
            <w:pPr>
              <w:spacing w:line="360" w:lineRule="auto"/>
              <w:rPr>
                <w:rFonts w:ascii="Times New Roman" w:hAnsi="Times New Roman" w:cs="Times New Roman"/>
                <w:b/>
                <w:bCs/>
                <w:sz w:val="24"/>
                <w:szCs w:val="24"/>
                <w:u w:val="single"/>
              </w:rPr>
            </w:pPr>
            <w:r w:rsidRPr="00645357">
              <w:rPr>
                <w:rFonts w:ascii="Times New Roman" w:hAnsi="Times New Roman" w:cs="Times New Roman"/>
                <w:b/>
                <w:bCs/>
                <w:sz w:val="24"/>
                <w:szCs w:val="24"/>
                <w:u w:val="single"/>
              </w:rPr>
              <w:t>April</w:t>
            </w:r>
          </w:p>
        </w:tc>
      </w:tr>
      <w:tr w:rsidR="002F48C6" w14:paraId="799D1E51" w14:textId="77777777" w:rsidTr="00F84769">
        <w:trPr>
          <w:trHeight w:val="825"/>
        </w:trPr>
        <w:tc>
          <w:tcPr>
            <w:tcW w:w="1315" w:type="dxa"/>
          </w:tcPr>
          <w:p w14:paraId="1EB1DBE8" w14:textId="7C255020"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565" w:type="dxa"/>
          </w:tcPr>
          <w:p w14:paraId="284E0D21" w14:textId="07369789"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455" w:type="dxa"/>
          </w:tcPr>
          <w:p w14:paraId="555A6728" w14:textId="182A0DF5"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531" w:type="dxa"/>
          </w:tcPr>
          <w:p w14:paraId="08343DE7" w14:textId="11C45732"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467" w:type="dxa"/>
          </w:tcPr>
          <w:p w14:paraId="57378EA0" w14:textId="10791A40"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460" w:type="dxa"/>
          </w:tcPr>
          <w:p w14:paraId="09676373" w14:textId="59F90370"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c>
          <w:tcPr>
            <w:tcW w:w="1522" w:type="dxa"/>
          </w:tcPr>
          <w:p w14:paraId="5E5EE5A7" w14:textId="6268283E" w:rsidR="00A96EF1" w:rsidRPr="00F84769" w:rsidRDefault="00A96EF1"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w:t>
            </w:r>
          </w:p>
        </w:tc>
      </w:tr>
      <w:tr w:rsidR="002F48C6" w14:paraId="05ECB6C5" w14:textId="77777777" w:rsidTr="00F84769">
        <w:trPr>
          <w:trHeight w:val="411"/>
        </w:trPr>
        <w:tc>
          <w:tcPr>
            <w:tcW w:w="1315" w:type="dxa"/>
          </w:tcPr>
          <w:p w14:paraId="1BA103C9" w14:textId="05E52D1A" w:rsidR="00A96EF1" w:rsidRPr="00F84769" w:rsidRDefault="00645357"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Topic chosen. Question chosen</w:t>
            </w:r>
            <w:r w:rsidR="00273A17" w:rsidRPr="00F84769">
              <w:rPr>
                <w:rFonts w:ascii="Times New Roman" w:hAnsi="Times New Roman" w:cs="Times New Roman"/>
                <w:sz w:val="20"/>
                <w:szCs w:val="20"/>
              </w:rPr>
              <w:t>.</w:t>
            </w:r>
            <w:r w:rsidR="004C2F65" w:rsidRPr="00F84769">
              <w:rPr>
                <w:rFonts w:ascii="Times New Roman" w:hAnsi="Times New Roman" w:cs="Times New Roman"/>
                <w:sz w:val="20"/>
                <w:szCs w:val="20"/>
              </w:rPr>
              <w:t xml:space="preserve"> (Agree with tutor)</w:t>
            </w:r>
          </w:p>
        </w:tc>
        <w:tc>
          <w:tcPr>
            <w:tcW w:w="1565" w:type="dxa"/>
          </w:tcPr>
          <w:p w14:paraId="64AB5BBB" w14:textId="77777777" w:rsidR="00A96EF1" w:rsidRPr="00F84769" w:rsidRDefault="00F3732E"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Research Proposal</w:t>
            </w:r>
            <w:r w:rsidR="00AE19DE" w:rsidRPr="00F84769">
              <w:rPr>
                <w:rFonts w:ascii="Times New Roman" w:hAnsi="Times New Roman" w:cs="Times New Roman"/>
                <w:sz w:val="20"/>
                <w:szCs w:val="20"/>
              </w:rPr>
              <w:t xml:space="preserve"> Submitted. </w:t>
            </w:r>
          </w:p>
          <w:p w14:paraId="0B1B0153" w14:textId="1A4E84ED" w:rsidR="00AE19DE" w:rsidRPr="00F84769" w:rsidRDefault="00AE19DE"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(1</w:t>
            </w:r>
            <w:r w:rsidRPr="00F84769">
              <w:rPr>
                <w:rFonts w:ascii="Times New Roman" w:hAnsi="Times New Roman" w:cs="Times New Roman"/>
                <w:sz w:val="20"/>
                <w:szCs w:val="20"/>
                <w:vertAlign w:val="superscript"/>
              </w:rPr>
              <w:t>st</w:t>
            </w:r>
            <w:r w:rsidRPr="00F84769">
              <w:rPr>
                <w:rFonts w:ascii="Times New Roman" w:hAnsi="Times New Roman" w:cs="Times New Roman"/>
                <w:sz w:val="20"/>
                <w:szCs w:val="20"/>
              </w:rPr>
              <w:t>/11/2019)</w:t>
            </w:r>
          </w:p>
        </w:tc>
        <w:tc>
          <w:tcPr>
            <w:tcW w:w="1455" w:type="dxa"/>
          </w:tcPr>
          <w:p w14:paraId="260E95AF" w14:textId="0935A0F0" w:rsidR="00A96EF1" w:rsidRPr="00F84769" w:rsidRDefault="00630D45"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Ethics form complete and submitted for approval if haven’t done so already. </w:t>
            </w:r>
          </w:p>
        </w:tc>
        <w:tc>
          <w:tcPr>
            <w:tcW w:w="1531" w:type="dxa"/>
          </w:tcPr>
          <w:p w14:paraId="18912DD3" w14:textId="5418207B" w:rsidR="00A96EF1" w:rsidRPr="00F84769" w:rsidRDefault="00A05597"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Conduct study.</w:t>
            </w:r>
          </w:p>
        </w:tc>
        <w:tc>
          <w:tcPr>
            <w:tcW w:w="1467" w:type="dxa"/>
          </w:tcPr>
          <w:p w14:paraId="1497A390" w14:textId="3C84F30B" w:rsidR="00A96EF1" w:rsidRPr="00F84769" w:rsidRDefault="008B20D9"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Analyse Data &amp; Results</w:t>
            </w:r>
          </w:p>
        </w:tc>
        <w:tc>
          <w:tcPr>
            <w:tcW w:w="1460" w:type="dxa"/>
          </w:tcPr>
          <w:p w14:paraId="186A8FBA" w14:textId="23F35A2C" w:rsidR="00A96EF1" w:rsidRPr="00F84769" w:rsidRDefault="00CE2F9F"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Writing Dissertation </w:t>
            </w:r>
          </w:p>
        </w:tc>
        <w:tc>
          <w:tcPr>
            <w:tcW w:w="1522" w:type="dxa"/>
          </w:tcPr>
          <w:p w14:paraId="4B187FD4" w14:textId="7A3A8E22" w:rsidR="00A96EF1" w:rsidRPr="00F84769" w:rsidRDefault="00BE5065"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Writing Dissertation </w:t>
            </w:r>
          </w:p>
        </w:tc>
      </w:tr>
      <w:tr w:rsidR="002F48C6" w14:paraId="3FEF9D14" w14:textId="77777777" w:rsidTr="00F84769">
        <w:trPr>
          <w:trHeight w:val="421"/>
        </w:trPr>
        <w:tc>
          <w:tcPr>
            <w:tcW w:w="1315" w:type="dxa"/>
          </w:tcPr>
          <w:p w14:paraId="652C535E"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65" w:type="dxa"/>
          </w:tcPr>
          <w:p w14:paraId="70873901" w14:textId="1936F866" w:rsidR="00A96EF1" w:rsidRPr="00F84769" w:rsidRDefault="00F3732E" w:rsidP="00347C04">
            <w:pPr>
              <w:spacing w:line="360" w:lineRule="auto"/>
              <w:rPr>
                <w:rFonts w:ascii="Times New Roman" w:hAnsi="Times New Roman" w:cs="Times New Roman"/>
                <w:b/>
                <w:bCs/>
                <w:sz w:val="20"/>
                <w:szCs w:val="20"/>
                <w:u w:val="single"/>
              </w:rPr>
            </w:pPr>
            <w:r w:rsidRPr="00F84769">
              <w:rPr>
                <w:rFonts w:ascii="Times New Roman" w:hAnsi="Times New Roman" w:cs="Times New Roman"/>
                <w:sz w:val="20"/>
                <w:szCs w:val="20"/>
              </w:rPr>
              <w:t>Ethics form complete &amp; submitted for approval.</w:t>
            </w:r>
          </w:p>
        </w:tc>
        <w:tc>
          <w:tcPr>
            <w:tcW w:w="1455" w:type="dxa"/>
          </w:tcPr>
          <w:p w14:paraId="0EA2BEDF"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31" w:type="dxa"/>
          </w:tcPr>
          <w:p w14:paraId="14812CE2" w14:textId="3CA2EDB1" w:rsidR="00A96EF1" w:rsidRPr="00F84769" w:rsidRDefault="00A05597"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Collect results.</w:t>
            </w:r>
          </w:p>
        </w:tc>
        <w:tc>
          <w:tcPr>
            <w:tcW w:w="1467" w:type="dxa"/>
          </w:tcPr>
          <w:p w14:paraId="7E354E32" w14:textId="77777777" w:rsidR="00A96EF1" w:rsidRPr="00F84769" w:rsidRDefault="00C0360C"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Plan the dissertation.</w:t>
            </w:r>
          </w:p>
          <w:p w14:paraId="3AA39299" w14:textId="08F384FF" w:rsidR="00C0360C" w:rsidRPr="00F84769" w:rsidRDefault="00C0360C"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(Sections and what’s included where.)</w:t>
            </w:r>
          </w:p>
        </w:tc>
        <w:tc>
          <w:tcPr>
            <w:tcW w:w="1460" w:type="dxa"/>
          </w:tcPr>
          <w:p w14:paraId="303BCFC6" w14:textId="577853BE" w:rsidR="00A96EF1" w:rsidRPr="00F84769" w:rsidRDefault="0038685C"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References </w:t>
            </w:r>
          </w:p>
        </w:tc>
        <w:tc>
          <w:tcPr>
            <w:tcW w:w="1522" w:type="dxa"/>
          </w:tcPr>
          <w:p w14:paraId="019EB0C1" w14:textId="295D82B9" w:rsidR="00A96EF1" w:rsidRPr="00F84769" w:rsidRDefault="00BE5065"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References </w:t>
            </w:r>
          </w:p>
        </w:tc>
      </w:tr>
      <w:tr w:rsidR="002F48C6" w14:paraId="2A12E5B5" w14:textId="77777777" w:rsidTr="00F84769">
        <w:trPr>
          <w:trHeight w:val="411"/>
        </w:trPr>
        <w:tc>
          <w:tcPr>
            <w:tcW w:w="1315" w:type="dxa"/>
          </w:tcPr>
          <w:p w14:paraId="6669CE3F"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65" w:type="dxa"/>
          </w:tcPr>
          <w:p w14:paraId="041A4538"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55" w:type="dxa"/>
          </w:tcPr>
          <w:p w14:paraId="7EDE3242"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31" w:type="dxa"/>
          </w:tcPr>
          <w:p w14:paraId="2D3B01AB" w14:textId="15DFF571" w:rsidR="00A96EF1" w:rsidRPr="00F84769" w:rsidRDefault="00490432"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Analyse Data/Results</w:t>
            </w:r>
          </w:p>
        </w:tc>
        <w:tc>
          <w:tcPr>
            <w:tcW w:w="1467" w:type="dxa"/>
          </w:tcPr>
          <w:p w14:paraId="4BBBC1FB" w14:textId="01D139BC" w:rsidR="00A96EF1" w:rsidRPr="00F84769" w:rsidRDefault="008F57CF"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Start to write dissertation </w:t>
            </w:r>
          </w:p>
        </w:tc>
        <w:tc>
          <w:tcPr>
            <w:tcW w:w="1460" w:type="dxa"/>
          </w:tcPr>
          <w:p w14:paraId="7D0D913F"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22" w:type="dxa"/>
          </w:tcPr>
          <w:p w14:paraId="0C8A20A4" w14:textId="4F48FBAC" w:rsidR="00A96EF1" w:rsidRPr="00F84769" w:rsidRDefault="00BE5065"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 xml:space="preserve">Check Dissertation (Give it to </w:t>
            </w:r>
            <w:r w:rsidR="000F7C64" w:rsidRPr="00F84769">
              <w:rPr>
                <w:rFonts w:ascii="Times New Roman" w:hAnsi="Times New Roman" w:cs="Times New Roman"/>
                <w:sz w:val="20"/>
                <w:szCs w:val="20"/>
              </w:rPr>
              <w:t>someone to check over)</w:t>
            </w:r>
          </w:p>
        </w:tc>
      </w:tr>
      <w:tr w:rsidR="002F48C6" w14:paraId="2637BBDF" w14:textId="77777777" w:rsidTr="00F84769">
        <w:trPr>
          <w:trHeight w:val="411"/>
        </w:trPr>
        <w:tc>
          <w:tcPr>
            <w:tcW w:w="1315" w:type="dxa"/>
          </w:tcPr>
          <w:p w14:paraId="32031816"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65" w:type="dxa"/>
          </w:tcPr>
          <w:p w14:paraId="3BBFDAD6"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55" w:type="dxa"/>
          </w:tcPr>
          <w:p w14:paraId="4A3B0B39"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31" w:type="dxa"/>
          </w:tcPr>
          <w:p w14:paraId="562A6E7C" w14:textId="59BA2EFB" w:rsidR="00A96EF1" w:rsidRPr="00F84769" w:rsidRDefault="00A96EF1" w:rsidP="00347C04">
            <w:pPr>
              <w:spacing w:line="360" w:lineRule="auto"/>
              <w:rPr>
                <w:rFonts w:ascii="Times New Roman" w:hAnsi="Times New Roman" w:cs="Times New Roman"/>
                <w:b/>
                <w:bCs/>
                <w:sz w:val="20"/>
                <w:szCs w:val="20"/>
                <w:u w:val="single"/>
              </w:rPr>
            </w:pPr>
          </w:p>
        </w:tc>
        <w:tc>
          <w:tcPr>
            <w:tcW w:w="1467" w:type="dxa"/>
          </w:tcPr>
          <w:p w14:paraId="34DD70A7"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60" w:type="dxa"/>
          </w:tcPr>
          <w:p w14:paraId="2E3775D5"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22" w:type="dxa"/>
          </w:tcPr>
          <w:p w14:paraId="20B04AF1" w14:textId="6F0A7CC2" w:rsidR="00A96EF1" w:rsidRPr="00F84769" w:rsidRDefault="00923957" w:rsidP="00347C04">
            <w:pPr>
              <w:spacing w:line="360" w:lineRule="auto"/>
              <w:rPr>
                <w:rFonts w:ascii="Times New Roman" w:hAnsi="Times New Roman" w:cs="Times New Roman"/>
                <w:sz w:val="20"/>
                <w:szCs w:val="20"/>
              </w:rPr>
            </w:pPr>
            <w:r w:rsidRPr="00F84769">
              <w:rPr>
                <w:rFonts w:ascii="Times New Roman" w:hAnsi="Times New Roman" w:cs="Times New Roman"/>
                <w:sz w:val="20"/>
                <w:szCs w:val="20"/>
              </w:rPr>
              <w:t>Correct anything that’s picked upon reading again</w:t>
            </w:r>
          </w:p>
        </w:tc>
      </w:tr>
      <w:tr w:rsidR="002F48C6" w14:paraId="7A557FAE" w14:textId="77777777" w:rsidTr="00F84769">
        <w:trPr>
          <w:trHeight w:val="421"/>
        </w:trPr>
        <w:tc>
          <w:tcPr>
            <w:tcW w:w="1315" w:type="dxa"/>
          </w:tcPr>
          <w:p w14:paraId="432F15F4"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65" w:type="dxa"/>
          </w:tcPr>
          <w:p w14:paraId="006A1779"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55" w:type="dxa"/>
          </w:tcPr>
          <w:p w14:paraId="01132AAB"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31" w:type="dxa"/>
          </w:tcPr>
          <w:p w14:paraId="57588DF4"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67" w:type="dxa"/>
          </w:tcPr>
          <w:p w14:paraId="7B4AB8F1"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460" w:type="dxa"/>
          </w:tcPr>
          <w:p w14:paraId="7CA5EB56" w14:textId="77777777" w:rsidR="00A96EF1" w:rsidRPr="00F84769" w:rsidRDefault="00A96EF1" w:rsidP="00347C04">
            <w:pPr>
              <w:spacing w:line="360" w:lineRule="auto"/>
              <w:rPr>
                <w:rFonts w:ascii="Times New Roman" w:hAnsi="Times New Roman" w:cs="Times New Roman"/>
                <w:b/>
                <w:bCs/>
                <w:sz w:val="20"/>
                <w:szCs w:val="20"/>
                <w:u w:val="single"/>
              </w:rPr>
            </w:pPr>
          </w:p>
        </w:tc>
        <w:tc>
          <w:tcPr>
            <w:tcW w:w="1522" w:type="dxa"/>
          </w:tcPr>
          <w:p w14:paraId="044230C4" w14:textId="40451E5B" w:rsidR="00A96EF1" w:rsidRPr="00F84769" w:rsidRDefault="000F7C64" w:rsidP="00347C04">
            <w:pPr>
              <w:spacing w:line="360" w:lineRule="auto"/>
              <w:rPr>
                <w:rFonts w:ascii="Times New Roman" w:hAnsi="Times New Roman" w:cs="Times New Roman"/>
                <w:b/>
                <w:bCs/>
                <w:sz w:val="20"/>
                <w:szCs w:val="20"/>
                <w:u w:val="single"/>
              </w:rPr>
            </w:pPr>
            <w:r w:rsidRPr="00F84769">
              <w:rPr>
                <w:rFonts w:ascii="Times New Roman" w:hAnsi="Times New Roman" w:cs="Times New Roman"/>
                <w:sz w:val="20"/>
                <w:szCs w:val="20"/>
              </w:rPr>
              <w:t>Dissertation Deadline – 24</w:t>
            </w:r>
            <w:r w:rsidRPr="00F84769">
              <w:rPr>
                <w:rFonts w:ascii="Times New Roman" w:hAnsi="Times New Roman" w:cs="Times New Roman"/>
                <w:sz w:val="20"/>
                <w:szCs w:val="20"/>
                <w:vertAlign w:val="superscript"/>
              </w:rPr>
              <w:t>th</w:t>
            </w:r>
            <w:r w:rsidRPr="00F84769">
              <w:rPr>
                <w:rFonts w:ascii="Times New Roman" w:hAnsi="Times New Roman" w:cs="Times New Roman"/>
                <w:sz w:val="20"/>
                <w:szCs w:val="20"/>
              </w:rPr>
              <w:t>/04/2019</w:t>
            </w:r>
          </w:p>
        </w:tc>
      </w:tr>
    </w:tbl>
    <w:p w14:paraId="128ECECD" w14:textId="77777777" w:rsidR="00BB0912" w:rsidRPr="00BB0912" w:rsidRDefault="00BB0912" w:rsidP="00347C04">
      <w:pPr>
        <w:spacing w:line="360" w:lineRule="auto"/>
        <w:rPr>
          <w:rFonts w:ascii="Times New Roman" w:hAnsi="Times New Roman" w:cs="Times New Roman"/>
          <w:b/>
          <w:bCs/>
          <w:sz w:val="28"/>
          <w:szCs w:val="28"/>
          <w:u w:val="single"/>
        </w:rPr>
      </w:pPr>
    </w:p>
    <w:p w14:paraId="18551466" w14:textId="7A99F571" w:rsidR="00573A17" w:rsidRDefault="006D5F41" w:rsidP="00347C04">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Word Count </w:t>
      </w:r>
      <w:r w:rsidR="00103689">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1350</w:t>
      </w:r>
    </w:p>
    <w:p w14:paraId="1DB43643" w14:textId="4E374529" w:rsidR="00103689" w:rsidRPr="00B76E7F" w:rsidRDefault="00103689" w:rsidP="00347C04">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Overall Word Count- 2658</w:t>
      </w:r>
    </w:p>
    <w:p w14:paraId="613218AF" w14:textId="77777777" w:rsidR="00E1019F" w:rsidRDefault="00E1019F" w:rsidP="00347C04">
      <w:pPr>
        <w:spacing w:line="360" w:lineRule="auto"/>
        <w:rPr>
          <w:rFonts w:ascii="Times New Roman" w:hAnsi="Times New Roman" w:cs="Times New Roman"/>
          <w:b/>
          <w:bCs/>
          <w:sz w:val="28"/>
          <w:szCs w:val="28"/>
          <w:u w:val="single"/>
        </w:rPr>
      </w:pPr>
    </w:p>
    <w:p w14:paraId="79A90D9E" w14:textId="77777777" w:rsidR="00E1019F" w:rsidRDefault="00E1019F" w:rsidP="00347C04">
      <w:pPr>
        <w:spacing w:line="360" w:lineRule="auto"/>
        <w:rPr>
          <w:rFonts w:ascii="Times New Roman" w:hAnsi="Times New Roman" w:cs="Times New Roman"/>
          <w:b/>
          <w:bCs/>
          <w:sz w:val="28"/>
          <w:szCs w:val="28"/>
          <w:u w:val="single"/>
        </w:rPr>
      </w:pPr>
    </w:p>
    <w:p w14:paraId="75958541" w14:textId="77777777" w:rsidR="00FC0A8C" w:rsidRDefault="00FC0A8C" w:rsidP="00347C04">
      <w:pPr>
        <w:spacing w:line="360" w:lineRule="auto"/>
        <w:rPr>
          <w:rFonts w:ascii="Times New Roman" w:hAnsi="Times New Roman" w:cs="Times New Roman"/>
          <w:b/>
          <w:bCs/>
          <w:sz w:val="28"/>
          <w:szCs w:val="28"/>
          <w:u w:val="single"/>
        </w:rPr>
      </w:pPr>
    </w:p>
    <w:p w14:paraId="32EB7975" w14:textId="3386AB4F" w:rsidR="007C072C" w:rsidRPr="007C072C" w:rsidRDefault="00E74A56" w:rsidP="007C072C">
      <w:pPr>
        <w:spacing w:line="360" w:lineRule="auto"/>
        <w:rPr>
          <w:rFonts w:ascii="Times New Roman" w:hAnsi="Times New Roman" w:cs="Times New Roman"/>
          <w:b/>
          <w:bCs/>
          <w:sz w:val="28"/>
          <w:szCs w:val="28"/>
          <w:u w:val="single"/>
        </w:rPr>
      </w:pPr>
      <w:r w:rsidRPr="00B76E7F">
        <w:rPr>
          <w:rFonts w:ascii="Times New Roman" w:hAnsi="Times New Roman" w:cs="Times New Roman"/>
          <w:b/>
          <w:bCs/>
          <w:sz w:val="28"/>
          <w:szCs w:val="28"/>
          <w:u w:val="single"/>
        </w:rPr>
        <w:t>References</w:t>
      </w:r>
    </w:p>
    <w:p w14:paraId="0E9F4E6E" w14:textId="77777777" w:rsidR="007C072C" w:rsidRPr="00B76E7F" w:rsidRDefault="007C072C" w:rsidP="00347C04">
      <w:pPr>
        <w:spacing w:line="360" w:lineRule="auto"/>
        <w:rPr>
          <w:rFonts w:ascii="Times New Roman" w:hAnsi="Times New Roman" w:cs="Times New Roman"/>
          <w:sz w:val="24"/>
          <w:szCs w:val="24"/>
          <w:shd w:val="clear" w:color="auto" w:fill="FFFFFF"/>
        </w:rPr>
      </w:pPr>
      <w:r w:rsidRPr="00B76E7F">
        <w:rPr>
          <w:rStyle w:val="Hyperlink"/>
          <w:rFonts w:ascii="Times New Roman" w:hAnsi="Times New Roman" w:cs="Times New Roman"/>
          <w:color w:val="auto"/>
          <w:sz w:val="24"/>
          <w:szCs w:val="24"/>
          <w:u w:val="none"/>
        </w:rPr>
        <w:t xml:space="preserve">Andrew, A et al. (2016). </w:t>
      </w:r>
      <w:r w:rsidRPr="00B76E7F">
        <w:rPr>
          <w:rFonts w:ascii="Times New Roman" w:hAnsi="Times New Roman" w:cs="Times New Roman"/>
          <w:sz w:val="24"/>
          <w:szCs w:val="24"/>
          <w:shd w:val="clear" w:color="auto" w:fill="FFFFFF"/>
        </w:rPr>
        <w:t xml:space="preserve">Journal of Nutrition and Metabolism. </w:t>
      </w:r>
      <w:r w:rsidRPr="00B76E7F">
        <w:rPr>
          <w:rFonts w:ascii="Times New Roman" w:hAnsi="Times New Roman" w:cs="Times New Roman"/>
          <w:i/>
          <w:iCs/>
          <w:sz w:val="24"/>
          <w:szCs w:val="24"/>
          <w:shd w:val="clear" w:color="auto" w:fill="FFFFFF"/>
        </w:rPr>
        <w:t xml:space="preserve">Sports Nutrition Knowledge among Mid-Major Division I University Student-Athletes. </w:t>
      </w:r>
      <w:r w:rsidRPr="00B76E7F">
        <w:rPr>
          <w:rFonts w:ascii="Times New Roman" w:hAnsi="Times New Roman" w:cs="Times New Roman"/>
          <w:sz w:val="24"/>
          <w:szCs w:val="24"/>
          <w:shd w:val="clear" w:color="auto" w:fill="FFFFFF"/>
        </w:rPr>
        <w:t xml:space="preserve">Volume: 2016. p1-6. Available at: </w:t>
      </w:r>
      <w:hyperlink r:id="rId8" w:history="1">
        <w:r w:rsidRPr="00B76E7F">
          <w:rPr>
            <w:rStyle w:val="Hyperlink"/>
            <w:rFonts w:ascii="Times New Roman" w:hAnsi="Times New Roman" w:cs="Times New Roman"/>
            <w:color w:val="auto"/>
            <w:sz w:val="24"/>
            <w:szCs w:val="24"/>
            <w:shd w:val="clear" w:color="auto" w:fill="FFFFFF"/>
          </w:rPr>
          <w:t>http://downloads.hindawi.com/journals/jnme/2016/3172460.pdf</w:t>
        </w:r>
      </w:hyperlink>
      <w:r w:rsidRPr="00B76E7F">
        <w:rPr>
          <w:rFonts w:ascii="Times New Roman" w:hAnsi="Times New Roman" w:cs="Times New Roman"/>
          <w:sz w:val="24"/>
          <w:szCs w:val="24"/>
          <w:shd w:val="clear" w:color="auto" w:fill="FFFFFF"/>
        </w:rPr>
        <w:t xml:space="preserve"> Last accessed: 25/10/2019</w:t>
      </w:r>
    </w:p>
    <w:p w14:paraId="10908C09"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Burke, L. (1995) Journal of Sport Sciences. </w:t>
      </w:r>
      <w:r w:rsidRPr="00B76E7F">
        <w:rPr>
          <w:rFonts w:ascii="Times New Roman" w:hAnsi="Times New Roman" w:cs="Times New Roman"/>
          <w:i/>
          <w:iCs/>
          <w:sz w:val="24"/>
          <w:szCs w:val="24"/>
        </w:rPr>
        <w:t xml:space="preserve">Practical issues in nutrition for athletes. </w:t>
      </w:r>
      <w:r w:rsidRPr="00B76E7F">
        <w:rPr>
          <w:rFonts w:ascii="Times New Roman" w:hAnsi="Times New Roman" w:cs="Times New Roman"/>
          <w:sz w:val="24"/>
          <w:szCs w:val="24"/>
        </w:rPr>
        <w:t xml:space="preserve">Volume: 13, issue 1. p83-90. Available at: </w:t>
      </w:r>
      <w:hyperlink r:id="rId9" w:history="1">
        <w:r w:rsidRPr="00B76E7F">
          <w:rPr>
            <w:rStyle w:val="Hyperlink"/>
            <w:rFonts w:ascii="Times New Roman" w:hAnsi="Times New Roman" w:cs="Times New Roman"/>
            <w:color w:val="auto"/>
            <w:sz w:val="24"/>
            <w:szCs w:val="24"/>
          </w:rPr>
          <w:t>https://www.tandfonline.com/doi/pdf/10.1080/02640419508732281?needAccess=true&amp;redirect=1</w:t>
        </w:r>
      </w:hyperlink>
      <w:r w:rsidRPr="00B76E7F">
        <w:rPr>
          <w:rFonts w:ascii="Times New Roman" w:hAnsi="Times New Roman" w:cs="Times New Roman"/>
          <w:sz w:val="24"/>
          <w:szCs w:val="24"/>
        </w:rPr>
        <w:t>. Last accessed: 23/10/2019</w:t>
      </w:r>
    </w:p>
    <w:p w14:paraId="1458DFFB"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shd w:val="clear" w:color="auto" w:fill="FFFFFF"/>
        </w:rPr>
        <w:t xml:space="preserve">Burke, L. et al. (2001). </w:t>
      </w:r>
      <w:r w:rsidRPr="00B76E7F">
        <w:rPr>
          <w:rFonts w:ascii="Times New Roman" w:hAnsi="Times New Roman" w:cs="Times New Roman"/>
          <w:sz w:val="24"/>
          <w:szCs w:val="24"/>
        </w:rPr>
        <w:t>Sports Medicine</w:t>
      </w:r>
      <w:r w:rsidRPr="00B76E7F">
        <w:rPr>
          <w:rFonts w:ascii="Times New Roman" w:hAnsi="Times New Roman" w:cs="Times New Roman"/>
          <w:sz w:val="24"/>
          <w:szCs w:val="24"/>
          <w:shd w:val="clear" w:color="auto" w:fill="FFFFFF"/>
        </w:rPr>
        <w:t xml:space="preserve">. </w:t>
      </w:r>
      <w:r w:rsidRPr="00B76E7F">
        <w:rPr>
          <w:rFonts w:ascii="Times New Roman" w:hAnsi="Times New Roman" w:cs="Times New Roman"/>
          <w:i/>
          <w:iCs/>
          <w:sz w:val="24"/>
          <w:szCs w:val="24"/>
          <w:shd w:val="clear" w:color="auto" w:fill="FFFFFF"/>
        </w:rPr>
        <w:t>Guidelines for Daily Carbohydrate Intake</w:t>
      </w:r>
      <w:r w:rsidRPr="00B76E7F">
        <w:rPr>
          <w:rFonts w:ascii="Times New Roman" w:hAnsi="Times New Roman" w:cs="Times New Roman"/>
          <w:sz w:val="24"/>
          <w:szCs w:val="24"/>
          <w:shd w:val="clear" w:color="auto" w:fill="FFFFFF"/>
        </w:rPr>
        <w:t>. p267–299.</w:t>
      </w:r>
    </w:p>
    <w:p w14:paraId="30956831" w14:textId="77777777" w:rsidR="007C072C" w:rsidRPr="00B76E7F" w:rsidRDefault="007C072C" w:rsidP="00347C04">
      <w:pPr>
        <w:spacing w:line="360" w:lineRule="auto"/>
        <w:rPr>
          <w:rFonts w:ascii="Times New Roman" w:hAnsi="Times New Roman" w:cs="Times New Roman"/>
          <w:sz w:val="24"/>
          <w:szCs w:val="24"/>
          <w:shd w:val="clear" w:color="auto" w:fill="FFFFFF"/>
        </w:rPr>
      </w:pPr>
      <w:r w:rsidRPr="00B76E7F">
        <w:rPr>
          <w:rFonts w:ascii="Times New Roman" w:hAnsi="Times New Roman" w:cs="Times New Roman"/>
          <w:sz w:val="24"/>
          <w:szCs w:val="24"/>
          <w:shd w:val="clear" w:color="auto" w:fill="FFFFFF"/>
        </w:rPr>
        <w:t xml:space="preserve">Burns, R.D. et al. (2004). </w:t>
      </w:r>
      <w:r w:rsidRPr="00B76E7F">
        <w:rPr>
          <w:rFonts w:ascii="Times New Roman" w:hAnsi="Times New Roman" w:cs="Times New Roman"/>
          <w:sz w:val="24"/>
          <w:szCs w:val="24"/>
        </w:rPr>
        <w:t>Journal of the American Dietetic Association</w:t>
      </w:r>
      <w:r w:rsidRPr="00B76E7F">
        <w:rPr>
          <w:rFonts w:ascii="Times New Roman" w:hAnsi="Times New Roman" w:cs="Times New Roman"/>
          <w:i/>
          <w:iCs/>
          <w:sz w:val="24"/>
          <w:szCs w:val="24"/>
          <w:shd w:val="clear" w:color="auto" w:fill="FFFFFF"/>
        </w:rPr>
        <w:t>. Intercollegiate student athlete use of nutritional supplements and the role of athletic trainers and dietitians in nutrition counselling</w:t>
      </w:r>
      <w:r w:rsidRPr="00B76E7F">
        <w:rPr>
          <w:rFonts w:ascii="Times New Roman" w:hAnsi="Times New Roman" w:cs="Times New Roman"/>
          <w:sz w:val="24"/>
          <w:szCs w:val="24"/>
          <w:shd w:val="clear" w:color="auto" w:fill="FFFFFF"/>
        </w:rPr>
        <w:t>. p246–249.</w:t>
      </w:r>
    </w:p>
    <w:p w14:paraId="6ECAE8A1" w14:textId="77777777" w:rsidR="007C072C" w:rsidRPr="00B76E7F" w:rsidRDefault="007C072C" w:rsidP="00347C04">
      <w:pPr>
        <w:pStyle w:val="NormalWeb"/>
        <w:spacing w:before="0" w:beforeAutospacing="0" w:after="158" w:afterAutospacing="0" w:line="360" w:lineRule="auto"/>
        <w:ind w:left="450" w:hanging="450"/>
      </w:pPr>
      <w:r w:rsidRPr="00B76E7F">
        <w:t xml:space="preserve">Clark, N. (2013). </w:t>
      </w:r>
      <w:r w:rsidRPr="00B76E7F">
        <w:rPr>
          <w:i/>
          <w:iCs/>
        </w:rPr>
        <w:t>Sport Nutrition</w:t>
      </w:r>
      <w:r w:rsidRPr="00B76E7F">
        <w:t xml:space="preserve">. Sagamore Publishing LLC, Urbana. </w:t>
      </w:r>
    </w:p>
    <w:p w14:paraId="794B579B"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Fitzgerald, J. (2019) </w:t>
      </w:r>
      <w:r w:rsidRPr="00B76E7F">
        <w:rPr>
          <w:rFonts w:ascii="Times New Roman" w:hAnsi="Times New Roman" w:cs="Times New Roman"/>
          <w:i/>
          <w:iCs/>
          <w:sz w:val="24"/>
          <w:szCs w:val="24"/>
          <w:shd w:val="clear" w:color="auto" w:fill="FFFFFF"/>
        </w:rPr>
        <w:t xml:space="preserve">How to Eat to Run: Fuelling the Body for Performance. </w:t>
      </w:r>
      <w:r w:rsidRPr="00B76E7F">
        <w:rPr>
          <w:rFonts w:ascii="Times New Roman" w:hAnsi="Times New Roman" w:cs="Times New Roman"/>
          <w:sz w:val="24"/>
          <w:szCs w:val="24"/>
          <w:shd w:val="clear" w:color="auto" w:fill="FFFFFF"/>
        </w:rPr>
        <w:t>Available at:</w:t>
      </w:r>
      <w:r w:rsidRPr="00B76E7F">
        <w:rPr>
          <w:rFonts w:ascii="Times New Roman" w:hAnsi="Times New Roman" w:cs="Times New Roman"/>
          <w:sz w:val="24"/>
          <w:szCs w:val="24"/>
        </w:rPr>
        <w:t xml:space="preserve"> </w:t>
      </w:r>
      <w:hyperlink r:id="rId10" w:history="1">
        <w:r w:rsidRPr="00B76E7F">
          <w:rPr>
            <w:rStyle w:val="Hyperlink"/>
            <w:rFonts w:ascii="Times New Roman" w:hAnsi="Times New Roman" w:cs="Times New Roman"/>
            <w:color w:val="auto"/>
            <w:sz w:val="24"/>
            <w:szCs w:val="24"/>
          </w:rPr>
          <w:t>https://blog.mapmyrun.com/eat-run-fueling-body-performance/</w:t>
        </w:r>
      </w:hyperlink>
      <w:r w:rsidRPr="00B76E7F">
        <w:rPr>
          <w:rFonts w:ascii="Times New Roman" w:hAnsi="Times New Roman" w:cs="Times New Roman"/>
          <w:sz w:val="24"/>
          <w:szCs w:val="24"/>
        </w:rPr>
        <w:t xml:space="preserve"> </w:t>
      </w:r>
      <w:r w:rsidRPr="00B76E7F">
        <w:rPr>
          <w:rFonts w:ascii="Times New Roman" w:hAnsi="Times New Roman" w:cs="Times New Roman"/>
          <w:sz w:val="24"/>
          <w:szCs w:val="24"/>
          <w:shd w:val="clear" w:color="auto" w:fill="FFFFFF"/>
        </w:rPr>
        <w:t>Last accessed:</w:t>
      </w:r>
      <w:r w:rsidRPr="00B76E7F">
        <w:rPr>
          <w:rFonts w:ascii="Times New Roman" w:hAnsi="Times New Roman" w:cs="Times New Roman"/>
          <w:i/>
          <w:iCs/>
          <w:sz w:val="24"/>
          <w:szCs w:val="24"/>
          <w:shd w:val="clear" w:color="auto" w:fill="FFFFFF"/>
        </w:rPr>
        <w:t xml:space="preserve"> </w:t>
      </w:r>
      <w:r w:rsidRPr="00B76E7F">
        <w:rPr>
          <w:rFonts w:ascii="Times New Roman" w:hAnsi="Times New Roman" w:cs="Times New Roman"/>
          <w:sz w:val="24"/>
          <w:szCs w:val="24"/>
          <w:shd w:val="clear" w:color="auto" w:fill="FFFFFF"/>
        </w:rPr>
        <w:t>26/10/2019</w:t>
      </w:r>
    </w:p>
    <w:p w14:paraId="5A6CBD88"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Gonzalez, G M et al. (2001) </w:t>
      </w:r>
      <w:r w:rsidRPr="00B76E7F">
        <w:rPr>
          <w:rFonts w:ascii="Times New Roman" w:hAnsi="Times New Roman" w:cs="Times New Roman"/>
          <w:i/>
          <w:iCs/>
          <w:sz w:val="24"/>
          <w:szCs w:val="24"/>
          <w:shd w:val="clear" w:color="auto" w:fill="FFFFFF"/>
        </w:rPr>
        <w:t xml:space="preserve">Nutrition in the sport practice: adaptation of the food guide pyramid to the characteristics of athletes diet. </w:t>
      </w:r>
      <w:r w:rsidRPr="00B76E7F">
        <w:rPr>
          <w:rFonts w:ascii="Times New Roman" w:hAnsi="Times New Roman" w:cs="Times New Roman"/>
          <w:sz w:val="24"/>
          <w:szCs w:val="24"/>
          <w:shd w:val="clear" w:color="auto" w:fill="FFFFFF"/>
        </w:rPr>
        <w:t>Available at:</w:t>
      </w:r>
      <w:r w:rsidRPr="00B76E7F">
        <w:rPr>
          <w:rFonts w:ascii="Times New Roman" w:hAnsi="Times New Roman" w:cs="Times New Roman"/>
          <w:sz w:val="24"/>
          <w:szCs w:val="24"/>
        </w:rPr>
        <w:t xml:space="preserve"> </w:t>
      </w:r>
      <w:hyperlink r:id="rId11" w:history="1">
        <w:r w:rsidRPr="00B76E7F">
          <w:rPr>
            <w:rStyle w:val="Hyperlink"/>
            <w:rFonts w:ascii="Times New Roman" w:hAnsi="Times New Roman" w:cs="Times New Roman"/>
            <w:color w:val="auto"/>
            <w:sz w:val="24"/>
            <w:szCs w:val="24"/>
          </w:rPr>
          <w:t>https://europepmc.org/abstract/med/12012556</w:t>
        </w:r>
      </w:hyperlink>
      <w:r w:rsidRPr="00B76E7F">
        <w:rPr>
          <w:rStyle w:val="Hyperlink"/>
          <w:rFonts w:ascii="Times New Roman" w:hAnsi="Times New Roman" w:cs="Times New Roman"/>
          <w:color w:val="auto"/>
          <w:sz w:val="24"/>
          <w:szCs w:val="24"/>
        </w:rPr>
        <w:t xml:space="preserve"> </w:t>
      </w:r>
      <w:r w:rsidRPr="00B76E7F">
        <w:rPr>
          <w:rStyle w:val="Hyperlink"/>
          <w:rFonts w:ascii="Times New Roman" w:hAnsi="Times New Roman" w:cs="Times New Roman"/>
          <w:color w:val="auto"/>
          <w:sz w:val="24"/>
          <w:szCs w:val="24"/>
          <w:u w:val="none"/>
        </w:rPr>
        <w:t>Last accessed: 26/10/2019</w:t>
      </w:r>
    </w:p>
    <w:p w14:paraId="18AFFDB9" w14:textId="77777777" w:rsidR="007C072C" w:rsidRPr="00B76E7F" w:rsidRDefault="007C072C" w:rsidP="00347C04">
      <w:pPr>
        <w:spacing w:line="360" w:lineRule="auto"/>
        <w:rPr>
          <w:rStyle w:val="Hyperlink"/>
          <w:rFonts w:ascii="Times New Roman" w:hAnsi="Times New Roman" w:cs="Times New Roman"/>
          <w:color w:val="auto"/>
          <w:sz w:val="24"/>
          <w:szCs w:val="24"/>
          <w:u w:val="none"/>
        </w:rPr>
      </w:pPr>
      <w:r w:rsidRPr="00B76E7F">
        <w:rPr>
          <w:rFonts w:ascii="Times New Roman" w:hAnsi="Times New Roman" w:cs="Times New Roman"/>
          <w:sz w:val="24"/>
          <w:szCs w:val="24"/>
        </w:rPr>
        <w:t xml:space="preserve">Hardy, R et al. (2016). “Relationship between energy drink consumption and nutrition knowledge in student-athletes” Volume 49, number 1. P19-25 Available at: </w:t>
      </w:r>
      <w:hyperlink r:id="rId12" w:history="1">
        <w:r w:rsidRPr="00B76E7F">
          <w:rPr>
            <w:rStyle w:val="Hyperlink"/>
            <w:rFonts w:ascii="Times New Roman" w:hAnsi="Times New Roman" w:cs="Times New Roman"/>
            <w:color w:val="auto"/>
            <w:sz w:val="24"/>
            <w:szCs w:val="24"/>
          </w:rPr>
          <w:t>https://www-sciencedirect-com.ezproxy.uwtsd.ac.uk/science/article/pii/S1499404616307345</w:t>
        </w:r>
      </w:hyperlink>
      <w:r w:rsidRPr="00B76E7F">
        <w:rPr>
          <w:rStyle w:val="Hyperlink"/>
          <w:rFonts w:ascii="Times New Roman" w:hAnsi="Times New Roman" w:cs="Times New Roman"/>
          <w:color w:val="auto"/>
          <w:sz w:val="24"/>
          <w:szCs w:val="24"/>
          <w:u w:val="none"/>
        </w:rPr>
        <w:t xml:space="preserve"> Last accessed: 25/10/2019</w:t>
      </w:r>
    </w:p>
    <w:p w14:paraId="32A56A97" w14:textId="77777777" w:rsidR="007C072C" w:rsidRPr="00B76E7F" w:rsidRDefault="00EC6AB5" w:rsidP="00347C04">
      <w:pPr>
        <w:spacing w:line="360" w:lineRule="auto"/>
        <w:rPr>
          <w:rFonts w:ascii="Times New Roman" w:hAnsi="Times New Roman" w:cs="Times New Roman"/>
          <w:sz w:val="24"/>
          <w:szCs w:val="24"/>
        </w:rPr>
      </w:pPr>
      <w:hyperlink r:id="rId13" w:history="1">
        <w:r w:rsidR="007C072C" w:rsidRPr="00B76E7F">
          <w:rPr>
            <w:rStyle w:val="Hyperlink"/>
            <w:rFonts w:ascii="Times New Roman" w:hAnsi="Times New Roman" w:cs="Times New Roman"/>
            <w:color w:val="auto"/>
            <w:sz w:val="24"/>
            <w:szCs w:val="24"/>
          </w:rPr>
          <w:t>https://research.edgehill.ac.uk/ws/portalfiles/portal/20307178/Claire+Blennerhassett+Thesis+Approved+August+2018.pdf</w:t>
        </w:r>
      </w:hyperlink>
      <w:r w:rsidR="007C072C" w:rsidRPr="00B76E7F">
        <w:rPr>
          <w:rFonts w:ascii="Times New Roman" w:hAnsi="Times New Roman" w:cs="Times New Roman"/>
          <w:sz w:val="24"/>
          <w:szCs w:val="24"/>
        </w:rPr>
        <w:t xml:space="preserve"> </w:t>
      </w:r>
    </w:p>
    <w:p w14:paraId="0EF6E82B"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rPr>
        <w:t xml:space="preserve">Jeukendrup, A &amp; Gleeson, M. (2010) </w:t>
      </w:r>
      <w:r w:rsidRPr="00B76E7F">
        <w:rPr>
          <w:rFonts w:ascii="Times New Roman" w:hAnsi="Times New Roman" w:cs="Times New Roman"/>
          <w:i/>
          <w:iCs/>
          <w:sz w:val="24"/>
          <w:szCs w:val="24"/>
        </w:rPr>
        <w:t xml:space="preserve">Sport Nutrition. </w:t>
      </w:r>
      <w:r w:rsidRPr="00B76E7F">
        <w:rPr>
          <w:rFonts w:ascii="Times New Roman" w:hAnsi="Times New Roman" w:cs="Times New Roman"/>
          <w:sz w:val="24"/>
          <w:szCs w:val="24"/>
        </w:rPr>
        <w:t>Third edition. Place of publication: United States of America</w:t>
      </w:r>
    </w:p>
    <w:p w14:paraId="31356DC6" w14:textId="77777777" w:rsidR="007C072C" w:rsidRPr="00B76E7F" w:rsidRDefault="007C072C" w:rsidP="00347C04">
      <w:pPr>
        <w:tabs>
          <w:tab w:val="left" w:pos="5100"/>
        </w:tabs>
        <w:spacing w:after="0" w:line="360" w:lineRule="auto"/>
        <w:rPr>
          <w:rFonts w:ascii="Times New Roman" w:eastAsia="Times New Roman" w:hAnsi="Times New Roman" w:cs="Times New Roman"/>
          <w:sz w:val="24"/>
          <w:szCs w:val="24"/>
          <w:lang w:eastAsia="en-GB"/>
        </w:rPr>
      </w:pPr>
      <w:r w:rsidRPr="00B76E7F">
        <w:rPr>
          <w:rFonts w:ascii="Times New Roman" w:eastAsia="Times New Roman" w:hAnsi="Times New Roman" w:cs="Times New Roman"/>
          <w:sz w:val="24"/>
          <w:szCs w:val="24"/>
          <w:lang w:eastAsia="en-GB"/>
        </w:rPr>
        <w:lastRenderedPageBreak/>
        <w:t xml:space="preserve">Manore, M M et al. (2017). </w:t>
      </w:r>
      <w:r w:rsidRPr="00B76E7F">
        <w:rPr>
          <w:rFonts w:ascii="Times New Roman" w:eastAsia="Times New Roman" w:hAnsi="Times New Roman" w:cs="Times New Roman"/>
          <w:i/>
          <w:iCs/>
          <w:sz w:val="24"/>
          <w:szCs w:val="24"/>
          <w:lang w:eastAsia="en-GB"/>
        </w:rPr>
        <w:t>Sport Nutrition Knowledge, Behaviours and Beliefs of High School Soccer Players.</w:t>
      </w:r>
      <w:r w:rsidRPr="00B76E7F">
        <w:rPr>
          <w:rFonts w:ascii="Times New Roman" w:eastAsia="Times New Roman" w:hAnsi="Times New Roman" w:cs="Times New Roman"/>
          <w:sz w:val="24"/>
          <w:szCs w:val="24"/>
          <w:lang w:eastAsia="en-GB"/>
        </w:rPr>
        <w:t xml:space="preserve"> Nutrients: Volume 9, issue 4. Available at: </w:t>
      </w:r>
      <w:hyperlink r:id="rId14" w:history="1">
        <w:r w:rsidRPr="00B76E7F">
          <w:rPr>
            <w:rStyle w:val="Hyperlink"/>
            <w:rFonts w:ascii="Times New Roman" w:eastAsia="Times New Roman" w:hAnsi="Times New Roman" w:cs="Times New Roman"/>
            <w:color w:val="auto"/>
            <w:sz w:val="24"/>
            <w:szCs w:val="24"/>
            <w:lang w:eastAsia="en-GB"/>
          </w:rPr>
          <w:t>https://www.ncbi.nlm.nih.gov/pmc/articles/PMC5409689/</w:t>
        </w:r>
      </w:hyperlink>
      <w:r w:rsidRPr="00B76E7F">
        <w:rPr>
          <w:rFonts w:ascii="Times New Roman" w:eastAsia="Times New Roman" w:hAnsi="Times New Roman" w:cs="Times New Roman"/>
          <w:sz w:val="24"/>
          <w:szCs w:val="24"/>
          <w:lang w:eastAsia="en-GB"/>
        </w:rPr>
        <w:t xml:space="preserve"> Last accessed: 23/10/2019. </w:t>
      </w:r>
    </w:p>
    <w:p w14:paraId="69C10896" w14:textId="77777777" w:rsidR="007C072C" w:rsidRPr="00B76E7F" w:rsidRDefault="007C072C" w:rsidP="00347C04">
      <w:pPr>
        <w:tabs>
          <w:tab w:val="left" w:pos="5100"/>
        </w:tabs>
        <w:spacing w:after="0" w:line="360" w:lineRule="auto"/>
        <w:rPr>
          <w:rFonts w:ascii="Times New Roman" w:eastAsia="Times New Roman" w:hAnsi="Times New Roman" w:cs="Times New Roman"/>
          <w:sz w:val="24"/>
          <w:szCs w:val="24"/>
          <w:lang w:eastAsia="en-GB"/>
        </w:rPr>
      </w:pPr>
      <w:r w:rsidRPr="00B76E7F">
        <w:rPr>
          <w:rFonts w:ascii="Times New Roman" w:eastAsia="Times New Roman" w:hAnsi="Times New Roman" w:cs="Times New Roman"/>
          <w:sz w:val="24"/>
          <w:szCs w:val="24"/>
          <w:lang w:eastAsia="en-GB"/>
        </w:rPr>
        <w:t xml:space="preserve">No Author. (No date). </w:t>
      </w:r>
      <w:r w:rsidRPr="00B76E7F">
        <w:rPr>
          <w:rFonts w:ascii="Times New Roman" w:eastAsia="Times New Roman" w:hAnsi="Times New Roman" w:cs="Times New Roman"/>
          <w:i/>
          <w:iCs/>
          <w:sz w:val="24"/>
          <w:szCs w:val="24"/>
          <w:lang w:eastAsia="en-GB"/>
        </w:rPr>
        <w:t xml:space="preserve">Questionnaire design and analysing the data using SPSS. </w:t>
      </w:r>
      <w:r w:rsidRPr="00B76E7F">
        <w:rPr>
          <w:rFonts w:ascii="Times New Roman" w:eastAsia="Times New Roman" w:hAnsi="Times New Roman" w:cs="Times New Roman"/>
          <w:sz w:val="24"/>
          <w:szCs w:val="24"/>
          <w:lang w:eastAsia="en-GB"/>
        </w:rPr>
        <w:t xml:space="preserve">Available at: </w:t>
      </w:r>
      <w:hyperlink r:id="rId15" w:history="1">
        <w:r w:rsidRPr="00B76E7F">
          <w:rPr>
            <w:rStyle w:val="Hyperlink"/>
            <w:rFonts w:ascii="Times New Roman" w:eastAsia="Times New Roman" w:hAnsi="Times New Roman" w:cs="Times New Roman"/>
            <w:color w:val="auto"/>
            <w:sz w:val="24"/>
            <w:szCs w:val="24"/>
            <w:lang w:eastAsia="en-GB"/>
          </w:rPr>
          <w:t>https://students.shu.ac.uk/lits/it/documents/pdf/questionnaire_analysis_using_spss.pdf</w:t>
        </w:r>
      </w:hyperlink>
      <w:r w:rsidRPr="00B76E7F">
        <w:rPr>
          <w:rFonts w:ascii="Times New Roman" w:eastAsia="Times New Roman" w:hAnsi="Times New Roman" w:cs="Times New Roman"/>
          <w:sz w:val="24"/>
          <w:szCs w:val="24"/>
          <w:lang w:eastAsia="en-GB"/>
        </w:rPr>
        <w:t xml:space="preserve"> Last accessed: 28/10/2019. </w:t>
      </w:r>
    </w:p>
    <w:p w14:paraId="2D736385" w14:textId="77777777" w:rsidR="007C072C" w:rsidRPr="00B76E7F" w:rsidRDefault="007C072C" w:rsidP="00347C04">
      <w:pPr>
        <w:spacing w:line="360" w:lineRule="auto"/>
        <w:rPr>
          <w:rFonts w:ascii="Times New Roman" w:hAnsi="Times New Roman" w:cs="Times New Roman"/>
          <w:sz w:val="24"/>
          <w:szCs w:val="24"/>
        </w:rPr>
      </w:pPr>
      <w:r w:rsidRPr="00B76E7F">
        <w:rPr>
          <w:rFonts w:ascii="Times New Roman" w:hAnsi="Times New Roman" w:cs="Times New Roman"/>
          <w:sz w:val="24"/>
          <w:szCs w:val="24"/>
          <w:shd w:val="clear" w:color="auto" w:fill="FFFFFF"/>
        </w:rPr>
        <w:t xml:space="preserve">Vasiljević, I et al. (2014). </w:t>
      </w:r>
      <w:r w:rsidRPr="00B76E7F">
        <w:rPr>
          <w:rFonts w:ascii="Times New Roman" w:hAnsi="Times New Roman" w:cs="Times New Roman"/>
          <w:i/>
          <w:iCs/>
          <w:sz w:val="24"/>
          <w:szCs w:val="24"/>
        </w:rPr>
        <w:t>Sport Mont.</w:t>
      </w:r>
      <w:r w:rsidRPr="00B76E7F">
        <w:rPr>
          <w:rFonts w:ascii="Times New Roman" w:hAnsi="Times New Roman" w:cs="Times New Roman"/>
          <w:sz w:val="24"/>
          <w:szCs w:val="24"/>
          <w:shd w:val="clear" w:color="auto" w:fill="FFFFFF"/>
        </w:rPr>
        <w:t xml:space="preserve"> </w:t>
      </w:r>
      <w:r w:rsidRPr="00B76E7F">
        <w:rPr>
          <w:rFonts w:ascii="Times New Roman" w:hAnsi="Times New Roman" w:cs="Times New Roman"/>
          <w:i/>
          <w:iCs/>
          <w:sz w:val="24"/>
          <w:szCs w:val="24"/>
          <w:shd w:val="clear" w:color="auto" w:fill="FFFFFF"/>
        </w:rPr>
        <w:t>Sport Nutrition Knowledge of Coaches</w:t>
      </w:r>
      <w:r w:rsidRPr="00B76E7F">
        <w:rPr>
          <w:rFonts w:ascii="Times New Roman" w:hAnsi="Times New Roman" w:cs="Times New Roman"/>
          <w:sz w:val="24"/>
          <w:szCs w:val="24"/>
          <w:shd w:val="clear" w:color="auto" w:fill="FFFFFF"/>
        </w:rPr>
        <w:t>. p126–130.</w:t>
      </w:r>
    </w:p>
    <w:p w14:paraId="6FC1A06C" w14:textId="77777777" w:rsidR="00E03BA7" w:rsidRPr="00B76E7F" w:rsidRDefault="00E03BA7" w:rsidP="00347C04">
      <w:pPr>
        <w:spacing w:line="360" w:lineRule="auto"/>
        <w:rPr>
          <w:rFonts w:ascii="Times New Roman" w:hAnsi="Times New Roman" w:cs="Times New Roman"/>
          <w:sz w:val="24"/>
          <w:szCs w:val="24"/>
        </w:rPr>
      </w:pPr>
    </w:p>
    <w:p w14:paraId="541F5CE5" w14:textId="369EBEEA" w:rsidR="004F3080" w:rsidRPr="00B76E7F" w:rsidRDefault="004F3080" w:rsidP="00347C04">
      <w:pPr>
        <w:spacing w:line="360" w:lineRule="auto"/>
        <w:rPr>
          <w:rFonts w:ascii="Times New Roman" w:hAnsi="Times New Roman" w:cs="Times New Roman"/>
          <w:sz w:val="24"/>
          <w:szCs w:val="24"/>
        </w:rPr>
      </w:pPr>
    </w:p>
    <w:sectPr w:rsidR="004F3080" w:rsidRPr="00B76E7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571E4" w14:textId="77777777" w:rsidR="00EC6AB5" w:rsidRDefault="00EC6AB5" w:rsidP="000F32AE">
      <w:pPr>
        <w:spacing w:after="0" w:line="240" w:lineRule="auto"/>
      </w:pPr>
      <w:r>
        <w:separator/>
      </w:r>
    </w:p>
  </w:endnote>
  <w:endnote w:type="continuationSeparator" w:id="0">
    <w:p w14:paraId="6753FE25" w14:textId="77777777" w:rsidR="00EC6AB5" w:rsidRDefault="00EC6AB5" w:rsidP="000F3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7932419"/>
      <w:docPartObj>
        <w:docPartGallery w:val="Page Numbers (Bottom of Page)"/>
        <w:docPartUnique/>
      </w:docPartObj>
    </w:sdtPr>
    <w:sdtEndPr>
      <w:rPr>
        <w:noProof/>
      </w:rPr>
    </w:sdtEndPr>
    <w:sdtContent>
      <w:p w14:paraId="7D6CC8C5" w14:textId="4D4BBACA" w:rsidR="000F32AE" w:rsidRDefault="000F32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4B1E58" w14:textId="77777777" w:rsidR="000F32AE" w:rsidRDefault="000F3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ACCB88" w14:textId="77777777" w:rsidR="00EC6AB5" w:rsidRDefault="00EC6AB5" w:rsidP="000F32AE">
      <w:pPr>
        <w:spacing w:after="0" w:line="240" w:lineRule="auto"/>
      </w:pPr>
      <w:r>
        <w:separator/>
      </w:r>
    </w:p>
  </w:footnote>
  <w:footnote w:type="continuationSeparator" w:id="0">
    <w:p w14:paraId="6C9303D6" w14:textId="77777777" w:rsidR="00EC6AB5" w:rsidRDefault="00EC6AB5" w:rsidP="000F3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080"/>
    <w:rsid w:val="000342DD"/>
    <w:rsid w:val="00040889"/>
    <w:rsid w:val="0008199A"/>
    <w:rsid w:val="000876B1"/>
    <w:rsid w:val="000A2F66"/>
    <w:rsid w:val="000E06E3"/>
    <w:rsid w:val="000F32AE"/>
    <w:rsid w:val="000F7C64"/>
    <w:rsid w:val="00103689"/>
    <w:rsid w:val="00123AC5"/>
    <w:rsid w:val="0012654C"/>
    <w:rsid w:val="0013034F"/>
    <w:rsid w:val="001A1F60"/>
    <w:rsid w:val="001B7C94"/>
    <w:rsid w:val="001D302A"/>
    <w:rsid w:val="00211057"/>
    <w:rsid w:val="0022305E"/>
    <w:rsid w:val="002238A5"/>
    <w:rsid w:val="002614E7"/>
    <w:rsid w:val="00272A59"/>
    <w:rsid w:val="00273A17"/>
    <w:rsid w:val="00290938"/>
    <w:rsid w:val="00291D98"/>
    <w:rsid w:val="00294D28"/>
    <w:rsid w:val="002A3EB2"/>
    <w:rsid w:val="002B3C80"/>
    <w:rsid w:val="002B5C1B"/>
    <w:rsid w:val="002C24A5"/>
    <w:rsid w:val="002C7427"/>
    <w:rsid w:val="002D29F6"/>
    <w:rsid w:val="002F48C6"/>
    <w:rsid w:val="00300819"/>
    <w:rsid w:val="003012CA"/>
    <w:rsid w:val="00310601"/>
    <w:rsid w:val="00316C7D"/>
    <w:rsid w:val="003277DC"/>
    <w:rsid w:val="00334DA5"/>
    <w:rsid w:val="00334FDB"/>
    <w:rsid w:val="003444B6"/>
    <w:rsid w:val="00347C04"/>
    <w:rsid w:val="00360393"/>
    <w:rsid w:val="003747EC"/>
    <w:rsid w:val="0038685C"/>
    <w:rsid w:val="00392C83"/>
    <w:rsid w:val="003A6937"/>
    <w:rsid w:val="003B6F5F"/>
    <w:rsid w:val="003C585B"/>
    <w:rsid w:val="003C6618"/>
    <w:rsid w:val="003D3456"/>
    <w:rsid w:val="004144C6"/>
    <w:rsid w:val="004364FF"/>
    <w:rsid w:val="004415A7"/>
    <w:rsid w:val="00477022"/>
    <w:rsid w:val="004848FB"/>
    <w:rsid w:val="004900F0"/>
    <w:rsid w:val="00490432"/>
    <w:rsid w:val="004914E1"/>
    <w:rsid w:val="004920A1"/>
    <w:rsid w:val="004963A3"/>
    <w:rsid w:val="00497420"/>
    <w:rsid w:val="004A26F7"/>
    <w:rsid w:val="004B65C6"/>
    <w:rsid w:val="004C180F"/>
    <w:rsid w:val="004C2F65"/>
    <w:rsid w:val="004C7638"/>
    <w:rsid w:val="004D51F8"/>
    <w:rsid w:val="004D5EEF"/>
    <w:rsid w:val="004F0082"/>
    <w:rsid w:val="004F07E8"/>
    <w:rsid w:val="004F0E5B"/>
    <w:rsid w:val="004F3080"/>
    <w:rsid w:val="005149E9"/>
    <w:rsid w:val="0051724F"/>
    <w:rsid w:val="00522DAB"/>
    <w:rsid w:val="00525738"/>
    <w:rsid w:val="005374C1"/>
    <w:rsid w:val="005727B4"/>
    <w:rsid w:val="00573A17"/>
    <w:rsid w:val="005D1447"/>
    <w:rsid w:val="005E34BE"/>
    <w:rsid w:val="0061161B"/>
    <w:rsid w:val="00614E75"/>
    <w:rsid w:val="00621A3F"/>
    <w:rsid w:val="00627A5B"/>
    <w:rsid w:val="00627E67"/>
    <w:rsid w:val="00630D45"/>
    <w:rsid w:val="00645357"/>
    <w:rsid w:val="006519E8"/>
    <w:rsid w:val="00651A28"/>
    <w:rsid w:val="00660CB6"/>
    <w:rsid w:val="00662F72"/>
    <w:rsid w:val="00676933"/>
    <w:rsid w:val="00682A17"/>
    <w:rsid w:val="00693F56"/>
    <w:rsid w:val="006C3281"/>
    <w:rsid w:val="006C57B1"/>
    <w:rsid w:val="006D5F41"/>
    <w:rsid w:val="00701755"/>
    <w:rsid w:val="007047ED"/>
    <w:rsid w:val="0070785B"/>
    <w:rsid w:val="00711ECB"/>
    <w:rsid w:val="00720E54"/>
    <w:rsid w:val="00721A20"/>
    <w:rsid w:val="0072486D"/>
    <w:rsid w:val="007340B6"/>
    <w:rsid w:val="00757C98"/>
    <w:rsid w:val="00764A11"/>
    <w:rsid w:val="007847AC"/>
    <w:rsid w:val="007A4232"/>
    <w:rsid w:val="007A788D"/>
    <w:rsid w:val="007C072C"/>
    <w:rsid w:val="007C7533"/>
    <w:rsid w:val="007D394F"/>
    <w:rsid w:val="007E107E"/>
    <w:rsid w:val="00821CE5"/>
    <w:rsid w:val="00841A5F"/>
    <w:rsid w:val="008612F3"/>
    <w:rsid w:val="0088696D"/>
    <w:rsid w:val="00891598"/>
    <w:rsid w:val="008A334F"/>
    <w:rsid w:val="008B20D9"/>
    <w:rsid w:val="008D10DB"/>
    <w:rsid w:val="008D65C8"/>
    <w:rsid w:val="008E41FE"/>
    <w:rsid w:val="008F1C82"/>
    <w:rsid w:val="008F57CF"/>
    <w:rsid w:val="00923957"/>
    <w:rsid w:val="0094762D"/>
    <w:rsid w:val="00947D8B"/>
    <w:rsid w:val="009834B0"/>
    <w:rsid w:val="00996A87"/>
    <w:rsid w:val="00997E88"/>
    <w:rsid w:val="009A5419"/>
    <w:rsid w:val="009B29F9"/>
    <w:rsid w:val="009B2EC4"/>
    <w:rsid w:val="009B50D8"/>
    <w:rsid w:val="009D5459"/>
    <w:rsid w:val="009D6B56"/>
    <w:rsid w:val="009E33B1"/>
    <w:rsid w:val="00A05597"/>
    <w:rsid w:val="00A066FD"/>
    <w:rsid w:val="00A0774F"/>
    <w:rsid w:val="00A2545A"/>
    <w:rsid w:val="00A72EC9"/>
    <w:rsid w:val="00A751A9"/>
    <w:rsid w:val="00A85983"/>
    <w:rsid w:val="00A96EF1"/>
    <w:rsid w:val="00AB4909"/>
    <w:rsid w:val="00AB4A3A"/>
    <w:rsid w:val="00AC399A"/>
    <w:rsid w:val="00AC758F"/>
    <w:rsid w:val="00AE19DE"/>
    <w:rsid w:val="00B071B5"/>
    <w:rsid w:val="00B07745"/>
    <w:rsid w:val="00B10262"/>
    <w:rsid w:val="00B26265"/>
    <w:rsid w:val="00B36677"/>
    <w:rsid w:val="00B460F3"/>
    <w:rsid w:val="00B51005"/>
    <w:rsid w:val="00B533CC"/>
    <w:rsid w:val="00B573FB"/>
    <w:rsid w:val="00B613A8"/>
    <w:rsid w:val="00B73151"/>
    <w:rsid w:val="00B76E7F"/>
    <w:rsid w:val="00B8632A"/>
    <w:rsid w:val="00B91970"/>
    <w:rsid w:val="00B934F4"/>
    <w:rsid w:val="00BB019D"/>
    <w:rsid w:val="00BB0912"/>
    <w:rsid w:val="00BB50E6"/>
    <w:rsid w:val="00BB5C61"/>
    <w:rsid w:val="00BD5445"/>
    <w:rsid w:val="00BE5065"/>
    <w:rsid w:val="00C0360C"/>
    <w:rsid w:val="00C139EA"/>
    <w:rsid w:val="00C24CE5"/>
    <w:rsid w:val="00C257E4"/>
    <w:rsid w:val="00C470D6"/>
    <w:rsid w:val="00C60AEE"/>
    <w:rsid w:val="00C82BBE"/>
    <w:rsid w:val="00C874BF"/>
    <w:rsid w:val="00CB5C62"/>
    <w:rsid w:val="00CE2F9F"/>
    <w:rsid w:val="00CE6B5C"/>
    <w:rsid w:val="00CE7B99"/>
    <w:rsid w:val="00CF367B"/>
    <w:rsid w:val="00CF44C7"/>
    <w:rsid w:val="00D042CB"/>
    <w:rsid w:val="00D10193"/>
    <w:rsid w:val="00D261A4"/>
    <w:rsid w:val="00D6501D"/>
    <w:rsid w:val="00D65141"/>
    <w:rsid w:val="00D70DE8"/>
    <w:rsid w:val="00D72B96"/>
    <w:rsid w:val="00D72ECD"/>
    <w:rsid w:val="00D747FA"/>
    <w:rsid w:val="00D97B34"/>
    <w:rsid w:val="00DB4B51"/>
    <w:rsid w:val="00DD77A5"/>
    <w:rsid w:val="00DE7820"/>
    <w:rsid w:val="00E03BA7"/>
    <w:rsid w:val="00E1019F"/>
    <w:rsid w:val="00E305DC"/>
    <w:rsid w:val="00E30797"/>
    <w:rsid w:val="00E32F77"/>
    <w:rsid w:val="00E4688E"/>
    <w:rsid w:val="00E61953"/>
    <w:rsid w:val="00E65F76"/>
    <w:rsid w:val="00E7240F"/>
    <w:rsid w:val="00E74A56"/>
    <w:rsid w:val="00E82F35"/>
    <w:rsid w:val="00E83384"/>
    <w:rsid w:val="00E96C27"/>
    <w:rsid w:val="00E9713C"/>
    <w:rsid w:val="00EA3B10"/>
    <w:rsid w:val="00EB331E"/>
    <w:rsid w:val="00EC6AB5"/>
    <w:rsid w:val="00ED534F"/>
    <w:rsid w:val="00EE05D6"/>
    <w:rsid w:val="00EF73E7"/>
    <w:rsid w:val="00F14172"/>
    <w:rsid w:val="00F3732E"/>
    <w:rsid w:val="00F462F9"/>
    <w:rsid w:val="00F84769"/>
    <w:rsid w:val="00F96E13"/>
    <w:rsid w:val="00FA11F5"/>
    <w:rsid w:val="00FC0A8C"/>
    <w:rsid w:val="00FE4E2C"/>
    <w:rsid w:val="00FF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5CC2"/>
  <w15:chartTrackingRefBased/>
  <w15:docId w15:val="{A6CE63D5-5AE7-4EE8-92E4-7D47E38CA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semiHidden/>
    <w:unhideWhenUsed/>
    <w:qFormat/>
    <w:rsid w:val="00290938"/>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2F72"/>
    <w:rPr>
      <w:color w:val="0563C1" w:themeColor="hyperlink"/>
      <w:u w:val="single"/>
    </w:rPr>
  </w:style>
  <w:style w:type="character" w:styleId="UnresolvedMention">
    <w:name w:val="Unresolved Mention"/>
    <w:basedOn w:val="DefaultParagraphFont"/>
    <w:uiPriority w:val="99"/>
    <w:semiHidden/>
    <w:unhideWhenUsed/>
    <w:rsid w:val="00662F72"/>
    <w:rPr>
      <w:color w:val="605E5C"/>
      <w:shd w:val="clear" w:color="auto" w:fill="E1DFDD"/>
    </w:rPr>
  </w:style>
  <w:style w:type="character" w:styleId="FollowedHyperlink">
    <w:name w:val="FollowedHyperlink"/>
    <w:basedOn w:val="DefaultParagraphFont"/>
    <w:uiPriority w:val="99"/>
    <w:semiHidden/>
    <w:unhideWhenUsed/>
    <w:rsid w:val="004A26F7"/>
    <w:rPr>
      <w:color w:val="954F72" w:themeColor="followedHyperlink"/>
      <w:u w:val="single"/>
    </w:rPr>
  </w:style>
  <w:style w:type="character" w:styleId="Strong">
    <w:name w:val="Strong"/>
    <w:basedOn w:val="DefaultParagraphFont"/>
    <w:uiPriority w:val="22"/>
    <w:qFormat/>
    <w:rsid w:val="00B91970"/>
    <w:rPr>
      <w:b/>
      <w:bCs/>
    </w:rPr>
  </w:style>
  <w:style w:type="paragraph" w:styleId="NormalWeb">
    <w:name w:val="Normal (Web)"/>
    <w:basedOn w:val="Normal"/>
    <w:uiPriority w:val="99"/>
    <w:semiHidden/>
    <w:unhideWhenUsed/>
    <w:rsid w:val="002D29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semiHidden/>
    <w:rsid w:val="00290938"/>
    <w:rPr>
      <w:rFonts w:ascii="Times New Roman" w:eastAsia="Times New Roman" w:hAnsi="Times New Roman" w:cs="Times New Roman"/>
      <w:i/>
      <w:iCs/>
      <w:sz w:val="24"/>
      <w:szCs w:val="24"/>
      <w:lang w:val="en-US"/>
    </w:rPr>
  </w:style>
  <w:style w:type="paragraph" w:styleId="Title">
    <w:name w:val="Title"/>
    <w:basedOn w:val="Normal"/>
    <w:link w:val="TitleChar"/>
    <w:uiPriority w:val="10"/>
    <w:qFormat/>
    <w:rsid w:val="0029093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90938"/>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29093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290938"/>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29093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29093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90938"/>
    <w:pPr>
      <w:spacing w:after="200" w:line="276" w:lineRule="auto"/>
      <w:ind w:left="720"/>
      <w:contextualSpacing/>
    </w:pPr>
    <w:rPr>
      <w:rFonts w:ascii="Calibri" w:eastAsia="Calibri" w:hAnsi="Calibri" w:cs="Times New Roman"/>
    </w:rPr>
  </w:style>
  <w:style w:type="paragraph" w:customStyle="1" w:styleId="Modcode">
    <w:name w:val="Modcode"/>
    <w:basedOn w:val="Normal"/>
    <w:rsid w:val="0029093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290938"/>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90938"/>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290938"/>
    <w:pPr>
      <w:spacing w:after="0" w:line="240" w:lineRule="auto"/>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0F3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2AE"/>
  </w:style>
  <w:style w:type="paragraph" w:styleId="Footer">
    <w:name w:val="footer"/>
    <w:basedOn w:val="Normal"/>
    <w:link w:val="FooterChar"/>
    <w:uiPriority w:val="99"/>
    <w:unhideWhenUsed/>
    <w:rsid w:val="000F3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2AE"/>
  </w:style>
  <w:style w:type="table" w:styleId="TableGrid">
    <w:name w:val="Table Grid"/>
    <w:basedOn w:val="TableNormal"/>
    <w:uiPriority w:val="39"/>
    <w:rsid w:val="00A96E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152726">
      <w:bodyDiv w:val="1"/>
      <w:marLeft w:val="0"/>
      <w:marRight w:val="0"/>
      <w:marTop w:val="0"/>
      <w:marBottom w:val="0"/>
      <w:divBdr>
        <w:top w:val="none" w:sz="0" w:space="0" w:color="auto"/>
        <w:left w:val="none" w:sz="0" w:space="0" w:color="auto"/>
        <w:bottom w:val="none" w:sz="0" w:space="0" w:color="auto"/>
        <w:right w:val="none" w:sz="0" w:space="0" w:color="auto"/>
      </w:divBdr>
    </w:div>
    <w:div w:id="1967732743">
      <w:bodyDiv w:val="1"/>
      <w:marLeft w:val="0"/>
      <w:marRight w:val="0"/>
      <w:marTop w:val="0"/>
      <w:marBottom w:val="0"/>
      <w:divBdr>
        <w:top w:val="none" w:sz="0" w:space="0" w:color="auto"/>
        <w:left w:val="none" w:sz="0" w:space="0" w:color="auto"/>
        <w:bottom w:val="none" w:sz="0" w:space="0" w:color="auto"/>
        <w:right w:val="none" w:sz="0" w:space="0" w:color="auto"/>
      </w:divBdr>
      <w:divsChild>
        <w:div w:id="1743605475">
          <w:marLeft w:val="0"/>
          <w:marRight w:val="0"/>
          <w:marTop w:val="120"/>
          <w:marBottom w:val="0"/>
          <w:divBdr>
            <w:top w:val="none" w:sz="0" w:space="0" w:color="auto"/>
            <w:left w:val="none" w:sz="0" w:space="0" w:color="auto"/>
            <w:bottom w:val="none" w:sz="0" w:space="0" w:color="auto"/>
            <w:right w:val="none" w:sz="0" w:space="0" w:color="auto"/>
          </w:divBdr>
        </w:div>
        <w:div w:id="110513494">
          <w:marLeft w:val="0"/>
          <w:marRight w:val="0"/>
          <w:marTop w:val="120"/>
          <w:marBottom w:val="0"/>
          <w:divBdr>
            <w:top w:val="none" w:sz="0" w:space="0" w:color="auto"/>
            <w:left w:val="none" w:sz="0" w:space="0" w:color="auto"/>
            <w:bottom w:val="none" w:sz="0" w:space="0" w:color="auto"/>
            <w:right w:val="none" w:sz="0" w:space="0" w:color="auto"/>
          </w:divBdr>
        </w:div>
      </w:divsChild>
    </w:div>
    <w:div w:id="211741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wnloads.hindawi.com/journals/jnme/2016/3172460.pdf" TargetMode="External"/><Relationship Id="rId13" Type="http://schemas.openxmlformats.org/officeDocument/2006/relationships/hyperlink" Target="https://research.edgehill.ac.uk/ws/portalfiles/portal/20307178/Claire+Blennerhassett+Thesis+Approved+August+2018.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iencedirect-com.ezproxy.uwtsd.ac.uk/science/article/pii/S149940461630734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opepmc.org/abstract/med/12012556" TargetMode="External"/><Relationship Id="rId5" Type="http://schemas.openxmlformats.org/officeDocument/2006/relationships/footnotes" Target="footnotes.xml"/><Relationship Id="rId15" Type="http://schemas.openxmlformats.org/officeDocument/2006/relationships/hyperlink" Target="https://students.shu.ac.uk/lits/it/documents/pdf/questionnaire_analysis_using_spss.pdf" TargetMode="External"/><Relationship Id="rId10" Type="http://schemas.openxmlformats.org/officeDocument/2006/relationships/hyperlink" Target="https://blog.mapmyrun.com/eat-run-fueling-body-performance/" TargetMode="External"/><Relationship Id="rId4" Type="http://schemas.openxmlformats.org/officeDocument/2006/relationships/webSettings" Target="webSettings.xml"/><Relationship Id="rId9" Type="http://schemas.openxmlformats.org/officeDocument/2006/relationships/hyperlink" Target="https://www.tandfonline.com/doi/pdf/10.1080/02640419508732281?needAccess=true&amp;redirect=1" TargetMode="External"/><Relationship Id="rId14" Type="http://schemas.openxmlformats.org/officeDocument/2006/relationships/hyperlink" Target="https://www.ncbi.nlm.nih.gov/pmc/articles/PMC54096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Pughsley</dc:creator>
  <cp:keywords/>
  <dc:description/>
  <cp:lastModifiedBy>Cai Pughsley</cp:lastModifiedBy>
  <cp:revision>3</cp:revision>
  <dcterms:created xsi:type="dcterms:W3CDTF">2019-10-31T21:45:00Z</dcterms:created>
  <dcterms:modified xsi:type="dcterms:W3CDTF">2019-10-31T21:46:00Z</dcterms:modified>
</cp:coreProperties>
</file>