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026215532"/>
        <w:docPartObj>
          <w:docPartGallery w:val="Cover Pages"/>
          <w:docPartUnique/>
        </w:docPartObj>
      </w:sdtPr>
      <w:sdtEndPr/>
      <w:sdtContent>
        <w:p w14:paraId="04571E48" w14:textId="3A4906C5" w:rsidR="00A8285E" w:rsidRDefault="00A8285E"/>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476"/>
          </w:tblGrid>
          <w:tr w:rsidR="00A8285E" w14:paraId="0C5D5D4B" w14:textId="77777777">
            <w:sdt>
              <w:sdtPr>
                <w:rPr>
                  <w:color w:val="2E74B5" w:themeColor="accent1" w:themeShade="BF"/>
                  <w:sz w:val="24"/>
                  <w:szCs w:val="24"/>
                </w:rPr>
                <w:alias w:val="Company"/>
                <w:id w:val="13406915"/>
                <w:placeholder>
                  <w:docPart w:val="B789191AC1C8437297921C090A8D20FA"/>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1D316E33" w14:textId="7E9BCFD6" w:rsidR="00A8285E" w:rsidRDefault="0083017B" w:rsidP="0083017B">
                    <w:pPr>
                      <w:pStyle w:val="NoSpacing"/>
                      <w:rPr>
                        <w:color w:val="2E74B5" w:themeColor="accent1" w:themeShade="BF"/>
                        <w:sz w:val="24"/>
                      </w:rPr>
                    </w:pPr>
                    <w:r>
                      <w:rPr>
                        <w:color w:val="2E74B5" w:themeColor="accent1" w:themeShade="BF"/>
                        <w:sz w:val="24"/>
                        <w:szCs w:val="24"/>
                      </w:rPr>
                      <w:t>Lecturer: Anupam M</w:t>
                    </w:r>
                  </w:p>
                </w:tc>
              </w:sdtContent>
            </w:sdt>
          </w:tr>
          <w:tr w:rsidR="00A8285E" w14:paraId="0588EA5C" w14:textId="77777777">
            <w:tc>
              <w:tcPr>
                <w:tcW w:w="7672" w:type="dxa"/>
              </w:tcPr>
              <w:sdt>
                <w:sdtPr>
                  <w:rPr>
                    <w:rFonts w:asciiTheme="majorHAnsi" w:eastAsiaTheme="majorEastAsia" w:hAnsiTheme="majorHAnsi" w:cstheme="majorBidi"/>
                    <w:color w:val="5B9BD5" w:themeColor="accent1"/>
                    <w:sz w:val="88"/>
                    <w:szCs w:val="88"/>
                  </w:rPr>
                  <w:alias w:val="Title"/>
                  <w:id w:val="13406919"/>
                  <w:placeholder>
                    <w:docPart w:val="D52CBEEE275F45F1873B90AA34B6C254"/>
                  </w:placeholder>
                  <w:dataBinding w:prefixMappings="xmlns:ns0='http://schemas.openxmlformats.org/package/2006/metadata/core-properties' xmlns:ns1='http://purl.org/dc/elements/1.1/'" w:xpath="/ns0:coreProperties[1]/ns1:title[1]" w:storeItemID="{6C3C8BC8-F283-45AE-878A-BAB7291924A1}"/>
                  <w:text/>
                </w:sdtPr>
                <w:sdtEndPr/>
                <w:sdtContent>
                  <w:p w14:paraId="74D0B3A6" w14:textId="7D800866" w:rsidR="00A8285E" w:rsidRDefault="00404866">
                    <w:pPr>
                      <w:pStyle w:val="NoSpacing"/>
                      <w:spacing w:line="216" w:lineRule="auto"/>
                      <w:rPr>
                        <w:rFonts w:asciiTheme="majorHAnsi" w:eastAsiaTheme="majorEastAsia" w:hAnsiTheme="majorHAnsi" w:cstheme="majorBidi"/>
                        <w:color w:val="5B9BD5" w:themeColor="accent1"/>
                        <w:sz w:val="88"/>
                        <w:szCs w:val="88"/>
                      </w:rPr>
                    </w:pPr>
                    <w:r>
                      <w:rPr>
                        <w:rFonts w:asciiTheme="majorHAnsi" w:eastAsiaTheme="majorEastAsia" w:hAnsiTheme="majorHAnsi" w:cstheme="majorBidi"/>
                        <w:color w:val="5B9BD5" w:themeColor="accent1"/>
                        <w:sz w:val="88"/>
                        <w:szCs w:val="88"/>
                        <w:lang w:val="en-GB"/>
                      </w:rPr>
                      <w:t>Digital Skills and Research Methods Term 2   Group: 4</w:t>
                    </w:r>
                  </w:p>
                </w:sdtContent>
              </w:sdt>
            </w:tc>
          </w:tr>
          <w:tr w:rsidR="00A8285E" w14:paraId="63B1E3A8" w14:textId="77777777">
            <w:sdt>
              <w:sdtPr>
                <w:rPr>
                  <w:color w:val="2E74B5" w:themeColor="accent1" w:themeShade="BF"/>
                  <w:sz w:val="24"/>
                  <w:szCs w:val="24"/>
                </w:rPr>
                <w:alias w:val="Subtitle"/>
                <w:id w:val="13406923"/>
                <w:placeholder>
                  <w:docPart w:val="249C1788F8AE4631813C7916A316D1BF"/>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7093730E" w14:textId="7701F083" w:rsidR="00A8285E" w:rsidRDefault="00404866" w:rsidP="00A8285E">
                    <w:pPr>
                      <w:pStyle w:val="NoSpacing"/>
                      <w:rPr>
                        <w:color w:val="2E74B5" w:themeColor="accent1" w:themeShade="BF"/>
                        <w:sz w:val="24"/>
                      </w:rPr>
                    </w:pPr>
                    <w:r>
                      <w:rPr>
                        <w:color w:val="2E74B5" w:themeColor="accent1" w:themeShade="BF"/>
                        <w:sz w:val="24"/>
                        <w:szCs w:val="24"/>
                        <w:lang w:val="en-GB"/>
                      </w:rPr>
                      <w:t>BMSW4003</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7220"/>
          </w:tblGrid>
          <w:tr w:rsidR="00A8285E" w14:paraId="5E500CB7" w14:textId="77777777">
            <w:tc>
              <w:tcPr>
                <w:tcW w:w="7221" w:type="dxa"/>
                <w:tcMar>
                  <w:top w:w="216" w:type="dxa"/>
                  <w:left w:w="115" w:type="dxa"/>
                  <w:bottom w:w="216" w:type="dxa"/>
                  <w:right w:w="115" w:type="dxa"/>
                </w:tcMar>
              </w:tcPr>
              <w:sdt>
                <w:sdtPr>
                  <w:rPr>
                    <w:color w:val="5B9BD5" w:themeColor="accent1"/>
                    <w:sz w:val="28"/>
                    <w:szCs w:val="28"/>
                  </w:rPr>
                  <w:alias w:val="Author"/>
                  <w:id w:val="13406928"/>
                  <w:placeholder>
                    <w:docPart w:val="ECDC14ABA26543F6988ECE9A794D6737"/>
                  </w:placeholder>
                  <w:dataBinding w:prefixMappings="xmlns:ns0='http://schemas.openxmlformats.org/package/2006/metadata/core-properties' xmlns:ns1='http://purl.org/dc/elements/1.1/'" w:xpath="/ns0:coreProperties[1]/ns1:creator[1]" w:storeItemID="{6C3C8BC8-F283-45AE-878A-BAB7291924A1}"/>
                  <w:text/>
                </w:sdtPr>
                <w:sdtEndPr/>
                <w:sdtContent>
                  <w:p w14:paraId="3A77A2BC" w14:textId="796D79DD" w:rsidR="00A8285E" w:rsidRDefault="0083017B">
                    <w:pPr>
                      <w:pStyle w:val="NoSpacing"/>
                      <w:rPr>
                        <w:color w:val="5B9BD5" w:themeColor="accent1"/>
                        <w:sz w:val="28"/>
                        <w:szCs w:val="28"/>
                      </w:rPr>
                    </w:pPr>
                    <w:r>
                      <w:rPr>
                        <w:color w:val="5B9BD5" w:themeColor="accent1"/>
                        <w:sz w:val="28"/>
                        <w:szCs w:val="28"/>
                        <w:lang w:val="en-GB"/>
                      </w:rPr>
                      <w:t>Manuel sanuo 2022685</w:t>
                    </w:r>
                  </w:p>
                </w:sdtContent>
              </w:sdt>
              <w:sdt>
                <w:sdtPr>
                  <w:rPr>
                    <w:color w:val="5B9BD5" w:themeColor="accent1"/>
                    <w:sz w:val="28"/>
                    <w:szCs w:val="28"/>
                  </w:rPr>
                  <w:alias w:val="Date"/>
                  <w:tag w:val="Date"/>
                  <w:id w:val="13406932"/>
                  <w:placeholder>
                    <w:docPart w:val="1EEFDADF91934FE68F303C9CC9BF0EA5"/>
                  </w:placeholder>
                  <w:dataBinding w:prefixMappings="xmlns:ns0='http://schemas.microsoft.com/office/2006/coverPageProps'" w:xpath="/ns0:CoverPageProperties[1]/ns0:PublishDate[1]" w:storeItemID="{55AF091B-3C7A-41E3-B477-F2FDAA23CFDA}"/>
                  <w:date w:fullDate="2021-05-05T00:00:00Z">
                    <w:dateFormat w:val="M-d-yyyy"/>
                    <w:lid w:val="en-US"/>
                    <w:storeMappedDataAs w:val="dateTime"/>
                    <w:calendar w:val="gregorian"/>
                  </w:date>
                </w:sdtPr>
                <w:sdtEndPr/>
                <w:sdtContent>
                  <w:p w14:paraId="1AAAE60F" w14:textId="51BB170F" w:rsidR="00A8285E" w:rsidRDefault="0083017B">
                    <w:pPr>
                      <w:pStyle w:val="NoSpacing"/>
                      <w:rPr>
                        <w:color w:val="5B9BD5" w:themeColor="accent1"/>
                        <w:sz w:val="28"/>
                        <w:szCs w:val="28"/>
                      </w:rPr>
                    </w:pPr>
                    <w:r>
                      <w:rPr>
                        <w:color w:val="5B9BD5" w:themeColor="accent1"/>
                        <w:sz w:val="28"/>
                        <w:szCs w:val="28"/>
                      </w:rPr>
                      <w:t>5-5-2021</w:t>
                    </w:r>
                  </w:p>
                </w:sdtContent>
              </w:sdt>
              <w:p w14:paraId="2948862C" w14:textId="77777777" w:rsidR="00A8285E" w:rsidRDefault="00A8285E">
                <w:pPr>
                  <w:pStyle w:val="NoSpacing"/>
                  <w:rPr>
                    <w:color w:val="5B9BD5" w:themeColor="accent1"/>
                  </w:rPr>
                </w:pPr>
              </w:p>
            </w:tc>
          </w:tr>
        </w:tbl>
        <w:p w14:paraId="2B0215D4" w14:textId="5E609535" w:rsidR="00A8285E" w:rsidRDefault="00A8285E">
          <w:r>
            <w:lastRenderedPageBreak/>
            <w:br w:type="page"/>
          </w:r>
        </w:p>
      </w:sdtContent>
    </w:sdt>
    <w:p w14:paraId="2E8D7891" w14:textId="77777777" w:rsidR="00E01297" w:rsidRDefault="00E01297"/>
    <w:p w14:paraId="67CCE2E0" w14:textId="77777777" w:rsidR="00A8285E" w:rsidRDefault="00A8285E"/>
    <w:p w14:paraId="5C8CDBE5" w14:textId="77777777" w:rsidR="0083017B" w:rsidRDefault="0083017B"/>
    <w:p w14:paraId="55A548A7" w14:textId="77777777" w:rsidR="0083017B" w:rsidRDefault="0083017B"/>
    <w:p w14:paraId="0D6DA45C" w14:textId="77777777" w:rsidR="0083017B" w:rsidRDefault="0083017B"/>
    <w:p w14:paraId="164EA422" w14:textId="13E210CD" w:rsidR="0083017B" w:rsidRDefault="00F8160A" w:rsidP="00F8160A">
      <w:pPr>
        <w:tabs>
          <w:tab w:val="left" w:pos="7275"/>
        </w:tabs>
      </w:pPr>
      <w:r>
        <w:tab/>
      </w:r>
    </w:p>
    <w:p w14:paraId="2BFAD2EE" w14:textId="77777777" w:rsidR="0083017B" w:rsidRDefault="0083017B"/>
    <w:sdt>
      <w:sdtPr>
        <w:rPr>
          <w:rFonts w:asciiTheme="minorHAnsi" w:eastAsiaTheme="minorEastAsia" w:hAnsiTheme="minorHAnsi" w:cs="Times New Roman"/>
          <w:color w:val="auto"/>
          <w:sz w:val="22"/>
          <w:szCs w:val="22"/>
          <w:lang w:val="en-GB"/>
        </w:rPr>
        <w:id w:val="1927450940"/>
        <w:docPartObj>
          <w:docPartGallery w:val="Table of Contents"/>
          <w:docPartUnique/>
        </w:docPartObj>
      </w:sdtPr>
      <w:sdtEndPr>
        <w:rPr>
          <w:rFonts w:eastAsiaTheme="minorHAnsi" w:cstheme="minorBidi"/>
        </w:rPr>
      </w:sdtEndPr>
      <w:sdtContent>
        <w:p w14:paraId="0737C628" w14:textId="755E3056" w:rsidR="0083017B" w:rsidRPr="00F8160A" w:rsidRDefault="0083017B">
          <w:pPr>
            <w:pStyle w:val="TOCHeading"/>
            <w:rPr>
              <w:sz w:val="22"/>
              <w:szCs w:val="22"/>
            </w:rPr>
          </w:pPr>
          <w:r w:rsidRPr="00F8160A">
            <w:rPr>
              <w:sz w:val="22"/>
              <w:szCs w:val="22"/>
            </w:rPr>
            <w:t>Table of Contents</w:t>
          </w:r>
        </w:p>
        <w:p w14:paraId="01B9A901" w14:textId="49AE30AC" w:rsidR="0083017B" w:rsidRPr="00F8160A" w:rsidRDefault="0083017B">
          <w:pPr>
            <w:pStyle w:val="TOC1"/>
          </w:pPr>
          <w:r w:rsidRPr="00F8160A">
            <w:rPr>
              <w:b/>
              <w:bCs/>
            </w:rPr>
            <w:t>Introduction</w:t>
          </w:r>
          <w:r w:rsidR="00F8160A" w:rsidRPr="00F8160A">
            <w:rPr>
              <w:b/>
              <w:bCs/>
            </w:rPr>
            <w:t>:</w:t>
          </w:r>
          <w:r w:rsidRPr="00F8160A">
            <w:rPr>
              <w:b/>
              <w:bCs/>
            </w:rPr>
            <w:t xml:space="preserve"> </w:t>
          </w:r>
          <w:r w:rsidRPr="00F8160A">
            <w:ptab w:relativeTo="margin" w:alignment="right" w:leader="dot"/>
          </w:r>
          <w:r w:rsidRPr="00F8160A">
            <w:rPr>
              <w:b/>
              <w:bCs/>
            </w:rPr>
            <w:t>1</w:t>
          </w:r>
        </w:p>
        <w:p w14:paraId="4A952EE1" w14:textId="559B2C81" w:rsidR="0083017B" w:rsidRPr="00F8160A" w:rsidRDefault="00F8160A">
          <w:pPr>
            <w:pStyle w:val="TOC2"/>
            <w:ind w:left="216"/>
          </w:pPr>
          <w:r w:rsidRPr="00F8160A">
            <w:t>Rationale of study:</w:t>
          </w:r>
          <w:r w:rsidR="0083017B" w:rsidRPr="00F8160A">
            <w:ptab w:relativeTo="margin" w:alignment="right" w:leader="dot"/>
          </w:r>
          <w:r w:rsidR="008C5572">
            <w:t>1</w:t>
          </w:r>
        </w:p>
        <w:p w14:paraId="58344B53" w14:textId="592385BD" w:rsidR="0083017B" w:rsidRPr="00F8160A" w:rsidRDefault="00F8160A">
          <w:pPr>
            <w:pStyle w:val="TOC3"/>
            <w:ind w:left="446"/>
          </w:pPr>
          <w:r w:rsidRPr="00F8160A">
            <w:t>Literature Review</w:t>
          </w:r>
          <w:r w:rsidR="0083017B" w:rsidRPr="00F8160A">
            <w:ptab w:relativeTo="margin" w:alignment="right" w:leader="dot"/>
          </w:r>
          <w:r w:rsidR="008C5572">
            <w:t>1</w:t>
          </w:r>
        </w:p>
        <w:p w14:paraId="693A9AF9" w14:textId="3196D3A0" w:rsidR="0083017B" w:rsidRPr="00F8160A" w:rsidRDefault="00F8160A">
          <w:pPr>
            <w:pStyle w:val="TOC1"/>
          </w:pPr>
          <w:r w:rsidRPr="00F8160A">
            <w:rPr>
              <w:b/>
              <w:bCs/>
            </w:rPr>
            <w:t>Positive and negative impact of VLE:</w:t>
          </w:r>
          <w:r w:rsidR="0083017B" w:rsidRPr="00F8160A">
            <w:ptab w:relativeTo="margin" w:alignment="right" w:leader="dot"/>
          </w:r>
          <w:r w:rsidR="008C5572">
            <w:t>1-13</w:t>
          </w:r>
        </w:p>
        <w:p w14:paraId="08582AE9" w14:textId="2D9E9479" w:rsidR="0083017B" w:rsidRPr="00F8160A" w:rsidRDefault="00F8160A">
          <w:pPr>
            <w:pStyle w:val="TOC2"/>
            <w:ind w:left="216"/>
          </w:pPr>
          <w:r w:rsidRPr="00F8160A">
            <w:t>Research methodology</w:t>
          </w:r>
          <w:r w:rsidR="0083017B" w:rsidRPr="00F8160A">
            <w:ptab w:relativeTo="margin" w:alignment="right" w:leader="dot"/>
          </w:r>
          <w:r w:rsidR="008C5572">
            <w:t>1</w:t>
          </w:r>
        </w:p>
        <w:p w14:paraId="7E588AF4" w14:textId="19723C95" w:rsidR="00F8160A" w:rsidRPr="00F8160A" w:rsidRDefault="00F8160A" w:rsidP="00F8160A">
          <w:pPr>
            <w:pStyle w:val="TOC3"/>
            <w:ind w:left="446"/>
          </w:pPr>
          <w:r w:rsidRPr="00F8160A">
            <w:t>Analysis:</w:t>
          </w:r>
          <w:r w:rsidR="0083017B" w:rsidRPr="00F8160A">
            <w:ptab w:relativeTo="margin" w:alignment="right" w:leader="dot"/>
          </w:r>
          <w:r w:rsidR="008C5572">
            <w:t>2-13</w:t>
          </w:r>
        </w:p>
        <w:p w14:paraId="3C23C44B" w14:textId="60A09AD2" w:rsidR="00F8160A" w:rsidRPr="00F8160A" w:rsidRDefault="00F8160A" w:rsidP="00F8160A">
          <w:pPr>
            <w:rPr>
              <w:lang w:val="en-US"/>
            </w:rPr>
          </w:pPr>
          <w:r w:rsidRPr="00F8160A">
            <w:rPr>
              <w:lang w:val="en-US"/>
            </w:rPr>
            <w:t>Discussions: ……………………………………………………………</w:t>
          </w:r>
          <w:r w:rsidR="008C5572">
            <w:rPr>
              <w:lang w:val="en-US"/>
            </w:rPr>
            <w:t>…………………………………………………………………………2-13</w:t>
          </w:r>
        </w:p>
        <w:p w14:paraId="243DC42F" w14:textId="33686DF7" w:rsidR="00F8160A" w:rsidRPr="00F8160A" w:rsidRDefault="00F8160A" w:rsidP="00F8160A">
          <w:pPr>
            <w:rPr>
              <w:lang w:val="en-US"/>
            </w:rPr>
          </w:pPr>
          <w:r w:rsidRPr="00F8160A">
            <w:rPr>
              <w:lang w:val="en-US"/>
            </w:rPr>
            <w:t>Research ethics/Ethical consideration: …………………</w:t>
          </w:r>
          <w:r w:rsidR="008C5572">
            <w:rPr>
              <w:lang w:val="en-US"/>
            </w:rPr>
            <w:t>………………………………………………………………………………13</w:t>
          </w:r>
        </w:p>
        <w:p w14:paraId="210F023D" w14:textId="0A465C88" w:rsidR="00F8160A" w:rsidRPr="00F8160A" w:rsidRDefault="00F8160A" w:rsidP="00F8160A">
          <w:pPr>
            <w:rPr>
              <w:lang w:val="en-US"/>
            </w:rPr>
          </w:pPr>
          <w:r w:rsidRPr="00F8160A">
            <w:rPr>
              <w:lang w:val="en-US"/>
            </w:rPr>
            <w:t>Limitations: ……………………………………………………………</w:t>
          </w:r>
          <w:r w:rsidR="008C5572">
            <w:rPr>
              <w:lang w:val="en-US"/>
            </w:rPr>
            <w:t>……………………………………………………………………………14</w:t>
          </w:r>
        </w:p>
        <w:p w14:paraId="533F1CFD" w14:textId="16B51730" w:rsidR="00F8160A" w:rsidRPr="00F8160A" w:rsidRDefault="00F8160A" w:rsidP="00F8160A">
          <w:pPr>
            <w:rPr>
              <w:lang w:val="en-US"/>
            </w:rPr>
          </w:pPr>
          <w:r w:rsidRPr="00F8160A">
            <w:rPr>
              <w:lang w:val="en-US"/>
            </w:rPr>
            <w:t>Conclusion &amp; Recommendations: ……………………………</w:t>
          </w:r>
          <w:r w:rsidR="008C5572">
            <w:rPr>
              <w:lang w:val="en-US"/>
            </w:rPr>
            <w:t>……………………………………………………………………………14</w:t>
          </w:r>
        </w:p>
        <w:p w14:paraId="3972E810" w14:textId="4E836393" w:rsidR="0083017B" w:rsidRPr="00F8160A" w:rsidRDefault="00F8160A" w:rsidP="00F8160A">
          <w:pPr>
            <w:rPr>
              <w:lang w:val="en-US"/>
            </w:rPr>
          </w:pPr>
          <w:r w:rsidRPr="00F8160A">
            <w:rPr>
              <w:lang w:val="en-US"/>
            </w:rPr>
            <w:t>List of references: …………………………………………………</w:t>
          </w:r>
          <w:r w:rsidR="008C5572">
            <w:rPr>
              <w:lang w:val="en-US"/>
            </w:rPr>
            <w:t>………………………………………………………………………………15</w:t>
          </w:r>
        </w:p>
      </w:sdtContent>
    </w:sdt>
    <w:p w14:paraId="38AD1C69" w14:textId="77777777" w:rsidR="0083017B" w:rsidRPr="00F8160A" w:rsidRDefault="0083017B"/>
    <w:p w14:paraId="60F1C15E" w14:textId="77777777" w:rsidR="0083017B" w:rsidRDefault="0083017B"/>
    <w:p w14:paraId="2CC83BAF" w14:textId="77777777" w:rsidR="0083017B" w:rsidRDefault="0083017B"/>
    <w:p w14:paraId="4F7006D2" w14:textId="77777777" w:rsidR="0083017B" w:rsidRDefault="0083017B"/>
    <w:p w14:paraId="59F3A467" w14:textId="77777777" w:rsidR="0083017B" w:rsidRDefault="0083017B"/>
    <w:p w14:paraId="2D3B15DA" w14:textId="77777777" w:rsidR="0083017B" w:rsidRDefault="0083017B"/>
    <w:p w14:paraId="1216101D" w14:textId="77777777" w:rsidR="0083017B" w:rsidRDefault="0083017B"/>
    <w:p w14:paraId="4A903333" w14:textId="45DE765D" w:rsidR="0083017B" w:rsidRDefault="0083017B"/>
    <w:p w14:paraId="370B32AC" w14:textId="77777777" w:rsidR="00F8160A" w:rsidRDefault="00F8160A"/>
    <w:p w14:paraId="3D74D0C7" w14:textId="77777777" w:rsidR="00F8160A" w:rsidRDefault="00F8160A"/>
    <w:p w14:paraId="457A3F21" w14:textId="77777777" w:rsidR="00F8160A" w:rsidRDefault="00F8160A"/>
    <w:p w14:paraId="28E24FEE" w14:textId="77777777" w:rsidR="00356404" w:rsidRDefault="00356404"/>
    <w:p w14:paraId="0D21216D" w14:textId="77777777" w:rsidR="00356404" w:rsidRPr="00E66494" w:rsidRDefault="00356404">
      <w:pPr>
        <w:rPr>
          <w:b/>
        </w:rPr>
      </w:pPr>
      <w:r w:rsidRPr="00E66494">
        <w:rPr>
          <w:b/>
        </w:rPr>
        <w:t>Introduction</w:t>
      </w:r>
    </w:p>
    <w:p w14:paraId="4B0BFC68" w14:textId="37D097CE" w:rsidR="00356404" w:rsidRDefault="00356404">
      <w:r>
        <w:t>In this assignment I will produce a research report on the impact of Virtual Learning Environment</w:t>
      </w:r>
      <w:r w:rsidR="002A4625">
        <w:t xml:space="preserve"> and also collect and analyse both </w:t>
      </w:r>
      <w:r w:rsidR="00E66494">
        <w:t xml:space="preserve">primary and secondary data. </w:t>
      </w:r>
    </w:p>
    <w:p w14:paraId="075F4D16" w14:textId="5F8E5F35" w:rsidR="002A1AB5" w:rsidRDefault="002A1AB5"/>
    <w:p w14:paraId="34CE24DF" w14:textId="3B4C45F1" w:rsidR="00E66494" w:rsidRPr="00B80C98" w:rsidRDefault="00E66494">
      <w:pPr>
        <w:rPr>
          <w:b/>
        </w:rPr>
      </w:pPr>
      <w:r w:rsidRPr="00E66494">
        <w:rPr>
          <w:b/>
        </w:rPr>
        <w:t>Rational of study-</w:t>
      </w:r>
      <w:r w:rsidR="00B80C98">
        <w:rPr>
          <w:b/>
        </w:rPr>
        <w:t xml:space="preserve"> </w:t>
      </w:r>
      <w:r>
        <w:t>I’m doing this survey questionnaire because of the current pandemic situation and how it impacted people’s life. This research is important because q</w:t>
      </w:r>
      <w:r w:rsidRPr="00E66494">
        <w:t xml:space="preserve">uestionnaires are a limited, fast, and effective way to collect large quantities of data from a large number of people. To collect data, a questionnaire often uses both open and closed questions. </w:t>
      </w:r>
      <w:r w:rsidR="002017AA">
        <w:t xml:space="preserve">And </w:t>
      </w:r>
      <w:r w:rsidR="00B80C98">
        <w:t>I</w:t>
      </w:r>
      <w:r>
        <w:t xml:space="preserve"> want to see that positive and negative effect of Virtual Learning Environment.</w:t>
      </w:r>
    </w:p>
    <w:p w14:paraId="2A12CCC5" w14:textId="77777777" w:rsidR="00E66494" w:rsidRDefault="00E66494"/>
    <w:p w14:paraId="41034BE1" w14:textId="30591D45" w:rsidR="00B80C98" w:rsidRDefault="00B80C98" w:rsidP="00B80C98">
      <w:r w:rsidRPr="00B80C98">
        <w:rPr>
          <w:b/>
        </w:rPr>
        <w:t>Literature Review</w:t>
      </w:r>
      <w:r>
        <w:t>-</w:t>
      </w:r>
      <w:r w:rsidR="00A961B4">
        <w:t xml:space="preserve"> The virtual learning environment on Moodle is really helpful</w:t>
      </w:r>
      <w:r>
        <w:t xml:space="preserve"> </w:t>
      </w:r>
      <w:r w:rsidR="00A961B4">
        <w:t>for students, because it allows</w:t>
      </w:r>
      <w:r>
        <w:t xml:space="preserve"> them to benefit from self-paced learning and the opportunity to learn new skills without having to travel or arrange childcare while they attend courses. They will also</w:t>
      </w:r>
      <w:r w:rsidR="006B17DE">
        <w:t xml:space="preserve"> present lot of  resources for example everything you need to know about your assignment is on Moodle and your able to access it at any time and this can come in handy when you miss the lesson because you just go on Moodle and you will be able to see you missed from the lesson.</w:t>
      </w:r>
    </w:p>
    <w:p w14:paraId="54CFB46E" w14:textId="57E1D00A" w:rsidR="00E66494" w:rsidRDefault="00E66494"/>
    <w:p w14:paraId="3F49B7B4" w14:textId="77777777" w:rsidR="00E66494" w:rsidRDefault="00E66494"/>
    <w:p w14:paraId="062332E5" w14:textId="09FE960A" w:rsidR="00E66494" w:rsidRDefault="006B17DE">
      <w:r w:rsidRPr="006B17DE">
        <w:rPr>
          <w:b/>
        </w:rPr>
        <w:t>Research Metho</w:t>
      </w:r>
      <w:r>
        <w:rPr>
          <w:b/>
        </w:rPr>
        <w:t>do</w:t>
      </w:r>
      <w:r w:rsidRPr="006B17DE">
        <w:rPr>
          <w:b/>
        </w:rPr>
        <w:t>logy</w:t>
      </w:r>
      <w:r>
        <w:t>-</w:t>
      </w:r>
      <w:r w:rsidR="008D3B24">
        <w:t>The research I have conducted is a survey and the method I use was through the internet because of social distancing.</w:t>
      </w:r>
    </w:p>
    <w:p w14:paraId="0F643EEE" w14:textId="77777777" w:rsidR="00E66494" w:rsidRDefault="00E66494"/>
    <w:p w14:paraId="13CEEBBB" w14:textId="77777777" w:rsidR="00E66494" w:rsidRDefault="00E66494"/>
    <w:p w14:paraId="0436326A" w14:textId="77777777" w:rsidR="00E66494" w:rsidRDefault="00E66494"/>
    <w:p w14:paraId="2EE69928" w14:textId="0BE59B7C" w:rsidR="002A1AB5" w:rsidRPr="00041296" w:rsidRDefault="002A1AB5">
      <w:pPr>
        <w:rPr>
          <w:b/>
        </w:rPr>
      </w:pPr>
      <w:r w:rsidRPr="00041296">
        <w:rPr>
          <w:b/>
        </w:rPr>
        <w:t>Q1-</w:t>
      </w:r>
      <w:r w:rsidR="00CD3654" w:rsidRPr="00041296">
        <w:rPr>
          <w:b/>
        </w:rPr>
        <w:t>It’s difficult to attend the lesson with poor connection</w:t>
      </w:r>
    </w:p>
    <w:p w14:paraId="028AAC35" w14:textId="77777777" w:rsidR="00CD3654" w:rsidRDefault="00CD3654" w:rsidP="00E32CCD"/>
    <w:tbl>
      <w:tblPr>
        <w:tblStyle w:val="TableGrid"/>
        <w:tblW w:w="0" w:type="auto"/>
        <w:tblLook w:val="04A0" w:firstRow="1" w:lastRow="0" w:firstColumn="1" w:lastColumn="0" w:noHBand="0" w:noVBand="1"/>
      </w:tblPr>
      <w:tblGrid>
        <w:gridCol w:w="2337"/>
        <w:gridCol w:w="2337"/>
        <w:gridCol w:w="2338"/>
        <w:gridCol w:w="2338"/>
      </w:tblGrid>
      <w:tr w:rsidR="00CD3654" w14:paraId="19F28E44" w14:textId="77777777" w:rsidTr="00CD3654">
        <w:tc>
          <w:tcPr>
            <w:tcW w:w="2337" w:type="dxa"/>
          </w:tcPr>
          <w:p w14:paraId="0061C4A4" w14:textId="3204C486" w:rsidR="00CD3654" w:rsidRDefault="00CD3654" w:rsidP="00E32CCD">
            <w:r>
              <w:t>Strongly agree</w:t>
            </w:r>
          </w:p>
        </w:tc>
        <w:tc>
          <w:tcPr>
            <w:tcW w:w="2337" w:type="dxa"/>
          </w:tcPr>
          <w:p w14:paraId="41C170CA" w14:textId="28C48D91" w:rsidR="00CD3654" w:rsidRDefault="00122745" w:rsidP="00E32CCD">
            <w:r>
              <w:t>A</w:t>
            </w:r>
            <w:r w:rsidR="00CD3654">
              <w:t>gree</w:t>
            </w:r>
          </w:p>
        </w:tc>
        <w:tc>
          <w:tcPr>
            <w:tcW w:w="2338" w:type="dxa"/>
          </w:tcPr>
          <w:p w14:paraId="3510CB7A" w14:textId="4162EBCE" w:rsidR="00CD3654" w:rsidRDefault="00122745" w:rsidP="00E32CCD">
            <w:r>
              <w:t>D</w:t>
            </w:r>
            <w:r w:rsidR="00CD3654">
              <w:t>isagree</w:t>
            </w:r>
          </w:p>
        </w:tc>
        <w:tc>
          <w:tcPr>
            <w:tcW w:w="2338" w:type="dxa"/>
          </w:tcPr>
          <w:p w14:paraId="605AE43B" w14:textId="03F8F78C" w:rsidR="00CD3654" w:rsidRDefault="00CD3654" w:rsidP="00E32CCD">
            <w:r>
              <w:t>Strongly disagree</w:t>
            </w:r>
          </w:p>
        </w:tc>
      </w:tr>
      <w:tr w:rsidR="00CD3654" w14:paraId="48441BA8" w14:textId="77777777" w:rsidTr="00CD3654">
        <w:tc>
          <w:tcPr>
            <w:tcW w:w="2337" w:type="dxa"/>
          </w:tcPr>
          <w:p w14:paraId="09489096" w14:textId="3C556C4B" w:rsidR="00CD3654" w:rsidRDefault="00381304" w:rsidP="00E32CCD">
            <w:r>
              <w:t>9</w:t>
            </w:r>
          </w:p>
        </w:tc>
        <w:tc>
          <w:tcPr>
            <w:tcW w:w="2337" w:type="dxa"/>
          </w:tcPr>
          <w:p w14:paraId="3FDF81B7" w14:textId="49FE2640" w:rsidR="00CD3654" w:rsidRDefault="00381304" w:rsidP="00E32CCD">
            <w:r>
              <w:t>12</w:t>
            </w:r>
          </w:p>
        </w:tc>
        <w:tc>
          <w:tcPr>
            <w:tcW w:w="2338" w:type="dxa"/>
          </w:tcPr>
          <w:p w14:paraId="7C801E4C" w14:textId="360E44EF" w:rsidR="00CD3654" w:rsidRDefault="00381304" w:rsidP="00E32CCD">
            <w:r>
              <w:t>0</w:t>
            </w:r>
          </w:p>
        </w:tc>
        <w:tc>
          <w:tcPr>
            <w:tcW w:w="2338" w:type="dxa"/>
          </w:tcPr>
          <w:p w14:paraId="5A173B20" w14:textId="5C775CF0" w:rsidR="00CD3654" w:rsidRDefault="00381304" w:rsidP="00E32CCD">
            <w:r>
              <w:t>0</w:t>
            </w:r>
          </w:p>
        </w:tc>
      </w:tr>
    </w:tbl>
    <w:p w14:paraId="25DF0942" w14:textId="1CFD1DA9" w:rsidR="002A4625" w:rsidRDefault="002A4625"/>
    <w:p w14:paraId="013D672B" w14:textId="77777777" w:rsidR="00CD3654" w:rsidRDefault="00CD3654"/>
    <w:p w14:paraId="3A6A9DF7" w14:textId="0079CF28" w:rsidR="00E32CCD" w:rsidRDefault="00E32CCD"/>
    <w:p w14:paraId="273AEB84" w14:textId="5C0CEF32" w:rsidR="00E32CCD" w:rsidRDefault="006C0F45">
      <w:r>
        <w:rPr>
          <w:noProof/>
          <w:lang w:val="en-US"/>
        </w:rPr>
        <w:lastRenderedPageBreak/>
        <w:drawing>
          <wp:anchor distT="0" distB="0" distL="114300" distR="114300" simplePos="0" relativeHeight="251658240" behindDoc="1" locked="0" layoutInCell="1" allowOverlap="1" wp14:anchorId="606C085B" wp14:editId="6CF7C3A4">
            <wp:simplePos x="0" y="0"/>
            <wp:positionH relativeFrom="margin">
              <wp:posOffset>0</wp:posOffset>
            </wp:positionH>
            <wp:positionV relativeFrom="paragraph">
              <wp:posOffset>278130</wp:posOffset>
            </wp:positionV>
            <wp:extent cx="4584700" cy="2228850"/>
            <wp:effectExtent l="0" t="0" r="6350" b="0"/>
            <wp:wrapTight wrapText="bothSides">
              <wp:wrapPolygon edited="0">
                <wp:start x="0" y="0"/>
                <wp:lineTo x="0" y="21415"/>
                <wp:lineTo x="21540" y="21415"/>
                <wp:lineTo x="2154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t="10069" b="8680"/>
                    <a:stretch/>
                  </pic:blipFill>
                  <pic:spPr bwMode="auto">
                    <a:xfrm>
                      <a:off x="0" y="0"/>
                      <a:ext cx="4584700" cy="22288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AA6213" w14:textId="77777777" w:rsidR="003C7A78" w:rsidRDefault="003C7A78"/>
    <w:p w14:paraId="1F813212" w14:textId="77777777" w:rsidR="003C7A78" w:rsidRDefault="003C7A78"/>
    <w:p w14:paraId="2BAB7DAB" w14:textId="77777777" w:rsidR="00CD3654" w:rsidRDefault="00CD3654"/>
    <w:p w14:paraId="6D00C091" w14:textId="77777777" w:rsidR="00CD3654" w:rsidRDefault="00CD3654"/>
    <w:p w14:paraId="61CD721D" w14:textId="77777777" w:rsidR="003C7A78" w:rsidRDefault="003C7A78"/>
    <w:p w14:paraId="219FBF25" w14:textId="77777777" w:rsidR="003C7A78" w:rsidRDefault="003C7A78"/>
    <w:p w14:paraId="0874A48B" w14:textId="77777777" w:rsidR="003C7A78" w:rsidRDefault="003C7A78"/>
    <w:p w14:paraId="7DD92183" w14:textId="77777777" w:rsidR="003C7A78" w:rsidRDefault="003C7A78"/>
    <w:p w14:paraId="0DE7A790" w14:textId="3AC05185" w:rsidR="003C7A78" w:rsidRDefault="003C7A78">
      <w:r>
        <w:rPr>
          <w:noProof/>
          <w:lang w:val="en-US"/>
        </w:rPr>
        <mc:AlternateContent>
          <mc:Choice Requires="wps">
            <w:drawing>
              <wp:anchor distT="0" distB="0" distL="114300" distR="114300" simplePos="0" relativeHeight="251659264" behindDoc="0" locked="0" layoutInCell="1" allowOverlap="1" wp14:anchorId="7F042591" wp14:editId="6A605F16">
                <wp:simplePos x="0" y="0"/>
                <wp:positionH relativeFrom="column">
                  <wp:posOffset>-171450</wp:posOffset>
                </wp:positionH>
                <wp:positionV relativeFrom="paragraph">
                  <wp:posOffset>127000</wp:posOffset>
                </wp:positionV>
                <wp:extent cx="4191000" cy="781050"/>
                <wp:effectExtent l="0" t="0" r="19050" b="19050"/>
                <wp:wrapNone/>
                <wp:docPr id="11" name="Text Box 11"/>
                <wp:cNvGraphicFramePr/>
                <a:graphic xmlns:a="http://schemas.openxmlformats.org/drawingml/2006/main">
                  <a:graphicData uri="http://schemas.microsoft.com/office/word/2010/wordprocessingShape">
                    <wps:wsp>
                      <wps:cNvSpPr txBox="1"/>
                      <wps:spPr>
                        <a:xfrm>
                          <a:off x="0" y="0"/>
                          <a:ext cx="4191000" cy="7810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704A362" w14:textId="276EECD6" w:rsidR="003C7A78" w:rsidRDefault="00041296" w:rsidP="006C0F45">
                            <w:r>
                              <w:t>As you can see in this chart above it shows</w:t>
                            </w:r>
                            <w:r w:rsidR="006C0F45">
                              <w:t xml:space="preserve"> a lot of people agreed and strongly agreed. </w:t>
                            </w:r>
                            <w:r>
                              <w:t xml:space="preserve">Which suggests that of these people has already been through this situation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F042591" id="_x0000_t202" coordsize="21600,21600" o:spt="202" path="m,l,21600r21600,l21600,xe">
                <v:stroke joinstyle="miter"/>
                <v:path gradientshapeok="t" o:connecttype="rect"/>
              </v:shapetype>
              <v:shape id="Text Box 11" o:spid="_x0000_s1026" type="#_x0000_t202" style="position:absolute;margin-left:-13.5pt;margin-top:10pt;width:330pt;height:61.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" fillcolor="white [3201]" strokeweight=".5pt">
                <v:textbox>
                  <w:txbxContent>
                    <w:p w14:paraId="7704A362" w14:textId="276EECD6" w:rsidR="003C7A78" w:rsidRDefault="00041296" w:rsidP="006C0F45">
                      <w:r>
                        <w:t>As you can see in this chart above it shows</w:t>
                      </w:r>
                      <w:r w:rsidR="006C0F45">
                        <w:t xml:space="preserve"> a lot of people agreed and strongly agreed. </w:t>
                      </w:r>
                      <w:r>
                        <w:t xml:space="preserve">Which suggests that of these people has already been through this situation </w:t>
                      </w:r>
                    </w:p>
                  </w:txbxContent>
                </v:textbox>
              </v:shape>
            </w:pict>
          </mc:Fallback>
        </mc:AlternateContent>
      </w:r>
    </w:p>
    <w:p w14:paraId="0B13F44A" w14:textId="77777777" w:rsidR="003C7A78" w:rsidRDefault="003C7A78"/>
    <w:p w14:paraId="178F7E79" w14:textId="77777777" w:rsidR="003C7A78" w:rsidRDefault="003C7A78"/>
    <w:p w14:paraId="76F39549" w14:textId="77777777" w:rsidR="003C7A78" w:rsidRDefault="003C7A78"/>
    <w:p w14:paraId="74FF5A53" w14:textId="77777777" w:rsidR="003C7A78" w:rsidRDefault="003C7A78"/>
    <w:p w14:paraId="033929A0" w14:textId="77777777" w:rsidR="003C7A78" w:rsidRDefault="003C7A78"/>
    <w:p w14:paraId="50E86FE7" w14:textId="625F9577" w:rsidR="00CD3654" w:rsidRPr="00041296" w:rsidRDefault="00CD3654">
      <w:pPr>
        <w:rPr>
          <w:b/>
        </w:rPr>
      </w:pPr>
      <w:r w:rsidRPr="00041296">
        <w:rPr>
          <w:b/>
        </w:rPr>
        <w:t>Q2-You can get easily distracted in online classes</w:t>
      </w:r>
    </w:p>
    <w:tbl>
      <w:tblPr>
        <w:tblStyle w:val="TableGrid"/>
        <w:tblW w:w="0" w:type="auto"/>
        <w:tblLook w:val="04A0" w:firstRow="1" w:lastRow="0" w:firstColumn="1" w:lastColumn="0" w:noHBand="0" w:noVBand="1"/>
      </w:tblPr>
      <w:tblGrid>
        <w:gridCol w:w="2337"/>
        <w:gridCol w:w="2337"/>
        <w:gridCol w:w="2338"/>
        <w:gridCol w:w="2338"/>
      </w:tblGrid>
      <w:tr w:rsidR="00CD3654" w14:paraId="7F1ABD13" w14:textId="77777777" w:rsidTr="00CD3654">
        <w:tc>
          <w:tcPr>
            <w:tcW w:w="2337" w:type="dxa"/>
          </w:tcPr>
          <w:p w14:paraId="2BD521C2" w14:textId="095EDA8B" w:rsidR="00CD3654" w:rsidRDefault="00122745">
            <w:r w:rsidRPr="00122745">
              <w:t>Strongly agree</w:t>
            </w:r>
          </w:p>
        </w:tc>
        <w:tc>
          <w:tcPr>
            <w:tcW w:w="2337" w:type="dxa"/>
          </w:tcPr>
          <w:p w14:paraId="2A7CDB9B" w14:textId="3BFA467E" w:rsidR="00CD3654" w:rsidRDefault="00122745">
            <w:r>
              <w:t>Agree</w:t>
            </w:r>
          </w:p>
        </w:tc>
        <w:tc>
          <w:tcPr>
            <w:tcW w:w="2338" w:type="dxa"/>
          </w:tcPr>
          <w:p w14:paraId="130191C4" w14:textId="677409B2" w:rsidR="00CD3654" w:rsidRDefault="00122745">
            <w:r w:rsidRPr="00122745">
              <w:t>Disagree</w:t>
            </w:r>
          </w:p>
        </w:tc>
        <w:tc>
          <w:tcPr>
            <w:tcW w:w="2338" w:type="dxa"/>
          </w:tcPr>
          <w:p w14:paraId="3E41D87B" w14:textId="7540822D" w:rsidR="00CD3654" w:rsidRDefault="00122745">
            <w:r w:rsidRPr="00122745">
              <w:t>Strongly disagree</w:t>
            </w:r>
          </w:p>
        </w:tc>
      </w:tr>
      <w:tr w:rsidR="00CD3654" w14:paraId="0D36935E" w14:textId="77777777" w:rsidTr="00CD3654">
        <w:tc>
          <w:tcPr>
            <w:tcW w:w="2337" w:type="dxa"/>
          </w:tcPr>
          <w:p w14:paraId="3FD46C4D" w14:textId="3ADC6CC1" w:rsidR="00CD3654" w:rsidRDefault="00381304">
            <w:r>
              <w:t>6</w:t>
            </w:r>
          </w:p>
        </w:tc>
        <w:tc>
          <w:tcPr>
            <w:tcW w:w="2337" w:type="dxa"/>
          </w:tcPr>
          <w:p w14:paraId="534B9D1D" w14:textId="1E59AE46" w:rsidR="00CD3654" w:rsidRDefault="00381304">
            <w:r>
              <w:t>11</w:t>
            </w:r>
          </w:p>
        </w:tc>
        <w:tc>
          <w:tcPr>
            <w:tcW w:w="2338" w:type="dxa"/>
          </w:tcPr>
          <w:p w14:paraId="16D744E5" w14:textId="1688DE1F" w:rsidR="00CD3654" w:rsidRDefault="00381304">
            <w:r>
              <w:t>4</w:t>
            </w:r>
          </w:p>
        </w:tc>
        <w:tc>
          <w:tcPr>
            <w:tcW w:w="2338" w:type="dxa"/>
          </w:tcPr>
          <w:p w14:paraId="5B7AB31F" w14:textId="67BE7FF8" w:rsidR="00CD3654" w:rsidRDefault="002F4BEC">
            <w:r>
              <w:t>0</w:t>
            </w:r>
          </w:p>
        </w:tc>
      </w:tr>
    </w:tbl>
    <w:p w14:paraId="6E62AC4A" w14:textId="77777777" w:rsidR="00E32CCD" w:rsidRDefault="00E32CCD"/>
    <w:p w14:paraId="42FEA230" w14:textId="77777777" w:rsidR="003C7A78" w:rsidRDefault="003C7A78"/>
    <w:p w14:paraId="5E0D7A0C" w14:textId="46100B15" w:rsidR="003C7A78" w:rsidRDefault="002F4BEC">
      <w:r>
        <w:rPr>
          <w:noProof/>
          <w:lang w:val="en-US"/>
        </w:rPr>
        <w:lastRenderedPageBreak/>
        <w:drawing>
          <wp:inline distT="0" distB="0" distL="0" distR="0" wp14:anchorId="46BFDB58" wp14:editId="72EC4ED5">
            <wp:extent cx="4584700" cy="27559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6FB5238" w14:textId="2B2BD6A7" w:rsidR="002F4BEC" w:rsidRDefault="003C7A78">
      <w:r>
        <w:rPr>
          <w:noProof/>
          <w:lang w:val="en-US"/>
        </w:rPr>
        <mc:AlternateContent>
          <mc:Choice Requires="wps">
            <w:drawing>
              <wp:anchor distT="0" distB="0" distL="114300" distR="114300" simplePos="0" relativeHeight="251660288" behindDoc="0" locked="0" layoutInCell="1" allowOverlap="1" wp14:anchorId="4BD69E35" wp14:editId="128C9A39">
                <wp:simplePos x="0" y="0"/>
                <wp:positionH relativeFrom="column">
                  <wp:posOffset>-114299</wp:posOffset>
                </wp:positionH>
                <wp:positionV relativeFrom="paragraph">
                  <wp:posOffset>248920</wp:posOffset>
                </wp:positionV>
                <wp:extent cx="4572000" cy="923925"/>
                <wp:effectExtent l="0" t="0" r="19050" b="28575"/>
                <wp:wrapNone/>
                <wp:docPr id="12" name="Text Box 12"/>
                <wp:cNvGraphicFramePr/>
                <a:graphic xmlns:a="http://schemas.openxmlformats.org/drawingml/2006/main">
                  <a:graphicData uri="http://schemas.microsoft.com/office/word/2010/wordprocessingShape">
                    <wps:wsp>
                      <wps:cNvSpPr txBox="1"/>
                      <wps:spPr>
                        <a:xfrm>
                          <a:off x="0" y="0"/>
                          <a:ext cx="4572000" cy="9239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D28A354" w14:textId="18F9DC6D" w:rsidR="003C7A78" w:rsidRDefault="002F5B95">
                            <w:r>
                              <w:t>As you can see in the above chart more people agreed which is not surprising for me because I get easily distracted during class as well and feel like people should have agreed more because with all the technology in front of you you’re definitely more likely to get distracted.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D69E35" id="Text Box 12" o:spid="_x0000_s1027" type="#_x0000_t202" style="position:absolute;margin-left:-9pt;margin-top:19.6pt;width:5in;height:72.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" fillcolor="white [3201]" strokeweight=".5pt">
                <v:textbox>
                  <w:txbxContent>
                    <w:p w14:paraId="2D28A354" w14:textId="18F9DC6D" w:rsidR="003C7A78" w:rsidRDefault="002F5B95">
                      <w:r>
                        <w:t>As you can see in the above chart more people agreed which is not surprising for me because I get easily distracted during class as well and feel like people should have agreed more because with all the technology in front of you you’re definitely more likely to get distracted.</w:t>
                      </w:r>
                    </w:p>
                  </w:txbxContent>
                </v:textbox>
              </v:shape>
            </w:pict>
          </mc:Fallback>
        </mc:AlternateContent>
      </w:r>
    </w:p>
    <w:p w14:paraId="528E154B" w14:textId="77777777" w:rsidR="002F4BEC" w:rsidRDefault="002F4BEC"/>
    <w:p w14:paraId="2FD3CE1E" w14:textId="77777777" w:rsidR="002F4BEC" w:rsidRDefault="002F4BEC"/>
    <w:p w14:paraId="6B970FA4" w14:textId="77777777" w:rsidR="002F4BEC" w:rsidRDefault="002F4BEC"/>
    <w:p w14:paraId="6838C9C1" w14:textId="77777777" w:rsidR="002F4BEC" w:rsidRDefault="002F4BEC"/>
    <w:p w14:paraId="65A0E001" w14:textId="77777777" w:rsidR="002F4BEC" w:rsidRDefault="002F4BEC"/>
    <w:p w14:paraId="01C02E3B" w14:textId="64B0AD19" w:rsidR="00CD3654" w:rsidRPr="00041296" w:rsidRDefault="00CD3654">
      <w:pPr>
        <w:rPr>
          <w:b/>
        </w:rPr>
      </w:pPr>
      <w:r w:rsidRPr="00041296">
        <w:rPr>
          <w:b/>
        </w:rPr>
        <w:t>Q3-It’s hard to find the assignment brief on Moodle</w:t>
      </w:r>
    </w:p>
    <w:tbl>
      <w:tblPr>
        <w:tblStyle w:val="TableGrid"/>
        <w:tblW w:w="0" w:type="auto"/>
        <w:tblLook w:val="04A0" w:firstRow="1" w:lastRow="0" w:firstColumn="1" w:lastColumn="0" w:noHBand="0" w:noVBand="1"/>
      </w:tblPr>
      <w:tblGrid>
        <w:gridCol w:w="2337"/>
        <w:gridCol w:w="2337"/>
        <w:gridCol w:w="2338"/>
        <w:gridCol w:w="2338"/>
      </w:tblGrid>
      <w:tr w:rsidR="00CD3654" w14:paraId="3549D37F" w14:textId="77777777" w:rsidTr="00CD3654">
        <w:tc>
          <w:tcPr>
            <w:tcW w:w="2337" w:type="dxa"/>
          </w:tcPr>
          <w:p w14:paraId="54F0BA2E" w14:textId="0C7CBF96" w:rsidR="00CD3654" w:rsidRDefault="00122745">
            <w:r w:rsidRPr="00122745">
              <w:t>Strongly agree</w:t>
            </w:r>
          </w:p>
        </w:tc>
        <w:tc>
          <w:tcPr>
            <w:tcW w:w="2337" w:type="dxa"/>
          </w:tcPr>
          <w:p w14:paraId="32234995" w14:textId="1DCC26D4" w:rsidR="00CD3654" w:rsidRDefault="00122745">
            <w:r>
              <w:t>Agree</w:t>
            </w:r>
          </w:p>
        </w:tc>
        <w:tc>
          <w:tcPr>
            <w:tcW w:w="2338" w:type="dxa"/>
          </w:tcPr>
          <w:p w14:paraId="0ECAAEED" w14:textId="39E9CBDC" w:rsidR="00CD3654" w:rsidRDefault="00122745">
            <w:r w:rsidRPr="00122745">
              <w:t>Disagree</w:t>
            </w:r>
          </w:p>
        </w:tc>
        <w:tc>
          <w:tcPr>
            <w:tcW w:w="2338" w:type="dxa"/>
          </w:tcPr>
          <w:p w14:paraId="10A56CC1" w14:textId="3DDD8E80" w:rsidR="00CD3654" w:rsidRDefault="00122745">
            <w:r w:rsidRPr="00122745">
              <w:t>Strongly disagree</w:t>
            </w:r>
          </w:p>
        </w:tc>
      </w:tr>
      <w:tr w:rsidR="00CD3654" w14:paraId="6AC633A9" w14:textId="77777777" w:rsidTr="00CD3654">
        <w:tc>
          <w:tcPr>
            <w:tcW w:w="2337" w:type="dxa"/>
          </w:tcPr>
          <w:p w14:paraId="6C438F7E" w14:textId="717F828E" w:rsidR="00CD3654" w:rsidRDefault="00381304">
            <w:r>
              <w:t>o</w:t>
            </w:r>
          </w:p>
        </w:tc>
        <w:tc>
          <w:tcPr>
            <w:tcW w:w="2337" w:type="dxa"/>
          </w:tcPr>
          <w:p w14:paraId="76E4C53D" w14:textId="5BF91B05" w:rsidR="00CD3654" w:rsidRDefault="00381304">
            <w:r>
              <w:t xml:space="preserve">9 </w:t>
            </w:r>
          </w:p>
        </w:tc>
        <w:tc>
          <w:tcPr>
            <w:tcW w:w="2338" w:type="dxa"/>
          </w:tcPr>
          <w:p w14:paraId="416FA7BA" w14:textId="489FB35E" w:rsidR="00CD3654" w:rsidRDefault="00381304">
            <w:r>
              <w:t>11</w:t>
            </w:r>
          </w:p>
        </w:tc>
        <w:tc>
          <w:tcPr>
            <w:tcW w:w="2338" w:type="dxa"/>
          </w:tcPr>
          <w:p w14:paraId="73825A11" w14:textId="7BA61B4A" w:rsidR="00CD3654" w:rsidRDefault="00381304">
            <w:r>
              <w:t>3</w:t>
            </w:r>
          </w:p>
        </w:tc>
      </w:tr>
    </w:tbl>
    <w:p w14:paraId="68ED833A" w14:textId="77777777" w:rsidR="00CD3654" w:rsidRDefault="00CD3654"/>
    <w:p w14:paraId="07FD0850" w14:textId="77777777" w:rsidR="002F4BEC" w:rsidRDefault="002F4BEC"/>
    <w:p w14:paraId="11348C67" w14:textId="2D5E62A8" w:rsidR="002F4BEC" w:rsidRDefault="002D5AD3">
      <w:r>
        <w:rPr>
          <w:noProof/>
          <w:lang w:val="en-US"/>
        </w:rPr>
        <w:lastRenderedPageBreak/>
        <w:drawing>
          <wp:inline distT="0" distB="0" distL="0" distR="0" wp14:anchorId="18FBA239" wp14:editId="088B1A5C">
            <wp:extent cx="4584700" cy="275590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7FB0CC2" w14:textId="37ADB840" w:rsidR="002F4BEC" w:rsidRDefault="003C7A78">
      <w:r>
        <w:rPr>
          <w:noProof/>
          <w:lang w:val="en-US"/>
        </w:rPr>
        <mc:AlternateContent>
          <mc:Choice Requires="wps">
            <w:drawing>
              <wp:anchor distT="0" distB="0" distL="114300" distR="114300" simplePos="0" relativeHeight="251661312" behindDoc="0" locked="0" layoutInCell="1" allowOverlap="1" wp14:anchorId="1E825022" wp14:editId="0C529217">
                <wp:simplePos x="0" y="0"/>
                <wp:positionH relativeFrom="column">
                  <wp:posOffset>-85724</wp:posOffset>
                </wp:positionH>
                <wp:positionV relativeFrom="paragraph">
                  <wp:posOffset>287020</wp:posOffset>
                </wp:positionV>
                <wp:extent cx="4286250" cy="1171575"/>
                <wp:effectExtent l="0" t="0" r="19050" b="28575"/>
                <wp:wrapNone/>
                <wp:docPr id="13" name="Text Box 13"/>
                <wp:cNvGraphicFramePr/>
                <a:graphic xmlns:a="http://schemas.openxmlformats.org/drawingml/2006/main">
                  <a:graphicData uri="http://schemas.microsoft.com/office/word/2010/wordprocessingShape">
                    <wps:wsp>
                      <wps:cNvSpPr txBox="1"/>
                      <wps:spPr>
                        <a:xfrm>
                          <a:off x="0" y="0"/>
                          <a:ext cx="4286250" cy="11715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3FCD141C" w14:textId="5448D6B6" w:rsidR="003C7A78" w:rsidRDefault="00D666AD">
                            <w:r>
                              <w:t xml:space="preserve">In the chart above as you can see slightly more people disagreed which shows that it’s not hard to find the assignment briefs on Moodle. But also looking on the chart a decent amount of people agreed so this suggests that some people actually struggle to find the assignment briefs.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825022" id="Text Box 13" o:spid="_x0000_s1028" type="#_x0000_t202" style="position:absolute;margin-left:-6.75pt;margin-top:22.6pt;width:337.5pt;height:92.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" fillcolor="white [3201]" strokeweight=".5pt">
                <v:textbox>
                  <w:txbxContent>
                    <w:p w14:paraId="3FCD141C" w14:textId="5448D6B6" w:rsidR="003C7A78" w:rsidRDefault="00D666AD">
                      <w:r>
                        <w:t xml:space="preserve">In the chart above as you can see slightly more people disagreed which shows that it’s not hard to find the assignment briefs on Moodle. But also looking on the chart a decent amount of people agreed so this suggests that some people actually struggle to find the assignment briefs. </w:t>
                      </w:r>
                    </w:p>
                  </w:txbxContent>
                </v:textbox>
              </v:shape>
            </w:pict>
          </mc:Fallback>
        </mc:AlternateContent>
      </w:r>
    </w:p>
    <w:p w14:paraId="652530F0" w14:textId="0DF11E14" w:rsidR="002F4BEC" w:rsidRDefault="002F4BEC"/>
    <w:p w14:paraId="5ED34572" w14:textId="398B0F4A" w:rsidR="002F4BEC" w:rsidRDefault="002F4BEC"/>
    <w:p w14:paraId="6A1C1395" w14:textId="77777777" w:rsidR="002F4BEC" w:rsidRDefault="002F4BEC"/>
    <w:p w14:paraId="52282DEB" w14:textId="77777777" w:rsidR="002F4BEC" w:rsidRDefault="002F4BEC"/>
    <w:p w14:paraId="6A7674B3" w14:textId="77777777" w:rsidR="002F4BEC" w:rsidRDefault="002F4BEC"/>
    <w:p w14:paraId="41728672" w14:textId="77777777" w:rsidR="002F4BEC" w:rsidRDefault="002F4BEC"/>
    <w:p w14:paraId="50B8D367" w14:textId="66ABD8E4" w:rsidR="00CD3654" w:rsidRPr="00041296" w:rsidRDefault="00CD3654">
      <w:pPr>
        <w:rPr>
          <w:b/>
        </w:rPr>
      </w:pPr>
      <w:r w:rsidRPr="00041296">
        <w:rPr>
          <w:b/>
        </w:rPr>
        <w:t>Q4-It’s easy to communicate with the lecturer in online classes</w:t>
      </w:r>
    </w:p>
    <w:tbl>
      <w:tblPr>
        <w:tblStyle w:val="TableGrid"/>
        <w:tblW w:w="0" w:type="auto"/>
        <w:tblLook w:val="04A0" w:firstRow="1" w:lastRow="0" w:firstColumn="1" w:lastColumn="0" w:noHBand="0" w:noVBand="1"/>
      </w:tblPr>
      <w:tblGrid>
        <w:gridCol w:w="2337"/>
        <w:gridCol w:w="2337"/>
        <w:gridCol w:w="2338"/>
        <w:gridCol w:w="2338"/>
      </w:tblGrid>
      <w:tr w:rsidR="00CD3654" w14:paraId="7AC95303" w14:textId="77777777" w:rsidTr="00CD3654">
        <w:tc>
          <w:tcPr>
            <w:tcW w:w="2337" w:type="dxa"/>
          </w:tcPr>
          <w:p w14:paraId="171C9FEB" w14:textId="116F56D3" w:rsidR="00CD3654" w:rsidRDefault="00122745">
            <w:r w:rsidRPr="00122745">
              <w:t>Strongly agree</w:t>
            </w:r>
          </w:p>
        </w:tc>
        <w:tc>
          <w:tcPr>
            <w:tcW w:w="2337" w:type="dxa"/>
          </w:tcPr>
          <w:p w14:paraId="402FBD6F" w14:textId="79B7DDFD" w:rsidR="00CD3654" w:rsidRDefault="00122745">
            <w:r>
              <w:t>Agree</w:t>
            </w:r>
          </w:p>
        </w:tc>
        <w:tc>
          <w:tcPr>
            <w:tcW w:w="2338" w:type="dxa"/>
          </w:tcPr>
          <w:p w14:paraId="0283149C" w14:textId="0C88ECB2" w:rsidR="00CD3654" w:rsidRDefault="00122745">
            <w:r w:rsidRPr="00122745">
              <w:t>Disagree</w:t>
            </w:r>
          </w:p>
        </w:tc>
        <w:tc>
          <w:tcPr>
            <w:tcW w:w="2338" w:type="dxa"/>
          </w:tcPr>
          <w:p w14:paraId="79BA4A82" w14:textId="535AD45E" w:rsidR="00CD3654" w:rsidRDefault="00122745">
            <w:r w:rsidRPr="00122745">
              <w:t>Strongly disagree</w:t>
            </w:r>
          </w:p>
        </w:tc>
      </w:tr>
      <w:tr w:rsidR="00CD3654" w14:paraId="067155B4" w14:textId="77777777" w:rsidTr="00CD3654">
        <w:tc>
          <w:tcPr>
            <w:tcW w:w="2337" w:type="dxa"/>
          </w:tcPr>
          <w:p w14:paraId="18829FB1" w14:textId="7B33FF1E" w:rsidR="00CD3654" w:rsidRDefault="00381304">
            <w:r>
              <w:t>7</w:t>
            </w:r>
          </w:p>
        </w:tc>
        <w:tc>
          <w:tcPr>
            <w:tcW w:w="2337" w:type="dxa"/>
          </w:tcPr>
          <w:p w14:paraId="6634F7AE" w14:textId="5A5374D0" w:rsidR="00CD3654" w:rsidRDefault="00381304">
            <w:r>
              <w:t>9</w:t>
            </w:r>
          </w:p>
        </w:tc>
        <w:tc>
          <w:tcPr>
            <w:tcW w:w="2338" w:type="dxa"/>
          </w:tcPr>
          <w:p w14:paraId="190EB8C3" w14:textId="5CED0DB3" w:rsidR="00381304" w:rsidRDefault="00381304">
            <w:r>
              <w:t>5</w:t>
            </w:r>
          </w:p>
        </w:tc>
        <w:tc>
          <w:tcPr>
            <w:tcW w:w="2338" w:type="dxa"/>
          </w:tcPr>
          <w:p w14:paraId="64D2CF8E" w14:textId="31B0F291" w:rsidR="00CD3654" w:rsidRDefault="00381304">
            <w:r>
              <w:t>0</w:t>
            </w:r>
          </w:p>
        </w:tc>
      </w:tr>
    </w:tbl>
    <w:p w14:paraId="3DB51322" w14:textId="77777777" w:rsidR="00CD3654" w:rsidRDefault="00CD3654"/>
    <w:p w14:paraId="5B7EF0FF" w14:textId="77777777" w:rsidR="002D5AD3" w:rsidRDefault="002D5AD3"/>
    <w:p w14:paraId="56365BC5" w14:textId="77777777" w:rsidR="002D5AD3" w:rsidRDefault="002D5AD3"/>
    <w:p w14:paraId="7E6B70CD" w14:textId="7DD61908" w:rsidR="002D5AD3" w:rsidRDefault="002D5AD3">
      <w:r>
        <w:rPr>
          <w:noProof/>
          <w:lang w:val="en-US"/>
        </w:rPr>
        <w:lastRenderedPageBreak/>
        <w:drawing>
          <wp:inline distT="0" distB="0" distL="0" distR="0" wp14:anchorId="1DFF588A" wp14:editId="40AE67EF">
            <wp:extent cx="4584700" cy="2755900"/>
            <wp:effectExtent l="0" t="0" r="635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AD35950" w14:textId="3EE04768" w:rsidR="002D5AD3" w:rsidRDefault="003C7A78">
      <w:r>
        <w:rPr>
          <w:noProof/>
          <w:lang w:val="en-US"/>
        </w:rPr>
        <mc:AlternateContent>
          <mc:Choice Requires="wps">
            <w:drawing>
              <wp:anchor distT="0" distB="0" distL="114300" distR="114300" simplePos="0" relativeHeight="251662336" behindDoc="0" locked="0" layoutInCell="1" allowOverlap="1" wp14:anchorId="3D204928" wp14:editId="6F617BC1">
                <wp:simplePos x="0" y="0"/>
                <wp:positionH relativeFrom="column">
                  <wp:posOffset>-295275</wp:posOffset>
                </wp:positionH>
                <wp:positionV relativeFrom="paragraph">
                  <wp:posOffset>344170</wp:posOffset>
                </wp:positionV>
                <wp:extent cx="4657725" cy="1095375"/>
                <wp:effectExtent l="0" t="0" r="28575" b="28575"/>
                <wp:wrapNone/>
                <wp:docPr id="14" name="Text Box 14"/>
                <wp:cNvGraphicFramePr/>
                <a:graphic xmlns:a="http://schemas.openxmlformats.org/drawingml/2006/main">
                  <a:graphicData uri="http://schemas.microsoft.com/office/word/2010/wordprocessingShape">
                    <wps:wsp>
                      <wps:cNvSpPr txBox="1"/>
                      <wps:spPr>
                        <a:xfrm>
                          <a:off x="0" y="0"/>
                          <a:ext cx="4657725" cy="10953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A7C600A" w14:textId="7C23120C" w:rsidR="003C7A78" w:rsidRDefault="00BC46E5">
                            <w:r>
                              <w:t xml:space="preserve">As you can see on the chart majority of the people agreed and strongly agreed which I agree as well it is easy to communicate with the lecture during class as long as you have a question. But on the other hand the only thing that can go wrong is if the connection is poor.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204928" id="Text Box 14" o:spid="_x0000_s1029" type="#_x0000_t202" style="position:absolute;margin-left:-23.25pt;margin-top:27.1pt;width:366.75pt;height:86.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" fillcolor="white [3201]" strokeweight=".5pt">
                <v:textbox>
                  <w:txbxContent>
                    <w:p w14:paraId="7A7C600A" w14:textId="7C23120C" w:rsidR="003C7A78" w:rsidRDefault="00BC46E5">
                      <w:r>
                        <w:t xml:space="preserve">As you can see on the chart majority of the people agreed and strongly agreed which I agree as well it is easy to communicate with the lecture during class as long as you have a question. But on the other hand the only thing that can go wrong is if the connection is poor.  </w:t>
                      </w:r>
                    </w:p>
                  </w:txbxContent>
                </v:textbox>
              </v:shape>
            </w:pict>
          </mc:Fallback>
        </mc:AlternateContent>
      </w:r>
    </w:p>
    <w:p w14:paraId="1916412F" w14:textId="77777777" w:rsidR="002D5AD3" w:rsidRDefault="002D5AD3"/>
    <w:p w14:paraId="05CF69F1" w14:textId="77777777" w:rsidR="002D5AD3" w:rsidRDefault="002D5AD3"/>
    <w:p w14:paraId="011FE911" w14:textId="77777777" w:rsidR="002D5AD3" w:rsidRDefault="002D5AD3"/>
    <w:p w14:paraId="403CF297" w14:textId="77777777" w:rsidR="002D5AD3" w:rsidRDefault="002D5AD3"/>
    <w:p w14:paraId="7110D33B" w14:textId="77777777" w:rsidR="002D5AD3" w:rsidRDefault="002D5AD3"/>
    <w:p w14:paraId="2D8460BE" w14:textId="77777777" w:rsidR="002D5AD3" w:rsidRDefault="002D5AD3"/>
    <w:p w14:paraId="44F18912" w14:textId="1B03FB54" w:rsidR="00CD3654" w:rsidRPr="00041296" w:rsidRDefault="00CD3654">
      <w:pPr>
        <w:rPr>
          <w:b/>
        </w:rPr>
      </w:pPr>
      <w:r w:rsidRPr="00041296">
        <w:rPr>
          <w:b/>
        </w:rPr>
        <w:t>Q5- Online classes is better than normal classes</w:t>
      </w:r>
    </w:p>
    <w:tbl>
      <w:tblPr>
        <w:tblStyle w:val="TableGrid"/>
        <w:tblW w:w="0" w:type="auto"/>
        <w:tblLook w:val="04A0" w:firstRow="1" w:lastRow="0" w:firstColumn="1" w:lastColumn="0" w:noHBand="0" w:noVBand="1"/>
      </w:tblPr>
      <w:tblGrid>
        <w:gridCol w:w="2337"/>
        <w:gridCol w:w="2337"/>
        <w:gridCol w:w="2338"/>
        <w:gridCol w:w="2338"/>
      </w:tblGrid>
      <w:tr w:rsidR="00CD3654" w14:paraId="5532E7F4" w14:textId="77777777" w:rsidTr="00CD3654">
        <w:tc>
          <w:tcPr>
            <w:tcW w:w="2337" w:type="dxa"/>
          </w:tcPr>
          <w:p w14:paraId="0D891DAD" w14:textId="567FFD1C" w:rsidR="00CD3654" w:rsidRDefault="00122745">
            <w:r w:rsidRPr="00122745">
              <w:t>Strongly agree</w:t>
            </w:r>
          </w:p>
        </w:tc>
        <w:tc>
          <w:tcPr>
            <w:tcW w:w="2337" w:type="dxa"/>
          </w:tcPr>
          <w:p w14:paraId="60443D2E" w14:textId="7984E0FA" w:rsidR="00CD3654" w:rsidRDefault="00122745">
            <w:r>
              <w:t>Agree</w:t>
            </w:r>
          </w:p>
        </w:tc>
        <w:tc>
          <w:tcPr>
            <w:tcW w:w="2338" w:type="dxa"/>
          </w:tcPr>
          <w:p w14:paraId="34EBE48E" w14:textId="4BC3F6A5" w:rsidR="00CD3654" w:rsidRDefault="00122745">
            <w:r w:rsidRPr="00122745">
              <w:t>Disagree</w:t>
            </w:r>
          </w:p>
        </w:tc>
        <w:tc>
          <w:tcPr>
            <w:tcW w:w="2338" w:type="dxa"/>
          </w:tcPr>
          <w:p w14:paraId="58ABE311" w14:textId="03E97F94" w:rsidR="00CD3654" w:rsidRDefault="00122745">
            <w:r w:rsidRPr="00122745">
              <w:t>Strongly disagree</w:t>
            </w:r>
          </w:p>
        </w:tc>
      </w:tr>
      <w:tr w:rsidR="00CD3654" w14:paraId="1ECBAA20" w14:textId="77777777" w:rsidTr="00CD3654">
        <w:tc>
          <w:tcPr>
            <w:tcW w:w="2337" w:type="dxa"/>
          </w:tcPr>
          <w:p w14:paraId="1CF9613F" w14:textId="4FAA0ED6" w:rsidR="00CD3654" w:rsidRDefault="00381304">
            <w:r>
              <w:t>7</w:t>
            </w:r>
          </w:p>
        </w:tc>
        <w:tc>
          <w:tcPr>
            <w:tcW w:w="2337" w:type="dxa"/>
          </w:tcPr>
          <w:p w14:paraId="26146D0E" w14:textId="61D1401C" w:rsidR="00CD3654" w:rsidRDefault="00381304">
            <w:r>
              <w:t>2</w:t>
            </w:r>
          </w:p>
        </w:tc>
        <w:tc>
          <w:tcPr>
            <w:tcW w:w="2338" w:type="dxa"/>
          </w:tcPr>
          <w:p w14:paraId="78A86A47" w14:textId="3AACD12E" w:rsidR="00381304" w:rsidRDefault="00381304">
            <w:r>
              <w:t xml:space="preserve">10 </w:t>
            </w:r>
          </w:p>
        </w:tc>
        <w:tc>
          <w:tcPr>
            <w:tcW w:w="2338" w:type="dxa"/>
          </w:tcPr>
          <w:p w14:paraId="70022ED6" w14:textId="019C4CFC" w:rsidR="00CD3654" w:rsidRDefault="00381304">
            <w:r>
              <w:t>2</w:t>
            </w:r>
          </w:p>
        </w:tc>
      </w:tr>
    </w:tbl>
    <w:p w14:paraId="02CD988A" w14:textId="7BAAFC39" w:rsidR="00CD3654" w:rsidRDefault="00CD3654"/>
    <w:p w14:paraId="0F10B452" w14:textId="77777777" w:rsidR="00CD3654" w:rsidRDefault="00CD3654"/>
    <w:p w14:paraId="198B469D" w14:textId="77777777" w:rsidR="002D5AD3" w:rsidRDefault="002D5AD3"/>
    <w:p w14:paraId="0F20AE82" w14:textId="196A2AD9" w:rsidR="002D5AD3" w:rsidRDefault="002032B1">
      <w:r>
        <w:rPr>
          <w:noProof/>
          <w:lang w:val="en-US"/>
        </w:rPr>
        <w:lastRenderedPageBreak/>
        <mc:AlternateContent>
          <mc:Choice Requires="wps">
            <w:drawing>
              <wp:anchor distT="0" distB="0" distL="114300" distR="114300" simplePos="0" relativeHeight="251663360" behindDoc="0" locked="0" layoutInCell="1" allowOverlap="1" wp14:anchorId="7B37F925" wp14:editId="7A1E57FC">
                <wp:simplePos x="0" y="0"/>
                <wp:positionH relativeFrom="column">
                  <wp:posOffset>-361950</wp:posOffset>
                </wp:positionH>
                <wp:positionV relativeFrom="paragraph">
                  <wp:posOffset>2935605</wp:posOffset>
                </wp:positionV>
                <wp:extent cx="4219575" cy="904875"/>
                <wp:effectExtent l="0" t="0" r="28575" b="28575"/>
                <wp:wrapNone/>
                <wp:docPr id="15" name="Text Box 15"/>
                <wp:cNvGraphicFramePr/>
                <a:graphic xmlns:a="http://schemas.openxmlformats.org/drawingml/2006/main">
                  <a:graphicData uri="http://schemas.microsoft.com/office/word/2010/wordprocessingShape">
                    <wps:wsp>
                      <wps:cNvSpPr txBox="1"/>
                      <wps:spPr>
                        <a:xfrm>
                          <a:off x="0" y="0"/>
                          <a:ext cx="4219575" cy="9048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4E09130D" w14:textId="388BC53E" w:rsidR="003C7A78" w:rsidRDefault="00BA5C2B">
                            <w:r>
                              <w:t xml:space="preserve">As you can see from </w:t>
                            </w:r>
                            <w:r w:rsidR="002032B1">
                              <w:t>the chart above many people dis</w:t>
                            </w:r>
                            <w:r>
                              <w:t>agreed</w:t>
                            </w:r>
                            <w:r w:rsidR="002032B1">
                              <w:t xml:space="preserve"> which shows that people prefer the traditional classes more that virtual learning.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37F925" id="Text Box 15" o:spid="_x0000_s1030" type="#_x0000_t202" style="position:absolute;margin-left:-28.5pt;margin-top:231.15pt;width:332.25pt;height:71.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" fillcolor="white [3201]" strokeweight=".5pt">
                <v:textbox>
                  <w:txbxContent>
                    <w:p w14:paraId="4E09130D" w14:textId="388BC53E" w:rsidR="003C7A78" w:rsidRDefault="00BA5C2B">
                      <w:r>
                        <w:t xml:space="preserve">As you can see from </w:t>
                      </w:r>
                      <w:r w:rsidR="002032B1">
                        <w:t>the chart above many people dis</w:t>
                      </w:r>
                      <w:r>
                        <w:t>agreed</w:t>
                      </w:r>
                      <w:r w:rsidR="002032B1">
                        <w:t xml:space="preserve"> which shows that people prefer the traditional classes more that virtual learning.</w:t>
                      </w:r>
                    </w:p>
                  </w:txbxContent>
                </v:textbox>
              </v:shape>
            </w:pict>
          </mc:Fallback>
        </mc:AlternateContent>
      </w:r>
      <w:r w:rsidR="002D5AD3">
        <w:rPr>
          <w:noProof/>
          <w:lang w:val="en-US"/>
        </w:rPr>
        <w:drawing>
          <wp:inline distT="0" distB="0" distL="0" distR="0" wp14:anchorId="55D39697" wp14:editId="19611B7B">
            <wp:extent cx="4584700" cy="2755900"/>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3D370EA" w14:textId="5E526143" w:rsidR="002D5AD3" w:rsidRDefault="002D5AD3"/>
    <w:p w14:paraId="119FA9FC" w14:textId="77777777" w:rsidR="002D5AD3" w:rsidRDefault="002D5AD3"/>
    <w:p w14:paraId="3548EE75" w14:textId="77777777" w:rsidR="002D5AD3" w:rsidRDefault="002D5AD3"/>
    <w:p w14:paraId="49F0C409" w14:textId="77777777" w:rsidR="002D5AD3" w:rsidRDefault="002D5AD3"/>
    <w:p w14:paraId="349D7CB0" w14:textId="77777777" w:rsidR="002D5AD3" w:rsidRDefault="002D5AD3"/>
    <w:p w14:paraId="18C5499A" w14:textId="77777777" w:rsidR="002D5AD3" w:rsidRDefault="002D5AD3"/>
    <w:p w14:paraId="0EE25B59" w14:textId="77777777" w:rsidR="00CD3654" w:rsidRDefault="00CD3654"/>
    <w:p w14:paraId="1CD72998" w14:textId="77777777" w:rsidR="00CD3654" w:rsidRDefault="00CD3654"/>
    <w:p w14:paraId="064A5423" w14:textId="4A5D7B38" w:rsidR="00CD3654" w:rsidRPr="00041296" w:rsidRDefault="00CD3654">
      <w:pPr>
        <w:rPr>
          <w:b/>
        </w:rPr>
      </w:pPr>
      <w:r w:rsidRPr="00041296">
        <w:rPr>
          <w:b/>
        </w:rPr>
        <w:t xml:space="preserve">Q6-Virtial learning has impacted many students learning </w:t>
      </w:r>
    </w:p>
    <w:tbl>
      <w:tblPr>
        <w:tblStyle w:val="TableGrid"/>
        <w:tblW w:w="0" w:type="auto"/>
        <w:tblLook w:val="04A0" w:firstRow="1" w:lastRow="0" w:firstColumn="1" w:lastColumn="0" w:noHBand="0" w:noVBand="1"/>
      </w:tblPr>
      <w:tblGrid>
        <w:gridCol w:w="2337"/>
        <w:gridCol w:w="2337"/>
        <w:gridCol w:w="2338"/>
        <w:gridCol w:w="2338"/>
      </w:tblGrid>
      <w:tr w:rsidR="00CD3654" w14:paraId="2B338F45" w14:textId="77777777" w:rsidTr="00CD3654">
        <w:tc>
          <w:tcPr>
            <w:tcW w:w="2337" w:type="dxa"/>
          </w:tcPr>
          <w:p w14:paraId="1DF4AFFD" w14:textId="04AEC551" w:rsidR="00CD3654" w:rsidRDefault="00122745">
            <w:r w:rsidRPr="00122745">
              <w:t>Strongly agree</w:t>
            </w:r>
          </w:p>
        </w:tc>
        <w:tc>
          <w:tcPr>
            <w:tcW w:w="2337" w:type="dxa"/>
          </w:tcPr>
          <w:p w14:paraId="4F1033FB" w14:textId="38C50606" w:rsidR="00CD3654" w:rsidRDefault="00122745">
            <w:r>
              <w:t>Agree</w:t>
            </w:r>
          </w:p>
        </w:tc>
        <w:tc>
          <w:tcPr>
            <w:tcW w:w="2338" w:type="dxa"/>
          </w:tcPr>
          <w:p w14:paraId="3BA7116E" w14:textId="47CFA93A" w:rsidR="00CD3654" w:rsidRDefault="00122745">
            <w:r w:rsidRPr="00122745">
              <w:t>Disagree</w:t>
            </w:r>
          </w:p>
        </w:tc>
        <w:tc>
          <w:tcPr>
            <w:tcW w:w="2338" w:type="dxa"/>
          </w:tcPr>
          <w:p w14:paraId="13547C5C" w14:textId="13D54BAB" w:rsidR="00CD3654" w:rsidRDefault="00122745">
            <w:r w:rsidRPr="00122745">
              <w:t>Strongly disagree</w:t>
            </w:r>
          </w:p>
        </w:tc>
      </w:tr>
      <w:tr w:rsidR="00CD3654" w14:paraId="0D6FA4C4" w14:textId="77777777" w:rsidTr="00CD3654">
        <w:tc>
          <w:tcPr>
            <w:tcW w:w="2337" w:type="dxa"/>
          </w:tcPr>
          <w:p w14:paraId="740C063B" w14:textId="7ECCBE19" w:rsidR="00CD3654" w:rsidRDefault="00381304">
            <w:r>
              <w:t>6</w:t>
            </w:r>
          </w:p>
        </w:tc>
        <w:tc>
          <w:tcPr>
            <w:tcW w:w="2337" w:type="dxa"/>
          </w:tcPr>
          <w:p w14:paraId="0C58002B" w14:textId="6514CC03" w:rsidR="00CD3654" w:rsidRDefault="00381304">
            <w:r>
              <w:t>10</w:t>
            </w:r>
          </w:p>
        </w:tc>
        <w:tc>
          <w:tcPr>
            <w:tcW w:w="2338" w:type="dxa"/>
          </w:tcPr>
          <w:p w14:paraId="270B397B" w14:textId="12EB0F35" w:rsidR="00CD3654" w:rsidRDefault="00381304">
            <w:r>
              <w:t>5</w:t>
            </w:r>
          </w:p>
        </w:tc>
        <w:tc>
          <w:tcPr>
            <w:tcW w:w="2338" w:type="dxa"/>
          </w:tcPr>
          <w:p w14:paraId="74A8DE93" w14:textId="5EB312C9" w:rsidR="00CD3654" w:rsidRDefault="00381304">
            <w:r>
              <w:t>0</w:t>
            </w:r>
          </w:p>
        </w:tc>
      </w:tr>
    </w:tbl>
    <w:p w14:paraId="5CAF18F3" w14:textId="77777777" w:rsidR="006327B1" w:rsidRDefault="006327B1"/>
    <w:p w14:paraId="445D0B67" w14:textId="6ECB5A4A" w:rsidR="006327B1" w:rsidRDefault="003C7A78">
      <w:r>
        <w:rPr>
          <w:noProof/>
          <w:lang w:val="en-US"/>
        </w:rPr>
        <w:lastRenderedPageBreak/>
        <mc:AlternateContent>
          <mc:Choice Requires="wps">
            <w:drawing>
              <wp:anchor distT="0" distB="0" distL="114300" distR="114300" simplePos="0" relativeHeight="251664384" behindDoc="0" locked="0" layoutInCell="1" allowOverlap="1" wp14:anchorId="0A53ABF1" wp14:editId="24BB6A2B">
                <wp:simplePos x="0" y="0"/>
                <wp:positionH relativeFrom="column">
                  <wp:posOffset>-276225</wp:posOffset>
                </wp:positionH>
                <wp:positionV relativeFrom="paragraph">
                  <wp:posOffset>2945130</wp:posOffset>
                </wp:positionV>
                <wp:extent cx="4457700" cy="1066800"/>
                <wp:effectExtent l="0" t="0" r="19050" b="19050"/>
                <wp:wrapNone/>
                <wp:docPr id="16" name="Text Box 16"/>
                <wp:cNvGraphicFramePr/>
                <a:graphic xmlns:a="http://schemas.openxmlformats.org/drawingml/2006/main">
                  <a:graphicData uri="http://schemas.microsoft.com/office/word/2010/wordprocessingShape">
                    <wps:wsp>
                      <wps:cNvSpPr txBox="1"/>
                      <wps:spPr>
                        <a:xfrm>
                          <a:off x="0" y="0"/>
                          <a:ext cx="4457700" cy="1066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DA24DF0" w14:textId="5CB2902F" w:rsidR="003C7A78" w:rsidRDefault="002032B1">
                            <w:r>
                              <w:t xml:space="preserve">In </w:t>
                            </w:r>
                            <w:r w:rsidR="00087CB7">
                              <w:t>this part as you can see in the chart above there are more agrees than disagree which clearly suggest that many peoples learning was affected because of the covid-19 pandemic and this caused students to study online.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53ABF1" id="Text Box 16" o:spid="_x0000_s1031" type="#_x0000_t202" style="position:absolute;margin-left:-21.75pt;margin-top:231.9pt;width:351pt;height:8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" fillcolor="white [3201]" strokeweight=".5pt">
                <v:textbox>
                  <w:txbxContent>
                    <w:p w14:paraId="1DA24DF0" w14:textId="5CB2902F" w:rsidR="003C7A78" w:rsidRDefault="002032B1">
                      <w:r>
                        <w:t xml:space="preserve">In </w:t>
                      </w:r>
                      <w:r w:rsidR="00087CB7">
                        <w:t>this part as you can see in the chart above there are more agrees than disagree which clearly suggest that many peoples learning was affected because of the covid-19 pandemic and this caused students to study online.</w:t>
                      </w:r>
                    </w:p>
                  </w:txbxContent>
                </v:textbox>
              </v:shape>
            </w:pict>
          </mc:Fallback>
        </mc:AlternateContent>
      </w:r>
      <w:r w:rsidR="006327B1">
        <w:rPr>
          <w:noProof/>
          <w:lang w:val="en-US"/>
        </w:rPr>
        <w:drawing>
          <wp:inline distT="0" distB="0" distL="0" distR="0" wp14:anchorId="394B6A7C" wp14:editId="023BD29D">
            <wp:extent cx="4584700" cy="2755900"/>
            <wp:effectExtent l="0" t="0" r="635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408B4230" w14:textId="77777777" w:rsidR="006327B1" w:rsidRDefault="006327B1"/>
    <w:p w14:paraId="39770820" w14:textId="77777777" w:rsidR="006327B1" w:rsidRDefault="006327B1"/>
    <w:p w14:paraId="267F818D" w14:textId="77777777" w:rsidR="006327B1" w:rsidRDefault="006327B1"/>
    <w:p w14:paraId="0499D478" w14:textId="77777777" w:rsidR="006327B1" w:rsidRDefault="006327B1"/>
    <w:p w14:paraId="1C78B5B2" w14:textId="77777777" w:rsidR="006327B1" w:rsidRDefault="006327B1"/>
    <w:p w14:paraId="5DDF26AF" w14:textId="77777777" w:rsidR="006327B1" w:rsidRDefault="006327B1"/>
    <w:p w14:paraId="54DBEA2E" w14:textId="77777777" w:rsidR="006327B1" w:rsidRDefault="006327B1"/>
    <w:p w14:paraId="056371E8" w14:textId="329A23AC" w:rsidR="00CD3654" w:rsidRPr="00041296" w:rsidRDefault="00CD3654">
      <w:pPr>
        <w:rPr>
          <w:b/>
        </w:rPr>
      </w:pPr>
      <w:r w:rsidRPr="00041296">
        <w:rPr>
          <w:b/>
        </w:rPr>
        <w:t>Q7-</w:t>
      </w:r>
      <w:r w:rsidR="00122745" w:rsidRPr="00041296">
        <w:rPr>
          <w:b/>
        </w:rPr>
        <w:t>it’s hard to summit your assignment on Moodle</w:t>
      </w:r>
    </w:p>
    <w:tbl>
      <w:tblPr>
        <w:tblStyle w:val="TableGrid"/>
        <w:tblW w:w="0" w:type="auto"/>
        <w:tblLook w:val="04A0" w:firstRow="1" w:lastRow="0" w:firstColumn="1" w:lastColumn="0" w:noHBand="0" w:noVBand="1"/>
      </w:tblPr>
      <w:tblGrid>
        <w:gridCol w:w="2337"/>
        <w:gridCol w:w="2337"/>
        <w:gridCol w:w="2338"/>
        <w:gridCol w:w="2338"/>
      </w:tblGrid>
      <w:tr w:rsidR="00122745" w14:paraId="3CFDF19D" w14:textId="77777777" w:rsidTr="00122745">
        <w:tc>
          <w:tcPr>
            <w:tcW w:w="2337" w:type="dxa"/>
          </w:tcPr>
          <w:p w14:paraId="1C97D117" w14:textId="2D652207" w:rsidR="00122745" w:rsidRDefault="00122745">
            <w:r w:rsidRPr="00122745">
              <w:t>Strongly agree</w:t>
            </w:r>
          </w:p>
        </w:tc>
        <w:tc>
          <w:tcPr>
            <w:tcW w:w="2337" w:type="dxa"/>
          </w:tcPr>
          <w:p w14:paraId="073D2485" w14:textId="70E5BE5E" w:rsidR="00122745" w:rsidRDefault="00122745">
            <w:r>
              <w:t>Agree</w:t>
            </w:r>
          </w:p>
        </w:tc>
        <w:tc>
          <w:tcPr>
            <w:tcW w:w="2338" w:type="dxa"/>
          </w:tcPr>
          <w:p w14:paraId="4FAEA887" w14:textId="2A50CDEC" w:rsidR="00122745" w:rsidRDefault="00122745">
            <w:r w:rsidRPr="00122745">
              <w:t>Disagree</w:t>
            </w:r>
          </w:p>
        </w:tc>
        <w:tc>
          <w:tcPr>
            <w:tcW w:w="2338" w:type="dxa"/>
          </w:tcPr>
          <w:p w14:paraId="7A84354E" w14:textId="64893A16" w:rsidR="00122745" w:rsidRDefault="00122745">
            <w:r w:rsidRPr="00122745">
              <w:t>Strongly disagree</w:t>
            </w:r>
          </w:p>
        </w:tc>
      </w:tr>
      <w:tr w:rsidR="00122745" w14:paraId="2C95009A" w14:textId="77777777" w:rsidTr="00122745">
        <w:tc>
          <w:tcPr>
            <w:tcW w:w="2337" w:type="dxa"/>
          </w:tcPr>
          <w:p w14:paraId="752AECAC" w14:textId="11536A39" w:rsidR="00122745" w:rsidRDefault="00381304">
            <w:r>
              <w:t xml:space="preserve"> 2</w:t>
            </w:r>
          </w:p>
        </w:tc>
        <w:tc>
          <w:tcPr>
            <w:tcW w:w="2337" w:type="dxa"/>
          </w:tcPr>
          <w:p w14:paraId="0AC67E1F" w14:textId="4691DDFE" w:rsidR="00122745" w:rsidRDefault="00381304">
            <w:r>
              <w:t>9</w:t>
            </w:r>
          </w:p>
        </w:tc>
        <w:tc>
          <w:tcPr>
            <w:tcW w:w="2338" w:type="dxa"/>
          </w:tcPr>
          <w:p w14:paraId="7BE113A5" w14:textId="15D81BF5" w:rsidR="00122745" w:rsidRDefault="006327B1">
            <w:r>
              <w:t>10</w:t>
            </w:r>
          </w:p>
        </w:tc>
        <w:tc>
          <w:tcPr>
            <w:tcW w:w="2338" w:type="dxa"/>
          </w:tcPr>
          <w:p w14:paraId="04BB9D7A" w14:textId="69E38B2B" w:rsidR="00122745" w:rsidRDefault="00381304">
            <w:r>
              <w:t>0</w:t>
            </w:r>
          </w:p>
        </w:tc>
      </w:tr>
    </w:tbl>
    <w:p w14:paraId="5E575B4B" w14:textId="77777777" w:rsidR="00122745" w:rsidRDefault="00122745"/>
    <w:p w14:paraId="1EB549BE" w14:textId="789D2884" w:rsidR="006327B1" w:rsidRDefault="006327B1">
      <w:r>
        <w:rPr>
          <w:noProof/>
          <w:lang w:val="en-US"/>
        </w:rPr>
        <w:lastRenderedPageBreak/>
        <w:drawing>
          <wp:inline distT="0" distB="0" distL="0" distR="0" wp14:anchorId="397E8B3E" wp14:editId="1579B18D">
            <wp:extent cx="4584700" cy="275590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BDAB94B" w14:textId="09E6FB49" w:rsidR="006327B1" w:rsidRDefault="003C7A78">
      <w:r>
        <w:rPr>
          <w:noProof/>
          <w:lang w:val="en-US"/>
        </w:rPr>
        <mc:AlternateContent>
          <mc:Choice Requires="wps">
            <w:drawing>
              <wp:anchor distT="0" distB="0" distL="114300" distR="114300" simplePos="0" relativeHeight="251665408" behindDoc="0" locked="0" layoutInCell="1" allowOverlap="1" wp14:anchorId="7D42D7CA" wp14:editId="1E885023">
                <wp:simplePos x="0" y="0"/>
                <wp:positionH relativeFrom="column">
                  <wp:posOffset>-123824</wp:posOffset>
                </wp:positionH>
                <wp:positionV relativeFrom="paragraph">
                  <wp:posOffset>125095</wp:posOffset>
                </wp:positionV>
                <wp:extent cx="4343400" cy="1076325"/>
                <wp:effectExtent l="0" t="0" r="19050" b="28575"/>
                <wp:wrapNone/>
                <wp:docPr id="17" name="Text Box 17"/>
                <wp:cNvGraphicFramePr/>
                <a:graphic xmlns:a="http://schemas.openxmlformats.org/drawingml/2006/main">
                  <a:graphicData uri="http://schemas.microsoft.com/office/word/2010/wordprocessingShape">
                    <wps:wsp>
                      <wps:cNvSpPr txBox="1"/>
                      <wps:spPr>
                        <a:xfrm>
                          <a:off x="0" y="0"/>
                          <a:ext cx="4343400" cy="10763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C995F4D" w14:textId="5E6200FE" w:rsidR="003C7A78" w:rsidRDefault="00087CB7">
                            <w:r>
                              <w:t>In the chart above there are slightly more disagree than agree which shows that it’s a little bit of a 50/50 situation that some people find it hard but others don’t</w:t>
                            </w:r>
                            <w:r w:rsidR="0072754C">
                              <w:t>, but personally a disagree because I haven’t had any issue submitting my assignments.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42D7CA" id="Text Box 17" o:spid="_x0000_s1032" type="#_x0000_t202" style="position:absolute;margin-left:-9.75pt;margin-top:9.85pt;width:342pt;height:84.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" fillcolor="white [3201]" strokeweight=".5pt">
                <v:textbox>
                  <w:txbxContent>
                    <w:p w14:paraId="2C995F4D" w14:textId="5E6200FE" w:rsidR="003C7A78" w:rsidRDefault="00087CB7">
                      <w:r>
                        <w:t>In the chart above there are slightly more disagree than agree which shows that it’s a little bit of a 50/50 situation that some people find it hard but others don’t</w:t>
                      </w:r>
                      <w:r w:rsidR="0072754C">
                        <w:t>, but personally a disagree because I haven’t had any issue submitting my assignments.</w:t>
                      </w:r>
                    </w:p>
                  </w:txbxContent>
                </v:textbox>
              </v:shape>
            </w:pict>
          </mc:Fallback>
        </mc:AlternateContent>
      </w:r>
    </w:p>
    <w:p w14:paraId="01033FBA" w14:textId="77777777" w:rsidR="006327B1" w:rsidRDefault="006327B1"/>
    <w:p w14:paraId="74B06F00" w14:textId="77777777" w:rsidR="006327B1" w:rsidRDefault="006327B1"/>
    <w:p w14:paraId="2F9F4831" w14:textId="77777777" w:rsidR="006327B1" w:rsidRDefault="006327B1"/>
    <w:p w14:paraId="0CA1421E" w14:textId="77777777" w:rsidR="006327B1" w:rsidRDefault="006327B1"/>
    <w:p w14:paraId="217222DC" w14:textId="77777777" w:rsidR="006327B1" w:rsidRDefault="006327B1"/>
    <w:p w14:paraId="32B020F9" w14:textId="77777777" w:rsidR="006327B1" w:rsidRDefault="006327B1"/>
    <w:p w14:paraId="6B44DF05" w14:textId="3D76C562" w:rsidR="00122745" w:rsidRPr="00041296" w:rsidRDefault="006327B1">
      <w:pPr>
        <w:rPr>
          <w:b/>
        </w:rPr>
      </w:pPr>
      <w:r w:rsidRPr="00041296">
        <w:rPr>
          <w:b/>
        </w:rPr>
        <w:t>Q8-Some people</w:t>
      </w:r>
      <w:r w:rsidR="00122745" w:rsidRPr="00041296">
        <w:rPr>
          <w:b/>
        </w:rPr>
        <w:t xml:space="preserve"> have difficulty using virtual learning</w:t>
      </w:r>
    </w:p>
    <w:tbl>
      <w:tblPr>
        <w:tblStyle w:val="TableGrid"/>
        <w:tblW w:w="0" w:type="auto"/>
        <w:tblLook w:val="04A0" w:firstRow="1" w:lastRow="0" w:firstColumn="1" w:lastColumn="0" w:noHBand="0" w:noVBand="1"/>
      </w:tblPr>
      <w:tblGrid>
        <w:gridCol w:w="2337"/>
        <w:gridCol w:w="2337"/>
        <w:gridCol w:w="2338"/>
        <w:gridCol w:w="2338"/>
      </w:tblGrid>
      <w:tr w:rsidR="00122745" w14:paraId="51FCE464" w14:textId="77777777" w:rsidTr="00122745">
        <w:tc>
          <w:tcPr>
            <w:tcW w:w="2337" w:type="dxa"/>
          </w:tcPr>
          <w:p w14:paraId="537F3F4F" w14:textId="11D89A6D" w:rsidR="00122745" w:rsidRDefault="00122745">
            <w:r w:rsidRPr="00122745">
              <w:t>Strongly agree</w:t>
            </w:r>
          </w:p>
        </w:tc>
        <w:tc>
          <w:tcPr>
            <w:tcW w:w="2337" w:type="dxa"/>
          </w:tcPr>
          <w:p w14:paraId="53AC9629" w14:textId="636D3DB9" w:rsidR="00122745" w:rsidRDefault="00122745">
            <w:r>
              <w:t>Agree</w:t>
            </w:r>
          </w:p>
        </w:tc>
        <w:tc>
          <w:tcPr>
            <w:tcW w:w="2338" w:type="dxa"/>
          </w:tcPr>
          <w:p w14:paraId="1F098248" w14:textId="64230768" w:rsidR="00122745" w:rsidRDefault="00122745">
            <w:r w:rsidRPr="00122745">
              <w:t>Disagree</w:t>
            </w:r>
          </w:p>
        </w:tc>
        <w:tc>
          <w:tcPr>
            <w:tcW w:w="2338" w:type="dxa"/>
          </w:tcPr>
          <w:p w14:paraId="4AD7C066" w14:textId="6E797C9E" w:rsidR="00122745" w:rsidRDefault="00122745">
            <w:r w:rsidRPr="00122745">
              <w:t>Strongly disagree</w:t>
            </w:r>
          </w:p>
        </w:tc>
      </w:tr>
      <w:tr w:rsidR="00122745" w14:paraId="6E03D307" w14:textId="77777777" w:rsidTr="00122745">
        <w:tc>
          <w:tcPr>
            <w:tcW w:w="2337" w:type="dxa"/>
          </w:tcPr>
          <w:p w14:paraId="6DD2BA46" w14:textId="0F822159" w:rsidR="00122745" w:rsidRDefault="00381304">
            <w:r>
              <w:t>9</w:t>
            </w:r>
          </w:p>
        </w:tc>
        <w:tc>
          <w:tcPr>
            <w:tcW w:w="2337" w:type="dxa"/>
          </w:tcPr>
          <w:p w14:paraId="4841097D" w14:textId="058493FD" w:rsidR="00122745" w:rsidRDefault="00381304">
            <w:r>
              <w:t>10</w:t>
            </w:r>
          </w:p>
        </w:tc>
        <w:tc>
          <w:tcPr>
            <w:tcW w:w="2338" w:type="dxa"/>
          </w:tcPr>
          <w:p w14:paraId="0215D635" w14:textId="4AF4ECCA" w:rsidR="00122745" w:rsidRDefault="00381304">
            <w:r>
              <w:t>3</w:t>
            </w:r>
          </w:p>
        </w:tc>
        <w:tc>
          <w:tcPr>
            <w:tcW w:w="2338" w:type="dxa"/>
          </w:tcPr>
          <w:p w14:paraId="1AC761E8" w14:textId="595EE908" w:rsidR="00122745" w:rsidRDefault="00381304">
            <w:r>
              <w:t>0</w:t>
            </w:r>
          </w:p>
        </w:tc>
      </w:tr>
    </w:tbl>
    <w:p w14:paraId="402835EE" w14:textId="77777777" w:rsidR="006327B1" w:rsidRDefault="006327B1"/>
    <w:p w14:paraId="61A9CD8A" w14:textId="2F97D5D5" w:rsidR="006327B1" w:rsidRDefault="00FF25D4">
      <w:r>
        <w:rPr>
          <w:noProof/>
          <w:lang w:val="en-US"/>
        </w:rPr>
        <w:lastRenderedPageBreak/>
        <w:drawing>
          <wp:inline distT="0" distB="0" distL="0" distR="0" wp14:anchorId="43F983DF" wp14:editId="2D0B8FC9">
            <wp:extent cx="4584700" cy="2755900"/>
            <wp:effectExtent l="0" t="0" r="635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4A3F1E6B" w14:textId="3A1AC159" w:rsidR="006327B1" w:rsidRDefault="003C7A78">
      <w:r>
        <w:rPr>
          <w:noProof/>
          <w:lang w:val="en-US"/>
        </w:rPr>
        <mc:AlternateContent>
          <mc:Choice Requires="wps">
            <w:drawing>
              <wp:anchor distT="0" distB="0" distL="114300" distR="114300" simplePos="0" relativeHeight="251666432" behindDoc="0" locked="0" layoutInCell="1" allowOverlap="1" wp14:anchorId="2F784EAC" wp14:editId="0861CEE6">
                <wp:simplePos x="0" y="0"/>
                <wp:positionH relativeFrom="column">
                  <wp:posOffset>-428625</wp:posOffset>
                </wp:positionH>
                <wp:positionV relativeFrom="paragraph">
                  <wp:posOffset>125095</wp:posOffset>
                </wp:positionV>
                <wp:extent cx="4724400" cy="971550"/>
                <wp:effectExtent l="0" t="0" r="19050" b="19050"/>
                <wp:wrapNone/>
                <wp:docPr id="18" name="Text Box 18"/>
                <wp:cNvGraphicFramePr/>
                <a:graphic xmlns:a="http://schemas.openxmlformats.org/drawingml/2006/main">
                  <a:graphicData uri="http://schemas.microsoft.com/office/word/2010/wordprocessingShape">
                    <wps:wsp>
                      <wps:cNvSpPr txBox="1"/>
                      <wps:spPr>
                        <a:xfrm>
                          <a:off x="0" y="0"/>
                          <a:ext cx="4724400" cy="9715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2D0B6184" w14:textId="54B821AC" w:rsidR="003C7A78" w:rsidRDefault="0072754C">
                            <w:r>
                              <w:t xml:space="preserve">This statement had a lot of agrees as you can see from the chart above and that’s because it’s true not everyone is familiar with the modern technology and the younger people are the ones that understand it more and be able to use it efficiently.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784EAC" id="Text Box 18" o:spid="_x0000_s1033" type="#_x0000_t202" style="position:absolute;margin-left:-33.75pt;margin-top:9.85pt;width:372pt;height:76.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" fillcolor="white [3201]" strokeweight=".5pt">
                <v:textbox>
                  <w:txbxContent>
                    <w:p w14:paraId="2D0B6184" w14:textId="54B821AC" w:rsidR="003C7A78" w:rsidRDefault="0072754C">
                      <w:r>
                        <w:t xml:space="preserve">This statement had a lot of agrees as you can see from the chart above and that’s because it’s true not everyone is familiar with the modern technology and the younger people are the ones that understand it more and be able to use it efficiently.  </w:t>
                      </w:r>
                    </w:p>
                  </w:txbxContent>
                </v:textbox>
              </v:shape>
            </w:pict>
          </mc:Fallback>
        </mc:AlternateContent>
      </w:r>
    </w:p>
    <w:p w14:paraId="727ECF4D" w14:textId="77777777" w:rsidR="006327B1" w:rsidRDefault="006327B1"/>
    <w:p w14:paraId="05E3B46A" w14:textId="77777777" w:rsidR="006327B1" w:rsidRDefault="006327B1"/>
    <w:p w14:paraId="0B8CE84E" w14:textId="77777777" w:rsidR="006327B1" w:rsidRDefault="006327B1"/>
    <w:p w14:paraId="37B8A8BE" w14:textId="77777777" w:rsidR="006327B1" w:rsidRDefault="006327B1"/>
    <w:p w14:paraId="422E4189" w14:textId="77777777" w:rsidR="006327B1" w:rsidRDefault="006327B1"/>
    <w:p w14:paraId="03950DAC" w14:textId="77777777" w:rsidR="006327B1" w:rsidRDefault="006327B1"/>
    <w:p w14:paraId="23C3AAE8" w14:textId="410558BB" w:rsidR="00122745" w:rsidRPr="00041296" w:rsidRDefault="00122745">
      <w:pPr>
        <w:rPr>
          <w:b/>
        </w:rPr>
      </w:pPr>
      <w:r w:rsidRPr="00041296">
        <w:rPr>
          <w:b/>
        </w:rPr>
        <w:t>Q9-It’s easy to access Moodle</w:t>
      </w:r>
    </w:p>
    <w:tbl>
      <w:tblPr>
        <w:tblStyle w:val="TableGrid"/>
        <w:tblW w:w="0" w:type="auto"/>
        <w:tblLook w:val="04A0" w:firstRow="1" w:lastRow="0" w:firstColumn="1" w:lastColumn="0" w:noHBand="0" w:noVBand="1"/>
      </w:tblPr>
      <w:tblGrid>
        <w:gridCol w:w="2337"/>
        <w:gridCol w:w="2337"/>
        <w:gridCol w:w="2338"/>
        <w:gridCol w:w="2338"/>
      </w:tblGrid>
      <w:tr w:rsidR="00122745" w14:paraId="0E3ADEC9" w14:textId="77777777" w:rsidTr="00122745">
        <w:tc>
          <w:tcPr>
            <w:tcW w:w="2337" w:type="dxa"/>
          </w:tcPr>
          <w:p w14:paraId="78FCB49F" w14:textId="38CC6680" w:rsidR="00122745" w:rsidRDefault="00122745">
            <w:r w:rsidRPr="00122745">
              <w:t>Strongly agree</w:t>
            </w:r>
          </w:p>
        </w:tc>
        <w:tc>
          <w:tcPr>
            <w:tcW w:w="2337" w:type="dxa"/>
          </w:tcPr>
          <w:p w14:paraId="11AA4036" w14:textId="450B73FB" w:rsidR="00122745" w:rsidRDefault="00122745">
            <w:r>
              <w:t>Agree</w:t>
            </w:r>
          </w:p>
        </w:tc>
        <w:tc>
          <w:tcPr>
            <w:tcW w:w="2338" w:type="dxa"/>
          </w:tcPr>
          <w:p w14:paraId="4B6E0DCA" w14:textId="7D457015" w:rsidR="00122745" w:rsidRDefault="00122745">
            <w:r w:rsidRPr="00122745">
              <w:t>Disagree</w:t>
            </w:r>
          </w:p>
        </w:tc>
        <w:tc>
          <w:tcPr>
            <w:tcW w:w="2338" w:type="dxa"/>
          </w:tcPr>
          <w:p w14:paraId="5813E4BC" w14:textId="352F38E6" w:rsidR="00122745" w:rsidRDefault="00122745">
            <w:r w:rsidRPr="00122745">
              <w:t>Strongly disagree</w:t>
            </w:r>
          </w:p>
        </w:tc>
      </w:tr>
      <w:tr w:rsidR="00122745" w14:paraId="7197CF9B" w14:textId="77777777" w:rsidTr="00122745">
        <w:tc>
          <w:tcPr>
            <w:tcW w:w="2337" w:type="dxa"/>
          </w:tcPr>
          <w:p w14:paraId="03817A5F" w14:textId="57C656EA" w:rsidR="00122745" w:rsidRDefault="00381304">
            <w:r>
              <w:t>6</w:t>
            </w:r>
          </w:p>
        </w:tc>
        <w:tc>
          <w:tcPr>
            <w:tcW w:w="2337" w:type="dxa"/>
          </w:tcPr>
          <w:p w14:paraId="19404E94" w14:textId="4F5A4739" w:rsidR="00122745" w:rsidRDefault="00381304">
            <w:r>
              <w:t>11</w:t>
            </w:r>
          </w:p>
        </w:tc>
        <w:tc>
          <w:tcPr>
            <w:tcW w:w="2338" w:type="dxa"/>
          </w:tcPr>
          <w:p w14:paraId="531342DB" w14:textId="362860D7" w:rsidR="00122745" w:rsidRDefault="00381304">
            <w:r>
              <w:t>4</w:t>
            </w:r>
          </w:p>
        </w:tc>
        <w:tc>
          <w:tcPr>
            <w:tcW w:w="2338" w:type="dxa"/>
          </w:tcPr>
          <w:p w14:paraId="24F8A327" w14:textId="291EADC7" w:rsidR="00122745" w:rsidRDefault="00381304">
            <w:r>
              <w:t>0</w:t>
            </w:r>
          </w:p>
        </w:tc>
      </w:tr>
    </w:tbl>
    <w:p w14:paraId="0DF666F2" w14:textId="77777777" w:rsidR="00E32CCD" w:rsidRDefault="00E32CCD"/>
    <w:p w14:paraId="6EF30E9D" w14:textId="6B8AD50F" w:rsidR="00FF25D4" w:rsidRDefault="00FF25D4">
      <w:r>
        <w:rPr>
          <w:noProof/>
          <w:lang w:val="en-US"/>
        </w:rPr>
        <w:lastRenderedPageBreak/>
        <w:drawing>
          <wp:inline distT="0" distB="0" distL="0" distR="0" wp14:anchorId="1193092A" wp14:editId="4EECBFE7">
            <wp:extent cx="4584700" cy="2755900"/>
            <wp:effectExtent l="0" t="0" r="635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D848CC0" w14:textId="03048690" w:rsidR="00FF25D4" w:rsidRDefault="003C7A78">
      <w:r>
        <w:rPr>
          <w:noProof/>
          <w:lang w:val="en-US"/>
        </w:rPr>
        <mc:AlternateContent>
          <mc:Choice Requires="wps">
            <w:drawing>
              <wp:anchor distT="0" distB="0" distL="114300" distR="114300" simplePos="0" relativeHeight="251667456" behindDoc="0" locked="0" layoutInCell="1" allowOverlap="1" wp14:anchorId="5FAAFA35" wp14:editId="02E3CD06">
                <wp:simplePos x="0" y="0"/>
                <wp:positionH relativeFrom="column">
                  <wp:posOffset>-457199</wp:posOffset>
                </wp:positionH>
                <wp:positionV relativeFrom="paragraph">
                  <wp:posOffset>248920</wp:posOffset>
                </wp:positionV>
                <wp:extent cx="4324350" cy="1095375"/>
                <wp:effectExtent l="0" t="0" r="19050" b="28575"/>
                <wp:wrapNone/>
                <wp:docPr id="19" name="Text Box 19"/>
                <wp:cNvGraphicFramePr/>
                <a:graphic xmlns:a="http://schemas.openxmlformats.org/drawingml/2006/main">
                  <a:graphicData uri="http://schemas.microsoft.com/office/word/2010/wordprocessingShape">
                    <wps:wsp>
                      <wps:cNvSpPr txBox="1"/>
                      <wps:spPr>
                        <a:xfrm>
                          <a:off x="0" y="0"/>
                          <a:ext cx="4324350" cy="10953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1810CCCF" w14:textId="2DA3B870" w:rsidR="003C7A78" w:rsidRDefault="0072754C">
                            <w:r>
                              <w:t>As you can see above is mostly agree which means a lot of people think it is easy to access Moodle and I also agree. But the only limitation would be if you don’t have your login or you’re not familiar with the technology.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AAFA35" id="Text Box 19" o:spid="_x0000_s1034" type="#_x0000_t202" style="position:absolute;margin-left:-36pt;margin-top:19.6pt;width:340.5pt;height:86.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" fillcolor="white [3201]" strokeweight=".5pt">
                <v:textbox>
                  <w:txbxContent>
                    <w:p w14:paraId="1810CCCF" w14:textId="2DA3B870" w:rsidR="003C7A78" w:rsidRDefault="0072754C">
                      <w:r>
                        <w:t>As you can see above is mostly agree which means a lot of people think it is easy to access Moodle and I also agree. But the only limitation would be if you don’t have your login or you’re not familiar with the technology.</w:t>
                      </w:r>
                    </w:p>
                  </w:txbxContent>
                </v:textbox>
              </v:shape>
            </w:pict>
          </mc:Fallback>
        </mc:AlternateContent>
      </w:r>
    </w:p>
    <w:p w14:paraId="61189B5B" w14:textId="77777777" w:rsidR="00FF25D4" w:rsidRDefault="00FF25D4"/>
    <w:p w14:paraId="080CEAC6" w14:textId="77777777" w:rsidR="00FF25D4" w:rsidRDefault="00FF25D4"/>
    <w:p w14:paraId="729752F1" w14:textId="77777777" w:rsidR="00FF25D4" w:rsidRDefault="00FF25D4"/>
    <w:p w14:paraId="3255DD6A" w14:textId="77777777" w:rsidR="00FF25D4" w:rsidRDefault="00FF25D4"/>
    <w:p w14:paraId="231BFAB6" w14:textId="77777777" w:rsidR="00FF25D4" w:rsidRDefault="00FF25D4"/>
    <w:p w14:paraId="29ED618C" w14:textId="77777777" w:rsidR="00FF25D4" w:rsidRDefault="00FF25D4"/>
    <w:p w14:paraId="12C404F7" w14:textId="77777777" w:rsidR="00FF25D4" w:rsidRDefault="00FF25D4"/>
    <w:p w14:paraId="40D805FD" w14:textId="77777777" w:rsidR="00E32CCD" w:rsidRDefault="00E32CCD"/>
    <w:p w14:paraId="68044F3D" w14:textId="02C903C7" w:rsidR="00122745" w:rsidRDefault="00122745">
      <w:r>
        <w:t>Q</w:t>
      </w:r>
      <w:r w:rsidRPr="00041296">
        <w:rPr>
          <w:b/>
        </w:rPr>
        <w:t>10-Virtual learning has all the resources you need to study</w:t>
      </w:r>
    </w:p>
    <w:tbl>
      <w:tblPr>
        <w:tblStyle w:val="TableGrid"/>
        <w:tblW w:w="0" w:type="auto"/>
        <w:tblLook w:val="04A0" w:firstRow="1" w:lastRow="0" w:firstColumn="1" w:lastColumn="0" w:noHBand="0" w:noVBand="1"/>
      </w:tblPr>
      <w:tblGrid>
        <w:gridCol w:w="2337"/>
        <w:gridCol w:w="2337"/>
        <w:gridCol w:w="2338"/>
        <w:gridCol w:w="2338"/>
      </w:tblGrid>
      <w:tr w:rsidR="00122745" w14:paraId="7EB2D466" w14:textId="77777777" w:rsidTr="00122745">
        <w:tc>
          <w:tcPr>
            <w:tcW w:w="2337" w:type="dxa"/>
          </w:tcPr>
          <w:p w14:paraId="7E8DE4B6" w14:textId="06769081" w:rsidR="00122745" w:rsidRDefault="00122745">
            <w:r w:rsidRPr="00122745">
              <w:t>Strongly agree</w:t>
            </w:r>
          </w:p>
        </w:tc>
        <w:tc>
          <w:tcPr>
            <w:tcW w:w="2337" w:type="dxa"/>
          </w:tcPr>
          <w:p w14:paraId="248C1AD9" w14:textId="0D926A7A" w:rsidR="00122745" w:rsidRDefault="00122745">
            <w:r>
              <w:t>Agree</w:t>
            </w:r>
          </w:p>
        </w:tc>
        <w:tc>
          <w:tcPr>
            <w:tcW w:w="2338" w:type="dxa"/>
          </w:tcPr>
          <w:p w14:paraId="2DEEACB5" w14:textId="6425A49D" w:rsidR="00122745" w:rsidRDefault="00122745">
            <w:r w:rsidRPr="00122745">
              <w:t>Disagree</w:t>
            </w:r>
          </w:p>
        </w:tc>
        <w:tc>
          <w:tcPr>
            <w:tcW w:w="2338" w:type="dxa"/>
          </w:tcPr>
          <w:p w14:paraId="3864663C" w14:textId="09119A62" w:rsidR="00122745" w:rsidRDefault="00122745">
            <w:r w:rsidRPr="00122745">
              <w:t>Strongly disagree</w:t>
            </w:r>
          </w:p>
        </w:tc>
      </w:tr>
      <w:tr w:rsidR="00122745" w14:paraId="7588246C" w14:textId="77777777" w:rsidTr="00122745">
        <w:tc>
          <w:tcPr>
            <w:tcW w:w="2337" w:type="dxa"/>
          </w:tcPr>
          <w:p w14:paraId="2D8B4DA2" w14:textId="2F937F22" w:rsidR="00122745" w:rsidRDefault="00381304">
            <w:r>
              <w:t>6</w:t>
            </w:r>
          </w:p>
        </w:tc>
        <w:tc>
          <w:tcPr>
            <w:tcW w:w="2337" w:type="dxa"/>
          </w:tcPr>
          <w:p w14:paraId="542E0E00" w14:textId="52B36362" w:rsidR="00122745" w:rsidRDefault="00381304">
            <w:r>
              <w:t>8</w:t>
            </w:r>
          </w:p>
        </w:tc>
        <w:tc>
          <w:tcPr>
            <w:tcW w:w="2338" w:type="dxa"/>
          </w:tcPr>
          <w:p w14:paraId="05DC0127" w14:textId="766563CC" w:rsidR="00122745" w:rsidRDefault="00381304">
            <w:r>
              <w:t>6</w:t>
            </w:r>
          </w:p>
        </w:tc>
        <w:tc>
          <w:tcPr>
            <w:tcW w:w="2338" w:type="dxa"/>
          </w:tcPr>
          <w:p w14:paraId="6424DEE7" w14:textId="481EBEAF" w:rsidR="00122745" w:rsidRDefault="00381304">
            <w:r>
              <w:t>0</w:t>
            </w:r>
          </w:p>
        </w:tc>
      </w:tr>
    </w:tbl>
    <w:p w14:paraId="74A28F21" w14:textId="77777777" w:rsidR="00122745" w:rsidRDefault="00122745"/>
    <w:p w14:paraId="06CEA26D" w14:textId="77777777" w:rsidR="008D3B24" w:rsidRDefault="008D3B24"/>
    <w:p w14:paraId="4039EA31" w14:textId="602B4BFE" w:rsidR="008D3B24" w:rsidRDefault="000240FA">
      <w:r>
        <w:rPr>
          <w:noProof/>
          <w:lang w:val="en-US"/>
        </w:rPr>
        <w:lastRenderedPageBreak/>
        <w:drawing>
          <wp:inline distT="0" distB="0" distL="0" distR="0" wp14:anchorId="47F12C3A" wp14:editId="4E1A408D">
            <wp:extent cx="4584700" cy="2755900"/>
            <wp:effectExtent l="0" t="0" r="635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8DA354B" w14:textId="7D7131A3" w:rsidR="008D3B24" w:rsidRDefault="003C7A78">
      <w:r>
        <w:rPr>
          <w:noProof/>
          <w:lang w:val="en-US"/>
        </w:rPr>
        <mc:AlternateContent>
          <mc:Choice Requires="wps">
            <w:drawing>
              <wp:anchor distT="0" distB="0" distL="114300" distR="114300" simplePos="0" relativeHeight="251668480" behindDoc="0" locked="0" layoutInCell="1" allowOverlap="1" wp14:anchorId="7A8A4042" wp14:editId="1BA69D95">
                <wp:simplePos x="0" y="0"/>
                <wp:positionH relativeFrom="column">
                  <wp:posOffset>-438149</wp:posOffset>
                </wp:positionH>
                <wp:positionV relativeFrom="paragraph">
                  <wp:posOffset>163195</wp:posOffset>
                </wp:positionV>
                <wp:extent cx="4819650" cy="1076325"/>
                <wp:effectExtent l="0" t="0" r="19050" b="28575"/>
                <wp:wrapNone/>
                <wp:docPr id="20" name="Text Box 20"/>
                <wp:cNvGraphicFramePr/>
                <a:graphic xmlns:a="http://schemas.openxmlformats.org/drawingml/2006/main">
                  <a:graphicData uri="http://schemas.microsoft.com/office/word/2010/wordprocessingShape">
                    <wps:wsp>
                      <wps:cNvSpPr txBox="1"/>
                      <wps:spPr>
                        <a:xfrm>
                          <a:off x="0" y="0"/>
                          <a:ext cx="4819650" cy="10763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23EB144" w14:textId="40F53D49" w:rsidR="003C7A78" w:rsidRDefault="00FB3082">
                            <w:r>
                              <w:t xml:space="preserve">As you can see from the column chart there are more agrees which suggest that people do think that virtual learning has all the resources you need which I agree myself and an example of that is Moodle it has everything you need to know about your assignment.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8A4042" id="Text Box 20" o:spid="_x0000_s1035" type="#_x0000_t202" style="position:absolute;margin-left:-34.5pt;margin-top:12.85pt;width:379.5pt;height:84.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" fillcolor="white [3201]" strokeweight=".5pt">
                <v:textbox>
                  <w:txbxContent>
                    <w:p w14:paraId="523EB144" w14:textId="40F53D49" w:rsidR="003C7A78" w:rsidRDefault="00FB3082">
                      <w:r>
                        <w:t xml:space="preserve">As you can see from the column chart there are more agrees which suggest that people do think that virtual learning has all the resources you need which I agree myself and an example of that is Moodle it has everything you need to know about your assignment.  </w:t>
                      </w:r>
                    </w:p>
                  </w:txbxContent>
                </v:textbox>
              </v:shape>
            </w:pict>
          </mc:Fallback>
        </mc:AlternateContent>
      </w:r>
    </w:p>
    <w:p w14:paraId="363B2968" w14:textId="77777777" w:rsidR="008D3B24" w:rsidRDefault="008D3B24"/>
    <w:p w14:paraId="16B0463D" w14:textId="77777777" w:rsidR="008D3B24" w:rsidRDefault="008D3B24"/>
    <w:p w14:paraId="03834245" w14:textId="77777777" w:rsidR="008D3B24" w:rsidRDefault="008D3B24"/>
    <w:p w14:paraId="5D91F5B4" w14:textId="77777777" w:rsidR="008D3B24" w:rsidRDefault="008D3B24"/>
    <w:p w14:paraId="438BF3C6" w14:textId="77777777" w:rsidR="008D3B24" w:rsidRDefault="008D3B24"/>
    <w:p w14:paraId="02D75E45" w14:textId="77777777" w:rsidR="008D3B24" w:rsidRDefault="008D3B24"/>
    <w:p w14:paraId="202EA31D" w14:textId="77777777" w:rsidR="008D3B24" w:rsidRDefault="008D3B24"/>
    <w:p w14:paraId="24DBF619" w14:textId="5189C184" w:rsidR="00DE00F8" w:rsidRDefault="00041296">
      <w:r w:rsidRPr="00041296">
        <w:rPr>
          <w:b/>
        </w:rPr>
        <w:t>Research Ethics/Ethical Consideration-</w:t>
      </w:r>
      <w:r>
        <w:rPr>
          <w:b/>
        </w:rPr>
        <w:t xml:space="preserve"> </w:t>
      </w:r>
      <w:r>
        <w:t xml:space="preserve">During this survey </w:t>
      </w:r>
      <w:r w:rsidR="00DE00F8">
        <w:t>I used a website called survey monkey where you can make your own surveys and send them out to people through different social media platforms. Furthermore another reason I used survey monkey is because it’s completely data protection and once a person does your survey the only thing you will get is the answers so in other words it’s completely anonymous.</w:t>
      </w:r>
    </w:p>
    <w:p w14:paraId="34EBB4F4" w14:textId="4EC7F7C0" w:rsidR="00DE00F8" w:rsidRPr="00DE00F8" w:rsidRDefault="00DE00F8">
      <w:r w:rsidRPr="00DE00F8">
        <w:rPr>
          <w:b/>
        </w:rPr>
        <w:t>Limitations:</w:t>
      </w:r>
      <w:r>
        <w:rPr>
          <w:b/>
        </w:rPr>
        <w:t xml:space="preserve"> </w:t>
      </w:r>
      <w:r>
        <w:t xml:space="preserve">The limitations I have face during the surveys was the amount of people that are able to answer the survey for example we only have 24 students </w:t>
      </w:r>
      <w:r w:rsidR="008C5572">
        <w:t xml:space="preserve">and we need a minimum of 15 people to do the survey but unfortunately sometimes people don’t have time to answer your survey. Another limitation is technology and internet especially during the pandemic we can’t do face to face surveys so I to do it online and to do online you need to have right device such as phones and laptops and most importantly a good Wi-Fi connection. </w:t>
      </w:r>
    </w:p>
    <w:p w14:paraId="5B278E77" w14:textId="77777777" w:rsidR="00041296" w:rsidRDefault="00041296"/>
    <w:p w14:paraId="17914D64" w14:textId="77777777" w:rsidR="00041296" w:rsidRDefault="00041296"/>
    <w:p w14:paraId="3C52A6DB" w14:textId="77777777" w:rsidR="00041296" w:rsidRDefault="00041296"/>
    <w:p w14:paraId="7FFEE03E" w14:textId="77777777" w:rsidR="008D3B24" w:rsidRDefault="008D3B24"/>
    <w:p w14:paraId="6FED96F1" w14:textId="77777777" w:rsidR="008D3B24" w:rsidRDefault="008D3B24"/>
    <w:p w14:paraId="4E622CAB" w14:textId="1A419239" w:rsidR="009552D7" w:rsidRDefault="009552D7">
      <w:r w:rsidRPr="009552D7">
        <w:rPr>
          <w:b/>
        </w:rPr>
        <w:t>Conclusion &amp; Recommendations:</w:t>
      </w:r>
      <w:r>
        <w:rPr>
          <w:b/>
        </w:rPr>
        <w:t xml:space="preserve"> </w:t>
      </w:r>
      <w:r w:rsidRPr="00EB394D">
        <w:t xml:space="preserve">In conclusion I </w:t>
      </w:r>
      <w:r w:rsidR="00EB394D" w:rsidRPr="00EB394D">
        <w:t xml:space="preserve">think doing a survey is a good </w:t>
      </w:r>
      <w:r w:rsidRPr="00EB394D">
        <w:t>way to</w:t>
      </w:r>
      <w:r w:rsidR="00EB394D" w:rsidRPr="00EB394D">
        <w:t xml:space="preserve"> collect primary and secondary data and also is completely data protection while you remain anonymous</w:t>
      </w:r>
      <w:r w:rsidR="00B75175">
        <w:rPr>
          <w:b/>
        </w:rPr>
        <w:t xml:space="preserve">. </w:t>
      </w:r>
      <w:r w:rsidR="00B75175" w:rsidRPr="00F84330">
        <w:t>I would r</w:t>
      </w:r>
      <w:r w:rsidR="00F84330" w:rsidRPr="00F84330">
        <w:t xml:space="preserve">eally recommend doing a survey to collect data because is easy, quick and simple to answer but more importantly it’s reliable. </w:t>
      </w:r>
    </w:p>
    <w:p w14:paraId="60934DF3" w14:textId="053E30BD" w:rsidR="00F84330" w:rsidRPr="00F84330" w:rsidRDefault="00F84330">
      <w:r>
        <w:t>What I would probably do in my future research is increase the amount of people that does the survey so I can have a wider range of answers because if you have a small amount of people it’s not too reliable</w:t>
      </w:r>
      <w:r w:rsidR="00C61C90">
        <w:t>.</w:t>
      </w:r>
      <w:bookmarkStart w:id="0" w:name="_GoBack"/>
      <w:bookmarkEnd w:id="0"/>
    </w:p>
    <w:p w14:paraId="2758719E" w14:textId="77777777" w:rsidR="009552D7" w:rsidRDefault="009552D7"/>
    <w:p w14:paraId="070B778B" w14:textId="77777777" w:rsidR="009552D7" w:rsidRDefault="009552D7"/>
    <w:p w14:paraId="5DF5CB5D" w14:textId="77777777" w:rsidR="009552D7" w:rsidRDefault="009552D7"/>
    <w:p w14:paraId="39878DA5" w14:textId="77777777" w:rsidR="009552D7" w:rsidRDefault="009552D7"/>
    <w:p w14:paraId="2051CB22" w14:textId="77777777" w:rsidR="009552D7" w:rsidRDefault="009552D7"/>
    <w:p w14:paraId="7CEAA92B" w14:textId="77777777" w:rsidR="009552D7" w:rsidRDefault="009552D7"/>
    <w:p w14:paraId="5168E44F" w14:textId="77777777" w:rsidR="009552D7" w:rsidRDefault="009552D7"/>
    <w:p w14:paraId="400B971F" w14:textId="77777777" w:rsidR="009552D7" w:rsidRDefault="009552D7"/>
    <w:p w14:paraId="17B153BC" w14:textId="77777777" w:rsidR="009552D7" w:rsidRDefault="009552D7"/>
    <w:p w14:paraId="08E6141D" w14:textId="77777777" w:rsidR="009552D7" w:rsidRDefault="009552D7"/>
    <w:p w14:paraId="7D9E5494" w14:textId="77777777" w:rsidR="009552D7" w:rsidRDefault="009552D7"/>
    <w:p w14:paraId="3E1FACE0" w14:textId="77777777" w:rsidR="009552D7" w:rsidRDefault="009552D7"/>
    <w:p w14:paraId="6037D1A2" w14:textId="77777777" w:rsidR="009552D7" w:rsidRDefault="009552D7"/>
    <w:p w14:paraId="58721FE6" w14:textId="77777777" w:rsidR="009552D7" w:rsidRDefault="009552D7"/>
    <w:p w14:paraId="2D3E918C" w14:textId="77777777" w:rsidR="009552D7" w:rsidRDefault="009552D7"/>
    <w:p w14:paraId="54627D47" w14:textId="77777777" w:rsidR="009552D7" w:rsidRDefault="009552D7"/>
    <w:p w14:paraId="616CE954" w14:textId="77777777" w:rsidR="009552D7" w:rsidRDefault="009552D7"/>
    <w:p w14:paraId="2A4021DF" w14:textId="77777777" w:rsidR="009552D7" w:rsidRDefault="009552D7"/>
    <w:p w14:paraId="79602021" w14:textId="77777777" w:rsidR="009552D7" w:rsidRDefault="009552D7"/>
    <w:p w14:paraId="77BD9410" w14:textId="77777777" w:rsidR="009552D7" w:rsidRDefault="009552D7"/>
    <w:p w14:paraId="3EE6103D" w14:textId="77777777" w:rsidR="009552D7" w:rsidRDefault="009552D7"/>
    <w:p w14:paraId="1B09D9B1" w14:textId="77777777" w:rsidR="009552D7" w:rsidRDefault="009552D7"/>
    <w:p w14:paraId="63F1137F" w14:textId="77777777" w:rsidR="009552D7" w:rsidRDefault="009552D7"/>
    <w:p w14:paraId="3285D1D2" w14:textId="77777777" w:rsidR="009552D7" w:rsidRDefault="009552D7"/>
    <w:p w14:paraId="52CF213B" w14:textId="77777777" w:rsidR="009552D7" w:rsidRDefault="009552D7"/>
    <w:p w14:paraId="6F3ABA42" w14:textId="77777777" w:rsidR="009552D7" w:rsidRDefault="009552D7"/>
    <w:p w14:paraId="3B087069" w14:textId="77777777" w:rsidR="009552D7" w:rsidRDefault="009552D7"/>
    <w:p w14:paraId="08C49576" w14:textId="78A697B8" w:rsidR="008D3B24" w:rsidRDefault="008D3B24" w:rsidP="008D3B24">
      <w:pPr>
        <w:jc w:val="center"/>
        <w:rPr>
          <w:b/>
          <w:sz w:val="28"/>
          <w:szCs w:val="28"/>
          <w:u w:val="single"/>
        </w:rPr>
      </w:pPr>
      <w:r w:rsidRPr="008D3B24">
        <w:rPr>
          <w:b/>
          <w:sz w:val="28"/>
          <w:szCs w:val="28"/>
          <w:u w:val="single"/>
        </w:rPr>
        <w:t>References</w:t>
      </w:r>
    </w:p>
    <w:p w14:paraId="5CF0E629" w14:textId="07E4C620" w:rsidR="008D3B24" w:rsidRPr="008D3B24" w:rsidRDefault="008D3B24" w:rsidP="008D3B24">
      <w:r w:rsidRPr="008D3B24">
        <w:t>https://www.surveymonkey.co.uk/welcome/sem/?program=7013A000000mweBQAQ&amp;utm_bu=CR&amp;utm_campaign=71700000059189067&amp;utm_adgroup=58700005405</w:t>
      </w:r>
      <w:r>
        <w:t>718088&amp;utm_content=43700049</w:t>
      </w:r>
    </w:p>
    <w:sectPr w:rsidR="008D3B24" w:rsidRPr="008D3B24" w:rsidSect="00A8285E">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AA4A8E"/>
    <w:multiLevelType w:val="hybridMultilevel"/>
    <w:tmpl w:val="F12CEC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A176101"/>
    <w:multiLevelType w:val="hybridMultilevel"/>
    <w:tmpl w:val="555ABB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40961FC"/>
    <w:multiLevelType w:val="hybridMultilevel"/>
    <w:tmpl w:val="110A305A"/>
    <w:lvl w:ilvl="0" w:tplc="D376ECA4">
      <w:start w:val="10"/>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FC15FAB"/>
    <w:multiLevelType w:val="hybridMultilevel"/>
    <w:tmpl w:val="CE96F8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6404"/>
    <w:rsid w:val="000240FA"/>
    <w:rsid w:val="00041296"/>
    <w:rsid w:val="00081DE0"/>
    <w:rsid w:val="00087CB7"/>
    <w:rsid w:val="00122745"/>
    <w:rsid w:val="001E06D6"/>
    <w:rsid w:val="001F2A1D"/>
    <w:rsid w:val="002017AA"/>
    <w:rsid w:val="002032B1"/>
    <w:rsid w:val="002A1AB5"/>
    <w:rsid w:val="002A4625"/>
    <w:rsid w:val="002D5AD3"/>
    <w:rsid w:val="002F4BEC"/>
    <w:rsid w:val="002F5B95"/>
    <w:rsid w:val="00356404"/>
    <w:rsid w:val="00381304"/>
    <w:rsid w:val="003C7A78"/>
    <w:rsid w:val="00402469"/>
    <w:rsid w:val="00404866"/>
    <w:rsid w:val="006327B1"/>
    <w:rsid w:val="006B17DE"/>
    <w:rsid w:val="006C0F45"/>
    <w:rsid w:val="00716890"/>
    <w:rsid w:val="0072754C"/>
    <w:rsid w:val="007920BA"/>
    <w:rsid w:val="0083017B"/>
    <w:rsid w:val="008C5572"/>
    <w:rsid w:val="008D3B24"/>
    <w:rsid w:val="009552D7"/>
    <w:rsid w:val="00A8285E"/>
    <w:rsid w:val="00A961B4"/>
    <w:rsid w:val="00B75175"/>
    <w:rsid w:val="00B80C98"/>
    <w:rsid w:val="00BA5C2B"/>
    <w:rsid w:val="00BC46E5"/>
    <w:rsid w:val="00C461A1"/>
    <w:rsid w:val="00C61C90"/>
    <w:rsid w:val="00CA7599"/>
    <w:rsid w:val="00CD3654"/>
    <w:rsid w:val="00D666AD"/>
    <w:rsid w:val="00DE00F8"/>
    <w:rsid w:val="00E01297"/>
    <w:rsid w:val="00E32CCD"/>
    <w:rsid w:val="00E66494"/>
    <w:rsid w:val="00EB394D"/>
    <w:rsid w:val="00F161AC"/>
    <w:rsid w:val="00F8160A"/>
    <w:rsid w:val="00F84330"/>
    <w:rsid w:val="00FB3082"/>
    <w:rsid w:val="00FF25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28602"/>
  <w15:chartTrackingRefBased/>
  <w15:docId w15:val="{AAB4E8BF-4A3C-47B6-815F-356ADD5D6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83017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8285E"/>
    <w:pPr>
      <w:spacing w:after="0" w:line="240" w:lineRule="auto"/>
    </w:pPr>
    <w:rPr>
      <w:rFonts w:eastAsiaTheme="minorEastAsia"/>
    </w:rPr>
  </w:style>
  <w:style w:type="character" w:customStyle="1" w:styleId="NoSpacingChar">
    <w:name w:val="No Spacing Char"/>
    <w:basedOn w:val="DefaultParagraphFont"/>
    <w:link w:val="NoSpacing"/>
    <w:uiPriority w:val="1"/>
    <w:rsid w:val="00A8285E"/>
    <w:rPr>
      <w:rFonts w:eastAsiaTheme="minorEastAsia"/>
    </w:rPr>
  </w:style>
  <w:style w:type="character" w:customStyle="1" w:styleId="Heading1Char">
    <w:name w:val="Heading 1 Char"/>
    <w:basedOn w:val="DefaultParagraphFont"/>
    <w:link w:val="Heading1"/>
    <w:uiPriority w:val="9"/>
    <w:rsid w:val="0083017B"/>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83017B"/>
    <w:pPr>
      <w:outlineLvl w:val="9"/>
    </w:pPr>
    <w:rPr>
      <w:lang w:val="en-US"/>
    </w:rPr>
  </w:style>
  <w:style w:type="paragraph" w:styleId="TOC2">
    <w:name w:val="toc 2"/>
    <w:basedOn w:val="Normal"/>
    <w:next w:val="Normal"/>
    <w:autoRedefine/>
    <w:uiPriority w:val="39"/>
    <w:unhideWhenUsed/>
    <w:rsid w:val="0083017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3017B"/>
    <w:pPr>
      <w:spacing w:after="100"/>
    </w:pPr>
    <w:rPr>
      <w:rFonts w:eastAsiaTheme="minorEastAsia" w:cs="Times New Roman"/>
      <w:lang w:val="en-US"/>
    </w:rPr>
  </w:style>
  <w:style w:type="paragraph" w:styleId="TOC3">
    <w:name w:val="toc 3"/>
    <w:basedOn w:val="Normal"/>
    <w:next w:val="Normal"/>
    <w:autoRedefine/>
    <w:uiPriority w:val="39"/>
    <w:unhideWhenUsed/>
    <w:rsid w:val="0083017B"/>
    <w:pPr>
      <w:spacing w:after="100"/>
      <w:ind w:left="440"/>
    </w:pPr>
    <w:rPr>
      <w:rFonts w:eastAsiaTheme="minorEastAsia" w:cs="Times New Roman"/>
      <w:lang w:val="en-US"/>
    </w:rPr>
  </w:style>
  <w:style w:type="table" w:styleId="TableGrid">
    <w:name w:val="Table Grid"/>
    <w:basedOn w:val="TableNormal"/>
    <w:uiPriority w:val="39"/>
    <w:rsid w:val="00CD365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E32CC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B789191AC1C8437297921C090A8D20FA"/>
        <w:category>
          <w:name w:val="General"/>
          <w:gallery w:val="placeholder"/>
        </w:category>
        <w:types>
          <w:type w:val="bbPlcHdr"/>
        </w:types>
        <w:behaviors>
          <w:behavior w:val="content"/>
        </w:behaviors>
        <w:guid w:val="{F643820D-CA83-409F-B843-980C311E820A}"/>
      </w:docPartPr>
      <w:docPartBody>
        <w:p w:rsidR="00277B00" w:rsidRDefault="0075403A" w:rsidP="0075403A">
          <w:pPr>
            <w:pStyle w:val="B789191AC1C8437297921C090A8D20FA"/>
          </w:pPr>
          <w:r>
            <w:rPr>
              <w:color w:val="2E74B5" w:themeColor="accent1" w:themeShade="BF"/>
              <w:sz w:val="24"/>
              <w:szCs w:val="24"/>
            </w:rPr>
            <w:t>[Company name]</w:t>
          </w:r>
        </w:p>
      </w:docPartBody>
    </w:docPart>
    <w:docPart>
      <w:docPartPr>
        <w:name w:val="D52CBEEE275F45F1873B90AA34B6C254"/>
        <w:category>
          <w:name w:val="General"/>
          <w:gallery w:val="placeholder"/>
        </w:category>
        <w:types>
          <w:type w:val="bbPlcHdr"/>
        </w:types>
        <w:behaviors>
          <w:behavior w:val="content"/>
        </w:behaviors>
        <w:guid w:val="{4146E6D7-10CB-47B3-B97A-618E7C17CF26}"/>
      </w:docPartPr>
      <w:docPartBody>
        <w:p w:rsidR="00277B00" w:rsidRDefault="0075403A" w:rsidP="0075403A">
          <w:pPr>
            <w:pStyle w:val="D52CBEEE275F45F1873B90AA34B6C254"/>
          </w:pPr>
          <w:r>
            <w:rPr>
              <w:rFonts w:asciiTheme="majorHAnsi" w:eastAsiaTheme="majorEastAsia" w:hAnsiTheme="majorHAnsi" w:cstheme="majorBidi"/>
              <w:color w:val="5B9BD5" w:themeColor="accent1"/>
              <w:sz w:val="88"/>
              <w:szCs w:val="88"/>
            </w:rPr>
            <w:t>[Document title]</w:t>
          </w:r>
        </w:p>
      </w:docPartBody>
    </w:docPart>
    <w:docPart>
      <w:docPartPr>
        <w:name w:val="249C1788F8AE4631813C7916A316D1BF"/>
        <w:category>
          <w:name w:val="General"/>
          <w:gallery w:val="placeholder"/>
        </w:category>
        <w:types>
          <w:type w:val="bbPlcHdr"/>
        </w:types>
        <w:behaviors>
          <w:behavior w:val="content"/>
        </w:behaviors>
        <w:guid w:val="{D3B76622-A138-4E2B-8FB5-D755EA305E98}"/>
      </w:docPartPr>
      <w:docPartBody>
        <w:p w:rsidR="00277B00" w:rsidRDefault="0075403A" w:rsidP="0075403A">
          <w:pPr>
            <w:pStyle w:val="249C1788F8AE4631813C7916A316D1BF"/>
          </w:pPr>
          <w:r>
            <w:rPr>
              <w:color w:val="2E74B5" w:themeColor="accent1" w:themeShade="BF"/>
              <w:sz w:val="24"/>
              <w:szCs w:val="24"/>
            </w:rPr>
            <w:t>[Document subtitle]</w:t>
          </w:r>
        </w:p>
      </w:docPartBody>
    </w:docPart>
    <w:docPart>
      <w:docPartPr>
        <w:name w:val="ECDC14ABA26543F6988ECE9A794D6737"/>
        <w:category>
          <w:name w:val="General"/>
          <w:gallery w:val="placeholder"/>
        </w:category>
        <w:types>
          <w:type w:val="bbPlcHdr"/>
        </w:types>
        <w:behaviors>
          <w:behavior w:val="content"/>
        </w:behaviors>
        <w:guid w:val="{1B30594E-1D16-4B09-8CE8-0D0A4D686B93}"/>
      </w:docPartPr>
      <w:docPartBody>
        <w:p w:rsidR="00277B00" w:rsidRDefault="0075403A" w:rsidP="0075403A">
          <w:pPr>
            <w:pStyle w:val="ECDC14ABA26543F6988ECE9A794D6737"/>
          </w:pPr>
          <w:r>
            <w:rPr>
              <w:color w:val="5B9BD5" w:themeColor="accent1"/>
              <w:sz w:val="28"/>
              <w:szCs w:val="28"/>
            </w:rPr>
            <w:t>[Author name]</w:t>
          </w:r>
        </w:p>
      </w:docPartBody>
    </w:docPart>
    <w:docPart>
      <w:docPartPr>
        <w:name w:val="1EEFDADF91934FE68F303C9CC9BF0EA5"/>
        <w:category>
          <w:name w:val="General"/>
          <w:gallery w:val="placeholder"/>
        </w:category>
        <w:types>
          <w:type w:val="bbPlcHdr"/>
        </w:types>
        <w:behaviors>
          <w:behavior w:val="content"/>
        </w:behaviors>
        <w:guid w:val="{7E6D6018-2B61-42CA-BC08-68E12D029631}"/>
      </w:docPartPr>
      <w:docPartBody>
        <w:p w:rsidR="00277B00" w:rsidRDefault="0075403A" w:rsidP="0075403A">
          <w:pPr>
            <w:pStyle w:val="1EEFDADF91934FE68F303C9CC9BF0EA5"/>
          </w:pPr>
          <w:r>
            <w:rPr>
              <w:color w:val="5B9BD5"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403A"/>
    <w:rsid w:val="002100FC"/>
    <w:rsid w:val="00277B00"/>
    <w:rsid w:val="004D6125"/>
    <w:rsid w:val="0075403A"/>
    <w:rsid w:val="00791F8B"/>
    <w:rsid w:val="00DE4B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789191AC1C8437297921C090A8D20FA">
    <w:name w:val="B789191AC1C8437297921C090A8D20FA"/>
    <w:rsid w:val="0075403A"/>
  </w:style>
  <w:style w:type="paragraph" w:customStyle="1" w:styleId="D52CBEEE275F45F1873B90AA34B6C254">
    <w:name w:val="D52CBEEE275F45F1873B90AA34B6C254"/>
    <w:rsid w:val="0075403A"/>
  </w:style>
  <w:style w:type="paragraph" w:customStyle="1" w:styleId="249C1788F8AE4631813C7916A316D1BF">
    <w:name w:val="249C1788F8AE4631813C7916A316D1BF"/>
    <w:rsid w:val="0075403A"/>
  </w:style>
  <w:style w:type="paragraph" w:customStyle="1" w:styleId="ECDC14ABA26543F6988ECE9A794D6737">
    <w:name w:val="ECDC14ABA26543F6988ECE9A794D6737"/>
    <w:rsid w:val="0075403A"/>
  </w:style>
  <w:style w:type="paragraph" w:customStyle="1" w:styleId="1EEFDADF91934FE68F303C9CC9BF0EA5">
    <w:name w:val="1EEFDADF91934FE68F303C9CC9BF0EA5"/>
    <w:rsid w:val="0075403A"/>
  </w:style>
  <w:style w:type="paragraph" w:customStyle="1" w:styleId="85BF31CF01944CD6B4D817410DC82A39">
    <w:name w:val="85BF31CF01944CD6B4D817410DC82A39"/>
    <w:rsid w:val="0075403A"/>
  </w:style>
  <w:style w:type="paragraph" w:customStyle="1" w:styleId="86DFFFF703DD433ABFEF2A2F46B9203F">
    <w:name w:val="86DFFFF703DD433ABFEF2A2F46B9203F"/>
    <w:rsid w:val="0075403A"/>
  </w:style>
  <w:style w:type="paragraph" w:customStyle="1" w:styleId="176FD735CBC349978B513BBF5C27519F">
    <w:name w:val="176FD735CBC349978B513BBF5C27519F"/>
    <w:rsid w:val="0075403A"/>
  </w:style>
  <w:style w:type="paragraph" w:customStyle="1" w:styleId="C30A35FF7B5948C18610D37EC404F142">
    <w:name w:val="C30A35FF7B5948C18610D37EC404F142"/>
    <w:rsid w:val="0075403A"/>
  </w:style>
  <w:style w:type="paragraph" w:customStyle="1" w:styleId="242DE7FCCB394EDEADD510A63E27AEEF">
    <w:name w:val="242DE7FCCB394EDEADD510A63E27AEEF"/>
    <w:rsid w:val="0075403A"/>
  </w:style>
  <w:style w:type="paragraph" w:customStyle="1" w:styleId="49D53A0975A944ABBE92AABE145B7750">
    <w:name w:val="49D53A0975A944ABBE92AABE145B7750"/>
    <w:rsid w:val="0075403A"/>
  </w:style>
  <w:style w:type="paragraph" w:customStyle="1" w:styleId="7E0C15101FFA4DC1A5F921576E70C26F">
    <w:name w:val="7E0C15101FFA4DC1A5F921576E70C26F"/>
    <w:rsid w:val="00277B00"/>
  </w:style>
  <w:style w:type="paragraph" w:customStyle="1" w:styleId="E116462639764F34AD102A5BC98AAB2B">
    <w:name w:val="E116462639764F34AD102A5BC98AAB2B"/>
    <w:rsid w:val="00277B00"/>
  </w:style>
  <w:style w:type="paragraph" w:customStyle="1" w:styleId="95508459DEAF405C96B6777C64BE29FB">
    <w:name w:val="95508459DEAF405C96B6777C64BE29FB"/>
    <w:rsid w:val="00277B0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2021-05-05T00:00:00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9F22FA-DF8B-4725-830B-B40344BAB1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542</TotalTime>
  <Pages>15</Pages>
  <Words>736</Words>
  <Characters>4200</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Digital Skills and Research Methods Term 2   Group: 4</vt:lpstr>
    </vt:vector>
  </TitlesOfParts>
  <Company>Lecturer: Anupam M</Company>
  <LinksUpToDate>false</LinksUpToDate>
  <CharactersWithSpaces>4927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 Term 2   Group: 4</dc:title>
  <dc:subject>BMSW4003</dc:subject>
  <dc:creator>Manuel sanuo 2022685</dc:creator>
  <cp:keywords/>
  <dc:description/>
  <cp:lastModifiedBy>Microsoft account</cp:lastModifiedBy>
  <cp:revision>22</cp:revision>
  <dcterms:created xsi:type="dcterms:W3CDTF">2021-04-12T12:07:00Z</dcterms:created>
  <dcterms:modified xsi:type="dcterms:W3CDTF">2021-05-03T16:06:00Z</dcterms:modified>
</cp:coreProperties>
</file>