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D671F" w14:textId="77777777" w:rsidR="00F4285D" w:rsidRPr="008D32F2" w:rsidRDefault="00F4285D" w:rsidP="00F4285D">
      <w:pPr>
        <w:spacing w:line="480" w:lineRule="auto"/>
        <w:jc w:val="center"/>
        <w:rPr>
          <w:rFonts w:ascii="Times New Roman" w:hAnsi="Times New Roman" w:cs="Times New Roman"/>
          <w:b/>
          <w:bCs/>
          <w:sz w:val="48"/>
          <w:szCs w:val="48"/>
        </w:rPr>
      </w:pPr>
      <w:r w:rsidRPr="008D32F2">
        <w:rPr>
          <w:rFonts w:ascii="Times New Roman" w:hAnsi="Times New Roman" w:cs="Times New Roman"/>
          <w:b/>
          <w:bCs/>
          <w:sz w:val="48"/>
          <w:szCs w:val="48"/>
        </w:rPr>
        <w:t xml:space="preserve">English Language Teacher Education </w:t>
      </w:r>
    </w:p>
    <w:p w14:paraId="2AE9B7D3" w14:textId="77777777" w:rsidR="00F4285D" w:rsidRPr="008D32F2" w:rsidRDefault="00F4285D" w:rsidP="00F4285D">
      <w:pPr>
        <w:spacing w:line="480" w:lineRule="auto"/>
        <w:jc w:val="center"/>
        <w:rPr>
          <w:rFonts w:ascii="Times New Roman" w:hAnsi="Times New Roman" w:cs="Times New Roman"/>
          <w:b/>
          <w:bCs/>
          <w:sz w:val="48"/>
          <w:szCs w:val="48"/>
        </w:rPr>
      </w:pPr>
    </w:p>
    <w:p w14:paraId="633DEFE5" w14:textId="77777777" w:rsidR="00F4285D" w:rsidRPr="008D32F2" w:rsidRDefault="00F4285D" w:rsidP="00F4285D">
      <w:pPr>
        <w:spacing w:line="480" w:lineRule="auto"/>
        <w:jc w:val="center"/>
        <w:rPr>
          <w:rFonts w:ascii="Times New Roman" w:hAnsi="Times New Roman" w:cs="Times New Roman"/>
          <w:b/>
          <w:bCs/>
          <w:sz w:val="48"/>
          <w:szCs w:val="48"/>
        </w:rPr>
      </w:pPr>
      <w:r w:rsidRPr="008D32F2">
        <w:rPr>
          <w:rFonts w:ascii="Times New Roman" w:hAnsi="Times New Roman" w:cs="Times New Roman"/>
          <w:b/>
          <w:bCs/>
          <w:sz w:val="48"/>
          <w:szCs w:val="48"/>
        </w:rPr>
        <w:t>HPEN7005</w:t>
      </w:r>
    </w:p>
    <w:p w14:paraId="5A2900A7" w14:textId="77777777" w:rsidR="00F4285D" w:rsidRPr="008D32F2" w:rsidRDefault="00F4285D" w:rsidP="00F4285D">
      <w:pPr>
        <w:spacing w:line="480" w:lineRule="auto"/>
        <w:jc w:val="center"/>
        <w:rPr>
          <w:rFonts w:ascii="Times New Roman" w:hAnsi="Times New Roman" w:cs="Times New Roman"/>
          <w:b/>
          <w:bCs/>
          <w:sz w:val="48"/>
          <w:szCs w:val="48"/>
        </w:rPr>
      </w:pPr>
    </w:p>
    <w:p w14:paraId="720AE60D" w14:textId="39CA1E8F" w:rsidR="00F4285D" w:rsidRPr="008D32F2" w:rsidRDefault="00F4285D" w:rsidP="00F4285D">
      <w:pPr>
        <w:spacing w:line="480" w:lineRule="auto"/>
        <w:jc w:val="center"/>
        <w:rPr>
          <w:rFonts w:ascii="Times New Roman" w:hAnsi="Times New Roman" w:cs="Times New Roman"/>
          <w:b/>
          <w:bCs/>
          <w:sz w:val="48"/>
          <w:szCs w:val="48"/>
          <w:lang w:eastAsia="zh-CN"/>
        </w:rPr>
      </w:pPr>
      <w:r>
        <w:rPr>
          <w:rFonts w:ascii="Times New Roman" w:hAnsi="Times New Roman" w:cs="Times New Roman"/>
          <w:b/>
          <w:bCs/>
          <w:sz w:val="48"/>
          <w:szCs w:val="48"/>
        </w:rPr>
        <w:t>Assignment 2</w:t>
      </w:r>
    </w:p>
    <w:p w14:paraId="27286355" w14:textId="77777777" w:rsidR="00F4285D" w:rsidRDefault="00F4285D" w:rsidP="00F4285D">
      <w:pPr>
        <w:spacing w:line="440" w:lineRule="exact"/>
        <w:jc w:val="left"/>
        <w:rPr>
          <w:rFonts w:ascii="Times New Roman" w:hAnsi="Times New Roman" w:cs="Times New Roman"/>
          <w:b/>
          <w:bCs/>
          <w:sz w:val="44"/>
          <w:szCs w:val="44"/>
        </w:rPr>
      </w:pPr>
    </w:p>
    <w:p w14:paraId="537768DA" w14:textId="77777777" w:rsidR="00F4285D" w:rsidRDefault="00F4285D" w:rsidP="00F4285D">
      <w:pPr>
        <w:spacing w:line="440" w:lineRule="exact"/>
        <w:jc w:val="left"/>
        <w:rPr>
          <w:rFonts w:ascii="Times New Roman" w:hAnsi="Times New Roman" w:cs="Times New Roman"/>
          <w:b/>
          <w:bCs/>
          <w:sz w:val="44"/>
          <w:szCs w:val="44"/>
        </w:rPr>
      </w:pPr>
    </w:p>
    <w:p w14:paraId="26FE5D25" w14:textId="77777777" w:rsidR="00F4285D" w:rsidRDefault="00F4285D" w:rsidP="00F4285D">
      <w:pPr>
        <w:spacing w:line="440" w:lineRule="exact"/>
        <w:jc w:val="left"/>
        <w:rPr>
          <w:rFonts w:ascii="Times New Roman" w:hAnsi="Times New Roman" w:cs="Times New Roman"/>
          <w:b/>
          <w:bCs/>
          <w:sz w:val="44"/>
          <w:szCs w:val="44"/>
        </w:rPr>
      </w:pPr>
    </w:p>
    <w:p w14:paraId="07482824" w14:textId="77777777" w:rsidR="00F4285D" w:rsidRDefault="00F4285D" w:rsidP="00F4285D">
      <w:pPr>
        <w:spacing w:line="440" w:lineRule="exact"/>
        <w:jc w:val="left"/>
        <w:rPr>
          <w:rFonts w:ascii="Times New Roman" w:hAnsi="Times New Roman" w:cs="Times New Roman"/>
          <w:b/>
          <w:bCs/>
          <w:sz w:val="44"/>
          <w:szCs w:val="44"/>
        </w:rPr>
      </w:pPr>
    </w:p>
    <w:p w14:paraId="76389C6E" w14:textId="77777777" w:rsidR="00F4285D" w:rsidRDefault="00F4285D" w:rsidP="00F4285D">
      <w:pPr>
        <w:spacing w:line="440" w:lineRule="exact"/>
        <w:jc w:val="left"/>
        <w:rPr>
          <w:rFonts w:ascii="Times New Roman" w:hAnsi="Times New Roman" w:cs="Times New Roman"/>
          <w:b/>
          <w:bCs/>
          <w:sz w:val="44"/>
          <w:szCs w:val="44"/>
        </w:rPr>
      </w:pPr>
    </w:p>
    <w:p w14:paraId="74D6205E" w14:textId="77777777" w:rsidR="00F4285D" w:rsidRDefault="00F4285D" w:rsidP="00F4285D">
      <w:pPr>
        <w:spacing w:line="440" w:lineRule="exact"/>
        <w:jc w:val="left"/>
        <w:rPr>
          <w:rFonts w:ascii="Times New Roman" w:hAnsi="Times New Roman" w:cs="Times New Roman"/>
          <w:b/>
          <w:bCs/>
          <w:sz w:val="44"/>
          <w:szCs w:val="44"/>
        </w:rPr>
      </w:pPr>
    </w:p>
    <w:p w14:paraId="55A4B274" w14:textId="77777777" w:rsidR="00F4285D" w:rsidRDefault="00F4285D" w:rsidP="00F4285D">
      <w:pPr>
        <w:spacing w:line="440" w:lineRule="exact"/>
        <w:jc w:val="left"/>
        <w:rPr>
          <w:rFonts w:ascii="Times New Roman" w:hAnsi="Times New Roman" w:cs="Times New Roman"/>
          <w:b/>
          <w:bCs/>
          <w:sz w:val="44"/>
          <w:szCs w:val="44"/>
        </w:rPr>
      </w:pPr>
    </w:p>
    <w:p w14:paraId="2A5EF32B" w14:textId="77777777" w:rsidR="00F4285D" w:rsidRDefault="00F4285D" w:rsidP="00F4285D">
      <w:pPr>
        <w:spacing w:line="440" w:lineRule="exact"/>
        <w:jc w:val="left"/>
        <w:rPr>
          <w:rFonts w:ascii="Times New Roman" w:hAnsi="Times New Roman" w:cs="Times New Roman"/>
          <w:b/>
          <w:bCs/>
          <w:sz w:val="44"/>
          <w:szCs w:val="44"/>
          <w:lang w:eastAsia="zh-CN"/>
        </w:rPr>
      </w:pPr>
    </w:p>
    <w:p w14:paraId="7EBDE977" w14:textId="77777777" w:rsidR="00F4285D" w:rsidRDefault="00F4285D" w:rsidP="00F4285D">
      <w:pPr>
        <w:spacing w:line="440" w:lineRule="exact"/>
        <w:jc w:val="left"/>
        <w:rPr>
          <w:rFonts w:ascii="Times New Roman" w:hAnsi="Times New Roman" w:cs="Times New Roman"/>
          <w:b/>
          <w:bCs/>
          <w:sz w:val="44"/>
          <w:szCs w:val="44"/>
          <w:lang w:eastAsia="zh-CN"/>
        </w:rPr>
      </w:pPr>
    </w:p>
    <w:p w14:paraId="17A38919" w14:textId="77777777" w:rsidR="00F4285D" w:rsidRDefault="00F4285D" w:rsidP="00F4285D">
      <w:pPr>
        <w:spacing w:line="440" w:lineRule="exact"/>
        <w:jc w:val="left"/>
        <w:rPr>
          <w:rFonts w:ascii="Times New Roman" w:hAnsi="Times New Roman" w:cs="Times New Roman"/>
          <w:b/>
          <w:bCs/>
          <w:sz w:val="44"/>
          <w:szCs w:val="44"/>
        </w:rPr>
      </w:pPr>
    </w:p>
    <w:p w14:paraId="77CF3AB4" w14:textId="77777777" w:rsidR="00F4285D" w:rsidRPr="008D32F2" w:rsidRDefault="00F4285D" w:rsidP="00F4285D">
      <w:pPr>
        <w:spacing w:line="440" w:lineRule="exact"/>
        <w:jc w:val="center"/>
        <w:rPr>
          <w:rFonts w:ascii="Times New Roman" w:hAnsi="Times New Roman" w:cs="Times New Roman"/>
          <w:sz w:val="36"/>
          <w:szCs w:val="36"/>
        </w:rPr>
      </w:pPr>
      <w:r w:rsidRPr="008D32F2">
        <w:rPr>
          <w:rFonts w:ascii="Times New Roman" w:hAnsi="Times New Roman" w:cs="Times New Roman" w:hint="eastAsia"/>
          <w:sz w:val="36"/>
          <w:szCs w:val="36"/>
        </w:rPr>
        <w:t>Z</w:t>
      </w:r>
      <w:r w:rsidRPr="008D32F2">
        <w:rPr>
          <w:rFonts w:ascii="Times New Roman" w:hAnsi="Times New Roman" w:cs="Times New Roman"/>
          <w:sz w:val="36"/>
          <w:szCs w:val="36"/>
        </w:rPr>
        <w:t xml:space="preserve">hu </w:t>
      </w:r>
      <w:proofErr w:type="spellStart"/>
      <w:r w:rsidRPr="008D32F2">
        <w:rPr>
          <w:rFonts w:ascii="Times New Roman" w:hAnsi="Times New Roman" w:cs="Times New Roman"/>
          <w:sz w:val="36"/>
          <w:szCs w:val="36"/>
        </w:rPr>
        <w:t>Liping</w:t>
      </w:r>
      <w:proofErr w:type="spellEnd"/>
      <w:r w:rsidRPr="008D32F2">
        <w:rPr>
          <w:rFonts w:ascii="Times New Roman" w:hAnsi="Times New Roman" w:cs="Times New Roman"/>
          <w:sz w:val="36"/>
          <w:szCs w:val="36"/>
        </w:rPr>
        <w:t xml:space="preserve"> 1904852</w:t>
      </w:r>
    </w:p>
    <w:p w14:paraId="1A0331E9" w14:textId="77777777" w:rsidR="00F4285D" w:rsidRDefault="00F4285D" w:rsidP="001D1EE4">
      <w:pPr>
        <w:spacing w:line="360" w:lineRule="auto"/>
        <w:rPr>
          <w:rFonts w:ascii="Times New Roman" w:eastAsia="仿宋" w:hAnsi="Times New Roman"/>
          <w:b/>
          <w:lang w:eastAsia="zh-CN"/>
        </w:rPr>
      </w:pPr>
    </w:p>
    <w:p w14:paraId="079E88F2" w14:textId="77777777" w:rsidR="00F4285D" w:rsidRDefault="00F4285D" w:rsidP="001D1EE4">
      <w:pPr>
        <w:spacing w:line="360" w:lineRule="auto"/>
        <w:rPr>
          <w:rFonts w:ascii="Times New Roman" w:eastAsia="仿宋" w:hAnsi="Times New Roman"/>
          <w:b/>
          <w:lang w:eastAsia="zh-CN"/>
        </w:rPr>
      </w:pPr>
    </w:p>
    <w:p w14:paraId="67F86276" w14:textId="77777777" w:rsidR="00F4285D" w:rsidRDefault="00F4285D" w:rsidP="001D1EE4">
      <w:pPr>
        <w:spacing w:line="360" w:lineRule="auto"/>
        <w:rPr>
          <w:rFonts w:ascii="Times New Roman" w:eastAsia="仿宋" w:hAnsi="Times New Roman"/>
          <w:b/>
          <w:lang w:eastAsia="zh-CN"/>
        </w:rPr>
      </w:pPr>
    </w:p>
    <w:p w14:paraId="3EE62BB3" w14:textId="77777777" w:rsidR="00F4285D" w:rsidRDefault="00F4285D" w:rsidP="001D1EE4">
      <w:pPr>
        <w:spacing w:line="360" w:lineRule="auto"/>
        <w:rPr>
          <w:rFonts w:ascii="Times New Roman" w:eastAsia="仿宋" w:hAnsi="Times New Roman"/>
          <w:b/>
          <w:lang w:eastAsia="zh-CN"/>
        </w:rPr>
      </w:pPr>
    </w:p>
    <w:p w14:paraId="56B26BBF" w14:textId="77777777" w:rsidR="00F4285D" w:rsidRDefault="00F4285D" w:rsidP="001D1EE4">
      <w:pPr>
        <w:spacing w:line="360" w:lineRule="auto"/>
        <w:rPr>
          <w:rFonts w:ascii="Times New Roman" w:eastAsia="仿宋" w:hAnsi="Times New Roman"/>
          <w:b/>
          <w:lang w:eastAsia="zh-CN"/>
        </w:rPr>
      </w:pPr>
    </w:p>
    <w:p w14:paraId="15DC5F6C" w14:textId="77777777" w:rsidR="00F4285D" w:rsidRDefault="00F4285D" w:rsidP="001D1EE4">
      <w:pPr>
        <w:spacing w:line="360" w:lineRule="auto"/>
        <w:rPr>
          <w:rFonts w:ascii="Times New Roman" w:eastAsia="仿宋" w:hAnsi="Times New Roman"/>
          <w:b/>
          <w:lang w:eastAsia="zh-CN"/>
        </w:rPr>
      </w:pPr>
    </w:p>
    <w:p w14:paraId="42456E54" w14:textId="77777777" w:rsidR="00F4285D" w:rsidRDefault="00F4285D" w:rsidP="001D1EE4">
      <w:pPr>
        <w:spacing w:line="360" w:lineRule="auto"/>
        <w:rPr>
          <w:rFonts w:ascii="Times New Roman" w:eastAsia="仿宋" w:hAnsi="Times New Roman"/>
          <w:b/>
          <w:lang w:eastAsia="zh-CN"/>
        </w:rPr>
      </w:pPr>
    </w:p>
    <w:p w14:paraId="7CA659EA" w14:textId="77777777" w:rsidR="00F4285D" w:rsidRDefault="00F4285D" w:rsidP="001D1EE4">
      <w:pPr>
        <w:spacing w:line="360" w:lineRule="auto"/>
        <w:rPr>
          <w:rFonts w:ascii="Times New Roman" w:eastAsia="仿宋" w:hAnsi="Times New Roman"/>
          <w:b/>
          <w:lang w:eastAsia="zh-CN"/>
        </w:rPr>
      </w:pPr>
    </w:p>
    <w:p w14:paraId="14D45834" w14:textId="77777777" w:rsidR="00F4285D" w:rsidRDefault="00F4285D" w:rsidP="001D1EE4">
      <w:pPr>
        <w:spacing w:line="360" w:lineRule="auto"/>
        <w:rPr>
          <w:rFonts w:ascii="Times New Roman" w:eastAsia="仿宋" w:hAnsi="Times New Roman"/>
          <w:b/>
          <w:lang w:eastAsia="zh-CN"/>
        </w:rPr>
      </w:pPr>
    </w:p>
    <w:p w14:paraId="31486F79" w14:textId="77777777" w:rsidR="00F4285D" w:rsidRDefault="00F4285D" w:rsidP="001D1EE4">
      <w:pPr>
        <w:spacing w:line="360" w:lineRule="auto"/>
        <w:rPr>
          <w:rFonts w:ascii="Times New Roman" w:eastAsia="仿宋" w:hAnsi="Times New Roman"/>
          <w:b/>
          <w:lang w:eastAsia="zh-CN"/>
        </w:rPr>
      </w:pPr>
    </w:p>
    <w:p w14:paraId="42E951B8" w14:textId="77777777" w:rsidR="00F4285D" w:rsidRDefault="00F4285D" w:rsidP="001D1EE4">
      <w:pPr>
        <w:spacing w:line="360" w:lineRule="auto"/>
        <w:rPr>
          <w:rFonts w:ascii="Times New Roman" w:eastAsia="仿宋" w:hAnsi="Times New Roman"/>
          <w:b/>
          <w:lang w:eastAsia="zh-CN"/>
        </w:rPr>
      </w:pPr>
    </w:p>
    <w:p w14:paraId="0BF0D4BE" w14:textId="77777777" w:rsidR="00F4285D" w:rsidRDefault="00F4285D" w:rsidP="001D1EE4">
      <w:pPr>
        <w:spacing w:line="360" w:lineRule="auto"/>
        <w:rPr>
          <w:rFonts w:ascii="Times New Roman" w:eastAsia="仿宋" w:hAnsi="Times New Roman"/>
          <w:b/>
          <w:lang w:eastAsia="zh-CN"/>
        </w:rPr>
      </w:pPr>
    </w:p>
    <w:p w14:paraId="1F273BE9" w14:textId="77777777" w:rsidR="00F4285D" w:rsidRDefault="00F4285D" w:rsidP="001D1EE4">
      <w:pPr>
        <w:spacing w:line="360" w:lineRule="auto"/>
        <w:rPr>
          <w:rFonts w:ascii="Times New Roman" w:eastAsia="仿宋" w:hAnsi="Times New Roman"/>
          <w:b/>
          <w:lang w:eastAsia="zh-CN"/>
        </w:rPr>
      </w:pPr>
    </w:p>
    <w:p w14:paraId="3F3210DE" w14:textId="77777777" w:rsidR="00F4285D" w:rsidRDefault="00F4285D" w:rsidP="001D1EE4">
      <w:pPr>
        <w:spacing w:line="360" w:lineRule="auto"/>
        <w:rPr>
          <w:rFonts w:ascii="Times New Roman" w:eastAsia="仿宋" w:hAnsi="Times New Roman"/>
          <w:b/>
          <w:lang w:eastAsia="zh-CN"/>
        </w:rPr>
      </w:pPr>
    </w:p>
    <w:p w14:paraId="0766E679" w14:textId="1FFF0E5A" w:rsidR="0027396D" w:rsidRPr="001D1EE4" w:rsidRDefault="0027396D" w:rsidP="001D1EE4">
      <w:pPr>
        <w:spacing w:line="360" w:lineRule="auto"/>
        <w:rPr>
          <w:rFonts w:ascii="Times New Roman" w:eastAsia="仿宋" w:hAnsi="Times New Roman"/>
          <w:b/>
          <w:sz w:val="32"/>
          <w:szCs w:val="32"/>
          <w:lang w:eastAsia="zh-CN"/>
        </w:rPr>
      </w:pPr>
      <w:r w:rsidRPr="001D1EE4">
        <w:rPr>
          <w:rFonts w:ascii="Times New Roman" w:eastAsia="仿宋" w:hAnsi="Times New Roman"/>
          <w:b/>
          <w:sz w:val="32"/>
          <w:szCs w:val="32"/>
        </w:rPr>
        <w:t>1. Title</w:t>
      </w:r>
    </w:p>
    <w:p w14:paraId="6BD7BBDD" w14:textId="3A31CE41" w:rsidR="00EA1E84" w:rsidRDefault="0027396D" w:rsidP="001D1EE4">
      <w:pPr>
        <w:spacing w:line="360" w:lineRule="auto"/>
        <w:rPr>
          <w:rFonts w:ascii="Times New Roman" w:eastAsia="仿宋" w:hAnsi="Times New Roman"/>
          <w:lang w:eastAsia="zh-CN"/>
        </w:rPr>
      </w:pPr>
      <w:bookmarkStart w:id="0" w:name="OLE_LINK20"/>
      <w:r w:rsidRPr="001D1EE4">
        <w:rPr>
          <w:rFonts w:ascii="Times New Roman" w:eastAsia="仿宋" w:hAnsi="Times New Roman"/>
        </w:rPr>
        <w:t xml:space="preserve">The Impact of Social Media in </w:t>
      </w:r>
      <w:r w:rsidRPr="001D1EE4">
        <w:rPr>
          <w:rFonts w:ascii="Times New Roman" w:eastAsia="仿宋" w:hAnsi="Times New Roman" w:hint="eastAsia"/>
          <w:lang w:eastAsia="zh-CN"/>
        </w:rPr>
        <w:t>Oral</w:t>
      </w:r>
      <w:r w:rsidRPr="001D1EE4">
        <w:rPr>
          <w:rFonts w:ascii="Times New Roman" w:eastAsia="仿宋" w:hAnsi="Times New Roman"/>
        </w:rPr>
        <w:t xml:space="preserve"> English learning during COVID-19 Situation in China</w:t>
      </w:r>
      <w:r w:rsidRPr="001D1EE4">
        <w:rPr>
          <w:rFonts w:ascii="Times New Roman" w:eastAsia="仿宋" w:hAnsi="Times New Roman" w:hint="eastAsia"/>
        </w:rPr>
        <w:t>——</w:t>
      </w:r>
      <w:bookmarkEnd w:id="0"/>
      <w:r w:rsidR="002F2F8B" w:rsidRPr="002F2F8B">
        <w:rPr>
          <w:rFonts w:ascii="Times New Roman" w:eastAsia="仿宋" w:hAnsi="Times New Roman"/>
        </w:rPr>
        <w:t xml:space="preserve">Taking </w:t>
      </w:r>
      <w:proofErr w:type="spellStart"/>
      <w:r w:rsidR="002F2F8B" w:rsidRPr="002F2F8B">
        <w:rPr>
          <w:rFonts w:ascii="Times New Roman" w:eastAsia="仿宋" w:hAnsi="Times New Roman"/>
        </w:rPr>
        <w:t>WeChat</w:t>
      </w:r>
      <w:proofErr w:type="spellEnd"/>
      <w:r w:rsidR="002F2F8B" w:rsidRPr="002F2F8B">
        <w:rPr>
          <w:rFonts w:ascii="Times New Roman" w:eastAsia="仿宋" w:hAnsi="Times New Roman"/>
        </w:rPr>
        <w:t xml:space="preserve"> as an Example.</w:t>
      </w:r>
    </w:p>
    <w:p w14:paraId="65FF7BB2" w14:textId="77777777" w:rsidR="009F289C" w:rsidRPr="009F289C" w:rsidRDefault="009F289C" w:rsidP="001D1EE4">
      <w:pPr>
        <w:spacing w:line="360" w:lineRule="auto"/>
        <w:rPr>
          <w:rFonts w:ascii="Times New Roman" w:eastAsia="仿宋" w:hAnsi="Times New Roman"/>
          <w:lang w:eastAsia="zh-CN"/>
        </w:rPr>
      </w:pPr>
    </w:p>
    <w:p w14:paraId="0EB57300" w14:textId="77777777" w:rsidR="00F86B06" w:rsidRPr="001D1EE4" w:rsidRDefault="00F86B06" w:rsidP="001D1EE4">
      <w:pPr>
        <w:spacing w:line="360" w:lineRule="auto"/>
        <w:rPr>
          <w:rFonts w:ascii="Times New Roman" w:eastAsia="仿宋" w:hAnsi="Times New Roman"/>
          <w:b/>
          <w:sz w:val="32"/>
          <w:szCs w:val="32"/>
        </w:rPr>
      </w:pPr>
      <w:r w:rsidRPr="001D1EE4">
        <w:rPr>
          <w:rFonts w:ascii="Times New Roman" w:eastAsia="仿宋" w:hAnsi="Times New Roman"/>
          <w:b/>
          <w:sz w:val="32"/>
          <w:szCs w:val="32"/>
        </w:rPr>
        <w:t>2. The aims of the investigation</w:t>
      </w:r>
    </w:p>
    <w:p w14:paraId="4E4EF73C" w14:textId="77777777" w:rsidR="0027396D" w:rsidRDefault="0027396D" w:rsidP="001D1EE4">
      <w:pPr>
        <w:spacing w:line="360" w:lineRule="auto"/>
        <w:rPr>
          <w:lang w:eastAsia="zh-CN"/>
        </w:rPr>
      </w:pPr>
    </w:p>
    <w:p w14:paraId="4357E9C7" w14:textId="039C00F7" w:rsidR="0086464D" w:rsidRPr="00616CD3" w:rsidRDefault="0086464D" w:rsidP="001D1EE4">
      <w:pPr>
        <w:spacing w:line="360" w:lineRule="auto"/>
        <w:rPr>
          <w:rFonts w:ascii="Times New Roman" w:eastAsia="仿宋" w:hAnsi="Times New Roman"/>
        </w:rPr>
      </w:pPr>
      <w:r w:rsidRPr="0086464D">
        <w:rPr>
          <w:rFonts w:ascii="Times New Roman" w:eastAsia="仿宋" w:hAnsi="Times New Roman"/>
        </w:rPr>
        <w:t xml:space="preserve">The outbreak of the </w:t>
      </w:r>
      <w:r>
        <w:rPr>
          <w:rFonts w:ascii="Times New Roman" w:eastAsia="仿宋" w:hAnsi="Times New Roman"/>
        </w:rPr>
        <w:t xml:space="preserve">COVID-19 </w:t>
      </w:r>
      <w:r>
        <w:rPr>
          <w:rFonts w:ascii="Times New Roman" w:eastAsia="仿宋" w:hAnsi="Times New Roman" w:hint="eastAsia"/>
        </w:rPr>
        <w:t>in</w:t>
      </w:r>
      <w:r>
        <w:rPr>
          <w:rFonts w:ascii="Times New Roman" w:eastAsia="仿宋" w:hAnsi="Times New Roman"/>
        </w:rPr>
        <w:t xml:space="preserve"> 2020 </w:t>
      </w:r>
      <w:r w:rsidRPr="0086464D">
        <w:rPr>
          <w:rFonts w:ascii="Times New Roman" w:eastAsia="仿宋" w:hAnsi="Times New Roman"/>
        </w:rPr>
        <w:t>will have a huge impact on traditional education around the world. There is no doubt that online education is becoming or will become an important way of teaching. This trend is inevitable.</w:t>
      </w:r>
    </w:p>
    <w:p w14:paraId="2FCC153F" w14:textId="77777777" w:rsidR="0086464D" w:rsidRPr="006109C4" w:rsidRDefault="0086464D" w:rsidP="001D1EE4">
      <w:pPr>
        <w:spacing w:line="360" w:lineRule="auto"/>
        <w:rPr>
          <w:rFonts w:ascii="Times New Roman" w:eastAsia="仿宋" w:hAnsi="Times New Roman"/>
        </w:rPr>
      </w:pPr>
    </w:p>
    <w:p w14:paraId="3985F87A" w14:textId="7D1469A8" w:rsidR="00F86B06" w:rsidRDefault="009566A0" w:rsidP="001D1EE4">
      <w:pPr>
        <w:spacing w:line="360" w:lineRule="auto"/>
        <w:rPr>
          <w:rFonts w:ascii="Times New Roman" w:eastAsia="仿宋" w:hAnsi="Times New Roman"/>
        </w:rPr>
      </w:pPr>
      <w:r>
        <w:rPr>
          <w:rFonts w:ascii="Times New Roman" w:eastAsia="仿宋" w:hAnsi="Times New Roman"/>
        </w:rPr>
        <w:t>T</w:t>
      </w:r>
      <w:r w:rsidR="00F86B06" w:rsidRPr="006B7CB5">
        <w:rPr>
          <w:rFonts w:ascii="Times New Roman" w:eastAsia="仿宋" w:hAnsi="Times New Roman"/>
        </w:rPr>
        <w:t>he tradit</w:t>
      </w:r>
      <w:r>
        <w:rPr>
          <w:rFonts w:ascii="Times New Roman" w:eastAsia="仿宋" w:hAnsi="Times New Roman"/>
        </w:rPr>
        <w:t xml:space="preserve">ional </w:t>
      </w:r>
      <w:r w:rsidR="00F86B06" w:rsidRPr="006B7CB5">
        <w:rPr>
          <w:rFonts w:ascii="Times New Roman" w:eastAsia="仿宋" w:hAnsi="Times New Roman"/>
        </w:rPr>
        <w:t>teaching led by teachers, learning is mainly organized and initiated by external forces, and has the following characteristics including lack of spontaneity, clear learning purpose but unclear learning motivation, limited learning time and space, one-way instillation teaching etc. Under such circumstances, students' personalities and thinking cannot be fully realized, and their potential cannot be exploited. At the same time, students often experience inattention, fatigue, tension, anxiety and even depression in the classroom. These bad emotions cause students to gradually become reluctant to participate in the interaction, and the classroom atmosphere is dull. Long-term physical and mental discomfort inhibits students' interest in learning English, greatly reducing the efficiency of English learning. Therefore, it is necessary to use various methods in teaching to stimulate students' interest in learning, cultivate internal learning motivation, overcome physical and psychological barriers, and develop good habits of lifelong learning.</w:t>
      </w:r>
    </w:p>
    <w:p w14:paraId="639A32D1" w14:textId="77777777" w:rsidR="00F86B06" w:rsidRPr="006B7CB5" w:rsidRDefault="00F86B06" w:rsidP="001D1EE4">
      <w:pPr>
        <w:spacing w:line="360" w:lineRule="auto"/>
        <w:rPr>
          <w:rFonts w:ascii="Times New Roman" w:eastAsia="仿宋" w:hAnsi="Times New Roman"/>
        </w:rPr>
      </w:pPr>
      <w:r w:rsidRPr="006109C4">
        <w:rPr>
          <w:rFonts w:ascii="Times New Roman" w:eastAsia="仿宋" w:hAnsi="Times New Roman"/>
        </w:rPr>
        <w:t>Due to the lack of language environment and usage opportunities when learning Oral English, Chinese students generally say “Dump English” (Zhang Jing, 2016). The main reason for this phenomenon is that the current main teaching activities in China are mainly for examinations, which generally do not test Oral English. Therefore, some schools and teachers only pursue the improvement of students' English learning performance and ignore Oral English learning in English teaching practice. Judging from the actual situation, the current English teaching activities in China are usually conducted in large classes. The large number of students and limited classroom time lead to a lack of time and opportunities for each classmate to practice Oral English. Over time, many students are afraid to express and communicate in English aloud. The above reasons ultimately result in students' inaccurate voice and intonation, insufficient fluency, and insufficient language application ability.</w:t>
      </w:r>
    </w:p>
    <w:p w14:paraId="2D9C6C3F" w14:textId="77777777" w:rsidR="00F86B06" w:rsidRPr="006B7CB5" w:rsidRDefault="00F86B06" w:rsidP="001D1EE4">
      <w:pPr>
        <w:spacing w:line="360" w:lineRule="auto"/>
        <w:rPr>
          <w:rFonts w:ascii="Times New Roman" w:eastAsia="仿宋" w:hAnsi="Times New Roman"/>
        </w:rPr>
      </w:pPr>
      <w:r>
        <w:rPr>
          <w:rFonts w:ascii="Times New Roman" w:eastAsia="仿宋" w:hAnsi="Times New Roman"/>
        </w:rPr>
        <w:t xml:space="preserve">Oral English learning </w:t>
      </w:r>
      <w:r w:rsidRPr="006B7CB5">
        <w:rPr>
          <w:rFonts w:ascii="Times New Roman" w:eastAsia="仿宋" w:hAnsi="Times New Roman"/>
        </w:rPr>
        <w:t xml:space="preserve">through social media such as </w:t>
      </w:r>
      <w:proofErr w:type="spellStart"/>
      <w:r w:rsidRPr="006B7CB5">
        <w:rPr>
          <w:rFonts w:ascii="Times New Roman" w:eastAsia="仿宋" w:hAnsi="Times New Roman"/>
        </w:rPr>
        <w:t>WeChat</w:t>
      </w:r>
      <w:proofErr w:type="spellEnd"/>
      <w:r w:rsidRPr="006B7CB5">
        <w:rPr>
          <w:rFonts w:ascii="Times New Roman" w:eastAsia="仿宋" w:hAnsi="Times New Roman"/>
        </w:rPr>
        <w:t xml:space="preserve"> is a new teaching m</w:t>
      </w:r>
      <w:r>
        <w:rPr>
          <w:rFonts w:ascii="Times New Roman" w:eastAsia="仿宋" w:hAnsi="Times New Roman"/>
        </w:rPr>
        <w:t>ethod</w:t>
      </w:r>
      <w:r w:rsidRPr="006B7CB5">
        <w:rPr>
          <w:rFonts w:ascii="Times New Roman" w:eastAsia="仿宋" w:hAnsi="Times New Roman"/>
        </w:rPr>
        <w:t>. It extends students' learning time and space. To a certain extent, students get rid of the constraints of traditional classrooms and have enough time to prepare for</w:t>
      </w:r>
      <w:r>
        <w:rPr>
          <w:rFonts w:ascii="Times New Roman" w:eastAsia="仿宋" w:hAnsi="Times New Roman"/>
        </w:rPr>
        <w:t xml:space="preserve"> the class</w:t>
      </w:r>
      <w:r w:rsidRPr="006B7CB5">
        <w:rPr>
          <w:rFonts w:ascii="Times New Roman" w:eastAsia="仿宋" w:hAnsi="Times New Roman"/>
        </w:rPr>
        <w:t xml:space="preserve"> and expand their studies after class. The relative autonomy greatly improves students' self-confidence in the course. Therefore, the purpose of this study is to:</w:t>
      </w:r>
    </w:p>
    <w:p w14:paraId="64F16B13" w14:textId="5F09ED5F" w:rsidR="00F86B06" w:rsidRPr="006B7CB5" w:rsidRDefault="008A4986" w:rsidP="001D1EE4">
      <w:pPr>
        <w:spacing w:line="360" w:lineRule="auto"/>
        <w:rPr>
          <w:rFonts w:ascii="Times New Roman" w:eastAsia="仿宋" w:hAnsi="Times New Roman"/>
        </w:rPr>
      </w:pPr>
      <w:r>
        <w:rPr>
          <w:rFonts w:ascii="Times New Roman" w:eastAsia="仿宋" w:hAnsi="Times New Roman"/>
        </w:rPr>
        <w:t>（</w:t>
      </w:r>
      <w:r>
        <w:rPr>
          <w:rFonts w:ascii="Times New Roman" w:eastAsia="仿宋" w:hAnsi="Times New Roman"/>
        </w:rPr>
        <w:t>1</w:t>
      </w:r>
      <w:r>
        <w:rPr>
          <w:rFonts w:ascii="Times New Roman" w:eastAsia="仿宋" w:hAnsi="Times New Roman"/>
        </w:rPr>
        <w:t>）</w:t>
      </w:r>
      <w:r w:rsidR="00F86B06" w:rsidRPr="006B7CB5">
        <w:rPr>
          <w:rFonts w:ascii="Times New Roman" w:eastAsia="仿宋" w:hAnsi="Times New Roman"/>
        </w:rPr>
        <w:t xml:space="preserve"> Investigate students</w:t>
      </w:r>
      <w:r w:rsidR="00F86B06">
        <w:rPr>
          <w:rFonts w:ascii="Times New Roman" w:eastAsia="仿宋" w:hAnsi="Times New Roman"/>
        </w:rPr>
        <w:t xml:space="preserve">’ </w:t>
      </w:r>
      <w:r w:rsidR="00F86B06" w:rsidRPr="006B7CB5">
        <w:rPr>
          <w:rFonts w:ascii="Times New Roman" w:eastAsia="仿宋" w:hAnsi="Times New Roman"/>
        </w:rPr>
        <w:t xml:space="preserve">attitude towards </w:t>
      </w:r>
      <w:r w:rsidR="00F86B06">
        <w:rPr>
          <w:rFonts w:ascii="Times New Roman" w:eastAsia="仿宋" w:hAnsi="Times New Roman"/>
        </w:rPr>
        <w:t>oral English learning</w:t>
      </w:r>
      <w:r w:rsidR="00F86B06" w:rsidRPr="006B7CB5">
        <w:rPr>
          <w:rFonts w:ascii="Times New Roman" w:eastAsia="仿宋" w:hAnsi="Times New Roman"/>
        </w:rPr>
        <w:t xml:space="preserve"> based on </w:t>
      </w:r>
      <w:proofErr w:type="spellStart"/>
      <w:r w:rsidR="00F86B06" w:rsidRPr="006B7CB5">
        <w:rPr>
          <w:rFonts w:ascii="Times New Roman" w:eastAsia="仿宋" w:hAnsi="Times New Roman"/>
        </w:rPr>
        <w:t>WeChat</w:t>
      </w:r>
      <w:proofErr w:type="spellEnd"/>
      <w:r w:rsidR="00F86B06" w:rsidRPr="006B7CB5">
        <w:rPr>
          <w:rFonts w:ascii="Times New Roman" w:eastAsia="仿宋" w:hAnsi="Times New Roman"/>
        </w:rPr>
        <w:t>?</w:t>
      </w:r>
    </w:p>
    <w:p w14:paraId="1CA5AEF7" w14:textId="1B191317" w:rsidR="00F86B06" w:rsidRDefault="008A4986" w:rsidP="001D1EE4">
      <w:pPr>
        <w:spacing w:line="360" w:lineRule="auto"/>
        <w:rPr>
          <w:rFonts w:ascii="Times New Roman" w:eastAsia="仿宋" w:hAnsi="Times New Roman"/>
          <w:lang w:eastAsia="zh-CN"/>
        </w:rPr>
      </w:pPr>
      <w:r>
        <w:rPr>
          <w:rFonts w:ascii="Times New Roman" w:eastAsia="仿宋" w:hAnsi="Times New Roman"/>
        </w:rPr>
        <w:t>（</w:t>
      </w:r>
      <w:r>
        <w:rPr>
          <w:rFonts w:ascii="Times New Roman" w:eastAsia="仿宋" w:hAnsi="Times New Roman"/>
        </w:rPr>
        <w:t>2</w:t>
      </w:r>
      <w:r>
        <w:rPr>
          <w:rFonts w:ascii="Times New Roman" w:eastAsia="仿宋" w:hAnsi="Times New Roman"/>
        </w:rPr>
        <w:t>）</w:t>
      </w:r>
      <w:r w:rsidR="00F86B06">
        <w:rPr>
          <w:rFonts w:ascii="Times New Roman" w:eastAsia="仿宋" w:hAnsi="Times New Roman" w:hint="eastAsia"/>
        </w:rPr>
        <w:t>Investigate</w:t>
      </w:r>
      <w:r w:rsidR="00F86B06">
        <w:rPr>
          <w:rFonts w:ascii="Times New Roman" w:eastAsia="仿宋" w:hAnsi="Times New Roman"/>
        </w:rPr>
        <w:t xml:space="preserve"> </w:t>
      </w:r>
      <w:r w:rsidR="00EA6BDD" w:rsidRPr="00EA6BDD">
        <w:rPr>
          <w:rFonts w:ascii="Times New Roman" w:eastAsia="仿宋" w:hAnsi="Times New Roman"/>
          <w:lang w:eastAsia="zh-CN"/>
        </w:rPr>
        <w:t>emotional factors of students</w:t>
      </w:r>
      <w:r w:rsidR="00EA6BDD">
        <w:rPr>
          <w:rFonts w:ascii="Times New Roman" w:eastAsia="仿宋" w:hAnsi="Times New Roman"/>
        </w:rPr>
        <w:t xml:space="preserve"> </w:t>
      </w:r>
      <w:r w:rsidR="00EA6BDD">
        <w:rPr>
          <w:rFonts w:ascii="Times New Roman" w:eastAsia="仿宋" w:hAnsi="Times New Roman" w:hint="eastAsia"/>
          <w:lang w:eastAsia="zh-CN"/>
        </w:rPr>
        <w:t>for</w:t>
      </w:r>
      <w:r w:rsidR="00EA6BDD">
        <w:rPr>
          <w:rFonts w:ascii="Times New Roman" w:eastAsia="仿宋" w:hAnsi="Times New Roman"/>
          <w:lang w:eastAsia="zh-CN"/>
        </w:rPr>
        <w:t xml:space="preserve"> </w:t>
      </w:r>
      <w:r w:rsidR="00EA6BDD">
        <w:rPr>
          <w:rFonts w:ascii="Times New Roman" w:eastAsia="仿宋" w:hAnsi="Times New Roman" w:hint="eastAsia"/>
          <w:lang w:eastAsia="zh-CN"/>
        </w:rPr>
        <w:t>their</w:t>
      </w:r>
      <w:r w:rsidR="00F86B06" w:rsidRPr="006B7CB5">
        <w:rPr>
          <w:rFonts w:ascii="Times New Roman" w:eastAsia="仿宋" w:hAnsi="Times New Roman"/>
        </w:rPr>
        <w:t xml:space="preserve"> </w:t>
      </w:r>
      <w:r w:rsidR="00F86B06">
        <w:rPr>
          <w:rFonts w:ascii="Times New Roman" w:eastAsia="仿宋" w:hAnsi="Times New Roman"/>
        </w:rPr>
        <w:t xml:space="preserve">Oral English learning based on </w:t>
      </w:r>
      <w:proofErr w:type="spellStart"/>
      <w:r w:rsidR="00F86B06">
        <w:rPr>
          <w:rFonts w:ascii="Times New Roman" w:eastAsia="仿宋" w:hAnsi="Times New Roman"/>
        </w:rPr>
        <w:t>WeChat</w:t>
      </w:r>
      <w:proofErr w:type="spellEnd"/>
      <w:r w:rsidR="00F86B06" w:rsidRPr="006B7CB5">
        <w:rPr>
          <w:rFonts w:ascii="Times New Roman" w:eastAsia="仿宋" w:hAnsi="Times New Roman"/>
        </w:rPr>
        <w:t>?</w:t>
      </w:r>
    </w:p>
    <w:p w14:paraId="78465D4C" w14:textId="23899714" w:rsidR="000E56AB" w:rsidRDefault="000E56AB" w:rsidP="001D1EE4">
      <w:pPr>
        <w:spacing w:line="360" w:lineRule="auto"/>
        <w:rPr>
          <w:rFonts w:ascii="Times New Roman" w:eastAsia="仿宋" w:hAnsi="Times New Roman"/>
        </w:rPr>
      </w:pPr>
      <w:r>
        <w:rPr>
          <w:rFonts w:ascii="Times New Roman" w:eastAsia="仿宋" w:hAnsi="Times New Roman" w:hint="eastAsia"/>
        </w:rPr>
        <w:t>（</w:t>
      </w:r>
      <w:r>
        <w:rPr>
          <w:rFonts w:ascii="Times New Roman" w:eastAsia="仿宋" w:hAnsi="Times New Roman"/>
        </w:rPr>
        <w:t>3</w:t>
      </w:r>
      <w:r>
        <w:rPr>
          <w:rFonts w:ascii="Times New Roman" w:eastAsia="仿宋" w:hAnsi="Times New Roman" w:hint="eastAsia"/>
        </w:rPr>
        <w:t>）</w:t>
      </w:r>
      <w:r w:rsidRPr="000E56AB">
        <w:rPr>
          <w:rFonts w:ascii="Times New Roman" w:eastAsia="仿宋" w:hAnsi="Times New Roman"/>
        </w:rPr>
        <w:t xml:space="preserve">In the process of using </w:t>
      </w:r>
      <w:proofErr w:type="spellStart"/>
      <w:r w:rsidRPr="000E56AB">
        <w:rPr>
          <w:rFonts w:ascii="Times New Roman" w:eastAsia="仿宋" w:hAnsi="Times New Roman"/>
        </w:rPr>
        <w:t>WeChat</w:t>
      </w:r>
      <w:proofErr w:type="spellEnd"/>
      <w:r w:rsidRPr="000E56AB">
        <w:rPr>
          <w:rFonts w:ascii="Times New Roman" w:eastAsia="仿宋" w:hAnsi="Times New Roman"/>
        </w:rPr>
        <w:t xml:space="preserve"> to learn spoken English, what forms do students use? Investigate and collect different types of </w:t>
      </w:r>
      <w:proofErr w:type="spellStart"/>
      <w:r w:rsidRPr="000E56AB">
        <w:rPr>
          <w:rFonts w:ascii="Times New Roman" w:eastAsia="仿宋" w:hAnsi="Times New Roman"/>
        </w:rPr>
        <w:t>WeChat</w:t>
      </w:r>
      <w:proofErr w:type="spellEnd"/>
      <w:r w:rsidRPr="000E56AB">
        <w:rPr>
          <w:rFonts w:ascii="Times New Roman" w:eastAsia="仿宋" w:hAnsi="Times New Roman"/>
        </w:rPr>
        <w:t xml:space="preserve"> Mini Program and Official accounts commonly used by students. (For the definition of </w:t>
      </w:r>
      <w:proofErr w:type="spellStart"/>
      <w:r w:rsidRPr="000E56AB">
        <w:rPr>
          <w:rFonts w:ascii="Times New Roman" w:eastAsia="仿宋" w:hAnsi="Times New Roman"/>
        </w:rPr>
        <w:t>WeChat</w:t>
      </w:r>
      <w:proofErr w:type="spellEnd"/>
      <w:r w:rsidRPr="000E56AB">
        <w:rPr>
          <w:rFonts w:ascii="Times New Roman" w:eastAsia="仿宋" w:hAnsi="Times New Roman"/>
        </w:rPr>
        <w:t xml:space="preserve"> Mini Program and Official accounts, see below.)</w:t>
      </w:r>
    </w:p>
    <w:p w14:paraId="0022297E" w14:textId="37D443BB" w:rsidR="00AD5FA1" w:rsidRDefault="008A4986" w:rsidP="001D1EE4">
      <w:pPr>
        <w:spacing w:line="360" w:lineRule="auto"/>
        <w:rPr>
          <w:rFonts w:ascii="Times New Roman" w:eastAsia="仿宋" w:hAnsi="Times New Roman"/>
          <w:lang w:eastAsia="zh-CN"/>
        </w:rPr>
      </w:pPr>
      <w:r w:rsidRPr="006109C4">
        <w:rPr>
          <w:rFonts w:ascii="Times New Roman" w:eastAsia="仿宋" w:hAnsi="Times New Roman" w:hint="eastAsia"/>
        </w:rPr>
        <w:t>（</w:t>
      </w:r>
      <w:r w:rsidR="000E56AB" w:rsidRPr="006109C4">
        <w:rPr>
          <w:rFonts w:ascii="Times New Roman" w:eastAsia="仿宋" w:hAnsi="Times New Roman" w:hint="eastAsia"/>
        </w:rPr>
        <w:t>4</w:t>
      </w:r>
      <w:r w:rsidRPr="006109C4">
        <w:rPr>
          <w:rFonts w:ascii="Times New Roman" w:eastAsia="仿宋" w:hAnsi="Times New Roman" w:hint="eastAsia"/>
        </w:rPr>
        <w:t>）</w:t>
      </w:r>
      <w:r w:rsidR="00F86B06" w:rsidRPr="006109C4">
        <w:rPr>
          <w:rFonts w:ascii="Times New Roman" w:eastAsia="仿宋" w:hAnsi="Times New Roman"/>
        </w:rPr>
        <w:t xml:space="preserve">Design teaching plans for mobile oral English learning in conjunction with </w:t>
      </w:r>
      <w:proofErr w:type="spellStart"/>
      <w:r w:rsidR="00F86B06" w:rsidRPr="006109C4">
        <w:rPr>
          <w:rFonts w:ascii="Times New Roman" w:eastAsia="仿宋" w:hAnsi="Times New Roman"/>
        </w:rPr>
        <w:t>WeChat</w:t>
      </w:r>
      <w:proofErr w:type="spellEnd"/>
      <w:r w:rsidR="00F86B06" w:rsidRPr="006109C4">
        <w:rPr>
          <w:rFonts w:ascii="Times New Roman" w:eastAsia="仿宋" w:hAnsi="Times New Roman"/>
        </w:rPr>
        <w:t xml:space="preserve"> platform, including learning tasks, learning resources, learning environment, learning evaluation, etc.</w:t>
      </w:r>
    </w:p>
    <w:p w14:paraId="6537252A" w14:textId="77777777" w:rsidR="00AD5FA1" w:rsidRDefault="00AD5FA1" w:rsidP="001D1EE4">
      <w:pPr>
        <w:spacing w:line="360" w:lineRule="auto"/>
        <w:rPr>
          <w:rFonts w:ascii="Times New Roman" w:eastAsia="仿宋" w:hAnsi="Times New Roman"/>
          <w:lang w:eastAsia="zh-CN"/>
        </w:rPr>
      </w:pPr>
    </w:p>
    <w:p w14:paraId="399E8723" w14:textId="35192D81" w:rsidR="00AD5FA1" w:rsidRDefault="000455AC" w:rsidP="00AD5FA1">
      <w:pPr>
        <w:spacing w:line="360" w:lineRule="auto"/>
        <w:rPr>
          <w:rFonts w:ascii="Times New Roman" w:eastAsia="仿宋" w:hAnsi="Times New Roman"/>
          <w:lang w:eastAsia="zh-CN"/>
        </w:rPr>
      </w:pPr>
      <w:r>
        <w:rPr>
          <w:rFonts w:ascii="Times New Roman" w:eastAsia="仿宋" w:hAnsi="Times New Roman"/>
          <w:lang w:eastAsia="zh-CN"/>
        </w:rPr>
        <w:t xml:space="preserve">Based on the above four </w:t>
      </w:r>
      <w:r>
        <w:rPr>
          <w:rFonts w:ascii="Times New Roman" w:eastAsia="仿宋" w:hAnsi="Times New Roman" w:hint="eastAsia"/>
          <w:lang w:eastAsia="zh-CN"/>
        </w:rPr>
        <w:t>objectiv</w:t>
      </w:r>
      <w:r w:rsidR="002562A6">
        <w:rPr>
          <w:rFonts w:ascii="Times New Roman" w:eastAsia="仿宋" w:hAnsi="Times New Roman"/>
          <w:lang w:eastAsia="zh-CN"/>
        </w:rPr>
        <w:t>es</w:t>
      </w:r>
      <w:r w:rsidR="00AD5FA1" w:rsidRPr="00AD5FA1">
        <w:rPr>
          <w:rFonts w:ascii="Times New Roman" w:eastAsia="仿宋" w:hAnsi="Times New Roman"/>
          <w:lang w:eastAsia="zh-CN"/>
        </w:rPr>
        <w:t>, this study surveyed the students of the same grade in</w:t>
      </w:r>
      <w:r w:rsidR="00AD5FA1">
        <w:rPr>
          <w:rFonts w:ascii="Times New Roman" w:eastAsia="仿宋" w:hAnsi="Times New Roman"/>
          <w:lang w:eastAsia="zh-CN"/>
        </w:rPr>
        <w:t xml:space="preserve"> five schools in </w:t>
      </w:r>
      <w:r w:rsidR="00AD5FA1" w:rsidRPr="00AD5FA1">
        <w:rPr>
          <w:rFonts w:ascii="Times New Roman" w:eastAsia="仿宋" w:hAnsi="Times New Roman"/>
          <w:lang w:eastAsia="zh-CN"/>
        </w:rPr>
        <w:t>Shanghai, Urumq</w:t>
      </w:r>
      <w:r w:rsidR="00AD5FA1">
        <w:rPr>
          <w:rFonts w:ascii="Times New Roman" w:eastAsia="仿宋" w:hAnsi="Times New Roman"/>
          <w:lang w:eastAsia="zh-CN"/>
        </w:rPr>
        <w:t xml:space="preserve">i, Guangzhou, Beijing and Wuhan, which is </w:t>
      </w:r>
      <w:r w:rsidR="00AD5FA1" w:rsidRPr="00AD5FA1">
        <w:rPr>
          <w:rFonts w:ascii="Times New Roman" w:eastAsia="仿宋" w:hAnsi="Times New Roman"/>
          <w:lang w:eastAsia="zh-CN"/>
        </w:rPr>
        <w:t xml:space="preserve">in order to understand the </w:t>
      </w:r>
      <w:r w:rsidR="00AD5FA1">
        <w:rPr>
          <w:rFonts w:ascii="Times New Roman" w:eastAsia="仿宋" w:hAnsi="Times New Roman"/>
          <w:lang w:eastAsia="zh-CN"/>
        </w:rPr>
        <w:t xml:space="preserve">different </w:t>
      </w:r>
      <w:r w:rsidR="00AD5FA1" w:rsidRPr="00AD5FA1">
        <w:rPr>
          <w:rFonts w:ascii="Times New Roman" w:eastAsia="仿宋" w:hAnsi="Times New Roman"/>
          <w:lang w:eastAsia="zh-CN"/>
        </w:rPr>
        <w:t xml:space="preserve">problems and challenges </w:t>
      </w:r>
      <w:r w:rsidR="00AD5FA1">
        <w:rPr>
          <w:rFonts w:ascii="Times New Roman" w:eastAsia="仿宋" w:hAnsi="Times New Roman"/>
          <w:lang w:eastAsia="zh-CN"/>
        </w:rPr>
        <w:t xml:space="preserve">the teachers are facing when they are teaching thru </w:t>
      </w:r>
      <w:proofErr w:type="spellStart"/>
      <w:r w:rsidR="00AD5FA1">
        <w:rPr>
          <w:rFonts w:ascii="Times New Roman" w:eastAsia="仿宋" w:hAnsi="Times New Roman"/>
          <w:lang w:eastAsia="zh-CN"/>
        </w:rPr>
        <w:t>WeChat</w:t>
      </w:r>
      <w:proofErr w:type="spellEnd"/>
      <w:r w:rsidR="00AD5FA1">
        <w:rPr>
          <w:rFonts w:ascii="Times New Roman" w:eastAsia="仿宋" w:hAnsi="Times New Roman"/>
          <w:lang w:eastAsia="zh-CN"/>
        </w:rPr>
        <w:t xml:space="preserve">. </w:t>
      </w:r>
      <w:r w:rsidR="00AD5FA1" w:rsidRPr="00AD5FA1">
        <w:rPr>
          <w:rFonts w:ascii="Times New Roman" w:eastAsia="仿宋" w:hAnsi="Times New Roman"/>
          <w:lang w:eastAsia="zh-CN"/>
        </w:rPr>
        <w:t>According to the survey results, it is helpful for teachers to adjust their teaching according to the situation in different cities.</w:t>
      </w:r>
    </w:p>
    <w:p w14:paraId="30A27E1D" w14:textId="77777777" w:rsidR="00F86B06" w:rsidRPr="006109C4" w:rsidRDefault="00F86B06" w:rsidP="001D1EE4">
      <w:pPr>
        <w:spacing w:line="360" w:lineRule="auto"/>
        <w:rPr>
          <w:rFonts w:ascii="Times New Roman" w:eastAsia="仿宋" w:hAnsi="Times New Roman"/>
          <w:lang w:eastAsia="zh-CN"/>
        </w:rPr>
      </w:pPr>
    </w:p>
    <w:p w14:paraId="03E6642A" w14:textId="05CC6FDD" w:rsidR="006109C4" w:rsidRPr="006109C4" w:rsidRDefault="008A4986" w:rsidP="001D1EE4">
      <w:pPr>
        <w:spacing w:line="360" w:lineRule="auto"/>
        <w:rPr>
          <w:rFonts w:ascii="Times New Roman" w:eastAsia="仿宋" w:hAnsi="Times New Roman"/>
          <w:b/>
          <w:lang w:eastAsia="zh-CN"/>
        </w:rPr>
      </w:pPr>
      <w:r w:rsidRPr="006109C4">
        <w:rPr>
          <w:rFonts w:ascii="Times New Roman" w:eastAsia="仿宋" w:hAnsi="Times New Roman" w:hint="eastAsia"/>
          <w:b/>
        </w:rPr>
        <w:t>A</w:t>
      </w:r>
      <w:r w:rsidRPr="006109C4">
        <w:rPr>
          <w:rFonts w:ascii="Times New Roman" w:eastAsia="仿宋" w:hAnsi="Times New Roman"/>
          <w:b/>
        </w:rPr>
        <w:t>cademic value</w:t>
      </w:r>
    </w:p>
    <w:p w14:paraId="32C1C24E" w14:textId="77777777" w:rsidR="008A4986" w:rsidRDefault="008A4986" w:rsidP="001D1EE4">
      <w:pPr>
        <w:spacing w:line="360" w:lineRule="auto"/>
        <w:rPr>
          <w:rFonts w:ascii="Times New Roman" w:eastAsia="仿宋" w:hAnsi="Times New Roman"/>
          <w:lang w:eastAsia="zh-CN"/>
        </w:rPr>
      </w:pPr>
      <w:r w:rsidRPr="006109C4">
        <w:rPr>
          <w:rFonts w:ascii="Times New Roman" w:eastAsia="仿宋" w:hAnsi="Times New Roman"/>
        </w:rPr>
        <w:t>Contribute new information and new data. After the occurrence of COVID-19, the local government of China issued various official policy documents on social media learning. At the same time, Chinese students also conducted various types of social media learning during this period, and various data were generated during the course of this type of learning. Collecting, collating and analyzing these first-hand materials and data through field investigations and empirical research can provide support for subsequent academic research in this area.</w:t>
      </w:r>
    </w:p>
    <w:p w14:paraId="389D4E2A" w14:textId="77777777" w:rsidR="006109C4" w:rsidRPr="006109C4" w:rsidRDefault="006109C4" w:rsidP="001D1EE4">
      <w:pPr>
        <w:spacing w:line="360" w:lineRule="auto"/>
        <w:rPr>
          <w:rFonts w:ascii="Times New Roman" w:eastAsia="仿宋" w:hAnsi="Times New Roman"/>
          <w:lang w:eastAsia="zh-CN"/>
        </w:rPr>
      </w:pPr>
    </w:p>
    <w:p w14:paraId="4E47E754" w14:textId="77777777" w:rsidR="008A4986" w:rsidRPr="006109C4" w:rsidRDefault="008A4986" w:rsidP="001D1EE4">
      <w:pPr>
        <w:spacing w:line="360" w:lineRule="auto"/>
        <w:rPr>
          <w:rFonts w:ascii="Times New Roman" w:eastAsia="仿宋" w:hAnsi="Times New Roman"/>
          <w:b/>
        </w:rPr>
      </w:pPr>
      <w:r w:rsidRPr="006109C4">
        <w:rPr>
          <w:rFonts w:ascii="Times New Roman" w:eastAsia="仿宋" w:hAnsi="Times New Roman" w:hint="eastAsia"/>
          <w:b/>
        </w:rPr>
        <w:t>P</w:t>
      </w:r>
      <w:r w:rsidRPr="006109C4">
        <w:rPr>
          <w:rFonts w:ascii="Times New Roman" w:eastAsia="仿宋" w:hAnsi="Times New Roman"/>
          <w:b/>
        </w:rPr>
        <w:t>ractical Value</w:t>
      </w:r>
    </w:p>
    <w:p w14:paraId="378255D0" w14:textId="77777777" w:rsidR="008A4986" w:rsidRPr="006109C4" w:rsidRDefault="008A4986" w:rsidP="001D1EE4">
      <w:pPr>
        <w:spacing w:line="360" w:lineRule="auto"/>
        <w:rPr>
          <w:rFonts w:ascii="Times New Roman" w:eastAsia="仿宋" w:hAnsi="Times New Roman"/>
        </w:rPr>
      </w:pPr>
      <w:r w:rsidRPr="006109C4">
        <w:rPr>
          <w:rFonts w:ascii="Times New Roman" w:eastAsia="仿宋" w:hAnsi="Times New Roman"/>
        </w:rPr>
        <w:t xml:space="preserve">This study will analyze the feasibility of using </w:t>
      </w:r>
      <w:proofErr w:type="spellStart"/>
      <w:r w:rsidRPr="006109C4">
        <w:rPr>
          <w:rFonts w:ascii="Times New Roman" w:eastAsia="仿宋" w:hAnsi="Times New Roman"/>
        </w:rPr>
        <w:t>WeChat</w:t>
      </w:r>
      <w:proofErr w:type="spellEnd"/>
      <w:r w:rsidRPr="006109C4">
        <w:rPr>
          <w:rFonts w:ascii="Times New Roman" w:eastAsia="仿宋" w:hAnsi="Times New Roman"/>
        </w:rPr>
        <w:t xml:space="preserve"> for mobile learning, and then put forward relevant teaching suggestions to provide reference for oral English learning. It is hoped that the traditional college oral English teaching mode will be fundamentally changed, and the learning consciousness of college students will be effectively improved to lay the foundation for practicing oral English in future work.</w:t>
      </w:r>
    </w:p>
    <w:p w14:paraId="7BF09FD4" w14:textId="77777777" w:rsidR="008A4986" w:rsidRDefault="008A4986" w:rsidP="001D1EE4">
      <w:pPr>
        <w:spacing w:line="360" w:lineRule="auto"/>
        <w:rPr>
          <w:lang w:eastAsia="zh-CN"/>
        </w:rPr>
      </w:pPr>
    </w:p>
    <w:p w14:paraId="49059A9B" w14:textId="77777777" w:rsidR="00F86B06" w:rsidRPr="00616CD3" w:rsidRDefault="00F86B06" w:rsidP="001D1EE4">
      <w:pPr>
        <w:spacing w:line="360" w:lineRule="auto"/>
        <w:rPr>
          <w:rFonts w:ascii="Times New Roman" w:eastAsia="仿宋" w:hAnsi="Times New Roman"/>
          <w:b/>
        </w:rPr>
      </w:pPr>
      <w:r w:rsidRPr="001D1EE4">
        <w:rPr>
          <w:rFonts w:ascii="Times New Roman" w:eastAsia="仿宋" w:hAnsi="Times New Roman"/>
          <w:b/>
          <w:sz w:val="32"/>
          <w:szCs w:val="32"/>
        </w:rPr>
        <w:t>3. The rationale and main conceptual themes for the investigation</w:t>
      </w:r>
    </w:p>
    <w:p w14:paraId="4B622612" w14:textId="77777777" w:rsidR="00F86B06" w:rsidRDefault="00F86B06" w:rsidP="001D1EE4">
      <w:pPr>
        <w:spacing w:line="360" w:lineRule="auto"/>
        <w:rPr>
          <w:lang w:eastAsia="zh-CN"/>
        </w:rPr>
      </w:pPr>
    </w:p>
    <w:p w14:paraId="42A45A45" w14:textId="77777777" w:rsidR="00F86B06" w:rsidRDefault="00F86B06" w:rsidP="001D1EE4">
      <w:pPr>
        <w:spacing w:line="360" w:lineRule="auto"/>
        <w:rPr>
          <w:rFonts w:ascii="Times New Roman" w:eastAsia="仿宋" w:hAnsi="Times New Roman" w:cs="微软雅黑"/>
          <w:lang w:eastAsia="zh-CN"/>
        </w:rPr>
      </w:pPr>
      <w:r w:rsidRPr="00616CD3">
        <w:rPr>
          <w:rFonts w:ascii="Times New Roman" w:eastAsia="仿宋" w:hAnsi="Times New Roman" w:cs="微软雅黑"/>
          <w:lang w:eastAsia="zh-CN"/>
        </w:rPr>
        <w:t xml:space="preserve">For a long time, the government, scholars, and educators have been discussing the feasibility of online learning and its impact on traditional teaching. Now, technically, online learning can basically meet the needs of teaching. Social media such as </w:t>
      </w:r>
      <w:proofErr w:type="spellStart"/>
      <w:r w:rsidRPr="00616CD3">
        <w:rPr>
          <w:rFonts w:ascii="Times New Roman" w:eastAsia="仿宋" w:hAnsi="Times New Roman" w:cs="微软雅黑"/>
          <w:lang w:eastAsia="zh-CN"/>
        </w:rPr>
        <w:t>WeChat</w:t>
      </w:r>
      <w:proofErr w:type="spellEnd"/>
      <w:r w:rsidRPr="00616CD3">
        <w:rPr>
          <w:rFonts w:ascii="Times New Roman" w:eastAsia="仿宋" w:hAnsi="Times New Roman" w:cs="微软雅黑"/>
          <w:lang w:eastAsia="zh-CN"/>
        </w:rPr>
        <w:t xml:space="preserve"> and </w:t>
      </w:r>
      <w:proofErr w:type="spellStart"/>
      <w:r w:rsidRPr="00616CD3">
        <w:rPr>
          <w:rFonts w:ascii="Times New Roman" w:eastAsia="仿宋" w:hAnsi="Times New Roman" w:cs="微软雅黑"/>
          <w:lang w:eastAsia="zh-CN"/>
        </w:rPr>
        <w:t>Weibo</w:t>
      </w:r>
      <w:proofErr w:type="spellEnd"/>
      <w:r w:rsidRPr="00616CD3">
        <w:rPr>
          <w:rFonts w:ascii="Times New Roman" w:eastAsia="仿宋" w:hAnsi="Times New Roman" w:cs="微软雅黑"/>
          <w:lang w:eastAsia="zh-CN"/>
        </w:rPr>
        <w:t xml:space="preserve"> have gradually become an important way for people in modern society to obtain, communicate and disseminate information. </w:t>
      </w:r>
      <w:r>
        <w:rPr>
          <w:rFonts w:ascii="Times New Roman" w:eastAsia="仿宋" w:hAnsi="Times New Roman" w:cs="微软雅黑"/>
          <w:lang w:eastAsia="zh-CN"/>
        </w:rPr>
        <w:t>Oral English learning</w:t>
      </w:r>
      <w:r w:rsidRPr="00616CD3">
        <w:rPr>
          <w:rFonts w:ascii="Times New Roman" w:eastAsia="仿宋" w:hAnsi="Times New Roman" w:cs="微软雅黑"/>
          <w:lang w:eastAsia="zh-CN"/>
        </w:rPr>
        <w:t xml:space="preserve"> through network technology and social media can get rid of the limitations of time and space, and provide an effective supplement to traditional classroom teaching. Learners can chat, discuss issues, and quickly spread their thoughts or understand others ’thoughts by posting or viewing the latest developments on social media. Many people with similar interests can also form a group and share information through social media. The current situation in China is that even though online information technology and social media can greatly promote </w:t>
      </w:r>
      <w:r>
        <w:rPr>
          <w:rFonts w:ascii="Times New Roman" w:eastAsia="仿宋" w:hAnsi="Times New Roman" w:cs="微软雅黑"/>
          <w:lang w:eastAsia="zh-CN"/>
        </w:rPr>
        <w:t>Oral English learning</w:t>
      </w:r>
      <w:r w:rsidRPr="00616CD3">
        <w:rPr>
          <w:rFonts w:ascii="Times New Roman" w:eastAsia="仿宋" w:hAnsi="Times New Roman" w:cs="微软雅黑"/>
          <w:lang w:eastAsia="zh-CN"/>
        </w:rPr>
        <w:t xml:space="preserve">, online teaching still has no opportunity to subvert the traditional classroom teaching, which is still the mainstream way of learners' second language acquisition. However, this opportunity seems to have appeared not long ago, although from another perspective, we do not want to see this opportunity. It is COVID-19. </w:t>
      </w:r>
      <w:bookmarkStart w:id="1" w:name="_Hlk38275237"/>
      <w:r w:rsidRPr="00616CD3">
        <w:rPr>
          <w:rFonts w:ascii="Times New Roman" w:eastAsia="仿宋" w:hAnsi="Times New Roman" w:cs="微软雅黑"/>
          <w:lang w:eastAsia="zh-CN"/>
        </w:rPr>
        <w:t xml:space="preserve">At the end of 2019, COVID-19 was discovered in Wuhan, China. In the following months, COVID-19 broke out in China. On January 30, 2020, the International Health Regulations Emergency Committee of the WHO announced that this incident constituted a "public health emergency of international concern" (PHEIC). Subsequently, COVID-19 became a global outbreak of plague. As of the completion of this article, a total of </w:t>
      </w:r>
      <w:r>
        <w:rPr>
          <w:rFonts w:ascii="Times New Roman" w:eastAsia="仿宋" w:hAnsi="Times New Roman" w:cs="微软雅黑"/>
          <w:lang w:eastAsia="zh-CN"/>
        </w:rPr>
        <w:t>84,341</w:t>
      </w:r>
      <w:r w:rsidRPr="00616CD3">
        <w:rPr>
          <w:rFonts w:ascii="Times New Roman" w:eastAsia="仿宋" w:hAnsi="Times New Roman" w:cs="微软雅黑"/>
          <w:lang w:eastAsia="zh-CN"/>
        </w:rPr>
        <w:t xml:space="preserve"> Corona Virus Disease cases have been confirmed in China which causes a total of </w:t>
      </w:r>
      <w:r>
        <w:rPr>
          <w:rFonts w:ascii="Times New Roman" w:eastAsia="仿宋" w:hAnsi="Times New Roman" w:cs="微软雅黑"/>
          <w:lang w:eastAsia="zh-CN"/>
        </w:rPr>
        <w:t>4,643</w:t>
      </w:r>
      <w:r w:rsidRPr="00616CD3">
        <w:rPr>
          <w:rFonts w:ascii="Times New Roman" w:eastAsia="仿宋" w:hAnsi="Times New Roman" w:cs="微软雅黑"/>
          <w:lang w:eastAsia="zh-CN"/>
        </w:rPr>
        <w:t xml:space="preserve"> deaths. In response to COVID-19, all 31 provincial-level administrative regions in mainland China have successively announced notices on postponement of school start, requiring schools of all types and levels to postpone school start time. Local authorities take various measures to ensure that students can continue their education in this situation. </w:t>
      </w:r>
      <w:proofErr w:type="spellStart"/>
      <w:r w:rsidRPr="00616CD3">
        <w:rPr>
          <w:rFonts w:ascii="Times New Roman" w:eastAsia="仿宋" w:hAnsi="Times New Roman" w:cs="微软雅黑"/>
          <w:lang w:eastAsia="zh-CN"/>
        </w:rPr>
        <w:t>WeChat</w:t>
      </w:r>
      <w:proofErr w:type="spellEnd"/>
      <w:r w:rsidRPr="00616CD3">
        <w:rPr>
          <w:rFonts w:ascii="Times New Roman" w:eastAsia="仿宋" w:hAnsi="Times New Roman" w:cs="微软雅黑"/>
          <w:lang w:eastAsia="zh-CN"/>
        </w:rPr>
        <w:t xml:space="preserve"> teaching, online cloud courses, and online video teaching are the most commonly used methods. Students can avoid going out and participate in courses online through information technology. In these methods, almost all local governments mentioned using </w:t>
      </w:r>
      <w:proofErr w:type="spellStart"/>
      <w:r w:rsidRPr="00616CD3">
        <w:rPr>
          <w:rFonts w:ascii="Times New Roman" w:eastAsia="仿宋" w:hAnsi="Times New Roman" w:cs="微软雅黑"/>
          <w:lang w:eastAsia="zh-CN"/>
        </w:rPr>
        <w:t>WeChat</w:t>
      </w:r>
      <w:proofErr w:type="spellEnd"/>
      <w:r w:rsidRPr="00616CD3">
        <w:rPr>
          <w:rFonts w:ascii="Times New Roman" w:eastAsia="仿宋" w:hAnsi="Times New Roman" w:cs="微软雅黑"/>
          <w:lang w:eastAsia="zh-CN"/>
        </w:rPr>
        <w:t xml:space="preserve"> for learning. Therefore, it is more necessary and meaningful to study the role of social media in </w:t>
      </w:r>
      <w:r>
        <w:rPr>
          <w:rFonts w:ascii="Times New Roman" w:eastAsia="仿宋" w:hAnsi="Times New Roman" w:cs="微软雅黑"/>
          <w:lang w:eastAsia="zh-CN"/>
        </w:rPr>
        <w:t>Oral English learning</w:t>
      </w:r>
      <w:r w:rsidRPr="00616CD3">
        <w:rPr>
          <w:rFonts w:ascii="Times New Roman" w:eastAsia="仿宋" w:hAnsi="Times New Roman" w:cs="微软雅黑"/>
          <w:lang w:eastAsia="zh-CN"/>
        </w:rPr>
        <w:t xml:space="preserve"> in this historic event.</w:t>
      </w:r>
      <w:bookmarkEnd w:id="1"/>
    </w:p>
    <w:p w14:paraId="7E23132E" w14:textId="77777777" w:rsidR="006109C4" w:rsidRPr="00616CD3" w:rsidRDefault="006109C4" w:rsidP="001D1EE4">
      <w:pPr>
        <w:spacing w:line="360" w:lineRule="auto"/>
        <w:rPr>
          <w:rFonts w:ascii="Times New Roman" w:eastAsia="仿宋" w:hAnsi="Times New Roman" w:cs="微软雅黑"/>
          <w:lang w:eastAsia="zh-CN"/>
        </w:rPr>
      </w:pPr>
    </w:p>
    <w:p w14:paraId="3627D233" w14:textId="77777777" w:rsidR="00F86B06" w:rsidRPr="00616CD3" w:rsidRDefault="00F86B06" w:rsidP="001D1EE4">
      <w:pPr>
        <w:spacing w:line="360" w:lineRule="auto"/>
        <w:rPr>
          <w:rFonts w:ascii="Times New Roman" w:eastAsia="仿宋" w:hAnsi="Times New Roman" w:cs="微软雅黑"/>
          <w:b/>
          <w:bCs/>
          <w:lang w:eastAsia="zh-CN"/>
        </w:rPr>
      </w:pPr>
      <w:r>
        <w:rPr>
          <w:rFonts w:ascii="Times New Roman" w:eastAsia="仿宋" w:hAnsi="Times New Roman" w:cs="微软雅黑" w:hint="eastAsia"/>
          <w:b/>
          <w:bCs/>
          <w:lang w:eastAsia="zh-CN"/>
        </w:rPr>
        <w:t xml:space="preserve">Mobile </w:t>
      </w:r>
      <w:r>
        <w:rPr>
          <w:rFonts w:ascii="Times New Roman" w:eastAsia="仿宋" w:hAnsi="Times New Roman" w:cs="微软雅黑"/>
          <w:b/>
          <w:bCs/>
          <w:lang w:eastAsia="zh-CN"/>
        </w:rPr>
        <w:t>A</w:t>
      </w:r>
      <w:r>
        <w:rPr>
          <w:rFonts w:ascii="Times New Roman" w:eastAsia="仿宋" w:hAnsi="Times New Roman" w:cs="微软雅黑" w:hint="eastAsia"/>
          <w:b/>
          <w:bCs/>
          <w:lang w:eastAsia="zh-CN"/>
        </w:rPr>
        <w:t xml:space="preserve">ssisted </w:t>
      </w:r>
      <w:r>
        <w:rPr>
          <w:rFonts w:ascii="Times New Roman" w:eastAsia="仿宋" w:hAnsi="Times New Roman" w:cs="微软雅黑"/>
          <w:b/>
          <w:bCs/>
          <w:lang w:eastAsia="zh-CN"/>
        </w:rPr>
        <w:t>L</w:t>
      </w:r>
      <w:r>
        <w:rPr>
          <w:rFonts w:ascii="Times New Roman" w:eastAsia="仿宋" w:hAnsi="Times New Roman" w:cs="微软雅黑" w:hint="eastAsia"/>
          <w:b/>
          <w:bCs/>
          <w:lang w:eastAsia="zh-CN"/>
        </w:rPr>
        <w:t xml:space="preserve">anguage </w:t>
      </w:r>
      <w:r>
        <w:rPr>
          <w:rFonts w:ascii="Times New Roman" w:eastAsia="仿宋" w:hAnsi="Times New Roman" w:cs="微软雅黑"/>
          <w:b/>
          <w:bCs/>
          <w:lang w:eastAsia="zh-CN"/>
        </w:rPr>
        <w:t>L</w:t>
      </w:r>
      <w:r>
        <w:rPr>
          <w:rFonts w:ascii="Times New Roman" w:eastAsia="仿宋" w:hAnsi="Times New Roman" w:cs="微软雅黑" w:hint="eastAsia"/>
          <w:b/>
          <w:bCs/>
          <w:lang w:eastAsia="zh-CN"/>
        </w:rPr>
        <w:t>earning</w:t>
      </w:r>
      <w:r>
        <w:rPr>
          <w:rFonts w:ascii="Times New Roman" w:eastAsia="仿宋" w:hAnsi="Times New Roman" w:cs="微软雅黑"/>
          <w:b/>
          <w:bCs/>
          <w:lang w:eastAsia="zh-CN"/>
        </w:rPr>
        <w:t xml:space="preserve"> (</w:t>
      </w:r>
      <w:r>
        <w:rPr>
          <w:rFonts w:ascii="Times New Roman" w:eastAsia="仿宋" w:hAnsi="Times New Roman" w:cs="微软雅黑" w:hint="eastAsia"/>
          <w:b/>
          <w:bCs/>
          <w:lang w:eastAsia="zh-CN"/>
        </w:rPr>
        <w:t>M</w:t>
      </w:r>
      <w:r>
        <w:rPr>
          <w:rFonts w:ascii="Times New Roman" w:eastAsia="仿宋" w:hAnsi="Times New Roman" w:cs="微软雅黑"/>
          <w:b/>
          <w:bCs/>
          <w:lang w:eastAsia="zh-CN"/>
        </w:rPr>
        <w:t>ALL)</w:t>
      </w:r>
    </w:p>
    <w:p w14:paraId="30B7ACCB" w14:textId="77777777" w:rsidR="00F86B06" w:rsidRDefault="00F86B06" w:rsidP="001D1EE4">
      <w:pPr>
        <w:spacing w:line="360" w:lineRule="auto"/>
        <w:rPr>
          <w:rFonts w:ascii="Times New Roman" w:eastAsia="仿宋" w:hAnsi="Times New Roman" w:cs="微软雅黑"/>
          <w:lang w:eastAsia="zh-CN"/>
        </w:rPr>
      </w:pPr>
      <w:r>
        <w:rPr>
          <w:rFonts w:ascii="Times New Roman" w:eastAsia="仿宋" w:hAnsi="Times New Roman" w:cs="微软雅黑"/>
          <w:lang w:eastAsia="zh-CN"/>
        </w:rPr>
        <w:t>MALL</w:t>
      </w:r>
      <w:r w:rsidRPr="00616CD3">
        <w:rPr>
          <w:rFonts w:ascii="Times New Roman" w:eastAsia="仿宋" w:hAnsi="Times New Roman" w:cs="微软雅黑"/>
          <w:lang w:eastAsia="zh-CN"/>
        </w:rPr>
        <w:t xml:space="preserve"> refers to the learning activities carried out by learners by using various types of mobile devices that are not restricted by time and space.</w:t>
      </w:r>
      <w:r>
        <w:rPr>
          <w:rFonts w:ascii="Times New Roman" w:eastAsia="仿宋" w:hAnsi="Times New Roman" w:cs="微软雅黑"/>
          <w:lang w:eastAsia="zh-CN"/>
        </w:rPr>
        <w:t xml:space="preserve"> MALL</w:t>
      </w:r>
      <w:r w:rsidRPr="00616CD3">
        <w:rPr>
          <w:rFonts w:ascii="Times New Roman" w:eastAsia="仿宋" w:hAnsi="Times New Roman" w:cs="微软雅黑"/>
          <w:lang w:eastAsia="zh-CN"/>
        </w:rPr>
        <w:t xml:space="preserve"> originated from the "Wireless Andrew" project carried out by Carnegie Mellon University in 1994. This project provides teachers and students with a </w:t>
      </w:r>
      <w:r>
        <w:rPr>
          <w:rFonts w:ascii="Times New Roman" w:eastAsia="仿宋" w:hAnsi="Times New Roman" w:cs="微软雅黑"/>
          <w:lang w:eastAsia="zh-CN"/>
        </w:rPr>
        <w:t>MALL</w:t>
      </w:r>
      <w:r w:rsidRPr="00616CD3">
        <w:rPr>
          <w:rFonts w:ascii="Times New Roman" w:eastAsia="仿宋" w:hAnsi="Times New Roman" w:cs="微软雅黑"/>
          <w:lang w:eastAsia="zh-CN"/>
        </w:rPr>
        <w:t xml:space="preserve"> experience on campus. Although limited by the technical conditions at that time, it attracted many experts and scholars' attention to </w:t>
      </w:r>
      <w:r>
        <w:rPr>
          <w:rFonts w:ascii="Times New Roman" w:eastAsia="仿宋" w:hAnsi="Times New Roman" w:cs="微软雅黑"/>
          <w:lang w:eastAsia="zh-CN"/>
        </w:rPr>
        <w:t>MALL</w:t>
      </w:r>
      <w:r w:rsidRPr="00616CD3">
        <w:rPr>
          <w:rFonts w:ascii="Times New Roman" w:eastAsia="仿宋" w:hAnsi="Times New Roman" w:cs="微软雅黑"/>
          <w:lang w:eastAsia="zh-CN"/>
        </w:rPr>
        <w:t xml:space="preserve">. </w:t>
      </w:r>
      <w:r w:rsidRPr="00F74142">
        <w:rPr>
          <w:rFonts w:ascii="Times New Roman" w:eastAsia="仿宋" w:hAnsi="Times New Roman" w:cs="微软雅黑"/>
          <w:lang w:eastAsia="zh-CN"/>
        </w:rPr>
        <w:t xml:space="preserve">The </w:t>
      </w:r>
      <w:r>
        <w:rPr>
          <w:rFonts w:ascii="Times New Roman" w:eastAsia="仿宋" w:hAnsi="Times New Roman" w:cs="微软雅黑"/>
          <w:lang w:eastAsia="zh-CN"/>
        </w:rPr>
        <w:t xml:space="preserve">MALL </w:t>
      </w:r>
      <w:r w:rsidRPr="00F74142">
        <w:rPr>
          <w:rFonts w:ascii="Times New Roman" w:eastAsia="仿宋" w:hAnsi="Times New Roman" w:cs="微软雅黑"/>
          <w:lang w:eastAsia="zh-CN"/>
        </w:rPr>
        <w:t xml:space="preserve">Laboratory of Stanford University began relevant research on </w:t>
      </w:r>
      <w:r>
        <w:rPr>
          <w:rFonts w:ascii="Times New Roman" w:eastAsia="仿宋" w:hAnsi="Times New Roman" w:cs="微软雅黑"/>
          <w:lang w:eastAsia="zh-CN"/>
        </w:rPr>
        <w:t>MALL</w:t>
      </w:r>
      <w:r w:rsidRPr="00F74142">
        <w:rPr>
          <w:rFonts w:ascii="Times New Roman" w:eastAsia="仿宋" w:hAnsi="Times New Roman" w:cs="微软雅黑"/>
          <w:lang w:eastAsia="zh-CN"/>
        </w:rPr>
        <w:t xml:space="preserve"> in 2000. They reviewed the </w:t>
      </w:r>
      <w:r>
        <w:rPr>
          <w:rFonts w:ascii="Times New Roman" w:eastAsia="仿宋" w:hAnsi="Times New Roman" w:cs="微软雅黑"/>
          <w:lang w:eastAsia="zh-CN"/>
        </w:rPr>
        <w:t>MALL</w:t>
      </w:r>
      <w:r w:rsidRPr="00F74142">
        <w:rPr>
          <w:rFonts w:ascii="Times New Roman" w:eastAsia="仿宋" w:hAnsi="Times New Roman" w:cs="微软雅黑"/>
          <w:lang w:eastAsia="zh-CN"/>
        </w:rPr>
        <w:t xml:space="preserve"> situation from 2000 to 2008 and distinguished </w:t>
      </w:r>
      <w:r>
        <w:rPr>
          <w:rFonts w:ascii="Times New Roman" w:eastAsia="仿宋" w:hAnsi="Times New Roman" w:cs="微软雅黑"/>
          <w:lang w:eastAsia="zh-CN"/>
        </w:rPr>
        <w:t>it</w:t>
      </w:r>
      <w:r w:rsidRPr="00F74142">
        <w:rPr>
          <w:rFonts w:ascii="Times New Roman" w:eastAsia="仿宋" w:hAnsi="Times New Roman" w:cs="微软雅黑"/>
          <w:lang w:eastAsia="zh-CN"/>
        </w:rPr>
        <w:t xml:space="preserve"> from computer-assisted language learning for the first time. They divided </w:t>
      </w:r>
      <w:r>
        <w:rPr>
          <w:rFonts w:ascii="Times New Roman" w:eastAsia="仿宋" w:hAnsi="Times New Roman" w:cs="微软雅黑"/>
          <w:lang w:eastAsia="zh-CN"/>
        </w:rPr>
        <w:t xml:space="preserve">MALL research </w:t>
      </w:r>
      <w:r>
        <w:rPr>
          <w:rFonts w:ascii="Times New Roman" w:eastAsia="仿宋" w:hAnsi="Times New Roman" w:cs="微软雅黑" w:hint="eastAsia"/>
          <w:lang w:eastAsia="zh-CN"/>
        </w:rPr>
        <w:t>i</w:t>
      </w:r>
      <w:r w:rsidRPr="00F74142">
        <w:rPr>
          <w:rFonts w:ascii="Times New Roman" w:eastAsia="仿宋" w:hAnsi="Times New Roman" w:cs="微软雅黑"/>
          <w:lang w:eastAsia="zh-CN"/>
        </w:rPr>
        <w:t>nto content-based</w:t>
      </w:r>
      <w:r>
        <w:rPr>
          <w:rFonts w:ascii="Times New Roman" w:eastAsia="仿宋" w:hAnsi="Times New Roman" w:cs="微软雅黑"/>
          <w:lang w:eastAsia="zh-CN"/>
        </w:rPr>
        <w:t xml:space="preserve"> research</w:t>
      </w:r>
      <w:r w:rsidRPr="00F74142">
        <w:rPr>
          <w:rFonts w:ascii="Times New Roman" w:eastAsia="仿宋" w:hAnsi="Times New Roman" w:cs="微软雅黑"/>
          <w:lang w:eastAsia="zh-CN"/>
        </w:rPr>
        <w:t xml:space="preserve"> and design-based </w:t>
      </w:r>
      <w:r>
        <w:rPr>
          <w:rFonts w:ascii="Times New Roman" w:eastAsia="仿宋" w:hAnsi="Times New Roman" w:cs="微软雅黑"/>
          <w:lang w:eastAsia="zh-CN"/>
        </w:rPr>
        <w:t xml:space="preserve">research </w:t>
      </w:r>
      <w:r w:rsidRPr="00F74142">
        <w:rPr>
          <w:rFonts w:ascii="Times New Roman" w:eastAsia="仿宋" w:hAnsi="Times New Roman" w:cs="微软雅黑"/>
          <w:lang w:eastAsia="zh-CN"/>
        </w:rPr>
        <w:t>(</w:t>
      </w:r>
      <w:proofErr w:type="spellStart"/>
      <w:r w:rsidRPr="00F74142">
        <w:rPr>
          <w:rFonts w:ascii="Times New Roman" w:eastAsia="仿宋" w:hAnsi="Times New Roman" w:cs="微软雅黑"/>
          <w:lang w:eastAsia="zh-CN"/>
        </w:rPr>
        <w:t>Kukulska-hulme</w:t>
      </w:r>
      <w:proofErr w:type="spellEnd"/>
      <w:r w:rsidRPr="00F74142">
        <w:rPr>
          <w:rFonts w:ascii="Times New Roman" w:eastAsia="仿宋" w:hAnsi="Times New Roman" w:cs="微软雅黑"/>
          <w:lang w:eastAsia="zh-CN"/>
        </w:rPr>
        <w:t xml:space="preserve"> &amp; Shield, 2008).</w:t>
      </w:r>
      <w:r>
        <w:rPr>
          <w:rFonts w:ascii="Times New Roman" w:eastAsia="仿宋" w:hAnsi="Times New Roman" w:cs="微软雅黑"/>
          <w:lang w:eastAsia="zh-CN"/>
        </w:rPr>
        <w:t xml:space="preserve"> </w:t>
      </w:r>
      <w:r w:rsidRPr="00616CD3">
        <w:rPr>
          <w:rFonts w:ascii="Times New Roman" w:eastAsia="仿宋" w:hAnsi="Times New Roman" w:cs="微软雅黑"/>
          <w:lang w:eastAsia="zh-CN"/>
        </w:rPr>
        <w:t xml:space="preserve">When carrying out </w:t>
      </w:r>
      <w:r>
        <w:rPr>
          <w:rFonts w:ascii="Times New Roman" w:eastAsia="仿宋" w:hAnsi="Times New Roman" w:cs="微软雅黑"/>
          <w:lang w:eastAsia="zh-CN"/>
        </w:rPr>
        <w:t>MALL</w:t>
      </w:r>
      <w:r w:rsidRPr="00616CD3">
        <w:rPr>
          <w:rFonts w:ascii="Times New Roman" w:eastAsia="仿宋" w:hAnsi="Times New Roman" w:cs="微软雅黑"/>
          <w:lang w:eastAsia="zh-CN"/>
        </w:rPr>
        <w:t xml:space="preserve">, it is essential to get support from mobile devices and learning situations. The process of </w:t>
      </w:r>
      <w:r>
        <w:rPr>
          <w:rFonts w:ascii="Times New Roman" w:eastAsia="仿宋" w:hAnsi="Times New Roman" w:cs="微软雅黑"/>
          <w:lang w:eastAsia="zh-CN"/>
        </w:rPr>
        <w:t>MALL</w:t>
      </w:r>
      <w:r w:rsidRPr="00616CD3">
        <w:rPr>
          <w:rFonts w:ascii="Times New Roman" w:eastAsia="仿宋" w:hAnsi="Times New Roman" w:cs="微软雅黑"/>
          <w:lang w:eastAsia="zh-CN"/>
        </w:rPr>
        <w:t xml:space="preserve"> not only focuses on the scientific nature of learning content and methods, but also on the effectiveness of the learning process. The progress of </w:t>
      </w:r>
      <w:r>
        <w:rPr>
          <w:rFonts w:ascii="Times New Roman" w:eastAsia="仿宋" w:hAnsi="Times New Roman" w:cs="微软雅黑"/>
          <w:lang w:eastAsia="zh-CN"/>
        </w:rPr>
        <w:t>MALL</w:t>
      </w:r>
      <w:r w:rsidRPr="00616CD3">
        <w:rPr>
          <w:rFonts w:ascii="Times New Roman" w:eastAsia="仿宋" w:hAnsi="Times New Roman" w:cs="微软雅黑"/>
          <w:lang w:eastAsia="zh-CN"/>
        </w:rPr>
        <w:t xml:space="preserve"> development has brought great changes to the development of the education industry. This requires contemporary teachers to actively learn information technology and strive to closely integrate it with education and teaching activities, so that education development can keep up with the pace of information modernization. </w:t>
      </w:r>
      <w:r>
        <w:rPr>
          <w:rFonts w:ascii="Times New Roman" w:eastAsia="仿宋" w:hAnsi="Times New Roman" w:cs="微软雅黑"/>
          <w:lang w:eastAsia="zh-CN"/>
        </w:rPr>
        <w:t>MALL</w:t>
      </w:r>
      <w:r w:rsidRPr="00616CD3">
        <w:rPr>
          <w:rFonts w:ascii="Times New Roman" w:eastAsia="仿宋" w:hAnsi="Times New Roman" w:cs="微软雅黑"/>
          <w:lang w:eastAsia="zh-CN"/>
        </w:rPr>
        <w:t xml:space="preserve"> theory has a certain guiding role in the combination of </w:t>
      </w:r>
      <w:proofErr w:type="spellStart"/>
      <w:r w:rsidRPr="00616CD3">
        <w:rPr>
          <w:rFonts w:ascii="Times New Roman" w:eastAsia="仿宋" w:hAnsi="Times New Roman" w:cs="微软雅黑"/>
          <w:lang w:eastAsia="zh-CN"/>
        </w:rPr>
        <w:t>WeChat</w:t>
      </w:r>
      <w:proofErr w:type="spellEnd"/>
      <w:r w:rsidRPr="00616CD3">
        <w:rPr>
          <w:rFonts w:ascii="Times New Roman" w:eastAsia="仿宋" w:hAnsi="Times New Roman" w:cs="微软雅黑"/>
          <w:lang w:eastAsia="zh-CN"/>
        </w:rPr>
        <w:t xml:space="preserve"> and </w:t>
      </w:r>
      <w:r>
        <w:rPr>
          <w:rFonts w:ascii="Times New Roman" w:eastAsia="仿宋" w:hAnsi="Times New Roman" w:cs="微软雅黑"/>
          <w:lang w:eastAsia="zh-CN"/>
        </w:rPr>
        <w:t>Oral English learning.</w:t>
      </w:r>
    </w:p>
    <w:p w14:paraId="22A3C685" w14:textId="77777777" w:rsidR="006109C4" w:rsidRPr="00616CD3" w:rsidRDefault="006109C4" w:rsidP="001D1EE4">
      <w:pPr>
        <w:spacing w:line="360" w:lineRule="auto"/>
        <w:rPr>
          <w:rFonts w:ascii="Times New Roman" w:eastAsia="仿宋" w:hAnsi="Times New Roman" w:cs="微软雅黑"/>
          <w:lang w:eastAsia="zh-CN"/>
        </w:rPr>
      </w:pPr>
    </w:p>
    <w:p w14:paraId="116CBF6A" w14:textId="77777777" w:rsidR="00F86B06" w:rsidRPr="00616CD3" w:rsidRDefault="00F86B06" w:rsidP="001D1EE4">
      <w:pPr>
        <w:spacing w:line="360" w:lineRule="auto"/>
        <w:rPr>
          <w:rFonts w:ascii="Times New Roman" w:eastAsia="仿宋" w:hAnsi="Times New Roman" w:cs="微软雅黑"/>
          <w:b/>
          <w:bCs/>
          <w:lang w:eastAsia="zh-CN"/>
        </w:rPr>
      </w:pPr>
      <w:r w:rsidRPr="00616CD3">
        <w:rPr>
          <w:rFonts w:ascii="Times New Roman" w:eastAsia="仿宋" w:hAnsi="Times New Roman" w:cs="微软雅黑" w:hint="eastAsia"/>
          <w:b/>
          <w:bCs/>
          <w:lang w:eastAsia="zh-CN"/>
        </w:rPr>
        <w:t>I</w:t>
      </w:r>
      <w:r w:rsidRPr="00616CD3">
        <w:rPr>
          <w:rFonts w:ascii="Times New Roman" w:eastAsia="仿宋" w:hAnsi="Times New Roman" w:cs="微软雅黑"/>
          <w:b/>
          <w:bCs/>
          <w:lang w:eastAsia="zh-CN"/>
        </w:rPr>
        <w:t>nformal Learning</w:t>
      </w:r>
    </w:p>
    <w:p w14:paraId="13F80CEB" w14:textId="77777777" w:rsidR="00F86B06" w:rsidRDefault="00F86B06" w:rsidP="001D1EE4">
      <w:pPr>
        <w:spacing w:line="360" w:lineRule="auto"/>
        <w:rPr>
          <w:rFonts w:ascii="Times New Roman" w:eastAsia="仿宋" w:hAnsi="Times New Roman"/>
          <w:lang w:eastAsia="zh-CN"/>
        </w:rPr>
      </w:pPr>
      <w:r w:rsidRPr="00616CD3">
        <w:rPr>
          <w:rFonts w:ascii="Times New Roman" w:eastAsia="仿宋" w:hAnsi="Times New Roman"/>
        </w:rPr>
        <w:t xml:space="preserve">The concept of informal learning was first proposed by Malcolm Knowles, the father of adult education in the United States, in his book "Informal Adult Education" in 1950. Informal learning refers to a learning activity that learners consciously carry out to realize their ideals or satisfy their work and interests. Informal learning mainly has the following characteristics, including the spontaneity of the learning subject, the internality of the learning motivation, the accidental learning purpose, the randomness of the learning space and time, the openness of the learning content, the diversity of learning methods, the sociality of learning and Self-evaluation of learning effects, etc. The Organization for Economic Co-operation and Development (OECD) recognizes informal learning as a way of lifelong learning. With the development of science and technology such as the Internet, the way of informal learning is constantly changing. The learning system based on the school's academic education gradually changed into a lifelong learning system. The diversity of society makes learners dissatisfied with a single source of information. They receive traditional education at school to learn knowledge and culture, learn in-depth knowledge or personal hobbies in the library, learn life skills based on social media or online platforms, and learn from literary works, variety shows, and self-media platforms to interact with each other. The difference between formal learning and informal learning is that the initiator is different. Formal learning is a learning initiated by an external organization. Informal learning is naturally initiated internally. It is a learning method initiated by the learner and digested by himself. Informal learning can be spontaneous, sporadic, or purposeful. As mentioned above, the current online teaching forms such as </w:t>
      </w:r>
      <w:proofErr w:type="spellStart"/>
      <w:r w:rsidRPr="00616CD3">
        <w:rPr>
          <w:rFonts w:ascii="Times New Roman" w:eastAsia="仿宋" w:hAnsi="Times New Roman"/>
        </w:rPr>
        <w:t>WeChat</w:t>
      </w:r>
      <w:proofErr w:type="spellEnd"/>
      <w:r w:rsidRPr="00616CD3">
        <w:rPr>
          <w:rFonts w:ascii="Times New Roman" w:eastAsia="仿宋" w:hAnsi="Times New Roman"/>
        </w:rPr>
        <w:t xml:space="preserve"> teaching implemented in China are typical informal learning. Research on </w:t>
      </w:r>
      <w:r>
        <w:rPr>
          <w:rFonts w:ascii="Times New Roman" w:eastAsia="仿宋" w:hAnsi="Times New Roman"/>
        </w:rPr>
        <w:t>Oral English learning</w:t>
      </w:r>
      <w:r w:rsidRPr="00616CD3">
        <w:rPr>
          <w:rFonts w:ascii="Times New Roman" w:eastAsia="仿宋" w:hAnsi="Times New Roman"/>
        </w:rPr>
        <w:t xml:space="preserve"> based on social media can not only verify and supplement informal learning theory, but also seek to improve learners' second language acquisition effect in practice.</w:t>
      </w:r>
    </w:p>
    <w:p w14:paraId="072DABC3" w14:textId="77777777" w:rsidR="006109C4" w:rsidRPr="00616CD3" w:rsidRDefault="006109C4" w:rsidP="001D1EE4">
      <w:pPr>
        <w:spacing w:line="360" w:lineRule="auto"/>
        <w:rPr>
          <w:rFonts w:ascii="Times New Roman" w:eastAsia="仿宋" w:hAnsi="Times New Roman"/>
          <w:lang w:eastAsia="zh-CN"/>
        </w:rPr>
      </w:pPr>
    </w:p>
    <w:p w14:paraId="2E144AD2" w14:textId="77777777" w:rsidR="00F86B06" w:rsidRPr="00616CD3" w:rsidRDefault="00F86B06" w:rsidP="001D1EE4">
      <w:pPr>
        <w:spacing w:line="360" w:lineRule="auto"/>
        <w:rPr>
          <w:rFonts w:ascii="Times New Roman" w:eastAsia="仿宋" w:hAnsi="Times New Roman" w:cs="微软雅黑"/>
          <w:b/>
          <w:bCs/>
          <w:lang w:eastAsia="zh-CN"/>
        </w:rPr>
      </w:pPr>
      <w:r w:rsidRPr="00616CD3">
        <w:rPr>
          <w:rFonts w:ascii="Times New Roman" w:eastAsia="仿宋" w:hAnsi="Times New Roman" w:cs="微软雅黑"/>
          <w:b/>
          <w:bCs/>
          <w:lang w:eastAsia="zh-CN"/>
        </w:rPr>
        <w:t xml:space="preserve">Affective Filter Hypothesis in </w:t>
      </w:r>
      <w:r>
        <w:rPr>
          <w:rFonts w:ascii="Times New Roman" w:eastAsia="仿宋" w:hAnsi="Times New Roman" w:cs="微软雅黑"/>
          <w:b/>
          <w:bCs/>
          <w:lang w:eastAsia="zh-CN"/>
        </w:rPr>
        <w:t>EFL</w:t>
      </w:r>
    </w:p>
    <w:p w14:paraId="5B871DA6" w14:textId="77777777" w:rsidR="00F86B06" w:rsidRDefault="00F86B06" w:rsidP="001D1EE4">
      <w:pPr>
        <w:spacing w:line="360" w:lineRule="auto"/>
        <w:rPr>
          <w:rFonts w:ascii="Times New Roman" w:eastAsia="仿宋" w:hAnsi="Times New Roman" w:cs="微软雅黑"/>
          <w:lang w:eastAsia="zh-CN"/>
        </w:rPr>
      </w:pPr>
      <w:r w:rsidRPr="00616CD3">
        <w:rPr>
          <w:rFonts w:ascii="Times New Roman" w:eastAsia="仿宋" w:hAnsi="Times New Roman" w:cs="微软雅黑"/>
          <w:lang w:eastAsia="zh-CN"/>
        </w:rPr>
        <w:t xml:space="preserve">Affective factors play an extremely important role in language learning. The Affective Filter Hypothesis is one of the five hypotheses proposed by American linguist </w:t>
      </w:r>
      <w:proofErr w:type="spellStart"/>
      <w:r w:rsidRPr="00616CD3">
        <w:rPr>
          <w:rFonts w:ascii="Times New Roman" w:eastAsia="仿宋" w:hAnsi="Times New Roman" w:cs="微软雅黑"/>
          <w:lang w:eastAsia="zh-CN"/>
        </w:rPr>
        <w:t>Krashen</w:t>
      </w:r>
      <w:proofErr w:type="spellEnd"/>
      <w:r w:rsidRPr="00616CD3">
        <w:rPr>
          <w:rFonts w:ascii="Times New Roman" w:eastAsia="仿宋" w:hAnsi="Times New Roman" w:cs="微软雅黑"/>
          <w:lang w:eastAsia="zh-CN"/>
        </w:rPr>
        <w:t xml:space="preserve"> on second language acquisition in the 1980s. This hypothesis has attracted wide attention from all walks of life and is regarded as the core element of second language acquisition. The learner's affective factors include learning motivation, self-confidence, anxiety, etc. </w:t>
      </w:r>
      <w:proofErr w:type="spellStart"/>
      <w:r w:rsidRPr="00616CD3">
        <w:rPr>
          <w:rFonts w:ascii="Times New Roman" w:eastAsia="仿宋" w:hAnsi="Times New Roman" w:cs="微软雅黑"/>
          <w:lang w:eastAsia="zh-CN"/>
        </w:rPr>
        <w:t>Krashen</w:t>
      </w:r>
      <w:proofErr w:type="spellEnd"/>
      <w:r w:rsidRPr="00616CD3">
        <w:rPr>
          <w:rFonts w:ascii="Times New Roman" w:eastAsia="仿宋" w:hAnsi="Times New Roman" w:cs="微软雅黑"/>
          <w:lang w:eastAsia="zh-CN"/>
        </w:rPr>
        <w:t xml:space="preserve"> collectively refers to these factors as the Affective Filter Hypothesis. However, </w:t>
      </w:r>
      <w:proofErr w:type="spellStart"/>
      <w:r w:rsidRPr="00616CD3">
        <w:rPr>
          <w:rFonts w:ascii="Times New Roman" w:eastAsia="仿宋" w:hAnsi="Times New Roman" w:cs="微软雅黑"/>
          <w:lang w:eastAsia="zh-CN"/>
        </w:rPr>
        <w:t>Krashen</w:t>
      </w:r>
      <w:proofErr w:type="spellEnd"/>
      <w:r w:rsidRPr="00616CD3">
        <w:rPr>
          <w:rFonts w:ascii="Times New Roman" w:eastAsia="仿宋" w:hAnsi="Times New Roman" w:cs="微软雅黑"/>
          <w:lang w:eastAsia="zh-CN"/>
        </w:rPr>
        <w:t xml:space="preserve"> failed to find a theoretical basis to truly support his hypothesis, did not clearly explain how Affective Filter works, and failed to provide convincing evidence on the relationship between individual differences and the strength of Affective Filter. In addition, the hypothesis lacks sufficient linguistic interpretation. In the process of constructing the hypothesis, </w:t>
      </w:r>
      <w:proofErr w:type="spellStart"/>
      <w:r w:rsidRPr="00616CD3">
        <w:rPr>
          <w:rFonts w:ascii="Times New Roman" w:eastAsia="仿宋" w:hAnsi="Times New Roman" w:cs="微软雅黑"/>
          <w:lang w:eastAsia="zh-CN"/>
        </w:rPr>
        <w:t>Krashen</w:t>
      </w:r>
      <w:proofErr w:type="spellEnd"/>
      <w:r w:rsidRPr="00616CD3">
        <w:rPr>
          <w:rFonts w:ascii="Times New Roman" w:eastAsia="仿宋" w:hAnsi="Times New Roman" w:cs="微软雅黑"/>
          <w:lang w:eastAsia="zh-CN"/>
        </w:rPr>
        <w:t xml:space="preserve"> has never made clear his linguistic views. From a broad social psychology perspective, </w:t>
      </w:r>
      <w:proofErr w:type="spellStart"/>
      <w:r w:rsidRPr="00616CD3">
        <w:rPr>
          <w:rFonts w:ascii="Times New Roman" w:eastAsia="仿宋" w:hAnsi="Times New Roman" w:cs="微软雅黑"/>
          <w:lang w:eastAsia="zh-CN"/>
        </w:rPr>
        <w:t>Krashen's</w:t>
      </w:r>
      <w:proofErr w:type="spellEnd"/>
      <w:r w:rsidRPr="00616CD3">
        <w:rPr>
          <w:rFonts w:ascii="Times New Roman" w:eastAsia="仿宋" w:hAnsi="Times New Roman" w:cs="微软雅黑"/>
          <w:lang w:eastAsia="zh-CN"/>
        </w:rPr>
        <w:t xml:space="preserve"> Affective Filter Hypothesis simply piles up complex social and psychological factors in an </w:t>
      </w:r>
      <w:proofErr w:type="spellStart"/>
      <w:r w:rsidRPr="00616CD3">
        <w:rPr>
          <w:rFonts w:ascii="Times New Roman" w:eastAsia="仿宋" w:hAnsi="Times New Roman" w:cs="微软雅黑"/>
          <w:lang w:eastAsia="zh-CN"/>
        </w:rPr>
        <w:t>undiscriminated</w:t>
      </w:r>
      <w:proofErr w:type="spellEnd"/>
      <w:r w:rsidRPr="00616CD3">
        <w:rPr>
          <w:rFonts w:ascii="Times New Roman" w:eastAsia="仿宋" w:hAnsi="Times New Roman" w:cs="微软雅黑"/>
          <w:lang w:eastAsia="zh-CN"/>
        </w:rPr>
        <w:t xml:space="preserve"> manner (</w:t>
      </w:r>
      <w:proofErr w:type="spellStart"/>
      <w:r w:rsidRPr="00616CD3">
        <w:rPr>
          <w:rFonts w:ascii="Times New Roman" w:eastAsia="仿宋" w:hAnsi="Times New Roman" w:cs="微软雅黑"/>
          <w:lang w:eastAsia="zh-CN"/>
        </w:rPr>
        <w:t>Spolsky</w:t>
      </w:r>
      <w:proofErr w:type="spellEnd"/>
      <w:r w:rsidRPr="00616CD3">
        <w:rPr>
          <w:rFonts w:ascii="Times New Roman" w:eastAsia="仿宋" w:hAnsi="Times New Roman" w:cs="微软雅黑"/>
          <w:lang w:eastAsia="zh-CN"/>
        </w:rPr>
        <w:t xml:space="preserve">, 1985). The strength of the Affective Filter of language learners varies from person to person. The Affective Filter Hypothesis analyzes and demonstrates that in the process of second language acquisition, the learner’s affective factors hinder or accelerate the language input. If the learner has a clear learning purpose, high intrinsic motivation for learning, strong self-confidence, and moderate anxiety, then his "Affective Filter" is weak. Quite the reverse, the "Affective Filter" is strong. Therefore, in practice, it is necessary to create a learning atmosphere for learners with a low degree of Affective Filter to relieve psychological barriers and reduce the degree of Affective Filter. </w:t>
      </w:r>
      <w:proofErr w:type="spellStart"/>
      <w:r w:rsidRPr="00616CD3">
        <w:rPr>
          <w:rFonts w:ascii="Times New Roman" w:eastAsia="仿宋" w:hAnsi="Times New Roman" w:cs="微软雅黑"/>
          <w:lang w:eastAsia="zh-CN"/>
        </w:rPr>
        <w:t>Krashen's</w:t>
      </w:r>
      <w:proofErr w:type="spellEnd"/>
      <w:r w:rsidRPr="00616CD3">
        <w:rPr>
          <w:rFonts w:ascii="Times New Roman" w:eastAsia="仿宋" w:hAnsi="Times New Roman" w:cs="微软雅黑"/>
          <w:lang w:eastAsia="zh-CN"/>
        </w:rPr>
        <w:t xml:space="preserve"> theory of second language acquisition has received widespread attention as well as controversy. At this stage, this theory still needs to be improved. As an important theory of second language acquisition, pedagogy with this theory as a macro guide has now achieved considerable results, and we must continue to pay attention and further study it.</w:t>
      </w:r>
    </w:p>
    <w:p w14:paraId="04DE371B" w14:textId="77777777" w:rsidR="00F86B06" w:rsidRDefault="00F86B06" w:rsidP="001D1EE4">
      <w:pPr>
        <w:spacing w:line="360" w:lineRule="auto"/>
        <w:rPr>
          <w:lang w:eastAsia="zh-CN"/>
        </w:rPr>
      </w:pPr>
    </w:p>
    <w:p w14:paraId="57CC78C9" w14:textId="77777777" w:rsidR="00F86B06" w:rsidRPr="001D1EE4" w:rsidRDefault="00F86B06" w:rsidP="001D1EE4">
      <w:pPr>
        <w:spacing w:line="360" w:lineRule="auto"/>
        <w:rPr>
          <w:rFonts w:ascii="Times New Roman" w:eastAsia="仿宋" w:hAnsi="Times New Roman"/>
          <w:b/>
          <w:sz w:val="32"/>
          <w:szCs w:val="32"/>
        </w:rPr>
      </w:pPr>
      <w:r w:rsidRPr="001D1EE4">
        <w:rPr>
          <w:rFonts w:ascii="Times New Roman" w:eastAsia="仿宋" w:hAnsi="Times New Roman"/>
          <w:b/>
          <w:sz w:val="32"/>
          <w:szCs w:val="32"/>
        </w:rPr>
        <w:t>4. A description of the evidence you intend to collect</w:t>
      </w:r>
    </w:p>
    <w:p w14:paraId="5B670B9F" w14:textId="77777777" w:rsidR="00F86B06" w:rsidRDefault="00F86B06" w:rsidP="001D1EE4">
      <w:pPr>
        <w:spacing w:line="360" w:lineRule="auto"/>
        <w:rPr>
          <w:lang w:eastAsia="zh-CN"/>
        </w:rPr>
      </w:pPr>
    </w:p>
    <w:p w14:paraId="3D3BE0D4" w14:textId="06A1768E" w:rsidR="00F86B06" w:rsidRPr="006109C4" w:rsidRDefault="00F86B06" w:rsidP="001D1EE4">
      <w:pPr>
        <w:spacing w:line="360" w:lineRule="auto"/>
        <w:rPr>
          <w:rFonts w:ascii="Times New Roman" w:eastAsia="仿宋" w:hAnsi="Times New Roman" w:cs="微软雅黑"/>
          <w:lang w:eastAsia="zh-CN"/>
        </w:rPr>
      </w:pP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is an instant messaging software launched by </w:t>
      </w:r>
      <w:proofErr w:type="spellStart"/>
      <w:r w:rsidRPr="006109C4">
        <w:rPr>
          <w:rFonts w:ascii="Times New Roman" w:eastAsia="仿宋" w:hAnsi="Times New Roman" w:cs="微软雅黑"/>
          <w:lang w:eastAsia="zh-CN"/>
        </w:rPr>
        <w:t>Tencent</w:t>
      </w:r>
      <w:proofErr w:type="spellEnd"/>
      <w:r w:rsidRPr="006109C4">
        <w:rPr>
          <w:rFonts w:ascii="Times New Roman" w:eastAsia="仿宋" w:hAnsi="Times New Roman" w:cs="微软雅黑"/>
          <w:lang w:eastAsia="zh-CN"/>
        </w:rPr>
        <w:t xml:space="preserve"> on January 21, 2011 that supports mobile operating</w:t>
      </w:r>
      <w:r w:rsidR="008F363D" w:rsidRPr="006109C4">
        <w:rPr>
          <w:rFonts w:ascii="Times New Roman" w:eastAsia="仿宋" w:hAnsi="Times New Roman" w:cs="微软雅黑"/>
          <w:lang w:eastAsia="zh-CN"/>
        </w:rPr>
        <w:t xml:space="preserve"> systems such as Android and </w:t>
      </w:r>
      <w:proofErr w:type="spellStart"/>
      <w:r w:rsidR="008F363D" w:rsidRPr="006109C4">
        <w:rPr>
          <w:rFonts w:ascii="Times New Roman" w:eastAsia="仿宋" w:hAnsi="Times New Roman" w:cs="微软雅黑"/>
          <w:lang w:eastAsia="zh-CN"/>
        </w:rPr>
        <w:t>ios</w:t>
      </w:r>
      <w:proofErr w:type="spellEnd"/>
      <w:r w:rsidRPr="006109C4">
        <w:rPr>
          <w:rFonts w:ascii="Times New Roman" w:eastAsia="仿宋" w:hAnsi="Times New Roman" w:cs="微软雅黑"/>
          <w:lang w:eastAsia="zh-CN"/>
        </w:rPr>
        <w:t xml:space="preserve">. Users can share text, pictures and stickers with friends through the client, and support group chat and voice, video intercom function, broadcast (one-to-many) messages, photo/video sharing, location sharing, message exchange contact,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payment, Games and other services. The software also has a Feed to share streaming content and location-based plugins "Shake", "Search" and "Nearby" to quickly add friends.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supports multiple languages and mobile data networks. </w:t>
      </w:r>
    </w:p>
    <w:p w14:paraId="6A35C4AB" w14:textId="77777777" w:rsidR="005D1C2E" w:rsidRPr="006109C4" w:rsidRDefault="005D1C2E" w:rsidP="001D1EE4">
      <w:pPr>
        <w:spacing w:line="360" w:lineRule="auto"/>
        <w:rPr>
          <w:rFonts w:ascii="Times New Roman" w:eastAsia="仿宋" w:hAnsi="Times New Roman" w:cs="微软雅黑"/>
          <w:lang w:eastAsia="zh-CN"/>
        </w:rPr>
      </w:pPr>
    </w:p>
    <w:p w14:paraId="32821018" w14:textId="77777777" w:rsidR="005D1C2E" w:rsidRPr="006109C4" w:rsidRDefault="005D1C2E" w:rsidP="001D1EE4">
      <w:pPr>
        <w:spacing w:line="360" w:lineRule="auto"/>
        <w:rPr>
          <w:rFonts w:ascii="Times New Roman" w:eastAsia="仿宋" w:hAnsi="Times New Roman" w:cs="微软雅黑"/>
          <w:lang w:eastAsia="zh-CN"/>
        </w:rPr>
      </w:pP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contains a lot of functions. This research mainly considers three functions that are more relevant to oral English learning. The three major functions and the related teaching applications are as detailed below:</w:t>
      </w:r>
    </w:p>
    <w:p w14:paraId="42B03FA3" w14:textId="77777777" w:rsidR="005D1C2E" w:rsidRPr="006109C4" w:rsidRDefault="005D1C2E" w:rsidP="001D1EE4">
      <w:pPr>
        <w:spacing w:line="360" w:lineRule="auto"/>
        <w:outlineLvl w:val="0"/>
        <w:rPr>
          <w:rFonts w:ascii="Times New Roman" w:eastAsia="仿宋" w:hAnsi="Times New Roman" w:cs="微软雅黑"/>
          <w:lang w:eastAsia="zh-CN"/>
        </w:rPr>
      </w:pPr>
      <w:r w:rsidRPr="006109C4">
        <w:rPr>
          <w:rFonts w:ascii="Times New Roman" w:eastAsia="仿宋" w:hAnsi="Times New Roman" w:cs="微软雅黑"/>
          <w:lang w:eastAsia="zh-CN"/>
        </w:rPr>
        <w:t>Instant messaging</w:t>
      </w:r>
    </w:p>
    <w:p w14:paraId="7E8635AA" w14:textId="77777777" w:rsidR="005D1C2E" w:rsidRPr="006109C4" w:rsidRDefault="005D1C2E"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 xml:space="preserve">Instant messaging is the main social function of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and only those who are connected with each other through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can carry out instant messaging.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supports different types of instant messages, including text messages, videos, voice messages, real-time intercoms, and emoticons. Users can send pre-saved or real-time pictures and videos, other users' business cards, coupons, red envelopes or current location. Using Bluetooth and other near-field communications,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can get in touch with people nearby, and provide various functions to facilitate people to contact at any time. Through the instant messaging function of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teachers and students establish a learning group, they can discuss in the group, send voice, and can also start group video call or group voice call.</w:t>
      </w:r>
    </w:p>
    <w:p w14:paraId="7DC5B8B5" w14:textId="77777777" w:rsidR="005D1C2E" w:rsidRPr="006109C4" w:rsidRDefault="005D1C2E" w:rsidP="001D1EE4">
      <w:pPr>
        <w:spacing w:line="360" w:lineRule="auto"/>
        <w:rPr>
          <w:rFonts w:ascii="Times New Roman" w:eastAsia="仿宋" w:hAnsi="Times New Roman" w:cs="微软雅黑"/>
          <w:lang w:eastAsia="zh-CN"/>
        </w:rPr>
      </w:pPr>
    </w:p>
    <w:p w14:paraId="254C04FF" w14:textId="77777777" w:rsidR="005D1C2E" w:rsidRPr="006109C4" w:rsidRDefault="005D1C2E" w:rsidP="001D1EE4">
      <w:pPr>
        <w:spacing w:line="360" w:lineRule="auto"/>
        <w:outlineLvl w:val="0"/>
        <w:rPr>
          <w:rFonts w:ascii="Times New Roman" w:eastAsia="仿宋" w:hAnsi="Times New Roman" w:cs="微软雅黑"/>
          <w:lang w:eastAsia="zh-CN"/>
        </w:rPr>
      </w:pP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Mini Program</w:t>
      </w:r>
    </w:p>
    <w:p w14:paraId="70686D3F" w14:textId="77777777" w:rsidR="005D1C2E" w:rsidRPr="006109C4" w:rsidRDefault="005D1C2E"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 xml:space="preserve">In 2017,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launched the applet function. Users can scan the applet code or applet QR code using the QR code scanning function in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to open the applet, or search and open the applet in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Users can use taxis to order taxis, order food, takeaways, games, tools, etc. Most of the current applications on mobile phones are launched again in the form of applets. Users do not need to install other applications on the mobile terminal, business owners can create their own small programs in the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ecosystem.</w:t>
      </w:r>
    </w:p>
    <w:p w14:paraId="7133F615" w14:textId="77777777" w:rsidR="005D1C2E" w:rsidRPr="006109C4" w:rsidRDefault="005D1C2E"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 xml:space="preserve">Teachers can choose the appropriate small program according to their teaching plan among many small programs. For example, English dubbing, or man-machine oral dialogue game. If a program that matches the teaching plan cannot be found, the teacher can also cooperate with the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technology section to develop a specific program.</w:t>
      </w:r>
    </w:p>
    <w:p w14:paraId="7174688E" w14:textId="77777777" w:rsidR="005D1C2E" w:rsidRPr="006109C4" w:rsidRDefault="005D1C2E" w:rsidP="001D1EE4">
      <w:pPr>
        <w:spacing w:line="360" w:lineRule="auto"/>
        <w:outlineLvl w:val="0"/>
        <w:rPr>
          <w:rFonts w:ascii="Times New Roman" w:eastAsia="仿宋" w:hAnsi="Times New Roman" w:cs="微软雅黑"/>
          <w:lang w:eastAsia="zh-CN"/>
        </w:rPr>
      </w:pPr>
      <w:r w:rsidRPr="006109C4">
        <w:rPr>
          <w:rFonts w:ascii="Times New Roman" w:eastAsia="仿宋" w:hAnsi="Times New Roman" w:cs="微软雅黑"/>
          <w:lang w:eastAsia="zh-CN"/>
        </w:rPr>
        <w:t>Official accounts</w:t>
      </w:r>
    </w:p>
    <w:p w14:paraId="2BC6BF0C" w14:textId="28739FDC" w:rsidR="005D1C2E" w:rsidRPr="006109C4" w:rsidRDefault="005D1C2E" w:rsidP="001D1EE4">
      <w:pPr>
        <w:spacing w:line="360" w:lineRule="auto"/>
        <w:outlineLvl w:val="0"/>
        <w:rPr>
          <w:rFonts w:ascii="Times New Roman" w:eastAsia="仿宋" w:hAnsi="Times New Roman" w:cs="微软雅黑"/>
          <w:lang w:eastAsia="zh-CN"/>
        </w:rPr>
      </w:pP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supports pushing official accounts to subscribers and interacting with them. There are currently three official accounts: service number, subscription number and enterprise number. Once a user sets up a type of account in the name of an individual or organization, the type of account cannot be changed. By the end of 2014, the official accounts had reached 8 million. Through official accounts, teachers can post assignments and extend extracurricular reading. Students can write learning experience and feedback on the official accounts message board to facilitate teachers to adjust teaching at any time.</w:t>
      </w:r>
    </w:p>
    <w:p w14:paraId="029BEA8F" w14:textId="77777777" w:rsidR="005D1C2E" w:rsidRPr="006109C4" w:rsidRDefault="005D1C2E" w:rsidP="001D1EE4">
      <w:pPr>
        <w:spacing w:line="360" w:lineRule="auto"/>
        <w:rPr>
          <w:rFonts w:ascii="Times New Roman" w:eastAsia="仿宋" w:hAnsi="Times New Roman" w:cs="微软雅黑"/>
          <w:lang w:eastAsia="zh-CN"/>
        </w:rPr>
      </w:pPr>
    </w:p>
    <w:p w14:paraId="3D2D0719" w14:textId="77777777" w:rsidR="00F86B06" w:rsidRPr="006109C4"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 xml:space="preserve">Regarding the relationship between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and this research, we learned that any part of classroom teaching reflects the functions of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is not only a learning tool, it has become an indispensable normal medium for students to learn in class, and it is an important means for students to build self-centered and build a collaborative and interoperable relationship network for others. The reason why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is recognized by students as an important way to support classroom evaluation lies in its ease of operation and information sharing function. Sharing is the first step for students to organize and evaluate the existence of the relationship network in the classroom. In classroom evaluation, students are given the autonomy of evaluation with the support of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and because of its easy operation, classroom evaluation is no longer a sacred or embarrassing thing. In this relatively confidential operating environment, students boldly use their own ideas to complete the classroom evaluation through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The goal of the evaluation is to master the knowledge of spoken language.</w:t>
      </w:r>
    </w:p>
    <w:p w14:paraId="03761B02" w14:textId="77777777" w:rsidR="00F86B06"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 xml:space="preserve">This study </w:t>
      </w:r>
      <w:r w:rsidRPr="006109C4">
        <w:rPr>
          <w:rFonts w:ascii="Times New Roman" w:eastAsia="仿宋" w:hAnsi="Times New Roman" w:cs="微软雅黑" w:hint="eastAsia"/>
          <w:lang w:eastAsia="zh-CN"/>
        </w:rPr>
        <w:t>aim</w:t>
      </w:r>
      <w:r w:rsidRPr="006109C4">
        <w:rPr>
          <w:rFonts w:ascii="Times New Roman" w:eastAsia="仿宋" w:hAnsi="Times New Roman" w:cs="微软雅黑"/>
          <w:lang w:eastAsia="zh-CN"/>
        </w:rPr>
        <w:t xml:space="preserve">s to clarify the attitude of university-level learners towards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-based Oral English learning and how </w:t>
      </w:r>
      <w:r w:rsidRPr="006109C4">
        <w:rPr>
          <w:rFonts w:ascii="Times New Roman" w:eastAsia="仿宋" w:hAnsi="Times New Roman" w:cs="微软雅黑" w:hint="eastAsia"/>
          <w:lang w:eastAsia="zh-CN"/>
        </w:rPr>
        <w:t>learners</w:t>
      </w:r>
      <w:r w:rsidRPr="006109C4">
        <w:rPr>
          <w:rFonts w:ascii="Times New Roman" w:eastAsia="仿宋" w:hAnsi="Times New Roman" w:cs="微软雅黑"/>
          <w:lang w:eastAsia="zh-CN"/>
        </w:rPr>
        <w:t xml:space="preserve">’ affective factors are affected. It is necessary to collect learner's feedback as evidence, mainly including documents, responses to questionnaires and responses to interviews. </w:t>
      </w:r>
    </w:p>
    <w:p w14:paraId="0EEC1328" w14:textId="77777777" w:rsidR="006109C4" w:rsidRPr="006109C4" w:rsidRDefault="006109C4" w:rsidP="001D1EE4">
      <w:pPr>
        <w:spacing w:line="360" w:lineRule="auto"/>
        <w:rPr>
          <w:rFonts w:ascii="Times New Roman" w:eastAsia="仿宋" w:hAnsi="Times New Roman" w:cs="微软雅黑"/>
          <w:lang w:eastAsia="zh-CN"/>
        </w:rPr>
      </w:pPr>
    </w:p>
    <w:p w14:paraId="64F6D5CB" w14:textId="77777777" w:rsidR="00F86B06"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 xml:space="preserve">Firstly, online and social media teaching is an administrative measure launched by the Chinese local government during COVID-19 situation. All 31 provincial-level administrative regions in mainland China adopt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teaching, online cloud courses, online video teaching and other methods to ensure students continue to receive education in such situation. By studying the policy documents, we can answer our research questions to some extent. </w:t>
      </w:r>
    </w:p>
    <w:p w14:paraId="11A79CE8" w14:textId="77777777" w:rsidR="006109C4" w:rsidRPr="006109C4" w:rsidRDefault="006109C4" w:rsidP="001D1EE4">
      <w:pPr>
        <w:spacing w:line="360" w:lineRule="auto"/>
        <w:rPr>
          <w:rFonts w:ascii="Times New Roman" w:eastAsia="仿宋" w:hAnsi="Times New Roman" w:cs="微软雅黑"/>
          <w:lang w:eastAsia="zh-CN"/>
        </w:rPr>
      </w:pPr>
    </w:p>
    <w:p w14:paraId="6C74C42E" w14:textId="77777777" w:rsidR="00F86B06"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 xml:space="preserve">Secondly, many scholars in China and abroad have carried out corresponding research on the use of social media (such as Facebook, Twitter, Instagram, </w:t>
      </w:r>
      <w:proofErr w:type="spellStart"/>
      <w:r w:rsidRPr="006109C4">
        <w:rPr>
          <w:rFonts w:ascii="Times New Roman" w:eastAsia="仿宋" w:hAnsi="Times New Roman" w:cs="微软雅黑"/>
          <w:lang w:eastAsia="zh-CN"/>
        </w:rPr>
        <w:t>Weibo</w:t>
      </w:r>
      <w:proofErr w:type="spellEnd"/>
      <w:r w:rsidRPr="006109C4">
        <w:rPr>
          <w:rFonts w:ascii="Times New Roman" w:eastAsia="仿宋" w:hAnsi="Times New Roman" w:cs="微软雅黑"/>
          <w:lang w:eastAsia="zh-CN"/>
        </w:rPr>
        <w:t xml:space="preserve">) for Oral English learning. The corresponding data and conclusions that other scholars have collected can be used for reference in this study. </w:t>
      </w:r>
    </w:p>
    <w:p w14:paraId="663B2CAC" w14:textId="77777777" w:rsidR="006109C4" w:rsidRPr="006109C4" w:rsidRDefault="006109C4" w:rsidP="001D1EE4">
      <w:pPr>
        <w:spacing w:line="360" w:lineRule="auto"/>
        <w:rPr>
          <w:rFonts w:ascii="Times New Roman" w:eastAsia="仿宋" w:hAnsi="Times New Roman" w:cs="微软雅黑"/>
          <w:lang w:eastAsia="zh-CN"/>
        </w:rPr>
      </w:pPr>
    </w:p>
    <w:p w14:paraId="56970714" w14:textId="77777777" w:rsidR="00F86B06" w:rsidRPr="006109C4"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Thirdly, in order to collect the attitudes of Chinese college students on the research content, empirical research will be conducted. Both quantitative and qualitative research will be used. Through the design, distribution, and collection of questionnaires, relevant data is obtained and analyzed to answer research questions. Based on a large number of questionnaires, several participants were selected for semi-structured interviews, and responses to interviews can further answer research questions</w:t>
      </w:r>
      <w:r w:rsidRPr="006109C4">
        <w:rPr>
          <w:rFonts w:ascii="Times New Roman" w:eastAsia="仿宋" w:hAnsi="Times New Roman" w:cs="微软雅黑" w:hint="eastAsia"/>
          <w:lang w:eastAsia="zh-CN"/>
        </w:rPr>
        <w:t>.</w:t>
      </w:r>
      <w:r w:rsidRPr="006109C4">
        <w:rPr>
          <w:rFonts w:ascii="Times New Roman" w:eastAsia="仿宋" w:hAnsi="Times New Roman" w:cs="微软雅黑"/>
          <w:lang w:eastAsia="zh-CN"/>
        </w:rPr>
        <w:t xml:space="preserve"> </w:t>
      </w:r>
    </w:p>
    <w:p w14:paraId="7AF77988" w14:textId="77777777" w:rsidR="00F86B06" w:rsidRPr="006109C4"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The above three kinds of evidence can be obtained and collected through the Internet. In the current situation where COVID-19 causes many inconveniences to daily life, the Internet and social media provide great convenience for the process of collecting evidence, and also enable the research to be carried out smoothly.</w:t>
      </w:r>
    </w:p>
    <w:p w14:paraId="10483592" w14:textId="77777777" w:rsidR="00F86B06" w:rsidRDefault="00F86B06" w:rsidP="001D1EE4">
      <w:pPr>
        <w:spacing w:line="360" w:lineRule="auto"/>
        <w:rPr>
          <w:lang w:eastAsia="zh-CN"/>
        </w:rPr>
      </w:pPr>
    </w:p>
    <w:p w14:paraId="02FE4C7F" w14:textId="7B9E1706" w:rsidR="00F86B06" w:rsidRPr="001D1EE4" w:rsidRDefault="00F86B06" w:rsidP="001D1EE4">
      <w:pPr>
        <w:spacing w:line="360" w:lineRule="auto"/>
        <w:rPr>
          <w:rFonts w:ascii="Times New Roman" w:eastAsia="仿宋" w:hAnsi="Times New Roman"/>
          <w:b/>
          <w:sz w:val="32"/>
          <w:szCs w:val="32"/>
        </w:rPr>
      </w:pPr>
      <w:r w:rsidRPr="001D1EE4">
        <w:rPr>
          <w:rFonts w:ascii="Times New Roman" w:eastAsia="仿宋" w:hAnsi="Times New Roman"/>
          <w:b/>
          <w:sz w:val="32"/>
          <w:szCs w:val="32"/>
        </w:rPr>
        <w:t>5. The methods you plan to use to collect your evidence</w:t>
      </w:r>
    </w:p>
    <w:p w14:paraId="7AE62BF3" w14:textId="77777777" w:rsidR="008A4986" w:rsidRPr="008A4986" w:rsidRDefault="008A4986" w:rsidP="001D1EE4">
      <w:pPr>
        <w:spacing w:line="360" w:lineRule="auto"/>
        <w:rPr>
          <w:rFonts w:ascii="Times New Roman" w:eastAsia="仿宋" w:hAnsi="Times New Roman"/>
          <w:b/>
          <w:lang w:eastAsia="zh-CN"/>
        </w:rPr>
      </w:pPr>
    </w:p>
    <w:p w14:paraId="26421369" w14:textId="77777777" w:rsidR="00F86B06" w:rsidRPr="00296868" w:rsidRDefault="00F86B06" w:rsidP="001D1EE4">
      <w:pPr>
        <w:spacing w:line="360" w:lineRule="auto"/>
        <w:rPr>
          <w:rFonts w:ascii="Times New Roman" w:eastAsia="仿宋" w:hAnsi="Times New Roman"/>
          <w:b/>
          <w:bCs/>
          <w:lang w:eastAsia="zh-CN"/>
        </w:rPr>
      </w:pPr>
      <w:r w:rsidRPr="00296868">
        <w:rPr>
          <w:rFonts w:ascii="Times New Roman" w:eastAsia="仿宋" w:hAnsi="Times New Roman" w:hint="eastAsia"/>
          <w:b/>
          <w:bCs/>
          <w:lang w:eastAsia="zh-CN"/>
        </w:rPr>
        <w:t>D</w:t>
      </w:r>
      <w:r w:rsidRPr="00296868">
        <w:rPr>
          <w:rFonts w:ascii="Times New Roman" w:eastAsia="仿宋" w:hAnsi="Times New Roman"/>
          <w:b/>
          <w:bCs/>
          <w:lang w:eastAsia="zh-CN"/>
        </w:rPr>
        <w:t>ocuments</w:t>
      </w:r>
    </w:p>
    <w:p w14:paraId="4FEF5C50" w14:textId="77777777" w:rsidR="00F86B06" w:rsidRDefault="00F86B06" w:rsidP="001D1EE4">
      <w:pPr>
        <w:spacing w:line="360" w:lineRule="auto"/>
        <w:rPr>
          <w:rFonts w:ascii="Times New Roman" w:eastAsia="仿宋" w:hAnsi="Times New Roman"/>
          <w:lang w:eastAsia="zh-CN"/>
        </w:rPr>
      </w:pPr>
      <w:r w:rsidRPr="00DC5858">
        <w:rPr>
          <w:rFonts w:ascii="Times New Roman" w:eastAsia="仿宋" w:hAnsi="Times New Roman"/>
          <w:lang w:eastAsia="zh-CN"/>
        </w:rPr>
        <w:t xml:space="preserve">When obtaining the policy documents, data can be collected through the official websites, </w:t>
      </w:r>
      <w:proofErr w:type="spellStart"/>
      <w:r w:rsidRPr="00DC5858">
        <w:rPr>
          <w:rFonts w:ascii="Times New Roman" w:eastAsia="仿宋" w:hAnsi="Times New Roman"/>
          <w:lang w:eastAsia="zh-CN"/>
        </w:rPr>
        <w:t>Weibo</w:t>
      </w:r>
      <w:proofErr w:type="spellEnd"/>
      <w:r w:rsidRPr="00DC5858">
        <w:rPr>
          <w:rFonts w:ascii="Times New Roman" w:eastAsia="仿宋" w:hAnsi="Times New Roman"/>
          <w:lang w:eastAsia="zh-CN"/>
        </w:rPr>
        <w:t xml:space="preserve"> and other information release channels of local governments. When obtaining research reports, relevant data will be collected through resources such as online libraries. </w:t>
      </w:r>
    </w:p>
    <w:p w14:paraId="0003AB12" w14:textId="77777777" w:rsidR="006109C4" w:rsidRDefault="006109C4" w:rsidP="001D1EE4">
      <w:pPr>
        <w:spacing w:line="360" w:lineRule="auto"/>
        <w:rPr>
          <w:rFonts w:ascii="Times New Roman" w:eastAsia="仿宋" w:hAnsi="Times New Roman"/>
          <w:lang w:eastAsia="zh-CN"/>
        </w:rPr>
      </w:pPr>
    </w:p>
    <w:p w14:paraId="2CB5599B" w14:textId="77777777" w:rsidR="00F86B06" w:rsidRPr="00296868" w:rsidRDefault="00F86B06" w:rsidP="001D1EE4">
      <w:pPr>
        <w:spacing w:line="360" w:lineRule="auto"/>
        <w:rPr>
          <w:rFonts w:ascii="Times New Roman" w:eastAsia="仿宋" w:hAnsi="Times New Roman"/>
          <w:b/>
          <w:bCs/>
          <w:lang w:eastAsia="zh-CN"/>
        </w:rPr>
      </w:pPr>
      <w:r w:rsidRPr="00296868">
        <w:rPr>
          <w:rFonts w:ascii="Times New Roman" w:eastAsia="仿宋" w:hAnsi="Times New Roman" w:hint="eastAsia"/>
          <w:b/>
          <w:bCs/>
          <w:lang w:eastAsia="zh-CN"/>
        </w:rPr>
        <w:t>Q</w:t>
      </w:r>
      <w:r w:rsidRPr="00296868">
        <w:rPr>
          <w:rFonts w:ascii="Times New Roman" w:eastAsia="仿宋" w:hAnsi="Times New Roman"/>
          <w:b/>
          <w:bCs/>
          <w:lang w:eastAsia="zh-CN"/>
        </w:rPr>
        <w:t>uestionnaires</w:t>
      </w:r>
    </w:p>
    <w:p w14:paraId="443B6267" w14:textId="02C85B79" w:rsidR="00F86B06" w:rsidRPr="006109C4"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 xml:space="preserve">Since this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teaching was promoted nationwide during the COVID-19 period, the initiative is an administrative measure, so almost all students have accepted this learning method. In the questionnaire survey, the scope of the research is very wide. In order to conduct the study, a sample survey method will be used to randomly select students from 5 schools in five regions in each of the east, west, south, north, and middle of China to conduct the questionnaire survey. The structural equation model will be used as the main quantitative analysis method, which has certain requirements on the number of valid questionnaires. Generally, the ratio of measurement questions to the number of required samples should be greater than 1:5. In the formal questionnaire, 20 measurement questions on various concepts, including “Which do you think is more interesting,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learning or traditional classroom learning?”, “Do you feel anxious when communicating or asking for help in English on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and “What kind of teaching materials do you prefer in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based oral English learning?”, will be designed, so at least 100 questionnaires should be collected. It is planned to randomly select one class in each of the 5 regions for questionnaire survey. The questionnaire survey will be sent to participants by email or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To ensure that there are no missing data, the questionnaire is considered complete only after all questions have been answered.</w:t>
      </w:r>
    </w:p>
    <w:p w14:paraId="353AF41E" w14:textId="77777777" w:rsidR="00F86B06" w:rsidRPr="006109C4"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hint="eastAsia"/>
          <w:lang w:eastAsia="zh-CN"/>
        </w:rPr>
        <w:t>Interview</w:t>
      </w:r>
      <w:r w:rsidRPr="006109C4">
        <w:rPr>
          <w:rFonts w:ascii="Times New Roman" w:eastAsia="仿宋" w:hAnsi="Times New Roman" w:cs="微软雅黑"/>
          <w:lang w:eastAsia="zh-CN"/>
        </w:rPr>
        <w:t>s</w:t>
      </w:r>
    </w:p>
    <w:p w14:paraId="31B3EF8D" w14:textId="4AD531BA" w:rsidR="00F86B06" w:rsidRPr="006109C4" w:rsidRDefault="00F86B06"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5</w:t>
      </w:r>
      <w:r w:rsidR="008F363D" w:rsidRPr="006109C4">
        <w:rPr>
          <w:rFonts w:ascii="Times New Roman" w:eastAsia="仿宋" w:hAnsi="Times New Roman" w:cs="微软雅黑"/>
          <w:lang w:eastAsia="zh-CN"/>
        </w:rPr>
        <w:t xml:space="preserve"> </w:t>
      </w:r>
      <w:r w:rsidRPr="006109C4">
        <w:rPr>
          <w:rFonts w:ascii="Times New Roman" w:eastAsia="仿宋" w:hAnsi="Times New Roman" w:cs="微软雅黑" w:hint="eastAsia"/>
          <w:lang w:eastAsia="zh-CN"/>
        </w:rPr>
        <w:t>teachers</w:t>
      </w:r>
      <w:r w:rsidRPr="006109C4">
        <w:rPr>
          <w:rFonts w:ascii="Times New Roman" w:eastAsia="仿宋" w:hAnsi="Times New Roman" w:cs="微软雅黑"/>
          <w:lang w:eastAsia="zh-CN"/>
        </w:rPr>
        <w:t xml:space="preserve"> and 15 students from 5 schools will be interviewed randomly through the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voice call function. We will ask the interviewed teachers and students the same questions in the questionnaires. This interview is a semi-structured interview. This format is flexible because it allows respondents to ask new questions based on the content of the interview. During the interview, an assistant will record the conversation on the spot. After the recording is complete, the draft texts will be checked with the student and the student's comments will be accepted.</w:t>
      </w:r>
    </w:p>
    <w:p w14:paraId="05E3DD26" w14:textId="77777777" w:rsidR="00F86B06" w:rsidRPr="006109C4" w:rsidRDefault="00F86B06" w:rsidP="001D1EE4">
      <w:pPr>
        <w:spacing w:line="360" w:lineRule="auto"/>
        <w:rPr>
          <w:rFonts w:ascii="Times New Roman" w:eastAsia="仿宋" w:hAnsi="Times New Roman" w:cs="微软雅黑"/>
          <w:lang w:eastAsia="zh-CN"/>
        </w:rPr>
      </w:pPr>
    </w:p>
    <w:p w14:paraId="0DBFBC72" w14:textId="77777777" w:rsidR="00F86B06" w:rsidRPr="001D1EE4" w:rsidRDefault="00F86B06" w:rsidP="001D1EE4">
      <w:pPr>
        <w:spacing w:line="360" w:lineRule="auto"/>
        <w:rPr>
          <w:rFonts w:ascii="Times New Roman" w:eastAsia="仿宋" w:hAnsi="Times New Roman"/>
          <w:b/>
          <w:sz w:val="32"/>
          <w:szCs w:val="32"/>
        </w:rPr>
      </w:pPr>
      <w:r w:rsidRPr="001D1EE4">
        <w:rPr>
          <w:rFonts w:ascii="Times New Roman" w:eastAsia="仿宋" w:hAnsi="Times New Roman"/>
          <w:b/>
          <w:sz w:val="32"/>
          <w:szCs w:val="32"/>
        </w:rPr>
        <w:t>6. A description of the settings in which you plan to collect your evidence.</w:t>
      </w:r>
    </w:p>
    <w:p w14:paraId="7B4DE233" w14:textId="77777777" w:rsidR="008F363D" w:rsidRPr="006109C4" w:rsidRDefault="008F363D" w:rsidP="001D1EE4">
      <w:pPr>
        <w:spacing w:line="360" w:lineRule="auto"/>
        <w:rPr>
          <w:rFonts w:ascii="Times New Roman" w:eastAsia="仿宋" w:hAnsi="Times New Roman" w:cs="微软雅黑"/>
          <w:lang w:eastAsia="zh-CN"/>
        </w:rPr>
      </w:pPr>
    </w:p>
    <w:p w14:paraId="5A999DA7" w14:textId="77777777" w:rsidR="00552E0D" w:rsidRPr="006109C4" w:rsidRDefault="00552E0D"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Relevant policy documents will be published on websites of government offices, education bureaus, schools, etc., and researchers will log on these websites to collect and collate relevant texts.</w:t>
      </w:r>
    </w:p>
    <w:p w14:paraId="75EBBCB4" w14:textId="77777777" w:rsidR="008F363D" w:rsidRPr="006109C4" w:rsidRDefault="008F363D" w:rsidP="001D1EE4">
      <w:pPr>
        <w:spacing w:line="360" w:lineRule="auto"/>
        <w:rPr>
          <w:rFonts w:ascii="Times New Roman" w:eastAsia="仿宋" w:hAnsi="Times New Roman" w:cs="微软雅黑"/>
          <w:lang w:eastAsia="zh-CN"/>
        </w:rPr>
      </w:pPr>
    </w:p>
    <w:p w14:paraId="47629DFB" w14:textId="3F8CEF8B" w:rsidR="00552E0D" w:rsidRPr="006109C4" w:rsidRDefault="00552E0D"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The researchers edited the questionnaire in advance through the online survey platform "</w:t>
      </w:r>
      <w:proofErr w:type="spellStart"/>
      <w:r w:rsidRPr="006109C4">
        <w:rPr>
          <w:rFonts w:ascii="Times New Roman" w:eastAsia="仿宋" w:hAnsi="Times New Roman" w:cs="微软雅黑"/>
          <w:lang w:eastAsia="zh-CN"/>
        </w:rPr>
        <w:t>Wenjuanxing</w:t>
      </w:r>
      <w:proofErr w:type="spellEnd"/>
      <w:r w:rsidRPr="006109C4">
        <w:rPr>
          <w:rFonts w:ascii="Times New Roman" w:eastAsia="仿宋" w:hAnsi="Times New Roman" w:cs="微软雅黑"/>
          <w:lang w:eastAsia="zh-CN"/>
        </w:rPr>
        <w:t xml:space="preserve">" (powered by https://www.wjx.cn/). After the researchers answered the questionnaire experimentally and checked it correctly, they distributed the questionnaire link to the respondents through tools such as </w:t>
      </w:r>
      <w:proofErr w:type="spellStart"/>
      <w:r w:rsidRPr="006109C4">
        <w:rPr>
          <w:rFonts w:ascii="Times New Roman" w:eastAsia="仿宋" w:hAnsi="Times New Roman" w:cs="微软雅黑"/>
          <w:lang w:eastAsia="zh-CN"/>
        </w:rPr>
        <w:t>WeChat</w:t>
      </w:r>
      <w:proofErr w:type="spellEnd"/>
      <w:r w:rsidRPr="006109C4">
        <w:rPr>
          <w:rFonts w:ascii="Times New Roman" w:eastAsia="仿宋" w:hAnsi="Times New Roman" w:cs="微软雅黑"/>
          <w:lang w:eastAsia="zh-CN"/>
        </w:rPr>
        <w:t xml:space="preserve"> and email. The researchers will select the students of the same grade in five universities in five cities of Shanghai, Urumqi, Guangzhou, Beijing and Wuhan as the subjects of the questionnaire survey. Among these five universities, Shanghai, Guangzhou, Beijing and Wuhan are relatively developed cities in China, and social media has been widely used in these four places. </w:t>
      </w:r>
      <w:r w:rsidR="00BF4115" w:rsidRPr="00BF4115">
        <w:rPr>
          <w:rFonts w:ascii="Times New Roman" w:eastAsia="仿宋" w:hAnsi="Times New Roman" w:cs="微软雅黑"/>
          <w:lang w:eastAsia="zh-CN"/>
        </w:rPr>
        <w:t>The survey results of different cities will be compared.</w:t>
      </w:r>
      <w:r w:rsidR="00BF4115">
        <w:rPr>
          <w:rFonts w:ascii="Times New Roman" w:eastAsia="仿宋" w:hAnsi="Times New Roman" w:cs="微软雅黑"/>
          <w:lang w:eastAsia="zh-CN"/>
        </w:rPr>
        <w:t xml:space="preserve"> </w:t>
      </w:r>
      <w:r w:rsidRPr="006109C4">
        <w:rPr>
          <w:rFonts w:ascii="Times New Roman" w:eastAsia="仿宋" w:hAnsi="Times New Roman" w:cs="微软雅黑"/>
          <w:lang w:eastAsia="zh-CN"/>
        </w:rPr>
        <w:t>In Urumqi, due to the relatively underdeveloped economy, the application of social media is still relatively uncommon. The research results of university students in Urumqi will be used to compare with the research results of four other universities.</w:t>
      </w:r>
    </w:p>
    <w:p w14:paraId="6FB34118" w14:textId="77777777" w:rsidR="008F363D" w:rsidRPr="006109C4" w:rsidRDefault="008F363D" w:rsidP="001D1EE4">
      <w:pPr>
        <w:spacing w:line="360" w:lineRule="auto"/>
        <w:rPr>
          <w:rFonts w:ascii="Times New Roman" w:eastAsia="仿宋" w:hAnsi="Times New Roman" w:cs="微软雅黑"/>
          <w:lang w:eastAsia="zh-CN"/>
        </w:rPr>
      </w:pPr>
    </w:p>
    <w:p w14:paraId="79F29A5D" w14:textId="77777777" w:rsidR="00552E0D" w:rsidRPr="006109C4" w:rsidRDefault="00552E0D"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Within one week after the students complete the questionnaire survey, we will randomly select 5 teachers and 15 students for interviews. In addition to the questions in the questionnaire, we will also randomly ask other related questions (most of the questions have been designed in advance) according to the situation of the interview, and also allow the interviewees to ask us questions. Each interview period (the response time of each interviewee) will be controlled to 30 minutes as much as possible. We will try our best to create a relaxed atmosphere for the interview, so that the interviewees can try to answer our questions truthfully in a calm state.</w:t>
      </w:r>
    </w:p>
    <w:p w14:paraId="18A4C3DB" w14:textId="77777777" w:rsidR="00F86B06" w:rsidRPr="0069725B" w:rsidRDefault="00F86B06" w:rsidP="001D1EE4">
      <w:pPr>
        <w:spacing w:line="360" w:lineRule="auto"/>
        <w:rPr>
          <w:rFonts w:ascii="Times New Roman" w:eastAsia="仿宋" w:hAnsi="Times New Roman"/>
          <w:lang w:eastAsia="zh-CN"/>
        </w:rPr>
      </w:pPr>
    </w:p>
    <w:p w14:paraId="03FA62C8" w14:textId="77777777" w:rsidR="00F86B06" w:rsidRPr="001D1EE4" w:rsidRDefault="00F86B06" w:rsidP="001D1EE4">
      <w:pPr>
        <w:spacing w:line="360" w:lineRule="auto"/>
        <w:rPr>
          <w:rFonts w:ascii="Times New Roman" w:eastAsia="仿宋" w:hAnsi="Times New Roman"/>
          <w:b/>
          <w:sz w:val="32"/>
          <w:szCs w:val="32"/>
        </w:rPr>
      </w:pPr>
      <w:r w:rsidRPr="001D1EE4">
        <w:rPr>
          <w:rFonts w:ascii="Times New Roman" w:eastAsia="仿宋" w:hAnsi="Times New Roman"/>
          <w:b/>
          <w:sz w:val="32"/>
          <w:szCs w:val="32"/>
        </w:rPr>
        <w:t>7. The ethical issues you need to consider</w:t>
      </w:r>
    </w:p>
    <w:p w14:paraId="37AC4B4E" w14:textId="77777777" w:rsidR="00F86B06" w:rsidRPr="00616CD3" w:rsidRDefault="00F86B06" w:rsidP="001D1EE4">
      <w:pPr>
        <w:spacing w:line="360" w:lineRule="auto"/>
        <w:rPr>
          <w:rFonts w:ascii="Times New Roman" w:eastAsia="仿宋" w:hAnsi="Times New Roman"/>
        </w:rPr>
      </w:pPr>
    </w:p>
    <w:p w14:paraId="72374206" w14:textId="77777777" w:rsidR="00F86B06" w:rsidRDefault="00F86B06" w:rsidP="001D1EE4">
      <w:pPr>
        <w:spacing w:line="360" w:lineRule="auto"/>
        <w:rPr>
          <w:rFonts w:ascii="Times New Roman" w:eastAsia="仿宋" w:hAnsi="Times New Roman"/>
          <w:lang w:eastAsia="zh-CN"/>
        </w:rPr>
      </w:pPr>
      <w:r>
        <w:rPr>
          <w:rFonts w:ascii="Times New Roman" w:eastAsia="仿宋" w:hAnsi="Times New Roman"/>
        </w:rPr>
        <w:t>Researchers</w:t>
      </w:r>
      <w:r w:rsidRPr="001E7214">
        <w:rPr>
          <w:rFonts w:ascii="Times New Roman" w:eastAsia="仿宋" w:hAnsi="Times New Roman"/>
        </w:rPr>
        <w:t xml:space="preserve"> are responsible for abiding by the BERA ethical guidelines for the collection and protection of research data and protecting </w:t>
      </w:r>
      <w:r w:rsidRPr="008A53F1">
        <w:rPr>
          <w:rFonts w:ascii="Times New Roman" w:eastAsia="仿宋" w:hAnsi="Times New Roman"/>
        </w:rPr>
        <w:t>individuals</w:t>
      </w:r>
      <w:r w:rsidRPr="001E7214">
        <w:rPr>
          <w:rFonts w:ascii="Times New Roman" w:eastAsia="仿宋" w:hAnsi="Times New Roman"/>
        </w:rPr>
        <w:t xml:space="preserve"> from harms that may result from breaches of confidentiality.</w:t>
      </w:r>
      <w:r>
        <w:rPr>
          <w:rFonts w:ascii="Times New Roman" w:eastAsia="仿宋" w:hAnsi="Times New Roman"/>
        </w:rPr>
        <w:t xml:space="preserve"> </w:t>
      </w:r>
    </w:p>
    <w:p w14:paraId="5768BA32" w14:textId="77777777" w:rsidR="006109C4" w:rsidRDefault="006109C4" w:rsidP="001D1EE4">
      <w:pPr>
        <w:spacing w:line="360" w:lineRule="auto"/>
        <w:rPr>
          <w:rFonts w:ascii="Times New Roman" w:eastAsia="仿宋" w:hAnsi="Times New Roman"/>
          <w:lang w:eastAsia="zh-CN"/>
        </w:rPr>
      </w:pPr>
    </w:p>
    <w:p w14:paraId="4CECC841" w14:textId="77777777" w:rsidR="00F86B06" w:rsidRPr="00D05A44" w:rsidRDefault="00F86B06" w:rsidP="001D1EE4">
      <w:pPr>
        <w:spacing w:line="360" w:lineRule="auto"/>
        <w:rPr>
          <w:rFonts w:ascii="Times New Roman" w:eastAsia="仿宋" w:hAnsi="Times New Roman"/>
          <w:b/>
          <w:bCs/>
        </w:rPr>
      </w:pPr>
      <w:r w:rsidRPr="00D05A44">
        <w:rPr>
          <w:rFonts w:ascii="Times New Roman" w:eastAsia="仿宋" w:hAnsi="Times New Roman"/>
          <w:b/>
          <w:bCs/>
        </w:rPr>
        <w:t>Protect Confidentiality During Data Collection</w:t>
      </w:r>
    </w:p>
    <w:p w14:paraId="32CB4AFE" w14:textId="77777777" w:rsidR="00F86B06" w:rsidRPr="00D05A44" w:rsidRDefault="00F86B06" w:rsidP="001D1EE4">
      <w:pPr>
        <w:spacing w:line="360" w:lineRule="auto"/>
        <w:rPr>
          <w:rFonts w:ascii="Times New Roman" w:eastAsia="仿宋" w:hAnsi="Times New Roman"/>
        </w:rPr>
      </w:pPr>
      <w:r w:rsidRPr="00D05A44">
        <w:rPr>
          <w:rFonts w:ascii="Times New Roman" w:eastAsia="仿宋" w:hAnsi="Times New Roman"/>
        </w:rPr>
        <w:t>If personal privacy is included in the collected data/specimens, minimum collection should be carried out;</w:t>
      </w:r>
    </w:p>
    <w:p w14:paraId="3C08C2E6" w14:textId="77777777" w:rsidR="00F86B06" w:rsidRPr="00D05A44" w:rsidRDefault="00F86B06" w:rsidP="001D1EE4">
      <w:pPr>
        <w:spacing w:line="360" w:lineRule="auto"/>
        <w:rPr>
          <w:rFonts w:ascii="Times New Roman" w:eastAsia="仿宋" w:hAnsi="Times New Roman"/>
        </w:rPr>
      </w:pPr>
      <w:r w:rsidRPr="00D05A44">
        <w:rPr>
          <w:rFonts w:ascii="Times New Roman" w:eastAsia="仿宋" w:hAnsi="Times New Roman"/>
        </w:rPr>
        <w:t xml:space="preserve">How to encrypt </w:t>
      </w:r>
      <w:r>
        <w:rPr>
          <w:rFonts w:ascii="Times New Roman" w:eastAsia="仿宋" w:hAnsi="Times New Roman"/>
        </w:rPr>
        <w:t>personal information</w:t>
      </w:r>
      <w:r w:rsidRPr="00D05A44">
        <w:rPr>
          <w:rFonts w:ascii="Times New Roman" w:eastAsia="仿宋" w:hAnsi="Times New Roman"/>
        </w:rPr>
        <w:t>;</w:t>
      </w:r>
    </w:p>
    <w:p w14:paraId="3729B61D" w14:textId="77777777" w:rsidR="00F86B06" w:rsidRPr="00D05A44" w:rsidRDefault="00F86B06" w:rsidP="001D1EE4">
      <w:pPr>
        <w:spacing w:line="360" w:lineRule="auto"/>
        <w:rPr>
          <w:rFonts w:ascii="Times New Roman" w:eastAsia="仿宋" w:hAnsi="Times New Roman"/>
        </w:rPr>
      </w:pPr>
      <w:r w:rsidRPr="00D05A44">
        <w:rPr>
          <w:rFonts w:ascii="Times New Roman" w:eastAsia="仿宋" w:hAnsi="Times New Roman"/>
        </w:rPr>
        <w:t>How to protect electronic data during data collection;</w:t>
      </w:r>
    </w:p>
    <w:p w14:paraId="563C5817" w14:textId="77777777" w:rsidR="00F86B06" w:rsidRPr="00D05A44" w:rsidRDefault="00F86B06" w:rsidP="001D1EE4">
      <w:pPr>
        <w:spacing w:line="360" w:lineRule="auto"/>
        <w:rPr>
          <w:rFonts w:ascii="Times New Roman" w:eastAsia="仿宋" w:hAnsi="Times New Roman"/>
        </w:rPr>
      </w:pPr>
      <w:r w:rsidRPr="00D05A44">
        <w:rPr>
          <w:rFonts w:ascii="Times New Roman" w:eastAsia="仿宋" w:hAnsi="Times New Roman"/>
        </w:rPr>
        <w:t>What measures are taken to maintain the confidentiality of data obtained through face-to-face interviews?</w:t>
      </w:r>
    </w:p>
    <w:p w14:paraId="640C5739" w14:textId="77777777" w:rsidR="00F86B06" w:rsidRDefault="00F86B06" w:rsidP="001D1EE4">
      <w:pPr>
        <w:spacing w:line="360" w:lineRule="auto"/>
        <w:rPr>
          <w:rFonts w:ascii="Times New Roman" w:eastAsia="仿宋" w:hAnsi="Times New Roman"/>
          <w:lang w:eastAsia="zh-CN"/>
        </w:rPr>
      </w:pPr>
      <w:r w:rsidRPr="00D05A44">
        <w:rPr>
          <w:rFonts w:ascii="Times New Roman" w:eastAsia="仿宋" w:hAnsi="Times New Roman"/>
        </w:rPr>
        <w:t>How to restrict access to survey responses during data collection (</w:t>
      </w:r>
      <w:proofErr w:type="spellStart"/>
      <w:r w:rsidRPr="00D05A44">
        <w:rPr>
          <w:rFonts w:ascii="Times New Roman" w:eastAsia="仿宋" w:hAnsi="Times New Roman"/>
        </w:rPr>
        <w:t>eg</w:t>
      </w:r>
      <w:proofErr w:type="spellEnd"/>
      <w:r w:rsidRPr="00D05A44">
        <w:rPr>
          <w:rFonts w:ascii="Times New Roman" w:eastAsia="仿宋" w:hAnsi="Times New Roman"/>
        </w:rPr>
        <w:t>, restricted access, data encryption, virus and intruder protection)</w:t>
      </w:r>
    </w:p>
    <w:p w14:paraId="67BBF2E1" w14:textId="77777777" w:rsidR="006109C4" w:rsidRDefault="006109C4" w:rsidP="001D1EE4">
      <w:pPr>
        <w:spacing w:line="360" w:lineRule="auto"/>
        <w:rPr>
          <w:rFonts w:ascii="Times New Roman" w:eastAsia="仿宋" w:hAnsi="Times New Roman"/>
          <w:lang w:eastAsia="zh-CN"/>
        </w:rPr>
      </w:pPr>
    </w:p>
    <w:p w14:paraId="487B22FD" w14:textId="77777777" w:rsidR="00F86B06" w:rsidRPr="00D05A44" w:rsidRDefault="00F86B06" w:rsidP="001D1EE4">
      <w:pPr>
        <w:spacing w:line="360" w:lineRule="auto"/>
        <w:rPr>
          <w:rFonts w:ascii="Times New Roman" w:eastAsia="仿宋" w:hAnsi="Times New Roman"/>
          <w:b/>
          <w:bCs/>
        </w:rPr>
      </w:pPr>
      <w:r w:rsidRPr="00D05A44">
        <w:rPr>
          <w:rFonts w:ascii="Times New Roman" w:eastAsia="仿宋" w:hAnsi="Times New Roman"/>
          <w:b/>
          <w:bCs/>
        </w:rPr>
        <w:t>Protect Confidentiality When Storing Data</w:t>
      </w:r>
    </w:p>
    <w:p w14:paraId="36FA125C" w14:textId="77777777" w:rsidR="00F86B06" w:rsidRPr="009D47B6" w:rsidRDefault="00F86B06" w:rsidP="001D1EE4">
      <w:pPr>
        <w:spacing w:line="360" w:lineRule="auto"/>
        <w:rPr>
          <w:rFonts w:ascii="Times New Roman" w:eastAsia="仿宋" w:hAnsi="Times New Roman"/>
        </w:rPr>
      </w:pPr>
      <w:r w:rsidRPr="009D47B6">
        <w:rPr>
          <w:rFonts w:ascii="Times New Roman" w:eastAsia="仿宋" w:hAnsi="Times New Roman"/>
        </w:rPr>
        <w:t>Considerations for data storage apply before and after analysis.</w:t>
      </w:r>
    </w:p>
    <w:p w14:paraId="329F3415" w14:textId="77777777" w:rsidR="00F86B06" w:rsidRPr="009D47B6" w:rsidRDefault="00F86B06" w:rsidP="001D1EE4">
      <w:pPr>
        <w:spacing w:line="360" w:lineRule="auto"/>
        <w:rPr>
          <w:rFonts w:ascii="Times New Roman" w:eastAsia="仿宋" w:hAnsi="Times New Roman"/>
        </w:rPr>
      </w:pPr>
      <w:r w:rsidRPr="009D47B6">
        <w:rPr>
          <w:rFonts w:ascii="Times New Roman" w:eastAsia="仿宋" w:hAnsi="Times New Roman"/>
        </w:rPr>
        <w:t xml:space="preserve">Retention of </w:t>
      </w:r>
      <w:r>
        <w:rPr>
          <w:rFonts w:ascii="Times New Roman" w:eastAsia="仿宋" w:hAnsi="Times New Roman"/>
        </w:rPr>
        <w:t>personal information</w:t>
      </w:r>
      <w:r w:rsidRPr="009D47B6">
        <w:rPr>
          <w:rFonts w:ascii="Times New Roman" w:eastAsia="仿宋" w:hAnsi="Times New Roman"/>
        </w:rPr>
        <w:t xml:space="preserve">: Will </w:t>
      </w:r>
      <w:r>
        <w:rPr>
          <w:rFonts w:ascii="Times New Roman" w:eastAsia="仿宋" w:hAnsi="Times New Roman"/>
        </w:rPr>
        <w:t>personal information</w:t>
      </w:r>
      <w:r w:rsidRPr="009D47B6">
        <w:rPr>
          <w:rFonts w:ascii="Times New Roman" w:eastAsia="仿宋" w:hAnsi="Times New Roman"/>
        </w:rPr>
        <w:t xml:space="preserve"> be stored with the data/specimen? why?</w:t>
      </w:r>
    </w:p>
    <w:p w14:paraId="209DC93F" w14:textId="77777777" w:rsidR="00F86B06" w:rsidRDefault="00F86B06" w:rsidP="001D1EE4">
      <w:pPr>
        <w:spacing w:line="360" w:lineRule="auto"/>
        <w:rPr>
          <w:rFonts w:ascii="Times New Roman" w:eastAsia="仿宋" w:hAnsi="Times New Roman"/>
          <w:lang w:eastAsia="zh-CN"/>
        </w:rPr>
      </w:pPr>
      <w:r w:rsidRPr="009D47B6">
        <w:rPr>
          <w:rFonts w:ascii="Times New Roman" w:eastAsia="仿宋" w:hAnsi="Times New Roman"/>
        </w:rPr>
        <w:t xml:space="preserve">Access to </w:t>
      </w:r>
      <w:r>
        <w:rPr>
          <w:rFonts w:ascii="Times New Roman" w:eastAsia="仿宋" w:hAnsi="Times New Roman"/>
        </w:rPr>
        <w:t>personal information</w:t>
      </w:r>
      <w:r w:rsidRPr="009D47B6">
        <w:rPr>
          <w:rFonts w:ascii="Times New Roman" w:eastAsia="仿宋" w:hAnsi="Times New Roman"/>
        </w:rPr>
        <w:t xml:space="preserve">: If </w:t>
      </w:r>
      <w:r>
        <w:rPr>
          <w:rFonts w:ascii="Times New Roman" w:eastAsia="仿宋" w:hAnsi="Times New Roman"/>
        </w:rPr>
        <w:t>personal information</w:t>
      </w:r>
      <w:r w:rsidRPr="009D47B6">
        <w:rPr>
          <w:rFonts w:ascii="Times New Roman" w:eastAsia="仿宋" w:hAnsi="Times New Roman"/>
        </w:rPr>
        <w:t xml:space="preserve"> is stored with data/specimen, who can access it? If the stored data/specimens are encoded, who can access the main code list? When was the main code list destroyed?</w:t>
      </w:r>
    </w:p>
    <w:p w14:paraId="30619AAC" w14:textId="77777777" w:rsidR="006109C4" w:rsidRDefault="006109C4" w:rsidP="001D1EE4">
      <w:pPr>
        <w:spacing w:line="360" w:lineRule="auto"/>
        <w:rPr>
          <w:rFonts w:ascii="Times New Roman" w:eastAsia="仿宋" w:hAnsi="Times New Roman"/>
          <w:lang w:eastAsia="zh-CN"/>
        </w:rPr>
      </w:pPr>
    </w:p>
    <w:p w14:paraId="603E3187" w14:textId="77777777" w:rsidR="00F86B06" w:rsidRPr="001C0E66" w:rsidRDefault="00F86B06" w:rsidP="001D1EE4">
      <w:pPr>
        <w:spacing w:line="360" w:lineRule="auto"/>
        <w:rPr>
          <w:rFonts w:ascii="Times New Roman" w:eastAsia="仿宋" w:hAnsi="Times New Roman"/>
          <w:b/>
          <w:bCs/>
        </w:rPr>
      </w:pPr>
      <w:r w:rsidRPr="001C0E66">
        <w:rPr>
          <w:rFonts w:ascii="Times New Roman" w:eastAsia="仿宋" w:hAnsi="Times New Roman"/>
          <w:b/>
          <w:bCs/>
        </w:rPr>
        <w:t>Protect Confidentiality During Data Analysis and Presentation</w:t>
      </w:r>
    </w:p>
    <w:p w14:paraId="4CFEF85C" w14:textId="77777777" w:rsidR="00F86B06" w:rsidRDefault="00F86B06" w:rsidP="001D1EE4">
      <w:pPr>
        <w:spacing w:line="360" w:lineRule="auto"/>
        <w:rPr>
          <w:rFonts w:ascii="Times New Roman" w:eastAsia="仿宋" w:hAnsi="Times New Roman"/>
          <w:lang w:eastAsia="zh-CN"/>
        </w:rPr>
      </w:pPr>
      <w:r>
        <w:rPr>
          <w:rFonts w:ascii="Times New Roman" w:eastAsia="仿宋" w:hAnsi="Times New Roman" w:hint="eastAsia"/>
          <w:lang w:eastAsia="zh-CN"/>
        </w:rPr>
        <w:t>A</w:t>
      </w:r>
      <w:r>
        <w:rPr>
          <w:rFonts w:ascii="Times New Roman" w:eastAsia="仿宋" w:hAnsi="Times New Roman"/>
          <w:lang w:eastAsia="zh-CN"/>
        </w:rPr>
        <w:t>nalyzing data:</w:t>
      </w:r>
      <w:r w:rsidRPr="00B04836">
        <w:t xml:space="preserve"> </w:t>
      </w:r>
      <w:r w:rsidRPr="00B04836">
        <w:rPr>
          <w:rFonts w:ascii="Times New Roman" w:eastAsia="仿宋" w:hAnsi="Times New Roman"/>
          <w:lang w:eastAsia="zh-CN"/>
        </w:rPr>
        <w:t>Who (</w:t>
      </w:r>
      <w:r>
        <w:rPr>
          <w:rFonts w:ascii="Times New Roman" w:eastAsia="仿宋" w:hAnsi="Times New Roman"/>
          <w:lang w:eastAsia="zh-CN"/>
        </w:rPr>
        <w:t xml:space="preserve">the </w:t>
      </w:r>
      <w:r w:rsidRPr="00B04836">
        <w:rPr>
          <w:rFonts w:ascii="Times New Roman" w:eastAsia="仿宋" w:hAnsi="Times New Roman"/>
          <w:lang w:eastAsia="zh-CN"/>
        </w:rPr>
        <w:t>author</w:t>
      </w:r>
      <w:r>
        <w:rPr>
          <w:rFonts w:ascii="Times New Roman" w:eastAsia="仿宋" w:hAnsi="Times New Roman" w:hint="eastAsia"/>
          <w:lang w:eastAsia="zh-CN"/>
        </w:rPr>
        <w:t>,</w:t>
      </w:r>
      <w:r>
        <w:rPr>
          <w:rFonts w:ascii="Times New Roman" w:eastAsia="仿宋" w:hAnsi="Times New Roman"/>
          <w:lang w:eastAsia="zh-CN"/>
        </w:rPr>
        <w:t xml:space="preserve"> other research group members</w:t>
      </w:r>
      <w:r w:rsidRPr="00B04836">
        <w:rPr>
          <w:rFonts w:ascii="Times New Roman" w:eastAsia="仿宋" w:hAnsi="Times New Roman"/>
          <w:lang w:eastAsia="zh-CN"/>
        </w:rPr>
        <w:t xml:space="preserve"> or other third part</w:t>
      </w:r>
      <w:r>
        <w:rPr>
          <w:rFonts w:ascii="Times New Roman" w:eastAsia="仿宋" w:hAnsi="Times New Roman"/>
          <w:lang w:eastAsia="zh-CN"/>
        </w:rPr>
        <w:t>ies</w:t>
      </w:r>
      <w:r w:rsidRPr="00B04836">
        <w:rPr>
          <w:rFonts w:ascii="Times New Roman" w:eastAsia="仿宋" w:hAnsi="Times New Roman"/>
          <w:lang w:eastAsia="zh-CN"/>
        </w:rPr>
        <w:t xml:space="preserve">) will participate in the data analysis? How to ensure that such people comply with the </w:t>
      </w:r>
      <w:r w:rsidRPr="001E7214">
        <w:rPr>
          <w:rFonts w:ascii="Times New Roman" w:eastAsia="仿宋" w:hAnsi="Times New Roman"/>
        </w:rPr>
        <w:t>BERA ethical</w:t>
      </w:r>
      <w:r w:rsidRPr="00B04836">
        <w:rPr>
          <w:rFonts w:ascii="Times New Roman" w:eastAsia="仿宋" w:hAnsi="Times New Roman"/>
          <w:lang w:eastAsia="zh-CN"/>
        </w:rPr>
        <w:t xml:space="preserve"> guidelines?</w:t>
      </w:r>
    </w:p>
    <w:p w14:paraId="6C8AC5F9" w14:textId="77777777" w:rsidR="00F86B06" w:rsidRDefault="00F86B06" w:rsidP="001D1EE4">
      <w:pPr>
        <w:spacing w:line="360" w:lineRule="auto"/>
        <w:rPr>
          <w:rFonts w:ascii="Times New Roman" w:eastAsia="仿宋" w:hAnsi="Times New Roman"/>
        </w:rPr>
      </w:pPr>
      <w:r w:rsidRPr="00051C38">
        <w:rPr>
          <w:rFonts w:ascii="Times New Roman" w:eastAsia="仿宋" w:hAnsi="Times New Roman"/>
        </w:rPr>
        <w:t>Presenting data: How will the data be presented to ensure that the data does not identify individuals individually or in combination? This is especially important for studies with few participants</w:t>
      </w:r>
      <w:r>
        <w:rPr>
          <w:rFonts w:ascii="Times New Roman" w:eastAsia="仿宋" w:hAnsi="Times New Roman"/>
        </w:rPr>
        <w:t>.</w:t>
      </w:r>
    </w:p>
    <w:p w14:paraId="22D9D885" w14:textId="77777777" w:rsidR="00F86B06" w:rsidRDefault="00F86B06" w:rsidP="001D1EE4">
      <w:pPr>
        <w:spacing w:line="360" w:lineRule="auto"/>
        <w:rPr>
          <w:rFonts w:ascii="Times New Roman" w:eastAsia="仿宋" w:hAnsi="Times New Roman"/>
          <w:lang w:eastAsia="zh-CN"/>
        </w:rPr>
      </w:pPr>
      <w:r w:rsidRPr="00FC7973">
        <w:rPr>
          <w:rFonts w:ascii="Times New Roman" w:eastAsia="仿宋" w:hAnsi="Times New Roman"/>
        </w:rPr>
        <w:t>I</w:t>
      </w:r>
      <w:bookmarkStart w:id="2" w:name="_Hlk38513115"/>
      <w:r w:rsidRPr="00FC7973">
        <w:rPr>
          <w:rFonts w:ascii="Times New Roman" w:eastAsia="仿宋" w:hAnsi="Times New Roman"/>
        </w:rPr>
        <w:t>ncidental</w:t>
      </w:r>
      <w:bookmarkEnd w:id="2"/>
      <w:r w:rsidRPr="00FC7973">
        <w:rPr>
          <w:rFonts w:ascii="Times New Roman" w:eastAsia="仿宋" w:hAnsi="Times New Roman"/>
        </w:rPr>
        <w:t xml:space="preserve"> discovery: </w:t>
      </w:r>
      <w:r w:rsidRPr="00EE53E5">
        <w:rPr>
          <w:rFonts w:ascii="Times New Roman" w:eastAsia="仿宋" w:hAnsi="Times New Roman"/>
        </w:rPr>
        <w:t xml:space="preserve">When communicating research information with participants, researchers must also consider whether research tests or procedures may reveal information about the participants. This information is not the main focus of the research but may have clinical significance for the individual. These findings may be </w:t>
      </w:r>
      <w:r>
        <w:rPr>
          <w:rFonts w:ascii="Times New Roman" w:eastAsia="仿宋" w:hAnsi="Times New Roman"/>
        </w:rPr>
        <w:t>i</w:t>
      </w:r>
      <w:r w:rsidRPr="00EE53E5">
        <w:rPr>
          <w:rFonts w:ascii="Times New Roman" w:eastAsia="仿宋" w:hAnsi="Times New Roman"/>
        </w:rPr>
        <w:t xml:space="preserve">ncidental and unexpected. </w:t>
      </w:r>
      <w:r w:rsidRPr="00FC7973">
        <w:rPr>
          <w:rFonts w:ascii="Times New Roman" w:eastAsia="仿宋" w:hAnsi="Times New Roman"/>
        </w:rPr>
        <w:t>Will participants (or affected relatives and family members) be informed of incidental discovery? If not, why not? If so, how?</w:t>
      </w:r>
      <w:r>
        <w:rPr>
          <w:rFonts w:ascii="Times New Roman" w:eastAsia="仿宋" w:hAnsi="Times New Roman"/>
        </w:rPr>
        <w:t xml:space="preserve"> </w:t>
      </w:r>
    </w:p>
    <w:p w14:paraId="27C68158" w14:textId="77777777" w:rsidR="006109C4" w:rsidRDefault="006109C4" w:rsidP="001D1EE4">
      <w:pPr>
        <w:spacing w:line="360" w:lineRule="auto"/>
        <w:rPr>
          <w:rFonts w:ascii="Times New Roman" w:eastAsia="仿宋" w:hAnsi="Times New Roman"/>
          <w:lang w:eastAsia="zh-CN"/>
        </w:rPr>
      </w:pPr>
    </w:p>
    <w:p w14:paraId="1A5431EC" w14:textId="77777777" w:rsidR="00F86B06" w:rsidRPr="002C6D67" w:rsidRDefault="00F86B06" w:rsidP="001D1EE4">
      <w:pPr>
        <w:spacing w:line="360" w:lineRule="auto"/>
        <w:rPr>
          <w:rFonts w:ascii="Times New Roman" w:eastAsia="仿宋" w:hAnsi="Times New Roman"/>
          <w:b/>
          <w:bCs/>
        </w:rPr>
      </w:pPr>
      <w:r w:rsidRPr="002C6D67">
        <w:rPr>
          <w:rFonts w:ascii="Times New Roman" w:eastAsia="仿宋" w:hAnsi="Times New Roman"/>
          <w:b/>
          <w:bCs/>
        </w:rPr>
        <w:t>Inform participants of confidentiality protection and restrictions</w:t>
      </w:r>
    </w:p>
    <w:p w14:paraId="2B0BE8C7" w14:textId="77777777" w:rsidR="00F86B06" w:rsidRPr="00EA60AE" w:rsidRDefault="00F86B06" w:rsidP="001D1EE4">
      <w:pPr>
        <w:spacing w:line="360" w:lineRule="auto"/>
        <w:rPr>
          <w:rFonts w:ascii="Times New Roman" w:eastAsia="仿宋" w:hAnsi="Times New Roman"/>
        </w:rPr>
      </w:pPr>
      <w:r w:rsidRPr="00EA60AE">
        <w:rPr>
          <w:rFonts w:ascii="Times New Roman" w:eastAsia="仿宋" w:hAnsi="Times New Roman"/>
        </w:rPr>
        <w:t>The information disclosed by researchers to participants should be commensurate with the risk. In these studies, if unauthorized disclosure may expose participants to risk, the research subject should be provided with more information about procedures for protecting confidential information.</w:t>
      </w:r>
    </w:p>
    <w:p w14:paraId="02EDDD0F" w14:textId="77777777" w:rsidR="00F86B06" w:rsidRDefault="00F86B06" w:rsidP="001D1EE4">
      <w:pPr>
        <w:spacing w:line="360" w:lineRule="auto"/>
        <w:rPr>
          <w:rFonts w:ascii="Times New Roman" w:eastAsia="仿宋" w:hAnsi="Times New Roman"/>
          <w:lang w:eastAsia="zh-CN"/>
        </w:rPr>
      </w:pPr>
      <w:r w:rsidRPr="00EA60AE">
        <w:rPr>
          <w:rFonts w:ascii="Times New Roman" w:eastAsia="仿宋" w:hAnsi="Times New Roman"/>
        </w:rPr>
        <w:t>If there is no need to notify individuals related to this information due to legal requirements or other special reasons. In this case, researchers should be particularly aware of the importance of keeping the participants ’information confidential, because private information is accessed without the participants’ knowledge or permission.</w:t>
      </w:r>
    </w:p>
    <w:p w14:paraId="055CE278" w14:textId="77777777" w:rsidR="006109C4" w:rsidRDefault="006109C4" w:rsidP="001D1EE4">
      <w:pPr>
        <w:spacing w:line="360" w:lineRule="auto"/>
        <w:rPr>
          <w:rFonts w:ascii="Times New Roman" w:eastAsia="仿宋" w:hAnsi="Times New Roman"/>
          <w:lang w:eastAsia="zh-CN"/>
        </w:rPr>
      </w:pPr>
    </w:p>
    <w:p w14:paraId="7A4635DA" w14:textId="77777777" w:rsidR="00F86B06" w:rsidRPr="00044DF1" w:rsidRDefault="00F86B06" w:rsidP="001D1EE4">
      <w:pPr>
        <w:spacing w:line="360" w:lineRule="auto"/>
        <w:rPr>
          <w:rFonts w:ascii="Times New Roman" w:eastAsia="仿宋" w:hAnsi="Times New Roman"/>
          <w:b/>
          <w:bCs/>
        </w:rPr>
      </w:pPr>
      <w:r w:rsidRPr="00044DF1">
        <w:rPr>
          <w:rFonts w:ascii="Times New Roman" w:eastAsia="仿宋" w:hAnsi="Times New Roman"/>
          <w:b/>
          <w:bCs/>
        </w:rPr>
        <w:t>Routine Precautions</w:t>
      </w:r>
    </w:p>
    <w:p w14:paraId="728CEF3F" w14:textId="77777777" w:rsidR="00F86B06" w:rsidRDefault="00F86B06" w:rsidP="001D1EE4">
      <w:pPr>
        <w:spacing w:line="360" w:lineRule="auto"/>
        <w:rPr>
          <w:rFonts w:ascii="Times New Roman" w:eastAsia="仿宋" w:hAnsi="Times New Roman"/>
        </w:rPr>
      </w:pPr>
      <w:r w:rsidRPr="00522173">
        <w:rPr>
          <w:rFonts w:ascii="Times New Roman" w:eastAsia="仿宋" w:hAnsi="Times New Roman"/>
        </w:rPr>
        <w:t>Personal information is replaced by research identification codes.</w:t>
      </w:r>
    </w:p>
    <w:p w14:paraId="23C328D1" w14:textId="77777777" w:rsidR="00F86B06" w:rsidRDefault="00F86B06" w:rsidP="001D1EE4">
      <w:pPr>
        <w:spacing w:line="360" w:lineRule="auto"/>
        <w:rPr>
          <w:rFonts w:ascii="Times New Roman" w:eastAsia="仿宋" w:hAnsi="Times New Roman"/>
        </w:rPr>
      </w:pPr>
      <w:r w:rsidRPr="00522173">
        <w:rPr>
          <w:rFonts w:ascii="Times New Roman" w:eastAsia="仿宋" w:hAnsi="Times New Roman"/>
        </w:rPr>
        <w:t>Access to master code lists or key codes is limited.</w:t>
      </w:r>
    </w:p>
    <w:p w14:paraId="1101A72E" w14:textId="77777777" w:rsidR="00F86B06" w:rsidRPr="00044DF1" w:rsidRDefault="00F86B06" w:rsidP="001D1EE4">
      <w:pPr>
        <w:spacing w:line="360" w:lineRule="auto"/>
        <w:rPr>
          <w:rFonts w:ascii="Times New Roman" w:eastAsia="仿宋" w:hAnsi="Times New Roman"/>
        </w:rPr>
      </w:pPr>
      <w:r w:rsidRPr="00044DF1">
        <w:rPr>
          <w:rFonts w:ascii="Times New Roman" w:eastAsia="仿宋" w:hAnsi="Times New Roman"/>
        </w:rPr>
        <w:t>Files containing electronic data are password protected and encrypted (at least during data transmission).</w:t>
      </w:r>
    </w:p>
    <w:p w14:paraId="07774D9B" w14:textId="77777777" w:rsidR="00F86B06" w:rsidRPr="00044DF1" w:rsidRDefault="00F86B06" w:rsidP="001D1EE4">
      <w:pPr>
        <w:spacing w:line="360" w:lineRule="auto"/>
        <w:rPr>
          <w:rFonts w:ascii="Times New Roman" w:eastAsia="仿宋" w:hAnsi="Times New Roman"/>
        </w:rPr>
      </w:pPr>
      <w:r w:rsidRPr="00044DF1">
        <w:rPr>
          <w:rFonts w:ascii="Times New Roman" w:eastAsia="仿宋" w:hAnsi="Times New Roman"/>
        </w:rPr>
        <w:t>Research data/specimens are safely stored in locked cabinets or rooms.</w:t>
      </w:r>
    </w:p>
    <w:p w14:paraId="06E8E823" w14:textId="77777777" w:rsidR="00F86B06" w:rsidRPr="00044DF1" w:rsidRDefault="00F86B06" w:rsidP="001D1EE4">
      <w:pPr>
        <w:spacing w:line="360" w:lineRule="auto"/>
        <w:rPr>
          <w:rFonts w:ascii="Times New Roman" w:eastAsia="仿宋" w:hAnsi="Times New Roman"/>
        </w:rPr>
      </w:pPr>
      <w:r w:rsidRPr="00044DF1">
        <w:rPr>
          <w:rFonts w:ascii="Times New Roman" w:eastAsia="仿宋" w:hAnsi="Times New Roman"/>
        </w:rPr>
        <w:t>Electronic data are stored in a computer or file protected by a password.</w:t>
      </w:r>
    </w:p>
    <w:p w14:paraId="301E3C5D" w14:textId="77777777" w:rsidR="00F86B06" w:rsidRDefault="00F86B06" w:rsidP="001D1EE4">
      <w:pPr>
        <w:spacing w:line="360" w:lineRule="auto"/>
        <w:rPr>
          <w:rFonts w:ascii="Times New Roman" w:eastAsia="仿宋" w:hAnsi="Times New Roman"/>
        </w:rPr>
      </w:pPr>
      <w:r w:rsidRPr="00044DF1">
        <w:rPr>
          <w:rFonts w:ascii="Times New Roman" w:eastAsia="仿宋" w:hAnsi="Times New Roman"/>
        </w:rPr>
        <w:t>When the computer is left unattended, files containing electronic data will be closed.</w:t>
      </w:r>
    </w:p>
    <w:p w14:paraId="0E5332E0" w14:textId="77777777" w:rsidR="00F86B06" w:rsidRDefault="00F86B06" w:rsidP="001D1EE4">
      <w:pPr>
        <w:spacing w:line="360" w:lineRule="auto"/>
        <w:rPr>
          <w:lang w:eastAsia="zh-CN"/>
        </w:rPr>
      </w:pPr>
    </w:p>
    <w:p w14:paraId="4DF764A7" w14:textId="77777777" w:rsidR="00F86B06" w:rsidRPr="001D1EE4" w:rsidRDefault="00F86B06" w:rsidP="001D1EE4">
      <w:pPr>
        <w:spacing w:line="360" w:lineRule="auto"/>
        <w:rPr>
          <w:rFonts w:ascii="Times New Roman" w:eastAsia="仿宋" w:hAnsi="Times New Roman"/>
          <w:b/>
          <w:sz w:val="32"/>
          <w:szCs w:val="32"/>
        </w:rPr>
      </w:pPr>
      <w:r w:rsidRPr="001D1EE4">
        <w:rPr>
          <w:rFonts w:ascii="Times New Roman" w:eastAsia="仿宋" w:hAnsi="Times New Roman"/>
          <w:b/>
          <w:sz w:val="32"/>
          <w:szCs w:val="32"/>
        </w:rPr>
        <w:t xml:space="preserve">8. The methods you expect to use to analyze the evidence you collect. </w:t>
      </w:r>
    </w:p>
    <w:p w14:paraId="26DD4B83" w14:textId="77777777" w:rsidR="00F86B06" w:rsidRPr="00616CD3" w:rsidRDefault="00F86B06" w:rsidP="001D1EE4">
      <w:pPr>
        <w:spacing w:line="360" w:lineRule="auto"/>
        <w:rPr>
          <w:rFonts w:ascii="Times New Roman" w:eastAsia="仿宋" w:hAnsi="Times New Roman"/>
        </w:rPr>
      </w:pPr>
    </w:p>
    <w:p w14:paraId="26A0F3C8" w14:textId="7B3CD47C" w:rsidR="009D7A01" w:rsidRDefault="00EE0BEF"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F</w:t>
      </w:r>
      <w:r w:rsidRPr="006109C4">
        <w:rPr>
          <w:rFonts w:ascii="Times New Roman" w:eastAsia="仿宋" w:hAnsi="Times New Roman" w:cs="微软雅黑" w:hint="eastAsia"/>
          <w:lang w:eastAsia="zh-CN"/>
        </w:rPr>
        <w:t>irst</w:t>
      </w:r>
      <w:r w:rsidRPr="006109C4">
        <w:rPr>
          <w:rFonts w:ascii="Times New Roman" w:eastAsia="仿宋" w:hAnsi="Times New Roman" w:cs="微软雅黑"/>
          <w:lang w:eastAsia="zh-CN"/>
        </w:rPr>
        <w:t xml:space="preserve">, </w:t>
      </w:r>
      <w:r w:rsidR="009D7A01">
        <w:rPr>
          <w:rFonts w:ascii="Times New Roman" w:eastAsia="仿宋" w:hAnsi="Times New Roman" w:cs="微软雅黑"/>
          <w:lang w:eastAsia="zh-CN"/>
        </w:rPr>
        <w:t>get statistical p</w:t>
      </w:r>
      <w:r w:rsidR="00BF4F08" w:rsidRPr="006109C4">
        <w:rPr>
          <w:rFonts w:ascii="Times New Roman" w:eastAsia="仿宋" w:hAnsi="Times New Roman" w:cs="微软雅黑"/>
          <w:lang w:eastAsia="zh-CN"/>
        </w:rPr>
        <w:t>ackage</w:t>
      </w:r>
      <w:r w:rsidR="009D7A01">
        <w:rPr>
          <w:rFonts w:ascii="Times New Roman" w:eastAsia="仿宋" w:hAnsi="Times New Roman" w:cs="微软雅黑"/>
          <w:lang w:eastAsia="zh-CN"/>
        </w:rPr>
        <w:t xml:space="preserve"> from </w:t>
      </w:r>
      <w:r w:rsidR="009D7A01" w:rsidRPr="006109C4">
        <w:rPr>
          <w:rFonts w:ascii="Times New Roman" w:eastAsia="仿宋" w:hAnsi="Times New Roman" w:cs="微软雅黑"/>
          <w:lang w:eastAsia="zh-CN"/>
        </w:rPr>
        <w:t>online survey platform "</w:t>
      </w:r>
      <w:proofErr w:type="spellStart"/>
      <w:r w:rsidR="009D7A01" w:rsidRPr="006109C4">
        <w:rPr>
          <w:rFonts w:ascii="Times New Roman" w:eastAsia="仿宋" w:hAnsi="Times New Roman" w:cs="微软雅黑"/>
          <w:lang w:eastAsia="zh-CN"/>
        </w:rPr>
        <w:t>Wenjuanxing</w:t>
      </w:r>
      <w:proofErr w:type="spellEnd"/>
      <w:r w:rsidR="009D7A01" w:rsidRPr="006109C4">
        <w:rPr>
          <w:rFonts w:ascii="Times New Roman" w:eastAsia="仿宋" w:hAnsi="Times New Roman" w:cs="微软雅黑"/>
          <w:lang w:eastAsia="zh-CN"/>
        </w:rPr>
        <w:t xml:space="preserve">" (powered by https://www.wjx.cn/). </w:t>
      </w:r>
      <w:r w:rsidR="009D7A01">
        <w:rPr>
          <w:rFonts w:ascii="Times New Roman" w:eastAsia="仿宋" w:hAnsi="Times New Roman" w:cs="微软雅黑"/>
          <w:lang w:eastAsia="zh-CN"/>
        </w:rPr>
        <w:t xml:space="preserve">Set </w:t>
      </w:r>
      <w:r w:rsidR="009D7A01">
        <w:rPr>
          <w:rFonts w:ascii="Times New Roman" w:eastAsia="仿宋" w:hAnsi="Times New Roman" w:cs="微软雅黑" w:hint="eastAsia"/>
          <w:lang w:eastAsia="zh-CN"/>
        </w:rPr>
        <w:t xml:space="preserve">the target </w:t>
      </w:r>
      <w:r w:rsidR="00BF4F08" w:rsidRPr="006109C4">
        <w:rPr>
          <w:rFonts w:ascii="Times New Roman" w:eastAsia="仿宋" w:hAnsi="Times New Roman" w:cs="微软雅黑"/>
          <w:lang w:eastAsia="zh-CN"/>
        </w:rPr>
        <w:t xml:space="preserve">for the Social Sciences (SPSS) for analyzing the </w:t>
      </w:r>
      <w:r w:rsidRPr="006109C4">
        <w:rPr>
          <w:rFonts w:ascii="Times New Roman" w:eastAsia="仿宋" w:hAnsi="Times New Roman" w:cs="微软雅黑" w:hint="eastAsia"/>
          <w:lang w:eastAsia="zh-CN"/>
        </w:rPr>
        <w:t>q</w:t>
      </w:r>
      <w:r w:rsidR="00BF4F08" w:rsidRPr="006109C4">
        <w:rPr>
          <w:rFonts w:ascii="Times New Roman" w:eastAsia="仿宋" w:hAnsi="Times New Roman" w:cs="微软雅黑"/>
          <w:lang w:eastAsia="zh-CN"/>
        </w:rPr>
        <w:t>uestionnaires conducted in this project.</w:t>
      </w:r>
      <w:r w:rsidR="009D7A01">
        <w:rPr>
          <w:rFonts w:ascii="Times New Roman" w:eastAsia="仿宋" w:hAnsi="Times New Roman" w:cs="微软雅黑" w:hint="eastAsia"/>
          <w:lang w:eastAsia="zh-CN"/>
        </w:rPr>
        <w:t xml:space="preserve"> </w:t>
      </w:r>
      <w:r w:rsidR="009D7A01" w:rsidRPr="009D7A01">
        <w:rPr>
          <w:rFonts w:ascii="Times New Roman" w:eastAsia="仿宋" w:hAnsi="Times New Roman" w:cs="微软雅黑"/>
          <w:lang w:eastAsia="zh-CN"/>
        </w:rPr>
        <w:t>Formulate target</w:t>
      </w:r>
      <w:r w:rsidR="009D7A01">
        <w:rPr>
          <w:rFonts w:ascii="Times New Roman" w:eastAsia="仿宋" w:hAnsi="Times New Roman" w:cs="微软雅黑"/>
          <w:lang w:eastAsia="zh-CN"/>
        </w:rPr>
        <w:t xml:space="preserve"> analysis factors and apply SPSS</w:t>
      </w:r>
      <w:r w:rsidR="009D7A01" w:rsidRPr="009D7A01">
        <w:rPr>
          <w:rFonts w:ascii="Times New Roman" w:eastAsia="仿宋" w:hAnsi="Times New Roman" w:cs="微软雅黑"/>
          <w:lang w:eastAsia="zh-CN"/>
        </w:rPr>
        <w:t xml:space="preserve"> </w:t>
      </w:r>
      <w:r w:rsidR="009D7A01">
        <w:rPr>
          <w:rFonts w:ascii="Times New Roman" w:eastAsia="仿宋" w:hAnsi="Times New Roman" w:cs="微软雅黑"/>
          <w:lang w:eastAsia="zh-CN"/>
        </w:rPr>
        <w:t xml:space="preserve">for </w:t>
      </w:r>
      <w:r w:rsidR="009D7A01">
        <w:rPr>
          <w:rFonts w:ascii="Times New Roman" w:eastAsia="仿宋" w:hAnsi="Times New Roman" w:cs="微软雅黑" w:hint="eastAsia"/>
          <w:lang w:eastAsia="zh-CN"/>
        </w:rPr>
        <w:t>analyzing</w:t>
      </w:r>
      <w:r w:rsidR="009D7A01">
        <w:rPr>
          <w:rFonts w:ascii="Times New Roman" w:eastAsia="仿宋" w:hAnsi="Times New Roman" w:cs="微软雅黑"/>
          <w:lang w:eastAsia="zh-CN"/>
        </w:rPr>
        <w:t>.</w:t>
      </w:r>
      <w:r w:rsidR="009D7A01" w:rsidRPr="009D7A01">
        <w:rPr>
          <w:rFonts w:ascii="Times New Roman" w:eastAsia="仿宋" w:hAnsi="Times New Roman" w:cs="微软雅黑"/>
          <w:lang w:eastAsia="zh-CN"/>
        </w:rPr>
        <w:t xml:space="preserve"> For example, In Urumqi, due to the relatively underdeveloped economy, the application of social media is still relatively uncommon. The research results of university stu</w:t>
      </w:r>
      <w:bookmarkStart w:id="3" w:name="_GoBack"/>
      <w:bookmarkEnd w:id="3"/>
      <w:r w:rsidR="009D7A01" w:rsidRPr="009D7A01">
        <w:rPr>
          <w:rFonts w:ascii="Times New Roman" w:eastAsia="仿宋" w:hAnsi="Times New Roman" w:cs="微软雅黑"/>
          <w:lang w:eastAsia="zh-CN"/>
        </w:rPr>
        <w:t xml:space="preserve">dents in Urumqi will be used to compare with the research results of four other universities. To assess the impact of the economy on students ’attitude towards oral English learning based on </w:t>
      </w:r>
      <w:proofErr w:type="spellStart"/>
      <w:r w:rsidR="009D7A01" w:rsidRPr="009D7A01">
        <w:rPr>
          <w:rFonts w:ascii="Times New Roman" w:eastAsia="仿宋" w:hAnsi="Times New Roman" w:cs="微软雅黑"/>
          <w:lang w:eastAsia="zh-CN"/>
        </w:rPr>
        <w:t>WeChat</w:t>
      </w:r>
      <w:proofErr w:type="spellEnd"/>
      <w:r w:rsidR="009D7A01" w:rsidRPr="009D7A01">
        <w:rPr>
          <w:rFonts w:ascii="Times New Roman" w:eastAsia="仿宋" w:hAnsi="Times New Roman" w:cs="微软雅黑"/>
          <w:lang w:eastAsia="zh-CN"/>
        </w:rPr>
        <w:t xml:space="preserve"> through the results of questionna</w:t>
      </w:r>
      <w:r w:rsidR="009D7A01">
        <w:rPr>
          <w:rFonts w:ascii="Times New Roman" w:eastAsia="仿宋" w:hAnsi="Times New Roman" w:cs="微软雅黑"/>
          <w:lang w:eastAsia="zh-CN"/>
        </w:rPr>
        <w:t>ire surveys in different cities, etc.</w:t>
      </w:r>
    </w:p>
    <w:p w14:paraId="07B513E1" w14:textId="77777777" w:rsidR="009D7A01" w:rsidRPr="006109C4" w:rsidRDefault="009D7A01" w:rsidP="001D1EE4">
      <w:pPr>
        <w:spacing w:line="360" w:lineRule="auto"/>
        <w:rPr>
          <w:rFonts w:ascii="Times New Roman" w:eastAsia="仿宋" w:hAnsi="Times New Roman" w:cs="微软雅黑" w:hint="eastAsia"/>
          <w:lang w:eastAsia="zh-CN"/>
        </w:rPr>
      </w:pPr>
    </w:p>
    <w:p w14:paraId="677B5AF6" w14:textId="54609C65" w:rsidR="00BF4F08" w:rsidRPr="006109C4" w:rsidRDefault="00EE0BEF" w:rsidP="001D1EE4">
      <w:pPr>
        <w:spacing w:line="360" w:lineRule="auto"/>
        <w:rPr>
          <w:rFonts w:ascii="Times New Roman" w:eastAsia="仿宋" w:hAnsi="Times New Roman" w:cs="微软雅黑"/>
          <w:lang w:eastAsia="zh-CN"/>
        </w:rPr>
      </w:pPr>
      <w:r w:rsidRPr="006109C4">
        <w:rPr>
          <w:rFonts w:ascii="Times New Roman" w:eastAsia="仿宋" w:hAnsi="Times New Roman" w:cs="微软雅黑"/>
          <w:lang w:eastAsia="zh-CN"/>
        </w:rPr>
        <w:t>Second, Conduct interviews based on the interview framework and outline. After the materials are retrieved, the qualitative data will be sorted out and analyzed, the interview data will be coded according to the framework and outline, and the questions will be entered into the interview record table for analysis.</w:t>
      </w:r>
    </w:p>
    <w:p w14:paraId="4943ED67" w14:textId="7217658A" w:rsidR="00F86B06" w:rsidRDefault="00F86B06" w:rsidP="001D1EE4">
      <w:pPr>
        <w:spacing w:line="360" w:lineRule="auto"/>
        <w:rPr>
          <w:lang w:eastAsia="zh-CN"/>
        </w:rPr>
      </w:pPr>
    </w:p>
    <w:p w14:paraId="2B4F40C0" w14:textId="77777777" w:rsidR="00F86B06" w:rsidRPr="001D1EE4" w:rsidRDefault="00F86B06" w:rsidP="001D1EE4">
      <w:pPr>
        <w:spacing w:line="360" w:lineRule="auto"/>
        <w:rPr>
          <w:rFonts w:ascii="Times New Roman" w:eastAsia="仿宋" w:hAnsi="Times New Roman"/>
          <w:b/>
          <w:sz w:val="32"/>
          <w:szCs w:val="32"/>
        </w:rPr>
      </w:pPr>
      <w:r w:rsidRPr="001D1EE4">
        <w:rPr>
          <w:rFonts w:ascii="Times New Roman" w:eastAsia="仿宋" w:hAnsi="Times New Roman"/>
          <w:b/>
          <w:sz w:val="32"/>
          <w:szCs w:val="32"/>
        </w:rPr>
        <w:t>9 The timetable for the proposed project</w:t>
      </w:r>
    </w:p>
    <w:p w14:paraId="2F1F9A2C" w14:textId="77777777" w:rsidR="00F86B06" w:rsidRDefault="00F86B06" w:rsidP="001D1EE4">
      <w:pPr>
        <w:spacing w:line="360" w:lineRule="auto"/>
        <w:rPr>
          <w:rFonts w:ascii="Times New Roman" w:eastAsia="仿宋" w:hAnsi="Times New Roman"/>
          <w:lang w:eastAsia="zh-CN"/>
        </w:rPr>
      </w:pPr>
    </w:p>
    <w:p w14:paraId="195CA144" w14:textId="3A992E8C" w:rsidR="00EE0BEF" w:rsidRDefault="00EE0BEF" w:rsidP="001D1EE4">
      <w:pPr>
        <w:spacing w:line="360" w:lineRule="auto"/>
        <w:rPr>
          <w:rFonts w:ascii="Times New Roman" w:eastAsia="仿宋" w:hAnsi="Times New Roman"/>
          <w:lang w:eastAsia="zh-CN"/>
        </w:rPr>
      </w:pPr>
      <w:r>
        <w:rPr>
          <w:rFonts w:ascii="Times New Roman" w:eastAsia="仿宋" w:hAnsi="Times New Roman" w:hint="eastAsia"/>
          <w:lang w:eastAsia="zh-CN"/>
        </w:rPr>
        <w:t xml:space="preserve">This is a short project. </w:t>
      </w:r>
      <w:r>
        <w:rPr>
          <w:rFonts w:ascii="Times New Roman" w:eastAsia="仿宋" w:hAnsi="Times New Roman"/>
          <w:lang w:eastAsia="zh-CN"/>
        </w:rPr>
        <w:t>I</w:t>
      </w:r>
      <w:r>
        <w:rPr>
          <w:rFonts w:ascii="Times New Roman" w:eastAsia="仿宋" w:hAnsi="Times New Roman" w:hint="eastAsia"/>
          <w:lang w:eastAsia="zh-CN"/>
        </w:rPr>
        <w:t>t will be conducted for three month</w:t>
      </w:r>
      <w:r>
        <w:rPr>
          <w:rFonts w:ascii="Times New Roman" w:eastAsia="仿宋" w:hAnsi="Times New Roman"/>
          <w:lang w:eastAsia="zh-CN"/>
        </w:rPr>
        <w:t>s</w:t>
      </w:r>
      <w:r>
        <w:rPr>
          <w:rFonts w:ascii="Times New Roman" w:eastAsia="仿宋" w:hAnsi="Times New Roman" w:hint="eastAsia"/>
          <w:lang w:eastAsia="zh-CN"/>
        </w:rPr>
        <w:t xml:space="preserve">. </w:t>
      </w:r>
    </w:p>
    <w:p w14:paraId="219B7306" w14:textId="6A6AF42B" w:rsidR="00EE0BEF" w:rsidRPr="006109C4" w:rsidRDefault="00EE0BEF" w:rsidP="001D1EE4">
      <w:pPr>
        <w:spacing w:line="360" w:lineRule="auto"/>
        <w:rPr>
          <w:rFonts w:ascii="Times New Roman" w:eastAsia="仿宋" w:hAnsi="Times New Roman"/>
        </w:rPr>
      </w:pPr>
      <w:r>
        <w:rPr>
          <w:rFonts w:ascii="Times New Roman" w:eastAsia="仿宋" w:hAnsi="Times New Roman"/>
          <w:lang w:eastAsia="zh-CN"/>
        </w:rPr>
        <w:t>F</w:t>
      </w:r>
      <w:r>
        <w:rPr>
          <w:rFonts w:ascii="Times New Roman" w:eastAsia="仿宋" w:hAnsi="Times New Roman" w:hint="eastAsia"/>
          <w:lang w:eastAsia="zh-CN"/>
        </w:rPr>
        <w:t xml:space="preserve">irst </w:t>
      </w:r>
      <w:r>
        <w:rPr>
          <w:rFonts w:ascii="Times New Roman" w:eastAsia="仿宋" w:hAnsi="Times New Roman" w:hint="eastAsia"/>
        </w:rPr>
        <w:t xml:space="preserve">period: conducting the </w:t>
      </w:r>
      <w:r w:rsidRPr="006109C4">
        <w:rPr>
          <w:rFonts w:ascii="Times New Roman" w:eastAsia="仿宋" w:hAnsi="Times New Roman" w:hint="eastAsia"/>
        </w:rPr>
        <w:t>q</w:t>
      </w:r>
      <w:r w:rsidRPr="006109C4">
        <w:rPr>
          <w:rFonts w:ascii="Times New Roman" w:eastAsia="仿宋" w:hAnsi="Times New Roman"/>
        </w:rPr>
        <w:t>uestionnaires (15days)</w:t>
      </w:r>
    </w:p>
    <w:p w14:paraId="4341C7FF" w14:textId="2A353D44" w:rsidR="00EE0BEF" w:rsidRDefault="00EE0BEF" w:rsidP="001D1EE4">
      <w:pPr>
        <w:spacing w:line="360" w:lineRule="auto"/>
        <w:rPr>
          <w:rFonts w:ascii="Times New Roman" w:eastAsia="仿宋" w:hAnsi="Times New Roman"/>
        </w:rPr>
      </w:pPr>
      <w:r>
        <w:rPr>
          <w:rFonts w:ascii="Times New Roman" w:eastAsia="仿宋" w:hAnsi="Times New Roman"/>
        </w:rPr>
        <w:t xml:space="preserve">Second </w:t>
      </w:r>
      <w:r>
        <w:rPr>
          <w:rFonts w:ascii="Times New Roman" w:eastAsia="仿宋" w:hAnsi="Times New Roman" w:hint="eastAsia"/>
        </w:rPr>
        <w:t xml:space="preserve">period: conducting the </w:t>
      </w:r>
      <w:proofErr w:type="spellStart"/>
      <w:r>
        <w:rPr>
          <w:rFonts w:ascii="Times New Roman" w:eastAsia="仿宋" w:hAnsi="Times New Roman" w:hint="eastAsia"/>
        </w:rPr>
        <w:t>intereview</w:t>
      </w:r>
      <w:r>
        <w:rPr>
          <w:rFonts w:ascii="Times New Roman" w:eastAsia="仿宋" w:hAnsi="Times New Roman"/>
        </w:rPr>
        <w:t>s</w:t>
      </w:r>
      <w:proofErr w:type="spellEnd"/>
      <w:r>
        <w:rPr>
          <w:rFonts w:ascii="Times New Roman" w:eastAsia="仿宋" w:hAnsi="Times New Roman"/>
        </w:rPr>
        <w:t xml:space="preserve"> (15 days)</w:t>
      </w:r>
    </w:p>
    <w:p w14:paraId="271450E4" w14:textId="344C43B2" w:rsidR="00EE0BEF" w:rsidRDefault="00EE0BEF" w:rsidP="001D1EE4">
      <w:pPr>
        <w:spacing w:line="360" w:lineRule="auto"/>
        <w:rPr>
          <w:rFonts w:ascii="Times New Roman" w:eastAsia="仿宋" w:hAnsi="Times New Roman"/>
        </w:rPr>
      </w:pPr>
      <w:r>
        <w:rPr>
          <w:rFonts w:ascii="Times New Roman" w:eastAsia="仿宋" w:hAnsi="Times New Roman"/>
        </w:rPr>
        <w:t>T</w:t>
      </w:r>
      <w:r>
        <w:rPr>
          <w:rFonts w:ascii="Times New Roman" w:eastAsia="仿宋" w:hAnsi="Times New Roman" w:hint="eastAsia"/>
        </w:rPr>
        <w:t>hird period: analyzing the data</w:t>
      </w:r>
      <w:r w:rsidR="00693C0B">
        <w:rPr>
          <w:rFonts w:ascii="Times New Roman" w:eastAsia="仿宋" w:hAnsi="Times New Roman"/>
        </w:rPr>
        <w:t xml:space="preserve"> (15</w:t>
      </w:r>
      <w:r>
        <w:rPr>
          <w:rFonts w:ascii="Times New Roman" w:eastAsia="仿宋" w:hAnsi="Times New Roman"/>
        </w:rPr>
        <w:t xml:space="preserve"> days)</w:t>
      </w:r>
    </w:p>
    <w:p w14:paraId="7ECA97DC" w14:textId="22D6213B" w:rsidR="00EE0BEF" w:rsidRDefault="00EE0BEF" w:rsidP="001D1EE4">
      <w:pPr>
        <w:spacing w:line="360" w:lineRule="auto"/>
        <w:rPr>
          <w:rFonts w:ascii="Times New Roman" w:eastAsia="仿宋" w:hAnsi="Times New Roman"/>
        </w:rPr>
      </w:pPr>
      <w:r>
        <w:rPr>
          <w:rFonts w:ascii="Times New Roman" w:eastAsia="仿宋" w:hAnsi="Times New Roman"/>
        </w:rPr>
        <w:t>L</w:t>
      </w:r>
      <w:r>
        <w:rPr>
          <w:rFonts w:ascii="Times New Roman" w:eastAsia="仿宋" w:hAnsi="Times New Roman" w:hint="eastAsia"/>
        </w:rPr>
        <w:t>ast period: report/the</w:t>
      </w:r>
      <w:r>
        <w:rPr>
          <w:rFonts w:ascii="Times New Roman" w:eastAsia="仿宋" w:hAnsi="Times New Roman"/>
        </w:rPr>
        <w:t xml:space="preserve">sis </w:t>
      </w:r>
      <w:proofErr w:type="gramStart"/>
      <w:r>
        <w:rPr>
          <w:rFonts w:ascii="Times New Roman" w:eastAsia="仿宋" w:hAnsi="Times New Roman" w:hint="eastAsia"/>
        </w:rPr>
        <w:t>writing</w:t>
      </w:r>
      <w:r w:rsidR="00693C0B">
        <w:rPr>
          <w:rFonts w:ascii="Times New Roman" w:eastAsia="仿宋" w:hAnsi="Times New Roman"/>
        </w:rPr>
        <w:t>(</w:t>
      </w:r>
      <w:proofErr w:type="gramEnd"/>
      <w:r w:rsidR="00693C0B">
        <w:rPr>
          <w:rFonts w:ascii="Times New Roman" w:eastAsia="仿宋" w:hAnsi="Times New Roman"/>
        </w:rPr>
        <w:t>45</w:t>
      </w:r>
      <w:r>
        <w:rPr>
          <w:rFonts w:ascii="Times New Roman" w:eastAsia="仿宋" w:hAnsi="Times New Roman"/>
        </w:rPr>
        <w:t xml:space="preserve"> days)</w:t>
      </w:r>
    </w:p>
    <w:p w14:paraId="2ED702F0" w14:textId="77777777" w:rsidR="00EE0BEF" w:rsidRDefault="00EE0BEF" w:rsidP="00F86B06">
      <w:pPr>
        <w:rPr>
          <w:rFonts w:ascii="Times New Roman" w:eastAsia="仿宋" w:hAnsi="Times New Roman"/>
          <w:lang w:eastAsia="zh-CN"/>
        </w:rPr>
      </w:pPr>
    </w:p>
    <w:p w14:paraId="797FE911" w14:textId="77777777" w:rsidR="008F363D" w:rsidRPr="001D1EE4" w:rsidRDefault="008F363D" w:rsidP="00246CD9">
      <w:pPr>
        <w:spacing w:line="360" w:lineRule="auto"/>
        <w:jc w:val="center"/>
        <w:rPr>
          <w:rFonts w:ascii="Times New Roman" w:eastAsia="仿宋" w:hAnsi="Times New Roman"/>
          <w:b/>
          <w:sz w:val="32"/>
          <w:szCs w:val="32"/>
        </w:rPr>
      </w:pPr>
      <w:r w:rsidRPr="001D1EE4">
        <w:rPr>
          <w:rFonts w:ascii="Times New Roman" w:eastAsia="仿宋" w:hAnsi="Times New Roman" w:hint="eastAsia"/>
          <w:b/>
          <w:sz w:val="32"/>
          <w:szCs w:val="32"/>
        </w:rPr>
        <w:t>R</w:t>
      </w:r>
      <w:r w:rsidRPr="001D1EE4">
        <w:rPr>
          <w:rFonts w:ascii="Times New Roman" w:eastAsia="仿宋" w:hAnsi="Times New Roman"/>
          <w:b/>
          <w:sz w:val="32"/>
          <w:szCs w:val="32"/>
        </w:rPr>
        <w:t>eference</w:t>
      </w:r>
    </w:p>
    <w:p w14:paraId="3B1D3C05" w14:textId="77777777" w:rsidR="008F363D" w:rsidRPr="00616CD3" w:rsidRDefault="008F363D" w:rsidP="008F363D">
      <w:pPr>
        <w:rPr>
          <w:rFonts w:ascii="Times New Roman" w:eastAsia="仿宋" w:hAnsi="Times New Roman"/>
          <w:lang w:eastAsia="zh-CN"/>
        </w:rPr>
      </w:pPr>
    </w:p>
    <w:p w14:paraId="2B7798C5" w14:textId="77777777" w:rsidR="006109C4" w:rsidRPr="006109C4" w:rsidRDefault="009064B9" w:rsidP="006109C4">
      <w:pPr>
        <w:spacing w:line="360" w:lineRule="auto"/>
        <w:rPr>
          <w:rFonts w:ascii="Times New Roman" w:eastAsia="仿宋" w:hAnsi="Times New Roman"/>
        </w:rPr>
      </w:pPr>
      <w:r w:rsidRPr="006109C4">
        <w:rPr>
          <w:rFonts w:ascii="Times New Roman" w:eastAsia="仿宋" w:hAnsi="Times New Roman"/>
        </w:rPr>
        <w:t xml:space="preserve">Ana Ibáñez Moreno &amp; Anna </w:t>
      </w:r>
      <w:proofErr w:type="spellStart"/>
      <w:r w:rsidRPr="006109C4">
        <w:rPr>
          <w:rFonts w:ascii="Times New Roman" w:eastAsia="仿宋" w:hAnsi="Times New Roman"/>
        </w:rPr>
        <w:t>Vermeulen</w:t>
      </w:r>
      <w:proofErr w:type="spellEnd"/>
      <w:r w:rsidRPr="006109C4">
        <w:rPr>
          <w:rFonts w:ascii="Times New Roman" w:eastAsia="仿宋" w:hAnsi="Times New Roman"/>
        </w:rPr>
        <w:t xml:space="preserve">, Profiling a MALL App for English Oral </w:t>
      </w:r>
    </w:p>
    <w:p w14:paraId="145249A4" w14:textId="33DFE0A9" w:rsidR="006109C4" w:rsidRPr="006109C4" w:rsidRDefault="009064B9" w:rsidP="006109C4">
      <w:pPr>
        <w:spacing w:line="360" w:lineRule="auto"/>
        <w:rPr>
          <w:rFonts w:ascii="Times New Roman" w:eastAsia="仿宋" w:hAnsi="Times New Roman"/>
          <w:lang w:eastAsia="zh-CN"/>
        </w:rPr>
      </w:pPr>
      <w:r w:rsidRPr="006109C4">
        <w:rPr>
          <w:rFonts w:ascii="Times New Roman" w:eastAsia="仿宋" w:hAnsi="Times New Roman"/>
        </w:rPr>
        <w:t>Practice A Case Study, Journal of Universal Computer Science, vol. 21, no. 10 (2015)</w:t>
      </w:r>
    </w:p>
    <w:p w14:paraId="5930725A" w14:textId="77777777" w:rsidR="009064B9" w:rsidRPr="006109C4" w:rsidRDefault="009064B9" w:rsidP="006109C4">
      <w:pPr>
        <w:spacing w:line="360" w:lineRule="auto"/>
        <w:rPr>
          <w:rFonts w:ascii="Times New Roman" w:eastAsia="仿宋" w:hAnsi="Times New Roman"/>
        </w:rPr>
      </w:pPr>
      <w:proofErr w:type="spellStart"/>
      <w:r w:rsidRPr="006109C4">
        <w:rPr>
          <w:rFonts w:ascii="Times New Roman" w:eastAsia="仿宋" w:hAnsi="Times New Roman"/>
        </w:rPr>
        <w:t>Graziani</w:t>
      </w:r>
      <w:proofErr w:type="spellEnd"/>
      <w:r w:rsidRPr="006109C4">
        <w:rPr>
          <w:rFonts w:ascii="Times New Roman" w:eastAsia="仿宋" w:hAnsi="Times New Roman"/>
        </w:rPr>
        <w:t>, Thomas (December 11, 2019). "</w:t>
      </w:r>
      <w:proofErr w:type="spellStart"/>
      <w:r w:rsidRPr="006109C4">
        <w:rPr>
          <w:rFonts w:ascii="Times New Roman" w:eastAsia="仿宋" w:hAnsi="Times New Roman"/>
        </w:rPr>
        <w:t>WeChat</w:t>
      </w:r>
      <w:proofErr w:type="spellEnd"/>
      <w:r w:rsidRPr="006109C4">
        <w:rPr>
          <w:rFonts w:ascii="Times New Roman" w:eastAsia="仿宋" w:hAnsi="Times New Roman"/>
        </w:rPr>
        <w:t xml:space="preserve"> Official Account: a simple guide". </w:t>
      </w:r>
      <w:proofErr w:type="spellStart"/>
      <w:r w:rsidRPr="006109C4">
        <w:rPr>
          <w:rFonts w:ascii="Times New Roman" w:eastAsia="仿宋" w:hAnsi="Times New Roman"/>
        </w:rPr>
        <w:t>Walkthechat</w:t>
      </w:r>
      <w:proofErr w:type="spellEnd"/>
      <w:r w:rsidRPr="006109C4">
        <w:rPr>
          <w:rFonts w:ascii="Times New Roman" w:eastAsia="仿宋" w:hAnsi="Times New Roman"/>
        </w:rPr>
        <w:t>. Retrieved 12 March 2020.</w:t>
      </w:r>
    </w:p>
    <w:p w14:paraId="056A46F2" w14:textId="562493A6" w:rsidR="009064B9" w:rsidRPr="006109C4" w:rsidRDefault="009064B9" w:rsidP="006109C4">
      <w:pPr>
        <w:spacing w:line="360" w:lineRule="auto"/>
        <w:rPr>
          <w:rFonts w:ascii="Times New Roman" w:eastAsia="仿宋" w:hAnsi="Times New Roman"/>
        </w:rPr>
      </w:pPr>
      <w:r w:rsidRPr="006109C4">
        <w:rPr>
          <w:rFonts w:ascii="Times New Roman" w:eastAsia="仿宋" w:hAnsi="Times New Roman"/>
        </w:rPr>
        <w:t>How China Is Changing Your Internet - The New York Times on YouTube Published on Aug 9, 2016</w:t>
      </w:r>
    </w:p>
    <w:p w14:paraId="34A58B61" w14:textId="77777777" w:rsidR="008F363D" w:rsidRPr="006109C4" w:rsidRDefault="008F363D" w:rsidP="006109C4">
      <w:pPr>
        <w:spacing w:line="360" w:lineRule="auto"/>
        <w:rPr>
          <w:rFonts w:ascii="Times New Roman" w:eastAsia="仿宋" w:hAnsi="Times New Roman"/>
        </w:rPr>
      </w:pPr>
      <w:proofErr w:type="spellStart"/>
      <w:r w:rsidRPr="006109C4">
        <w:rPr>
          <w:rFonts w:ascii="Times New Roman" w:eastAsia="仿宋" w:hAnsi="Times New Roman"/>
        </w:rPr>
        <w:t>Kukulska-Hulme</w:t>
      </w:r>
      <w:proofErr w:type="spellEnd"/>
      <w:r w:rsidRPr="006109C4">
        <w:rPr>
          <w:rFonts w:ascii="Times New Roman" w:eastAsia="仿宋" w:hAnsi="Times New Roman"/>
        </w:rPr>
        <w:t xml:space="preserve">, A., &amp; Shield, L. (2008). An overview of mobile assisted language learning: From content delivery to supported collaboration and interaction. </w:t>
      </w:r>
      <w:proofErr w:type="spellStart"/>
      <w:r w:rsidRPr="006109C4">
        <w:rPr>
          <w:rFonts w:ascii="Times New Roman" w:eastAsia="仿宋" w:hAnsi="Times New Roman"/>
        </w:rPr>
        <w:t>ReCALL</w:t>
      </w:r>
      <w:proofErr w:type="spellEnd"/>
      <w:r w:rsidRPr="006109C4">
        <w:rPr>
          <w:rFonts w:ascii="Times New Roman" w:eastAsia="仿宋" w:hAnsi="Times New Roman"/>
        </w:rPr>
        <w:t>, 20(3), 271-289.</w:t>
      </w:r>
    </w:p>
    <w:p w14:paraId="5C226953" w14:textId="6193DD86" w:rsidR="009064B9" w:rsidRPr="006109C4" w:rsidRDefault="009064B9" w:rsidP="006109C4">
      <w:pPr>
        <w:spacing w:line="360" w:lineRule="auto"/>
        <w:rPr>
          <w:rFonts w:ascii="Times New Roman" w:eastAsia="仿宋" w:hAnsi="Times New Roman"/>
        </w:rPr>
      </w:pPr>
      <w:r w:rsidRPr="006109C4">
        <w:rPr>
          <w:rFonts w:ascii="Times New Roman" w:eastAsia="仿宋" w:hAnsi="Times New Roman"/>
        </w:rPr>
        <w:t xml:space="preserve">Russell, Jon. "China's </w:t>
      </w:r>
      <w:proofErr w:type="spellStart"/>
      <w:r w:rsidRPr="006109C4">
        <w:rPr>
          <w:rFonts w:ascii="Times New Roman" w:eastAsia="仿宋" w:hAnsi="Times New Roman"/>
        </w:rPr>
        <w:t>Tencent</w:t>
      </w:r>
      <w:proofErr w:type="spellEnd"/>
      <w:r w:rsidRPr="006109C4">
        <w:rPr>
          <w:rFonts w:ascii="Times New Roman" w:eastAsia="仿宋" w:hAnsi="Times New Roman"/>
        </w:rPr>
        <w:t xml:space="preserve"> takes on the App Store with launch of 'mini programs' for </w:t>
      </w:r>
      <w:proofErr w:type="spellStart"/>
      <w:r w:rsidRPr="006109C4">
        <w:rPr>
          <w:rFonts w:ascii="Times New Roman" w:eastAsia="仿宋" w:hAnsi="Times New Roman"/>
        </w:rPr>
        <w:t>WeChat</w:t>
      </w:r>
      <w:proofErr w:type="spellEnd"/>
      <w:r w:rsidRPr="006109C4">
        <w:rPr>
          <w:rFonts w:ascii="Times New Roman" w:eastAsia="仿宋" w:hAnsi="Times New Roman"/>
        </w:rPr>
        <w:t>". TechCrunch. Retrieved 2017-02-05.</w:t>
      </w:r>
    </w:p>
    <w:p w14:paraId="4F251A9C" w14:textId="0EDC5E3E" w:rsidR="009064B9" w:rsidRPr="006109C4" w:rsidRDefault="009064B9" w:rsidP="006109C4">
      <w:pPr>
        <w:spacing w:line="360" w:lineRule="auto"/>
        <w:rPr>
          <w:rFonts w:ascii="Times New Roman" w:eastAsia="仿宋" w:hAnsi="Times New Roman"/>
        </w:rPr>
      </w:pPr>
      <w:proofErr w:type="spellStart"/>
      <w:r w:rsidRPr="006109C4">
        <w:rPr>
          <w:rFonts w:ascii="Times New Roman" w:eastAsia="仿宋" w:hAnsi="Times New Roman"/>
        </w:rPr>
        <w:t>Siqi</w:t>
      </w:r>
      <w:proofErr w:type="spellEnd"/>
      <w:r w:rsidRPr="006109C4">
        <w:rPr>
          <w:rFonts w:ascii="Times New Roman" w:eastAsia="仿宋" w:hAnsi="Times New Roman"/>
        </w:rPr>
        <w:t xml:space="preserve">, </w:t>
      </w:r>
      <w:proofErr w:type="spellStart"/>
      <w:r w:rsidRPr="006109C4">
        <w:rPr>
          <w:rFonts w:ascii="Times New Roman" w:eastAsia="仿宋" w:hAnsi="Times New Roman"/>
        </w:rPr>
        <w:t>Che</w:t>
      </w:r>
      <w:proofErr w:type="spellEnd"/>
      <w:r w:rsidRPr="006109C4">
        <w:rPr>
          <w:rFonts w:ascii="Times New Roman" w:eastAsia="仿宋" w:hAnsi="Times New Roman"/>
        </w:rPr>
        <w:t xml:space="preserve">, Integration of Three CBI Models and </w:t>
      </w:r>
      <w:proofErr w:type="spellStart"/>
      <w:r w:rsidRPr="006109C4">
        <w:rPr>
          <w:rFonts w:ascii="Times New Roman" w:eastAsia="仿宋" w:hAnsi="Times New Roman"/>
        </w:rPr>
        <w:t>WeChat</w:t>
      </w:r>
      <w:proofErr w:type="spellEnd"/>
      <w:r w:rsidRPr="006109C4">
        <w:rPr>
          <w:rFonts w:ascii="Times New Roman" w:eastAsia="仿宋" w:hAnsi="Times New Roman"/>
        </w:rPr>
        <w:t xml:space="preserve"> Mobile Learning in Business English Teaching, English Language Teaching, v10 n9 p218-226 2017</w:t>
      </w:r>
    </w:p>
    <w:p w14:paraId="1EB5BD61" w14:textId="5C6ACA0B" w:rsidR="00F86B06" w:rsidRDefault="008F363D" w:rsidP="006109C4">
      <w:pPr>
        <w:spacing w:line="360" w:lineRule="auto"/>
        <w:rPr>
          <w:rFonts w:ascii="Times New Roman" w:eastAsia="仿宋" w:hAnsi="Times New Roman"/>
        </w:rPr>
      </w:pPr>
      <w:r w:rsidRPr="008F363D">
        <w:rPr>
          <w:rFonts w:ascii="Times New Roman" w:eastAsia="仿宋" w:hAnsi="Times New Roman"/>
        </w:rPr>
        <w:t xml:space="preserve">Zhang Jing. Application Research of </w:t>
      </w:r>
      <w:proofErr w:type="spellStart"/>
      <w:r w:rsidRPr="008F363D">
        <w:rPr>
          <w:rFonts w:ascii="Times New Roman" w:eastAsia="仿宋" w:hAnsi="Times New Roman"/>
        </w:rPr>
        <w:t>WeChat</w:t>
      </w:r>
      <w:proofErr w:type="spellEnd"/>
      <w:r w:rsidRPr="008F363D">
        <w:rPr>
          <w:rFonts w:ascii="Times New Roman" w:eastAsia="仿宋" w:hAnsi="Times New Roman"/>
        </w:rPr>
        <w:t xml:space="preserve"> in College English Listening and Speaking Teaching. Lanzhou: Northwest Normal University, 2015.</w:t>
      </w:r>
    </w:p>
    <w:p w14:paraId="07D5ED4E" w14:textId="77777777" w:rsidR="008F363D" w:rsidRDefault="008F363D">
      <w:pPr>
        <w:rPr>
          <w:rFonts w:ascii="Times New Roman" w:eastAsia="仿宋" w:hAnsi="Times New Roman"/>
          <w:lang w:eastAsia="zh-CN"/>
        </w:rPr>
      </w:pPr>
    </w:p>
    <w:p w14:paraId="3E36BBE7" w14:textId="77777777" w:rsidR="009064B9" w:rsidRDefault="009064B9" w:rsidP="008F363D">
      <w:pPr>
        <w:rPr>
          <w:lang w:eastAsia="zh-CN"/>
        </w:rPr>
      </w:pPr>
    </w:p>
    <w:p w14:paraId="54D37465" w14:textId="77777777" w:rsidR="009064B9" w:rsidRDefault="009064B9" w:rsidP="008F363D">
      <w:pPr>
        <w:rPr>
          <w:lang w:eastAsia="zh-CN"/>
        </w:rPr>
      </w:pPr>
    </w:p>
    <w:sectPr w:rsidR="009064B9" w:rsidSect="004D26EC">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仿宋">
    <w:charset w:val="86"/>
    <w:family w:val="auto"/>
    <w:pitch w:val="variable"/>
    <w:sig w:usb0="800002BF" w:usb1="38CF7CFA" w:usb2="00000016" w:usb3="00000000" w:csb0="00040001" w:csb1="00000000"/>
  </w:font>
  <w:font w:name="微软雅黑">
    <w:charset w:val="86"/>
    <w:family w:val="swiss"/>
    <w:pitch w:val="variable"/>
    <w:sig w:usb0="80000287" w:usb1="2ACF3C50" w:usb2="00000016" w:usb3="00000000" w:csb0="0004001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4"/>
  <w:doNotDisplayPageBoundaries/>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96D"/>
    <w:rsid w:val="0004191E"/>
    <w:rsid w:val="000455AC"/>
    <w:rsid w:val="000670FA"/>
    <w:rsid w:val="00081C06"/>
    <w:rsid w:val="000E56AB"/>
    <w:rsid w:val="001D1EE4"/>
    <w:rsid w:val="00246CD9"/>
    <w:rsid w:val="002562A6"/>
    <w:rsid w:val="00257E53"/>
    <w:rsid w:val="00267AD2"/>
    <w:rsid w:val="0027396D"/>
    <w:rsid w:val="002F2F8B"/>
    <w:rsid w:val="00457CE4"/>
    <w:rsid w:val="004D26EC"/>
    <w:rsid w:val="00531C5A"/>
    <w:rsid w:val="00552E0D"/>
    <w:rsid w:val="005D1C2E"/>
    <w:rsid w:val="006109C4"/>
    <w:rsid w:val="00693C0B"/>
    <w:rsid w:val="0086464D"/>
    <w:rsid w:val="008A4986"/>
    <w:rsid w:val="008D026C"/>
    <w:rsid w:val="008F363D"/>
    <w:rsid w:val="009064B9"/>
    <w:rsid w:val="009566A0"/>
    <w:rsid w:val="009626E7"/>
    <w:rsid w:val="009D7A01"/>
    <w:rsid w:val="009F289C"/>
    <w:rsid w:val="00AD5FA1"/>
    <w:rsid w:val="00AE7D3E"/>
    <w:rsid w:val="00B92268"/>
    <w:rsid w:val="00BB7119"/>
    <w:rsid w:val="00BF4115"/>
    <w:rsid w:val="00BF4F08"/>
    <w:rsid w:val="00EA6BDD"/>
    <w:rsid w:val="00EE0BEF"/>
    <w:rsid w:val="00F4285D"/>
    <w:rsid w:val="00F86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89594F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96D"/>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6B06"/>
    <w:pPr>
      <w:widowControl/>
      <w:ind w:left="720"/>
      <w:contextualSpacing/>
      <w:jc w:val="left"/>
    </w:pPr>
    <w:rPr>
      <w:rFonts w:eastAsiaTheme="minorHAnsi"/>
      <w:kern w:val="0"/>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16</Pages>
  <Words>4444</Words>
  <Characters>25332</Characters>
  <Application>Microsoft Macintosh Word</Application>
  <DocSecurity>0</DocSecurity>
  <Lines>211</Lines>
  <Paragraphs>59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Instant messaging</vt:lpstr>
      <vt:lpstr>WeChat Mini Program</vt:lpstr>
      <vt:lpstr>Official accounts</vt:lpstr>
      <vt:lpstr>WeChat supports pushing official accounts to subscribers and interacting with th</vt:lpstr>
    </vt:vector>
  </TitlesOfParts>
  <LinksUpToDate>false</LinksUpToDate>
  <CharactersWithSpaces>29717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方 毓奇</dc:creator>
  <cp:keywords/>
  <dc:description/>
  <cp:lastModifiedBy>方 毓奇</cp:lastModifiedBy>
  <cp:revision>46</cp:revision>
  <dcterms:created xsi:type="dcterms:W3CDTF">2020-04-28T13:32:00Z</dcterms:created>
  <dcterms:modified xsi:type="dcterms:W3CDTF">2020-05-04T00:49:00Z</dcterms:modified>
</cp:coreProperties>
</file>