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DB" w:rsidRPr="00D52ADB" w:rsidRDefault="00D52ADB">
      <w:pPr>
        <w:rPr>
          <w:sz w:val="28"/>
        </w:rPr>
      </w:pPr>
      <w:r w:rsidRPr="00D52ADB">
        <w:rPr>
          <w:sz w:val="28"/>
        </w:rPr>
        <w:t xml:space="preserve">Sample questions: </w:t>
      </w:r>
    </w:p>
    <w:p w:rsidR="00D52ADB" w:rsidRDefault="00D52ADB"/>
    <w:p w:rsidR="00D52ADB" w:rsidRPr="00D52ADB" w:rsidRDefault="00D52ADB">
      <w:pPr>
        <w:rPr>
          <w:b/>
        </w:rPr>
      </w:pPr>
      <w:r w:rsidRPr="00D52ADB">
        <w:rPr>
          <w:b/>
        </w:rPr>
        <w:t xml:space="preserve">These are in NO WAY an indication of the topics that could come up in your exam. They are just here as a way of showing you how questions are asked and framed. </w:t>
      </w:r>
    </w:p>
    <w:p w:rsidR="00D52ADB" w:rsidRDefault="00D52ADB"/>
    <w:p w:rsidR="00D52ADB" w:rsidRDefault="00D52ADB" w:rsidP="00D52ADB">
      <w:pPr>
        <w:rPr>
          <w:b/>
        </w:rPr>
      </w:pPr>
    </w:p>
    <w:p w:rsidR="00D52ADB" w:rsidRPr="00653896" w:rsidRDefault="00D52ADB" w:rsidP="00D52ADB">
      <w:r w:rsidRPr="00D52ADB">
        <w:rPr>
          <w:b/>
        </w:rPr>
        <w:t>Critically assess</w:t>
      </w:r>
      <w:r>
        <w:t xml:space="preserve"> the argument that women are to nature as men are to culture</w:t>
      </w:r>
      <w:r w:rsidRPr="00653896">
        <w:t>.</w:t>
      </w:r>
    </w:p>
    <w:p w:rsidR="00D52ADB" w:rsidRPr="00D52ADB" w:rsidRDefault="00D52ADB" w:rsidP="00D52ADB">
      <w:pPr>
        <w:ind w:left="720"/>
        <w:rPr>
          <w:b/>
        </w:rPr>
      </w:pPr>
    </w:p>
    <w:p w:rsidR="00D52ADB" w:rsidRPr="00653896" w:rsidRDefault="00D52ADB" w:rsidP="00D52ADB">
      <w:r w:rsidRPr="00D52ADB">
        <w:rPr>
          <w:b/>
        </w:rPr>
        <w:t>Evaluate how</w:t>
      </w:r>
      <w:r>
        <w:t xml:space="preserve"> anthropologists should approach the study of rationality</w:t>
      </w:r>
    </w:p>
    <w:p w:rsidR="00D52ADB" w:rsidRPr="00653896" w:rsidRDefault="00D52ADB" w:rsidP="00D52ADB"/>
    <w:p w:rsidR="00D52ADB" w:rsidRPr="00653896" w:rsidRDefault="00D52ADB" w:rsidP="00D52ADB">
      <w:r>
        <w:rPr>
          <w:rFonts w:cs="Arial"/>
        </w:rPr>
        <w:t xml:space="preserve">In the context of kinship relations, </w:t>
      </w:r>
      <w:r w:rsidRPr="00D52ADB">
        <w:rPr>
          <w:rFonts w:cs="Arial"/>
          <w:b/>
        </w:rPr>
        <w:t>to what extent</w:t>
      </w:r>
      <w:r>
        <w:rPr>
          <w:rFonts w:cs="Arial"/>
        </w:rPr>
        <w:t xml:space="preserve"> can we say that blood is the most important substance?</w:t>
      </w:r>
    </w:p>
    <w:p w:rsidR="00D52ADB" w:rsidRPr="00653896" w:rsidRDefault="00D52ADB" w:rsidP="00D52ADB"/>
    <w:p w:rsidR="00D52ADB" w:rsidRDefault="00D52ADB" w:rsidP="00D52ADB">
      <w:r w:rsidRPr="002A7748">
        <w:rPr>
          <w:b/>
        </w:rPr>
        <w:t>Critically evaluate</w:t>
      </w:r>
      <w:r>
        <w:t xml:space="preserve"> the notion that to be human is to classify</w:t>
      </w:r>
    </w:p>
    <w:p w:rsidR="00D52ADB" w:rsidRDefault="00D52ADB" w:rsidP="00D52ADB"/>
    <w:p w:rsidR="00D52ADB" w:rsidRDefault="00D52ADB" w:rsidP="00D52ADB">
      <w:r w:rsidRPr="00D52ADB">
        <w:rPr>
          <w:b/>
        </w:rPr>
        <w:t>In what ways</w:t>
      </w:r>
      <w:r>
        <w:t xml:space="preserve"> can </w:t>
      </w:r>
      <w:proofErr w:type="gramStart"/>
      <w:r>
        <w:t>gift-giving</w:t>
      </w:r>
      <w:proofErr w:type="gramEnd"/>
      <w:r>
        <w:t xml:space="preserve"> create social hierarchies? </w:t>
      </w:r>
    </w:p>
    <w:p w:rsidR="00D52ADB" w:rsidRDefault="00D52ADB" w:rsidP="00D52ADB"/>
    <w:p w:rsidR="00D52ADB" w:rsidRDefault="00D52ADB" w:rsidP="00D52ADB">
      <w:r>
        <w:rPr>
          <w:b/>
        </w:rPr>
        <w:t xml:space="preserve">Critically assess </w:t>
      </w:r>
      <w:r>
        <w:t>that ethnicity is just race by another name?</w:t>
      </w:r>
    </w:p>
    <w:p w:rsidR="00D52ADB" w:rsidRDefault="00D52ADB" w:rsidP="00D52ADB"/>
    <w:p w:rsidR="00D52ADB" w:rsidRDefault="00D52ADB" w:rsidP="00D52ADB">
      <w:r w:rsidRPr="00D52ADB">
        <w:rPr>
          <w:b/>
        </w:rPr>
        <w:t>In what ways</w:t>
      </w:r>
      <w:r>
        <w:t xml:space="preserve"> is gender performed? </w:t>
      </w:r>
    </w:p>
    <w:p w:rsidR="00D52ADB" w:rsidRDefault="00D52ADB" w:rsidP="00D52ADB"/>
    <w:p w:rsidR="00D52ADB" w:rsidRDefault="00D52ADB">
      <w:r w:rsidRPr="00D52ADB">
        <w:rPr>
          <w:b/>
        </w:rPr>
        <w:t>How should</w:t>
      </w:r>
      <w:r>
        <w:t xml:space="preserve"> anthropologists approach the question of social difference? </w:t>
      </w:r>
    </w:p>
    <w:p w:rsidR="00D52ADB" w:rsidRDefault="00D52ADB"/>
    <w:p w:rsidR="00D52ADB" w:rsidRDefault="00D52ADB">
      <w:r w:rsidRPr="00D52ADB">
        <w:rPr>
          <w:b/>
        </w:rPr>
        <w:t>Why is the study</w:t>
      </w:r>
      <w:r>
        <w:t xml:space="preserve"> of symbols important to understanding society? </w:t>
      </w:r>
    </w:p>
    <w:p w:rsidR="00D52ADB" w:rsidRDefault="00D52ADB"/>
    <w:p w:rsidR="00D52ADB" w:rsidRDefault="00D52ADB">
      <w:r w:rsidRPr="00D52ADB">
        <w:rPr>
          <w:b/>
        </w:rPr>
        <w:t>Critically evaluate</w:t>
      </w:r>
      <w:r>
        <w:t xml:space="preserve"> Geertz’s argument that culture is a web of meaning? </w:t>
      </w:r>
    </w:p>
    <w:p w:rsidR="00D52ADB" w:rsidRDefault="00D52ADB"/>
    <w:p w:rsidR="00BE21A3" w:rsidRDefault="00D52ADB">
      <w:r w:rsidRPr="00D52ADB">
        <w:rPr>
          <w:b/>
        </w:rPr>
        <w:t>In what ways</w:t>
      </w:r>
      <w:r>
        <w:t xml:space="preserve"> is the distinction between gift and commodity societies useful? </w:t>
      </w:r>
    </w:p>
    <w:sectPr w:rsidR="00BE21A3" w:rsidSect="00BE21A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52ADB"/>
    <w:rsid w:val="002A7748"/>
    <w:rsid w:val="00D52ADB"/>
  </w:rsids>
  <m:mathPr>
    <m:mathFont m:val="Perpetu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A91"/>
    <w:rPr>
      <w:rFonts w:ascii="Georgia" w:hAnsi="Georgia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Emma-Jayne Abbots</dc:creator>
  <cp:keywords/>
  <cp:lastModifiedBy>Emma-Jayne Abbots</cp:lastModifiedBy>
  <cp:revision>2</cp:revision>
  <dcterms:created xsi:type="dcterms:W3CDTF">2018-05-11T17:10:00Z</dcterms:created>
  <dcterms:modified xsi:type="dcterms:W3CDTF">2018-05-11T17:19:00Z</dcterms:modified>
</cp:coreProperties>
</file>