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86623693"/>
        <w:docPartObj>
          <w:docPartGallery w:val="Cover Pages"/>
          <w:docPartUnique/>
        </w:docPartObj>
      </w:sdtPr>
      <w:sdtContent>
        <w:p w14:paraId="5B7B5B2D" w14:textId="5B50F855" w:rsidR="000D372C" w:rsidRDefault="000D372C">
          <w:r>
            <w:rPr>
              <w:noProof/>
            </w:rPr>
            <mc:AlternateContent>
              <mc:Choice Requires="wpg">
                <w:drawing>
                  <wp:anchor distT="0" distB="0" distL="114300" distR="114300" simplePos="0" relativeHeight="251658243" behindDoc="0" locked="0" layoutInCell="1" allowOverlap="1" wp14:anchorId="2665AB3D" wp14:editId="1F1A829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051560"/>
                    <wp:effectExtent l="0" t="0" r="0" b="0"/>
                    <wp:wrapNone/>
                    <wp:docPr id="149" name="Group 157"/>
                    <wp:cNvGraphicFramePr/>
                    <a:graphic xmlns:a="http://schemas.openxmlformats.org/drawingml/2006/main">
                      <a:graphicData uri="http://schemas.microsoft.com/office/word/2010/wordprocessingGroup">
                        <wpg:wgp>
                          <wpg:cNvGrpSpPr/>
                          <wpg:grpSpPr>
                            <a:xfrm>
                              <a:off x="0" y="0"/>
                              <a:ext cx="7315200" cy="105156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00D8B4AF" id="Group 157" o:spid="_x0000_s1026" style="position:absolute;margin-left:0;margin-top:0;width:8in;height:82.8pt;z-index:251658243;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sidR="00EB55E0">
            <w:t xml:space="preserve"> </w:t>
          </w:r>
        </w:p>
        <w:p w14:paraId="7E3DEA46" w14:textId="72618F77" w:rsidR="000D372C" w:rsidRDefault="007D1802">
          <w:pPr>
            <w:spacing w:line="278" w:lineRule="auto"/>
          </w:pPr>
          <w:r>
            <w:rPr>
              <w:noProof/>
            </w:rPr>
            <mc:AlternateContent>
              <mc:Choice Requires="wps">
                <w:drawing>
                  <wp:anchor distT="0" distB="0" distL="114300" distR="114300" simplePos="0" relativeHeight="251658242" behindDoc="0" locked="0" layoutInCell="1" allowOverlap="1" wp14:anchorId="3807B923" wp14:editId="5806C16E">
                    <wp:simplePos x="0" y="0"/>
                    <wp:positionH relativeFrom="margin">
                      <wp:posOffset>-685800</wp:posOffset>
                    </wp:positionH>
                    <wp:positionV relativeFrom="page">
                      <wp:posOffset>3131820</wp:posOffset>
                    </wp:positionV>
                    <wp:extent cx="7315200" cy="5844540"/>
                    <wp:effectExtent l="0" t="0" r="0" b="381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584454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D309C1" w14:textId="1E93F587" w:rsidR="000D372C" w:rsidRDefault="000D372C" w:rsidP="00C7640D">
                                <w:pPr>
                                  <w:pStyle w:val="NoSpacing"/>
                                  <w:spacing w:line="360" w:lineRule="auto"/>
                                  <w:rPr>
                                    <w:color w:val="156082" w:themeColor="accent1"/>
                                    <w:sz w:val="28"/>
                                    <w:szCs w:val="28"/>
                                  </w:rPr>
                                </w:pPr>
                              </w:p>
                              <w:p w14:paraId="54E49B6B" w14:textId="77777777" w:rsidR="000C2569" w:rsidRDefault="000C2569" w:rsidP="00C7640D">
                                <w:pPr>
                                  <w:pStyle w:val="NoSpacing"/>
                                  <w:spacing w:line="360" w:lineRule="auto"/>
                                  <w:rPr>
                                    <w:color w:val="156082" w:themeColor="accent1"/>
                                    <w:sz w:val="28"/>
                                    <w:szCs w:val="28"/>
                                  </w:rPr>
                                </w:pPr>
                              </w:p>
                              <w:p w14:paraId="26D4D8A5" w14:textId="0A031580" w:rsidR="00E427F0" w:rsidRDefault="003B76C4" w:rsidP="004B571D">
                                <w:pPr>
                                  <w:pStyle w:val="NoSpacing"/>
                                  <w:rPr>
                                    <w:color w:val="595959" w:themeColor="text1" w:themeTint="A6"/>
                                    <w:sz w:val="20"/>
                                    <w:szCs w:val="20"/>
                                  </w:rPr>
                                </w:pPr>
                                <w:r>
                                  <w:rPr>
                                    <w:noProof/>
                                    <w:color w:val="595959" w:themeColor="text1" w:themeTint="A6"/>
                                    <w:sz w:val="20"/>
                                    <w:szCs w:val="20"/>
                                    <w14:ligatures w14:val="standardContextual"/>
                                  </w:rPr>
                                  <w:drawing>
                                    <wp:inline distT="0" distB="0" distL="0" distR="0" wp14:anchorId="3300BC82" wp14:editId="721B483F">
                                      <wp:extent cx="4816974" cy="2819400"/>
                                      <wp:effectExtent l="0" t="0" r="3175" b="0"/>
                                      <wp:docPr id="9660438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043859" name="Picture 966043859"/>
                                              <pic:cNvPicPr/>
                                            </pic:nvPicPr>
                                            <pic:blipFill>
                                              <a:blip r:embed="rId10">
                                                <a:extLst>
                                                  <a:ext uri="{28A0092B-C50C-407E-A947-70E740481C1C}">
                                                    <a14:useLocalDpi xmlns:a14="http://schemas.microsoft.com/office/drawing/2010/main" val="0"/>
                                                  </a:ext>
                                                </a:extLst>
                                              </a:blip>
                                              <a:stretch>
                                                <a:fillRect/>
                                              </a:stretch>
                                            </pic:blipFill>
                                            <pic:spPr>
                                              <a:xfrm>
                                                <a:off x="0" y="0"/>
                                                <a:ext cx="5017040" cy="2936500"/>
                                              </a:xfrm>
                                              <a:prstGeom prst="rect">
                                                <a:avLst/>
                                              </a:prstGeom>
                                            </pic:spPr>
                                          </pic:pic>
                                        </a:graphicData>
                                      </a:graphic>
                                    </wp:inline>
                                  </w:drawing>
                                </w:r>
                              </w:p>
                              <w:p w14:paraId="00C00F7C" w14:textId="77777777" w:rsidR="00E427F0" w:rsidRDefault="00E427F0" w:rsidP="00E427F0">
                                <w:pPr>
                                  <w:pStyle w:val="NoSpacing"/>
                                  <w:jc w:val="right"/>
                                  <w:rPr>
                                    <w:color w:val="595959" w:themeColor="text1" w:themeTint="A6"/>
                                    <w:sz w:val="20"/>
                                    <w:szCs w:val="20"/>
                                  </w:rPr>
                                </w:pPr>
                              </w:p>
                              <w:p w14:paraId="5F856132" w14:textId="77777777" w:rsidR="004B571D" w:rsidRDefault="004B571D" w:rsidP="00124D16">
                                <w:pPr>
                                  <w:pStyle w:val="NoSpacing"/>
                                  <w:rPr>
                                    <w:b/>
                                    <w:bCs/>
                                    <w:i/>
                                    <w:iCs/>
                                    <w:color w:val="595959" w:themeColor="text1" w:themeTint="A6"/>
                                    <w:sz w:val="32"/>
                                    <w:szCs w:val="32"/>
                                  </w:rPr>
                                </w:pPr>
                              </w:p>
                              <w:p w14:paraId="3B5CEFFF" w14:textId="77777777" w:rsidR="000C2569" w:rsidRDefault="000C2569" w:rsidP="00124D16">
                                <w:pPr>
                                  <w:pStyle w:val="NoSpacing"/>
                                  <w:rPr>
                                    <w:b/>
                                    <w:bCs/>
                                    <w:i/>
                                    <w:iCs/>
                                    <w:color w:val="595959" w:themeColor="text1" w:themeTint="A6"/>
                                    <w:sz w:val="32"/>
                                    <w:szCs w:val="32"/>
                                  </w:rPr>
                                </w:pPr>
                              </w:p>
                              <w:p w14:paraId="18E1433B" w14:textId="77777777" w:rsidR="000C2569" w:rsidRDefault="000C2569" w:rsidP="00124D16">
                                <w:pPr>
                                  <w:pStyle w:val="NoSpacing"/>
                                  <w:rPr>
                                    <w:b/>
                                    <w:bCs/>
                                    <w:i/>
                                    <w:iCs/>
                                    <w:color w:val="595959" w:themeColor="text1" w:themeTint="A6"/>
                                    <w:sz w:val="32"/>
                                    <w:szCs w:val="32"/>
                                  </w:rPr>
                                </w:pPr>
                              </w:p>
                              <w:p w14:paraId="799CB043" w14:textId="77777777" w:rsidR="000C2569" w:rsidRDefault="000C2569" w:rsidP="00124D16">
                                <w:pPr>
                                  <w:pStyle w:val="NoSpacing"/>
                                  <w:rPr>
                                    <w:b/>
                                    <w:bCs/>
                                    <w:i/>
                                    <w:iCs/>
                                    <w:color w:val="595959" w:themeColor="text1" w:themeTint="A6"/>
                                    <w:sz w:val="32"/>
                                    <w:szCs w:val="32"/>
                                  </w:rPr>
                                </w:pPr>
                              </w:p>
                              <w:p w14:paraId="4E839146" w14:textId="77777777" w:rsidR="004B571D" w:rsidRDefault="004B571D" w:rsidP="00124D16">
                                <w:pPr>
                                  <w:pStyle w:val="NoSpacing"/>
                                  <w:rPr>
                                    <w:b/>
                                    <w:bCs/>
                                    <w:i/>
                                    <w:iCs/>
                                    <w:color w:val="595959" w:themeColor="text1" w:themeTint="A6"/>
                                    <w:sz w:val="32"/>
                                    <w:szCs w:val="32"/>
                                  </w:rPr>
                                </w:pPr>
                              </w:p>
                              <w:p w14:paraId="4EF7C67A" w14:textId="2869191A" w:rsidR="00D26446" w:rsidRPr="00367803" w:rsidRDefault="00D26446" w:rsidP="004B571D">
                                <w:pPr>
                                  <w:pStyle w:val="NoSpacing"/>
                                  <w:jc w:val="right"/>
                                  <w:rPr>
                                    <w:rFonts w:ascii="Times New Roman" w:hAnsi="Times New Roman" w:cs="Times New Roman"/>
                                    <w:i/>
                                    <w:iCs/>
                                    <w:color w:val="FFFFFF" w:themeColor="background1"/>
                                    <w:sz w:val="32"/>
                                    <w:szCs w:val="32"/>
                                  </w:rPr>
                                </w:pPr>
                                <w:r w:rsidRPr="00367803">
                                  <w:rPr>
                                    <w:rFonts w:ascii="Times New Roman" w:hAnsi="Times New Roman" w:cs="Times New Roman"/>
                                    <w:b/>
                                    <w:bCs/>
                                    <w:i/>
                                    <w:iCs/>
                                    <w:color w:val="FFFFFF" w:themeColor="background1"/>
                                    <w:sz w:val="32"/>
                                    <w:szCs w:val="32"/>
                                  </w:rPr>
                                  <w:t>CertHE Computing Skill for Workplace</w:t>
                                </w:r>
                              </w:p>
                              <w:p w14:paraId="25A5175D" w14:textId="5719A156" w:rsidR="007B0C30" w:rsidRPr="00367803" w:rsidRDefault="00955223" w:rsidP="004B571D">
                                <w:pPr>
                                  <w:pStyle w:val="NoSpacing"/>
                                  <w:jc w:val="right"/>
                                  <w:rPr>
                                    <w:rFonts w:ascii="Times New Roman" w:hAnsi="Times New Roman" w:cs="Times New Roman"/>
                                    <w:b/>
                                    <w:bCs/>
                                    <w:i/>
                                    <w:iCs/>
                                    <w:color w:val="FFFFFF" w:themeColor="background1"/>
                                    <w:sz w:val="32"/>
                                    <w:szCs w:val="32"/>
                                    <w:lang w:val="en-US"/>
                                  </w:rPr>
                                </w:pPr>
                                <w:r w:rsidRPr="00367803">
                                  <w:rPr>
                                    <w:rFonts w:ascii="Times New Roman" w:hAnsi="Times New Roman" w:cs="Times New Roman"/>
                                    <w:b/>
                                    <w:bCs/>
                                    <w:i/>
                                    <w:iCs/>
                                    <w:color w:val="FFFFFF" w:themeColor="background1"/>
                                    <w:sz w:val="32"/>
                                    <w:szCs w:val="32"/>
                                    <w:lang w:val="en-US"/>
                                  </w:rPr>
                                  <w:t>Learning in the Digital Era - ACCA4025</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807B923" id="_x0000_t202" coordsize="21600,21600" o:spt="202" path="m,l,21600r21600,l21600,xe">
                    <v:stroke joinstyle="miter"/>
                    <v:path gradientshapeok="t" o:connecttype="rect"/>
                  </v:shapetype>
                  <v:shape id="Text Box 161" o:spid="_x0000_s1026" type="#_x0000_t202" style="position:absolute;margin-left:-54pt;margin-top:246.6pt;width:8in;height:460.2pt;z-index:251658242;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" fillcolor="#0e2841 [3215]" stroked="f" strokeweight=".5pt">
                    <v:textbox inset="126pt,0,54pt,0">
                      <w:txbxContent>
                        <w:p w14:paraId="18D309C1" w14:textId="1E93F587" w:rsidR="000D372C" w:rsidRDefault="000D372C" w:rsidP="00C7640D">
                          <w:pPr>
                            <w:pStyle w:val="NoSpacing"/>
                            <w:spacing w:line="360" w:lineRule="auto"/>
                            <w:rPr>
                              <w:color w:val="156082" w:themeColor="accent1"/>
                              <w:sz w:val="28"/>
                              <w:szCs w:val="28"/>
                            </w:rPr>
                          </w:pPr>
                        </w:p>
                        <w:p w14:paraId="54E49B6B" w14:textId="77777777" w:rsidR="000C2569" w:rsidRDefault="000C2569" w:rsidP="00C7640D">
                          <w:pPr>
                            <w:pStyle w:val="NoSpacing"/>
                            <w:spacing w:line="360" w:lineRule="auto"/>
                            <w:rPr>
                              <w:color w:val="156082" w:themeColor="accent1"/>
                              <w:sz w:val="28"/>
                              <w:szCs w:val="28"/>
                            </w:rPr>
                          </w:pPr>
                        </w:p>
                        <w:p w14:paraId="26D4D8A5" w14:textId="0A031580" w:rsidR="00E427F0" w:rsidRDefault="003B76C4" w:rsidP="004B571D">
                          <w:pPr>
                            <w:pStyle w:val="NoSpacing"/>
                            <w:rPr>
                              <w:color w:val="595959" w:themeColor="text1" w:themeTint="A6"/>
                              <w:sz w:val="20"/>
                              <w:szCs w:val="20"/>
                            </w:rPr>
                          </w:pPr>
                          <w:r>
                            <w:rPr>
                              <w:noProof/>
                              <w:color w:val="595959" w:themeColor="text1" w:themeTint="A6"/>
                              <w:sz w:val="20"/>
                              <w:szCs w:val="20"/>
                              <w14:ligatures w14:val="standardContextual"/>
                            </w:rPr>
                            <w:drawing>
                              <wp:inline distT="0" distB="0" distL="0" distR="0" wp14:anchorId="3300BC82" wp14:editId="721B483F">
                                <wp:extent cx="4816974" cy="2819400"/>
                                <wp:effectExtent l="0" t="0" r="3175" b="0"/>
                                <wp:docPr id="96604385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043859" name="Picture 966043859"/>
                                        <pic:cNvPicPr/>
                                      </pic:nvPicPr>
                                      <pic:blipFill>
                                        <a:blip r:embed="rId11">
                                          <a:extLst>
                                            <a:ext uri="{28A0092B-C50C-407E-A947-70E740481C1C}">
                                              <a14:useLocalDpi xmlns:a14="http://schemas.microsoft.com/office/drawing/2010/main" val="0"/>
                                            </a:ext>
                                          </a:extLst>
                                        </a:blip>
                                        <a:stretch>
                                          <a:fillRect/>
                                        </a:stretch>
                                      </pic:blipFill>
                                      <pic:spPr>
                                        <a:xfrm>
                                          <a:off x="0" y="0"/>
                                          <a:ext cx="5017040" cy="2936500"/>
                                        </a:xfrm>
                                        <a:prstGeom prst="rect">
                                          <a:avLst/>
                                        </a:prstGeom>
                                      </pic:spPr>
                                    </pic:pic>
                                  </a:graphicData>
                                </a:graphic>
                              </wp:inline>
                            </w:drawing>
                          </w:r>
                        </w:p>
                        <w:p w14:paraId="00C00F7C" w14:textId="77777777" w:rsidR="00E427F0" w:rsidRDefault="00E427F0" w:rsidP="00E427F0">
                          <w:pPr>
                            <w:pStyle w:val="NoSpacing"/>
                            <w:jc w:val="right"/>
                            <w:rPr>
                              <w:color w:val="595959" w:themeColor="text1" w:themeTint="A6"/>
                              <w:sz w:val="20"/>
                              <w:szCs w:val="20"/>
                            </w:rPr>
                          </w:pPr>
                        </w:p>
                        <w:p w14:paraId="5F856132" w14:textId="77777777" w:rsidR="004B571D" w:rsidRDefault="004B571D" w:rsidP="00124D16">
                          <w:pPr>
                            <w:pStyle w:val="NoSpacing"/>
                            <w:rPr>
                              <w:b/>
                              <w:bCs/>
                              <w:i/>
                              <w:iCs/>
                              <w:color w:val="595959" w:themeColor="text1" w:themeTint="A6"/>
                              <w:sz w:val="32"/>
                              <w:szCs w:val="32"/>
                            </w:rPr>
                          </w:pPr>
                        </w:p>
                        <w:p w14:paraId="3B5CEFFF" w14:textId="77777777" w:rsidR="000C2569" w:rsidRDefault="000C2569" w:rsidP="00124D16">
                          <w:pPr>
                            <w:pStyle w:val="NoSpacing"/>
                            <w:rPr>
                              <w:b/>
                              <w:bCs/>
                              <w:i/>
                              <w:iCs/>
                              <w:color w:val="595959" w:themeColor="text1" w:themeTint="A6"/>
                              <w:sz w:val="32"/>
                              <w:szCs w:val="32"/>
                            </w:rPr>
                          </w:pPr>
                        </w:p>
                        <w:p w14:paraId="18E1433B" w14:textId="77777777" w:rsidR="000C2569" w:rsidRDefault="000C2569" w:rsidP="00124D16">
                          <w:pPr>
                            <w:pStyle w:val="NoSpacing"/>
                            <w:rPr>
                              <w:b/>
                              <w:bCs/>
                              <w:i/>
                              <w:iCs/>
                              <w:color w:val="595959" w:themeColor="text1" w:themeTint="A6"/>
                              <w:sz w:val="32"/>
                              <w:szCs w:val="32"/>
                            </w:rPr>
                          </w:pPr>
                        </w:p>
                        <w:p w14:paraId="799CB043" w14:textId="77777777" w:rsidR="000C2569" w:rsidRDefault="000C2569" w:rsidP="00124D16">
                          <w:pPr>
                            <w:pStyle w:val="NoSpacing"/>
                            <w:rPr>
                              <w:b/>
                              <w:bCs/>
                              <w:i/>
                              <w:iCs/>
                              <w:color w:val="595959" w:themeColor="text1" w:themeTint="A6"/>
                              <w:sz w:val="32"/>
                              <w:szCs w:val="32"/>
                            </w:rPr>
                          </w:pPr>
                        </w:p>
                        <w:p w14:paraId="4E839146" w14:textId="77777777" w:rsidR="004B571D" w:rsidRDefault="004B571D" w:rsidP="00124D16">
                          <w:pPr>
                            <w:pStyle w:val="NoSpacing"/>
                            <w:rPr>
                              <w:b/>
                              <w:bCs/>
                              <w:i/>
                              <w:iCs/>
                              <w:color w:val="595959" w:themeColor="text1" w:themeTint="A6"/>
                              <w:sz w:val="32"/>
                              <w:szCs w:val="32"/>
                            </w:rPr>
                          </w:pPr>
                        </w:p>
                        <w:p w14:paraId="4EF7C67A" w14:textId="2869191A" w:rsidR="00D26446" w:rsidRPr="00367803" w:rsidRDefault="00D26446" w:rsidP="004B571D">
                          <w:pPr>
                            <w:pStyle w:val="NoSpacing"/>
                            <w:jc w:val="right"/>
                            <w:rPr>
                              <w:rFonts w:ascii="Times New Roman" w:hAnsi="Times New Roman" w:cs="Times New Roman"/>
                              <w:i/>
                              <w:iCs/>
                              <w:color w:val="FFFFFF" w:themeColor="background1"/>
                              <w:sz w:val="32"/>
                              <w:szCs w:val="32"/>
                            </w:rPr>
                          </w:pPr>
                          <w:r w:rsidRPr="00367803">
                            <w:rPr>
                              <w:rFonts w:ascii="Times New Roman" w:hAnsi="Times New Roman" w:cs="Times New Roman"/>
                              <w:b/>
                              <w:bCs/>
                              <w:i/>
                              <w:iCs/>
                              <w:color w:val="FFFFFF" w:themeColor="background1"/>
                              <w:sz w:val="32"/>
                              <w:szCs w:val="32"/>
                            </w:rPr>
                            <w:t>CertHE Computing Skill for Workplace</w:t>
                          </w:r>
                        </w:p>
                        <w:p w14:paraId="25A5175D" w14:textId="5719A156" w:rsidR="007B0C30" w:rsidRPr="00367803" w:rsidRDefault="00955223" w:rsidP="004B571D">
                          <w:pPr>
                            <w:pStyle w:val="NoSpacing"/>
                            <w:jc w:val="right"/>
                            <w:rPr>
                              <w:rFonts w:ascii="Times New Roman" w:hAnsi="Times New Roman" w:cs="Times New Roman"/>
                              <w:b/>
                              <w:bCs/>
                              <w:i/>
                              <w:iCs/>
                              <w:color w:val="FFFFFF" w:themeColor="background1"/>
                              <w:sz w:val="32"/>
                              <w:szCs w:val="32"/>
                              <w:lang w:val="en-US"/>
                            </w:rPr>
                          </w:pPr>
                          <w:r w:rsidRPr="00367803">
                            <w:rPr>
                              <w:rFonts w:ascii="Times New Roman" w:hAnsi="Times New Roman" w:cs="Times New Roman"/>
                              <w:b/>
                              <w:bCs/>
                              <w:i/>
                              <w:iCs/>
                              <w:color w:val="FFFFFF" w:themeColor="background1"/>
                              <w:sz w:val="32"/>
                              <w:szCs w:val="32"/>
                              <w:lang w:val="en-US"/>
                            </w:rPr>
                            <w:t>Learning in the Digital Era - ACCA4025</w:t>
                          </w:r>
                        </w:p>
                      </w:txbxContent>
                    </v:textbox>
                    <w10:wrap type="square" anchorx="margin" anchory="page"/>
                  </v:shape>
                </w:pict>
              </mc:Fallback>
            </mc:AlternateContent>
          </w:r>
          <w:r>
            <w:rPr>
              <w:noProof/>
            </w:rPr>
            <mc:AlternateContent>
              <mc:Choice Requires="wps">
                <w:drawing>
                  <wp:anchor distT="0" distB="0" distL="114300" distR="114300" simplePos="0" relativeHeight="251658241" behindDoc="0" locked="0" layoutInCell="1" allowOverlap="1" wp14:anchorId="7B300FF3" wp14:editId="0BA3DC32">
                    <wp:simplePos x="0" y="0"/>
                    <wp:positionH relativeFrom="page">
                      <wp:posOffset>228600</wp:posOffset>
                    </wp:positionH>
                    <wp:positionV relativeFrom="page">
                      <wp:posOffset>9220200</wp:posOffset>
                    </wp:positionV>
                    <wp:extent cx="7315200" cy="792480"/>
                    <wp:effectExtent l="0" t="0" r="0" b="7620"/>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792480"/>
                            </a:xfrm>
                            <a:prstGeom prst="rect">
                              <a:avLst/>
                            </a:prstGeom>
                            <a:solidFill>
                              <a:schemeClr val="tx2"/>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1BC14A" w14:textId="398856D8" w:rsidR="000D372C" w:rsidRPr="00367803" w:rsidRDefault="00000000" w:rsidP="00401F8B">
                                <w:pPr>
                                  <w:pStyle w:val="NoSpacing"/>
                                  <w:rPr>
                                    <w:rFonts w:ascii="Times New Roman" w:hAnsi="Times New Roman" w:cs="Times New Roman"/>
                                    <w:b/>
                                    <w:bCs/>
                                    <w:color w:val="FFFFFF" w:themeColor="background1"/>
                                    <w:sz w:val="28"/>
                                    <w:szCs w:val="28"/>
                                  </w:rPr>
                                </w:pPr>
                                <w:sdt>
                                  <w:sdtPr>
                                    <w:rPr>
                                      <w:rFonts w:ascii="Times New Roman" w:hAnsi="Times New Roman" w:cs="Times New Roman"/>
                                      <w:b/>
                                      <w:bCs/>
                                      <w:color w:val="FFFFFF" w:themeColor="background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sidR="00124D16" w:rsidRPr="00367803">
                                      <w:rPr>
                                        <w:rFonts w:ascii="Times New Roman" w:hAnsi="Times New Roman" w:cs="Times New Roman"/>
                                        <w:b/>
                                        <w:bCs/>
                                        <w:color w:val="FFFFFF" w:themeColor="background1"/>
                                        <w:sz w:val="28"/>
                                        <w:szCs w:val="28"/>
                                      </w:rPr>
                                      <w:t>S</w:t>
                                    </w:r>
                                    <w:r w:rsidR="001E3697" w:rsidRPr="00367803">
                                      <w:rPr>
                                        <w:rFonts w:ascii="Times New Roman" w:hAnsi="Times New Roman" w:cs="Times New Roman"/>
                                        <w:b/>
                                        <w:bCs/>
                                        <w:color w:val="FFFFFF" w:themeColor="background1"/>
                                        <w:sz w:val="28"/>
                                        <w:szCs w:val="28"/>
                                      </w:rPr>
                                      <w:t>t</w:t>
                                    </w:r>
                                    <w:r w:rsidR="00124D16" w:rsidRPr="00367803">
                                      <w:rPr>
                                        <w:rFonts w:ascii="Times New Roman" w:hAnsi="Times New Roman" w:cs="Times New Roman"/>
                                        <w:b/>
                                        <w:bCs/>
                                        <w:color w:val="FFFFFF" w:themeColor="background1"/>
                                        <w:sz w:val="28"/>
                                        <w:szCs w:val="28"/>
                                      </w:rPr>
                                      <w:t xml:space="preserve">udent </w:t>
                                    </w:r>
                                    <w:r w:rsidR="00401F8B" w:rsidRPr="00367803">
                                      <w:rPr>
                                        <w:rFonts w:ascii="Times New Roman" w:hAnsi="Times New Roman" w:cs="Times New Roman"/>
                                        <w:b/>
                                        <w:bCs/>
                                        <w:color w:val="FFFFFF" w:themeColor="background1"/>
                                        <w:sz w:val="28"/>
                                        <w:szCs w:val="28"/>
                                      </w:rPr>
                                      <w:t>N</w:t>
                                    </w:r>
                                    <w:r w:rsidR="00124D16" w:rsidRPr="00367803">
                                      <w:rPr>
                                        <w:rFonts w:ascii="Times New Roman" w:hAnsi="Times New Roman" w:cs="Times New Roman"/>
                                        <w:b/>
                                        <w:bCs/>
                                        <w:color w:val="FFFFFF" w:themeColor="background1"/>
                                        <w:sz w:val="28"/>
                                        <w:szCs w:val="28"/>
                                      </w:rPr>
                                      <w:t xml:space="preserve">ame: </w:t>
                                    </w:r>
                                    <w:r w:rsidR="000D372C" w:rsidRPr="00367803">
                                      <w:rPr>
                                        <w:rFonts w:ascii="Times New Roman" w:hAnsi="Times New Roman" w:cs="Times New Roman"/>
                                        <w:b/>
                                        <w:bCs/>
                                        <w:color w:val="FFFFFF" w:themeColor="background1"/>
                                        <w:sz w:val="28"/>
                                        <w:szCs w:val="28"/>
                                      </w:rPr>
                                      <w:t>Oana Stoica</w:t>
                                    </w:r>
                                  </w:sdtContent>
                                </w:sdt>
                                <w:r w:rsidR="009D4D65" w:rsidRPr="00367803">
                                  <w:rPr>
                                    <w:rFonts w:ascii="Times New Roman" w:hAnsi="Times New Roman" w:cs="Times New Roman"/>
                                    <w:b/>
                                    <w:bCs/>
                                    <w:color w:val="FFFFFF" w:themeColor="background1"/>
                                    <w:sz w:val="28"/>
                                    <w:szCs w:val="28"/>
                                  </w:rPr>
                                  <w:t xml:space="preserve">                                                                                                                             </w:t>
                                </w:r>
                                <w:r w:rsidR="00124D16" w:rsidRPr="00367803">
                                  <w:rPr>
                                    <w:rFonts w:ascii="Times New Roman" w:hAnsi="Times New Roman" w:cs="Times New Roman"/>
                                    <w:color w:val="FFFFFF" w:themeColor="background1"/>
                                    <w:sz w:val="28"/>
                                    <w:szCs w:val="28"/>
                                  </w:rPr>
                                  <w:t>Student</w:t>
                                </w:r>
                                <w:r w:rsidR="00C945F3" w:rsidRPr="00367803">
                                  <w:rPr>
                                    <w:rFonts w:ascii="Times New Roman" w:hAnsi="Times New Roman" w:cs="Times New Roman"/>
                                    <w:color w:val="FFFFFF" w:themeColor="background1"/>
                                    <w:sz w:val="28"/>
                                    <w:szCs w:val="28"/>
                                  </w:rPr>
                                  <w:t xml:space="preserve"> Id: </w:t>
                                </w:r>
                                <w:hyperlink r:id="rId12" w:history="1">
                                  <w:r w:rsidR="00401F8B" w:rsidRPr="00367803">
                                    <w:rPr>
                                      <w:rStyle w:val="Hyperlink"/>
                                      <w:rFonts w:ascii="Times New Roman" w:hAnsi="Times New Roman" w:cs="Times New Roman"/>
                                      <w:color w:val="FFFFFF" w:themeColor="background1"/>
                                      <w:sz w:val="28"/>
                                      <w:szCs w:val="28"/>
                                    </w:rPr>
                                    <w:t>2536754@student.uwtsd.ac.uk</w:t>
                                  </w:r>
                                </w:hyperlink>
                              </w:p>
                              <w:p w14:paraId="34B10913" w14:textId="2505C2EF" w:rsidR="00401F8B" w:rsidRDefault="00BD346F" w:rsidP="00401F8B">
                                <w:pPr>
                                  <w:pStyle w:val="NoSpacing"/>
                                  <w:rPr>
                                    <w:rFonts w:ascii="Times New Roman" w:hAnsi="Times New Roman" w:cs="Times New Roman"/>
                                    <w:b/>
                                    <w:color w:val="FFFFFF" w:themeColor="background1"/>
                                    <w:sz w:val="28"/>
                                    <w:szCs w:val="28"/>
                                  </w:rPr>
                                </w:pPr>
                                <w:r w:rsidRPr="00367803">
                                  <w:rPr>
                                    <w:rFonts w:ascii="Times New Roman" w:hAnsi="Times New Roman" w:cs="Times New Roman"/>
                                    <w:b/>
                                    <w:color w:val="FFFFFF" w:themeColor="background1"/>
                                    <w:sz w:val="28"/>
                                    <w:szCs w:val="28"/>
                                  </w:rPr>
                                  <w:t>Lecturer:</w:t>
                                </w:r>
                                <w:r w:rsidR="005D5D60" w:rsidRPr="00367803">
                                  <w:rPr>
                                    <w:rFonts w:eastAsia="Arial" w:cs="Arial"/>
                                    <w:color w:val="FFFFFF" w:themeColor="background1"/>
                                  </w:rPr>
                                  <w:t xml:space="preserve"> </w:t>
                                </w:r>
                                <w:r w:rsidR="005D5D60" w:rsidRPr="00367803">
                                  <w:rPr>
                                    <w:rFonts w:ascii="Times New Roman" w:hAnsi="Times New Roman" w:cs="Times New Roman"/>
                                    <w:b/>
                                    <w:color w:val="FFFFFF" w:themeColor="background1"/>
                                    <w:sz w:val="28"/>
                                    <w:szCs w:val="28"/>
                                  </w:rPr>
                                  <w:t>Malik Mehmood</w:t>
                                </w:r>
                              </w:p>
                              <w:p w14:paraId="0125DFE9" w14:textId="77777777" w:rsidR="007D1802" w:rsidRPr="00367803" w:rsidRDefault="007D1802" w:rsidP="00401F8B">
                                <w:pPr>
                                  <w:pStyle w:val="NoSpacing"/>
                                  <w:rPr>
                                    <w:rFonts w:ascii="Times New Roman" w:hAnsi="Times New Roman" w:cs="Times New Roman"/>
                                    <w:color w:val="FFFFFF" w:themeColor="background1"/>
                                    <w:sz w:val="28"/>
                                    <w:szCs w:val="2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B300FF3" id="Text Box 159" o:spid="_x0000_s1027" type="#_x0000_t202" style="position:absolute;margin-left:18pt;margin-top:726pt;width:8in;height:62.4pt;z-index:251658241;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" fillcolor="#0e2841 [3215]" stroked="f" strokeweight=".5pt">
                    <v:textbox inset="126pt,0,54pt,0">
                      <w:txbxContent>
                        <w:p w14:paraId="591BC14A" w14:textId="398856D8" w:rsidR="000D372C" w:rsidRPr="00367803" w:rsidRDefault="00000000" w:rsidP="00401F8B">
                          <w:pPr>
                            <w:pStyle w:val="NoSpacing"/>
                            <w:rPr>
                              <w:rFonts w:ascii="Times New Roman" w:hAnsi="Times New Roman" w:cs="Times New Roman"/>
                              <w:b/>
                              <w:bCs/>
                              <w:color w:val="FFFFFF" w:themeColor="background1"/>
                              <w:sz w:val="28"/>
                              <w:szCs w:val="28"/>
                            </w:rPr>
                          </w:pPr>
                          <w:sdt>
                            <w:sdtPr>
                              <w:rPr>
                                <w:rFonts w:ascii="Times New Roman" w:hAnsi="Times New Roman" w:cs="Times New Roman"/>
                                <w:b/>
                                <w:bCs/>
                                <w:color w:val="FFFFFF" w:themeColor="background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r w:rsidR="00124D16" w:rsidRPr="00367803">
                                <w:rPr>
                                  <w:rFonts w:ascii="Times New Roman" w:hAnsi="Times New Roman" w:cs="Times New Roman"/>
                                  <w:b/>
                                  <w:bCs/>
                                  <w:color w:val="FFFFFF" w:themeColor="background1"/>
                                  <w:sz w:val="28"/>
                                  <w:szCs w:val="28"/>
                                </w:rPr>
                                <w:t>S</w:t>
                              </w:r>
                              <w:r w:rsidR="001E3697" w:rsidRPr="00367803">
                                <w:rPr>
                                  <w:rFonts w:ascii="Times New Roman" w:hAnsi="Times New Roman" w:cs="Times New Roman"/>
                                  <w:b/>
                                  <w:bCs/>
                                  <w:color w:val="FFFFFF" w:themeColor="background1"/>
                                  <w:sz w:val="28"/>
                                  <w:szCs w:val="28"/>
                                </w:rPr>
                                <w:t>t</w:t>
                              </w:r>
                              <w:r w:rsidR="00124D16" w:rsidRPr="00367803">
                                <w:rPr>
                                  <w:rFonts w:ascii="Times New Roman" w:hAnsi="Times New Roman" w:cs="Times New Roman"/>
                                  <w:b/>
                                  <w:bCs/>
                                  <w:color w:val="FFFFFF" w:themeColor="background1"/>
                                  <w:sz w:val="28"/>
                                  <w:szCs w:val="28"/>
                                </w:rPr>
                                <w:t xml:space="preserve">udent </w:t>
                              </w:r>
                              <w:r w:rsidR="00401F8B" w:rsidRPr="00367803">
                                <w:rPr>
                                  <w:rFonts w:ascii="Times New Roman" w:hAnsi="Times New Roman" w:cs="Times New Roman"/>
                                  <w:b/>
                                  <w:bCs/>
                                  <w:color w:val="FFFFFF" w:themeColor="background1"/>
                                  <w:sz w:val="28"/>
                                  <w:szCs w:val="28"/>
                                </w:rPr>
                                <w:t>N</w:t>
                              </w:r>
                              <w:r w:rsidR="00124D16" w:rsidRPr="00367803">
                                <w:rPr>
                                  <w:rFonts w:ascii="Times New Roman" w:hAnsi="Times New Roman" w:cs="Times New Roman"/>
                                  <w:b/>
                                  <w:bCs/>
                                  <w:color w:val="FFFFFF" w:themeColor="background1"/>
                                  <w:sz w:val="28"/>
                                  <w:szCs w:val="28"/>
                                </w:rPr>
                                <w:t xml:space="preserve">ame: </w:t>
                              </w:r>
                              <w:r w:rsidR="000D372C" w:rsidRPr="00367803">
                                <w:rPr>
                                  <w:rFonts w:ascii="Times New Roman" w:hAnsi="Times New Roman" w:cs="Times New Roman"/>
                                  <w:b/>
                                  <w:bCs/>
                                  <w:color w:val="FFFFFF" w:themeColor="background1"/>
                                  <w:sz w:val="28"/>
                                  <w:szCs w:val="28"/>
                                </w:rPr>
                                <w:t>Oana Stoica</w:t>
                              </w:r>
                            </w:sdtContent>
                          </w:sdt>
                          <w:r w:rsidR="009D4D65" w:rsidRPr="00367803">
                            <w:rPr>
                              <w:rFonts w:ascii="Times New Roman" w:hAnsi="Times New Roman" w:cs="Times New Roman"/>
                              <w:b/>
                              <w:bCs/>
                              <w:color w:val="FFFFFF" w:themeColor="background1"/>
                              <w:sz w:val="28"/>
                              <w:szCs w:val="28"/>
                            </w:rPr>
                            <w:t xml:space="preserve">                                                                                                                             </w:t>
                          </w:r>
                          <w:r w:rsidR="00124D16" w:rsidRPr="00367803">
                            <w:rPr>
                              <w:rFonts w:ascii="Times New Roman" w:hAnsi="Times New Roman" w:cs="Times New Roman"/>
                              <w:color w:val="FFFFFF" w:themeColor="background1"/>
                              <w:sz w:val="28"/>
                              <w:szCs w:val="28"/>
                            </w:rPr>
                            <w:t>Student</w:t>
                          </w:r>
                          <w:r w:rsidR="00C945F3" w:rsidRPr="00367803">
                            <w:rPr>
                              <w:rFonts w:ascii="Times New Roman" w:hAnsi="Times New Roman" w:cs="Times New Roman"/>
                              <w:color w:val="FFFFFF" w:themeColor="background1"/>
                              <w:sz w:val="28"/>
                              <w:szCs w:val="28"/>
                            </w:rPr>
                            <w:t xml:space="preserve"> Id: </w:t>
                          </w:r>
                          <w:hyperlink r:id="rId13" w:history="1">
                            <w:r w:rsidR="00401F8B" w:rsidRPr="00367803">
                              <w:rPr>
                                <w:rStyle w:val="Hyperlink"/>
                                <w:rFonts w:ascii="Times New Roman" w:hAnsi="Times New Roman" w:cs="Times New Roman"/>
                                <w:color w:val="FFFFFF" w:themeColor="background1"/>
                                <w:sz w:val="28"/>
                                <w:szCs w:val="28"/>
                              </w:rPr>
                              <w:t>2536754@student.uwtsd.ac.uk</w:t>
                            </w:r>
                          </w:hyperlink>
                        </w:p>
                        <w:p w14:paraId="34B10913" w14:textId="2505C2EF" w:rsidR="00401F8B" w:rsidRDefault="00BD346F" w:rsidP="00401F8B">
                          <w:pPr>
                            <w:pStyle w:val="NoSpacing"/>
                            <w:rPr>
                              <w:rFonts w:ascii="Times New Roman" w:hAnsi="Times New Roman" w:cs="Times New Roman"/>
                              <w:b/>
                              <w:color w:val="FFFFFF" w:themeColor="background1"/>
                              <w:sz w:val="28"/>
                              <w:szCs w:val="28"/>
                            </w:rPr>
                          </w:pPr>
                          <w:r w:rsidRPr="00367803">
                            <w:rPr>
                              <w:rFonts w:ascii="Times New Roman" w:hAnsi="Times New Roman" w:cs="Times New Roman"/>
                              <w:b/>
                              <w:color w:val="FFFFFF" w:themeColor="background1"/>
                              <w:sz w:val="28"/>
                              <w:szCs w:val="28"/>
                            </w:rPr>
                            <w:t>Lecturer:</w:t>
                          </w:r>
                          <w:r w:rsidR="005D5D60" w:rsidRPr="00367803">
                            <w:rPr>
                              <w:rFonts w:eastAsia="Arial" w:cs="Arial"/>
                              <w:color w:val="FFFFFF" w:themeColor="background1"/>
                            </w:rPr>
                            <w:t xml:space="preserve"> </w:t>
                          </w:r>
                          <w:r w:rsidR="005D5D60" w:rsidRPr="00367803">
                            <w:rPr>
                              <w:rFonts w:ascii="Times New Roman" w:hAnsi="Times New Roman" w:cs="Times New Roman"/>
                              <w:b/>
                              <w:color w:val="FFFFFF" w:themeColor="background1"/>
                              <w:sz w:val="28"/>
                              <w:szCs w:val="28"/>
                            </w:rPr>
                            <w:t>Malik Mehmood</w:t>
                          </w:r>
                        </w:p>
                        <w:p w14:paraId="0125DFE9" w14:textId="77777777" w:rsidR="007D1802" w:rsidRPr="00367803" w:rsidRDefault="007D1802" w:rsidP="00401F8B">
                          <w:pPr>
                            <w:pStyle w:val="NoSpacing"/>
                            <w:rPr>
                              <w:rFonts w:ascii="Times New Roman" w:hAnsi="Times New Roman" w:cs="Times New Roman"/>
                              <w:color w:val="FFFFFF" w:themeColor="background1"/>
                              <w:sz w:val="28"/>
                              <w:szCs w:val="28"/>
                            </w:rPr>
                          </w:pPr>
                        </w:p>
                      </w:txbxContent>
                    </v:textbox>
                    <w10:wrap type="square" anchorx="page" anchory="page"/>
                  </v:shape>
                </w:pict>
              </mc:Fallback>
            </mc:AlternateContent>
          </w:r>
          <w:r w:rsidR="004B571D">
            <w:rPr>
              <w:noProof/>
            </w:rPr>
            <mc:AlternateContent>
              <mc:Choice Requires="wps">
                <w:drawing>
                  <wp:anchor distT="0" distB="0" distL="114300" distR="114300" simplePos="0" relativeHeight="251658240" behindDoc="0" locked="0" layoutInCell="1" allowOverlap="1" wp14:anchorId="56D36A50" wp14:editId="609E1623">
                    <wp:simplePos x="0" y="0"/>
                    <wp:positionH relativeFrom="margin">
                      <wp:posOffset>-685800</wp:posOffset>
                    </wp:positionH>
                    <wp:positionV relativeFrom="page">
                      <wp:posOffset>1539240</wp:posOffset>
                    </wp:positionV>
                    <wp:extent cx="7315200" cy="1120140"/>
                    <wp:effectExtent l="0" t="0" r="0" b="381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1120140"/>
                            </a:xfrm>
                            <a:prstGeom prst="rect">
                              <a:avLst/>
                            </a:prstGeom>
                            <a:solidFill>
                              <a:schemeClr val="accent1">
                                <a:lumMod val="5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1EFBED" w14:textId="5E6D2EED" w:rsidR="000D372C" w:rsidRPr="004B571D" w:rsidRDefault="00000000" w:rsidP="004B571D">
                                <w:pPr>
                                  <w:jc w:val="right"/>
                                  <w:rPr>
                                    <w:rFonts w:ascii="Times New Roman" w:hAnsi="Times New Roman" w:cs="Times New Roman"/>
                                    <w:color w:val="FFFFFF" w:themeColor="background1"/>
                                    <w:sz w:val="72"/>
                                    <w:szCs w:val="72"/>
                                  </w:rPr>
                                </w:pPr>
                                <w:sdt>
                                  <w:sdtPr>
                                    <w:rPr>
                                      <w:rFonts w:ascii="Times New Roman" w:hAnsi="Times New Roman" w:cs="Times New Roman"/>
                                      <w:caps/>
                                      <w:color w:val="FFFFFF" w:themeColor="background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D372C" w:rsidRPr="004B571D">
                                      <w:rPr>
                                        <w:rFonts w:ascii="Times New Roman" w:hAnsi="Times New Roman" w:cs="Times New Roman"/>
                                        <w:caps/>
                                        <w:color w:val="FFFFFF" w:themeColor="background1"/>
                                        <w:sz w:val="72"/>
                                        <w:szCs w:val="72"/>
                                      </w:rPr>
                                      <w:t>ASSESSMENT</w:t>
                                    </w:r>
                                  </w:sdtContent>
                                </w:sdt>
                              </w:p>
                              <w:sdt>
                                <w:sdtPr>
                                  <w:rPr>
                                    <w:rFonts w:ascii="Times New Roman" w:hAnsi="Times New Roman" w:cs="Times New Roman"/>
                                    <w:color w:val="FFFFFF" w:themeColor="background1"/>
                                    <w:sz w:val="52"/>
                                    <w:szCs w:val="5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1B36D79" w14:textId="2351AC4E" w:rsidR="000D372C" w:rsidRPr="004B571D" w:rsidRDefault="000D372C" w:rsidP="004B571D">
                                    <w:pPr>
                                      <w:jc w:val="right"/>
                                      <w:rPr>
                                        <w:rFonts w:ascii="Times New Roman" w:hAnsi="Times New Roman" w:cs="Times New Roman"/>
                                        <w:smallCaps/>
                                        <w:color w:val="FFFFFF" w:themeColor="background1"/>
                                        <w:sz w:val="52"/>
                                        <w:szCs w:val="52"/>
                                      </w:rPr>
                                    </w:pPr>
                                    <w:r w:rsidRPr="004B571D">
                                      <w:rPr>
                                        <w:rFonts w:ascii="Times New Roman" w:hAnsi="Times New Roman" w:cs="Times New Roman"/>
                                        <w:color w:val="FFFFFF" w:themeColor="background1"/>
                                        <w:sz w:val="52"/>
                                        <w:szCs w:val="52"/>
                                      </w:rPr>
                                      <w:t>E-PORTFOLIO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6D36A50" id="Text Box 163" o:spid="_x0000_s1028" type="#_x0000_t202" style="position:absolute;margin-left:-54pt;margin-top:121.2pt;width:8in;height:88.2pt;z-index:251658240;visibility:visible;mso-wrap-style:square;mso-width-percent:941;mso-height-percent:0;mso-wrap-distance-left:9pt;mso-wrap-distance-top:0;mso-wrap-distance-right:9pt;mso-wrap-distance-bottom:0;mso-position-horizontal:absolute;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" fillcolor="#0a2f40 [1604]" stroked="f" strokeweight=".5pt">
                    <v:textbox inset="126pt,0,54pt,0">
                      <w:txbxContent>
                        <w:p w14:paraId="2A1EFBED" w14:textId="5E6D2EED" w:rsidR="000D372C" w:rsidRPr="004B571D" w:rsidRDefault="00000000" w:rsidP="004B571D">
                          <w:pPr>
                            <w:jc w:val="right"/>
                            <w:rPr>
                              <w:rFonts w:ascii="Times New Roman" w:hAnsi="Times New Roman" w:cs="Times New Roman"/>
                              <w:color w:val="FFFFFF" w:themeColor="background1"/>
                              <w:sz w:val="72"/>
                              <w:szCs w:val="72"/>
                            </w:rPr>
                          </w:pPr>
                          <w:sdt>
                            <w:sdtPr>
                              <w:rPr>
                                <w:rFonts w:ascii="Times New Roman" w:hAnsi="Times New Roman" w:cs="Times New Roman"/>
                                <w:caps/>
                                <w:color w:val="FFFFFF" w:themeColor="background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D372C" w:rsidRPr="004B571D">
                                <w:rPr>
                                  <w:rFonts w:ascii="Times New Roman" w:hAnsi="Times New Roman" w:cs="Times New Roman"/>
                                  <w:caps/>
                                  <w:color w:val="FFFFFF" w:themeColor="background1"/>
                                  <w:sz w:val="72"/>
                                  <w:szCs w:val="72"/>
                                </w:rPr>
                                <w:t>ASSESSMENT</w:t>
                              </w:r>
                            </w:sdtContent>
                          </w:sdt>
                        </w:p>
                        <w:sdt>
                          <w:sdtPr>
                            <w:rPr>
                              <w:rFonts w:ascii="Times New Roman" w:hAnsi="Times New Roman" w:cs="Times New Roman"/>
                              <w:color w:val="FFFFFF" w:themeColor="background1"/>
                              <w:sz w:val="52"/>
                              <w:szCs w:val="5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1B36D79" w14:textId="2351AC4E" w:rsidR="000D372C" w:rsidRPr="004B571D" w:rsidRDefault="000D372C" w:rsidP="004B571D">
                              <w:pPr>
                                <w:jc w:val="right"/>
                                <w:rPr>
                                  <w:rFonts w:ascii="Times New Roman" w:hAnsi="Times New Roman" w:cs="Times New Roman"/>
                                  <w:smallCaps/>
                                  <w:color w:val="FFFFFF" w:themeColor="background1"/>
                                  <w:sz w:val="52"/>
                                  <w:szCs w:val="52"/>
                                </w:rPr>
                              </w:pPr>
                              <w:r w:rsidRPr="004B571D">
                                <w:rPr>
                                  <w:rFonts w:ascii="Times New Roman" w:hAnsi="Times New Roman" w:cs="Times New Roman"/>
                                  <w:color w:val="FFFFFF" w:themeColor="background1"/>
                                  <w:sz w:val="52"/>
                                  <w:szCs w:val="52"/>
                                </w:rPr>
                                <w:t>E-PORTFOLIO</w:t>
                              </w:r>
                            </w:p>
                          </w:sdtContent>
                        </w:sdt>
                      </w:txbxContent>
                    </v:textbox>
                    <w10:wrap type="square" anchorx="margin" anchory="page"/>
                  </v:shape>
                </w:pict>
              </mc:Fallback>
            </mc:AlternateContent>
          </w:r>
          <w:r w:rsidR="000D372C">
            <w:br w:type="page"/>
          </w:r>
        </w:p>
      </w:sdtContent>
    </w:sdt>
    <w:sdt>
      <w:sdtPr>
        <w:rPr>
          <w:rFonts w:asciiTheme="minorHAnsi" w:eastAsiaTheme="minorEastAsia" w:hAnsiTheme="minorHAnsi" w:cstheme="minorBidi"/>
          <w:color w:val="auto"/>
          <w:sz w:val="22"/>
          <w:szCs w:val="22"/>
        </w:rPr>
        <w:id w:val="1542401933"/>
        <w:docPartObj>
          <w:docPartGallery w:val="Table of Contents"/>
          <w:docPartUnique/>
        </w:docPartObj>
      </w:sdtPr>
      <w:sdtEndPr>
        <w:rPr>
          <w:b/>
          <w:bCs/>
        </w:rPr>
      </w:sdtEndPr>
      <w:sdtContent>
        <w:p w14:paraId="425E8F78" w14:textId="793B97DD" w:rsidR="00620F7B" w:rsidRDefault="00620F7B">
          <w:pPr>
            <w:pStyle w:val="TOCHeading"/>
          </w:pPr>
          <w:r>
            <w:t>Table of Contents</w:t>
          </w:r>
        </w:p>
        <w:p w14:paraId="2F180172" w14:textId="587FE4C7" w:rsidR="006758FD" w:rsidRDefault="00620F7B">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33849523" w:history="1">
            <w:r w:rsidR="006758FD" w:rsidRPr="00C82D5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E-PORTFOLIO</w:t>
            </w:r>
            <w:r w:rsidR="006758FD">
              <w:rPr>
                <w:noProof/>
                <w:webHidden/>
              </w:rPr>
              <w:tab/>
            </w:r>
            <w:r w:rsidR="006758FD">
              <w:rPr>
                <w:noProof/>
                <w:webHidden/>
              </w:rPr>
              <w:fldChar w:fldCharType="begin"/>
            </w:r>
            <w:r w:rsidR="006758FD">
              <w:rPr>
                <w:noProof/>
                <w:webHidden/>
              </w:rPr>
              <w:instrText xml:space="preserve"> PAGEREF _Toc233849523 \h </w:instrText>
            </w:r>
            <w:r w:rsidR="006758FD">
              <w:rPr>
                <w:noProof/>
                <w:webHidden/>
              </w:rPr>
            </w:r>
            <w:r w:rsidR="006758FD">
              <w:rPr>
                <w:noProof/>
                <w:webHidden/>
              </w:rPr>
              <w:fldChar w:fldCharType="separate"/>
            </w:r>
            <w:r w:rsidR="006758FD">
              <w:rPr>
                <w:noProof/>
                <w:webHidden/>
              </w:rPr>
              <w:t>2</w:t>
            </w:r>
            <w:r w:rsidR="006758FD">
              <w:rPr>
                <w:noProof/>
                <w:webHidden/>
              </w:rPr>
              <w:fldChar w:fldCharType="end"/>
            </w:r>
          </w:hyperlink>
        </w:p>
        <w:p w14:paraId="46FC3D1E" w14:textId="532BD1BC" w:rsidR="006758FD" w:rsidRDefault="006758FD">
          <w:pPr>
            <w:pStyle w:val="TOC1"/>
            <w:tabs>
              <w:tab w:val="right" w:leader="dot" w:pos="9016"/>
            </w:tabs>
            <w:rPr>
              <w:noProof/>
              <w:kern w:val="2"/>
              <w:sz w:val="24"/>
              <w:szCs w:val="24"/>
              <w:lang w:eastAsia="en-GB"/>
              <w14:ligatures w14:val="standardContextual"/>
            </w:rPr>
          </w:pPr>
          <w:hyperlink w:anchor="_Toc233849524" w:history="1">
            <w:r w:rsidRPr="00C82D54">
              <w:rPr>
                <w:rStyle w:val="Hyperlink"/>
                <w:rFonts w:ascii="Times New Roman" w:hAnsi="Times New Roman" w:cs="Times New Roman"/>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1:</w:t>
            </w:r>
            <w:r w:rsidRPr="00C82D54">
              <w:rPr>
                <w:rStyle w:val="Hyperlink"/>
                <w:noProof/>
              </w:rPr>
              <w:t xml:space="preserve"> </w:t>
            </w:r>
            <w:r w:rsidRPr="00C82D54">
              <w:rPr>
                <w:rStyle w:val="Hyperlink"/>
                <w:rFonts w:ascii="Times New Roman" w:hAnsi="Times New Roman" w:cs="Times New Roman"/>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IEEE Referencing and Written Summary on Essential Academic and Employment Skills</w:t>
            </w:r>
            <w:r>
              <w:rPr>
                <w:noProof/>
                <w:webHidden/>
              </w:rPr>
              <w:tab/>
            </w:r>
            <w:r>
              <w:rPr>
                <w:noProof/>
                <w:webHidden/>
              </w:rPr>
              <w:fldChar w:fldCharType="begin"/>
            </w:r>
            <w:r>
              <w:rPr>
                <w:noProof/>
                <w:webHidden/>
              </w:rPr>
              <w:instrText xml:space="preserve"> PAGEREF _Toc233849524 \h </w:instrText>
            </w:r>
            <w:r>
              <w:rPr>
                <w:noProof/>
                <w:webHidden/>
              </w:rPr>
            </w:r>
            <w:r>
              <w:rPr>
                <w:noProof/>
                <w:webHidden/>
              </w:rPr>
              <w:fldChar w:fldCharType="separate"/>
            </w:r>
            <w:r>
              <w:rPr>
                <w:noProof/>
                <w:webHidden/>
              </w:rPr>
              <w:t>3</w:t>
            </w:r>
            <w:r>
              <w:rPr>
                <w:noProof/>
                <w:webHidden/>
              </w:rPr>
              <w:fldChar w:fldCharType="end"/>
            </w:r>
          </w:hyperlink>
        </w:p>
        <w:p w14:paraId="55C18568" w14:textId="2962AB6B" w:rsidR="006758FD" w:rsidRDefault="006758FD">
          <w:pPr>
            <w:pStyle w:val="TOC2"/>
            <w:tabs>
              <w:tab w:val="right" w:leader="dot" w:pos="9016"/>
            </w:tabs>
            <w:rPr>
              <w:noProof/>
              <w:kern w:val="2"/>
              <w:sz w:val="24"/>
              <w:szCs w:val="24"/>
              <w:lang w:eastAsia="en-GB"/>
              <w14:ligatures w14:val="standardContextual"/>
            </w:rPr>
          </w:pPr>
          <w:hyperlink w:anchor="_Toc233849525" w:history="1">
            <w:r w:rsidRPr="00C82D54">
              <w:rPr>
                <w:rStyle w:val="Hyperlink"/>
                <w:rFonts w:ascii="Times New Roman" w:hAnsi="Times New Roman" w:cs="Times New Roman"/>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1a. Essential skills for study and employment in Logistics and Administration</w:t>
            </w:r>
            <w:r>
              <w:rPr>
                <w:noProof/>
                <w:webHidden/>
              </w:rPr>
              <w:tab/>
            </w:r>
            <w:r>
              <w:rPr>
                <w:noProof/>
                <w:webHidden/>
              </w:rPr>
              <w:fldChar w:fldCharType="begin"/>
            </w:r>
            <w:r>
              <w:rPr>
                <w:noProof/>
                <w:webHidden/>
              </w:rPr>
              <w:instrText xml:space="preserve"> PAGEREF _Toc233849525 \h </w:instrText>
            </w:r>
            <w:r>
              <w:rPr>
                <w:noProof/>
                <w:webHidden/>
              </w:rPr>
            </w:r>
            <w:r>
              <w:rPr>
                <w:noProof/>
                <w:webHidden/>
              </w:rPr>
              <w:fldChar w:fldCharType="separate"/>
            </w:r>
            <w:r>
              <w:rPr>
                <w:noProof/>
                <w:webHidden/>
              </w:rPr>
              <w:t>3</w:t>
            </w:r>
            <w:r>
              <w:rPr>
                <w:noProof/>
                <w:webHidden/>
              </w:rPr>
              <w:fldChar w:fldCharType="end"/>
            </w:r>
          </w:hyperlink>
        </w:p>
        <w:p w14:paraId="7C27DAFE" w14:textId="26D5D83A" w:rsidR="006758FD" w:rsidRDefault="006758FD">
          <w:pPr>
            <w:pStyle w:val="TOC2"/>
            <w:tabs>
              <w:tab w:val="right" w:leader="dot" w:pos="9016"/>
            </w:tabs>
            <w:rPr>
              <w:noProof/>
              <w:kern w:val="2"/>
              <w:sz w:val="24"/>
              <w:szCs w:val="24"/>
              <w:lang w:eastAsia="en-GB"/>
              <w14:ligatures w14:val="standardContextual"/>
            </w:rPr>
          </w:pPr>
          <w:hyperlink w:anchor="_Toc233849526" w:history="1">
            <w:r w:rsidRPr="00C82D5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1b - Turnitin Similarity check practice</w:t>
            </w:r>
            <w:r>
              <w:rPr>
                <w:noProof/>
                <w:webHidden/>
              </w:rPr>
              <w:tab/>
            </w:r>
            <w:r>
              <w:rPr>
                <w:noProof/>
                <w:webHidden/>
              </w:rPr>
              <w:fldChar w:fldCharType="begin"/>
            </w:r>
            <w:r>
              <w:rPr>
                <w:noProof/>
                <w:webHidden/>
              </w:rPr>
              <w:instrText xml:space="preserve"> PAGEREF _Toc233849526 \h </w:instrText>
            </w:r>
            <w:r>
              <w:rPr>
                <w:noProof/>
                <w:webHidden/>
              </w:rPr>
            </w:r>
            <w:r>
              <w:rPr>
                <w:noProof/>
                <w:webHidden/>
              </w:rPr>
              <w:fldChar w:fldCharType="separate"/>
            </w:r>
            <w:r>
              <w:rPr>
                <w:noProof/>
                <w:webHidden/>
              </w:rPr>
              <w:t>4</w:t>
            </w:r>
            <w:r>
              <w:rPr>
                <w:noProof/>
                <w:webHidden/>
              </w:rPr>
              <w:fldChar w:fldCharType="end"/>
            </w:r>
          </w:hyperlink>
        </w:p>
        <w:p w14:paraId="200937EA" w14:textId="278A9C99" w:rsidR="006758FD" w:rsidRDefault="006758FD">
          <w:pPr>
            <w:pStyle w:val="TOC1"/>
            <w:tabs>
              <w:tab w:val="right" w:leader="dot" w:pos="9016"/>
            </w:tabs>
            <w:rPr>
              <w:noProof/>
              <w:kern w:val="2"/>
              <w:sz w:val="24"/>
              <w:szCs w:val="24"/>
              <w:lang w:eastAsia="en-GB"/>
              <w14:ligatures w14:val="standardContextual"/>
            </w:rPr>
          </w:pPr>
          <w:hyperlink w:anchor="_Toc233849527" w:history="1">
            <w:r w:rsidRPr="00C82D54">
              <w:rPr>
                <w:rStyle w:val="Hyperlink"/>
                <w:rFonts w:ascii="Times New Roman" w:hAnsi="Times New Roman" w:cs="Times New Roman"/>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2: Collaborative Teamwork and Professional Academic poster</w:t>
            </w:r>
            <w:r>
              <w:rPr>
                <w:noProof/>
                <w:webHidden/>
              </w:rPr>
              <w:tab/>
            </w:r>
            <w:r>
              <w:rPr>
                <w:noProof/>
                <w:webHidden/>
              </w:rPr>
              <w:fldChar w:fldCharType="begin"/>
            </w:r>
            <w:r>
              <w:rPr>
                <w:noProof/>
                <w:webHidden/>
              </w:rPr>
              <w:instrText xml:space="preserve"> PAGEREF _Toc233849527 \h </w:instrText>
            </w:r>
            <w:r>
              <w:rPr>
                <w:noProof/>
                <w:webHidden/>
              </w:rPr>
            </w:r>
            <w:r>
              <w:rPr>
                <w:noProof/>
                <w:webHidden/>
              </w:rPr>
              <w:fldChar w:fldCharType="separate"/>
            </w:r>
            <w:r>
              <w:rPr>
                <w:noProof/>
                <w:webHidden/>
              </w:rPr>
              <w:t>5</w:t>
            </w:r>
            <w:r>
              <w:rPr>
                <w:noProof/>
                <w:webHidden/>
              </w:rPr>
              <w:fldChar w:fldCharType="end"/>
            </w:r>
          </w:hyperlink>
        </w:p>
        <w:p w14:paraId="1CB2C661" w14:textId="0A7055E1" w:rsidR="006758FD" w:rsidRDefault="006758FD">
          <w:pPr>
            <w:pStyle w:val="TOC2"/>
            <w:tabs>
              <w:tab w:val="right" w:leader="dot" w:pos="9016"/>
            </w:tabs>
            <w:rPr>
              <w:noProof/>
              <w:kern w:val="2"/>
              <w:sz w:val="24"/>
              <w:szCs w:val="24"/>
              <w:lang w:eastAsia="en-GB"/>
              <w14:ligatures w14:val="standardContextual"/>
            </w:rPr>
          </w:pPr>
          <w:hyperlink w:anchor="_Toc233849528" w:history="1">
            <w:r w:rsidRPr="00C82D5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Considerations of effective teamwork (MIND – MAP)</w:t>
            </w:r>
            <w:r>
              <w:rPr>
                <w:noProof/>
                <w:webHidden/>
              </w:rPr>
              <w:tab/>
            </w:r>
            <w:r>
              <w:rPr>
                <w:noProof/>
                <w:webHidden/>
              </w:rPr>
              <w:fldChar w:fldCharType="begin"/>
            </w:r>
            <w:r>
              <w:rPr>
                <w:noProof/>
                <w:webHidden/>
              </w:rPr>
              <w:instrText xml:space="preserve"> PAGEREF _Toc233849528 \h </w:instrText>
            </w:r>
            <w:r>
              <w:rPr>
                <w:noProof/>
                <w:webHidden/>
              </w:rPr>
            </w:r>
            <w:r>
              <w:rPr>
                <w:noProof/>
                <w:webHidden/>
              </w:rPr>
              <w:fldChar w:fldCharType="separate"/>
            </w:r>
            <w:r>
              <w:rPr>
                <w:noProof/>
                <w:webHidden/>
              </w:rPr>
              <w:t>5</w:t>
            </w:r>
            <w:r>
              <w:rPr>
                <w:noProof/>
                <w:webHidden/>
              </w:rPr>
              <w:fldChar w:fldCharType="end"/>
            </w:r>
          </w:hyperlink>
        </w:p>
        <w:p w14:paraId="11713DD3" w14:textId="686C06CF" w:rsidR="006758FD" w:rsidRDefault="006758FD">
          <w:pPr>
            <w:pStyle w:val="TOC2"/>
            <w:tabs>
              <w:tab w:val="right" w:leader="dot" w:pos="9016"/>
            </w:tabs>
            <w:rPr>
              <w:noProof/>
              <w:kern w:val="2"/>
              <w:sz w:val="24"/>
              <w:szCs w:val="24"/>
              <w:lang w:eastAsia="en-GB"/>
              <w14:ligatures w14:val="standardContextual"/>
            </w:rPr>
          </w:pPr>
          <w:hyperlink w:anchor="_Toc233849529" w:history="1">
            <w:r w:rsidRPr="00C82D5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 academic poster: “Life is a Team Sport” in Logistics and Administration</w:t>
            </w:r>
            <w:r>
              <w:rPr>
                <w:noProof/>
                <w:webHidden/>
              </w:rPr>
              <w:tab/>
            </w:r>
            <w:r>
              <w:rPr>
                <w:noProof/>
                <w:webHidden/>
              </w:rPr>
              <w:fldChar w:fldCharType="begin"/>
            </w:r>
            <w:r>
              <w:rPr>
                <w:noProof/>
                <w:webHidden/>
              </w:rPr>
              <w:instrText xml:space="preserve"> PAGEREF _Toc233849529 \h </w:instrText>
            </w:r>
            <w:r>
              <w:rPr>
                <w:noProof/>
                <w:webHidden/>
              </w:rPr>
            </w:r>
            <w:r>
              <w:rPr>
                <w:noProof/>
                <w:webHidden/>
              </w:rPr>
              <w:fldChar w:fldCharType="separate"/>
            </w:r>
            <w:r>
              <w:rPr>
                <w:noProof/>
                <w:webHidden/>
              </w:rPr>
              <w:t>6</w:t>
            </w:r>
            <w:r>
              <w:rPr>
                <w:noProof/>
                <w:webHidden/>
              </w:rPr>
              <w:fldChar w:fldCharType="end"/>
            </w:r>
          </w:hyperlink>
        </w:p>
        <w:p w14:paraId="405D7F2D" w14:textId="377BE618" w:rsidR="006758FD" w:rsidRDefault="006758FD">
          <w:pPr>
            <w:pStyle w:val="TOC2"/>
            <w:tabs>
              <w:tab w:val="right" w:leader="dot" w:pos="9016"/>
            </w:tabs>
            <w:rPr>
              <w:noProof/>
              <w:kern w:val="2"/>
              <w:sz w:val="24"/>
              <w:szCs w:val="24"/>
              <w:lang w:eastAsia="en-GB"/>
              <w14:ligatures w14:val="standardContextual"/>
            </w:rPr>
          </w:pPr>
          <w:hyperlink w:anchor="_Toc233849530" w:history="1">
            <w:r w:rsidRPr="00C82D54">
              <w:rPr>
                <w:rStyle w:val="Hyperlink"/>
                <w:rFonts w:ascii="Times New Roman" w:hAnsi="Times New Roman" w:cs="Times New Roman"/>
                <w:noProof/>
              </w:rPr>
              <w:t>Virtual Collaboration: Forming a Team</w:t>
            </w:r>
            <w:r>
              <w:rPr>
                <w:noProof/>
                <w:webHidden/>
              </w:rPr>
              <w:tab/>
            </w:r>
            <w:r>
              <w:rPr>
                <w:noProof/>
                <w:webHidden/>
              </w:rPr>
              <w:fldChar w:fldCharType="begin"/>
            </w:r>
            <w:r>
              <w:rPr>
                <w:noProof/>
                <w:webHidden/>
              </w:rPr>
              <w:instrText xml:space="preserve"> PAGEREF _Toc233849530 \h </w:instrText>
            </w:r>
            <w:r>
              <w:rPr>
                <w:noProof/>
                <w:webHidden/>
              </w:rPr>
            </w:r>
            <w:r>
              <w:rPr>
                <w:noProof/>
                <w:webHidden/>
              </w:rPr>
              <w:fldChar w:fldCharType="separate"/>
            </w:r>
            <w:r>
              <w:rPr>
                <w:noProof/>
                <w:webHidden/>
              </w:rPr>
              <w:t>7</w:t>
            </w:r>
            <w:r>
              <w:rPr>
                <w:noProof/>
                <w:webHidden/>
              </w:rPr>
              <w:fldChar w:fldCharType="end"/>
            </w:r>
          </w:hyperlink>
        </w:p>
        <w:p w14:paraId="5DE4ABAD" w14:textId="03990593" w:rsidR="006758FD" w:rsidRDefault="006758FD">
          <w:pPr>
            <w:pStyle w:val="TOC2"/>
            <w:tabs>
              <w:tab w:val="right" w:leader="dot" w:pos="9016"/>
            </w:tabs>
            <w:rPr>
              <w:noProof/>
              <w:kern w:val="2"/>
              <w:sz w:val="24"/>
              <w:szCs w:val="24"/>
              <w:lang w:eastAsia="en-GB"/>
              <w14:ligatures w14:val="standardContextual"/>
            </w:rPr>
          </w:pPr>
          <w:hyperlink w:anchor="_Toc233849531" w:history="1">
            <w:r w:rsidRPr="00C82D54">
              <w:rPr>
                <w:rStyle w:val="Hyperlink"/>
                <w:rFonts w:ascii="Times New Roman" w:hAnsi="Times New Roman" w:cs="Times New Roman"/>
                <w:noProo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 of Refworks</w:t>
            </w:r>
            <w:r>
              <w:rPr>
                <w:noProof/>
                <w:webHidden/>
              </w:rPr>
              <w:tab/>
            </w:r>
            <w:r>
              <w:rPr>
                <w:noProof/>
                <w:webHidden/>
              </w:rPr>
              <w:fldChar w:fldCharType="begin"/>
            </w:r>
            <w:r>
              <w:rPr>
                <w:noProof/>
                <w:webHidden/>
              </w:rPr>
              <w:instrText xml:space="preserve"> PAGEREF _Toc233849531 \h </w:instrText>
            </w:r>
            <w:r>
              <w:rPr>
                <w:noProof/>
                <w:webHidden/>
              </w:rPr>
            </w:r>
            <w:r>
              <w:rPr>
                <w:noProof/>
                <w:webHidden/>
              </w:rPr>
              <w:fldChar w:fldCharType="separate"/>
            </w:r>
            <w:r>
              <w:rPr>
                <w:noProof/>
                <w:webHidden/>
              </w:rPr>
              <w:t>8</w:t>
            </w:r>
            <w:r>
              <w:rPr>
                <w:noProof/>
                <w:webHidden/>
              </w:rPr>
              <w:fldChar w:fldCharType="end"/>
            </w:r>
          </w:hyperlink>
        </w:p>
        <w:p w14:paraId="289AECE2" w14:textId="24D68D11" w:rsidR="006758FD" w:rsidRDefault="006758FD">
          <w:pPr>
            <w:pStyle w:val="TOC1"/>
            <w:tabs>
              <w:tab w:val="right" w:leader="dot" w:pos="9016"/>
            </w:tabs>
            <w:rPr>
              <w:noProof/>
              <w:kern w:val="2"/>
              <w:sz w:val="24"/>
              <w:szCs w:val="24"/>
              <w:lang w:eastAsia="en-GB"/>
              <w14:ligatures w14:val="standardContextual"/>
            </w:rPr>
          </w:pPr>
          <w:hyperlink w:anchor="_Toc233849532" w:history="1">
            <w:r w:rsidRPr="00C82D54">
              <w:rPr>
                <w:rStyle w:val="Hyperlink"/>
                <w:rFonts w:ascii="Times New Roman" w:hAnsi="Times New Roman" w:cs="Times New Roman"/>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4: E-Portfolio Creation and Review</w:t>
            </w:r>
            <w:r>
              <w:rPr>
                <w:noProof/>
                <w:webHidden/>
              </w:rPr>
              <w:tab/>
            </w:r>
            <w:r>
              <w:rPr>
                <w:noProof/>
                <w:webHidden/>
              </w:rPr>
              <w:fldChar w:fldCharType="begin"/>
            </w:r>
            <w:r>
              <w:rPr>
                <w:noProof/>
                <w:webHidden/>
              </w:rPr>
              <w:instrText xml:space="preserve"> PAGEREF _Toc233849532 \h </w:instrText>
            </w:r>
            <w:r>
              <w:rPr>
                <w:noProof/>
                <w:webHidden/>
              </w:rPr>
            </w:r>
            <w:r>
              <w:rPr>
                <w:noProof/>
                <w:webHidden/>
              </w:rPr>
              <w:fldChar w:fldCharType="separate"/>
            </w:r>
            <w:r>
              <w:rPr>
                <w:noProof/>
                <w:webHidden/>
              </w:rPr>
              <w:t>11</w:t>
            </w:r>
            <w:r>
              <w:rPr>
                <w:noProof/>
                <w:webHidden/>
              </w:rPr>
              <w:fldChar w:fldCharType="end"/>
            </w:r>
          </w:hyperlink>
        </w:p>
        <w:p w14:paraId="5A7E5631" w14:textId="3D8277B2" w:rsidR="006758FD" w:rsidRDefault="006758FD">
          <w:pPr>
            <w:pStyle w:val="TOC2"/>
            <w:tabs>
              <w:tab w:val="right" w:leader="dot" w:pos="9016"/>
            </w:tabs>
            <w:rPr>
              <w:noProof/>
              <w:kern w:val="2"/>
              <w:sz w:val="24"/>
              <w:szCs w:val="24"/>
              <w:lang w:eastAsia="en-GB"/>
              <w14:ligatures w14:val="standardContextual"/>
            </w:rPr>
          </w:pPr>
          <w:hyperlink w:anchor="_Toc233849533" w:history="1">
            <w:r w:rsidRPr="00C82D54">
              <w:rPr>
                <w:rStyle w:val="Hyperlink"/>
                <w:rFonts w:ascii="Times New Roman" w:hAnsi="Times New Roman" w:cs="Times New Roman"/>
                <w:noProof/>
              </w:rPr>
              <w:t>Online e-portfolio</w:t>
            </w:r>
            <w:r>
              <w:rPr>
                <w:noProof/>
                <w:webHidden/>
              </w:rPr>
              <w:tab/>
            </w:r>
            <w:r>
              <w:rPr>
                <w:noProof/>
                <w:webHidden/>
              </w:rPr>
              <w:fldChar w:fldCharType="begin"/>
            </w:r>
            <w:r>
              <w:rPr>
                <w:noProof/>
                <w:webHidden/>
              </w:rPr>
              <w:instrText xml:space="preserve"> PAGEREF _Toc233849533 \h </w:instrText>
            </w:r>
            <w:r>
              <w:rPr>
                <w:noProof/>
                <w:webHidden/>
              </w:rPr>
            </w:r>
            <w:r>
              <w:rPr>
                <w:noProof/>
                <w:webHidden/>
              </w:rPr>
              <w:fldChar w:fldCharType="separate"/>
            </w:r>
            <w:r>
              <w:rPr>
                <w:noProof/>
                <w:webHidden/>
              </w:rPr>
              <w:t>11</w:t>
            </w:r>
            <w:r>
              <w:rPr>
                <w:noProof/>
                <w:webHidden/>
              </w:rPr>
              <w:fldChar w:fldCharType="end"/>
            </w:r>
          </w:hyperlink>
        </w:p>
        <w:p w14:paraId="3BBD8991" w14:textId="3C4E47AD" w:rsidR="006758FD" w:rsidRDefault="006758FD">
          <w:pPr>
            <w:pStyle w:val="TOC1"/>
            <w:tabs>
              <w:tab w:val="right" w:leader="dot" w:pos="9016"/>
            </w:tabs>
            <w:rPr>
              <w:noProof/>
              <w:kern w:val="2"/>
              <w:sz w:val="24"/>
              <w:szCs w:val="24"/>
              <w:lang w:eastAsia="en-GB"/>
              <w14:ligatures w14:val="standardContextual"/>
            </w:rPr>
          </w:pPr>
          <w:hyperlink w:anchor="_Toc233849534" w:history="1">
            <w:r w:rsidRPr="00C82D54">
              <w:rPr>
                <w:rStyle w:val="Hyperlink"/>
                <w:rFonts w:ascii="Times New Roman" w:hAnsi="Times New Roman" w:cs="Times New Roman"/>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Bibliography</w:t>
            </w:r>
            <w:r>
              <w:rPr>
                <w:noProof/>
                <w:webHidden/>
              </w:rPr>
              <w:tab/>
            </w:r>
            <w:r>
              <w:rPr>
                <w:noProof/>
                <w:webHidden/>
              </w:rPr>
              <w:fldChar w:fldCharType="begin"/>
            </w:r>
            <w:r>
              <w:rPr>
                <w:noProof/>
                <w:webHidden/>
              </w:rPr>
              <w:instrText xml:space="preserve"> PAGEREF _Toc233849534 \h </w:instrText>
            </w:r>
            <w:r>
              <w:rPr>
                <w:noProof/>
                <w:webHidden/>
              </w:rPr>
            </w:r>
            <w:r>
              <w:rPr>
                <w:noProof/>
                <w:webHidden/>
              </w:rPr>
              <w:fldChar w:fldCharType="separate"/>
            </w:r>
            <w:r>
              <w:rPr>
                <w:noProof/>
                <w:webHidden/>
              </w:rPr>
              <w:t>17</w:t>
            </w:r>
            <w:r>
              <w:rPr>
                <w:noProof/>
                <w:webHidden/>
              </w:rPr>
              <w:fldChar w:fldCharType="end"/>
            </w:r>
          </w:hyperlink>
        </w:p>
        <w:p w14:paraId="40B2D253" w14:textId="71534B80" w:rsidR="00620F7B" w:rsidRDefault="00620F7B">
          <w:r>
            <w:rPr>
              <w:b/>
              <w:bCs/>
            </w:rPr>
            <w:fldChar w:fldCharType="end"/>
          </w:r>
        </w:p>
      </w:sdtContent>
    </w:sdt>
    <w:p w14:paraId="68408691" w14:textId="77777777" w:rsidR="001842AA" w:rsidRDefault="001842AA" w:rsidP="001842AA">
      <w:pPr>
        <w:pStyle w:val="Title"/>
      </w:pPr>
    </w:p>
    <w:p w14:paraId="68EBA969" w14:textId="77777777" w:rsidR="000110E5" w:rsidRDefault="000110E5" w:rsidP="000110E5"/>
    <w:p w14:paraId="2A761991" w14:textId="77777777" w:rsidR="000110E5" w:rsidRDefault="000110E5" w:rsidP="000110E5"/>
    <w:p w14:paraId="62136EEB" w14:textId="77777777" w:rsidR="000110E5" w:rsidRDefault="000110E5" w:rsidP="000110E5"/>
    <w:p w14:paraId="5EC528D9" w14:textId="77777777" w:rsidR="000110E5" w:rsidRDefault="000110E5" w:rsidP="000110E5"/>
    <w:p w14:paraId="6D39032F" w14:textId="77777777" w:rsidR="000110E5" w:rsidRDefault="000110E5" w:rsidP="000110E5"/>
    <w:p w14:paraId="3BCA85C7" w14:textId="77777777" w:rsidR="000110E5" w:rsidRDefault="000110E5" w:rsidP="000110E5"/>
    <w:p w14:paraId="2AB57D25" w14:textId="77777777" w:rsidR="000110E5" w:rsidRDefault="000110E5" w:rsidP="000110E5"/>
    <w:p w14:paraId="61859682" w14:textId="77777777" w:rsidR="000110E5" w:rsidRDefault="000110E5" w:rsidP="000110E5"/>
    <w:p w14:paraId="7B8F130A" w14:textId="77777777" w:rsidR="003E033F" w:rsidRDefault="003E033F" w:rsidP="000110E5"/>
    <w:p w14:paraId="6CCC21F3" w14:textId="77777777" w:rsidR="003E033F" w:rsidRDefault="003E033F" w:rsidP="000110E5"/>
    <w:p w14:paraId="0EB44AFD" w14:textId="77777777" w:rsidR="003E033F" w:rsidRDefault="003E033F" w:rsidP="000110E5"/>
    <w:p w14:paraId="5BB198C6" w14:textId="77777777" w:rsidR="00945260" w:rsidRDefault="00945260" w:rsidP="000110E5"/>
    <w:p w14:paraId="1A8B163D" w14:textId="77777777" w:rsidR="002146B3" w:rsidRDefault="002146B3" w:rsidP="000110E5"/>
    <w:p w14:paraId="224BF844" w14:textId="77777777" w:rsidR="000A27EF" w:rsidRPr="000110E5" w:rsidRDefault="000A27EF" w:rsidP="000110E5"/>
    <w:p w14:paraId="7C7C4B12" w14:textId="54FD7833" w:rsidR="0059102B" w:rsidRDefault="00236057" w:rsidP="0059102B">
      <w:pPr>
        <w:pStyle w:val="Heading1"/>
        <w:jc w:val="both"/>
        <w:rPr>
          <w:rStyle w:val="Heading1Cha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33849523"/>
      <w:bookmarkStart w:id="1" w:name="_Toc231846729"/>
      <w:r w:rsidRPr="00EA1DFC">
        <w:rPr>
          <w:rStyle w:val="Heading1Cha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E-PORTFOLIO</w:t>
      </w:r>
      <w:bookmarkEnd w:id="0"/>
      <w:r w:rsidRPr="00EA1DFC">
        <w:rPr>
          <w:rStyle w:val="Heading1Cha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BDDCB72" w14:textId="77777777" w:rsidR="0059102B" w:rsidRPr="0059102B" w:rsidRDefault="0059102B" w:rsidP="0059102B">
      <w:pPr>
        <w:jc w:val="both"/>
      </w:pPr>
    </w:p>
    <w:p w14:paraId="4B70DB64" w14:textId="6EA6778C" w:rsidR="005E029B" w:rsidRDefault="0059102B" w:rsidP="002146B3">
      <w:pPr>
        <w:jc w:val="both"/>
      </w:pPr>
      <w:r>
        <w:t xml:space="preserve">Link </w:t>
      </w:r>
      <w:r>
        <w:sym w:font="Wingdings" w:char="F0E0"/>
      </w:r>
      <w:r>
        <w:t xml:space="preserve"> </w:t>
      </w:r>
    </w:p>
    <w:p w14:paraId="513323EE" w14:textId="4BE10234" w:rsidR="005E029B" w:rsidRDefault="002146B3" w:rsidP="0059102B">
      <w:pPr>
        <w:jc w:val="both"/>
      </w:pPr>
      <w:r>
        <w:rPr>
          <w:noProof/>
        </w:rPr>
        <w:drawing>
          <wp:inline distT="0" distB="0" distL="0" distR="0" wp14:anchorId="62ADCC62" wp14:editId="4B476DDC">
            <wp:extent cx="5731510" cy="4427220"/>
            <wp:effectExtent l="0" t="0" r="2540" b="0"/>
            <wp:docPr id="149916937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169371" name="Picture 1499169371"/>
                    <pic:cNvPicPr/>
                  </pic:nvPicPr>
                  <pic:blipFill>
                    <a:blip r:embed="rId14">
                      <a:extLst>
                        <a:ext uri="{28A0092B-C50C-407E-A947-70E740481C1C}">
                          <a14:useLocalDpi xmlns:a14="http://schemas.microsoft.com/office/drawing/2010/main" val="0"/>
                        </a:ext>
                      </a:extLst>
                    </a:blip>
                    <a:stretch>
                      <a:fillRect/>
                    </a:stretch>
                  </pic:blipFill>
                  <pic:spPr>
                    <a:xfrm>
                      <a:off x="0" y="0"/>
                      <a:ext cx="5731510" cy="4427220"/>
                    </a:xfrm>
                    <a:prstGeom prst="rect">
                      <a:avLst/>
                    </a:prstGeom>
                  </pic:spPr>
                </pic:pic>
              </a:graphicData>
            </a:graphic>
          </wp:inline>
        </w:drawing>
      </w:r>
      <w:r>
        <w:rPr>
          <w:noProof/>
        </w:rPr>
        <w:drawing>
          <wp:inline distT="0" distB="0" distL="0" distR="0" wp14:anchorId="121E5A03" wp14:editId="469190DA">
            <wp:extent cx="5731510" cy="2743200"/>
            <wp:effectExtent l="0" t="0" r="2540" b="0"/>
            <wp:docPr id="198394073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940730" name="Picture 1983940730"/>
                    <pic:cNvPicPr/>
                  </pic:nvPicPr>
                  <pic:blipFill>
                    <a:blip r:embed="rId15">
                      <a:extLst>
                        <a:ext uri="{28A0092B-C50C-407E-A947-70E740481C1C}">
                          <a14:useLocalDpi xmlns:a14="http://schemas.microsoft.com/office/drawing/2010/main" val="0"/>
                        </a:ext>
                      </a:extLst>
                    </a:blip>
                    <a:stretch>
                      <a:fillRect/>
                    </a:stretch>
                  </pic:blipFill>
                  <pic:spPr>
                    <a:xfrm>
                      <a:off x="0" y="0"/>
                      <a:ext cx="5731510" cy="2743200"/>
                    </a:xfrm>
                    <a:prstGeom prst="rect">
                      <a:avLst/>
                    </a:prstGeom>
                  </pic:spPr>
                </pic:pic>
              </a:graphicData>
            </a:graphic>
          </wp:inline>
        </w:drawing>
      </w:r>
    </w:p>
    <w:p w14:paraId="4E310BF0" w14:textId="1C18E04C" w:rsidR="005E029B" w:rsidRDefault="005E029B" w:rsidP="00236057"/>
    <w:p w14:paraId="144281D1" w14:textId="77777777" w:rsidR="00EE1590" w:rsidRPr="00B47574" w:rsidRDefault="00EE1590" w:rsidP="00B47574">
      <w:bookmarkStart w:id="2" w:name="_Toc231846730"/>
      <w:bookmarkEnd w:id="1"/>
      <w:bookmarkEnd w:id="2"/>
    </w:p>
    <w:p w14:paraId="1325FEA4" w14:textId="3583826A" w:rsidR="00D738A8" w:rsidRPr="00D738A8" w:rsidRDefault="00626604" w:rsidP="003D6602">
      <w:pPr>
        <w:pStyle w:val="Heading1"/>
      </w:pPr>
      <w:bookmarkStart w:id="3" w:name="_Toc233849524"/>
      <w:r w:rsidRPr="002909C5">
        <w:rPr>
          <w:rStyle w:val="Heading1Cha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Task 1:</w:t>
      </w:r>
      <w:r w:rsidRPr="002909C5">
        <w:t xml:space="preserve"> </w:t>
      </w:r>
      <w:r w:rsidRPr="002909C5">
        <w:rPr>
          <w:rStyle w:val="SubtitleChar"/>
          <w:rFonts w:ascii="Times New Roman" w:hAnsi="Times New Roman"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IEEE Referencing and Written Summary on Essential Academic and Employment Skills</w:t>
      </w:r>
      <w:bookmarkEnd w:id="3"/>
    </w:p>
    <w:p w14:paraId="42F8E517" w14:textId="3D3068DB" w:rsidR="001842AA" w:rsidRPr="003D6602" w:rsidRDefault="003D6602" w:rsidP="003D6602">
      <w:pPr>
        <w:pStyle w:val="Heading2"/>
        <w:rPr>
          <w:i/>
          <w:iCs/>
          <w:lang w:eastAsia="en-GB"/>
        </w:rPr>
      </w:pPr>
      <w:bookmarkStart w:id="4" w:name="_Toc233583881"/>
      <w:bookmarkStart w:id="5" w:name="_Toc233589437"/>
      <w:bookmarkStart w:id="6" w:name="_Toc233849525"/>
      <w:r w:rsidRPr="003D6602">
        <w:rPr>
          <w:rStyle w:val="SubtleEmphasis"/>
          <w:rFonts w:ascii="Times New Roman" w:hAnsi="Times New Roman" w:cs="Times New Roman"/>
          <w:bCs/>
          <w:i w:val="0"/>
          <w:i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Task 1a. </w:t>
      </w:r>
      <w:r w:rsidR="003F4AA7" w:rsidRPr="003D6602">
        <w:rPr>
          <w:rStyle w:val="SubtleEmphasis"/>
          <w:rFonts w:ascii="Times New Roman" w:hAnsi="Times New Roman" w:cs="Times New Roman"/>
          <w:bCs/>
          <w:i w:val="0"/>
          <w:i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Essential skills for study and employment in Logistics and Administration</w:t>
      </w:r>
      <w:bookmarkEnd w:id="4"/>
      <w:bookmarkEnd w:id="5"/>
      <w:bookmarkEnd w:id="6"/>
    </w:p>
    <w:p w14:paraId="0B3DB972" w14:textId="77777777" w:rsidR="00A76905" w:rsidRDefault="00C25FFE" w:rsidP="00A76905">
      <w:pPr>
        <w:keepNext/>
      </w:pPr>
      <w:r>
        <w:rPr>
          <w:rFonts w:ascii="Arial" w:hAnsi="Arial" w:cs="Arial"/>
          <w:noProof/>
          <w:color w:val="156082" w:themeColor="accent1"/>
          <w:sz w:val="20"/>
          <w:szCs w:val="20"/>
        </w:rPr>
        <w:drawing>
          <wp:inline distT="0" distB="0" distL="0" distR="0" wp14:anchorId="45BE4B7C" wp14:editId="21F904B7">
            <wp:extent cx="5715000" cy="2733675"/>
            <wp:effectExtent l="0" t="0" r="0" b="9525"/>
            <wp:docPr id="178708410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084105" name="Picture 1787084105"/>
                    <pic:cNvPicPr/>
                  </pic:nvPicPr>
                  <pic:blipFill>
                    <a:blip r:embed="rId16">
                      <a:extLst>
                        <a:ext uri="{28A0092B-C50C-407E-A947-70E740481C1C}">
                          <a14:useLocalDpi xmlns:a14="http://schemas.microsoft.com/office/drawing/2010/main" val="0"/>
                        </a:ext>
                      </a:extLst>
                    </a:blip>
                    <a:stretch>
                      <a:fillRect/>
                    </a:stretch>
                  </pic:blipFill>
                  <pic:spPr>
                    <a:xfrm>
                      <a:off x="0" y="0"/>
                      <a:ext cx="5715000" cy="2733675"/>
                    </a:xfrm>
                    <a:prstGeom prst="rect">
                      <a:avLst/>
                    </a:prstGeom>
                  </pic:spPr>
                </pic:pic>
              </a:graphicData>
            </a:graphic>
          </wp:inline>
        </w:drawing>
      </w:r>
    </w:p>
    <w:p w14:paraId="6179885B" w14:textId="49DF71A7" w:rsidR="001842AA" w:rsidRPr="002F2EFD" w:rsidRDefault="00A76905" w:rsidP="008B30F9">
      <w:pPr>
        <w:pStyle w:val="Caption"/>
        <w:jc w:val="center"/>
        <w:rPr>
          <w:rFonts w:ascii="Arial" w:hAnsi="Arial" w:cs="Arial"/>
          <w:color w:val="156082"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t xml:space="preserve">Figure </w:t>
      </w:r>
      <w:fldSimple w:instr=" SEQ Figure \* ARABIC ">
        <w:r>
          <w:rPr>
            <w:noProof/>
          </w:rPr>
          <w:t>1</w:t>
        </w:r>
      </w:fldSimple>
      <w:r>
        <w:t xml:space="preserve"> </w:t>
      </w:r>
      <w:r w:rsidR="008B30F9">
        <w:t>essential</w:t>
      </w:r>
      <w:r>
        <w:t xml:space="preserve"> skills</w:t>
      </w:r>
      <w:r w:rsidR="008B30F9" w:rsidRPr="008B30F9">
        <w:rPr>
          <w:rFonts w:ascii="Arial" w:hAnsi="Arial" w:cs="Arial"/>
          <w:color w:val="000000"/>
          <w:sz w:val="20"/>
          <w:szCs w:val="20"/>
          <w:highlight w:val="white"/>
        </w:rPr>
        <w:t xml:space="preserve"> </w:t>
      </w:r>
      <w:sdt>
        <w:sdtPr>
          <w:rPr>
            <w:rFonts w:ascii="Arial" w:hAnsi="Arial" w:cs="Arial"/>
            <w:color w:val="000000"/>
            <w:sz w:val="20"/>
            <w:szCs w:val="20"/>
            <w:highlight w:val="white"/>
          </w:rPr>
          <w:alias w:val="Citation"/>
          <w:tag w:val="{&quot;referencesIds&quot;:[&quot;doc:6a425bdd646bb9244470d823&quot;],&quot;referencesOptions&quot;:{&quot;doc:6a425bdd646bb9244470d82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8568506"/>
          <w:placeholder>
            <w:docPart w:val="32E74BD2534F412AAAC77486DED7C5A3"/>
          </w:placeholder>
        </w:sdtPr>
        <w:sdtContent>
          <w:r w:rsidR="00456889">
            <w:rPr>
              <w:rFonts w:eastAsia="Times New Roman"/>
              <w:color w:val="000000"/>
            </w:rPr>
            <w:t>[1]</w:t>
          </w:r>
        </w:sdtContent>
      </w:sdt>
    </w:p>
    <w:p w14:paraId="16FFA973" w14:textId="2EBA857C" w:rsidR="00D738A8" w:rsidRDefault="00D738A8" w:rsidP="00A76905">
      <w:pPr>
        <w:spacing w:line="360" w:lineRule="auto"/>
        <w:jc w:val="center"/>
        <w:rPr>
          <w:rFonts w:ascii="Arial" w:hAnsi="Arial" w:cs="Arial"/>
          <w:sz w:val="20"/>
          <w:szCs w:val="20"/>
        </w:rPr>
      </w:pPr>
    </w:p>
    <w:p w14:paraId="39CC21CF" w14:textId="3425D206" w:rsidR="00626604" w:rsidRPr="002909C5" w:rsidRDefault="00626604" w:rsidP="00551B80">
      <w:pPr>
        <w:spacing w:line="360" w:lineRule="auto"/>
        <w:jc w:val="both"/>
        <w:rPr>
          <w:rFonts w:ascii="Times New Roman" w:hAnsi="Times New Roman" w:cs="Times New Roman"/>
          <w:kern w:val="2"/>
          <w:sz w:val="24"/>
          <w:szCs w:val="24"/>
          <w:lang w:eastAsia="en-GB"/>
          <w14:ligatures w14:val="standardContextual"/>
        </w:rPr>
      </w:pPr>
      <w:bookmarkStart w:id="7" w:name="_Toc231846731"/>
      <w:r w:rsidRPr="002909C5">
        <w:rPr>
          <w:rFonts w:ascii="Times New Roman" w:hAnsi="Times New Roman" w:cs="Times New Roman"/>
          <w:sz w:val="24"/>
          <w:szCs w:val="24"/>
        </w:rPr>
        <w:t>A successful career in logistics and administration depends on a strong combination of academic, technical, and interpersonal skills. During higher education, students develop communication, organisation, teamwork, problem-solving, time management, critical thinking, academic writing, and digital literacy. These capabilities are essential not only for academic achievement but also for professional practice</w:t>
      </w:r>
      <w:bookmarkEnd w:id="7"/>
      <w:r w:rsidR="002909C5" w:rsidRPr="002909C5">
        <w:rPr>
          <w:rFonts w:ascii="Times New Roman" w:hAnsi="Times New Roman" w:cs="Times New Roman"/>
          <w:sz w:val="24"/>
          <w:szCs w:val="24"/>
        </w:rPr>
        <w:t>.</w:t>
      </w:r>
    </w:p>
    <w:p w14:paraId="1C52935A" w14:textId="49CBC9B2" w:rsidR="00626604" w:rsidRPr="002909C5" w:rsidRDefault="00626604" w:rsidP="002909C5">
      <w:pPr>
        <w:spacing w:line="360" w:lineRule="auto"/>
        <w:jc w:val="both"/>
        <w:rPr>
          <w:rFonts w:ascii="Times New Roman" w:hAnsi="Times New Roman" w:cs="Times New Roman"/>
          <w:kern w:val="2"/>
          <w:sz w:val="24"/>
          <w:szCs w:val="24"/>
          <w:lang w:eastAsia="en-GB"/>
          <w14:ligatures w14:val="standardContextual"/>
        </w:rPr>
      </w:pPr>
      <w:r w:rsidRPr="00013985">
        <w:rPr>
          <w:rFonts w:ascii="Times New Roman" w:hAnsi="Times New Roman" w:cs="Times New Roman"/>
          <w:b/>
          <w:bCs/>
          <w:sz w:val="24"/>
          <w:szCs w:val="24"/>
        </w:rPr>
        <w:t>Communication</w:t>
      </w:r>
      <w:r w:rsidRPr="00013985">
        <w:rPr>
          <w:rFonts w:ascii="Times New Roman" w:hAnsi="Times New Roman" w:cs="Times New Roman"/>
          <w:i/>
          <w:iCs/>
          <w:sz w:val="24"/>
          <w:szCs w:val="24"/>
        </w:rPr>
        <w:t xml:space="preserve"> </w:t>
      </w:r>
      <w:r w:rsidRPr="002909C5">
        <w:rPr>
          <w:rFonts w:ascii="Times New Roman" w:hAnsi="Times New Roman" w:cs="Times New Roman"/>
          <w:sz w:val="24"/>
          <w:szCs w:val="24"/>
        </w:rPr>
        <w:t xml:space="preserve">is widely recognised as a core skill in logistics, administration, and supply chain management </w:t>
      </w:r>
      <w:sdt>
        <w:sdtPr>
          <w:rPr>
            <w:rFonts w:ascii="Times New Roman" w:hAnsi="Times New Roman" w:cs="Times New Roman"/>
            <w:color w:val="000000"/>
            <w:sz w:val="24"/>
            <w:szCs w:val="24"/>
            <w:highlight w:val="white"/>
          </w:rPr>
          <w:alias w:val="Citation"/>
          <w:tag w:val="{&quot;referencesIds&quot;:[&quot;doc:6a3ba3c05f4421457453560c&quot;],&quot;referencesOptions&quot;:{&quot;doc:6a3ba3c05f442145745356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9042810,&quot;citationText&quot;:&quot;&lt;span style=\&quot;font-family:Aptos;font-size:14.666666666666666px;color:#000000\&quot;&gt;[1]&lt;/span&gt;&quot;}"/>
          <w:id w:val="-1719042810"/>
          <w:placeholder>
            <w:docPart w:val="CBDEBB8DB0674BC2BFDD4D37709EAB8C"/>
          </w:placeholder>
        </w:sdtPr>
        <w:sdtContent>
          <w:r w:rsidR="00456889">
            <w:rPr>
              <w:rFonts w:eastAsia="Times New Roman"/>
              <w:color w:val="000000"/>
            </w:rPr>
            <w:t>[2]</w:t>
          </w:r>
        </w:sdtContent>
      </w:sdt>
      <w:r w:rsidRPr="002909C5">
        <w:rPr>
          <w:rFonts w:ascii="Times New Roman" w:hAnsi="Times New Roman" w:cs="Times New Roman"/>
          <w:sz w:val="24"/>
          <w:szCs w:val="24"/>
        </w:rPr>
        <w:t>. Employers value graduates who can communicate clearly and professionally with customers, suppliers, managers, and colleagues. Digital communication tools are equally important in modern workplaces because they support coordination across departments</w:t>
      </w:r>
      <w:r w:rsidR="009C50CC">
        <w:rPr>
          <w:rFonts w:ascii="Times New Roman" w:hAnsi="Times New Roman" w:cs="Times New Roman"/>
          <w:sz w:val="24"/>
          <w:szCs w:val="24"/>
        </w:rPr>
        <w:t xml:space="preserve">. </w:t>
      </w:r>
      <w:r w:rsidRPr="002909C5">
        <w:rPr>
          <w:rFonts w:ascii="Times New Roman" w:hAnsi="Times New Roman" w:cs="Times New Roman"/>
          <w:sz w:val="24"/>
          <w:szCs w:val="24"/>
        </w:rPr>
        <w:t>As a result, effective communication helps prevent misunderstandings, reduce operational errors, and ensure that essential information is conveyed accurately</w:t>
      </w:r>
      <w:r w:rsidR="00456889">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3ba4da7da5ed738fa11718&quot;],&quot;referencesOptions&quot;:{&quot;doc:6a3ba4da7da5ed738fa117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83828315"/>
          <w:placeholder>
            <w:docPart w:val="22C5EBEE40FD43438D99342088937B7C"/>
          </w:placeholder>
        </w:sdtPr>
        <w:sdtContent>
          <w:r w:rsidR="00456889">
            <w:rPr>
              <w:rFonts w:eastAsia="Times New Roman"/>
              <w:color w:val="000000"/>
            </w:rPr>
            <w:t>[3]</w:t>
          </w:r>
        </w:sdtContent>
      </w:sdt>
    </w:p>
    <w:p w14:paraId="083983E2" w14:textId="32A3B4DF" w:rsidR="003F4AA7" w:rsidRPr="002723AC" w:rsidRDefault="003F4AA7" w:rsidP="002723AC">
      <w:pPr>
        <w:spacing w:line="360" w:lineRule="auto"/>
        <w:jc w:val="both"/>
        <w:rPr>
          <w:rFonts w:ascii="Times New Roman" w:hAnsi="Times New Roman" w:cs="Times New Roman"/>
          <w:sz w:val="24"/>
          <w:szCs w:val="24"/>
          <w:lang w:eastAsia="en-GB"/>
        </w:rPr>
      </w:pPr>
      <w:r w:rsidRPr="00013985">
        <w:rPr>
          <w:rFonts w:ascii="Times New Roman" w:hAnsi="Times New Roman" w:cs="Times New Roman"/>
          <w:b/>
          <w:bCs/>
          <w:sz w:val="24"/>
          <w:szCs w:val="24"/>
        </w:rPr>
        <w:t>Organisational and time-management skills</w:t>
      </w:r>
      <w:r w:rsidRPr="002723AC">
        <w:rPr>
          <w:rFonts w:ascii="Times New Roman" w:hAnsi="Times New Roman" w:cs="Times New Roman"/>
          <w:sz w:val="24"/>
          <w:szCs w:val="24"/>
        </w:rPr>
        <w:t xml:space="preserve"> are also essential because logistics professionals frequently manage schedules, documentation, deliveries, and multiple responsibilities </w:t>
      </w:r>
      <w:r w:rsidR="00DB4FA1" w:rsidRPr="002723AC">
        <w:rPr>
          <w:rFonts w:ascii="Times New Roman" w:hAnsi="Times New Roman" w:cs="Times New Roman"/>
          <w:sz w:val="24"/>
          <w:szCs w:val="24"/>
        </w:rPr>
        <w:t>simultaneously.</w:t>
      </w:r>
      <w:sdt>
        <w:sdtPr>
          <w:rPr>
            <w:rFonts w:ascii="Times New Roman" w:hAnsi="Times New Roman" w:cs="Times New Roman"/>
            <w:color w:val="000000"/>
            <w:sz w:val="24"/>
            <w:szCs w:val="24"/>
            <w:highlight w:val="white"/>
          </w:rPr>
          <w:alias w:val="Citation"/>
          <w:tag w:val="{&quot;referencesIds&quot;:[&quot;doc:6a3ba9bba0901368d89fbeb4&quot;],&quot;referencesOptions&quot;:{&quot;doc:6a3ba9bba0901368d89fbe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24651365"/>
          <w:placeholder>
            <w:docPart w:val="D0B528FA228743CC96C1622D2AD62A0A"/>
          </w:placeholder>
        </w:sdtPr>
        <w:sdtContent>
          <w:r w:rsidR="00456889">
            <w:rPr>
              <w:rFonts w:eastAsia="Times New Roman"/>
              <w:color w:val="000000"/>
            </w:rPr>
            <w:t>[4]</w:t>
          </w:r>
        </w:sdtContent>
      </w:sdt>
      <w:r w:rsidR="009D64DC">
        <w:rPr>
          <w:rFonts w:ascii="Times New Roman" w:hAnsi="Times New Roman" w:cs="Times New Roman"/>
          <w:sz w:val="24"/>
          <w:szCs w:val="24"/>
        </w:rPr>
        <w:t xml:space="preserve"> </w:t>
      </w:r>
      <w:r w:rsidRPr="002723AC">
        <w:rPr>
          <w:rFonts w:ascii="Times New Roman" w:hAnsi="Times New Roman" w:cs="Times New Roman"/>
          <w:sz w:val="24"/>
          <w:szCs w:val="24"/>
        </w:rPr>
        <w:t xml:space="preserve">Effective time management streamlines workflows, reduces delays, and supports productivity and profitability. In academic settings, the same skill enables </w:t>
      </w:r>
      <w:r w:rsidRPr="002723AC">
        <w:rPr>
          <w:rFonts w:ascii="Times New Roman" w:hAnsi="Times New Roman" w:cs="Times New Roman"/>
          <w:sz w:val="24"/>
          <w:szCs w:val="24"/>
        </w:rPr>
        <w:lastRenderedPageBreak/>
        <w:t>students to balance assignments, deadlines, and independent study, showing its value in both education and employment.</w:t>
      </w:r>
    </w:p>
    <w:p w14:paraId="5A1F135B" w14:textId="0D9E1261" w:rsidR="00626604" w:rsidRPr="00150AC7" w:rsidRDefault="00626604" w:rsidP="00150AC7">
      <w:pPr>
        <w:spacing w:line="360" w:lineRule="auto"/>
        <w:jc w:val="both"/>
        <w:rPr>
          <w:rFonts w:ascii="Times New Roman" w:hAnsi="Times New Roman" w:cs="Times New Roman"/>
          <w:kern w:val="2"/>
          <w:sz w:val="24"/>
          <w:szCs w:val="24"/>
          <w:lang w:eastAsia="en-GB"/>
          <w14:ligatures w14:val="standardContextual"/>
        </w:rPr>
      </w:pPr>
      <w:r w:rsidRPr="00150AC7">
        <w:rPr>
          <w:rFonts w:ascii="Times New Roman" w:hAnsi="Times New Roman" w:cs="Times New Roman"/>
          <w:b/>
          <w:bCs/>
          <w:sz w:val="24"/>
          <w:szCs w:val="24"/>
        </w:rPr>
        <w:t>Digital literacy</w:t>
      </w:r>
      <w:r w:rsidRPr="00150AC7">
        <w:rPr>
          <w:rFonts w:ascii="Times New Roman" w:hAnsi="Times New Roman" w:cs="Times New Roman"/>
          <w:sz w:val="24"/>
          <w:szCs w:val="24"/>
        </w:rPr>
        <w:t xml:space="preserve"> is another essential competency, as modern logistics and administrative </w:t>
      </w:r>
      <w:proofErr w:type="spellStart"/>
      <w:r w:rsidRPr="00150AC7">
        <w:rPr>
          <w:rFonts w:ascii="Times New Roman" w:hAnsi="Times New Roman" w:cs="Times New Roman"/>
          <w:sz w:val="24"/>
          <w:szCs w:val="24"/>
        </w:rPr>
        <w:t>roles</w:t>
      </w:r>
      <w:proofErr w:type="spellEnd"/>
      <w:r w:rsidRPr="00150AC7">
        <w:rPr>
          <w:rFonts w:ascii="Times New Roman" w:hAnsi="Times New Roman" w:cs="Times New Roman"/>
          <w:sz w:val="24"/>
          <w:szCs w:val="24"/>
        </w:rPr>
        <w:t xml:space="preserve"> require confident use of computer systems, databases, spreadsheets, and communication platforms.</w:t>
      </w:r>
      <w:r w:rsidR="008413A9">
        <w:rPr>
          <w:rFonts w:ascii="Times New Roman" w:hAnsi="Times New Roman" w:cs="Times New Roman"/>
          <w:sz w:val="24"/>
          <w:szCs w:val="24"/>
        </w:rPr>
        <w:t xml:space="preserve"> </w:t>
      </w:r>
      <w:r w:rsidRPr="00150AC7">
        <w:rPr>
          <w:rFonts w:ascii="Times New Roman" w:hAnsi="Times New Roman" w:cs="Times New Roman"/>
          <w:sz w:val="24"/>
          <w:szCs w:val="24"/>
        </w:rPr>
        <w:t>Many organisations also invest in training programmes to help employees strengthen their digital capabilities and adapt to ongoing technological change within the sector. Consequently, digital literacy does not simply support routine tasks; it underpins the ability to work effectively in increasingly data-driven and technology-enabled environments.</w:t>
      </w:r>
    </w:p>
    <w:p w14:paraId="365A722F" w14:textId="4C5AC301" w:rsidR="00620F7B" w:rsidRPr="00C22A2B" w:rsidRDefault="003F4AA7" w:rsidP="00EE268F">
      <w:pPr>
        <w:spacing w:line="360" w:lineRule="auto"/>
        <w:jc w:val="both"/>
        <w:rPr>
          <w:rFonts w:ascii="Times New Roman" w:hAnsi="Times New Roman" w:cs="Times New Roman"/>
          <w:sz w:val="24"/>
          <w:szCs w:val="24"/>
          <w:lang w:eastAsia="en-GB"/>
        </w:rPr>
      </w:pPr>
      <w:r w:rsidRPr="00C22A2B">
        <w:rPr>
          <w:rFonts w:ascii="Times New Roman" w:hAnsi="Times New Roman" w:cs="Times New Roman"/>
          <w:b/>
          <w:bCs/>
          <w:sz w:val="24"/>
          <w:szCs w:val="24"/>
        </w:rPr>
        <w:t>Critical thinking and problem-solving</w:t>
      </w:r>
      <w:r w:rsidRPr="00C22A2B">
        <w:rPr>
          <w:rFonts w:ascii="Times New Roman" w:hAnsi="Times New Roman" w:cs="Times New Roman"/>
          <w:sz w:val="24"/>
          <w:szCs w:val="24"/>
        </w:rPr>
        <w:t xml:space="preserve"> are essential for success in the digital era because they support informed judgement and effective responses to workplace challenges. In logistics and administration, employees must often identify delays, resolve scheduling conflicts, respond to unexpected disruptions, and make practical decisions under pressure. </w:t>
      </w:r>
    </w:p>
    <w:p w14:paraId="2982CD43" w14:textId="23DEFF35" w:rsidR="00A90ADC" w:rsidRPr="00EE268F" w:rsidRDefault="003F4AA7" w:rsidP="00EE268F">
      <w:pPr>
        <w:spacing w:line="360" w:lineRule="auto"/>
        <w:jc w:val="both"/>
        <w:rPr>
          <w:rFonts w:ascii="Times New Roman" w:hAnsi="Times New Roman" w:cs="Times New Roman"/>
          <w:color w:val="000000"/>
          <w:sz w:val="24"/>
          <w:szCs w:val="24"/>
        </w:rPr>
      </w:pPr>
      <w:r w:rsidRPr="00D738A8">
        <w:rPr>
          <w:rFonts w:ascii="Times New Roman" w:hAnsi="Times New Roman" w:cs="Times New Roman"/>
          <w:color w:val="000000"/>
          <w:sz w:val="24"/>
          <w:szCs w:val="24"/>
        </w:rPr>
        <w:t>Overall, the development of these skills during university study provides a strong foundation for future career progression. Communication supports professional relationships and accurate information exchange, organisational ability enables effective workload and deadline management, and digital literacy allows confident use of logistics software and administrative systems. When combined with critical thinking and problem-solving, these competencies enhance employability and prepare graduates to contribute effectively to modern logistics and administrative environments.</w:t>
      </w:r>
    </w:p>
    <w:p w14:paraId="2E977B9F" w14:textId="47D71D8B" w:rsidR="001842AA" w:rsidRPr="003D6602" w:rsidRDefault="004D3317" w:rsidP="003D6602">
      <w:pPr>
        <w:pStyle w:val="Heading2"/>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233849526"/>
      <w:r w:rsidRPr="003D6602">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1b - Turnitin Similarity check practice</w:t>
      </w:r>
      <w:bookmarkEnd w:id="8"/>
    </w:p>
    <w:p w14:paraId="1AD676D4" w14:textId="77777777" w:rsidR="003D6602" w:rsidRPr="003D6602" w:rsidRDefault="003D6602" w:rsidP="003D6602"/>
    <w:p w14:paraId="3072AE16" w14:textId="639733A0" w:rsidR="004D3317" w:rsidRDefault="00F01E66" w:rsidP="001842AA">
      <w:pPr>
        <w:rPr>
          <w:rFonts w:ascii="Arial" w:hAnsi="Arial" w:cs="Arial"/>
          <w:sz w:val="20"/>
          <w:szCs w:val="20"/>
        </w:rPr>
      </w:pPr>
      <w:r>
        <w:rPr>
          <w:rFonts w:ascii="Arial" w:hAnsi="Arial" w:cs="Arial"/>
          <w:noProof/>
          <w:sz w:val="20"/>
          <w:szCs w:val="20"/>
        </w:rPr>
        <w:drawing>
          <wp:inline distT="0" distB="0" distL="0" distR="0" wp14:anchorId="3AA47F15" wp14:editId="1E517335">
            <wp:extent cx="5731510" cy="2073910"/>
            <wp:effectExtent l="0" t="0" r="2540" b="2540"/>
            <wp:docPr id="21031196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119610" name="Picture 2103119610"/>
                    <pic:cNvPicPr/>
                  </pic:nvPicPr>
                  <pic:blipFill>
                    <a:blip r:embed="rId17">
                      <a:extLst>
                        <a:ext uri="{28A0092B-C50C-407E-A947-70E740481C1C}">
                          <a14:useLocalDpi xmlns:a14="http://schemas.microsoft.com/office/drawing/2010/main" val="0"/>
                        </a:ext>
                      </a:extLst>
                    </a:blip>
                    <a:stretch>
                      <a:fillRect/>
                    </a:stretch>
                  </pic:blipFill>
                  <pic:spPr>
                    <a:xfrm>
                      <a:off x="0" y="0"/>
                      <a:ext cx="5731510" cy="2073910"/>
                    </a:xfrm>
                    <a:prstGeom prst="rect">
                      <a:avLst/>
                    </a:prstGeom>
                  </pic:spPr>
                </pic:pic>
              </a:graphicData>
            </a:graphic>
          </wp:inline>
        </w:drawing>
      </w:r>
    </w:p>
    <w:p w14:paraId="4E97D76D" w14:textId="7797F945" w:rsidR="00743259" w:rsidRDefault="00EF4EB7" w:rsidP="001842AA">
      <w:pPr>
        <w:rPr>
          <w:rFonts w:ascii="Arial" w:hAnsi="Arial" w:cs="Arial"/>
          <w:sz w:val="20"/>
          <w:szCs w:val="20"/>
        </w:rPr>
      </w:pPr>
      <w:r w:rsidRPr="00EF4EB7">
        <w:rPr>
          <w:rFonts w:ascii="Arial" w:hAnsi="Arial" w:cs="Arial"/>
          <w:noProof/>
          <w:sz w:val="20"/>
          <w:szCs w:val="20"/>
        </w:rPr>
        <w:drawing>
          <wp:inline distT="0" distB="0" distL="0" distR="0" wp14:anchorId="1C42B14C" wp14:editId="27EE7DF0">
            <wp:extent cx="5731510" cy="638810"/>
            <wp:effectExtent l="0" t="0" r="2540" b="8890"/>
            <wp:docPr id="1056063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063726" name=""/>
                    <pic:cNvPicPr/>
                  </pic:nvPicPr>
                  <pic:blipFill>
                    <a:blip r:embed="rId18"/>
                    <a:stretch>
                      <a:fillRect/>
                    </a:stretch>
                  </pic:blipFill>
                  <pic:spPr>
                    <a:xfrm>
                      <a:off x="0" y="0"/>
                      <a:ext cx="5731510" cy="638810"/>
                    </a:xfrm>
                    <a:prstGeom prst="rect">
                      <a:avLst/>
                    </a:prstGeom>
                  </pic:spPr>
                </pic:pic>
              </a:graphicData>
            </a:graphic>
          </wp:inline>
        </w:drawing>
      </w:r>
    </w:p>
    <w:p w14:paraId="7F82FC12" w14:textId="5A9F275B" w:rsidR="00BE3005" w:rsidRPr="00491570" w:rsidRDefault="003E158F" w:rsidP="00491570">
      <w:pPr>
        <w:spacing w:line="360" w:lineRule="auto"/>
        <w:jc w:val="both"/>
        <w:rPr>
          <w:rFonts w:ascii="Times New Roman" w:hAnsi="Times New Roman" w:cs="Times New Roman"/>
          <w:sz w:val="24"/>
          <w:szCs w:val="24"/>
        </w:rPr>
      </w:pPr>
      <w:r w:rsidRPr="00491570">
        <w:rPr>
          <w:rFonts w:ascii="Times New Roman" w:hAnsi="Times New Roman" w:cs="Times New Roman"/>
          <w:sz w:val="24"/>
          <w:szCs w:val="24"/>
        </w:rPr>
        <w:lastRenderedPageBreak/>
        <w:t>I received a s</w:t>
      </w:r>
      <w:r w:rsidR="00491570" w:rsidRPr="00491570">
        <w:rPr>
          <w:rFonts w:ascii="Times New Roman" w:hAnsi="Times New Roman" w:cs="Times New Roman"/>
          <w:sz w:val="24"/>
          <w:szCs w:val="24"/>
        </w:rPr>
        <w:t xml:space="preserve">imilarity score 15% but this includes all the titles and biography list, after taking this out my similarity score was less than 5% </w:t>
      </w:r>
    </w:p>
    <w:p w14:paraId="70F3153E" w14:textId="5828744F" w:rsidR="008E0B6A" w:rsidRPr="001828B2" w:rsidRDefault="00A278E6" w:rsidP="00491570">
      <w:pPr>
        <w:spacing w:line="360" w:lineRule="auto"/>
        <w:jc w:val="both"/>
        <w:rPr>
          <w:rFonts w:ascii="Times New Roman" w:hAnsi="Times New Roman" w:cs="Times New Roman"/>
          <w:bCs/>
          <w:sz w:val="24"/>
          <w:szCs w:val="24"/>
        </w:rPr>
      </w:pPr>
      <w:r w:rsidRPr="001828B2">
        <w:rPr>
          <w:rFonts w:ascii="Times New Roman" w:hAnsi="Times New Roman" w:cs="Times New Roman"/>
          <w:b/>
          <w:sz w:val="24"/>
          <w:szCs w:val="24"/>
        </w:rPr>
        <w:t>Engagement with Literature Skills</w:t>
      </w:r>
      <w:r w:rsidRPr="001828B2">
        <w:rPr>
          <w:rFonts w:ascii="Times New Roman" w:hAnsi="Times New Roman" w:cs="Times New Roman"/>
          <w:bCs/>
          <w:sz w:val="24"/>
          <w:szCs w:val="24"/>
        </w:rPr>
        <w:t xml:space="preserve"> </w:t>
      </w:r>
      <w:r w:rsidR="00430FD3" w:rsidRPr="001828B2">
        <w:rPr>
          <w:rFonts w:ascii="Times New Roman" w:hAnsi="Times New Roman" w:cs="Times New Roman"/>
          <w:b/>
          <w:sz w:val="24"/>
          <w:szCs w:val="24"/>
        </w:rPr>
        <w:t xml:space="preserve">– </w:t>
      </w:r>
      <w:r w:rsidR="00CC21C9" w:rsidRPr="001828B2">
        <w:rPr>
          <w:rFonts w:ascii="Times New Roman" w:hAnsi="Times New Roman" w:cs="Times New Roman"/>
          <w:b/>
          <w:sz w:val="24"/>
          <w:szCs w:val="24"/>
        </w:rPr>
        <w:t>40</w:t>
      </w:r>
      <w:r w:rsidR="00BE3005" w:rsidRPr="001828B2">
        <w:rPr>
          <w:rFonts w:ascii="Times New Roman" w:hAnsi="Times New Roman" w:cs="Times New Roman"/>
          <w:b/>
          <w:sz w:val="24"/>
          <w:szCs w:val="24"/>
        </w:rPr>
        <w:t>%</w:t>
      </w:r>
      <w:r w:rsidR="005306F5">
        <w:rPr>
          <w:rFonts w:ascii="Times New Roman" w:hAnsi="Times New Roman" w:cs="Times New Roman"/>
          <w:bCs/>
          <w:sz w:val="24"/>
          <w:szCs w:val="24"/>
        </w:rPr>
        <w:t xml:space="preserve">. I </w:t>
      </w:r>
      <w:r w:rsidR="008249F1" w:rsidRPr="001828B2">
        <w:rPr>
          <w:rFonts w:ascii="Times New Roman" w:hAnsi="Times New Roman" w:cs="Times New Roman"/>
          <w:bCs/>
          <w:sz w:val="24"/>
          <w:szCs w:val="24"/>
        </w:rPr>
        <w:t>have s</w:t>
      </w:r>
      <w:r w:rsidR="00CC21C9" w:rsidRPr="001828B2">
        <w:rPr>
          <w:rFonts w:ascii="Times New Roman" w:hAnsi="Times New Roman" w:cs="Times New Roman"/>
          <w:bCs/>
          <w:sz w:val="24"/>
          <w:szCs w:val="24"/>
        </w:rPr>
        <w:t xml:space="preserve">ome omissions and minor </w:t>
      </w:r>
      <w:r w:rsidR="00BE3005" w:rsidRPr="001828B2">
        <w:rPr>
          <w:rFonts w:ascii="Times New Roman" w:hAnsi="Times New Roman" w:cs="Times New Roman"/>
          <w:bCs/>
          <w:sz w:val="24"/>
          <w:szCs w:val="24"/>
        </w:rPr>
        <w:t>errors</w:t>
      </w:r>
      <w:r w:rsidR="005C7800">
        <w:rPr>
          <w:rFonts w:ascii="Times New Roman" w:hAnsi="Times New Roman" w:cs="Times New Roman"/>
          <w:bCs/>
          <w:sz w:val="24"/>
          <w:szCs w:val="24"/>
        </w:rPr>
        <w:t xml:space="preserve"> that I rectified after m</w:t>
      </w:r>
      <w:r w:rsidR="00BA3C18">
        <w:rPr>
          <w:rFonts w:ascii="Times New Roman" w:hAnsi="Times New Roman" w:cs="Times New Roman"/>
          <w:bCs/>
          <w:sz w:val="24"/>
          <w:szCs w:val="24"/>
        </w:rPr>
        <w:t xml:space="preserve">y draft submission. </w:t>
      </w:r>
      <w:r w:rsidR="00BE3005" w:rsidRPr="001828B2">
        <w:rPr>
          <w:rFonts w:ascii="Times New Roman" w:hAnsi="Times New Roman" w:cs="Times New Roman"/>
          <w:bCs/>
          <w:sz w:val="24"/>
          <w:szCs w:val="24"/>
        </w:rPr>
        <w:t>I</w:t>
      </w:r>
      <w:r w:rsidR="008E0B6A" w:rsidRPr="001828B2">
        <w:rPr>
          <w:rFonts w:ascii="Times New Roman" w:hAnsi="Times New Roman" w:cs="Times New Roman"/>
          <w:bCs/>
          <w:sz w:val="24"/>
          <w:szCs w:val="24"/>
        </w:rPr>
        <w:t xml:space="preserve"> </w:t>
      </w:r>
      <w:r w:rsidR="00A208AD" w:rsidRPr="001828B2">
        <w:rPr>
          <w:rFonts w:ascii="Times New Roman" w:hAnsi="Times New Roman" w:cs="Times New Roman"/>
          <w:bCs/>
          <w:sz w:val="24"/>
          <w:szCs w:val="24"/>
        </w:rPr>
        <w:t xml:space="preserve">provided </w:t>
      </w:r>
      <w:r w:rsidR="00176B87" w:rsidRPr="00A208AD">
        <w:rPr>
          <w:rFonts w:ascii="Times New Roman" w:hAnsi="Times New Roman" w:cs="Times New Roman"/>
          <w:bCs/>
          <w:iCs/>
          <w:sz w:val="24"/>
          <w:szCs w:val="24"/>
        </w:rPr>
        <w:t>evidence</w:t>
      </w:r>
      <w:r w:rsidR="00176B87">
        <w:rPr>
          <w:rFonts w:ascii="Times New Roman" w:hAnsi="Times New Roman" w:cs="Times New Roman"/>
          <w:bCs/>
          <w:i/>
          <w:sz w:val="24"/>
          <w:szCs w:val="24"/>
        </w:rPr>
        <w:t xml:space="preserve"> </w:t>
      </w:r>
      <w:r w:rsidR="00176B87" w:rsidRPr="001828B2">
        <w:rPr>
          <w:rFonts w:ascii="Times New Roman" w:hAnsi="Times New Roman" w:cs="Times New Roman"/>
          <w:bCs/>
          <w:sz w:val="24"/>
          <w:szCs w:val="24"/>
        </w:rPr>
        <w:t>of</w:t>
      </w:r>
      <w:r w:rsidR="008E0B6A" w:rsidRPr="001828B2">
        <w:rPr>
          <w:rFonts w:ascii="Times New Roman" w:hAnsi="Times New Roman" w:cs="Times New Roman"/>
          <w:bCs/>
          <w:sz w:val="24"/>
          <w:szCs w:val="24"/>
        </w:rPr>
        <w:t xml:space="preserve"> my </w:t>
      </w:r>
      <w:r w:rsidR="00F91331" w:rsidRPr="001828B2">
        <w:rPr>
          <w:rFonts w:ascii="Times New Roman" w:hAnsi="Times New Roman" w:cs="Times New Roman"/>
          <w:bCs/>
          <w:sz w:val="24"/>
          <w:szCs w:val="24"/>
        </w:rPr>
        <w:t>research, using</w:t>
      </w:r>
      <w:r w:rsidR="008E0B6A" w:rsidRPr="001828B2">
        <w:rPr>
          <w:rFonts w:ascii="Times New Roman" w:hAnsi="Times New Roman" w:cs="Times New Roman"/>
          <w:bCs/>
          <w:sz w:val="24"/>
          <w:szCs w:val="24"/>
        </w:rPr>
        <w:t xml:space="preserve"> IEEE referencing system, including in-text citations and a </w:t>
      </w:r>
      <w:r w:rsidR="00176B87">
        <w:rPr>
          <w:rFonts w:ascii="Times New Roman" w:hAnsi="Times New Roman" w:cs="Times New Roman"/>
          <w:bCs/>
          <w:sz w:val="24"/>
          <w:szCs w:val="24"/>
        </w:rPr>
        <w:t xml:space="preserve">biography </w:t>
      </w:r>
      <w:r w:rsidR="00176B87" w:rsidRPr="001828B2">
        <w:rPr>
          <w:rFonts w:ascii="Times New Roman" w:hAnsi="Times New Roman" w:cs="Times New Roman"/>
          <w:bCs/>
          <w:sz w:val="24"/>
          <w:szCs w:val="24"/>
        </w:rPr>
        <w:t>list</w:t>
      </w:r>
      <w:r w:rsidR="008E0B6A" w:rsidRPr="001828B2">
        <w:rPr>
          <w:rFonts w:ascii="Times New Roman" w:hAnsi="Times New Roman" w:cs="Times New Roman"/>
          <w:bCs/>
          <w:sz w:val="24"/>
          <w:szCs w:val="24"/>
        </w:rPr>
        <w:t xml:space="preserve"> at the end of my work.</w:t>
      </w:r>
      <w:r w:rsidR="005C1661" w:rsidRPr="001828B2">
        <w:rPr>
          <w:rFonts w:ascii="Times New Roman" w:hAnsi="Times New Roman" w:cs="Times New Roman"/>
          <w:bCs/>
          <w:sz w:val="24"/>
          <w:szCs w:val="24"/>
        </w:rPr>
        <w:t xml:space="preserve"> My </w:t>
      </w:r>
      <w:r w:rsidR="003949EA" w:rsidRPr="001828B2">
        <w:rPr>
          <w:rFonts w:ascii="Times New Roman" w:hAnsi="Times New Roman" w:cs="Times New Roman"/>
          <w:bCs/>
          <w:sz w:val="24"/>
          <w:szCs w:val="24"/>
        </w:rPr>
        <w:t>assessment include reference to at least</w:t>
      </w:r>
      <w:r w:rsidR="00176B87">
        <w:rPr>
          <w:rFonts w:ascii="Times New Roman" w:hAnsi="Times New Roman" w:cs="Times New Roman"/>
          <w:bCs/>
          <w:sz w:val="24"/>
          <w:szCs w:val="24"/>
        </w:rPr>
        <w:t xml:space="preserve"> 10</w:t>
      </w:r>
      <w:r w:rsidR="003949EA" w:rsidRPr="001828B2">
        <w:rPr>
          <w:rFonts w:ascii="Times New Roman" w:hAnsi="Times New Roman" w:cs="Times New Roman"/>
          <w:bCs/>
          <w:sz w:val="24"/>
          <w:szCs w:val="24"/>
        </w:rPr>
        <w:t xml:space="preserve"> </w:t>
      </w:r>
      <w:r w:rsidR="008025BD" w:rsidRPr="001828B2">
        <w:rPr>
          <w:rFonts w:ascii="Times New Roman" w:hAnsi="Times New Roman" w:cs="Times New Roman"/>
          <w:bCs/>
          <w:sz w:val="24"/>
          <w:szCs w:val="24"/>
        </w:rPr>
        <w:t>sources including academic poster and online e-portfolio</w:t>
      </w:r>
      <w:r w:rsidR="00C92103" w:rsidRPr="001828B2">
        <w:rPr>
          <w:rFonts w:ascii="Times New Roman" w:hAnsi="Times New Roman" w:cs="Times New Roman"/>
          <w:bCs/>
          <w:sz w:val="24"/>
          <w:szCs w:val="24"/>
        </w:rPr>
        <w:t>. I used more the 350 words required</w:t>
      </w:r>
      <w:r w:rsidR="00F91331" w:rsidRPr="001828B2">
        <w:rPr>
          <w:rFonts w:ascii="Times New Roman" w:hAnsi="Times New Roman" w:cs="Times New Roman"/>
          <w:bCs/>
          <w:sz w:val="24"/>
          <w:szCs w:val="24"/>
        </w:rPr>
        <w:t xml:space="preserve"> </w:t>
      </w:r>
      <w:r w:rsidR="00E3542B">
        <w:rPr>
          <w:rFonts w:ascii="Times New Roman" w:hAnsi="Times New Roman" w:cs="Times New Roman"/>
          <w:bCs/>
          <w:sz w:val="24"/>
          <w:szCs w:val="24"/>
        </w:rPr>
        <w:t xml:space="preserve">on one of my </w:t>
      </w:r>
      <w:r w:rsidR="004A3188">
        <w:rPr>
          <w:rFonts w:ascii="Times New Roman" w:hAnsi="Times New Roman" w:cs="Times New Roman"/>
          <w:bCs/>
          <w:sz w:val="24"/>
          <w:szCs w:val="24"/>
        </w:rPr>
        <w:t>tasks,</w:t>
      </w:r>
      <w:r w:rsidR="006721E6">
        <w:rPr>
          <w:rFonts w:ascii="Times New Roman" w:hAnsi="Times New Roman" w:cs="Times New Roman"/>
          <w:bCs/>
          <w:sz w:val="24"/>
          <w:szCs w:val="24"/>
        </w:rPr>
        <w:t xml:space="preserve"> but I also rectified after my draft submissions</w:t>
      </w:r>
      <w:r w:rsidR="00BB63C4">
        <w:rPr>
          <w:rFonts w:ascii="Times New Roman" w:hAnsi="Times New Roman" w:cs="Times New Roman"/>
          <w:bCs/>
          <w:sz w:val="24"/>
          <w:szCs w:val="24"/>
        </w:rPr>
        <w:t xml:space="preserve">. </w:t>
      </w:r>
    </w:p>
    <w:p w14:paraId="7DE05814" w14:textId="39EFC45D" w:rsidR="00873CA3" w:rsidRPr="001828B2" w:rsidRDefault="00B47B1F" w:rsidP="00491570">
      <w:pPr>
        <w:spacing w:line="360" w:lineRule="auto"/>
        <w:jc w:val="both"/>
        <w:rPr>
          <w:rFonts w:ascii="Times New Roman" w:hAnsi="Times New Roman" w:cs="Times New Roman"/>
          <w:iCs/>
          <w:sz w:val="24"/>
          <w:szCs w:val="24"/>
        </w:rPr>
      </w:pPr>
      <w:r w:rsidRPr="001828B2">
        <w:rPr>
          <w:rFonts w:ascii="Times New Roman" w:hAnsi="Times New Roman" w:cs="Times New Roman"/>
          <w:b/>
          <w:bCs/>
          <w:sz w:val="24"/>
          <w:szCs w:val="24"/>
        </w:rPr>
        <w:t>Knowledge and Understanding Skills</w:t>
      </w:r>
      <w:r w:rsidRPr="001828B2">
        <w:rPr>
          <w:rFonts w:ascii="Times New Roman" w:hAnsi="Times New Roman" w:cs="Times New Roman"/>
          <w:sz w:val="24"/>
          <w:szCs w:val="24"/>
        </w:rPr>
        <w:t xml:space="preserve"> </w:t>
      </w:r>
      <w:r w:rsidR="00873CA3" w:rsidRPr="001828B2">
        <w:rPr>
          <w:rFonts w:ascii="Times New Roman" w:hAnsi="Times New Roman" w:cs="Times New Roman"/>
          <w:sz w:val="24"/>
          <w:szCs w:val="24"/>
        </w:rPr>
        <w:t>–</w:t>
      </w:r>
      <w:r w:rsidRPr="001828B2">
        <w:rPr>
          <w:rFonts w:ascii="Times New Roman" w:hAnsi="Times New Roman" w:cs="Times New Roman"/>
          <w:sz w:val="24"/>
          <w:szCs w:val="24"/>
        </w:rPr>
        <w:t xml:space="preserve"> </w:t>
      </w:r>
      <w:r w:rsidR="0031774E" w:rsidRPr="001828B2">
        <w:rPr>
          <w:rFonts w:ascii="Times New Roman" w:hAnsi="Times New Roman" w:cs="Times New Roman"/>
          <w:b/>
          <w:bCs/>
          <w:sz w:val="24"/>
          <w:szCs w:val="24"/>
        </w:rPr>
        <w:t>80</w:t>
      </w:r>
      <w:r w:rsidR="00AD6F0D" w:rsidRPr="001828B2">
        <w:rPr>
          <w:rFonts w:ascii="Times New Roman" w:hAnsi="Times New Roman" w:cs="Times New Roman"/>
          <w:b/>
          <w:bCs/>
          <w:sz w:val="24"/>
          <w:szCs w:val="24"/>
        </w:rPr>
        <w:t>%</w:t>
      </w:r>
      <w:r w:rsidR="00AD6F0D" w:rsidRPr="001828B2">
        <w:rPr>
          <w:rFonts w:ascii="Times New Roman" w:hAnsi="Times New Roman" w:cs="Times New Roman"/>
          <w:sz w:val="24"/>
          <w:szCs w:val="24"/>
        </w:rPr>
        <w:t xml:space="preserve"> I</w:t>
      </w:r>
      <w:r w:rsidR="00873CA3" w:rsidRPr="001828B2">
        <w:rPr>
          <w:rFonts w:ascii="Times New Roman" w:hAnsi="Times New Roman" w:cs="Times New Roman"/>
          <w:iCs/>
          <w:sz w:val="24"/>
          <w:szCs w:val="24"/>
        </w:rPr>
        <w:t xml:space="preserve"> can demonstrate knowledge of the underlying concepts and principles associated with my area(s) of study.  </w:t>
      </w:r>
    </w:p>
    <w:p w14:paraId="5666B7B3" w14:textId="5D5B6BF6" w:rsidR="00485F99" w:rsidRPr="000D6427" w:rsidRDefault="00485F99" w:rsidP="003D68C9">
      <w:pPr>
        <w:spacing w:line="360" w:lineRule="auto"/>
        <w:jc w:val="both"/>
        <w:rPr>
          <w:rFonts w:ascii="Times New Roman" w:hAnsi="Times New Roman" w:cs="Times New Roman"/>
          <w:bCs/>
          <w:iCs/>
          <w:sz w:val="24"/>
          <w:szCs w:val="24"/>
        </w:rPr>
      </w:pPr>
      <w:r w:rsidRPr="001828B2">
        <w:rPr>
          <w:rFonts w:ascii="Times New Roman" w:hAnsi="Times New Roman" w:cs="Times New Roman"/>
          <w:b/>
          <w:iCs/>
          <w:sz w:val="24"/>
          <w:szCs w:val="24"/>
        </w:rPr>
        <w:t xml:space="preserve">Cognitive and Intellectual Skills </w:t>
      </w:r>
      <w:r w:rsidR="000C69C7">
        <w:rPr>
          <w:rFonts w:ascii="Times New Roman" w:hAnsi="Times New Roman" w:cs="Times New Roman"/>
          <w:b/>
          <w:iCs/>
          <w:sz w:val="24"/>
          <w:szCs w:val="24"/>
        </w:rPr>
        <w:t>50</w:t>
      </w:r>
      <w:r w:rsidR="000D6427">
        <w:rPr>
          <w:rFonts w:ascii="Times New Roman" w:hAnsi="Times New Roman" w:cs="Times New Roman"/>
          <w:b/>
          <w:iCs/>
          <w:sz w:val="24"/>
          <w:szCs w:val="24"/>
        </w:rPr>
        <w:t xml:space="preserve">% </w:t>
      </w:r>
      <w:r w:rsidR="000D6427" w:rsidRPr="000D6427">
        <w:rPr>
          <w:rFonts w:ascii="Times New Roman" w:hAnsi="Times New Roman" w:cs="Times New Roman"/>
          <w:bCs/>
          <w:iCs/>
          <w:sz w:val="24"/>
          <w:szCs w:val="24"/>
        </w:rPr>
        <w:t>Limited attempt at evaluation of the underlying concepts and principles, tending towards description.</w:t>
      </w:r>
      <w:r w:rsidR="000D6427">
        <w:rPr>
          <w:rFonts w:ascii="Times New Roman" w:hAnsi="Times New Roman" w:cs="Times New Roman"/>
          <w:bCs/>
          <w:iCs/>
          <w:sz w:val="24"/>
          <w:szCs w:val="24"/>
        </w:rPr>
        <w:t xml:space="preserve"> </w:t>
      </w:r>
    </w:p>
    <w:p w14:paraId="12A6105A" w14:textId="0971CA8F" w:rsidR="007D5FE5" w:rsidRPr="001828B2" w:rsidRDefault="00105652" w:rsidP="001828B2">
      <w:pPr>
        <w:spacing w:line="360" w:lineRule="auto"/>
        <w:jc w:val="both"/>
        <w:rPr>
          <w:rFonts w:ascii="Times New Roman" w:hAnsi="Times New Roman" w:cs="Times New Roman"/>
          <w:iCs/>
          <w:sz w:val="24"/>
          <w:szCs w:val="24"/>
        </w:rPr>
      </w:pPr>
      <w:r w:rsidRPr="001828B2">
        <w:rPr>
          <w:rFonts w:ascii="Times New Roman" w:hAnsi="Times New Roman" w:cs="Times New Roman"/>
          <w:b/>
          <w:iCs/>
          <w:sz w:val="24"/>
          <w:szCs w:val="24"/>
        </w:rPr>
        <w:t xml:space="preserve">Practical Skills </w:t>
      </w:r>
      <w:r w:rsidR="00824E54">
        <w:rPr>
          <w:rFonts w:ascii="Times New Roman" w:hAnsi="Times New Roman" w:cs="Times New Roman"/>
          <w:b/>
          <w:iCs/>
          <w:sz w:val="24"/>
          <w:szCs w:val="24"/>
        </w:rPr>
        <w:t>80</w:t>
      </w:r>
      <w:r w:rsidR="008648D4">
        <w:rPr>
          <w:rFonts w:ascii="Times New Roman" w:hAnsi="Times New Roman" w:cs="Times New Roman"/>
          <w:b/>
          <w:iCs/>
          <w:sz w:val="24"/>
          <w:szCs w:val="24"/>
        </w:rPr>
        <w:t>%</w:t>
      </w:r>
      <w:r w:rsidR="007D5FE5" w:rsidRPr="001828B2">
        <w:rPr>
          <w:rFonts w:ascii="Times New Roman" w:hAnsi="Times New Roman" w:cs="Times New Roman"/>
          <w:b/>
          <w:iCs/>
          <w:sz w:val="24"/>
          <w:szCs w:val="24"/>
        </w:rPr>
        <w:t>–</w:t>
      </w:r>
      <w:r w:rsidRPr="001828B2">
        <w:rPr>
          <w:rFonts w:ascii="Times New Roman" w:hAnsi="Times New Roman" w:cs="Times New Roman"/>
          <w:b/>
          <w:iCs/>
          <w:sz w:val="24"/>
          <w:szCs w:val="24"/>
        </w:rPr>
        <w:t xml:space="preserve"> </w:t>
      </w:r>
      <w:r w:rsidR="007D5FE5" w:rsidRPr="001828B2">
        <w:rPr>
          <w:rFonts w:ascii="Times New Roman" w:hAnsi="Times New Roman" w:cs="Times New Roman"/>
          <w:bCs/>
          <w:iCs/>
          <w:sz w:val="24"/>
          <w:szCs w:val="24"/>
        </w:rPr>
        <w:t xml:space="preserve">I will mark myself now after submissions with 18 marks </w:t>
      </w:r>
      <w:r w:rsidR="009D3623" w:rsidRPr="001828B2">
        <w:rPr>
          <w:rFonts w:ascii="Times New Roman" w:hAnsi="Times New Roman" w:cs="Times New Roman"/>
          <w:iCs/>
          <w:sz w:val="24"/>
          <w:szCs w:val="24"/>
        </w:rPr>
        <w:t>because</w:t>
      </w:r>
      <w:r w:rsidR="00404CCB" w:rsidRPr="001828B2">
        <w:rPr>
          <w:rFonts w:ascii="Times New Roman" w:hAnsi="Times New Roman" w:cs="Times New Roman"/>
          <w:iCs/>
          <w:sz w:val="24"/>
          <w:szCs w:val="24"/>
        </w:rPr>
        <w:t xml:space="preserve"> </w:t>
      </w:r>
      <w:r w:rsidR="00AF60C3" w:rsidRPr="001828B2">
        <w:rPr>
          <w:rFonts w:ascii="Times New Roman" w:hAnsi="Times New Roman" w:cs="Times New Roman"/>
          <w:iCs/>
          <w:sz w:val="24"/>
          <w:szCs w:val="24"/>
        </w:rPr>
        <w:t>now, my</w:t>
      </w:r>
      <w:r w:rsidR="007D5FE5" w:rsidRPr="001828B2">
        <w:rPr>
          <w:rFonts w:ascii="Times New Roman" w:hAnsi="Times New Roman" w:cs="Times New Roman"/>
          <w:iCs/>
          <w:sz w:val="24"/>
          <w:szCs w:val="24"/>
        </w:rPr>
        <w:t xml:space="preserve"> assessment presents my work in a clear structured and accessible way and provide evidence of engaging with the module’s online learning content.</w:t>
      </w:r>
    </w:p>
    <w:p w14:paraId="03473D89" w14:textId="67C23C09" w:rsidR="00956C78" w:rsidRPr="00CA37B2" w:rsidRDefault="001828B2" w:rsidP="00CA37B2">
      <w:pPr>
        <w:spacing w:line="360" w:lineRule="auto"/>
        <w:jc w:val="both"/>
        <w:rPr>
          <w:rFonts w:ascii="Times New Roman" w:hAnsi="Times New Roman" w:cs="Times New Roman"/>
          <w:iCs/>
          <w:sz w:val="24"/>
          <w:szCs w:val="24"/>
        </w:rPr>
      </w:pPr>
      <w:r w:rsidRPr="001828B2">
        <w:rPr>
          <w:rFonts w:ascii="Times New Roman" w:hAnsi="Times New Roman" w:cs="Times New Roman"/>
          <w:b/>
          <w:iCs/>
          <w:sz w:val="24"/>
          <w:szCs w:val="24"/>
        </w:rPr>
        <w:t xml:space="preserve">Transferable Skills for Life and Professional </w:t>
      </w:r>
      <w:proofErr w:type="spellStart"/>
      <w:r w:rsidRPr="001828B2">
        <w:rPr>
          <w:rFonts w:ascii="Times New Roman" w:hAnsi="Times New Roman" w:cs="Times New Roman"/>
          <w:b/>
          <w:iCs/>
          <w:sz w:val="24"/>
          <w:szCs w:val="24"/>
        </w:rPr>
        <w:t>Practic</w:t>
      </w:r>
      <w:proofErr w:type="spellEnd"/>
      <w:r w:rsidR="00720C41">
        <w:rPr>
          <w:rFonts w:ascii="Times New Roman" w:hAnsi="Times New Roman" w:cs="Times New Roman"/>
          <w:b/>
          <w:iCs/>
          <w:sz w:val="24"/>
          <w:szCs w:val="24"/>
        </w:rPr>
        <w:t xml:space="preserve"> 60</w:t>
      </w:r>
      <w:r w:rsidR="007B4CC3">
        <w:rPr>
          <w:rFonts w:ascii="Times New Roman" w:hAnsi="Times New Roman" w:cs="Times New Roman"/>
          <w:b/>
          <w:iCs/>
          <w:sz w:val="24"/>
          <w:szCs w:val="24"/>
        </w:rPr>
        <w:t xml:space="preserve">% - </w:t>
      </w:r>
      <w:r w:rsidR="007B4CC3" w:rsidRPr="007B4CC3">
        <w:rPr>
          <w:rFonts w:ascii="Times New Roman" w:hAnsi="Times New Roman" w:cs="Times New Roman"/>
          <w:bCs/>
          <w:iCs/>
          <w:sz w:val="24"/>
          <w:szCs w:val="24"/>
        </w:rPr>
        <w:t>Completing this assignment helped me develop a range of transferable skills that are valuable for both everyday life and professional practice.</w:t>
      </w:r>
    </w:p>
    <w:p w14:paraId="046E5603" w14:textId="77777777" w:rsidR="001842AA" w:rsidRDefault="001842AA" w:rsidP="002A61F3">
      <w:pPr>
        <w:pStyle w:val="Heading1"/>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233849527"/>
      <w:r w:rsidRPr="003E033F">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Task 2: Collaborative Teamwork and Professional Academic poster</w:t>
      </w:r>
      <w:bookmarkEnd w:id="9"/>
      <w:r w:rsidRPr="003E033F">
        <w:rPr>
          <w:rFonts w:ascii="Times New Roman" w:hAnsi="Times New Roman" w:cs="Times New Roman"/>
          <w:b/>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8601FAC" w14:textId="77777777" w:rsidR="008228D0" w:rsidRPr="008228D0" w:rsidRDefault="008228D0" w:rsidP="008228D0"/>
    <w:p w14:paraId="17E65D00" w14:textId="77777777" w:rsidR="001842AA" w:rsidRPr="00471564" w:rsidRDefault="001842AA" w:rsidP="00677056">
      <w:pPr>
        <w:pStyle w:val="Heading2"/>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233849528"/>
      <w:r w:rsidRPr="00471564">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Considerations of effective teamwork (MIND – MAP)</w:t>
      </w:r>
      <w:bookmarkEnd w:id="10"/>
    </w:p>
    <w:p w14:paraId="7147BFDC" w14:textId="77777777" w:rsidR="00743259" w:rsidRPr="00793057" w:rsidRDefault="00743259" w:rsidP="00793057">
      <w:pPr>
        <w:rPr>
          <w:rFonts w:ascii="Times New Roman" w:hAnsi="Times New Roman" w:cs="Times New Roman"/>
          <w:sz w:val="24"/>
          <w:szCs w:val="24"/>
        </w:rPr>
      </w:pPr>
    </w:p>
    <w:p w14:paraId="2CBD924E" w14:textId="287E7582" w:rsidR="003D3AC0" w:rsidRDefault="00626604" w:rsidP="00DC247F">
      <w:pPr>
        <w:spacing w:line="360" w:lineRule="auto"/>
        <w:jc w:val="both"/>
        <w:rPr>
          <w:rFonts w:ascii="Times New Roman" w:hAnsi="Times New Roman" w:cs="Times New Roman"/>
          <w:sz w:val="24"/>
          <w:szCs w:val="24"/>
        </w:rPr>
      </w:pPr>
      <w:bookmarkStart w:id="11" w:name="_Toc231928999"/>
      <w:bookmarkStart w:id="12" w:name="_Toc231935138"/>
      <w:bookmarkStart w:id="13" w:name="_Toc231935228"/>
      <w:bookmarkStart w:id="14" w:name="_Toc232543808"/>
      <w:r w:rsidRPr="00793057">
        <w:rPr>
          <w:rFonts w:ascii="Times New Roman" w:hAnsi="Times New Roman" w:cs="Times New Roman"/>
          <w:sz w:val="24"/>
          <w:szCs w:val="24"/>
        </w:rPr>
        <w:t>This section includes a mind map outlining the key features of effective teamwork, including communication, trust, shared goals, role clarity, and cooperation in logistics and administrative contexts.</w:t>
      </w:r>
      <w:bookmarkEnd w:id="11"/>
      <w:bookmarkEnd w:id="12"/>
      <w:bookmarkEnd w:id="13"/>
      <w:bookmarkEnd w:id="14"/>
    </w:p>
    <w:p w14:paraId="645601B7" w14:textId="77777777" w:rsidR="0099353A" w:rsidRDefault="0099353A" w:rsidP="00DC247F">
      <w:pPr>
        <w:spacing w:line="360" w:lineRule="auto"/>
        <w:jc w:val="both"/>
        <w:rPr>
          <w:rFonts w:ascii="Times New Roman" w:hAnsi="Times New Roman" w:cs="Times New Roman"/>
          <w:sz w:val="24"/>
          <w:szCs w:val="24"/>
        </w:rPr>
      </w:pPr>
    </w:p>
    <w:p w14:paraId="37B344B8" w14:textId="2466F988" w:rsidR="00874E83" w:rsidRDefault="00874E83" w:rsidP="00793057">
      <w:pPr>
        <w:spacing w:line="360" w:lineRule="auto"/>
        <w:rPr>
          <w:rFonts w:ascii="Times New Roman" w:hAnsi="Times New Roman" w:cs="Times New Roman"/>
          <w:sz w:val="24"/>
          <w:szCs w:val="24"/>
        </w:rPr>
      </w:pPr>
      <w:r>
        <w:rPr>
          <w:rFonts w:ascii="Times New Roman" w:hAnsi="Times New Roman" w:cs="Times New Roman"/>
          <w:sz w:val="24"/>
          <w:szCs w:val="24"/>
        </w:rPr>
        <w:t xml:space="preserve">Link </w:t>
      </w:r>
      <w:r w:rsidRPr="00874E83">
        <w:rPr>
          <w:rFonts w:ascii="Times New Roman" w:hAnsi="Times New Roman" w:cs="Times New Roman"/>
          <w:sz w:val="24"/>
          <w:szCs w:val="24"/>
        </w:rPr>
        <w:sym w:font="Wingdings" w:char="F0E0"/>
      </w:r>
      <w:r>
        <w:rPr>
          <w:rFonts w:ascii="Times New Roman" w:hAnsi="Times New Roman" w:cs="Times New Roman"/>
          <w:sz w:val="24"/>
          <w:szCs w:val="24"/>
        </w:rPr>
        <w:t xml:space="preserve"> </w:t>
      </w:r>
      <w:hyperlink r:id="rId19" w:history="1">
        <w:r w:rsidR="00221E7F" w:rsidRPr="008F4C01">
          <w:rPr>
            <w:rStyle w:val="Hyperlink"/>
            <w:rFonts w:ascii="Times New Roman" w:hAnsi="Times New Roman" w:cs="Times New Roman"/>
            <w:sz w:val="24"/>
            <w:szCs w:val="24"/>
          </w:rPr>
          <w:t>https://mm.tt/map/4022138578?t=qzViX76hAc</w:t>
        </w:r>
      </w:hyperlink>
      <w:r w:rsidR="00221E7F">
        <w:rPr>
          <w:rFonts w:ascii="Times New Roman" w:hAnsi="Times New Roman" w:cs="Times New Roman"/>
          <w:sz w:val="24"/>
          <w:szCs w:val="24"/>
        </w:rPr>
        <w:t xml:space="preserve"> </w:t>
      </w:r>
    </w:p>
    <w:p w14:paraId="0145E012" w14:textId="77777777" w:rsidR="0099353A" w:rsidRPr="00793057" w:rsidRDefault="0099353A" w:rsidP="00793057">
      <w:pPr>
        <w:spacing w:line="360" w:lineRule="auto"/>
        <w:rPr>
          <w:rFonts w:ascii="Times New Roman" w:hAnsi="Times New Roman" w:cs="Times New Roman"/>
          <w:kern w:val="2"/>
          <w:sz w:val="24"/>
          <w:szCs w:val="24"/>
          <w:lang w:eastAsia="en-GB"/>
          <w14:ligatures w14:val="standardContextual"/>
        </w:rPr>
      </w:pPr>
    </w:p>
    <w:p w14:paraId="33C324B5" w14:textId="7A9B2B18" w:rsidR="008228D0" w:rsidRPr="008228D0" w:rsidRDefault="00B15483" w:rsidP="00635886">
      <w:pPr>
        <w:jc w:val="center"/>
        <w:rPr>
          <w:rFonts w:ascii="Arial" w:hAnsi="Arial" w:cs="Arial"/>
          <w:sz w:val="20"/>
          <w:szCs w:val="20"/>
        </w:rPr>
      </w:pPr>
      <w:r w:rsidRPr="00B15483">
        <w:rPr>
          <w:rFonts w:ascii="Arial" w:hAnsi="Arial" w:cs="Arial"/>
          <w:noProof/>
          <w:sz w:val="20"/>
          <w:szCs w:val="20"/>
        </w:rPr>
        <w:lastRenderedPageBreak/>
        <w:drawing>
          <wp:inline distT="0" distB="0" distL="0" distR="0" wp14:anchorId="2DD12723" wp14:editId="6CCA43F8">
            <wp:extent cx="5755640" cy="5992091"/>
            <wp:effectExtent l="0" t="0" r="0" b="8890"/>
            <wp:docPr id="1251708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708561" name=""/>
                    <pic:cNvPicPr/>
                  </pic:nvPicPr>
                  <pic:blipFill>
                    <a:blip r:embed="rId20"/>
                    <a:stretch>
                      <a:fillRect/>
                    </a:stretch>
                  </pic:blipFill>
                  <pic:spPr>
                    <a:xfrm>
                      <a:off x="0" y="0"/>
                      <a:ext cx="5782487" cy="6020041"/>
                    </a:xfrm>
                    <a:prstGeom prst="rect">
                      <a:avLst/>
                    </a:prstGeom>
                  </pic:spPr>
                </pic:pic>
              </a:graphicData>
            </a:graphic>
          </wp:inline>
        </w:drawing>
      </w:r>
    </w:p>
    <w:p w14:paraId="77AFA5CE" w14:textId="77777777" w:rsidR="008228D0" w:rsidRDefault="008228D0" w:rsidP="008228D0">
      <w:pPr>
        <w:rPr>
          <w:lang w:eastAsia="en-GB"/>
        </w:rPr>
      </w:pPr>
    </w:p>
    <w:p w14:paraId="53E5997B" w14:textId="77777777" w:rsidR="00635886" w:rsidRDefault="00635886" w:rsidP="008228D0">
      <w:pPr>
        <w:rPr>
          <w:lang w:eastAsia="en-GB"/>
        </w:rPr>
      </w:pPr>
    </w:p>
    <w:p w14:paraId="5B64B3E3" w14:textId="77777777" w:rsidR="00635886" w:rsidRPr="008228D0" w:rsidRDefault="00635886" w:rsidP="008228D0">
      <w:pPr>
        <w:rPr>
          <w:lang w:eastAsia="en-GB"/>
        </w:rPr>
      </w:pPr>
    </w:p>
    <w:p w14:paraId="2F99F6CF" w14:textId="3643508E" w:rsidR="003F4AA7" w:rsidRPr="008228D0" w:rsidRDefault="003F4AA7" w:rsidP="007B5366">
      <w:pPr>
        <w:pStyle w:val="Heading2"/>
        <w:rPr>
          <w:rFonts w:ascii="Times New Roman" w:hAnsi="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Toc233849529"/>
      <w:r w:rsidRPr="008228D0">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 academic poster: “Life is a Team Sport” in Logistics and Administration</w:t>
      </w:r>
      <w:bookmarkEnd w:id="15"/>
    </w:p>
    <w:p w14:paraId="07DD59A0" w14:textId="77777777" w:rsidR="001842AA" w:rsidRPr="0099353A" w:rsidRDefault="001842AA" w:rsidP="007B5366">
      <w:pPr>
        <w:jc w:val="both"/>
        <w:rPr>
          <w:rFonts w:ascii="Times New Roman" w:hAnsi="Times New Roman" w:cs="Times New Roman"/>
          <w:sz w:val="24"/>
          <w:szCs w:val="24"/>
        </w:rPr>
      </w:pPr>
    </w:p>
    <w:p w14:paraId="6194B7FA" w14:textId="77777777" w:rsidR="003F4AA7" w:rsidRDefault="003F4AA7" w:rsidP="007B5366">
      <w:pPr>
        <w:spacing w:line="360" w:lineRule="auto"/>
        <w:jc w:val="both"/>
        <w:rPr>
          <w:rFonts w:ascii="Times New Roman" w:hAnsi="Times New Roman" w:cs="Times New Roman"/>
          <w:sz w:val="24"/>
          <w:szCs w:val="24"/>
        </w:rPr>
      </w:pPr>
      <w:r w:rsidRPr="0099353A">
        <w:rPr>
          <w:rFonts w:ascii="Times New Roman" w:hAnsi="Times New Roman" w:cs="Times New Roman"/>
          <w:sz w:val="24"/>
          <w:szCs w:val="24"/>
        </w:rPr>
        <w:t>The poster in this section is intended to communicate the value of teamwork in a concise and visually engaging format. Its message reinforces the idea that collaboration, mutual support, and shared responsibility are essential to effective performance in logistics and administration.</w:t>
      </w:r>
    </w:p>
    <w:p w14:paraId="0C33B195" w14:textId="77777777" w:rsidR="0099353A" w:rsidRDefault="0099353A" w:rsidP="007B5366">
      <w:pPr>
        <w:spacing w:line="360" w:lineRule="auto"/>
        <w:jc w:val="both"/>
        <w:rPr>
          <w:rFonts w:ascii="Times New Roman" w:hAnsi="Times New Roman" w:cs="Times New Roman"/>
          <w:sz w:val="24"/>
          <w:szCs w:val="24"/>
        </w:rPr>
      </w:pPr>
    </w:p>
    <w:p w14:paraId="78586266" w14:textId="77777777" w:rsidR="0099353A" w:rsidRPr="0099353A" w:rsidRDefault="0099353A" w:rsidP="007B5366">
      <w:pPr>
        <w:spacing w:line="360" w:lineRule="auto"/>
        <w:jc w:val="both"/>
        <w:rPr>
          <w:rFonts w:ascii="Times New Roman" w:hAnsi="Times New Roman" w:cs="Times New Roman"/>
          <w:sz w:val="24"/>
          <w:szCs w:val="24"/>
          <w:lang w:eastAsia="en-GB"/>
        </w:rPr>
      </w:pPr>
    </w:p>
    <w:p w14:paraId="229AFDC2" w14:textId="77777777" w:rsidR="00805012" w:rsidRPr="00805012" w:rsidRDefault="00805012" w:rsidP="00805012">
      <w:pPr>
        <w:spacing w:line="360" w:lineRule="auto"/>
      </w:pPr>
      <w:hyperlink r:id="rId21" w:history="1">
        <w:r w:rsidRPr="00805012">
          <w:rPr>
            <w:rStyle w:val="Hyperlink"/>
          </w:rPr>
          <w:t>Academic Poster.docx</w:t>
        </w:r>
      </w:hyperlink>
    </w:p>
    <w:p w14:paraId="20232DCB" w14:textId="1E6E4F7E" w:rsidR="006F5DAF" w:rsidRPr="00CA37B2" w:rsidRDefault="00A9163F" w:rsidP="00F5776E">
      <w:pPr>
        <w:spacing w:line="360" w:lineRule="auto"/>
      </w:pPr>
      <w:r>
        <w:rPr>
          <w:noProof/>
        </w:rPr>
        <w:drawing>
          <wp:inline distT="0" distB="0" distL="0" distR="0" wp14:anchorId="151A8D70" wp14:editId="0B8FAA09">
            <wp:extent cx="5973445" cy="8056419"/>
            <wp:effectExtent l="0" t="0" r="8255" b="1905"/>
            <wp:docPr id="2702097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209724" name="Picture 270209724"/>
                    <pic:cNvPicPr/>
                  </pic:nvPicPr>
                  <pic:blipFill>
                    <a:blip r:embed="rId22">
                      <a:extLst>
                        <a:ext uri="{28A0092B-C50C-407E-A947-70E740481C1C}">
                          <a14:useLocalDpi xmlns:a14="http://schemas.microsoft.com/office/drawing/2010/main" val="0"/>
                        </a:ext>
                      </a:extLst>
                    </a:blip>
                    <a:stretch>
                      <a:fillRect/>
                    </a:stretch>
                  </pic:blipFill>
                  <pic:spPr>
                    <a:xfrm>
                      <a:off x="0" y="0"/>
                      <a:ext cx="5997178" cy="8088428"/>
                    </a:xfrm>
                    <a:prstGeom prst="rect">
                      <a:avLst/>
                    </a:prstGeom>
                  </pic:spPr>
                </pic:pic>
              </a:graphicData>
            </a:graphic>
          </wp:inline>
        </w:drawing>
      </w:r>
    </w:p>
    <w:p w14:paraId="469039C5" w14:textId="3BBEC1F2" w:rsidR="00626604" w:rsidRPr="00F5776E" w:rsidRDefault="00626604" w:rsidP="00F5776E">
      <w:pPr>
        <w:spacing w:line="360" w:lineRule="auto"/>
      </w:pPr>
      <w:r w:rsidRPr="00F65412">
        <w:rPr>
          <w:rFonts w:ascii="Times New Roman" w:hAnsi="Times New Roman" w:cs="Times New Roman"/>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Task 3: Automatic Referencing Tool</w:t>
      </w:r>
    </w:p>
    <w:p w14:paraId="6660464A" w14:textId="77777777" w:rsidR="001842AA" w:rsidRPr="00F65412" w:rsidRDefault="001842AA" w:rsidP="00F65412">
      <w:pPr>
        <w:pStyle w:val="Heading2"/>
        <w:rPr>
          <w:rFonts w:ascii="Times New Roman" w:hAnsi="Times New Roman" w:cs="Times New Roman"/>
          <w:color w:val="auto"/>
        </w:rPr>
      </w:pPr>
      <w:bookmarkStart w:id="16" w:name="_Toc233849530"/>
      <w:r w:rsidRPr="00F65412">
        <w:rPr>
          <w:rFonts w:ascii="Times New Roman" w:hAnsi="Times New Roman" w:cs="Times New Roman"/>
          <w:color w:val="auto"/>
        </w:rPr>
        <w:t>Virtual Collaboration: Forming a Team</w:t>
      </w:r>
      <w:bookmarkEnd w:id="16"/>
    </w:p>
    <w:p w14:paraId="48F7CF9D" w14:textId="77777777" w:rsidR="00620F7B" w:rsidRDefault="00620F7B" w:rsidP="001842AA"/>
    <w:p w14:paraId="252FF41C" w14:textId="77777777" w:rsidR="002D2877" w:rsidRDefault="002D2877">
      <w:pPr>
        <w:spacing w:line="360" w:lineRule="auto"/>
        <w:rPr>
          <w:kern w:val="2"/>
          <w:lang w:eastAsia="en-GB"/>
          <w14:ligatures w14:val="standardContextual"/>
        </w:rPr>
      </w:pPr>
      <w:r>
        <w:rPr>
          <w:rFonts w:ascii="Arial" w:hAnsi="Arial" w:cs="Arial"/>
          <w:b/>
          <w:bCs/>
          <w:i/>
          <w:iCs/>
          <w:u w:val="single"/>
        </w:rPr>
        <w:t>Virtual Communication in Team Formation within Logistics and Administration</w:t>
      </w:r>
    </w:p>
    <w:p w14:paraId="40927460" w14:textId="77777777" w:rsidR="002D2877" w:rsidRPr="00D33FF7" w:rsidRDefault="002D2877" w:rsidP="00D33FF7">
      <w:pPr>
        <w:spacing w:line="360" w:lineRule="auto"/>
        <w:jc w:val="both"/>
        <w:rPr>
          <w:rFonts w:ascii="Times New Roman" w:hAnsi="Times New Roman" w:cs="Times New Roman"/>
          <w:kern w:val="2"/>
          <w:sz w:val="24"/>
          <w:szCs w:val="24"/>
          <w:lang w:eastAsia="en-GB"/>
          <w14:ligatures w14:val="standardContextual"/>
        </w:rPr>
      </w:pPr>
      <w:r w:rsidRPr="00D33FF7">
        <w:rPr>
          <w:rFonts w:ascii="Times New Roman" w:hAnsi="Times New Roman" w:cs="Times New Roman"/>
          <w:sz w:val="24"/>
          <w:szCs w:val="24"/>
        </w:rPr>
        <w:t>Virtual communication is central to team formation in logistics and administration, particularly when organisations operate across multiple locations. Digital communication tools enable teams to coordinate tasks, clarify objectives, and maintain continuity across departments, sites, and time zones. As a result, effective virtual communication supports both operational efficiency and organisational cohesion.</w:t>
      </w:r>
    </w:p>
    <w:p w14:paraId="1A901D81" w14:textId="1A1C5A49" w:rsidR="002D2877" w:rsidRPr="00D33FF7" w:rsidRDefault="002D2877" w:rsidP="00D33FF7">
      <w:pPr>
        <w:spacing w:line="360" w:lineRule="auto"/>
        <w:jc w:val="both"/>
        <w:rPr>
          <w:rFonts w:ascii="Times New Roman" w:hAnsi="Times New Roman" w:cs="Times New Roman"/>
          <w:kern w:val="2"/>
          <w:sz w:val="24"/>
          <w:szCs w:val="24"/>
          <w:lang w:eastAsia="en-GB"/>
          <w14:ligatures w14:val="standardContextual"/>
        </w:rPr>
      </w:pPr>
      <w:r w:rsidRPr="00D33FF7">
        <w:rPr>
          <w:rFonts w:ascii="Times New Roman" w:hAnsi="Times New Roman" w:cs="Times New Roman"/>
          <w:sz w:val="24"/>
          <w:szCs w:val="24"/>
        </w:rPr>
        <w:t xml:space="preserve">When establishing a virtual team, clear roles and responsibilities are essential so that each member understands their duties and performance expectations. This reduces misunderstandings and improves coordination, which is particularly important in logistics, where delays or errors can affect the wider supply chain </w:t>
      </w:r>
      <w:sdt>
        <w:sdtPr>
          <w:rPr>
            <w:rFonts w:ascii="Times New Roman" w:hAnsi="Times New Roman" w:cs="Times New Roman"/>
            <w:color w:val="000000"/>
            <w:sz w:val="24"/>
            <w:szCs w:val="24"/>
            <w:highlight w:val="white"/>
          </w:rPr>
          <w:alias w:val="Citation"/>
          <w:tag w:val="{&quot;referencesIds&quot;:[&quot;doc:6a41849d1faec91c52cfefa4&quot;],&quot;referencesOptions&quot;:{&quot;doc:6a41849d1faec91c52cfef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20507969"/>
          <w:placeholder>
            <w:docPart w:val="1814CC4D199447DBBC722B5437364CB0"/>
          </w:placeholder>
        </w:sdtPr>
        <w:sdtContent>
          <w:r w:rsidR="00456889">
            <w:rPr>
              <w:rFonts w:eastAsia="Times New Roman"/>
              <w:color w:val="000000"/>
            </w:rPr>
            <w:t>[5]</w:t>
          </w:r>
        </w:sdtContent>
      </w:sdt>
      <w:r w:rsidRPr="00D33FF7">
        <w:rPr>
          <w:rFonts w:ascii="Times New Roman" w:hAnsi="Times New Roman" w:cs="Times New Roman"/>
          <w:sz w:val="24"/>
          <w:szCs w:val="24"/>
        </w:rPr>
        <w:t>. Structured communication therefore strengthens accountability and supports timely, accurate task completion.</w:t>
      </w:r>
    </w:p>
    <w:p w14:paraId="63D73036" w14:textId="118C0116" w:rsidR="002D2877" w:rsidRPr="00D33FF7" w:rsidRDefault="002D2877" w:rsidP="00D33FF7">
      <w:pPr>
        <w:spacing w:line="360" w:lineRule="auto"/>
        <w:jc w:val="both"/>
        <w:rPr>
          <w:rFonts w:ascii="Times New Roman" w:hAnsi="Times New Roman" w:cs="Times New Roman"/>
          <w:kern w:val="2"/>
          <w:sz w:val="24"/>
          <w:szCs w:val="24"/>
          <w:lang w:eastAsia="en-GB"/>
          <w14:ligatures w14:val="standardContextual"/>
        </w:rPr>
      </w:pPr>
      <w:r w:rsidRPr="00D33FF7">
        <w:rPr>
          <w:rFonts w:ascii="Times New Roman" w:hAnsi="Times New Roman" w:cs="Times New Roman"/>
          <w:sz w:val="24"/>
          <w:szCs w:val="24"/>
        </w:rPr>
        <w:t xml:space="preserve">A key advantage of virtual communication is that it keeps team members connected regardless of location. In logistics, staff may work across warehouses, distribution centres, and offices, while administrative employees may operate remotely or across multiple sites. Tools such as video conferencing, email, instant messaging, and collaborative platforms enable rapid communication and improve responsiveness when timely updates are required </w:t>
      </w:r>
      <w:sdt>
        <w:sdtPr>
          <w:rPr>
            <w:rFonts w:ascii="Times New Roman" w:hAnsi="Times New Roman" w:cs="Times New Roman"/>
            <w:color w:val="000000"/>
            <w:sz w:val="24"/>
            <w:szCs w:val="24"/>
            <w:highlight w:val="white"/>
          </w:rPr>
          <w:alias w:val="Citation"/>
          <w:tag w:val="{&quot;referencesIds&quot;:[&quot;doc:6a418356709fb27782e9b32b&quot;],&quot;referencesOptions&quot;:{&quot;doc:6a418356709fb27782e9b3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8643817"/>
          <w:placeholder>
            <w:docPart w:val="7DF13BE653154D7B95A9F4D83F76ACDC"/>
          </w:placeholder>
        </w:sdtPr>
        <w:sdtContent>
          <w:r w:rsidR="00456889">
            <w:rPr>
              <w:rFonts w:eastAsia="Times New Roman"/>
              <w:color w:val="000000"/>
            </w:rPr>
            <w:t>[6]</w:t>
          </w:r>
        </w:sdtContent>
      </w:sdt>
      <w:r w:rsidRPr="00D33FF7">
        <w:rPr>
          <w:rFonts w:ascii="Times New Roman" w:hAnsi="Times New Roman" w:cs="Times New Roman"/>
          <w:sz w:val="24"/>
          <w:szCs w:val="24"/>
        </w:rPr>
        <w:t>.</w:t>
      </w:r>
    </w:p>
    <w:p w14:paraId="57C1A5BE" w14:textId="23F67D28" w:rsidR="002D2877" w:rsidRPr="00D33FF7" w:rsidRDefault="002D2877" w:rsidP="00D33FF7">
      <w:pPr>
        <w:spacing w:line="360" w:lineRule="auto"/>
        <w:jc w:val="both"/>
        <w:rPr>
          <w:rFonts w:ascii="Times New Roman" w:hAnsi="Times New Roman" w:cs="Times New Roman"/>
          <w:kern w:val="2"/>
          <w:sz w:val="24"/>
          <w:szCs w:val="24"/>
          <w:lang w:eastAsia="en-GB"/>
          <w14:ligatures w14:val="standardContextual"/>
        </w:rPr>
      </w:pPr>
      <w:r w:rsidRPr="00D33FF7">
        <w:rPr>
          <w:rFonts w:ascii="Times New Roman" w:hAnsi="Times New Roman" w:cs="Times New Roman"/>
          <w:sz w:val="24"/>
          <w:szCs w:val="24"/>
        </w:rPr>
        <w:t xml:space="preserve">Because teams in logistics and administration often include members from different cultural and professional backgrounds, cultural awareness is also essential. Understanding different communication styles and working practices helps prevent conflict, promote inclusion, and strengthen collaboration. Effective virtual communication therefore supports a more engaged and consistently performing team </w:t>
      </w:r>
      <w:sdt>
        <w:sdtPr>
          <w:rPr>
            <w:rFonts w:ascii="Times New Roman" w:hAnsi="Times New Roman" w:cs="Times New Roman"/>
            <w:color w:val="000000"/>
            <w:sz w:val="24"/>
            <w:szCs w:val="24"/>
            <w:highlight w:val="white"/>
          </w:rPr>
          <w:alias w:val="Citation"/>
          <w:tag w:val="{&quot;referencesIds&quot;:[&quot;doc:6a41842694bb4a7d13a93748&quot;],&quot;referencesOptions&quot;:{&quot;doc:6a41842694bb4a7d13a937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12294107"/>
          <w:placeholder>
            <w:docPart w:val="CB96B09F0B204ED59FD6C6905BBDE6C6"/>
          </w:placeholder>
        </w:sdtPr>
        <w:sdtContent>
          <w:r w:rsidR="00456889">
            <w:rPr>
              <w:rFonts w:eastAsia="Times New Roman"/>
              <w:color w:val="000000"/>
            </w:rPr>
            <w:t>[7]</w:t>
          </w:r>
        </w:sdtContent>
      </w:sdt>
      <w:r w:rsidRPr="00D33FF7">
        <w:rPr>
          <w:rFonts w:ascii="Times New Roman" w:hAnsi="Times New Roman" w:cs="Times New Roman"/>
          <w:sz w:val="24"/>
          <w:szCs w:val="24"/>
        </w:rPr>
        <w:t>.</w:t>
      </w:r>
    </w:p>
    <w:p w14:paraId="0E8AE47A" w14:textId="79C35979" w:rsidR="002D2877" w:rsidRPr="00D33FF7" w:rsidRDefault="002D2877" w:rsidP="00D33FF7">
      <w:pPr>
        <w:spacing w:line="360" w:lineRule="auto"/>
        <w:jc w:val="both"/>
        <w:rPr>
          <w:rFonts w:ascii="Times New Roman" w:hAnsi="Times New Roman" w:cs="Times New Roman"/>
          <w:kern w:val="2"/>
          <w:sz w:val="24"/>
          <w:szCs w:val="24"/>
          <w:lang w:eastAsia="en-GB"/>
          <w14:ligatures w14:val="standardContextual"/>
        </w:rPr>
      </w:pPr>
      <w:r w:rsidRPr="00D33FF7">
        <w:rPr>
          <w:rFonts w:ascii="Times New Roman" w:hAnsi="Times New Roman" w:cs="Times New Roman"/>
          <w:sz w:val="24"/>
          <w:szCs w:val="24"/>
        </w:rPr>
        <w:t>Trust is another critical factor in successful virtual teams. Because members may have limited face-to-face interaction, managers should encourage open communication and regular engagement. Feedback, recognition, and active participation in virtual meetings help build trust and support collaboration among team members</w:t>
      </w:r>
      <w:r w:rsidR="002D246C">
        <w:rPr>
          <w:rFonts w:ascii="Times New Roman" w:hAnsi="Times New Roman" w:cs="Times New Roman"/>
          <w:sz w:val="24"/>
          <w:szCs w:val="24"/>
        </w:rPr>
        <w:t>.</w:t>
      </w:r>
      <w:sdt>
        <w:sdtPr>
          <w:rPr>
            <w:rFonts w:ascii="Times New Roman" w:hAnsi="Times New Roman" w:cs="Times New Roman"/>
            <w:color w:val="000000"/>
            <w:sz w:val="24"/>
            <w:szCs w:val="24"/>
            <w:highlight w:val="white"/>
          </w:rPr>
          <w:alias w:val="Citation"/>
          <w:tag w:val="{&quot;referencesIds&quot;:[&quot;doc:6a41859ba5fc5e5282407d9d&quot;],&quot;referencesOptions&quot;:{&quot;doc:6a41859ba5fc5e5282407d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49525677"/>
          <w:placeholder>
            <w:docPart w:val="09261C4AE8DA426CA49468899859B8D1"/>
          </w:placeholder>
        </w:sdtPr>
        <w:sdtContent>
          <w:r w:rsidR="00456889">
            <w:rPr>
              <w:rFonts w:eastAsia="Times New Roman"/>
              <w:color w:val="000000"/>
            </w:rPr>
            <w:t>[8]</w:t>
          </w:r>
        </w:sdtContent>
      </w:sdt>
      <w:r w:rsidRPr="00D33FF7">
        <w:rPr>
          <w:rFonts w:ascii="Times New Roman" w:hAnsi="Times New Roman" w:cs="Times New Roman"/>
          <w:sz w:val="24"/>
          <w:szCs w:val="24"/>
        </w:rPr>
        <w:t xml:space="preserve"> Overall, effective virtual communication improves teamwork, coordination, and performance in logistics and administrative settings.</w:t>
      </w:r>
    </w:p>
    <w:p w14:paraId="6069A2C9" w14:textId="77777777" w:rsidR="001D7828" w:rsidRDefault="001D7828" w:rsidP="009A4817">
      <w:pPr>
        <w:spacing w:line="360" w:lineRule="auto"/>
        <w:rPr>
          <w:rFonts w:ascii="Arial" w:hAnsi="Arial" w:cs="Arial"/>
          <w:b/>
          <w:bCs/>
          <w:lang w:eastAsia="en-GB"/>
        </w:rPr>
      </w:pPr>
    </w:p>
    <w:p w14:paraId="3491BF61" w14:textId="0B35DF5E" w:rsidR="004605D3" w:rsidRDefault="004605D3" w:rsidP="00D33FF7">
      <w:pPr>
        <w:pStyle w:val="Heading2"/>
        <w:rPr>
          <w:rFonts w:ascii="Times New Roman" w:hAnsi="Times New Roman" w:cs="Times New Roman"/>
          <w:color w:val="auto"/>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Toc233849531"/>
      <w:r w:rsidRPr="00D33FF7">
        <w:rPr>
          <w:rFonts w:ascii="Times New Roman" w:hAnsi="Times New Roman" w:cs="Times New Roman"/>
          <w:color w:val="auto"/>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Use of </w:t>
      </w:r>
      <w:proofErr w:type="spellStart"/>
      <w:r w:rsidRPr="00D33FF7">
        <w:rPr>
          <w:rFonts w:ascii="Times New Roman" w:hAnsi="Times New Roman" w:cs="Times New Roman"/>
          <w:color w:val="auto"/>
          <w:sz w:val="24"/>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Refworks</w:t>
      </w:r>
      <w:bookmarkEnd w:id="17"/>
      <w:proofErr w:type="spellEnd"/>
    </w:p>
    <w:p w14:paraId="3B7DD750" w14:textId="77777777" w:rsidR="00D33FF7" w:rsidRPr="00D33FF7" w:rsidRDefault="00D33FF7" w:rsidP="00D33FF7">
      <w:pPr>
        <w:rPr>
          <w:lang w:eastAsia="en-GB"/>
        </w:rPr>
      </w:pPr>
    </w:p>
    <w:p w14:paraId="18A9951B" w14:textId="6AF67138" w:rsidR="009A4817" w:rsidRPr="00282953" w:rsidRDefault="005C4AA5" w:rsidP="00282953">
      <w:pPr>
        <w:spacing w:line="360" w:lineRule="auto"/>
        <w:jc w:val="both"/>
        <w:rPr>
          <w:rFonts w:ascii="Times New Roman" w:hAnsi="Times New Roman" w:cs="Times New Roman"/>
          <w:sz w:val="24"/>
          <w:szCs w:val="24"/>
          <w:lang w:eastAsia="en-GB"/>
        </w:rPr>
      </w:pPr>
      <w:r w:rsidRPr="00282953">
        <w:rPr>
          <w:rFonts w:ascii="Times New Roman" w:hAnsi="Times New Roman" w:cs="Times New Roman"/>
          <w:sz w:val="24"/>
          <w:szCs w:val="24"/>
          <w:lang w:eastAsia="en-GB"/>
        </w:rPr>
        <w:t>RefWorks was used as an automatic reference management tool to organise and generate citations efficiently during the preparation of this work. The software supported the collection, storage, and management of academic sources in a central library. References were imported directly from online databases and organised into folders according to topic. RefWorks was then used to automatically generate in-text citations and compile the reference list in the required referencing style, reducing manual formatting errors and improving consistency.</w:t>
      </w:r>
    </w:p>
    <w:p w14:paraId="5D78AED0" w14:textId="14EA8C37" w:rsidR="00EE1411" w:rsidRDefault="00EE1411" w:rsidP="00282953">
      <w:pPr>
        <w:spacing w:line="360" w:lineRule="auto"/>
        <w:jc w:val="both"/>
        <w:rPr>
          <w:rFonts w:ascii="Times New Roman" w:hAnsi="Times New Roman" w:cs="Times New Roman"/>
          <w:sz w:val="24"/>
          <w:szCs w:val="24"/>
          <w:lang w:eastAsia="en-GB"/>
        </w:rPr>
      </w:pPr>
      <w:r w:rsidRPr="00282953">
        <w:rPr>
          <w:rFonts w:ascii="Times New Roman" w:hAnsi="Times New Roman" w:cs="Times New Roman"/>
          <w:sz w:val="24"/>
          <w:szCs w:val="24"/>
          <w:lang w:eastAsia="en-GB"/>
        </w:rPr>
        <w:t>Using RefWorks improves accuracy, maintains consistency in referencing, and helps streamline the overall academic writing and research process.</w:t>
      </w:r>
    </w:p>
    <w:p w14:paraId="139AC267" w14:textId="10CDE7C5" w:rsidR="00810119" w:rsidRPr="00810119" w:rsidRDefault="00810119" w:rsidP="00810119">
      <w:pPr>
        <w:pStyle w:val="ListParagraph"/>
        <w:numPr>
          <w:ilvl w:val="0"/>
          <w:numId w:val="3"/>
        </w:numPr>
        <w:spacing w:line="360" w:lineRule="auto"/>
        <w:jc w:val="both"/>
        <w:rPr>
          <w:rFonts w:ascii="Times New Roman" w:hAnsi="Times New Roman" w:cs="Times New Roman"/>
          <w:sz w:val="24"/>
          <w:szCs w:val="24"/>
          <w:lang w:eastAsia="en-GB"/>
        </w:rPr>
      </w:pPr>
      <w:r w:rsidRPr="00810119">
        <w:rPr>
          <w:rFonts w:ascii="Times New Roman" w:hAnsi="Times New Roman" w:cs="Times New Roman"/>
          <w:sz w:val="24"/>
          <w:szCs w:val="24"/>
          <w:lang w:eastAsia="en-GB"/>
        </w:rPr>
        <w:t>Citation 5</w:t>
      </w:r>
    </w:p>
    <w:p w14:paraId="072244A1" w14:textId="77777777" w:rsidR="00810119" w:rsidRDefault="00933D01" w:rsidP="009A4817">
      <w:pPr>
        <w:spacing w:line="360" w:lineRule="auto"/>
        <w:rPr>
          <w:rFonts w:ascii="Arial" w:hAnsi="Arial" w:cs="Arial"/>
          <w:b/>
          <w:bCs/>
          <w:lang w:eastAsia="en-GB"/>
        </w:rPr>
      </w:pPr>
      <w:r>
        <w:rPr>
          <w:rFonts w:ascii="Arial" w:hAnsi="Arial" w:cs="Arial"/>
          <w:b/>
          <w:bCs/>
          <w:noProof/>
          <w:lang w:eastAsia="en-GB"/>
        </w:rPr>
        <w:drawing>
          <wp:inline distT="0" distB="0" distL="0" distR="0" wp14:anchorId="0CFF659D" wp14:editId="77D88E3E">
            <wp:extent cx="5731510" cy="2380615"/>
            <wp:effectExtent l="0" t="0" r="2540" b="635"/>
            <wp:docPr id="144203396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033961" name="Picture 144203396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380615"/>
                    </a:xfrm>
                    <a:prstGeom prst="rect">
                      <a:avLst/>
                    </a:prstGeom>
                  </pic:spPr>
                </pic:pic>
              </a:graphicData>
            </a:graphic>
          </wp:inline>
        </w:drawing>
      </w:r>
    </w:p>
    <w:p w14:paraId="6D99D236" w14:textId="1CBE2863" w:rsidR="00810119" w:rsidRPr="00810119" w:rsidRDefault="00810119" w:rsidP="00810119">
      <w:pPr>
        <w:pStyle w:val="ListParagraph"/>
        <w:numPr>
          <w:ilvl w:val="0"/>
          <w:numId w:val="3"/>
        </w:numPr>
        <w:spacing w:line="360" w:lineRule="auto"/>
        <w:rPr>
          <w:rFonts w:ascii="Times New Roman" w:hAnsi="Times New Roman" w:cs="Times New Roman"/>
          <w:sz w:val="24"/>
          <w:szCs w:val="24"/>
          <w:lang w:eastAsia="en-GB"/>
        </w:rPr>
      </w:pPr>
      <w:r w:rsidRPr="00810119">
        <w:rPr>
          <w:rFonts w:ascii="Times New Roman" w:hAnsi="Times New Roman" w:cs="Times New Roman"/>
          <w:sz w:val="24"/>
          <w:szCs w:val="24"/>
          <w:lang w:eastAsia="en-GB"/>
        </w:rPr>
        <w:t>Citation 6</w:t>
      </w:r>
    </w:p>
    <w:p w14:paraId="4EF1EE97" w14:textId="4A35A5B1" w:rsidR="00827E7F" w:rsidRDefault="00810119" w:rsidP="009A4817">
      <w:pPr>
        <w:spacing w:line="360" w:lineRule="auto"/>
        <w:rPr>
          <w:rFonts w:ascii="Arial" w:hAnsi="Arial" w:cs="Arial"/>
          <w:b/>
          <w:bCs/>
          <w:lang w:eastAsia="en-GB"/>
        </w:rPr>
      </w:pPr>
      <w:r>
        <w:rPr>
          <w:rFonts w:ascii="Arial" w:hAnsi="Arial" w:cs="Arial"/>
          <w:b/>
          <w:bCs/>
          <w:noProof/>
          <w:lang w:eastAsia="en-GB"/>
        </w:rPr>
        <w:drawing>
          <wp:inline distT="0" distB="0" distL="0" distR="0" wp14:anchorId="444DB87B" wp14:editId="16E204A3">
            <wp:extent cx="5731510" cy="2505075"/>
            <wp:effectExtent l="0" t="0" r="2540" b="9525"/>
            <wp:docPr id="91187840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878404" name="Picture 911878404"/>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505075"/>
                    </a:xfrm>
                    <a:prstGeom prst="rect">
                      <a:avLst/>
                    </a:prstGeom>
                  </pic:spPr>
                </pic:pic>
              </a:graphicData>
            </a:graphic>
          </wp:inline>
        </w:drawing>
      </w:r>
    </w:p>
    <w:p w14:paraId="4AC0D68A" w14:textId="79BE26D0" w:rsidR="00810119" w:rsidRDefault="00531DE6" w:rsidP="00531DE6">
      <w:pPr>
        <w:pStyle w:val="ListParagraph"/>
        <w:numPr>
          <w:ilvl w:val="0"/>
          <w:numId w:val="3"/>
        </w:numPr>
        <w:spacing w:line="360" w:lineRule="auto"/>
        <w:rPr>
          <w:rFonts w:ascii="Times New Roman" w:hAnsi="Times New Roman" w:cs="Times New Roman"/>
          <w:sz w:val="24"/>
          <w:szCs w:val="24"/>
          <w:lang w:eastAsia="en-GB"/>
        </w:rPr>
      </w:pPr>
      <w:r w:rsidRPr="00531DE6">
        <w:rPr>
          <w:rFonts w:ascii="Times New Roman" w:hAnsi="Times New Roman" w:cs="Times New Roman"/>
          <w:sz w:val="24"/>
          <w:szCs w:val="24"/>
          <w:lang w:eastAsia="en-GB"/>
        </w:rPr>
        <w:lastRenderedPageBreak/>
        <w:t>Citation 7</w:t>
      </w:r>
    </w:p>
    <w:p w14:paraId="0A55CFD5" w14:textId="4A424B10" w:rsidR="00531DE6" w:rsidRDefault="006766AA" w:rsidP="00531DE6">
      <w:pPr>
        <w:pStyle w:val="ListParagraph"/>
        <w:spacing w:line="360" w:lineRule="auto"/>
        <w:rPr>
          <w:rFonts w:ascii="Times New Roman" w:hAnsi="Times New Roman" w:cs="Times New Roman"/>
          <w:sz w:val="24"/>
          <w:szCs w:val="24"/>
          <w:lang w:eastAsia="en-GB"/>
        </w:rPr>
      </w:pPr>
      <w:r>
        <w:rPr>
          <w:rFonts w:ascii="Times New Roman" w:hAnsi="Times New Roman" w:cs="Times New Roman"/>
          <w:noProof/>
          <w:sz w:val="24"/>
          <w:szCs w:val="24"/>
          <w:lang w:eastAsia="en-GB"/>
        </w:rPr>
        <w:drawing>
          <wp:inline distT="0" distB="0" distL="0" distR="0" wp14:anchorId="6C4687B7" wp14:editId="7BF8E7D0">
            <wp:extent cx="5091430" cy="2326005"/>
            <wp:effectExtent l="0" t="0" r="0" b="0"/>
            <wp:docPr id="12141882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188216" name="Picture 121418821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091430" cy="2326005"/>
                    </a:xfrm>
                    <a:prstGeom prst="rect">
                      <a:avLst/>
                    </a:prstGeom>
                  </pic:spPr>
                </pic:pic>
              </a:graphicData>
            </a:graphic>
          </wp:inline>
        </w:drawing>
      </w:r>
    </w:p>
    <w:p w14:paraId="58025E8F" w14:textId="49A22F3B" w:rsidR="006766AA" w:rsidRDefault="00F14D39" w:rsidP="00F14D39">
      <w:pPr>
        <w:pStyle w:val="ListParagraph"/>
        <w:numPr>
          <w:ilvl w:val="0"/>
          <w:numId w:val="3"/>
        </w:numPr>
        <w:spacing w:line="360" w:lineRule="auto"/>
        <w:rPr>
          <w:rFonts w:ascii="Times New Roman" w:hAnsi="Times New Roman" w:cs="Times New Roman"/>
          <w:sz w:val="24"/>
          <w:szCs w:val="24"/>
          <w:lang w:eastAsia="en-GB"/>
        </w:rPr>
      </w:pPr>
      <w:r>
        <w:rPr>
          <w:rFonts w:ascii="Times New Roman" w:hAnsi="Times New Roman" w:cs="Times New Roman"/>
          <w:sz w:val="24"/>
          <w:szCs w:val="24"/>
          <w:lang w:eastAsia="en-GB"/>
        </w:rPr>
        <w:t>Citation 8</w:t>
      </w:r>
    </w:p>
    <w:p w14:paraId="687ACF68" w14:textId="77777777" w:rsidR="00F14D39" w:rsidRDefault="00F14D39" w:rsidP="00F14D39">
      <w:pPr>
        <w:pStyle w:val="ListParagraph"/>
        <w:spacing w:line="360" w:lineRule="auto"/>
        <w:rPr>
          <w:rFonts w:ascii="Times New Roman" w:hAnsi="Times New Roman" w:cs="Times New Roman"/>
          <w:sz w:val="24"/>
          <w:szCs w:val="24"/>
          <w:lang w:eastAsia="en-GB"/>
        </w:rPr>
      </w:pPr>
    </w:p>
    <w:p w14:paraId="59690FB8" w14:textId="6F7EF673" w:rsidR="006766AA" w:rsidRDefault="006766AA" w:rsidP="00F14D39">
      <w:pPr>
        <w:pStyle w:val="ListParagraph"/>
        <w:spacing w:line="360" w:lineRule="auto"/>
        <w:jc w:val="both"/>
        <w:rPr>
          <w:rFonts w:ascii="Times New Roman" w:hAnsi="Times New Roman" w:cs="Times New Roman"/>
          <w:sz w:val="24"/>
          <w:szCs w:val="24"/>
          <w:lang w:eastAsia="en-GB"/>
        </w:rPr>
      </w:pPr>
      <w:r>
        <w:rPr>
          <w:rFonts w:ascii="Times New Roman" w:hAnsi="Times New Roman" w:cs="Times New Roman"/>
          <w:noProof/>
          <w:sz w:val="24"/>
          <w:szCs w:val="24"/>
          <w:lang w:eastAsia="en-GB"/>
        </w:rPr>
        <w:drawing>
          <wp:inline distT="0" distB="0" distL="0" distR="0" wp14:anchorId="74C17C28" wp14:editId="1BEA061B">
            <wp:extent cx="5196840" cy="2444750"/>
            <wp:effectExtent l="0" t="0" r="3810" b="0"/>
            <wp:docPr id="44466737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667375" name="Picture 44466737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196840" cy="2444750"/>
                    </a:xfrm>
                    <a:prstGeom prst="rect">
                      <a:avLst/>
                    </a:prstGeom>
                  </pic:spPr>
                </pic:pic>
              </a:graphicData>
            </a:graphic>
          </wp:inline>
        </w:drawing>
      </w:r>
    </w:p>
    <w:p w14:paraId="16579405" w14:textId="1E81665E" w:rsidR="00CF2676" w:rsidRDefault="00CF2676" w:rsidP="00566A52">
      <w:pPr>
        <w:pStyle w:val="ListParagraph"/>
        <w:numPr>
          <w:ilvl w:val="0"/>
          <w:numId w:val="3"/>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C</w:t>
      </w:r>
      <w:r w:rsidR="00DE23BB">
        <w:rPr>
          <w:rFonts w:ascii="Times New Roman" w:hAnsi="Times New Roman" w:cs="Times New Roman"/>
          <w:sz w:val="24"/>
          <w:szCs w:val="24"/>
          <w:lang w:eastAsia="en-GB"/>
        </w:rPr>
        <w:t xml:space="preserve">reate references </w:t>
      </w:r>
      <w:r w:rsidR="00401916">
        <w:rPr>
          <w:rFonts w:ascii="Times New Roman" w:hAnsi="Times New Roman" w:cs="Times New Roman"/>
          <w:sz w:val="24"/>
          <w:szCs w:val="24"/>
          <w:lang w:eastAsia="en-GB"/>
        </w:rPr>
        <w:t>manually</w:t>
      </w:r>
    </w:p>
    <w:p w14:paraId="5AA213E2" w14:textId="6AAF1D4C" w:rsidR="00566A52" w:rsidRDefault="00566A52" w:rsidP="00566A52">
      <w:pPr>
        <w:pStyle w:val="ListParagraph"/>
        <w:spacing w:line="360" w:lineRule="auto"/>
        <w:jc w:val="both"/>
        <w:rPr>
          <w:rFonts w:ascii="Times New Roman" w:hAnsi="Times New Roman" w:cs="Times New Roman"/>
          <w:sz w:val="24"/>
          <w:szCs w:val="24"/>
          <w:lang w:eastAsia="en-GB"/>
        </w:rPr>
      </w:pPr>
      <w:r>
        <w:rPr>
          <w:rFonts w:ascii="Times New Roman" w:hAnsi="Times New Roman" w:cs="Times New Roman"/>
          <w:noProof/>
          <w:sz w:val="24"/>
          <w:szCs w:val="24"/>
          <w:lang w:eastAsia="en-GB"/>
        </w:rPr>
        <w:drawing>
          <wp:inline distT="0" distB="0" distL="0" distR="0" wp14:anchorId="5B03CADE" wp14:editId="6FD590EB">
            <wp:extent cx="5174673" cy="1661160"/>
            <wp:effectExtent l="0" t="0" r="6985" b="0"/>
            <wp:docPr id="10991479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147923" name="Picture 109914792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179709" cy="1662777"/>
                    </a:xfrm>
                    <a:prstGeom prst="rect">
                      <a:avLst/>
                    </a:prstGeom>
                  </pic:spPr>
                </pic:pic>
              </a:graphicData>
            </a:graphic>
          </wp:inline>
        </w:drawing>
      </w:r>
    </w:p>
    <w:p w14:paraId="4CD3517C" w14:textId="77777777" w:rsidR="00DE23BB" w:rsidRDefault="00DE23BB" w:rsidP="00566A52">
      <w:pPr>
        <w:pStyle w:val="ListParagraph"/>
        <w:spacing w:line="360" w:lineRule="auto"/>
        <w:jc w:val="both"/>
        <w:rPr>
          <w:rFonts w:ascii="Times New Roman" w:hAnsi="Times New Roman" w:cs="Times New Roman"/>
          <w:noProof/>
          <w:sz w:val="24"/>
          <w:szCs w:val="24"/>
          <w:lang w:eastAsia="en-GB"/>
        </w:rPr>
      </w:pPr>
    </w:p>
    <w:p w14:paraId="626093C0" w14:textId="77777777" w:rsidR="00DE23BB" w:rsidRDefault="00DE23BB" w:rsidP="00566A52">
      <w:pPr>
        <w:pStyle w:val="ListParagraph"/>
        <w:spacing w:line="360" w:lineRule="auto"/>
        <w:jc w:val="both"/>
        <w:rPr>
          <w:rFonts w:ascii="Times New Roman" w:hAnsi="Times New Roman" w:cs="Times New Roman"/>
          <w:noProof/>
          <w:sz w:val="24"/>
          <w:szCs w:val="24"/>
          <w:lang w:eastAsia="en-GB"/>
        </w:rPr>
      </w:pPr>
    </w:p>
    <w:p w14:paraId="5EF1781F" w14:textId="77777777" w:rsidR="00DE23BB" w:rsidRDefault="00DE23BB" w:rsidP="00566A52">
      <w:pPr>
        <w:pStyle w:val="ListParagraph"/>
        <w:spacing w:line="360" w:lineRule="auto"/>
        <w:jc w:val="both"/>
        <w:rPr>
          <w:rFonts w:ascii="Times New Roman" w:hAnsi="Times New Roman" w:cs="Times New Roman"/>
          <w:noProof/>
          <w:sz w:val="24"/>
          <w:szCs w:val="24"/>
          <w:lang w:eastAsia="en-GB"/>
        </w:rPr>
      </w:pPr>
    </w:p>
    <w:p w14:paraId="627DB1BA" w14:textId="77777777" w:rsidR="00DE23BB" w:rsidRDefault="00DE23BB" w:rsidP="00566A52">
      <w:pPr>
        <w:pStyle w:val="ListParagraph"/>
        <w:spacing w:line="360" w:lineRule="auto"/>
        <w:jc w:val="both"/>
        <w:rPr>
          <w:rFonts w:ascii="Times New Roman" w:hAnsi="Times New Roman" w:cs="Times New Roman"/>
          <w:noProof/>
          <w:sz w:val="24"/>
          <w:szCs w:val="24"/>
          <w:lang w:eastAsia="en-GB"/>
        </w:rPr>
      </w:pPr>
    </w:p>
    <w:p w14:paraId="3791CF96" w14:textId="0EC3F90D" w:rsidR="00DE23BB" w:rsidRDefault="00275F6C" w:rsidP="00275F6C">
      <w:pPr>
        <w:pStyle w:val="ListParagraph"/>
        <w:numPr>
          <w:ilvl w:val="0"/>
          <w:numId w:val="3"/>
        </w:numPr>
        <w:spacing w:line="360" w:lineRule="auto"/>
        <w:jc w:val="both"/>
        <w:rPr>
          <w:rFonts w:ascii="Times New Roman" w:hAnsi="Times New Roman" w:cs="Times New Roman"/>
          <w:noProof/>
          <w:sz w:val="24"/>
          <w:szCs w:val="24"/>
          <w:lang w:eastAsia="en-GB"/>
        </w:rPr>
      </w:pPr>
      <w:r>
        <w:rPr>
          <w:rFonts w:ascii="Times New Roman" w:hAnsi="Times New Roman" w:cs="Times New Roman"/>
          <w:noProof/>
          <w:sz w:val="24"/>
          <w:szCs w:val="24"/>
          <w:lang w:eastAsia="en-GB"/>
        </w:rPr>
        <w:lastRenderedPageBreak/>
        <w:t>Bibliography tab</w:t>
      </w:r>
    </w:p>
    <w:p w14:paraId="3B01B766" w14:textId="2E110B76" w:rsidR="00DE23BB" w:rsidRDefault="00DE23BB" w:rsidP="00566A52">
      <w:pPr>
        <w:pStyle w:val="ListParagraph"/>
        <w:spacing w:line="360" w:lineRule="auto"/>
        <w:jc w:val="both"/>
        <w:rPr>
          <w:rFonts w:ascii="Times New Roman" w:hAnsi="Times New Roman" w:cs="Times New Roman"/>
          <w:sz w:val="24"/>
          <w:szCs w:val="24"/>
          <w:lang w:eastAsia="en-GB"/>
        </w:rPr>
      </w:pPr>
      <w:r>
        <w:rPr>
          <w:rFonts w:ascii="Times New Roman" w:hAnsi="Times New Roman" w:cs="Times New Roman"/>
          <w:noProof/>
          <w:sz w:val="24"/>
          <w:szCs w:val="24"/>
          <w:lang w:eastAsia="en-GB"/>
        </w:rPr>
        <w:drawing>
          <wp:inline distT="0" distB="0" distL="0" distR="0" wp14:anchorId="711AB17E" wp14:editId="22E42671">
            <wp:extent cx="4869213" cy="2382520"/>
            <wp:effectExtent l="0" t="0" r="7620" b="0"/>
            <wp:docPr id="3484275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427513" name="Picture 348427513"/>
                    <pic:cNvPicPr/>
                  </pic:nvPicPr>
                  <pic:blipFill>
                    <a:blip r:embed="rId28">
                      <a:extLst>
                        <a:ext uri="{28A0092B-C50C-407E-A947-70E740481C1C}">
                          <a14:useLocalDpi xmlns:a14="http://schemas.microsoft.com/office/drawing/2010/main" val="0"/>
                        </a:ext>
                      </a:extLst>
                    </a:blip>
                    <a:stretch>
                      <a:fillRect/>
                    </a:stretch>
                  </pic:blipFill>
                  <pic:spPr>
                    <a:xfrm>
                      <a:off x="0" y="0"/>
                      <a:ext cx="4878949" cy="2387284"/>
                    </a:xfrm>
                    <a:prstGeom prst="rect">
                      <a:avLst/>
                    </a:prstGeom>
                  </pic:spPr>
                </pic:pic>
              </a:graphicData>
            </a:graphic>
          </wp:inline>
        </w:drawing>
      </w:r>
    </w:p>
    <w:p w14:paraId="7DBD472C" w14:textId="361DEA8F" w:rsidR="00275F6C" w:rsidRPr="00531DE6" w:rsidRDefault="00275F6C" w:rsidP="00760D34">
      <w:pPr>
        <w:pStyle w:val="ListParagraph"/>
        <w:numPr>
          <w:ilvl w:val="0"/>
          <w:numId w:val="3"/>
        </w:num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I</w:t>
      </w:r>
      <w:r w:rsidR="00760D34">
        <w:rPr>
          <w:rFonts w:ascii="Times New Roman" w:hAnsi="Times New Roman" w:cs="Times New Roman"/>
          <w:sz w:val="24"/>
          <w:szCs w:val="24"/>
          <w:lang w:eastAsia="en-GB"/>
        </w:rPr>
        <w:t>EEE Style</w:t>
      </w:r>
    </w:p>
    <w:p w14:paraId="6EB4CDBE" w14:textId="10C91D8B" w:rsidR="00827E7F" w:rsidRDefault="00275F6C" w:rsidP="009A4817">
      <w:pPr>
        <w:spacing w:line="360" w:lineRule="auto"/>
        <w:rPr>
          <w:rFonts w:ascii="Arial" w:hAnsi="Arial" w:cs="Arial"/>
          <w:b/>
          <w:bCs/>
          <w:lang w:eastAsia="en-GB"/>
        </w:rPr>
      </w:pPr>
      <w:r>
        <w:rPr>
          <w:rFonts w:ascii="Arial" w:hAnsi="Arial" w:cs="Arial"/>
          <w:b/>
          <w:bCs/>
          <w:noProof/>
          <w:lang w:eastAsia="en-GB"/>
        </w:rPr>
        <w:drawing>
          <wp:inline distT="0" distB="0" distL="0" distR="0" wp14:anchorId="0E7F238F" wp14:editId="04585C11">
            <wp:extent cx="5271655" cy="3622040"/>
            <wp:effectExtent l="0" t="0" r="5715" b="0"/>
            <wp:docPr id="20269618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961851" name="Picture 2026961851"/>
                    <pic:cNvPicPr/>
                  </pic:nvPicPr>
                  <pic:blipFill>
                    <a:blip r:embed="rId29">
                      <a:extLst>
                        <a:ext uri="{28A0092B-C50C-407E-A947-70E740481C1C}">
                          <a14:useLocalDpi xmlns:a14="http://schemas.microsoft.com/office/drawing/2010/main" val="0"/>
                        </a:ext>
                      </a:extLst>
                    </a:blip>
                    <a:stretch>
                      <a:fillRect/>
                    </a:stretch>
                  </pic:blipFill>
                  <pic:spPr>
                    <a:xfrm>
                      <a:off x="0" y="0"/>
                      <a:ext cx="5334912" cy="3665503"/>
                    </a:xfrm>
                    <a:prstGeom prst="rect">
                      <a:avLst/>
                    </a:prstGeom>
                  </pic:spPr>
                </pic:pic>
              </a:graphicData>
            </a:graphic>
          </wp:inline>
        </w:drawing>
      </w:r>
    </w:p>
    <w:p w14:paraId="752AAA19" w14:textId="77777777" w:rsidR="00666EC2" w:rsidRDefault="00666EC2" w:rsidP="009A4817">
      <w:pPr>
        <w:spacing w:line="360" w:lineRule="auto"/>
        <w:rPr>
          <w:rFonts w:ascii="Arial" w:hAnsi="Arial" w:cs="Arial"/>
          <w:b/>
          <w:bCs/>
          <w:lang w:eastAsia="en-GB"/>
        </w:rPr>
      </w:pPr>
    </w:p>
    <w:p w14:paraId="34D31B75" w14:textId="77777777" w:rsidR="00760D34" w:rsidRDefault="00760D34" w:rsidP="009A4817">
      <w:pPr>
        <w:spacing w:line="360" w:lineRule="auto"/>
        <w:rPr>
          <w:rFonts w:ascii="Arial" w:hAnsi="Arial" w:cs="Arial"/>
          <w:b/>
          <w:bCs/>
          <w:lang w:eastAsia="en-GB"/>
        </w:rPr>
      </w:pPr>
    </w:p>
    <w:p w14:paraId="71141200" w14:textId="77777777" w:rsidR="00760D34" w:rsidRDefault="00760D34" w:rsidP="009A4817">
      <w:pPr>
        <w:spacing w:line="360" w:lineRule="auto"/>
        <w:rPr>
          <w:rFonts w:ascii="Arial" w:hAnsi="Arial" w:cs="Arial"/>
          <w:b/>
          <w:bCs/>
          <w:lang w:eastAsia="en-GB"/>
        </w:rPr>
      </w:pPr>
    </w:p>
    <w:p w14:paraId="5810EC62" w14:textId="77777777" w:rsidR="00760D34" w:rsidRDefault="00760D34" w:rsidP="009A4817">
      <w:pPr>
        <w:spacing w:line="360" w:lineRule="auto"/>
        <w:rPr>
          <w:rFonts w:ascii="Arial" w:hAnsi="Arial" w:cs="Arial"/>
          <w:b/>
          <w:bCs/>
          <w:lang w:eastAsia="en-GB"/>
        </w:rPr>
      </w:pPr>
    </w:p>
    <w:p w14:paraId="1B78947A" w14:textId="77777777" w:rsidR="00626604" w:rsidRPr="00282953" w:rsidRDefault="00626604" w:rsidP="00626604">
      <w:pPr>
        <w:pStyle w:val="Heading1"/>
        <w:rPr>
          <w:rFonts w:ascii="Times New Roman" w:hAnsi="Times New Roman" w:cs="Times New Roman"/>
          <w:b/>
          <w:color w:val="auto"/>
          <w:kern w:val="36"/>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bookmarkStart w:id="18" w:name="_Toc233849532"/>
      <w:r w:rsidRPr="00282953">
        <w:rPr>
          <w:rFonts w:ascii="Times New Roman" w:hAnsi="Times New Roman" w:cs="Times New Roman"/>
          <w:b/>
          <w:color w:val="auto"/>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Task 4: E-Portfolio Creation and Review</w:t>
      </w:r>
      <w:bookmarkEnd w:id="18"/>
    </w:p>
    <w:p w14:paraId="496C3D64" w14:textId="4ADB743B" w:rsidR="00EB1B66" w:rsidRPr="00282953" w:rsidRDefault="007119C4" w:rsidP="00282953">
      <w:pPr>
        <w:pStyle w:val="Heading2"/>
        <w:rPr>
          <w:rFonts w:ascii="Times New Roman" w:hAnsi="Times New Roman" w:cs="Times New Roman"/>
          <w:color w:val="auto"/>
        </w:rPr>
      </w:pPr>
      <w:bookmarkStart w:id="19" w:name="_Toc233849533"/>
      <w:r w:rsidRPr="00282953">
        <w:rPr>
          <w:rFonts w:ascii="Times New Roman" w:hAnsi="Times New Roman" w:cs="Times New Roman"/>
          <w:color w:val="auto"/>
        </w:rPr>
        <w:t>Online e-portfolio</w:t>
      </w:r>
      <w:bookmarkEnd w:id="19"/>
    </w:p>
    <w:p w14:paraId="21344FD1" w14:textId="77777777" w:rsidR="00595E8F" w:rsidRDefault="00595E8F" w:rsidP="009A4817">
      <w:pPr>
        <w:spacing w:line="360" w:lineRule="auto"/>
        <w:rPr>
          <w:rFonts w:ascii="Arial" w:hAnsi="Arial" w:cs="Arial"/>
          <w:b/>
          <w:bCs/>
          <w:lang w:eastAsia="en-GB"/>
        </w:rPr>
      </w:pPr>
    </w:p>
    <w:p w14:paraId="174AE9E7" w14:textId="42BC04A0" w:rsidR="005B53D4" w:rsidRDefault="00925C1B" w:rsidP="009A4817">
      <w:pPr>
        <w:spacing w:line="360" w:lineRule="auto"/>
        <w:rPr>
          <w:rFonts w:ascii="Arial" w:hAnsi="Arial" w:cs="Arial"/>
          <w:b/>
          <w:bCs/>
          <w:lang w:eastAsia="en-GB"/>
        </w:rPr>
      </w:pPr>
      <w:r>
        <w:rPr>
          <w:rFonts w:ascii="Arial" w:hAnsi="Arial" w:cs="Arial"/>
          <w:b/>
          <w:bCs/>
          <w:noProof/>
          <w:lang w:eastAsia="en-GB"/>
        </w:rPr>
        <w:drawing>
          <wp:inline distT="0" distB="0" distL="0" distR="0" wp14:anchorId="78C9C921" wp14:editId="10871B57">
            <wp:extent cx="5731510" cy="2462530"/>
            <wp:effectExtent l="0" t="0" r="2540" b="0"/>
            <wp:docPr id="5514132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413252" name="Picture 55141325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462530"/>
                    </a:xfrm>
                    <a:prstGeom prst="rect">
                      <a:avLst/>
                    </a:prstGeom>
                  </pic:spPr>
                </pic:pic>
              </a:graphicData>
            </a:graphic>
          </wp:inline>
        </w:drawing>
      </w:r>
      <w:r>
        <w:rPr>
          <w:rFonts w:ascii="Arial" w:hAnsi="Arial" w:cs="Arial"/>
          <w:b/>
          <w:bCs/>
          <w:noProof/>
          <w:lang w:eastAsia="en-GB"/>
        </w:rPr>
        <w:drawing>
          <wp:inline distT="0" distB="0" distL="0" distR="0" wp14:anchorId="1A4BBE7F" wp14:editId="480F5D9D">
            <wp:extent cx="5731510" cy="2414270"/>
            <wp:effectExtent l="0" t="0" r="2540" b="5080"/>
            <wp:docPr id="16209461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946172" name="Picture 1620946172"/>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414270"/>
                    </a:xfrm>
                    <a:prstGeom prst="rect">
                      <a:avLst/>
                    </a:prstGeom>
                  </pic:spPr>
                </pic:pic>
              </a:graphicData>
            </a:graphic>
          </wp:inline>
        </w:drawing>
      </w:r>
      <w:r>
        <w:rPr>
          <w:rFonts w:ascii="Arial" w:hAnsi="Arial" w:cs="Arial"/>
          <w:b/>
          <w:bCs/>
          <w:noProof/>
          <w:lang w:eastAsia="en-GB"/>
        </w:rPr>
        <w:drawing>
          <wp:inline distT="0" distB="0" distL="0" distR="0" wp14:anchorId="7725CEB4" wp14:editId="15430B26">
            <wp:extent cx="5731510" cy="2754630"/>
            <wp:effectExtent l="0" t="0" r="2540" b="7620"/>
            <wp:docPr id="21002219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22196" name="Picture 21002219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754630"/>
                    </a:xfrm>
                    <a:prstGeom prst="rect">
                      <a:avLst/>
                    </a:prstGeom>
                  </pic:spPr>
                </pic:pic>
              </a:graphicData>
            </a:graphic>
          </wp:inline>
        </w:drawing>
      </w:r>
      <w:r>
        <w:rPr>
          <w:rFonts w:ascii="Arial" w:hAnsi="Arial" w:cs="Arial"/>
          <w:b/>
          <w:bCs/>
          <w:noProof/>
          <w:lang w:eastAsia="en-GB"/>
        </w:rPr>
        <w:lastRenderedPageBreak/>
        <w:drawing>
          <wp:inline distT="0" distB="0" distL="0" distR="0" wp14:anchorId="45FCEFF0" wp14:editId="1D425852">
            <wp:extent cx="5731510" cy="2777490"/>
            <wp:effectExtent l="0" t="0" r="2540" b="3810"/>
            <wp:docPr id="13274849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48494" name="Picture 132748494"/>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777490"/>
                    </a:xfrm>
                    <a:prstGeom prst="rect">
                      <a:avLst/>
                    </a:prstGeom>
                  </pic:spPr>
                </pic:pic>
              </a:graphicData>
            </a:graphic>
          </wp:inline>
        </w:drawing>
      </w:r>
      <w:r>
        <w:rPr>
          <w:rFonts w:ascii="Arial" w:hAnsi="Arial" w:cs="Arial"/>
          <w:b/>
          <w:bCs/>
          <w:noProof/>
          <w:lang w:eastAsia="en-GB"/>
        </w:rPr>
        <w:drawing>
          <wp:inline distT="0" distB="0" distL="0" distR="0" wp14:anchorId="5828C1DF" wp14:editId="7423D229">
            <wp:extent cx="5731510" cy="2719070"/>
            <wp:effectExtent l="0" t="0" r="2540" b="5080"/>
            <wp:docPr id="134526005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260058" name="Picture 1345260058"/>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719070"/>
                    </a:xfrm>
                    <a:prstGeom prst="rect">
                      <a:avLst/>
                    </a:prstGeom>
                  </pic:spPr>
                </pic:pic>
              </a:graphicData>
            </a:graphic>
          </wp:inline>
        </w:drawing>
      </w:r>
      <w:r>
        <w:rPr>
          <w:rFonts w:ascii="Arial" w:hAnsi="Arial" w:cs="Arial"/>
          <w:b/>
          <w:bCs/>
          <w:noProof/>
          <w:lang w:eastAsia="en-GB"/>
        </w:rPr>
        <w:drawing>
          <wp:inline distT="0" distB="0" distL="0" distR="0" wp14:anchorId="6FEEEE2B" wp14:editId="54AA14BA">
            <wp:extent cx="5731510" cy="2752090"/>
            <wp:effectExtent l="0" t="0" r="2540" b="0"/>
            <wp:docPr id="32915731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157319" name="Picture 329157319"/>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752090"/>
                    </a:xfrm>
                    <a:prstGeom prst="rect">
                      <a:avLst/>
                    </a:prstGeom>
                  </pic:spPr>
                </pic:pic>
              </a:graphicData>
            </a:graphic>
          </wp:inline>
        </w:drawing>
      </w:r>
      <w:r>
        <w:rPr>
          <w:rFonts w:ascii="Arial" w:hAnsi="Arial" w:cs="Arial"/>
          <w:b/>
          <w:bCs/>
          <w:noProof/>
          <w:lang w:eastAsia="en-GB"/>
        </w:rPr>
        <w:lastRenderedPageBreak/>
        <w:drawing>
          <wp:inline distT="0" distB="0" distL="0" distR="0" wp14:anchorId="288FE35D" wp14:editId="44EAA229">
            <wp:extent cx="5731510" cy="2750185"/>
            <wp:effectExtent l="0" t="0" r="2540" b="0"/>
            <wp:docPr id="186411837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118378" name="Picture 1864118378"/>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750185"/>
                    </a:xfrm>
                    <a:prstGeom prst="rect">
                      <a:avLst/>
                    </a:prstGeom>
                  </pic:spPr>
                </pic:pic>
              </a:graphicData>
            </a:graphic>
          </wp:inline>
        </w:drawing>
      </w:r>
      <w:r>
        <w:rPr>
          <w:rFonts w:ascii="Arial" w:hAnsi="Arial" w:cs="Arial"/>
          <w:b/>
          <w:bCs/>
          <w:noProof/>
          <w:lang w:eastAsia="en-GB"/>
        </w:rPr>
        <w:drawing>
          <wp:inline distT="0" distB="0" distL="0" distR="0" wp14:anchorId="4F0FA48C" wp14:editId="7E852359">
            <wp:extent cx="5731510" cy="2773045"/>
            <wp:effectExtent l="0" t="0" r="2540" b="8255"/>
            <wp:docPr id="182205330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053301" name="Picture 182205330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1510" cy="2773045"/>
                    </a:xfrm>
                    <a:prstGeom prst="rect">
                      <a:avLst/>
                    </a:prstGeom>
                  </pic:spPr>
                </pic:pic>
              </a:graphicData>
            </a:graphic>
          </wp:inline>
        </w:drawing>
      </w:r>
      <w:r>
        <w:rPr>
          <w:rFonts w:ascii="Arial" w:hAnsi="Arial" w:cs="Arial"/>
          <w:b/>
          <w:bCs/>
          <w:noProof/>
          <w:lang w:eastAsia="en-GB"/>
        </w:rPr>
        <w:drawing>
          <wp:inline distT="0" distB="0" distL="0" distR="0" wp14:anchorId="47767B8F" wp14:editId="44F98B68">
            <wp:extent cx="5731510" cy="2766695"/>
            <wp:effectExtent l="0" t="0" r="2540" b="0"/>
            <wp:docPr id="168881176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811765" name="Picture 1688811765"/>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2766695"/>
                    </a:xfrm>
                    <a:prstGeom prst="rect">
                      <a:avLst/>
                    </a:prstGeom>
                  </pic:spPr>
                </pic:pic>
              </a:graphicData>
            </a:graphic>
          </wp:inline>
        </w:drawing>
      </w:r>
      <w:r>
        <w:rPr>
          <w:rFonts w:ascii="Arial" w:hAnsi="Arial" w:cs="Arial"/>
          <w:b/>
          <w:bCs/>
          <w:noProof/>
          <w:lang w:eastAsia="en-GB"/>
        </w:rPr>
        <w:lastRenderedPageBreak/>
        <w:drawing>
          <wp:inline distT="0" distB="0" distL="0" distR="0" wp14:anchorId="126D9B02" wp14:editId="5C97C1FA">
            <wp:extent cx="5731510" cy="2751455"/>
            <wp:effectExtent l="0" t="0" r="2540" b="0"/>
            <wp:docPr id="6316184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618414" name="Picture 631618414"/>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751455"/>
                    </a:xfrm>
                    <a:prstGeom prst="rect">
                      <a:avLst/>
                    </a:prstGeom>
                  </pic:spPr>
                </pic:pic>
              </a:graphicData>
            </a:graphic>
          </wp:inline>
        </w:drawing>
      </w:r>
      <w:r>
        <w:rPr>
          <w:rFonts w:ascii="Arial" w:hAnsi="Arial" w:cs="Arial"/>
          <w:b/>
          <w:bCs/>
          <w:noProof/>
          <w:lang w:eastAsia="en-GB"/>
        </w:rPr>
        <w:drawing>
          <wp:inline distT="0" distB="0" distL="0" distR="0" wp14:anchorId="3331D024" wp14:editId="04FF98DB">
            <wp:extent cx="5731510" cy="2785745"/>
            <wp:effectExtent l="0" t="0" r="2540" b="0"/>
            <wp:docPr id="93007413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074131" name="Picture 93007413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2785745"/>
                    </a:xfrm>
                    <a:prstGeom prst="rect">
                      <a:avLst/>
                    </a:prstGeom>
                  </pic:spPr>
                </pic:pic>
              </a:graphicData>
            </a:graphic>
          </wp:inline>
        </w:drawing>
      </w:r>
      <w:r>
        <w:rPr>
          <w:rFonts w:ascii="Arial" w:hAnsi="Arial" w:cs="Arial"/>
          <w:b/>
          <w:bCs/>
          <w:noProof/>
          <w:lang w:eastAsia="en-GB"/>
        </w:rPr>
        <w:drawing>
          <wp:inline distT="0" distB="0" distL="0" distR="0" wp14:anchorId="420A5454" wp14:editId="474D60BE">
            <wp:extent cx="5731510" cy="2694305"/>
            <wp:effectExtent l="0" t="0" r="2540" b="0"/>
            <wp:docPr id="60375643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756434" name="Picture 603756434"/>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2694305"/>
                    </a:xfrm>
                    <a:prstGeom prst="rect">
                      <a:avLst/>
                    </a:prstGeom>
                  </pic:spPr>
                </pic:pic>
              </a:graphicData>
            </a:graphic>
          </wp:inline>
        </w:drawing>
      </w:r>
    </w:p>
    <w:p w14:paraId="465119BD" w14:textId="77777777" w:rsidR="00000AC6" w:rsidRDefault="002D2877" w:rsidP="00282953">
      <w:pPr>
        <w:spacing w:line="360" w:lineRule="auto"/>
        <w:jc w:val="both"/>
        <w:rPr>
          <w:rFonts w:ascii="Times New Roman" w:hAnsi="Times New Roman" w:cs="Times New Roman"/>
          <w:sz w:val="24"/>
          <w:szCs w:val="24"/>
        </w:rPr>
      </w:pPr>
      <w:r w:rsidRPr="00282953">
        <w:rPr>
          <w:rFonts w:ascii="Times New Roman" w:hAnsi="Times New Roman" w:cs="Times New Roman"/>
          <w:sz w:val="24"/>
          <w:szCs w:val="24"/>
        </w:rPr>
        <w:lastRenderedPageBreak/>
        <w:t>An online e-portfolio is an effective way to present academic progress, practical skills, and personal development. In logistics and administration, it can showcase coursework, reflective learning, teamwork experience, digital competencies, and evidence of employability. This demonstrates both subject knowledge and readiness for professional opportunities.</w:t>
      </w:r>
    </w:p>
    <w:p w14:paraId="68D5066A" w14:textId="30584B64" w:rsidR="00924F8D" w:rsidRPr="00282953" w:rsidRDefault="008543BA" w:rsidP="00282953">
      <w:pPr>
        <w:spacing w:line="360" w:lineRule="auto"/>
        <w:jc w:val="both"/>
        <w:rPr>
          <w:rFonts w:ascii="Times New Roman" w:hAnsi="Times New Roman" w:cs="Times New Roman"/>
          <w:sz w:val="24"/>
          <w:szCs w:val="24"/>
        </w:rPr>
      </w:pPr>
      <w:r w:rsidRPr="00282953">
        <w:rPr>
          <w:rFonts w:ascii="Times New Roman" w:hAnsi="Times New Roman" w:cs="Times New Roman"/>
          <w:sz w:val="24"/>
          <w:szCs w:val="24"/>
        </w:rPr>
        <w:t xml:space="preserve">To create my e-portfolio I used </w:t>
      </w:r>
      <w:r w:rsidRPr="00282953">
        <w:rPr>
          <w:rFonts w:ascii="Times New Roman" w:hAnsi="Times New Roman" w:cs="Times New Roman"/>
          <w:b/>
          <w:bCs/>
          <w:sz w:val="24"/>
          <w:szCs w:val="24"/>
        </w:rPr>
        <w:t>Google Sites</w:t>
      </w:r>
      <w:r w:rsidR="00924F8D" w:rsidRPr="00282953">
        <w:rPr>
          <w:rFonts w:ascii="Times New Roman" w:hAnsi="Times New Roman" w:cs="Times New Roman"/>
          <w:sz w:val="24"/>
          <w:szCs w:val="24"/>
        </w:rPr>
        <w:t xml:space="preserve"> </w:t>
      </w:r>
      <w:r w:rsidR="00CE0CE7" w:rsidRPr="00282953">
        <w:rPr>
          <w:rFonts w:ascii="Times New Roman" w:hAnsi="Times New Roman" w:cs="Times New Roman"/>
          <w:sz w:val="24"/>
          <w:szCs w:val="24"/>
        </w:rPr>
        <w:sym w:font="Wingdings" w:char="F0E0"/>
      </w:r>
      <w:r w:rsidR="00CE0CE7" w:rsidRPr="00282953">
        <w:rPr>
          <w:rFonts w:ascii="Times New Roman" w:hAnsi="Times New Roman" w:cs="Times New Roman"/>
          <w:sz w:val="24"/>
          <w:szCs w:val="24"/>
        </w:rPr>
        <w:t xml:space="preserve"> </w:t>
      </w:r>
      <w:hyperlink r:id="rId42" w:history="1">
        <w:r w:rsidR="00CE0CE7" w:rsidRPr="00282953">
          <w:rPr>
            <w:rStyle w:val="Hyperlink"/>
            <w:rFonts w:ascii="Times New Roman" w:hAnsi="Times New Roman" w:cs="Times New Roman"/>
            <w:sz w:val="24"/>
            <w:szCs w:val="24"/>
          </w:rPr>
          <w:t>Site-</w:t>
        </w:r>
        <w:proofErr w:type="spellStart"/>
        <w:r w:rsidR="00CE0CE7" w:rsidRPr="00282953">
          <w:rPr>
            <w:rStyle w:val="Hyperlink"/>
            <w:rFonts w:ascii="Times New Roman" w:hAnsi="Times New Roman" w:cs="Times New Roman"/>
            <w:sz w:val="24"/>
            <w:szCs w:val="24"/>
          </w:rPr>
          <w:t>uri</w:t>
        </w:r>
        <w:proofErr w:type="spellEnd"/>
        <w:r w:rsidR="00CE0CE7" w:rsidRPr="00282953">
          <w:rPr>
            <w:rStyle w:val="Hyperlink"/>
            <w:rFonts w:ascii="Times New Roman" w:hAnsi="Times New Roman" w:cs="Times New Roman"/>
            <w:sz w:val="24"/>
            <w:szCs w:val="24"/>
          </w:rPr>
          <w:t xml:space="preserve"> Google</w:t>
        </w:r>
      </w:hyperlink>
      <w:r w:rsidR="00CE0CE7" w:rsidRPr="00282953">
        <w:rPr>
          <w:rFonts w:ascii="Times New Roman" w:hAnsi="Times New Roman" w:cs="Times New Roman"/>
          <w:sz w:val="24"/>
          <w:szCs w:val="24"/>
        </w:rPr>
        <w:t xml:space="preserve">  </w:t>
      </w:r>
      <w:r w:rsidR="00924F8D" w:rsidRPr="00282953">
        <w:rPr>
          <w:rFonts w:ascii="Times New Roman" w:hAnsi="Times New Roman" w:cs="Times New Roman"/>
          <w:sz w:val="24"/>
          <w:szCs w:val="24"/>
        </w:rPr>
        <w:t>because it provides a simple and user-friendly platform for presenting academic work in a structured format. The platform allows users to design webpages without advanced technical skills and supports the integration of text, images, documents, videos, and links in one place. Different sections and pages were created to display evidence of learning, reflections, coursework, and achievements. Google Sites also offers easy editing, collaboration features, and accessibility across devices, making it an effective tool for developing a professional and visually organised e-portfolio.</w:t>
      </w:r>
    </w:p>
    <w:p w14:paraId="7C788756" w14:textId="2C7B0D51" w:rsidR="0068327E" w:rsidRDefault="00D31702" w:rsidP="00282953">
      <w:pPr>
        <w:spacing w:line="360" w:lineRule="auto"/>
        <w:jc w:val="both"/>
        <w:rPr>
          <w:rFonts w:ascii="Times New Roman" w:hAnsi="Times New Roman" w:cs="Times New Roman"/>
          <w:sz w:val="24"/>
          <w:szCs w:val="24"/>
        </w:rPr>
      </w:pPr>
      <w:r w:rsidRPr="00282953">
        <w:rPr>
          <w:rFonts w:ascii="Times New Roman" w:hAnsi="Times New Roman" w:cs="Times New Roman"/>
          <w:sz w:val="24"/>
          <w:szCs w:val="24"/>
        </w:rPr>
        <w:t>These tools were selected because they improved content organisation, accessibility, and ease of updating without requiring web development skills</w:t>
      </w:r>
      <w:r w:rsidR="00B72E11">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a45a2792530730741db56dd&quot;],&quot;referencesOptions&quot;:{&quot;doc:6a45a2792530730741db56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18317158"/>
          <w:placeholder>
            <w:docPart w:val="800FC5EFEFE14FB295618843F013EFC7"/>
          </w:placeholder>
        </w:sdtPr>
        <w:sdtContent>
          <w:r w:rsidR="00456889">
            <w:rPr>
              <w:rFonts w:eastAsia="Times New Roman"/>
              <w:color w:val="000000"/>
            </w:rPr>
            <w:t>[9]</w:t>
          </w:r>
        </w:sdtContent>
      </w:sdt>
      <w:sdt>
        <w:sdtPr>
          <w:rPr>
            <w:rFonts w:ascii="Times New Roman" w:hAnsi="Times New Roman" w:cs="Times New Roman"/>
            <w:color w:val="000000"/>
            <w:sz w:val="24"/>
            <w:szCs w:val="24"/>
            <w:highlight w:val="white"/>
          </w:rPr>
          <w:alias w:val="Citation"/>
          <w:tag w:val="{&quot;referencesIds&quot;:[&quot;doc:6a45a2792530730741db56dd&quot;],&quot;referencesOptions&quot;:{&quot;doc:6a45a2792530730741db56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15937696"/>
          <w:placeholder>
            <w:docPart w:val="4711A7EA2D9D410291970A429A5D26E8"/>
          </w:placeholder>
        </w:sdtPr>
        <w:sdtContent>
          <w:r w:rsidR="00456889">
            <w:rPr>
              <w:rFonts w:eastAsia="Times New Roman"/>
              <w:color w:val="000000"/>
            </w:rPr>
            <w:t>[9]</w:t>
          </w:r>
        </w:sdtContent>
      </w:sdt>
    </w:p>
    <w:p w14:paraId="2EC4926E" w14:textId="3114725E" w:rsidR="006A6F01" w:rsidRPr="00000AC6" w:rsidRDefault="006A6F01" w:rsidP="006A6F01">
      <w:pPr>
        <w:spacing w:line="360" w:lineRule="auto"/>
        <w:rPr>
          <w:rFonts w:ascii="Times New Roman" w:hAnsi="Times New Roman" w:cs="Times New Roman"/>
          <w:sz w:val="24"/>
          <w:szCs w:val="24"/>
        </w:rPr>
      </w:pPr>
      <w:r w:rsidRPr="00000AC6">
        <w:rPr>
          <w:rFonts w:ascii="Times New Roman" w:hAnsi="Times New Roman" w:cs="Times New Roman"/>
          <w:sz w:val="24"/>
          <w:szCs w:val="24"/>
        </w:rPr>
        <w:t xml:space="preserve"> Google Sites Help, “Add Google files, videos, website content, &amp; more – Sites Help.” Available: </w:t>
      </w:r>
      <w:hyperlink r:id="rId43" w:history="1">
        <w:r w:rsidRPr="00000AC6">
          <w:rPr>
            <w:rStyle w:val="Hyperlink"/>
            <w:rFonts w:ascii="Times New Roman" w:hAnsi="Times New Roman" w:cs="Times New Roman"/>
            <w:sz w:val="24"/>
            <w:szCs w:val="24"/>
          </w:rPr>
          <w:t>https://support.google.com/sites/answer/90569</w:t>
        </w:r>
      </w:hyperlink>
    </w:p>
    <w:p w14:paraId="15F0E8E1" w14:textId="77F31505" w:rsidR="006A6F01" w:rsidRDefault="006A6F01" w:rsidP="006A6F01">
      <w:pPr>
        <w:spacing w:line="360" w:lineRule="auto"/>
        <w:rPr>
          <w:rFonts w:ascii="Arial" w:hAnsi="Arial" w:cs="Arial"/>
        </w:rPr>
      </w:pPr>
      <w:r w:rsidRPr="00F90681">
        <w:rPr>
          <w:rFonts w:ascii="Arial" w:hAnsi="Arial" w:cs="Arial"/>
          <w:noProof/>
        </w:rPr>
        <w:drawing>
          <wp:inline distT="0" distB="0" distL="0" distR="0" wp14:anchorId="5622C439" wp14:editId="0ECE994C">
            <wp:extent cx="3802380" cy="1767226"/>
            <wp:effectExtent l="0" t="0" r="7620" b="4445"/>
            <wp:docPr id="5474459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17086" name=""/>
                    <pic:cNvPicPr/>
                  </pic:nvPicPr>
                  <pic:blipFill>
                    <a:blip r:embed="rId44"/>
                    <a:stretch>
                      <a:fillRect/>
                    </a:stretch>
                  </pic:blipFill>
                  <pic:spPr>
                    <a:xfrm>
                      <a:off x="0" y="0"/>
                      <a:ext cx="3817633" cy="1774315"/>
                    </a:xfrm>
                    <a:prstGeom prst="rect">
                      <a:avLst/>
                    </a:prstGeom>
                  </pic:spPr>
                </pic:pic>
              </a:graphicData>
            </a:graphic>
          </wp:inline>
        </w:drawing>
      </w:r>
      <w:r w:rsidRPr="00D31702">
        <w:rPr>
          <w:rFonts w:ascii="Arial" w:hAnsi="Arial" w:cs="Arial"/>
        </w:rPr>
        <w:br/>
      </w:r>
      <w:r w:rsidRPr="00000AC6">
        <w:rPr>
          <w:rFonts w:ascii="Times New Roman" w:hAnsi="Times New Roman" w:cs="Times New Roman"/>
          <w:sz w:val="24"/>
          <w:szCs w:val="24"/>
        </w:rPr>
        <w:t xml:space="preserve"> Google Workspace, “Google Sites – Website Builder.” Available: </w:t>
      </w:r>
      <w:hyperlink r:id="rId45" w:history="1">
        <w:r w:rsidRPr="00000AC6">
          <w:rPr>
            <w:rStyle w:val="Hyperlink"/>
            <w:rFonts w:ascii="Times New Roman" w:hAnsi="Times New Roman" w:cs="Times New Roman"/>
            <w:sz w:val="24"/>
            <w:szCs w:val="24"/>
          </w:rPr>
          <w:t>https://workspace.google.com/products/sites/</w:t>
        </w:r>
      </w:hyperlink>
    </w:p>
    <w:p w14:paraId="59934F5A" w14:textId="77777777" w:rsidR="0068327E" w:rsidRDefault="0068327E" w:rsidP="00D31702">
      <w:pPr>
        <w:spacing w:line="360" w:lineRule="auto"/>
        <w:rPr>
          <w:rFonts w:ascii="Times New Roman" w:hAnsi="Times New Roman" w:cs="Times New Roman"/>
          <w:sz w:val="24"/>
          <w:szCs w:val="24"/>
        </w:rPr>
      </w:pPr>
    </w:p>
    <w:p w14:paraId="39D2F265" w14:textId="77777777" w:rsidR="00000AC6" w:rsidRDefault="00000AC6" w:rsidP="00D31702">
      <w:pPr>
        <w:spacing w:line="360" w:lineRule="auto"/>
        <w:rPr>
          <w:rFonts w:ascii="Arial" w:hAnsi="Arial" w:cs="Arial"/>
          <w:b/>
          <w:bCs/>
        </w:rPr>
      </w:pPr>
    </w:p>
    <w:p w14:paraId="506F3BE8" w14:textId="77777777" w:rsidR="00DD29B9" w:rsidRDefault="00DD29B9" w:rsidP="00D31702">
      <w:pPr>
        <w:spacing w:line="360" w:lineRule="auto"/>
        <w:rPr>
          <w:rFonts w:ascii="Arial" w:hAnsi="Arial" w:cs="Arial"/>
          <w:b/>
          <w:bCs/>
        </w:rPr>
      </w:pPr>
    </w:p>
    <w:p w14:paraId="55ED247F" w14:textId="77777777" w:rsidR="00DD29B9" w:rsidRDefault="00DD29B9" w:rsidP="00D31702">
      <w:pPr>
        <w:spacing w:line="360" w:lineRule="auto"/>
        <w:rPr>
          <w:rFonts w:ascii="Arial" w:hAnsi="Arial" w:cs="Arial"/>
          <w:b/>
          <w:bCs/>
        </w:rPr>
      </w:pPr>
    </w:p>
    <w:p w14:paraId="1856E4F8" w14:textId="77777777" w:rsidR="00DD29B9" w:rsidRDefault="00DD29B9" w:rsidP="00D31702">
      <w:pPr>
        <w:spacing w:line="360" w:lineRule="auto"/>
        <w:rPr>
          <w:rFonts w:ascii="Arial" w:hAnsi="Arial" w:cs="Arial"/>
          <w:b/>
          <w:bCs/>
        </w:rPr>
      </w:pPr>
    </w:p>
    <w:p w14:paraId="5F511938" w14:textId="77777777" w:rsidR="00AD4AD4" w:rsidRDefault="00AD4AD4" w:rsidP="003D004F">
      <w:pPr>
        <w:pStyle w:val="NormalWeb"/>
        <w:rPr>
          <w:rFonts w:ascii="Arial" w:hAnsi="Arial" w:cs="Arial"/>
        </w:rPr>
      </w:pPr>
    </w:p>
    <w:bookmarkStart w:id="20" w:name="_Toc233849534" w:displacedByCustomXml="next"/>
    <w:sdt>
      <w:sdtPr>
        <w:rPr>
          <w:rFonts w:ascii="Arial" w:eastAsiaTheme="minorEastAsia" w:hAnsi="Arial" w:cs="Arial"/>
          <w:color w:val="auto"/>
          <w:sz w:val="22"/>
          <w:szCs w:val="22"/>
        </w:rPr>
        <w:tag w:val="rw.bWnCOutputStyleIdiblio"/>
        <w:id w:val="192345032"/>
        <w:placeholder>
          <w:docPart w:val="CC849817D20545098E9B73C02317D7D6"/>
        </w:placeholder>
      </w:sdtPr>
      <w:sdtContent>
        <w:p w14:paraId="4EA6C9D1" w14:textId="25D4D32F" w:rsidR="00456889" w:rsidRDefault="000A27EF" w:rsidP="00973CFB">
          <w:pPr>
            <w:pStyle w:val="Heading1"/>
            <w:rPr>
              <w:color w:val="000000"/>
              <w:sz w:val="24"/>
              <w:szCs w:val="24"/>
            </w:rPr>
          </w:pPr>
          <w:r>
            <w:rPr>
              <w:rStyle w:val="Heading1Cha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Bibliography</w:t>
          </w:r>
          <w:bookmarkEnd w:id="20"/>
        </w:p>
        <w:p w14:paraId="6F99413F" w14:textId="77777777" w:rsidR="00456889" w:rsidRDefault="00456889" w:rsidP="000A27EF">
          <w:pPr>
            <w:pStyle w:val="NormalWeb"/>
            <w:ind w:left="450" w:hanging="450"/>
            <w:rPr>
              <w:color w:val="000000"/>
            </w:rPr>
          </w:pPr>
          <w:r>
            <w:rPr>
              <w:color w:val="000000"/>
            </w:rPr>
            <w:t xml:space="preserve">[1] Deepika Yalamanchili. "Job in the logistic sector." </w:t>
          </w:r>
          <w:hyperlink r:id="rId46" w:tgtFrame="_blank" w:history="1">
            <w:r>
              <w:rPr>
                <w:rStyle w:val="Hyperlink"/>
              </w:rPr>
              <w:t>www.nationalskillsnetwork.in.</w:t>
            </w:r>
          </w:hyperlink>
          <w:r>
            <w:rPr>
              <w:color w:val="000000"/>
            </w:rPr>
            <w:t xml:space="preserve"> [Online]. Available: </w:t>
          </w:r>
          <w:hyperlink r:id="rId47" w:tgtFrame="_blank" w:history="1">
            <w:r>
              <w:rPr>
                <w:rStyle w:val="Hyperlink"/>
              </w:rPr>
              <w:t>https://nationalskillsnetwork.in/jobs-in-the-logistics-sector-skills-required-for-the-job-roles/</w:t>
            </w:r>
          </w:hyperlink>
        </w:p>
        <w:p w14:paraId="6569046C" w14:textId="77777777" w:rsidR="00456889" w:rsidRDefault="00456889" w:rsidP="000A27EF">
          <w:pPr>
            <w:pStyle w:val="NormalWeb"/>
            <w:ind w:left="450" w:hanging="450"/>
            <w:rPr>
              <w:color w:val="000000"/>
            </w:rPr>
          </w:pPr>
          <w:r>
            <w:rPr>
              <w:color w:val="000000"/>
            </w:rPr>
            <w:t>[2] N. Bentley-</w:t>
          </w:r>
          <w:proofErr w:type="spellStart"/>
          <w:r>
            <w:rPr>
              <w:color w:val="000000"/>
            </w:rPr>
            <w:t>Gockmann</w:t>
          </w:r>
          <w:proofErr w:type="spellEnd"/>
          <w:r>
            <w:rPr>
              <w:color w:val="000000"/>
            </w:rPr>
            <w:t xml:space="preserve">, "Higher education skills and work-based learning article: towards greater inclusion in skills competitions," vol. 10, no. 4, pp.687–692, 2020, </w:t>
          </w:r>
          <w:proofErr w:type="spellStart"/>
          <w:r>
            <w:rPr>
              <w:color w:val="000000"/>
            </w:rPr>
            <w:t>doi</w:t>
          </w:r>
          <w:proofErr w:type="spellEnd"/>
          <w:r>
            <w:rPr>
              <w:color w:val="000000"/>
            </w:rPr>
            <w:t xml:space="preserve">: 10.1108/HESWBL-03-2020-0050. </w:t>
          </w:r>
        </w:p>
        <w:p w14:paraId="08DB8ADD" w14:textId="77777777" w:rsidR="00456889" w:rsidRDefault="00456889" w:rsidP="000A27EF">
          <w:pPr>
            <w:pStyle w:val="NormalWeb"/>
            <w:ind w:left="450" w:hanging="450"/>
            <w:rPr>
              <w:color w:val="000000"/>
            </w:rPr>
          </w:pPr>
          <w:r>
            <w:rPr>
              <w:color w:val="000000"/>
            </w:rPr>
            <w:t xml:space="preserve">[3] D. Sinha, "Introduction to Supply Chain Management and Multimodal Logistics," in United States: IGI Global, 2019. </w:t>
          </w:r>
          <w:proofErr w:type="spellStart"/>
          <w:r>
            <w:rPr>
              <w:color w:val="000000"/>
            </w:rPr>
            <w:t>doi</w:t>
          </w:r>
          <w:proofErr w:type="spellEnd"/>
          <w:r>
            <w:rPr>
              <w:color w:val="000000"/>
            </w:rPr>
            <w:t xml:space="preserve">: 10.4018/978-1-5225-8298-4.ch001. </w:t>
          </w:r>
        </w:p>
        <w:p w14:paraId="696AFBC7" w14:textId="77777777" w:rsidR="00456889" w:rsidRDefault="00456889" w:rsidP="000A27EF">
          <w:pPr>
            <w:pStyle w:val="NormalWeb"/>
            <w:ind w:left="450" w:hanging="450"/>
            <w:rPr>
              <w:color w:val="000000"/>
            </w:rPr>
          </w:pPr>
          <w:r>
            <w:rPr>
              <w:color w:val="000000"/>
            </w:rPr>
            <w:t xml:space="preserve">[4] R. L. Daft and R. H. Lengel, "Organizational Information Requirements, Media Richness and Structural Design," vol. 32, no. 5, pp.554–571, 1986, </w:t>
          </w:r>
          <w:proofErr w:type="spellStart"/>
          <w:r>
            <w:rPr>
              <w:color w:val="000000"/>
            </w:rPr>
            <w:t>doi</w:t>
          </w:r>
          <w:proofErr w:type="spellEnd"/>
          <w:r>
            <w:rPr>
              <w:color w:val="000000"/>
            </w:rPr>
            <w:t xml:space="preserve">: 10.1287/mnsc.32.5.554. </w:t>
          </w:r>
        </w:p>
        <w:p w14:paraId="4849E3AC" w14:textId="77777777" w:rsidR="00456889" w:rsidRDefault="00456889" w:rsidP="000A27EF">
          <w:pPr>
            <w:pStyle w:val="NormalWeb"/>
            <w:ind w:left="450" w:hanging="450"/>
            <w:rPr>
              <w:color w:val="000000"/>
            </w:rPr>
          </w:pPr>
          <w:r>
            <w:rPr>
              <w:color w:val="000000"/>
            </w:rPr>
            <w:t xml:space="preserve">[5] L. L. Gilson, M. T. Maynard, N. C. Jones Young, M. Vartiainen and M. Hakonen, "Virtual Teams Research: 10 Years, 10 Themes, and 10 Opportunities," vol. 41, no. 5, pp.1313–1337, 2015, </w:t>
          </w:r>
          <w:proofErr w:type="spellStart"/>
          <w:r>
            <w:rPr>
              <w:color w:val="000000"/>
            </w:rPr>
            <w:t>doi</w:t>
          </w:r>
          <w:proofErr w:type="spellEnd"/>
          <w:r>
            <w:rPr>
              <w:color w:val="000000"/>
            </w:rPr>
            <w:t xml:space="preserve">: 10.1177/0149206314559946. </w:t>
          </w:r>
        </w:p>
        <w:p w14:paraId="55B02A47" w14:textId="77777777" w:rsidR="00456889" w:rsidRDefault="00456889" w:rsidP="000A27EF">
          <w:pPr>
            <w:pStyle w:val="NormalWeb"/>
            <w:ind w:left="450" w:hanging="450"/>
            <w:rPr>
              <w:color w:val="000000"/>
            </w:rPr>
          </w:pPr>
          <w:r>
            <w:rPr>
              <w:color w:val="000000"/>
            </w:rPr>
            <w:t xml:space="preserve">[6] S. L. </w:t>
          </w:r>
          <w:proofErr w:type="spellStart"/>
          <w:r>
            <w:rPr>
              <w:color w:val="000000"/>
            </w:rPr>
            <w:t>Jarvenpaa</w:t>
          </w:r>
          <w:proofErr w:type="spellEnd"/>
          <w:r>
            <w:rPr>
              <w:color w:val="000000"/>
            </w:rPr>
            <w:t xml:space="preserve"> and D. E. Leidner, "Communication and Trust in Global Virtual Teams," vol. 10, no. 6, pp.791–815, 1999, </w:t>
          </w:r>
          <w:proofErr w:type="spellStart"/>
          <w:r>
            <w:rPr>
              <w:color w:val="000000"/>
            </w:rPr>
            <w:t>doi</w:t>
          </w:r>
          <w:proofErr w:type="spellEnd"/>
          <w:r>
            <w:rPr>
              <w:color w:val="000000"/>
            </w:rPr>
            <w:t xml:space="preserve">: 10.1287/orsc.10.6.791. </w:t>
          </w:r>
        </w:p>
        <w:p w14:paraId="6252DC1A" w14:textId="77777777" w:rsidR="00456889" w:rsidRDefault="00456889" w:rsidP="000A27EF">
          <w:pPr>
            <w:pStyle w:val="NormalWeb"/>
            <w:ind w:left="450" w:hanging="450"/>
            <w:rPr>
              <w:color w:val="000000"/>
            </w:rPr>
          </w:pPr>
          <w:r>
            <w:rPr>
              <w:color w:val="000000"/>
            </w:rPr>
            <w:t xml:space="preserve">[7] P. Hinds, L. Liu and J. Lyon, "Putting the Global in Global Work: An Intercultural Lens on the Practice of Cross-National Collaboration," vol. 5, no. 1, pp.135–188, 2011, </w:t>
          </w:r>
          <w:proofErr w:type="spellStart"/>
          <w:r>
            <w:rPr>
              <w:color w:val="000000"/>
            </w:rPr>
            <w:t>doi</w:t>
          </w:r>
          <w:proofErr w:type="spellEnd"/>
          <w:r>
            <w:rPr>
              <w:color w:val="000000"/>
            </w:rPr>
            <w:t xml:space="preserve">: 10.1080/19416520.2011.586108. </w:t>
          </w:r>
        </w:p>
        <w:p w14:paraId="1FD2CA62" w14:textId="77777777" w:rsidR="00456889" w:rsidRDefault="00456889" w:rsidP="000A27EF">
          <w:pPr>
            <w:pStyle w:val="NormalWeb"/>
            <w:ind w:left="450" w:hanging="450"/>
            <w:rPr>
              <w:color w:val="000000"/>
            </w:rPr>
          </w:pPr>
          <w:r>
            <w:rPr>
              <w:color w:val="000000"/>
            </w:rPr>
            <w:t xml:space="preserve">[8] "Google Sites </w:t>
          </w:r>
          <w:proofErr w:type="spellStart"/>
          <w:r>
            <w:rPr>
              <w:color w:val="000000"/>
            </w:rPr>
            <w:t>Suport</w:t>
          </w:r>
          <w:proofErr w:type="spellEnd"/>
          <w:r>
            <w:rPr>
              <w:color w:val="000000"/>
            </w:rPr>
            <w:t xml:space="preserve"> page." </w:t>
          </w:r>
          <w:hyperlink r:id="rId48" w:tgtFrame="_blank" w:history="1">
            <w:r>
              <w:rPr>
                <w:rStyle w:val="Hyperlink"/>
              </w:rPr>
              <w:t>www.google.com.</w:t>
            </w:r>
          </w:hyperlink>
          <w:r>
            <w:rPr>
              <w:color w:val="000000"/>
            </w:rPr>
            <w:t xml:space="preserve"> [Online]. Available: </w:t>
          </w:r>
          <w:hyperlink r:id="rId49" w:tgtFrame="_blank" w:history="1">
            <w:r>
              <w:rPr>
                <w:rStyle w:val="Hyperlink"/>
              </w:rPr>
              <w:t>https://support.google.com/sites/answer/90569</w:t>
            </w:r>
          </w:hyperlink>
        </w:p>
        <w:p w14:paraId="22AD0984" w14:textId="7A12188C" w:rsidR="000A27EF" w:rsidRDefault="006758FD" w:rsidP="000A27EF">
          <w:pPr>
            <w:pStyle w:val="NormalWeb"/>
            <w:ind w:left="450" w:hanging="450"/>
            <w:rPr>
              <w:color w:val="000000"/>
            </w:rPr>
          </w:pPr>
          <w:r>
            <w:rPr>
              <w:color w:val="000000"/>
            </w:rPr>
            <w:t>[</w:t>
          </w:r>
          <w:r w:rsidR="00CA37B2">
            <w:rPr>
              <w:color w:val="000000"/>
            </w:rPr>
            <w:t>10</w:t>
          </w:r>
          <w:r>
            <w:rPr>
              <w:color w:val="000000"/>
            </w:rPr>
            <w:t xml:space="preserve">] Aldi handbook – Internal document </w:t>
          </w:r>
        </w:p>
        <w:p w14:paraId="0EEC3FFF" w14:textId="74AACB85" w:rsidR="00FE434F" w:rsidRPr="00FE434F" w:rsidRDefault="00000000">
          <w:pPr>
            <w:rPr>
              <w:rFonts w:ascii="Arial" w:hAnsi="Arial" w:cs="Arial"/>
              <w:lang w:eastAsia="en-GB"/>
            </w:rPr>
          </w:pPr>
        </w:p>
      </w:sdtContent>
    </w:sdt>
    <w:p w14:paraId="4F05AEF0" w14:textId="695F7A85" w:rsidR="00AD484C" w:rsidRDefault="00AD484C"/>
    <w:sectPr w:rsidR="00AD484C" w:rsidSect="001842AA">
      <w:footerReference w:type="defaul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59C4D" w14:textId="77777777" w:rsidR="00E26DF7" w:rsidRDefault="00E26DF7" w:rsidP="00802F26">
      <w:pPr>
        <w:spacing w:after="0" w:line="240" w:lineRule="auto"/>
      </w:pPr>
      <w:r>
        <w:separator/>
      </w:r>
    </w:p>
  </w:endnote>
  <w:endnote w:type="continuationSeparator" w:id="0">
    <w:p w14:paraId="2BAD14F7" w14:textId="77777777" w:rsidR="00E26DF7" w:rsidRDefault="00E26DF7" w:rsidP="00802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6063221"/>
      <w:docPartObj>
        <w:docPartGallery w:val="Page Numbers (Bottom of Page)"/>
        <w:docPartUnique/>
      </w:docPartObj>
    </w:sdtPr>
    <w:sdtContent>
      <w:p w14:paraId="779EC209" w14:textId="61713259" w:rsidR="00802F26" w:rsidRDefault="00802F26">
        <w:pPr>
          <w:pStyle w:val="Footer"/>
          <w:jc w:val="right"/>
        </w:pPr>
        <w:r>
          <w:fldChar w:fldCharType="begin"/>
        </w:r>
        <w:r>
          <w:instrText>PAGE   \* MERGEFORMAT</w:instrText>
        </w:r>
        <w:r>
          <w:fldChar w:fldCharType="separate"/>
        </w:r>
        <w:r>
          <w:t>2</w:t>
        </w:r>
        <w:r>
          <w:fldChar w:fldCharType="end"/>
        </w:r>
      </w:p>
    </w:sdtContent>
  </w:sdt>
  <w:p w14:paraId="0F4B5237" w14:textId="77777777" w:rsidR="00802F26" w:rsidRDefault="00802F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97046" w14:textId="77777777" w:rsidR="00E26DF7" w:rsidRDefault="00E26DF7" w:rsidP="00802F26">
      <w:pPr>
        <w:spacing w:after="0" w:line="240" w:lineRule="auto"/>
      </w:pPr>
      <w:r>
        <w:separator/>
      </w:r>
    </w:p>
  </w:footnote>
  <w:footnote w:type="continuationSeparator" w:id="0">
    <w:p w14:paraId="68E07DF0" w14:textId="77777777" w:rsidR="00E26DF7" w:rsidRDefault="00E26DF7" w:rsidP="00802F2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32D730CD"/>
    <w:multiLevelType w:val="hybridMultilevel"/>
    <w:tmpl w:val="7FD810A6"/>
    <w:lvl w:ilvl="0" w:tplc="0809000F">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32E00361"/>
    <w:multiLevelType w:val="hybridMultilevel"/>
    <w:tmpl w:val="F4F27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65329C"/>
    <w:multiLevelType w:val="multilevel"/>
    <w:tmpl w:val="7BCA7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790B14"/>
    <w:multiLevelType w:val="multilevel"/>
    <w:tmpl w:val="2BD609D6"/>
    <w:lvl w:ilvl="0">
      <w:start w:val="1"/>
      <w:numFmt w:val="decimal"/>
      <w:lvlText w:val="%1)"/>
      <w:lvlJc w:val="left"/>
      <w:pPr>
        <w:ind w:left="360" w:hanging="360"/>
      </w:pPr>
      <w:rPr>
        <w:b/>
      </w:rPr>
    </w:lvl>
    <w:lvl w:ilvl="1">
      <w:start w:val="1"/>
      <w:numFmt w:val="lowerLetter"/>
      <w:lvlText w:val="%2)"/>
      <w:lvlJc w:val="left"/>
      <w:pPr>
        <w:ind w:left="720" w:hanging="360"/>
      </w:pPr>
      <w:rPr>
        <w:b/>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Wingdings" w:hAnsi="Wingdings"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16cid:durableId="1648237881">
    <w:abstractNumId w:val="1"/>
  </w:num>
  <w:num w:numId="2" w16cid:durableId="940458224">
    <w:abstractNumId w:val="3"/>
  </w:num>
  <w:num w:numId="3" w16cid:durableId="1753508855">
    <w:abstractNumId w:val="2"/>
  </w:num>
  <w:num w:numId="4" w16cid:durableId="923300704">
    <w:abstractNumId w:val="0"/>
  </w:num>
  <w:num w:numId="5" w16cid:durableId="1991909752">
    <w:abstractNumId w:val="4"/>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226720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2AA"/>
    <w:rsid w:val="00000AC6"/>
    <w:rsid w:val="000110E5"/>
    <w:rsid w:val="00013985"/>
    <w:rsid w:val="00032A36"/>
    <w:rsid w:val="0003752B"/>
    <w:rsid w:val="00040030"/>
    <w:rsid w:val="00044BA7"/>
    <w:rsid w:val="00055C58"/>
    <w:rsid w:val="00095FEB"/>
    <w:rsid w:val="000A27EF"/>
    <w:rsid w:val="000B5E63"/>
    <w:rsid w:val="000C2569"/>
    <w:rsid w:val="000C4576"/>
    <w:rsid w:val="000C69C7"/>
    <w:rsid w:val="000D372C"/>
    <w:rsid w:val="000D6427"/>
    <w:rsid w:val="000E14EB"/>
    <w:rsid w:val="000E6945"/>
    <w:rsid w:val="000F425D"/>
    <w:rsid w:val="00105652"/>
    <w:rsid w:val="00122251"/>
    <w:rsid w:val="00124D16"/>
    <w:rsid w:val="00142930"/>
    <w:rsid w:val="00150AC7"/>
    <w:rsid w:val="001620F0"/>
    <w:rsid w:val="00176B87"/>
    <w:rsid w:val="001828B2"/>
    <w:rsid w:val="001842AA"/>
    <w:rsid w:val="00184637"/>
    <w:rsid w:val="001B30D5"/>
    <w:rsid w:val="001D1101"/>
    <w:rsid w:val="001D4D2F"/>
    <w:rsid w:val="001D7828"/>
    <w:rsid w:val="001E3697"/>
    <w:rsid w:val="001E4986"/>
    <w:rsid w:val="001F10E8"/>
    <w:rsid w:val="001F70DA"/>
    <w:rsid w:val="002146B3"/>
    <w:rsid w:val="002204F9"/>
    <w:rsid w:val="00221E7F"/>
    <w:rsid w:val="00226C30"/>
    <w:rsid w:val="00236057"/>
    <w:rsid w:val="00261789"/>
    <w:rsid w:val="0026740F"/>
    <w:rsid w:val="002723AC"/>
    <w:rsid w:val="00275F6C"/>
    <w:rsid w:val="00282953"/>
    <w:rsid w:val="0028330E"/>
    <w:rsid w:val="002909C5"/>
    <w:rsid w:val="0029343D"/>
    <w:rsid w:val="002A2061"/>
    <w:rsid w:val="002A61DB"/>
    <w:rsid w:val="002A61F3"/>
    <w:rsid w:val="002A6B6A"/>
    <w:rsid w:val="002B1671"/>
    <w:rsid w:val="002C01E2"/>
    <w:rsid w:val="002D246C"/>
    <w:rsid w:val="002D2877"/>
    <w:rsid w:val="002E7E9D"/>
    <w:rsid w:val="002F29DE"/>
    <w:rsid w:val="003007E9"/>
    <w:rsid w:val="00316A2D"/>
    <w:rsid w:val="00316EBF"/>
    <w:rsid w:val="0031774E"/>
    <w:rsid w:val="003633CE"/>
    <w:rsid w:val="00367803"/>
    <w:rsid w:val="00386474"/>
    <w:rsid w:val="003949EA"/>
    <w:rsid w:val="003B059C"/>
    <w:rsid w:val="003B76C4"/>
    <w:rsid w:val="003C16F8"/>
    <w:rsid w:val="003C184E"/>
    <w:rsid w:val="003D004F"/>
    <w:rsid w:val="003D3AC0"/>
    <w:rsid w:val="003D6602"/>
    <w:rsid w:val="003D68C9"/>
    <w:rsid w:val="003E033F"/>
    <w:rsid w:val="003E158F"/>
    <w:rsid w:val="003F4AA7"/>
    <w:rsid w:val="00401916"/>
    <w:rsid w:val="00401F8B"/>
    <w:rsid w:val="00404CCB"/>
    <w:rsid w:val="00410389"/>
    <w:rsid w:val="00421C00"/>
    <w:rsid w:val="00430FD3"/>
    <w:rsid w:val="00456889"/>
    <w:rsid w:val="00457C3B"/>
    <w:rsid w:val="004605D3"/>
    <w:rsid w:val="0046267C"/>
    <w:rsid w:val="00471564"/>
    <w:rsid w:val="00483929"/>
    <w:rsid w:val="00485F99"/>
    <w:rsid w:val="00487E62"/>
    <w:rsid w:val="00491570"/>
    <w:rsid w:val="00493805"/>
    <w:rsid w:val="004941FC"/>
    <w:rsid w:val="004A3188"/>
    <w:rsid w:val="004B0DAE"/>
    <w:rsid w:val="004B3CB5"/>
    <w:rsid w:val="004B571D"/>
    <w:rsid w:val="004B613B"/>
    <w:rsid w:val="004C38B7"/>
    <w:rsid w:val="004D3317"/>
    <w:rsid w:val="004E0263"/>
    <w:rsid w:val="004E1A01"/>
    <w:rsid w:val="004E50E8"/>
    <w:rsid w:val="00504767"/>
    <w:rsid w:val="00514F19"/>
    <w:rsid w:val="00515BC5"/>
    <w:rsid w:val="005278C7"/>
    <w:rsid w:val="005306F5"/>
    <w:rsid w:val="00531DE6"/>
    <w:rsid w:val="00541AE9"/>
    <w:rsid w:val="00551B80"/>
    <w:rsid w:val="0055626C"/>
    <w:rsid w:val="005615CC"/>
    <w:rsid w:val="00566A52"/>
    <w:rsid w:val="00573C85"/>
    <w:rsid w:val="005877B0"/>
    <w:rsid w:val="0059102B"/>
    <w:rsid w:val="00595E8F"/>
    <w:rsid w:val="005B53D4"/>
    <w:rsid w:val="005B73AA"/>
    <w:rsid w:val="005C1661"/>
    <w:rsid w:val="005C243A"/>
    <w:rsid w:val="005C4AA5"/>
    <w:rsid w:val="005C7800"/>
    <w:rsid w:val="005D5C2C"/>
    <w:rsid w:val="005D5D60"/>
    <w:rsid w:val="005E029B"/>
    <w:rsid w:val="005E6855"/>
    <w:rsid w:val="005F3620"/>
    <w:rsid w:val="005F4A2C"/>
    <w:rsid w:val="00607A59"/>
    <w:rsid w:val="00616435"/>
    <w:rsid w:val="00620F7B"/>
    <w:rsid w:val="00626604"/>
    <w:rsid w:val="00635886"/>
    <w:rsid w:val="00635D5A"/>
    <w:rsid w:val="00641736"/>
    <w:rsid w:val="00647BD7"/>
    <w:rsid w:val="00650347"/>
    <w:rsid w:val="00666EC2"/>
    <w:rsid w:val="006721E6"/>
    <w:rsid w:val="006758FD"/>
    <w:rsid w:val="006766AA"/>
    <w:rsid w:val="00677056"/>
    <w:rsid w:val="00681CF1"/>
    <w:rsid w:val="00681D54"/>
    <w:rsid w:val="0068327E"/>
    <w:rsid w:val="006A6F01"/>
    <w:rsid w:val="006C6393"/>
    <w:rsid w:val="006D1D84"/>
    <w:rsid w:val="006D3C26"/>
    <w:rsid w:val="006D6732"/>
    <w:rsid w:val="006F5DAF"/>
    <w:rsid w:val="007119C4"/>
    <w:rsid w:val="00720C41"/>
    <w:rsid w:val="00731A5C"/>
    <w:rsid w:val="00743259"/>
    <w:rsid w:val="00752F5C"/>
    <w:rsid w:val="00753207"/>
    <w:rsid w:val="00760D34"/>
    <w:rsid w:val="00775F77"/>
    <w:rsid w:val="0078585F"/>
    <w:rsid w:val="00786308"/>
    <w:rsid w:val="007912C4"/>
    <w:rsid w:val="00793057"/>
    <w:rsid w:val="007A46FB"/>
    <w:rsid w:val="007B0C30"/>
    <w:rsid w:val="007B3069"/>
    <w:rsid w:val="007B3971"/>
    <w:rsid w:val="007B4CC3"/>
    <w:rsid w:val="007B5366"/>
    <w:rsid w:val="007D1802"/>
    <w:rsid w:val="007D3340"/>
    <w:rsid w:val="007D3F28"/>
    <w:rsid w:val="007D5FE5"/>
    <w:rsid w:val="007D6297"/>
    <w:rsid w:val="007E69C0"/>
    <w:rsid w:val="007E7C32"/>
    <w:rsid w:val="007F3799"/>
    <w:rsid w:val="007F4339"/>
    <w:rsid w:val="007F54F0"/>
    <w:rsid w:val="007F5667"/>
    <w:rsid w:val="007F773C"/>
    <w:rsid w:val="008025BD"/>
    <w:rsid w:val="00802F26"/>
    <w:rsid w:val="00805012"/>
    <w:rsid w:val="00810119"/>
    <w:rsid w:val="00815DD1"/>
    <w:rsid w:val="008228D0"/>
    <w:rsid w:val="008249F1"/>
    <w:rsid w:val="00824E54"/>
    <w:rsid w:val="00827E7F"/>
    <w:rsid w:val="00830C98"/>
    <w:rsid w:val="008413A9"/>
    <w:rsid w:val="00845E47"/>
    <w:rsid w:val="008543BA"/>
    <w:rsid w:val="00864688"/>
    <w:rsid w:val="008648D4"/>
    <w:rsid w:val="008658E0"/>
    <w:rsid w:val="00873CA3"/>
    <w:rsid w:val="00874E83"/>
    <w:rsid w:val="0088144E"/>
    <w:rsid w:val="008B19E4"/>
    <w:rsid w:val="008B30F9"/>
    <w:rsid w:val="008B3D56"/>
    <w:rsid w:val="008E0B6A"/>
    <w:rsid w:val="008E22D8"/>
    <w:rsid w:val="008F5218"/>
    <w:rsid w:val="008F7AD3"/>
    <w:rsid w:val="008F7E9C"/>
    <w:rsid w:val="0090410E"/>
    <w:rsid w:val="00924F8D"/>
    <w:rsid w:val="00925C1B"/>
    <w:rsid w:val="00933D01"/>
    <w:rsid w:val="00945260"/>
    <w:rsid w:val="009520AB"/>
    <w:rsid w:val="00955223"/>
    <w:rsid w:val="00956C78"/>
    <w:rsid w:val="009636D5"/>
    <w:rsid w:val="009666B1"/>
    <w:rsid w:val="00966A73"/>
    <w:rsid w:val="009708B1"/>
    <w:rsid w:val="00973CFB"/>
    <w:rsid w:val="0099353A"/>
    <w:rsid w:val="009A4817"/>
    <w:rsid w:val="009B4E2C"/>
    <w:rsid w:val="009B6640"/>
    <w:rsid w:val="009C20BF"/>
    <w:rsid w:val="009C325D"/>
    <w:rsid w:val="009C50CC"/>
    <w:rsid w:val="009D2F00"/>
    <w:rsid w:val="009D3623"/>
    <w:rsid w:val="009D4D65"/>
    <w:rsid w:val="009D59F0"/>
    <w:rsid w:val="009D64DC"/>
    <w:rsid w:val="009E33F1"/>
    <w:rsid w:val="009E6DF1"/>
    <w:rsid w:val="00A03236"/>
    <w:rsid w:val="00A208AD"/>
    <w:rsid w:val="00A233EA"/>
    <w:rsid w:val="00A278E6"/>
    <w:rsid w:val="00A4120F"/>
    <w:rsid w:val="00A414A5"/>
    <w:rsid w:val="00A60D55"/>
    <w:rsid w:val="00A717C7"/>
    <w:rsid w:val="00A76905"/>
    <w:rsid w:val="00A90ADC"/>
    <w:rsid w:val="00A9163F"/>
    <w:rsid w:val="00AA22A0"/>
    <w:rsid w:val="00AA34DD"/>
    <w:rsid w:val="00AA5094"/>
    <w:rsid w:val="00AC0366"/>
    <w:rsid w:val="00AC4572"/>
    <w:rsid w:val="00AD484C"/>
    <w:rsid w:val="00AD4AD4"/>
    <w:rsid w:val="00AD6F0D"/>
    <w:rsid w:val="00AF60C3"/>
    <w:rsid w:val="00B053F2"/>
    <w:rsid w:val="00B128B6"/>
    <w:rsid w:val="00B15483"/>
    <w:rsid w:val="00B20251"/>
    <w:rsid w:val="00B2453B"/>
    <w:rsid w:val="00B47574"/>
    <w:rsid w:val="00B47B1F"/>
    <w:rsid w:val="00B72E11"/>
    <w:rsid w:val="00B927C1"/>
    <w:rsid w:val="00B97044"/>
    <w:rsid w:val="00BA3C18"/>
    <w:rsid w:val="00BB63C4"/>
    <w:rsid w:val="00BB7F23"/>
    <w:rsid w:val="00BD346F"/>
    <w:rsid w:val="00BE0007"/>
    <w:rsid w:val="00BE3005"/>
    <w:rsid w:val="00BF42BE"/>
    <w:rsid w:val="00BF7EC2"/>
    <w:rsid w:val="00C12A0F"/>
    <w:rsid w:val="00C22A2B"/>
    <w:rsid w:val="00C22F4B"/>
    <w:rsid w:val="00C25FFE"/>
    <w:rsid w:val="00C31951"/>
    <w:rsid w:val="00C55812"/>
    <w:rsid w:val="00C62C7E"/>
    <w:rsid w:val="00C636CB"/>
    <w:rsid w:val="00C7640D"/>
    <w:rsid w:val="00C76620"/>
    <w:rsid w:val="00C775FA"/>
    <w:rsid w:val="00C87177"/>
    <w:rsid w:val="00C92103"/>
    <w:rsid w:val="00C926B5"/>
    <w:rsid w:val="00C93511"/>
    <w:rsid w:val="00C945F3"/>
    <w:rsid w:val="00CA294E"/>
    <w:rsid w:val="00CA37B2"/>
    <w:rsid w:val="00CB3557"/>
    <w:rsid w:val="00CC21C9"/>
    <w:rsid w:val="00CC2888"/>
    <w:rsid w:val="00CC62B1"/>
    <w:rsid w:val="00CE0CE7"/>
    <w:rsid w:val="00CF2676"/>
    <w:rsid w:val="00D02BF1"/>
    <w:rsid w:val="00D16971"/>
    <w:rsid w:val="00D21FE6"/>
    <w:rsid w:val="00D26446"/>
    <w:rsid w:val="00D31702"/>
    <w:rsid w:val="00D33FF7"/>
    <w:rsid w:val="00D42C1B"/>
    <w:rsid w:val="00D62A52"/>
    <w:rsid w:val="00D64EFD"/>
    <w:rsid w:val="00D66FA3"/>
    <w:rsid w:val="00D738A8"/>
    <w:rsid w:val="00D920A4"/>
    <w:rsid w:val="00DB14A0"/>
    <w:rsid w:val="00DB4FA1"/>
    <w:rsid w:val="00DC247F"/>
    <w:rsid w:val="00DD2192"/>
    <w:rsid w:val="00DD29B9"/>
    <w:rsid w:val="00DE1216"/>
    <w:rsid w:val="00DE23BB"/>
    <w:rsid w:val="00DF3A8D"/>
    <w:rsid w:val="00E10095"/>
    <w:rsid w:val="00E26DF7"/>
    <w:rsid w:val="00E305E9"/>
    <w:rsid w:val="00E34009"/>
    <w:rsid w:val="00E3542B"/>
    <w:rsid w:val="00E427F0"/>
    <w:rsid w:val="00E47140"/>
    <w:rsid w:val="00E50AAD"/>
    <w:rsid w:val="00E538D3"/>
    <w:rsid w:val="00E5711B"/>
    <w:rsid w:val="00E66229"/>
    <w:rsid w:val="00E82B15"/>
    <w:rsid w:val="00E9209A"/>
    <w:rsid w:val="00EA1DFC"/>
    <w:rsid w:val="00EB1B66"/>
    <w:rsid w:val="00EB400B"/>
    <w:rsid w:val="00EB55E0"/>
    <w:rsid w:val="00EB5EA0"/>
    <w:rsid w:val="00EC0B62"/>
    <w:rsid w:val="00ED72D0"/>
    <w:rsid w:val="00EE1411"/>
    <w:rsid w:val="00EE1590"/>
    <w:rsid w:val="00EE1FDB"/>
    <w:rsid w:val="00EE268F"/>
    <w:rsid w:val="00EF4EB7"/>
    <w:rsid w:val="00EF5E6D"/>
    <w:rsid w:val="00F01E66"/>
    <w:rsid w:val="00F12391"/>
    <w:rsid w:val="00F14D39"/>
    <w:rsid w:val="00F30149"/>
    <w:rsid w:val="00F31B18"/>
    <w:rsid w:val="00F41BFA"/>
    <w:rsid w:val="00F46EBF"/>
    <w:rsid w:val="00F5260F"/>
    <w:rsid w:val="00F5776E"/>
    <w:rsid w:val="00F641D8"/>
    <w:rsid w:val="00F65412"/>
    <w:rsid w:val="00F65F81"/>
    <w:rsid w:val="00F812FC"/>
    <w:rsid w:val="00F90681"/>
    <w:rsid w:val="00F91331"/>
    <w:rsid w:val="00F9379A"/>
    <w:rsid w:val="00F96CAA"/>
    <w:rsid w:val="00FB25E6"/>
    <w:rsid w:val="00FB2736"/>
    <w:rsid w:val="00FC703D"/>
    <w:rsid w:val="00FE43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734C0"/>
  <w15:chartTrackingRefBased/>
  <w15:docId w15:val="{5BDD7FD4-5881-4D42-B22C-9914A97A8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9B9"/>
  </w:style>
  <w:style w:type="paragraph" w:styleId="Heading1">
    <w:name w:val="heading 1"/>
    <w:basedOn w:val="Normal"/>
    <w:next w:val="Normal"/>
    <w:link w:val="Heading1Char"/>
    <w:uiPriority w:val="9"/>
    <w:qFormat/>
    <w:rsid w:val="00DD29B9"/>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DD29B9"/>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29B9"/>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29B9"/>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DD29B9"/>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DD29B9"/>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DD29B9"/>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DD29B9"/>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DD29B9"/>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9B9"/>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DD29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29B9"/>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29B9"/>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DD29B9"/>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DD29B9"/>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DD29B9"/>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DD29B9"/>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DD29B9"/>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DD29B9"/>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DD29B9"/>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DD29B9"/>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DD29B9"/>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DD29B9"/>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DD29B9"/>
    <w:rPr>
      <w:color w:val="0E2841" w:themeColor="text2"/>
      <w:sz w:val="24"/>
      <w:szCs w:val="24"/>
    </w:rPr>
  </w:style>
  <w:style w:type="paragraph" w:styleId="ListParagraph">
    <w:name w:val="List Paragraph"/>
    <w:basedOn w:val="Normal"/>
    <w:link w:val="ListParagraphChar"/>
    <w:uiPriority w:val="34"/>
    <w:qFormat/>
    <w:rsid w:val="001842AA"/>
    <w:pPr>
      <w:ind w:left="720"/>
      <w:contextualSpacing/>
    </w:pPr>
  </w:style>
  <w:style w:type="character" w:styleId="IntenseEmphasis">
    <w:name w:val="Intense Emphasis"/>
    <w:basedOn w:val="DefaultParagraphFont"/>
    <w:uiPriority w:val="21"/>
    <w:qFormat/>
    <w:rsid w:val="00DD29B9"/>
    <w:rPr>
      <w:b/>
      <w:bCs/>
      <w:i/>
      <w:iCs/>
    </w:rPr>
  </w:style>
  <w:style w:type="paragraph" w:styleId="IntenseQuote">
    <w:name w:val="Intense Quote"/>
    <w:basedOn w:val="Normal"/>
    <w:next w:val="Normal"/>
    <w:link w:val="IntenseQuoteChar"/>
    <w:uiPriority w:val="30"/>
    <w:qFormat/>
    <w:rsid w:val="00DD29B9"/>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DD29B9"/>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DD29B9"/>
    <w:rPr>
      <w:b/>
      <w:bCs/>
      <w:smallCaps/>
      <w:color w:val="0E2841" w:themeColor="text2"/>
      <w:u w:val="single"/>
    </w:rPr>
  </w:style>
  <w:style w:type="character" w:styleId="SubtleEmphasis">
    <w:name w:val="Subtle Emphasis"/>
    <w:basedOn w:val="DefaultParagraphFont"/>
    <w:uiPriority w:val="19"/>
    <w:qFormat/>
    <w:rsid w:val="00DD29B9"/>
    <w:rPr>
      <w:i/>
      <w:iCs/>
      <w:color w:val="595959" w:themeColor="text1" w:themeTint="A6"/>
    </w:rPr>
  </w:style>
  <w:style w:type="paragraph" w:styleId="NoSpacing">
    <w:name w:val="No Spacing"/>
    <w:link w:val="NoSpacingChar"/>
    <w:uiPriority w:val="1"/>
    <w:qFormat/>
    <w:rsid w:val="00DD29B9"/>
    <w:pPr>
      <w:spacing w:after="0" w:line="240" w:lineRule="auto"/>
    </w:pPr>
  </w:style>
  <w:style w:type="character" w:customStyle="1" w:styleId="NoSpacingChar">
    <w:name w:val="No Spacing Char"/>
    <w:basedOn w:val="DefaultParagraphFont"/>
    <w:link w:val="NoSpacing"/>
    <w:uiPriority w:val="1"/>
    <w:rsid w:val="007F773C"/>
  </w:style>
  <w:style w:type="character" w:styleId="Hyperlink">
    <w:name w:val="Hyperlink"/>
    <w:basedOn w:val="DefaultParagraphFont"/>
    <w:uiPriority w:val="99"/>
    <w:unhideWhenUsed/>
    <w:rsid w:val="005C243A"/>
    <w:rPr>
      <w:color w:val="467886" w:themeColor="hyperlink"/>
      <w:u w:val="single"/>
    </w:rPr>
  </w:style>
  <w:style w:type="character" w:styleId="UnresolvedMention">
    <w:name w:val="Unresolved Mention"/>
    <w:basedOn w:val="DefaultParagraphFont"/>
    <w:uiPriority w:val="99"/>
    <w:semiHidden/>
    <w:unhideWhenUsed/>
    <w:rsid w:val="005C243A"/>
    <w:rPr>
      <w:color w:val="605E5C"/>
      <w:shd w:val="clear" w:color="auto" w:fill="E1DFDD"/>
    </w:rPr>
  </w:style>
  <w:style w:type="paragraph" w:styleId="TOCHeading">
    <w:name w:val="TOC Heading"/>
    <w:basedOn w:val="Heading1"/>
    <w:next w:val="Normal"/>
    <w:uiPriority w:val="39"/>
    <w:unhideWhenUsed/>
    <w:qFormat/>
    <w:rsid w:val="00DD29B9"/>
    <w:pPr>
      <w:outlineLvl w:val="9"/>
    </w:pPr>
  </w:style>
  <w:style w:type="paragraph" w:styleId="TOC1">
    <w:name w:val="toc 1"/>
    <w:basedOn w:val="Normal"/>
    <w:next w:val="Normal"/>
    <w:autoRedefine/>
    <w:uiPriority w:val="39"/>
    <w:unhideWhenUsed/>
    <w:rsid w:val="008658E0"/>
    <w:pPr>
      <w:spacing w:after="100"/>
    </w:pPr>
  </w:style>
  <w:style w:type="paragraph" w:styleId="TOC2">
    <w:name w:val="toc 2"/>
    <w:basedOn w:val="Normal"/>
    <w:next w:val="Normal"/>
    <w:autoRedefine/>
    <w:uiPriority w:val="39"/>
    <w:unhideWhenUsed/>
    <w:rsid w:val="008658E0"/>
    <w:pPr>
      <w:spacing w:after="100"/>
      <w:ind w:left="220"/>
    </w:pPr>
  </w:style>
  <w:style w:type="paragraph" w:styleId="TOC3">
    <w:name w:val="toc 3"/>
    <w:basedOn w:val="Normal"/>
    <w:next w:val="Normal"/>
    <w:autoRedefine/>
    <w:uiPriority w:val="39"/>
    <w:unhideWhenUsed/>
    <w:rsid w:val="00620F7B"/>
    <w:pPr>
      <w:spacing w:after="100"/>
      <w:ind w:left="440"/>
    </w:pPr>
    <w:rPr>
      <w:rFonts w:cs="Times New Roman"/>
      <w:lang w:eastAsia="en-GB"/>
    </w:rPr>
  </w:style>
  <w:style w:type="paragraph" w:styleId="Caption">
    <w:name w:val="caption"/>
    <w:basedOn w:val="Normal"/>
    <w:next w:val="Normal"/>
    <w:uiPriority w:val="35"/>
    <w:unhideWhenUsed/>
    <w:qFormat/>
    <w:rsid w:val="00DD29B9"/>
    <w:pPr>
      <w:spacing w:line="240" w:lineRule="auto"/>
    </w:pPr>
    <w:rPr>
      <w:b/>
      <w:bCs/>
      <w:smallCaps/>
      <w:color w:val="0E2841" w:themeColor="text2"/>
    </w:rPr>
  </w:style>
  <w:style w:type="character" w:styleId="Strong">
    <w:name w:val="Strong"/>
    <w:basedOn w:val="DefaultParagraphFont"/>
    <w:uiPriority w:val="22"/>
    <w:qFormat/>
    <w:rsid w:val="00DD29B9"/>
    <w:rPr>
      <w:b/>
      <w:bCs/>
    </w:rPr>
  </w:style>
  <w:style w:type="character" w:styleId="Emphasis">
    <w:name w:val="Emphasis"/>
    <w:basedOn w:val="DefaultParagraphFont"/>
    <w:uiPriority w:val="20"/>
    <w:qFormat/>
    <w:rsid w:val="00DD29B9"/>
    <w:rPr>
      <w:i/>
      <w:iCs/>
    </w:rPr>
  </w:style>
  <w:style w:type="character" w:styleId="SubtleReference">
    <w:name w:val="Subtle Reference"/>
    <w:basedOn w:val="DefaultParagraphFont"/>
    <w:uiPriority w:val="31"/>
    <w:qFormat/>
    <w:rsid w:val="00DD29B9"/>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DD29B9"/>
    <w:rPr>
      <w:b/>
      <w:bCs/>
      <w:smallCaps/>
      <w:spacing w:val="10"/>
    </w:rPr>
  </w:style>
  <w:style w:type="paragraph" w:styleId="Header">
    <w:name w:val="header"/>
    <w:basedOn w:val="Normal"/>
    <w:link w:val="HeaderChar"/>
    <w:uiPriority w:val="99"/>
    <w:unhideWhenUsed/>
    <w:rsid w:val="00802F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F26"/>
  </w:style>
  <w:style w:type="paragraph" w:styleId="Footer">
    <w:name w:val="footer"/>
    <w:basedOn w:val="Normal"/>
    <w:link w:val="FooterChar"/>
    <w:uiPriority w:val="99"/>
    <w:unhideWhenUsed/>
    <w:rsid w:val="00802F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F26"/>
  </w:style>
  <w:style w:type="character" w:styleId="PlaceholderText">
    <w:name w:val="Placeholder Text"/>
    <w:basedOn w:val="DefaultParagraphFont"/>
    <w:uiPriority w:val="99"/>
    <w:semiHidden/>
    <w:rsid w:val="001F70DA"/>
    <w:rPr>
      <w:color w:val="666666"/>
    </w:rPr>
  </w:style>
  <w:style w:type="paragraph" w:styleId="NormalWeb">
    <w:name w:val="Normal (Web)"/>
    <w:basedOn w:val="Normal"/>
    <w:uiPriority w:val="99"/>
    <w:semiHidden/>
    <w:unhideWhenUsed/>
    <w:rsid w:val="00FE434F"/>
    <w:pPr>
      <w:spacing w:before="100" w:beforeAutospacing="1" w:after="100" w:afterAutospacing="1" w:line="240" w:lineRule="auto"/>
    </w:pPr>
    <w:rPr>
      <w:rFonts w:ascii="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B2453B"/>
    <w:rPr>
      <w:color w:val="96607D" w:themeColor="followedHyperlink"/>
      <w:u w:val="single"/>
    </w:rPr>
  </w:style>
  <w:style w:type="character" w:customStyle="1" w:styleId="ListParagraphChar">
    <w:name w:val="List Paragraph Char"/>
    <w:link w:val="ListParagraph"/>
    <w:uiPriority w:val="34"/>
    <w:locked/>
    <w:rsid w:val="00BE00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536754@student.uwtsd.ac.uk" TargetMode="External"/><Relationship Id="rId18" Type="http://schemas.openxmlformats.org/officeDocument/2006/relationships/image" Target="media/image8.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hyperlink" Target="https://uowtsd-my.sharepoint.com/:w:/r/personal/2536754_student_uwtsd_ac_uk/Documents/Academic%20Poster.docx?d=w6286d5f05f2247a795aba7e8df19eb4c&amp;csf=1&amp;web=1&amp;e=oTrkow" TargetMode="External"/><Relationship Id="rId34" Type="http://schemas.openxmlformats.org/officeDocument/2006/relationships/image" Target="media/image22.png"/><Relationship Id="rId42" Type="http://schemas.openxmlformats.org/officeDocument/2006/relationships/hyperlink" Target="https://sites.google.com/new" TargetMode="External"/><Relationship Id="rId47" Type="http://schemas.openxmlformats.org/officeDocument/2006/relationships/hyperlink" Target="https://nationalskillsnetwork.in/jobs-in-the-logistics-sector-skills-required-for-the-job-roles/"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7.png"/><Relationship Id="rId11" Type="http://schemas.openxmlformats.org/officeDocument/2006/relationships/image" Target="media/image31.pn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hyperlink" Target="https://workspace.google.com/products/sites/"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mm.tt/map/4022138578?t=qzViX76hAc" TargetMode="External"/><Relationship Id="rId31" Type="http://schemas.openxmlformats.org/officeDocument/2006/relationships/image" Target="media/image19.png"/><Relationship Id="rId44" Type="http://schemas.openxmlformats.org/officeDocument/2006/relationships/image" Target="media/image30.png"/><Relationship Id="rId52"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hyperlink" Target="https://support.google.com/sites/answer/90569" TargetMode="External"/><Relationship Id="rId48" Type="http://schemas.openxmlformats.org/officeDocument/2006/relationships/hyperlink" Target="www.google.com."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mailto:2536754@student.uwtsd.ac.uk" TargetMode="External"/><Relationship Id="rId17" Type="http://schemas.openxmlformats.org/officeDocument/2006/relationships/image" Target="media/image7.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hyperlink" Target="www.nationalskillsnetwork.in." TargetMode="External"/><Relationship Id="rId20" Type="http://schemas.openxmlformats.org/officeDocument/2006/relationships/image" Target="media/image9.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hyperlink" Target="https://support.google.com/sites/answer/90569"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BDEBB8DB0674BC2BFDD4D37709EAB8C"/>
        <w:category>
          <w:name w:val="General"/>
          <w:gallery w:val="placeholder"/>
        </w:category>
        <w:types>
          <w:type w:val="bbPlcHdr"/>
        </w:types>
        <w:behaviors>
          <w:behavior w:val="content"/>
        </w:behaviors>
        <w:guid w:val="{3DB6BAB3-794D-4DA4-A7BB-5BCBF790BF91}"/>
      </w:docPartPr>
      <w:docPartBody>
        <w:p w:rsidR="00F85666" w:rsidRDefault="00F64E18">
          <w:r w:rsidRPr="003A1D54">
            <w:rPr>
              <w:rStyle w:val="PlaceholderText"/>
            </w:rPr>
            <w:t>Formatting...</w:t>
          </w:r>
        </w:p>
      </w:docPartBody>
    </w:docPart>
    <w:docPart>
      <w:docPartPr>
        <w:name w:val="D0B528FA228743CC96C1622D2AD62A0A"/>
        <w:category>
          <w:name w:val="General"/>
          <w:gallery w:val="placeholder"/>
        </w:category>
        <w:types>
          <w:type w:val="bbPlcHdr"/>
        </w:types>
        <w:behaviors>
          <w:behavior w:val="content"/>
        </w:behaviors>
        <w:guid w:val="{6F7B7F99-2E79-43D3-B5FD-B8CFDB83A916}"/>
      </w:docPartPr>
      <w:docPartBody>
        <w:p w:rsidR="00F85666" w:rsidRDefault="00F64E18">
          <w:r w:rsidRPr="001F7AF0">
            <w:rPr>
              <w:rStyle w:val="PlaceholderText"/>
            </w:rPr>
            <w:t>Formatting...</w:t>
          </w:r>
        </w:p>
      </w:docPartBody>
    </w:docPart>
    <w:docPart>
      <w:docPartPr>
        <w:name w:val="CC849817D20545098E9B73C02317D7D6"/>
        <w:category>
          <w:name w:val="General"/>
          <w:gallery w:val="placeholder"/>
        </w:category>
        <w:types>
          <w:type w:val="bbPlcHdr"/>
        </w:types>
        <w:behaviors>
          <w:behavior w:val="content"/>
        </w:behaviors>
        <w:guid w:val="{BE511E17-FCCA-46C7-8518-9451A5E8C01A}"/>
      </w:docPartPr>
      <w:docPartBody>
        <w:p w:rsidR="00F85666" w:rsidRDefault="00F64E18">
          <w:r w:rsidRPr="001F7AF0">
            <w:rPr>
              <w:rStyle w:val="PlaceholderText"/>
            </w:rPr>
            <w:t>Formatting Bibliography...</w:t>
          </w:r>
        </w:p>
      </w:docPartBody>
    </w:docPart>
    <w:docPart>
      <w:docPartPr>
        <w:name w:val="7DF13BE653154D7B95A9F4D83F76ACDC"/>
        <w:category>
          <w:name w:val="General"/>
          <w:gallery w:val="placeholder"/>
        </w:category>
        <w:types>
          <w:type w:val="bbPlcHdr"/>
        </w:types>
        <w:behaviors>
          <w:behavior w:val="content"/>
        </w:behaviors>
        <w:guid w:val="{71BDA8C7-683E-463D-9EE4-592B984545AB}"/>
      </w:docPartPr>
      <w:docPartBody>
        <w:p w:rsidR="008D7F64" w:rsidRDefault="00F85666">
          <w:r w:rsidRPr="008B34AA">
            <w:rPr>
              <w:rStyle w:val="PlaceholderText"/>
            </w:rPr>
            <w:t>Formatting...</w:t>
          </w:r>
        </w:p>
      </w:docPartBody>
    </w:docPart>
    <w:docPart>
      <w:docPartPr>
        <w:name w:val="CB96B09F0B204ED59FD6C6905BBDE6C6"/>
        <w:category>
          <w:name w:val="General"/>
          <w:gallery w:val="placeholder"/>
        </w:category>
        <w:types>
          <w:type w:val="bbPlcHdr"/>
        </w:types>
        <w:behaviors>
          <w:behavior w:val="content"/>
        </w:behaviors>
        <w:guid w:val="{55D653E2-04BC-4E5B-A358-CF2DBEF4E6F6}"/>
      </w:docPartPr>
      <w:docPartBody>
        <w:p w:rsidR="008D7F64" w:rsidRDefault="00F85666">
          <w:r w:rsidRPr="008B34AA">
            <w:rPr>
              <w:rStyle w:val="PlaceholderText"/>
            </w:rPr>
            <w:t>Formatting...</w:t>
          </w:r>
        </w:p>
      </w:docPartBody>
    </w:docPart>
    <w:docPart>
      <w:docPartPr>
        <w:name w:val="1814CC4D199447DBBC722B5437364CB0"/>
        <w:category>
          <w:name w:val="General"/>
          <w:gallery w:val="placeholder"/>
        </w:category>
        <w:types>
          <w:type w:val="bbPlcHdr"/>
        </w:types>
        <w:behaviors>
          <w:behavior w:val="content"/>
        </w:behaviors>
        <w:guid w:val="{0F96F947-C86D-48FF-8563-B817396F95AE}"/>
      </w:docPartPr>
      <w:docPartBody>
        <w:p w:rsidR="008D7F64" w:rsidRDefault="00F85666">
          <w:r w:rsidRPr="008B34AA">
            <w:rPr>
              <w:rStyle w:val="PlaceholderText"/>
            </w:rPr>
            <w:t>Formatting...</w:t>
          </w:r>
        </w:p>
      </w:docPartBody>
    </w:docPart>
    <w:docPart>
      <w:docPartPr>
        <w:name w:val="32E74BD2534F412AAAC77486DED7C5A3"/>
        <w:category>
          <w:name w:val="General"/>
          <w:gallery w:val="placeholder"/>
        </w:category>
        <w:types>
          <w:type w:val="bbPlcHdr"/>
        </w:types>
        <w:behaviors>
          <w:behavior w:val="content"/>
        </w:behaviors>
        <w:guid w:val="{E5DE2EE4-4685-45B7-9818-FE96EB9D4274}"/>
      </w:docPartPr>
      <w:docPartBody>
        <w:p w:rsidR="00A64DF4" w:rsidRDefault="00CC1576" w:rsidP="00CC1576">
          <w:pPr>
            <w:pStyle w:val="32E74BD2534F412AAAC77486DED7C5A3"/>
          </w:pPr>
          <w:r w:rsidRPr="008F4C01">
            <w:rPr>
              <w:rStyle w:val="PlaceholderText"/>
            </w:rPr>
            <w:t>Formatting...</w:t>
          </w:r>
        </w:p>
      </w:docPartBody>
    </w:docPart>
    <w:docPart>
      <w:docPartPr>
        <w:name w:val="800FC5EFEFE14FB295618843F013EFC7"/>
        <w:category>
          <w:name w:val="General"/>
          <w:gallery w:val="placeholder"/>
        </w:category>
        <w:types>
          <w:type w:val="bbPlcHdr"/>
        </w:types>
        <w:behaviors>
          <w:behavior w:val="content"/>
        </w:behaviors>
        <w:guid w:val="{369F8F10-F503-411B-AF46-2E1A4F3831F7}"/>
      </w:docPartPr>
      <w:docPartBody>
        <w:p w:rsidR="001F7D63" w:rsidRDefault="00401DCD">
          <w:r w:rsidRPr="008F4C01">
            <w:rPr>
              <w:rStyle w:val="PlaceholderText"/>
            </w:rPr>
            <w:t>Formatting...</w:t>
          </w:r>
        </w:p>
      </w:docPartBody>
    </w:docPart>
    <w:docPart>
      <w:docPartPr>
        <w:name w:val="4711A7EA2D9D410291970A429A5D26E8"/>
        <w:category>
          <w:name w:val="General"/>
          <w:gallery w:val="placeholder"/>
        </w:category>
        <w:types>
          <w:type w:val="bbPlcHdr"/>
        </w:types>
        <w:behaviors>
          <w:behavior w:val="content"/>
        </w:behaviors>
        <w:guid w:val="{F047934B-7897-4E5D-9330-562AE37CAD5B}"/>
      </w:docPartPr>
      <w:docPartBody>
        <w:p w:rsidR="001F7D63" w:rsidRDefault="00401DCD">
          <w:r w:rsidRPr="008F4C01">
            <w:rPr>
              <w:rStyle w:val="PlaceholderText"/>
            </w:rPr>
            <w:t>Formatting...</w:t>
          </w:r>
        </w:p>
      </w:docPartBody>
    </w:docPart>
    <w:docPart>
      <w:docPartPr>
        <w:name w:val="09261C4AE8DA426CA49468899859B8D1"/>
        <w:category>
          <w:name w:val="General"/>
          <w:gallery w:val="placeholder"/>
        </w:category>
        <w:types>
          <w:type w:val="bbPlcHdr"/>
        </w:types>
        <w:behaviors>
          <w:behavior w:val="content"/>
        </w:behaviors>
        <w:guid w:val="{A9A6F3D4-4624-414C-ACAB-087E49351529}"/>
      </w:docPartPr>
      <w:docPartBody>
        <w:p w:rsidR="001F7D63" w:rsidRDefault="00401DCD">
          <w:r w:rsidRPr="008F4C01">
            <w:rPr>
              <w:rStyle w:val="PlaceholderText"/>
            </w:rPr>
            <w:t>Formatting...</w:t>
          </w:r>
        </w:p>
      </w:docPartBody>
    </w:docPart>
    <w:docPart>
      <w:docPartPr>
        <w:name w:val="22C5EBEE40FD43438D99342088937B7C"/>
        <w:category>
          <w:name w:val="General"/>
          <w:gallery w:val="placeholder"/>
        </w:category>
        <w:types>
          <w:type w:val="bbPlcHdr"/>
        </w:types>
        <w:behaviors>
          <w:behavior w:val="content"/>
        </w:behaviors>
        <w:guid w:val="{5BDC5133-A415-410B-A085-9C13743111C5}"/>
      </w:docPartPr>
      <w:docPartBody>
        <w:p w:rsidR="001F7D63" w:rsidRDefault="00401DCD">
          <w:r w:rsidRPr="008F4C0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E18"/>
    <w:rsid w:val="00001D43"/>
    <w:rsid w:val="00067253"/>
    <w:rsid w:val="000A78CD"/>
    <w:rsid w:val="000F5494"/>
    <w:rsid w:val="001F7D63"/>
    <w:rsid w:val="002C01E2"/>
    <w:rsid w:val="00386474"/>
    <w:rsid w:val="00392998"/>
    <w:rsid w:val="003C16F8"/>
    <w:rsid w:val="003F20B4"/>
    <w:rsid w:val="00401DCD"/>
    <w:rsid w:val="00421C00"/>
    <w:rsid w:val="00432A20"/>
    <w:rsid w:val="00515BC5"/>
    <w:rsid w:val="0055748B"/>
    <w:rsid w:val="008B19E4"/>
    <w:rsid w:val="008D7F64"/>
    <w:rsid w:val="00A64DF4"/>
    <w:rsid w:val="00AA22A0"/>
    <w:rsid w:val="00BC4BAF"/>
    <w:rsid w:val="00CC1576"/>
    <w:rsid w:val="00DF43E9"/>
    <w:rsid w:val="00E305E9"/>
    <w:rsid w:val="00F60237"/>
    <w:rsid w:val="00F64E18"/>
    <w:rsid w:val="00F856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01DCD"/>
    <w:rPr>
      <w:color w:val="666666"/>
    </w:rPr>
  </w:style>
  <w:style w:type="paragraph" w:customStyle="1" w:styleId="32E74BD2534F412AAAC77486DED7C5A3">
    <w:name w:val="32E74BD2534F412AAAC77486DED7C5A3"/>
    <w:rsid w:val="00CC15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8E2E3C5-85DF-42D7-A0CE-AD2D39C26F63}">
  <we:reference id="wa200007520" version="3.0.0.0" store="en-GB" storeType="OMEX"/>
  <we:alternateReferences>
    <we:reference id="WA200007520" version="3.0.0.0" store="WA200007520" storeType="OMEX"/>
  </we:alternateReferences>
  <we:properties>
    <we:property name="bibliographyEnabled" value="&quot;bibliographyEnabled&quot;"/>
    <we:property name="citations" value="{&quot;715937696&quot;:{&quot;referencesIds&quot;:[&quot;doc:6a45a2792530730741db56dd&quot;],&quot;referencesOptions&quot;:{&quot;doc:6a45a2792530730741db56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15937696,&quot;citationText&quot;:&quot;&lt;span style=\&quot;font-family:Times New Roman;font-size:16px;color:#000000\&quot;&gt;[9]&lt;/span&gt;&quot;},&quot;1020507969&quot;:{&quot;referencesIds&quot;:[&quot;doc:6a41849d1faec91c52cfefa4&quot;],&quot;referencesOptions&quot;:{&quot;doc:6a41849d1faec91c52cfef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0507969,&quot;citationText&quot;:&quot;&lt;span style=\&quot;font-family:Times New Roman;font-size:16px;color:#000000\&quot;&gt;[5]&lt;/span&gt;&quot;},&quot;1312294107&quot;:{&quot;referencesIds&quot;:[&quot;doc:6a41842694bb4a7d13a93748&quot;],&quot;referencesOptions&quot;:{&quot;doc:6a41842694bb4a7d13a9374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12294107,&quot;citationText&quot;:&quot;&lt;span style=\&quot;font-family:Times New Roman;font-size:16px;color:#000000\&quot;&gt;[7]&lt;/span&gt;&quot;},&quot;1349525677&quot;:{&quot;referencesIds&quot;:[&quot;doc:6a41859ba5fc5e5282407d9d&quot;],&quot;referencesOptions&quot;:{&quot;doc:6a41859ba5fc5e5282407d9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49525677,&quot;citationText&quot;:&quot;&lt;span style=\&quot;font-family:Times New Roman;font-size:16px;color:#000000\&quot;&gt;[8]&lt;/span&gt;&quot;},&quot;1624651365&quot;:{&quot;referencesIds&quot;:[&quot;doc:6a3ba9bba0901368d89fbeb4&quot;],&quot;referencesOptions&quot;:{&quot;doc:6a3ba9bba0901368d89fbeb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24651365,&quot;citationText&quot;:&quot;&lt;span style=\&quot;font-family:Times New Roman;font-size:16px;color:#000000\&quot;&gt;[4]&lt;/span&gt;&quot;},&quot;-1568568506&quot;:{&quot;referencesIds&quot;:[&quot;doc:6a425bdd646bb9244470d823&quot;],&quot;referencesOptions&quot;:{&quot;doc:6a425bdd646bb9244470d82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8568506,&quot;citationText&quot;:&quot;&lt;span style=\&quot;font-family:Times New Roman;font-size:16px;color:#000000\&quot;&gt;[1]&lt;/span&gt;&quot;},&quot;-1719042810&quot;:{&quot;referencesIds&quot;:[&quot;doc:6a3ba3c05f4421457453560c&quot;],&quot;referencesOptions&quot;:{&quot;doc:6a3ba3c05f4421457453560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19042810,&quot;citationText&quot;:&quot;&lt;span style=\&quot;font-family:Times New Roman;font-size:16px;color:#000000\&quot;&gt;[2]&lt;/span&gt;&quot;},&quot;-683828315&quot;:{&quot;referencesIds&quot;:[&quot;doc:6a3ba4da7da5ed738fa11718&quot;],&quot;referencesOptions&quot;:{&quot;doc:6a3ba4da7da5ed738fa1171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83828315,&quot;citationText&quot;:&quot;&lt;span style=\&quot;font-family:Times New Roman;font-size:16px;color:#000000\&quot;&gt;[3]&lt;/span&gt;&quot;},&quot;-1138643817&quot;:{&quot;referencesIds&quot;:[&quot;doc:6a418356709fb27782e9b32b&quot;],&quot;referencesOptions&quot;:{&quot;doc:6a418356709fb27782e9b32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8643817,&quot;citationText&quot;:&quot;&lt;span style=\&quot;font-family:Times New Roman;font-size:16px;color:#000000\&quot;&gt;[6]&lt;/span&gt;&quot;},&quot;-1918317158&quot;:{&quot;referencesIds&quot;:[&quot;doc:6a45a2792530730741db56dd&quot;],&quot;referencesOptions&quot;:{&quot;doc:6a45a2792530730741db56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8317158,&quot;citationText&quot;:&quot;&lt;span style=\&quot;font-family:Times New Roman;font-size:16px;color:#000000\&quot;&gt;[9]&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71EAC-C2C3-4BF1-8E4B-96F167D1E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5892</TotalTime>
  <Pages>18</Pages>
  <Words>2022</Words>
  <Characters>11531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ASSESSMENT</vt:lpstr>
    </vt:vector>
  </TitlesOfParts>
  <Company/>
  <LinksUpToDate>false</LinksUpToDate>
  <CharactersWithSpaces>13526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E-PORTFOLIO</dc:subject>
  <dc:creator>Student Name: Oana Stoica</dc:creator>
  <cp:keywords/>
  <dc:description/>
  <cp:lastModifiedBy>Oana Stoica</cp:lastModifiedBy>
  <cp:revision>293</cp:revision>
  <dcterms:created xsi:type="dcterms:W3CDTF">2026-06-09T15:25:00Z</dcterms:created>
  <dcterms:modified xsi:type="dcterms:W3CDTF">2026-07-05T07:43:00Z</dcterms:modified>
</cp:coreProperties>
</file>