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366" w:rsidRPr="004D2366" w:rsidRDefault="007914C2">
      <w:proofErr w:type="spellStart"/>
      <w:r>
        <w:t>Nasima</w:t>
      </w:r>
      <w:proofErr w:type="spellEnd"/>
      <w:r>
        <w:t xml:space="preserve">, </w:t>
      </w:r>
      <w:proofErr w:type="spellStart"/>
      <w:r>
        <w:t>Musamot</w:t>
      </w:r>
      <w:proofErr w:type="spellEnd"/>
      <w:r>
        <w:t xml:space="preserve">, </w:t>
      </w:r>
      <w:proofErr w:type="spellStart"/>
      <w:r>
        <w:t>Husna</w:t>
      </w:r>
      <w:proofErr w:type="spellEnd"/>
      <w:r>
        <w:t xml:space="preserve">, </w:t>
      </w:r>
      <w:proofErr w:type="spellStart"/>
      <w:r>
        <w:t>Arifur</w:t>
      </w:r>
      <w:proofErr w:type="spellEnd"/>
    </w:p>
    <w:p w:rsidR="004D2366" w:rsidRDefault="004D2366">
      <w:pPr>
        <w:rPr>
          <w:u w:val="single"/>
        </w:rPr>
      </w:pPr>
    </w:p>
    <w:p w:rsidR="004D2366" w:rsidRDefault="004D2366">
      <w:r w:rsidRPr="004D2366">
        <w:rPr>
          <w:u w:val="single"/>
        </w:rPr>
        <w:t>Research Informed Literature</w:t>
      </w:r>
      <w:r>
        <w:t xml:space="preserve"> – </w:t>
      </w:r>
      <w:r w:rsidR="007914C2">
        <w:t>Evidence of research having been undertaken.</w:t>
      </w:r>
      <w:r w:rsidR="007914C2">
        <w:t xml:space="preserve"> Appropriate r</w:t>
      </w:r>
      <w:r>
        <w:t xml:space="preserve">eferences </w:t>
      </w:r>
      <w:r w:rsidR="000C4B77">
        <w:t>included on slid</w:t>
      </w:r>
      <w:r w:rsidR="00FC1307">
        <w:t>e</w:t>
      </w:r>
      <w:r w:rsidR="00A30C11">
        <w:t>s following appropriate methods</w:t>
      </w:r>
      <w:r w:rsidR="00335821">
        <w:t>.</w:t>
      </w:r>
      <w:r w:rsidR="00FC1307">
        <w:t xml:space="preserve"> </w:t>
      </w:r>
      <w:r w:rsidR="007914C2">
        <w:t xml:space="preserve">However, they could have been placed with slightly less prominence.  </w:t>
      </w:r>
    </w:p>
    <w:p w:rsidR="00335821" w:rsidRDefault="00335821"/>
    <w:p w:rsidR="004D2366" w:rsidRDefault="004D2366">
      <w:r w:rsidRPr="004D2366">
        <w:rPr>
          <w:u w:val="single"/>
        </w:rPr>
        <w:t>Knowledge and Understanding of the subject</w:t>
      </w:r>
      <w:r>
        <w:t xml:space="preserve"> </w:t>
      </w:r>
      <w:proofErr w:type="gramStart"/>
      <w:r>
        <w:t xml:space="preserve">-  </w:t>
      </w:r>
      <w:r w:rsidR="007914C2">
        <w:t>A</w:t>
      </w:r>
      <w:proofErr w:type="gramEnd"/>
      <w:r w:rsidR="007914C2">
        <w:t xml:space="preserve"> brief introduction, which could have been expanded to give more detail with regard to the purpose of the presentation.  </w:t>
      </w:r>
      <w:r>
        <w:t xml:space="preserve">There is evidence of knowledge and understanding of the subject being discussed.  </w:t>
      </w:r>
      <w:r w:rsidR="00A30C11">
        <w:t>Spoke about appropriate management skills and linked to communication.</w:t>
      </w:r>
    </w:p>
    <w:p w:rsidR="004D2366" w:rsidRDefault="004D2366"/>
    <w:p w:rsidR="004D2366" w:rsidRDefault="004D2366">
      <w:r w:rsidRPr="004D2366">
        <w:rPr>
          <w:u w:val="single"/>
        </w:rPr>
        <w:t>Analysis</w:t>
      </w:r>
      <w:r>
        <w:t xml:space="preserve"> – </w:t>
      </w:r>
      <w:r w:rsidR="007914C2">
        <w:t>Each person followed the guidelines laid out.  However, the inclusion of sub-headings within each slide would have been beneficial as a method of sign posting the points for the audience.</w:t>
      </w:r>
    </w:p>
    <w:p w:rsidR="00FC1307" w:rsidRDefault="00FC1307"/>
    <w:p w:rsidR="004D2366" w:rsidRDefault="004D2366">
      <w:r w:rsidRPr="004D2366">
        <w:rPr>
          <w:u w:val="single"/>
        </w:rPr>
        <w:t>Practical Application and Deployment</w:t>
      </w:r>
      <w:r>
        <w:t xml:space="preserve"> –</w:t>
      </w:r>
      <w:r w:rsidR="00335821">
        <w:t xml:space="preserve"> </w:t>
      </w:r>
      <w:r w:rsidR="007914C2">
        <w:t xml:space="preserve">Communicate as a group to ensure that only one set of PowerPoint slides is created, with a consistent layout and approach.  For the most part everyone spoke clearly and confidently, and although notes were used by some with some over reliance at some points, but eye contact was made.  </w:t>
      </w:r>
    </w:p>
    <w:p w:rsidR="004D2366" w:rsidRDefault="004D2366"/>
    <w:p w:rsidR="00335821" w:rsidRDefault="004D2366">
      <w:r w:rsidRPr="004D2366">
        <w:rPr>
          <w:u w:val="single"/>
        </w:rPr>
        <w:t>Skills for Professional Practice</w:t>
      </w:r>
      <w:r>
        <w:t xml:space="preserve"> </w:t>
      </w:r>
      <w:r w:rsidR="007914C2">
        <w:t xml:space="preserve">– PowerPoint used to good </w:t>
      </w:r>
      <w:r>
        <w:t xml:space="preserve">with </w:t>
      </w:r>
      <w:r w:rsidR="00335821">
        <w:t>appropriate choice of background</w:t>
      </w:r>
      <w:proofErr w:type="gramStart"/>
      <w:r w:rsidR="00335821">
        <w:t>,</w:t>
      </w:r>
      <w:r w:rsidR="00FC1307">
        <w:t>.</w:t>
      </w:r>
      <w:proofErr w:type="gramEnd"/>
      <w:r w:rsidR="00FC1307">
        <w:t xml:space="preserve"> </w:t>
      </w:r>
      <w:r w:rsidR="00335821">
        <w:t>Use more</w:t>
      </w:r>
      <w:r>
        <w:t xml:space="preserve"> headings </w:t>
      </w:r>
      <w:r w:rsidR="00FC1307">
        <w:t xml:space="preserve">and </w:t>
      </w:r>
      <w:r w:rsidR="00335821">
        <w:t>sub-headings</w:t>
      </w:r>
      <w:r w:rsidR="00FC1307">
        <w:t xml:space="preserve"> </w:t>
      </w:r>
      <w:r>
        <w:t xml:space="preserve">to signpost the elements being discussed. </w:t>
      </w:r>
      <w:r w:rsidR="000C4B77">
        <w:t xml:space="preserve"> Practice your individual elements so that there is less reliance upon notes. </w:t>
      </w:r>
      <w:r w:rsidR="00335821">
        <w:t xml:space="preserve"> </w:t>
      </w:r>
      <w:r w:rsidR="00A30C11">
        <w:t xml:space="preserve"> </w:t>
      </w:r>
    </w:p>
    <w:p w:rsidR="00335821" w:rsidRDefault="00335821">
      <w:bookmarkStart w:id="0" w:name="_GoBack"/>
      <w:bookmarkEnd w:id="0"/>
    </w:p>
    <w:sectPr w:rsidR="00335821"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366"/>
    <w:rsid w:val="000C4B77"/>
    <w:rsid w:val="00335821"/>
    <w:rsid w:val="004D2366"/>
    <w:rsid w:val="004E5F94"/>
    <w:rsid w:val="00723129"/>
    <w:rsid w:val="007914C2"/>
    <w:rsid w:val="00A30C11"/>
    <w:rsid w:val="00F0147A"/>
    <w:rsid w:val="00FC13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202</Words>
  <Characters>1157</Characters>
  <Application>Microsoft Macintosh Word</Application>
  <DocSecurity>0</DocSecurity>
  <Lines>9</Lines>
  <Paragraphs>2</Paragraphs>
  <ScaleCrop>false</ScaleCrop>
  <Company/>
  <LinksUpToDate>false</LinksUpToDate>
  <CharactersWithSpaces>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S P</cp:lastModifiedBy>
  <cp:revision>2</cp:revision>
  <dcterms:created xsi:type="dcterms:W3CDTF">2018-04-07T09:50:00Z</dcterms:created>
  <dcterms:modified xsi:type="dcterms:W3CDTF">2018-04-07T09:50:00Z</dcterms:modified>
</cp:coreProperties>
</file>