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DE536" w14:textId="64EF005D" w:rsidR="005D77C3" w:rsidRDefault="005D77C3" w:rsidP="005D77C3">
      <w:pPr>
        <w:jc w:val="center"/>
        <w:rPr>
          <w:rFonts w:ascii="Arial" w:hAnsi="Arial" w:cs="Arial"/>
          <w:sz w:val="32"/>
          <w:szCs w:val="32"/>
        </w:rPr>
      </w:pPr>
    </w:p>
    <w:p w14:paraId="3FEDCF05" w14:textId="212BC77D" w:rsidR="005D77C3" w:rsidRDefault="005D77C3" w:rsidP="005D77C3">
      <w:pPr>
        <w:jc w:val="center"/>
        <w:rPr>
          <w:rFonts w:ascii="Arial" w:hAnsi="Arial" w:cs="Arial"/>
          <w:sz w:val="32"/>
          <w:szCs w:val="32"/>
        </w:rPr>
      </w:pPr>
    </w:p>
    <w:p w14:paraId="2A937BFB" w14:textId="7224FD80" w:rsidR="0089415A" w:rsidRDefault="005D77C3" w:rsidP="005D77C3">
      <w:pPr>
        <w:jc w:val="center"/>
        <w:rPr>
          <w:rFonts w:ascii="Arial" w:hAnsi="Arial" w:cs="Arial"/>
          <w:b/>
          <w:bCs/>
          <w:sz w:val="96"/>
          <w:szCs w:val="96"/>
        </w:rPr>
      </w:pPr>
      <w:r w:rsidRPr="0005221B">
        <w:rPr>
          <w:rFonts w:ascii="Arial" w:hAnsi="Arial" w:cs="Arial"/>
          <w:b/>
          <w:bCs/>
          <w:sz w:val="96"/>
          <w:szCs w:val="96"/>
        </w:rPr>
        <w:t>EXAM 2</w:t>
      </w:r>
    </w:p>
    <w:p w14:paraId="101DFBC2" w14:textId="77777777" w:rsidR="00EF2648" w:rsidRDefault="00EF2648" w:rsidP="005D77C3">
      <w:pPr>
        <w:jc w:val="center"/>
        <w:rPr>
          <w:rFonts w:ascii="Arial" w:hAnsi="Arial" w:cs="Arial"/>
          <w:b/>
          <w:bCs/>
          <w:sz w:val="96"/>
          <w:szCs w:val="96"/>
        </w:rPr>
      </w:pPr>
    </w:p>
    <w:p w14:paraId="2790C3A1" w14:textId="640D6D3F" w:rsidR="005D77C3" w:rsidRPr="0005221B" w:rsidRDefault="00EF2648" w:rsidP="005D77C3">
      <w:pPr>
        <w:jc w:val="center"/>
        <w:rPr>
          <w:rFonts w:ascii="Arial" w:hAnsi="Arial" w:cs="Arial"/>
          <w:b/>
          <w:bCs/>
          <w:sz w:val="96"/>
          <w:szCs w:val="96"/>
        </w:rPr>
      </w:pPr>
      <w:r>
        <w:rPr>
          <w:rFonts w:ascii="Arial" w:hAnsi="Arial" w:cs="Arial"/>
          <w:b/>
          <w:bCs/>
          <w:sz w:val="96"/>
          <w:szCs w:val="96"/>
        </w:rPr>
        <w:t>DHEP</w:t>
      </w:r>
      <w:r w:rsidR="005D77C3" w:rsidRPr="0005221B">
        <w:rPr>
          <w:rFonts w:ascii="Arial" w:hAnsi="Arial" w:cs="Arial"/>
          <w:b/>
          <w:bCs/>
          <w:sz w:val="96"/>
          <w:szCs w:val="96"/>
        </w:rPr>
        <w:t xml:space="preserve"> </w:t>
      </w:r>
    </w:p>
    <w:p w14:paraId="1CE156BB" w14:textId="77777777" w:rsidR="0005221B" w:rsidRDefault="0005221B" w:rsidP="00246C5C">
      <w:pPr>
        <w:jc w:val="center"/>
        <w:rPr>
          <w:rFonts w:ascii="Arial" w:hAnsi="Arial" w:cs="Arial"/>
          <w:b/>
          <w:bCs/>
          <w:sz w:val="96"/>
          <w:szCs w:val="96"/>
        </w:rPr>
      </w:pPr>
    </w:p>
    <w:p w14:paraId="14AF1218" w14:textId="3515B584" w:rsidR="000E16AC" w:rsidRDefault="0005221B" w:rsidP="00246C5C">
      <w:pPr>
        <w:jc w:val="center"/>
        <w:rPr>
          <w:rFonts w:ascii="Arial" w:hAnsi="Arial" w:cs="Arial"/>
          <w:b/>
          <w:bCs/>
          <w:sz w:val="96"/>
          <w:szCs w:val="96"/>
        </w:rPr>
      </w:pPr>
      <w:r>
        <w:rPr>
          <w:rFonts w:ascii="Arial" w:hAnsi="Arial" w:cs="Arial"/>
          <w:b/>
          <w:bCs/>
          <w:sz w:val="96"/>
          <w:szCs w:val="96"/>
        </w:rPr>
        <w:t xml:space="preserve">PC </w:t>
      </w:r>
      <w:r w:rsidR="005D77C3" w:rsidRPr="0005221B">
        <w:rPr>
          <w:rFonts w:ascii="Arial" w:hAnsi="Arial" w:cs="Arial"/>
          <w:b/>
          <w:bCs/>
          <w:sz w:val="96"/>
          <w:szCs w:val="96"/>
        </w:rPr>
        <w:t>KATI JOAKIT</w:t>
      </w:r>
      <w:r w:rsidR="00246C5C" w:rsidRPr="0005221B">
        <w:rPr>
          <w:rFonts w:ascii="Arial" w:hAnsi="Arial" w:cs="Arial"/>
          <w:b/>
          <w:bCs/>
          <w:sz w:val="96"/>
          <w:szCs w:val="96"/>
        </w:rPr>
        <w:t xml:space="preserve"> </w:t>
      </w:r>
      <w:r w:rsidR="000E16AC" w:rsidRPr="0005221B">
        <w:rPr>
          <w:rFonts w:ascii="Arial" w:hAnsi="Arial" w:cs="Arial"/>
          <w:b/>
          <w:bCs/>
          <w:sz w:val="96"/>
          <w:szCs w:val="96"/>
        </w:rPr>
        <w:t>2321</w:t>
      </w:r>
    </w:p>
    <w:p w14:paraId="3AE764DD" w14:textId="77777777" w:rsidR="0005221B" w:rsidRDefault="0005221B" w:rsidP="00246C5C">
      <w:pPr>
        <w:jc w:val="center"/>
        <w:rPr>
          <w:rFonts w:ascii="Arial" w:hAnsi="Arial" w:cs="Arial"/>
          <w:b/>
          <w:bCs/>
          <w:sz w:val="96"/>
          <w:szCs w:val="96"/>
        </w:rPr>
      </w:pPr>
    </w:p>
    <w:p w14:paraId="189FF1FB" w14:textId="0BC90C3E" w:rsidR="0005221B" w:rsidRPr="0005221B" w:rsidRDefault="0005221B" w:rsidP="00246C5C">
      <w:pPr>
        <w:jc w:val="center"/>
        <w:rPr>
          <w:rFonts w:ascii="Arial" w:hAnsi="Arial" w:cs="Arial"/>
          <w:b/>
          <w:bCs/>
          <w:sz w:val="96"/>
          <w:szCs w:val="96"/>
        </w:rPr>
      </w:pPr>
      <w:r>
        <w:rPr>
          <w:rFonts w:ascii="Arial" w:hAnsi="Arial" w:cs="Arial"/>
          <w:b/>
          <w:bCs/>
          <w:sz w:val="96"/>
          <w:szCs w:val="96"/>
        </w:rPr>
        <w:t>GWENT POLICE</w:t>
      </w:r>
    </w:p>
    <w:p w14:paraId="6194983B" w14:textId="1CA0FC88" w:rsidR="005D77C3" w:rsidRDefault="005D77C3" w:rsidP="005D77C3">
      <w:pPr>
        <w:jc w:val="center"/>
        <w:rPr>
          <w:rFonts w:ascii="Arial" w:hAnsi="Arial" w:cs="Arial"/>
          <w:sz w:val="32"/>
          <w:szCs w:val="32"/>
        </w:rPr>
      </w:pPr>
    </w:p>
    <w:p w14:paraId="6704B2DD" w14:textId="3A4EB0BC" w:rsidR="005D77C3" w:rsidRDefault="005D77C3">
      <w:pPr>
        <w:rPr>
          <w:rFonts w:ascii="Arial" w:hAnsi="Arial" w:cs="Arial"/>
          <w:sz w:val="32"/>
          <w:szCs w:val="32"/>
        </w:rPr>
      </w:pPr>
      <w:r>
        <w:rPr>
          <w:rFonts w:ascii="Arial" w:hAnsi="Arial" w:cs="Arial"/>
          <w:sz w:val="32"/>
          <w:szCs w:val="32"/>
        </w:rPr>
        <w:br w:type="page"/>
      </w:r>
    </w:p>
    <w:p w14:paraId="3454ACF0" w14:textId="7A2778DC" w:rsidR="00D21FE0" w:rsidRDefault="000679F5" w:rsidP="000679F5">
      <w:pPr>
        <w:jc w:val="both"/>
        <w:rPr>
          <w:rFonts w:ascii="Arial" w:hAnsi="Arial" w:cs="Arial"/>
          <w:sz w:val="24"/>
          <w:szCs w:val="24"/>
        </w:rPr>
      </w:pPr>
      <w:r>
        <w:rPr>
          <w:rFonts w:ascii="Arial" w:hAnsi="Arial" w:cs="Arial"/>
          <w:sz w:val="24"/>
          <w:szCs w:val="24"/>
        </w:rPr>
        <w:lastRenderedPageBreak/>
        <w:t xml:space="preserve">1. </w:t>
      </w:r>
      <w:r w:rsidR="00E15F18" w:rsidRPr="000679F5">
        <w:rPr>
          <w:rFonts w:ascii="Arial" w:hAnsi="Arial" w:cs="Arial"/>
          <w:sz w:val="24"/>
          <w:szCs w:val="24"/>
        </w:rPr>
        <w:t>Any</w:t>
      </w:r>
      <w:r w:rsidR="0094090C" w:rsidRPr="000679F5">
        <w:rPr>
          <w:rFonts w:ascii="Arial" w:hAnsi="Arial" w:cs="Arial"/>
          <w:sz w:val="24"/>
          <w:szCs w:val="24"/>
        </w:rPr>
        <w:t>one driving a mechanically propelled vehicle or riding a pedal cy</w:t>
      </w:r>
      <w:r w:rsidR="003D258D" w:rsidRPr="000679F5">
        <w:rPr>
          <w:rFonts w:ascii="Arial" w:hAnsi="Arial" w:cs="Arial"/>
          <w:sz w:val="24"/>
          <w:szCs w:val="24"/>
        </w:rPr>
        <w:t>c</w:t>
      </w:r>
      <w:r w:rsidR="0094090C" w:rsidRPr="000679F5">
        <w:rPr>
          <w:rFonts w:ascii="Arial" w:hAnsi="Arial" w:cs="Arial"/>
          <w:sz w:val="24"/>
          <w:szCs w:val="24"/>
        </w:rPr>
        <w:t>le on a road or other public place</w:t>
      </w:r>
      <w:r w:rsidR="003D258D" w:rsidRPr="000679F5">
        <w:rPr>
          <w:rFonts w:ascii="Arial" w:hAnsi="Arial" w:cs="Arial"/>
          <w:sz w:val="24"/>
          <w:szCs w:val="24"/>
        </w:rPr>
        <w:t>, shall stop  if  required to do so by the police officer in uniform, failure to comply  is an offence.</w:t>
      </w:r>
      <w:r w:rsidR="00D21FE0">
        <w:rPr>
          <w:rFonts w:ascii="Arial" w:hAnsi="Arial" w:cs="Arial"/>
          <w:sz w:val="24"/>
          <w:szCs w:val="24"/>
        </w:rPr>
        <w:t xml:space="preserve"> </w:t>
      </w:r>
    </w:p>
    <w:p w14:paraId="5754966B" w14:textId="0ADA8998" w:rsidR="00D21FE0" w:rsidRDefault="00D21FE0" w:rsidP="000679F5">
      <w:pPr>
        <w:jc w:val="both"/>
        <w:rPr>
          <w:rFonts w:ascii="Arial" w:hAnsi="Arial" w:cs="Arial"/>
          <w:sz w:val="24"/>
          <w:szCs w:val="24"/>
        </w:rPr>
      </w:pPr>
      <w:r>
        <w:rPr>
          <w:rFonts w:ascii="Arial" w:hAnsi="Arial" w:cs="Arial"/>
          <w:sz w:val="24"/>
          <w:szCs w:val="24"/>
        </w:rPr>
        <w:t xml:space="preserve">A police officer can ask them to stop  in order to </w:t>
      </w:r>
    </w:p>
    <w:p w14:paraId="7CDD4982" w14:textId="67E037B0" w:rsidR="00D21FE0" w:rsidRDefault="00D21FE0" w:rsidP="00D21FE0">
      <w:pPr>
        <w:pStyle w:val="ListParagraph"/>
        <w:numPr>
          <w:ilvl w:val="0"/>
          <w:numId w:val="10"/>
        </w:numPr>
        <w:jc w:val="both"/>
        <w:rPr>
          <w:rFonts w:ascii="Arial" w:hAnsi="Arial" w:cs="Arial"/>
          <w:sz w:val="24"/>
          <w:szCs w:val="24"/>
        </w:rPr>
      </w:pPr>
      <w:r>
        <w:rPr>
          <w:rFonts w:ascii="Arial" w:hAnsi="Arial" w:cs="Arial"/>
          <w:sz w:val="24"/>
          <w:szCs w:val="24"/>
        </w:rPr>
        <w:t>164</w:t>
      </w:r>
      <w:r w:rsidR="009A4C93">
        <w:rPr>
          <w:rFonts w:ascii="Arial" w:hAnsi="Arial" w:cs="Arial"/>
          <w:sz w:val="24"/>
          <w:szCs w:val="24"/>
        </w:rPr>
        <w:t xml:space="preserve"> of RTA 1988 to ask them provide licence</w:t>
      </w:r>
    </w:p>
    <w:p w14:paraId="5FBAC44E" w14:textId="17563249" w:rsidR="00D21FE0" w:rsidRPr="00D21FE0" w:rsidRDefault="009A4C93" w:rsidP="00D21FE0">
      <w:pPr>
        <w:pStyle w:val="ListParagraph"/>
        <w:numPr>
          <w:ilvl w:val="0"/>
          <w:numId w:val="10"/>
        </w:numPr>
        <w:jc w:val="both"/>
        <w:rPr>
          <w:rFonts w:ascii="Arial" w:hAnsi="Arial" w:cs="Arial"/>
          <w:sz w:val="24"/>
          <w:szCs w:val="24"/>
        </w:rPr>
      </w:pPr>
      <w:r>
        <w:rPr>
          <w:rFonts w:ascii="Arial" w:hAnsi="Arial" w:cs="Arial"/>
          <w:sz w:val="24"/>
          <w:szCs w:val="24"/>
        </w:rPr>
        <w:t>165 of RTA 1988to ask them provide insurance</w:t>
      </w:r>
    </w:p>
    <w:p w14:paraId="7484B05D" w14:textId="77777777" w:rsidR="00D21FE0" w:rsidRDefault="00D21FE0" w:rsidP="000679F5">
      <w:pPr>
        <w:jc w:val="both"/>
        <w:rPr>
          <w:rFonts w:ascii="Arial" w:hAnsi="Arial" w:cs="Arial"/>
          <w:sz w:val="24"/>
          <w:szCs w:val="24"/>
        </w:rPr>
      </w:pPr>
    </w:p>
    <w:p w14:paraId="594BCFD8" w14:textId="29D74E13" w:rsidR="008F11A4" w:rsidRPr="000679F5" w:rsidRDefault="000679F5" w:rsidP="000679F5">
      <w:pPr>
        <w:jc w:val="both"/>
        <w:rPr>
          <w:rFonts w:ascii="Arial" w:hAnsi="Arial" w:cs="Arial"/>
          <w:sz w:val="24"/>
          <w:szCs w:val="24"/>
        </w:rPr>
      </w:pPr>
      <w:r>
        <w:rPr>
          <w:rFonts w:ascii="Arial" w:hAnsi="Arial" w:cs="Arial"/>
          <w:sz w:val="24"/>
          <w:szCs w:val="24"/>
        </w:rPr>
        <w:t xml:space="preserve">2. </w:t>
      </w:r>
      <w:r w:rsidR="00F53B7A">
        <w:rPr>
          <w:rFonts w:ascii="Arial" w:hAnsi="Arial" w:cs="Arial"/>
          <w:sz w:val="24"/>
          <w:szCs w:val="24"/>
        </w:rPr>
        <w:t xml:space="preserve"> </w:t>
      </w:r>
      <w:r w:rsidR="00FC4547">
        <w:rPr>
          <w:rFonts w:ascii="Arial" w:hAnsi="Arial" w:cs="Arial"/>
          <w:sz w:val="24"/>
          <w:szCs w:val="24"/>
        </w:rPr>
        <w:t xml:space="preserve">Police power to </w:t>
      </w:r>
      <w:r w:rsidR="00C46A14">
        <w:rPr>
          <w:rFonts w:ascii="Arial" w:hAnsi="Arial" w:cs="Arial"/>
          <w:sz w:val="24"/>
          <w:szCs w:val="24"/>
        </w:rPr>
        <w:t xml:space="preserve">preliminary test divers who they have reasonable grounds  believing </w:t>
      </w:r>
      <w:r w:rsidR="00F445E9">
        <w:rPr>
          <w:rFonts w:ascii="Arial" w:hAnsi="Arial" w:cs="Arial"/>
          <w:sz w:val="24"/>
          <w:szCs w:val="24"/>
        </w:rPr>
        <w:t xml:space="preserve">have been driving, </w:t>
      </w:r>
      <w:r w:rsidR="00595758">
        <w:rPr>
          <w:rFonts w:ascii="Arial" w:hAnsi="Arial" w:cs="Arial"/>
          <w:sz w:val="24"/>
          <w:szCs w:val="24"/>
        </w:rPr>
        <w:t xml:space="preserve">attempting to drive or in charge of motor vehicle when an accident occurred. </w:t>
      </w:r>
    </w:p>
    <w:p w14:paraId="3E242D15" w14:textId="77777777" w:rsidR="008F11A4" w:rsidRPr="008F11A4" w:rsidRDefault="008F11A4" w:rsidP="008F11A4">
      <w:pPr>
        <w:pStyle w:val="ListParagraph"/>
        <w:rPr>
          <w:rFonts w:ascii="Arial" w:hAnsi="Arial" w:cs="Arial"/>
          <w:sz w:val="24"/>
          <w:szCs w:val="24"/>
        </w:rPr>
      </w:pPr>
    </w:p>
    <w:p w14:paraId="444200C6" w14:textId="4224CC31" w:rsidR="00B84802" w:rsidRPr="000679F5" w:rsidRDefault="000679F5" w:rsidP="000679F5">
      <w:pPr>
        <w:jc w:val="both"/>
        <w:rPr>
          <w:rFonts w:ascii="Arial" w:hAnsi="Arial" w:cs="Arial"/>
          <w:sz w:val="24"/>
          <w:szCs w:val="24"/>
        </w:rPr>
      </w:pPr>
      <w:r>
        <w:rPr>
          <w:rFonts w:ascii="Arial" w:hAnsi="Arial" w:cs="Arial"/>
          <w:sz w:val="24"/>
          <w:szCs w:val="24"/>
        </w:rPr>
        <w:t xml:space="preserve">3.  </w:t>
      </w:r>
      <w:r w:rsidR="00F14F24" w:rsidRPr="000679F5">
        <w:rPr>
          <w:rFonts w:ascii="Arial" w:hAnsi="Arial" w:cs="Arial"/>
          <w:sz w:val="24"/>
          <w:szCs w:val="24"/>
        </w:rPr>
        <w:t>A person who drives a mechanically propelled vehicle on a road or other public place with</w:t>
      </w:r>
      <w:r w:rsidR="00F46E74" w:rsidRPr="000679F5">
        <w:rPr>
          <w:rFonts w:ascii="Arial" w:hAnsi="Arial" w:cs="Arial"/>
          <w:sz w:val="24"/>
          <w:szCs w:val="24"/>
        </w:rPr>
        <w:t xml:space="preserve">out due care or attention or without reasonable consideration for other users on the road or pubic place </w:t>
      </w:r>
      <w:r w:rsidR="00B84802" w:rsidRPr="000679F5">
        <w:rPr>
          <w:rFonts w:ascii="Arial" w:hAnsi="Arial" w:cs="Arial"/>
          <w:sz w:val="24"/>
          <w:szCs w:val="24"/>
        </w:rPr>
        <w:t xml:space="preserve">is guilty of offence. </w:t>
      </w:r>
      <w:r w:rsidR="00CC6732" w:rsidRPr="000679F5">
        <w:rPr>
          <w:rFonts w:ascii="Arial" w:hAnsi="Arial" w:cs="Arial"/>
          <w:sz w:val="24"/>
          <w:szCs w:val="24"/>
        </w:rPr>
        <w:t xml:space="preserve"> (Road Traffic Act 1988 section 3) </w:t>
      </w:r>
    </w:p>
    <w:p w14:paraId="0F8662ED" w14:textId="693EDE4D" w:rsidR="00CC6732" w:rsidRDefault="00CC6732" w:rsidP="00CC6732">
      <w:pPr>
        <w:jc w:val="both"/>
        <w:rPr>
          <w:rFonts w:ascii="Arial" w:hAnsi="Arial" w:cs="Arial"/>
          <w:sz w:val="24"/>
          <w:szCs w:val="24"/>
        </w:rPr>
      </w:pPr>
    </w:p>
    <w:p w14:paraId="2BE32B15" w14:textId="2C2C7FCC" w:rsidR="00CC6732" w:rsidRDefault="00CC6732" w:rsidP="00CC6732">
      <w:pPr>
        <w:jc w:val="both"/>
        <w:rPr>
          <w:rFonts w:ascii="Arial" w:hAnsi="Arial" w:cs="Arial"/>
          <w:sz w:val="24"/>
          <w:szCs w:val="24"/>
        </w:rPr>
      </w:pPr>
      <w:r w:rsidRPr="00CC6732">
        <w:rPr>
          <w:rFonts w:ascii="Arial" w:hAnsi="Arial" w:cs="Arial"/>
          <w:sz w:val="24"/>
          <w:szCs w:val="24"/>
        </w:rPr>
        <w:t>4.</w:t>
      </w:r>
      <w:r>
        <w:rPr>
          <w:rFonts w:ascii="Arial" w:hAnsi="Arial" w:cs="Arial"/>
          <w:sz w:val="24"/>
          <w:szCs w:val="24"/>
        </w:rPr>
        <w:t xml:space="preserve"> </w:t>
      </w:r>
      <w:r w:rsidR="00F53B7A">
        <w:rPr>
          <w:rFonts w:ascii="Arial" w:hAnsi="Arial" w:cs="Arial"/>
          <w:sz w:val="24"/>
          <w:szCs w:val="24"/>
        </w:rPr>
        <w:t xml:space="preserve">All criminal use roads, so effectively policing the roads criminality in general can be reduced and disrupted. </w:t>
      </w:r>
      <w:r w:rsidR="00D642CD">
        <w:rPr>
          <w:rFonts w:ascii="Arial" w:hAnsi="Arial" w:cs="Arial"/>
          <w:sz w:val="24"/>
          <w:szCs w:val="24"/>
        </w:rPr>
        <w:t>Using ANPR a vehicles can be identified as soon as  soon as  they ar</w:t>
      </w:r>
      <w:r w:rsidR="0072109B">
        <w:rPr>
          <w:rFonts w:ascii="Arial" w:hAnsi="Arial" w:cs="Arial"/>
          <w:sz w:val="24"/>
          <w:szCs w:val="24"/>
        </w:rPr>
        <w:t xml:space="preserve">e </w:t>
      </w:r>
      <w:r w:rsidR="00D642CD">
        <w:rPr>
          <w:rFonts w:ascii="Arial" w:hAnsi="Arial" w:cs="Arial"/>
          <w:sz w:val="24"/>
          <w:szCs w:val="24"/>
        </w:rPr>
        <w:t xml:space="preserve">on roads and </w:t>
      </w:r>
      <w:r w:rsidR="0072109B">
        <w:rPr>
          <w:rFonts w:ascii="Arial" w:hAnsi="Arial" w:cs="Arial"/>
          <w:sz w:val="24"/>
          <w:szCs w:val="24"/>
        </w:rPr>
        <w:t xml:space="preserve">appropriate response can be organised. By stopping </w:t>
      </w:r>
      <w:r w:rsidR="00316DA1">
        <w:rPr>
          <w:rFonts w:ascii="Arial" w:hAnsi="Arial" w:cs="Arial"/>
          <w:sz w:val="24"/>
          <w:szCs w:val="24"/>
        </w:rPr>
        <w:t>people</w:t>
      </w:r>
      <w:r w:rsidR="0072109B">
        <w:rPr>
          <w:rFonts w:ascii="Arial" w:hAnsi="Arial" w:cs="Arial"/>
          <w:sz w:val="24"/>
          <w:szCs w:val="24"/>
        </w:rPr>
        <w:t xml:space="preserve"> for offences like using mobile phone whilst driving can overall </w:t>
      </w:r>
      <w:r w:rsidR="00316DA1">
        <w:rPr>
          <w:rFonts w:ascii="Arial" w:hAnsi="Arial" w:cs="Arial"/>
          <w:sz w:val="24"/>
          <w:szCs w:val="24"/>
        </w:rPr>
        <w:t xml:space="preserve">have effect on having reduced amount of traffic </w:t>
      </w:r>
      <w:r w:rsidR="00480837">
        <w:rPr>
          <w:rFonts w:ascii="Arial" w:hAnsi="Arial" w:cs="Arial"/>
          <w:sz w:val="24"/>
          <w:szCs w:val="24"/>
        </w:rPr>
        <w:t>collisions</w:t>
      </w:r>
      <w:r w:rsidR="00316DA1">
        <w:rPr>
          <w:rFonts w:ascii="Arial" w:hAnsi="Arial" w:cs="Arial"/>
          <w:sz w:val="24"/>
          <w:szCs w:val="24"/>
        </w:rPr>
        <w:t xml:space="preserve"> where</w:t>
      </w:r>
      <w:r w:rsidR="00480837">
        <w:rPr>
          <w:rFonts w:ascii="Arial" w:hAnsi="Arial" w:cs="Arial"/>
          <w:sz w:val="24"/>
          <w:szCs w:val="24"/>
        </w:rPr>
        <w:t xml:space="preserve"> somebody lose  their life. </w:t>
      </w:r>
    </w:p>
    <w:p w14:paraId="26983A0A" w14:textId="77777777" w:rsidR="00F53B7A" w:rsidRDefault="00F53B7A" w:rsidP="00CC6732">
      <w:pPr>
        <w:jc w:val="both"/>
        <w:rPr>
          <w:rFonts w:ascii="Arial" w:hAnsi="Arial" w:cs="Arial"/>
          <w:sz w:val="24"/>
          <w:szCs w:val="24"/>
        </w:rPr>
      </w:pPr>
    </w:p>
    <w:p w14:paraId="7FF62568" w14:textId="01013699" w:rsidR="000679F5" w:rsidRDefault="000679F5" w:rsidP="00CC6732">
      <w:pPr>
        <w:jc w:val="both"/>
        <w:rPr>
          <w:rFonts w:ascii="Arial" w:hAnsi="Arial" w:cs="Arial"/>
          <w:sz w:val="24"/>
          <w:szCs w:val="24"/>
        </w:rPr>
      </w:pPr>
      <w:r>
        <w:rPr>
          <w:rFonts w:ascii="Arial" w:hAnsi="Arial" w:cs="Arial"/>
          <w:sz w:val="24"/>
          <w:szCs w:val="24"/>
        </w:rPr>
        <w:t xml:space="preserve">5.  </w:t>
      </w:r>
      <w:r w:rsidR="00F41183">
        <w:rPr>
          <w:rFonts w:ascii="Arial" w:hAnsi="Arial" w:cs="Arial"/>
          <w:sz w:val="24"/>
          <w:szCs w:val="24"/>
        </w:rPr>
        <w:t>A police constable may seize</w:t>
      </w:r>
      <w:r w:rsidR="006A5208">
        <w:rPr>
          <w:rFonts w:ascii="Arial" w:hAnsi="Arial" w:cs="Arial"/>
          <w:sz w:val="24"/>
          <w:szCs w:val="24"/>
        </w:rPr>
        <w:t xml:space="preserve"> any vehicle if:</w:t>
      </w:r>
    </w:p>
    <w:p w14:paraId="660542B4" w14:textId="513C3583" w:rsidR="006A5208" w:rsidRDefault="006A5208" w:rsidP="006A5208">
      <w:pPr>
        <w:pStyle w:val="ListParagraph"/>
        <w:numPr>
          <w:ilvl w:val="0"/>
          <w:numId w:val="2"/>
        </w:numPr>
        <w:jc w:val="both"/>
        <w:rPr>
          <w:rFonts w:ascii="Arial" w:hAnsi="Arial" w:cs="Arial"/>
          <w:sz w:val="24"/>
          <w:szCs w:val="24"/>
        </w:rPr>
      </w:pPr>
      <w:r>
        <w:rPr>
          <w:rFonts w:ascii="Arial" w:hAnsi="Arial" w:cs="Arial"/>
          <w:sz w:val="24"/>
          <w:szCs w:val="24"/>
        </w:rPr>
        <w:t>Fails to stop</w:t>
      </w:r>
    </w:p>
    <w:p w14:paraId="0DDDBB75" w14:textId="02F6D1C1" w:rsidR="006A5208" w:rsidRDefault="006A5208" w:rsidP="006A5208">
      <w:pPr>
        <w:pStyle w:val="ListParagraph"/>
        <w:numPr>
          <w:ilvl w:val="0"/>
          <w:numId w:val="2"/>
        </w:numPr>
        <w:jc w:val="both"/>
        <w:rPr>
          <w:rFonts w:ascii="Arial" w:hAnsi="Arial" w:cs="Arial"/>
          <w:sz w:val="24"/>
          <w:szCs w:val="24"/>
        </w:rPr>
      </w:pPr>
      <w:r>
        <w:rPr>
          <w:rFonts w:ascii="Arial" w:hAnsi="Arial" w:cs="Arial"/>
          <w:sz w:val="24"/>
          <w:szCs w:val="24"/>
        </w:rPr>
        <w:t>Fails to  produce driving licence</w:t>
      </w:r>
    </w:p>
    <w:p w14:paraId="51D97DE7" w14:textId="7C013005" w:rsidR="006A5208" w:rsidRDefault="006A5208" w:rsidP="006A5208">
      <w:pPr>
        <w:pStyle w:val="ListParagraph"/>
        <w:numPr>
          <w:ilvl w:val="0"/>
          <w:numId w:val="2"/>
        </w:numPr>
        <w:jc w:val="both"/>
        <w:rPr>
          <w:rFonts w:ascii="Arial" w:hAnsi="Arial" w:cs="Arial"/>
          <w:sz w:val="24"/>
          <w:szCs w:val="24"/>
        </w:rPr>
      </w:pPr>
      <w:r>
        <w:rPr>
          <w:rFonts w:ascii="Arial" w:hAnsi="Arial" w:cs="Arial"/>
          <w:sz w:val="24"/>
          <w:szCs w:val="24"/>
        </w:rPr>
        <w:t xml:space="preserve">Fails to produce insurance </w:t>
      </w:r>
    </w:p>
    <w:p w14:paraId="549C2993" w14:textId="47F8F5DF" w:rsidR="006A5208" w:rsidRDefault="006A5208" w:rsidP="006A5208">
      <w:pPr>
        <w:pStyle w:val="ListParagraph"/>
        <w:numPr>
          <w:ilvl w:val="0"/>
          <w:numId w:val="2"/>
        </w:numPr>
        <w:jc w:val="both"/>
        <w:rPr>
          <w:rFonts w:ascii="Arial" w:hAnsi="Arial" w:cs="Arial"/>
          <w:sz w:val="24"/>
          <w:szCs w:val="24"/>
        </w:rPr>
      </w:pPr>
      <w:r>
        <w:rPr>
          <w:rFonts w:ascii="Arial" w:hAnsi="Arial" w:cs="Arial"/>
          <w:sz w:val="24"/>
          <w:szCs w:val="24"/>
        </w:rPr>
        <w:t xml:space="preserve">Officer has reasonable cause to believe that vehicle  is being driven </w:t>
      </w:r>
      <w:r w:rsidR="0090576B">
        <w:rPr>
          <w:rFonts w:ascii="Arial" w:hAnsi="Arial" w:cs="Arial"/>
          <w:sz w:val="24"/>
          <w:szCs w:val="24"/>
        </w:rPr>
        <w:t>other then in accordance with their licence</w:t>
      </w:r>
    </w:p>
    <w:p w14:paraId="34FD3A64" w14:textId="714B590A" w:rsidR="0090576B" w:rsidRDefault="0090576B" w:rsidP="006A5208">
      <w:pPr>
        <w:pStyle w:val="ListParagraph"/>
        <w:numPr>
          <w:ilvl w:val="0"/>
          <w:numId w:val="2"/>
        </w:numPr>
        <w:jc w:val="both"/>
        <w:rPr>
          <w:rFonts w:ascii="Arial" w:hAnsi="Arial" w:cs="Arial"/>
          <w:sz w:val="24"/>
          <w:szCs w:val="24"/>
        </w:rPr>
      </w:pPr>
      <w:r>
        <w:rPr>
          <w:rFonts w:ascii="Arial" w:hAnsi="Arial" w:cs="Arial"/>
          <w:sz w:val="24"/>
          <w:szCs w:val="24"/>
        </w:rPr>
        <w:t>Officer has reasonable  grounds for believing that vehicle is being driven without insurance</w:t>
      </w:r>
    </w:p>
    <w:p w14:paraId="72A3C3F9" w14:textId="2A67DB3F" w:rsidR="0090576B" w:rsidRPr="006A5208" w:rsidRDefault="0090576B" w:rsidP="006A5208">
      <w:pPr>
        <w:pStyle w:val="ListParagraph"/>
        <w:numPr>
          <w:ilvl w:val="0"/>
          <w:numId w:val="2"/>
        </w:numPr>
        <w:jc w:val="both"/>
        <w:rPr>
          <w:rFonts w:ascii="Arial" w:hAnsi="Arial" w:cs="Arial"/>
          <w:sz w:val="24"/>
          <w:szCs w:val="24"/>
        </w:rPr>
      </w:pPr>
      <w:r>
        <w:rPr>
          <w:rFonts w:ascii="Arial" w:hAnsi="Arial" w:cs="Arial"/>
          <w:sz w:val="24"/>
          <w:szCs w:val="24"/>
        </w:rPr>
        <w:t xml:space="preserve">Officer has reasonable grounds for </w:t>
      </w:r>
      <w:r w:rsidR="00DA4A2D">
        <w:rPr>
          <w:rFonts w:ascii="Arial" w:hAnsi="Arial" w:cs="Arial"/>
          <w:sz w:val="24"/>
          <w:szCs w:val="24"/>
        </w:rPr>
        <w:t>believing</w:t>
      </w:r>
      <w:r>
        <w:rPr>
          <w:rFonts w:ascii="Arial" w:hAnsi="Arial" w:cs="Arial"/>
          <w:sz w:val="24"/>
          <w:szCs w:val="24"/>
        </w:rPr>
        <w:t xml:space="preserve"> that </w:t>
      </w:r>
      <w:r w:rsidR="00DA4A2D">
        <w:rPr>
          <w:rFonts w:ascii="Arial" w:hAnsi="Arial" w:cs="Arial"/>
          <w:sz w:val="24"/>
          <w:szCs w:val="24"/>
        </w:rPr>
        <w:t xml:space="preserve">vehicle  is being driven without licence </w:t>
      </w:r>
    </w:p>
    <w:p w14:paraId="76B607C4" w14:textId="4EFA2211" w:rsidR="00F41183" w:rsidRDefault="00F41183" w:rsidP="00CC6732">
      <w:pPr>
        <w:jc w:val="both"/>
        <w:rPr>
          <w:rFonts w:ascii="Arial" w:hAnsi="Arial" w:cs="Arial"/>
          <w:sz w:val="24"/>
          <w:szCs w:val="24"/>
        </w:rPr>
      </w:pPr>
      <w:r>
        <w:rPr>
          <w:rFonts w:ascii="Arial" w:hAnsi="Arial" w:cs="Arial"/>
          <w:sz w:val="24"/>
          <w:szCs w:val="24"/>
        </w:rPr>
        <w:t xml:space="preserve">6. </w:t>
      </w:r>
      <w:r w:rsidR="000B6A3B">
        <w:rPr>
          <w:rFonts w:ascii="Arial" w:hAnsi="Arial" w:cs="Arial"/>
          <w:sz w:val="24"/>
          <w:szCs w:val="24"/>
        </w:rPr>
        <w:t>Owning to the presence of mechanically propelled vehicle</w:t>
      </w:r>
      <w:r w:rsidR="00CA6D85">
        <w:rPr>
          <w:rFonts w:ascii="Arial" w:hAnsi="Arial" w:cs="Arial"/>
          <w:sz w:val="24"/>
          <w:szCs w:val="24"/>
        </w:rPr>
        <w:t xml:space="preserve"> on a road or other public place, and accident occurs  whereby, personal injury is caused to another person (other than  the driver of that MPV), or damage is caused to the vehicle (other  than the MPV</w:t>
      </w:r>
      <w:r w:rsidR="002C077A">
        <w:rPr>
          <w:rFonts w:ascii="Arial" w:hAnsi="Arial" w:cs="Arial"/>
          <w:sz w:val="24"/>
          <w:szCs w:val="24"/>
        </w:rPr>
        <w:t xml:space="preserve"> or any trailers drawn by it), or animal (other than the on in or on the MPV or any trailers drawn by it) or any other property</w:t>
      </w:r>
      <w:r w:rsidR="00FA7EC2">
        <w:rPr>
          <w:rFonts w:ascii="Arial" w:hAnsi="Arial" w:cs="Arial"/>
          <w:sz w:val="24"/>
          <w:szCs w:val="24"/>
        </w:rPr>
        <w:t xml:space="preserve"> constructed on, fixed to, </w:t>
      </w:r>
      <w:r w:rsidR="00B57C69">
        <w:rPr>
          <w:rFonts w:ascii="Arial" w:hAnsi="Arial" w:cs="Arial"/>
          <w:sz w:val="24"/>
          <w:szCs w:val="24"/>
        </w:rPr>
        <w:t>growing in or otherwise connec</w:t>
      </w:r>
      <w:r w:rsidR="00BC1CB5">
        <w:rPr>
          <w:rFonts w:ascii="Arial" w:hAnsi="Arial" w:cs="Arial"/>
          <w:sz w:val="24"/>
          <w:szCs w:val="24"/>
        </w:rPr>
        <w:t>ted to the road or other public place in question, or l</w:t>
      </w:r>
      <w:r w:rsidR="00DA41D3">
        <w:rPr>
          <w:rFonts w:ascii="Arial" w:hAnsi="Arial" w:cs="Arial"/>
          <w:sz w:val="24"/>
          <w:szCs w:val="24"/>
        </w:rPr>
        <w:t>and adjacent to  such road.</w:t>
      </w:r>
    </w:p>
    <w:p w14:paraId="6CF9BC31" w14:textId="493A5351" w:rsidR="00DA41D3" w:rsidRDefault="00DA41D3" w:rsidP="00CC6732">
      <w:pPr>
        <w:jc w:val="both"/>
        <w:rPr>
          <w:rFonts w:ascii="Arial" w:hAnsi="Arial" w:cs="Arial"/>
          <w:sz w:val="24"/>
          <w:szCs w:val="24"/>
        </w:rPr>
      </w:pPr>
      <w:r>
        <w:rPr>
          <w:rFonts w:ascii="Arial" w:hAnsi="Arial" w:cs="Arial"/>
          <w:sz w:val="24"/>
          <w:szCs w:val="24"/>
        </w:rPr>
        <w:lastRenderedPageBreak/>
        <w:t xml:space="preserve">7. FLO has vital role to play in the investigation of the RTC, some of the </w:t>
      </w:r>
      <w:r w:rsidR="00D11735">
        <w:rPr>
          <w:rFonts w:ascii="Arial" w:hAnsi="Arial" w:cs="Arial"/>
          <w:sz w:val="24"/>
          <w:szCs w:val="24"/>
        </w:rPr>
        <w:t>aims of FLO are:</w:t>
      </w:r>
    </w:p>
    <w:p w14:paraId="5D9B17FA" w14:textId="0BD8D6BE" w:rsidR="00D11735" w:rsidRDefault="00D11735" w:rsidP="00D11735">
      <w:pPr>
        <w:pStyle w:val="ListParagraph"/>
        <w:numPr>
          <w:ilvl w:val="0"/>
          <w:numId w:val="3"/>
        </w:numPr>
        <w:jc w:val="both"/>
        <w:rPr>
          <w:rFonts w:ascii="Arial" w:hAnsi="Arial" w:cs="Arial"/>
          <w:sz w:val="24"/>
          <w:szCs w:val="24"/>
        </w:rPr>
      </w:pPr>
      <w:r>
        <w:rPr>
          <w:rFonts w:ascii="Arial" w:hAnsi="Arial" w:cs="Arial"/>
          <w:sz w:val="24"/>
          <w:szCs w:val="24"/>
        </w:rPr>
        <w:t xml:space="preserve">Explain the situation to family </w:t>
      </w:r>
      <w:r w:rsidR="00462BC7">
        <w:rPr>
          <w:rFonts w:ascii="Arial" w:hAnsi="Arial" w:cs="Arial"/>
          <w:sz w:val="24"/>
          <w:szCs w:val="24"/>
        </w:rPr>
        <w:t>members</w:t>
      </w:r>
    </w:p>
    <w:p w14:paraId="560194A0" w14:textId="4CD2F941" w:rsidR="00462BC7" w:rsidRDefault="00462BC7" w:rsidP="00D11735">
      <w:pPr>
        <w:pStyle w:val="ListParagraph"/>
        <w:numPr>
          <w:ilvl w:val="0"/>
          <w:numId w:val="3"/>
        </w:numPr>
        <w:jc w:val="both"/>
        <w:rPr>
          <w:rFonts w:ascii="Arial" w:hAnsi="Arial" w:cs="Arial"/>
          <w:sz w:val="24"/>
          <w:szCs w:val="24"/>
        </w:rPr>
      </w:pPr>
      <w:r>
        <w:rPr>
          <w:rFonts w:ascii="Arial" w:hAnsi="Arial" w:cs="Arial"/>
          <w:sz w:val="24"/>
          <w:szCs w:val="24"/>
        </w:rPr>
        <w:t xml:space="preserve">Build trust with family members </w:t>
      </w:r>
      <w:r w:rsidR="006773F8">
        <w:rPr>
          <w:rFonts w:ascii="Arial" w:hAnsi="Arial" w:cs="Arial"/>
          <w:sz w:val="24"/>
          <w:szCs w:val="24"/>
        </w:rPr>
        <w:t xml:space="preserve">in order to gain valuable intelligence into the investigation </w:t>
      </w:r>
    </w:p>
    <w:p w14:paraId="1B286698" w14:textId="187EFA2F" w:rsidR="006773F8" w:rsidRDefault="006773F8" w:rsidP="00D11735">
      <w:pPr>
        <w:pStyle w:val="ListParagraph"/>
        <w:numPr>
          <w:ilvl w:val="0"/>
          <w:numId w:val="3"/>
        </w:numPr>
        <w:jc w:val="both"/>
        <w:rPr>
          <w:rFonts w:ascii="Arial" w:hAnsi="Arial" w:cs="Arial"/>
          <w:sz w:val="24"/>
          <w:szCs w:val="24"/>
        </w:rPr>
      </w:pPr>
      <w:r>
        <w:rPr>
          <w:rFonts w:ascii="Arial" w:hAnsi="Arial" w:cs="Arial"/>
          <w:sz w:val="24"/>
          <w:szCs w:val="24"/>
        </w:rPr>
        <w:t xml:space="preserve">Help them </w:t>
      </w:r>
      <w:r w:rsidR="00F4046F">
        <w:rPr>
          <w:rFonts w:ascii="Arial" w:hAnsi="Arial" w:cs="Arial"/>
          <w:sz w:val="24"/>
          <w:szCs w:val="24"/>
        </w:rPr>
        <w:t xml:space="preserve">understand the criminal  justice system and what will happen in investigation </w:t>
      </w:r>
    </w:p>
    <w:p w14:paraId="5A50A9A6" w14:textId="747CB646" w:rsidR="00F4046F" w:rsidRDefault="00F4046F" w:rsidP="00D11735">
      <w:pPr>
        <w:pStyle w:val="ListParagraph"/>
        <w:numPr>
          <w:ilvl w:val="0"/>
          <w:numId w:val="3"/>
        </w:numPr>
        <w:jc w:val="both"/>
        <w:rPr>
          <w:rFonts w:ascii="Arial" w:hAnsi="Arial" w:cs="Arial"/>
          <w:sz w:val="24"/>
          <w:szCs w:val="24"/>
        </w:rPr>
      </w:pPr>
      <w:r>
        <w:rPr>
          <w:rFonts w:ascii="Arial" w:hAnsi="Arial" w:cs="Arial"/>
          <w:sz w:val="24"/>
          <w:szCs w:val="24"/>
        </w:rPr>
        <w:t xml:space="preserve">Build victimology to understand who the deceased person was </w:t>
      </w:r>
      <w:r w:rsidR="00314801">
        <w:rPr>
          <w:rFonts w:ascii="Arial" w:hAnsi="Arial" w:cs="Arial"/>
          <w:sz w:val="24"/>
          <w:szCs w:val="24"/>
        </w:rPr>
        <w:t>in order to establish any connection between victim or possible suspect</w:t>
      </w:r>
    </w:p>
    <w:p w14:paraId="6F69951C" w14:textId="2EAEBEC4" w:rsidR="00314801" w:rsidRDefault="00314801" w:rsidP="00D11735">
      <w:pPr>
        <w:pStyle w:val="ListParagraph"/>
        <w:numPr>
          <w:ilvl w:val="0"/>
          <w:numId w:val="3"/>
        </w:numPr>
        <w:jc w:val="both"/>
        <w:rPr>
          <w:rFonts w:ascii="Arial" w:hAnsi="Arial" w:cs="Arial"/>
          <w:sz w:val="24"/>
          <w:szCs w:val="24"/>
        </w:rPr>
      </w:pPr>
      <w:r>
        <w:rPr>
          <w:rFonts w:ascii="Arial" w:hAnsi="Arial" w:cs="Arial"/>
          <w:sz w:val="24"/>
          <w:szCs w:val="24"/>
        </w:rPr>
        <w:t xml:space="preserve">Provide them support and refer them  to </w:t>
      </w:r>
      <w:r w:rsidR="005247DF">
        <w:rPr>
          <w:rFonts w:ascii="Arial" w:hAnsi="Arial" w:cs="Arial"/>
          <w:sz w:val="24"/>
          <w:szCs w:val="24"/>
        </w:rPr>
        <w:t>appropriate charities in order to help them come into terms  with their loss</w:t>
      </w:r>
    </w:p>
    <w:p w14:paraId="00D92173" w14:textId="2840FCEB" w:rsidR="005247DF" w:rsidRDefault="005247DF" w:rsidP="00D11735">
      <w:pPr>
        <w:pStyle w:val="ListParagraph"/>
        <w:numPr>
          <w:ilvl w:val="0"/>
          <w:numId w:val="3"/>
        </w:numPr>
        <w:jc w:val="both"/>
        <w:rPr>
          <w:rFonts w:ascii="Arial" w:hAnsi="Arial" w:cs="Arial"/>
          <w:sz w:val="24"/>
          <w:szCs w:val="24"/>
        </w:rPr>
      </w:pPr>
      <w:r>
        <w:rPr>
          <w:rFonts w:ascii="Arial" w:hAnsi="Arial" w:cs="Arial"/>
          <w:sz w:val="24"/>
          <w:szCs w:val="24"/>
        </w:rPr>
        <w:t>Make  sure  all their rights are being met</w:t>
      </w:r>
    </w:p>
    <w:p w14:paraId="603397D0" w14:textId="1C342584" w:rsidR="005247DF" w:rsidRDefault="005247DF" w:rsidP="009E128C">
      <w:pPr>
        <w:jc w:val="both"/>
        <w:rPr>
          <w:rFonts w:ascii="Arial" w:hAnsi="Arial" w:cs="Arial"/>
          <w:sz w:val="24"/>
          <w:szCs w:val="24"/>
        </w:rPr>
      </w:pPr>
    </w:p>
    <w:p w14:paraId="178FF559" w14:textId="06478914" w:rsidR="009E128C" w:rsidRDefault="009E128C" w:rsidP="009E128C">
      <w:pPr>
        <w:jc w:val="both"/>
        <w:rPr>
          <w:rFonts w:ascii="Arial" w:hAnsi="Arial" w:cs="Arial"/>
          <w:sz w:val="24"/>
          <w:szCs w:val="24"/>
        </w:rPr>
      </w:pPr>
      <w:r>
        <w:rPr>
          <w:rFonts w:ascii="Arial" w:hAnsi="Arial" w:cs="Arial"/>
          <w:sz w:val="24"/>
          <w:szCs w:val="24"/>
        </w:rPr>
        <w:t xml:space="preserve">8. Whenever in reportable </w:t>
      </w:r>
      <w:r w:rsidR="00F252DA">
        <w:rPr>
          <w:rFonts w:ascii="Arial" w:hAnsi="Arial" w:cs="Arial"/>
          <w:sz w:val="24"/>
          <w:szCs w:val="24"/>
        </w:rPr>
        <w:t>road traffic collision a driver must stop and report the accide</w:t>
      </w:r>
      <w:r w:rsidR="00E85368">
        <w:rPr>
          <w:rFonts w:ascii="Arial" w:hAnsi="Arial" w:cs="Arial"/>
          <w:sz w:val="24"/>
          <w:szCs w:val="24"/>
        </w:rPr>
        <w:t xml:space="preserve">nt.  Driver needs to provide information to anyone who has reasonable right to such information. Driver needs to disclose </w:t>
      </w:r>
      <w:r w:rsidR="00A57190">
        <w:rPr>
          <w:rFonts w:ascii="Arial" w:hAnsi="Arial" w:cs="Arial"/>
          <w:sz w:val="24"/>
          <w:szCs w:val="24"/>
        </w:rPr>
        <w:t>details such as:</w:t>
      </w:r>
    </w:p>
    <w:p w14:paraId="01626517" w14:textId="575863DB" w:rsidR="00A57190" w:rsidRDefault="00A57190" w:rsidP="00A57190">
      <w:pPr>
        <w:pStyle w:val="ListParagraph"/>
        <w:numPr>
          <w:ilvl w:val="0"/>
          <w:numId w:val="4"/>
        </w:numPr>
        <w:jc w:val="both"/>
        <w:rPr>
          <w:rFonts w:ascii="Arial" w:hAnsi="Arial" w:cs="Arial"/>
          <w:sz w:val="24"/>
          <w:szCs w:val="24"/>
        </w:rPr>
      </w:pPr>
      <w:r>
        <w:rPr>
          <w:rFonts w:ascii="Arial" w:hAnsi="Arial" w:cs="Arial"/>
          <w:sz w:val="24"/>
          <w:szCs w:val="24"/>
        </w:rPr>
        <w:t>Name and address</w:t>
      </w:r>
    </w:p>
    <w:p w14:paraId="74FBBDAB" w14:textId="40142FAA" w:rsidR="00A57190" w:rsidRDefault="00A57190" w:rsidP="00A57190">
      <w:pPr>
        <w:pStyle w:val="ListParagraph"/>
        <w:numPr>
          <w:ilvl w:val="0"/>
          <w:numId w:val="4"/>
        </w:numPr>
        <w:jc w:val="both"/>
        <w:rPr>
          <w:rFonts w:ascii="Arial" w:hAnsi="Arial" w:cs="Arial"/>
          <w:sz w:val="24"/>
          <w:szCs w:val="24"/>
        </w:rPr>
      </w:pPr>
      <w:r>
        <w:rPr>
          <w:rFonts w:ascii="Arial" w:hAnsi="Arial" w:cs="Arial"/>
          <w:sz w:val="24"/>
          <w:szCs w:val="24"/>
        </w:rPr>
        <w:t>Name and address of keeper of registered vehicle ow</w:t>
      </w:r>
      <w:r w:rsidR="009F2CFE">
        <w:rPr>
          <w:rFonts w:ascii="Arial" w:hAnsi="Arial" w:cs="Arial"/>
          <w:sz w:val="24"/>
          <w:szCs w:val="24"/>
        </w:rPr>
        <w:t>ner (if different)</w:t>
      </w:r>
    </w:p>
    <w:p w14:paraId="61755849" w14:textId="1730B7E8" w:rsidR="009F2CFE" w:rsidRDefault="009F2CFE" w:rsidP="00A57190">
      <w:pPr>
        <w:pStyle w:val="ListParagraph"/>
        <w:numPr>
          <w:ilvl w:val="0"/>
          <w:numId w:val="4"/>
        </w:numPr>
        <w:jc w:val="both"/>
        <w:rPr>
          <w:rFonts w:ascii="Arial" w:hAnsi="Arial" w:cs="Arial"/>
          <w:sz w:val="24"/>
          <w:szCs w:val="24"/>
        </w:rPr>
      </w:pPr>
      <w:r>
        <w:rPr>
          <w:rFonts w:ascii="Arial" w:hAnsi="Arial" w:cs="Arial"/>
          <w:sz w:val="24"/>
          <w:szCs w:val="24"/>
        </w:rPr>
        <w:t xml:space="preserve">Registration plate of their vehicle </w:t>
      </w:r>
    </w:p>
    <w:p w14:paraId="430C01D1" w14:textId="0FA8DB27" w:rsidR="009F2CFE" w:rsidRDefault="009F2CFE" w:rsidP="009F2CFE">
      <w:pPr>
        <w:jc w:val="both"/>
        <w:rPr>
          <w:rFonts w:ascii="Arial" w:hAnsi="Arial" w:cs="Arial"/>
          <w:sz w:val="24"/>
          <w:szCs w:val="24"/>
        </w:rPr>
      </w:pPr>
      <w:r>
        <w:rPr>
          <w:rFonts w:ascii="Arial" w:hAnsi="Arial" w:cs="Arial"/>
          <w:sz w:val="24"/>
          <w:szCs w:val="24"/>
        </w:rPr>
        <w:t xml:space="preserve">Driver must remain on the scene as long as is needed in order to </w:t>
      </w:r>
      <w:r w:rsidR="00BC2A5C">
        <w:rPr>
          <w:rFonts w:ascii="Arial" w:hAnsi="Arial" w:cs="Arial"/>
          <w:sz w:val="24"/>
          <w:szCs w:val="24"/>
        </w:rPr>
        <w:t xml:space="preserve">exchange the details  mentioned above.  </w:t>
      </w:r>
    </w:p>
    <w:p w14:paraId="5BEC1C24" w14:textId="08931E5F" w:rsidR="00BC2A5C" w:rsidRDefault="00BC2A5C" w:rsidP="009F2CFE">
      <w:pPr>
        <w:jc w:val="both"/>
        <w:rPr>
          <w:rFonts w:ascii="Arial" w:hAnsi="Arial" w:cs="Arial"/>
          <w:sz w:val="24"/>
          <w:szCs w:val="24"/>
        </w:rPr>
      </w:pPr>
      <w:r>
        <w:rPr>
          <w:rFonts w:ascii="Arial" w:hAnsi="Arial" w:cs="Arial"/>
          <w:sz w:val="24"/>
          <w:szCs w:val="24"/>
        </w:rPr>
        <w:t>If driver for some reason fails to stop and provide the information,  he must to so as  soon as  possible,  within the 24 hrs at the police station in person.  It is not  good enough to  just report it by calling the police.</w:t>
      </w:r>
    </w:p>
    <w:p w14:paraId="0F00D983" w14:textId="1954A838" w:rsidR="00BC2A5C" w:rsidRDefault="00BC2A5C" w:rsidP="009F2CFE">
      <w:pPr>
        <w:jc w:val="both"/>
        <w:rPr>
          <w:rFonts w:ascii="Arial" w:hAnsi="Arial" w:cs="Arial"/>
          <w:sz w:val="24"/>
          <w:szCs w:val="24"/>
        </w:rPr>
      </w:pPr>
      <w:r>
        <w:rPr>
          <w:rFonts w:ascii="Arial" w:hAnsi="Arial" w:cs="Arial"/>
          <w:sz w:val="24"/>
          <w:szCs w:val="24"/>
        </w:rPr>
        <w:t xml:space="preserve">If </w:t>
      </w:r>
      <w:r w:rsidR="00B73EFD">
        <w:rPr>
          <w:rFonts w:ascii="Arial" w:hAnsi="Arial" w:cs="Arial"/>
          <w:sz w:val="24"/>
          <w:szCs w:val="24"/>
        </w:rPr>
        <w:t>accident involves personal injury to another insurance details must be exchanged, failure to do so is offence.</w:t>
      </w:r>
    </w:p>
    <w:p w14:paraId="5FC62A4F" w14:textId="5051FADB" w:rsidR="00B73EFD" w:rsidRDefault="00B73EFD" w:rsidP="009F2CFE">
      <w:pPr>
        <w:jc w:val="both"/>
        <w:rPr>
          <w:rFonts w:ascii="Arial" w:hAnsi="Arial" w:cs="Arial"/>
          <w:sz w:val="24"/>
          <w:szCs w:val="24"/>
        </w:rPr>
      </w:pPr>
    </w:p>
    <w:p w14:paraId="74117B72" w14:textId="08CD064F" w:rsidR="00B73EFD" w:rsidRDefault="00B73EFD" w:rsidP="009F2CFE">
      <w:pPr>
        <w:jc w:val="both"/>
        <w:rPr>
          <w:rFonts w:ascii="Arial" w:hAnsi="Arial" w:cs="Arial"/>
          <w:sz w:val="24"/>
          <w:szCs w:val="24"/>
        </w:rPr>
      </w:pPr>
      <w:r>
        <w:rPr>
          <w:rFonts w:ascii="Arial" w:hAnsi="Arial" w:cs="Arial"/>
          <w:sz w:val="24"/>
          <w:szCs w:val="24"/>
        </w:rPr>
        <w:t>9. Police officer has power to enter premises if:</w:t>
      </w:r>
    </w:p>
    <w:p w14:paraId="3C77CAE8" w14:textId="1DF48ECE" w:rsidR="00B73EFD" w:rsidRDefault="00356760" w:rsidP="00B73EFD">
      <w:pPr>
        <w:pStyle w:val="ListParagraph"/>
        <w:numPr>
          <w:ilvl w:val="0"/>
          <w:numId w:val="5"/>
        </w:numPr>
        <w:jc w:val="both"/>
        <w:rPr>
          <w:rFonts w:ascii="Arial" w:hAnsi="Arial" w:cs="Arial"/>
          <w:sz w:val="24"/>
          <w:szCs w:val="24"/>
        </w:rPr>
      </w:pPr>
      <w:r>
        <w:rPr>
          <w:rFonts w:ascii="Arial" w:hAnsi="Arial" w:cs="Arial"/>
          <w:sz w:val="24"/>
          <w:szCs w:val="24"/>
        </w:rPr>
        <w:t>Require</w:t>
      </w:r>
      <w:r w:rsidR="003E2E79">
        <w:rPr>
          <w:rFonts w:ascii="Arial" w:hAnsi="Arial" w:cs="Arial"/>
          <w:sz w:val="24"/>
          <w:szCs w:val="24"/>
        </w:rPr>
        <w:t xml:space="preserve"> a breath test from a  </w:t>
      </w:r>
      <w:r>
        <w:rPr>
          <w:rFonts w:ascii="Arial" w:hAnsi="Arial" w:cs="Arial"/>
          <w:sz w:val="24"/>
          <w:szCs w:val="24"/>
        </w:rPr>
        <w:t>person who have been driving, attempting to  drive or in charge of the vehi</w:t>
      </w:r>
      <w:r w:rsidR="001C640F">
        <w:rPr>
          <w:rFonts w:ascii="Arial" w:hAnsi="Arial" w:cs="Arial"/>
          <w:sz w:val="24"/>
          <w:szCs w:val="24"/>
        </w:rPr>
        <w:t xml:space="preserve">cle whilst unfit through drink and drugs, and police </w:t>
      </w:r>
      <w:r w:rsidR="003E2E79">
        <w:rPr>
          <w:rFonts w:ascii="Arial" w:hAnsi="Arial" w:cs="Arial"/>
          <w:sz w:val="24"/>
          <w:szCs w:val="24"/>
        </w:rPr>
        <w:t xml:space="preserve"> officer has reasonable grounds for believing </w:t>
      </w:r>
      <w:r w:rsidR="00E773A1">
        <w:rPr>
          <w:rFonts w:ascii="Arial" w:hAnsi="Arial" w:cs="Arial"/>
          <w:sz w:val="24"/>
          <w:szCs w:val="24"/>
        </w:rPr>
        <w:t xml:space="preserve">that </w:t>
      </w:r>
      <w:r w:rsidR="00181A25">
        <w:rPr>
          <w:rFonts w:ascii="Arial" w:hAnsi="Arial" w:cs="Arial"/>
          <w:sz w:val="24"/>
          <w:szCs w:val="24"/>
        </w:rPr>
        <w:t xml:space="preserve">this </w:t>
      </w:r>
      <w:r w:rsidR="00E773A1">
        <w:rPr>
          <w:rFonts w:ascii="Arial" w:hAnsi="Arial" w:cs="Arial"/>
          <w:sz w:val="24"/>
          <w:szCs w:val="24"/>
        </w:rPr>
        <w:t xml:space="preserve">driver was involved in the </w:t>
      </w:r>
      <w:r w:rsidR="00181A25">
        <w:rPr>
          <w:rFonts w:ascii="Arial" w:hAnsi="Arial" w:cs="Arial"/>
          <w:sz w:val="24"/>
          <w:szCs w:val="24"/>
        </w:rPr>
        <w:t xml:space="preserve">accident </w:t>
      </w:r>
    </w:p>
    <w:p w14:paraId="4E72D8C9" w14:textId="056C7EA5" w:rsidR="00181A25" w:rsidRDefault="00181A25" w:rsidP="006D4A84">
      <w:pPr>
        <w:pStyle w:val="ListParagraph"/>
        <w:numPr>
          <w:ilvl w:val="0"/>
          <w:numId w:val="5"/>
        </w:numPr>
        <w:jc w:val="both"/>
        <w:rPr>
          <w:rFonts w:ascii="Arial" w:hAnsi="Arial" w:cs="Arial"/>
          <w:sz w:val="24"/>
          <w:szCs w:val="24"/>
        </w:rPr>
      </w:pPr>
      <w:r>
        <w:rPr>
          <w:rFonts w:ascii="Arial" w:hAnsi="Arial" w:cs="Arial"/>
          <w:sz w:val="24"/>
          <w:szCs w:val="24"/>
        </w:rPr>
        <w:t>Arrest person who  has provided a positive breath tes</w:t>
      </w:r>
      <w:r w:rsidR="006D4A84">
        <w:rPr>
          <w:rFonts w:ascii="Arial" w:hAnsi="Arial" w:cs="Arial"/>
          <w:sz w:val="24"/>
          <w:szCs w:val="24"/>
        </w:rPr>
        <w:t>t</w:t>
      </w:r>
    </w:p>
    <w:p w14:paraId="2E432E06" w14:textId="4705261B" w:rsidR="006D4A84" w:rsidRDefault="006D4A84" w:rsidP="006D4A84">
      <w:pPr>
        <w:pStyle w:val="ListParagraph"/>
        <w:numPr>
          <w:ilvl w:val="0"/>
          <w:numId w:val="5"/>
        </w:numPr>
        <w:jc w:val="both"/>
        <w:rPr>
          <w:rFonts w:ascii="Arial" w:hAnsi="Arial" w:cs="Arial"/>
          <w:sz w:val="24"/>
          <w:szCs w:val="24"/>
        </w:rPr>
      </w:pPr>
      <w:r>
        <w:rPr>
          <w:rFonts w:ascii="Arial" w:hAnsi="Arial" w:cs="Arial"/>
          <w:sz w:val="24"/>
          <w:szCs w:val="24"/>
        </w:rPr>
        <w:t xml:space="preserve">Arrest person who has failed to provide the </w:t>
      </w:r>
      <w:r w:rsidR="00E15A04">
        <w:rPr>
          <w:rFonts w:ascii="Arial" w:hAnsi="Arial" w:cs="Arial"/>
          <w:sz w:val="24"/>
          <w:szCs w:val="24"/>
        </w:rPr>
        <w:t>2 breath test or one for  laboratory</w:t>
      </w:r>
    </w:p>
    <w:p w14:paraId="2D71ECB6" w14:textId="1D709C55" w:rsidR="00E15A04" w:rsidRDefault="00E15A04" w:rsidP="00E15A04">
      <w:pPr>
        <w:jc w:val="both"/>
        <w:rPr>
          <w:rFonts w:ascii="Arial" w:hAnsi="Arial" w:cs="Arial"/>
          <w:sz w:val="24"/>
          <w:szCs w:val="24"/>
        </w:rPr>
      </w:pPr>
      <w:r>
        <w:rPr>
          <w:rFonts w:ascii="Arial" w:hAnsi="Arial" w:cs="Arial"/>
          <w:sz w:val="24"/>
          <w:szCs w:val="24"/>
        </w:rPr>
        <w:t>Not that accident amounting to injury must have been take place, if it is damage only police officer has no power  of entry.</w:t>
      </w:r>
    </w:p>
    <w:p w14:paraId="042A2760" w14:textId="10D262C7" w:rsidR="00E15A04" w:rsidRDefault="00E15A04" w:rsidP="00E15A04">
      <w:pPr>
        <w:jc w:val="both"/>
        <w:rPr>
          <w:rFonts w:ascii="Arial" w:hAnsi="Arial" w:cs="Arial"/>
          <w:sz w:val="24"/>
          <w:szCs w:val="24"/>
        </w:rPr>
      </w:pPr>
    </w:p>
    <w:p w14:paraId="72241DA1" w14:textId="54B0A3D1" w:rsidR="00316F03" w:rsidRDefault="00316F03" w:rsidP="00E15A04">
      <w:pPr>
        <w:jc w:val="both"/>
        <w:rPr>
          <w:rFonts w:ascii="Arial" w:hAnsi="Arial" w:cs="Arial"/>
          <w:sz w:val="24"/>
          <w:szCs w:val="24"/>
        </w:rPr>
      </w:pPr>
      <w:r>
        <w:rPr>
          <w:rFonts w:ascii="Arial" w:hAnsi="Arial" w:cs="Arial"/>
          <w:sz w:val="24"/>
          <w:szCs w:val="24"/>
        </w:rPr>
        <w:t xml:space="preserve">10. A person who causes death of another person by driving a mechanically propelled vehicle dangerously on the road or other public place is guilty of offence. </w:t>
      </w:r>
    </w:p>
    <w:p w14:paraId="63CA8362" w14:textId="630BDE8B" w:rsidR="00316F03" w:rsidRDefault="00316F03" w:rsidP="00E15A04">
      <w:pPr>
        <w:jc w:val="both"/>
        <w:rPr>
          <w:rFonts w:ascii="Arial" w:hAnsi="Arial" w:cs="Arial"/>
          <w:sz w:val="24"/>
          <w:szCs w:val="24"/>
        </w:rPr>
      </w:pPr>
      <w:bookmarkStart w:id="0" w:name="_GoBack"/>
      <w:bookmarkEnd w:id="0"/>
      <w:r>
        <w:rPr>
          <w:rFonts w:ascii="Arial" w:hAnsi="Arial" w:cs="Arial"/>
          <w:sz w:val="24"/>
          <w:szCs w:val="24"/>
        </w:rPr>
        <w:lastRenderedPageBreak/>
        <w:t xml:space="preserve">11. </w:t>
      </w:r>
      <w:r w:rsidR="002F118F">
        <w:rPr>
          <w:rFonts w:ascii="Arial" w:hAnsi="Arial" w:cs="Arial"/>
          <w:sz w:val="24"/>
          <w:szCs w:val="24"/>
        </w:rPr>
        <w:t>Limits for alcohol:</w:t>
      </w:r>
    </w:p>
    <w:p w14:paraId="596558E8" w14:textId="617AAD58" w:rsidR="002F118F" w:rsidRDefault="002F118F" w:rsidP="00E15A04">
      <w:pPr>
        <w:jc w:val="both"/>
        <w:rPr>
          <w:rFonts w:ascii="Arial" w:hAnsi="Arial" w:cs="Arial"/>
          <w:sz w:val="24"/>
          <w:szCs w:val="24"/>
        </w:rPr>
      </w:pPr>
      <w:r>
        <w:rPr>
          <w:rFonts w:ascii="Arial" w:hAnsi="Arial" w:cs="Arial"/>
          <w:sz w:val="24"/>
          <w:szCs w:val="24"/>
        </w:rPr>
        <w:t xml:space="preserve">35 micrograms of alcohol in 100 </w:t>
      </w:r>
      <w:r w:rsidR="004060FD">
        <w:rPr>
          <w:rFonts w:ascii="Arial" w:hAnsi="Arial" w:cs="Arial"/>
          <w:sz w:val="24"/>
          <w:szCs w:val="24"/>
        </w:rPr>
        <w:t>millilitres of breath</w:t>
      </w:r>
    </w:p>
    <w:p w14:paraId="3A58E0DC" w14:textId="79319940" w:rsidR="004060FD" w:rsidRDefault="004060FD" w:rsidP="00E15A04">
      <w:pPr>
        <w:jc w:val="both"/>
        <w:rPr>
          <w:rFonts w:ascii="Arial" w:hAnsi="Arial" w:cs="Arial"/>
          <w:sz w:val="24"/>
          <w:szCs w:val="24"/>
        </w:rPr>
      </w:pPr>
      <w:r>
        <w:rPr>
          <w:rFonts w:ascii="Arial" w:hAnsi="Arial" w:cs="Arial"/>
          <w:sz w:val="24"/>
          <w:szCs w:val="24"/>
        </w:rPr>
        <w:t xml:space="preserve">80 </w:t>
      </w:r>
      <w:r w:rsidR="00BC7206">
        <w:rPr>
          <w:rFonts w:ascii="Arial" w:hAnsi="Arial" w:cs="Arial"/>
          <w:sz w:val="24"/>
          <w:szCs w:val="24"/>
        </w:rPr>
        <w:t>milligrams</w:t>
      </w:r>
      <w:r>
        <w:rPr>
          <w:rFonts w:ascii="Arial" w:hAnsi="Arial" w:cs="Arial"/>
          <w:sz w:val="24"/>
          <w:szCs w:val="24"/>
        </w:rPr>
        <w:t xml:space="preserve"> of alcohol in 100 </w:t>
      </w:r>
      <w:r w:rsidR="00BC7206">
        <w:rPr>
          <w:rFonts w:ascii="Arial" w:hAnsi="Arial" w:cs="Arial"/>
          <w:sz w:val="24"/>
          <w:szCs w:val="24"/>
        </w:rPr>
        <w:t xml:space="preserve">millilitres of urine </w:t>
      </w:r>
    </w:p>
    <w:p w14:paraId="623B6D3A" w14:textId="469FE8CE" w:rsidR="00BC7206" w:rsidRDefault="00BC7206" w:rsidP="00E15A04">
      <w:pPr>
        <w:jc w:val="both"/>
        <w:rPr>
          <w:rFonts w:ascii="Arial" w:hAnsi="Arial" w:cs="Arial"/>
          <w:sz w:val="24"/>
          <w:szCs w:val="24"/>
        </w:rPr>
      </w:pPr>
      <w:r>
        <w:rPr>
          <w:rFonts w:ascii="Arial" w:hAnsi="Arial" w:cs="Arial"/>
          <w:sz w:val="24"/>
          <w:szCs w:val="24"/>
        </w:rPr>
        <w:t>107 milligrams alcohol in 100 millilitres of blood</w:t>
      </w:r>
    </w:p>
    <w:p w14:paraId="3845AC3F" w14:textId="77777777" w:rsidR="00E50C91" w:rsidRDefault="00E50C91" w:rsidP="00E15A04">
      <w:pPr>
        <w:jc w:val="both"/>
        <w:rPr>
          <w:rFonts w:ascii="Arial" w:hAnsi="Arial" w:cs="Arial"/>
          <w:sz w:val="24"/>
          <w:szCs w:val="24"/>
        </w:rPr>
      </w:pPr>
    </w:p>
    <w:p w14:paraId="00BEAF47" w14:textId="326F5072" w:rsidR="00E50C91" w:rsidRDefault="00E50C91" w:rsidP="00E15A04">
      <w:pPr>
        <w:jc w:val="both"/>
        <w:rPr>
          <w:rFonts w:ascii="Arial" w:hAnsi="Arial" w:cs="Arial"/>
          <w:sz w:val="24"/>
          <w:szCs w:val="24"/>
        </w:rPr>
      </w:pPr>
      <w:r>
        <w:rPr>
          <w:rFonts w:ascii="Arial" w:hAnsi="Arial" w:cs="Arial"/>
          <w:sz w:val="24"/>
          <w:szCs w:val="24"/>
        </w:rPr>
        <w:t>Limits for drugs:</w:t>
      </w:r>
    </w:p>
    <w:p w14:paraId="736DE374" w14:textId="24871CC4" w:rsidR="00E50C91" w:rsidRDefault="00E50C91" w:rsidP="00E15A04">
      <w:pPr>
        <w:jc w:val="both"/>
        <w:rPr>
          <w:rFonts w:ascii="Arial" w:hAnsi="Arial" w:cs="Arial"/>
          <w:sz w:val="24"/>
          <w:szCs w:val="24"/>
        </w:rPr>
      </w:pPr>
      <w:r>
        <w:rPr>
          <w:rFonts w:ascii="Arial" w:hAnsi="Arial" w:cs="Arial"/>
          <w:sz w:val="24"/>
          <w:szCs w:val="24"/>
        </w:rPr>
        <w:t xml:space="preserve">Cocaine - 10 micrograms per litre </w:t>
      </w:r>
    </w:p>
    <w:p w14:paraId="12A325C3" w14:textId="6C212F08" w:rsidR="00E50C91" w:rsidRDefault="00E50C91" w:rsidP="00E15A04">
      <w:pPr>
        <w:jc w:val="both"/>
        <w:rPr>
          <w:rFonts w:ascii="Arial" w:hAnsi="Arial" w:cs="Arial"/>
          <w:sz w:val="24"/>
          <w:szCs w:val="24"/>
        </w:rPr>
      </w:pPr>
      <w:r>
        <w:rPr>
          <w:rFonts w:ascii="Arial" w:hAnsi="Arial" w:cs="Arial"/>
          <w:sz w:val="24"/>
          <w:szCs w:val="24"/>
        </w:rPr>
        <w:t xml:space="preserve">Cannabis - 2 micrograms per litre </w:t>
      </w:r>
    </w:p>
    <w:p w14:paraId="4DE9D52C" w14:textId="31702124" w:rsidR="00E50C91" w:rsidRDefault="004453BB" w:rsidP="00E15A04">
      <w:pPr>
        <w:jc w:val="both"/>
        <w:rPr>
          <w:rFonts w:ascii="Arial" w:hAnsi="Arial" w:cs="Arial"/>
          <w:sz w:val="24"/>
          <w:szCs w:val="24"/>
        </w:rPr>
      </w:pPr>
      <w:r>
        <w:rPr>
          <w:rFonts w:ascii="Arial" w:hAnsi="Arial" w:cs="Arial"/>
          <w:sz w:val="24"/>
          <w:szCs w:val="24"/>
        </w:rPr>
        <w:t xml:space="preserve">12. In  suspect interview people present will be: </w:t>
      </w:r>
    </w:p>
    <w:p w14:paraId="4EA1D4DE" w14:textId="50CC1915" w:rsidR="004453BB" w:rsidRDefault="004453BB" w:rsidP="004453BB">
      <w:pPr>
        <w:pStyle w:val="ListParagraph"/>
        <w:numPr>
          <w:ilvl w:val="0"/>
          <w:numId w:val="6"/>
        </w:numPr>
        <w:jc w:val="both"/>
        <w:rPr>
          <w:rFonts w:ascii="Arial" w:hAnsi="Arial" w:cs="Arial"/>
          <w:sz w:val="24"/>
          <w:szCs w:val="24"/>
        </w:rPr>
      </w:pPr>
      <w:r>
        <w:rPr>
          <w:rFonts w:ascii="Arial" w:hAnsi="Arial" w:cs="Arial"/>
          <w:sz w:val="24"/>
          <w:szCs w:val="24"/>
        </w:rPr>
        <w:t xml:space="preserve">Leading officer </w:t>
      </w:r>
      <w:r w:rsidR="001134E9">
        <w:rPr>
          <w:rFonts w:ascii="Arial" w:hAnsi="Arial" w:cs="Arial"/>
          <w:sz w:val="24"/>
          <w:szCs w:val="24"/>
        </w:rPr>
        <w:t xml:space="preserve">whose task is to investigate the crime and be in the lead </w:t>
      </w:r>
    </w:p>
    <w:p w14:paraId="514F7CDC" w14:textId="43332874" w:rsidR="001134E9" w:rsidRDefault="001134E9" w:rsidP="004453BB">
      <w:pPr>
        <w:pStyle w:val="ListParagraph"/>
        <w:numPr>
          <w:ilvl w:val="0"/>
          <w:numId w:val="6"/>
        </w:numPr>
        <w:jc w:val="both"/>
        <w:rPr>
          <w:rFonts w:ascii="Arial" w:hAnsi="Arial" w:cs="Arial"/>
          <w:sz w:val="24"/>
          <w:szCs w:val="24"/>
        </w:rPr>
      </w:pPr>
      <w:r>
        <w:rPr>
          <w:rFonts w:ascii="Arial" w:hAnsi="Arial" w:cs="Arial"/>
          <w:sz w:val="24"/>
          <w:szCs w:val="24"/>
        </w:rPr>
        <w:t>Secondary officer whose task is to make notes during the interview</w:t>
      </w:r>
    </w:p>
    <w:p w14:paraId="1CA3C987" w14:textId="7E13943A" w:rsidR="001134E9" w:rsidRDefault="001134E9" w:rsidP="004453BB">
      <w:pPr>
        <w:pStyle w:val="ListParagraph"/>
        <w:numPr>
          <w:ilvl w:val="0"/>
          <w:numId w:val="6"/>
        </w:numPr>
        <w:jc w:val="both"/>
        <w:rPr>
          <w:rFonts w:ascii="Arial" w:hAnsi="Arial" w:cs="Arial"/>
          <w:sz w:val="24"/>
          <w:szCs w:val="24"/>
        </w:rPr>
      </w:pPr>
      <w:r>
        <w:rPr>
          <w:rFonts w:ascii="Arial" w:hAnsi="Arial" w:cs="Arial"/>
          <w:sz w:val="24"/>
          <w:szCs w:val="24"/>
        </w:rPr>
        <w:t xml:space="preserve">Legal </w:t>
      </w:r>
      <w:r w:rsidR="00787D1F">
        <w:rPr>
          <w:rFonts w:ascii="Arial" w:hAnsi="Arial" w:cs="Arial"/>
          <w:sz w:val="24"/>
          <w:szCs w:val="24"/>
        </w:rPr>
        <w:t>representative</w:t>
      </w:r>
      <w:r>
        <w:rPr>
          <w:rFonts w:ascii="Arial" w:hAnsi="Arial" w:cs="Arial"/>
          <w:sz w:val="24"/>
          <w:szCs w:val="24"/>
        </w:rPr>
        <w:t xml:space="preserve"> </w:t>
      </w:r>
      <w:r w:rsidR="00787D1F">
        <w:rPr>
          <w:rFonts w:ascii="Arial" w:hAnsi="Arial" w:cs="Arial"/>
          <w:sz w:val="24"/>
          <w:szCs w:val="24"/>
        </w:rPr>
        <w:t xml:space="preserve">whose task is to protect their </w:t>
      </w:r>
      <w:r w:rsidR="00E06E91">
        <w:rPr>
          <w:rFonts w:ascii="Arial" w:hAnsi="Arial" w:cs="Arial"/>
          <w:sz w:val="24"/>
          <w:szCs w:val="24"/>
        </w:rPr>
        <w:t>client’s</w:t>
      </w:r>
      <w:r w:rsidR="00787D1F">
        <w:rPr>
          <w:rFonts w:ascii="Arial" w:hAnsi="Arial" w:cs="Arial"/>
          <w:sz w:val="24"/>
          <w:szCs w:val="24"/>
        </w:rPr>
        <w:t xml:space="preserve"> best interest</w:t>
      </w:r>
    </w:p>
    <w:p w14:paraId="254964A2" w14:textId="0AFD140D" w:rsidR="00787D1F" w:rsidRDefault="00787D1F" w:rsidP="004453BB">
      <w:pPr>
        <w:pStyle w:val="ListParagraph"/>
        <w:numPr>
          <w:ilvl w:val="0"/>
          <w:numId w:val="6"/>
        </w:numPr>
        <w:jc w:val="both"/>
        <w:rPr>
          <w:rFonts w:ascii="Arial" w:hAnsi="Arial" w:cs="Arial"/>
          <w:sz w:val="24"/>
          <w:szCs w:val="24"/>
        </w:rPr>
      </w:pPr>
      <w:r>
        <w:rPr>
          <w:rFonts w:ascii="Arial" w:hAnsi="Arial" w:cs="Arial"/>
          <w:sz w:val="24"/>
          <w:szCs w:val="24"/>
        </w:rPr>
        <w:t xml:space="preserve">Appropriate adult if needed  whose task is to </w:t>
      </w:r>
      <w:r w:rsidR="0072164D">
        <w:rPr>
          <w:rFonts w:ascii="Arial" w:hAnsi="Arial" w:cs="Arial"/>
          <w:sz w:val="24"/>
          <w:szCs w:val="24"/>
        </w:rPr>
        <w:t>provide help for suspect to understand the questions being asked</w:t>
      </w:r>
    </w:p>
    <w:p w14:paraId="29F6FAAF" w14:textId="0B8A8439" w:rsidR="0072164D" w:rsidRDefault="0072164D" w:rsidP="004453BB">
      <w:pPr>
        <w:pStyle w:val="ListParagraph"/>
        <w:numPr>
          <w:ilvl w:val="0"/>
          <w:numId w:val="6"/>
        </w:numPr>
        <w:jc w:val="both"/>
        <w:rPr>
          <w:rFonts w:ascii="Arial" w:hAnsi="Arial" w:cs="Arial"/>
          <w:sz w:val="24"/>
          <w:szCs w:val="24"/>
        </w:rPr>
      </w:pPr>
      <w:r>
        <w:rPr>
          <w:rFonts w:ascii="Arial" w:hAnsi="Arial" w:cs="Arial"/>
          <w:sz w:val="24"/>
          <w:szCs w:val="24"/>
        </w:rPr>
        <w:t xml:space="preserve">Translator if needed in case the suspect’s first language is not English </w:t>
      </w:r>
    </w:p>
    <w:p w14:paraId="5BFF2D3C" w14:textId="4B9694A4" w:rsidR="0072164D" w:rsidRDefault="0072164D" w:rsidP="0072164D">
      <w:pPr>
        <w:jc w:val="both"/>
        <w:rPr>
          <w:rFonts w:ascii="Arial" w:hAnsi="Arial" w:cs="Arial"/>
          <w:sz w:val="24"/>
          <w:szCs w:val="24"/>
        </w:rPr>
      </w:pPr>
    </w:p>
    <w:p w14:paraId="6AD13756" w14:textId="3249CD5E" w:rsidR="0072164D" w:rsidRDefault="0072164D" w:rsidP="0072164D">
      <w:pPr>
        <w:jc w:val="both"/>
        <w:rPr>
          <w:rFonts w:ascii="Arial" w:hAnsi="Arial" w:cs="Arial"/>
          <w:sz w:val="24"/>
          <w:szCs w:val="24"/>
        </w:rPr>
      </w:pPr>
      <w:r>
        <w:rPr>
          <w:rFonts w:ascii="Arial" w:hAnsi="Arial" w:cs="Arial"/>
          <w:sz w:val="24"/>
          <w:szCs w:val="24"/>
        </w:rPr>
        <w:t xml:space="preserve">13. </w:t>
      </w:r>
      <w:r w:rsidR="00017344">
        <w:rPr>
          <w:rFonts w:ascii="Arial" w:hAnsi="Arial" w:cs="Arial"/>
          <w:sz w:val="24"/>
          <w:szCs w:val="24"/>
        </w:rPr>
        <w:t xml:space="preserve">National police interviewing model is called PEACE, which is acronym used to </w:t>
      </w:r>
      <w:r w:rsidR="00DD3B2E">
        <w:rPr>
          <w:rFonts w:ascii="Arial" w:hAnsi="Arial" w:cs="Arial"/>
          <w:sz w:val="24"/>
          <w:szCs w:val="24"/>
        </w:rPr>
        <w:t xml:space="preserve">each stage of the interview. </w:t>
      </w:r>
    </w:p>
    <w:p w14:paraId="4AC283B3" w14:textId="660E94F3" w:rsidR="00DD3B2E" w:rsidRDefault="00DD3B2E" w:rsidP="0072164D">
      <w:pPr>
        <w:jc w:val="both"/>
        <w:rPr>
          <w:rFonts w:ascii="Arial" w:hAnsi="Arial" w:cs="Arial"/>
          <w:sz w:val="24"/>
          <w:szCs w:val="24"/>
        </w:rPr>
      </w:pPr>
      <w:r>
        <w:rPr>
          <w:rFonts w:ascii="Arial" w:hAnsi="Arial" w:cs="Arial"/>
          <w:sz w:val="24"/>
          <w:szCs w:val="24"/>
        </w:rPr>
        <w:t>P</w:t>
      </w:r>
      <w:r w:rsidR="00E06E91">
        <w:rPr>
          <w:rFonts w:ascii="Arial" w:hAnsi="Arial" w:cs="Arial"/>
          <w:sz w:val="24"/>
          <w:szCs w:val="24"/>
        </w:rPr>
        <w:t xml:space="preserve"> -</w:t>
      </w:r>
      <w:r>
        <w:rPr>
          <w:rFonts w:ascii="Arial" w:hAnsi="Arial" w:cs="Arial"/>
          <w:sz w:val="24"/>
          <w:szCs w:val="24"/>
        </w:rPr>
        <w:t xml:space="preserve"> for planning and preparation</w:t>
      </w:r>
      <w:r w:rsidR="00E06E91">
        <w:rPr>
          <w:rFonts w:ascii="Arial" w:hAnsi="Arial" w:cs="Arial"/>
          <w:sz w:val="24"/>
          <w:szCs w:val="24"/>
        </w:rPr>
        <w:t>. This stage is the most important part because it might have an impact on the overall outcome  of the investigation. When preparing for the interview you should consider about:</w:t>
      </w:r>
      <w:r w:rsidR="007D4001">
        <w:rPr>
          <w:rFonts w:ascii="Arial" w:hAnsi="Arial" w:cs="Arial"/>
          <w:sz w:val="24"/>
          <w:szCs w:val="24"/>
        </w:rPr>
        <w:t xml:space="preserve"> </w:t>
      </w:r>
    </w:p>
    <w:p w14:paraId="46C702BE" w14:textId="26046F12" w:rsidR="007D4001" w:rsidRDefault="007D4001" w:rsidP="007D4001">
      <w:pPr>
        <w:pStyle w:val="ListParagraph"/>
        <w:numPr>
          <w:ilvl w:val="0"/>
          <w:numId w:val="7"/>
        </w:numPr>
        <w:jc w:val="both"/>
        <w:rPr>
          <w:rFonts w:ascii="Arial" w:hAnsi="Arial" w:cs="Arial"/>
          <w:sz w:val="24"/>
          <w:szCs w:val="24"/>
        </w:rPr>
      </w:pPr>
      <w:r>
        <w:rPr>
          <w:rFonts w:ascii="Arial" w:hAnsi="Arial" w:cs="Arial"/>
          <w:sz w:val="24"/>
          <w:szCs w:val="24"/>
        </w:rPr>
        <w:t>Creating and preparing the interview plan</w:t>
      </w:r>
      <w:r w:rsidR="0036364D">
        <w:rPr>
          <w:rFonts w:ascii="Arial" w:hAnsi="Arial" w:cs="Arial"/>
          <w:sz w:val="24"/>
          <w:szCs w:val="24"/>
        </w:rPr>
        <w:t xml:space="preserve">: objectives of the interview, what we know so far, </w:t>
      </w:r>
    </w:p>
    <w:p w14:paraId="0966E331" w14:textId="653963C9" w:rsidR="0036364D" w:rsidRDefault="0036364D" w:rsidP="007D4001">
      <w:pPr>
        <w:pStyle w:val="ListParagraph"/>
        <w:numPr>
          <w:ilvl w:val="0"/>
          <w:numId w:val="7"/>
        </w:numPr>
        <w:jc w:val="both"/>
        <w:rPr>
          <w:rFonts w:ascii="Arial" w:hAnsi="Arial" w:cs="Arial"/>
          <w:sz w:val="24"/>
          <w:szCs w:val="24"/>
        </w:rPr>
      </w:pPr>
      <w:r>
        <w:rPr>
          <w:rFonts w:ascii="Arial" w:hAnsi="Arial" w:cs="Arial"/>
          <w:sz w:val="24"/>
          <w:szCs w:val="24"/>
        </w:rPr>
        <w:t>Characteristics of the interviewee</w:t>
      </w:r>
      <w:r w:rsidR="000B7860">
        <w:rPr>
          <w:rFonts w:ascii="Arial" w:hAnsi="Arial" w:cs="Arial"/>
          <w:sz w:val="24"/>
          <w:szCs w:val="24"/>
        </w:rPr>
        <w:t>: need to think about their age, gender, cultural background, if they have had any experience with police beforehand, religion, disability</w:t>
      </w:r>
      <w:r w:rsidR="00C7093E">
        <w:rPr>
          <w:rFonts w:ascii="Arial" w:hAnsi="Arial" w:cs="Arial"/>
          <w:sz w:val="24"/>
          <w:szCs w:val="24"/>
        </w:rPr>
        <w:t xml:space="preserve">,  domestic situation. </w:t>
      </w:r>
    </w:p>
    <w:p w14:paraId="2F884B17" w14:textId="45001460" w:rsidR="0036364D" w:rsidRDefault="0036364D" w:rsidP="0036364D">
      <w:pPr>
        <w:pStyle w:val="ListParagraph"/>
        <w:numPr>
          <w:ilvl w:val="0"/>
          <w:numId w:val="7"/>
        </w:numPr>
        <w:jc w:val="both"/>
        <w:rPr>
          <w:rFonts w:ascii="Arial" w:hAnsi="Arial" w:cs="Arial"/>
          <w:sz w:val="24"/>
          <w:szCs w:val="24"/>
        </w:rPr>
      </w:pPr>
      <w:r>
        <w:rPr>
          <w:rFonts w:ascii="Arial" w:hAnsi="Arial" w:cs="Arial"/>
          <w:sz w:val="24"/>
          <w:szCs w:val="24"/>
        </w:rPr>
        <w:t>Practical needs</w:t>
      </w:r>
      <w:r w:rsidR="00C7093E">
        <w:rPr>
          <w:rFonts w:ascii="Arial" w:hAnsi="Arial" w:cs="Arial"/>
          <w:sz w:val="24"/>
          <w:szCs w:val="24"/>
        </w:rPr>
        <w:t xml:space="preserve">: think about what do you need </w:t>
      </w:r>
      <w:r w:rsidR="0080393E">
        <w:rPr>
          <w:rFonts w:ascii="Arial" w:hAnsi="Arial" w:cs="Arial"/>
          <w:sz w:val="24"/>
          <w:szCs w:val="24"/>
        </w:rPr>
        <w:t xml:space="preserve"> to do before the interview for example have you searched  the premises, have you visited the scene, what about exhibits and property</w:t>
      </w:r>
    </w:p>
    <w:p w14:paraId="07C61544" w14:textId="4B12E511" w:rsidR="0036364D" w:rsidRDefault="0036364D" w:rsidP="0036364D">
      <w:pPr>
        <w:pStyle w:val="ListParagraph"/>
        <w:numPr>
          <w:ilvl w:val="0"/>
          <w:numId w:val="7"/>
        </w:numPr>
        <w:jc w:val="both"/>
        <w:rPr>
          <w:rFonts w:ascii="Arial" w:hAnsi="Arial" w:cs="Arial"/>
          <w:sz w:val="24"/>
          <w:szCs w:val="24"/>
        </w:rPr>
      </w:pPr>
      <w:r>
        <w:rPr>
          <w:rFonts w:ascii="Arial" w:hAnsi="Arial" w:cs="Arial"/>
          <w:sz w:val="24"/>
          <w:szCs w:val="24"/>
        </w:rPr>
        <w:t>Written plan</w:t>
      </w:r>
      <w:r w:rsidR="0080393E">
        <w:rPr>
          <w:rFonts w:ascii="Arial" w:hAnsi="Arial" w:cs="Arial"/>
          <w:sz w:val="24"/>
          <w:szCs w:val="24"/>
        </w:rPr>
        <w:t xml:space="preserve">: finally construct the written plan which you can take to the interview and which you can refer to in order not to miss </w:t>
      </w:r>
      <w:r w:rsidR="00266CDC">
        <w:rPr>
          <w:rFonts w:ascii="Arial" w:hAnsi="Arial" w:cs="Arial"/>
          <w:sz w:val="24"/>
          <w:szCs w:val="24"/>
        </w:rPr>
        <w:t>anything.</w:t>
      </w:r>
    </w:p>
    <w:p w14:paraId="2EEAA03B" w14:textId="237B5AA3" w:rsidR="00266CDC" w:rsidRDefault="00266CDC" w:rsidP="00266CDC">
      <w:pPr>
        <w:jc w:val="both"/>
        <w:rPr>
          <w:rFonts w:ascii="Arial" w:hAnsi="Arial" w:cs="Arial"/>
          <w:sz w:val="24"/>
          <w:szCs w:val="24"/>
        </w:rPr>
      </w:pPr>
    </w:p>
    <w:p w14:paraId="4E50E246" w14:textId="59DB7DC3" w:rsidR="00266CDC" w:rsidRDefault="00266CDC" w:rsidP="00266CDC">
      <w:pPr>
        <w:jc w:val="both"/>
        <w:rPr>
          <w:rFonts w:ascii="Arial" w:hAnsi="Arial" w:cs="Arial"/>
          <w:sz w:val="24"/>
          <w:szCs w:val="24"/>
        </w:rPr>
      </w:pPr>
      <w:r>
        <w:rPr>
          <w:rFonts w:ascii="Arial" w:hAnsi="Arial" w:cs="Arial"/>
          <w:sz w:val="24"/>
          <w:szCs w:val="24"/>
        </w:rPr>
        <w:t xml:space="preserve">E – explain and engage. In the beginning of the interview you should </w:t>
      </w:r>
      <w:r w:rsidR="004B5C5B">
        <w:rPr>
          <w:rFonts w:ascii="Arial" w:hAnsi="Arial" w:cs="Arial"/>
          <w:sz w:val="24"/>
          <w:szCs w:val="24"/>
        </w:rPr>
        <w:t>always</w:t>
      </w:r>
      <w:r>
        <w:rPr>
          <w:rFonts w:ascii="Arial" w:hAnsi="Arial" w:cs="Arial"/>
          <w:sz w:val="24"/>
          <w:szCs w:val="24"/>
        </w:rPr>
        <w:t xml:space="preserve"> explain to the victim or suspect why ar</w:t>
      </w:r>
      <w:r w:rsidR="004B5C5B">
        <w:rPr>
          <w:rFonts w:ascii="Arial" w:hAnsi="Arial" w:cs="Arial"/>
          <w:sz w:val="24"/>
          <w:szCs w:val="24"/>
        </w:rPr>
        <w:t>e</w:t>
      </w:r>
      <w:r>
        <w:rPr>
          <w:rFonts w:ascii="Arial" w:hAnsi="Arial" w:cs="Arial"/>
          <w:sz w:val="24"/>
          <w:szCs w:val="24"/>
        </w:rPr>
        <w:t xml:space="preserve"> you here today an make sure they understand it. Then go on and </w:t>
      </w:r>
      <w:r w:rsidR="00FD724B">
        <w:rPr>
          <w:rFonts w:ascii="Arial" w:hAnsi="Arial" w:cs="Arial"/>
          <w:sz w:val="24"/>
          <w:szCs w:val="24"/>
        </w:rPr>
        <w:t xml:space="preserve">explain what </w:t>
      </w:r>
      <w:r w:rsidR="004B5C5B">
        <w:rPr>
          <w:rFonts w:ascii="Arial" w:hAnsi="Arial" w:cs="Arial"/>
          <w:sz w:val="24"/>
          <w:szCs w:val="24"/>
        </w:rPr>
        <w:t>you will</w:t>
      </w:r>
      <w:r w:rsidR="00FD724B">
        <w:rPr>
          <w:rFonts w:ascii="Arial" w:hAnsi="Arial" w:cs="Arial"/>
          <w:sz w:val="24"/>
          <w:szCs w:val="24"/>
        </w:rPr>
        <w:t xml:space="preserve"> discuss today. Then </w:t>
      </w:r>
      <w:r w:rsidR="004B5C5B">
        <w:rPr>
          <w:rFonts w:ascii="Arial" w:hAnsi="Arial" w:cs="Arial"/>
          <w:sz w:val="24"/>
          <w:szCs w:val="24"/>
        </w:rPr>
        <w:t>explain</w:t>
      </w:r>
      <w:r w:rsidR="00FD724B">
        <w:rPr>
          <w:rFonts w:ascii="Arial" w:hAnsi="Arial" w:cs="Arial"/>
          <w:sz w:val="24"/>
          <w:szCs w:val="24"/>
        </w:rPr>
        <w:t xml:space="preserve"> them the routine and </w:t>
      </w:r>
      <w:r w:rsidR="004B5C5B">
        <w:rPr>
          <w:rFonts w:ascii="Arial" w:hAnsi="Arial" w:cs="Arial"/>
          <w:sz w:val="24"/>
          <w:szCs w:val="24"/>
        </w:rPr>
        <w:t>overall process of the interview</w:t>
      </w:r>
      <w:r w:rsidR="00DB46D0">
        <w:rPr>
          <w:rFonts w:ascii="Arial" w:hAnsi="Arial" w:cs="Arial"/>
          <w:sz w:val="24"/>
          <w:szCs w:val="24"/>
        </w:rPr>
        <w:t xml:space="preserve">. </w:t>
      </w:r>
      <w:r w:rsidR="004B5C5B">
        <w:rPr>
          <w:rFonts w:ascii="Arial" w:hAnsi="Arial" w:cs="Arial"/>
          <w:sz w:val="24"/>
          <w:szCs w:val="24"/>
        </w:rPr>
        <w:t xml:space="preserve">Say to them that </w:t>
      </w:r>
      <w:r w:rsidR="00DB46D0">
        <w:rPr>
          <w:rFonts w:ascii="Arial" w:hAnsi="Arial" w:cs="Arial"/>
          <w:sz w:val="24"/>
          <w:szCs w:val="24"/>
        </w:rPr>
        <w:t xml:space="preserve">notes are being taken during this interview and reassure them that if your head drips it is not because </w:t>
      </w:r>
      <w:r w:rsidR="00373CFD">
        <w:rPr>
          <w:rFonts w:ascii="Arial" w:hAnsi="Arial" w:cs="Arial"/>
          <w:sz w:val="24"/>
          <w:szCs w:val="24"/>
        </w:rPr>
        <w:t xml:space="preserve">you are not listening it is because you are doing notes. Assure them that there is no  time   limit to </w:t>
      </w:r>
      <w:r w:rsidR="00373CFD">
        <w:rPr>
          <w:rFonts w:ascii="Arial" w:hAnsi="Arial" w:cs="Arial"/>
          <w:sz w:val="24"/>
          <w:szCs w:val="24"/>
        </w:rPr>
        <w:lastRenderedPageBreak/>
        <w:t xml:space="preserve">this interview and they should talk about their involvement or non-involvement in as much detail as needed.  </w:t>
      </w:r>
    </w:p>
    <w:p w14:paraId="18AF469D" w14:textId="1734C2E3" w:rsidR="00373CFD" w:rsidRDefault="00373CFD" w:rsidP="00266CDC">
      <w:pPr>
        <w:jc w:val="both"/>
        <w:rPr>
          <w:rFonts w:ascii="Arial" w:hAnsi="Arial" w:cs="Arial"/>
          <w:sz w:val="24"/>
          <w:szCs w:val="24"/>
        </w:rPr>
      </w:pPr>
    </w:p>
    <w:p w14:paraId="5E254DBD" w14:textId="458AB3AC" w:rsidR="00373CFD" w:rsidRDefault="00373CFD" w:rsidP="00266CDC">
      <w:pPr>
        <w:jc w:val="both"/>
        <w:rPr>
          <w:rFonts w:ascii="Arial" w:hAnsi="Arial" w:cs="Arial"/>
          <w:sz w:val="24"/>
          <w:szCs w:val="24"/>
        </w:rPr>
      </w:pPr>
      <w:r>
        <w:rPr>
          <w:rFonts w:ascii="Arial" w:hAnsi="Arial" w:cs="Arial"/>
          <w:sz w:val="24"/>
          <w:szCs w:val="24"/>
        </w:rPr>
        <w:t>A</w:t>
      </w:r>
      <w:r w:rsidR="00B23F31">
        <w:rPr>
          <w:rFonts w:ascii="Arial" w:hAnsi="Arial" w:cs="Arial"/>
          <w:sz w:val="24"/>
          <w:szCs w:val="24"/>
        </w:rPr>
        <w:t xml:space="preserve"> – account,  clarification and challenge.  </w:t>
      </w:r>
      <w:r w:rsidR="008C1001">
        <w:rPr>
          <w:rFonts w:ascii="Arial" w:hAnsi="Arial" w:cs="Arial"/>
          <w:sz w:val="24"/>
          <w:szCs w:val="24"/>
        </w:rPr>
        <w:t xml:space="preserve">This stage you should listen to the account given to you by suspect/  witness. After a first account you should then brake it down into topics and then systematically working through </w:t>
      </w:r>
      <w:r w:rsidR="00B07EFE">
        <w:rPr>
          <w:rFonts w:ascii="Arial" w:hAnsi="Arial" w:cs="Arial"/>
          <w:sz w:val="24"/>
          <w:szCs w:val="24"/>
        </w:rPr>
        <w:t xml:space="preserve">each topic in order to clarify all the circumstances. You should be using cone questioning style  meaning at first use tell me, describe to be questions, </w:t>
      </w:r>
      <w:r w:rsidR="00786531">
        <w:rPr>
          <w:rFonts w:ascii="Arial" w:hAnsi="Arial" w:cs="Arial"/>
          <w:sz w:val="24"/>
          <w:szCs w:val="24"/>
        </w:rPr>
        <w:t xml:space="preserve">follow them  with your 5W  questions (who, what, when, where, </w:t>
      </w:r>
      <w:r w:rsidR="003C1A96">
        <w:rPr>
          <w:rFonts w:ascii="Arial" w:hAnsi="Arial" w:cs="Arial"/>
          <w:sz w:val="24"/>
          <w:szCs w:val="24"/>
        </w:rPr>
        <w:t xml:space="preserve">why and how) and finally close of the topic. When dealing with suspect interview in </w:t>
      </w:r>
      <w:r w:rsidR="00274B58">
        <w:rPr>
          <w:rFonts w:ascii="Arial" w:hAnsi="Arial" w:cs="Arial"/>
          <w:sz w:val="24"/>
          <w:szCs w:val="24"/>
        </w:rPr>
        <w:t xml:space="preserve">challenge phase you should put to the suspect inconsistancies with account given by him and witness </w:t>
      </w:r>
      <w:r w:rsidR="00C52D55">
        <w:rPr>
          <w:rFonts w:ascii="Arial" w:hAnsi="Arial" w:cs="Arial"/>
          <w:sz w:val="24"/>
          <w:szCs w:val="24"/>
        </w:rPr>
        <w:t>statement</w:t>
      </w:r>
      <w:r w:rsidR="00274B58">
        <w:rPr>
          <w:rFonts w:ascii="Arial" w:hAnsi="Arial" w:cs="Arial"/>
          <w:sz w:val="24"/>
          <w:szCs w:val="24"/>
        </w:rPr>
        <w:t xml:space="preserve"> in order to give them the last chance to explain why  this has happen and if there are  no reasonable </w:t>
      </w:r>
      <w:r w:rsidR="00C52D55">
        <w:rPr>
          <w:rFonts w:ascii="Arial" w:hAnsi="Arial" w:cs="Arial"/>
          <w:sz w:val="24"/>
          <w:szCs w:val="24"/>
        </w:rPr>
        <w:t xml:space="preserve">explanations. </w:t>
      </w:r>
    </w:p>
    <w:p w14:paraId="751BA081" w14:textId="3FE95898" w:rsidR="00C52D55" w:rsidRDefault="00C52D55" w:rsidP="00266CDC">
      <w:pPr>
        <w:jc w:val="both"/>
        <w:rPr>
          <w:rFonts w:ascii="Arial" w:hAnsi="Arial" w:cs="Arial"/>
          <w:sz w:val="24"/>
          <w:szCs w:val="24"/>
        </w:rPr>
      </w:pPr>
    </w:p>
    <w:p w14:paraId="75F89010" w14:textId="37437964" w:rsidR="00C52D55" w:rsidRDefault="00C52D55" w:rsidP="00266CDC">
      <w:pPr>
        <w:jc w:val="both"/>
        <w:rPr>
          <w:rFonts w:ascii="Arial" w:hAnsi="Arial" w:cs="Arial"/>
          <w:sz w:val="24"/>
          <w:szCs w:val="24"/>
        </w:rPr>
      </w:pPr>
      <w:r>
        <w:rPr>
          <w:rFonts w:ascii="Arial" w:hAnsi="Arial" w:cs="Arial"/>
          <w:sz w:val="24"/>
          <w:szCs w:val="24"/>
        </w:rPr>
        <w:t>C – closure. This stage must not come abruptly. As a lead interviewer you should logically draw an interview to conclusion</w:t>
      </w:r>
      <w:r w:rsidR="00FE0776">
        <w:rPr>
          <w:rFonts w:ascii="Arial" w:hAnsi="Arial" w:cs="Arial"/>
          <w:sz w:val="24"/>
          <w:szCs w:val="24"/>
        </w:rPr>
        <w:t xml:space="preserve">. By summarising the whole account given and  explain to the witness/ suspect what will happen now. </w:t>
      </w:r>
    </w:p>
    <w:p w14:paraId="3294C939" w14:textId="10F8511F" w:rsidR="00FE0776" w:rsidRDefault="00FE0776" w:rsidP="00266CDC">
      <w:pPr>
        <w:jc w:val="both"/>
        <w:rPr>
          <w:rFonts w:ascii="Arial" w:hAnsi="Arial" w:cs="Arial"/>
          <w:sz w:val="24"/>
          <w:szCs w:val="24"/>
        </w:rPr>
      </w:pPr>
    </w:p>
    <w:p w14:paraId="214CDBB2" w14:textId="0294620C" w:rsidR="00FE0776" w:rsidRDefault="00FE0776" w:rsidP="00266CDC">
      <w:pPr>
        <w:jc w:val="both"/>
        <w:rPr>
          <w:rFonts w:ascii="Arial" w:hAnsi="Arial" w:cs="Arial"/>
          <w:sz w:val="24"/>
          <w:szCs w:val="24"/>
        </w:rPr>
      </w:pPr>
      <w:r>
        <w:rPr>
          <w:rFonts w:ascii="Arial" w:hAnsi="Arial" w:cs="Arial"/>
          <w:sz w:val="24"/>
          <w:szCs w:val="24"/>
        </w:rPr>
        <w:t xml:space="preserve">E </w:t>
      </w:r>
      <w:r w:rsidR="003F1855">
        <w:rPr>
          <w:rFonts w:ascii="Arial" w:hAnsi="Arial" w:cs="Arial"/>
          <w:sz w:val="24"/>
          <w:szCs w:val="24"/>
        </w:rPr>
        <w:t>–</w:t>
      </w:r>
      <w:r>
        <w:rPr>
          <w:rFonts w:ascii="Arial" w:hAnsi="Arial" w:cs="Arial"/>
          <w:sz w:val="24"/>
          <w:szCs w:val="24"/>
        </w:rPr>
        <w:t xml:space="preserve"> </w:t>
      </w:r>
      <w:r w:rsidR="003F1855">
        <w:rPr>
          <w:rFonts w:ascii="Arial" w:hAnsi="Arial" w:cs="Arial"/>
          <w:sz w:val="24"/>
          <w:szCs w:val="24"/>
        </w:rPr>
        <w:t xml:space="preserve">evaluation.  This stage you should </w:t>
      </w:r>
      <w:r w:rsidR="00ED3C96">
        <w:rPr>
          <w:rFonts w:ascii="Arial" w:hAnsi="Arial" w:cs="Arial"/>
          <w:sz w:val="24"/>
          <w:szCs w:val="24"/>
        </w:rPr>
        <w:t>evaluate</w:t>
      </w:r>
      <w:r w:rsidR="003F1855">
        <w:rPr>
          <w:rFonts w:ascii="Arial" w:hAnsi="Arial" w:cs="Arial"/>
          <w:sz w:val="24"/>
          <w:szCs w:val="24"/>
        </w:rPr>
        <w:t xml:space="preserve"> the information to see what </w:t>
      </w:r>
      <w:r w:rsidR="00543C45">
        <w:rPr>
          <w:rFonts w:ascii="Arial" w:hAnsi="Arial" w:cs="Arial"/>
          <w:sz w:val="24"/>
          <w:szCs w:val="24"/>
        </w:rPr>
        <w:t>the next lines of enquiry are</w:t>
      </w:r>
      <w:r w:rsidR="003F1855">
        <w:rPr>
          <w:rFonts w:ascii="Arial" w:hAnsi="Arial" w:cs="Arial"/>
          <w:sz w:val="24"/>
          <w:szCs w:val="24"/>
        </w:rPr>
        <w:t xml:space="preserve">, where does this interview </w:t>
      </w:r>
      <w:r w:rsidR="00ED3C96">
        <w:rPr>
          <w:rFonts w:ascii="Arial" w:hAnsi="Arial" w:cs="Arial"/>
          <w:sz w:val="24"/>
          <w:szCs w:val="24"/>
        </w:rPr>
        <w:t>fit in to rest of the investigation</w:t>
      </w:r>
      <w:r w:rsidR="00543C45">
        <w:rPr>
          <w:rFonts w:ascii="Arial" w:hAnsi="Arial" w:cs="Arial"/>
          <w:sz w:val="24"/>
          <w:szCs w:val="24"/>
        </w:rPr>
        <w:t xml:space="preserve">.  Evaluate your own performance. </w:t>
      </w:r>
    </w:p>
    <w:p w14:paraId="2257B4B0" w14:textId="19BB7ADD" w:rsidR="00543C45" w:rsidRDefault="00543C45" w:rsidP="00266CDC">
      <w:pPr>
        <w:jc w:val="both"/>
        <w:rPr>
          <w:rFonts w:ascii="Arial" w:hAnsi="Arial" w:cs="Arial"/>
          <w:sz w:val="24"/>
          <w:szCs w:val="24"/>
        </w:rPr>
      </w:pPr>
    </w:p>
    <w:p w14:paraId="4865293B" w14:textId="1C1F5760" w:rsidR="00543C45" w:rsidRDefault="00543C45" w:rsidP="00266CDC">
      <w:pPr>
        <w:jc w:val="both"/>
        <w:rPr>
          <w:rFonts w:ascii="Arial" w:hAnsi="Arial" w:cs="Arial"/>
          <w:sz w:val="24"/>
          <w:szCs w:val="24"/>
        </w:rPr>
      </w:pPr>
      <w:r>
        <w:rPr>
          <w:rFonts w:ascii="Arial" w:hAnsi="Arial" w:cs="Arial"/>
          <w:sz w:val="24"/>
          <w:szCs w:val="24"/>
        </w:rPr>
        <w:t xml:space="preserve">14. </w:t>
      </w:r>
      <w:r w:rsidR="00F76F65">
        <w:rPr>
          <w:rFonts w:ascii="Arial" w:hAnsi="Arial" w:cs="Arial"/>
          <w:sz w:val="24"/>
          <w:szCs w:val="24"/>
        </w:rPr>
        <w:t>Person A commits offence if:</w:t>
      </w:r>
    </w:p>
    <w:p w14:paraId="7967ADC0" w14:textId="4F821E8C" w:rsidR="00F76F65" w:rsidRDefault="00F76F65" w:rsidP="00F76F65">
      <w:pPr>
        <w:pStyle w:val="ListParagraph"/>
        <w:numPr>
          <w:ilvl w:val="0"/>
          <w:numId w:val="8"/>
        </w:numPr>
        <w:jc w:val="both"/>
        <w:rPr>
          <w:rFonts w:ascii="Arial" w:hAnsi="Arial" w:cs="Arial"/>
          <w:sz w:val="24"/>
          <w:szCs w:val="24"/>
        </w:rPr>
      </w:pPr>
      <w:r>
        <w:rPr>
          <w:rFonts w:ascii="Arial" w:hAnsi="Arial" w:cs="Arial"/>
          <w:sz w:val="24"/>
          <w:szCs w:val="24"/>
        </w:rPr>
        <w:t>A re</w:t>
      </w:r>
      <w:r w:rsidR="009B33AD">
        <w:rPr>
          <w:rFonts w:ascii="Arial" w:hAnsi="Arial" w:cs="Arial"/>
          <w:sz w:val="24"/>
          <w:szCs w:val="24"/>
        </w:rPr>
        <w:t>peatedly and continuously uses violent and threating behaviour against another person B</w:t>
      </w:r>
    </w:p>
    <w:p w14:paraId="039C1D54" w14:textId="60B8BE34" w:rsidR="009B33AD" w:rsidRDefault="009B33AD" w:rsidP="00F76F65">
      <w:pPr>
        <w:pStyle w:val="ListParagraph"/>
        <w:numPr>
          <w:ilvl w:val="0"/>
          <w:numId w:val="8"/>
        </w:numPr>
        <w:jc w:val="both"/>
        <w:rPr>
          <w:rFonts w:ascii="Arial" w:hAnsi="Arial" w:cs="Arial"/>
          <w:sz w:val="24"/>
          <w:szCs w:val="24"/>
        </w:rPr>
      </w:pPr>
      <w:r>
        <w:rPr>
          <w:rFonts w:ascii="Arial" w:hAnsi="Arial" w:cs="Arial"/>
          <w:sz w:val="24"/>
          <w:szCs w:val="24"/>
        </w:rPr>
        <w:t>At the time A and B are personally connected</w:t>
      </w:r>
    </w:p>
    <w:p w14:paraId="2A65B2C0" w14:textId="01BA8E6F" w:rsidR="009B33AD" w:rsidRDefault="009B33AD" w:rsidP="00F76F65">
      <w:pPr>
        <w:pStyle w:val="ListParagraph"/>
        <w:numPr>
          <w:ilvl w:val="0"/>
          <w:numId w:val="8"/>
        </w:numPr>
        <w:jc w:val="both"/>
        <w:rPr>
          <w:rFonts w:ascii="Arial" w:hAnsi="Arial" w:cs="Arial"/>
          <w:sz w:val="24"/>
          <w:szCs w:val="24"/>
        </w:rPr>
      </w:pPr>
      <w:r>
        <w:rPr>
          <w:rFonts w:ascii="Arial" w:hAnsi="Arial" w:cs="Arial"/>
          <w:sz w:val="24"/>
          <w:szCs w:val="24"/>
        </w:rPr>
        <w:t xml:space="preserve">Such behaviour has serious effect on B </w:t>
      </w:r>
    </w:p>
    <w:p w14:paraId="6CF6E2BB" w14:textId="4DDAB71A" w:rsidR="009B33AD" w:rsidRDefault="009B33AD" w:rsidP="00F76F65">
      <w:pPr>
        <w:pStyle w:val="ListParagraph"/>
        <w:numPr>
          <w:ilvl w:val="0"/>
          <w:numId w:val="8"/>
        </w:numPr>
        <w:jc w:val="both"/>
        <w:rPr>
          <w:rFonts w:ascii="Arial" w:hAnsi="Arial" w:cs="Arial"/>
          <w:sz w:val="24"/>
          <w:szCs w:val="24"/>
        </w:rPr>
      </w:pPr>
      <w:r>
        <w:rPr>
          <w:rFonts w:ascii="Arial" w:hAnsi="Arial" w:cs="Arial"/>
          <w:sz w:val="24"/>
          <w:szCs w:val="24"/>
        </w:rPr>
        <w:t xml:space="preserve">A knows or ought to know that such behaviour has serious effect on B </w:t>
      </w:r>
    </w:p>
    <w:p w14:paraId="5AAF3CE8" w14:textId="2E0E4EC8" w:rsidR="009B33AD" w:rsidRDefault="009B33AD" w:rsidP="009B33AD">
      <w:pPr>
        <w:jc w:val="both"/>
        <w:rPr>
          <w:rFonts w:ascii="Arial" w:hAnsi="Arial" w:cs="Arial"/>
          <w:sz w:val="24"/>
          <w:szCs w:val="24"/>
        </w:rPr>
      </w:pPr>
    </w:p>
    <w:p w14:paraId="75F120B3" w14:textId="2132723D" w:rsidR="009B33AD" w:rsidRDefault="009B33AD" w:rsidP="009B33AD">
      <w:pPr>
        <w:jc w:val="both"/>
        <w:rPr>
          <w:rFonts w:ascii="Arial" w:hAnsi="Arial" w:cs="Arial"/>
          <w:sz w:val="24"/>
          <w:szCs w:val="24"/>
        </w:rPr>
      </w:pPr>
      <w:r>
        <w:rPr>
          <w:rFonts w:ascii="Arial" w:hAnsi="Arial" w:cs="Arial"/>
          <w:sz w:val="24"/>
          <w:szCs w:val="24"/>
        </w:rPr>
        <w:t xml:space="preserve">15. </w:t>
      </w:r>
      <w:r w:rsidR="000B79D1">
        <w:rPr>
          <w:rFonts w:ascii="Arial" w:hAnsi="Arial" w:cs="Arial"/>
          <w:sz w:val="24"/>
          <w:szCs w:val="24"/>
        </w:rPr>
        <w:t>Coercive control can be defined as range of acts which are designed to make a person subordinate</w:t>
      </w:r>
      <w:r w:rsidR="0094138A">
        <w:rPr>
          <w:rFonts w:ascii="Arial" w:hAnsi="Arial" w:cs="Arial"/>
          <w:sz w:val="24"/>
          <w:szCs w:val="24"/>
        </w:rPr>
        <w:t xml:space="preserve"> and or dependent on by </w:t>
      </w:r>
      <w:r w:rsidR="00D17672">
        <w:rPr>
          <w:rFonts w:ascii="Arial" w:hAnsi="Arial" w:cs="Arial"/>
          <w:sz w:val="24"/>
          <w:szCs w:val="24"/>
        </w:rPr>
        <w:t>isolating the</w:t>
      </w:r>
      <w:r w:rsidR="009324F3">
        <w:rPr>
          <w:rFonts w:ascii="Arial" w:hAnsi="Arial" w:cs="Arial"/>
          <w:sz w:val="24"/>
          <w:szCs w:val="24"/>
        </w:rPr>
        <w:t xml:space="preserve">m from support, </w:t>
      </w:r>
      <w:r w:rsidR="00141E43">
        <w:rPr>
          <w:rFonts w:ascii="Arial" w:hAnsi="Arial" w:cs="Arial"/>
          <w:sz w:val="24"/>
          <w:szCs w:val="24"/>
        </w:rPr>
        <w:t>exploit</w:t>
      </w:r>
      <w:r w:rsidR="009324F3">
        <w:rPr>
          <w:rFonts w:ascii="Arial" w:hAnsi="Arial" w:cs="Arial"/>
          <w:sz w:val="24"/>
          <w:szCs w:val="24"/>
        </w:rPr>
        <w:t xml:space="preserve"> their resources and capacities for personal gain,  </w:t>
      </w:r>
      <w:r w:rsidR="00E35022">
        <w:rPr>
          <w:rFonts w:ascii="Arial" w:hAnsi="Arial" w:cs="Arial"/>
          <w:sz w:val="24"/>
          <w:szCs w:val="24"/>
        </w:rPr>
        <w:t xml:space="preserve">deprive them of means need for independence, </w:t>
      </w:r>
      <w:r w:rsidR="00304580">
        <w:rPr>
          <w:rFonts w:ascii="Arial" w:hAnsi="Arial" w:cs="Arial"/>
          <w:sz w:val="24"/>
          <w:szCs w:val="24"/>
        </w:rPr>
        <w:t xml:space="preserve">resilience and escape. </w:t>
      </w:r>
    </w:p>
    <w:p w14:paraId="27555D49" w14:textId="7706ACCF" w:rsidR="00304580" w:rsidRDefault="00304580" w:rsidP="009B33AD">
      <w:pPr>
        <w:jc w:val="both"/>
        <w:rPr>
          <w:rFonts w:ascii="Arial" w:hAnsi="Arial" w:cs="Arial"/>
          <w:sz w:val="24"/>
          <w:szCs w:val="24"/>
        </w:rPr>
      </w:pPr>
      <w:r>
        <w:rPr>
          <w:rFonts w:ascii="Arial" w:hAnsi="Arial" w:cs="Arial"/>
          <w:sz w:val="24"/>
          <w:szCs w:val="24"/>
        </w:rPr>
        <w:t>It  is important because coercive contr</w:t>
      </w:r>
      <w:r w:rsidR="00BF5E55">
        <w:rPr>
          <w:rFonts w:ascii="Arial" w:hAnsi="Arial" w:cs="Arial"/>
          <w:sz w:val="24"/>
          <w:szCs w:val="24"/>
        </w:rPr>
        <w:t xml:space="preserve">ol is present in domestic violence cases, child sexual exploitation cases, honour based violence cases, FGM cases, modern day slavery cases.  So making that offence it sends a clear message to the offenders and also it  will help the victims of such crimes. </w:t>
      </w:r>
    </w:p>
    <w:p w14:paraId="2F089DC7" w14:textId="7899B32E" w:rsidR="0094138A" w:rsidRDefault="0094138A" w:rsidP="009B33AD">
      <w:pPr>
        <w:jc w:val="both"/>
        <w:rPr>
          <w:rFonts w:ascii="Arial" w:hAnsi="Arial" w:cs="Arial"/>
          <w:sz w:val="24"/>
          <w:szCs w:val="24"/>
        </w:rPr>
      </w:pPr>
    </w:p>
    <w:p w14:paraId="3B7BEE63" w14:textId="1451D67E" w:rsidR="0094138A" w:rsidRDefault="0094138A" w:rsidP="009B33AD">
      <w:pPr>
        <w:jc w:val="both"/>
        <w:rPr>
          <w:rFonts w:ascii="Arial" w:hAnsi="Arial" w:cs="Arial"/>
          <w:sz w:val="24"/>
          <w:szCs w:val="24"/>
        </w:rPr>
      </w:pPr>
      <w:r>
        <w:rPr>
          <w:rFonts w:ascii="Arial" w:hAnsi="Arial" w:cs="Arial"/>
          <w:sz w:val="24"/>
          <w:szCs w:val="24"/>
        </w:rPr>
        <w:lastRenderedPageBreak/>
        <w:t xml:space="preserve">16. </w:t>
      </w:r>
      <w:r w:rsidR="004B60CE">
        <w:rPr>
          <w:rFonts w:ascii="Arial" w:hAnsi="Arial" w:cs="Arial"/>
          <w:sz w:val="24"/>
          <w:szCs w:val="24"/>
        </w:rPr>
        <w:t xml:space="preserve">A </w:t>
      </w:r>
      <w:r w:rsidR="00450F0E">
        <w:rPr>
          <w:rFonts w:ascii="Arial" w:hAnsi="Arial" w:cs="Arial"/>
          <w:sz w:val="24"/>
          <w:szCs w:val="24"/>
        </w:rPr>
        <w:t>police</w:t>
      </w:r>
      <w:r w:rsidR="004B60CE">
        <w:rPr>
          <w:rFonts w:ascii="Arial" w:hAnsi="Arial" w:cs="Arial"/>
          <w:sz w:val="24"/>
          <w:szCs w:val="24"/>
        </w:rPr>
        <w:t xml:space="preserve"> officer has power to remove a child from a location if he reasonably </w:t>
      </w:r>
      <w:r w:rsidR="00450F0E">
        <w:rPr>
          <w:rFonts w:ascii="Arial" w:hAnsi="Arial" w:cs="Arial"/>
          <w:sz w:val="24"/>
          <w:szCs w:val="24"/>
        </w:rPr>
        <w:t>believes</w:t>
      </w:r>
      <w:r w:rsidR="004B60CE">
        <w:rPr>
          <w:rFonts w:ascii="Arial" w:hAnsi="Arial" w:cs="Arial"/>
          <w:sz w:val="24"/>
          <w:szCs w:val="24"/>
        </w:rPr>
        <w:t xml:space="preserve"> that a child would  suffer a </w:t>
      </w:r>
      <w:r w:rsidR="00450F0E">
        <w:rPr>
          <w:rFonts w:ascii="Arial" w:hAnsi="Arial" w:cs="Arial"/>
          <w:sz w:val="24"/>
          <w:szCs w:val="24"/>
        </w:rPr>
        <w:t>significant</w:t>
      </w:r>
      <w:r w:rsidR="004B60CE">
        <w:rPr>
          <w:rFonts w:ascii="Arial" w:hAnsi="Arial" w:cs="Arial"/>
          <w:sz w:val="24"/>
          <w:szCs w:val="24"/>
        </w:rPr>
        <w:t xml:space="preserve"> harm otherwise</w:t>
      </w:r>
      <w:r w:rsidR="00450F0E">
        <w:rPr>
          <w:rFonts w:ascii="Arial" w:hAnsi="Arial" w:cs="Arial"/>
          <w:sz w:val="24"/>
          <w:szCs w:val="24"/>
        </w:rPr>
        <w:t xml:space="preserve">. A police officer can then: </w:t>
      </w:r>
    </w:p>
    <w:p w14:paraId="2584E906" w14:textId="01E6C6F1" w:rsidR="00450F0E" w:rsidRDefault="00450F0E" w:rsidP="00450F0E">
      <w:pPr>
        <w:pStyle w:val="ListParagraph"/>
        <w:numPr>
          <w:ilvl w:val="0"/>
          <w:numId w:val="9"/>
        </w:numPr>
        <w:jc w:val="both"/>
        <w:rPr>
          <w:rFonts w:ascii="Arial" w:hAnsi="Arial" w:cs="Arial"/>
          <w:sz w:val="24"/>
          <w:szCs w:val="24"/>
        </w:rPr>
      </w:pPr>
      <w:r>
        <w:rPr>
          <w:rFonts w:ascii="Arial" w:hAnsi="Arial" w:cs="Arial"/>
          <w:sz w:val="24"/>
          <w:szCs w:val="24"/>
        </w:rPr>
        <w:t>Remove a child to a suitable accommodation</w:t>
      </w:r>
    </w:p>
    <w:p w14:paraId="2A5B1768" w14:textId="30B7210B" w:rsidR="00450F0E" w:rsidRDefault="00450F0E" w:rsidP="00450F0E">
      <w:pPr>
        <w:pStyle w:val="ListParagraph"/>
        <w:numPr>
          <w:ilvl w:val="0"/>
          <w:numId w:val="9"/>
        </w:numPr>
        <w:jc w:val="both"/>
        <w:rPr>
          <w:rFonts w:ascii="Arial" w:hAnsi="Arial" w:cs="Arial"/>
          <w:sz w:val="24"/>
          <w:szCs w:val="24"/>
        </w:rPr>
      </w:pPr>
      <w:r>
        <w:rPr>
          <w:rFonts w:ascii="Arial" w:hAnsi="Arial" w:cs="Arial"/>
          <w:sz w:val="24"/>
          <w:szCs w:val="24"/>
        </w:rPr>
        <w:t xml:space="preserve">Take such </w:t>
      </w:r>
      <w:r w:rsidR="00E66710">
        <w:rPr>
          <w:rFonts w:ascii="Arial" w:hAnsi="Arial" w:cs="Arial"/>
          <w:sz w:val="24"/>
          <w:szCs w:val="24"/>
        </w:rPr>
        <w:t>steps to ensure that the removal of a child from a hospital or any other place which they are currently are is prevented</w:t>
      </w:r>
    </w:p>
    <w:p w14:paraId="7C7B62E8" w14:textId="327263B4" w:rsidR="00E66710" w:rsidRDefault="00E66710" w:rsidP="00E66710">
      <w:pPr>
        <w:jc w:val="both"/>
        <w:rPr>
          <w:rFonts w:ascii="Arial" w:hAnsi="Arial" w:cs="Arial"/>
          <w:sz w:val="24"/>
          <w:szCs w:val="24"/>
        </w:rPr>
      </w:pPr>
    </w:p>
    <w:p w14:paraId="6967BD91" w14:textId="60C85B7D" w:rsidR="00E66710" w:rsidRDefault="00E66710" w:rsidP="00E66710">
      <w:pPr>
        <w:jc w:val="both"/>
        <w:rPr>
          <w:rFonts w:ascii="Arial" w:hAnsi="Arial" w:cs="Arial"/>
          <w:sz w:val="24"/>
          <w:szCs w:val="24"/>
        </w:rPr>
      </w:pPr>
      <w:r>
        <w:rPr>
          <w:rFonts w:ascii="Arial" w:hAnsi="Arial" w:cs="Arial"/>
          <w:sz w:val="24"/>
          <w:szCs w:val="24"/>
        </w:rPr>
        <w:t>17. A person aged 16 and over who, having responsibili</w:t>
      </w:r>
      <w:r w:rsidR="00304C32">
        <w:rPr>
          <w:rFonts w:ascii="Arial" w:hAnsi="Arial" w:cs="Arial"/>
          <w:sz w:val="24"/>
          <w:szCs w:val="24"/>
        </w:rPr>
        <w:t>ty for a child under 16, wilfully assaults, ill-treats</w:t>
      </w:r>
      <w:r w:rsidR="00557C16">
        <w:rPr>
          <w:rFonts w:ascii="Arial" w:hAnsi="Arial" w:cs="Arial"/>
          <w:sz w:val="24"/>
          <w:szCs w:val="24"/>
        </w:rPr>
        <w:t xml:space="preserve"> whether physically or otherwise, neglects, </w:t>
      </w:r>
      <w:r w:rsidR="007E5058">
        <w:rPr>
          <w:rFonts w:ascii="Arial" w:hAnsi="Arial" w:cs="Arial"/>
          <w:sz w:val="24"/>
          <w:szCs w:val="24"/>
        </w:rPr>
        <w:t>abandons</w:t>
      </w:r>
      <w:r w:rsidR="00557C16">
        <w:rPr>
          <w:rFonts w:ascii="Arial" w:hAnsi="Arial" w:cs="Arial"/>
          <w:sz w:val="24"/>
          <w:szCs w:val="24"/>
        </w:rPr>
        <w:t xml:space="preserve"> or exposes a  child in a manner whish is likely to cause </w:t>
      </w:r>
      <w:r w:rsidR="007E5058">
        <w:rPr>
          <w:rFonts w:ascii="Arial" w:hAnsi="Arial" w:cs="Arial"/>
          <w:sz w:val="24"/>
          <w:szCs w:val="24"/>
        </w:rPr>
        <w:t>unnecessary</w:t>
      </w:r>
      <w:r w:rsidR="00557C16">
        <w:rPr>
          <w:rFonts w:ascii="Arial" w:hAnsi="Arial" w:cs="Arial"/>
          <w:sz w:val="24"/>
          <w:szCs w:val="24"/>
        </w:rPr>
        <w:t xml:space="preserve"> </w:t>
      </w:r>
      <w:r w:rsidR="007E5058">
        <w:rPr>
          <w:rFonts w:ascii="Arial" w:hAnsi="Arial" w:cs="Arial"/>
          <w:sz w:val="24"/>
          <w:szCs w:val="24"/>
        </w:rPr>
        <w:t xml:space="preserve">harm or injury </w:t>
      </w:r>
      <w:r w:rsidR="00D14F76">
        <w:rPr>
          <w:rFonts w:ascii="Arial" w:hAnsi="Arial" w:cs="Arial"/>
          <w:sz w:val="24"/>
          <w:szCs w:val="24"/>
        </w:rPr>
        <w:t>to them. It does not matter if the harm or injury is of physical or phycological matter.</w:t>
      </w:r>
    </w:p>
    <w:p w14:paraId="5AB4AA8A" w14:textId="77777777" w:rsidR="00D14F76" w:rsidRPr="00E66710" w:rsidRDefault="00D14F76" w:rsidP="00E66710">
      <w:pPr>
        <w:jc w:val="both"/>
        <w:rPr>
          <w:rFonts w:ascii="Arial" w:hAnsi="Arial" w:cs="Arial"/>
          <w:sz w:val="24"/>
          <w:szCs w:val="24"/>
        </w:rPr>
      </w:pPr>
    </w:p>
    <w:p w14:paraId="3F18F207" w14:textId="496FD27A" w:rsidR="00FE0776" w:rsidRDefault="00D14F76" w:rsidP="00266CDC">
      <w:pPr>
        <w:jc w:val="both"/>
        <w:rPr>
          <w:rFonts w:ascii="Arial" w:hAnsi="Arial" w:cs="Arial"/>
          <w:sz w:val="24"/>
          <w:szCs w:val="24"/>
        </w:rPr>
      </w:pPr>
      <w:r>
        <w:rPr>
          <w:rFonts w:ascii="Arial" w:hAnsi="Arial" w:cs="Arial"/>
          <w:sz w:val="24"/>
          <w:szCs w:val="24"/>
        </w:rPr>
        <w:t xml:space="preserve">18. </w:t>
      </w:r>
      <w:r w:rsidR="000E18A3">
        <w:rPr>
          <w:rFonts w:ascii="Arial" w:hAnsi="Arial" w:cs="Arial"/>
          <w:sz w:val="24"/>
          <w:szCs w:val="24"/>
        </w:rPr>
        <w:t xml:space="preserve">In all domestic violence cases you should complete a DASH form, which basically ins a risk </w:t>
      </w:r>
      <w:r w:rsidR="009D28C6">
        <w:rPr>
          <w:rFonts w:ascii="Arial" w:hAnsi="Arial" w:cs="Arial"/>
          <w:sz w:val="24"/>
          <w:szCs w:val="24"/>
        </w:rPr>
        <w:t>management</w:t>
      </w:r>
      <w:r w:rsidR="000E18A3">
        <w:rPr>
          <w:rFonts w:ascii="Arial" w:hAnsi="Arial" w:cs="Arial"/>
          <w:sz w:val="24"/>
          <w:szCs w:val="24"/>
        </w:rPr>
        <w:t xml:space="preserve"> tool, consisting of range of questions</w:t>
      </w:r>
      <w:r w:rsidR="009D28C6">
        <w:rPr>
          <w:rFonts w:ascii="Arial" w:hAnsi="Arial" w:cs="Arial"/>
          <w:sz w:val="24"/>
          <w:szCs w:val="24"/>
        </w:rPr>
        <w:t xml:space="preserve">, which then helps to determine the current risk level of that victim. As an attending officer </w:t>
      </w:r>
      <w:r w:rsidR="00DE1AFA">
        <w:rPr>
          <w:rFonts w:ascii="Arial" w:hAnsi="Arial" w:cs="Arial"/>
          <w:sz w:val="24"/>
          <w:szCs w:val="24"/>
        </w:rPr>
        <w:t xml:space="preserve">you should after going through the </w:t>
      </w:r>
      <w:r w:rsidR="0050624B">
        <w:rPr>
          <w:rFonts w:ascii="Arial" w:hAnsi="Arial" w:cs="Arial"/>
          <w:sz w:val="24"/>
          <w:szCs w:val="24"/>
        </w:rPr>
        <w:t>questionnaire</w:t>
      </w:r>
      <w:r w:rsidR="00DE1AFA">
        <w:rPr>
          <w:rFonts w:ascii="Arial" w:hAnsi="Arial" w:cs="Arial"/>
          <w:sz w:val="24"/>
          <w:szCs w:val="24"/>
        </w:rPr>
        <w:t xml:space="preserve"> with the victim decide if the victim is low, medium  or high risk and give your rationale for reaching that decision. A later on </w:t>
      </w:r>
      <w:r w:rsidR="0050624B">
        <w:rPr>
          <w:rFonts w:ascii="Arial" w:hAnsi="Arial" w:cs="Arial"/>
          <w:sz w:val="24"/>
          <w:szCs w:val="24"/>
        </w:rPr>
        <w:t>Sargent</w:t>
      </w:r>
      <w:r w:rsidR="00DE1AFA">
        <w:rPr>
          <w:rFonts w:ascii="Arial" w:hAnsi="Arial" w:cs="Arial"/>
          <w:sz w:val="24"/>
          <w:szCs w:val="24"/>
        </w:rPr>
        <w:t xml:space="preserve"> will  look over the DASH form and decide the risk level wh</w:t>
      </w:r>
      <w:r w:rsidR="006069D5">
        <w:rPr>
          <w:rFonts w:ascii="Arial" w:hAnsi="Arial" w:cs="Arial"/>
          <w:sz w:val="24"/>
          <w:szCs w:val="24"/>
        </w:rPr>
        <w:t xml:space="preserve">ich might differ </w:t>
      </w:r>
      <w:r w:rsidR="0050624B">
        <w:rPr>
          <w:rFonts w:ascii="Arial" w:hAnsi="Arial" w:cs="Arial"/>
          <w:sz w:val="24"/>
          <w:szCs w:val="24"/>
        </w:rPr>
        <w:t>from</w:t>
      </w:r>
      <w:r w:rsidR="006069D5">
        <w:rPr>
          <w:rFonts w:ascii="Arial" w:hAnsi="Arial" w:cs="Arial"/>
          <w:sz w:val="24"/>
          <w:szCs w:val="24"/>
        </w:rPr>
        <w:t xml:space="preserve">  the one you gave to the victim. Before completing DASH form you should  explain to the victim </w:t>
      </w:r>
      <w:r w:rsidR="0050624B">
        <w:rPr>
          <w:rFonts w:ascii="Arial" w:hAnsi="Arial" w:cs="Arial"/>
          <w:sz w:val="24"/>
          <w:szCs w:val="24"/>
        </w:rPr>
        <w:t>w</w:t>
      </w:r>
      <w:r w:rsidR="006069D5">
        <w:rPr>
          <w:rFonts w:ascii="Arial" w:hAnsi="Arial" w:cs="Arial"/>
          <w:sz w:val="24"/>
          <w:szCs w:val="24"/>
        </w:rPr>
        <w:t xml:space="preserve">hat it is and ask their consent, if they refuse you still fill it out </w:t>
      </w:r>
      <w:r w:rsidR="0050624B">
        <w:rPr>
          <w:rFonts w:ascii="Arial" w:hAnsi="Arial" w:cs="Arial"/>
          <w:sz w:val="24"/>
          <w:szCs w:val="24"/>
        </w:rPr>
        <w:t xml:space="preserve">best to your knowledge it is called skeleton DASH form. </w:t>
      </w:r>
    </w:p>
    <w:p w14:paraId="61EA6736" w14:textId="78867B19" w:rsidR="004F7707" w:rsidRDefault="004F7707" w:rsidP="00266CDC">
      <w:pPr>
        <w:jc w:val="both"/>
        <w:rPr>
          <w:rFonts w:ascii="Arial" w:hAnsi="Arial" w:cs="Arial"/>
          <w:sz w:val="24"/>
          <w:szCs w:val="24"/>
        </w:rPr>
      </w:pPr>
    </w:p>
    <w:p w14:paraId="5A2D7148" w14:textId="752CC229" w:rsidR="004F7707" w:rsidRDefault="004F7707" w:rsidP="00266CDC">
      <w:pPr>
        <w:jc w:val="both"/>
        <w:rPr>
          <w:rFonts w:ascii="Arial" w:hAnsi="Arial" w:cs="Arial"/>
          <w:sz w:val="24"/>
          <w:szCs w:val="24"/>
        </w:rPr>
      </w:pPr>
      <w:r>
        <w:rPr>
          <w:rFonts w:ascii="Arial" w:hAnsi="Arial" w:cs="Arial"/>
          <w:sz w:val="24"/>
          <w:szCs w:val="24"/>
        </w:rPr>
        <w:t xml:space="preserve">19. </w:t>
      </w:r>
      <w:r w:rsidR="0056374D">
        <w:rPr>
          <w:rFonts w:ascii="Arial" w:hAnsi="Arial" w:cs="Arial"/>
          <w:sz w:val="24"/>
          <w:szCs w:val="24"/>
        </w:rPr>
        <w:t xml:space="preserve">PPN is required in cases where vulnerable person is identified as possible victim of crime this includes children in </w:t>
      </w:r>
      <w:r w:rsidR="00816E49">
        <w:rPr>
          <w:rFonts w:ascii="Arial" w:hAnsi="Arial" w:cs="Arial"/>
          <w:sz w:val="24"/>
          <w:szCs w:val="24"/>
        </w:rPr>
        <w:t>domestic violence households</w:t>
      </w:r>
      <w:r w:rsidR="001C383C">
        <w:rPr>
          <w:rFonts w:ascii="Arial" w:hAnsi="Arial" w:cs="Arial"/>
          <w:sz w:val="24"/>
          <w:szCs w:val="24"/>
        </w:rPr>
        <w:t xml:space="preserve"> in order to monitor if they are in any form of danger because they witness crime, </w:t>
      </w:r>
      <w:r w:rsidR="00816E49">
        <w:rPr>
          <w:rFonts w:ascii="Arial" w:hAnsi="Arial" w:cs="Arial"/>
          <w:sz w:val="24"/>
          <w:szCs w:val="24"/>
        </w:rPr>
        <w:t xml:space="preserve"> people who lack the capacity</w:t>
      </w:r>
      <w:r w:rsidR="003B3D6A">
        <w:rPr>
          <w:rFonts w:ascii="Arial" w:hAnsi="Arial" w:cs="Arial"/>
          <w:sz w:val="24"/>
          <w:szCs w:val="24"/>
        </w:rPr>
        <w:t>. PPN is then communicated to relevant NGO’s who can help to mitigate the risks the person is in, how to help them and how to bring them out  of  this situation. Often in these situation MARAC</w:t>
      </w:r>
      <w:r w:rsidR="00A81AE5">
        <w:rPr>
          <w:rFonts w:ascii="Arial" w:hAnsi="Arial" w:cs="Arial"/>
          <w:sz w:val="24"/>
          <w:szCs w:val="24"/>
        </w:rPr>
        <w:t xml:space="preserve"> (multi agency risk </w:t>
      </w:r>
      <w:r w:rsidR="00D90258">
        <w:rPr>
          <w:rFonts w:ascii="Arial" w:hAnsi="Arial" w:cs="Arial"/>
          <w:sz w:val="24"/>
          <w:szCs w:val="24"/>
        </w:rPr>
        <w:t xml:space="preserve"> assessment conference)</w:t>
      </w:r>
      <w:r w:rsidR="003B3D6A">
        <w:rPr>
          <w:rFonts w:ascii="Arial" w:hAnsi="Arial" w:cs="Arial"/>
          <w:sz w:val="24"/>
          <w:szCs w:val="24"/>
        </w:rPr>
        <w:t xml:space="preserve">  meetings are being held  in order to </w:t>
      </w:r>
      <w:r w:rsidR="00A81AE5">
        <w:rPr>
          <w:rFonts w:ascii="Arial" w:hAnsi="Arial" w:cs="Arial"/>
          <w:sz w:val="24"/>
          <w:szCs w:val="24"/>
        </w:rPr>
        <w:t>discuss what different agencies can do for that victim</w:t>
      </w:r>
      <w:r w:rsidR="00D90258">
        <w:rPr>
          <w:rFonts w:ascii="Arial" w:hAnsi="Arial" w:cs="Arial"/>
          <w:sz w:val="24"/>
          <w:szCs w:val="24"/>
        </w:rPr>
        <w:t>, what measures can be put in place to prevent further harm</w:t>
      </w:r>
      <w:r w:rsidR="000E1498">
        <w:rPr>
          <w:rFonts w:ascii="Arial" w:hAnsi="Arial" w:cs="Arial"/>
          <w:sz w:val="24"/>
          <w:szCs w:val="24"/>
        </w:rPr>
        <w:t xml:space="preserve">. </w:t>
      </w:r>
    </w:p>
    <w:p w14:paraId="602B08F0" w14:textId="6E02CEC1" w:rsidR="004F7707" w:rsidRDefault="004F7707" w:rsidP="00266CDC">
      <w:pPr>
        <w:jc w:val="both"/>
        <w:rPr>
          <w:rFonts w:ascii="Arial" w:hAnsi="Arial" w:cs="Arial"/>
          <w:sz w:val="24"/>
          <w:szCs w:val="24"/>
        </w:rPr>
      </w:pPr>
    </w:p>
    <w:p w14:paraId="7CC2C4B6" w14:textId="6FF4777B" w:rsidR="004F7707" w:rsidRDefault="00761E95" w:rsidP="00266CDC">
      <w:pPr>
        <w:jc w:val="both"/>
        <w:rPr>
          <w:rFonts w:ascii="Arial" w:hAnsi="Arial" w:cs="Arial"/>
          <w:sz w:val="24"/>
          <w:szCs w:val="24"/>
        </w:rPr>
      </w:pPr>
      <w:r>
        <w:rPr>
          <w:rFonts w:ascii="Arial" w:hAnsi="Arial" w:cs="Arial"/>
          <w:sz w:val="24"/>
          <w:szCs w:val="24"/>
        </w:rPr>
        <w:t xml:space="preserve">20. </w:t>
      </w:r>
      <w:r w:rsidR="00DF6654">
        <w:rPr>
          <w:rFonts w:ascii="Arial" w:hAnsi="Arial" w:cs="Arial"/>
          <w:sz w:val="24"/>
          <w:szCs w:val="24"/>
        </w:rPr>
        <w:t xml:space="preserve">DVPN stands for Domestic Violence Protection Notice, which </w:t>
      </w:r>
      <w:r w:rsidR="00DA5010">
        <w:rPr>
          <w:rFonts w:ascii="Arial" w:hAnsi="Arial" w:cs="Arial"/>
          <w:sz w:val="24"/>
          <w:szCs w:val="24"/>
        </w:rPr>
        <w:t xml:space="preserve">has to be served by a police constable  to the offender.  Authorisation for DVPN must come from the Magistrates. </w:t>
      </w:r>
      <w:r w:rsidR="00775ECD">
        <w:rPr>
          <w:rFonts w:ascii="Arial" w:hAnsi="Arial" w:cs="Arial"/>
          <w:sz w:val="24"/>
          <w:szCs w:val="24"/>
        </w:rPr>
        <w:t>DVPN then allows the victim to have a breathing space from the suspect, in order to understand the scope of the situation</w:t>
      </w:r>
      <w:r w:rsidR="002A6EE9">
        <w:rPr>
          <w:rFonts w:ascii="Arial" w:hAnsi="Arial" w:cs="Arial"/>
          <w:sz w:val="24"/>
          <w:szCs w:val="24"/>
        </w:rPr>
        <w:t xml:space="preserve"> and start the process of ending the abuse and realising what help is needed in order to do so</w:t>
      </w:r>
      <w:r w:rsidR="00D934B6">
        <w:rPr>
          <w:rFonts w:ascii="Arial" w:hAnsi="Arial" w:cs="Arial"/>
          <w:sz w:val="24"/>
          <w:szCs w:val="24"/>
        </w:rPr>
        <w:t xml:space="preserve">. DVPN means that offender cannot  go to the premises a victim is for  48 hrs starting from the </w:t>
      </w:r>
      <w:r w:rsidR="00AE04D0">
        <w:rPr>
          <w:rFonts w:ascii="Arial" w:hAnsi="Arial" w:cs="Arial"/>
          <w:sz w:val="24"/>
          <w:szCs w:val="24"/>
        </w:rPr>
        <w:t xml:space="preserve">release from the custody. If the offender </w:t>
      </w:r>
      <w:r w:rsidR="00D873AF">
        <w:rPr>
          <w:rFonts w:ascii="Arial" w:hAnsi="Arial" w:cs="Arial"/>
          <w:sz w:val="24"/>
          <w:szCs w:val="24"/>
        </w:rPr>
        <w:t>ignores</w:t>
      </w:r>
      <w:r w:rsidR="00AE04D0">
        <w:rPr>
          <w:rFonts w:ascii="Arial" w:hAnsi="Arial" w:cs="Arial"/>
          <w:sz w:val="24"/>
          <w:szCs w:val="24"/>
        </w:rPr>
        <w:t xml:space="preserve"> that and still goes to the property where the victim is </w:t>
      </w:r>
      <w:r w:rsidR="00D873AF">
        <w:rPr>
          <w:rFonts w:ascii="Arial" w:hAnsi="Arial" w:cs="Arial"/>
          <w:sz w:val="24"/>
          <w:szCs w:val="24"/>
        </w:rPr>
        <w:t xml:space="preserve">police can arrest the suspect for it. </w:t>
      </w:r>
    </w:p>
    <w:p w14:paraId="0F69D975" w14:textId="6AC822CF" w:rsidR="00761E95" w:rsidRDefault="00761E95" w:rsidP="00266CDC">
      <w:pPr>
        <w:jc w:val="both"/>
        <w:rPr>
          <w:rFonts w:ascii="Arial" w:hAnsi="Arial" w:cs="Arial"/>
          <w:sz w:val="24"/>
          <w:szCs w:val="24"/>
        </w:rPr>
      </w:pPr>
    </w:p>
    <w:p w14:paraId="1AEC6014" w14:textId="56D4FEAC" w:rsidR="00761E95" w:rsidRDefault="00761E95" w:rsidP="00266CDC">
      <w:pPr>
        <w:jc w:val="both"/>
        <w:rPr>
          <w:rFonts w:ascii="Arial" w:hAnsi="Arial" w:cs="Arial"/>
          <w:sz w:val="24"/>
          <w:szCs w:val="24"/>
        </w:rPr>
      </w:pPr>
      <w:r>
        <w:rPr>
          <w:rFonts w:ascii="Arial" w:hAnsi="Arial" w:cs="Arial"/>
          <w:sz w:val="24"/>
          <w:szCs w:val="24"/>
        </w:rPr>
        <w:lastRenderedPageBreak/>
        <w:t xml:space="preserve">21. Child Sexual Exploitation is form of exploitation where group or </w:t>
      </w:r>
      <w:r w:rsidR="00DA34F3">
        <w:rPr>
          <w:rFonts w:ascii="Arial" w:hAnsi="Arial" w:cs="Arial"/>
          <w:sz w:val="24"/>
          <w:szCs w:val="24"/>
        </w:rPr>
        <w:t xml:space="preserve">individual will  exploit the child in order to gain for themselves. CSE does not have to happen </w:t>
      </w:r>
      <w:r w:rsidR="008A2800">
        <w:rPr>
          <w:rFonts w:ascii="Arial" w:hAnsi="Arial" w:cs="Arial"/>
          <w:sz w:val="24"/>
          <w:szCs w:val="24"/>
        </w:rPr>
        <w:t xml:space="preserve">physically, a child can be targeted through internet as well. </w:t>
      </w:r>
      <w:r w:rsidR="009E58CE">
        <w:rPr>
          <w:rFonts w:ascii="Arial" w:hAnsi="Arial" w:cs="Arial"/>
          <w:sz w:val="24"/>
          <w:szCs w:val="24"/>
        </w:rPr>
        <w:t xml:space="preserve">A most common model for grooming a child is known as the boyfriend model where a </w:t>
      </w:r>
      <w:r w:rsidR="00702BF5">
        <w:rPr>
          <w:rFonts w:ascii="Arial" w:hAnsi="Arial" w:cs="Arial"/>
          <w:sz w:val="24"/>
          <w:szCs w:val="24"/>
        </w:rPr>
        <w:t xml:space="preserve">perpetrator </w:t>
      </w:r>
      <w:r w:rsidR="00861F96">
        <w:rPr>
          <w:rFonts w:ascii="Arial" w:hAnsi="Arial" w:cs="Arial"/>
          <w:sz w:val="24"/>
          <w:szCs w:val="24"/>
        </w:rPr>
        <w:t xml:space="preserve">will act as an boyfriend and say to the child  how  much they mean to them.  A child then genially believes he or she is being a loved and looked after. Once the </w:t>
      </w:r>
      <w:r w:rsidR="00702BF5">
        <w:rPr>
          <w:rFonts w:ascii="Arial" w:hAnsi="Arial" w:cs="Arial"/>
          <w:sz w:val="24"/>
          <w:szCs w:val="24"/>
        </w:rPr>
        <w:t>preparators</w:t>
      </w:r>
      <w:r w:rsidR="00861F96">
        <w:rPr>
          <w:rFonts w:ascii="Arial" w:hAnsi="Arial" w:cs="Arial"/>
          <w:sz w:val="24"/>
          <w:szCs w:val="24"/>
        </w:rPr>
        <w:t xml:space="preserve"> have </w:t>
      </w:r>
      <w:r w:rsidR="00702BF5">
        <w:rPr>
          <w:rFonts w:ascii="Arial" w:hAnsi="Arial" w:cs="Arial"/>
          <w:sz w:val="24"/>
          <w:szCs w:val="24"/>
        </w:rPr>
        <w:t>groomed</w:t>
      </w:r>
      <w:r w:rsidR="00861F96">
        <w:rPr>
          <w:rFonts w:ascii="Arial" w:hAnsi="Arial" w:cs="Arial"/>
          <w:sz w:val="24"/>
          <w:szCs w:val="24"/>
        </w:rPr>
        <w:t xml:space="preserve"> the child by giving the presents</w:t>
      </w:r>
      <w:r w:rsidR="000908AE">
        <w:rPr>
          <w:rFonts w:ascii="Arial" w:hAnsi="Arial" w:cs="Arial"/>
          <w:sz w:val="24"/>
          <w:szCs w:val="24"/>
        </w:rPr>
        <w:t xml:space="preserve">  they then move into the entrapment phase where they might start asking the child favours, and because a child </w:t>
      </w:r>
      <w:r w:rsidR="00956628">
        <w:rPr>
          <w:rFonts w:ascii="Arial" w:hAnsi="Arial" w:cs="Arial"/>
          <w:sz w:val="24"/>
          <w:szCs w:val="24"/>
        </w:rPr>
        <w:t>wants to please them they go along with it</w:t>
      </w:r>
      <w:r w:rsidR="00BB5076">
        <w:rPr>
          <w:rFonts w:ascii="Arial" w:hAnsi="Arial" w:cs="Arial"/>
          <w:sz w:val="24"/>
          <w:szCs w:val="24"/>
        </w:rPr>
        <w:t xml:space="preserve"> although against their will. As s</w:t>
      </w:r>
      <w:r w:rsidR="00FC4547">
        <w:rPr>
          <w:rFonts w:ascii="Arial" w:hAnsi="Arial" w:cs="Arial"/>
          <w:sz w:val="24"/>
          <w:szCs w:val="24"/>
        </w:rPr>
        <w:t>oo</w:t>
      </w:r>
      <w:r w:rsidR="00BB5076">
        <w:rPr>
          <w:rFonts w:ascii="Arial" w:hAnsi="Arial" w:cs="Arial"/>
          <w:sz w:val="24"/>
          <w:szCs w:val="24"/>
        </w:rPr>
        <w:t xml:space="preserve">n as the child does </w:t>
      </w:r>
      <w:r w:rsidR="00595758">
        <w:rPr>
          <w:rFonts w:ascii="Arial" w:hAnsi="Arial" w:cs="Arial"/>
          <w:sz w:val="24"/>
          <w:szCs w:val="24"/>
        </w:rPr>
        <w:t>n</w:t>
      </w:r>
      <w:r w:rsidR="00BB5076">
        <w:rPr>
          <w:rFonts w:ascii="Arial" w:hAnsi="Arial" w:cs="Arial"/>
          <w:sz w:val="24"/>
          <w:szCs w:val="24"/>
        </w:rPr>
        <w:t>o</w:t>
      </w:r>
      <w:r w:rsidR="00595758">
        <w:rPr>
          <w:rFonts w:ascii="Arial" w:hAnsi="Arial" w:cs="Arial"/>
          <w:sz w:val="24"/>
          <w:szCs w:val="24"/>
        </w:rPr>
        <w:t>t</w:t>
      </w:r>
      <w:r w:rsidR="00BB5076">
        <w:rPr>
          <w:rFonts w:ascii="Arial" w:hAnsi="Arial" w:cs="Arial"/>
          <w:sz w:val="24"/>
          <w:szCs w:val="24"/>
        </w:rPr>
        <w:t xml:space="preserve"> want to </w:t>
      </w:r>
      <w:r w:rsidR="00FC4547">
        <w:rPr>
          <w:rFonts w:ascii="Arial" w:hAnsi="Arial" w:cs="Arial"/>
          <w:sz w:val="24"/>
          <w:szCs w:val="24"/>
        </w:rPr>
        <w:t>engage</w:t>
      </w:r>
      <w:r w:rsidR="00BB5076">
        <w:rPr>
          <w:rFonts w:ascii="Arial" w:hAnsi="Arial" w:cs="Arial"/>
          <w:sz w:val="24"/>
          <w:szCs w:val="24"/>
        </w:rPr>
        <w:t xml:space="preserve"> in the sexual acts then the </w:t>
      </w:r>
      <w:r w:rsidR="00FC4547">
        <w:rPr>
          <w:rFonts w:ascii="Arial" w:hAnsi="Arial" w:cs="Arial"/>
          <w:sz w:val="24"/>
          <w:szCs w:val="24"/>
        </w:rPr>
        <w:t>perpetrator</w:t>
      </w:r>
      <w:r w:rsidR="00BB5076">
        <w:rPr>
          <w:rFonts w:ascii="Arial" w:hAnsi="Arial" w:cs="Arial"/>
          <w:sz w:val="24"/>
          <w:szCs w:val="24"/>
        </w:rPr>
        <w:t xml:space="preserve"> uses threatening and violent behaviour in order to keep the child </w:t>
      </w:r>
      <w:r w:rsidR="00DF6654">
        <w:rPr>
          <w:rFonts w:ascii="Arial" w:hAnsi="Arial" w:cs="Arial"/>
          <w:sz w:val="24"/>
          <w:szCs w:val="24"/>
        </w:rPr>
        <w:t xml:space="preserve">trapped. </w:t>
      </w:r>
    </w:p>
    <w:p w14:paraId="7F4F393C" w14:textId="1D539C73" w:rsidR="008A2800" w:rsidRDefault="008A2800" w:rsidP="00266CDC">
      <w:pPr>
        <w:jc w:val="both"/>
        <w:rPr>
          <w:rFonts w:ascii="Arial" w:hAnsi="Arial" w:cs="Arial"/>
          <w:sz w:val="24"/>
          <w:szCs w:val="24"/>
        </w:rPr>
      </w:pPr>
    </w:p>
    <w:p w14:paraId="2BA59FC0" w14:textId="33767D90" w:rsidR="008A2800" w:rsidRDefault="008A2800" w:rsidP="00266CDC">
      <w:pPr>
        <w:jc w:val="both"/>
        <w:rPr>
          <w:rFonts w:ascii="Arial" w:hAnsi="Arial" w:cs="Arial"/>
          <w:sz w:val="24"/>
          <w:szCs w:val="24"/>
        </w:rPr>
      </w:pPr>
      <w:r>
        <w:rPr>
          <w:rFonts w:ascii="Arial" w:hAnsi="Arial" w:cs="Arial"/>
          <w:sz w:val="24"/>
          <w:szCs w:val="24"/>
        </w:rPr>
        <w:t xml:space="preserve">22. </w:t>
      </w:r>
      <w:r w:rsidR="00FE55A7">
        <w:rPr>
          <w:rFonts w:ascii="Arial" w:hAnsi="Arial" w:cs="Arial"/>
          <w:sz w:val="24"/>
          <w:szCs w:val="24"/>
        </w:rPr>
        <w:t xml:space="preserve">This scheme is there to make sure all </w:t>
      </w:r>
      <w:r w:rsidR="000D17A2">
        <w:rPr>
          <w:rFonts w:ascii="Arial" w:hAnsi="Arial" w:cs="Arial"/>
          <w:sz w:val="24"/>
          <w:szCs w:val="24"/>
        </w:rPr>
        <w:t xml:space="preserve">sexual </w:t>
      </w:r>
      <w:r w:rsidR="00FE55A7">
        <w:rPr>
          <w:rFonts w:ascii="Arial" w:hAnsi="Arial" w:cs="Arial"/>
          <w:sz w:val="24"/>
          <w:szCs w:val="24"/>
        </w:rPr>
        <w:t>offender</w:t>
      </w:r>
      <w:r w:rsidR="000D17A2">
        <w:rPr>
          <w:rFonts w:ascii="Arial" w:hAnsi="Arial" w:cs="Arial"/>
          <w:sz w:val="24"/>
          <w:szCs w:val="24"/>
        </w:rPr>
        <w:t>s</w:t>
      </w:r>
      <w:r w:rsidR="00FE55A7">
        <w:rPr>
          <w:rFonts w:ascii="Arial" w:hAnsi="Arial" w:cs="Arial"/>
          <w:sz w:val="24"/>
          <w:szCs w:val="24"/>
        </w:rPr>
        <w:t xml:space="preserve"> can be identified</w:t>
      </w:r>
      <w:r w:rsidR="000D17A2">
        <w:rPr>
          <w:rFonts w:ascii="Arial" w:hAnsi="Arial" w:cs="Arial"/>
          <w:sz w:val="24"/>
          <w:szCs w:val="24"/>
        </w:rPr>
        <w:t xml:space="preserve"> early on</w:t>
      </w:r>
      <w:r w:rsidR="00FE55A7">
        <w:rPr>
          <w:rFonts w:ascii="Arial" w:hAnsi="Arial" w:cs="Arial"/>
          <w:sz w:val="24"/>
          <w:szCs w:val="24"/>
        </w:rPr>
        <w:t>. An</w:t>
      </w:r>
      <w:r w:rsidR="000D17A2">
        <w:rPr>
          <w:rFonts w:ascii="Arial" w:hAnsi="Arial" w:cs="Arial"/>
          <w:sz w:val="24"/>
          <w:szCs w:val="24"/>
        </w:rPr>
        <w:t>y</w:t>
      </w:r>
      <w:r w:rsidR="00FE55A7">
        <w:rPr>
          <w:rFonts w:ascii="Arial" w:hAnsi="Arial" w:cs="Arial"/>
          <w:sz w:val="24"/>
          <w:szCs w:val="24"/>
        </w:rPr>
        <w:t xml:space="preserve"> person who suspect</w:t>
      </w:r>
      <w:r w:rsidR="000D17A2">
        <w:rPr>
          <w:rFonts w:ascii="Arial" w:hAnsi="Arial" w:cs="Arial"/>
          <w:sz w:val="24"/>
          <w:szCs w:val="24"/>
        </w:rPr>
        <w:t>s</w:t>
      </w:r>
      <w:r w:rsidR="00FE55A7">
        <w:rPr>
          <w:rFonts w:ascii="Arial" w:hAnsi="Arial" w:cs="Arial"/>
          <w:sz w:val="24"/>
          <w:szCs w:val="24"/>
        </w:rPr>
        <w:t xml:space="preserve"> that a per</w:t>
      </w:r>
      <w:r w:rsidR="00AD19C4">
        <w:rPr>
          <w:rFonts w:ascii="Arial" w:hAnsi="Arial" w:cs="Arial"/>
          <w:sz w:val="24"/>
          <w:szCs w:val="24"/>
        </w:rPr>
        <w:t xml:space="preserve">son might be a threat to a </w:t>
      </w:r>
      <w:r w:rsidR="000D17A2">
        <w:rPr>
          <w:rFonts w:ascii="Arial" w:hAnsi="Arial" w:cs="Arial"/>
          <w:sz w:val="24"/>
          <w:szCs w:val="24"/>
        </w:rPr>
        <w:t>c</w:t>
      </w:r>
      <w:r w:rsidR="00AD19C4">
        <w:rPr>
          <w:rFonts w:ascii="Arial" w:hAnsi="Arial" w:cs="Arial"/>
          <w:sz w:val="24"/>
          <w:szCs w:val="24"/>
        </w:rPr>
        <w:t xml:space="preserve">hild can make </w:t>
      </w:r>
      <w:r w:rsidR="000D17A2">
        <w:rPr>
          <w:rFonts w:ascii="Arial" w:hAnsi="Arial" w:cs="Arial"/>
          <w:sz w:val="24"/>
          <w:szCs w:val="24"/>
        </w:rPr>
        <w:t xml:space="preserve">a referral to the </w:t>
      </w:r>
      <w:r w:rsidR="005169C4">
        <w:rPr>
          <w:rFonts w:ascii="Arial" w:hAnsi="Arial" w:cs="Arial"/>
          <w:sz w:val="24"/>
          <w:szCs w:val="24"/>
        </w:rPr>
        <w:t xml:space="preserve">police. This </w:t>
      </w:r>
      <w:r w:rsidR="00C63D0C">
        <w:rPr>
          <w:rFonts w:ascii="Arial" w:hAnsi="Arial" w:cs="Arial"/>
          <w:sz w:val="24"/>
          <w:szCs w:val="24"/>
        </w:rPr>
        <w:t>Disclosure</w:t>
      </w:r>
      <w:r w:rsidR="005169C4">
        <w:rPr>
          <w:rFonts w:ascii="Arial" w:hAnsi="Arial" w:cs="Arial"/>
          <w:sz w:val="24"/>
          <w:szCs w:val="24"/>
        </w:rPr>
        <w:t xml:space="preserve"> procedure has 6 stages the first stage and also the </w:t>
      </w:r>
      <w:r w:rsidR="00C63D0C">
        <w:rPr>
          <w:rFonts w:ascii="Arial" w:hAnsi="Arial" w:cs="Arial"/>
          <w:sz w:val="24"/>
          <w:szCs w:val="24"/>
        </w:rPr>
        <w:t>initial</w:t>
      </w:r>
      <w:r w:rsidR="005169C4">
        <w:rPr>
          <w:rFonts w:ascii="Arial" w:hAnsi="Arial" w:cs="Arial"/>
          <w:sz w:val="24"/>
          <w:szCs w:val="24"/>
        </w:rPr>
        <w:t xml:space="preserve"> risk assessment must be done within the 24 hours from first contact. A relevant person eg.  A parent or guardian of the child should be then notified </w:t>
      </w:r>
      <w:r w:rsidR="00C63D0C">
        <w:rPr>
          <w:rFonts w:ascii="Arial" w:hAnsi="Arial" w:cs="Arial"/>
          <w:sz w:val="24"/>
          <w:szCs w:val="24"/>
        </w:rPr>
        <w:t xml:space="preserve">if there is imminent threat to the child.  Immediate action must be taken. </w:t>
      </w:r>
      <w:r w:rsidR="005571DB">
        <w:rPr>
          <w:rFonts w:ascii="Arial" w:hAnsi="Arial" w:cs="Arial"/>
          <w:sz w:val="24"/>
          <w:szCs w:val="24"/>
        </w:rPr>
        <w:t>It is important to notice that even if the risk assessment is done and no threat has  been identified it should not be told  to a parent that their  child is safe they</w:t>
      </w:r>
      <w:r w:rsidR="004F2486">
        <w:rPr>
          <w:rFonts w:ascii="Arial" w:hAnsi="Arial" w:cs="Arial"/>
          <w:sz w:val="24"/>
          <w:szCs w:val="24"/>
        </w:rPr>
        <w:t xml:space="preserve"> should still be looking out for them. Also </w:t>
      </w:r>
      <w:r w:rsidR="00E40716">
        <w:rPr>
          <w:rFonts w:ascii="Arial" w:hAnsi="Arial" w:cs="Arial"/>
          <w:sz w:val="24"/>
          <w:szCs w:val="24"/>
        </w:rPr>
        <w:t xml:space="preserve">regardless of the outcome all information should be passed on to the force intelligence team so that any emerging patterns will be </w:t>
      </w:r>
      <w:r w:rsidR="003C4555">
        <w:rPr>
          <w:rFonts w:ascii="Arial" w:hAnsi="Arial" w:cs="Arial"/>
          <w:sz w:val="24"/>
          <w:szCs w:val="24"/>
        </w:rPr>
        <w:t xml:space="preserve">spotted early on. </w:t>
      </w:r>
    </w:p>
    <w:p w14:paraId="63BBDD72" w14:textId="0952BC41" w:rsidR="003C4555" w:rsidRDefault="003C4555" w:rsidP="00266CDC">
      <w:pPr>
        <w:jc w:val="both"/>
        <w:rPr>
          <w:rFonts w:ascii="Arial" w:hAnsi="Arial" w:cs="Arial"/>
          <w:sz w:val="24"/>
          <w:szCs w:val="24"/>
        </w:rPr>
      </w:pPr>
    </w:p>
    <w:p w14:paraId="460CC82E" w14:textId="60D76DD3" w:rsidR="003C4555" w:rsidRDefault="003C4555" w:rsidP="00266CDC">
      <w:pPr>
        <w:jc w:val="both"/>
        <w:rPr>
          <w:rFonts w:ascii="Arial" w:hAnsi="Arial" w:cs="Arial"/>
          <w:sz w:val="24"/>
          <w:szCs w:val="24"/>
        </w:rPr>
      </w:pPr>
      <w:r>
        <w:rPr>
          <w:rFonts w:ascii="Arial" w:hAnsi="Arial" w:cs="Arial"/>
          <w:sz w:val="24"/>
          <w:szCs w:val="24"/>
        </w:rPr>
        <w:t xml:space="preserve">23. </w:t>
      </w:r>
      <w:r w:rsidR="009F75BF">
        <w:rPr>
          <w:rFonts w:ascii="Arial" w:hAnsi="Arial" w:cs="Arial"/>
          <w:sz w:val="24"/>
          <w:szCs w:val="24"/>
        </w:rPr>
        <w:t xml:space="preserve">A person can only consent if he/ she has freedom to do the choice and has </w:t>
      </w:r>
      <w:r w:rsidR="00217818">
        <w:rPr>
          <w:rFonts w:ascii="Arial" w:hAnsi="Arial" w:cs="Arial"/>
          <w:sz w:val="24"/>
          <w:szCs w:val="24"/>
        </w:rPr>
        <w:t xml:space="preserve">capacity to make it. </w:t>
      </w:r>
    </w:p>
    <w:p w14:paraId="1818B228" w14:textId="3F392E11" w:rsidR="00E25022" w:rsidRDefault="007769C8" w:rsidP="00266CDC">
      <w:pPr>
        <w:jc w:val="both"/>
        <w:rPr>
          <w:rFonts w:ascii="Arial" w:hAnsi="Arial" w:cs="Arial"/>
          <w:sz w:val="24"/>
          <w:szCs w:val="24"/>
        </w:rPr>
      </w:pPr>
      <w:r>
        <w:rPr>
          <w:rFonts w:ascii="Arial" w:hAnsi="Arial" w:cs="Arial"/>
          <w:sz w:val="24"/>
          <w:szCs w:val="24"/>
        </w:rPr>
        <w:t xml:space="preserve">Based on that court can challenge the </w:t>
      </w:r>
      <w:r w:rsidR="00645FEE">
        <w:rPr>
          <w:rFonts w:ascii="Arial" w:hAnsi="Arial" w:cs="Arial"/>
          <w:sz w:val="24"/>
          <w:szCs w:val="24"/>
        </w:rPr>
        <w:t xml:space="preserve">suspect </w:t>
      </w:r>
      <w:r w:rsidR="009D019A">
        <w:rPr>
          <w:rFonts w:ascii="Arial" w:hAnsi="Arial" w:cs="Arial"/>
          <w:sz w:val="24"/>
          <w:szCs w:val="24"/>
        </w:rPr>
        <w:t>if he had</w:t>
      </w:r>
      <w:r w:rsidR="00E25022">
        <w:rPr>
          <w:rFonts w:ascii="Arial" w:hAnsi="Arial" w:cs="Arial"/>
          <w:sz w:val="24"/>
          <w:szCs w:val="24"/>
        </w:rPr>
        <w:t xml:space="preserve"> reasonable cause to  believe that victim consented. If victim</w:t>
      </w:r>
      <w:r w:rsidR="006458E8">
        <w:rPr>
          <w:rFonts w:ascii="Arial" w:hAnsi="Arial" w:cs="Arial"/>
          <w:sz w:val="24"/>
          <w:szCs w:val="24"/>
        </w:rPr>
        <w:t xml:space="preserve"> </w:t>
      </w:r>
      <w:r w:rsidR="00E25022">
        <w:rPr>
          <w:rFonts w:ascii="Arial" w:hAnsi="Arial" w:cs="Arial"/>
          <w:sz w:val="24"/>
          <w:szCs w:val="24"/>
        </w:rPr>
        <w:t xml:space="preserve">had a free choice. </w:t>
      </w:r>
    </w:p>
    <w:p w14:paraId="12C38183" w14:textId="714C2806" w:rsidR="00217818" w:rsidRDefault="00217818" w:rsidP="00266CDC">
      <w:pPr>
        <w:jc w:val="both"/>
        <w:rPr>
          <w:rFonts w:ascii="Arial" w:hAnsi="Arial" w:cs="Arial"/>
          <w:sz w:val="24"/>
          <w:szCs w:val="24"/>
        </w:rPr>
      </w:pPr>
    </w:p>
    <w:p w14:paraId="2B33D94F" w14:textId="77777777" w:rsidR="009604D1" w:rsidRDefault="00217818" w:rsidP="00266CDC">
      <w:pPr>
        <w:jc w:val="both"/>
        <w:rPr>
          <w:rFonts w:ascii="Arial" w:hAnsi="Arial" w:cs="Arial"/>
          <w:sz w:val="24"/>
          <w:szCs w:val="24"/>
        </w:rPr>
      </w:pPr>
      <w:r>
        <w:rPr>
          <w:rFonts w:ascii="Arial" w:hAnsi="Arial" w:cs="Arial"/>
          <w:sz w:val="24"/>
          <w:szCs w:val="24"/>
        </w:rPr>
        <w:t xml:space="preserve">24. </w:t>
      </w:r>
      <w:r w:rsidR="009604D1">
        <w:rPr>
          <w:rFonts w:ascii="Arial" w:hAnsi="Arial" w:cs="Arial"/>
          <w:sz w:val="24"/>
          <w:szCs w:val="24"/>
        </w:rPr>
        <w:t>Criminal  Procedure Rules 2015:</w:t>
      </w:r>
    </w:p>
    <w:p w14:paraId="11A8592E" w14:textId="70F88008" w:rsidR="00217818" w:rsidRDefault="00C43378" w:rsidP="009604D1">
      <w:pPr>
        <w:pStyle w:val="ListParagraph"/>
        <w:numPr>
          <w:ilvl w:val="0"/>
          <w:numId w:val="11"/>
        </w:numPr>
        <w:jc w:val="both"/>
        <w:rPr>
          <w:rFonts w:ascii="Arial" w:hAnsi="Arial" w:cs="Arial"/>
          <w:sz w:val="24"/>
          <w:szCs w:val="24"/>
        </w:rPr>
      </w:pPr>
      <w:r w:rsidRPr="009604D1">
        <w:rPr>
          <w:rFonts w:ascii="Arial" w:hAnsi="Arial" w:cs="Arial"/>
          <w:sz w:val="24"/>
          <w:szCs w:val="24"/>
        </w:rPr>
        <w:t xml:space="preserve">A fair system of justice,  where all sides are being listened </w:t>
      </w:r>
    </w:p>
    <w:p w14:paraId="7D0C828B" w14:textId="5840C460" w:rsidR="00090066" w:rsidRPr="006458E8" w:rsidRDefault="00090066" w:rsidP="006458E8">
      <w:pPr>
        <w:pStyle w:val="ListParagraph"/>
        <w:numPr>
          <w:ilvl w:val="0"/>
          <w:numId w:val="11"/>
        </w:numPr>
        <w:jc w:val="both"/>
        <w:rPr>
          <w:rFonts w:ascii="Arial" w:hAnsi="Arial" w:cs="Arial"/>
          <w:sz w:val="24"/>
          <w:szCs w:val="24"/>
        </w:rPr>
      </w:pPr>
      <w:r>
        <w:rPr>
          <w:rFonts w:ascii="Arial" w:hAnsi="Arial" w:cs="Arial"/>
          <w:sz w:val="24"/>
          <w:szCs w:val="24"/>
        </w:rPr>
        <w:t>A criminal justice system must be uninfluenced</w:t>
      </w:r>
    </w:p>
    <w:p w14:paraId="0DA0A845" w14:textId="67640CD8" w:rsidR="00CD1399" w:rsidRDefault="00CD1399" w:rsidP="00266CDC">
      <w:pPr>
        <w:jc w:val="both"/>
        <w:rPr>
          <w:rFonts w:ascii="Arial" w:hAnsi="Arial" w:cs="Arial"/>
          <w:sz w:val="24"/>
          <w:szCs w:val="24"/>
        </w:rPr>
      </w:pPr>
    </w:p>
    <w:p w14:paraId="044DBA00" w14:textId="51C0DAD9" w:rsidR="00CD1399" w:rsidRPr="00266CDC" w:rsidRDefault="00CD1399" w:rsidP="00266CDC">
      <w:pPr>
        <w:jc w:val="both"/>
        <w:rPr>
          <w:rFonts w:ascii="Arial" w:hAnsi="Arial" w:cs="Arial"/>
          <w:sz w:val="24"/>
          <w:szCs w:val="24"/>
        </w:rPr>
      </w:pPr>
      <w:r>
        <w:rPr>
          <w:rFonts w:ascii="Arial" w:hAnsi="Arial" w:cs="Arial"/>
          <w:sz w:val="24"/>
          <w:szCs w:val="24"/>
        </w:rPr>
        <w:t xml:space="preserve">25. </w:t>
      </w:r>
      <w:r w:rsidR="00416A3A">
        <w:rPr>
          <w:rFonts w:ascii="Arial" w:hAnsi="Arial" w:cs="Arial"/>
          <w:sz w:val="24"/>
          <w:szCs w:val="24"/>
        </w:rPr>
        <w:t xml:space="preserve">CPS must be sure that all lines of enquiry relating to the investigation has been finished prior to taking the case to court. It must be in public </w:t>
      </w:r>
      <w:r w:rsidR="00E306CE">
        <w:rPr>
          <w:rFonts w:ascii="Arial" w:hAnsi="Arial" w:cs="Arial"/>
          <w:sz w:val="24"/>
          <w:szCs w:val="24"/>
        </w:rPr>
        <w:t>interest</w:t>
      </w:r>
      <w:r w:rsidR="00416A3A">
        <w:rPr>
          <w:rFonts w:ascii="Arial" w:hAnsi="Arial" w:cs="Arial"/>
          <w:sz w:val="24"/>
          <w:szCs w:val="24"/>
        </w:rPr>
        <w:t xml:space="preserve"> to prosecute</w:t>
      </w:r>
      <w:r w:rsidR="00E306CE">
        <w:rPr>
          <w:rFonts w:ascii="Arial" w:hAnsi="Arial" w:cs="Arial"/>
          <w:sz w:val="24"/>
          <w:szCs w:val="24"/>
        </w:rPr>
        <w:t xml:space="preserve">. </w:t>
      </w:r>
    </w:p>
    <w:p w14:paraId="1042BF60" w14:textId="77777777" w:rsidR="004060FD" w:rsidRPr="00E15A04" w:rsidRDefault="004060FD" w:rsidP="00E15A04">
      <w:pPr>
        <w:jc w:val="both"/>
        <w:rPr>
          <w:rFonts w:ascii="Arial" w:hAnsi="Arial" w:cs="Arial"/>
          <w:sz w:val="24"/>
          <w:szCs w:val="24"/>
        </w:rPr>
      </w:pPr>
    </w:p>
    <w:p w14:paraId="51608126" w14:textId="77777777" w:rsidR="00B73EFD" w:rsidRPr="009F2CFE" w:rsidRDefault="00B73EFD" w:rsidP="009F2CFE">
      <w:pPr>
        <w:jc w:val="both"/>
        <w:rPr>
          <w:rFonts w:ascii="Arial" w:hAnsi="Arial" w:cs="Arial"/>
          <w:sz w:val="24"/>
          <w:szCs w:val="24"/>
        </w:rPr>
      </w:pPr>
    </w:p>
    <w:p w14:paraId="4EDD810E" w14:textId="77777777" w:rsidR="000679F5" w:rsidRPr="00CC6732" w:rsidRDefault="000679F5" w:rsidP="00CC6732">
      <w:pPr>
        <w:jc w:val="both"/>
        <w:rPr>
          <w:rFonts w:ascii="Arial" w:hAnsi="Arial" w:cs="Arial"/>
          <w:sz w:val="24"/>
          <w:szCs w:val="24"/>
        </w:rPr>
      </w:pPr>
    </w:p>
    <w:sectPr w:rsidR="000679F5" w:rsidRPr="00CC67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6A74D" w14:textId="77777777" w:rsidR="0099257B" w:rsidRDefault="0099257B" w:rsidP="005D77C3">
      <w:pPr>
        <w:spacing w:after="0" w:line="240" w:lineRule="auto"/>
      </w:pPr>
      <w:r>
        <w:separator/>
      </w:r>
    </w:p>
  </w:endnote>
  <w:endnote w:type="continuationSeparator" w:id="0">
    <w:p w14:paraId="133C0CEB" w14:textId="77777777" w:rsidR="0099257B" w:rsidRDefault="0099257B" w:rsidP="005D7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57E97" w14:textId="77777777" w:rsidR="0099257B" w:rsidRDefault="0099257B" w:rsidP="005D77C3">
      <w:pPr>
        <w:spacing w:after="0" w:line="240" w:lineRule="auto"/>
      </w:pPr>
      <w:r>
        <w:separator/>
      </w:r>
    </w:p>
  </w:footnote>
  <w:footnote w:type="continuationSeparator" w:id="0">
    <w:p w14:paraId="21F32C1F" w14:textId="77777777" w:rsidR="0099257B" w:rsidRDefault="0099257B" w:rsidP="005D77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11D20"/>
    <w:multiLevelType w:val="hybridMultilevel"/>
    <w:tmpl w:val="FD4A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706AD"/>
    <w:multiLevelType w:val="hybridMultilevel"/>
    <w:tmpl w:val="8ABE0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31C0A"/>
    <w:multiLevelType w:val="hybridMultilevel"/>
    <w:tmpl w:val="AB648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35BA4"/>
    <w:multiLevelType w:val="hybridMultilevel"/>
    <w:tmpl w:val="EBF0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CC68D0"/>
    <w:multiLevelType w:val="hybridMultilevel"/>
    <w:tmpl w:val="5E0A2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592567"/>
    <w:multiLevelType w:val="hybridMultilevel"/>
    <w:tmpl w:val="5010C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AF2E23"/>
    <w:multiLevelType w:val="hybridMultilevel"/>
    <w:tmpl w:val="5C06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C01ABA"/>
    <w:multiLevelType w:val="hybridMultilevel"/>
    <w:tmpl w:val="16D8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EB64CC"/>
    <w:multiLevelType w:val="hybridMultilevel"/>
    <w:tmpl w:val="407A1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74767A"/>
    <w:multiLevelType w:val="hybridMultilevel"/>
    <w:tmpl w:val="5DE20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233726"/>
    <w:multiLevelType w:val="hybridMultilevel"/>
    <w:tmpl w:val="C4A6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
  </w:num>
  <w:num w:numId="4">
    <w:abstractNumId w:val="4"/>
  </w:num>
  <w:num w:numId="5">
    <w:abstractNumId w:val="6"/>
  </w:num>
  <w:num w:numId="6">
    <w:abstractNumId w:val="3"/>
  </w:num>
  <w:num w:numId="7">
    <w:abstractNumId w:val="7"/>
  </w:num>
  <w:num w:numId="8">
    <w:abstractNumId w:val="0"/>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C3"/>
    <w:rsid w:val="00017344"/>
    <w:rsid w:val="0005221B"/>
    <w:rsid w:val="00065B73"/>
    <w:rsid w:val="000679F5"/>
    <w:rsid w:val="00090066"/>
    <w:rsid w:val="000908AE"/>
    <w:rsid w:val="000B6A3B"/>
    <w:rsid w:val="000B7860"/>
    <w:rsid w:val="000B79D1"/>
    <w:rsid w:val="000D17A2"/>
    <w:rsid w:val="000E1498"/>
    <w:rsid w:val="000E16AC"/>
    <w:rsid w:val="000E18A3"/>
    <w:rsid w:val="001134E9"/>
    <w:rsid w:val="00141E43"/>
    <w:rsid w:val="00181A25"/>
    <w:rsid w:val="001C383C"/>
    <w:rsid w:val="001C640F"/>
    <w:rsid w:val="00217818"/>
    <w:rsid w:val="00246C5C"/>
    <w:rsid w:val="00266CDC"/>
    <w:rsid w:val="00274B58"/>
    <w:rsid w:val="002A6EE9"/>
    <w:rsid w:val="002C077A"/>
    <w:rsid w:val="002F118F"/>
    <w:rsid w:val="00304580"/>
    <w:rsid w:val="00304C32"/>
    <w:rsid w:val="00314801"/>
    <w:rsid w:val="00316DA1"/>
    <w:rsid w:val="00316F03"/>
    <w:rsid w:val="00356760"/>
    <w:rsid w:val="0036364D"/>
    <w:rsid w:val="00373CFD"/>
    <w:rsid w:val="003A5028"/>
    <w:rsid w:val="003B3D6A"/>
    <w:rsid w:val="003C1A96"/>
    <w:rsid w:val="003C4555"/>
    <w:rsid w:val="003D258D"/>
    <w:rsid w:val="003E2E79"/>
    <w:rsid w:val="003F1855"/>
    <w:rsid w:val="00401A77"/>
    <w:rsid w:val="004060FD"/>
    <w:rsid w:val="00416A3A"/>
    <w:rsid w:val="004453BB"/>
    <w:rsid w:val="00450F0E"/>
    <w:rsid w:val="00462BC7"/>
    <w:rsid w:val="00480837"/>
    <w:rsid w:val="004B5C5B"/>
    <w:rsid w:val="004B60CE"/>
    <w:rsid w:val="004F2486"/>
    <w:rsid w:val="004F7707"/>
    <w:rsid w:val="0050624B"/>
    <w:rsid w:val="005169C4"/>
    <w:rsid w:val="005247DF"/>
    <w:rsid w:val="00543C45"/>
    <w:rsid w:val="005571DB"/>
    <w:rsid w:val="00557C16"/>
    <w:rsid w:val="0056374D"/>
    <w:rsid w:val="00595758"/>
    <w:rsid w:val="005D77C3"/>
    <w:rsid w:val="006069D5"/>
    <w:rsid w:val="006458E8"/>
    <w:rsid w:val="00645FEE"/>
    <w:rsid w:val="006773F8"/>
    <w:rsid w:val="006A5208"/>
    <w:rsid w:val="006D4A84"/>
    <w:rsid w:val="00702BF5"/>
    <w:rsid w:val="0072109B"/>
    <w:rsid w:val="0072164D"/>
    <w:rsid w:val="00761E95"/>
    <w:rsid w:val="00775ECD"/>
    <w:rsid w:val="007769C8"/>
    <w:rsid w:val="00786531"/>
    <w:rsid w:val="00787D1F"/>
    <w:rsid w:val="007D4001"/>
    <w:rsid w:val="007E5058"/>
    <w:rsid w:val="0080393E"/>
    <w:rsid w:val="00816E49"/>
    <w:rsid w:val="00861F96"/>
    <w:rsid w:val="0089415A"/>
    <w:rsid w:val="008A2800"/>
    <w:rsid w:val="008C1001"/>
    <w:rsid w:val="008F11A4"/>
    <w:rsid w:val="0090576B"/>
    <w:rsid w:val="009324F3"/>
    <w:rsid w:val="0094090C"/>
    <w:rsid w:val="0094138A"/>
    <w:rsid w:val="00956628"/>
    <w:rsid w:val="009604D1"/>
    <w:rsid w:val="0099257B"/>
    <w:rsid w:val="009A4C93"/>
    <w:rsid w:val="009B33AD"/>
    <w:rsid w:val="009D019A"/>
    <w:rsid w:val="009D28C6"/>
    <w:rsid w:val="009E128C"/>
    <w:rsid w:val="009E58CE"/>
    <w:rsid w:val="009F2CFE"/>
    <w:rsid w:val="009F75BF"/>
    <w:rsid w:val="00A57190"/>
    <w:rsid w:val="00A81AE5"/>
    <w:rsid w:val="00AD19C4"/>
    <w:rsid w:val="00AE04D0"/>
    <w:rsid w:val="00B07EFE"/>
    <w:rsid w:val="00B23F31"/>
    <w:rsid w:val="00B57C69"/>
    <w:rsid w:val="00B73EFD"/>
    <w:rsid w:val="00B84802"/>
    <w:rsid w:val="00BB5076"/>
    <w:rsid w:val="00BC1CB5"/>
    <w:rsid w:val="00BC2A5C"/>
    <w:rsid w:val="00BC7206"/>
    <w:rsid w:val="00BF5E55"/>
    <w:rsid w:val="00C43378"/>
    <w:rsid w:val="00C46A14"/>
    <w:rsid w:val="00C52D55"/>
    <w:rsid w:val="00C63D0C"/>
    <w:rsid w:val="00C7093E"/>
    <w:rsid w:val="00CA6D85"/>
    <w:rsid w:val="00CC6732"/>
    <w:rsid w:val="00CD1399"/>
    <w:rsid w:val="00D11735"/>
    <w:rsid w:val="00D14F76"/>
    <w:rsid w:val="00D17672"/>
    <w:rsid w:val="00D21FE0"/>
    <w:rsid w:val="00D50A15"/>
    <w:rsid w:val="00D642CD"/>
    <w:rsid w:val="00D873AF"/>
    <w:rsid w:val="00D90258"/>
    <w:rsid w:val="00D934B6"/>
    <w:rsid w:val="00DA34F3"/>
    <w:rsid w:val="00DA41D3"/>
    <w:rsid w:val="00DA4A2D"/>
    <w:rsid w:val="00DA5010"/>
    <w:rsid w:val="00DB46D0"/>
    <w:rsid w:val="00DD3B2E"/>
    <w:rsid w:val="00DE1AFA"/>
    <w:rsid w:val="00DF6654"/>
    <w:rsid w:val="00E06E91"/>
    <w:rsid w:val="00E15A04"/>
    <w:rsid w:val="00E15F18"/>
    <w:rsid w:val="00E25022"/>
    <w:rsid w:val="00E306CE"/>
    <w:rsid w:val="00E35022"/>
    <w:rsid w:val="00E40716"/>
    <w:rsid w:val="00E50C91"/>
    <w:rsid w:val="00E66710"/>
    <w:rsid w:val="00E773A1"/>
    <w:rsid w:val="00E85368"/>
    <w:rsid w:val="00ED3C96"/>
    <w:rsid w:val="00EF2648"/>
    <w:rsid w:val="00F14F24"/>
    <w:rsid w:val="00F252DA"/>
    <w:rsid w:val="00F4046F"/>
    <w:rsid w:val="00F41183"/>
    <w:rsid w:val="00F445E9"/>
    <w:rsid w:val="00F46E74"/>
    <w:rsid w:val="00F53B7A"/>
    <w:rsid w:val="00F76F65"/>
    <w:rsid w:val="00FA7EC2"/>
    <w:rsid w:val="00FC4547"/>
    <w:rsid w:val="00FD724B"/>
    <w:rsid w:val="00FE0776"/>
    <w:rsid w:val="00FE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73E56"/>
  <w15:chartTrackingRefBased/>
  <w15:docId w15:val="{CDC4A45E-68B3-4D3A-ACA3-D909F071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A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1" ma:contentTypeDescription="Create a new document." ma:contentTypeScope="" ma:versionID="90b32e20208774e43b47baada956f38a">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0c98236f70334b8d2cda8ab07c8a134f"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35FF5B-0050-4E41-8374-D4053B700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824359-724F-49B7-A49D-80C05D651B37}">
  <ds:schemaRefs>
    <ds:schemaRef ds:uri="http://schemas.microsoft.com/sharepoint/v3/contenttype/forms"/>
  </ds:schemaRefs>
</ds:datastoreItem>
</file>

<file path=customXml/itemProps3.xml><?xml version="1.0" encoding="utf-8"?>
<ds:datastoreItem xmlns:ds="http://schemas.openxmlformats.org/officeDocument/2006/customXml" ds:itemID="{9EBDE2BD-594C-4F00-87C4-CE707A28656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Joakit, Kati</dc:creator>
  <cp:keywords/>
  <dc:description/>
  <cp:lastModifiedBy>Joakit, Kati</cp:lastModifiedBy>
  <cp:revision>161</cp:revision>
  <dcterms:created xsi:type="dcterms:W3CDTF">2021-08-23T11:40:00Z</dcterms:created>
  <dcterms:modified xsi:type="dcterms:W3CDTF">2021-08-23T13:59:00Z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2021-08-23T11:41:32Z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59c286a9-d4d3-4fb5-892a-d6d18abaec7c</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