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D8EA8" w14:textId="5A769ED7" w:rsidR="00457394" w:rsidRPr="00CA257F" w:rsidRDefault="00457394" w:rsidP="00B317F1">
      <w:pPr>
        <w:spacing w:line="480" w:lineRule="auto"/>
        <w:jc w:val="center"/>
        <w:rPr>
          <w:b/>
          <w:sz w:val="22"/>
          <w:szCs w:val="22"/>
        </w:rPr>
      </w:pPr>
      <w:r w:rsidRPr="00CA257F">
        <w:rPr>
          <w:b/>
          <w:sz w:val="22"/>
          <w:szCs w:val="22"/>
        </w:rPr>
        <w:t>Name: Lewis Holland</w:t>
      </w:r>
    </w:p>
    <w:p w14:paraId="50069F44" w14:textId="77777777" w:rsidR="00457394" w:rsidRPr="00CA257F" w:rsidRDefault="00457394" w:rsidP="00B317F1">
      <w:pPr>
        <w:spacing w:line="480" w:lineRule="auto"/>
        <w:jc w:val="center"/>
        <w:rPr>
          <w:b/>
          <w:sz w:val="22"/>
          <w:szCs w:val="22"/>
        </w:rPr>
      </w:pPr>
    </w:p>
    <w:p w14:paraId="2918E48C" w14:textId="639CB4F7" w:rsidR="00457394" w:rsidRPr="00CA257F" w:rsidRDefault="00457394" w:rsidP="00B317F1">
      <w:pPr>
        <w:spacing w:line="480" w:lineRule="auto"/>
        <w:jc w:val="center"/>
        <w:rPr>
          <w:b/>
          <w:sz w:val="22"/>
          <w:szCs w:val="22"/>
        </w:rPr>
      </w:pPr>
      <w:r w:rsidRPr="00CA257F">
        <w:rPr>
          <w:b/>
          <w:sz w:val="22"/>
          <w:szCs w:val="22"/>
        </w:rPr>
        <w:t>Student number:1708003</w:t>
      </w:r>
    </w:p>
    <w:p w14:paraId="3B049777" w14:textId="77777777" w:rsidR="00457394" w:rsidRPr="00CA257F" w:rsidRDefault="00457394" w:rsidP="00B317F1">
      <w:pPr>
        <w:spacing w:line="480" w:lineRule="auto"/>
        <w:jc w:val="center"/>
        <w:rPr>
          <w:b/>
          <w:sz w:val="22"/>
          <w:szCs w:val="22"/>
        </w:rPr>
      </w:pPr>
    </w:p>
    <w:p w14:paraId="3A338A72" w14:textId="0D9C588F" w:rsidR="00457394" w:rsidRPr="00CA257F" w:rsidRDefault="00457394" w:rsidP="00B317F1">
      <w:pPr>
        <w:spacing w:line="480" w:lineRule="auto"/>
        <w:jc w:val="center"/>
        <w:rPr>
          <w:b/>
          <w:sz w:val="22"/>
          <w:szCs w:val="22"/>
        </w:rPr>
      </w:pPr>
      <w:r w:rsidRPr="00CA257F">
        <w:rPr>
          <w:b/>
          <w:sz w:val="22"/>
          <w:szCs w:val="22"/>
        </w:rPr>
        <w:t xml:space="preserve">Programme of Study: Business and Management </w:t>
      </w:r>
    </w:p>
    <w:p w14:paraId="66530590" w14:textId="77777777" w:rsidR="00457394" w:rsidRPr="00CA257F" w:rsidRDefault="00457394" w:rsidP="00B317F1">
      <w:pPr>
        <w:spacing w:line="480" w:lineRule="auto"/>
        <w:jc w:val="center"/>
        <w:rPr>
          <w:b/>
          <w:sz w:val="22"/>
          <w:szCs w:val="22"/>
        </w:rPr>
      </w:pPr>
    </w:p>
    <w:p w14:paraId="1A095076" w14:textId="77777777" w:rsidR="00457394" w:rsidRPr="00CA257F" w:rsidRDefault="00457394" w:rsidP="00B317F1">
      <w:pPr>
        <w:spacing w:line="480" w:lineRule="auto"/>
        <w:jc w:val="center"/>
        <w:rPr>
          <w:b/>
          <w:sz w:val="22"/>
          <w:szCs w:val="22"/>
        </w:rPr>
      </w:pPr>
      <w:r w:rsidRPr="00CA257F">
        <w:rPr>
          <w:b/>
          <w:sz w:val="22"/>
          <w:szCs w:val="22"/>
        </w:rPr>
        <w:t>Module: Business Inquiry and Research</w:t>
      </w:r>
    </w:p>
    <w:p w14:paraId="72608EF6" w14:textId="77777777" w:rsidR="00457394" w:rsidRPr="00CA257F" w:rsidRDefault="00457394" w:rsidP="00B317F1">
      <w:pPr>
        <w:spacing w:line="480" w:lineRule="auto"/>
        <w:jc w:val="center"/>
        <w:rPr>
          <w:b/>
          <w:sz w:val="22"/>
          <w:szCs w:val="22"/>
        </w:rPr>
      </w:pPr>
    </w:p>
    <w:p w14:paraId="7D597A3C" w14:textId="77777777" w:rsidR="00457394" w:rsidRPr="00CA257F" w:rsidRDefault="00457394" w:rsidP="00B317F1">
      <w:pPr>
        <w:spacing w:line="480" w:lineRule="auto"/>
        <w:jc w:val="center"/>
        <w:rPr>
          <w:b/>
          <w:sz w:val="22"/>
          <w:szCs w:val="22"/>
        </w:rPr>
      </w:pPr>
      <w:r w:rsidRPr="00CA257F">
        <w:rPr>
          <w:b/>
          <w:sz w:val="22"/>
          <w:szCs w:val="22"/>
        </w:rPr>
        <w:t>Tutor: Dr Alex Bell</w:t>
      </w:r>
    </w:p>
    <w:p w14:paraId="102DDC55" w14:textId="70174AE8" w:rsidR="00457394" w:rsidRPr="00CA257F" w:rsidRDefault="00457394" w:rsidP="00B317F1">
      <w:pPr>
        <w:spacing w:after="160" w:line="480" w:lineRule="auto"/>
        <w:rPr>
          <w:sz w:val="22"/>
        </w:rPr>
      </w:pPr>
      <w:r w:rsidRPr="00CA257F">
        <w:rPr>
          <w:sz w:val="22"/>
        </w:rPr>
        <w:br w:type="page"/>
      </w:r>
    </w:p>
    <w:sdt>
      <w:sdtPr>
        <w:rPr>
          <w:rFonts w:ascii="Times New Roman" w:eastAsia="Times New Roman" w:hAnsi="Times New Roman" w:cs="Times New Roman"/>
          <w:color w:val="auto"/>
          <w:sz w:val="20"/>
          <w:szCs w:val="20"/>
          <w:u w:val="none"/>
          <w:lang w:val="en-GB" w:eastAsia="en-GB"/>
        </w:rPr>
        <w:id w:val="-431442501"/>
        <w:docPartObj>
          <w:docPartGallery w:val="Table of Contents"/>
          <w:docPartUnique/>
        </w:docPartObj>
      </w:sdtPr>
      <w:sdtEndPr>
        <w:rPr>
          <w:b/>
          <w:bCs/>
          <w:noProof/>
        </w:rPr>
      </w:sdtEndPr>
      <w:sdtContent>
        <w:p w14:paraId="69186D20" w14:textId="35BDE122" w:rsidR="00457394" w:rsidRPr="00CA257F" w:rsidRDefault="00457394" w:rsidP="00B317F1">
          <w:pPr>
            <w:pStyle w:val="TOCHeading"/>
            <w:spacing w:line="480" w:lineRule="auto"/>
            <w:rPr>
              <w:rFonts w:ascii="Times New Roman" w:hAnsi="Times New Roman" w:cs="Times New Roman"/>
            </w:rPr>
          </w:pPr>
          <w:r w:rsidRPr="00CA257F">
            <w:rPr>
              <w:rFonts w:ascii="Times New Roman" w:hAnsi="Times New Roman" w:cs="Times New Roman"/>
            </w:rPr>
            <w:t>Contents</w:t>
          </w:r>
        </w:p>
        <w:p w14:paraId="5F14D3D2" w14:textId="741A0668" w:rsidR="00CA257F" w:rsidRDefault="003731CE">
          <w:pPr>
            <w:pStyle w:val="TOC1"/>
            <w:tabs>
              <w:tab w:val="right" w:leader="dot" w:pos="9016"/>
            </w:tabs>
            <w:rPr>
              <w:rFonts w:asciiTheme="minorHAnsi" w:eastAsiaTheme="minorEastAsia" w:hAnsiTheme="minorHAnsi" w:cstheme="minorBidi"/>
              <w:noProof/>
              <w:sz w:val="22"/>
              <w:szCs w:val="22"/>
            </w:rPr>
          </w:pPr>
          <w:r w:rsidRPr="00CA257F">
            <w:fldChar w:fldCharType="begin"/>
          </w:r>
          <w:r w:rsidRPr="00CA257F">
            <w:instrText xml:space="preserve"> TOC \o "1-3" \h \z \u </w:instrText>
          </w:r>
          <w:r w:rsidRPr="00CA257F">
            <w:fldChar w:fldCharType="separate"/>
          </w:r>
          <w:hyperlink w:anchor="_Toc8677199" w:history="1">
            <w:r w:rsidR="00CA257F" w:rsidRPr="00642A6F">
              <w:rPr>
                <w:rStyle w:val="Hyperlink"/>
                <w:noProof/>
              </w:rPr>
              <w:t>Introduction</w:t>
            </w:r>
            <w:r w:rsidR="00CA257F">
              <w:rPr>
                <w:noProof/>
                <w:webHidden/>
              </w:rPr>
              <w:tab/>
            </w:r>
            <w:r w:rsidR="00CA257F">
              <w:rPr>
                <w:noProof/>
                <w:webHidden/>
              </w:rPr>
              <w:fldChar w:fldCharType="begin"/>
            </w:r>
            <w:r w:rsidR="00CA257F">
              <w:rPr>
                <w:noProof/>
                <w:webHidden/>
              </w:rPr>
              <w:instrText xml:space="preserve"> PAGEREF _Toc8677199 \h </w:instrText>
            </w:r>
            <w:r w:rsidR="00CA257F">
              <w:rPr>
                <w:noProof/>
                <w:webHidden/>
              </w:rPr>
            </w:r>
            <w:r w:rsidR="00CA257F">
              <w:rPr>
                <w:noProof/>
                <w:webHidden/>
              </w:rPr>
              <w:fldChar w:fldCharType="separate"/>
            </w:r>
            <w:r w:rsidR="00CA257F">
              <w:rPr>
                <w:noProof/>
                <w:webHidden/>
              </w:rPr>
              <w:t>3</w:t>
            </w:r>
            <w:r w:rsidR="00CA257F">
              <w:rPr>
                <w:noProof/>
                <w:webHidden/>
              </w:rPr>
              <w:fldChar w:fldCharType="end"/>
            </w:r>
          </w:hyperlink>
        </w:p>
        <w:p w14:paraId="3D0F1441" w14:textId="0CB3A3FC" w:rsidR="00CA257F" w:rsidRDefault="00CA257F">
          <w:pPr>
            <w:pStyle w:val="TOC1"/>
            <w:tabs>
              <w:tab w:val="right" w:leader="dot" w:pos="9016"/>
            </w:tabs>
            <w:rPr>
              <w:rFonts w:asciiTheme="minorHAnsi" w:eastAsiaTheme="minorEastAsia" w:hAnsiTheme="minorHAnsi" w:cstheme="minorBidi"/>
              <w:noProof/>
              <w:sz w:val="22"/>
              <w:szCs w:val="22"/>
            </w:rPr>
          </w:pPr>
          <w:hyperlink w:anchor="_Toc8677200" w:history="1">
            <w:r w:rsidRPr="00642A6F">
              <w:rPr>
                <w:rStyle w:val="Hyperlink"/>
                <w:noProof/>
              </w:rPr>
              <w:t>Methodological approach</w:t>
            </w:r>
            <w:r>
              <w:rPr>
                <w:noProof/>
                <w:webHidden/>
              </w:rPr>
              <w:tab/>
            </w:r>
            <w:r>
              <w:rPr>
                <w:noProof/>
                <w:webHidden/>
              </w:rPr>
              <w:fldChar w:fldCharType="begin"/>
            </w:r>
            <w:r>
              <w:rPr>
                <w:noProof/>
                <w:webHidden/>
              </w:rPr>
              <w:instrText xml:space="preserve"> PAGEREF _Toc8677200 \h </w:instrText>
            </w:r>
            <w:r>
              <w:rPr>
                <w:noProof/>
                <w:webHidden/>
              </w:rPr>
            </w:r>
            <w:r>
              <w:rPr>
                <w:noProof/>
                <w:webHidden/>
              </w:rPr>
              <w:fldChar w:fldCharType="separate"/>
            </w:r>
            <w:r>
              <w:rPr>
                <w:noProof/>
                <w:webHidden/>
              </w:rPr>
              <w:t>3</w:t>
            </w:r>
            <w:r>
              <w:rPr>
                <w:noProof/>
                <w:webHidden/>
              </w:rPr>
              <w:fldChar w:fldCharType="end"/>
            </w:r>
          </w:hyperlink>
        </w:p>
        <w:p w14:paraId="0688C9D9" w14:textId="2F3B302E" w:rsidR="00CA257F" w:rsidRDefault="00CA257F">
          <w:pPr>
            <w:pStyle w:val="TOC1"/>
            <w:tabs>
              <w:tab w:val="right" w:leader="dot" w:pos="9016"/>
            </w:tabs>
            <w:rPr>
              <w:rFonts w:asciiTheme="minorHAnsi" w:eastAsiaTheme="minorEastAsia" w:hAnsiTheme="minorHAnsi" w:cstheme="minorBidi"/>
              <w:noProof/>
              <w:sz w:val="22"/>
              <w:szCs w:val="22"/>
            </w:rPr>
          </w:pPr>
          <w:hyperlink w:anchor="_Toc8677201" w:history="1">
            <w:r w:rsidRPr="00642A6F">
              <w:rPr>
                <w:rStyle w:val="Hyperlink"/>
                <w:noProof/>
              </w:rPr>
              <w:t>Planned Data Analysis and Presentation</w:t>
            </w:r>
            <w:r>
              <w:rPr>
                <w:noProof/>
                <w:webHidden/>
              </w:rPr>
              <w:tab/>
            </w:r>
            <w:r>
              <w:rPr>
                <w:noProof/>
                <w:webHidden/>
              </w:rPr>
              <w:fldChar w:fldCharType="begin"/>
            </w:r>
            <w:r>
              <w:rPr>
                <w:noProof/>
                <w:webHidden/>
              </w:rPr>
              <w:instrText xml:space="preserve"> PAGEREF _Toc8677201 \h </w:instrText>
            </w:r>
            <w:r>
              <w:rPr>
                <w:noProof/>
                <w:webHidden/>
              </w:rPr>
            </w:r>
            <w:r>
              <w:rPr>
                <w:noProof/>
                <w:webHidden/>
              </w:rPr>
              <w:fldChar w:fldCharType="separate"/>
            </w:r>
            <w:r>
              <w:rPr>
                <w:noProof/>
                <w:webHidden/>
              </w:rPr>
              <w:t>4</w:t>
            </w:r>
            <w:r>
              <w:rPr>
                <w:noProof/>
                <w:webHidden/>
              </w:rPr>
              <w:fldChar w:fldCharType="end"/>
            </w:r>
          </w:hyperlink>
        </w:p>
        <w:p w14:paraId="48B44134" w14:textId="76F7AE11" w:rsidR="00CA257F" w:rsidRDefault="00CA257F">
          <w:pPr>
            <w:pStyle w:val="TOC1"/>
            <w:tabs>
              <w:tab w:val="right" w:leader="dot" w:pos="9016"/>
            </w:tabs>
            <w:rPr>
              <w:rFonts w:asciiTheme="minorHAnsi" w:eastAsiaTheme="minorEastAsia" w:hAnsiTheme="minorHAnsi" w:cstheme="minorBidi"/>
              <w:noProof/>
              <w:sz w:val="22"/>
              <w:szCs w:val="22"/>
            </w:rPr>
          </w:pPr>
          <w:hyperlink w:anchor="_Toc8677202" w:history="1">
            <w:r w:rsidRPr="00642A6F">
              <w:rPr>
                <w:rStyle w:val="Hyperlink"/>
                <w:noProof/>
              </w:rPr>
              <w:t>Research and Ethics</w:t>
            </w:r>
            <w:r>
              <w:rPr>
                <w:noProof/>
                <w:webHidden/>
              </w:rPr>
              <w:tab/>
            </w:r>
            <w:r>
              <w:rPr>
                <w:noProof/>
                <w:webHidden/>
              </w:rPr>
              <w:fldChar w:fldCharType="begin"/>
            </w:r>
            <w:r>
              <w:rPr>
                <w:noProof/>
                <w:webHidden/>
              </w:rPr>
              <w:instrText xml:space="preserve"> PAGEREF _Toc8677202 \h </w:instrText>
            </w:r>
            <w:r>
              <w:rPr>
                <w:noProof/>
                <w:webHidden/>
              </w:rPr>
            </w:r>
            <w:r>
              <w:rPr>
                <w:noProof/>
                <w:webHidden/>
              </w:rPr>
              <w:fldChar w:fldCharType="separate"/>
            </w:r>
            <w:r>
              <w:rPr>
                <w:noProof/>
                <w:webHidden/>
              </w:rPr>
              <w:t>6</w:t>
            </w:r>
            <w:r>
              <w:rPr>
                <w:noProof/>
                <w:webHidden/>
              </w:rPr>
              <w:fldChar w:fldCharType="end"/>
            </w:r>
          </w:hyperlink>
        </w:p>
        <w:p w14:paraId="46364AA5" w14:textId="505AC451" w:rsidR="00CA257F" w:rsidRDefault="00CA257F">
          <w:pPr>
            <w:pStyle w:val="TOC1"/>
            <w:tabs>
              <w:tab w:val="right" w:leader="dot" w:pos="9016"/>
            </w:tabs>
            <w:rPr>
              <w:rFonts w:asciiTheme="minorHAnsi" w:eastAsiaTheme="minorEastAsia" w:hAnsiTheme="minorHAnsi" w:cstheme="minorBidi"/>
              <w:noProof/>
              <w:sz w:val="22"/>
              <w:szCs w:val="22"/>
            </w:rPr>
          </w:pPr>
          <w:hyperlink w:anchor="_Toc8677203" w:history="1">
            <w:r w:rsidRPr="00642A6F">
              <w:rPr>
                <w:rStyle w:val="Hyperlink"/>
                <w:noProof/>
              </w:rPr>
              <w:t>References</w:t>
            </w:r>
            <w:r>
              <w:rPr>
                <w:noProof/>
                <w:webHidden/>
              </w:rPr>
              <w:tab/>
            </w:r>
            <w:r>
              <w:rPr>
                <w:noProof/>
                <w:webHidden/>
              </w:rPr>
              <w:fldChar w:fldCharType="begin"/>
            </w:r>
            <w:r>
              <w:rPr>
                <w:noProof/>
                <w:webHidden/>
              </w:rPr>
              <w:instrText xml:space="preserve"> PAGEREF _Toc8677203 \h </w:instrText>
            </w:r>
            <w:r>
              <w:rPr>
                <w:noProof/>
                <w:webHidden/>
              </w:rPr>
            </w:r>
            <w:r>
              <w:rPr>
                <w:noProof/>
                <w:webHidden/>
              </w:rPr>
              <w:fldChar w:fldCharType="separate"/>
            </w:r>
            <w:r>
              <w:rPr>
                <w:noProof/>
                <w:webHidden/>
              </w:rPr>
              <w:t>7</w:t>
            </w:r>
            <w:r>
              <w:rPr>
                <w:noProof/>
                <w:webHidden/>
              </w:rPr>
              <w:fldChar w:fldCharType="end"/>
            </w:r>
          </w:hyperlink>
        </w:p>
        <w:p w14:paraId="691F5F35" w14:textId="473533E6" w:rsidR="00457394" w:rsidRPr="00CA257F" w:rsidRDefault="003731CE" w:rsidP="00B317F1">
          <w:pPr>
            <w:spacing w:line="480" w:lineRule="auto"/>
          </w:pPr>
          <w:r w:rsidRPr="00CA257F">
            <w:rPr>
              <w:b/>
              <w:bCs/>
              <w:noProof/>
              <w:lang w:val="en-US"/>
            </w:rPr>
            <w:fldChar w:fldCharType="end"/>
          </w:r>
        </w:p>
      </w:sdtContent>
    </w:sdt>
    <w:p w14:paraId="48A1A103" w14:textId="11124FFA" w:rsidR="00457394" w:rsidRPr="00CA257F" w:rsidRDefault="00457394" w:rsidP="00B317F1">
      <w:pPr>
        <w:spacing w:after="160" w:line="480" w:lineRule="auto"/>
        <w:rPr>
          <w:sz w:val="22"/>
        </w:rPr>
      </w:pPr>
      <w:bookmarkStart w:id="0" w:name="_GoBack"/>
      <w:bookmarkEnd w:id="0"/>
      <w:r w:rsidRPr="00CA257F">
        <w:rPr>
          <w:sz w:val="22"/>
        </w:rPr>
        <w:br w:type="page"/>
      </w:r>
    </w:p>
    <w:p w14:paraId="0692F580" w14:textId="2442DEED" w:rsidR="00FD77C3" w:rsidRPr="00CA257F" w:rsidRDefault="00457394" w:rsidP="00B317F1">
      <w:pPr>
        <w:pStyle w:val="Heading1"/>
        <w:spacing w:line="480" w:lineRule="auto"/>
        <w:rPr>
          <w:rFonts w:ascii="Times New Roman" w:hAnsi="Times New Roman" w:cs="Times New Roman"/>
        </w:rPr>
      </w:pPr>
      <w:bookmarkStart w:id="1" w:name="_Toc8677199"/>
      <w:r w:rsidRPr="00CA257F">
        <w:rPr>
          <w:rFonts w:ascii="Times New Roman" w:hAnsi="Times New Roman" w:cs="Times New Roman"/>
        </w:rPr>
        <w:lastRenderedPageBreak/>
        <w:t>Introduction</w:t>
      </w:r>
      <w:bookmarkEnd w:id="1"/>
    </w:p>
    <w:p w14:paraId="05C701C8" w14:textId="2E15626F" w:rsidR="00947DE4" w:rsidRPr="00CA257F" w:rsidRDefault="00947DE4" w:rsidP="00B317F1">
      <w:pPr>
        <w:spacing w:line="480" w:lineRule="auto"/>
        <w:rPr>
          <w:lang w:eastAsia="en-US"/>
        </w:rPr>
      </w:pPr>
      <w:r w:rsidRPr="00CA257F">
        <w:rPr>
          <w:lang w:eastAsia="en-US"/>
        </w:rPr>
        <w:t xml:space="preserve">The research topic that I have chosen to undertake for my dissertation project is: The Place Ethics have within contemporary business. To further illustrate what I mean by this, the dissertation project that I </w:t>
      </w:r>
      <w:r w:rsidR="004D7A63" w:rsidRPr="00CA257F">
        <w:rPr>
          <w:lang w:eastAsia="en-US"/>
        </w:rPr>
        <w:t>am</w:t>
      </w:r>
      <w:r w:rsidRPr="00CA257F">
        <w:rPr>
          <w:lang w:eastAsia="en-US"/>
        </w:rPr>
        <w:t xml:space="preserve"> </w:t>
      </w:r>
      <w:r w:rsidR="004D7A63" w:rsidRPr="00CA257F">
        <w:rPr>
          <w:lang w:eastAsia="en-US"/>
        </w:rPr>
        <w:t xml:space="preserve">planning </w:t>
      </w:r>
      <w:r w:rsidRPr="00CA257F">
        <w:rPr>
          <w:lang w:eastAsia="en-US"/>
        </w:rPr>
        <w:t xml:space="preserve">to </w:t>
      </w:r>
      <w:r w:rsidR="004D7A63" w:rsidRPr="00CA257F">
        <w:rPr>
          <w:lang w:eastAsia="en-US"/>
        </w:rPr>
        <w:t>produce</w:t>
      </w:r>
      <w:r w:rsidRPr="00CA257F">
        <w:rPr>
          <w:lang w:eastAsia="en-US"/>
        </w:rPr>
        <w:t xml:space="preserve"> will research the effects that implementing a more ethical approach towards the way they market their business will have on their brand image. </w:t>
      </w:r>
      <w:r w:rsidR="004D7A63" w:rsidRPr="00CA257F">
        <w:rPr>
          <w:lang w:eastAsia="en-US"/>
        </w:rPr>
        <w:t>To keep the research project fair and unbiased we will look at from both the positives and negatives of implementing an ethical approach towards marketing.</w:t>
      </w:r>
    </w:p>
    <w:p w14:paraId="056E1A23" w14:textId="54AF2B76" w:rsidR="00DF17E3" w:rsidRPr="00CA257F" w:rsidRDefault="00D969F2" w:rsidP="00B317F1">
      <w:pPr>
        <w:spacing w:line="480" w:lineRule="auto"/>
        <w:rPr>
          <w:lang w:eastAsia="en-US"/>
        </w:rPr>
      </w:pPr>
      <w:r w:rsidRPr="00CA257F">
        <w:rPr>
          <w:lang w:eastAsia="en-US"/>
        </w:rPr>
        <w:t xml:space="preserve">The goals we will set for ourselves is to reach an understanding of what affect ethical marketing has on </w:t>
      </w:r>
      <w:r w:rsidR="0004498A" w:rsidRPr="00CA257F">
        <w:rPr>
          <w:lang w:eastAsia="en-US"/>
        </w:rPr>
        <w:t xml:space="preserve">the way consumers view the business, the way the business views themselves, the different approach business take to achieve this goal, why business want to be for ethically aware, </w:t>
      </w:r>
      <w:r w:rsidR="00395B1D" w:rsidRPr="00CA257F">
        <w:rPr>
          <w:lang w:eastAsia="en-US"/>
        </w:rPr>
        <w:t>whether</w:t>
      </w:r>
      <w:r w:rsidR="0004498A" w:rsidRPr="00CA257F">
        <w:rPr>
          <w:lang w:eastAsia="en-US"/>
        </w:rPr>
        <w:t xml:space="preserve"> they do it to improve their brand image or because they think it is the right thing to do.</w:t>
      </w:r>
      <w:r w:rsidR="00333AA8" w:rsidRPr="00CA257F">
        <w:rPr>
          <w:lang w:eastAsia="en-US"/>
        </w:rPr>
        <w:t xml:space="preserve"> We will also research other things such as what affect this ha</w:t>
      </w:r>
      <w:r w:rsidR="000C5259" w:rsidRPr="00CA257F">
        <w:rPr>
          <w:lang w:eastAsia="en-US"/>
        </w:rPr>
        <w:t>s</w:t>
      </w:r>
      <w:r w:rsidR="00333AA8" w:rsidRPr="00CA257F">
        <w:rPr>
          <w:lang w:eastAsia="en-US"/>
        </w:rPr>
        <w:t>,</w:t>
      </w:r>
      <w:r w:rsidR="000C5259" w:rsidRPr="00CA257F">
        <w:rPr>
          <w:lang w:eastAsia="en-US"/>
        </w:rPr>
        <w:t xml:space="preserve"> both long term and short term</w:t>
      </w:r>
      <w:r w:rsidR="00333AA8" w:rsidRPr="00CA257F">
        <w:rPr>
          <w:lang w:eastAsia="en-US"/>
        </w:rPr>
        <w:t xml:space="preserve"> whether they are achieving their goal(s), what they can do to improve their approach to ethical </w:t>
      </w:r>
      <w:r w:rsidR="000C5259" w:rsidRPr="00CA257F">
        <w:rPr>
          <w:lang w:eastAsia="en-US"/>
        </w:rPr>
        <w:t xml:space="preserve">marketing. Okay so that was a lot of goals and objectives, so to put it shortly we will </w:t>
      </w:r>
      <w:r w:rsidR="00B2207A" w:rsidRPr="00CA257F">
        <w:rPr>
          <w:lang w:eastAsia="en-US"/>
        </w:rPr>
        <w:t>evaluate</w:t>
      </w:r>
      <w:r w:rsidR="000C5259" w:rsidRPr="00CA257F">
        <w:rPr>
          <w:lang w:eastAsia="en-US"/>
        </w:rPr>
        <w:t xml:space="preserve"> the long term and short term benefits and disadvantages of </w:t>
      </w:r>
      <w:r w:rsidR="00B2207A" w:rsidRPr="00CA257F">
        <w:rPr>
          <w:lang w:eastAsia="en-US"/>
        </w:rPr>
        <w:t>implementing</w:t>
      </w:r>
      <w:r w:rsidR="000C5259" w:rsidRPr="00CA257F">
        <w:rPr>
          <w:lang w:eastAsia="en-US"/>
        </w:rPr>
        <w:t xml:space="preserve"> a ethical marketing approach on the business itself as well as the local community.</w:t>
      </w:r>
      <w:r w:rsidR="00D71C1A" w:rsidRPr="00CA257F">
        <w:rPr>
          <w:lang w:eastAsia="en-US"/>
        </w:rPr>
        <w:t xml:space="preserve"> </w:t>
      </w:r>
    </w:p>
    <w:p w14:paraId="4508D1C2" w14:textId="0B8BD91B" w:rsidR="00D71C1A" w:rsidRPr="00CA257F" w:rsidRDefault="00D71C1A" w:rsidP="00B317F1">
      <w:pPr>
        <w:spacing w:line="480" w:lineRule="auto"/>
        <w:rPr>
          <w:lang w:eastAsia="en-US"/>
        </w:rPr>
      </w:pPr>
      <w:r w:rsidRPr="00CA257F">
        <w:rPr>
          <w:lang w:eastAsia="en-US"/>
        </w:rPr>
        <w:t xml:space="preserve">The reason behind The Place Ethics has within Business, was because throughout my studies within </w:t>
      </w:r>
      <w:r w:rsidR="00721D24" w:rsidRPr="00CA257F">
        <w:rPr>
          <w:lang w:eastAsia="en-US"/>
        </w:rPr>
        <w:t xml:space="preserve">University the topic of ethics has been a major part of the course. This has sparked an interest within me to understand the true place ethics has within contemporary business. It has also spurred many other questions which I listed before. </w:t>
      </w:r>
    </w:p>
    <w:p w14:paraId="0F149782" w14:textId="589EA5FE" w:rsidR="008227A4" w:rsidRPr="00CA257F" w:rsidRDefault="008227A4" w:rsidP="00B317F1">
      <w:pPr>
        <w:spacing w:line="480" w:lineRule="auto"/>
        <w:rPr>
          <w:lang w:eastAsia="en-US"/>
        </w:rPr>
      </w:pPr>
      <w:r w:rsidRPr="00CA257F">
        <w:rPr>
          <w:lang w:eastAsia="en-US"/>
        </w:rPr>
        <w:t xml:space="preserve">Within the last couple of years, more and more </w:t>
      </w:r>
      <w:r w:rsidR="00E03015" w:rsidRPr="00CA257F">
        <w:rPr>
          <w:lang w:eastAsia="en-US"/>
        </w:rPr>
        <w:t xml:space="preserve">consumers and </w:t>
      </w:r>
      <w:r w:rsidRPr="00CA257F">
        <w:rPr>
          <w:lang w:eastAsia="en-US"/>
        </w:rPr>
        <w:t>business</w:t>
      </w:r>
      <w:r w:rsidR="00E03015" w:rsidRPr="00CA257F">
        <w:rPr>
          <w:lang w:eastAsia="en-US"/>
        </w:rPr>
        <w:t>es</w:t>
      </w:r>
      <w:r w:rsidRPr="00CA257F">
        <w:rPr>
          <w:lang w:eastAsia="en-US"/>
        </w:rPr>
        <w:t xml:space="preserve"> </w:t>
      </w:r>
      <w:r w:rsidR="00C16166" w:rsidRPr="00CA257F">
        <w:rPr>
          <w:lang w:eastAsia="en-US"/>
        </w:rPr>
        <w:t>has</w:t>
      </w:r>
      <w:r w:rsidRPr="00CA257F">
        <w:rPr>
          <w:lang w:eastAsia="en-US"/>
        </w:rPr>
        <w:t xml:space="preserve"> become more ethically aware, or have gained an interested in becoming more ethically aware. </w:t>
      </w:r>
      <w:r w:rsidR="00C16166" w:rsidRPr="00CA257F">
        <w:rPr>
          <w:lang w:eastAsia="en-US"/>
        </w:rPr>
        <w:t xml:space="preserve">This has resulted in many different research reports and theories been produced </w:t>
      </w:r>
      <w:r w:rsidR="00D76CC8" w:rsidRPr="00CA257F">
        <w:rPr>
          <w:lang w:eastAsia="en-US"/>
        </w:rPr>
        <w:t>to research, debate</w:t>
      </w:r>
      <w:r w:rsidR="00E03015" w:rsidRPr="00CA257F">
        <w:rPr>
          <w:lang w:eastAsia="en-US"/>
        </w:rPr>
        <w:t>s</w:t>
      </w:r>
      <w:r w:rsidR="00D76CC8" w:rsidRPr="00CA257F">
        <w:rPr>
          <w:lang w:eastAsia="en-US"/>
        </w:rPr>
        <w:t xml:space="preserve"> and theorizes </w:t>
      </w:r>
      <w:r w:rsidR="00E03015" w:rsidRPr="00CA257F">
        <w:rPr>
          <w:lang w:eastAsia="en-US"/>
        </w:rPr>
        <w:t xml:space="preserve">on </w:t>
      </w:r>
      <w:r w:rsidR="00FE4316" w:rsidRPr="00CA257F">
        <w:rPr>
          <w:lang w:eastAsia="en-US"/>
        </w:rPr>
        <w:t>whether</w:t>
      </w:r>
      <w:r w:rsidR="00D76CC8" w:rsidRPr="00CA257F">
        <w:rPr>
          <w:lang w:eastAsia="en-US"/>
        </w:rPr>
        <w:t xml:space="preserve"> or not business should be more ethically aware.</w:t>
      </w:r>
      <w:r w:rsidR="00FE4316" w:rsidRPr="00CA257F">
        <w:rPr>
          <w:lang w:eastAsia="en-US"/>
        </w:rPr>
        <w:t xml:space="preserve"> </w:t>
      </w:r>
      <w:r w:rsidR="005D7D4F" w:rsidRPr="00CA257F">
        <w:rPr>
          <w:lang w:eastAsia="en-US"/>
        </w:rPr>
        <w:t xml:space="preserve">Two of the major theories are Stakeholder Theory and Shareholder theory. </w:t>
      </w:r>
      <w:sdt>
        <w:sdtPr>
          <w:rPr>
            <w:lang w:eastAsia="en-US"/>
          </w:rPr>
          <w:id w:val="968859345"/>
          <w:citation/>
        </w:sdtPr>
        <w:sdtEndPr/>
        <w:sdtContent>
          <w:r w:rsidR="00116322" w:rsidRPr="00CA257F">
            <w:rPr>
              <w:lang w:eastAsia="en-US"/>
            </w:rPr>
            <w:fldChar w:fldCharType="begin"/>
          </w:r>
          <w:r w:rsidR="00116322" w:rsidRPr="00CA257F">
            <w:rPr>
              <w:lang w:eastAsia="en-US"/>
            </w:rPr>
            <w:instrText xml:space="preserve"> CITATION REd991 \l 2057 </w:instrText>
          </w:r>
          <w:r w:rsidR="00116322" w:rsidRPr="00CA257F">
            <w:rPr>
              <w:lang w:eastAsia="en-US"/>
            </w:rPr>
            <w:fldChar w:fldCharType="separate"/>
          </w:r>
          <w:r w:rsidR="00CA257F">
            <w:rPr>
              <w:noProof/>
              <w:lang w:eastAsia="en-US"/>
            </w:rPr>
            <w:t>(Freeman, Divergent Stakeholder Theory, 1999)</w:t>
          </w:r>
          <w:r w:rsidR="00116322" w:rsidRPr="00CA257F">
            <w:rPr>
              <w:lang w:eastAsia="en-US"/>
            </w:rPr>
            <w:fldChar w:fldCharType="end"/>
          </w:r>
        </w:sdtContent>
      </w:sdt>
      <w:r w:rsidR="00116322" w:rsidRPr="00CA257F">
        <w:rPr>
          <w:lang w:eastAsia="en-US"/>
        </w:rPr>
        <w:t xml:space="preserve">. </w:t>
      </w:r>
      <w:r w:rsidR="00E03015" w:rsidRPr="00CA257F">
        <w:rPr>
          <w:lang w:eastAsia="en-US"/>
        </w:rPr>
        <w:t>Th</w:t>
      </w:r>
      <w:r w:rsidR="00EB73D5" w:rsidRPr="00CA257F">
        <w:rPr>
          <w:lang w:eastAsia="en-US"/>
        </w:rPr>
        <w:t>ese</w:t>
      </w:r>
      <w:r w:rsidR="00E03015" w:rsidRPr="00CA257F">
        <w:rPr>
          <w:lang w:eastAsia="en-US"/>
        </w:rPr>
        <w:t xml:space="preserve"> two theories will become key parts in my research report, as they will provide </w:t>
      </w:r>
      <w:r w:rsidR="00EB73D5" w:rsidRPr="00CA257F">
        <w:rPr>
          <w:lang w:eastAsia="en-US"/>
        </w:rPr>
        <w:t>opposing</w:t>
      </w:r>
      <w:r w:rsidR="00E03015" w:rsidRPr="00CA257F">
        <w:rPr>
          <w:lang w:eastAsia="en-US"/>
        </w:rPr>
        <w:t xml:space="preserve"> sides </w:t>
      </w:r>
      <w:r w:rsidR="00EB73D5" w:rsidRPr="00CA257F">
        <w:rPr>
          <w:lang w:eastAsia="en-US"/>
        </w:rPr>
        <w:t>about,</w:t>
      </w:r>
      <w:r w:rsidR="00E03015" w:rsidRPr="00CA257F">
        <w:rPr>
          <w:lang w:eastAsia="en-US"/>
        </w:rPr>
        <w:t xml:space="preserve"> they </w:t>
      </w:r>
      <w:r w:rsidR="00EB73D5" w:rsidRPr="00CA257F">
        <w:rPr>
          <w:lang w:eastAsia="en-US"/>
        </w:rPr>
        <w:t>ethics</w:t>
      </w:r>
      <w:r w:rsidR="00E03015" w:rsidRPr="00CA257F">
        <w:rPr>
          <w:lang w:eastAsia="en-US"/>
        </w:rPr>
        <w:t xml:space="preserve"> of business. </w:t>
      </w:r>
    </w:p>
    <w:p w14:paraId="7479A1B6" w14:textId="793DAF9C" w:rsidR="00917CE8" w:rsidRPr="00CA257F" w:rsidRDefault="00917CE8" w:rsidP="00B317F1">
      <w:pPr>
        <w:spacing w:line="480" w:lineRule="auto"/>
        <w:rPr>
          <w:lang w:eastAsia="en-US"/>
        </w:rPr>
      </w:pPr>
    </w:p>
    <w:p w14:paraId="4E86F479" w14:textId="31E7B750" w:rsidR="00917CE8" w:rsidRPr="00CA257F" w:rsidRDefault="00917CE8" w:rsidP="00B317F1">
      <w:pPr>
        <w:pStyle w:val="Heading1"/>
        <w:spacing w:line="480" w:lineRule="auto"/>
        <w:rPr>
          <w:rFonts w:ascii="Times New Roman" w:hAnsi="Times New Roman" w:cs="Times New Roman"/>
        </w:rPr>
      </w:pPr>
      <w:bookmarkStart w:id="2" w:name="_Toc8677200"/>
      <w:r w:rsidRPr="00CA257F">
        <w:rPr>
          <w:rFonts w:ascii="Times New Roman" w:hAnsi="Times New Roman" w:cs="Times New Roman"/>
        </w:rPr>
        <w:t>Methodological approach</w:t>
      </w:r>
      <w:bookmarkEnd w:id="2"/>
    </w:p>
    <w:p w14:paraId="50F985AF" w14:textId="1DE14FEE" w:rsidR="00917CE8" w:rsidRPr="00CA257F" w:rsidRDefault="00EB73D5" w:rsidP="00B317F1">
      <w:pPr>
        <w:spacing w:line="480" w:lineRule="auto"/>
        <w:rPr>
          <w:lang w:eastAsia="en-US"/>
        </w:rPr>
      </w:pPr>
      <w:r w:rsidRPr="00CA257F">
        <w:rPr>
          <w:lang w:eastAsia="en-US"/>
        </w:rPr>
        <w:t xml:space="preserve">To develop the most </w:t>
      </w:r>
      <w:r w:rsidR="00F0332A" w:rsidRPr="00CA257F">
        <w:rPr>
          <w:lang w:eastAsia="en-US"/>
        </w:rPr>
        <w:t>intuitive and unbiased</w:t>
      </w:r>
      <w:r w:rsidRPr="00CA257F">
        <w:rPr>
          <w:lang w:eastAsia="en-US"/>
        </w:rPr>
        <w:t xml:space="preserve"> report </w:t>
      </w:r>
      <w:r w:rsidR="008A41D9" w:rsidRPr="00CA257F">
        <w:rPr>
          <w:lang w:eastAsia="en-US"/>
        </w:rPr>
        <w:t>I</w:t>
      </w:r>
      <w:r w:rsidRPr="00CA257F">
        <w:rPr>
          <w:lang w:eastAsia="en-US"/>
        </w:rPr>
        <w:t xml:space="preserve"> will </w:t>
      </w:r>
      <w:r w:rsidR="00F0332A" w:rsidRPr="00CA257F">
        <w:rPr>
          <w:lang w:eastAsia="en-US"/>
        </w:rPr>
        <w:t>conduct research using multiple different methods of data collection</w:t>
      </w:r>
      <w:r w:rsidR="008A41D9" w:rsidRPr="00CA257F">
        <w:rPr>
          <w:lang w:eastAsia="en-US"/>
        </w:rPr>
        <w:t xml:space="preserve">. </w:t>
      </w:r>
      <w:r w:rsidR="0065700D" w:rsidRPr="00CA257F">
        <w:rPr>
          <w:lang w:eastAsia="en-US"/>
        </w:rPr>
        <w:t xml:space="preserve">The methods I will use to gather my own data </w:t>
      </w:r>
      <w:r w:rsidR="00883475" w:rsidRPr="00CA257F">
        <w:rPr>
          <w:lang w:eastAsia="en-US"/>
        </w:rPr>
        <w:t xml:space="preserve">for my research, </w:t>
      </w:r>
      <w:r w:rsidR="0065700D" w:rsidRPr="00CA257F">
        <w:rPr>
          <w:lang w:eastAsia="en-US"/>
        </w:rPr>
        <w:t xml:space="preserve">will be </w:t>
      </w:r>
      <w:r w:rsidR="00883475" w:rsidRPr="00CA257F">
        <w:rPr>
          <w:lang w:eastAsia="en-US"/>
        </w:rPr>
        <w:t xml:space="preserve">gathered </w:t>
      </w:r>
      <w:r w:rsidR="0065700D" w:rsidRPr="00CA257F">
        <w:rPr>
          <w:lang w:eastAsia="en-US"/>
        </w:rPr>
        <w:t>from both qu</w:t>
      </w:r>
      <w:r w:rsidR="001070F2" w:rsidRPr="00CA257F">
        <w:rPr>
          <w:lang w:eastAsia="en-US"/>
        </w:rPr>
        <w:t>alitive</w:t>
      </w:r>
      <w:r w:rsidR="0065700D" w:rsidRPr="00CA257F">
        <w:rPr>
          <w:lang w:eastAsia="en-US"/>
        </w:rPr>
        <w:t xml:space="preserve"> data and</w:t>
      </w:r>
      <w:r w:rsidR="001070F2" w:rsidRPr="00CA257F">
        <w:rPr>
          <w:lang w:eastAsia="en-US"/>
        </w:rPr>
        <w:t xml:space="preserve"> quantitative </w:t>
      </w:r>
      <w:r w:rsidR="0065700D" w:rsidRPr="00CA257F">
        <w:rPr>
          <w:lang w:eastAsia="en-US"/>
        </w:rPr>
        <w:t xml:space="preserve">data </w:t>
      </w:r>
      <w:r w:rsidR="001070F2" w:rsidRPr="00CA257F">
        <w:rPr>
          <w:lang w:eastAsia="en-US"/>
        </w:rPr>
        <w:t>research</w:t>
      </w:r>
      <w:r w:rsidR="0065700D" w:rsidRPr="00CA257F">
        <w:rPr>
          <w:lang w:eastAsia="en-US"/>
        </w:rPr>
        <w:t xml:space="preserve"> methods. </w:t>
      </w:r>
      <w:r w:rsidR="001070F2" w:rsidRPr="00CA257F">
        <w:rPr>
          <w:lang w:eastAsia="en-US"/>
        </w:rPr>
        <w:t>Quantit</w:t>
      </w:r>
      <w:r w:rsidR="00AC19E8" w:rsidRPr="00CA257F">
        <w:rPr>
          <w:lang w:eastAsia="en-US"/>
        </w:rPr>
        <w:t>ative</w:t>
      </w:r>
      <w:r w:rsidR="001070F2" w:rsidRPr="00CA257F">
        <w:rPr>
          <w:lang w:eastAsia="en-US"/>
        </w:rPr>
        <w:t xml:space="preserve"> data research as the name </w:t>
      </w:r>
      <w:r w:rsidR="00EB7ED5" w:rsidRPr="00CA257F">
        <w:rPr>
          <w:lang w:eastAsia="en-US"/>
        </w:rPr>
        <w:t>suggests,</w:t>
      </w:r>
      <w:r w:rsidR="001070F2" w:rsidRPr="00CA257F">
        <w:rPr>
          <w:lang w:eastAsia="en-US"/>
        </w:rPr>
        <w:t xml:space="preserve"> involves </w:t>
      </w:r>
      <w:r w:rsidR="001070F2" w:rsidRPr="00CA257F">
        <w:rPr>
          <w:lang w:eastAsia="en-US"/>
        </w:rPr>
        <w:lastRenderedPageBreak/>
        <w:t xml:space="preserve">gather </w:t>
      </w:r>
      <w:r w:rsidR="00EB7ED5" w:rsidRPr="00CA257F">
        <w:rPr>
          <w:lang w:eastAsia="en-US"/>
        </w:rPr>
        <w:t>lots</w:t>
      </w:r>
      <w:r w:rsidR="001070F2" w:rsidRPr="00CA257F">
        <w:rPr>
          <w:lang w:eastAsia="en-US"/>
        </w:rPr>
        <w:t xml:space="preserve"> of data</w:t>
      </w:r>
      <w:r w:rsidR="00EB7ED5" w:rsidRPr="00CA257F">
        <w:rPr>
          <w:lang w:eastAsia="en-US"/>
        </w:rPr>
        <w:t xml:space="preserve"> and priorities the </w:t>
      </w:r>
      <w:r w:rsidR="006A1E94" w:rsidRPr="00CA257F">
        <w:rPr>
          <w:lang w:eastAsia="en-US"/>
        </w:rPr>
        <w:t>quantitative</w:t>
      </w:r>
      <w:r w:rsidR="00EB7ED5" w:rsidRPr="00CA257F">
        <w:rPr>
          <w:lang w:eastAsia="en-US"/>
        </w:rPr>
        <w:t xml:space="preserve"> and the data, which is why</w:t>
      </w:r>
      <w:r w:rsidR="001070F2" w:rsidRPr="00CA257F">
        <w:rPr>
          <w:lang w:eastAsia="en-US"/>
        </w:rPr>
        <w:t xml:space="preserve"> </w:t>
      </w:r>
      <w:r w:rsidR="00EB7ED5" w:rsidRPr="00CA257F">
        <w:rPr>
          <w:lang w:eastAsia="en-US"/>
        </w:rPr>
        <w:t>is why it is called</w:t>
      </w:r>
      <w:r w:rsidR="001070F2" w:rsidRPr="00CA257F">
        <w:rPr>
          <w:lang w:eastAsia="en-US"/>
        </w:rPr>
        <w:t xml:space="preserve"> </w:t>
      </w:r>
      <w:r w:rsidR="00EB7ED5" w:rsidRPr="00CA257F">
        <w:rPr>
          <w:lang w:eastAsia="en-US"/>
        </w:rPr>
        <w:t>quantitative</w:t>
      </w:r>
      <w:r w:rsidR="001070F2" w:rsidRPr="00CA257F">
        <w:rPr>
          <w:lang w:eastAsia="en-US"/>
        </w:rPr>
        <w:t xml:space="preserve"> data research. </w:t>
      </w:r>
      <w:sdt>
        <w:sdtPr>
          <w:rPr>
            <w:lang w:eastAsia="en-US"/>
          </w:rPr>
          <w:id w:val="1700042833"/>
          <w:citation/>
        </w:sdtPr>
        <w:sdtEndPr/>
        <w:sdtContent>
          <w:r w:rsidR="003731CE" w:rsidRPr="00CA257F">
            <w:rPr>
              <w:lang w:eastAsia="en-US"/>
            </w:rPr>
            <w:fldChar w:fldCharType="begin"/>
          </w:r>
          <w:r w:rsidR="003731CE" w:rsidRPr="00CA257F">
            <w:rPr>
              <w:lang w:eastAsia="en-US"/>
            </w:rPr>
            <w:instrText xml:space="preserve"> CITATION Nar18 \l 2057 </w:instrText>
          </w:r>
          <w:r w:rsidR="003731CE" w:rsidRPr="00CA257F">
            <w:rPr>
              <w:lang w:eastAsia="en-US"/>
            </w:rPr>
            <w:fldChar w:fldCharType="separate"/>
          </w:r>
          <w:r w:rsidR="00CA257F">
            <w:rPr>
              <w:noProof/>
              <w:lang w:eastAsia="en-US"/>
            </w:rPr>
            <w:t>(Nardi, 2018)</w:t>
          </w:r>
          <w:r w:rsidR="003731CE" w:rsidRPr="00CA257F">
            <w:rPr>
              <w:lang w:eastAsia="en-US"/>
            </w:rPr>
            <w:fldChar w:fldCharType="end"/>
          </w:r>
        </w:sdtContent>
      </w:sdt>
      <w:r w:rsidR="00AC19E8" w:rsidRPr="00CA257F">
        <w:rPr>
          <w:lang w:eastAsia="en-US"/>
        </w:rPr>
        <w:t xml:space="preserve"> </w:t>
      </w:r>
      <w:r w:rsidR="001070F2" w:rsidRPr="00CA257F">
        <w:rPr>
          <w:lang w:eastAsia="en-US"/>
        </w:rPr>
        <w:t xml:space="preserve">This is topically achieved by handing out surveys </w:t>
      </w:r>
      <w:r w:rsidR="00EB7ED5" w:rsidRPr="00CA257F">
        <w:rPr>
          <w:lang w:eastAsia="en-US"/>
        </w:rPr>
        <w:t xml:space="preserve">for people to fill in then return them. </w:t>
      </w:r>
      <w:r w:rsidR="00883475" w:rsidRPr="00CA257F">
        <w:rPr>
          <w:lang w:eastAsia="en-US"/>
        </w:rPr>
        <w:t>Quantitative data research will involve me creating several surveys and handing them out to different people in order to gather a range of different feedback from lots of different people.</w:t>
      </w:r>
      <w:r w:rsidR="006A1E94" w:rsidRPr="00CA257F">
        <w:rPr>
          <w:lang w:eastAsia="en-US"/>
        </w:rPr>
        <w:t xml:space="preserve"> The benefit of gathering quantitative data via surveys is that I can create the questions that I want the candidates too reposed to as well as being able to gather a wider range of candidates as I can send the surveys via email, or hand them out. It is also faster to gather information as it t</w:t>
      </w:r>
      <w:r w:rsidR="00630004" w:rsidRPr="00CA257F">
        <w:rPr>
          <w:lang w:eastAsia="en-US"/>
        </w:rPr>
        <w:t>y</w:t>
      </w:r>
      <w:r w:rsidR="006A1E94" w:rsidRPr="00CA257F">
        <w:rPr>
          <w:lang w:eastAsia="en-US"/>
        </w:rPr>
        <w:t xml:space="preserve">pically does not take long to </w:t>
      </w:r>
      <w:r w:rsidR="00295E64" w:rsidRPr="00CA257F">
        <w:rPr>
          <w:lang w:eastAsia="en-US"/>
        </w:rPr>
        <w:t>create</w:t>
      </w:r>
      <w:r w:rsidR="006A1E94" w:rsidRPr="00CA257F">
        <w:rPr>
          <w:lang w:eastAsia="en-US"/>
        </w:rPr>
        <w:t xml:space="preserve"> a survey, nor does it typically take long to fill in a survey.</w:t>
      </w:r>
      <w:r w:rsidR="003F4B68" w:rsidRPr="00CA257F">
        <w:rPr>
          <w:lang w:eastAsia="en-US"/>
        </w:rPr>
        <w:t xml:space="preserve"> Analysing the data from this method of data collection is also easier.</w:t>
      </w:r>
      <w:r w:rsidR="00630004" w:rsidRPr="00CA257F">
        <w:rPr>
          <w:lang w:eastAsia="en-US"/>
        </w:rPr>
        <w:t xml:space="preserve"> The disadvantage to this approach to data collection is that that candidates are typically rather </w:t>
      </w:r>
      <w:r w:rsidR="003F4B68" w:rsidRPr="00CA257F">
        <w:rPr>
          <w:lang w:eastAsia="en-US"/>
        </w:rPr>
        <w:t>constricted to what answer they can answer with because most questions normally only have a pre-set multiple answer that the candidate can pick from, this may hinder the quality of the answer.</w:t>
      </w:r>
      <w:r w:rsidR="00630004" w:rsidRPr="00CA257F">
        <w:rPr>
          <w:lang w:eastAsia="en-US"/>
        </w:rPr>
        <w:t xml:space="preserve"> </w:t>
      </w:r>
      <w:r w:rsidR="00332A31" w:rsidRPr="00CA257F">
        <w:rPr>
          <w:lang w:eastAsia="en-US"/>
        </w:rPr>
        <w:t>The q</w:t>
      </w:r>
      <w:r w:rsidR="00630004" w:rsidRPr="00CA257F">
        <w:rPr>
          <w:lang w:eastAsia="en-US"/>
        </w:rPr>
        <w:t>ualitive</w:t>
      </w:r>
      <w:r w:rsidR="006A1E94" w:rsidRPr="00CA257F">
        <w:rPr>
          <w:lang w:eastAsia="en-US"/>
        </w:rPr>
        <w:t xml:space="preserve"> data research </w:t>
      </w:r>
      <w:r w:rsidR="00332A31" w:rsidRPr="00CA257F">
        <w:rPr>
          <w:lang w:eastAsia="en-US"/>
        </w:rPr>
        <w:t xml:space="preserve">method </w:t>
      </w:r>
      <w:r w:rsidR="006A1E94" w:rsidRPr="00CA257F">
        <w:rPr>
          <w:lang w:eastAsia="en-US"/>
        </w:rPr>
        <w:t xml:space="preserve">involves gathering </w:t>
      </w:r>
      <w:r w:rsidR="00332A31" w:rsidRPr="00CA257F">
        <w:rPr>
          <w:lang w:eastAsia="en-US"/>
        </w:rPr>
        <w:t xml:space="preserve">data via </w:t>
      </w:r>
      <w:r w:rsidR="00B67D89" w:rsidRPr="00CA257F">
        <w:rPr>
          <w:lang w:eastAsia="en-US"/>
        </w:rPr>
        <w:t xml:space="preserve">interviews. </w:t>
      </w:r>
      <w:r w:rsidR="00647B96" w:rsidRPr="00CA257F">
        <w:rPr>
          <w:lang w:eastAsia="en-US"/>
        </w:rPr>
        <w:t xml:space="preserve">This interviews normally last for over ten minutes and involves the interviewer asking varies questions about the </w:t>
      </w:r>
      <w:r w:rsidR="0014468F" w:rsidRPr="00CA257F">
        <w:rPr>
          <w:lang w:eastAsia="en-US"/>
        </w:rPr>
        <w:t xml:space="preserve">chosen topic. </w:t>
      </w:r>
      <w:r w:rsidR="0025192E" w:rsidRPr="00CA257F">
        <w:rPr>
          <w:lang w:eastAsia="en-US"/>
        </w:rPr>
        <w:t xml:space="preserve"> This method is extremely use full for gathering more qualitative data because the rather than having the candidate choose from a list of multiple choose answers the candidate can discuss their answer, it also gives the interview to ask the candidate to further explain an answer if they are unsure of what they mean, or what to develop a better understanding of their answer. </w:t>
      </w:r>
      <w:sdt>
        <w:sdtPr>
          <w:rPr>
            <w:lang w:eastAsia="en-US"/>
          </w:rPr>
          <w:id w:val="50580081"/>
          <w:citation/>
        </w:sdtPr>
        <w:sdtContent>
          <w:r w:rsidR="00DB5DBD" w:rsidRPr="00CA257F">
            <w:rPr>
              <w:lang w:eastAsia="en-US"/>
            </w:rPr>
            <w:fldChar w:fldCharType="begin"/>
          </w:r>
          <w:r w:rsidR="00DB5DBD" w:rsidRPr="00CA257F">
            <w:rPr>
              <w:lang w:eastAsia="en-US"/>
            </w:rPr>
            <w:instrText xml:space="preserve"> CITATION Dav16 \l 2057 </w:instrText>
          </w:r>
          <w:r w:rsidR="00DB5DBD" w:rsidRPr="00CA257F">
            <w:rPr>
              <w:lang w:eastAsia="en-US"/>
            </w:rPr>
            <w:fldChar w:fldCharType="separate"/>
          </w:r>
          <w:r w:rsidR="00CA257F">
            <w:rPr>
              <w:noProof/>
              <w:lang w:eastAsia="en-US"/>
            </w:rPr>
            <w:t>(Silverman, 2016)</w:t>
          </w:r>
          <w:r w:rsidR="00DB5DBD" w:rsidRPr="00CA257F">
            <w:rPr>
              <w:lang w:eastAsia="en-US"/>
            </w:rPr>
            <w:fldChar w:fldCharType="end"/>
          </w:r>
        </w:sdtContent>
      </w:sdt>
      <w:r w:rsidR="00DB5DBD" w:rsidRPr="00CA257F">
        <w:rPr>
          <w:lang w:eastAsia="en-US"/>
        </w:rPr>
        <w:t xml:space="preserve">. The disadvantages to this approach to data collection is that it is harder and more time consuming to analyse the data. It also takes longer to conduct the </w:t>
      </w:r>
      <w:r w:rsidR="008B567C" w:rsidRPr="00CA257F">
        <w:rPr>
          <w:lang w:eastAsia="en-US"/>
        </w:rPr>
        <w:t>interviews</w:t>
      </w:r>
      <w:r w:rsidR="00DB5DBD" w:rsidRPr="00CA257F">
        <w:rPr>
          <w:lang w:eastAsia="en-US"/>
        </w:rPr>
        <w:t xml:space="preserve"> then it would be to hand out surveys</w:t>
      </w:r>
      <w:r w:rsidR="008B567C" w:rsidRPr="00CA257F">
        <w:rPr>
          <w:lang w:eastAsia="en-US"/>
        </w:rPr>
        <w:t>.</w:t>
      </w:r>
      <w:r w:rsidR="007263B2" w:rsidRPr="00CA257F">
        <w:rPr>
          <w:lang w:eastAsia="en-US"/>
        </w:rPr>
        <w:t xml:space="preserve"> </w:t>
      </w:r>
    </w:p>
    <w:p w14:paraId="2BF1EA04" w14:textId="27BCEFFE" w:rsidR="007263B2" w:rsidRPr="00CA257F" w:rsidRDefault="007263B2" w:rsidP="00B317F1">
      <w:pPr>
        <w:spacing w:line="480" w:lineRule="auto"/>
        <w:rPr>
          <w:lang w:eastAsia="en-US"/>
        </w:rPr>
      </w:pPr>
      <w:r w:rsidRPr="00CA257F">
        <w:rPr>
          <w:lang w:eastAsia="en-US"/>
        </w:rPr>
        <w:t xml:space="preserve">To get the best results for my research project I will use both of the afore mentioned methods of data collection as they both </w:t>
      </w:r>
      <w:r w:rsidR="00B51DD8" w:rsidRPr="00CA257F">
        <w:rPr>
          <w:lang w:eastAsia="en-US"/>
        </w:rPr>
        <w:t>contain</w:t>
      </w:r>
      <w:r w:rsidRPr="00CA257F">
        <w:rPr>
          <w:lang w:eastAsia="en-US"/>
        </w:rPr>
        <w:t xml:space="preserve"> benefits that would allow be to get the most out of my research.</w:t>
      </w:r>
      <w:r w:rsidR="00B51DD8" w:rsidRPr="00CA257F">
        <w:rPr>
          <w:lang w:eastAsia="en-US"/>
        </w:rPr>
        <w:t xml:space="preserve"> I will also gather other academic research from schooler material to get the most data.</w:t>
      </w:r>
    </w:p>
    <w:p w14:paraId="4AF04B8B" w14:textId="7F8EE4F1" w:rsidR="00917CE8" w:rsidRPr="00CA257F" w:rsidRDefault="00917CE8" w:rsidP="00B317F1">
      <w:pPr>
        <w:spacing w:line="480" w:lineRule="auto"/>
        <w:rPr>
          <w:lang w:eastAsia="en-US"/>
        </w:rPr>
      </w:pPr>
    </w:p>
    <w:p w14:paraId="27F1DC66" w14:textId="0A5DC2E3" w:rsidR="00917CE8" w:rsidRPr="00CA257F" w:rsidRDefault="00917CE8" w:rsidP="00B317F1">
      <w:pPr>
        <w:pStyle w:val="Heading1"/>
        <w:spacing w:line="480" w:lineRule="auto"/>
        <w:rPr>
          <w:rFonts w:ascii="Times New Roman" w:hAnsi="Times New Roman" w:cs="Times New Roman"/>
        </w:rPr>
      </w:pPr>
      <w:bookmarkStart w:id="3" w:name="_Toc8677201"/>
      <w:r w:rsidRPr="00CA257F">
        <w:rPr>
          <w:rFonts w:ascii="Times New Roman" w:hAnsi="Times New Roman" w:cs="Times New Roman"/>
        </w:rPr>
        <w:t>Planned Data Analysis and Presentation</w:t>
      </w:r>
      <w:bookmarkEnd w:id="3"/>
    </w:p>
    <w:p w14:paraId="0BF8068F" w14:textId="564B6EED" w:rsidR="00986D55" w:rsidRPr="00CA257F" w:rsidRDefault="00F647D4" w:rsidP="00B317F1">
      <w:pPr>
        <w:spacing w:line="480" w:lineRule="auto"/>
        <w:rPr>
          <w:lang w:eastAsia="en-US"/>
        </w:rPr>
      </w:pPr>
      <w:r w:rsidRPr="00CA257F">
        <w:rPr>
          <w:lang w:eastAsia="en-US"/>
        </w:rPr>
        <w:t xml:space="preserve">As I mentioned before the research methods that we will be using to answer the questions that we have proposed </w:t>
      </w:r>
      <w:r w:rsidR="004240BA" w:rsidRPr="00CA257F">
        <w:rPr>
          <w:lang w:eastAsia="en-US"/>
        </w:rPr>
        <w:t>‘The Place that Ethics have within Contemporary Business’</w:t>
      </w:r>
      <w:r w:rsidR="0094176F" w:rsidRPr="00CA257F">
        <w:rPr>
          <w:lang w:eastAsia="en-US"/>
        </w:rPr>
        <w:t xml:space="preserve"> is going to be the qualitive and quantitative methodologies as well as academic </w:t>
      </w:r>
      <w:r w:rsidR="00A82E08" w:rsidRPr="00CA257F">
        <w:rPr>
          <w:lang w:eastAsia="en-US"/>
        </w:rPr>
        <w:t>scholar reports, essays</w:t>
      </w:r>
      <w:r w:rsidR="00147592" w:rsidRPr="00CA257F">
        <w:rPr>
          <w:lang w:eastAsia="en-US"/>
        </w:rPr>
        <w:t>, articles</w:t>
      </w:r>
      <w:r w:rsidR="00A82E08" w:rsidRPr="00CA257F">
        <w:rPr>
          <w:lang w:eastAsia="en-US"/>
        </w:rPr>
        <w:t xml:space="preserve"> and books. The methods I use to pro</w:t>
      </w:r>
      <w:r w:rsidR="00986D55" w:rsidRPr="00CA257F">
        <w:rPr>
          <w:lang w:eastAsia="en-US"/>
        </w:rPr>
        <w:t>c</w:t>
      </w:r>
      <w:r w:rsidR="00A82E08" w:rsidRPr="00CA257F">
        <w:rPr>
          <w:lang w:eastAsia="en-US"/>
        </w:rPr>
        <w:t>es</w:t>
      </w:r>
      <w:r w:rsidR="00986D55" w:rsidRPr="00CA257F">
        <w:rPr>
          <w:lang w:eastAsia="en-US"/>
        </w:rPr>
        <w:t>s</w:t>
      </w:r>
      <w:r w:rsidR="00A82E08" w:rsidRPr="00CA257F">
        <w:rPr>
          <w:lang w:eastAsia="en-US"/>
        </w:rPr>
        <w:t xml:space="preserve"> and analysis </w:t>
      </w:r>
      <w:r w:rsidR="00986D55" w:rsidRPr="00CA257F">
        <w:rPr>
          <w:lang w:eastAsia="en-US"/>
        </w:rPr>
        <w:t xml:space="preserve">the </w:t>
      </w:r>
      <w:r w:rsidR="00A82E08" w:rsidRPr="00CA257F">
        <w:rPr>
          <w:lang w:eastAsia="en-US"/>
        </w:rPr>
        <w:t>data from all three of these different approach to data collection</w:t>
      </w:r>
      <w:r w:rsidR="00986D55" w:rsidRPr="00CA257F">
        <w:rPr>
          <w:lang w:eastAsia="en-US"/>
        </w:rPr>
        <w:t xml:space="preserve">. </w:t>
      </w:r>
    </w:p>
    <w:p w14:paraId="1101D7BB" w14:textId="6CBE3C32" w:rsidR="00986D55" w:rsidRPr="00CA257F" w:rsidRDefault="00986D55" w:rsidP="00B317F1">
      <w:pPr>
        <w:spacing w:line="480" w:lineRule="auto"/>
        <w:rPr>
          <w:lang w:eastAsia="en-US"/>
        </w:rPr>
      </w:pPr>
      <w:r w:rsidRPr="00CA257F">
        <w:rPr>
          <w:lang w:eastAsia="en-US"/>
        </w:rPr>
        <w:t>For the research</w:t>
      </w:r>
      <w:r w:rsidR="00A05286" w:rsidRPr="00CA257F">
        <w:rPr>
          <w:lang w:eastAsia="en-US"/>
        </w:rPr>
        <w:t xml:space="preserve"> I will</w:t>
      </w:r>
      <w:r w:rsidRPr="00CA257F">
        <w:rPr>
          <w:lang w:eastAsia="en-US"/>
        </w:rPr>
        <w:t xml:space="preserve"> gather from the qualitive approach or the interviews I will</w:t>
      </w:r>
      <w:r w:rsidR="00A05286" w:rsidRPr="00CA257F">
        <w:rPr>
          <w:lang w:eastAsia="en-US"/>
        </w:rPr>
        <w:t xml:space="preserve"> be</w:t>
      </w:r>
      <w:r w:rsidRPr="00CA257F">
        <w:rPr>
          <w:lang w:eastAsia="en-US"/>
        </w:rPr>
        <w:t xml:space="preserve"> conduct</w:t>
      </w:r>
      <w:r w:rsidR="00A05286" w:rsidRPr="00CA257F">
        <w:rPr>
          <w:lang w:eastAsia="en-US"/>
        </w:rPr>
        <w:t xml:space="preserve"> for the project,</w:t>
      </w:r>
      <w:r w:rsidRPr="00CA257F">
        <w:rPr>
          <w:lang w:eastAsia="en-US"/>
        </w:rPr>
        <w:t xml:space="preserve"> the most </w:t>
      </w:r>
      <w:r w:rsidR="00A05286" w:rsidRPr="00CA257F">
        <w:rPr>
          <w:lang w:eastAsia="en-US"/>
        </w:rPr>
        <w:t>effective</w:t>
      </w:r>
      <w:r w:rsidRPr="00CA257F">
        <w:rPr>
          <w:lang w:eastAsia="en-US"/>
        </w:rPr>
        <w:t xml:space="preserve"> method for </w:t>
      </w:r>
      <w:r w:rsidR="00A05286" w:rsidRPr="00CA257F">
        <w:rPr>
          <w:lang w:eastAsia="en-US"/>
        </w:rPr>
        <w:t>analysing</w:t>
      </w:r>
      <w:r w:rsidRPr="00CA257F">
        <w:rPr>
          <w:lang w:eastAsia="en-US"/>
        </w:rPr>
        <w:t xml:space="preserve"> the data will </w:t>
      </w:r>
      <w:r w:rsidR="00A05286" w:rsidRPr="00CA257F">
        <w:rPr>
          <w:lang w:eastAsia="en-US"/>
        </w:rPr>
        <w:t xml:space="preserve">be reviewing the interview and writing down any key subjects that come up in the interview. With this I can then further analysis what each bit of information means and what </w:t>
      </w:r>
      <w:r w:rsidR="00A05286" w:rsidRPr="00CA257F">
        <w:rPr>
          <w:lang w:eastAsia="en-US"/>
        </w:rPr>
        <w:lastRenderedPageBreak/>
        <w:t>significant it holds in regard to my chosen topic. When I have finished analysing all the data, I can pick up on common themes that are brought up with each interview.</w:t>
      </w:r>
      <w:r w:rsidR="008F23D8" w:rsidRPr="00CA257F">
        <w:rPr>
          <w:lang w:eastAsia="en-US"/>
        </w:rPr>
        <w:t xml:space="preserve"> The finished analysis such look something like this.</w:t>
      </w:r>
    </w:p>
    <w:p w14:paraId="31651E9E" w14:textId="5C377518" w:rsidR="00917CE8" w:rsidRPr="00CA257F" w:rsidRDefault="00CF3A3D" w:rsidP="00B317F1">
      <w:pPr>
        <w:spacing w:line="480" w:lineRule="auto"/>
        <w:rPr>
          <w:lang w:eastAsia="en-US"/>
        </w:rPr>
      </w:pPr>
      <w:r w:rsidRPr="00CA257F">
        <w:rPr>
          <w:noProof/>
        </w:rPr>
        <w:drawing>
          <wp:inline distT="0" distB="0" distL="0" distR="0" wp14:anchorId="1B65766D" wp14:editId="299CCA03">
            <wp:extent cx="3335731" cy="2655724"/>
            <wp:effectExtent l="95250" t="95250" r="93345" b="876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50297" cy="266732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694005F" w14:textId="087EB52F" w:rsidR="00CF3A3D" w:rsidRPr="00CA257F" w:rsidRDefault="00CA257F" w:rsidP="00B317F1">
      <w:pPr>
        <w:spacing w:line="480" w:lineRule="auto"/>
        <w:rPr>
          <w:lang w:eastAsia="en-US"/>
        </w:rPr>
      </w:pPr>
      <w:r>
        <w:rPr>
          <w:lang w:eastAsia="en-US"/>
        </w:rPr>
        <w:t>(</w:t>
      </w:r>
      <w:r w:rsidR="00CF3A3D" w:rsidRPr="00CA257F">
        <w:rPr>
          <w:lang w:eastAsia="en-US"/>
        </w:rPr>
        <w:t>Screenshot taking from assignment one</w:t>
      </w:r>
      <w:r>
        <w:rPr>
          <w:lang w:eastAsia="en-US"/>
        </w:rPr>
        <w:t>)</w:t>
      </w:r>
      <w:r w:rsidR="00CF3A3D" w:rsidRPr="00CA257F">
        <w:rPr>
          <w:lang w:eastAsia="en-US"/>
        </w:rPr>
        <w:t xml:space="preserve"> </w:t>
      </w:r>
    </w:p>
    <w:p w14:paraId="7E818513" w14:textId="7EF64DE2" w:rsidR="00CF3A3D" w:rsidRPr="00CA257F" w:rsidRDefault="00CF3A3D" w:rsidP="00B317F1">
      <w:pPr>
        <w:spacing w:line="480" w:lineRule="auto"/>
        <w:rPr>
          <w:lang w:eastAsia="en-US"/>
        </w:rPr>
      </w:pPr>
      <w:r w:rsidRPr="00CA257F">
        <w:rPr>
          <w:lang w:eastAsia="en-US"/>
        </w:rPr>
        <w:t xml:space="preserve">Having my data organised like this will make it easier more me to look through and uncover key bit of information that I may have other ways missed. </w:t>
      </w:r>
      <w:r w:rsidR="009B2C0E" w:rsidRPr="00CA257F">
        <w:rPr>
          <w:lang w:eastAsia="en-US"/>
        </w:rPr>
        <w:t>It also makes it easier for the people to read and understand my research.</w:t>
      </w:r>
      <w:r w:rsidR="00356E84" w:rsidRPr="00CA257F">
        <w:rPr>
          <w:lang w:eastAsia="en-US"/>
        </w:rPr>
        <w:t xml:space="preserve"> </w:t>
      </w:r>
    </w:p>
    <w:p w14:paraId="4A16E46B" w14:textId="186239D0" w:rsidR="00356E84" w:rsidRPr="00CA257F" w:rsidRDefault="00356E84" w:rsidP="00B317F1">
      <w:pPr>
        <w:spacing w:line="480" w:lineRule="auto"/>
        <w:rPr>
          <w:lang w:eastAsia="en-US"/>
        </w:rPr>
      </w:pPr>
      <w:r w:rsidRPr="00CA257F">
        <w:rPr>
          <w:lang w:eastAsia="en-US"/>
        </w:rPr>
        <w:t>For the quantitative research or the surveys, I will use a program, most likely Survey Monkey or Smart Survey where then gather all the information for me. I will then import the data into Excel where I can convert the data into graphs and or pie charts. This will be done so that I can more easily read the data that I have collected, and review and analysis it to develop a better understanding of the data I have stored.</w:t>
      </w:r>
    </w:p>
    <w:p w14:paraId="0B508EDF" w14:textId="5F9A1189" w:rsidR="001A6612" w:rsidRPr="00CA257F" w:rsidRDefault="00147592" w:rsidP="003C5BA9">
      <w:pPr>
        <w:spacing w:line="480" w:lineRule="auto"/>
        <w:jc w:val="both"/>
        <w:rPr>
          <w:lang w:eastAsia="en-US"/>
        </w:rPr>
      </w:pPr>
      <w:r w:rsidRPr="00CA257F">
        <w:rPr>
          <w:lang w:eastAsia="en-US"/>
        </w:rPr>
        <w:t xml:space="preserve">To analyse the data I will collected from academic scholarly </w:t>
      </w:r>
      <w:r w:rsidR="003E5AB9" w:rsidRPr="00CA257F">
        <w:rPr>
          <w:lang w:eastAsia="en-US"/>
        </w:rPr>
        <w:t>material</w:t>
      </w:r>
      <w:r w:rsidRPr="00CA257F">
        <w:rPr>
          <w:lang w:eastAsia="en-US"/>
        </w:rPr>
        <w:t xml:space="preserve"> I will collected I will read through the reports, </w:t>
      </w:r>
      <w:r w:rsidRPr="00CA257F">
        <w:rPr>
          <w:lang w:eastAsia="en-US"/>
        </w:rPr>
        <w:t>essays, articles and books</w:t>
      </w:r>
      <w:r w:rsidRPr="00CA257F">
        <w:rPr>
          <w:lang w:eastAsia="en-US"/>
        </w:rPr>
        <w:t>, that I will collect related to my chosen topic and highlight relevant information that I can use to develop an answer to the question that I want to answer for my dissertation project.</w:t>
      </w:r>
      <w:r w:rsidR="003E5AB9" w:rsidRPr="00CA257F">
        <w:rPr>
          <w:lang w:eastAsia="en-US"/>
        </w:rPr>
        <w:t xml:space="preserve"> </w:t>
      </w:r>
      <w:r w:rsidR="003C5BA9" w:rsidRPr="00CA257F">
        <w:rPr>
          <w:lang w:eastAsia="en-US"/>
        </w:rPr>
        <w:t xml:space="preserve">Having highlighted the key information, I have gathered from the reports, </w:t>
      </w:r>
      <w:r w:rsidR="003C5BA9" w:rsidRPr="00CA257F">
        <w:rPr>
          <w:lang w:eastAsia="en-US"/>
        </w:rPr>
        <w:t>essays, articles and books</w:t>
      </w:r>
      <w:r w:rsidR="003C5BA9" w:rsidRPr="00CA257F">
        <w:rPr>
          <w:lang w:eastAsia="en-US"/>
        </w:rPr>
        <w:t xml:space="preserve"> the similarly to what I did </w:t>
      </w:r>
      <w:r w:rsidR="007B32B0" w:rsidRPr="00CA257F">
        <w:rPr>
          <w:lang w:eastAsia="en-US"/>
        </w:rPr>
        <w:t>with</w:t>
      </w:r>
      <w:r w:rsidR="003C5BA9" w:rsidRPr="00CA257F">
        <w:rPr>
          <w:lang w:eastAsia="en-US"/>
        </w:rPr>
        <w:t xml:space="preserve"> the </w:t>
      </w:r>
      <w:r w:rsidR="007B32B0" w:rsidRPr="00CA257F">
        <w:rPr>
          <w:lang w:eastAsia="en-US"/>
        </w:rPr>
        <w:t>qualitative</w:t>
      </w:r>
      <w:r w:rsidR="003C5BA9" w:rsidRPr="00CA257F">
        <w:rPr>
          <w:lang w:eastAsia="en-US"/>
        </w:rPr>
        <w:t xml:space="preserve"> research I will listed down the key points that I have taken from the gathered information and write down a list of everything that I have taken. I will them write down what each bit of information means to me and what are the </w:t>
      </w:r>
      <w:r w:rsidR="007B32B0" w:rsidRPr="00CA257F">
        <w:rPr>
          <w:lang w:eastAsia="en-US"/>
        </w:rPr>
        <w:t>significant</w:t>
      </w:r>
      <w:r w:rsidR="003C5BA9" w:rsidRPr="00CA257F">
        <w:rPr>
          <w:lang w:eastAsia="en-US"/>
        </w:rPr>
        <w:t xml:space="preserve"> towards my topic. I will also analysis all the research that I have gathered and </w:t>
      </w:r>
      <w:r w:rsidR="007B32B0" w:rsidRPr="00CA257F">
        <w:rPr>
          <w:lang w:eastAsia="en-US"/>
        </w:rPr>
        <w:t xml:space="preserve">evaluate </w:t>
      </w:r>
      <w:r w:rsidR="003C5BA9" w:rsidRPr="00CA257F">
        <w:rPr>
          <w:lang w:eastAsia="en-US"/>
        </w:rPr>
        <w:t>any common themes that I find.</w:t>
      </w:r>
      <w:r w:rsidR="00C64019" w:rsidRPr="00CA257F">
        <w:rPr>
          <w:lang w:eastAsia="en-US"/>
        </w:rPr>
        <w:t xml:space="preserve"> The end result will look similar to the screenshot provided for the </w:t>
      </w:r>
      <w:r w:rsidR="00E61977" w:rsidRPr="00CA257F">
        <w:rPr>
          <w:lang w:eastAsia="en-US"/>
        </w:rPr>
        <w:t>qualitative</w:t>
      </w:r>
      <w:r w:rsidR="00C64019" w:rsidRPr="00CA257F">
        <w:rPr>
          <w:lang w:eastAsia="en-US"/>
        </w:rPr>
        <w:t xml:space="preserve"> research.</w:t>
      </w:r>
      <w:r w:rsidR="009746CD" w:rsidRPr="00CA257F">
        <w:rPr>
          <w:lang w:eastAsia="en-US"/>
        </w:rPr>
        <w:t xml:space="preserve"> </w:t>
      </w:r>
    </w:p>
    <w:p w14:paraId="6A1251B9" w14:textId="77777777" w:rsidR="00356E84" w:rsidRPr="00CA257F" w:rsidRDefault="00356E84" w:rsidP="00B317F1">
      <w:pPr>
        <w:spacing w:line="480" w:lineRule="auto"/>
        <w:rPr>
          <w:lang w:eastAsia="en-US"/>
        </w:rPr>
      </w:pPr>
    </w:p>
    <w:p w14:paraId="33576133" w14:textId="6D24F60D" w:rsidR="00917CE8" w:rsidRPr="00CA257F" w:rsidRDefault="00917CE8" w:rsidP="00B317F1">
      <w:pPr>
        <w:pStyle w:val="Heading1"/>
        <w:spacing w:line="480" w:lineRule="auto"/>
        <w:rPr>
          <w:rFonts w:ascii="Times New Roman" w:hAnsi="Times New Roman" w:cs="Times New Roman"/>
        </w:rPr>
      </w:pPr>
      <w:bookmarkStart w:id="4" w:name="_Toc8677202"/>
      <w:r w:rsidRPr="00CA257F">
        <w:rPr>
          <w:rFonts w:ascii="Times New Roman" w:hAnsi="Times New Roman" w:cs="Times New Roman"/>
        </w:rPr>
        <w:lastRenderedPageBreak/>
        <w:t>Research and Ethics</w:t>
      </w:r>
      <w:bookmarkEnd w:id="4"/>
    </w:p>
    <w:p w14:paraId="3E004490" w14:textId="6E536364" w:rsidR="00955198" w:rsidRPr="00CA257F" w:rsidRDefault="009746CD" w:rsidP="00B317F1">
      <w:pPr>
        <w:spacing w:line="480" w:lineRule="auto"/>
        <w:rPr>
          <w:lang w:eastAsia="en-US"/>
        </w:rPr>
      </w:pPr>
      <w:r w:rsidRPr="00CA257F">
        <w:rPr>
          <w:lang w:eastAsia="en-US"/>
        </w:rPr>
        <w:t xml:space="preserve">To ensure that all the data I </w:t>
      </w:r>
      <w:r w:rsidR="00D511F5" w:rsidRPr="00CA257F">
        <w:rPr>
          <w:lang w:eastAsia="en-US"/>
        </w:rPr>
        <w:t xml:space="preserve">collect is gathered ethically and fairly I will set limitations within the area that I can collect data and were I cannot. When conducting research from both interviews as well as from surveys I will not gather information from people under the age of sixteen. I will also not gather information from people without their consents and knowledge of how the data will be used. I will achieve this by asking for their permission to include the data I collect for them within my research. This will be done by asking them verbal for their permission and fully explaining how the data will be used, as well as having them fill in a permission slip. </w:t>
      </w:r>
      <w:r w:rsidR="005F3C3E" w:rsidRPr="00CA257F">
        <w:rPr>
          <w:lang w:eastAsia="en-US"/>
        </w:rPr>
        <w:t>I will also give them the option to retract all the data they have given me, without asking them for any reason w</w:t>
      </w:r>
      <w:r w:rsidR="00AF0318" w:rsidRPr="00CA257F">
        <w:rPr>
          <w:lang w:eastAsia="en-US"/>
        </w:rPr>
        <w:t>hy</w:t>
      </w:r>
      <w:r w:rsidR="005F3C3E" w:rsidRPr="00CA257F">
        <w:rPr>
          <w:lang w:eastAsia="en-US"/>
        </w:rPr>
        <w:t>.</w:t>
      </w:r>
      <w:r w:rsidR="00AF0318" w:rsidRPr="00CA257F">
        <w:rPr>
          <w:lang w:eastAsia="en-US"/>
        </w:rPr>
        <w:t xml:space="preserve"> To ensure that all the data I collect from external sources such as article, books, reports and so on, I will fully cit their works within my own report and ensure that they are properly </w:t>
      </w:r>
      <w:r w:rsidR="00C353CB" w:rsidRPr="00CA257F">
        <w:rPr>
          <w:lang w:eastAsia="en-US"/>
        </w:rPr>
        <w:t>regarded</w:t>
      </w:r>
      <w:r w:rsidR="00AF0318" w:rsidRPr="00CA257F">
        <w:rPr>
          <w:lang w:eastAsia="en-US"/>
        </w:rPr>
        <w:t xml:space="preserve"> for their works.</w:t>
      </w:r>
    </w:p>
    <w:p w14:paraId="1018D304" w14:textId="6E3B6324" w:rsidR="00C353CB" w:rsidRPr="00CA257F" w:rsidRDefault="00C353CB" w:rsidP="00B317F1">
      <w:pPr>
        <w:spacing w:line="480" w:lineRule="auto"/>
        <w:rPr>
          <w:lang w:eastAsia="en-US"/>
        </w:rPr>
      </w:pPr>
      <w:r w:rsidRPr="00CA257F">
        <w:rPr>
          <w:lang w:eastAsia="en-US"/>
        </w:rPr>
        <w:t xml:space="preserve">As for creating a budget for the dissertation report, everything we need to conduct our research will be provided, so their will be no need to create a budget as I </w:t>
      </w:r>
      <w:r w:rsidR="00865551" w:rsidRPr="00CA257F">
        <w:rPr>
          <w:lang w:eastAsia="en-US"/>
        </w:rPr>
        <w:t>do not plan</w:t>
      </w:r>
      <w:r w:rsidRPr="00CA257F">
        <w:rPr>
          <w:lang w:eastAsia="en-US"/>
        </w:rPr>
        <w:t xml:space="preserve"> to spend any money.</w:t>
      </w:r>
      <w:r w:rsidR="00865551" w:rsidRPr="00CA257F">
        <w:rPr>
          <w:lang w:eastAsia="en-US"/>
        </w:rPr>
        <w:t xml:space="preserve"> All the academic resources I will require can be found through the universities online </w:t>
      </w:r>
      <w:r w:rsidR="00E03309" w:rsidRPr="00CA257F">
        <w:rPr>
          <w:lang w:eastAsia="en-US"/>
        </w:rPr>
        <w:t>catalogue</w:t>
      </w:r>
      <w:r w:rsidR="00E03309" w:rsidRPr="00CA257F">
        <w:rPr>
          <w:lang w:eastAsia="en-US"/>
        </w:rPr>
        <w:t xml:space="preserve"> </w:t>
      </w:r>
      <w:r w:rsidR="00865551" w:rsidRPr="00CA257F">
        <w:rPr>
          <w:lang w:eastAsia="en-US"/>
        </w:rPr>
        <w:t>that provides almost all the academic resources that I will need as well as the library. Although some books may not be available within the library so they may require me purchasing them, but as that is a possibility and the price of the book I may or may not need to completely uncertain I will not create a budget for it.</w:t>
      </w:r>
      <w:r w:rsidR="00F72234" w:rsidRPr="00CA257F">
        <w:rPr>
          <w:lang w:eastAsia="en-US"/>
        </w:rPr>
        <w:t xml:space="preserve"> As for creating surveys I can access software such as Survey Monkey and Smart Survey for free I don’t need to worry about the price of these software.</w:t>
      </w:r>
      <w:r w:rsidR="00E03309" w:rsidRPr="00CA257F">
        <w:rPr>
          <w:lang w:eastAsia="en-US"/>
        </w:rPr>
        <w:t xml:space="preserve"> I can also send my surveys via </w:t>
      </w:r>
      <w:r w:rsidR="00051D61" w:rsidRPr="00CA257F">
        <w:rPr>
          <w:lang w:eastAsia="en-US"/>
        </w:rPr>
        <w:t>email,</w:t>
      </w:r>
      <w:r w:rsidR="00E03309" w:rsidRPr="00CA257F">
        <w:rPr>
          <w:lang w:eastAsia="en-US"/>
        </w:rPr>
        <w:t xml:space="preserve"> so I don’t have worry about the price of </w:t>
      </w:r>
      <w:r w:rsidR="00051D61" w:rsidRPr="00CA257F">
        <w:rPr>
          <w:lang w:eastAsia="en-US"/>
        </w:rPr>
        <w:t>printing</w:t>
      </w:r>
      <w:r w:rsidR="00E03309" w:rsidRPr="00CA257F">
        <w:rPr>
          <w:lang w:eastAsia="en-US"/>
        </w:rPr>
        <w:t xml:space="preserve"> paper to hand out the surveys. As for the interviews as my topic is mostly focused on </w:t>
      </w:r>
      <w:r w:rsidR="00051D61" w:rsidRPr="00CA257F">
        <w:rPr>
          <w:lang w:eastAsia="en-US"/>
        </w:rPr>
        <w:t xml:space="preserve">mostly everyday people’s opinions on the place of ethics within contemporary </w:t>
      </w:r>
      <w:r w:rsidR="00504A4E" w:rsidRPr="00CA257F">
        <w:rPr>
          <w:lang w:eastAsia="en-US"/>
        </w:rPr>
        <w:t>business,</w:t>
      </w:r>
      <w:r w:rsidR="00051D61" w:rsidRPr="00CA257F">
        <w:rPr>
          <w:lang w:eastAsia="en-US"/>
        </w:rPr>
        <w:t xml:space="preserve"> I don’t have to worry about paying someone to interview them as most people will be willing to do it free of charge.</w:t>
      </w:r>
      <w:r w:rsidR="00504A4E" w:rsidRPr="00CA257F">
        <w:rPr>
          <w:lang w:eastAsia="en-US"/>
        </w:rPr>
        <w:t xml:space="preserve"> </w:t>
      </w:r>
    </w:p>
    <w:p w14:paraId="1AB48BE8" w14:textId="5FFDFCC5" w:rsidR="00504A4E" w:rsidRPr="00CA257F" w:rsidRDefault="00504A4E" w:rsidP="00B317F1">
      <w:pPr>
        <w:spacing w:line="480" w:lineRule="auto"/>
        <w:rPr>
          <w:lang w:eastAsia="en-US"/>
        </w:rPr>
      </w:pPr>
      <w:r w:rsidRPr="00CA257F">
        <w:rPr>
          <w:lang w:eastAsia="en-US"/>
        </w:rPr>
        <w:t xml:space="preserve">I will most probably conduct my research within the University due to it being local to me as well as a great place to find openminded people who are usually happy to help. The University is also full of different people from different backgrounds and different experiences and outlooks on life. </w:t>
      </w:r>
    </w:p>
    <w:p w14:paraId="6B71843C" w14:textId="77777777" w:rsidR="00F93D73" w:rsidRPr="00CA257F" w:rsidRDefault="00F93D73" w:rsidP="00B317F1">
      <w:pPr>
        <w:spacing w:line="480" w:lineRule="auto"/>
        <w:rPr>
          <w:lang w:eastAsia="en-US"/>
        </w:rPr>
      </w:pPr>
    </w:p>
    <w:p w14:paraId="2E498FBD" w14:textId="571C1A8E" w:rsidR="00955198" w:rsidRPr="00CA257F" w:rsidRDefault="00955198" w:rsidP="00B317F1">
      <w:pPr>
        <w:spacing w:after="160" w:line="480" w:lineRule="auto"/>
        <w:rPr>
          <w:lang w:eastAsia="en-US"/>
        </w:rPr>
      </w:pPr>
      <w:r w:rsidRPr="00CA257F">
        <w:rPr>
          <w:lang w:eastAsia="en-US"/>
        </w:rPr>
        <w:br w:type="page"/>
      </w:r>
    </w:p>
    <w:bookmarkStart w:id="5" w:name="_Toc8677203" w:displacedByCustomXml="next"/>
    <w:sdt>
      <w:sdtPr>
        <w:rPr>
          <w:rFonts w:ascii="Times New Roman" w:eastAsia="Times New Roman" w:hAnsi="Times New Roman" w:cs="Times New Roman"/>
          <w:color w:val="auto"/>
          <w:sz w:val="20"/>
          <w:szCs w:val="20"/>
          <w:u w:val="none"/>
          <w:lang w:eastAsia="en-GB"/>
        </w:rPr>
        <w:id w:val="-417867336"/>
        <w:docPartObj>
          <w:docPartGallery w:val="Bibliographies"/>
          <w:docPartUnique/>
        </w:docPartObj>
      </w:sdtPr>
      <w:sdtEndPr/>
      <w:sdtContent>
        <w:p w14:paraId="0DF094C8" w14:textId="4F4DB7AE" w:rsidR="00955198" w:rsidRPr="00CA257F" w:rsidRDefault="00955198" w:rsidP="00B317F1">
          <w:pPr>
            <w:pStyle w:val="Heading1"/>
            <w:spacing w:line="480" w:lineRule="auto"/>
            <w:rPr>
              <w:rFonts w:ascii="Times New Roman" w:hAnsi="Times New Roman" w:cs="Times New Roman"/>
            </w:rPr>
          </w:pPr>
          <w:r w:rsidRPr="00CA257F">
            <w:rPr>
              <w:rFonts w:ascii="Times New Roman" w:hAnsi="Times New Roman" w:cs="Times New Roman"/>
            </w:rPr>
            <w:t>References</w:t>
          </w:r>
          <w:bookmarkEnd w:id="5"/>
        </w:p>
        <w:sdt>
          <w:sdtPr>
            <w:id w:val="-573587230"/>
            <w:bibliography/>
          </w:sdtPr>
          <w:sdtEndPr/>
          <w:sdtContent>
            <w:p w14:paraId="47148A05" w14:textId="77777777" w:rsidR="00CA257F" w:rsidRDefault="00955198" w:rsidP="00CA257F">
              <w:pPr>
                <w:pStyle w:val="Bibliography"/>
                <w:spacing w:line="480" w:lineRule="auto"/>
                <w:ind w:left="720" w:hanging="720"/>
                <w:rPr>
                  <w:noProof/>
                  <w:sz w:val="24"/>
                  <w:szCs w:val="24"/>
                </w:rPr>
              </w:pPr>
              <w:r w:rsidRPr="00CA257F">
                <w:fldChar w:fldCharType="begin"/>
              </w:r>
              <w:r w:rsidRPr="00CA257F">
                <w:instrText xml:space="preserve"> BIBLIOGRAPHY </w:instrText>
              </w:r>
              <w:r w:rsidRPr="00CA257F">
                <w:fldChar w:fldCharType="separate"/>
              </w:r>
              <w:r w:rsidR="00CA257F">
                <w:rPr>
                  <w:noProof/>
                </w:rPr>
                <w:t xml:space="preserve">Ahmad, S. (2018). </w:t>
              </w:r>
              <w:r w:rsidR="00CA257F">
                <w:rPr>
                  <w:i/>
                  <w:iCs/>
                  <w:noProof/>
                </w:rPr>
                <w:t>Can ethical leadership inhibit workplace bullying across East and West: Exploring cross-cultural interactional justice as a mediating mechanism.</w:t>
              </w:r>
              <w:r w:rsidR="00CA257F">
                <w:rPr>
                  <w:noProof/>
                </w:rPr>
                <w:t xml:space="preserve"> Elsevire.</w:t>
              </w:r>
            </w:p>
            <w:p w14:paraId="79FFCA90" w14:textId="77777777" w:rsidR="00CA257F" w:rsidRDefault="00CA257F" w:rsidP="00CA257F">
              <w:pPr>
                <w:pStyle w:val="Bibliography"/>
                <w:spacing w:line="480" w:lineRule="auto"/>
                <w:ind w:left="720" w:hanging="720"/>
                <w:rPr>
                  <w:noProof/>
                </w:rPr>
              </w:pPr>
              <w:r>
                <w:rPr>
                  <w:noProof/>
                </w:rPr>
                <w:t xml:space="preserve">Andrew L. Friedman, S. M. (2006). </w:t>
              </w:r>
              <w:r>
                <w:rPr>
                  <w:i/>
                  <w:iCs/>
                  <w:noProof/>
                </w:rPr>
                <w:t>Stakeholders: Theory and Practice.</w:t>
              </w:r>
              <w:r>
                <w:rPr>
                  <w:noProof/>
                </w:rPr>
                <w:t xml:space="preserve"> oxford.</w:t>
              </w:r>
            </w:p>
            <w:p w14:paraId="650AF3F7" w14:textId="77777777" w:rsidR="00CA257F" w:rsidRDefault="00CA257F" w:rsidP="00CA257F">
              <w:pPr>
                <w:pStyle w:val="Bibliography"/>
                <w:spacing w:line="480" w:lineRule="auto"/>
                <w:ind w:left="720" w:hanging="720"/>
                <w:rPr>
                  <w:noProof/>
                </w:rPr>
              </w:pPr>
              <w:r>
                <w:rPr>
                  <w:noProof/>
                </w:rPr>
                <w:t xml:space="preserve">Christina, B. B. (2019). </w:t>
              </w:r>
              <w:r>
                <w:rPr>
                  <w:i/>
                  <w:iCs/>
                  <w:noProof/>
                </w:rPr>
                <w:t>Business Research Methods.</w:t>
              </w:r>
              <w:r>
                <w:rPr>
                  <w:noProof/>
                </w:rPr>
                <w:t xml:space="preserve"> </w:t>
              </w:r>
            </w:p>
            <w:p w14:paraId="703E3C18" w14:textId="77777777" w:rsidR="00CA257F" w:rsidRDefault="00CA257F" w:rsidP="00CA257F">
              <w:pPr>
                <w:pStyle w:val="Bibliography"/>
                <w:spacing w:line="480" w:lineRule="auto"/>
                <w:ind w:left="720" w:hanging="720"/>
                <w:rPr>
                  <w:noProof/>
                </w:rPr>
              </w:pPr>
              <w:r>
                <w:rPr>
                  <w:noProof/>
                </w:rPr>
                <w:t xml:space="preserve">Freeman, R. E. (1999). </w:t>
              </w:r>
              <w:r>
                <w:rPr>
                  <w:i/>
                  <w:iCs/>
                  <w:noProof/>
                </w:rPr>
                <w:t>Divergent Stakeholder Theory.</w:t>
              </w:r>
              <w:r>
                <w:rPr>
                  <w:noProof/>
                </w:rPr>
                <w:t xml:space="preserve"> Academy of Mangement.</w:t>
              </w:r>
            </w:p>
            <w:p w14:paraId="1E945E1B" w14:textId="77777777" w:rsidR="00CA257F" w:rsidRDefault="00CA257F" w:rsidP="00CA257F">
              <w:pPr>
                <w:pStyle w:val="Bibliography"/>
                <w:spacing w:line="480" w:lineRule="auto"/>
                <w:ind w:left="720" w:hanging="720"/>
                <w:rPr>
                  <w:noProof/>
                </w:rPr>
              </w:pPr>
              <w:r>
                <w:rPr>
                  <w:noProof/>
                </w:rPr>
                <w:t xml:space="preserve">Freeman, R. E. (1999). </w:t>
              </w:r>
              <w:r>
                <w:rPr>
                  <w:i/>
                  <w:iCs/>
                  <w:noProof/>
                </w:rPr>
                <w:t>Springer Nature.</w:t>
              </w:r>
              <w:r>
                <w:rPr>
                  <w:noProof/>
                </w:rPr>
                <w:t xml:space="preserve"> Academy of Management.</w:t>
              </w:r>
            </w:p>
            <w:p w14:paraId="3CEAEF2D" w14:textId="77777777" w:rsidR="00CA257F" w:rsidRDefault="00CA257F" w:rsidP="00CA257F">
              <w:pPr>
                <w:pStyle w:val="Bibliography"/>
                <w:spacing w:line="480" w:lineRule="auto"/>
                <w:ind w:left="720" w:hanging="720"/>
                <w:rPr>
                  <w:noProof/>
                </w:rPr>
              </w:pPr>
              <w:r>
                <w:rPr>
                  <w:noProof/>
                </w:rPr>
                <w:t xml:space="preserve">Freeman, R. E. (2007). </w:t>
              </w:r>
              <w:r>
                <w:rPr>
                  <w:i/>
                  <w:iCs/>
                  <w:noProof/>
                </w:rPr>
                <w:t>The Social Responsibility of Business Is to Increase Its Profits.</w:t>
              </w:r>
              <w:r>
                <w:rPr>
                  <w:noProof/>
                </w:rPr>
                <w:t xml:space="preserve"> Springer-Verlag Berlin Heidelberg.</w:t>
              </w:r>
            </w:p>
            <w:p w14:paraId="1BE6621F" w14:textId="77777777" w:rsidR="00CA257F" w:rsidRDefault="00CA257F" w:rsidP="00CA257F">
              <w:pPr>
                <w:pStyle w:val="Bibliography"/>
                <w:spacing w:line="480" w:lineRule="auto"/>
                <w:ind w:left="720" w:hanging="720"/>
                <w:rPr>
                  <w:noProof/>
                </w:rPr>
              </w:pPr>
              <w:r>
                <w:rPr>
                  <w:noProof/>
                </w:rPr>
                <w:t>John Bratton, J. G. (2017). Human Resource Management, 6th Edition: Theory and Practice.</w:t>
              </w:r>
            </w:p>
            <w:p w14:paraId="704F11C1" w14:textId="77777777" w:rsidR="00CA257F" w:rsidRDefault="00CA257F" w:rsidP="00CA257F">
              <w:pPr>
                <w:pStyle w:val="Bibliography"/>
                <w:spacing w:line="480" w:lineRule="auto"/>
                <w:ind w:left="720" w:hanging="720"/>
                <w:rPr>
                  <w:noProof/>
                </w:rPr>
              </w:pPr>
              <w:r>
                <w:rPr>
                  <w:noProof/>
                </w:rPr>
                <w:t xml:space="preserve">Nardi, P. M. (2018). </w:t>
              </w:r>
              <w:r>
                <w:rPr>
                  <w:i/>
                  <w:iCs/>
                  <w:noProof/>
                </w:rPr>
                <w:t>Doing Survey Research A Guide to Quantitative Methods.</w:t>
              </w:r>
              <w:r>
                <w:rPr>
                  <w:noProof/>
                </w:rPr>
                <w:t xml:space="preserve"> Taylor and Francis Group.</w:t>
              </w:r>
            </w:p>
            <w:p w14:paraId="246918CB" w14:textId="77777777" w:rsidR="00CA257F" w:rsidRDefault="00CA257F" w:rsidP="00CA257F">
              <w:pPr>
                <w:pStyle w:val="Bibliography"/>
                <w:spacing w:line="480" w:lineRule="auto"/>
                <w:ind w:left="720" w:hanging="720"/>
                <w:rPr>
                  <w:noProof/>
                </w:rPr>
              </w:pPr>
              <w:r>
                <w:rPr>
                  <w:noProof/>
                </w:rPr>
                <w:t xml:space="preserve">Sean Valentine, G. F. (2015). </w:t>
              </w:r>
              <w:r>
                <w:rPr>
                  <w:i/>
                  <w:iCs/>
                  <w:noProof/>
                </w:rPr>
                <w:t>Rogues in the ranks of selling organizations: using corporate ethics to manage workplace bullying and job satisfaction.</w:t>
              </w:r>
              <w:r>
                <w:rPr>
                  <w:noProof/>
                </w:rPr>
                <w:t xml:space="preserve"> </w:t>
              </w:r>
            </w:p>
            <w:p w14:paraId="6EE8EB00" w14:textId="77777777" w:rsidR="00CA257F" w:rsidRDefault="00CA257F" w:rsidP="00CA257F">
              <w:pPr>
                <w:pStyle w:val="Bibliography"/>
                <w:spacing w:line="480" w:lineRule="auto"/>
                <w:ind w:left="720" w:hanging="720"/>
                <w:rPr>
                  <w:noProof/>
                </w:rPr>
              </w:pPr>
              <w:r>
                <w:rPr>
                  <w:noProof/>
                </w:rPr>
                <w:t xml:space="preserve">Silverman, D. (2016). </w:t>
              </w:r>
              <w:r>
                <w:rPr>
                  <w:i/>
                  <w:iCs/>
                  <w:noProof/>
                </w:rPr>
                <w:t>Qualitative Research.</w:t>
              </w:r>
              <w:r>
                <w:rPr>
                  <w:noProof/>
                </w:rPr>
                <w:t xml:space="preserve"> Sage.</w:t>
              </w:r>
            </w:p>
            <w:p w14:paraId="788C553C" w14:textId="77777777" w:rsidR="00CA257F" w:rsidRDefault="00CA257F" w:rsidP="00CA257F">
              <w:pPr>
                <w:pStyle w:val="Bibliography"/>
                <w:spacing w:line="480" w:lineRule="auto"/>
                <w:ind w:left="720" w:hanging="720"/>
                <w:rPr>
                  <w:noProof/>
                </w:rPr>
              </w:pPr>
              <w:r>
                <w:rPr>
                  <w:noProof/>
                </w:rPr>
                <w:t xml:space="preserve">unkown. (2019). </w:t>
              </w:r>
              <w:r>
                <w:rPr>
                  <w:i/>
                  <w:iCs/>
                  <w:noProof/>
                </w:rPr>
                <w:t>Shareholder Theory Versus Stakeholder Theory in Explaining Financial Soundness.</w:t>
              </w:r>
              <w:r>
                <w:rPr>
                  <w:noProof/>
                </w:rPr>
                <w:t xml:space="preserve"> Springer Nature.</w:t>
              </w:r>
            </w:p>
            <w:p w14:paraId="61886D0F" w14:textId="546FC414" w:rsidR="00955198" w:rsidRPr="00CA257F" w:rsidRDefault="00955198" w:rsidP="00CA257F">
              <w:pPr>
                <w:spacing w:line="480" w:lineRule="auto"/>
              </w:pPr>
              <w:r w:rsidRPr="00CA257F">
                <w:rPr>
                  <w:b/>
                  <w:bCs/>
                  <w:noProof/>
                </w:rPr>
                <w:fldChar w:fldCharType="end"/>
              </w:r>
            </w:p>
          </w:sdtContent>
        </w:sdt>
      </w:sdtContent>
    </w:sdt>
    <w:p w14:paraId="6C338BB4" w14:textId="77777777" w:rsidR="00955198" w:rsidRPr="00CA257F" w:rsidRDefault="00955198" w:rsidP="00B317F1">
      <w:pPr>
        <w:spacing w:line="480" w:lineRule="auto"/>
        <w:rPr>
          <w:lang w:eastAsia="en-US"/>
        </w:rPr>
      </w:pPr>
    </w:p>
    <w:sectPr w:rsidR="00955198" w:rsidRPr="00CA257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77AC5" w14:textId="77777777" w:rsidR="008D43B2" w:rsidRDefault="008D43B2" w:rsidP="00087B34">
      <w:r>
        <w:separator/>
      </w:r>
    </w:p>
  </w:endnote>
  <w:endnote w:type="continuationSeparator" w:id="0">
    <w:p w14:paraId="290E6EF7" w14:textId="77777777" w:rsidR="008D43B2" w:rsidRDefault="008D43B2" w:rsidP="00087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50287" w14:textId="435D3803" w:rsidR="00087B34" w:rsidRDefault="00087B34">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0F48469" wp14:editId="4F88862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59E00B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rPr>
      <w:t xml:space="preserve">pg. </w:t>
    </w:r>
    <w:r>
      <w:rPr>
        <w:rFonts w:asciiTheme="minorHAnsi" w:eastAsiaTheme="minorEastAsia" w:hAnsiTheme="minorHAnsi" w:cstheme="minorBidi"/>
        <w:color w:val="4472C4" w:themeColor="accent1"/>
      </w:rPr>
      <w:fldChar w:fldCharType="begin"/>
    </w:r>
    <w:r>
      <w:rPr>
        <w:color w:val="4472C4" w:themeColor="accent1"/>
      </w:rPr>
      <w:instrText xml:space="preserve"> PAGE    \* MERGEFORMAT </w:instrText>
    </w:r>
    <w:r>
      <w:rPr>
        <w:rFonts w:asciiTheme="minorHAnsi" w:eastAsiaTheme="minorEastAsia" w:hAnsiTheme="minorHAnsi" w:cstheme="minorBidi"/>
        <w:color w:val="4472C4" w:themeColor="accent1"/>
      </w:rPr>
      <w:fldChar w:fldCharType="separate"/>
    </w:r>
    <w:r>
      <w:rPr>
        <w:rFonts w:asciiTheme="majorHAnsi" w:eastAsiaTheme="majorEastAsia" w:hAnsiTheme="majorHAnsi" w:cstheme="majorBidi"/>
        <w:noProof/>
        <w:color w:val="4472C4" w:themeColor="accent1"/>
      </w:rPr>
      <w:t>2</w:t>
    </w:r>
    <w:r>
      <w:rPr>
        <w:rFonts w:asciiTheme="majorHAnsi" w:eastAsiaTheme="majorEastAsia" w:hAnsiTheme="majorHAnsi" w:cstheme="majorBidi"/>
        <w:noProof/>
        <w:color w:val="4472C4" w:themeColor="accent1"/>
      </w:rPr>
      <w:fldChar w:fldCharType="end"/>
    </w:r>
    <w:r>
      <w:rPr>
        <w:rFonts w:asciiTheme="majorHAnsi" w:eastAsiaTheme="majorEastAsia" w:hAnsiTheme="majorHAnsi" w:cstheme="majorBidi"/>
        <w:noProof/>
        <w:color w:val="4472C4" w:themeColor="accent1"/>
      </w:rPr>
      <w:tab/>
    </w:r>
    <w:r w:rsidR="00CA257F">
      <w:rPr>
        <w:rFonts w:asciiTheme="majorHAnsi" w:eastAsiaTheme="majorEastAsia" w:hAnsiTheme="majorHAnsi" w:cstheme="majorBidi"/>
        <w:noProof/>
        <w:color w:val="4472C4" w:themeColor="accent1"/>
      </w:rPr>
      <w:t>Lewis Holland</w:t>
    </w:r>
    <w:r w:rsidR="00CA257F">
      <w:rPr>
        <w:rFonts w:asciiTheme="majorHAnsi" w:eastAsiaTheme="majorEastAsia" w:hAnsiTheme="majorHAnsi" w:cstheme="majorBidi"/>
        <w:noProof/>
        <w:color w:val="4472C4" w:themeColor="accent1"/>
      </w:rPr>
      <w:tab/>
      <w:t>1708003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90046" w14:textId="77777777" w:rsidR="008D43B2" w:rsidRDefault="008D43B2" w:rsidP="00087B34">
      <w:r>
        <w:separator/>
      </w:r>
    </w:p>
  </w:footnote>
  <w:footnote w:type="continuationSeparator" w:id="0">
    <w:p w14:paraId="3C01EC25" w14:textId="77777777" w:rsidR="008D43B2" w:rsidRDefault="008D43B2" w:rsidP="00087B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FF96A7" w14:textId="5DEA546A" w:rsidR="00CA257F" w:rsidRDefault="00CA257F">
    <w:pPr>
      <w:pStyle w:val="Header"/>
    </w:pPr>
    <w:r>
      <w:t>Business Inquiry and Research</w:t>
    </w:r>
    <w:r>
      <w:tab/>
      <w:t>Assignment three</w:t>
    </w:r>
  </w:p>
  <w:p w14:paraId="57714451" w14:textId="77777777" w:rsidR="00CA257F" w:rsidRDefault="00CA25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D8D"/>
    <w:rsid w:val="0004498A"/>
    <w:rsid w:val="00051D61"/>
    <w:rsid w:val="00087B34"/>
    <w:rsid w:val="000C5259"/>
    <w:rsid w:val="001070F2"/>
    <w:rsid w:val="00116322"/>
    <w:rsid w:val="00123269"/>
    <w:rsid w:val="0014468F"/>
    <w:rsid w:val="00147592"/>
    <w:rsid w:val="001A6612"/>
    <w:rsid w:val="0025192E"/>
    <w:rsid w:val="00295E64"/>
    <w:rsid w:val="00332A31"/>
    <w:rsid w:val="00333AA8"/>
    <w:rsid w:val="00356E84"/>
    <w:rsid w:val="003731CE"/>
    <w:rsid w:val="00395B1D"/>
    <w:rsid w:val="003C5BA9"/>
    <w:rsid w:val="003E5AB9"/>
    <w:rsid w:val="003F4B68"/>
    <w:rsid w:val="004240BA"/>
    <w:rsid w:val="00457394"/>
    <w:rsid w:val="004D7A63"/>
    <w:rsid w:val="00504A4E"/>
    <w:rsid w:val="005D7D4F"/>
    <w:rsid w:val="005F3C3E"/>
    <w:rsid w:val="00630004"/>
    <w:rsid w:val="00647B96"/>
    <w:rsid w:val="0065700D"/>
    <w:rsid w:val="00696D8D"/>
    <w:rsid w:val="006A1E94"/>
    <w:rsid w:val="00721D24"/>
    <w:rsid w:val="007263B2"/>
    <w:rsid w:val="00726553"/>
    <w:rsid w:val="007B32B0"/>
    <w:rsid w:val="008227A4"/>
    <w:rsid w:val="00865551"/>
    <w:rsid w:val="00883475"/>
    <w:rsid w:val="008A41D9"/>
    <w:rsid w:val="008B567C"/>
    <w:rsid w:val="008D43B2"/>
    <w:rsid w:val="008F23D8"/>
    <w:rsid w:val="00917CE8"/>
    <w:rsid w:val="00920405"/>
    <w:rsid w:val="0094176F"/>
    <w:rsid w:val="00947DE4"/>
    <w:rsid w:val="00955198"/>
    <w:rsid w:val="009746CD"/>
    <w:rsid w:val="00984220"/>
    <w:rsid w:val="00986D55"/>
    <w:rsid w:val="009B2ABB"/>
    <w:rsid w:val="009B2C0E"/>
    <w:rsid w:val="00A05286"/>
    <w:rsid w:val="00A82E08"/>
    <w:rsid w:val="00AC19E8"/>
    <w:rsid w:val="00AF0318"/>
    <w:rsid w:val="00AF2D2B"/>
    <w:rsid w:val="00B2207A"/>
    <w:rsid w:val="00B317F1"/>
    <w:rsid w:val="00B51DD8"/>
    <w:rsid w:val="00B67D89"/>
    <w:rsid w:val="00BB6F01"/>
    <w:rsid w:val="00C16166"/>
    <w:rsid w:val="00C353CB"/>
    <w:rsid w:val="00C64019"/>
    <w:rsid w:val="00CA257F"/>
    <w:rsid w:val="00CF3A3D"/>
    <w:rsid w:val="00D511F5"/>
    <w:rsid w:val="00D71C1A"/>
    <w:rsid w:val="00D76CC8"/>
    <w:rsid w:val="00D969F2"/>
    <w:rsid w:val="00DB5DBD"/>
    <w:rsid w:val="00DF17E3"/>
    <w:rsid w:val="00E03015"/>
    <w:rsid w:val="00E03309"/>
    <w:rsid w:val="00E61977"/>
    <w:rsid w:val="00EB73D5"/>
    <w:rsid w:val="00EB7ED5"/>
    <w:rsid w:val="00F0332A"/>
    <w:rsid w:val="00F647D4"/>
    <w:rsid w:val="00F65DF4"/>
    <w:rsid w:val="00F72234"/>
    <w:rsid w:val="00F93D73"/>
    <w:rsid w:val="00FC07C8"/>
    <w:rsid w:val="00FD77C3"/>
    <w:rsid w:val="00FE4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9CAA"/>
  <w15:chartTrackingRefBased/>
  <w15:docId w15:val="{D2D3A4A8-D8AA-474E-8E5E-5F5E6E1DD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39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autoRedefine/>
    <w:uiPriority w:val="9"/>
    <w:qFormat/>
    <w:rsid w:val="00457394"/>
    <w:pPr>
      <w:keepNext/>
      <w:keepLines/>
      <w:spacing w:before="240" w:line="259" w:lineRule="auto"/>
      <w:outlineLvl w:val="0"/>
    </w:pPr>
    <w:rPr>
      <w:rFonts w:ascii="Arial" w:eastAsiaTheme="majorEastAsia" w:hAnsi="Arial" w:cstheme="majorBidi"/>
      <w:color w:val="000000" w:themeColor="text1"/>
      <w:sz w:val="24"/>
      <w:szCs w:val="32"/>
      <w:u w:val="single"/>
      <w:lang w:eastAsia="en-US"/>
    </w:rPr>
  </w:style>
  <w:style w:type="paragraph" w:styleId="Heading2">
    <w:name w:val="heading 2"/>
    <w:basedOn w:val="Normal"/>
    <w:next w:val="Normal"/>
    <w:link w:val="Heading2Char"/>
    <w:uiPriority w:val="9"/>
    <w:unhideWhenUsed/>
    <w:qFormat/>
    <w:rsid w:val="00984220"/>
    <w:pPr>
      <w:keepNext/>
      <w:keepLines/>
      <w:spacing w:before="40" w:line="259" w:lineRule="auto"/>
      <w:outlineLvl w:val="1"/>
    </w:pPr>
    <w:rPr>
      <w:rFonts w:ascii="Arial" w:eastAsiaTheme="majorEastAsia" w:hAnsi="Arial" w:cstheme="majorBidi"/>
      <w:color w:val="000000" w:themeColor="text1"/>
      <w:sz w:val="26"/>
      <w:szCs w:val="26"/>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394"/>
    <w:rPr>
      <w:rFonts w:ascii="Arial" w:eastAsiaTheme="majorEastAsia" w:hAnsi="Arial" w:cstheme="majorBidi"/>
      <w:color w:val="000000" w:themeColor="text1"/>
      <w:sz w:val="24"/>
      <w:szCs w:val="32"/>
      <w:u w:val="single"/>
    </w:rPr>
  </w:style>
  <w:style w:type="character" w:customStyle="1" w:styleId="Heading2Char">
    <w:name w:val="Heading 2 Char"/>
    <w:basedOn w:val="DefaultParagraphFont"/>
    <w:link w:val="Heading2"/>
    <w:uiPriority w:val="9"/>
    <w:rsid w:val="00984220"/>
    <w:rPr>
      <w:rFonts w:ascii="Arial" w:eastAsiaTheme="majorEastAsia" w:hAnsi="Arial" w:cstheme="majorBidi"/>
      <w:color w:val="000000" w:themeColor="text1"/>
      <w:sz w:val="26"/>
      <w:szCs w:val="26"/>
      <w:u w:val="single"/>
    </w:rPr>
  </w:style>
  <w:style w:type="paragraph" w:styleId="NoSpacing">
    <w:name w:val="No Spacing"/>
    <w:autoRedefine/>
    <w:uiPriority w:val="1"/>
    <w:qFormat/>
    <w:rsid w:val="009B2ABB"/>
    <w:pPr>
      <w:spacing w:after="0" w:line="240" w:lineRule="auto"/>
    </w:pPr>
    <w:rPr>
      <w:rFonts w:ascii="Arial" w:hAnsi="Arial"/>
      <w:u w:val="single"/>
    </w:rPr>
  </w:style>
  <w:style w:type="paragraph" w:styleId="TOCHeading">
    <w:name w:val="TOC Heading"/>
    <w:basedOn w:val="Heading1"/>
    <w:next w:val="Normal"/>
    <w:uiPriority w:val="39"/>
    <w:unhideWhenUsed/>
    <w:qFormat/>
    <w:rsid w:val="00457394"/>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C19E8"/>
    <w:pPr>
      <w:spacing w:after="100"/>
    </w:pPr>
  </w:style>
  <w:style w:type="character" w:styleId="Hyperlink">
    <w:name w:val="Hyperlink"/>
    <w:basedOn w:val="DefaultParagraphFont"/>
    <w:uiPriority w:val="99"/>
    <w:unhideWhenUsed/>
    <w:rsid w:val="00AC19E8"/>
    <w:rPr>
      <w:color w:val="0563C1" w:themeColor="hyperlink"/>
      <w:u w:val="single"/>
    </w:rPr>
  </w:style>
  <w:style w:type="paragraph" w:styleId="Bibliography">
    <w:name w:val="Bibliography"/>
    <w:basedOn w:val="Normal"/>
    <w:next w:val="Normal"/>
    <w:uiPriority w:val="37"/>
    <w:unhideWhenUsed/>
    <w:rsid w:val="00B317F1"/>
  </w:style>
  <w:style w:type="paragraph" w:styleId="Header">
    <w:name w:val="header"/>
    <w:basedOn w:val="Normal"/>
    <w:link w:val="HeaderChar"/>
    <w:uiPriority w:val="99"/>
    <w:unhideWhenUsed/>
    <w:rsid w:val="00087B34"/>
    <w:pPr>
      <w:tabs>
        <w:tab w:val="center" w:pos="4513"/>
        <w:tab w:val="right" w:pos="9026"/>
      </w:tabs>
    </w:pPr>
  </w:style>
  <w:style w:type="character" w:customStyle="1" w:styleId="HeaderChar">
    <w:name w:val="Header Char"/>
    <w:basedOn w:val="DefaultParagraphFont"/>
    <w:link w:val="Header"/>
    <w:uiPriority w:val="99"/>
    <w:rsid w:val="00087B3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87B34"/>
    <w:pPr>
      <w:tabs>
        <w:tab w:val="center" w:pos="4513"/>
        <w:tab w:val="right" w:pos="9026"/>
      </w:tabs>
    </w:pPr>
  </w:style>
  <w:style w:type="character" w:customStyle="1" w:styleId="FooterChar">
    <w:name w:val="Footer Char"/>
    <w:basedOn w:val="DefaultParagraphFont"/>
    <w:link w:val="Footer"/>
    <w:uiPriority w:val="99"/>
    <w:rsid w:val="00087B3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671353">
      <w:bodyDiv w:val="1"/>
      <w:marLeft w:val="0"/>
      <w:marRight w:val="0"/>
      <w:marTop w:val="0"/>
      <w:marBottom w:val="0"/>
      <w:divBdr>
        <w:top w:val="none" w:sz="0" w:space="0" w:color="auto"/>
        <w:left w:val="none" w:sz="0" w:space="0" w:color="auto"/>
        <w:bottom w:val="none" w:sz="0" w:space="0" w:color="auto"/>
        <w:right w:val="none" w:sz="0" w:space="0" w:color="auto"/>
      </w:divBdr>
    </w:div>
    <w:div w:id="451559445">
      <w:bodyDiv w:val="1"/>
      <w:marLeft w:val="0"/>
      <w:marRight w:val="0"/>
      <w:marTop w:val="0"/>
      <w:marBottom w:val="0"/>
      <w:divBdr>
        <w:top w:val="none" w:sz="0" w:space="0" w:color="auto"/>
        <w:left w:val="none" w:sz="0" w:space="0" w:color="auto"/>
        <w:bottom w:val="none" w:sz="0" w:space="0" w:color="auto"/>
        <w:right w:val="none" w:sz="0" w:space="0" w:color="auto"/>
      </w:divBdr>
    </w:div>
    <w:div w:id="623075441">
      <w:bodyDiv w:val="1"/>
      <w:marLeft w:val="0"/>
      <w:marRight w:val="0"/>
      <w:marTop w:val="0"/>
      <w:marBottom w:val="0"/>
      <w:divBdr>
        <w:top w:val="none" w:sz="0" w:space="0" w:color="auto"/>
        <w:left w:val="none" w:sz="0" w:space="0" w:color="auto"/>
        <w:bottom w:val="none" w:sz="0" w:space="0" w:color="auto"/>
        <w:right w:val="none" w:sz="0" w:space="0" w:color="auto"/>
      </w:divBdr>
    </w:div>
    <w:div w:id="843789882">
      <w:bodyDiv w:val="1"/>
      <w:marLeft w:val="0"/>
      <w:marRight w:val="0"/>
      <w:marTop w:val="0"/>
      <w:marBottom w:val="0"/>
      <w:divBdr>
        <w:top w:val="none" w:sz="0" w:space="0" w:color="auto"/>
        <w:left w:val="none" w:sz="0" w:space="0" w:color="auto"/>
        <w:bottom w:val="none" w:sz="0" w:space="0" w:color="auto"/>
        <w:right w:val="none" w:sz="0" w:space="0" w:color="auto"/>
      </w:divBdr>
    </w:div>
    <w:div w:id="944264754">
      <w:bodyDiv w:val="1"/>
      <w:marLeft w:val="0"/>
      <w:marRight w:val="0"/>
      <w:marTop w:val="0"/>
      <w:marBottom w:val="0"/>
      <w:divBdr>
        <w:top w:val="none" w:sz="0" w:space="0" w:color="auto"/>
        <w:left w:val="none" w:sz="0" w:space="0" w:color="auto"/>
        <w:bottom w:val="none" w:sz="0" w:space="0" w:color="auto"/>
        <w:right w:val="none" w:sz="0" w:space="0" w:color="auto"/>
      </w:divBdr>
    </w:div>
    <w:div w:id="1062484333">
      <w:bodyDiv w:val="1"/>
      <w:marLeft w:val="0"/>
      <w:marRight w:val="0"/>
      <w:marTop w:val="0"/>
      <w:marBottom w:val="0"/>
      <w:divBdr>
        <w:top w:val="none" w:sz="0" w:space="0" w:color="auto"/>
        <w:left w:val="none" w:sz="0" w:space="0" w:color="auto"/>
        <w:bottom w:val="none" w:sz="0" w:space="0" w:color="auto"/>
        <w:right w:val="none" w:sz="0" w:space="0" w:color="auto"/>
      </w:divBdr>
    </w:div>
    <w:div w:id="1171989231">
      <w:bodyDiv w:val="1"/>
      <w:marLeft w:val="0"/>
      <w:marRight w:val="0"/>
      <w:marTop w:val="0"/>
      <w:marBottom w:val="0"/>
      <w:divBdr>
        <w:top w:val="none" w:sz="0" w:space="0" w:color="auto"/>
        <w:left w:val="none" w:sz="0" w:space="0" w:color="auto"/>
        <w:bottom w:val="none" w:sz="0" w:space="0" w:color="auto"/>
        <w:right w:val="none" w:sz="0" w:space="0" w:color="auto"/>
      </w:divBdr>
    </w:div>
    <w:div w:id="1890801495">
      <w:bodyDiv w:val="1"/>
      <w:marLeft w:val="0"/>
      <w:marRight w:val="0"/>
      <w:marTop w:val="0"/>
      <w:marBottom w:val="0"/>
      <w:divBdr>
        <w:top w:val="none" w:sz="0" w:space="0" w:color="auto"/>
        <w:left w:val="none" w:sz="0" w:space="0" w:color="auto"/>
        <w:bottom w:val="none" w:sz="0" w:space="0" w:color="auto"/>
        <w:right w:val="none" w:sz="0" w:space="0" w:color="auto"/>
      </w:divBdr>
    </w:div>
    <w:div w:id="1997411476">
      <w:bodyDiv w:val="1"/>
      <w:marLeft w:val="0"/>
      <w:marRight w:val="0"/>
      <w:marTop w:val="0"/>
      <w:marBottom w:val="0"/>
      <w:divBdr>
        <w:top w:val="none" w:sz="0" w:space="0" w:color="auto"/>
        <w:left w:val="none" w:sz="0" w:space="0" w:color="auto"/>
        <w:bottom w:val="none" w:sz="0" w:space="0" w:color="auto"/>
        <w:right w:val="none" w:sz="0" w:space="0" w:color="auto"/>
      </w:divBdr>
    </w:div>
    <w:div w:id="207935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Sea15</b:Tag>
    <b:SourceType>Report</b:SourceType>
    <b:Guid>{3761B19F-694C-4A5B-8C44-CE9ED03242AD}</b:Guid>
    <b:Author>
      <b:Author>
        <b:NameList>
          <b:Person>
            <b:Last>Sean Valentine</b:Last>
            <b:First>Gary</b:First>
            <b:Middle>Fleischman &amp; Lynn Godkin</b:Middle>
          </b:Person>
        </b:NameList>
      </b:Author>
    </b:Author>
    <b:Title>Rogues in the ranks of selling organizations: using corporate ethics to manage workplace bullying and job satisfaction</b:Title>
    <b:Year>2015</b:Year>
    <b:RefOrder>4</b:RefOrder>
  </b:Source>
  <b:Source>
    <b:Tag>Joh17</b:Tag>
    <b:SourceType>BookSection</b:SourceType>
    <b:Guid>{C310A290-66EE-4434-919E-930BE8FC21CA}</b:Guid>
    <b:Title>Human Resource Management, 6th Edition: Theory and Practice</b:Title>
    <b:Year>2017</b:Year>
    <b:Author>
      <b:Author>
        <b:NameList>
          <b:Person>
            <b:Last>John Bratton</b:Last>
            <b:First>Jeff</b:First>
            <b:Middle>Gold</b:Middle>
          </b:Person>
        </b:NameList>
      </b:Author>
    </b:Author>
    <b:Pages>chapter 3</b:Pages>
    <b:RefOrder>5</b:RefOrder>
  </b:Source>
  <b:Source>
    <b:Tag>Sai18</b:Tag>
    <b:SourceType>Book</b:SourceType>
    <b:Guid>{664C1942-4AF3-45F2-84FF-75A682D5F44C}</b:Guid>
    <b:Author>
      <b:Author>
        <b:NameList>
          <b:Person>
            <b:Last>Ahmad</b:Last>
            <b:First>Saima</b:First>
          </b:Person>
        </b:NameList>
      </b:Author>
    </b:Author>
    <b:Title>Can ethical leadership inhibit workplace bullying across East and West: Exploring cross-cultural interactional justice as a mediating mechanism</b:Title>
    <b:Year>2018</b:Year>
    <b:Publisher>Elsevire</b:Publisher>
    <b:RefOrder>6</b:RefOrder>
  </b:Source>
  <b:Source>
    <b:Tag>And06</b:Tag>
    <b:SourceType>Book</b:SourceType>
    <b:Guid>{4DEB2C7A-1019-41F7-B16D-910445298141}</b:Guid>
    <b:Title>Stakeholders: Theory and Practice</b:Title>
    <b:Year>2006</b:Year>
    <b:Publisher>oxford</b:Publisher>
    <b:Author>
      <b:Author>
        <b:NameList>
          <b:Person>
            <b:Last>Andrew L. Friedman</b:Last>
            <b:First>Samantha</b:First>
            <b:Middle>Miles</b:Middle>
          </b:Person>
        </b:NameList>
      </b:Author>
    </b:Author>
    <b:RefOrder>7</b:RefOrder>
  </b:Source>
  <b:Source>
    <b:Tag>unk19</b:Tag>
    <b:SourceType>Report</b:SourceType>
    <b:Guid>{054224ED-956A-4F78-AB50-2BFAE1907BB2}</b:Guid>
    <b:Title>Shareholder Theory Versus Stakeholder Theory in Explaining Financial Soundness</b:Title>
    <b:Year>2019</b:Year>
    <b:Publisher>Springer Nature</b:Publisher>
    <b:Author>
      <b:Author>
        <b:NameList>
          <b:Person>
            <b:Last>unkown</b:Last>
          </b:Person>
        </b:NameList>
      </b:Author>
    </b:Author>
    <b:RefOrder>8</b:RefOrder>
  </b:Source>
  <b:Source>
    <b:Tag>REd99</b:Tag>
    <b:SourceType>Report</b:SourceType>
    <b:Guid>{E1F3F00C-6ADC-490F-B2D4-207D388F26FB}</b:Guid>
    <b:Author>
      <b:Author>
        <b:NameList>
          <b:Person>
            <b:Last>Freeman</b:Last>
            <b:First>R.</b:First>
            <b:Middle>Edward</b:Middle>
          </b:Person>
        </b:NameList>
      </b:Author>
    </b:Author>
    <b:Title>Springer Nature</b:Title>
    <b:Year>1999</b:Year>
    <b:Publisher>Academy of Management</b:Publisher>
    <b:RefOrder>9</b:RefOrder>
  </b:Source>
  <b:Source>
    <b:Tag>Chr19</b:Tag>
    <b:SourceType>Report</b:SourceType>
    <b:Guid>{A3FC234A-C6CD-4625-95B2-4127E023483C}</b:Guid>
    <b:Author>
      <b:Author>
        <b:NameList>
          <b:Person>
            <b:Last>Christina</b:Last>
            <b:First>Barry</b:First>
            <b:Middle>Babin, Jon Carr, Mitch Griffin</b:Middle>
          </b:Person>
        </b:NameList>
      </b:Author>
    </b:Author>
    <b:Title>Business Research Methods</b:Title>
    <b:Year>2019</b:Year>
    <b:RefOrder>10</b:RefOrder>
  </b:Source>
  <b:Source>
    <b:Tag>REd991</b:Tag>
    <b:SourceType>Report</b:SourceType>
    <b:Guid>{6D0290BB-3627-4704-BEAF-5A1508314432}</b:Guid>
    <b:Author>
      <b:Author>
        <b:NameList>
          <b:Person>
            <b:Last>Freeman</b:Last>
            <b:First>R.</b:First>
            <b:Middle>Edward</b:Middle>
          </b:Person>
        </b:NameList>
      </b:Author>
    </b:Author>
    <b:Title>Divergent Stakeholder Theory</b:Title>
    <b:Year>1999</b:Year>
    <b:Publisher>Academy of Mangement</b:Publisher>
    <b:RefOrder>1</b:RefOrder>
  </b:Source>
  <b:Source>
    <b:Tag>REd07</b:Tag>
    <b:SourceType>Report</b:SourceType>
    <b:Guid>{6E9DEF23-D113-439E-BCF0-3CCD035756E5}</b:Guid>
    <b:Author>
      <b:Author>
        <b:NameList>
          <b:Person>
            <b:Last>Freeman</b:Last>
            <b:First>R.</b:First>
            <b:Middle>Edward</b:Middle>
          </b:Person>
        </b:NameList>
      </b:Author>
    </b:Author>
    <b:Title>The Social Responsibility of Business Is to Increase Its Profits</b:Title>
    <b:Year>2007</b:Year>
    <b:Publisher>Springer-Verlag Berlin Heidelberg</b:Publisher>
    <b:RefOrder>11</b:RefOrder>
  </b:Source>
  <b:Source>
    <b:Tag>Nar18</b:Tag>
    <b:SourceType>Book</b:SourceType>
    <b:Guid>{F6EE4D25-322E-40EE-9F05-46FE5500B439}</b:Guid>
    <b:Author>
      <b:Author>
        <b:NameList>
          <b:Person>
            <b:Last>Nardi</b:Last>
            <b:First>Peter</b:First>
            <b:Middle>M.</b:Middle>
          </b:Person>
        </b:NameList>
      </b:Author>
    </b:Author>
    <b:Title>Doing Survey Research A Guide to Quantitative Methods</b:Title>
    <b:Year>2018</b:Year>
    <b:Publisher>Taylor and Francis Group</b:Publisher>
    <b:RefOrder>2</b:RefOrder>
  </b:Source>
  <b:Source>
    <b:Tag>Dav16</b:Tag>
    <b:SourceType>Book</b:SourceType>
    <b:Guid>{EC4A787C-5AA8-4755-957B-8C964B221CF3}</b:Guid>
    <b:Author>
      <b:Author>
        <b:NameList>
          <b:Person>
            <b:Last>Silverman</b:Last>
            <b:First>David</b:First>
          </b:Person>
        </b:NameList>
      </b:Author>
    </b:Author>
    <b:Title>Qualitative Research</b:Title>
    <b:Year>2016</b:Year>
    <b:Publisher>Sage</b:Publisher>
    <b:RefOrder>3</b:RefOrder>
  </b:Source>
</b:Sources>
</file>

<file path=customXml/itemProps1.xml><?xml version="1.0" encoding="utf-8"?>
<ds:datastoreItem xmlns:ds="http://schemas.openxmlformats.org/officeDocument/2006/customXml" ds:itemID="{00425049-A7AE-4AD5-BDE6-DE96B3391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2003</TotalTime>
  <Pages>7</Pages>
  <Words>1767</Words>
  <Characters>10075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57</cp:revision>
  <cp:lastPrinted>2019-05-13T21:01:00Z</cp:lastPrinted>
  <dcterms:created xsi:type="dcterms:W3CDTF">2019-05-11T20:40:00Z</dcterms:created>
  <dcterms:modified xsi:type="dcterms:W3CDTF">2019-05-13T21:25:00Z</dcterms:modified>
</cp:coreProperties>
</file>