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201B87" w14:textId="77777777" w:rsidR="000020C7" w:rsidRDefault="00000000">
      <w:pPr>
        <w:spacing w:after="193" w:line="259" w:lineRule="auto"/>
        <w:ind w:left="2799" w:right="0"/>
      </w:pPr>
      <w:r>
        <w:rPr>
          <w:rFonts w:ascii="Times New Roman" w:eastAsia="Times New Roman" w:hAnsi="Times New Roman" w:cs="Times New Roman"/>
          <w:sz w:val="20"/>
          <w:szCs w:val="20"/>
        </w:rPr>
        <w:t xml:space="preserve"> </w:t>
      </w:r>
    </w:p>
    <w:p w14:paraId="69201B88" w14:textId="77777777" w:rsidR="000020C7" w:rsidRDefault="00000000">
      <w:pPr>
        <w:tabs>
          <w:tab w:val="center" w:pos="5564"/>
        </w:tabs>
        <w:spacing w:after="434" w:line="259" w:lineRule="auto"/>
        <w:ind w:left="-15" w:right="0"/>
      </w:pPr>
      <w:r>
        <w:rPr>
          <w:sz w:val="20"/>
          <w:szCs w:val="20"/>
        </w:rPr>
        <w:t xml:space="preserve"> </w:t>
      </w:r>
      <w:r>
        <w:rPr>
          <w:sz w:val="20"/>
          <w:szCs w:val="20"/>
        </w:rPr>
        <w:tab/>
      </w:r>
      <w:r>
        <w:rPr>
          <w:rFonts w:ascii="Times New Roman" w:eastAsia="Times New Roman" w:hAnsi="Times New Roman" w:cs="Times New Roman"/>
        </w:rPr>
        <w:t xml:space="preserve">1 </w:t>
      </w:r>
    </w:p>
    <w:p w14:paraId="69201B89" w14:textId="77777777" w:rsidR="000020C7" w:rsidRDefault="00000000">
      <w:pPr>
        <w:spacing w:after="0" w:line="259" w:lineRule="auto"/>
        <w:ind w:left="0" w:right="0"/>
      </w:pPr>
      <w:r>
        <w:rPr>
          <w:rFonts w:ascii="Times New Roman" w:eastAsia="Times New Roman" w:hAnsi="Times New Roman" w:cs="Times New Roman"/>
          <w:sz w:val="20"/>
          <w:szCs w:val="20"/>
        </w:rPr>
        <w:t xml:space="preserve"> </w:t>
      </w:r>
    </w:p>
    <w:p w14:paraId="69201B8A" w14:textId="77777777" w:rsidR="000020C7" w:rsidRDefault="00000000">
      <w:pPr>
        <w:spacing w:after="0" w:line="259" w:lineRule="auto"/>
        <w:ind w:left="2799" w:right="0"/>
      </w:pPr>
      <w:r>
        <w:rPr>
          <w:rFonts w:ascii="Times New Roman" w:eastAsia="Times New Roman" w:hAnsi="Times New Roman" w:cs="Times New Roman"/>
          <w:sz w:val="20"/>
          <w:szCs w:val="20"/>
        </w:rPr>
        <w:t xml:space="preserve"> </w:t>
      </w:r>
    </w:p>
    <w:p w14:paraId="69201B8B" w14:textId="77777777" w:rsidR="000020C7" w:rsidRDefault="00000000">
      <w:pPr>
        <w:spacing w:after="0" w:line="259" w:lineRule="auto"/>
        <w:ind w:left="2799" w:right="0"/>
      </w:pPr>
      <w:r>
        <w:rPr>
          <w:rFonts w:ascii="Times New Roman" w:eastAsia="Times New Roman" w:hAnsi="Times New Roman" w:cs="Times New Roman"/>
          <w:sz w:val="20"/>
          <w:szCs w:val="20"/>
        </w:rPr>
        <w:t xml:space="preserve"> </w:t>
      </w:r>
    </w:p>
    <w:p w14:paraId="69201B8C" w14:textId="77777777" w:rsidR="000020C7" w:rsidRDefault="00000000">
      <w:pPr>
        <w:spacing w:after="0" w:line="259" w:lineRule="auto"/>
        <w:ind w:left="2799" w:right="0"/>
      </w:pPr>
      <w:r>
        <w:rPr>
          <w:rFonts w:ascii="Times New Roman" w:eastAsia="Times New Roman" w:hAnsi="Times New Roman" w:cs="Times New Roman"/>
          <w:sz w:val="20"/>
          <w:szCs w:val="20"/>
        </w:rPr>
        <w:t xml:space="preserve"> </w:t>
      </w:r>
    </w:p>
    <w:p w14:paraId="69201B8D" w14:textId="77777777" w:rsidR="000020C7" w:rsidRDefault="00000000">
      <w:pPr>
        <w:spacing w:after="44" w:line="259" w:lineRule="auto"/>
        <w:ind w:left="1661" w:right="0"/>
      </w:pPr>
      <w:r>
        <w:rPr>
          <w:rFonts w:ascii="Calibri" w:eastAsia="Calibri" w:hAnsi="Calibri" w:cs="Calibri"/>
          <w:noProof/>
          <w:sz w:val="22"/>
          <w:szCs w:val="22"/>
        </w:rPr>
        <mc:AlternateContent>
          <mc:Choice Requires="wpg">
            <w:drawing>
              <wp:inline distT="0" distB="0" distL="0" distR="0" wp14:anchorId="69201D2E" wp14:editId="69201D2F">
                <wp:extent cx="5438775" cy="1512986"/>
                <wp:effectExtent l="0" t="0" r="0" b="0"/>
                <wp:docPr id="1" name="Group 1"/>
                <wp:cNvGraphicFramePr/>
                <a:graphic xmlns:a="http://schemas.openxmlformats.org/drawingml/2006/main">
                  <a:graphicData uri="http://schemas.microsoft.com/office/word/2010/wordprocessingGroup">
                    <wpg:wgp>
                      <wpg:cNvGrpSpPr/>
                      <wpg:grpSpPr>
                        <a:xfrm>
                          <a:off x="0" y="0"/>
                          <a:ext cx="5438775" cy="1512986"/>
                          <a:chOff x="2626600" y="3023500"/>
                          <a:chExt cx="5438800" cy="1513000"/>
                        </a:xfrm>
                      </wpg:grpSpPr>
                      <wpg:grpSp>
                        <wpg:cNvPr id="1478291750" name="Group 1478291750"/>
                        <wpg:cNvGrpSpPr/>
                        <wpg:grpSpPr>
                          <a:xfrm>
                            <a:off x="2626613" y="3023507"/>
                            <a:ext cx="5438775" cy="1512986"/>
                            <a:chOff x="2626600" y="3023500"/>
                            <a:chExt cx="5438800" cy="1513000"/>
                          </a:xfrm>
                        </wpg:grpSpPr>
                        <wps:wsp>
                          <wps:cNvPr id="1113989531" name="Rectangle 1113989531"/>
                          <wps:cNvSpPr/>
                          <wps:spPr>
                            <a:xfrm>
                              <a:off x="2626600" y="3023500"/>
                              <a:ext cx="5438800" cy="1513000"/>
                            </a:xfrm>
                            <a:prstGeom prst="rect">
                              <a:avLst/>
                            </a:prstGeom>
                            <a:noFill/>
                            <a:ln>
                              <a:noFill/>
                            </a:ln>
                          </wps:spPr>
                          <wps:txbx>
                            <w:txbxContent>
                              <w:p w14:paraId="69201D38" w14:textId="77777777" w:rsidR="000020C7" w:rsidRDefault="000020C7">
                                <w:pPr>
                                  <w:spacing w:after="0" w:line="240" w:lineRule="auto"/>
                                  <w:ind w:left="0" w:right="0"/>
                                  <w:jc w:val="left"/>
                                  <w:textDirection w:val="btLr"/>
                                </w:pPr>
                              </w:p>
                            </w:txbxContent>
                          </wps:txbx>
                          <wps:bodyPr spcFirstLastPara="1" wrap="square" lIns="91425" tIns="91425" rIns="91425" bIns="91425" anchor="ctr" anchorCtr="0">
                            <a:noAutofit/>
                          </wps:bodyPr>
                        </wps:wsp>
                        <wpg:grpSp>
                          <wpg:cNvPr id="22770960" name="Group 22770960"/>
                          <wpg:cNvGrpSpPr/>
                          <wpg:grpSpPr>
                            <a:xfrm>
                              <a:off x="2626613" y="3023507"/>
                              <a:ext cx="5438775" cy="1512986"/>
                              <a:chOff x="2626600" y="3023500"/>
                              <a:chExt cx="5438800" cy="1648700"/>
                            </a:xfrm>
                          </wpg:grpSpPr>
                          <wps:wsp>
                            <wps:cNvPr id="533884126" name="Rectangle 533884126"/>
                            <wps:cNvSpPr/>
                            <wps:spPr>
                              <a:xfrm>
                                <a:off x="2626600" y="3023500"/>
                                <a:ext cx="5438800" cy="1648700"/>
                              </a:xfrm>
                              <a:prstGeom prst="rect">
                                <a:avLst/>
                              </a:prstGeom>
                              <a:noFill/>
                              <a:ln>
                                <a:noFill/>
                              </a:ln>
                            </wps:spPr>
                            <wps:txbx>
                              <w:txbxContent>
                                <w:p w14:paraId="69201D39" w14:textId="77777777" w:rsidR="000020C7" w:rsidRDefault="000020C7">
                                  <w:pPr>
                                    <w:spacing w:after="0" w:line="240" w:lineRule="auto"/>
                                    <w:ind w:left="0" w:right="0" w:hanging="10"/>
                                    <w:jc w:val="left"/>
                                    <w:textDirection w:val="btLr"/>
                                  </w:pPr>
                                </w:p>
                              </w:txbxContent>
                            </wps:txbx>
                            <wps:bodyPr spcFirstLastPara="1" wrap="square" lIns="91425" tIns="91425" rIns="91425" bIns="91425" anchor="ctr" anchorCtr="0">
                              <a:noAutofit/>
                            </wps:bodyPr>
                          </wps:wsp>
                          <wpg:grpSp>
                            <wpg:cNvPr id="937747636" name="Group 937747636"/>
                            <wpg:cNvGrpSpPr/>
                            <wpg:grpSpPr>
                              <a:xfrm>
                                <a:off x="2626613" y="3023507"/>
                                <a:ext cx="5438775" cy="1648688"/>
                                <a:chOff x="0" y="0"/>
                                <a:chExt cx="5438775" cy="1648688"/>
                              </a:xfrm>
                            </wpg:grpSpPr>
                            <wps:wsp>
                              <wps:cNvPr id="1056653180" name="Rectangle 1056653180"/>
                              <wps:cNvSpPr/>
                              <wps:spPr>
                                <a:xfrm>
                                  <a:off x="0" y="0"/>
                                  <a:ext cx="5438775" cy="1512975"/>
                                </a:xfrm>
                                <a:prstGeom prst="rect">
                                  <a:avLst/>
                                </a:prstGeom>
                                <a:noFill/>
                                <a:ln>
                                  <a:noFill/>
                                </a:ln>
                              </wps:spPr>
                              <wps:txbx>
                                <w:txbxContent>
                                  <w:p w14:paraId="69201D3A" w14:textId="77777777" w:rsidR="000020C7" w:rsidRDefault="000020C7">
                                    <w:pPr>
                                      <w:spacing w:after="0" w:line="240" w:lineRule="auto"/>
                                      <w:ind w:left="0" w:right="0" w:hanging="10"/>
                                      <w:jc w:val="left"/>
                                      <w:textDirection w:val="btLr"/>
                                    </w:pPr>
                                  </w:p>
                                </w:txbxContent>
                              </wps:txbx>
                              <wps:bodyPr spcFirstLastPara="1" wrap="square" lIns="91425" tIns="91425" rIns="91425" bIns="91425" anchor="ctr" anchorCtr="0">
                                <a:noAutofit/>
                              </wps:bodyPr>
                            </wps:wsp>
                            <wps:wsp>
                              <wps:cNvPr id="929665923" name="Rectangle 929665923"/>
                              <wps:cNvSpPr/>
                              <wps:spPr>
                                <a:xfrm>
                                  <a:off x="722630" y="0"/>
                                  <a:ext cx="42059" cy="186236"/>
                                </a:xfrm>
                                <a:prstGeom prst="rect">
                                  <a:avLst/>
                                </a:prstGeom>
                                <a:noFill/>
                                <a:ln>
                                  <a:noFill/>
                                </a:ln>
                              </wps:spPr>
                              <wps:txbx>
                                <w:txbxContent>
                                  <w:p w14:paraId="69201D3B" w14:textId="77777777" w:rsidR="000020C7" w:rsidRDefault="00000000">
                                    <w:pPr>
                                      <w:spacing w:after="160" w:line="258" w:lineRule="auto"/>
                                      <w:ind w:left="0" w:right="0" w:hanging="10"/>
                                      <w:textDirection w:val="btLr"/>
                                    </w:pPr>
                                    <w:r>
                                      <w:rPr>
                                        <w:rFonts w:ascii="Times New Roman" w:eastAsia="Times New Roman" w:hAnsi="Times New Roman" w:cs="Times New Roman"/>
                                        <w:color w:val="000000"/>
                                        <w:sz w:val="20"/>
                                      </w:rPr>
                                      <w:t xml:space="preserve"> </w:t>
                                    </w:r>
                                  </w:p>
                                </w:txbxContent>
                              </wps:txbx>
                              <wps:bodyPr spcFirstLastPara="1" wrap="square" lIns="0" tIns="0" rIns="0" bIns="0" anchor="t" anchorCtr="0">
                                <a:noAutofit/>
                              </wps:bodyPr>
                            </wps:wsp>
                            <wps:wsp>
                              <wps:cNvPr id="1152461679" name="Rectangle 1152461679"/>
                              <wps:cNvSpPr/>
                              <wps:spPr>
                                <a:xfrm>
                                  <a:off x="754634" y="0"/>
                                  <a:ext cx="42059" cy="186236"/>
                                </a:xfrm>
                                <a:prstGeom prst="rect">
                                  <a:avLst/>
                                </a:prstGeom>
                                <a:noFill/>
                                <a:ln>
                                  <a:noFill/>
                                </a:ln>
                              </wps:spPr>
                              <wps:txbx>
                                <w:txbxContent>
                                  <w:p w14:paraId="69201D3C" w14:textId="77777777" w:rsidR="000020C7" w:rsidRDefault="00000000">
                                    <w:pPr>
                                      <w:spacing w:after="160" w:line="258" w:lineRule="auto"/>
                                      <w:ind w:left="0" w:right="0" w:hanging="10"/>
                                      <w:textDirection w:val="btLr"/>
                                    </w:pPr>
                                    <w:r>
                                      <w:rPr>
                                        <w:rFonts w:ascii="Times New Roman" w:eastAsia="Times New Roman" w:hAnsi="Times New Roman" w:cs="Times New Roman"/>
                                        <w:color w:val="000000"/>
                                        <w:sz w:val="20"/>
                                      </w:rPr>
                                      <w:t xml:space="preserve"> </w:t>
                                    </w:r>
                                  </w:p>
                                </w:txbxContent>
                              </wps:txbx>
                              <wps:bodyPr spcFirstLastPara="1" wrap="square" lIns="0" tIns="0" rIns="0" bIns="0" anchor="t" anchorCtr="0">
                                <a:noAutofit/>
                              </wps:bodyPr>
                            </wps:wsp>
                            <wps:wsp>
                              <wps:cNvPr id="568551210" name="Rectangle 568551210"/>
                              <wps:cNvSpPr/>
                              <wps:spPr>
                                <a:xfrm>
                                  <a:off x="111506" y="1101765"/>
                                  <a:ext cx="136281" cy="546923"/>
                                </a:xfrm>
                                <a:prstGeom prst="rect">
                                  <a:avLst/>
                                </a:prstGeom>
                                <a:noFill/>
                                <a:ln>
                                  <a:noFill/>
                                </a:ln>
                              </wps:spPr>
                              <wps:txbx>
                                <w:txbxContent>
                                  <w:p w14:paraId="69201D3D" w14:textId="77777777" w:rsidR="000020C7" w:rsidRDefault="00000000">
                                    <w:pPr>
                                      <w:spacing w:after="160" w:line="258" w:lineRule="auto"/>
                                      <w:ind w:left="0" w:right="0" w:hanging="10"/>
                                      <w:textDirection w:val="btLr"/>
                                    </w:pPr>
                                    <w:r>
                                      <w:rPr>
                                        <w:color w:val="000000"/>
                                        <w:sz w:val="58"/>
                                      </w:rPr>
                                      <w:t xml:space="preserve"> </w:t>
                                    </w:r>
                                  </w:p>
                                </w:txbxContent>
                              </wps:txbx>
                              <wps:bodyPr spcFirstLastPara="1" wrap="square" lIns="0" tIns="0" rIns="0" bIns="0" anchor="t" anchorCtr="0">
                                <a:noAutofit/>
                              </wps:bodyPr>
                            </wps:wsp>
                            <pic:pic xmlns:pic="http://schemas.openxmlformats.org/drawingml/2006/picture">
                              <pic:nvPicPr>
                                <pic:cNvPr id="11" name="Shape 11"/>
                                <pic:cNvPicPr preferRelativeResize="0"/>
                              </pic:nvPicPr>
                              <pic:blipFill rotWithShape="1">
                                <a:blip r:embed="rId8">
                                  <a:alphaModFix/>
                                </a:blip>
                                <a:srcRect/>
                                <a:stretch/>
                              </pic:blipFill>
                              <pic:spPr>
                                <a:xfrm>
                                  <a:off x="0" y="6278"/>
                                  <a:ext cx="5438775" cy="1328420"/>
                                </a:xfrm>
                                <a:prstGeom prst="rect">
                                  <a:avLst/>
                                </a:prstGeom>
                                <a:noFill/>
                                <a:ln>
                                  <a:noFill/>
                                </a:ln>
                              </pic:spPr>
                            </pic:pic>
                          </wpg:grpSp>
                        </wpg:grpSp>
                      </wpg:grpSp>
                    </wpg:wgp>
                  </a:graphicData>
                </a:graphic>
              </wp:inline>
            </w:drawing>
          </mc:Choice>
          <mc:Fallback>
            <w:pict>
              <v:group w14:anchorId="69201D2E" id="Group 1" o:spid="_x0000_s1026" style="width:428.25pt;height:119.15pt;mso-position-horizontal-relative:char;mso-position-vertical-relative:line" coordorigin="26266,30235" coordsize="54388,151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&#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">
                <v:group id="Group 1478291750" o:spid="_x0000_s1027" style="position:absolute;left:26266;top:30235;width:54387;height:15129" coordorigin="26266,30235" coordsize="54388,151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">
                  <v:rect id="Rectangle 1113989531" o:spid="_x0000_s1028" style="position:absolute;left:26266;top:30235;width:54388;height:151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" filled="f" stroked="f">
                    <v:textbox inset="2.53958mm,2.53958mm,2.53958mm,2.53958mm">
                      <w:txbxContent>
                        <w:p w14:paraId="69201D38" w14:textId="77777777" w:rsidR="000020C7" w:rsidRDefault="000020C7">
                          <w:pPr>
                            <w:spacing w:after="0" w:line="240" w:lineRule="auto"/>
                            <w:ind w:left="0" w:right="0"/>
                            <w:jc w:val="left"/>
                            <w:textDirection w:val="btLr"/>
                          </w:pPr>
                        </w:p>
                      </w:txbxContent>
                    </v:textbox>
                  </v:rect>
                  <v:group id="Group 22770960" o:spid="_x0000_s1029" style="position:absolute;left:26266;top:30235;width:54387;height:15129" coordorigin="26266,30235" coordsize="54388,164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">
                    <v:rect id="Rectangle 533884126" o:spid="_x0000_s1030" style="position:absolute;left:26266;top:30235;width:54388;height:164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" filled="f" stroked="f">
                      <v:textbox inset="2.53958mm,2.53958mm,2.53958mm,2.53958mm">
                        <w:txbxContent>
                          <w:p w14:paraId="69201D39" w14:textId="77777777" w:rsidR="000020C7" w:rsidRDefault="000020C7">
                            <w:pPr>
                              <w:spacing w:after="0" w:line="240" w:lineRule="auto"/>
                              <w:ind w:left="0" w:right="0" w:hanging="10"/>
                              <w:jc w:val="left"/>
                              <w:textDirection w:val="btLr"/>
                            </w:pPr>
                          </w:p>
                        </w:txbxContent>
                      </v:textbox>
                    </v:rect>
                    <v:group id="Group 937747636" o:spid="_x0000_s1031" style="position:absolute;left:26266;top:30235;width:54387;height:16486" coordsize="54387,164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">
                      <v:rect id="Rectangle 1056653180" o:spid="_x0000_s1032" style="position:absolute;width:54387;height:151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" filled="f" stroked="f">
                        <v:textbox inset="2.53958mm,2.53958mm,2.53958mm,2.53958mm">
                          <w:txbxContent>
                            <w:p w14:paraId="69201D3A" w14:textId="77777777" w:rsidR="000020C7" w:rsidRDefault="000020C7">
                              <w:pPr>
                                <w:spacing w:after="0" w:line="240" w:lineRule="auto"/>
                                <w:ind w:left="0" w:right="0" w:hanging="10"/>
                                <w:jc w:val="left"/>
                                <w:textDirection w:val="btLr"/>
                              </w:pPr>
                            </w:p>
                          </w:txbxContent>
                        </v:textbox>
                      </v:rect>
                      <v:rect id="Rectangle 929665923" o:spid="_x0000_s1033"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" filled="f" stroked="f">
                        <v:textbox inset="0,0,0,0">
                          <w:txbxContent>
                            <w:p w14:paraId="69201D3B" w14:textId="77777777" w:rsidR="000020C7" w:rsidRDefault="00000000">
                              <w:pPr>
                                <w:spacing w:after="160" w:line="258" w:lineRule="auto"/>
                                <w:ind w:left="0" w:right="0" w:hanging="10"/>
                                <w:textDirection w:val="btLr"/>
                              </w:pPr>
                              <w:r>
                                <w:rPr>
                                  <w:rFonts w:ascii="Times New Roman" w:eastAsia="Times New Roman" w:hAnsi="Times New Roman" w:cs="Times New Roman"/>
                                  <w:color w:val="000000"/>
                                  <w:sz w:val="20"/>
                                </w:rPr>
                                <w:t xml:space="preserve"> </w:t>
                              </w:r>
                            </w:p>
                          </w:txbxContent>
                        </v:textbox>
                      </v:rect>
                      <v:rect id="Rectangle 1152461679" o:spid="_x0000_s1034"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" filled="f" stroked="f">
                        <v:textbox inset="0,0,0,0">
                          <w:txbxContent>
                            <w:p w14:paraId="69201D3C" w14:textId="77777777" w:rsidR="000020C7" w:rsidRDefault="00000000">
                              <w:pPr>
                                <w:spacing w:after="160" w:line="258" w:lineRule="auto"/>
                                <w:ind w:left="0" w:right="0" w:hanging="10"/>
                                <w:textDirection w:val="btLr"/>
                              </w:pPr>
                              <w:r>
                                <w:rPr>
                                  <w:rFonts w:ascii="Times New Roman" w:eastAsia="Times New Roman" w:hAnsi="Times New Roman" w:cs="Times New Roman"/>
                                  <w:color w:val="000000"/>
                                  <w:sz w:val="20"/>
                                </w:rPr>
                                <w:t xml:space="preserve"> </w:t>
                              </w:r>
                            </w:p>
                          </w:txbxContent>
                        </v:textbox>
                      </v:rect>
                      <v:rect id="Rectangle 568551210" o:spid="_x0000_s1035"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" filled="f" stroked="f">
                        <v:textbox inset="0,0,0,0">
                          <w:txbxContent>
                            <w:p w14:paraId="69201D3D" w14:textId="77777777" w:rsidR="000020C7" w:rsidRDefault="00000000">
                              <w:pPr>
                                <w:spacing w:after="160" w:line="258" w:lineRule="auto"/>
                                <w:ind w:left="0" w:right="0" w:hanging="10"/>
                                <w:textDirection w:val="btLr"/>
                              </w:pPr>
                              <w:r>
                                <w:rPr>
                                  <w:color w:val="000000"/>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11" o:spid="_x0000_s1036" type="#_x0000_t75" style="position:absolute;top:62;width:54387;height:13284;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">
                        <v:imagedata r:id="rId9" o:title=""/>
                      </v:shape>
                    </v:group>
                  </v:group>
                </v:group>
                <w10:anchorlock/>
              </v:group>
            </w:pict>
          </mc:Fallback>
        </mc:AlternateContent>
      </w:r>
    </w:p>
    <w:p w14:paraId="69201B8E" w14:textId="77777777" w:rsidR="000020C7" w:rsidRDefault="00000000">
      <w:pPr>
        <w:spacing w:after="0" w:line="259" w:lineRule="auto"/>
        <w:ind w:left="0" w:right="0"/>
      </w:pPr>
      <w:r>
        <w:rPr>
          <w:sz w:val="58"/>
          <w:szCs w:val="58"/>
        </w:rPr>
        <w:t xml:space="preserve"> </w:t>
      </w:r>
    </w:p>
    <w:p w14:paraId="69201B8F" w14:textId="77777777" w:rsidR="000020C7" w:rsidRDefault="00000000">
      <w:pPr>
        <w:spacing w:after="0" w:line="259" w:lineRule="auto"/>
        <w:ind w:right="958" w:firstLine="10"/>
        <w:jc w:val="center"/>
      </w:pPr>
      <w:r>
        <w:rPr>
          <w:sz w:val="58"/>
          <w:szCs w:val="58"/>
        </w:rPr>
        <w:t xml:space="preserve">     Sefydliad Dysgu Canol  Dinas /</w:t>
      </w:r>
      <w:r>
        <w:t xml:space="preserve">    </w:t>
      </w:r>
      <w:r>
        <w:rPr>
          <w:sz w:val="58"/>
          <w:szCs w:val="58"/>
        </w:rPr>
        <w:t>Institute of Inner City Learning</w:t>
      </w:r>
    </w:p>
    <w:p w14:paraId="69201B90" w14:textId="77777777" w:rsidR="000020C7" w:rsidRDefault="000020C7">
      <w:pPr>
        <w:spacing w:after="0" w:line="259" w:lineRule="auto"/>
        <w:ind w:left="0" w:right="0"/>
        <w:jc w:val="center"/>
      </w:pPr>
    </w:p>
    <w:p w14:paraId="69201B91" w14:textId="77777777" w:rsidR="000020C7" w:rsidRDefault="000020C7">
      <w:pPr>
        <w:spacing w:after="321" w:line="259" w:lineRule="auto"/>
        <w:ind w:left="0" w:right="0"/>
        <w:jc w:val="center"/>
      </w:pPr>
    </w:p>
    <w:p w14:paraId="69201B92" w14:textId="77777777" w:rsidR="000020C7" w:rsidRDefault="000020C7">
      <w:pPr>
        <w:spacing w:after="0" w:line="259" w:lineRule="auto"/>
        <w:ind w:left="413" w:right="0"/>
        <w:jc w:val="center"/>
      </w:pPr>
    </w:p>
    <w:p w14:paraId="69201B93" w14:textId="77777777" w:rsidR="000020C7" w:rsidRDefault="000020C7">
      <w:pPr>
        <w:spacing w:after="0" w:line="259" w:lineRule="auto"/>
        <w:ind w:left="413" w:right="0"/>
        <w:jc w:val="center"/>
      </w:pPr>
    </w:p>
    <w:p w14:paraId="69201B94" w14:textId="77777777" w:rsidR="000020C7" w:rsidRDefault="00000000">
      <w:pPr>
        <w:spacing w:after="0" w:line="259" w:lineRule="auto"/>
        <w:ind w:left="2611" w:right="0"/>
        <w:jc w:val="center"/>
      </w:pPr>
      <w:r>
        <w:rPr>
          <w:sz w:val="56"/>
          <w:szCs w:val="56"/>
        </w:rPr>
        <w:t>BA Leadership and Management</w:t>
      </w:r>
    </w:p>
    <w:p w14:paraId="69201B95" w14:textId="77777777" w:rsidR="000020C7" w:rsidRDefault="00000000">
      <w:pPr>
        <w:spacing w:after="0" w:line="259" w:lineRule="auto"/>
        <w:ind w:left="452" w:right="0"/>
        <w:jc w:val="center"/>
      </w:pPr>
      <w:r>
        <w:rPr>
          <w:sz w:val="70"/>
          <w:szCs w:val="70"/>
        </w:rPr>
        <w:t xml:space="preserve"> </w:t>
      </w:r>
    </w:p>
    <w:p w14:paraId="69201B96" w14:textId="77777777" w:rsidR="000020C7" w:rsidRDefault="00000000">
      <w:pPr>
        <w:spacing w:after="0" w:line="259" w:lineRule="auto"/>
        <w:ind w:left="413" w:right="0"/>
        <w:jc w:val="center"/>
      </w:pPr>
      <w:r>
        <w:rPr>
          <w:sz w:val="56"/>
          <w:szCs w:val="56"/>
        </w:rPr>
        <w:t xml:space="preserve"> </w:t>
      </w:r>
    </w:p>
    <w:p w14:paraId="69201B97" w14:textId="77777777" w:rsidR="000020C7" w:rsidRDefault="00000000">
      <w:pPr>
        <w:spacing w:after="0" w:line="259" w:lineRule="auto"/>
        <w:ind w:left="0" w:right="0"/>
      </w:pPr>
      <w:r>
        <w:rPr>
          <w:b/>
          <w:bCs/>
          <w:sz w:val="56"/>
          <w:szCs w:val="56"/>
        </w:rPr>
        <w:t xml:space="preserve"> </w:t>
      </w:r>
    </w:p>
    <w:p w14:paraId="69201B98" w14:textId="77777777" w:rsidR="000020C7" w:rsidRDefault="00000000">
      <w:pPr>
        <w:spacing w:after="0" w:line="259" w:lineRule="auto"/>
        <w:ind w:left="0" w:right="0"/>
      </w:pPr>
      <w:r>
        <w:rPr>
          <w:b/>
          <w:bCs/>
          <w:sz w:val="56"/>
          <w:szCs w:val="56"/>
        </w:rPr>
        <w:t xml:space="preserve"> </w:t>
      </w:r>
    </w:p>
    <w:p w14:paraId="69201B99" w14:textId="77777777" w:rsidR="000020C7" w:rsidRDefault="00000000">
      <w:pPr>
        <w:spacing w:after="0" w:line="259" w:lineRule="auto"/>
        <w:ind w:left="0" w:right="0"/>
      </w:pPr>
      <w:r>
        <w:rPr>
          <w:b/>
          <w:bCs/>
          <w:sz w:val="56"/>
          <w:szCs w:val="56"/>
        </w:rPr>
        <w:t xml:space="preserve"> </w:t>
      </w:r>
    </w:p>
    <w:p w14:paraId="69201B9A" w14:textId="77777777" w:rsidR="000020C7" w:rsidRDefault="00000000">
      <w:pPr>
        <w:spacing w:after="0" w:line="259" w:lineRule="auto"/>
        <w:ind w:left="0" w:right="0"/>
      </w:pPr>
      <w:r>
        <w:rPr>
          <w:rFonts w:ascii="Calibri" w:eastAsia="Calibri" w:hAnsi="Calibri" w:cs="Calibri"/>
          <w:sz w:val="22"/>
          <w:szCs w:val="22"/>
        </w:rPr>
        <w:t xml:space="preserve"> </w:t>
      </w:r>
    </w:p>
    <w:p w14:paraId="69201B9B" w14:textId="77777777" w:rsidR="000020C7" w:rsidRDefault="00000000">
      <w:pPr>
        <w:spacing w:after="1779" w:line="259" w:lineRule="auto"/>
        <w:ind w:left="0" w:right="0"/>
      </w:pPr>
      <w:r>
        <w:rPr>
          <w:sz w:val="20"/>
          <w:szCs w:val="20"/>
        </w:rPr>
        <w:t xml:space="preserve"> </w:t>
      </w:r>
    </w:p>
    <w:p w14:paraId="69201B9C" w14:textId="77777777" w:rsidR="000020C7" w:rsidRDefault="00000000">
      <w:pPr>
        <w:tabs>
          <w:tab w:val="center" w:pos="5564"/>
        </w:tabs>
        <w:spacing w:after="434" w:line="259" w:lineRule="auto"/>
        <w:ind w:left="-15" w:right="0"/>
      </w:pPr>
      <w:r>
        <w:rPr>
          <w:sz w:val="20"/>
          <w:szCs w:val="20"/>
        </w:rPr>
        <w:t xml:space="preserve"> </w:t>
      </w:r>
      <w:r>
        <w:rPr>
          <w:sz w:val="20"/>
          <w:szCs w:val="20"/>
        </w:rPr>
        <w:tab/>
      </w:r>
      <w:r>
        <w:rPr>
          <w:rFonts w:ascii="Times New Roman" w:eastAsia="Times New Roman" w:hAnsi="Times New Roman" w:cs="Times New Roman"/>
        </w:rPr>
        <w:t xml:space="preserve"> </w:t>
      </w:r>
    </w:p>
    <w:p w14:paraId="69201B9D" w14:textId="77777777" w:rsidR="000020C7" w:rsidRDefault="000020C7">
      <w:pPr>
        <w:ind w:firstLine="10"/>
        <w:rPr>
          <w:sz w:val="20"/>
          <w:szCs w:val="20"/>
        </w:rPr>
      </w:pPr>
    </w:p>
    <w:p w14:paraId="69201B9E" w14:textId="77777777" w:rsidR="000020C7" w:rsidRDefault="000020C7"/>
    <w:p w14:paraId="69201B9F" w14:textId="77777777" w:rsidR="000020C7" w:rsidRDefault="000020C7"/>
    <w:p w14:paraId="69201BA0" w14:textId="77777777" w:rsidR="000020C7" w:rsidRDefault="000020C7">
      <w:pPr>
        <w:ind w:left="0"/>
      </w:pPr>
    </w:p>
    <w:p w14:paraId="69201BA1" w14:textId="77777777" w:rsidR="000020C7" w:rsidRDefault="00000000">
      <w:pPr>
        <w:tabs>
          <w:tab w:val="left" w:pos="2505"/>
        </w:tabs>
        <w:ind w:firstLine="10"/>
        <w:jc w:val="center"/>
        <w:rPr>
          <w:b/>
          <w:bCs/>
          <w:sz w:val="32"/>
          <w:szCs w:val="32"/>
        </w:rPr>
      </w:pPr>
      <w:r>
        <w:rPr>
          <w:b/>
          <w:bCs/>
          <w:sz w:val="32"/>
          <w:szCs w:val="32"/>
        </w:rPr>
        <w:t>The Impact Of Online Reviews On Consumer Buying Behaviour In   The UK Retail Sector Using Systematic Secondary Data Analysis</w:t>
      </w:r>
    </w:p>
    <w:p w14:paraId="69201BA2" w14:textId="77777777" w:rsidR="000020C7" w:rsidRDefault="000020C7">
      <w:pPr>
        <w:spacing w:after="262" w:line="259" w:lineRule="auto"/>
        <w:ind w:left="30" w:right="0"/>
        <w:jc w:val="center"/>
      </w:pPr>
    </w:p>
    <w:p w14:paraId="69201BA3" w14:textId="77777777" w:rsidR="000020C7" w:rsidRDefault="000020C7">
      <w:pPr>
        <w:spacing w:after="0" w:line="259" w:lineRule="auto"/>
        <w:ind w:left="97" w:right="0"/>
        <w:jc w:val="center"/>
      </w:pPr>
    </w:p>
    <w:p w14:paraId="69201BA4" w14:textId="77777777" w:rsidR="000020C7" w:rsidRDefault="000020C7">
      <w:pPr>
        <w:spacing w:after="0" w:line="259" w:lineRule="auto"/>
        <w:ind w:left="97" w:right="0"/>
        <w:jc w:val="center"/>
      </w:pPr>
    </w:p>
    <w:p w14:paraId="69201BA5" w14:textId="77777777" w:rsidR="000020C7" w:rsidRDefault="00000000">
      <w:pPr>
        <w:spacing w:after="0" w:line="259" w:lineRule="auto"/>
        <w:ind w:left="97" w:right="0"/>
        <w:jc w:val="center"/>
      </w:pPr>
      <w:r>
        <w:rPr>
          <w:b/>
          <w:bCs/>
          <w:sz w:val="56"/>
          <w:szCs w:val="56"/>
        </w:rPr>
        <w:t xml:space="preserve"> </w:t>
      </w:r>
    </w:p>
    <w:p w14:paraId="69201BA6" w14:textId="77777777" w:rsidR="000020C7" w:rsidRDefault="00000000">
      <w:pPr>
        <w:spacing w:after="0" w:line="259" w:lineRule="auto"/>
        <w:ind w:left="97" w:right="0"/>
        <w:jc w:val="center"/>
      </w:pPr>
      <w:r>
        <w:rPr>
          <w:b/>
          <w:bCs/>
          <w:sz w:val="56"/>
          <w:szCs w:val="56"/>
        </w:rPr>
        <w:t xml:space="preserve"> </w:t>
      </w:r>
    </w:p>
    <w:p w14:paraId="69201BA7" w14:textId="77777777" w:rsidR="000020C7" w:rsidRDefault="00000000">
      <w:pPr>
        <w:spacing w:after="0" w:line="259" w:lineRule="auto"/>
        <w:ind w:right="58" w:firstLine="10"/>
        <w:jc w:val="center"/>
        <w:rPr>
          <w:sz w:val="8"/>
          <w:szCs w:val="8"/>
        </w:rPr>
      </w:pPr>
      <w:r>
        <w:rPr>
          <w:b/>
          <w:bCs/>
        </w:rPr>
        <w:t xml:space="preserve">Your Full Name and  </w:t>
      </w:r>
    </w:p>
    <w:p w14:paraId="69201BA8" w14:textId="77777777" w:rsidR="000020C7" w:rsidRDefault="00000000">
      <w:pPr>
        <w:spacing w:after="0" w:line="259" w:lineRule="auto"/>
        <w:ind w:left="97" w:right="0"/>
        <w:jc w:val="center"/>
        <w:rPr>
          <w:sz w:val="8"/>
          <w:szCs w:val="8"/>
        </w:rPr>
      </w:pPr>
      <w:r>
        <w:rPr>
          <w:b/>
          <w:bCs/>
        </w:rPr>
        <w:t xml:space="preserve"> </w:t>
      </w:r>
    </w:p>
    <w:p w14:paraId="69201BA9" w14:textId="77777777" w:rsidR="000020C7" w:rsidRDefault="00000000">
      <w:pPr>
        <w:spacing w:after="0" w:line="259" w:lineRule="auto"/>
        <w:ind w:right="61" w:firstLine="10"/>
        <w:jc w:val="center"/>
        <w:rPr>
          <w:sz w:val="8"/>
          <w:szCs w:val="8"/>
        </w:rPr>
      </w:pPr>
      <w:r>
        <w:rPr>
          <w:b/>
          <w:bCs/>
        </w:rPr>
        <w:t>Student Number</w:t>
      </w:r>
      <w:r>
        <w:t xml:space="preserve"> </w:t>
      </w:r>
    </w:p>
    <w:p w14:paraId="69201BAA" w14:textId="77777777" w:rsidR="000020C7" w:rsidRDefault="00000000">
      <w:pPr>
        <w:spacing w:after="38" w:line="259" w:lineRule="auto"/>
        <w:ind w:left="0" w:right="8"/>
        <w:jc w:val="center"/>
        <w:rPr>
          <w:sz w:val="8"/>
          <w:szCs w:val="8"/>
        </w:rPr>
      </w:pPr>
      <w:r>
        <w:rPr>
          <w:b/>
          <w:bCs/>
          <w:i/>
          <w:iCs/>
          <w:sz w:val="2"/>
          <w:szCs w:val="2"/>
        </w:rPr>
        <w:t xml:space="preserve"> </w:t>
      </w:r>
    </w:p>
    <w:p w14:paraId="69201BAB" w14:textId="17B9EAAA" w:rsidR="000020C7" w:rsidRPr="00F30B98" w:rsidRDefault="00000000">
      <w:pPr>
        <w:spacing w:after="148" w:line="259" w:lineRule="auto"/>
        <w:ind w:left="0" w:right="0"/>
        <w:rPr>
          <w:b/>
          <w:bCs/>
        </w:rPr>
      </w:pPr>
      <w:r>
        <w:rPr>
          <w:rFonts w:ascii="Calibri" w:eastAsia="Calibri" w:hAnsi="Calibri" w:cs="Calibri"/>
          <w:sz w:val="22"/>
          <w:szCs w:val="22"/>
        </w:rPr>
        <w:t xml:space="preserve"> </w:t>
      </w:r>
      <w:r>
        <w:rPr>
          <w:rFonts w:ascii="Calibri" w:eastAsia="Calibri" w:hAnsi="Calibri" w:cs="Calibri"/>
          <w:sz w:val="22"/>
          <w:szCs w:val="22"/>
        </w:rPr>
        <w:tab/>
        <w:t xml:space="preserve"> </w:t>
      </w:r>
      <w:r w:rsidR="000719F6">
        <w:rPr>
          <w:rFonts w:ascii="Calibri" w:eastAsia="Calibri" w:hAnsi="Calibri" w:cs="Calibri"/>
          <w:sz w:val="22"/>
          <w:szCs w:val="22"/>
        </w:rPr>
        <w:t xml:space="preserve">                                               </w:t>
      </w:r>
      <w:r w:rsidR="0008253C">
        <w:rPr>
          <w:rFonts w:ascii="Calibri" w:eastAsia="Calibri" w:hAnsi="Calibri" w:cs="Calibri"/>
          <w:sz w:val="22"/>
          <w:szCs w:val="22"/>
        </w:rPr>
        <w:t xml:space="preserve">             </w:t>
      </w:r>
      <w:r w:rsidR="0064118B">
        <w:rPr>
          <w:rFonts w:ascii="Calibri" w:eastAsia="Calibri" w:hAnsi="Calibri" w:cs="Calibri"/>
          <w:b/>
          <w:bCs/>
          <w:sz w:val="22"/>
          <w:szCs w:val="22"/>
        </w:rPr>
        <w:t>Madalina Aliu (</w:t>
      </w:r>
      <w:r w:rsidR="0064118B">
        <w:rPr>
          <w:rFonts w:ascii="Calibri" w:eastAsia="Calibri" w:hAnsi="Calibri" w:cs="Calibri"/>
          <w:sz w:val="22"/>
          <w:szCs w:val="22"/>
        </w:rPr>
        <w:t>2310477</w:t>
      </w:r>
      <w:r w:rsidR="00AA0DAF">
        <w:rPr>
          <w:rFonts w:ascii="Calibri" w:eastAsia="Calibri" w:hAnsi="Calibri" w:cs="Calibri"/>
          <w:b/>
          <w:bCs/>
          <w:sz w:val="22"/>
          <w:szCs w:val="22"/>
        </w:rPr>
        <w:t>)</w:t>
      </w:r>
    </w:p>
    <w:p w14:paraId="69201BAC" w14:textId="77777777" w:rsidR="000020C7" w:rsidRDefault="00000000">
      <w:pPr>
        <w:spacing w:after="0" w:line="259" w:lineRule="auto"/>
        <w:ind w:left="0" w:right="0"/>
      </w:pPr>
      <w:r>
        <w:rPr>
          <w:rFonts w:ascii="Calibri" w:eastAsia="Calibri" w:hAnsi="Calibri" w:cs="Calibri"/>
          <w:sz w:val="40"/>
          <w:szCs w:val="40"/>
        </w:rPr>
        <w:t xml:space="preserve"> </w:t>
      </w:r>
    </w:p>
    <w:p w14:paraId="69201BAD" w14:textId="77777777" w:rsidR="000020C7" w:rsidRDefault="00000000">
      <w:pPr>
        <w:spacing w:after="0" w:line="259" w:lineRule="auto"/>
        <w:ind w:left="0" w:right="0"/>
      </w:pPr>
      <w:r>
        <w:rPr>
          <w:rFonts w:ascii="Calibri" w:eastAsia="Calibri" w:hAnsi="Calibri" w:cs="Calibri"/>
          <w:sz w:val="40"/>
          <w:szCs w:val="40"/>
        </w:rPr>
        <w:t xml:space="preserve"> </w:t>
      </w:r>
    </w:p>
    <w:p w14:paraId="69201BAE" w14:textId="77777777" w:rsidR="000020C7" w:rsidRDefault="00000000">
      <w:pPr>
        <w:spacing w:after="86" w:line="252" w:lineRule="auto"/>
        <w:ind w:left="0" w:right="8972"/>
      </w:pPr>
      <w:r>
        <w:rPr>
          <w:rFonts w:ascii="Calibri" w:eastAsia="Calibri" w:hAnsi="Calibri" w:cs="Calibri"/>
          <w:sz w:val="40"/>
          <w:szCs w:val="40"/>
        </w:rPr>
        <w:t xml:space="preserve"> </w:t>
      </w:r>
      <w:r>
        <w:rPr>
          <w:sz w:val="40"/>
          <w:szCs w:val="40"/>
        </w:rPr>
        <w:t xml:space="preserve"> </w:t>
      </w:r>
    </w:p>
    <w:p w14:paraId="69201BAF" w14:textId="77777777" w:rsidR="000020C7" w:rsidRDefault="00000000">
      <w:pPr>
        <w:spacing w:after="0" w:line="259" w:lineRule="auto"/>
        <w:ind w:left="0" w:right="55"/>
        <w:jc w:val="center"/>
      </w:pPr>
      <w:r>
        <w:rPr>
          <w:b/>
          <w:bCs/>
          <w:sz w:val="52"/>
          <w:szCs w:val="52"/>
        </w:rPr>
        <w:t xml:space="preserve">Supervisor Name </w:t>
      </w:r>
    </w:p>
    <w:p w14:paraId="69201BB0" w14:textId="77777777" w:rsidR="000020C7" w:rsidRDefault="00000000">
      <w:pPr>
        <w:spacing w:after="0" w:line="259" w:lineRule="auto"/>
        <w:ind w:left="30" w:right="0"/>
        <w:jc w:val="center"/>
      </w:pPr>
      <w:r>
        <w:rPr>
          <w:sz w:val="32"/>
          <w:szCs w:val="32"/>
        </w:rPr>
        <w:t xml:space="preserve"> </w:t>
      </w:r>
    </w:p>
    <w:p w14:paraId="69201BB1" w14:textId="77777777" w:rsidR="000020C7" w:rsidRDefault="00000000">
      <w:pPr>
        <w:spacing w:after="0" w:line="259" w:lineRule="auto"/>
        <w:ind w:left="30" w:right="0"/>
        <w:jc w:val="center"/>
      </w:pPr>
      <w:r>
        <w:rPr>
          <w:sz w:val="32"/>
          <w:szCs w:val="32"/>
        </w:rPr>
        <w:t xml:space="preserve"> </w:t>
      </w:r>
    </w:p>
    <w:p w14:paraId="69201BB2" w14:textId="77777777" w:rsidR="000020C7" w:rsidRDefault="00000000">
      <w:pPr>
        <w:spacing w:after="0" w:line="259" w:lineRule="auto"/>
        <w:ind w:left="30" w:right="0"/>
        <w:jc w:val="center"/>
      </w:pPr>
      <w:r>
        <w:rPr>
          <w:sz w:val="32"/>
          <w:szCs w:val="32"/>
        </w:rPr>
        <w:t xml:space="preserve"> </w:t>
      </w:r>
    </w:p>
    <w:p w14:paraId="69201BB3" w14:textId="77777777" w:rsidR="000020C7" w:rsidRDefault="00000000">
      <w:pPr>
        <w:spacing w:after="0" w:line="259" w:lineRule="auto"/>
        <w:ind w:left="30" w:right="0"/>
        <w:jc w:val="center"/>
      </w:pPr>
      <w:r>
        <w:rPr>
          <w:sz w:val="32"/>
          <w:szCs w:val="32"/>
        </w:rPr>
        <w:t xml:space="preserve"> </w:t>
      </w:r>
    </w:p>
    <w:p w14:paraId="69201BB4" w14:textId="77777777" w:rsidR="000020C7" w:rsidRDefault="000020C7">
      <w:pPr>
        <w:spacing w:after="0" w:line="259" w:lineRule="auto"/>
        <w:ind w:left="30" w:right="0"/>
        <w:jc w:val="left"/>
      </w:pPr>
    </w:p>
    <w:p w14:paraId="69201BB5" w14:textId="77777777" w:rsidR="000020C7" w:rsidRDefault="00000000">
      <w:pPr>
        <w:spacing w:after="0" w:line="259" w:lineRule="auto"/>
        <w:ind w:left="30" w:right="0"/>
        <w:jc w:val="center"/>
      </w:pPr>
      <w:r>
        <w:rPr>
          <w:sz w:val="32"/>
          <w:szCs w:val="32"/>
        </w:rPr>
        <w:t xml:space="preserve"> </w:t>
      </w:r>
    </w:p>
    <w:p w14:paraId="69201BB6" w14:textId="77777777" w:rsidR="000020C7" w:rsidRDefault="00000000">
      <w:pPr>
        <w:spacing w:after="0" w:line="259" w:lineRule="auto"/>
        <w:ind w:left="30" w:right="0"/>
        <w:jc w:val="center"/>
      </w:pPr>
      <w:r>
        <w:rPr>
          <w:sz w:val="32"/>
          <w:szCs w:val="32"/>
        </w:rPr>
        <w:t xml:space="preserve"> </w:t>
      </w:r>
    </w:p>
    <w:p w14:paraId="69201BB7" w14:textId="77777777" w:rsidR="000020C7" w:rsidRDefault="00000000">
      <w:pPr>
        <w:spacing w:after="0" w:line="259" w:lineRule="auto"/>
        <w:ind w:firstLine="10"/>
        <w:jc w:val="center"/>
      </w:pPr>
      <w:r>
        <w:t>Dissertation submitted as part of the requirements for the award of BA Leadership and Management</w:t>
      </w:r>
    </w:p>
    <w:p w14:paraId="69201BB8" w14:textId="77777777" w:rsidR="000020C7" w:rsidRDefault="000020C7">
      <w:pPr>
        <w:spacing w:after="0" w:line="259" w:lineRule="auto"/>
        <w:ind w:right="57" w:firstLine="10"/>
      </w:pPr>
    </w:p>
    <w:p w14:paraId="69201BB9" w14:textId="77777777" w:rsidR="000020C7" w:rsidRDefault="00000000">
      <w:pPr>
        <w:spacing w:after="0" w:line="259" w:lineRule="auto"/>
        <w:ind w:left="8" w:right="0"/>
        <w:jc w:val="center"/>
      </w:pPr>
      <w:r>
        <w:t xml:space="preserve"> </w:t>
      </w:r>
    </w:p>
    <w:p w14:paraId="69201BBA" w14:textId="77777777" w:rsidR="000020C7" w:rsidRDefault="00000000">
      <w:pPr>
        <w:spacing w:after="141" w:line="259" w:lineRule="auto"/>
        <w:ind w:right="54" w:firstLine="10"/>
        <w:jc w:val="center"/>
      </w:pPr>
      <w:r>
        <w:t>Month/Year</w:t>
      </w:r>
      <w:r>
        <w:rPr>
          <w:b/>
          <w:bCs/>
        </w:rPr>
        <w:t xml:space="preserve"> </w:t>
      </w:r>
    </w:p>
    <w:p w14:paraId="69201BBB" w14:textId="77777777" w:rsidR="000020C7" w:rsidRDefault="00000000">
      <w:pPr>
        <w:spacing w:after="0" w:line="259" w:lineRule="auto"/>
        <w:ind w:left="0" w:right="0"/>
      </w:pPr>
      <w:r>
        <w:rPr>
          <w:rFonts w:ascii="Calibri" w:eastAsia="Calibri" w:hAnsi="Calibri" w:cs="Calibri"/>
          <w:sz w:val="22"/>
          <w:szCs w:val="22"/>
        </w:rPr>
        <w:t xml:space="preserve"> </w:t>
      </w:r>
    </w:p>
    <w:p w14:paraId="69201BBC" w14:textId="77777777" w:rsidR="000020C7" w:rsidRDefault="00000000">
      <w:pPr>
        <w:spacing w:after="0" w:line="259" w:lineRule="auto"/>
        <w:ind w:left="0" w:right="0"/>
      </w:pPr>
      <w:r>
        <w:rPr>
          <w:rFonts w:ascii="Calibri" w:eastAsia="Calibri" w:hAnsi="Calibri" w:cs="Calibri"/>
          <w:sz w:val="22"/>
          <w:szCs w:val="22"/>
        </w:rPr>
        <w:t xml:space="preserve"> </w:t>
      </w:r>
    </w:p>
    <w:p w14:paraId="69201BBD" w14:textId="77777777" w:rsidR="000020C7" w:rsidRDefault="000020C7">
      <w:pPr>
        <w:spacing w:after="160" w:line="278" w:lineRule="auto"/>
        <w:ind w:left="0" w:right="0"/>
      </w:pPr>
    </w:p>
    <w:p w14:paraId="69201BBE" w14:textId="77777777" w:rsidR="000020C7" w:rsidRDefault="00000000">
      <w:pPr>
        <w:ind w:firstLine="10"/>
        <w:rPr>
          <w:b/>
          <w:bCs/>
        </w:rPr>
      </w:pPr>
      <w:r>
        <w:rPr>
          <w:b/>
          <w:bCs/>
        </w:rPr>
        <w:t xml:space="preserve">DECLARATION </w:t>
      </w:r>
    </w:p>
    <w:p w14:paraId="69201BBF" w14:textId="77777777" w:rsidR="000020C7" w:rsidRDefault="00000000">
      <w:pPr>
        <w:spacing w:after="0" w:line="259" w:lineRule="auto"/>
        <w:ind w:left="0" w:right="0"/>
      </w:pPr>
      <w:r>
        <w:rPr>
          <w:sz w:val="22"/>
          <w:szCs w:val="22"/>
        </w:rPr>
        <w:t xml:space="preserve"> </w:t>
      </w:r>
    </w:p>
    <w:p w14:paraId="69201BC0" w14:textId="77777777" w:rsidR="000020C7" w:rsidRDefault="00000000">
      <w:pPr>
        <w:ind w:left="-5" w:right="39"/>
      </w:pPr>
      <w:r>
        <w:lastRenderedPageBreak/>
        <w:t xml:space="preserve">I, </w:t>
      </w:r>
      <w:r>
        <w:rPr>
          <w:i/>
          <w:iCs/>
        </w:rPr>
        <w:t>Aliu Madalina,</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9201BC1" w14:textId="77777777" w:rsidR="000020C7" w:rsidRDefault="00000000">
      <w:pPr>
        <w:spacing w:after="0" w:line="259" w:lineRule="auto"/>
        <w:ind w:left="0" w:right="0"/>
      </w:pPr>
      <w:r>
        <w:t xml:space="preserve"> </w:t>
      </w:r>
    </w:p>
    <w:p w14:paraId="69201BC2" w14:textId="397084F7" w:rsidR="000020C7" w:rsidRDefault="00AA0DAF">
      <w:pPr>
        <w:spacing w:after="33"/>
        <w:ind w:left="-5" w:right="4319"/>
      </w:pPr>
      <w:r>
        <w:t>Signature: Madalina Aliu</w:t>
      </w:r>
      <w:r w:rsidR="00000000">
        <w:t xml:space="preserve">......................................................  </w:t>
      </w:r>
    </w:p>
    <w:p w14:paraId="69201BC3" w14:textId="6CBA03AC" w:rsidR="000020C7" w:rsidRDefault="00000000">
      <w:pPr>
        <w:ind w:left="-5" w:right="39"/>
      </w:pPr>
      <w:r>
        <w:t>Date: …</w:t>
      </w:r>
      <w:r w:rsidR="000A5BB8">
        <w:t>19.07.2026</w:t>
      </w:r>
      <w:r>
        <w:t xml:space="preserve">……………………………............................ </w:t>
      </w:r>
    </w:p>
    <w:p w14:paraId="69201BC4" w14:textId="77777777" w:rsidR="000020C7" w:rsidRDefault="00000000">
      <w:pPr>
        <w:spacing w:after="14" w:line="259" w:lineRule="auto"/>
        <w:ind w:left="0" w:right="0"/>
      </w:pPr>
      <w:r>
        <w:t xml:space="preserve"> </w:t>
      </w:r>
    </w:p>
    <w:p w14:paraId="69201BC5" w14:textId="77777777" w:rsidR="000020C7" w:rsidRDefault="00000000">
      <w:pPr>
        <w:spacing w:after="0" w:line="259" w:lineRule="auto"/>
        <w:ind w:left="0" w:right="0"/>
      </w:pPr>
      <w:r>
        <w:rPr>
          <w:b/>
          <w:bCs/>
          <w:sz w:val="28"/>
          <w:szCs w:val="28"/>
        </w:rPr>
        <w:t xml:space="preserve"> </w:t>
      </w:r>
    </w:p>
    <w:p w14:paraId="69201BC6" w14:textId="77777777" w:rsidR="000020C7" w:rsidRDefault="00000000">
      <w:pPr>
        <w:spacing w:after="0" w:line="259" w:lineRule="auto"/>
        <w:ind w:left="0" w:right="0"/>
      </w:pPr>
      <w:r>
        <w:rPr>
          <w:b/>
          <w:bCs/>
          <w:sz w:val="28"/>
          <w:szCs w:val="28"/>
        </w:rPr>
        <w:t xml:space="preserve"> </w:t>
      </w:r>
    </w:p>
    <w:p w14:paraId="69201BC7" w14:textId="77777777" w:rsidR="000020C7" w:rsidRDefault="00000000">
      <w:pPr>
        <w:spacing w:after="0" w:line="259" w:lineRule="auto"/>
        <w:ind w:left="0" w:right="0"/>
      </w:pPr>
      <w:r>
        <w:rPr>
          <w:b/>
          <w:bCs/>
          <w:sz w:val="28"/>
          <w:szCs w:val="28"/>
        </w:rPr>
        <w:t xml:space="preserve"> </w:t>
      </w:r>
    </w:p>
    <w:p w14:paraId="69201BC8" w14:textId="77777777" w:rsidR="000020C7" w:rsidRDefault="00000000">
      <w:pPr>
        <w:spacing w:after="0" w:line="259" w:lineRule="auto"/>
        <w:ind w:left="0" w:right="0"/>
      </w:pPr>
      <w:r>
        <w:rPr>
          <w:b/>
          <w:bCs/>
          <w:sz w:val="28"/>
          <w:szCs w:val="28"/>
        </w:rPr>
        <w:t xml:space="preserve"> </w:t>
      </w:r>
    </w:p>
    <w:p w14:paraId="69201BC9" w14:textId="77777777" w:rsidR="000020C7" w:rsidRDefault="00000000">
      <w:pPr>
        <w:spacing w:after="0" w:line="259" w:lineRule="auto"/>
        <w:ind w:left="0" w:right="0"/>
      </w:pPr>
      <w:r>
        <w:rPr>
          <w:b/>
          <w:bCs/>
          <w:sz w:val="28"/>
          <w:szCs w:val="28"/>
        </w:rPr>
        <w:t xml:space="preserve"> </w:t>
      </w:r>
    </w:p>
    <w:p w14:paraId="69201BCA" w14:textId="77777777" w:rsidR="000020C7" w:rsidRDefault="00000000">
      <w:pPr>
        <w:spacing w:after="0" w:line="259" w:lineRule="auto"/>
        <w:ind w:left="0" w:right="0"/>
      </w:pPr>
      <w:r>
        <w:rPr>
          <w:b/>
          <w:bCs/>
          <w:sz w:val="28"/>
          <w:szCs w:val="28"/>
        </w:rPr>
        <w:t xml:space="preserve"> </w:t>
      </w:r>
    </w:p>
    <w:p w14:paraId="69201BCB" w14:textId="77777777" w:rsidR="000020C7" w:rsidRDefault="00000000">
      <w:pPr>
        <w:spacing w:after="0" w:line="259" w:lineRule="auto"/>
        <w:ind w:left="0" w:right="0"/>
      </w:pPr>
      <w:r>
        <w:rPr>
          <w:b/>
          <w:bCs/>
          <w:sz w:val="28"/>
          <w:szCs w:val="28"/>
        </w:rPr>
        <w:t xml:space="preserve"> </w:t>
      </w:r>
    </w:p>
    <w:p w14:paraId="69201BCC" w14:textId="77777777" w:rsidR="000020C7" w:rsidRDefault="00000000">
      <w:pPr>
        <w:spacing w:after="0" w:line="259" w:lineRule="auto"/>
        <w:ind w:left="0" w:right="0"/>
      </w:pPr>
      <w:r>
        <w:rPr>
          <w:b/>
          <w:bCs/>
          <w:sz w:val="28"/>
          <w:szCs w:val="28"/>
        </w:rPr>
        <w:t xml:space="preserve"> </w:t>
      </w:r>
    </w:p>
    <w:p w14:paraId="69201BCD" w14:textId="77777777" w:rsidR="000020C7" w:rsidRDefault="00000000">
      <w:pPr>
        <w:spacing w:after="0" w:line="259" w:lineRule="auto"/>
        <w:ind w:left="0" w:right="0"/>
      </w:pPr>
      <w:r>
        <w:rPr>
          <w:b/>
          <w:bCs/>
          <w:sz w:val="28"/>
          <w:szCs w:val="28"/>
        </w:rPr>
        <w:t xml:space="preserve"> </w:t>
      </w:r>
    </w:p>
    <w:p w14:paraId="69201BCE" w14:textId="77777777" w:rsidR="000020C7" w:rsidRDefault="00000000">
      <w:pPr>
        <w:spacing w:after="0" w:line="259" w:lineRule="auto"/>
        <w:ind w:left="0" w:right="0"/>
      </w:pPr>
      <w:r>
        <w:rPr>
          <w:b/>
          <w:bCs/>
          <w:sz w:val="28"/>
          <w:szCs w:val="28"/>
        </w:rPr>
        <w:t xml:space="preserve"> </w:t>
      </w:r>
    </w:p>
    <w:p w14:paraId="69201BCF" w14:textId="77777777" w:rsidR="000020C7" w:rsidRDefault="00000000">
      <w:pPr>
        <w:spacing w:after="0" w:line="259" w:lineRule="auto"/>
        <w:ind w:left="0" w:right="0"/>
      </w:pPr>
      <w:r>
        <w:rPr>
          <w:b/>
          <w:bCs/>
          <w:sz w:val="28"/>
          <w:szCs w:val="28"/>
        </w:rPr>
        <w:t xml:space="preserve"> </w:t>
      </w:r>
    </w:p>
    <w:p w14:paraId="69201BD0" w14:textId="77777777" w:rsidR="000020C7" w:rsidRDefault="00000000">
      <w:pPr>
        <w:spacing w:after="0" w:line="259" w:lineRule="auto"/>
        <w:ind w:left="0" w:right="0"/>
      </w:pPr>
      <w:r>
        <w:rPr>
          <w:b/>
          <w:bCs/>
          <w:sz w:val="28"/>
          <w:szCs w:val="28"/>
        </w:rPr>
        <w:t xml:space="preserve"> </w:t>
      </w:r>
    </w:p>
    <w:p w14:paraId="69201BD1" w14:textId="77777777" w:rsidR="000020C7" w:rsidRDefault="00000000">
      <w:pPr>
        <w:spacing w:after="0" w:line="259" w:lineRule="auto"/>
        <w:ind w:left="0" w:right="0"/>
      </w:pPr>
      <w:r>
        <w:rPr>
          <w:b/>
          <w:bCs/>
          <w:sz w:val="28"/>
          <w:szCs w:val="28"/>
        </w:rPr>
        <w:t xml:space="preserve"> </w:t>
      </w:r>
    </w:p>
    <w:p w14:paraId="69201BD2" w14:textId="77777777" w:rsidR="000020C7" w:rsidRDefault="00000000">
      <w:pPr>
        <w:spacing w:after="0" w:line="259" w:lineRule="auto"/>
        <w:ind w:left="0" w:right="0"/>
      </w:pPr>
      <w:r>
        <w:rPr>
          <w:b/>
          <w:bCs/>
          <w:sz w:val="28"/>
          <w:szCs w:val="28"/>
        </w:rPr>
        <w:t xml:space="preserve"> </w:t>
      </w:r>
    </w:p>
    <w:p w14:paraId="69201BD3" w14:textId="77777777" w:rsidR="000020C7" w:rsidRDefault="00000000">
      <w:pPr>
        <w:spacing w:after="0" w:line="259" w:lineRule="auto"/>
        <w:ind w:left="0" w:right="0"/>
      </w:pPr>
      <w:r>
        <w:rPr>
          <w:b/>
          <w:bCs/>
          <w:sz w:val="28"/>
          <w:szCs w:val="28"/>
        </w:rPr>
        <w:t xml:space="preserve"> </w:t>
      </w:r>
    </w:p>
    <w:p w14:paraId="69201BD4" w14:textId="77777777" w:rsidR="000020C7" w:rsidRDefault="00000000">
      <w:pPr>
        <w:spacing w:after="0" w:line="259" w:lineRule="auto"/>
        <w:ind w:left="0" w:right="0"/>
      </w:pPr>
      <w:r>
        <w:rPr>
          <w:b/>
          <w:bCs/>
          <w:sz w:val="28"/>
          <w:szCs w:val="28"/>
        </w:rPr>
        <w:t xml:space="preserve"> </w:t>
      </w:r>
    </w:p>
    <w:p w14:paraId="69201BD5" w14:textId="77777777" w:rsidR="000020C7" w:rsidRDefault="00000000">
      <w:pPr>
        <w:spacing w:after="0" w:line="259" w:lineRule="auto"/>
        <w:ind w:left="0" w:right="0"/>
      </w:pPr>
      <w:r>
        <w:rPr>
          <w:b/>
          <w:bCs/>
          <w:sz w:val="28"/>
          <w:szCs w:val="28"/>
        </w:rPr>
        <w:t xml:space="preserve"> </w:t>
      </w:r>
    </w:p>
    <w:p w14:paraId="69201BD6" w14:textId="77777777" w:rsidR="000020C7" w:rsidRDefault="00000000">
      <w:pPr>
        <w:spacing w:after="0" w:line="259" w:lineRule="auto"/>
        <w:ind w:left="0" w:right="0"/>
      </w:pPr>
      <w:r>
        <w:rPr>
          <w:b/>
          <w:bCs/>
          <w:sz w:val="28"/>
          <w:szCs w:val="28"/>
        </w:rPr>
        <w:t xml:space="preserve"> </w:t>
      </w:r>
    </w:p>
    <w:p w14:paraId="69201BD7" w14:textId="77777777" w:rsidR="000020C7" w:rsidRDefault="00000000">
      <w:pPr>
        <w:spacing w:after="0" w:line="259" w:lineRule="auto"/>
        <w:ind w:left="0" w:right="0"/>
      </w:pPr>
      <w:r>
        <w:rPr>
          <w:b/>
          <w:bCs/>
          <w:sz w:val="28"/>
          <w:szCs w:val="28"/>
        </w:rPr>
        <w:t xml:space="preserve"> </w:t>
      </w:r>
    </w:p>
    <w:p w14:paraId="69201BD8" w14:textId="77777777" w:rsidR="000020C7" w:rsidRDefault="00000000">
      <w:pPr>
        <w:spacing w:after="0" w:line="259" w:lineRule="auto"/>
        <w:ind w:left="0" w:right="0"/>
      </w:pPr>
      <w:r>
        <w:rPr>
          <w:b/>
          <w:bCs/>
          <w:sz w:val="28"/>
          <w:szCs w:val="28"/>
        </w:rPr>
        <w:t xml:space="preserve"> </w:t>
      </w:r>
    </w:p>
    <w:p w14:paraId="69201BD9" w14:textId="77777777" w:rsidR="000020C7" w:rsidRDefault="00000000">
      <w:pPr>
        <w:spacing w:after="0" w:line="259" w:lineRule="auto"/>
        <w:ind w:left="0" w:right="0"/>
      </w:pPr>
      <w:r>
        <w:rPr>
          <w:b/>
          <w:bCs/>
          <w:sz w:val="28"/>
          <w:szCs w:val="28"/>
        </w:rPr>
        <w:t xml:space="preserve"> </w:t>
      </w:r>
    </w:p>
    <w:p w14:paraId="69201BDA" w14:textId="77777777" w:rsidR="000020C7" w:rsidRDefault="00000000">
      <w:pPr>
        <w:spacing w:after="0" w:line="259" w:lineRule="auto"/>
        <w:ind w:left="0" w:right="0"/>
      </w:pPr>
      <w:r>
        <w:rPr>
          <w:b/>
          <w:bCs/>
          <w:sz w:val="28"/>
          <w:szCs w:val="28"/>
        </w:rPr>
        <w:t xml:space="preserve"> </w:t>
      </w:r>
    </w:p>
    <w:p w14:paraId="69201BDB" w14:textId="77777777" w:rsidR="000020C7" w:rsidRDefault="00000000">
      <w:pPr>
        <w:spacing w:after="0" w:line="259" w:lineRule="auto"/>
        <w:ind w:left="0" w:right="0"/>
      </w:pPr>
      <w:r>
        <w:rPr>
          <w:b/>
          <w:bCs/>
          <w:sz w:val="28"/>
          <w:szCs w:val="28"/>
        </w:rPr>
        <w:t xml:space="preserve"> </w:t>
      </w:r>
    </w:p>
    <w:p w14:paraId="69201BDC" w14:textId="77777777" w:rsidR="000020C7" w:rsidRDefault="00000000">
      <w:pPr>
        <w:spacing w:after="0" w:line="259" w:lineRule="auto"/>
        <w:ind w:left="0" w:right="0"/>
      </w:pPr>
      <w:r>
        <w:rPr>
          <w:b/>
          <w:bCs/>
          <w:sz w:val="28"/>
          <w:szCs w:val="28"/>
        </w:rPr>
        <w:t xml:space="preserve"> </w:t>
      </w:r>
    </w:p>
    <w:p w14:paraId="69201BDD" w14:textId="77777777" w:rsidR="000020C7" w:rsidRDefault="00000000">
      <w:pPr>
        <w:spacing w:after="0" w:line="259" w:lineRule="auto"/>
        <w:ind w:left="0" w:right="0"/>
      </w:pPr>
      <w:r>
        <w:rPr>
          <w:b/>
          <w:bCs/>
          <w:sz w:val="28"/>
          <w:szCs w:val="28"/>
        </w:rPr>
        <w:t xml:space="preserve"> </w:t>
      </w:r>
    </w:p>
    <w:p w14:paraId="69201BDE" w14:textId="77777777" w:rsidR="000020C7" w:rsidRDefault="00000000">
      <w:pPr>
        <w:spacing w:after="0" w:line="259" w:lineRule="auto"/>
        <w:ind w:left="0" w:right="0"/>
      </w:pPr>
      <w:r>
        <w:rPr>
          <w:b/>
          <w:bCs/>
          <w:sz w:val="28"/>
          <w:szCs w:val="28"/>
        </w:rPr>
        <w:t xml:space="preserve"> </w:t>
      </w:r>
    </w:p>
    <w:p w14:paraId="69201BDF" w14:textId="77777777" w:rsidR="000020C7" w:rsidRDefault="00000000">
      <w:pPr>
        <w:spacing w:after="0" w:line="259" w:lineRule="auto"/>
        <w:ind w:left="0" w:right="0"/>
      </w:pPr>
      <w:r>
        <w:rPr>
          <w:b/>
          <w:bCs/>
          <w:sz w:val="28"/>
          <w:szCs w:val="28"/>
        </w:rPr>
        <w:t xml:space="preserve"> </w:t>
      </w:r>
    </w:p>
    <w:p w14:paraId="69201BE0" w14:textId="77777777" w:rsidR="000020C7" w:rsidRDefault="00000000">
      <w:pPr>
        <w:spacing w:after="0" w:line="259" w:lineRule="auto"/>
        <w:ind w:left="0" w:right="0"/>
      </w:pPr>
      <w:r>
        <w:rPr>
          <w:b/>
          <w:bCs/>
          <w:sz w:val="28"/>
          <w:szCs w:val="28"/>
        </w:rPr>
        <w:t xml:space="preserve"> </w:t>
      </w:r>
    </w:p>
    <w:p w14:paraId="69201BE1" w14:textId="77777777" w:rsidR="000020C7" w:rsidRDefault="00000000">
      <w:pPr>
        <w:spacing w:after="0" w:line="259" w:lineRule="auto"/>
        <w:ind w:left="0" w:right="0"/>
      </w:pPr>
      <w:r>
        <w:rPr>
          <w:b/>
          <w:bCs/>
          <w:sz w:val="28"/>
          <w:szCs w:val="28"/>
        </w:rPr>
        <w:t xml:space="preserve"> </w:t>
      </w:r>
    </w:p>
    <w:p w14:paraId="69201BE2" w14:textId="77777777" w:rsidR="000020C7" w:rsidRDefault="00000000">
      <w:pPr>
        <w:spacing w:after="0" w:line="259" w:lineRule="auto"/>
        <w:ind w:left="0" w:right="0"/>
      </w:pPr>
      <w:r>
        <w:rPr>
          <w:b/>
          <w:bCs/>
          <w:sz w:val="28"/>
          <w:szCs w:val="28"/>
        </w:rPr>
        <w:t xml:space="preserve"> </w:t>
      </w:r>
    </w:p>
    <w:p w14:paraId="69201BE3" w14:textId="77777777" w:rsidR="000020C7" w:rsidRDefault="00000000">
      <w:pPr>
        <w:spacing w:after="0" w:line="259" w:lineRule="auto"/>
        <w:ind w:left="0" w:right="0"/>
      </w:pPr>
      <w:r>
        <w:rPr>
          <w:b/>
          <w:bCs/>
          <w:sz w:val="28"/>
          <w:szCs w:val="28"/>
        </w:rPr>
        <w:t xml:space="preserve"> </w:t>
      </w:r>
    </w:p>
    <w:p w14:paraId="69201BE4" w14:textId="77777777" w:rsidR="000020C7" w:rsidRDefault="00000000">
      <w:pPr>
        <w:spacing w:after="0" w:line="259" w:lineRule="auto"/>
        <w:ind w:left="0" w:right="0"/>
      </w:pPr>
      <w:r>
        <w:rPr>
          <w:b/>
          <w:bCs/>
          <w:sz w:val="28"/>
          <w:szCs w:val="28"/>
        </w:rPr>
        <w:t xml:space="preserve"> </w:t>
      </w:r>
    </w:p>
    <w:p w14:paraId="69201BE5" w14:textId="77777777" w:rsidR="000020C7" w:rsidRDefault="00000000">
      <w:pPr>
        <w:spacing w:after="0" w:line="259" w:lineRule="auto"/>
        <w:ind w:left="20" w:right="0"/>
        <w:jc w:val="center"/>
      </w:pPr>
      <w:r>
        <w:rPr>
          <w:b/>
          <w:bCs/>
          <w:sz w:val="28"/>
          <w:szCs w:val="28"/>
        </w:rPr>
        <w:t xml:space="preserve"> </w:t>
      </w:r>
    </w:p>
    <w:p w14:paraId="69201BE6" w14:textId="77777777" w:rsidR="000020C7" w:rsidRDefault="000020C7">
      <w:pPr>
        <w:pStyle w:val="Heading2"/>
        <w:ind w:left="10" w:right="58" w:firstLine="2179"/>
      </w:pPr>
    </w:p>
    <w:p w14:paraId="69201BE7" w14:textId="77777777" w:rsidR="000020C7" w:rsidRDefault="000020C7">
      <w:pPr>
        <w:pStyle w:val="Heading2"/>
        <w:ind w:left="10" w:right="58" w:firstLine="2179"/>
      </w:pPr>
    </w:p>
    <w:p w14:paraId="69201BE8" w14:textId="77777777" w:rsidR="000020C7" w:rsidRDefault="00000000">
      <w:pPr>
        <w:ind w:firstLine="10"/>
        <w:rPr>
          <w:b/>
          <w:bCs/>
        </w:rPr>
      </w:pPr>
      <w:r>
        <w:rPr>
          <w:b/>
          <w:bCs/>
        </w:rPr>
        <w:t xml:space="preserve">ACKNOWLEDGEMENTS </w:t>
      </w:r>
    </w:p>
    <w:p w14:paraId="69201BE9" w14:textId="77777777" w:rsidR="000020C7" w:rsidRDefault="00000000">
      <w:r>
        <w:lastRenderedPageBreak/>
        <w:t>I am very thankful to my dissertation supervisor for all their help, support and guidance in this analysis. I would like to thank all others who have played a huge part in my dissertation completion, these were the people from the university, my peers and the members of my family.</w:t>
      </w:r>
    </w:p>
    <w:p w14:paraId="69201BEA" w14:textId="77777777" w:rsidR="000020C7" w:rsidRDefault="000020C7">
      <w:pPr>
        <w:spacing w:after="0" w:line="259" w:lineRule="auto"/>
        <w:ind w:left="0" w:right="0"/>
      </w:pPr>
    </w:p>
    <w:p w14:paraId="69201BEB"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EC"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ED"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EE"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EF"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0"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1"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2"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3"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4"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5"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6"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7"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8"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9"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A"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B"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C"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D"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E"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BFF"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0"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1"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2"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3"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4"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5"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6"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7"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8"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9" w14:textId="77777777" w:rsidR="000020C7" w:rsidRDefault="00000000">
      <w:pPr>
        <w:spacing w:after="0" w:line="259" w:lineRule="auto"/>
        <w:ind w:left="0" w:right="0"/>
      </w:pPr>
      <w:r>
        <w:rPr>
          <w:rFonts w:ascii="Calibri" w:eastAsia="Calibri" w:hAnsi="Calibri" w:cs="Calibri"/>
          <w:i/>
          <w:iCs/>
          <w:sz w:val="22"/>
          <w:szCs w:val="22"/>
        </w:rPr>
        <w:t xml:space="preserve"> </w:t>
      </w:r>
    </w:p>
    <w:p w14:paraId="69201C0A" w14:textId="77777777" w:rsidR="000020C7" w:rsidRDefault="00000000">
      <w:pPr>
        <w:spacing w:after="0" w:line="259" w:lineRule="auto"/>
        <w:ind w:left="0" w:right="0"/>
        <w:rPr>
          <w:rFonts w:ascii="Calibri" w:eastAsia="Calibri" w:hAnsi="Calibri" w:cs="Calibri"/>
          <w:color w:val="366091"/>
          <w:sz w:val="32"/>
          <w:szCs w:val="32"/>
        </w:rPr>
      </w:pPr>
      <w:r>
        <w:rPr>
          <w:rFonts w:ascii="Calibri" w:eastAsia="Calibri" w:hAnsi="Calibri" w:cs="Calibri"/>
          <w:i/>
          <w:iCs/>
          <w:sz w:val="22"/>
          <w:szCs w:val="22"/>
        </w:rPr>
        <w:t xml:space="preserve"> </w:t>
      </w:r>
      <w:r>
        <w:rPr>
          <w:rFonts w:ascii="Calibri" w:eastAsia="Calibri" w:hAnsi="Calibri" w:cs="Calibri"/>
          <w:color w:val="366091"/>
          <w:sz w:val="32"/>
          <w:szCs w:val="32"/>
        </w:rPr>
        <w:t>Table of Contents</w:t>
      </w:r>
    </w:p>
    <w:sdt>
      <w:sdtPr>
        <w:id w:val="360815994"/>
        <w:docPartObj>
          <w:docPartGallery w:val="Table of Contents"/>
          <w:docPartUnique/>
        </w:docPartObj>
      </w:sdtPr>
      <w:sdtContent>
        <w:p w14:paraId="69201C0B" w14:textId="77777777" w:rsidR="000020C7" w:rsidRDefault="00000000">
          <w:pPr>
            <w:pBdr>
              <w:top w:val="nil"/>
              <w:left w:val="nil"/>
              <w:bottom w:val="nil"/>
              <w:right w:val="nil"/>
              <w:between w:val="nil"/>
            </w:pBdr>
            <w:tabs>
              <w:tab w:val="right" w:leader="dot" w:pos="10636"/>
            </w:tabs>
            <w:spacing w:after="100"/>
            <w:ind w:left="0"/>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4qgej2o79u1u">
            <w:r>
              <w:rPr>
                <w:color w:val="000000"/>
              </w:rPr>
              <w:t>Chapter 1: Introduction</w:t>
            </w:r>
            <w:r>
              <w:rPr>
                <w:color w:val="000000"/>
              </w:rPr>
              <w:tab/>
              <w:t>8</w:t>
            </w:r>
          </w:hyperlink>
        </w:p>
        <w:p w14:paraId="69201C0C"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nylc5yquar6v">
            <w:r>
              <w:rPr>
                <w:color w:val="000000"/>
              </w:rPr>
              <w:t>1.1 Introduction</w:t>
            </w:r>
            <w:r>
              <w:rPr>
                <w:color w:val="000000"/>
              </w:rPr>
              <w:tab/>
              <w:t>8</w:t>
            </w:r>
          </w:hyperlink>
        </w:p>
        <w:p w14:paraId="69201C0D"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l6u0azsr74c9">
            <w:r>
              <w:rPr>
                <w:color w:val="000000"/>
              </w:rPr>
              <w:t>1.2 Background</w:t>
            </w:r>
            <w:r>
              <w:rPr>
                <w:color w:val="000000"/>
              </w:rPr>
              <w:tab/>
              <w:t>8</w:t>
            </w:r>
          </w:hyperlink>
        </w:p>
        <w:p w14:paraId="69201C0E"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e3ale3x8a3zu">
            <w:r>
              <w:rPr>
                <w:color w:val="000000"/>
              </w:rPr>
              <w:t>1.4 Research Objectives</w:t>
            </w:r>
            <w:r>
              <w:rPr>
                <w:color w:val="000000"/>
              </w:rPr>
              <w:tab/>
              <w:t>10</w:t>
            </w:r>
          </w:hyperlink>
        </w:p>
        <w:p w14:paraId="69201C0F"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ga53x08xk09k">
            <w:r>
              <w:rPr>
                <w:color w:val="000000"/>
              </w:rPr>
              <w:t>1.5 Research Questions</w:t>
            </w:r>
            <w:r>
              <w:rPr>
                <w:color w:val="000000"/>
              </w:rPr>
              <w:tab/>
              <w:t>10</w:t>
            </w:r>
          </w:hyperlink>
        </w:p>
        <w:p w14:paraId="69201C10"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e3u05k3i6w28">
            <w:r>
              <w:rPr>
                <w:color w:val="000000"/>
              </w:rPr>
              <w:t>1.6 Chapter Summary</w:t>
            </w:r>
            <w:r>
              <w:rPr>
                <w:color w:val="000000"/>
              </w:rPr>
              <w:tab/>
              <w:t>10</w:t>
            </w:r>
          </w:hyperlink>
        </w:p>
        <w:p w14:paraId="69201C11" w14:textId="77777777" w:rsidR="000020C7" w:rsidRDefault="00000000">
          <w:pPr>
            <w:pBdr>
              <w:top w:val="nil"/>
              <w:left w:val="nil"/>
              <w:bottom w:val="nil"/>
              <w:right w:val="nil"/>
              <w:between w:val="nil"/>
            </w:pBdr>
            <w:tabs>
              <w:tab w:val="right" w:leader="dot" w:pos="10636"/>
            </w:tabs>
            <w:spacing w:after="100"/>
            <w:ind w:left="0"/>
            <w:rPr>
              <w:rFonts w:ascii="Cambria" w:eastAsia="Cambria" w:hAnsi="Cambria" w:cs="Cambria"/>
              <w:color w:val="000000"/>
            </w:rPr>
          </w:pPr>
          <w:hyperlink w:anchor="_heading=h.k1ajxos55gfk">
            <w:r>
              <w:rPr>
                <w:color w:val="000000"/>
              </w:rPr>
              <w:t>Chapter 2: Literature Review</w:t>
            </w:r>
            <w:r>
              <w:rPr>
                <w:color w:val="000000"/>
              </w:rPr>
              <w:tab/>
              <w:t>12</w:t>
            </w:r>
          </w:hyperlink>
        </w:p>
        <w:p w14:paraId="69201C12"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bsurjj66brgj">
            <w:r>
              <w:rPr>
                <w:color w:val="000000"/>
              </w:rPr>
              <w:t>2.1 Electronic Word-of-Mouth &amp; Online Reviews</w:t>
            </w:r>
            <w:r>
              <w:rPr>
                <w:color w:val="000000"/>
              </w:rPr>
              <w:tab/>
              <w:t>12</w:t>
            </w:r>
          </w:hyperlink>
        </w:p>
        <w:p w14:paraId="69201C13"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1i6rdly571bj">
            <w:r>
              <w:rPr>
                <w:color w:val="000000"/>
              </w:rPr>
              <w:t>2.2 The Influence of Online Reviews on Consumer Purchases</w:t>
            </w:r>
            <w:r>
              <w:rPr>
                <w:color w:val="000000"/>
              </w:rPr>
              <w:tab/>
              <w:t>13</w:t>
            </w:r>
          </w:hyperlink>
        </w:p>
        <w:p w14:paraId="69201C14"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8ymnv66k378r">
            <w:r>
              <w:rPr>
                <w:color w:val="000000"/>
              </w:rPr>
              <w:t>2.3 Review Credibility and Consumer Trust</w:t>
            </w:r>
            <w:r>
              <w:rPr>
                <w:color w:val="000000"/>
              </w:rPr>
              <w:tab/>
              <w:t>14</w:t>
            </w:r>
          </w:hyperlink>
        </w:p>
        <w:p w14:paraId="69201C15"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rlxfq0u4x3pd">
            <w:r>
              <w:rPr>
                <w:color w:val="000000"/>
              </w:rPr>
              <w:t>2.4 Star Ratings, Review Volume and Review Sentiment</w:t>
            </w:r>
            <w:r>
              <w:rPr>
                <w:color w:val="000000"/>
              </w:rPr>
              <w:tab/>
              <w:t>15</w:t>
            </w:r>
          </w:hyperlink>
        </w:p>
        <w:p w14:paraId="69201C16"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6qx42l1luozy">
            <w:r>
              <w:rPr>
                <w:color w:val="000000"/>
              </w:rPr>
              <w:t>2.5 Implications for Retail Business Performance</w:t>
            </w:r>
            <w:r>
              <w:rPr>
                <w:color w:val="000000"/>
              </w:rPr>
              <w:tab/>
              <w:t>15</w:t>
            </w:r>
          </w:hyperlink>
        </w:p>
        <w:p w14:paraId="69201C17"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6kvs6id33mbh">
            <w:r>
              <w:rPr>
                <w:color w:val="000000"/>
              </w:rPr>
              <w:t>2.6 Research Gap</w:t>
            </w:r>
            <w:r>
              <w:rPr>
                <w:color w:val="000000"/>
              </w:rPr>
              <w:tab/>
              <w:t>16</w:t>
            </w:r>
          </w:hyperlink>
        </w:p>
        <w:p w14:paraId="69201C18" w14:textId="77777777" w:rsidR="000020C7" w:rsidRDefault="00000000">
          <w:pPr>
            <w:pBdr>
              <w:top w:val="nil"/>
              <w:left w:val="nil"/>
              <w:bottom w:val="nil"/>
              <w:right w:val="nil"/>
              <w:between w:val="nil"/>
            </w:pBdr>
            <w:tabs>
              <w:tab w:val="right" w:leader="dot" w:pos="10636"/>
            </w:tabs>
            <w:spacing w:after="100"/>
            <w:ind w:left="0"/>
            <w:rPr>
              <w:rFonts w:ascii="Cambria" w:eastAsia="Cambria" w:hAnsi="Cambria" w:cs="Cambria"/>
              <w:color w:val="000000"/>
            </w:rPr>
          </w:pPr>
          <w:hyperlink w:anchor="_heading=h.wxexuvtbsbsg">
            <w:r>
              <w:rPr>
                <w:color w:val="000000"/>
              </w:rPr>
              <w:t>Chapter 3: Methodology</w:t>
            </w:r>
            <w:r>
              <w:rPr>
                <w:color w:val="000000"/>
              </w:rPr>
              <w:tab/>
              <w:t>17</w:t>
            </w:r>
          </w:hyperlink>
        </w:p>
        <w:p w14:paraId="69201C19"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1n7uuscq0yjz">
            <w:r>
              <w:rPr>
                <w:color w:val="000000"/>
              </w:rPr>
              <w:t>3.1 Research Philosophy</w:t>
            </w:r>
            <w:r>
              <w:rPr>
                <w:color w:val="000000"/>
              </w:rPr>
              <w:tab/>
              <w:t>17</w:t>
            </w:r>
          </w:hyperlink>
        </w:p>
        <w:p w14:paraId="69201C1A"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x9shn5twxzeq">
            <w:r>
              <w:rPr>
                <w:color w:val="000000"/>
              </w:rPr>
              <w:t>3.2 Research Reasoning</w:t>
            </w:r>
            <w:r>
              <w:rPr>
                <w:color w:val="000000"/>
              </w:rPr>
              <w:tab/>
              <w:t>17</w:t>
            </w:r>
          </w:hyperlink>
        </w:p>
        <w:p w14:paraId="69201C1B"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wsupqudpm2cc">
            <w:r>
              <w:rPr>
                <w:color w:val="000000"/>
              </w:rPr>
              <w:t>3.3 Research Approach</w:t>
            </w:r>
            <w:r>
              <w:rPr>
                <w:color w:val="000000"/>
              </w:rPr>
              <w:tab/>
              <w:t>17</w:t>
            </w:r>
          </w:hyperlink>
        </w:p>
        <w:p w14:paraId="69201C1C"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gzm080o7s6kh">
            <w:r>
              <w:rPr>
                <w:color w:val="000000"/>
              </w:rPr>
              <w:t>3.4 Research Design</w:t>
            </w:r>
            <w:r>
              <w:rPr>
                <w:color w:val="000000"/>
              </w:rPr>
              <w:tab/>
              <w:t>18</w:t>
            </w:r>
          </w:hyperlink>
        </w:p>
        <w:p w14:paraId="69201C1D"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4q2o86rrc5iy">
            <w:r>
              <w:rPr>
                <w:color w:val="000000"/>
              </w:rPr>
              <w:t>3.5 Data Collection Techniques</w:t>
            </w:r>
            <w:r>
              <w:rPr>
                <w:color w:val="000000"/>
              </w:rPr>
              <w:tab/>
              <w:t>18</w:t>
            </w:r>
          </w:hyperlink>
        </w:p>
        <w:p w14:paraId="69201C1E"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y5jhg3pn1swh">
            <w:r>
              <w:rPr>
                <w:color w:val="000000"/>
              </w:rPr>
              <w:t>3.6 Data Analysis</w:t>
            </w:r>
            <w:r>
              <w:rPr>
                <w:color w:val="000000"/>
              </w:rPr>
              <w:tab/>
              <w:t>18</w:t>
            </w:r>
          </w:hyperlink>
        </w:p>
        <w:p w14:paraId="69201C1F"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be30hpmfac9u">
            <w:r>
              <w:rPr>
                <w:color w:val="000000"/>
              </w:rPr>
              <w:t>3.6 Reliability, Validity, and Ethics</w:t>
            </w:r>
            <w:r>
              <w:rPr>
                <w:color w:val="000000"/>
              </w:rPr>
              <w:tab/>
              <w:t>18</w:t>
            </w:r>
          </w:hyperlink>
        </w:p>
        <w:p w14:paraId="69201C20"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z6f8jrt7uhwb">
            <w:r>
              <w:rPr>
                <w:color w:val="000000"/>
              </w:rPr>
              <w:t>3.7 The Relevance of the Business and its Applications</w:t>
            </w:r>
            <w:r>
              <w:rPr>
                <w:color w:val="000000"/>
              </w:rPr>
              <w:tab/>
              <w:t>19</w:t>
            </w:r>
          </w:hyperlink>
        </w:p>
        <w:p w14:paraId="69201C21" w14:textId="77777777" w:rsidR="000020C7" w:rsidRDefault="00000000">
          <w:pPr>
            <w:pBdr>
              <w:top w:val="nil"/>
              <w:left w:val="nil"/>
              <w:bottom w:val="nil"/>
              <w:right w:val="nil"/>
              <w:between w:val="nil"/>
            </w:pBdr>
            <w:tabs>
              <w:tab w:val="right" w:leader="dot" w:pos="10636"/>
            </w:tabs>
            <w:spacing w:after="100"/>
            <w:ind w:left="0"/>
            <w:rPr>
              <w:rFonts w:ascii="Cambria" w:eastAsia="Cambria" w:hAnsi="Cambria" w:cs="Cambria"/>
              <w:color w:val="000000"/>
            </w:rPr>
          </w:pPr>
          <w:hyperlink w:anchor="_heading=h.fzvn1fs8vyci">
            <w:r>
              <w:rPr>
                <w:color w:val="000000"/>
              </w:rPr>
              <w:t>Chapter 4: CHAPTER 4: Results and Discussion</w:t>
            </w:r>
            <w:r>
              <w:rPr>
                <w:color w:val="000000"/>
              </w:rPr>
              <w:tab/>
              <w:t>20</w:t>
            </w:r>
          </w:hyperlink>
        </w:p>
        <w:p w14:paraId="69201C22"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xjwbnxmw92ke">
            <w:r>
              <w:rPr>
                <w:color w:val="000000"/>
              </w:rPr>
              <w:t>4.1 Findings</w:t>
            </w:r>
            <w:r>
              <w:rPr>
                <w:color w:val="000000"/>
              </w:rPr>
              <w:tab/>
              <w:t>20</w:t>
            </w:r>
          </w:hyperlink>
        </w:p>
        <w:p w14:paraId="69201C23"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egcuiv5hble">
            <w:r>
              <w:rPr>
                <w:color w:val="000000"/>
              </w:rPr>
              <w:t>4.2 Discussion Using Thematic Analysis</w:t>
            </w:r>
            <w:r>
              <w:rPr>
                <w:color w:val="000000"/>
              </w:rPr>
              <w:tab/>
              <w:t>24</w:t>
            </w:r>
          </w:hyperlink>
        </w:p>
        <w:p w14:paraId="69201C24" w14:textId="77777777" w:rsidR="000020C7" w:rsidRDefault="00000000">
          <w:pPr>
            <w:pBdr>
              <w:top w:val="nil"/>
              <w:left w:val="nil"/>
              <w:bottom w:val="nil"/>
              <w:right w:val="nil"/>
              <w:between w:val="nil"/>
            </w:pBdr>
            <w:tabs>
              <w:tab w:val="right" w:leader="dot" w:pos="10636"/>
            </w:tabs>
            <w:spacing w:after="100"/>
            <w:ind w:left="480"/>
            <w:rPr>
              <w:rFonts w:ascii="Cambria" w:eastAsia="Cambria" w:hAnsi="Cambria" w:cs="Cambria"/>
              <w:color w:val="000000"/>
            </w:rPr>
          </w:pPr>
          <w:hyperlink w:anchor="_heading=h.k62ok5tk9zwt">
            <w:r>
              <w:rPr>
                <w:color w:val="000000"/>
              </w:rPr>
              <w:t>4.2.1 Summary of Thematic Coding Process</w:t>
            </w:r>
            <w:r>
              <w:rPr>
                <w:color w:val="000000"/>
              </w:rPr>
              <w:tab/>
              <w:t>24</w:t>
            </w:r>
          </w:hyperlink>
        </w:p>
        <w:p w14:paraId="69201C25" w14:textId="77777777" w:rsidR="000020C7" w:rsidRDefault="00000000">
          <w:pPr>
            <w:pBdr>
              <w:top w:val="nil"/>
              <w:left w:val="nil"/>
              <w:bottom w:val="nil"/>
              <w:right w:val="nil"/>
              <w:between w:val="nil"/>
            </w:pBdr>
            <w:tabs>
              <w:tab w:val="right" w:leader="dot" w:pos="10636"/>
            </w:tabs>
            <w:spacing w:after="100"/>
            <w:ind w:left="480"/>
            <w:rPr>
              <w:rFonts w:ascii="Cambria" w:eastAsia="Cambria" w:hAnsi="Cambria" w:cs="Cambria"/>
              <w:color w:val="000000"/>
            </w:rPr>
          </w:pPr>
          <w:hyperlink w:anchor="_heading=h.h4vwq0dzga95">
            <w:r>
              <w:rPr>
                <w:color w:val="000000"/>
              </w:rPr>
              <w:t>4.2.2 Thematic Analysis</w:t>
            </w:r>
            <w:r>
              <w:rPr>
                <w:color w:val="000000"/>
              </w:rPr>
              <w:tab/>
              <w:t>24</w:t>
            </w:r>
          </w:hyperlink>
        </w:p>
        <w:p w14:paraId="69201C26" w14:textId="77777777" w:rsidR="000020C7" w:rsidRDefault="00000000">
          <w:pPr>
            <w:pBdr>
              <w:top w:val="nil"/>
              <w:left w:val="nil"/>
              <w:bottom w:val="nil"/>
              <w:right w:val="nil"/>
              <w:between w:val="nil"/>
            </w:pBdr>
            <w:tabs>
              <w:tab w:val="right" w:leader="dot" w:pos="10636"/>
            </w:tabs>
            <w:spacing w:after="100"/>
            <w:ind w:left="480"/>
            <w:rPr>
              <w:rFonts w:ascii="Cambria" w:eastAsia="Cambria" w:hAnsi="Cambria" w:cs="Cambria"/>
              <w:color w:val="000000"/>
            </w:rPr>
          </w:pPr>
          <w:hyperlink w:anchor="_heading=h.s1cw1ppakftj">
            <w:r>
              <w:rPr>
                <w:color w:val="000000"/>
              </w:rPr>
              <w:t>4.2.3 General discussion of the themes</w:t>
            </w:r>
            <w:r>
              <w:rPr>
                <w:color w:val="000000"/>
              </w:rPr>
              <w:tab/>
              <w:t>29</w:t>
            </w:r>
          </w:hyperlink>
        </w:p>
        <w:p w14:paraId="69201C27" w14:textId="77777777" w:rsidR="000020C7" w:rsidRDefault="00000000">
          <w:pPr>
            <w:pBdr>
              <w:top w:val="nil"/>
              <w:left w:val="nil"/>
              <w:bottom w:val="nil"/>
              <w:right w:val="nil"/>
              <w:between w:val="nil"/>
            </w:pBdr>
            <w:tabs>
              <w:tab w:val="right" w:leader="dot" w:pos="10636"/>
            </w:tabs>
            <w:spacing w:after="100"/>
            <w:ind w:left="0"/>
            <w:rPr>
              <w:rFonts w:ascii="Cambria" w:eastAsia="Cambria" w:hAnsi="Cambria" w:cs="Cambria"/>
              <w:color w:val="000000"/>
            </w:rPr>
          </w:pPr>
          <w:hyperlink w:anchor="_heading=h.prll5ow2iv8u">
            <w:r>
              <w:rPr>
                <w:color w:val="000000"/>
              </w:rPr>
              <w:t>Chapter 5: Recommendations, Conclusion and Limitations Of The Research</w:t>
            </w:r>
            <w:r>
              <w:rPr>
                <w:color w:val="000000"/>
              </w:rPr>
              <w:tab/>
              <w:t>30</w:t>
            </w:r>
          </w:hyperlink>
        </w:p>
        <w:p w14:paraId="69201C28"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x0s59p9j82wv">
            <w:r>
              <w:rPr>
                <w:color w:val="000000"/>
              </w:rPr>
              <w:t>5.1 Conclusion</w:t>
            </w:r>
            <w:r>
              <w:rPr>
                <w:color w:val="000000"/>
              </w:rPr>
              <w:tab/>
              <w:t>30</w:t>
            </w:r>
          </w:hyperlink>
        </w:p>
        <w:p w14:paraId="69201C29"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i1l93hxw32vs">
            <w:r>
              <w:rPr>
                <w:color w:val="000000"/>
              </w:rPr>
              <w:t>5.2 Recommendations</w:t>
            </w:r>
            <w:r>
              <w:rPr>
                <w:color w:val="000000"/>
              </w:rPr>
              <w:tab/>
              <w:t>31</w:t>
            </w:r>
          </w:hyperlink>
        </w:p>
        <w:p w14:paraId="69201C2A" w14:textId="77777777" w:rsidR="000020C7" w:rsidRDefault="00000000">
          <w:pPr>
            <w:pBdr>
              <w:top w:val="nil"/>
              <w:left w:val="nil"/>
              <w:bottom w:val="nil"/>
              <w:right w:val="nil"/>
              <w:between w:val="nil"/>
            </w:pBdr>
            <w:tabs>
              <w:tab w:val="right" w:leader="dot" w:pos="10636"/>
            </w:tabs>
            <w:spacing w:after="100"/>
            <w:ind w:left="240"/>
            <w:rPr>
              <w:rFonts w:ascii="Cambria" w:eastAsia="Cambria" w:hAnsi="Cambria" w:cs="Cambria"/>
              <w:color w:val="000000"/>
            </w:rPr>
          </w:pPr>
          <w:hyperlink w:anchor="_heading=h.i5cn307sb2re">
            <w:r>
              <w:rPr>
                <w:color w:val="000000"/>
              </w:rPr>
              <w:t>5.3 Limitation of the Research</w:t>
            </w:r>
            <w:r>
              <w:rPr>
                <w:color w:val="000000"/>
              </w:rPr>
              <w:tab/>
              <w:t>31</w:t>
            </w:r>
          </w:hyperlink>
        </w:p>
        <w:p w14:paraId="69201C2B" w14:textId="77777777" w:rsidR="000020C7" w:rsidRDefault="00000000">
          <w:pPr>
            <w:pBdr>
              <w:top w:val="nil"/>
              <w:left w:val="nil"/>
              <w:bottom w:val="nil"/>
              <w:right w:val="nil"/>
              <w:between w:val="nil"/>
            </w:pBdr>
            <w:tabs>
              <w:tab w:val="right" w:leader="dot" w:pos="10636"/>
            </w:tabs>
            <w:spacing w:after="100"/>
            <w:ind w:left="0"/>
            <w:rPr>
              <w:rFonts w:ascii="Cambria" w:eastAsia="Cambria" w:hAnsi="Cambria" w:cs="Cambria"/>
            </w:rPr>
          </w:pPr>
          <w:hyperlink w:anchor="_heading=h.okistf1mmw87">
            <w:r>
              <w:rPr>
                <w:color w:val="000000"/>
              </w:rPr>
              <w:t>References</w:t>
            </w:r>
            <w:r>
              <w:rPr>
                <w:color w:val="000000"/>
              </w:rPr>
              <w:tab/>
              <w:t>33</w:t>
            </w:r>
          </w:hyperlink>
        </w:p>
        <w:p w14:paraId="69201C2C" w14:textId="77777777" w:rsidR="000020C7" w:rsidRDefault="00000000">
          <w:pPr>
            <w:pBdr>
              <w:top w:val="nil"/>
              <w:left w:val="nil"/>
              <w:bottom w:val="nil"/>
              <w:right w:val="nil"/>
              <w:between w:val="nil"/>
            </w:pBdr>
            <w:tabs>
              <w:tab w:val="right" w:leader="dot" w:pos="10636"/>
            </w:tabs>
            <w:spacing w:after="100"/>
            <w:ind w:left="0"/>
          </w:pPr>
          <w:r>
            <w:t>Appendix……………………………………………………………………………………………………..36</w:t>
          </w:r>
        </w:p>
        <w:p w14:paraId="69201C2D" w14:textId="77777777" w:rsidR="000020C7" w:rsidRDefault="00000000">
          <w:r>
            <w:fldChar w:fldCharType="end"/>
          </w:r>
        </w:p>
      </w:sdtContent>
    </w:sdt>
    <w:p w14:paraId="69201C2E" w14:textId="77777777" w:rsidR="000020C7" w:rsidRDefault="000020C7"/>
    <w:p w14:paraId="69201C2F" w14:textId="77777777" w:rsidR="000020C7" w:rsidRDefault="00000000">
      <w:pPr>
        <w:spacing w:after="7" w:line="259" w:lineRule="auto"/>
        <w:ind w:left="0" w:right="0"/>
      </w:pPr>
      <w:r>
        <w:t xml:space="preserve"> </w:t>
      </w:r>
    </w:p>
    <w:p w14:paraId="69201C30" w14:textId="77777777" w:rsidR="000020C7" w:rsidRDefault="000020C7">
      <w:pPr>
        <w:pStyle w:val="Heading2"/>
        <w:ind w:left="10" w:right="58" w:firstLine="2179"/>
      </w:pPr>
    </w:p>
    <w:p w14:paraId="69201C31" w14:textId="77777777" w:rsidR="000020C7" w:rsidRDefault="000020C7">
      <w:pPr>
        <w:pStyle w:val="Heading2"/>
        <w:ind w:left="10" w:right="58" w:firstLine="2179"/>
      </w:pPr>
    </w:p>
    <w:p w14:paraId="69201C32" w14:textId="77777777" w:rsidR="000020C7" w:rsidRDefault="000020C7">
      <w:pPr>
        <w:pStyle w:val="Heading2"/>
        <w:ind w:left="10" w:right="58" w:firstLine="2179"/>
      </w:pPr>
    </w:p>
    <w:p w14:paraId="69201C33" w14:textId="77777777" w:rsidR="000020C7" w:rsidRDefault="000020C7">
      <w:pPr>
        <w:pStyle w:val="Heading2"/>
        <w:ind w:left="10" w:right="58" w:firstLine="2179"/>
      </w:pPr>
    </w:p>
    <w:p w14:paraId="69201C34" w14:textId="77777777" w:rsidR="000020C7" w:rsidRDefault="000020C7">
      <w:pPr>
        <w:pStyle w:val="Heading2"/>
        <w:ind w:left="10" w:right="58" w:firstLine="2179"/>
      </w:pPr>
    </w:p>
    <w:p w14:paraId="69201C35" w14:textId="77777777" w:rsidR="000020C7" w:rsidRDefault="000020C7">
      <w:pPr>
        <w:pStyle w:val="Heading2"/>
        <w:ind w:left="10" w:right="58" w:firstLine="2179"/>
      </w:pPr>
    </w:p>
    <w:p w14:paraId="69201C36" w14:textId="77777777" w:rsidR="000020C7" w:rsidRDefault="000020C7">
      <w:pPr>
        <w:pStyle w:val="Heading2"/>
        <w:ind w:left="10" w:right="58" w:firstLine="2179"/>
      </w:pPr>
    </w:p>
    <w:p w14:paraId="69201C37" w14:textId="77777777" w:rsidR="000020C7" w:rsidRDefault="000020C7">
      <w:pPr>
        <w:pStyle w:val="Heading2"/>
        <w:ind w:left="10" w:right="58" w:firstLine="2179"/>
      </w:pPr>
    </w:p>
    <w:p w14:paraId="69201C38" w14:textId="77777777" w:rsidR="000020C7" w:rsidRDefault="000020C7">
      <w:pPr>
        <w:pStyle w:val="Heading2"/>
        <w:ind w:left="10" w:right="58" w:firstLine="2179"/>
      </w:pPr>
    </w:p>
    <w:p w14:paraId="69201C39" w14:textId="77777777" w:rsidR="000020C7" w:rsidRDefault="000020C7">
      <w:pPr>
        <w:pStyle w:val="Heading2"/>
        <w:ind w:left="10" w:right="58" w:firstLine="2179"/>
      </w:pPr>
    </w:p>
    <w:p w14:paraId="69201C3A" w14:textId="77777777" w:rsidR="000020C7" w:rsidRDefault="000020C7">
      <w:pPr>
        <w:pStyle w:val="Heading2"/>
        <w:ind w:left="10" w:right="58" w:firstLine="2179"/>
      </w:pPr>
    </w:p>
    <w:p w14:paraId="69201C3B" w14:textId="77777777" w:rsidR="000020C7" w:rsidRDefault="000020C7">
      <w:pPr>
        <w:pStyle w:val="Heading2"/>
        <w:ind w:left="10" w:right="58" w:firstLine="2179"/>
      </w:pPr>
    </w:p>
    <w:p w14:paraId="69201C3C" w14:textId="77777777" w:rsidR="000020C7" w:rsidRDefault="000020C7">
      <w:pPr>
        <w:pStyle w:val="Heading2"/>
        <w:ind w:left="10" w:right="58" w:firstLine="2179"/>
      </w:pPr>
    </w:p>
    <w:p w14:paraId="69201C3D" w14:textId="77777777" w:rsidR="000020C7" w:rsidRDefault="000020C7">
      <w:pPr>
        <w:pStyle w:val="Heading2"/>
        <w:ind w:left="10" w:right="58" w:firstLine="2179"/>
      </w:pPr>
    </w:p>
    <w:p w14:paraId="69201C3E" w14:textId="77777777" w:rsidR="000020C7" w:rsidRDefault="000020C7">
      <w:pPr>
        <w:pStyle w:val="Heading2"/>
        <w:ind w:left="10" w:right="58" w:firstLine="2179"/>
      </w:pPr>
    </w:p>
    <w:p w14:paraId="69201C3F" w14:textId="77777777" w:rsidR="000020C7" w:rsidRDefault="000020C7">
      <w:pPr>
        <w:pStyle w:val="Heading2"/>
        <w:ind w:left="10" w:right="58" w:firstLine="2179"/>
      </w:pPr>
    </w:p>
    <w:p w14:paraId="69201C40" w14:textId="77777777" w:rsidR="000020C7" w:rsidRDefault="000020C7">
      <w:pPr>
        <w:pStyle w:val="Heading2"/>
        <w:ind w:left="10" w:right="58" w:firstLine="2179"/>
      </w:pPr>
    </w:p>
    <w:p w14:paraId="69201C41" w14:textId="77777777" w:rsidR="000020C7" w:rsidRDefault="000020C7">
      <w:pPr>
        <w:pStyle w:val="Heading2"/>
        <w:ind w:left="10" w:right="58" w:firstLine="2179"/>
      </w:pPr>
    </w:p>
    <w:p w14:paraId="69201C42" w14:textId="77777777" w:rsidR="000020C7" w:rsidRDefault="00000000">
      <w:pPr>
        <w:spacing w:after="294" w:line="259" w:lineRule="auto"/>
        <w:ind w:left="0" w:right="0"/>
        <w:jc w:val="left"/>
        <w:rPr>
          <w:b/>
          <w:bCs/>
          <w:sz w:val="28"/>
          <w:szCs w:val="28"/>
        </w:rPr>
      </w:pPr>
      <w:r>
        <w:rPr>
          <w:b/>
          <w:bCs/>
          <w:sz w:val="28"/>
          <w:szCs w:val="28"/>
        </w:rPr>
        <w:t xml:space="preserve"> </w:t>
      </w:r>
    </w:p>
    <w:p w14:paraId="69201C43" w14:textId="77777777" w:rsidR="000020C7" w:rsidRDefault="000020C7">
      <w:pPr>
        <w:spacing w:after="294" w:line="259" w:lineRule="auto"/>
        <w:ind w:left="0" w:right="0"/>
        <w:jc w:val="left"/>
        <w:rPr>
          <w:b/>
          <w:bCs/>
          <w:sz w:val="28"/>
          <w:szCs w:val="28"/>
        </w:rPr>
      </w:pPr>
    </w:p>
    <w:p w14:paraId="69201C44" w14:textId="77777777" w:rsidR="000020C7" w:rsidRDefault="00000000">
      <w:pPr>
        <w:spacing w:after="0" w:line="259" w:lineRule="auto"/>
        <w:ind w:left="20" w:right="0"/>
        <w:jc w:val="center"/>
      </w:pPr>
      <w:r>
        <w:rPr>
          <w:b/>
          <w:bCs/>
          <w:sz w:val="28"/>
          <w:szCs w:val="28"/>
        </w:rPr>
        <w:t xml:space="preserve"> </w:t>
      </w:r>
    </w:p>
    <w:p w14:paraId="69201C45" w14:textId="77777777" w:rsidR="000020C7" w:rsidRDefault="00000000">
      <w:pPr>
        <w:spacing w:after="0" w:line="259" w:lineRule="auto"/>
        <w:ind w:left="0" w:right="0"/>
      </w:pPr>
      <w:r>
        <w:rPr>
          <w:rFonts w:ascii="Calibri" w:eastAsia="Calibri" w:hAnsi="Calibri" w:cs="Calibri"/>
          <w:sz w:val="22"/>
          <w:szCs w:val="22"/>
        </w:rPr>
        <w:t xml:space="preserve"> </w:t>
      </w:r>
    </w:p>
    <w:p w14:paraId="69201C46" w14:textId="77777777" w:rsidR="000020C7" w:rsidRDefault="000020C7">
      <w:pPr>
        <w:spacing w:after="0" w:line="259" w:lineRule="auto"/>
        <w:ind w:left="720" w:right="0"/>
      </w:pPr>
    </w:p>
    <w:p w14:paraId="69201C47" w14:textId="77777777" w:rsidR="000020C7" w:rsidRDefault="000020C7">
      <w:pPr>
        <w:spacing w:after="0" w:line="259" w:lineRule="auto"/>
        <w:ind w:left="720" w:right="0"/>
        <w:jc w:val="left"/>
      </w:pPr>
    </w:p>
    <w:p w14:paraId="69201C48" w14:textId="77777777" w:rsidR="000020C7" w:rsidRDefault="00000000">
      <w:pPr>
        <w:pStyle w:val="Heading1"/>
      </w:pPr>
      <w:bookmarkStart w:id="0" w:name="_heading=h.4qgej2o79u1u" w:colFirst="0" w:colLast="0"/>
      <w:bookmarkEnd w:id="0"/>
      <w:r>
        <w:t xml:space="preserve">Chapter 1: Introduction  </w:t>
      </w:r>
    </w:p>
    <w:p w14:paraId="69201C49" w14:textId="77777777" w:rsidR="000020C7" w:rsidRDefault="00000000">
      <w:pPr>
        <w:pStyle w:val="Heading2"/>
        <w:ind w:left="0" w:firstLine="0"/>
      </w:pPr>
      <w:bookmarkStart w:id="1" w:name="_heading=h.nylc5yquar6v" w:colFirst="0" w:colLast="0"/>
      <w:bookmarkEnd w:id="1"/>
      <w:r>
        <w:t xml:space="preserve">1.1 Introduction </w:t>
      </w:r>
    </w:p>
    <w:p w14:paraId="69201C4A" w14:textId="77777777" w:rsidR="000020C7" w:rsidRDefault="00000000">
      <w:r>
        <w:t xml:space="preserve">In 2020, retail sales in the UK underwent a sudden drop due to the Coronavirus pandemic, then rebounded with a very strong rebound in 2021 (Deloitte Global., 2026). Since then, from 2022 forward, total volume of retail sales and the dollar amount of sales have been relatively constant with only small changes, indicating a gradual move back towards normal.  </w:t>
      </w:r>
    </w:p>
    <w:p w14:paraId="69201C4B" w14:textId="77777777" w:rsidR="000020C7" w:rsidRDefault="00000000">
      <w:pPr>
        <w:spacing w:after="19" w:line="259" w:lineRule="auto"/>
        <w:ind w:right="0" w:firstLine="10"/>
        <w:jc w:val="center"/>
      </w:pPr>
      <w:r>
        <w:rPr>
          <w:noProof/>
        </w:rPr>
        <w:lastRenderedPageBreak/>
        <w:drawing>
          <wp:inline distT="0" distB="0" distL="0" distR="0" wp14:anchorId="69201D30" wp14:editId="69201D31">
            <wp:extent cx="4425950" cy="3377566"/>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4425950" cy="3377566"/>
                    </a:xfrm>
                    <a:prstGeom prst="rect">
                      <a:avLst/>
                    </a:prstGeom>
                    <a:ln/>
                  </pic:spPr>
                </pic:pic>
              </a:graphicData>
            </a:graphic>
          </wp:inline>
        </w:drawing>
      </w:r>
    </w:p>
    <w:p w14:paraId="69201C4C" w14:textId="77777777" w:rsidR="000020C7" w:rsidRDefault="00000000">
      <w:pPr>
        <w:spacing w:after="19" w:line="259" w:lineRule="auto"/>
        <w:ind w:right="0" w:firstLine="10"/>
        <w:jc w:val="center"/>
      </w:pPr>
      <w:r>
        <w:t>(Source: Deloitte Global., 2026)</w:t>
      </w:r>
    </w:p>
    <w:p w14:paraId="69201C4D" w14:textId="77777777" w:rsidR="000020C7" w:rsidRDefault="00000000">
      <w:r>
        <w:t xml:space="preserve">The growth of e-commerce in the UK has changed how consumers decide which products to buy. Consumers now use online reviews as a substantial source of information about the products they are considering, as well as how trustworthy they consider the retailer and their purchase intentions (Vahora, 2024). As a result, retail companies leverage customer-created content to increase product visibility, improve credibility and support promotional efforts. However, several aspects impact the overall impact of online reviews on consumers, including review credibility, numerical ratings and review volume. Therefore, this research project aims to assess the effect of online reviews on consumer purchasing behaviours in the UK retail environment based on an analysis of secondary data.  </w:t>
      </w:r>
    </w:p>
    <w:p w14:paraId="69201C4E" w14:textId="77777777" w:rsidR="000020C7" w:rsidRDefault="00000000">
      <w:pPr>
        <w:pStyle w:val="Heading2"/>
        <w:ind w:left="0" w:firstLine="0"/>
      </w:pPr>
      <w:bookmarkStart w:id="2" w:name="_heading=h.l6u0azsr74c9" w:colFirst="0" w:colLast="0"/>
      <w:bookmarkEnd w:id="2"/>
      <w:r>
        <w:t xml:space="preserve">1.2 Background  </w:t>
      </w:r>
    </w:p>
    <w:p w14:paraId="69201C4F" w14:textId="77777777" w:rsidR="000020C7" w:rsidRDefault="00000000">
      <w:r>
        <w:t xml:space="preserve">The evolution of digital technology and the widespread popularity of online shopping have dramatically changed the way people shop in the UK. Since online shopping now accounts for a large percentage of the overall retail market, it has significantly influenced the way consumers search for information, as well as how they evaluate products to make decisions to purchase (Kutabish, Soares and Casais, 2023). As a result of these changes, consumers turn to digital sources of information, such as online reviews, to obtain information about products and services rather than using traditional forms of advertising and promotion.  </w:t>
      </w:r>
    </w:p>
    <w:p w14:paraId="69201C50" w14:textId="77777777" w:rsidR="000020C7" w:rsidRDefault="00000000">
      <w:r>
        <w:t xml:space="preserve">Online reviews are an example of electronic word-of-mouth (e-WOM) communication, which gives consumers the ability to share their experiences, opinions and evaluations with others. Since many online reviews are written by consumers who have purchased certain items, they generally are </w:t>
      </w:r>
      <w:r>
        <w:lastRenderedPageBreak/>
        <w:t xml:space="preserve">perceived to have more credibility and reliability than traditional marketing messages created by companies (Chatterjee </w:t>
      </w:r>
      <w:r>
        <w:rPr>
          <w:i/>
          <w:iCs/>
        </w:rPr>
        <w:t xml:space="preserve">et al., </w:t>
      </w:r>
      <w:r>
        <w:t xml:space="preserve">2022). Past research shows that most online shoppers look at customer reviews of products before they buy something, and that many consumers give equal credibility to online reviews and to personal recommendations from family and friends. Therefore, reviews are increasingly having an impact on influencing consumers' attitudes, trust and purchase intention within retailing.  </w:t>
      </w:r>
    </w:p>
    <w:p w14:paraId="69201C51" w14:textId="77777777" w:rsidR="000020C7" w:rsidRDefault="00000000">
      <w:r>
        <w:t xml:space="preserve">The effect of online reviews reaches far beyond individual consumer behaviour and significantly affects firms’ overall performance. Positive reviews may help improve the firm’s overall brand reputation and strengthen consumer trust and can lead to increased sales. In contrast, negative reviews may weaken the brand image and deter potential consumers from purchasing (Chatterjee </w:t>
      </w:r>
      <w:r>
        <w:rPr>
          <w:i/>
          <w:iCs/>
        </w:rPr>
        <w:t xml:space="preserve">et al., </w:t>
      </w:r>
      <w:r>
        <w:t xml:space="preserve">2022).  </w:t>
      </w:r>
    </w:p>
    <w:p w14:paraId="69201C52" w14:textId="77777777" w:rsidR="000020C7" w:rsidRDefault="00000000">
      <w:r>
        <w:t xml:space="preserve">The characteristics of reviews, such as the star rating assigned to the product, the number of reviews, the nature of the reviews, and the credibility of the reviewer, also greatly influence how consumers perceive the product (Li, Li and Yu, 2026). Research has shown that even minor increases in a product’s star ratings can lead to a substantial increase in the firm’s sales performance, demonstrating how strategically important it is for retailers to effectively manage their reviews in very competitive digital environments.  </w:t>
      </w:r>
    </w:p>
    <w:p w14:paraId="69201C53" w14:textId="77777777" w:rsidR="000020C7" w:rsidRDefault="00000000">
      <w:r>
        <w:t xml:space="preserve">While online reviews provide retailers with many advantages, they also create many difficulties for retailers and consumers. The increasing prevalence of fake reviews, purposeful review manipulation, and deceptive reviews has raised considerable concern over the authenticity and reliability of online reviews (Borghi and Ratcharak, 2025). Therefore, consumers frequently find it difficult to determine whether a particular review is genuine or deceptive, which may negatively influence the level of trust consumers have in online reviews and impact their purchasing decisions.  </w:t>
      </w:r>
    </w:p>
    <w:p w14:paraId="69201C54" w14:textId="77777777" w:rsidR="000020C7" w:rsidRDefault="00000000">
      <w:r>
        <w:t xml:space="preserve">Retailers must also continually monitor and manage customer feedback to maintain their credibility as well as continue to compete in a rapidly changing digital marketplace (Borghi and Ratcharak, 2025). The UK retail industry is an excellent example to study the impact of online reviews because of its developed e-commerce industry, as well as being home to many retailers that heavily rely on online review systems, such as Amazon UK, Tesco, and ASOS. However, while there have been a number of studies which have examined the relationship between online reviews and consumer behaviour, the majority of previous research has used survey-based or experimental methodology (Iankovets </w:t>
      </w:r>
      <w:r>
        <w:rPr>
          <w:i/>
          <w:iCs/>
        </w:rPr>
        <w:t>et al.,</w:t>
      </w:r>
      <w:r>
        <w:t xml:space="preserve"> 2025). Few studies have utilised a combination of secondary evidence, such as academic literature, industry reports and retail market data to develop a detailed understanding of how online reviews affect consumer buying behaviour in the UK retail industry. Therefore, this </w:t>
      </w:r>
      <w:r>
        <w:lastRenderedPageBreak/>
        <w:t xml:space="preserve">research study seeks to address the research issue of the limited availability of comprehensive evidence regarding the degree to which online reviews affect consumer purchasing behaviour and the attributes on which they rely in shaping consumer trust, intention to purchase, and company performance in the UK's retail industry.  </w:t>
      </w:r>
    </w:p>
    <w:p w14:paraId="69201C55" w14:textId="77777777" w:rsidR="000020C7" w:rsidRDefault="00000000">
      <w:pPr>
        <w:spacing w:after="19" w:line="259" w:lineRule="auto"/>
        <w:ind w:right="0" w:firstLine="10"/>
        <w:rPr>
          <w:b/>
          <w:bCs/>
          <w:sz w:val="28"/>
          <w:szCs w:val="28"/>
        </w:rPr>
      </w:pPr>
      <w:bookmarkStart w:id="3" w:name="_heading=h.mozfenamsd5f" w:colFirst="0" w:colLast="0"/>
      <w:bookmarkEnd w:id="3"/>
      <w:r>
        <w:rPr>
          <w:b/>
          <w:bCs/>
          <w:sz w:val="28"/>
          <w:szCs w:val="28"/>
        </w:rPr>
        <w:t xml:space="preserve">1.3 Research Aim  </w:t>
      </w:r>
    </w:p>
    <w:p w14:paraId="69201C56" w14:textId="77777777" w:rsidR="000020C7" w:rsidRDefault="00000000">
      <w:r>
        <w:t xml:space="preserve">To evaluate the impact of online reviews on consumer buying behaviour in the UK retail sector using systematic secondary data analysis to support evidence-based managerial decision making and strategic retail performance.  </w:t>
      </w:r>
    </w:p>
    <w:p w14:paraId="69201C57" w14:textId="77777777" w:rsidR="000020C7" w:rsidRDefault="00000000">
      <w:pPr>
        <w:pStyle w:val="Heading2"/>
        <w:ind w:left="0" w:firstLine="0"/>
      </w:pPr>
      <w:bookmarkStart w:id="4" w:name="_heading=h.e3ale3x8a3zu" w:colFirst="0" w:colLast="0"/>
      <w:bookmarkEnd w:id="4"/>
      <w:r>
        <w:t xml:space="preserve">1.4 Research Objectives </w:t>
      </w:r>
    </w:p>
    <w:p w14:paraId="69201C58" w14:textId="77777777" w:rsidR="000020C7" w:rsidRDefault="00000000">
      <w:pPr>
        <w:numPr>
          <w:ilvl w:val="0"/>
          <w:numId w:val="1"/>
        </w:numPr>
        <w:pBdr>
          <w:top w:val="nil"/>
          <w:left w:val="nil"/>
          <w:bottom w:val="nil"/>
          <w:right w:val="nil"/>
          <w:between w:val="nil"/>
        </w:pBdr>
        <w:spacing w:after="0"/>
      </w:pPr>
      <w:r>
        <w:rPr>
          <w:color w:val="000000"/>
        </w:rPr>
        <w:t xml:space="preserve">To critically review existing academic literature on online reviews and consumer buying behaviour within the digital retail context.  </w:t>
      </w:r>
    </w:p>
    <w:p w14:paraId="69201C59" w14:textId="77777777" w:rsidR="000020C7" w:rsidRDefault="00000000">
      <w:pPr>
        <w:numPr>
          <w:ilvl w:val="0"/>
          <w:numId w:val="1"/>
        </w:numPr>
        <w:pBdr>
          <w:top w:val="nil"/>
          <w:left w:val="nil"/>
          <w:bottom w:val="nil"/>
          <w:right w:val="nil"/>
          <w:between w:val="nil"/>
        </w:pBdr>
        <w:spacing w:after="0"/>
      </w:pPr>
      <w:r>
        <w:rPr>
          <w:color w:val="000000"/>
        </w:rPr>
        <w:t xml:space="preserve">To examine the influence of review credibility, star ratings, and review volume on consumer purchase intention. </w:t>
      </w:r>
    </w:p>
    <w:p w14:paraId="69201C5A" w14:textId="77777777" w:rsidR="000020C7" w:rsidRDefault="00000000">
      <w:pPr>
        <w:numPr>
          <w:ilvl w:val="0"/>
          <w:numId w:val="1"/>
        </w:numPr>
        <w:pBdr>
          <w:top w:val="nil"/>
          <w:left w:val="nil"/>
          <w:bottom w:val="nil"/>
          <w:right w:val="nil"/>
          <w:between w:val="nil"/>
        </w:pBdr>
      </w:pPr>
      <w:r>
        <w:rPr>
          <w:color w:val="000000"/>
        </w:rPr>
        <w:t xml:space="preserve">To assess the implications of online review analytics for retail business performance, marketing strategy, and competitive positioning.  </w:t>
      </w:r>
    </w:p>
    <w:p w14:paraId="69201C5B" w14:textId="77777777" w:rsidR="000020C7" w:rsidRDefault="00000000">
      <w:pPr>
        <w:pStyle w:val="Heading2"/>
        <w:ind w:left="-5" w:firstLine="0"/>
      </w:pPr>
      <w:bookmarkStart w:id="5" w:name="_heading=h.ga53x08xk09k" w:colFirst="0" w:colLast="0"/>
      <w:bookmarkEnd w:id="5"/>
      <w:r>
        <w:t xml:space="preserve">1.5 Research Questions  </w:t>
      </w:r>
    </w:p>
    <w:p w14:paraId="69201C5C" w14:textId="77777777" w:rsidR="000020C7" w:rsidRDefault="00000000">
      <w:pPr>
        <w:spacing w:after="265" w:line="259" w:lineRule="auto"/>
        <w:ind w:right="85" w:firstLine="10"/>
      </w:pPr>
      <w:r>
        <w:rPr>
          <w:b/>
          <w:bCs/>
        </w:rPr>
        <w:t>Q1</w:t>
      </w:r>
      <w:r>
        <w:t xml:space="preserve">.  How do online reviews influence consumer buy decisions in the UK retail sector?  </w:t>
      </w:r>
    </w:p>
    <w:p w14:paraId="69201C5D" w14:textId="77777777" w:rsidR="000020C7" w:rsidRDefault="00000000">
      <w:pPr>
        <w:ind w:right="85" w:firstLine="10"/>
      </w:pPr>
      <w:r>
        <w:rPr>
          <w:b/>
          <w:bCs/>
        </w:rPr>
        <w:t>Q2</w:t>
      </w:r>
      <w:r>
        <w:t xml:space="preserve">. What factors determine the credibility, usefulness, and effectiveness of online reviews in shaping consumer trust and purchase intention?  </w:t>
      </w:r>
    </w:p>
    <w:p w14:paraId="69201C5E" w14:textId="77777777" w:rsidR="000020C7" w:rsidRDefault="00000000">
      <w:pPr>
        <w:ind w:right="85" w:firstLine="10"/>
      </w:pPr>
      <w:r>
        <w:rPr>
          <w:b/>
          <w:bCs/>
        </w:rPr>
        <w:t>Q3</w:t>
      </w:r>
      <w:r>
        <w:t xml:space="preserve">. How can UK retailers, including major platforms such as Amazon UK and Tesco, utilise review data and secondary insights to enhance business performance and strategic decision-making?  </w:t>
      </w:r>
    </w:p>
    <w:p w14:paraId="69201C5F" w14:textId="77777777" w:rsidR="000020C7" w:rsidRDefault="00000000">
      <w:pPr>
        <w:pStyle w:val="Heading2"/>
        <w:ind w:left="0" w:firstLine="0"/>
      </w:pPr>
      <w:bookmarkStart w:id="6" w:name="_heading=h.e3u05k3i6w28" w:colFirst="0" w:colLast="0"/>
      <w:bookmarkEnd w:id="6"/>
      <w:r>
        <w:t xml:space="preserve">1.6 Chapter Summary  </w:t>
      </w:r>
    </w:p>
    <w:p w14:paraId="69201C60" w14:textId="77777777" w:rsidR="000020C7" w:rsidRDefault="00000000">
      <w:r>
        <w:t xml:space="preserve">This chapter provided an introduction to the key theme of this study; the growth in importance of online reviews in the UK retail industry and how they are used by consumers to inform purchase decisions. It also provided background material, outlined the research problem, and articulated the research aim, objectives, and the research question. The next chapter of literature review will discuss the secondary data, it will present critically examined relevant literature papers, related to online reviews, electronic word of mouth, consumer trust, and purchase behaviour. The third chapter is the methodology. In the subsequent chapter is the conclusion, along with recommendations for retail businesses in the UK digital marketplace.  </w:t>
      </w:r>
    </w:p>
    <w:p w14:paraId="69201C61" w14:textId="77777777" w:rsidR="000020C7" w:rsidRDefault="000020C7">
      <w:pPr>
        <w:pStyle w:val="Heading1"/>
      </w:pPr>
    </w:p>
    <w:p w14:paraId="69201C62" w14:textId="77777777" w:rsidR="000020C7" w:rsidRDefault="00000000">
      <w:pPr>
        <w:spacing w:after="160" w:line="278" w:lineRule="auto"/>
        <w:ind w:left="0" w:right="0"/>
        <w:jc w:val="left"/>
        <w:rPr>
          <w:b/>
          <w:bCs/>
          <w:sz w:val="32"/>
          <w:szCs w:val="32"/>
        </w:rPr>
      </w:pPr>
      <w:r>
        <w:br w:type="page"/>
      </w:r>
    </w:p>
    <w:p w14:paraId="69201C63" w14:textId="77777777" w:rsidR="000020C7" w:rsidRDefault="00000000">
      <w:pPr>
        <w:pStyle w:val="Heading1"/>
      </w:pPr>
      <w:bookmarkStart w:id="7" w:name="_heading=h.k1ajxos55gfk" w:colFirst="0" w:colLast="0"/>
      <w:bookmarkEnd w:id="7"/>
      <w:r>
        <w:lastRenderedPageBreak/>
        <w:t>Chapter 2: Literature Review</w:t>
      </w:r>
    </w:p>
    <w:p w14:paraId="69201C64" w14:textId="77777777" w:rsidR="000020C7" w:rsidRDefault="00000000">
      <w:r>
        <w:t xml:space="preserve">With the fast-paced rise of e-commerce, the way consumers find information, assess products and make purchasing choices has changed completely. On the UK retail scene, online reviews have become one of the primary sources of information impacting consumer opinion, trust in and purchase behaviour. Compared with traditional advertising, online reviews are written by consumers and therefore are frequently perceived as carrying a greater level of authenticity and credibility. </w:t>
      </w:r>
    </w:p>
    <w:p w14:paraId="69201C65" w14:textId="77777777" w:rsidR="000020C7" w:rsidRDefault="00000000">
      <w:r>
        <w:t>This chapter reviews the literature on online reviews, electronic word-of-mouth (eWOM), trust in the consumer and purchase intent, focusing upon elements such as review credibility, star rating system, and review volume, together with what these elements mean for retail success.</w:t>
      </w:r>
    </w:p>
    <w:p w14:paraId="69201C66" w14:textId="77777777" w:rsidR="000020C7" w:rsidRDefault="00000000">
      <w:pPr>
        <w:pStyle w:val="Heading2"/>
        <w:ind w:left="0" w:firstLine="0"/>
      </w:pPr>
      <w:bookmarkStart w:id="8" w:name="_heading=h.bsurjj66brgj" w:colFirst="0" w:colLast="0"/>
      <w:bookmarkEnd w:id="8"/>
      <w:r>
        <w:t>2.1 Electronic Word-of-Mouth &amp; Online Reviews</w:t>
      </w:r>
    </w:p>
    <w:p w14:paraId="69201C67" w14:textId="77777777" w:rsidR="000020C7" w:rsidRDefault="00000000">
      <w:r>
        <w:t>Online reviews are a form of electronic word-of-mouth (eWOM) communication; this means that they allow consumers to tell others about their experiences with or opinions regarding products or services, so these electronic communications represent what others thought about the transactions.</w:t>
      </w:r>
    </w:p>
    <w:p w14:paraId="69201C68" w14:textId="77777777" w:rsidR="000020C7" w:rsidRDefault="00000000">
      <w:r>
        <w:t>eWOM is significant compared to traditional, face-to-face word-of-mouth communication because of its vast potential for reaching others; therefore, it provides consumers with the opportunity to obtain nearly all the eWOM publicity generated by others. As per Kutabish, Soares and Casais, (2023), the presence of both online ratings and reviews is instrumental for developing the consumer's perception of product quality and the retailer's trustworthiness. Their synthesis of previous studies on eWOM indicates that positive reviews generally increase a consumer's intent to purchase, while negative reviews decrease their confidence in their purchasing decision.</w:t>
      </w:r>
    </w:p>
    <w:p w14:paraId="69201C69" w14:textId="77777777" w:rsidR="000020C7" w:rsidRDefault="00000000">
      <w:r>
        <w:t xml:space="preserve">According to Wang </w:t>
      </w:r>
      <w:r>
        <w:rPr>
          <w:i/>
          <w:iCs/>
        </w:rPr>
        <w:t>et al</w:t>
      </w:r>
      <w:r>
        <w:t>., (2022), information adoption theory explains how the information provided by consumers influences the decision to adopt a particular product. Consumers will rely more heavily on online products if they believe that they have been informed about reliable, useful, and aesthetically pleasing products. Another study found similar results through an international study of UK respondents, which found that purchase intents were significantly more influenced by peer-generated information than by firm-generated marketing information, thus leading to the conclusion that online review content influences purchases.</w:t>
      </w:r>
    </w:p>
    <w:p w14:paraId="69201C6A" w14:textId="77777777" w:rsidR="000020C7" w:rsidRDefault="00000000">
      <w:r>
        <w:t xml:space="preserve">According to Guo, Wang and Wu, (2020), despite the importance of online reviews, there are limitations identified in literature review. The high volume of reviews can cause information overload for consumers, as they may be challenged to evaluate all the information available to them. Additionally, there are increased reports of false or inflated ratings, resulting in consumer concerns regarding the accuracy of reviews. Companies that deceive consumers through false reviews undermine consumer confidence in online review systems so that consumers will not continue to use </w:t>
      </w:r>
      <w:r>
        <w:lastRenderedPageBreak/>
        <w:t>these review systems in the future. Thus, the degree to which consumers are influenced by online reviews depends not only on their existence but also on findings of authenticity for those reviews.</w:t>
      </w:r>
    </w:p>
    <w:p w14:paraId="69201C6B" w14:textId="77777777" w:rsidR="000020C7" w:rsidRDefault="00000000">
      <w:pPr>
        <w:pStyle w:val="Heading2"/>
        <w:ind w:left="0" w:firstLine="0"/>
      </w:pPr>
      <w:bookmarkStart w:id="9" w:name="_heading=h.1i6rdly571bj" w:colFirst="0" w:colLast="0"/>
      <w:bookmarkEnd w:id="9"/>
      <w:r>
        <w:t>2.2 The Influence of Online Reviews on Consumer Purchases</w:t>
      </w:r>
    </w:p>
    <w:p w14:paraId="69201C6C" w14:textId="77777777" w:rsidR="000020C7" w:rsidRDefault="00000000">
      <w:r>
        <w:t>With the rapid rise of e-commerce and digital technologies, consumer purchasing behaviour is changing tremendously. Online shopping requires consumers to rely on digital information to evaluate products they want to buy because they cannot touch them before making their purchase. Therefore, online reviews are an increasingly critical element of the consumer's entire purchasing process. Online reviews inform consumers through all stages of the purchasing journey. As per the opinion of Kang, Hung and Huang, (2020), at the information-search stage, the product-evaluation stage, the buying decisions stage, and the post-buying stage. By providing firsthand experiences from previous purchasers, online reviews reduce consumers' uncertainty about products, maximize the consumer's product knowledge, and help the consumer make more informed decisions.</w:t>
      </w:r>
    </w:p>
    <w:p w14:paraId="69201C6D" w14:textId="77777777" w:rsidR="000020C7" w:rsidRDefault="00000000">
      <w:r>
        <w:t xml:space="preserve">The consumers are actively searching for trustworthy and relevant information about products during their information-search stage, which will help them minimize their perceived risk while shopping on the Internet. According to Wang </w:t>
      </w:r>
      <w:r>
        <w:rPr>
          <w:i/>
          <w:iCs/>
        </w:rPr>
        <w:t>et al</w:t>
      </w:r>
      <w:r>
        <w:t>., (2022), the online reviews are significant external sources of information because they give practical information about the product's quality, usefulness, durability, and customer satisfaction. Reviews posted by other consumers are typically considered more genuine and less biased than traditional marketing messages created by the manufacturers.</w:t>
      </w:r>
    </w:p>
    <w:p w14:paraId="69201C6E" w14:textId="77777777" w:rsidR="000020C7" w:rsidRDefault="00000000">
      <w:r>
        <w:t>As a result, consumers often turn to reviews when trying to make comparisons among different products, to determine the possible pros or cons of each of the products within their scope, and to remove options from their buying analyses that have received continuous poor ratings. By following this process, customers are able to spend less time trying to decide between products by focusing on a more limited number of choices rather than all of the choices available to them.</w:t>
      </w:r>
    </w:p>
    <w:p w14:paraId="69201C6F" w14:textId="77777777" w:rsidR="000020C7" w:rsidRDefault="00000000">
      <w:r>
        <w:t xml:space="preserve">In addition to product content and presentation, the evaluation of products is heavily influenced by product review content and presentation (Misra, Dutta and Bhatta, 2024). While many customers rely on total numerical ratings to determine their interest in a product, they also view written comments that provide details for why customers rated products as highly or poorly. Customers find that reviews containing detailed product descriptions and balanced opinions with personal experiences typically offer more confidence in purchasing products than short descriptors or rating scales. Emotion also has a significant effect on shaping customers' perceptions. Emotionally positive use of words (e.g., enthusiastic, satisfied, excited) often increase customers' confidence towards purchasing a product and decrease the perceived risk of purchasing a product. In contrast, emotion-based descriptors that indicate quality and/or delivery or customer support (e.g., unacceptable) can deter a customer from </w:t>
      </w:r>
      <w:r>
        <w:lastRenderedPageBreak/>
        <w:t>completing their purchases even if a product has received a high overall rating (Sung, Chung and Lee, 2023).</w:t>
      </w:r>
    </w:p>
    <w:p w14:paraId="69201C70" w14:textId="77777777" w:rsidR="000020C7" w:rsidRDefault="00000000">
      <w:r>
        <w:t xml:space="preserve">The way consumers decide on what to buy is influenced by two different forms of evaluation: cognitive and affective. Cognitive evaluation includes looking at the actual quality of the review, whether it is accurate and relevant, and if it contains useful information for making a purchasing decision; affective evaluation includes looking at the feelings or emotions experienced while reading a review. Generally, when consumers are deciding whether or not they can trust a review for the purpose of making a purchase, they combine these two different evaluations (cognitive and affective). Reviews that offer detailed and balanced information with evidence will usually be considered as having more credibility than reviews which may touch on an emotional level and build confidence in the consumer’s purchasing intentions. Consumers will also not rely on any single review characteristic; rather they will look at several factors, such as the quality of the review, how much expertise the reviewer has, consistency of reviews, sentiment of the review, and overall usefulness of the review before making a purchasing decision (Vahora, 2024). Also, online reviews continue to influence consumers after the purchase through reinforcing satisfaction with a purchase or encouraging dissatisfaction with a purchase based on others’ experiences. This influence from online review content creates a way for online reviews to affect customer loyalty, repeat purchases, and brand reputation. Thus, online reviews influence every stage of the consumer buying process. </w:t>
      </w:r>
    </w:p>
    <w:p w14:paraId="69201C71" w14:textId="77777777" w:rsidR="000020C7" w:rsidRDefault="00000000">
      <w:pPr>
        <w:pStyle w:val="Heading2"/>
        <w:ind w:left="0" w:firstLine="0"/>
      </w:pPr>
      <w:bookmarkStart w:id="10" w:name="_heading=h.8ymnv66k378r" w:colFirst="0" w:colLast="0"/>
      <w:bookmarkEnd w:id="10"/>
      <w:r>
        <w:t>2.3 Review Credibility and Consumer Trust</w:t>
      </w:r>
    </w:p>
    <w:p w14:paraId="69201C72" w14:textId="77777777" w:rsidR="000020C7" w:rsidRDefault="00000000">
      <w:r>
        <w:t>The credibility of online reviews has been extensively documented as an important factor influencing consumer confidence in online retailing. Credibility is defined as the extent to which consumers believe that the reviews they read are genuine, accurate, reliable, and unbiased. When reviews are viewed as credible, they can reduce uncertainty about a product's quality and help build consumer confidence in the product, which, in turn, can lead to an increase in the likelihood that a consumer will make a purchase. As per Kang, Hung and Huang, (2020), consumers typically trust reviews that provide comprehensive and detailed descriptions of the products, offer balanced opinions, and provide firsthand experience, while consumers are generally very hesitant to rely on vague, self-promoting reviews.</w:t>
      </w:r>
    </w:p>
    <w:p w14:paraId="69201C73" w14:textId="77777777" w:rsidR="000020C7" w:rsidRDefault="00000000">
      <w:r>
        <w:t xml:space="preserve">Online shoppers have become concerned about the prevalence of fake and manipulated reviews on e-commerce sites, and they are increasingly relying on various factors (e.g., verified purchases, consistency among reviewers, detailed explanations) to indicate the authenticity of reviews. Credible reviews not only help to build trust in the specific product being purchased but also help to establish trust in the retailer, thereby reducing a consumers' perceived risk and hesitation during the purchasing </w:t>
      </w:r>
      <w:r>
        <w:lastRenderedPageBreak/>
        <w:t>process (Sagar, 2024). However, continued technical advancements have made it increasingly difficult for consumers and retailers to identify fraudulent reviews, creating ongoing challenges for both parties to ensure that reviews are authentic and consumer trust is sustained in the online retail environment.</w:t>
      </w:r>
    </w:p>
    <w:p w14:paraId="69201C74" w14:textId="77777777" w:rsidR="000020C7" w:rsidRDefault="00000000">
      <w:pPr>
        <w:pStyle w:val="Heading2"/>
        <w:ind w:left="0" w:firstLine="0"/>
      </w:pPr>
      <w:bookmarkStart w:id="11" w:name="_heading=h.rlxfq0u4x3pd" w:colFirst="0" w:colLast="0"/>
      <w:bookmarkEnd w:id="11"/>
      <w:r>
        <w:t>2.4 Star Ratings, Review Volume and Review Sentiment</w:t>
      </w:r>
    </w:p>
    <w:p w14:paraId="69201C75" w14:textId="77777777" w:rsidR="000020C7" w:rsidRDefault="00000000">
      <w:r>
        <w:t>Among the most important elements of online reviews that influence purchase intention are star ratings, review volume and review sentiment. Star ratings offer consumers an immediate and easily comparable measure of customer satisfaction, facilitating the efficient comparison between two or more products. According to Sung, Chung and Lee, (2023), a product that has an overall high star rating will typically be viewed as having a higher product quality than a lesser rated product, and will therefore typically be viewed as more attractive to purchase by potential buyers. That said, consumers very rarely only use star ratings when making a buying decision.</w:t>
      </w:r>
    </w:p>
    <w:p w14:paraId="69201C76" w14:textId="77777777" w:rsidR="000020C7" w:rsidRDefault="00000000">
      <w:r>
        <w:t>Review volume is also an important factor when evaluating a product, providing a measure of both the popularity of a product as well as the degree to which a product is endorsed. When a product has many reviews, it typically helps increase the consumer's level of confidence in purchasing the product, as many people have purchased and evaluated the product. However, an excessive number of reviews could confuse a consumer by providing them with too much information and making it difficult for them to sort through the available information to identify the most salient and relevant feedback.</w:t>
      </w:r>
    </w:p>
    <w:p w14:paraId="69201C77" w14:textId="77777777" w:rsidR="000020C7" w:rsidRDefault="00000000">
      <w:r>
        <w:t>As per Salminen</w:t>
      </w:r>
      <w:r>
        <w:rPr>
          <w:i/>
          <w:iCs/>
        </w:rPr>
        <w:t xml:space="preserve"> et al</w:t>
      </w:r>
      <w:r>
        <w:t>., (2022), numerical ratings do not always complement the experience a consumer had with a product or service they purchased. Numerous positive reviews about being `happy and excited', have been shown to further the confidence of consumers, while negative reviews that highlight defects in a product or service may reduce the likelihood that consumers purchase that type of product or service. Purchasing decisions are the result of the interaction between a large number of products; therefore, the perception that consumers have when making purchasing decisions is based on multiple indicators, both qualitative and quantitative, rather than solely on one indicator.</w:t>
      </w:r>
    </w:p>
    <w:p w14:paraId="69201C78" w14:textId="77777777" w:rsidR="000020C7" w:rsidRDefault="00000000">
      <w:pPr>
        <w:pStyle w:val="Heading2"/>
        <w:ind w:left="0" w:firstLine="0"/>
      </w:pPr>
      <w:bookmarkStart w:id="12" w:name="_heading=h.6qx42l1luozy" w:colFirst="0" w:colLast="0"/>
      <w:bookmarkEnd w:id="12"/>
      <w:r>
        <w:t>2.5 Implications for Retail Business Performance</w:t>
      </w:r>
    </w:p>
    <w:p w14:paraId="69201C79" w14:textId="77777777" w:rsidR="000020C7" w:rsidRDefault="00000000">
      <w:r>
        <w:t xml:space="preserve">Online reviews are becoming an increasingly important strategic tool that influences not just how consumers purchase products, but also how well retail establishments perform overall. Positive reviews can increase brand reputation, build customer loyalty, raise conversion rates, and drive repeat purchases, which will ultimately lead to stronger sales performance. According to Arief, Mustikowati, and Chrismardani (2023), numerous retailers today take advantage of the opportunity to use the information extracted from customer reviews to learn about their products' strengths and </w:t>
      </w:r>
      <w:r>
        <w:lastRenderedPageBreak/>
        <w:t>weaknesses and make proper strategic marketing decisions. Moreover, the analysis of customer feedback enables online retailers to react effectively to the fluctuations in customers' preferences and improve the level of customers' satisfaction (Romadhoni et al., 2023).</w:t>
      </w:r>
    </w:p>
    <w:p w14:paraId="69201C7A" w14:textId="77777777" w:rsidR="000020C7" w:rsidRDefault="00000000">
      <w:r>
        <w:t xml:space="preserve">Online reviews may offer retailers a competitive advantage in difficult and uncertain realities of online business. Retailers that ask their customers to provide them with genuine feedback and work with reviews create much stronger relations with loyal customers. </w:t>
      </w:r>
    </w:p>
    <w:p w14:paraId="69201C7B" w14:textId="77777777" w:rsidR="000020C7" w:rsidRDefault="00000000">
      <w:r>
        <w:t xml:space="preserve">Nevertheless, online review platforms also pose their own challenges to retailers. According to Ampadu </w:t>
      </w:r>
      <w:r>
        <w:rPr>
          <w:i/>
          <w:iCs/>
        </w:rPr>
        <w:t>et al.</w:t>
      </w:r>
      <w:r>
        <w:t xml:space="preserve"> (2022), retailers need to be transparent in terms of how they are dealing with customer complaints, monitor and prevent fraudulent or biased reviews, and protect the review platform from misuse. A poor approach to managing online reviews can cause catastrophic damage for a brand, cause great distrust of consumers, or lead to a negative impact on business. As a result, online reviews are both a great marketing opportunity and one of the most important strategic management tools for retailers today.</w:t>
      </w:r>
    </w:p>
    <w:p w14:paraId="69201C7C" w14:textId="77777777" w:rsidR="000020C7" w:rsidRDefault="00000000">
      <w:pPr>
        <w:pStyle w:val="Heading2"/>
        <w:ind w:left="0" w:firstLine="0"/>
      </w:pPr>
      <w:bookmarkStart w:id="13" w:name="_heading=h.6kvs6id33mbh" w:colFirst="0" w:colLast="0"/>
      <w:bookmarkEnd w:id="13"/>
      <w:r>
        <w:t>2.6 Research Gap</w:t>
      </w:r>
    </w:p>
    <w:p w14:paraId="69201C7D" w14:textId="77777777" w:rsidR="000020C7" w:rsidRDefault="00000000">
      <w:r>
        <w:t>There are many gaps in previous research into online user-generated content and consumer behaviour, despite an abundance of studies in the area. First, most of the work completed has been limited to primary data generated through either surveys or laboratory-type experiments, with much less focus on undertaking secondary analyses of large volumes of retail data from the UK. Second, when the studies that do exist have focused on individual attributes such as review credibility, review sentiment, or review rating, the simultaneous influence these factors will have on a consumer’s decision to buy a product is generally not considered. Finally, little research has been conducted on the UK retail sector, despite the fact that e-commerce in the UK is extremely advanced considering the amount of reliance on online reviews as a part of the retail sales process.</w:t>
      </w:r>
    </w:p>
    <w:p w14:paraId="69201C7E" w14:textId="77777777" w:rsidR="000020C7" w:rsidRDefault="00000000">
      <w:r>
        <w:t>This research intends to fill the identified gaps in literature by synthesising academic literature with industry literature to evaluate how consumer buying behaviour will be affected by the collective influence of review credibility, star ratings, and review volume and how they will form the link between consumer trust and retail performance. Ultimately, this research aims to provide a more integrated understanding of how online reviews can provide strategic value in today’s digital retail environment.</w:t>
      </w:r>
    </w:p>
    <w:p w14:paraId="69201C7F" w14:textId="77777777" w:rsidR="000020C7" w:rsidRDefault="00000000">
      <w:r>
        <w:br w:type="page"/>
      </w:r>
    </w:p>
    <w:p w14:paraId="69201C80" w14:textId="77777777" w:rsidR="000020C7" w:rsidRDefault="00000000">
      <w:pPr>
        <w:pStyle w:val="Heading1"/>
      </w:pPr>
      <w:bookmarkStart w:id="14" w:name="_heading=h.wxexuvtbsbsg" w:colFirst="0" w:colLast="0"/>
      <w:bookmarkEnd w:id="14"/>
      <w:r>
        <w:lastRenderedPageBreak/>
        <w:t xml:space="preserve">Chapter 3: Methodology </w:t>
      </w:r>
    </w:p>
    <w:p w14:paraId="69201C81" w14:textId="77777777" w:rsidR="000020C7" w:rsidRDefault="00000000">
      <w:pPr>
        <w:pStyle w:val="Heading2"/>
        <w:ind w:left="0" w:firstLine="0"/>
      </w:pPr>
      <w:bookmarkStart w:id="15" w:name="_heading=h.1n7uuscq0yjz" w:colFirst="0" w:colLast="0"/>
      <w:bookmarkEnd w:id="15"/>
      <w:r>
        <w:t>3.1 Research Philosophy</w:t>
      </w:r>
    </w:p>
    <w:p w14:paraId="69201C82" w14:textId="77777777" w:rsidR="000020C7" w:rsidRDefault="00000000">
      <w:r>
        <w:t xml:space="preserve">The research employs positivism as a research philosophy since it concentrates on analyzing objective evidence derived from existing secondary documentation to investigate the impact of online reviews on buying behaviour among consumers in the UK retail industry. Positivism is a useful research strategy because it pertains to real information, observable patterns, and measurable evidence instead of opinions and interpretations based on the experience of individuals (Park </w:t>
      </w:r>
      <w:r>
        <w:rPr>
          <w:i/>
          <w:iCs/>
        </w:rPr>
        <w:t>et al.,</w:t>
      </w:r>
      <w:r>
        <w:t xml:space="preserve"> 2020). In this respect, the research does not include interviews, surveys, or any direct interaction, and the findings will rely entirely upon the existing published academic papers, reports, and market data. The use of positivism makes it possible to maintain objectivity throughout the research, as the data is being analysed objectively, and factual evidence has been gathered from reliable sources.</w:t>
      </w:r>
    </w:p>
    <w:p w14:paraId="69201C83" w14:textId="77777777" w:rsidR="000020C7" w:rsidRDefault="00000000">
      <w:pPr>
        <w:pStyle w:val="Heading2"/>
        <w:ind w:left="0" w:firstLine="0"/>
      </w:pPr>
      <w:bookmarkStart w:id="16" w:name="_heading=h.x9shn5twxzeq" w:colFirst="0" w:colLast="0"/>
      <w:bookmarkEnd w:id="16"/>
      <w:r>
        <w:t xml:space="preserve">3.2 Research Reasoning </w:t>
      </w:r>
    </w:p>
    <w:p w14:paraId="69201C84" w14:textId="77777777" w:rsidR="000020C7" w:rsidRDefault="00000000">
      <w:r>
        <w:t>This study will adopt an inductive research approach. The aim of the inductive approach is to uncover the patterns, associations and topics from the existing evidence and form conclusions. Instead of testing an established hypothesis, the research will study existing literature and secondary data on the subject and understand the impact of online reviews on consumer buying behaviour (Kumar and Ujire, 2024). The approach means that the researcher will have to explore the diverse opinions presented in scientific papers, business magazines and retail reports and come up with the patterns and conclusions. Since the study is exploratory and aims to explore consumer behaviour on the basis of the evidence that has been already published, the inductive approach seems to be appropriate.</w:t>
      </w:r>
    </w:p>
    <w:p w14:paraId="69201C85" w14:textId="77777777" w:rsidR="000020C7" w:rsidRDefault="00000000">
      <w:pPr>
        <w:pStyle w:val="Heading2"/>
        <w:ind w:left="0" w:firstLine="0"/>
      </w:pPr>
      <w:bookmarkStart w:id="17" w:name="_heading=h.wsupqudpm2cc" w:colFirst="0" w:colLast="0"/>
      <w:bookmarkEnd w:id="17"/>
      <w:r>
        <w:t>3.3 Research Approach</w:t>
      </w:r>
    </w:p>
    <w:p w14:paraId="69201C86" w14:textId="77777777" w:rsidR="000020C7" w:rsidRDefault="00000000">
      <w:r>
        <w:t xml:space="preserve">This study will utilize a secondary research approach that relies exclusively on published information available in existing literature. Primary data collection will not be carried out as part of the research approach. The reason for choosing the secondary research approach is to allow the researcher to analyse the influence of online reviews on consumers' purchasing habits, relying on a wide spectrum of reliable scientific and market data sources (Cheong </w:t>
      </w:r>
      <w:r>
        <w:rPr>
          <w:i/>
          <w:iCs/>
        </w:rPr>
        <w:t>et al.,</w:t>
      </w:r>
      <w:r>
        <w:t xml:space="preserve"> 2023). There are plenty of informative studies on online reviews, e-word of mouth, consumer trust, purchase intentions, and e-retailing, which makes secondary research a relevant research method to accomplish the objective.</w:t>
      </w:r>
    </w:p>
    <w:p w14:paraId="69201C87" w14:textId="77777777" w:rsidR="000020C7" w:rsidRDefault="00000000">
      <w:r>
        <w:t>Data will be derived from reputable academic papers, books, organizational reports, output of market research studies, governmental publications, and highly regarded industry reports. Academic exploration will be carried out through such databases as Scopus, Emerald Insight, Google Scholar, and other trustworthy online academic sources. Data from industry publications will be collected from reputable organizations and retail sector reports to provide relevant information about consumer behavior in the UK retail sector.</w:t>
      </w:r>
    </w:p>
    <w:p w14:paraId="69201C88" w14:textId="77777777" w:rsidR="000020C7" w:rsidRDefault="00000000">
      <w:pPr>
        <w:pStyle w:val="Heading2"/>
        <w:ind w:left="0" w:firstLine="0"/>
      </w:pPr>
      <w:bookmarkStart w:id="18" w:name="_heading=h.gzm080o7s6kh" w:colFirst="0" w:colLast="0"/>
      <w:bookmarkEnd w:id="18"/>
      <w:r>
        <w:lastRenderedPageBreak/>
        <w:t xml:space="preserve">3.4 Research Design </w:t>
      </w:r>
    </w:p>
    <w:p w14:paraId="69201C89" w14:textId="77777777" w:rsidR="000020C7" w:rsidRDefault="00000000">
      <w:r>
        <w:t>A qualitative exploratory research design based solely on secondary data has been used in this study. The rationale behind this approach is that it allows an in-depth analysis of the available sources, such as academic research works, industry reports, organisation publications, and government documents, related to online reviews and consumer buying behaviour (Swaraj, 2019).  A qualitative approach allows for a conceptual analysis rather than a numerical measurement. This approach has provided an understanding of the effect online reviews have on consumer trust, purchase intention, and the performance of retail businesses.</w:t>
      </w:r>
    </w:p>
    <w:p w14:paraId="69201C8A" w14:textId="77777777" w:rsidR="000020C7" w:rsidRDefault="00000000">
      <w:pPr>
        <w:pStyle w:val="Heading2"/>
        <w:ind w:left="0" w:firstLine="0"/>
      </w:pPr>
      <w:bookmarkStart w:id="19" w:name="_heading=h.4q2o86rrc5iy" w:colFirst="0" w:colLast="0"/>
      <w:bookmarkEnd w:id="19"/>
      <w:r>
        <w:t>3.5 Data Collection Techniques</w:t>
      </w:r>
    </w:p>
    <w:p w14:paraId="69201C8B" w14:textId="77777777" w:rsidR="000020C7" w:rsidRDefault="00000000">
      <w:r>
        <w:t>In this research, only secondary data collection techniques have been utilized to assess the influence of the online reviews on purchasing behaviour of consumers in the UK retail industry. Information has been sourced from peer-reviewed journal articles, textbooks, conference papers, annual reports from companies, government publications, and industrial reports (Taherdoost, 2021). These sources provided appropriate and dependable evidence useful for the report. The literature is chosen depending on its relevance to the research objectives with an emphasis on online reviews, consumer trust, purchase intention, and retail in the UK. All the material which is not relevant, repeated, non-academic, and opinion-based has been excluded.</w:t>
      </w:r>
    </w:p>
    <w:p w14:paraId="69201C8C" w14:textId="77777777" w:rsidR="000020C7" w:rsidRDefault="00000000">
      <w:pPr>
        <w:pStyle w:val="Heading2"/>
        <w:ind w:left="0" w:firstLine="0"/>
      </w:pPr>
      <w:bookmarkStart w:id="20" w:name="_heading=h.y5jhg3pn1swh" w:colFirst="0" w:colLast="0"/>
      <w:bookmarkEnd w:id="20"/>
      <w:r>
        <w:t xml:space="preserve">3.6 Data Analysis </w:t>
      </w:r>
    </w:p>
    <w:p w14:paraId="69201C8D" w14:textId="77777777" w:rsidR="000020C7" w:rsidRDefault="00000000">
      <w:r>
        <w:t>In order to discern the effect of online reviews on consumers’ purchasing behaviour in the UK retail industry, the various secondary data that have been gathered has been analysed with the help of thematic analysis. Thematic analysis is employed for spotting common themes of the credibility of the reviews, star ratings, review volume, trust of customers, and purchase intention. It helps in establishing a comparative analysis which adds to the advantage of comparing results from different academic writings and reports from industry (Lochmiller, 2021). It also allows for a rationalized analysis that helps observe whether there were shifts in the ordering behaviour of consumers and review practices based on published consumer research reports and industry-related data. It can be said that this technique gives an adequate understanding of the existing secondary data.</w:t>
      </w:r>
    </w:p>
    <w:p w14:paraId="69201C8E" w14:textId="77777777" w:rsidR="000020C7" w:rsidRDefault="00000000">
      <w:pPr>
        <w:pStyle w:val="Heading2"/>
        <w:ind w:left="0" w:firstLine="0"/>
      </w:pPr>
      <w:bookmarkStart w:id="21" w:name="_heading=h.be30hpmfac9u" w:colFirst="0" w:colLast="0"/>
      <w:bookmarkEnd w:id="21"/>
      <w:r>
        <w:t>3.6 Reliability, Validity, and Ethics</w:t>
      </w:r>
    </w:p>
    <w:p w14:paraId="69201C8F" w14:textId="77777777" w:rsidR="000020C7" w:rsidRDefault="00000000">
      <w:pPr>
        <w:ind w:left="0"/>
      </w:pPr>
      <w:r>
        <w:t xml:space="preserve">Credible secondary sources have been used in this study, including academic journals, textbooks, reputed publications and reputable industry reports, in order to provide reliability. The use of multiple sources has increased the reliability of results as well as reduced the possibility of bias. The validity of the research has been secured by choosing the literature that relates to the research aim of the study and to the UK retail sector (Noble and Smith, 2025). The comparison of different sources has allowed us to come to a balanced and objective conclusion. The ethical standards have also been </w:t>
      </w:r>
      <w:r>
        <w:lastRenderedPageBreak/>
        <w:t>maintained during the research process. Since this research is based on secondary data, no human participants have been involved in the study. The research has complied with academic integrity as all the sources of information have been properly referenced using accurate Harvard referencing.</w:t>
      </w:r>
    </w:p>
    <w:p w14:paraId="69201C90" w14:textId="77777777" w:rsidR="000020C7" w:rsidRDefault="00000000">
      <w:pPr>
        <w:pStyle w:val="Heading2"/>
        <w:ind w:left="0" w:firstLine="0"/>
      </w:pPr>
      <w:bookmarkStart w:id="22" w:name="_heading=h.z6f8jrt7uhwb" w:colFirst="0" w:colLast="0"/>
      <w:bookmarkEnd w:id="22"/>
      <w:r>
        <w:t>3.7 The Relevance of the Business and its Applications</w:t>
      </w:r>
    </w:p>
    <w:p w14:paraId="69201C91" w14:textId="77777777" w:rsidR="000020C7" w:rsidRDefault="00000000">
      <w:r>
        <w:t>From a practical standpoint, the study has offered valuable information for retailers operating in the UK retail industry by showing how online reviews influence consumer purchasing behaviours. The results of the study show how important reviews are in establishing consumer trust, enhancing brand image and optimizing online marketing strategies. Online feedback has also proven to be an excellent source of information when it comes to discovering consumer interests and improving the level of enjoyment of products and or services that clients have received. Furthermore, the research indicates how essential review credibility, star ratings and the number of reviews are in determining buying behaviour.</w:t>
      </w:r>
    </w:p>
    <w:p w14:paraId="69201C92" w14:textId="77777777" w:rsidR="000020C7" w:rsidRDefault="000020C7"/>
    <w:p w14:paraId="69201C93" w14:textId="77777777" w:rsidR="000020C7" w:rsidRDefault="000020C7"/>
    <w:p w14:paraId="69201C94" w14:textId="77777777" w:rsidR="000020C7" w:rsidRDefault="000020C7"/>
    <w:p w14:paraId="69201C95" w14:textId="77777777" w:rsidR="000020C7" w:rsidRDefault="000020C7"/>
    <w:p w14:paraId="69201C96" w14:textId="77777777" w:rsidR="000020C7" w:rsidRDefault="000020C7"/>
    <w:p w14:paraId="69201C97" w14:textId="77777777" w:rsidR="000020C7" w:rsidRDefault="00000000">
      <w:r>
        <w:br w:type="page"/>
      </w:r>
    </w:p>
    <w:p w14:paraId="69201C98" w14:textId="77777777" w:rsidR="000020C7" w:rsidRDefault="00000000">
      <w:pPr>
        <w:pStyle w:val="Heading1"/>
      </w:pPr>
      <w:bookmarkStart w:id="23" w:name="_heading=h.fzvn1fs8vyci" w:colFirst="0" w:colLast="0"/>
      <w:bookmarkEnd w:id="23"/>
      <w:r>
        <w:lastRenderedPageBreak/>
        <w:t xml:space="preserve">Chapter 4: CHAPTER 4: Results and Discussion </w:t>
      </w:r>
    </w:p>
    <w:p w14:paraId="69201C99" w14:textId="77777777" w:rsidR="000020C7" w:rsidRDefault="00000000">
      <w:pPr>
        <w:pStyle w:val="Heading2"/>
        <w:ind w:left="0" w:firstLine="0"/>
      </w:pPr>
      <w:bookmarkStart w:id="24" w:name="_heading=h.xjwbnxmw92ke" w:colFirst="0" w:colLast="0"/>
      <w:bookmarkEnd w:id="24"/>
      <w:r>
        <w:t xml:space="preserve">4.1 Findings </w:t>
      </w:r>
    </w:p>
    <w:p w14:paraId="69201C9A" w14:textId="77777777" w:rsidR="000020C7" w:rsidRDefault="00000000">
      <w:pPr>
        <w:ind w:firstLine="10"/>
        <w:rPr>
          <w:b/>
          <w:bCs/>
        </w:rPr>
      </w:pPr>
      <w:r>
        <w:rPr>
          <w:b/>
          <w:bCs/>
        </w:rPr>
        <w:t xml:space="preserve">Paper 1: </w:t>
      </w:r>
    </w:p>
    <w:p w14:paraId="69201C9B" w14:textId="77777777" w:rsidR="000020C7" w:rsidRDefault="00000000">
      <w:r>
        <w:t xml:space="preserve">Kutabish, Soares and Casais (2023) performed a systematic literature review to evaluate the integration of online reviews and ratings on consumer buying behaviours in an online retail environment. The literature review assessed several published empirical research, and the work illustrates that online reviews have become one of the most popular forms of electronic word-of-mouth (e-WOM) that targets consumer behaviour. It was determined by the authors that many factors affect consumers’ purchase intentions including review credibility, review quality, review quantity, star ratings and reviewer's eligibility. The literature review also revealed that consumers notice online reviews or online information as more efficient than traditional advertisements. </w:t>
      </w:r>
    </w:p>
    <w:p w14:paraId="69201C9C" w14:textId="77777777" w:rsidR="000020C7" w:rsidRDefault="00000000">
      <w:r>
        <w:t>The authors showed that positive reviews lead to greater trust while negative or misleading reviews have the opposite effect on consumers’ purchasing behaviour. In addition, the article mentioned that the effectiveness of online reviews depends not only on the rating but also on the usefulness of the review.</w:t>
      </w:r>
    </w:p>
    <w:p w14:paraId="69201C9D" w14:textId="77777777" w:rsidR="000020C7" w:rsidRDefault="00000000">
      <w:r>
        <w:t>Further, the authors acknowledged the increase in concern surrounding fake and altered comments, thus affecting the credibility of online platforms and increasing uncertainty of consumers. The review's key advantage lies in comprehensive synthesis of available literature, giving an overall understanding of the main factors influencing the effectiveness of online comments across different areas of digital retailing. However, it summarizes the findings of previous studies without providing any empirical results from the UK retail sector. As such, the present study is aimed at examining the influence of online comments in the UK retail sector by using secondary data.</w:t>
      </w:r>
    </w:p>
    <w:p w14:paraId="69201C9E" w14:textId="77777777" w:rsidR="000020C7" w:rsidRDefault="00000000">
      <w:pPr>
        <w:ind w:firstLine="10"/>
        <w:rPr>
          <w:b/>
          <w:bCs/>
        </w:rPr>
      </w:pPr>
      <w:r>
        <w:rPr>
          <w:b/>
          <w:bCs/>
        </w:rPr>
        <w:t xml:space="preserve">Paper 2: </w:t>
      </w:r>
    </w:p>
    <w:p w14:paraId="69201C9F" w14:textId="77777777" w:rsidR="000020C7" w:rsidRDefault="00000000">
      <w:r>
        <w:t>Fernandes et al., (2022) created and validated a measurement scale to help assess how online reviews influence consumers purchasing in the retail industry. The authors identified several aspects that influence consumers’ reaction to online reviews such as credibility of the reviews, quality of the reviews, informativeness, usefulness, and trust. For example, the authors showed that consumers are inclined to make buying decisions when reviews are perceived as trustworthy, detailed, and relevant. In addition, the authors proved that online reviews help to mitigate the perceived risk since they provide consumers with information based on the experience of previous buyers, which increases consumers’ confidence in purchasing decisions. Moreover, the authors demonstrated that trustworthy and informative reviews positively influence purchase intention, customer satisfaction, and decision-making process during online shopping.</w:t>
      </w:r>
    </w:p>
    <w:p w14:paraId="69201CA0" w14:textId="77777777" w:rsidR="000020C7" w:rsidRDefault="00000000">
      <w:r>
        <w:lastRenderedPageBreak/>
        <w:t>Yet, the research focuses largely on the development and validation of the measurement scale, instead of analysing the differences in behaviour between various countries or retail sectors. Thus, the results provide meaningful theoretical insights; however, they do not provide us with insight into the specific features of the UK retail market. In general, the research provides a notable contribution to the literature by showing that as for online reviews, their effect goes far beyond the star rating effect and encompasses credibility, usefulness, and informational quality of reviews. This can be viewed as validation of the current research as it underlines the significance of a thorough understanding of numerous review characteristics in order to comprehend the effect of reviews on consumer behaviour in UK retail.</w:t>
      </w:r>
    </w:p>
    <w:p w14:paraId="69201CA1" w14:textId="77777777" w:rsidR="000020C7" w:rsidRDefault="00000000">
      <w:pPr>
        <w:ind w:left="0"/>
        <w:rPr>
          <w:b/>
          <w:bCs/>
        </w:rPr>
      </w:pPr>
      <w:r>
        <w:rPr>
          <w:b/>
          <w:bCs/>
        </w:rPr>
        <w:t xml:space="preserve">Paper 3: </w:t>
      </w:r>
    </w:p>
    <w:p w14:paraId="69201CA2" w14:textId="77777777" w:rsidR="000020C7" w:rsidRDefault="00000000">
      <w:r>
        <w:t>The research by Thomas, Wirtz, and Weyerer (2019) explored factors affecting the credibility of online reviews and their impact on the purchasing behavior of consumers in online retail. The authors concluded that online reviews have a significant impact on consumers' intention to buy products. The authors identified various features enhancing perceived credibility, such as review provider's expertise, trustworthiness, consistency, quality, and presence of sufficient and balanced information. The consumers were more likely to trust reviews that seemed real, included concrete experience of using products, and were written by savvy reviewers. On the other hand, vague, marketing-driven, or inconsistent reviews lowered confidence in them and, consequently, purchase intention.</w:t>
      </w:r>
    </w:p>
    <w:p w14:paraId="69201CA3" w14:textId="77777777" w:rsidR="000020C7" w:rsidRDefault="00000000">
      <w:r>
        <w:t xml:space="preserve">The research findings confirmed that perceived review credibility affects the purchasing behavior indirectly by increasing trust. The trust was found to mediate the effect of credible reviews on purchase intention, meaning that consumers check review credibility prior to acting on the basis of this information in their buying decisions. The suggestions proposed by the authors consist of actions directed to improving the trust of consumers among which such methods as providing a real review, evidence of purchase being legitimate, and anti-fraud checks might be listed. </w:t>
      </w:r>
    </w:p>
    <w:p w14:paraId="69201CA4" w14:textId="77777777" w:rsidR="000020C7" w:rsidRDefault="00000000">
      <w:r>
        <w:t>The advantage of the research is that it considers the notion of review credibility abounded by various understanding rather than treating it as a simple rate. The combination of credibility factors with the levels of consumer trust and intention to buy makes a good theoretical ground necessary for grasping the impact of online reviews on the behaviour of consumers.</w:t>
      </w:r>
    </w:p>
    <w:p w14:paraId="69201CA5" w14:textId="77777777" w:rsidR="000020C7" w:rsidRDefault="00000000">
      <w:r>
        <w:t xml:space="preserve">Nonetheless, this study has limitations. One being the fact that it deals with consumer perceptions of review credibility and does not take into account the wider context behind this issue. Although it might be strategically possible to analyse the issue in such a way, the concept of review credibility becomes outdated in view of modern developments in AI-generated reviews as well as more sophisticated fake review practices. In general, this research has greatly contributed to the literature on online consumer </w:t>
      </w:r>
      <w:r>
        <w:lastRenderedPageBreak/>
        <w:t>behaviour, showing that review authenticity is imperative when forming purchase intention and trust. The results strengthen the current research, especially when studying the effect of credible online reviews on the buying behaviours of consumers in the UK retail sector.</w:t>
      </w:r>
    </w:p>
    <w:p w14:paraId="69201CA6" w14:textId="77777777" w:rsidR="000020C7" w:rsidRDefault="00000000">
      <w:pPr>
        <w:ind w:firstLine="10"/>
        <w:rPr>
          <w:b/>
          <w:bCs/>
        </w:rPr>
      </w:pPr>
      <w:r>
        <w:rPr>
          <w:b/>
          <w:bCs/>
        </w:rPr>
        <w:t xml:space="preserve">Paper 4: </w:t>
      </w:r>
    </w:p>
    <w:p w14:paraId="69201CA7" w14:textId="77777777" w:rsidR="000020C7" w:rsidRDefault="00000000">
      <w:r>
        <w:t>Gurme (2024) analysed the connection between online customer reviews, product ratings, and customers' intention to purchase in the context of online commerce. The research revealed a strong connection between favourable customer reviews, high product rating and customers' readiness to purchase the product. Consumers trust those products that have favourable reviews and high ratings, as they interpret them as signs of quality of the product. Furthermore, the study shows that thorough customer reviews clarify the purchasing process as they provide information on product performance and consumer experience. As a result, positive reviews encourage consumers to buy goods while negative reviews create barriers for purchasing.</w:t>
      </w:r>
    </w:p>
    <w:p w14:paraId="69201CA8" w14:textId="77777777" w:rsidR="000020C7" w:rsidRDefault="00000000">
      <w:r>
        <w:t>The strong aspect of the study involves focus on the combined effect of customer reviews and rating on the purchase decision rather than on analysing them separately. This strategy allows getting a better idea of how various customer review aspects impact consumer decision-making. The results of the research may be useful for retailers as they underline the significance of good reviews and influencing reviews on making customers believe in brands and buy.</w:t>
      </w:r>
    </w:p>
    <w:p w14:paraId="69201CA9" w14:textId="77777777" w:rsidR="000020C7" w:rsidRDefault="00000000">
      <w:r>
        <w:t xml:space="preserve">Nevertheless, the research has certain shortcomings. In particular, it focuses too much on the relationship between review ratings and intention to buy, but disregards the role of other factors, such as credibility of the reviews, professionalism of the reviewer, or the influence of many fake reviews. </w:t>
      </w:r>
    </w:p>
    <w:p w14:paraId="69201CAA" w14:textId="77777777" w:rsidR="000020C7" w:rsidRDefault="00000000">
      <w:r>
        <w:t>Also, the study covers only a limited comparison of retail sectors and geographical markets, thus further constraining possibilities for generalisation of results.</w:t>
      </w:r>
    </w:p>
    <w:p w14:paraId="69201CAB" w14:textId="77777777" w:rsidR="000020C7" w:rsidRDefault="00000000">
      <w:r>
        <w:t>In the end, the study has made a valuable contribution to literature by proving the point that online reviews have a significant impact on purchasing decisions of customers. The results are proved to be useful for this research as they show that both qualitative and quantitative dimensions of reviews influence the decision-making process of consumers which means that it is vital for the UK retail sector to manage the process of online review ratings correctly.</w:t>
      </w:r>
    </w:p>
    <w:p w14:paraId="69201CAC" w14:textId="77777777" w:rsidR="000020C7" w:rsidRDefault="00000000">
      <w:pPr>
        <w:ind w:firstLine="10"/>
        <w:rPr>
          <w:b/>
          <w:bCs/>
        </w:rPr>
      </w:pPr>
      <w:r>
        <w:rPr>
          <w:b/>
          <w:bCs/>
        </w:rPr>
        <w:t xml:space="preserve">Paper 5: </w:t>
      </w:r>
    </w:p>
    <w:p w14:paraId="69201CAD" w14:textId="77777777" w:rsidR="000020C7" w:rsidRDefault="00000000">
      <w:r>
        <w:t xml:space="preserve">Zhao </w:t>
      </w:r>
      <w:r>
        <w:rPr>
          <w:i/>
          <w:iCs/>
        </w:rPr>
        <w:t>et al</w:t>
      </w:r>
      <w:r>
        <w:t xml:space="preserve">. (2022) examined how reviews influence quality and pricing strategies for organizations. The authors found a strong effect of reviews on the decision-making process. When an organization obtains a favorable review, profit-maximizing behavior would suggest maintaining high prices due to the trust created in consumers since they would value the product much more positively. However, negative reviews can force organizations to upgrade their quality or adjust their pricing strategies to </w:t>
      </w:r>
      <w:r>
        <w:lastRenderedPageBreak/>
        <w:t>remain attractive to customers. Thus, the paper is relevant as it applies new research outcomes concerning consumer behavior to the field of business management practices taking the advantages of reviewing. Negative reviews, on the other hand, push companies to either upgrade quality or update prices to stay appealing to customers. One of the positive aspects of the study is the mixture of consumer behaviour with business strategy. The study cannot only elaborate on the goals of consumers but is also able to demonstrate the extent to which reviews impact the processes of decision-making connected with product pricing and quality management in the companies.</w:t>
      </w:r>
    </w:p>
    <w:p w14:paraId="69201CAE" w14:textId="77777777" w:rsidR="000020C7" w:rsidRDefault="00000000">
      <w:pPr>
        <w:ind w:firstLine="10"/>
        <w:rPr>
          <w:b/>
          <w:bCs/>
        </w:rPr>
      </w:pPr>
      <w:r>
        <w:rPr>
          <w:b/>
          <w:bCs/>
        </w:rPr>
        <w:t xml:space="preserve">Paper 6: </w:t>
      </w:r>
    </w:p>
    <w:p w14:paraId="69201CAF" w14:textId="77777777" w:rsidR="000020C7" w:rsidRDefault="00000000">
      <w:r>
        <w:t>Zahran and Rolando (2025) explored the relationship between online reviews and brand reputation in the digital economy and pointed out the growing role of customer-produced content in consumer perception formation. The researchers discovered that online reviews seriously affected brand reputation as they influenced consumer trust, brand credibility, and the decision to buy. Negative reviews harmed brand reputation, decreased trust levels and discouraged potential customers, while positive reviews were connected with strong brand image, increased confidence of consumers and purchasing intentions. The authors also pointed out that consumers usually viewed online reviews as more reliable than direct advertisements of companies as they represented the opinions of real customers. Furthermore, timely and competent answers to customer reviews helped in creating a favorable image of the brand due to demonstrating the fact that the brand is open, accountable and cares about its customers. One of the greatest advantages of the research is that it provides a thorough study of online reviews and brand reputations in the sphere of digital economy.</w:t>
      </w:r>
    </w:p>
    <w:p w14:paraId="69201CB0" w14:textId="77777777" w:rsidR="000020C7" w:rsidRDefault="00000000">
      <w:r>
        <w:t>The research utilizes ideas from trust theory, electronic word-of-mouth content, consumer engagement, and reputation management to properly explain the importance of reviews on consumers' decisions and companies' performance. The authors have also provided some recommendations that companies should follow in regard to controlling the online feedback and responding to customers. Nevertheless, the study has its shortcomings. It deals with the problem of reputation and does not address particular mechanisms of consumers' choices. In addition, the research makes more global conclusions leaving aside particular peculiarities of various national markets including the UK retails. Because of that, its generalisability is limited.</w:t>
      </w:r>
    </w:p>
    <w:p w14:paraId="69201CB1" w14:textId="77777777" w:rsidR="000020C7" w:rsidRDefault="00000000">
      <w:r>
        <w:t>This research contributes to the existing knowledge by showing that online reviews play an important role in ensuring brand reputation and consumer trust in online markets. The findings support the present study by stressing the importance of appropriate online review management in establishing consumer confidence, improving brand image, and influencing consumer behaviour in the UK retail industry.</w:t>
      </w:r>
    </w:p>
    <w:p w14:paraId="69201CB2" w14:textId="77777777" w:rsidR="000020C7" w:rsidRDefault="00000000">
      <w:pPr>
        <w:pStyle w:val="Heading2"/>
        <w:ind w:left="0" w:firstLine="0"/>
      </w:pPr>
      <w:bookmarkStart w:id="25" w:name="_heading=h.egcuiv5hble" w:colFirst="0" w:colLast="0"/>
      <w:bookmarkEnd w:id="25"/>
      <w:r>
        <w:lastRenderedPageBreak/>
        <w:t>4.2 Discussion Using Thematic Analysis</w:t>
      </w:r>
    </w:p>
    <w:p w14:paraId="69201CB3" w14:textId="77777777" w:rsidR="000020C7" w:rsidRDefault="00000000">
      <w:pPr>
        <w:pStyle w:val="Heading3"/>
        <w:ind w:firstLine="10"/>
      </w:pPr>
      <w:bookmarkStart w:id="26" w:name="_heading=h.k62ok5tk9zwt" w:colFirst="0" w:colLast="0"/>
      <w:bookmarkEnd w:id="26"/>
      <w:r>
        <w:t>4.2.1 Summary of Thematic Coding Process</w:t>
      </w:r>
    </w:p>
    <w:tbl>
      <w:tblPr>
        <w:tblStyle w:val="a"/>
        <w:tblW w:w="10626" w:type="dxa"/>
        <w:tblInd w:w="0" w:type="dxa"/>
        <w:tblLayout w:type="fixed"/>
        <w:tblLook w:val="04A0" w:firstRow="1" w:lastRow="0" w:firstColumn="1" w:lastColumn="0" w:noHBand="0" w:noVBand="1"/>
      </w:tblPr>
      <w:tblGrid>
        <w:gridCol w:w="3541"/>
        <w:gridCol w:w="3542"/>
        <w:gridCol w:w="3543"/>
      </w:tblGrid>
      <w:tr w:rsidR="000020C7" w14:paraId="69201CB7" w14:textId="77777777" w:rsidTr="000020C7">
        <w:trPr>
          <w:cnfStyle w:val="100000000000" w:firstRow="1" w:lastRow="0" w:firstColumn="0" w:lastColumn="0" w:oddVBand="0" w:evenVBand="0" w:oddHBand="0"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3541" w:type="dxa"/>
          </w:tcPr>
          <w:p w14:paraId="69201CB4" w14:textId="77777777" w:rsidR="000020C7" w:rsidRDefault="00000000">
            <w:pPr>
              <w:ind w:firstLine="10"/>
              <w:jc w:val="center"/>
            </w:pPr>
            <w:r>
              <w:t>Initial codes</w:t>
            </w:r>
          </w:p>
        </w:tc>
        <w:tc>
          <w:tcPr>
            <w:tcW w:w="3542" w:type="dxa"/>
          </w:tcPr>
          <w:p w14:paraId="69201CB5" w14:textId="77777777" w:rsidR="000020C7" w:rsidRDefault="00000000">
            <w:pPr>
              <w:ind w:firstLine="10"/>
              <w:jc w:val="center"/>
              <w:cnfStyle w:val="100000000000" w:firstRow="1" w:lastRow="0" w:firstColumn="0" w:lastColumn="0" w:oddVBand="0" w:evenVBand="0" w:oddHBand="0" w:evenHBand="0" w:firstRowFirstColumn="0" w:firstRowLastColumn="0" w:lastRowFirstColumn="0" w:lastRowLastColumn="0"/>
            </w:pPr>
            <w:r>
              <w:t>Sub-themes</w:t>
            </w:r>
          </w:p>
        </w:tc>
        <w:tc>
          <w:tcPr>
            <w:tcW w:w="3543" w:type="dxa"/>
          </w:tcPr>
          <w:p w14:paraId="69201CB6" w14:textId="77777777" w:rsidR="000020C7" w:rsidRDefault="00000000">
            <w:pPr>
              <w:ind w:firstLine="10"/>
              <w:jc w:val="center"/>
              <w:cnfStyle w:val="100000000000" w:firstRow="1" w:lastRow="0" w:firstColumn="0" w:lastColumn="0" w:oddVBand="0" w:evenVBand="0" w:oddHBand="0" w:evenHBand="0" w:firstRowFirstColumn="0" w:firstRowLastColumn="0" w:lastRowFirstColumn="0" w:lastRowLastColumn="0"/>
            </w:pPr>
            <w:r>
              <w:t>Final Themes</w:t>
            </w:r>
          </w:p>
        </w:tc>
      </w:tr>
      <w:tr w:rsidR="000020C7" w14:paraId="69201CBB" w14:textId="77777777" w:rsidTr="000020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1" w:type="dxa"/>
          </w:tcPr>
          <w:p w14:paraId="69201CB8" w14:textId="77777777" w:rsidR="000020C7" w:rsidRDefault="00000000">
            <w:pPr>
              <w:ind w:firstLine="10"/>
            </w:pPr>
            <w:r>
              <w:rPr>
                <w:b w:val="0"/>
                <w:bCs w:val="0"/>
              </w:rPr>
              <w:t>Confirmed purchase, original reviews, reviewer authority, truthful evaluation, fake review issues</w:t>
            </w:r>
          </w:p>
        </w:tc>
        <w:tc>
          <w:tcPr>
            <w:tcW w:w="3542" w:type="dxa"/>
          </w:tcPr>
          <w:p w14:paraId="69201CB9" w14:textId="77777777" w:rsidR="000020C7" w:rsidRDefault="00000000">
            <w:pPr>
              <w:ind w:firstLine="10"/>
              <w:cnfStyle w:val="000000100000" w:firstRow="0" w:lastRow="0" w:firstColumn="0" w:lastColumn="0" w:oddVBand="0" w:evenVBand="0" w:oddHBand="1" w:evenHBand="0" w:firstRowFirstColumn="0" w:firstRowLastColumn="0" w:lastRowFirstColumn="0" w:lastRowLastColumn="0"/>
            </w:pPr>
            <w:r>
              <w:t>Authenticity, reliability, consumer trust</w:t>
            </w:r>
          </w:p>
        </w:tc>
        <w:tc>
          <w:tcPr>
            <w:tcW w:w="3543" w:type="dxa"/>
          </w:tcPr>
          <w:p w14:paraId="69201CBA" w14:textId="77777777" w:rsidR="000020C7" w:rsidRDefault="00000000">
            <w:pPr>
              <w:ind w:firstLine="10"/>
              <w:cnfStyle w:val="000000100000" w:firstRow="0" w:lastRow="0" w:firstColumn="0" w:lastColumn="0" w:oddVBand="0" w:evenVBand="0" w:oddHBand="1" w:evenHBand="0" w:firstRowFirstColumn="0" w:firstRowLastColumn="0" w:lastRowFirstColumn="0" w:lastRowLastColumn="0"/>
            </w:pPr>
            <w:r>
              <w:t>Evaluating the reliability of reviews and confidence of customers</w:t>
            </w:r>
          </w:p>
        </w:tc>
      </w:tr>
      <w:tr w:rsidR="000020C7" w14:paraId="69201CBF" w14:textId="77777777" w:rsidTr="000020C7">
        <w:tc>
          <w:tcPr>
            <w:cnfStyle w:val="001000000000" w:firstRow="0" w:lastRow="0" w:firstColumn="1" w:lastColumn="0" w:oddVBand="0" w:evenVBand="0" w:oddHBand="0" w:evenHBand="0" w:firstRowFirstColumn="0" w:firstRowLastColumn="0" w:lastRowFirstColumn="0" w:lastRowLastColumn="0"/>
            <w:tcW w:w="3541" w:type="dxa"/>
          </w:tcPr>
          <w:p w14:paraId="69201CBC" w14:textId="77777777" w:rsidR="000020C7" w:rsidRDefault="00000000">
            <w:pPr>
              <w:ind w:firstLine="10"/>
            </w:pPr>
            <w:r>
              <w:rPr>
                <w:b w:val="0"/>
                <w:bCs w:val="0"/>
              </w:rPr>
              <w:t>Star ratings are on point, precious reviews detail all issues, review is in balance, information obtained works well, emotion is involved</w:t>
            </w:r>
          </w:p>
        </w:tc>
        <w:tc>
          <w:tcPr>
            <w:tcW w:w="3542" w:type="dxa"/>
          </w:tcPr>
          <w:p w14:paraId="69201CBD" w14:textId="77777777" w:rsidR="000020C7" w:rsidRDefault="00000000">
            <w:pPr>
              <w:ind w:firstLine="10"/>
              <w:cnfStyle w:val="000000000000" w:firstRow="0" w:lastRow="0" w:firstColumn="0" w:lastColumn="0" w:oddVBand="0" w:evenVBand="0" w:oddHBand="0" w:evenHBand="0" w:firstRowFirstColumn="0" w:firstRowLastColumn="0" w:lastRowFirstColumn="0" w:lastRowLastColumn="0"/>
            </w:pPr>
            <w:r>
              <w:t>Quality of a product review, effectiveness of information</w:t>
            </w:r>
          </w:p>
        </w:tc>
        <w:tc>
          <w:tcPr>
            <w:tcW w:w="3543" w:type="dxa"/>
          </w:tcPr>
          <w:p w14:paraId="69201CBE" w14:textId="77777777" w:rsidR="000020C7" w:rsidRDefault="00000000">
            <w:pPr>
              <w:ind w:firstLine="10"/>
              <w:cnfStyle w:val="000000000000" w:firstRow="0" w:lastRow="0" w:firstColumn="0" w:lastColumn="0" w:oddVBand="0" w:evenVBand="0" w:oddHBand="0" w:evenHBand="0" w:firstRowFirstColumn="0" w:firstRowLastColumn="0" w:lastRowFirstColumn="0" w:lastRowLastColumn="0"/>
            </w:pPr>
            <w:r>
              <w:t>Star ratings and standard of reviews</w:t>
            </w:r>
          </w:p>
        </w:tc>
      </w:tr>
      <w:tr w:rsidR="000020C7" w14:paraId="69201CC3" w14:textId="77777777" w:rsidTr="000020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1" w:type="dxa"/>
          </w:tcPr>
          <w:p w14:paraId="69201CC0" w14:textId="77777777" w:rsidR="000020C7" w:rsidRDefault="00000000">
            <w:pPr>
              <w:ind w:firstLine="10"/>
            </w:pPr>
            <w:r>
              <w:rPr>
                <w:b w:val="0"/>
                <w:bCs w:val="0"/>
              </w:rPr>
              <w:t>Number of reviews has an impact; recommendations are positive and negative, popularity of the review, surplus of information</w:t>
            </w:r>
          </w:p>
        </w:tc>
        <w:tc>
          <w:tcPr>
            <w:tcW w:w="3542" w:type="dxa"/>
          </w:tcPr>
          <w:p w14:paraId="69201CC1" w14:textId="77777777" w:rsidR="000020C7" w:rsidRDefault="00000000">
            <w:pPr>
              <w:ind w:firstLine="10"/>
              <w:cnfStyle w:val="000000100000" w:firstRow="0" w:lastRow="0" w:firstColumn="0" w:lastColumn="0" w:oddVBand="0" w:evenVBand="0" w:oddHBand="1" w:evenHBand="0" w:firstRowFirstColumn="0" w:firstRowLastColumn="0" w:lastRowFirstColumn="0" w:lastRowLastColumn="0"/>
            </w:pPr>
            <w:r>
              <w:t>Electronic word-of-mouth, number of reviews, influence on consumers</w:t>
            </w:r>
          </w:p>
        </w:tc>
        <w:tc>
          <w:tcPr>
            <w:tcW w:w="3543" w:type="dxa"/>
          </w:tcPr>
          <w:p w14:paraId="69201CC2" w14:textId="77777777" w:rsidR="000020C7" w:rsidRDefault="00000000">
            <w:pPr>
              <w:ind w:firstLine="10"/>
              <w:cnfStyle w:val="000000100000" w:firstRow="0" w:lastRow="0" w:firstColumn="0" w:lastColumn="0" w:oddVBand="0" w:evenVBand="0" w:oddHBand="1" w:evenHBand="0" w:firstRowFirstColumn="0" w:firstRowLastColumn="0" w:lastRowFirstColumn="0" w:lastRowLastColumn="0"/>
            </w:pPr>
            <w:r>
              <w:t>The number of reviews and eWOM</w:t>
            </w:r>
          </w:p>
        </w:tc>
      </w:tr>
      <w:tr w:rsidR="000020C7" w14:paraId="69201CC7" w14:textId="77777777" w:rsidTr="000020C7">
        <w:tc>
          <w:tcPr>
            <w:cnfStyle w:val="001000000000" w:firstRow="0" w:lastRow="0" w:firstColumn="1" w:lastColumn="0" w:oddVBand="0" w:evenVBand="0" w:oddHBand="0" w:evenHBand="0" w:firstRowFirstColumn="0" w:firstRowLastColumn="0" w:lastRowFirstColumn="0" w:lastRowLastColumn="0"/>
            <w:tcW w:w="3541" w:type="dxa"/>
          </w:tcPr>
          <w:p w14:paraId="69201CC4" w14:textId="77777777" w:rsidR="000020C7" w:rsidRDefault="00000000">
            <w:pPr>
              <w:ind w:firstLine="10"/>
            </w:pPr>
            <w:r>
              <w:rPr>
                <w:b w:val="0"/>
                <w:bCs w:val="0"/>
              </w:rPr>
              <w:t>Confidence in the purchase, decreased risk, decisions made while buying, comparison of products, trust in consumers</w:t>
            </w:r>
          </w:p>
        </w:tc>
        <w:tc>
          <w:tcPr>
            <w:tcW w:w="3542" w:type="dxa"/>
          </w:tcPr>
          <w:p w14:paraId="69201CC5" w14:textId="77777777" w:rsidR="000020C7" w:rsidRDefault="00000000">
            <w:pPr>
              <w:ind w:firstLine="10"/>
              <w:cnfStyle w:val="000000000000" w:firstRow="0" w:lastRow="0" w:firstColumn="0" w:lastColumn="0" w:oddVBand="0" w:evenVBand="0" w:oddHBand="0" w:evenHBand="0" w:firstRowFirstColumn="0" w:firstRowLastColumn="0" w:lastRowFirstColumn="0" w:lastRowLastColumn="0"/>
            </w:pPr>
            <w:r>
              <w:t>Intention to buy, buying behaviour</w:t>
            </w:r>
          </w:p>
        </w:tc>
        <w:tc>
          <w:tcPr>
            <w:tcW w:w="3543" w:type="dxa"/>
          </w:tcPr>
          <w:p w14:paraId="69201CC6" w14:textId="77777777" w:rsidR="000020C7" w:rsidRDefault="00000000">
            <w:pPr>
              <w:ind w:firstLine="10"/>
              <w:cnfStyle w:val="000000000000" w:firstRow="0" w:lastRow="0" w:firstColumn="0" w:lastColumn="0" w:oddVBand="0" w:evenVBand="0" w:oddHBand="0" w:evenHBand="0" w:firstRowFirstColumn="0" w:firstRowLastColumn="0" w:lastRowFirstColumn="0" w:lastRowLastColumn="0"/>
            </w:pPr>
            <w:r>
              <w:t>Purchasing decision and buying behaviour</w:t>
            </w:r>
          </w:p>
        </w:tc>
      </w:tr>
      <w:tr w:rsidR="000020C7" w14:paraId="69201CCE" w14:textId="77777777" w:rsidTr="000020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41" w:type="dxa"/>
          </w:tcPr>
          <w:p w14:paraId="69201CC8" w14:textId="77777777" w:rsidR="000020C7" w:rsidRDefault="00000000">
            <w:pPr>
              <w:ind w:firstLine="10"/>
            </w:pPr>
            <w:r>
              <w:rPr>
                <w:b w:val="0"/>
                <w:bCs w:val="0"/>
              </w:rPr>
              <w:t>Brand image, customer loyalty, management of the review, pricing strategy, customer engagement</w:t>
            </w:r>
          </w:p>
          <w:p w14:paraId="69201CC9" w14:textId="77777777" w:rsidR="000020C7" w:rsidRDefault="000020C7">
            <w:pPr>
              <w:ind w:firstLine="10"/>
            </w:pPr>
          </w:p>
        </w:tc>
        <w:tc>
          <w:tcPr>
            <w:tcW w:w="3542" w:type="dxa"/>
          </w:tcPr>
          <w:p w14:paraId="69201CCA" w14:textId="77777777" w:rsidR="000020C7" w:rsidRDefault="00000000">
            <w:pPr>
              <w:ind w:firstLine="10"/>
              <w:cnfStyle w:val="000000100000" w:firstRow="0" w:lastRow="0" w:firstColumn="0" w:lastColumn="0" w:oddVBand="0" w:evenVBand="0" w:oddHBand="1" w:evenHBand="0" w:firstRowFirstColumn="0" w:firstRowLastColumn="0" w:lastRowFirstColumn="0" w:lastRowLastColumn="0"/>
            </w:pPr>
            <w:r>
              <w:t>Business performance, making of strategic decisions, improving the organisation</w:t>
            </w:r>
          </w:p>
          <w:p w14:paraId="69201CCB" w14:textId="77777777" w:rsidR="000020C7" w:rsidRDefault="000020C7">
            <w:pPr>
              <w:ind w:firstLine="10"/>
              <w:cnfStyle w:val="000000100000" w:firstRow="0" w:lastRow="0" w:firstColumn="0" w:lastColumn="0" w:oddVBand="0" w:evenVBand="0" w:oddHBand="1" w:evenHBand="0" w:firstRowFirstColumn="0" w:firstRowLastColumn="0" w:lastRowFirstColumn="0" w:lastRowLastColumn="0"/>
            </w:pPr>
          </w:p>
        </w:tc>
        <w:tc>
          <w:tcPr>
            <w:tcW w:w="3543" w:type="dxa"/>
          </w:tcPr>
          <w:p w14:paraId="69201CCC" w14:textId="77777777" w:rsidR="000020C7" w:rsidRDefault="00000000">
            <w:pPr>
              <w:ind w:firstLine="10"/>
              <w:cnfStyle w:val="000000100000" w:firstRow="0" w:lastRow="0" w:firstColumn="0" w:lastColumn="0" w:oddVBand="0" w:evenVBand="0" w:oddHBand="1" w:evenHBand="0" w:firstRowFirstColumn="0" w:firstRowLastColumn="0" w:lastRowFirstColumn="0" w:lastRowLastColumn="0"/>
            </w:pPr>
            <w:r>
              <w:t>Implications of retailers and brands</w:t>
            </w:r>
          </w:p>
          <w:p w14:paraId="69201CCD" w14:textId="77777777" w:rsidR="000020C7" w:rsidRDefault="000020C7">
            <w:pPr>
              <w:ind w:firstLine="10"/>
              <w:cnfStyle w:val="000000100000" w:firstRow="0" w:lastRow="0" w:firstColumn="0" w:lastColumn="0" w:oddVBand="0" w:evenVBand="0" w:oddHBand="1" w:evenHBand="0" w:firstRowFirstColumn="0" w:firstRowLastColumn="0" w:lastRowFirstColumn="0" w:lastRowLastColumn="0"/>
            </w:pPr>
          </w:p>
        </w:tc>
      </w:tr>
    </w:tbl>
    <w:p w14:paraId="69201CCF" w14:textId="77777777" w:rsidR="000020C7" w:rsidRDefault="00000000">
      <w:pPr>
        <w:pStyle w:val="Heading3"/>
        <w:ind w:firstLine="10"/>
      </w:pPr>
      <w:bookmarkStart w:id="27" w:name="_heading=h.h4vwq0dzga95" w:colFirst="0" w:colLast="0"/>
      <w:bookmarkEnd w:id="27"/>
      <w:r>
        <w:t>4.2.2 Thematic Analysis</w:t>
      </w:r>
    </w:p>
    <w:p w14:paraId="69201CD0" w14:textId="77777777" w:rsidR="000020C7" w:rsidRDefault="00000000">
      <w:r>
        <w:t>Thematic analysis was used as a method to extract the most significant themes from the secondary literature in this study which explores the impact of online reviews on the consumers' purchasing decisions in UK retail products. The results of the six studies selected and the identified themes from the literature review were analysed to identify what were common themes that influence consumer purchase decisions. The analysis revealed five key themes: review credibility and consumer trust; star ratings and review quality; review volume and electronic word-of-mouth (eWOM); purchase intention and consumer decision-making; and retailer and brand implications.</w:t>
      </w:r>
    </w:p>
    <w:p w14:paraId="69201CD1" w14:textId="77777777" w:rsidR="000020C7" w:rsidRDefault="00000000">
      <w:pPr>
        <w:ind w:firstLine="10"/>
        <w:rPr>
          <w:b/>
          <w:bCs/>
        </w:rPr>
      </w:pPr>
      <w:r>
        <w:rPr>
          <w:b/>
          <w:bCs/>
        </w:rPr>
        <w:t xml:space="preserve">Theme 1: Review Credibility and Consumer Trust </w:t>
      </w:r>
    </w:p>
    <w:p w14:paraId="69201CD2" w14:textId="77777777" w:rsidR="000020C7" w:rsidRDefault="00000000">
      <w:r>
        <w:t xml:space="preserve">A consistent pattern that emerged from the literature is that the authenticity of online reviews is a key component in shaping consumers' trust and purchasing decisions. The majority of the studies chosen find that consumers will be more likely to depend on reviews that seem real, thorough, balanced, and </w:t>
      </w:r>
      <w:r>
        <w:lastRenderedPageBreak/>
        <w:t>from actual shoppers. Thomas, Wirtz and Weyerer (2019) have found the most important indicator of consumer trust is the credibility of the reviews. They found that consumers think about reviewer information, reviewer consistency, detailed product information and authenticity in making purchasing decisions. Consumers do not take the word as positive ratings; they also consider whether reviews are authentic and come from actual buyers. Likewise, Fernandes et al. (2022) discovered that consumers' perceived purchasing risk is significantly lowered by review credibility, usefulness and informativeness. Their study suggests that consumers find it reassuring when they can't physically see items they are considering purchasing online, they will rely on trusted reviews. These are echoed by Kutabish, Soares and Casais (2023) who provide evidence that online reviews act as electronic word-of-mouth (eWOM) and that the opinions of their peers are often seen as more credible than the information provided in retailer advertisements. The systematic review also draws attention to the rising concerns about the existence of fake and manipulated reviews, which create challenges to trust in online retail platforms.</w:t>
      </w:r>
    </w:p>
    <w:p w14:paraId="69201CD3" w14:textId="77777777" w:rsidR="000020C7" w:rsidRDefault="00000000">
      <w:pPr>
        <w:ind w:left="0"/>
      </w:pPr>
      <w:r>
        <w:t>These findings are backed up by the literature, which suggests that UK consumers tend to look at the authenticity of reviews by purchasing from them and by the consistency of reviews and detailed explanations. The consumers are no longer satisfied with positive comments anymore, they assess whether the reviews seem genuine and unbiased or not before putting any trust in them.</w:t>
      </w:r>
    </w:p>
    <w:p w14:paraId="69201CD4" w14:textId="77777777" w:rsidR="000020C7" w:rsidRDefault="00000000">
      <w:r>
        <w:t>In summary, this theme highlights how the credibility of reviews can serve as the basis for consumer trust. Positive ratings will not effectively impact on buying behaviour, without credible reviews.</w:t>
      </w:r>
    </w:p>
    <w:p w14:paraId="69201CD5" w14:textId="77777777" w:rsidR="000020C7" w:rsidRDefault="00000000">
      <w:pPr>
        <w:ind w:firstLine="10"/>
        <w:rPr>
          <w:b/>
          <w:bCs/>
        </w:rPr>
      </w:pPr>
      <w:r>
        <w:rPr>
          <w:b/>
          <w:bCs/>
        </w:rPr>
        <w:t>Theme 2: Star Ratings and Review Quality.</w:t>
      </w:r>
    </w:p>
    <w:p w14:paraId="69201CD6" w14:textId="77777777" w:rsidR="000020C7" w:rsidRDefault="00000000">
      <w:r>
        <w:t>The second broad theme is the effect of star ratings as well as the quality of written reviews. Although numerical ratings give consumers a brief summary of customer satisfaction, the literature shows that ratings are not adequate for making purchase decisions. Gurme (2024) concluded that there is a positive relationship between a favourable customer rating and purchase intention, which is strong. Products with higher average ratings were seen as of higher quality and made people more inclined to buy the product. The study also found that written reviews with explanations for why the ratings were given had a significant impact on consumer confidence, though. Another group, Kutabish et al., (2023) also state that review quality, usefulness and clarity are all important as well as star ratings. Consumers see the value in detailed explanations describing the performance, durability, and actual experience of other consumers of a product more than just numerical scores.</w:t>
      </w:r>
    </w:p>
    <w:p w14:paraId="69201CD7" w14:textId="77777777" w:rsidR="000020C7" w:rsidRDefault="00000000">
      <w:r>
        <w:t xml:space="preserve">This conclusion is reinforced by literature reviewed, which clarifies that when consumers are evaluating a product, there is a tendency for them to use both qualitative and quantitative information. According to Misra, Dutta and Bhatta (2024), balanced reviews with positive and negative content </w:t>
      </w:r>
      <w:r>
        <w:lastRenderedPageBreak/>
        <w:t>are perceived as more credible as compared to the extremely positive reviews. Similarly, Sung, Chung and Lee (2023) state that emotionally expressive reviews lead to consumers' increased confidence and decreased uncertainty, which significantly affect their purchasing decisions. The comparative analysis shows that while all the studies identify the importance of high ratings, they also highlight the fact that ratings are much more convincing when accompanied by informative, detailed and balanced written feedback. This discovery indicates that UK consumers use a rational evaluation process, taking many factors into account in the review process, not just numerical metrics.</w:t>
      </w:r>
    </w:p>
    <w:p w14:paraId="69201CD8" w14:textId="77777777" w:rsidR="000020C7" w:rsidRDefault="00000000">
      <w:pPr>
        <w:ind w:firstLine="10"/>
        <w:rPr>
          <w:b/>
          <w:bCs/>
        </w:rPr>
      </w:pPr>
      <w:r>
        <w:rPr>
          <w:b/>
          <w:bCs/>
        </w:rPr>
        <w:t xml:space="preserve">Theme 3: Volume and Electronic Word-of-Mouth (eWOM) </w:t>
      </w:r>
    </w:p>
    <w:p w14:paraId="69201CD9" w14:textId="77777777" w:rsidR="000020C7" w:rsidRDefault="00000000">
      <w:r>
        <w:t>Yet another theme that arises is the impact of the number of reviews and eWOM on customers' behaviour. Consumers' online reviews are effective recommendation tools that are part of the most significant online shopping information sources. According to Kutabish et al., (2023), online reviews are eWOM's most potent type since they enable consumers to access a massive amount of customer experiences prior to purchase. Positive eWOM tends to boost trust and purchase intent, while negative eWOM will diminish trust and deter purchase intent.</w:t>
      </w:r>
    </w:p>
    <w:p w14:paraId="69201CDA" w14:textId="77777777" w:rsidR="000020C7" w:rsidRDefault="00000000">
      <w:r>
        <w:t>The literature review further shows that the number of reviews is a reflection of consumer acceptance and popularity of the product. A high number of reviews tends to give the impression of a more reliable product since it shows the experience of a wider user base. There are, however, potential pitfalls in the number of reviews that are reviewed with too much information being provided making it hard for the consumer to find what is relevant.</w:t>
      </w:r>
    </w:p>
    <w:p w14:paraId="69201CDB" w14:textId="77777777" w:rsidR="000020C7" w:rsidRDefault="00000000">
      <w:r>
        <w:t>Guo, Wang and Wu (2020) also state that the volume of reviews can decrease the efficiency of decision making when the opinions are conflicting and overwhelming. As a result, consumers are increasingly putting their trust in filtering features of reviews, like verified purchases, helpful votes or recent reviews. Comparing the quantity of reviews shows that it is not a strong factor unless there are other factors such as quality and credibility. A product that gets hundreds of bad or repetitive reviews could leave a lesser impression of trust than a product with a smaller number of more genuine customer reviews. Overall, this theme suggests that eWOM has a strong impact on consumers' perceptions; however, the impact of eWOM is dependent on the authenticity, consistency and quality of the information shared by previous customers.</w:t>
      </w:r>
    </w:p>
    <w:p w14:paraId="69201CDC" w14:textId="77777777" w:rsidR="000020C7" w:rsidRDefault="00000000">
      <w:pPr>
        <w:ind w:firstLine="10"/>
        <w:rPr>
          <w:b/>
          <w:bCs/>
        </w:rPr>
      </w:pPr>
      <w:r>
        <w:rPr>
          <w:b/>
          <w:bCs/>
        </w:rPr>
        <w:t>Theme 4: Purchase Intention and Consumer Decision-Making</w:t>
      </w:r>
    </w:p>
    <w:p w14:paraId="69201CDD" w14:textId="77777777" w:rsidR="000020C7" w:rsidRDefault="00000000">
      <w:r>
        <w:t xml:space="preserve">The fourth theme that emerged from the thematic analysis is that online reviews have a great impact on the consumer's purchase intention and overall decision-making process. The overall conclusion is there is a strong consensus across all selected studies that online reviews are now a vital source of information that affects consumers' purchasing behaviour before, during and after a purchase. In </w:t>
      </w:r>
      <w:r>
        <w:lastRenderedPageBreak/>
        <w:t>addition to conventional advertising and promotional language, consumers are looking to their own experiences and opinions of others who have previously purchased the product to help them decide if they want to make the same purchase. According to Fernandes et al. (2022), the trustworthy and informative online review helps consumers to minimize their concerns regarding online shopping. Detailed reviews also give consumers information about product quality, functionality and customer satisfaction, as they can't really try them out before they buy. The valid measurement scale proves that credible and useful reviews are effective in positively affecting consumers' confidence, which further improves their purchase intentions and buying decisions. The results also show that trusted reviews increase customer satisfaction because they enable customers to set realistic expectations prior to the purchase.</w:t>
      </w:r>
    </w:p>
    <w:p w14:paraId="69201CDE" w14:textId="77777777" w:rsidR="000020C7" w:rsidRDefault="00000000">
      <w:pPr>
        <w:ind w:left="0"/>
      </w:pPr>
      <w:r>
        <w:t>Likewise, Thomas, Wirtz and Weyerer (2019) discovered that the credibility of a review can indirectly impact the purchasing process via consumer trust building. According to their study, people look at the authenticity and reliability of reviews before they can believe it and use it to decide which product to buy. Customer reviews with detailed descriptions and a balanced opinion backed up by evidence of a real customer experience are more convincing than generic and overly promotional reviews. This indicates that the trust is a mediator between the online reviews and purchase intention.</w:t>
      </w:r>
    </w:p>
    <w:p w14:paraId="69201CDF" w14:textId="77777777" w:rsidR="000020C7" w:rsidRDefault="00000000">
      <w:r>
        <w:t>The results are further complemented by Gurme (2024), who showed that positive reviews and high product ratings positively affect consumers' willingness to buy more while negative reviews have a negative effect on consumers' buying willingness regardless of product popularity. In the same way, Zhao et al. (2022) showed that positive online reviews have an impact on consumers' perceptions of the quality and value of products purchased, thus enabling companies to keep their prices high. This suggests that online reviews affect consumers' decision-making process when purchasing products as well as value and positioning of the products.</w:t>
      </w:r>
    </w:p>
    <w:p w14:paraId="69201CE0" w14:textId="77777777" w:rsidR="000020C7" w:rsidRDefault="00000000">
      <w:r>
        <w:t xml:space="preserve">The findings have some theoretical background, as literature explains the role of online reviews during the buying process of consumers from the initial stage of looking for information to making the purchase and evaluating the level of satisfaction. Reviews help consumers compare and evaluate pros and cons and also minimize risks associated with online purchases. Reviews, however, do not only help consumers read reviews but take into account other factors like their reliability, quality of reviews, qualifications of reviewers and general customers' attitude. </w:t>
      </w:r>
    </w:p>
    <w:p w14:paraId="69201CE1" w14:textId="77777777" w:rsidR="000020C7" w:rsidRDefault="00000000">
      <w:r>
        <w:t xml:space="preserve">Trend analysis of all the literature reviewed shows that the impact that online reviews have had on people has increased as digital retailing and eCommerce has grown. Peer reviews are perceived by the consumers as transparent, objective and more trustworthy compared to company reviews, which </w:t>
      </w:r>
      <w:r>
        <w:lastRenderedPageBreak/>
        <w:t>explains the preference for the former. The reason behind the change in behaviour of consumers lies in the fact that the latter rely more on eWOM than on traditional marketing communications.</w:t>
      </w:r>
    </w:p>
    <w:p w14:paraId="69201CE2" w14:textId="77777777" w:rsidR="000020C7" w:rsidRDefault="00000000">
      <w:r>
        <w:t>Overall, this indicates that online reviews have become an important factor influencing consumers' purchasing intention. The internet reviews play an important role in the digital retail environment since they help to reduce uncertainty, as well as build confidence and trust in the product. As a result of this study, it appears that retailers need to pay attention to authentic customer reviews in their effort to cultivate consumer confidence and increase sales.</w:t>
      </w:r>
    </w:p>
    <w:p w14:paraId="69201CE3" w14:textId="77777777" w:rsidR="000020C7" w:rsidRDefault="00000000">
      <w:pPr>
        <w:ind w:firstLine="10"/>
        <w:rPr>
          <w:b/>
          <w:bCs/>
        </w:rPr>
      </w:pPr>
      <w:r>
        <w:rPr>
          <w:b/>
          <w:bCs/>
        </w:rPr>
        <w:t>Theme 5: Retailer &amp; brand implications</w:t>
      </w:r>
    </w:p>
    <w:p w14:paraId="69201CE4" w14:textId="77777777" w:rsidR="000020C7" w:rsidRDefault="00000000">
      <w:r>
        <w:t>The last theme that is found in the analysis relates to the general organisational implications for retailers in competitive digital markets. Zahran and Rolando (2025) showed that online reviews have a significant impact on the brand because these reviews affect people's perceptions of the credibility of the organisation and their trust in it. Positive reviews are usually thought to help the brand get a good reputation which will cause potential clients to wish to make a purchase, while negative comments will harm brand reputation and prevent clients from making a purchase. The study also shows that if firms handle consumer comments in a proper manner, they will evoke consumer trust and establish strong relations. Zhao et al. (2022) continue these findings claiming that online reviews help companies make strategic decisions concerning pricing and quality of their products. Hence, pleasant reviews make them keep their prices high, while negative ones motivate them to conduct some changes in the product or pricing strategy. Moreover, it is seen that online reviews are not merely marketing instruments, but rather effective strategic tools. It means that currently retailers are collecting feedback from the clients, analysing it in order to improve product quality, and thus improve shopping experience in general. Furthermore, when the companies properly gather genuine feedback and react fast to consumers’ concerns, trust and loyalty are being built.</w:t>
      </w:r>
    </w:p>
    <w:p w14:paraId="69201CE5" w14:textId="77777777" w:rsidR="000020C7" w:rsidRDefault="00000000">
      <w:r>
        <w:t>At the same time there are a few problems that arise. Fake reviews and manipulated ratings and review fraud continue to be a big problem in diminishing the reputation of retailers. If not monitored properly, the failure to monitor the platforms could have a negative impact on consumer confidence and organisational performance. The analysis therefore indicates that positive reviews are not the only factor to strive for, but authenticity, transparency and active customer engagement in particular are key in successful retailers. Consumer trust is more important in the long run than ratings inflated artificially.</w:t>
      </w:r>
    </w:p>
    <w:p w14:paraId="69201CE6" w14:textId="77777777" w:rsidR="000020C7" w:rsidRDefault="00000000">
      <w:pPr>
        <w:pStyle w:val="Heading3"/>
        <w:ind w:firstLine="10"/>
      </w:pPr>
      <w:bookmarkStart w:id="28" w:name="_heading=h.s1cw1ppakftj" w:colFirst="0" w:colLast="0"/>
      <w:bookmarkEnd w:id="28"/>
      <w:r>
        <w:lastRenderedPageBreak/>
        <w:t xml:space="preserve">4.2.3 General discussion of the themes </w:t>
      </w:r>
    </w:p>
    <w:p w14:paraId="69201CE7" w14:textId="77777777" w:rsidR="000020C7" w:rsidRDefault="00000000">
      <w:r>
        <w:t>The thematic analysis for the literature review and selected empirical studies shows a high degree of similarity. All the studies agree that online reviews have a significant impact on consumer purchasing behaviour, albeit through different mechanisms in different studies and in different geographical contexts. Credibility is always the most important factor to build consumer trust and review quality is always the most useful factor for numerical ratings. Though star ratings give some idea of product quality, consumers put a good amount of trust into detailed written reviews prior to buying a product. If backed by real consumer experiences, reviewing volume will build consumer confidence, but too much information can complicate decisions. The results also show that online reviews have impacts beyond the individual's purchasing decision on organisational outcomes. Managing authentic customer feedback effectively can create a positive impact on the brand's reputation and foster customer loyalty and a competitive edge for retailers. Likewise, fake reviews and poor review management lead to loss of trust and negatively impact long-term business performance.</w:t>
      </w:r>
    </w:p>
    <w:p w14:paraId="69201CE8" w14:textId="77777777" w:rsidR="000020C7" w:rsidRDefault="00000000">
      <w:r>
        <w:t>While there is an abundance of research on online reviews in international markets, there is comparatively little research that focuses on the UK retail sector. However, the recurring themes in the literature indicate that the themes identified are still important for the UK's well-established e-commerce landscape and consumers are relying on online reviews more and more when making online purchases. In general, the thematic analysis shows that online reviews are one of the most important sources of consumer information in today's retailing environment. Effectiveness is not just based on the positive ratings but based on review credibility, review quality, review quantity and consumer trust. All these interwoven themes help to account for the impact of online reviews on purchasing behaviour and provide retailers with much needed strategic direction on how to build customer confidence and improve business performance.</w:t>
      </w:r>
    </w:p>
    <w:p w14:paraId="69201CE9" w14:textId="77777777" w:rsidR="000020C7" w:rsidRDefault="00000000">
      <w:pPr>
        <w:ind w:firstLine="10"/>
        <w:rPr>
          <w:b/>
          <w:bCs/>
          <w:color w:val="000000"/>
          <w:sz w:val="32"/>
          <w:szCs w:val="32"/>
        </w:rPr>
      </w:pPr>
      <w:r>
        <w:br w:type="page"/>
      </w:r>
    </w:p>
    <w:p w14:paraId="69201CEA" w14:textId="77777777" w:rsidR="000020C7" w:rsidRDefault="00000000">
      <w:pPr>
        <w:pStyle w:val="Heading1"/>
      </w:pPr>
      <w:bookmarkStart w:id="29" w:name="_heading=h.prll5ow2iv8u" w:colFirst="0" w:colLast="0"/>
      <w:bookmarkEnd w:id="29"/>
      <w:r>
        <w:lastRenderedPageBreak/>
        <w:t>Chapter 5: Recommendations, Conclusion and Limitations Of The Research</w:t>
      </w:r>
    </w:p>
    <w:p w14:paraId="69201CEB" w14:textId="77777777" w:rsidR="000020C7" w:rsidRDefault="00000000">
      <w:pPr>
        <w:pStyle w:val="Heading2"/>
        <w:ind w:left="0" w:firstLine="0"/>
      </w:pPr>
      <w:bookmarkStart w:id="30" w:name="_heading=h.x0s59p9j82wv" w:colFirst="0" w:colLast="0"/>
      <w:bookmarkEnd w:id="30"/>
      <w:r>
        <w:t>5.1 Conclusion</w:t>
      </w:r>
    </w:p>
    <w:p w14:paraId="69201CEC" w14:textId="77777777" w:rsidR="000020C7" w:rsidRDefault="00000000">
      <w:r>
        <w:t>This research aimed to analyze the effect of online reviews on consumer buying behaviour in the UK retail sector on the basis of secondary data analysis. The results of the study were achieved by critically reviewing the existing academic literature and industry evidence to investigate the relationship between review credibility, star ratings, review volume, electronic word-of-mouth (eWOM) and consumer trust, purchase intention and retail business performance. The literature review confirmed that online reviews have emerged as one of the most influential sources of consumer information in the digital retailing context. Unlike conventional advertising, online reviews deliver genuine customer experiences to help consumers assess products, ease uncertainty and make purchases. There is consistent evidence in the existing literature that consumer comparison of products and choice of a retailer is increasingly relying on peer generated content. The thematic analysis also identified five main thematic areas that were emerging from the reviewed studies. The first finding for the consumer trust was that it was influenced by the credibility, which was rated as the greatest factor from the researcher's perspective. Consumers will trust reviews that come across as authentic, comprehensive, objective and from actual buyers. Secondly, although star ratings give you an initial idea of the quality of the product, the written review quality was also shown to be an equally important factor in purchase decisions. Third, there is a significant effect of volume and electronic word-of-mouth on product popularity and consumer confidence, but too many of the reviews can produce an overload of information if they are not credible. Fourthly, online reviews directly impact the purchase intention by lowering perceived risk, enhancing product knowledge and boosting consumer confidence during the buying process. Lastly, online reviews were seen to impact organisational performance in terms of enhancing the brand reputation, customer loyalty, pricing strategies and competitive advantage of the organisation.</w:t>
      </w:r>
    </w:p>
    <w:p w14:paraId="69201CED" w14:textId="77777777" w:rsidR="000020C7" w:rsidRDefault="00000000">
      <w:r>
        <w:t xml:space="preserve">The research questions were also answered in the study. It identified that online reviews have a significant impact on consumer buying decisions as they offer credible product information to influence consumer trust and purchase behaviour. The research also confirmed that the credibility of the review, its quality, and star ratings and volume of reviews all contribute to the efficacy of online reviews. Furthermore, the study shows how retailers in the UK can enhance their business by creating a review strategy that actively manages customer reviews, seeks genuine input and uses review analytics in strategic decision making. The findings of the research indicate that online reviews have become a part of the new retail environment and they have an important influence on consumer purchasing behaviour in the UK retail sector. The usefulness of the online review does not solely </w:t>
      </w:r>
      <w:r>
        <w:lastRenderedPageBreak/>
        <w:t>depend on its positive ratings, it depends on how authentic the review is, the quality of information it contains, and the consumer’s trust and transparency. Retailers that manage to handle these factors properly are more likely to succeed in creating valuable relationships with customers, forming brand image, and achieving long-term success in the digital environment.</w:t>
      </w:r>
    </w:p>
    <w:p w14:paraId="69201CEE" w14:textId="77777777" w:rsidR="000020C7" w:rsidRDefault="00000000">
      <w:pPr>
        <w:pStyle w:val="Heading2"/>
        <w:ind w:left="0" w:firstLine="0"/>
      </w:pPr>
      <w:bookmarkStart w:id="31" w:name="_heading=h.i1l93hxw32vs" w:colFirst="0" w:colLast="0"/>
      <w:bookmarkEnd w:id="31"/>
      <w:r>
        <w:t>5.2 Recommendations</w:t>
      </w:r>
    </w:p>
    <w:p w14:paraId="69201CEF" w14:textId="77777777" w:rsidR="000020C7" w:rsidRDefault="00000000">
      <w:r>
        <w:t xml:space="preserve">Based on the research findings, the UK retail industry can implement the following recommendations: </w:t>
      </w:r>
    </w:p>
    <w:p w14:paraId="69201CF0" w14:textId="77777777" w:rsidR="000020C7" w:rsidRDefault="00000000">
      <w:r>
        <w:rPr>
          <w:b/>
          <w:bCs/>
        </w:rPr>
        <w:t>Authentic reviews:</w:t>
      </w:r>
      <w:r>
        <w:t xml:space="preserve"> It is essential to ensure that the online reviews are reliable, and that the purchase mechanism is the right one, by making use of the artificial intelligence fraud detection systems and continuous auditing for false or adjusted reviews. In this way, consumers will receive more confidence and trust in the online review platforms. </w:t>
      </w:r>
    </w:p>
    <w:p w14:paraId="69201CF1" w14:textId="77777777" w:rsidR="000020C7" w:rsidRDefault="00000000">
      <w:r>
        <w:rPr>
          <w:b/>
          <w:bCs/>
        </w:rPr>
        <w:t>Encouraging customers to post detailed reviews:</w:t>
      </w:r>
      <w:r>
        <w:t xml:space="preserve"> It is necessary to encourage customers to leave more detailed reviews of their experience, instead of evaluations only. High-quality reviews will assist in the decision-making process.</w:t>
      </w:r>
    </w:p>
    <w:p w14:paraId="69201CF2" w14:textId="77777777" w:rsidR="000020C7" w:rsidRDefault="00000000">
      <w:r>
        <w:rPr>
          <w:b/>
          <w:bCs/>
        </w:rPr>
        <w:t>Interacting with reviews:</w:t>
      </w:r>
      <w:r>
        <w:t xml:space="preserve"> It is important to constantly monitor the customer reviews online and give timely and proper response to both positive and negative opinions. Customers’ engagement is a feature of accountability that influences customers’ satisfaction and brand image.</w:t>
      </w:r>
    </w:p>
    <w:p w14:paraId="69201CF3" w14:textId="77777777" w:rsidR="000020C7" w:rsidRDefault="00000000">
      <w:r>
        <w:rPr>
          <w:b/>
          <w:bCs/>
        </w:rPr>
        <w:t>Use of review analytics:</w:t>
      </w:r>
      <w:r>
        <w:t xml:space="preserve"> The retailers must identify the insights provided by customers' reviews and focus on the product advantages, problems, and changing preferences.</w:t>
      </w:r>
    </w:p>
    <w:p w14:paraId="69201CF4" w14:textId="77777777" w:rsidR="000020C7" w:rsidRDefault="00000000">
      <w:r>
        <w:rPr>
          <w:b/>
          <w:bCs/>
        </w:rPr>
        <w:t xml:space="preserve">Encourage consumers to understand the credibility of reviews: </w:t>
      </w:r>
      <w:r>
        <w:t xml:space="preserve">Raise awareness about verified reviews and how snatches of false reviews can be avoided. Education of customers about how to recognize reliable feedback can help trust to develop among consumers and allow them to feel more confident in their purchase decisions. </w:t>
      </w:r>
    </w:p>
    <w:p w14:paraId="69201CF5" w14:textId="77777777" w:rsidR="000020C7" w:rsidRDefault="00000000">
      <w:r>
        <w:t>Therefore, the suggestions can provide UK retailers with a successful instrument which will allow them to make strong customer relations, develop brand credibility, enhance trust in consumers, and achieve long-term competitive advantages in the digital environment.</w:t>
      </w:r>
    </w:p>
    <w:p w14:paraId="69201CF6" w14:textId="77777777" w:rsidR="000020C7" w:rsidRDefault="00000000">
      <w:pPr>
        <w:pStyle w:val="Heading2"/>
        <w:ind w:left="0" w:firstLine="0"/>
      </w:pPr>
      <w:bookmarkStart w:id="32" w:name="_heading=h.i5cn307sb2re" w:colFirst="0" w:colLast="0"/>
      <w:bookmarkEnd w:id="32"/>
      <w:r>
        <w:t xml:space="preserve">5.3 Limitation of the Research </w:t>
      </w:r>
    </w:p>
    <w:p w14:paraId="69201CF7" w14:textId="77777777" w:rsidR="000020C7" w:rsidRDefault="00000000">
      <w:r>
        <w:t xml:space="preserve">While this study offers valuable insight into the impact of online reviews on consumers' purchasing behaviour, some limitations should be noted. The major drawback of the study was that it was based only on secondary data. There has been no primary research (surveys, interviews etc.) undertaken so conclusions are based on existing academic studies, industry reports and literature. Therefore, it was impossible to directly observe the opinions and experiences of consumers in the UK. Secondly, although the study concentrated on the UK retail sector, some of the academic studies selected took place on an international basis. However, the results were fairly consistent, and consumer behaviour might vary between countries because of cultural, technological and economic differences. Some of </w:t>
      </w:r>
      <w:r>
        <w:lastRenderedPageBreak/>
        <w:t>the conclusions in this document may not necessarily reflect the specific nature of all retail consumers in the UK. What's also restricted is the fast pace at which digital retailing is evolving. As review sites online evolve, as does the AI and the way consumers act, so do fake review makers. Consequently, some content of the reviewed literature might become outdated with the evolution of new technologies and review management practices.</w:t>
      </w:r>
    </w:p>
    <w:p w14:paraId="69201CF8" w14:textId="77777777" w:rsidR="000020C7" w:rsidRDefault="00000000">
      <w:r>
        <w:t>The research concentrated on aspects including review reliability, review quantity, star ratings and buying intention, and it did not include pricing, delivery, social media influencers, site design and customer demographics among its primary parameters. Instead, provided that the research was conducted through a qualitative secondary approach, it gave conceptual conclusions rather than statistical data. Further research can be pursued with the help of quantitative or mixed method approaches, namely by using surveys and big consumer datasets. Although such deficiencies are observed in this study, it proves to be beneficial as it reveals how online reviews can affect consumer’s’ purchasing behaviour and gives recommendations to UK retailers.</w:t>
      </w:r>
      <w:r>
        <w:br w:type="page"/>
      </w:r>
    </w:p>
    <w:p w14:paraId="69201CF9" w14:textId="77777777" w:rsidR="000020C7" w:rsidRDefault="000020C7">
      <w:pPr>
        <w:spacing w:after="160" w:line="278" w:lineRule="auto"/>
        <w:ind w:left="0" w:right="0"/>
      </w:pPr>
    </w:p>
    <w:p w14:paraId="69201CFA" w14:textId="77777777" w:rsidR="000020C7" w:rsidRDefault="00000000">
      <w:pPr>
        <w:pStyle w:val="Heading1"/>
      </w:pPr>
      <w:bookmarkStart w:id="33" w:name="_heading=h.okistf1mmw87" w:colFirst="0" w:colLast="0"/>
      <w:bookmarkEnd w:id="33"/>
      <w:r>
        <w:t xml:space="preserve">References </w:t>
      </w:r>
    </w:p>
    <w:p w14:paraId="69201CFB" w14:textId="77777777" w:rsidR="000020C7" w:rsidRDefault="00000000">
      <w:r>
        <w:t>Ampadu, S., Jiang, Y., Debrah, E., Antwi, C.O., Amankwa, E., Gyamfi, S.A. and Amoako, R., 2022. Online personalized recommended product quality and e-impulse buying: A conditional mediation analysis. </w:t>
      </w:r>
      <w:r>
        <w:rPr>
          <w:i/>
          <w:iCs/>
        </w:rPr>
        <w:t>Journal of Retailing and Consumer Services</w:t>
      </w:r>
      <w:r>
        <w:t>, </w:t>
      </w:r>
      <w:r>
        <w:rPr>
          <w:i/>
          <w:iCs/>
        </w:rPr>
        <w:t>64</w:t>
      </w:r>
      <w:r>
        <w:t>, p.102789.</w:t>
      </w:r>
    </w:p>
    <w:p w14:paraId="69201CFC" w14:textId="77777777" w:rsidR="000020C7" w:rsidRDefault="00000000">
      <w:r>
        <w:t>Arief, M., Mustikowati, R.I. and Chrismardani, Y., 2023. Why customers buy an online product? The effects of advertising attractiveness, influencer marketing and online customer reviews. </w:t>
      </w:r>
      <w:r>
        <w:rPr>
          <w:i/>
          <w:iCs/>
        </w:rPr>
        <w:t>LBS Journal of Management &amp; Research</w:t>
      </w:r>
      <w:r>
        <w:t>, </w:t>
      </w:r>
      <w:r>
        <w:rPr>
          <w:i/>
          <w:iCs/>
        </w:rPr>
        <w:t>21</w:t>
      </w:r>
      <w:r>
        <w:t>(1), pp.81-99.</w:t>
      </w:r>
    </w:p>
    <w:p w14:paraId="69201CFD" w14:textId="77777777" w:rsidR="000020C7" w:rsidRDefault="00000000">
      <w:r>
        <w:t xml:space="preserve">Borghi, M. and Ratcharak, P., 2025. Deceptive minds in digital spaces: the influence of the dark triad on posting fake online reviews. </w:t>
      </w:r>
      <w:r>
        <w:rPr>
          <w:i/>
          <w:iCs/>
        </w:rPr>
        <w:t>Psychology &amp; Marketing</w:t>
      </w:r>
      <w:r>
        <w:t xml:space="preserve">, </w:t>
      </w:r>
      <w:r>
        <w:rPr>
          <w:i/>
          <w:iCs/>
        </w:rPr>
        <w:t>42</w:t>
      </w:r>
      <w:r>
        <w:t xml:space="preserve">(7), pp.1932-1945.  </w:t>
      </w:r>
    </w:p>
    <w:p w14:paraId="69201CFE" w14:textId="77777777" w:rsidR="000020C7" w:rsidRDefault="00000000">
      <w:r>
        <w:t xml:space="preserve">Chatterjee, S., Chaudhuri, R., Vrontis, D. and Thrassou, A., 2022. The influence of online customer reviews on customers’ purchase intentions: a cross-cultural study from India and the UK. International Journal of Organizational Analysis, 30(6), pp.1595-1623.  </w:t>
      </w:r>
    </w:p>
    <w:p w14:paraId="69201CFF" w14:textId="77777777" w:rsidR="000020C7" w:rsidRDefault="00000000">
      <w:r>
        <w:t>Cheong, H.I., Lyons, A., Houghton, R. and Majumdar, A., 2023. Secondary qualitative research methodology using online data within the context of social sciences. </w:t>
      </w:r>
      <w:r>
        <w:rPr>
          <w:i/>
          <w:iCs/>
        </w:rPr>
        <w:t>International Journal of Qualitative Methods</w:t>
      </w:r>
      <w:r>
        <w:t>, </w:t>
      </w:r>
      <w:r>
        <w:rPr>
          <w:i/>
          <w:iCs/>
        </w:rPr>
        <w:t>22</w:t>
      </w:r>
      <w:r>
        <w:t>, p.16094069231180160.</w:t>
      </w:r>
    </w:p>
    <w:p w14:paraId="69201D00" w14:textId="77777777" w:rsidR="000020C7" w:rsidRDefault="00000000">
      <w:r>
        <w:t xml:space="preserve">Deloitte Global., 2026. </w:t>
      </w:r>
      <w:r>
        <w:rPr>
          <w:i/>
          <w:iCs/>
        </w:rPr>
        <w:t>Retail sector quarterly update</w:t>
      </w:r>
      <w:r>
        <w:t xml:space="preserve">. [Online]. Available at:  </w:t>
      </w:r>
    </w:p>
    <w:p w14:paraId="69201D01" w14:textId="77777777" w:rsidR="000020C7" w:rsidRDefault="00000000">
      <w:r>
        <w:t>Fernandes, S., Panda, R., Venkatesh, V.G., Swar, B.N. and Shi, Y., 2022. Measuring the impact of online reviews on consumer purchase decisions–A scale development study. </w:t>
      </w:r>
      <w:r>
        <w:rPr>
          <w:i/>
          <w:iCs/>
        </w:rPr>
        <w:t>Journal of Retailing and Consumer Services</w:t>
      </w:r>
      <w:r>
        <w:t>, </w:t>
      </w:r>
      <w:r>
        <w:rPr>
          <w:i/>
          <w:iCs/>
        </w:rPr>
        <w:t>68</w:t>
      </w:r>
      <w:r>
        <w:t>, p.103066.</w:t>
      </w:r>
    </w:p>
    <w:p w14:paraId="69201D02" w14:textId="77777777" w:rsidR="000020C7" w:rsidRDefault="00000000">
      <w:bookmarkStart w:id="34" w:name="_heading=h.f1he0u1ujc11" w:colFirst="0" w:colLast="0"/>
      <w:bookmarkEnd w:id="34"/>
      <w:r>
        <w:t>Guo, J., Wang, X. and Wu, Y., 2020. Positive emotion bias: Role of emotional content from online customer reviews in purchase decisions. </w:t>
      </w:r>
      <w:r>
        <w:rPr>
          <w:i/>
          <w:iCs/>
        </w:rPr>
        <w:t>Journal of Retailing and Consumer Services</w:t>
      </w:r>
      <w:r>
        <w:t>, </w:t>
      </w:r>
      <w:r>
        <w:rPr>
          <w:i/>
          <w:iCs/>
        </w:rPr>
        <w:t>52</w:t>
      </w:r>
      <w:r>
        <w:t>, p.101891.</w:t>
      </w:r>
    </w:p>
    <w:p w14:paraId="69201D03" w14:textId="77777777" w:rsidR="000020C7" w:rsidRDefault="00000000">
      <w:r>
        <w:t>Gurme, V.M., 2024. Online customer reviews and ratings correlation: purchasing intention. EPRA International Journal of Economics, Business and Management Studies (EBMS), 12(1), pp.169-178.</w:t>
      </w:r>
    </w:p>
    <w:p w14:paraId="69201D04" w14:textId="77777777" w:rsidR="000020C7" w:rsidRDefault="00000000">
      <w:hyperlink r:id="rId11">
        <w:r>
          <w:rPr>
            <w:color w:val="0563C1"/>
            <w:u w:val="single"/>
          </w:rPr>
          <w:t>https://www.deloitte.com/uk/en/Industries/consumer/research/consumertracker/retailsector.html</w:t>
        </w:r>
      </w:hyperlink>
      <w:hyperlink r:id="rId12">
        <w:r>
          <w:t xml:space="preserve"> [</w:t>
        </w:r>
      </w:hyperlink>
      <w:r>
        <w:t>Accessed on: 23</w:t>
      </w:r>
      <w:r>
        <w:rPr>
          <w:vertAlign w:val="superscript"/>
        </w:rPr>
        <w:t>rd</w:t>
      </w:r>
      <w:r>
        <w:t xml:space="preserve"> June 2026].   </w:t>
      </w:r>
    </w:p>
    <w:p w14:paraId="69201D05" w14:textId="77777777" w:rsidR="000020C7" w:rsidRDefault="00000000">
      <w:r>
        <w:t xml:space="preserve">Iankovets, T., Järvis, M., Fomin, O., Chernobrovkina, S. and Shvets, S., 2025. Using machine learning to improve brand management in an online environment.  </w:t>
      </w:r>
    </w:p>
    <w:p w14:paraId="69201D06" w14:textId="77777777" w:rsidR="000020C7" w:rsidRDefault="00000000">
      <w:r>
        <w:t>Kang, T.C., Hung, S.Y. and Huang, A.H., 2020. The adoption of online product information: cognitive and affective evaluations. </w:t>
      </w:r>
      <w:r>
        <w:rPr>
          <w:i/>
          <w:iCs/>
        </w:rPr>
        <w:t>Journal of Internet Commerce</w:t>
      </w:r>
      <w:r>
        <w:t>, </w:t>
      </w:r>
      <w:r>
        <w:rPr>
          <w:i/>
          <w:iCs/>
        </w:rPr>
        <w:t>19</w:t>
      </w:r>
      <w:r>
        <w:t>(4), pp.373-403.</w:t>
      </w:r>
    </w:p>
    <w:p w14:paraId="69201D07" w14:textId="77777777" w:rsidR="000020C7" w:rsidRDefault="00000000">
      <w:r>
        <w:t>Kumar, S. and Ujire, D.K., 2024. Inductive and deductive approaches to qualitative research. </w:t>
      </w:r>
      <w:r>
        <w:rPr>
          <w:i/>
          <w:iCs/>
        </w:rPr>
        <w:t>International Journal of Multidisciplinary Educational Research</w:t>
      </w:r>
      <w:r>
        <w:t>, </w:t>
      </w:r>
      <w:r>
        <w:rPr>
          <w:i/>
          <w:iCs/>
        </w:rPr>
        <w:t>13</w:t>
      </w:r>
      <w:r>
        <w:t>(1), pp.58-63.</w:t>
      </w:r>
    </w:p>
    <w:p w14:paraId="69201D08" w14:textId="77777777" w:rsidR="000020C7" w:rsidRDefault="00000000">
      <w:r>
        <w:lastRenderedPageBreak/>
        <w:t>Kutabish, S., Soares, A.M. and Casais, B., 2023. The influence of online ratings and reviews in consumer buying behavior: a systematic literature review. In International Conference on Digital Economy (pp. 113-136). Springer, Cham.</w:t>
      </w:r>
    </w:p>
    <w:p w14:paraId="69201D09" w14:textId="77777777" w:rsidR="000020C7" w:rsidRDefault="00000000">
      <w:r>
        <w:t xml:space="preserve">Li, M., Li, T. and Yu, L., 2026. Retail platform analytics: Practice, literature, and future research. </w:t>
      </w:r>
      <w:r>
        <w:rPr>
          <w:i/>
          <w:iCs/>
        </w:rPr>
        <w:t>Production and Operations Management</w:t>
      </w:r>
      <w:r>
        <w:t xml:space="preserve">, </w:t>
      </w:r>
      <w:r>
        <w:rPr>
          <w:i/>
          <w:iCs/>
        </w:rPr>
        <w:t>35</w:t>
      </w:r>
      <w:r>
        <w:t xml:space="preserve">(1), pp.69-86.  </w:t>
      </w:r>
    </w:p>
    <w:p w14:paraId="69201D0A" w14:textId="77777777" w:rsidR="000020C7" w:rsidRDefault="00000000">
      <w:bookmarkStart w:id="35" w:name="_heading=h.dqfn7lczcll0" w:colFirst="0" w:colLast="0"/>
      <w:bookmarkEnd w:id="35"/>
      <w:r>
        <w:t>Lochmiller, C.R., 2021. Conducting thematic analysis with qualitative data. </w:t>
      </w:r>
      <w:r>
        <w:rPr>
          <w:i/>
          <w:iCs/>
        </w:rPr>
        <w:t>The qualitative report</w:t>
      </w:r>
      <w:r>
        <w:t>, </w:t>
      </w:r>
      <w:r>
        <w:rPr>
          <w:i/>
          <w:iCs/>
        </w:rPr>
        <w:t>26</w:t>
      </w:r>
      <w:r>
        <w:t>(6), pp.2029-2044.</w:t>
      </w:r>
    </w:p>
    <w:p w14:paraId="69201D0B" w14:textId="77777777" w:rsidR="000020C7" w:rsidRDefault="00000000">
      <w:r>
        <w:t>Misra, P., Dutta, S. and Bhatta, D.K., 2024. Online review influence on the retail industry: Theoretical extension and analysis. </w:t>
      </w:r>
      <w:r>
        <w:rPr>
          <w:i/>
          <w:iCs/>
        </w:rPr>
        <w:t>International Journal of E-Business Research (IJEBR)</w:t>
      </w:r>
      <w:r>
        <w:t>, </w:t>
      </w:r>
      <w:r>
        <w:rPr>
          <w:i/>
          <w:iCs/>
        </w:rPr>
        <w:t>20</w:t>
      </w:r>
      <w:r>
        <w:t>(1), pp.1-16.</w:t>
      </w:r>
    </w:p>
    <w:p w14:paraId="69201D0C" w14:textId="77777777" w:rsidR="000020C7" w:rsidRDefault="00000000">
      <w:r>
        <w:t>Noble, H. and Smith, J., 2025. Ensuring validity and reliability in qualitative research. </w:t>
      </w:r>
      <w:r>
        <w:rPr>
          <w:i/>
          <w:iCs/>
        </w:rPr>
        <w:t>Evidence-Based Nursing</w:t>
      </w:r>
      <w:r>
        <w:t>, </w:t>
      </w:r>
      <w:r>
        <w:rPr>
          <w:i/>
          <w:iCs/>
        </w:rPr>
        <w:t>28</w:t>
      </w:r>
      <w:r>
        <w:t>(4), pp.206-208.</w:t>
      </w:r>
    </w:p>
    <w:p w14:paraId="69201D0D" w14:textId="77777777" w:rsidR="000020C7" w:rsidRDefault="00000000">
      <w:bookmarkStart w:id="36" w:name="_heading=h.p4v2bsc0beui" w:colFirst="0" w:colLast="0"/>
      <w:bookmarkEnd w:id="36"/>
      <w:r>
        <w:t>Park, Y.S., Konge, L. and Artino Jr, A.R., 2020. The positivism paradigm of research. </w:t>
      </w:r>
      <w:r>
        <w:rPr>
          <w:i/>
          <w:iCs/>
        </w:rPr>
        <w:t>Academic medicine</w:t>
      </w:r>
      <w:r>
        <w:t>, </w:t>
      </w:r>
      <w:r>
        <w:rPr>
          <w:i/>
          <w:iCs/>
        </w:rPr>
        <w:t>95</w:t>
      </w:r>
      <w:r>
        <w:t>(5), pp.690-694.</w:t>
      </w:r>
    </w:p>
    <w:p w14:paraId="69201D0E" w14:textId="77777777" w:rsidR="000020C7" w:rsidRDefault="00000000">
      <w:r>
        <w:t>Romadhoni, B., Akhmad, A., Naldah, N. and Rossanty, N.P.E., 2023. Purchasing decisions effect of social media marketing, electronic word of mouth (eWOM), purchase intention. </w:t>
      </w:r>
      <w:r>
        <w:rPr>
          <w:i/>
          <w:iCs/>
        </w:rPr>
        <w:t>Journal of Accounting and Finance Management</w:t>
      </w:r>
      <w:r>
        <w:t>, </w:t>
      </w:r>
      <w:r>
        <w:rPr>
          <w:i/>
          <w:iCs/>
        </w:rPr>
        <w:t>4</w:t>
      </w:r>
      <w:r>
        <w:t>(1), pp.74-86.</w:t>
      </w:r>
    </w:p>
    <w:p w14:paraId="69201D0F" w14:textId="77777777" w:rsidR="000020C7" w:rsidRDefault="00000000">
      <w:r>
        <w:t>Sagar, S., 2024. The impact of digital transformation on retail management and consumer behavior. </w:t>
      </w:r>
      <w:r>
        <w:rPr>
          <w:i/>
          <w:iCs/>
        </w:rPr>
        <w:t>Journal of Business and Management</w:t>
      </w:r>
      <w:r>
        <w:t>, </w:t>
      </w:r>
      <w:r>
        <w:rPr>
          <w:i/>
          <w:iCs/>
        </w:rPr>
        <w:t>26</w:t>
      </w:r>
      <w:r>
        <w:t>(1), pp.06-14.</w:t>
      </w:r>
    </w:p>
    <w:p w14:paraId="69201D10" w14:textId="77777777" w:rsidR="000020C7" w:rsidRDefault="00000000">
      <w:r>
        <w:t>Salminen, J., Kandpal, C., Kamel, A.M., Jung, S.G. and Jansen, B.J., 2022. Creating and detecting fake reviews of online products. </w:t>
      </w:r>
      <w:r>
        <w:rPr>
          <w:i/>
          <w:iCs/>
        </w:rPr>
        <w:t>Journal of Retailing and Consumer Services</w:t>
      </w:r>
      <w:r>
        <w:t>, </w:t>
      </w:r>
      <w:r>
        <w:rPr>
          <w:i/>
          <w:iCs/>
        </w:rPr>
        <w:t>64</w:t>
      </w:r>
      <w:r>
        <w:t>, p.102771.</w:t>
      </w:r>
    </w:p>
    <w:p w14:paraId="69201D11" w14:textId="77777777" w:rsidR="000020C7" w:rsidRDefault="00000000">
      <w:r>
        <w:t>Sung, E., Chung, W.Y. and Lee, D., 2023. Factors that affect consumer trust in product quality: a focus on online reviews and shopping platforms. </w:t>
      </w:r>
      <w:r>
        <w:rPr>
          <w:i/>
          <w:iCs/>
        </w:rPr>
        <w:t>Humanities and Social Sciences Communications</w:t>
      </w:r>
      <w:r>
        <w:t>, </w:t>
      </w:r>
      <w:r>
        <w:rPr>
          <w:i/>
          <w:iCs/>
        </w:rPr>
        <w:t>10</w:t>
      </w:r>
      <w:r>
        <w:t>(1), pp.1-10.</w:t>
      </w:r>
    </w:p>
    <w:p w14:paraId="69201D12" w14:textId="77777777" w:rsidR="000020C7" w:rsidRDefault="00000000">
      <w:bookmarkStart w:id="37" w:name="_heading=h.5hx6bmilxt2m" w:colFirst="0" w:colLast="0"/>
      <w:bookmarkEnd w:id="37"/>
      <w:r>
        <w:t>Swaraj, A., 2019. Exploratory research: Purpose and process. </w:t>
      </w:r>
      <w:r>
        <w:rPr>
          <w:i/>
          <w:iCs/>
        </w:rPr>
        <w:t>Parisheelan Journal</w:t>
      </w:r>
      <w:r>
        <w:t>, </w:t>
      </w:r>
      <w:r>
        <w:rPr>
          <w:i/>
          <w:iCs/>
        </w:rPr>
        <w:t>15</w:t>
      </w:r>
      <w:r>
        <w:t>(2), pp.665-670.</w:t>
      </w:r>
    </w:p>
    <w:p w14:paraId="69201D13" w14:textId="77777777" w:rsidR="000020C7" w:rsidRDefault="00000000">
      <w:r>
        <w:t>Taherdoost, H., 2021. Data collection methods and tools for research; a step-by-step guide to choose data collection techniques for academic and business research projects. </w:t>
      </w:r>
      <w:r>
        <w:rPr>
          <w:i/>
          <w:iCs/>
        </w:rPr>
        <w:t>International journal of academic research in management (IJARM)</w:t>
      </w:r>
      <w:r>
        <w:t>, </w:t>
      </w:r>
      <w:r>
        <w:rPr>
          <w:i/>
          <w:iCs/>
        </w:rPr>
        <w:t>10</w:t>
      </w:r>
      <w:r>
        <w:t>(1), pp.10-38.</w:t>
      </w:r>
    </w:p>
    <w:p w14:paraId="69201D14" w14:textId="77777777" w:rsidR="000020C7" w:rsidRDefault="00000000">
      <w:r>
        <w:t>Thomas, M.J., Wirtz, B.W. and Weyerer, J.C., 2019. Determinants of online review credibility and its impact on con-sumers’ purchase intention. </w:t>
      </w:r>
      <w:r>
        <w:rPr>
          <w:i/>
          <w:iCs/>
        </w:rPr>
        <w:t>Journal of electronic commerce research</w:t>
      </w:r>
      <w:r>
        <w:t>, </w:t>
      </w:r>
      <w:r>
        <w:rPr>
          <w:i/>
          <w:iCs/>
        </w:rPr>
        <w:t>20</w:t>
      </w:r>
      <w:r>
        <w:t>(1), pp.1-20.</w:t>
      </w:r>
    </w:p>
    <w:p w14:paraId="69201D15" w14:textId="77777777" w:rsidR="000020C7" w:rsidRDefault="00000000">
      <w:r>
        <w:t>Vahora, A.Y., 2024. </w:t>
      </w:r>
      <w:r>
        <w:rPr>
          <w:i/>
          <w:iCs/>
        </w:rPr>
        <w:t>Exploring the Impact of Review Authenticity on Consumer Trust in the Online E-Commerce Industry in the UK</w:t>
      </w:r>
      <w:r>
        <w:t> (Master's thesis, University of Wales Trinity Saint David (United Kingdom)).</w:t>
      </w:r>
    </w:p>
    <w:p w14:paraId="69201D16" w14:textId="77777777" w:rsidR="000020C7" w:rsidRDefault="00000000">
      <w:r>
        <w:lastRenderedPageBreak/>
        <w:t>Wang, Q., Zhang, W., Li, J., Mai, F. and Ma, Z., 2022. Effect of online review sentiment on product sales: The moderating role of review credibility perception. </w:t>
      </w:r>
      <w:r>
        <w:rPr>
          <w:i/>
          <w:iCs/>
        </w:rPr>
        <w:t>Computers in Human Behavior</w:t>
      </w:r>
      <w:r>
        <w:t>, </w:t>
      </w:r>
      <w:r>
        <w:rPr>
          <w:i/>
          <w:iCs/>
        </w:rPr>
        <w:t>133</w:t>
      </w:r>
      <w:r>
        <w:t>, p.107272.</w:t>
      </w:r>
    </w:p>
    <w:p w14:paraId="69201D17" w14:textId="77777777" w:rsidR="000020C7" w:rsidRDefault="00000000">
      <w:r>
        <w:t>Zahran, A.M. and Rolando, B., 2025. UNDERSTANDING THE INFLUENCE OF ONLINE REVIEWS ON BRAND REPUTATION IN THE DIGITAL AGE. International Journal of Economics And Business Studies, 2(1), pp.72-94.</w:t>
      </w:r>
    </w:p>
    <w:p w14:paraId="69201D18" w14:textId="77777777" w:rsidR="000020C7" w:rsidRDefault="00000000">
      <w:r>
        <w:t>Zhao, C., Wang, X., Xiao, Y. and Sheng, J., 2022. Effects of online reviews and competition on quality and pricing strategies. </w:t>
      </w:r>
      <w:r>
        <w:rPr>
          <w:i/>
          <w:iCs/>
        </w:rPr>
        <w:t>Production and Operations Management</w:t>
      </w:r>
      <w:r>
        <w:t>, </w:t>
      </w:r>
      <w:r>
        <w:rPr>
          <w:i/>
          <w:iCs/>
        </w:rPr>
        <w:t>31</w:t>
      </w:r>
      <w:r>
        <w:t>(10), pp.3840-3858.</w:t>
      </w:r>
    </w:p>
    <w:p w14:paraId="69201D19" w14:textId="77777777" w:rsidR="000020C7" w:rsidRDefault="000020C7"/>
    <w:p w14:paraId="69201D1A" w14:textId="77777777" w:rsidR="000020C7" w:rsidRDefault="000020C7"/>
    <w:p w14:paraId="69201D1B" w14:textId="77777777" w:rsidR="000020C7" w:rsidRDefault="000020C7"/>
    <w:p w14:paraId="69201D1C" w14:textId="77777777" w:rsidR="000020C7" w:rsidRDefault="000020C7"/>
    <w:p w14:paraId="69201D1D" w14:textId="77777777" w:rsidR="000020C7" w:rsidRDefault="000020C7"/>
    <w:p w14:paraId="69201D1E" w14:textId="77777777" w:rsidR="000020C7" w:rsidRDefault="000020C7"/>
    <w:p w14:paraId="69201D1F" w14:textId="77777777" w:rsidR="000020C7" w:rsidRDefault="000020C7"/>
    <w:p w14:paraId="69201D20" w14:textId="77777777" w:rsidR="000020C7" w:rsidRDefault="000020C7"/>
    <w:p w14:paraId="69201D21" w14:textId="77777777" w:rsidR="000020C7" w:rsidRDefault="000020C7"/>
    <w:p w14:paraId="69201D22" w14:textId="77777777" w:rsidR="000020C7" w:rsidRDefault="000020C7"/>
    <w:p w14:paraId="69201D23" w14:textId="77777777" w:rsidR="000020C7" w:rsidRDefault="000020C7"/>
    <w:p w14:paraId="69201D24" w14:textId="77777777" w:rsidR="000020C7" w:rsidRDefault="000020C7"/>
    <w:p w14:paraId="69201D25" w14:textId="77777777" w:rsidR="000020C7" w:rsidRDefault="000020C7"/>
    <w:p w14:paraId="69201D26" w14:textId="77777777" w:rsidR="000020C7" w:rsidRDefault="000020C7"/>
    <w:p w14:paraId="69201D27" w14:textId="77777777" w:rsidR="000020C7" w:rsidRDefault="000020C7"/>
    <w:p w14:paraId="69201D28" w14:textId="77777777" w:rsidR="000020C7" w:rsidRDefault="000020C7">
      <w:pPr>
        <w:ind w:left="0"/>
      </w:pPr>
    </w:p>
    <w:p w14:paraId="69201D29" w14:textId="77777777" w:rsidR="000020C7" w:rsidRDefault="000020C7"/>
    <w:p w14:paraId="69201D2A" w14:textId="77777777" w:rsidR="000020C7" w:rsidRDefault="000020C7"/>
    <w:p w14:paraId="69201D2B" w14:textId="77777777" w:rsidR="000020C7" w:rsidRDefault="000020C7"/>
    <w:p w14:paraId="69201D2C" w14:textId="77777777" w:rsidR="000020C7" w:rsidRDefault="00000000">
      <w:pPr>
        <w:ind w:left="0"/>
      </w:pPr>
      <w:r>
        <w:t>Appendix 1 Element 3:</w:t>
      </w:r>
    </w:p>
    <w:p w14:paraId="69201D2D" w14:textId="77777777" w:rsidR="000020C7" w:rsidRDefault="00000000">
      <w:r>
        <w:rPr>
          <w:noProof/>
        </w:rPr>
        <w:lastRenderedPageBreak/>
        <w:drawing>
          <wp:inline distT="114300" distB="114300" distL="114300" distR="114300" wp14:anchorId="69201D32" wp14:editId="69201D33">
            <wp:extent cx="6762750" cy="832770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6762750" cy="8327708"/>
                    </a:xfrm>
                    <a:prstGeom prst="rect">
                      <a:avLst/>
                    </a:prstGeom>
                    <a:ln/>
                  </pic:spPr>
                </pic:pic>
              </a:graphicData>
            </a:graphic>
          </wp:inline>
        </w:drawing>
      </w:r>
    </w:p>
    <w:sectPr w:rsidR="000020C7">
      <w:footerReference w:type="even" r:id="rId14"/>
      <w:footerReference w:type="default" r:id="rId15"/>
      <w:footerReference w:type="first" r:id="rId16"/>
      <w:pgSz w:w="12240" w:h="15840"/>
      <w:pgMar w:top="528" w:right="1095" w:bottom="990" w:left="499"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5CDBB" w14:textId="77777777" w:rsidR="00663C4B" w:rsidRDefault="00663C4B">
      <w:pPr>
        <w:spacing w:after="0" w:line="240" w:lineRule="auto"/>
      </w:pPr>
      <w:r>
        <w:separator/>
      </w:r>
    </w:p>
  </w:endnote>
  <w:endnote w:type="continuationSeparator" w:id="0">
    <w:p w14:paraId="3E9740AB" w14:textId="77777777" w:rsidR="00663C4B" w:rsidRDefault="00663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A31F82CF-E477-4FFD-B712-14C376F736E1}"/>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2" w:fontKey="{37337EAE-45A2-42CC-8EC7-7557FB832EB2}"/>
  </w:font>
  <w:font w:name="Calibri">
    <w:panose1 w:val="020F0502020204030204"/>
    <w:charset w:val="00"/>
    <w:family w:val="swiss"/>
    <w:pitch w:val="variable"/>
    <w:sig w:usb0="E4002EFF" w:usb1="C200247B" w:usb2="00000009" w:usb3="00000000" w:csb0="000001FF" w:csb1="00000000"/>
    <w:embedRegular r:id="rId3" w:fontKey="{DB876BE5-CCBF-45A3-9EBA-087A7EB71C3D}"/>
    <w:embedBold r:id="rId4" w:fontKey="{9FD1FCA1-0CF0-4746-9B6B-28E1744465C9}"/>
    <w:embedItalic r:id="rId5" w:fontKey="{36ED5696-B0D9-4ADE-AA94-19D549E1D593}"/>
  </w:font>
  <w:font w:name="Cambria">
    <w:panose1 w:val="02040503050406030204"/>
    <w:charset w:val="00"/>
    <w:family w:val="roman"/>
    <w:pitch w:val="variable"/>
    <w:sig w:usb0="E00006FF" w:usb1="420024FF" w:usb2="02000000" w:usb3="00000000" w:csb0="0000019F" w:csb1="00000000"/>
    <w:embedRegular r:id="rId6" w:fontKey="{CED1EC65-21A3-4961-8205-7BEEE62F4F4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201D34" w14:textId="77777777" w:rsidR="000020C7" w:rsidRDefault="000020C7">
    <w:pPr>
      <w:spacing w:after="160" w:line="259" w:lineRule="auto"/>
      <w:ind w:left="0" w:right="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201D35" w14:textId="3A9CB413" w:rsidR="000020C7" w:rsidRDefault="00000000">
    <w:pPr>
      <w:pBdr>
        <w:top w:val="nil"/>
        <w:left w:val="nil"/>
        <w:bottom w:val="nil"/>
        <w:right w:val="nil"/>
        <w:between w:val="nil"/>
      </w:pBdr>
      <w:tabs>
        <w:tab w:val="center" w:pos="4680"/>
        <w:tab w:val="right" w:pos="9360"/>
      </w:tabs>
      <w:spacing w:after="0" w:line="240" w:lineRule="auto"/>
      <w:ind w:left="0" w:right="0"/>
      <w:jc w:val="right"/>
      <w:rPr>
        <w:rFonts w:ascii="Cambria" w:eastAsia="Cambria" w:hAnsi="Cambria" w:cs="Cambria"/>
        <w:color w:val="000000"/>
        <w:sz w:val="22"/>
        <w:szCs w:val="22"/>
      </w:rPr>
    </w:pPr>
    <w:r>
      <w:rPr>
        <w:rFonts w:ascii="Cambria" w:eastAsia="Cambria" w:hAnsi="Cambria" w:cs="Cambria"/>
        <w:color w:val="000000"/>
        <w:sz w:val="22"/>
        <w:szCs w:val="22"/>
      </w:rPr>
      <w:t xml:space="preserve">Page | </w:t>
    </w:r>
    <w:r>
      <w:rPr>
        <w:rFonts w:ascii="Cambria" w:eastAsia="Cambria" w:hAnsi="Cambria" w:cs="Cambria"/>
        <w:color w:val="000000"/>
        <w:sz w:val="22"/>
        <w:szCs w:val="22"/>
      </w:rPr>
      <w:fldChar w:fldCharType="begin"/>
    </w:r>
    <w:r>
      <w:rPr>
        <w:rFonts w:ascii="Cambria" w:eastAsia="Cambria" w:hAnsi="Cambria" w:cs="Cambria"/>
        <w:color w:val="000000"/>
        <w:sz w:val="22"/>
        <w:szCs w:val="22"/>
      </w:rPr>
      <w:instrText>PAGE</w:instrText>
    </w:r>
    <w:r>
      <w:rPr>
        <w:rFonts w:ascii="Cambria" w:eastAsia="Cambria" w:hAnsi="Cambria" w:cs="Cambria"/>
        <w:color w:val="000000"/>
        <w:sz w:val="22"/>
        <w:szCs w:val="22"/>
      </w:rPr>
      <w:fldChar w:fldCharType="separate"/>
    </w:r>
    <w:r w:rsidR="000719F6">
      <w:rPr>
        <w:rFonts w:ascii="Cambria" w:eastAsia="Cambria" w:hAnsi="Cambria" w:cs="Cambria"/>
        <w:noProof/>
        <w:color w:val="000000"/>
        <w:sz w:val="22"/>
        <w:szCs w:val="22"/>
      </w:rPr>
      <w:t>2</w:t>
    </w:r>
    <w:r>
      <w:rPr>
        <w:rFonts w:ascii="Cambria" w:eastAsia="Cambria" w:hAnsi="Cambria" w:cs="Cambria"/>
        <w:color w:val="000000"/>
        <w:sz w:val="22"/>
        <w:szCs w:val="22"/>
      </w:rPr>
      <w:fldChar w:fldCharType="end"/>
    </w:r>
    <w:r>
      <w:rPr>
        <w:rFonts w:ascii="Cambria" w:eastAsia="Cambria" w:hAnsi="Cambria" w:cs="Cambria"/>
        <w:color w:val="000000"/>
        <w:sz w:val="22"/>
        <w:szCs w:val="22"/>
      </w:rPr>
      <w:t xml:space="preserve"> </w:t>
    </w:r>
  </w:p>
  <w:p w14:paraId="69201D36" w14:textId="77777777" w:rsidR="000020C7" w:rsidRDefault="000020C7">
    <w:pPr>
      <w:spacing w:after="160" w:line="259" w:lineRule="auto"/>
      <w:ind w:left="0" w:right="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201D37" w14:textId="77777777" w:rsidR="000020C7" w:rsidRDefault="000020C7">
    <w:pPr>
      <w:spacing w:after="160" w:line="259" w:lineRule="auto"/>
      <w:ind w:left="0" w:right="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7E310" w14:textId="77777777" w:rsidR="00663C4B" w:rsidRDefault="00663C4B">
      <w:pPr>
        <w:spacing w:after="0" w:line="240" w:lineRule="auto"/>
      </w:pPr>
      <w:r>
        <w:separator/>
      </w:r>
    </w:p>
  </w:footnote>
  <w:footnote w:type="continuationSeparator" w:id="0">
    <w:p w14:paraId="0E672F4E" w14:textId="77777777" w:rsidR="00663C4B" w:rsidRDefault="00663C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C4659"/>
    <w:multiLevelType w:val="multilevel"/>
    <w:tmpl w:val="832822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48486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0C7"/>
    <w:rsid w:val="000020C7"/>
    <w:rsid w:val="000719F6"/>
    <w:rsid w:val="0008253C"/>
    <w:rsid w:val="000A5BB8"/>
    <w:rsid w:val="00583E8B"/>
    <w:rsid w:val="0064118B"/>
    <w:rsid w:val="00663C4B"/>
    <w:rsid w:val="00AA0DAF"/>
    <w:rsid w:val="00F30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01B87"/>
  <w15:docId w15:val="{D38001DE-B6FD-4D96-B858-3443EE0EF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5" w:line="360" w:lineRule="auto"/>
        <w:ind w:left="10" w:right="56"/>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after="0" w:line="259" w:lineRule="auto"/>
      <w:ind w:right="502" w:hanging="10"/>
      <w:jc w:val="left"/>
      <w:outlineLvl w:val="0"/>
    </w:pPr>
    <w:rPr>
      <w:b/>
      <w:bCs/>
      <w:color w:val="000000"/>
      <w:sz w:val="32"/>
      <w:szCs w:val="32"/>
    </w:rPr>
  </w:style>
  <w:style w:type="paragraph" w:styleId="Heading2">
    <w:name w:val="heading 2"/>
    <w:basedOn w:val="Normal"/>
    <w:next w:val="Normal"/>
    <w:uiPriority w:val="9"/>
    <w:unhideWhenUsed/>
    <w:qFormat/>
    <w:pPr>
      <w:keepNext/>
      <w:keepLines/>
      <w:pBdr>
        <w:top w:val="nil"/>
        <w:left w:val="nil"/>
        <w:bottom w:val="nil"/>
        <w:right w:val="nil"/>
        <w:between w:val="nil"/>
      </w:pBdr>
      <w:spacing w:after="12" w:line="249" w:lineRule="auto"/>
      <w:ind w:left="2189" w:right="0" w:hanging="10"/>
      <w:jc w:val="left"/>
      <w:outlineLvl w:val="1"/>
    </w:pPr>
    <w:rPr>
      <w:b/>
      <w:bCs/>
      <w:color w:val="000000"/>
      <w:sz w:val="28"/>
      <w:szCs w:val="28"/>
    </w:rPr>
  </w:style>
  <w:style w:type="paragraph" w:styleId="Heading3">
    <w:name w:val="heading 3"/>
    <w:basedOn w:val="Normal"/>
    <w:next w:val="Normal"/>
    <w:uiPriority w:val="9"/>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eloitte.com/uk/en/Industries/consumer/research/consumer-tracker/retail-sector.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uk/en/Industries/consumer/research/consumer-tracker/retail-sector.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V75D4xSTijfGlo+02mqVGBkD5A==">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11098</Words>
  <Characters>63263</Characters>
  <Application>Microsoft Office Word</Application>
  <DocSecurity>0</DocSecurity>
  <Lines>527</Lines>
  <Paragraphs>148</Paragraphs>
  <ScaleCrop>false</ScaleCrop>
  <Company/>
  <LinksUpToDate>false</LinksUpToDate>
  <CharactersWithSpaces>74213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aliu</cp:lastModifiedBy>
  <cp:revision>7</cp:revision>
  <dcterms:created xsi:type="dcterms:W3CDTF">2026-07-19T08:30:00Z</dcterms:created>
  <dcterms:modified xsi:type="dcterms:W3CDTF">2026-07-19T08:34:00Z</dcterms:modified>
</cp:coreProperties>
</file>