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A7E48" w14:textId="2A70580D" w:rsidR="0010374B" w:rsidRDefault="002E1E22" w:rsidP="00A05FEF">
      <w:pPr>
        <w:pStyle w:val="Heading1"/>
        <w:jc w:val="left"/>
        <w:rPr>
          <w:color w:val="1B79AD" w:themeColor="accent1"/>
          <w:sz w:val="40"/>
          <w:szCs w:val="40"/>
          <w14:textOutline w14:w="19050" w14:cap="rnd" w14:cmpd="sng" w14:algn="ctr">
            <w14:noFill/>
            <w14:prstDash w14:val="solid"/>
            <w14:bevel/>
          </w14:textOutline>
        </w:rPr>
      </w:pPr>
      <w:r>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9504" behindDoc="0" locked="0" layoutInCell="1" allowOverlap="1" wp14:anchorId="32EEC5D6" wp14:editId="3009FCEF">
                <wp:simplePos x="0" y="0"/>
                <wp:positionH relativeFrom="column">
                  <wp:posOffset>9613900</wp:posOffset>
                </wp:positionH>
                <wp:positionV relativeFrom="paragraph">
                  <wp:posOffset>4500880</wp:posOffset>
                </wp:positionV>
                <wp:extent cx="1549400" cy="0"/>
                <wp:effectExtent l="0" t="63500" r="0" b="63500"/>
                <wp:wrapNone/>
                <wp:docPr id="2032095398" name="Straight Arrow Connector 19"/>
                <wp:cNvGraphicFramePr/>
                <a:graphic xmlns:a="http://schemas.openxmlformats.org/drawingml/2006/main">
                  <a:graphicData uri="http://schemas.microsoft.com/office/word/2010/wordprocessingShape">
                    <wps:wsp>
                      <wps:cNvCnPr/>
                      <wps:spPr>
                        <a:xfrm>
                          <a:off x="0" y="0"/>
                          <a:ext cx="1549400" cy="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8FCD5D" id="_x0000_t32" coordsize="21600,21600" o:spt="32" o:oned="t" path="m,l21600,21600e" filled="f">
                <v:path arrowok="t" fillok="f" o:connecttype="none"/>
                <o:lock v:ext="edit" shapetype="t"/>
              </v:shapetype>
              <v:shape id="Straight Arrow Connector 19" o:spid="_x0000_s1026" type="#_x0000_t32" style="position:absolute;margin-left:757pt;margin-top:354.4pt;width:122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" strokecolor="white [3212]" strokeweight=".5pt">
                <v:stroke endarrow="block" joinstyle="miter"/>
              </v:shape>
            </w:pict>
          </mc:Fallback>
        </mc:AlternateContent>
      </w:r>
      <w:r>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8480" behindDoc="0" locked="0" layoutInCell="1" allowOverlap="1" wp14:anchorId="7CC10571" wp14:editId="1D658FB6">
                <wp:simplePos x="0" y="0"/>
                <wp:positionH relativeFrom="column">
                  <wp:posOffset>7556500</wp:posOffset>
                </wp:positionH>
                <wp:positionV relativeFrom="paragraph">
                  <wp:posOffset>5339080</wp:posOffset>
                </wp:positionV>
                <wp:extent cx="0" cy="1587500"/>
                <wp:effectExtent l="50800" t="0" r="38100" b="38100"/>
                <wp:wrapNone/>
                <wp:docPr id="33617502" name="Straight Arrow Connector 18"/>
                <wp:cNvGraphicFramePr/>
                <a:graphic xmlns:a="http://schemas.openxmlformats.org/drawingml/2006/main">
                  <a:graphicData uri="http://schemas.microsoft.com/office/word/2010/wordprocessingShape">
                    <wps:wsp>
                      <wps:cNvCnPr/>
                      <wps:spPr>
                        <a:xfrm>
                          <a:off x="0" y="0"/>
                          <a:ext cx="0" cy="15875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130B97" id="Straight Arrow Connector 18" o:spid="_x0000_s1026" type="#_x0000_t32" style="position:absolute;margin-left:595pt;margin-top:420.4pt;width:0;height:1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" strokecolor="white [3212]" strokeweight=".5pt">
                <v:stroke endarrow="block" joinstyle="miter"/>
              </v:shape>
            </w:pict>
          </mc:Fallback>
        </mc:AlternateContent>
      </w:r>
      <w:r>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7456" behindDoc="0" locked="0" layoutInCell="1" allowOverlap="1" wp14:anchorId="6CA247D2" wp14:editId="7109476A">
                <wp:simplePos x="0" y="0"/>
                <wp:positionH relativeFrom="column">
                  <wp:posOffset>4254500</wp:posOffset>
                </wp:positionH>
                <wp:positionV relativeFrom="paragraph">
                  <wp:posOffset>4500880</wp:posOffset>
                </wp:positionV>
                <wp:extent cx="1117600" cy="1257300"/>
                <wp:effectExtent l="12700" t="0" r="12700" b="38100"/>
                <wp:wrapNone/>
                <wp:docPr id="619767269" name="Straight Arrow Connector 17"/>
                <wp:cNvGraphicFramePr/>
                <a:graphic xmlns:a="http://schemas.openxmlformats.org/drawingml/2006/main">
                  <a:graphicData uri="http://schemas.microsoft.com/office/word/2010/wordprocessingShape">
                    <wps:wsp>
                      <wps:cNvCnPr/>
                      <wps:spPr>
                        <a:xfrm flipH="1">
                          <a:off x="0" y="0"/>
                          <a:ext cx="1117600" cy="12573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30BF21" id="Straight Arrow Connector 17" o:spid="_x0000_s1026" type="#_x0000_t32" style="position:absolute;margin-left:335pt;margin-top:354.4pt;width:88pt;height:99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" strokecolor="white [3212]" strokeweight=".5pt">
                <v:stroke endarrow="block" joinstyle="miter"/>
              </v:shape>
            </w:pict>
          </mc:Fallback>
        </mc:AlternateContent>
      </w:r>
      <w:r>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6432" behindDoc="0" locked="0" layoutInCell="1" allowOverlap="1" wp14:anchorId="33631DF6" wp14:editId="563AEA81">
                <wp:simplePos x="0" y="0"/>
                <wp:positionH relativeFrom="column">
                  <wp:posOffset>5054600</wp:posOffset>
                </wp:positionH>
                <wp:positionV relativeFrom="paragraph">
                  <wp:posOffset>6926580</wp:posOffset>
                </wp:positionV>
                <wp:extent cx="5029200" cy="2159000"/>
                <wp:effectExtent l="0" t="0" r="12700" b="12700"/>
                <wp:wrapNone/>
                <wp:docPr id="2119160856" name="Text Box 16"/>
                <wp:cNvGraphicFramePr/>
                <a:graphic xmlns:a="http://schemas.openxmlformats.org/drawingml/2006/main">
                  <a:graphicData uri="http://schemas.microsoft.com/office/word/2010/wordprocessingShape">
                    <wps:wsp>
                      <wps:cNvSpPr txBox="1"/>
                      <wps:spPr>
                        <a:xfrm>
                          <a:off x="0" y="0"/>
                          <a:ext cx="5029200" cy="2159000"/>
                        </a:xfrm>
                        <a:prstGeom prst="rect">
                          <a:avLst/>
                        </a:prstGeom>
                        <a:solidFill>
                          <a:schemeClr val="accent1">
                            <a:lumMod val="60000"/>
                            <a:lumOff val="40000"/>
                          </a:schemeClr>
                        </a:solidFill>
                        <a:ln w="6350">
                          <a:solidFill>
                            <a:prstClr val="black"/>
                          </a:solidFill>
                        </a:ln>
                      </wps:spPr>
                      <wps:txbx>
                        <w:txbxContent>
                          <w:p w14:paraId="60C0BA6B" w14:textId="0A6AC44A" w:rsidR="002E1E22" w:rsidRDefault="002E1E22">
                            <w:pPr>
                              <w:rPr>
                                <w:rFonts w:ascii="Arial" w:hAnsi="Arial" w:cs="Arial"/>
                                <w:sz w:val="32"/>
                                <w:szCs w:val="32"/>
                                <w:u w:val="single"/>
                              </w:rPr>
                            </w:pPr>
                            <w:r w:rsidRPr="002E1E22">
                              <w:rPr>
                                <w:rFonts w:ascii="Arial" w:hAnsi="Arial" w:cs="Arial"/>
                                <w:sz w:val="32"/>
                                <w:szCs w:val="32"/>
                                <w:u w:val="single"/>
                              </w:rPr>
                              <w:t>Why Ambulance Services Are Important</w:t>
                            </w:r>
                          </w:p>
                          <w:p w14:paraId="30869DD5" w14:textId="44D4DB13" w:rsidR="002E1E22" w:rsidRPr="002E1E22" w:rsidRDefault="002E1E22">
                            <w:pPr>
                              <w:rPr>
                                <w:rFonts w:ascii="Arial" w:hAnsi="Arial" w:cs="Arial"/>
                              </w:rPr>
                            </w:pPr>
                            <w:r w:rsidRPr="002E1E22">
                              <w:rPr>
                                <w:rFonts w:ascii="Arial" w:hAnsi="Arial" w:cs="Arial"/>
                              </w:rPr>
                              <w:t xml:space="preserve">Ambulance services save lives every day by providing emergency medical care. They </w:t>
                            </w:r>
                            <w:r>
                              <w:rPr>
                                <w:rFonts w:ascii="Arial" w:hAnsi="Arial" w:cs="Arial"/>
                              </w:rPr>
                              <w:t>make sure</w:t>
                            </w:r>
                            <w:r w:rsidRPr="002E1E22">
                              <w:rPr>
                                <w:rFonts w:ascii="Arial" w:hAnsi="Arial" w:cs="Arial"/>
                              </w:rPr>
                              <w:t xml:space="preserve"> patients receive immediate treatment, reduce the risk of complications, and help people </w:t>
                            </w:r>
                            <w:r>
                              <w:rPr>
                                <w:rFonts w:ascii="Arial" w:hAnsi="Arial" w:cs="Arial"/>
                              </w:rPr>
                              <w:t>get</w:t>
                            </w:r>
                            <w:r w:rsidRPr="002E1E22">
                              <w:rPr>
                                <w:rFonts w:ascii="Arial" w:hAnsi="Arial" w:cs="Arial"/>
                              </w:rPr>
                              <w:t xml:space="preserve"> hospital care </w:t>
                            </w:r>
                            <w:r>
                              <w:rPr>
                                <w:rFonts w:ascii="Arial" w:hAnsi="Arial" w:cs="Arial"/>
                              </w:rPr>
                              <w:t>as fast as possible</w:t>
                            </w:r>
                            <w:r w:rsidRPr="002E1E22">
                              <w:rPr>
                                <w:rFonts w:ascii="Arial" w:hAnsi="Arial" w:cs="Arial"/>
                              </w:rPr>
                              <w:t xml:space="preserve"> when needed. Without ambulance services, survival rates for serious emergencies such as heart attacks, strokes, and severe injuries would be </w:t>
                            </w:r>
                            <w:r>
                              <w:rPr>
                                <w:rFonts w:ascii="Arial" w:hAnsi="Arial" w:cs="Arial"/>
                              </w:rPr>
                              <w:t>very much</w:t>
                            </w:r>
                            <w:r w:rsidRPr="002E1E22">
                              <w:rPr>
                                <w:rFonts w:ascii="Arial" w:hAnsi="Arial" w:cs="Arial"/>
                              </w:rPr>
                              <w:t xml:space="preserve"> lower.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631DF6" id="_x0000_t202" coordsize="21600,21600" o:spt="202" path="m,l,21600r21600,l21600,xe">
                <v:stroke joinstyle="miter"/>
                <v:path gradientshapeok="t" o:connecttype="rect"/>
              </v:shapetype>
              <v:shape id="Text Box 16" o:spid="_x0000_s1026" type="#_x0000_t202" style="position:absolute;margin-left:398pt;margin-top:545.4pt;width:396pt;height:170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" fillcolor="#5eb5e6 [1940]" strokeweight=".5pt">
                <v:textbox>
                  <w:txbxContent>
                    <w:p w14:paraId="60C0BA6B" w14:textId="0A6AC44A" w:rsidR="002E1E22" w:rsidRDefault="002E1E22">
                      <w:pPr>
                        <w:rPr>
                          <w:rFonts w:ascii="Arial" w:hAnsi="Arial" w:cs="Arial"/>
                          <w:sz w:val="32"/>
                          <w:szCs w:val="32"/>
                          <w:u w:val="single"/>
                        </w:rPr>
                      </w:pPr>
                      <w:r w:rsidRPr="002E1E22">
                        <w:rPr>
                          <w:rFonts w:ascii="Arial" w:hAnsi="Arial" w:cs="Arial"/>
                          <w:sz w:val="32"/>
                          <w:szCs w:val="32"/>
                          <w:u w:val="single"/>
                        </w:rPr>
                        <w:t>Why Ambulance Services Are Important</w:t>
                      </w:r>
                    </w:p>
                    <w:p w14:paraId="30869DD5" w14:textId="44D4DB13" w:rsidR="002E1E22" w:rsidRPr="002E1E22" w:rsidRDefault="002E1E22">
                      <w:pPr>
                        <w:rPr>
                          <w:rFonts w:ascii="Arial" w:hAnsi="Arial" w:cs="Arial"/>
                        </w:rPr>
                      </w:pPr>
                      <w:r w:rsidRPr="002E1E22">
                        <w:rPr>
                          <w:rFonts w:ascii="Arial" w:hAnsi="Arial" w:cs="Arial"/>
                        </w:rPr>
                        <w:t xml:space="preserve">Ambulance services save lives every day by providing emergency medical care. They </w:t>
                      </w:r>
                      <w:r>
                        <w:rPr>
                          <w:rFonts w:ascii="Arial" w:hAnsi="Arial" w:cs="Arial"/>
                        </w:rPr>
                        <w:t>make sure</w:t>
                      </w:r>
                      <w:r w:rsidRPr="002E1E22">
                        <w:rPr>
                          <w:rFonts w:ascii="Arial" w:hAnsi="Arial" w:cs="Arial"/>
                        </w:rPr>
                        <w:t xml:space="preserve"> patients receive immediate treatment, reduce the risk of complications, and help people </w:t>
                      </w:r>
                      <w:r>
                        <w:rPr>
                          <w:rFonts w:ascii="Arial" w:hAnsi="Arial" w:cs="Arial"/>
                        </w:rPr>
                        <w:t>get</w:t>
                      </w:r>
                      <w:r w:rsidRPr="002E1E22">
                        <w:rPr>
                          <w:rFonts w:ascii="Arial" w:hAnsi="Arial" w:cs="Arial"/>
                        </w:rPr>
                        <w:t xml:space="preserve"> hospital care </w:t>
                      </w:r>
                      <w:r>
                        <w:rPr>
                          <w:rFonts w:ascii="Arial" w:hAnsi="Arial" w:cs="Arial"/>
                        </w:rPr>
                        <w:t>as fast as possible</w:t>
                      </w:r>
                      <w:r w:rsidRPr="002E1E22">
                        <w:rPr>
                          <w:rFonts w:ascii="Arial" w:hAnsi="Arial" w:cs="Arial"/>
                        </w:rPr>
                        <w:t xml:space="preserve"> when needed. Without ambulance services, survival rates for serious emergencies such as heart attacks, strokes, and severe injuries would be </w:t>
                      </w:r>
                      <w:r>
                        <w:rPr>
                          <w:rFonts w:ascii="Arial" w:hAnsi="Arial" w:cs="Arial"/>
                        </w:rPr>
                        <w:t>very much</w:t>
                      </w:r>
                      <w:r w:rsidRPr="002E1E22">
                        <w:rPr>
                          <w:rFonts w:ascii="Arial" w:hAnsi="Arial" w:cs="Arial"/>
                        </w:rPr>
                        <w:t xml:space="preserve"> lower.</w:t>
                      </w:r>
                    </w:p>
                  </w:txbxContent>
                </v:textbox>
              </v:shape>
            </w:pict>
          </mc:Fallback>
        </mc:AlternateContent>
      </w:r>
      <w:r>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5408" behindDoc="0" locked="0" layoutInCell="1" allowOverlap="1" wp14:anchorId="79F70508" wp14:editId="62415612">
                <wp:simplePos x="0" y="0"/>
                <wp:positionH relativeFrom="column">
                  <wp:posOffset>-357505</wp:posOffset>
                </wp:positionH>
                <wp:positionV relativeFrom="paragraph">
                  <wp:posOffset>4500880</wp:posOffset>
                </wp:positionV>
                <wp:extent cx="4610100" cy="5702300"/>
                <wp:effectExtent l="0" t="0" r="12700" b="12700"/>
                <wp:wrapNone/>
                <wp:docPr id="116228611" name="Text Box 12"/>
                <wp:cNvGraphicFramePr/>
                <a:graphic xmlns:a="http://schemas.openxmlformats.org/drawingml/2006/main">
                  <a:graphicData uri="http://schemas.microsoft.com/office/word/2010/wordprocessingShape">
                    <wps:wsp>
                      <wps:cNvSpPr txBox="1"/>
                      <wps:spPr>
                        <a:xfrm>
                          <a:off x="0" y="0"/>
                          <a:ext cx="4610100" cy="5702300"/>
                        </a:xfrm>
                        <a:prstGeom prst="rect">
                          <a:avLst/>
                        </a:prstGeom>
                        <a:solidFill>
                          <a:schemeClr val="accent1">
                            <a:lumMod val="60000"/>
                            <a:lumOff val="40000"/>
                          </a:schemeClr>
                        </a:solidFill>
                        <a:ln w="6350">
                          <a:solidFill>
                            <a:prstClr val="black"/>
                          </a:solidFill>
                        </a:ln>
                      </wps:spPr>
                      <wps:txbx>
                        <w:txbxContent>
                          <w:p w14:paraId="6F1177B8" w14:textId="77777777" w:rsidR="00D912E5" w:rsidRPr="00D912E5" w:rsidRDefault="00D912E5" w:rsidP="00D912E5">
                            <w:pPr>
                              <w:rPr>
                                <w:rFonts w:ascii="Arial" w:hAnsi="Arial" w:cs="Arial"/>
                                <w:sz w:val="32"/>
                                <w:szCs w:val="32"/>
                                <w:u w:val="single"/>
                              </w:rPr>
                            </w:pPr>
                            <w:r w:rsidRPr="00D912E5">
                              <w:rPr>
                                <w:rFonts w:ascii="Arial" w:hAnsi="Arial" w:cs="Arial"/>
                                <w:sz w:val="32"/>
                                <w:szCs w:val="32"/>
                                <w:u w:val="single"/>
                              </w:rPr>
                              <w:t>Challenges Faced by Ambulance Services</w:t>
                            </w:r>
                          </w:p>
                          <w:p w14:paraId="5CEE050B" w14:textId="54703435" w:rsidR="00D912E5" w:rsidRPr="00D912E5" w:rsidRDefault="00D912E5" w:rsidP="00D912E5">
                            <w:pPr>
                              <w:rPr>
                                <w:rFonts w:ascii="Arial" w:hAnsi="Arial" w:cs="Arial"/>
                                <w:u w:val="single"/>
                              </w:rPr>
                            </w:pPr>
                            <w:r w:rsidRPr="00D912E5">
                              <w:rPr>
                                <w:rFonts w:ascii="Arial" w:hAnsi="Arial" w:cs="Arial"/>
                                <w:u w:val="single"/>
                              </w:rPr>
                              <w:t>High Demand</w:t>
                            </w:r>
                          </w:p>
                          <w:p w14:paraId="0F499642" w14:textId="3F987EB0" w:rsidR="00D912E5" w:rsidRDefault="00D912E5" w:rsidP="00D912E5">
                            <w:pPr>
                              <w:rPr>
                                <w:rFonts w:ascii="Arial" w:hAnsi="Arial" w:cs="Arial"/>
                              </w:rPr>
                            </w:pPr>
                            <w:r w:rsidRPr="00D912E5">
                              <w:rPr>
                                <w:rFonts w:ascii="Arial" w:hAnsi="Arial" w:cs="Arial"/>
                              </w:rPr>
                              <w:t>The number of emergency calls has increased massively because of ageing population and growing healthcare needs. This places pressure on ambulance crews and resources</w:t>
                            </w:r>
                            <w:r>
                              <w:rPr>
                                <w:rFonts w:ascii="Arial" w:hAnsi="Arial" w:cs="Arial"/>
                              </w:rPr>
                              <w:t>.</w:t>
                            </w:r>
                          </w:p>
                          <w:p w14:paraId="4D628C57" w14:textId="29343D5C" w:rsidR="00D912E5" w:rsidRDefault="002E1E22" w:rsidP="00D912E5">
                            <w:r>
                              <w:fldChar w:fldCharType="begin"/>
                            </w:r>
                            <w:r>
                              <w:instrText xml:space="preserve"> INCLUDEPICTURE "/Users/ramz/Library/Group Containers/UBF8T346G9.ms/WebArchiveCopyPasteTempFiles/com.microsoft.Word/NHS-111-calls-received-and-proportion-of-calls-abandoned.png" \* MERGEFORMATINET </w:instrText>
                            </w:r>
                            <w:r>
                              <w:fldChar w:fldCharType="separate"/>
                            </w:r>
                            <w:r>
                              <w:rPr>
                                <w:noProof/>
                              </w:rPr>
                              <w:drawing>
                                <wp:inline distT="0" distB="0" distL="0" distR="0" wp14:anchorId="5422BA47" wp14:editId="5351170D">
                                  <wp:extent cx="4151365" cy="1181100"/>
                                  <wp:effectExtent l="0" t="0" r="1905" b="0"/>
                                  <wp:docPr id="1980888762" name="Picture 13" descr="NHS England » Monthly Operational Statistics – Septembe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HS England » Monthly Operational Statistics – September 20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6493" cy="1208165"/>
                                          </a:xfrm>
                                          <a:prstGeom prst="rect">
                                            <a:avLst/>
                                          </a:prstGeom>
                                          <a:noFill/>
                                          <a:ln>
                                            <a:noFill/>
                                          </a:ln>
                                        </pic:spPr>
                                      </pic:pic>
                                    </a:graphicData>
                                  </a:graphic>
                                </wp:inline>
                              </w:drawing>
                            </w:r>
                            <w:r>
                              <w:fldChar w:fldCharType="end"/>
                            </w:r>
                          </w:p>
                          <w:p w14:paraId="6A4D1A00" w14:textId="77777777" w:rsidR="00D912E5" w:rsidRPr="00D912E5" w:rsidRDefault="00D912E5" w:rsidP="00D912E5">
                            <w:pPr>
                              <w:rPr>
                                <w:rFonts w:ascii="Arial" w:hAnsi="Arial" w:cs="Arial"/>
                                <w:u w:val="single"/>
                              </w:rPr>
                            </w:pPr>
                            <w:r w:rsidRPr="00D912E5">
                              <w:rPr>
                                <w:rFonts w:ascii="Arial" w:hAnsi="Arial" w:cs="Arial"/>
                                <w:u w:val="single"/>
                              </w:rPr>
                              <w:t>Hospital Handover Delays</w:t>
                            </w:r>
                          </w:p>
                          <w:p w14:paraId="23981320" w14:textId="2D0B6BF9" w:rsidR="00D912E5" w:rsidRDefault="00D912E5" w:rsidP="00D912E5">
                            <w:pPr>
                              <w:rPr>
                                <w:rFonts w:ascii="Arial" w:hAnsi="Arial" w:cs="Arial"/>
                              </w:rPr>
                            </w:pPr>
                            <w:r w:rsidRPr="00D912E5">
                              <w:rPr>
                                <w:rFonts w:ascii="Arial" w:hAnsi="Arial" w:cs="Arial"/>
                              </w:rPr>
                              <w:t xml:space="preserve">Ambulance crews can </w:t>
                            </w:r>
                            <w:r>
                              <w:rPr>
                                <w:rFonts w:ascii="Arial" w:hAnsi="Arial" w:cs="Arial"/>
                              </w:rPr>
                              <w:t>have</w:t>
                            </w:r>
                            <w:r w:rsidRPr="00D912E5">
                              <w:rPr>
                                <w:rFonts w:ascii="Arial" w:hAnsi="Arial" w:cs="Arial"/>
                              </w:rPr>
                              <w:t xml:space="preserve"> long waiting times when transferring patients to hospital staff. This delays ambulances from responding to </w:t>
                            </w:r>
                            <w:r>
                              <w:rPr>
                                <w:rFonts w:ascii="Arial" w:hAnsi="Arial" w:cs="Arial"/>
                              </w:rPr>
                              <w:t xml:space="preserve">other </w:t>
                            </w:r>
                            <w:r w:rsidRPr="00D912E5">
                              <w:rPr>
                                <w:rFonts w:ascii="Arial" w:hAnsi="Arial" w:cs="Arial"/>
                              </w:rPr>
                              <w:t>emergencies and reduces service</w:t>
                            </w:r>
                            <w:r>
                              <w:rPr>
                                <w:rFonts w:ascii="Arial" w:hAnsi="Arial" w:cs="Arial"/>
                              </w:rPr>
                              <w:t>s.</w:t>
                            </w:r>
                          </w:p>
                          <w:p w14:paraId="264F02CF" w14:textId="18F7F7AF" w:rsidR="002E1E22" w:rsidRPr="00D912E5" w:rsidRDefault="002E1E22" w:rsidP="00D912E5">
                            <w:pPr>
                              <w:rPr>
                                <w:rFonts w:ascii="Arial" w:hAnsi="Arial" w:cs="Arial"/>
                              </w:rPr>
                            </w:pPr>
                            <w:r>
                              <w:fldChar w:fldCharType="begin"/>
                            </w:r>
                            <w:r>
                              <w:instrText xml:space="preserve"> INCLUDEPICTURE "/Users/ramz/Library/Group Containers/UBF8T346G9.ms/WebArchiveCopyPasteTempFiles/com.microsoft.Word/AMBULANCE-2-e1773849103180-1168x688.jpg" \* MERGEFORMATINET </w:instrText>
                            </w:r>
                            <w:r>
                              <w:fldChar w:fldCharType="separate"/>
                            </w:r>
                            <w:r>
                              <w:rPr>
                                <w:noProof/>
                              </w:rPr>
                              <w:drawing>
                                <wp:inline distT="0" distB="0" distL="0" distR="0" wp14:anchorId="0D30BCEC" wp14:editId="4DBC1A7D">
                                  <wp:extent cx="3937000" cy="1321144"/>
                                  <wp:effectExtent l="0" t="0" r="0" b="0"/>
                                  <wp:docPr id="955626441" name="Picture 15" descr="FactCheck exclusive: thousands wait for hours in ambulances outside West  Midlands hospitals – Channel 4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ctCheck exclusive: thousands wait for hours in ambulances outside West  Midlands hospitals – Channel 4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4414" cy="1347122"/>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F70508" id="Text Box 12" o:spid="_x0000_s1027" type="#_x0000_t202" style="position:absolute;margin-left:-28.15pt;margin-top:354.4pt;width:363pt;height:44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" fillcolor="#5eb5e6 [1940]" strokeweight=".5pt">
                <v:textbox>
                  <w:txbxContent>
                    <w:p w14:paraId="6F1177B8" w14:textId="77777777" w:rsidR="00D912E5" w:rsidRPr="00D912E5" w:rsidRDefault="00D912E5" w:rsidP="00D912E5">
                      <w:pPr>
                        <w:rPr>
                          <w:rFonts w:ascii="Arial" w:hAnsi="Arial" w:cs="Arial"/>
                          <w:sz w:val="32"/>
                          <w:szCs w:val="32"/>
                          <w:u w:val="single"/>
                        </w:rPr>
                      </w:pPr>
                      <w:r w:rsidRPr="00D912E5">
                        <w:rPr>
                          <w:rFonts w:ascii="Arial" w:hAnsi="Arial" w:cs="Arial"/>
                          <w:sz w:val="32"/>
                          <w:szCs w:val="32"/>
                          <w:u w:val="single"/>
                        </w:rPr>
                        <w:t>Challenges Faced by Ambulance Services</w:t>
                      </w:r>
                    </w:p>
                    <w:p w14:paraId="5CEE050B" w14:textId="54703435" w:rsidR="00D912E5" w:rsidRPr="00D912E5" w:rsidRDefault="00D912E5" w:rsidP="00D912E5">
                      <w:pPr>
                        <w:rPr>
                          <w:rFonts w:ascii="Arial" w:hAnsi="Arial" w:cs="Arial"/>
                          <w:u w:val="single"/>
                        </w:rPr>
                      </w:pPr>
                      <w:r w:rsidRPr="00D912E5">
                        <w:rPr>
                          <w:rFonts w:ascii="Arial" w:hAnsi="Arial" w:cs="Arial"/>
                          <w:u w:val="single"/>
                        </w:rPr>
                        <w:t>High Demand</w:t>
                      </w:r>
                    </w:p>
                    <w:p w14:paraId="0F499642" w14:textId="3F987EB0" w:rsidR="00D912E5" w:rsidRDefault="00D912E5" w:rsidP="00D912E5">
                      <w:pPr>
                        <w:rPr>
                          <w:rFonts w:ascii="Arial" w:hAnsi="Arial" w:cs="Arial"/>
                        </w:rPr>
                      </w:pPr>
                      <w:r w:rsidRPr="00D912E5">
                        <w:rPr>
                          <w:rFonts w:ascii="Arial" w:hAnsi="Arial" w:cs="Arial"/>
                        </w:rPr>
                        <w:t xml:space="preserve">The number of emergency calls has increased </w:t>
                      </w:r>
                      <w:r w:rsidRPr="00D912E5">
                        <w:rPr>
                          <w:rFonts w:ascii="Arial" w:hAnsi="Arial" w:cs="Arial"/>
                        </w:rPr>
                        <w:t xml:space="preserve">massively because of </w:t>
                      </w:r>
                      <w:r w:rsidRPr="00D912E5">
                        <w:rPr>
                          <w:rFonts w:ascii="Arial" w:hAnsi="Arial" w:cs="Arial"/>
                        </w:rPr>
                        <w:t>ageing population and growing healthcare needs. This places pressure on ambulance crews and resources</w:t>
                      </w:r>
                      <w:r>
                        <w:rPr>
                          <w:rFonts w:ascii="Arial" w:hAnsi="Arial" w:cs="Arial"/>
                        </w:rPr>
                        <w:t>.</w:t>
                      </w:r>
                    </w:p>
                    <w:p w14:paraId="4D628C57" w14:textId="29343D5C" w:rsidR="00D912E5" w:rsidRDefault="002E1E22" w:rsidP="00D912E5">
                      <w:r>
                        <w:fldChar w:fldCharType="begin"/>
                      </w:r>
                      <w:r>
                        <w:instrText xml:space="preserve"> INCLUDEPICTURE "/Users/ramz/Library/Group Containers/UBF8T346G9.ms/WebArchiveCopyPasteTempFiles/com.microsoft.Word/NHS-111-calls-received-and-proportion-of-calls-abandoned.png" \* MERGEFORMATINET </w:instrText>
                      </w:r>
                      <w:r>
                        <w:fldChar w:fldCharType="separate"/>
                      </w:r>
                      <w:r>
                        <w:rPr>
                          <w:noProof/>
                        </w:rPr>
                        <w:drawing>
                          <wp:inline distT="0" distB="0" distL="0" distR="0" wp14:anchorId="5422BA47" wp14:editId="5351170D">
                            <wp:extent cx="4151365" cy="1181100"/>
                            <wp:effectExtent l="0" t="0" r="1905" b="0"/>
                            <wp:docPr id="1980888762" name="Picture 13" descr="NHS England » Monthly Operational Statistics – Septembe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HS England » Monthly Operational Statistics – September 20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6493" cy="1208165"/>
                                    </a:xfrm>
                                    <a:prstGeom prst="rect">
                                      <a:avLst/>
                                    </a:prstGeom>
                                    <a:noFill/>
                                    <a:ln>
                                      <a:noFill/>
                                    </a:ln>
                                  </pic:spPr>
                                </pic:pic>
                              </a:graphicData>
                            </a:graphic>
                          </wp:inline>
                        </w:drawing>
                      </w:r>
                      <w:r>
                        <w:fldChar w:fldCharType="end"/>
                      </w:r>
                    </w:p>
                    <w:p w14:paraId="6A4D1A00" w14:textId="77777777" w:rsidR="00D912E5" w:rsidRPr="00D912E5" w:rsidRDefault="00D912E5" w:rsidP="00D912E5">
                      <w:pPr>
                        <w:rPr>
                          <w:rFonts w:ascii="Arial" w:hAnsi="Arial" w:cs="Arial"/>
                          <w:u w:val="single"/>
                        </w:rPr>
                      </w:pPr>
                      <w:r w:rsidRPr="00D912E5">
                        <w:rPr>
                          <w:rFonts w:ascii="Arial" w:hAnsi="Arial" w:cs="Arial"/>
                          <w:u w:val="single"/>
                        </w:rPr>
                        <w:t>Hospital Handover Delays</w:t>
                      </w:r>
                    </w:p>
                    <w:p w14:paraId="23981320" w14:textId="2D0B6BF9" w:rsidR="00D912E5" w:rsidRDefault="00D912E5" w:rsidP="00D912E5">
                      <w:pPr>
                        <w:rPr>
                          <w:rFonts w:ascii="Arial" w:hAnsi="Arial" w:cs="Arial"/>
                        </w:rPr>
                      </w:pPr>
                      <w:r w:rsidRPr="00D912E5">
                        <w:rPr>
                          <w:rFonts w:ascii="Arial" w:hAnsi="Arial" w:cs="Arial"/>
                        </w:rPr>
                        <w:t xml:space="preserve">Ambulance crews can </w:t>
                      </w:r>
                      <w:r>
                        <w:rPr>
                          <w:rFonts w:ascii="Arial" w:hAnsi="Arial" w:cs="Arial"/>
                        </w:rPr>
                        <w:t>have</w:t>
                      </w:r>
                      <w:r w:rsidRPr="00D912E5">
                        <w:rPr>
                          <w:rFonts w:ascii="Arial" w:hAnsi="Arial" w:cs="Arial"/>
                        </w:rPr>
                        <w:t xml:space="preserve"> long waiting times when transferring patients to hospital staff. This delays ambulances from responding to </w:t>
                      </w:r>
                      <w:r>
                        <w:rPr>
                          <w:rFonts w:ascii="Arial" w:hAnsi="Arial" w:cs="Arial"/>
                        </w:rPr>
                        <w:t xml:space="preserve">other </w:t>
                      </w:r>
                      <w:r w:rsidRPr="00D912E5">
                        <w:rPr>
                          <w:rFonts w:ascii="Arial" w:hAnsi="Arial" w:cs="Arial"/>
                        </w:rPr>
                        <w:t>emergencies and reduces service</w:t>
                      </w:r>
                      <w:r>
                        <w:rPr>
                          <w:rFonts w:ascii="Arial" w:hAnsi="Arial" w:cs="Arial"/>
                        </w:rPr>
                        <w:t>s.</w:t>
                      </w:r>
                    </w:p>
                    <w:p w14:paraId="264F02CF" w14:textId="18F7F7AF" w:rsidR="002E1E22" w:rsidRPr="00D912E5" w:rsidRDefault="002E1E22" w:rsidP="00D912E5">
                      <w:pPr>
                        <w:rPr>
                          <w:rFonts w:ascii="Arial" w:hAnsi="Arial" w:cs="Arial"/>
                        </w:rPr>
                      </w:pPr>
                      <w:r>
                        <w:fldChar w:fldCharType="begin"/>
                      </w:r>
                      <w:r>
                        <w:instrText xml:space="preserve"> INCLUDEPICTURE "/Users/ramz/Library/Group Containers/UBF8T346G9.ms/WebArchiveCopyPasteTempFiles/com.microsoft.Word/AMBULANCE-2-e1773849103180-1168x688.jpg" \* MERGEFORMATINET </w:instrText>
                      </w:r>
                      <w:r>
                        <w:fldChar w:fldCharType="separate"/>
                      </w:r>
                      <w:r>
                        <w:rPr>
                          <w:noProof/>
                        </w:rPr>
                        <w:drawing>
                          <wp:inline distT="0" distB="0" distL="0" distR="0" wp14:anchorId="0D30BCEC" wp14:editId="4DBC1A7D">
                            <wp:extent cx="3937000" cy="1321144"/>
                            <wp:effectExtent l="0" t="0" r="0" b="0"/>
                            <wp:docPr id="955626441" name="Picture 15" descr="FactCheck exclusive: thousands wait for hours in ambulances outside West  Midlands hospitals – Channel 4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ctCheck exclusive: thousands wait for hours in ambulances outside West  Midlands hospitals – Channel 4 New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4414" cy="1347122"/>
                                    </a:xfrm>
                                    <a:prstGeom prst="rect">
                                      <a:avLst/>
                                    </a:prstGeom>
                                    <a:noFill/>
                                    <a:ln>
                                      <a:noFill/>
                                    </a:ln>
                                  </pic:spPr>
                                </pic:pic>
                              </a:graphicData>
                            </a:graphic>
                          </wp:inline>
                        </w:drawing>
                      </w:r>
                      <w:r>
                        <w:fldChar w:fldCharType="end"/>
                      </w:r>
                    </w:p>
                  </w:txbxContent>
                </v:textbox>
              </v:shape>
            </w:pict>
          </mc:Fallback>
        </mc:AlternateContent>
      </w:r>
      <w:r w:rsidR="004B6770">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4384" behindDoc="0" locked="0" layoutInCell="1" allowOverlap="1" wp14:anchorId="5495AF6F" wp14:editId="26BE7E57">
                <wp:simplePos x="0" y="0"/>
                <wp:positionH relativeFrom="column">
                  <wp:posOffset>11163300</wp:posOffset>
                </wp:positionH>
                <wp:positionV relativeFrom="paragraph">
                  <wp:posOffset>-198120</wp:posOffset>
                </wp:positionV>
                <wp:extent cx="3860800" cy="8051800"/>
                <wp:effectExtent l="0" t="0" r="12700" b="12700"/>
                <wp:wrapNone/>
                <wp:docPr id="448300651" name="Text Box 11"/>
                <wp:cNvGraphicFramePr/>
                <a:graphic xmlns:a="http://schemas.openxmlformats.org/drawingml/2006/main">
                  <a:graphicData uri="http://schemas.microsoft.com/office/word/2010/wordprocessingShape">
                    <wps:wsp>
                      <wps:cNvSpPr txBox="1"/>
                      <wps:spPr>
                        <a:xfrm>
                          <a:off x="0" y="0"/>
                          <a:ext cx="3860800" cy="8051800"/>
                        </a:xfrm>
                        <a:prstGeom prst="rect">
                          <a:avLst/>
                        </a:prstGeom>
                        <a:solidFill>
                          <a:schemeClr val="accent1">
                            <a:lumMod val="60000"/>
                            <a:lumOff val="40000"/>
                          </a:schemeClr>
                        </a:solidFill>
                        <a:ln w="6350">
                          <a:solidFill>
                            <a:prstClr val="black"/>
                          </a:solidFill>
                        </a:ln>
                      </wps:spPr>
                      <wps:txbx>
                        <w:txbxContent>
                          <w:p w14:paraId="4D8B2C4D" w14:textId="7E265C73" w:rsidR="004B6770" w:rsidRDefault="004B6770">
                            <w:pPr>
                              <w:rPr>
                                <w:rFonts w:ascii="Arial" w:hAnsi="Arial" w:cs="Arial"/>
                                <w:sz w:val="32"/>
                                <w:szCs w:val="32"/>
                                <w:u w:val="single"/>
                              </w:rPr>
                            </w:pPr>
                            <w:r w:rsidRPr="004B6770">
                              <w:rPr>
                                <w:rFonts w:ascii="Arial" w:hAnsi="Arial" w:cs="Arial"/>
                                <w:sz w:val="32"/>
                                <w:szCs w:val="32"/>
                                <w:u w:val="single"/>
                              </w:rPr>
                              <w:t>How Ambulance Services Function Today</w:t>
                            </w:r>
                          </w:p>
                          <w:p w14:paraId="30CCBD6A" w14:textId="04658E07" w:rsidR="004B6770" w:rsidRPr="004B6770" w:rsidRDefault="004B6770" w:rsidP="004B6770">
                            <w:pPr>
                              <w:rPr>
                                <w:rFonts w:ascii="Arial" w:hAnsi="Arial" w:cs="Arial"/>
                              </w:rPr>
                            </w:pPr>
                            <w:r w:rsidRPr="004B6770">
                              <w:rPr>
                                <w:rFonts w:ascii="Arial" w:hAnsi="Arial" w:cs="Arial"/>
                              </w:rPr>
                              <w:t>Modern ambulance services do much more than transport patients. Emergency Dispatchers receive 999 calls and evaluate the importance of each situation. Depending on the emergency, different resources may be sent:</w:t>
                            </w:r>
                          </w:p>
                          <w:p w14:paraId="3417D4DE" w14:textId="77777777" w:rsidR="004B6770" w:rsidRPr="004B6770" w:rsidRDefault="004B6770" w:rsidP="004B6770">
                            <w:pPr>
                              <w:rPr>
                                <w:rFonts w:ascii="Arial" w:hAnsi="Arial" w:cs="Arial"/>
                              </w:rPr>
                            </w:pPr>
                            <w:r w:rsidRPr="004B6770">
                              <w:rPr>
                                <w:rFonts w:ascii="Arial" w:hAnsi="Arial" w:cs="Arial"/>
                              </w:rPr>
                              <w:t>Emergency ambulances</w:t>
                            </w:r>
                          </w:p>
                          <w:p w14:paraId="114E1142" w14:textId="77777777" w:rsidR="004B6770" w:rsidRPr="004B6770" w:rsidRDefault="004B6770" w:rsidP="004B6770">
                            <w:pPr>
                              <w:rPr>
                                <w:rFonts w:ascii="Arial" w:hAnsi="Arial" w:cs="Arial"/>
                              </w:rPr>
                            </w:pPr>
                            <w:r w:rsidRPr="004B6770">
                              <w:rPr>
                                <w:rFonts w:ascii="Arial" w:hAnsi="Arial" w:cs="Arial"/>
                              </w:rPr>
                              <w:t>Rapid response vehicles</w:t>
                            </w:r>
                          </w:p>
                          <w:p w14:paraId="7AF8C4D3" w14:textId="77777777" w:rsidR="004B6770" w:rsidRPr="004B6770" w:rsidRDefault="004B6770" w:rsidP="004B6770">
                            <w:pPr>
                              <w:rPr>
                                <w:rFonts w:ascii="Arial" w:hAnsi="Arial" w:cs="Arial"/>
                              </w:rPr>
                            </w:pPr>
                            <w:r w:rsidRPr="004B6770">
                              <w:rPr>
                                <w:rFonts w:ascii="Arial" w:hAnsi="Arial" w:cs="Arial"/>
                              </w:rPr>
                              <w:t>Air ambulances</w:t>
                            </w:r>
                          </w:p>
                          <w:p w14:paraId="7208D03A" w14:textId="34A3C72B" w:rsidR="004B6770" w:rsidRDefault="004B6770" w:rsidP="004B6770">
                            <w:pPr>
                              <w:rPr>
                                <w:rFonts w:ascii="Arial" w:hAnsi="Arial" w:cs="Arial"/>
                              </w:rPr>
                            </w:pPr>
                            <w:r w:rsidRPr="004B6770">
                              <w:rPr>
                                <w:rFonts w:ascii="Arial" w:hAnsi="Arial" w:cs="Arial"/>
                              </w:rPr>
                              <w:t>Specialist paramedic teams</w:t>
                            </w:r>
                          </w:p>
                          <w:p w14:paraId="7DA7F8F6" w14:textId="77777777" w:rsidR="004B6770" w:rsidRDefault="004B6770" w:rsidP="004B6770">
                            <w:pPr>
                              <w:rPr>
                                <w:rFonts w:ascii="Arial" w:hAnsi="Arial" w:cs="Arial"/>
                              </w:rPr>
                            </w:pPr>
                          </w:p>
                          <w:p w14:paraId="049AE57B" w14:textId="0A8078D3" w:rsidR="004B6770" w:rsidRPr="004B6770" w:rsidRDefault="004B6770" w:rsidP="004B6770">
                            <w:pPr>
                              <w:rPr>
                                <w:rFonts w:ascii="Arial" w:hAnsi="Arial" w:cs="Arial"/>
                                <w:u w:val="single"/>
                              </w:rPr>
                            </w:pPr>
                            <w:r w:rsidRPr="004B6770">
                              <w:rPr>
                                <w:rFonts w:ascii="Arial" w:hAnsi="Arial" w:cs="Arial"/>
                                <w:u w:val="single"/>
                              </w:rPr>
                              <w:t>Paramedics provide treatments such as:</w:t>
                            </w:r>
                          </w:p>
                          <w:p w14:paraId="673A07C8" w14:textId="00A5540E" w:rsidR="004B6770" w:rsidRPr="004B6770" w:rsidRDefault="004B6770" w:rsidP="004B6770">
                            <w:pPr>
                              <w:rPr>
                                <w:rFonts w:ascii="Arial" w:hAnsi="Arial" w:cs="Arial"/>
                              </w:rPr>
                            </w:pPr>
                            <w:r w:rsidRPr="004B6770">
                              <w:rPr>
                                <w:rFonts w:ascii="Arial" w:hAnsi="Arial" w:cs="Arial"/>
                              </w:rPr>
                              <w:t xml:space="preserve">CPR </w:t>
                            </w:r>
                          </w:p>
                          <w:p w14:paraId="38496FB4" w14:textId="77777777" w:rsidR="004B6770" w:rsidRPr="004B6770" w:rsidRDefault="004B6770" w:rsidP="004B6770">
                            <w:pPr>
                              <w:rPr>
                                <w:rFonts w:ascii="Arial" w:hAnsi="Arial" w:cs="Arial"/>
                              </w:rPr>
                            </w:pPr>
                            <w:r w:rsidRPr="004B6770">
                              <w:rPr>
                                <w:rFonts w:ascii="Arial" w:hAnsi="Arial" w:cs="Arial"/>
                              </w:rPr>
                              <w:t>Defibrillation for cardiac arrest</w:t>
                            </w:r>
                          </w:p>
                          <w:p w14:paraId="744F2361" w14:textId="77777777" w:rsidR="004B6770" w:rsidRPr="004B6770" w:rsidRDefault="004B6770" w:rsidP="004B6770">
                            <w:pPr>
                              <w:rPr>
                                <w:rFonts w:ascii="Arial" w:hAnsi="Arial" w:cs="Arial"/>
                              </w:rPr>
                            </w:pPr>
                            <w:r w:rsidRPr="004B6770">
                              <w:rPr>
                                <w:rFonts w:ascii="Arial" w:hAnsi="Arial" w:cs="Arial"/>
                              </w:rPr>
                              <w:t>Oxygen therapy</w:t>
                            </w:r>
                          </w:p>
                          <w:p w14:paraId="1B0D3C06" w14:textId="77777777" w:rsidR="004B6770" w:rsidRPr="004B6770" w:rsidRDefault="004B6770" w:rsidP="004B6770">
                            <w:pPr>
                              <w:rPr>
                                <w:rFonts w:ascii="Arial" w:hAnsi="Arial" w:cs="Arial"/>
                              </w:rPr>
                            </w:pPr>
                            <w:r w:rsidRPr="004B6770">
                              <w:rPr>
                                <w:rFonts w:ascii="Arial" w:hAnsi="Arial" w:cs="Arial"/>
                              </w:rPr>
                              <w:t>Wound care</w:t>
                            </w:r>
                          </w:p>
                          <w:p w14:paraId="7AC895BB" w14:textId="5E839726" w:rsidR="004B6770" w:rsidRDefault="004B6770" w:rsidP="004B6770">
                            <w:pPr>
                              <w:rPr>
                                <w:rFonts w:ascii="Arial" w:hAnsi="Arial" w:cs="Arial"/>
                              </w:rPr>
                            </w:pPr>
                            <w:r w:rsidRPr="004B6770">
                              <w:rPr>
                                <w:rFonts w:ascii="Arial" w:hAnsi="Arial" w:cs="Arial"/>
                              </w:rPr>
                              <w:t>Management of emergency medications</w:t>
                            </w:r>
                          </w:p>
                          <w:p w14:paraId="37C648CD" w14:textId="5791DF2E" w:rsidR="004B6770" w:rsidRDefault="004B6770" w:rsidP="004B6770">
                            <w:pPr>
                              <w:rPr>
                                <w:rFonts w:ascii="Arial" w:hAnsi="Arial" w:cs="Arial"/>
                              </w:rPr>
                            </w:pPr>
                          </w:p>
                          <w:p w14:paraId="15D0C6AD" w14:textId="77777777" w:rsidR="004B6770" w:rsidRPr="004B6770" w:rsidRDefault="004B6770" w:rsidP="004B6770">
                            <w:pPr>
                              <w:rPr>
                                <w:rFonts w:ascii="Arial" w:hAnsi="Arial" w:cs="Arial"/>
                                <w:u w:val="single"/>
                              </w:rPr>
                            </w:pPr>
                            <w:r w:rsidRPr="004B6770">
                              <w:rPr>
                                <w:rFonts w:ascii="Arial" w:hAnsi="Arial" w:cs="Arial"/>
                                <w:u w:val="single"/>
                              </w:rPr>
                              <w:t>How the Service Works</w:t>
                            </w:r>
                          </w:p>
                          <w:p w14:paraId="05629B4A" w14:textId="77777777" w:rsidR="004B6770" w:rsidRPr="004B6770" w:rsidRDefault="004B6770" w:rsidP="004B6770">
                            <w:pPr>
                              <w:rPr>
                                <w:rFonts w:ascii="Arial" w:hAnsi="Arial" w:cs="Arial"/>
                              </w:rPr>
                            </w:pPr>
                          </w:p>
                          <w:p w14:paraId="5D460E4C" w14:textId="2FDAC2F9" w:rsidR="004B6770" w:rsidRPr="004B6770" w:rsidRDefault="004B6770" w:rsidP="004B6770">
                            <w:pPr>
                              <w:rPr>
                                <w:rFonts w:ascii="Arial" w:hAnsi="Arial" w:cs="Arial"/>
                              </w:rPr>
                            </w:pPr>
                            <w:r w:rsidRPr="004B6770">
                              <w:rPr>
                                <w:rFonts w:ascii="Arial" w:hAnsi="Arial" w:cs="Arial"/>
                              </w:rPr>
                              <w:t>999 Call Received</w:t>
                            </w:r>
                          </w:p>
                          <w:p w14:paraId="630952E9" w14:textId="3F9C546C" w:rsidR="004B6770" w:rsidRPr="004B6770" w:rsidRDefault="004B6770" w:rsidP="004B6770">
                            <w:pPr>
                              <w:rPr>
                                <w:rFonts w:ascii="Arial" w:hAnsi="Arial" w:cs="Arial"/>
                              </w:rPr>
                            </w:pPr>
                            <w:r w:rsidRPr="004B6770">
                              <w:rPr>
                                <w:rFonts w:ascii="Arial" w:hAnsi="Arial" w:cs="Arial"/>
                              </w:rPr>
                              <w:t xml:space="preserve"> Call Assessed by Dispatcher</w:t>
                            </w:r>
                          </w:p>
                          <w:p w14:paraId="37D8721B" w14:textId="0530491B" w:rsidR="004B6770" w:rsidRPr="004B6770" w:rsidRDefault="004B6770" w:rsidP="004B6770">
                            <w:pPr>
                              <w:rPr>
                                <w:rFonts w:ascii="Arial" w:hAnsi="Arial" w:cs="Arial"/>
                              </w:rPr>
                            </w:pPr>
                            <w:r w:rsidRPr="004B6770">
                              <w:rPr>
                                <w:rFonts w:ascii="Arial" w:hAnsi="Arial" w:cs="Arial"/>
                              </w:rPr>
                              <w:t>Ambulance Dispatched</w:t>
                            </w:r>
                          </w:p>
                          <w:p w14:paraId="0D100A08" w14:textId="2CB1F1DD" w:rsidR="004B6770" w:rsidRPr="004B6770" w:rsidRDefault="004B6770" w:rsidP="004B6770">
                            <w:pPr>
                              <w:rPr>
                                <w:rFonts w:ascii="Arial" w:hAnsi="Arial" w:cs="Arial"/>
                              </w:rPr>
                            </w:pPr>
                            <w:r>
                              <w:rPr>
                                <w:rFonts w:ascii="Arial" w:hAnsi="Arial" w:cs="Arial"/>
                              </w:rPr>
                              <w:t>T</w:t>
                            </w:r>
                            <w:r w:rsidRPr="004B6770">
                              <w:rPr>
                                <w:rFonts w:ascii="Arial" w:hAnsi="Arial" w:cs="Arial"/>
                              </w:rPr>
                              <w:t>reatment Given at Scene</w:t>
                            </w:r>
                          </w:p>
                          <w:p w14:paraId="37B22199" w14:textId="0E30283D" w:rsidR="004B6770" w:rsidRPr="004B6770" w:rsidRDefault="004B6770" w:rsidP="004B6770">
                            <w:pPr>
                              <w:rPr>
                                <w:rFonts w:ascii="Arial" w:hAnsi="Arial" w:cs="Arial"/>
                              </w:rPr>
                            </w:pPr>
                            <w:r w:rsidRPr="004B6770">
                              <w:rPr>
                                <w:rFonts w:ascii="Arial" w:hAnsi="Arial" w:cs="Arial"/>
                              </w:rPr>
                              <w:t>Patient Transported to Hospital (if required)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95AF6F" id="Text Box 11" o:spid="_x0000_s1028" type="#_x0000_t202" style="position:absolute;margin-left:879pt;margin-top:-15.6pt;width:304pt;height:63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" fillcolor="#5eb5e6 [1940]" strokeweight=".5pt">
                <v:textbox>
                  <w:txbxContent>
                    <w:p w14:paraId="4D8B2C4D" w14:textId="7E265C73" w:rsidR="004B6770" w:rsidRDefault="004B6770">
                      <w:pPr>
                        <w:rPr>
                          <w:rFonts w:ascii="Arial" w:hAnsi="Arial" w:cs="Arial"/>
                          <w:sz w:val="32"/>
                          <w:szCs w:val="32"/>
                          <w:u w:val="single"/>
                        </w:rPr>
                      </w:pPr>
                      <w:r w:rsidRPr="004B6770">
                        <w:rPr>
                          <w:rFonts w:ascii="Arial" w:hAnsi="Arial" w:cs="Arial"/>
                          <w:sz w:val="32"/>
                          <w:szCs w:val="32"/>
                          <w:u w:val="single"/>
                        </w:rPr>
                        <w:t>How Ambulance Services Function Today</w:t>
                      </w:r>
                    </w:p>
                    <w:p w14:paraId="30CCBD6A" w14:textId="04658E07" w:rsidR="004B6770" w:rsidRPr="004B6770" w:rsidRDefault="004B6770" w:rsidP="004B6770">
                      <w:pPr>
                        <w:rPr>
                          <w:rFonts w:ascii="Arial" w:hAnsi="Arial" w:cs="Arial"/>
                        </w:rPr>
                      </w:pPr>
                      <w:r w:rsidRPr="004B6770">
                        <w:rPr>
                          <w:rFonts w:ascii="Arial" w:hAnsi="Arial" w:cs="Arial"/>
                        </w:rPr>
                        <w:t xml:space="preserve">Modern ambulance services do much more than transport patients. Emergency Dispatchers receive 999 calls and </w:t>
                      </w:r>
                      <w:r w:rsidRPr="004B6770">
                        <w:rPr>
                          <w:rFonts w:ascii="Arial" w:hAnsi="Arial" w:cs="Arial"/>
                        </w:rPr>
                        <w:t>evaluate</w:t>
                      </w:r>
                      <w:r w:rsidRPr="004B6770">
                        <w:rPr>
                          <w:rFonts w:ascii="Arial" w:hAnsi="Arial" w:cs="Arial"/>
                        </w:rPr>
                        <w:t xml:space="preserve"> the </w:t>
                      </w:r>
                      <w:r w:rsidRPr="004B6770">
                        <w:rPr>
                          <w:rFonts w:ascii="Arial" w:hAnsi="Arial" w:cs="Arial"/>
                        </w:rPr>
                        <w:t>importance</w:t>
                      </w:r>
                      <w:r w:rsidRPr="004B6770">
                        <w:rPr>
                          <w:rFonts w:ascii="Arial" w:hAnsi="Arial" w:cs="Arial"/>
                        </w:rPr>
                        <w:t xml:space="preserve"> of each situation. Depending on the emergency, different resources may be sent:</w:t>
                      </w:r>
                    </w:p>
                    <w:p w14:paraId="3417D4DE" w14:textId="77777777" w:rsidR="004B6770" w:rsidRPr="004B6770" w:rsidRDefault="004B6770" w:rsidP="004B6770">
                      <w:pPr>
                        <w:rPr>
                          <w:rFonts w:ascii="Arial" w:hAnsi="Arial" w:cs="Arial"/>
                        </w:rPr>
                      </w:pPr>
                      <w:r w:rsidRPr="004B6770">
                        <w:rPr>
                          <w:rFonts w:ascii="Arial" w:hAnsi="Arial" w:cs="Arial"/>
                        </w:rPr>
                        <w:t>Emergency ambulances</w:t>
                      </w:r>
                    </w:p>
                    <w:p w14:paraId="114E1142" w14:textId="77777777" w:rsidR="004B6770" w:rsidRPr="004B6770" w:rsidRDefault="004B6770" w:rsidP="004B6770">
                      <w:pPr>
                        <w:rPr>
                          <w:rFonts w:ascii="Arial" w:hAnsi="Arial" w:cs="Arial"/>
                        </w:rPr>
                      </w:pPr>
                      <w:r w:rsidRPr="004B6770">
                        <w:rPr>
                          <w:rFonts w:ascii="Arial" w:hAnsi="Arial" w:cs="Arial"/>
                        </w:rPr>
                        <w:t>Rapid response vehicles</w:t>
                      </w:r>
                    </w:p>
                    <w:p w14:paraId="7AF8C4D3" w14:textId="77777777" w:rsidR="004B6770" w:rsidRPr="004B6770" w:rsidRDefault="004B6770" w:rsidP="004B6770">
                      <w:pPr>
                        <w:rPr>
                          <w:rFonts w:ascii="Arial" w:hAnsi="Arial" w:cs="Arial"/>
                        </w:rPr>
                      </w:pPr>
                      <w:r w:rsidRPr="004B6770">
                        <w:rPr>
                          <w:rFonts w:ascii="Arial" w:hAnsi="Arial" w:cs="Arial"/>
                        </w:rPr>
                        <w:t>Air ambulances</w:t>
                      </w:r>
                    </w:p>
                    <w:p w14:paraId="7208D03A" w14:textId="34A3C72B" w:rsidR="004B6770" w:rsidRDefault="004B6770" w:rsidP="004B6770">
                      <w:pPr>
                        <w:rPr>
                          <w:rFonts w:ascii="Arial" w:hAnsi="Arial" w:cs="Arial"/>
                        </w:rPr>
                      </w:pPr>
                      <w:r w:rsidRPr="004B6770">
                        <w:rPr>
                          <w:rFonts w:ascii="Arial" w:hAnsi="Arial" w:cs="Arial"/>
                        </w:rPr>
                        <w:t>Specialist paramedic teams</w:t>
                      </w:r>
                    </w:p>
                    <w:p w14:paraId="7DA7F8F6" w14:textId="77777777" w:rsidR="004B6770" w:rsidRDefault="004B6770" w:rsidP="004B6770">
                      <w:pPr>
                        <w:rPr>
                          <w:rFonts w:ascii="Arial" w:hAnsi="Arial" w:cs="Arial"/>
                        </w:rPr>
                      </w:pPr>
                    </w:p>
                    <w:p w14:paraId="049AE57B" w14:textId="0A8078D3" w:rsidR="004B6770" w:rsidRPr="004B6770" w:rsidRDefault="004B6770" w:rsidP="004B6770">
                      <w:pPr>
                        <w:rPr>
                          <w:rFonts w:ascii="Arial" w:hAnsi="Arial" w:cs="Arial"/>
                          <w:u w:val="single"/>
                        </w:rPr>
                      </w:pPr>
                      <w:r w:rsidRPr="004B6770">
                        <w:rPr>
                          <w:rFonts w:ascii="Arial" w:hAnsi="Arial" w:cs="Arial"/>
                          <w:u w:val="single"/>
                        </w:rPr>
                        <w:t>Paramedics provide treatments such as:</w:t>
                      </w:r>
                    </w:p>
                    <w:p w14:paraId="673A07C8" w14:textId="00A5540E" w:rsidR="004B6770" w:rsidRPr="004B6770" w:rsidRDefault="004B6770" w:rsidP="004B6770">
                      <w:pPr>
                        <w:rPr>
                          <w:rFonts w:ascii="Arial" w:hAnsi="Arial" w:cs="Arial"/>
                        </w:rPr>
                      </w:pPr>
                      <w:r w:rsidRPr="004B6770">
                        <w:rPr>
                          <w:rFonts w:ascii="Arial" w:hAnsi="Arial" w:cs="Arial"/>
                        </w:rPr>
                        <w:t xml:space="preserve">CPR </w:t>
                      </w:r>
                    </w:p>
                    <w:p w14:paraId="38496FB4" w14:textId="77777777" w:rsidR="004B6770" w:rsidRPr="004B6770" w:rsidRDefault="004B6770" w:rsidP="004B6770">
                      <w:pPr>
                        <w:rPr>
                          <w:rFonts w:ascii="Arial" w:hAnsi="Arial" w:cs="Arial"/>
                        </w:rPr>
                      </w:pPr>
                      <w:r w:rsidRPr="004B6770">
                        <w:rPr>
                          <w:rFonts w:ascii="Arial" w:hAnsi="Arial" w:cs="Arial"/>
                        </w:rPr>
                        <w:t>Defibrillation for cardiac arrest</w:t>
                      </w:r>
                    </w:p>
                    <w:p w14:paraId="744F2361" w14:textId="77777777" w:rsidR="004B6770" w:rsidRPr="004B6770" w:rsidRDefault="004B6770" w:rsidP="004B6770">
                      <w:pPr>
                        <w:rPr>
                          <w:rFonts w:ascii="Arial" w:hAnsi="Arial" w:cs="Arial"/>
                        </w:rPr>
                      </w:pPr>
                      <w:r w:rsidRPr="004B6770">
                        <w:rPr>
                          <w:rFonts w:ascii="Arial" w:hAnsi="Arial" w:cs="Arial"/>
                        </w:rPr>
                        <w:t>Oxygen therapy</w:t>
                      </w:r>
                    </w:p>
                    <w:p w14:paraId="1B0D3C06" w14:textId="77777777" w:rsidR="004B6770" w:rsidRPr="004B6770" w:rsidRDefault="004B6770" w:rsidP="004B6770">
                      <w:pPr>
                        <w:rPr>
                          <w:rFonts w:ascii="Arial" w:hAnsi="Arial" w:cs="Arial"/>
                        </w:rPr>
                      </w:pPr>
                      <w:r w:rsidRPr="004B6770">
                        <w:rPr>
                          <w:rFonts w:ascii="Arial" w:hAnsi="Arial" w:cs="Arial"/>
                        </w:rPr>
                        <w:t>Wound care</w:t>
                      </w:r>
                    </w:p>
                    <w:p w14:paraId="7AC895BB" w14:textId="5E839726" w:rsidR="004B6770" w:rsidRDefault="004B6770" w:rsidP="004B6770">
                      <w:pPr>
                        <w:rPr>
                          <w:rFonts w:ascii="Arial" w:hAnsi="Arial" w:cs="Arial"/>
                        </w:rPr>
                      </w:pPr>
                      <w:r w:rsidRPr="004B6770">
                        <w:rPr>
                          <w:rFonts w:ascii="Arial" w:hAnsi="Arial" w:cs="Arial"/>
                        </w:rPr>
                        <w:t>Management</w:t>
                      </w:r>
                      <w:r w:rsidRPr="004B6770">
                        <w:rPr>
                          <w:rFonts w:ascii="Arial" w:hAnsi="Arial" w:cs="Arial"/>
                        </w:rPr>
                        <w:t xml:space="preserve"> of emergency medications</w:t>
                      </w:r>
                    </w:p>
                    <w:p w14:paraId="37C648CD" w14:textId="5791DF2E" w:rsidR="004B6770" w:rsidRDefault="004B6770" w:rsidP="004B6770">
                      <w:pPr>
                        <w:rPr>
                          <w:rFonts w:ascii="Arial" w:hAnsi="Arial" w:cs="Arial"/>
                        </w:rPr>
                      </w:pPr>
                    </w:p>
                    <w:p w14:paraId="15D0C6AD" w14:textId="77777777" w:rsidR="004B6770" w:rsidRPr="004B6770" w:rsidRDefault="004B6770" w:rsidP="004B6770">
                      <w:pPr>
                        <w:rPr>
                          <w:rFonts w:ascii="Arial" w:hAnsi="Arial" w:cs="Arial"/>
                          <w:u w:val="single"/>
                        </w:rPr>
                      </w:pPr>
                      <w:r w:rsidRPr="004B6770">
                        <w:rPr>
                          <w:rFonts w:ascii="Arial" w:hAnsi="Arial" w:cs="Arial"/>
                          <w:u w:val="single"/>
                        </w:rPr>
                        <w:t>How the Service Works</w:t>
                      </w:r>
                    </w:p>
                    <w:p w14:paraId="05629B4A" w14:textId="77777777" w:rsidR="004B6770" w:rsidRPr="004B6770" w:rsidRDefault="004B6770" w:rsidP="004B6770">
                      <w:pPr>
                        <w:rPr>
                          <w:rFonts w:ascii="Arial" w:hAnsi="Arial" w:cs="Arial"/>
                        </w:rPr>
                      </w:pPr>
                    </w:p>
                    <w:p w14:paraId="5D460E4C" w14:textId="2FDAC2F9" w:rsidR="004B6770" w:rsidRPr="004B6770" w:rsidRDefault="004B6770" w:rsidP="004B6770">
                      <w:pPr>
                        <w:rPr>
                          <w:rFonts w:ascii="Arial" w:hAnsi="Arial" w:cs="Arial"/>
                        </w:rPr>
                      </w:pPr>
                      <w:r w:rsidRPr="004B6770">
                        <w:rPr>
                          <w:rFonts w:ascii="Arial" w:hAnsi="Arial" w:cs="Arial"/>
                        </w:rPr>
                        <w:t>999 Call Received</w:t>
                      </w:r>
                    </w:p>
                    <w:p w14:paraId="630952E9" w14:textId="3F9C546C" w:rsidR="004B6770" w:rsidRPr="004B6770" w:rsidRDefault="004B6770" w:rsidP="004B6770">
                      <w:pPr>
                        <w:rPr>
                          <w:rFonts w:ascii="Arial" w:hAnsi="Arial" w:cs="Arial"/>
                        </w:rPr>
                      </w:pPr>
                      <w:r w:rsidRPr="004B6770">
                        <w:rPr>
                          <w:rFonts w:ascii="Arial" w:hAnsi="Arial" w:cs="Arial"/>
                        </w:rPr>
                        <w:t xml:space="preserve"> Call Assessed by Dispatcher</w:t>
                      </w:r>
                    </w:p>
                    <w:p w14:paraId="37D8721B" w14:textId="0530491B" w:rsidR="004B6770" w:rsidRPr="004B6770" w:rsidRDefault="004B6770" w:rsidP="004B6770">
                      <w:pPr>
                        <w:rPr>
                          <w:rFonts w:ascii="Arial" w:hAnsi="Arial" w:cs="Arial"/>
                        </w:rPr>
                      </w:pPr>
                      <w:r w:rsidRPr="004B6770">
                        <w:rPr>
                          <w:rFonts w:ascii="Arial" w:hAnsi="Arial" w:cs="Arial"/>
                        </w:rPr>
                        <w:t>Ambulance Dispatched</w:t>
                      </w:r>
                    </w:p>
                    <w:p w14:paraId="0D100A08" w14:textId="2CB1F1DD" w:rsidR="004B6770" w:rsidRPr="004B6770" w:rsidRDefault="004B6770" w:rsidP="004B6770">
                      <w:pPr>
                        <w:rPr>
                          <w:rFonts w:ascii="Arial" w:hAnsi="Arial" w:cs="Arial"/>
                        </w:rPr>
                      </w:pPr>
                      <w:r>
                        <w:rPr>
                          <w:rFonts w:ascii="Arial" w:hAnsi="Arial" w:cs="Arial"/>
                        </w:rPr>
                        <w:t>T</w:t>
                      </w:r>
                      <w:r w:rsidRPr="004B6770">
                        <w:rPr>
                          <w:rFonts w:ascii="Arial" w:hAnsi="Arial" w:cs="Arial"/>
                        </w:rPr>
                        <w:t>reatment Given at Scene</w:t>
                      </w:r>
                    </w:p>
                    <w:p w14:paraId="37B22199" w14:textId="0E30283D" w:rsidR="004B6770" w:rsidRPr="004B6770" w:rsidRDefault="004B6770" w:rsidP="004B6770">
                      <w:pPr>
                        <w:rPr>
                          <w:rFonts w:ascii="Arial" w:hAnsi="Arial" w:cs="Arial"/>
                        </w:rPr>
                      </w:pPr>
                      <w:r w:rsidRPr="004B6770">
                        <w:rPr>
                          <w:rFonts w:ascii="Arial" w:hAnsi="Arial" w:cs="Arial"/>
                        </w:rPr>
                        <w:t>Patient Transported to Hospital (if required)</w:t>
                      </w:r>
                    </w:p>
                  </w:txbxContent>
                </v:textbox>
              </v:shape>
            </w:pict>
          </mc:Fallback>
        </mc:AlternateContent>
      </w:r>
      <w:r w:rsidR="00CE04D6">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3360" behindDoc="0" locked="0" layoutInCell="1" allowOverlap="1" wp14:anchorId="1D836857" wp14:editId="4F7547AB">
                <wp:simplePos x="0" y="0"/>
                <wp:positionH relativeFrom="column">
                  <wp:posOffset>7759700</wp:posOffset>
                </wp:positionH>
                <wp:positionV relativeFrom="paragraph">
                  <wp:posOffset>2722880</wp:posOffset>
                </wp:positionV>
                <wp:extent cx="0" cy="1079500"/>
                <wp:effectExtent l="63500" t="25400" r="38100" b="12700"/>
                <wp:wrapNone/>
                <wp:docPr id="766592637" name="Straight Arrow Connector 10"/>
                <wp:cNvGraphicFramePr/>
                <a:graphic xmlns:a="http://schemas.openxmlformats.org/drawingml/2006/main">
                  <a:graphicData uri="http://schemas.microsoft.com/office/word/2010/wordprocessingShape">
                    <wps:wsp>
                      <wps:cNvCnPr/>
                      <wps:spPr>
                        <a:xfrm flipV="1">
                          <a:off x="0" y="0"/>
                          <a:ext cx="0" cy="10795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12DAA8" id="Straight Arrow Connector 10" o:spid="_x0000_s1026" type="#_x0000_t32" style="position:absolute;margin-left:611pt;margin-top:214.4pt;width:0;height:8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" strokecolor="white [3212]" strokeweight=".5pt">
                <v:stroke endarrow="block" joinstyle="miter"/>
              </v:shape>
            </w:pict>
          </mc:Fallback>
        </mc:AlternateContent>
      </w:r>
      <w:r w:rsidR="00CE04D6">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2336" behindDoc="0" locked="0" layoutInCell="1" allowOverlap="1" wp14:anchorId="77D8B2C0" wp14:editId="0F5B029F">
                <wp:simplePos x="0" y="0"/>
                <wp:positionH relativeFrom="column">
                  <wp:posOffset>3784600</wp:posOffset>
                </wp:positionH>
                <wp:positionV relativeFrom="paragraph">
                  <wp:posOffset>3243580</wp:posOffset>
                </wp:positionV>
                <wp:extent cx="1587500" cy="558800"/>
                <wp:effectExtent l="0" t="38100" r="12700" b="12700"/>
                <wp:wrapNone/>
                <wp:docPr id="30182418" name="Straight Arrow Connector 8"/>
                <wp:cNvGraphicFramePr/>
                <a:graphic xmlns:a="http://schemas.openxmlformats.org/drawingml/2006/main">
                  <a:graphicData uri="http://schemas.microsoft.com/office/word/2010/wordprocessingShape">
                    <wps:wsp>
                      <wps:cNvCnPr/>
                      <wps:spPr>
                        <a:xfrm flipH="1" flipV="1">
                          <a:off x="0" y="0"/>
                          <a:ext cx="1587500" cy="5588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0CF6F2" id="Straight Arrow Connector 8" o:spid="_x0000_s1026" type="#_x0000_t32" style="position:absolute;margin-left:298pt;margin-top:255.4pt;width:125pt;height:44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" strokecolor="white [3212]" strokeweight=".5pt">
                <v:stroke endarrow="block" joinstyle="miter"/>
              </v:shape>
            </w:pict>
          </mc:Fallback>
        </mc:AlternateContent>
      </w:r>
      <w:r w:rsidR="00CE04D6">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1312" behindDoc="0" locked="0" layoutInCell="1" allowOverlap="1" wp14:anchorId="0C114626" wp14:editId="0609C9AD">
                <wp:simplePos x="0" y="0"/>
                <wp:positionH relativeFrom="column">
                  <wp:posOffset>5054600</wp:posOffset>
                </wp:positionH>
                <wp:positionV relativeFrom="paragraph">
                  <wp:posOffset>-198120</wp:posOffset>
                </wp:positionV>
                <wp:extent cx="5003800" cy="2921000"/>
                <wp:effectExtent l="0" t="0" r="12700" b="12700"/>
                <wp:wrapNone/>
                <wp:docPr id="699335621" name="Text Box 7"/>
                <wp:cNvGraphicFramePr/>
                <a:graphic xmlns:a="http://schemas.openxmlformats.org/drawingml/2006/main">
                  <a:graphicData uri="http://schemas.microsoft.com/office/word/2010/wordprocessingShape">
                    <wps:wsp>
                      <wps:cNvSpPr txBox="1"/>
                      <wps:spPr>
                        <a:xfrm>
                          <a:off x="0" y="0"/>
                          <a:ext cx="5003800" cy="2921000"/>
                        </a:xfrm>
                        <a:prstGeom prst="rect">
                          <a:avLst/>
                        </a:prstGeom>
                        <a:solidFill>
                          <a:schemeClr val="accent1">
                            <a:lumMod val="60000"/>
                            <a:lumOff val="40000"/>
                          </a:schemeClr>
                        </a:solidFill>
                        <a:ln w="6350">
                          <a:solidFill>
                            <a:schemeClr val="bg1"/>
                          </a:solidFill>
                        </a:ln>
                      </wps:spPr>
                      <wps:txbx>
                        <w:txbxContent>
                          <w:p w14:paraId="58347C6A" w14:textId="09739E77" w:rsidR="00CA1935" w:rsidRDefault="00CA1935">
                            <w:pPr>
                              <w:rPr>
                                <w:rFonts w:ascii="Arial" w:hAnsi="Arial" w:cs="Arial"/>
                                <w:sz w:val="32"/>
                                <w:szCs w:val="32"/>
                                <w:u w:val="single"/>
                              </w:rPr>
                            </w:pPr>
                            <w:r w:rsidRPr="00CA1935">
                              <w:rPr>
                                <w:rFonts w:ascii="Arial" w:hAnsi="Arial" w:cs="Arial"/>
                                <w:sz w:val="32"/>
                                <w:szCs w:val="32"/>
                                <w:u w:val="single"/>
                              </w:rPr>
                              <w:t>History Of Ambulance Services</w:t>
                            </w:r>
                          </w:p>
                          <w:p w14:paraId="1A23747F" w14:textId="65D76C94" w:rsidR="00CA1935" w:rsidRDefault="00CA1935">
                            <w:pPr>
                              <w:rPr>
                                <w:rFonts w:ascii="Arial" w:hAnsi="Arial" w:cs="Arial"/>
                              </w:rPr>
                            </w:pPr>
                            <w:r>
                              <w:rPr>
                                <w:rFonts w:ascii="Arial" w:hAnsi="Arial" w:cs="Arial"/>
                              </w:rPr>
                              <w:t>1887- The first public Ambulance Service was made in London.</w:t>
                            </w:r>
                          </w:p>
                          <w:p w14:paraId="410C08DB" w14:textId="30D0EDB9" w:rsidR="00CA1935" w:rsidRDefault="00CA1935">
                            <w:pPr>
                              <w:rPr>
                                <w:rFonts w:ascii="Arial" w:hAnsi="Arial" w:cs="Arial"/>
                              </w:rPr>
                            </w:pPr>
                            <w:r>
                              <w:rPr>
                                <w:rFonts w:ascii="Arial" w:hAnsi="Arial" w:cs="Arial"/>
                              </w:rPr>
                              <w:t>1948- The NHS was created which bought the Ambulance Service under the national healthcare system.</w:t>
                            </w:r>
                          </w:p>
                          <w:p w14:paraId="63D50336" w14:textId="2A027BCA" w:rsidR="00CA1935" w:rsidRDefault="00CA1935">
                            <w:pPr>
                              <w:rPr>
                                <w:rFonts w:ascii="Arial" w:hAnsi="Arial" w:cs="Arial"/>
                              </w:rPr>
                            </w:pPr>
                            <w:r>
                              <w:rPr>
                                <w:rFonts w:ascii="Arial" w:hAnsi="Arial" w:cs="Arial"/>
                              </w:rPr>
                              <w:t xml:space="preserve">1974- Ambulance Services became the responsibility of regional health authorities </w:t>
                            </w:r>
                          </w:p>
                          <w:p w14:paraId="255F3887" w14:textId="6B02A172" w:rsidR="008E3322" w:rsidRDefault="008E3322">
                            <w:pPr>
                              <w:rPr>
                                <w:rFonts w:ascii="Arial" w:hAnsi="Arial" w:cs="Arial"/>
                              </w:rPr>
                            </w:pPr>
                            <w:r>
                              <w:rPr>
                                <w:rFonts w:ascii="Arial" w:hAnsi="Arial" w:cs="Arial"/>
                              </w:rPr>
                              <w:t>2006- New NHS ambulance trusts were made across England.</w:t>
                            </w:r>
                          </w:p>
                          <w:p w14:paraId="003D533D" w14:textId="44EF985A" w:rsidR="008E3322" w:rsidRPr="00CA1935" w:rsidRDefault="008E3322">
                            <w:pPr>
                              <w:rPr>
                                <w:rFonts w:ascii="Arial" w:hAnsi="Arial" w:cs="Arial"/>
                              </w:rPr>
                            </w:pPr>
                            <w:r>
                              <w:rPr>
                                <w:rFonts w:ascii="Arial" w:hAnsi="Arial" w:cs="Arial"/>
                              </w:rPr>
                              <w:t>Present- Ambulance services now use up to date technology</w:t>
                            </w:r>
                          </w:p>
                          <w:p w14:paraId="30FE899A" w14:textId="48457F1C" w:rsidR="00CA1935" w:rsidRPr="00CA1935" w:rsidRDefault="00CA1935">
                            <w:pP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14626" id="Text Box 7" o:spid="_x0000_s1029" type="#_x0000_t202" style="position:absolute;margin-left:398pt;margin-top:-15.6pt;width:394pt;height:23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" fillcolor="#5eb5e6 [1940]" strokecolor="white [3212]" strokeweight=".5pt">
                <v:textbox>
                  <w:txbxContent>
                    <w:p w14:paraId="58347C6A" w14:textId="09739E77" w:rsidR="00CA1935" w:rsidRDefault="00CA1935">
                      <w:pPr>
                        <w:rPr>
                          <w:rFonts w:ascii="Arial" w:hAnsi="Arial" w:cs="Arial"/>
                          <w:sz w:val="32"/>
                          <w:szCs w:val="32"/>
                          <w:u w:val="single"/>
                        </w:rPr>
                      </w:pPr>
                      <w:r w:rsidRPr="00CA1935">
                        <w:rPr>
                          <w:rFonts w:ascii="Arial" w:hAnsi="Arial" w:cs="Arial"/>
                          <w:sz w:val="32"/>
                          <w:szCs w:val="32"/>
                          <w:u w:val="single"/>
                        </w:rPr>
                        <w:t>History Of Ambulance Services</w:t>
                      </w:r>
                    </w:p>
                    <w:p w14:paraId="1A23747F" w14:textId="65D76C94" w:rsidR="00CA1935" w:rsidRDefault="00CA1935">
                      <w:pPr>
                        <w:rPr>
                          <w:rFonts w:ascii="Arial" w:hAnsi="Arial" w:cs="Arial"/>
                        </w:rPr>
                      </w:pPr>
                      <w:r>
                        <w:rPr>
                          <w:rFonts w:ascii="Arial" w:hAnsi="Arial" w:cs="Arial"/>
                        </w:rPr>
                        <w:t>1887- The first public Ambulance Service was made in London.</w:t>
                      </w:r>
                    </w:p>
                    <w:p w14:paraId="410C08DB" w14:textId="30D0EDB9" w:rsidR="00CA1935" w:rsidRDefault="00CA1935">
                      <w:pPr>
                        <w:rPr>
                          <w:rFonts w:ascii="Arial" w:hAnsi="Arial" w:cs="Arial"/>
                        </w:rPr>
                      </w:pPr>
                      <w:r>
                        <w:rPr>
                          <w:rFonts w:ascii="Arial" w:hAnsi="Arial" w:cs="Arial"/>
                        </w:rPr>
                        <w:t>1948- The NHS was created which bought the Ambulance Service under the national healthcare system.</w:t>
                      </w:r>
                    </w:p>
                    <w:p w14:paraId="63D50336" w14:textId="2A027BCA" w:rsidR="00CA1935" w:rsidRDefault="00CA1935">
                      <w:pPr>
                        <w:rPr>
                          <w:rFonts w:ascii="Arial" w:hAnsi="Arial" w:cs="Arial"/>
                        </w:rPr>
                      </w:pPr>
                      <w:r>
                        <w:rPr>
                          <w:rFonts w:ascii="Arial" w:hAnsi="Arial" w:cs="Arial"/>
                        </w:rPr>
                        <w:t xml:space="preserve">1974- Ambulance Services became the responsibility of regional health authorities </w:t>
                      </w:r>
                    </w:p>
                    <w:p w14:paraId="255F3887" w14:textId="6B02A172" w:rsidR="008E3322" w:rsidRDefault="008E3322">
                      <w:pPr>
                        <w:rPr>
                          <w:rFonts w:ascii="Arial" w:hAnsi="Arial" w:cs="Arial"/>
                        </w:rPr>
                      </w:pPr>
                      <w:r>
                        <w:rPr>
                          <w:rFonts w:ascii="Arial" w:hAnsi="Arial" w:cs="Arial"/>
                        </w:rPr>
                        <w:t>2006- New NHS ambulance trusts were made across England.</w:t>
                      </w:r>
                    </w:p>
                    <w:p w14:paraId="003D533D" w14:textId="44EF985A" w:rsidR="008E3322" w:rsidRPr="00CA1935" w:rsidRDefault="008E3322">
                      <w:pPr>
                        <w:rPr>
                          <w:rFonts w:ascii="Arial" w:hAnsi="Arial" w:cs="Arial"/>
                        </w:rPr>
                      </w:pPr>
                      <w:r>
                        <w:rPr>
                          <w:rFonts w:ascii="Arial" w:hAnsi="Arial" w:cs="Arial"/>
                        </w:rPr>
                        <w:t>Present- Ambulance services now use up to date technology</w:t>
                      </w:r>
                    </w:p>
                    <w:p w14:paraId="30FE899A" w14:textId="48457F1C" w:rsidR="00CA1935" w:rsidRPr="00CA1935" w:rsidRDefault="00CA1935">
                      <w:pPr>
                        <w:rPr>
                          <w:rFonts w:ascii="Arial" w:hAnsi="Arial" w:cs="Arial"/>
                          <w:sz w:val="32"/>
                          <w:szCs w:val="32"/>
                        </w:rPr>
                      </w:pPr>
                    </w:p>
                  </w:txbxContent>
                </v:textbox>
              </v:shape>
            </w:pict>
          </mc:Fallback>
        </mc:AlternateContent>
      </w:r>
      <w:r w:rsidR="00CE04D6">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60288" behindDoc="0" locked="0" layoutInCell="1" allowOverlap="1" wp14:anchorId="0CAA1821" wp14:editId="7A44D1CF">
                <wp:simplePos x="0" y="0"/>
                <wp:positionH relativeFrom="column">
                  <wp:posOffset>-393700</wp:posOffset>
                </wp:positionH>
                <wp:positionV relativeFrom="paragraph">
                  <wp:posOffset>-198120</wp:posOffset>
                </wp:positionV>
                <wp:extent cx="4178300" cy="3441700"/>
                <wp:effectExtent l="0" t="0" r="12700" b="12700"/>
                <wp:wrapNone/>
                <wp:docPr id="1376897352" name="Text Box 2"/>
                <wp:cNvGraphicFramePr/>
                <a:graphic xmlns:a="http://schemas.openxmlformats.org/drawingml/2006/main">
                  <a:graphicData uri="http://schemas.microsoft.com/office/word/2010/wordprocessingShape">
                    <wps:wsp>
                      <wps:cNvSpPr txBox="1"/>
                      <wps:spPr>
                        <a:xfrm>
                          <a:off x="0" y="0"/>
                          <a:ext cx="4178300" cy="3441700"/>
                        </a:xfrm>
                        <a:prstGeom prst="rect">
                          <a:avLst/>
                        </a:prstGeom>
                        <a:solidFill>
                          <a:schemeClr val="accent1">
                            <a:lumMod val="60000"/>
                            <a:lumOff val="40000"/>
                          </a:schemeClr>
                        </a:solidFill>
                        <a:ln w="6350">
                          <a:solidFill>
                            <a:prstClr val="black"/>
                          </a:solidFill>
                        </a:ln>
                      </wps:spPr>
                      <wps:txbx>
                        <w:txbxContent>
                          <w:p w14:paraId="100493BD" w14:textId="3ED7AB56" w:rsidR="00706E78" w:rsidRDefault="00706E78">
                            <w:pPr>
                              <w:rPr>
                                <w:rFonts w:ascii="Arial" w:hAnsi="Arial" w:cs="Arial"/>
                                <w:sz w:val="32"/>
                                <w:szCs w:val="32"/>
                                <w:u w:val="single"/>
                              </w:rPr>
                            </w:pPr>
                            <w:r w:rsidRPr="00706E78">
                              <w:rPr>
                                <w:rFonts w:ascii="Arial" w:hAnsi="Arial" w:cs="Arial"/>
                                <w:sz w:val="32"/>
                                <w:szCs w:val="32"/>
                                <w:u w:val="single"/>
                              </w:rPr>
                              <w:t>What are ambulance services?</w:t>
                            </w:r>
                          </w:p>
                          <w:p w14:paraId="6468ADCB" w14:textId="0862DFC8" w:rsidR="00706E78" w:rsidRPr="00E55419" w:rsidRDefault="00E55419">
                            <w:pPr>
                              <w:rPr>
                                <w:rFonts w:ascii="Arial" w:hAnsi="Arial" w:cs="Arial"/>
                              </w:rPr>
                            </w:pPr>
                            <w:r>
                              <w:rPr>
                                <w:rFonts w:ascii="Arial" w:hAnsi="Arial" w:cs="Arial"/>
                              </w:rPr>
                              <w:t>Ambulance Services are a very important part of the national health services (nhs). They offer emergency medical care and transport for people who are seriously ill, injured or having life threatening conditions. Ambulance crews respond by 999 calls and provide immediate treatment before taking them to hospital if necessary.</w:t>
                            </w:r>
                            <w:r w:rsidRPr="00E55419">
                              <w:t xml:space="preserve"> </w:t>
                            </w:r>
                            <w:r>
                              <w:fldChar w:fldCharType="begin"/>
                            </w:r>
                            <w:r>
                              <w:instrText xml:space="preserve"> INCLUDEPICTURE "/Users/ramz/Library/Group Containers/UBF8T346G9.ms/WebArchiveCopyPasteTempFiles/com.microsoft.Word/c568d0a0-f844-11ef-b5bf-275f2ed479cc.jpg" \* MERGEFORMATINET </w:instrText>
                            </w:r>
                            <w:r>
                              <w:fldChar w:fldCharType="separate"/>
                            </w:r>
                            <w:r>
                              <w:rPr>
                                <w:noProof/>
                              </w:rPr>
                              <w:drawing>
                                <wp:inline distT="0" distB="0" distL="0" distR="0" wp14:anchorId="0C601F98" wp14:editId="5EA8AF88">
                                  <wp:extent cx="2870200" cy="1612744"/>
                                  <wp:effectExtent l="0" t="0" r="0" b="635"/>
                                  <wp:docPr id="764789703" name="Picture 3" descr="QA: Portsmouth hospital ambulance queues better, paramedics say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A: Portsmouth hospital ambulance queues better, paramedics say - BBC New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3491" cy="1620212"/>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AA1821" id="Text Box 2" o:spid="_x0000_s1030" type="#_x0000_t202" style="position:absolute;margin-left:-31pt;margin-top:-15.6pt;width:329pt;height:27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" fillcolor="#5eb5e6 [1940]" strokeweight=".5pt">
                <v:textbox>
                  <w:txbxContent>
                    <w:p w14:paraId="100493BD" w14:textId="3ED7AB56" w:rsidR="00706E78" w:rsidRDefault="00706E78">
                      <w:pPr>
                        <w:rPr>
                          <w:rFonts w:ascii="Arial" w:hAnsi="Arial" w:cs="Arial"/>
                          <w:sz w:val="32"/>
                          <w:szCs w:val="32"/>
                          <w:u w:val="single"/>
                        </w:rPr>
                      </w:pPr>
                      <w:r w:rsidRPr="00706E78">
                        <w:rPr>
                          <w:rFonts w:ascii="Arial" w:hAnsi="Arial" w:cs="Arial"/>
                          <w:sz w:val="32"/>
                          <w:szCs w:val="32"/>
                          <w:u w:val="single"/>
                        </w:rPr>
                        <w:t>What are ambulance services?</w:t>
                      </w:r>
                    </w:p>
                    <w:p w14:paraId="6468ADCB" w14:textId="0862DFC8" w:rsidR="00706E78" w:rsidRPr="00E55419" w:rsidRDefault="00E55419">
                      <w:pPr>
                        <w:rPr>
                          <w:rFonts w:ascii="Arial" w:hAnsi="Arial" w:cs="Arial"/>
                        </w:rPr>
                      </w:pPr>
                      <w:r>
                        <w:rPr>
                          <w:rFonts w:ascii="Arial" w:hAnsi="Arial" w:cs="Arial"/>
                        </w:rPr>
                        <w:t>Ambulance Services are a very important part of the national health services (nhs). They offer emergency medical care and transport for people who are seriously ill, injured or having life threatening conditions. Ambulance crews respond by 999 calls and provide immediate treatment before taking them to hospital if necessary.</w:t>
                      </w:r>
                      <w:r w:rsidRPr="00E55419">
                        <w:t xml:space="preserve"> </w:t>
                      </w:r>
                      <w:r>
                        <w:fldChar w:fldCharType="begin"/>
                      </w:r>
                      <w:r>
                        <w:instrText xml:space="preserve"> INCLUDEPICTURE "/Users/ramz/Library/Group Containers/UBF8T346G9.ms/WebArchiveCopyPasteTempFiles/com.microsoft.Word/c568d0a0-f844-11ef-b5bf-275f2ed479cc.jpg" \* MERGEFORMATINET </w:instrText>
                      </w:r>
                      <w:r>
                        <w:fldChar w:fldCharType="separate"/>
                      </w:r>
                      <w:r>
                        <w:rPr>
                          <w:noProof/>
                        </w:rPr>
                        <w:drawing>
                          <wp:inline distT="0" distB="0" distL="0" distR="0" wp14:anchorId="0C601F98" wp14:editId="5EA8AF88">
                            <wp:extent cx="2870200" cy="1612744"/>
                            <wp:effectExtent l="0" t="0" r="0" b="635"/>
                            <wp:docPr id="764789703" name="Picture 3" descr="QA: Portsmouth hospital ambulance queues better, paramedics say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A: Portsmouth hospital ambulance queues better, paramedics say - BBC New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3491" cy="1620212"/>
                                    </a:xfrm>
                                    <a:prstGeom prst="rect">
                                      <a:avLst/>
                                    </a:prstGeom>
                                    <a:noFill/>
                                    <a:ln>
                                      <a:noFill/>
                                    </a:ln>
                                  </pic:spPr>
                                </pic:pic>
                              </a:graphicData>
                            </a:graphic>
                          </wp:inline>
                        </w:drawing>
                      </w:r>
                      <w:r>
                        <w:fldChar w:fldCharType="end"/>
                      </w:r>
                    </w:p>
                  </w:txbxContent>
                </v:textbox>
              </v:shape>
            </w:pict>
          </mc:Fallback>
        </mc:AlternateContent>
      </w:r>
      <w:r w:rsidR="00706E78">
        <w:rPr>
          <w:noProof/>
          <w:color w:val="1B79AD" w:themeColor="accent1"/>
          <w:sz w:val="40"/>
          <w:szCs w:val="40"/>
          <w14:textOutline w14:w="0" w14:cap="rnd" w14:cmpd="sng" w14:algn="ctr">
            <w14:noFill/>
            <w14:prstDash w14:val="solid"/>
            <w14:bevel/>
          </w14:textOutline>
          <w14:props3d w14:extrusionH="0" w14:contourW="0" w14:prstMaterial="none"/>
        </w:rPr>
        <mc:AlternateContent>
          <mc:Choice Requires="wps">
            <w:drawing>
              <wp:anchor distT="0" distB="0" distL="114300" distR="114300" simplePos="0" relativeHeight="251659264" behindDoc="0" locked="0" layoutInCell="1" allowOverlap="1" wp14:anchorId="61E4B6EF" wp14:editId="7078CC72">
                <wp:simplePos x="0" y="0"/>
                <wp:positionH relativeFrom="column">
                  <wp:posOffset>5372100</wp:posOffset>
                </wp:positionH>
                <wp:positionV relativeFrom="paragraph">
                  <wp:posOffset>3802380</wp:posOffset>
                </wp:positionV>
                <wp:extent cx="4241800" cy="1536700"/>
                <wp:effectExtent l="0" t="0" r="12700" b="12700"/>
                <wp:wrapNone/>
                <wp:docPr id="321267000" name="Text Box 1"/>
                <wp:cNvGraphicFramePr/>
                <a:graphic xmlns:a="http://schemas.openxmlformats.org/drawingml/2006/main">
                  <a:graphicData uri="http://schemas.microsoft.com/office/word/2010/wordprocessingShape">
                    <wps:wsp>
                      <wps:cNvSpPr txBox="1"/>
                      <wps:spPr>
                        <a:xfrm>
                          <a:off x="0" y="0"/>
                          <a:ext cx="4241800" cy="1536700"/>
                        </a:xfrm>
                        <a:prstGeom prst="rect">
                          <a:avLst/>
                        </a:prstGeom>
                        <a:solidFill>
                          <a:schemeClr val="accent1">
                            <a:lumMod val="60000"/>
                            <a:lumOff val="40000"/>
                          </a:schemeClr>
                        </a:solidFill>
                        <a:ln w="6350">
                          <a:solidFill>
                            <a:prstClr val="black"/>
                          </a:solidFill>
                        </a:ln>
                      </wps:spPr>
                      <wps:txbx>
                        <w:txbxContent>
                          <w:p w14:paraId="3F908744" w14:textId="77777777" w:rsidR="00706E78" w:rsidRDefault="00706E78" w:rsidP="00706E78">
                            <w:pPr>
                              <w:jc w:val="center"/>
                              <w:rPr>
                                <w:sz w:val="40"/>
                                <w:szCs w:val="40"/>
                              </w:rPr>
                            </w:pPr>
                          </w:p>
                          <w:p w14:paraId="3998CA0C" w14:textId="26A2176B" w:rsidR="00706E78" w:rsidRPr="00706E78" w:rsidRDefault="00706E78" w:rsidP="00706E78">
                            <w:pPr>
                              <w:jc w:val="center"/>
                              <w:rPr>
                                <w:rFonts w:ascii="Arial" w:hAnsi="Arial" w:cs="Arial"/>
                                <w:sz w:val="40"/>
                                <w:szCs w:val="40"/>
                              </w:rPr>
                            </w:pPr>
                            <w:r w:rsidRPr="00706E78">
                              <w:rPr>
                                <w:rFonts w:ascii="Arial" w:hAnsi="Arial" w:cs="Arial"/>
                                <w:sz w:val="40"/>
                                <w:szCs w:val="40"/>
                              </w:rPr>
                              <w:t>Ambulance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E4B6EF" id="Text Box 1" o:spid="_x0000_s1031" type="#_x0000_t202" style="position:absolute;margin-left:423pt;margin-top:299.4pt;width:334pt;height:12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" fillcolor="#5eb5e6 [1940]" strokeweight=".5pt">
                <v:textbox>
                  <w:txbxContent>
                    <w:p w14:paraId="3F908744" w14:textId="77777777" w:rsidR="00706E78" w:rsidRDefault="00706E78" w:rsidP="00706E78">
                      <w:pPr>
                        <w:jc w:val="center"/>
                        <w:rPr>
                          <w:sz w:val="40"/>
                          <w:szCs w:val="40"/>
                        </w:rPr>
                      </w:pPr>
                    </w:p>
                    <w:p w14:paraId="3998CA0C" w14:textId="26A2176B" w:rsidR="00706E78" w:rsidRPr="00706E78" w:rsidRDefault="00706E78" w:rsidP="00706E78">
                      <w:pPr>
                        <w:jc w:val="center"/>
                        <w:rPr>
                          <w:rFonts w:ascii="Arial" w:hAnsi="Arial" w:cs="Arial"/>
                          <w:sz w:val="40"/>
                          <w:szCs w:val="40"/>
                        </w:rPr>
                      </w:pPr>
                      <w:r w:rsidRPr="00706E78">
                        <w:rPr>
                          <w:rFonts w:ascii="Arial" w:hAnsi="Arial" w:cs="Arial"/>
                          <w:sz w:val="40"/>
                          <w:szCs w:val="40"/>
                        </w:rPr>
                        <w:t>Ambulance Service</w:t>
                      </w:r>
                    </w:p>
                  </w:txbxContent>
                </v:textbox>
              </v:shape>
            </w:pict>
          </mc:Fallback>
        </mc:AlternateContent>
      </w:r>
    </w:p>
    <w:p w14:paraId="2C09C562" w14:textId="1E9F0119" w:rsidR="00A05FEF" w:rsidRDefault="002E1E22" w:rsidP="00A05FEF">
      <w:pPr>
        <w:pStyle w:val="Heading1"/>
        <w:jc w:val="left"/>
        <w:rPr>
          <w:sz w:val="40"/>
          <w:szCs w:val="40"/>
          <w:lang w:val="de-DE"/>
        </w:rPr>
      </w:pPr>
      <w:r>
        <w:rPr>
          <w:noProof/>
          <w:sz w:val="40"/>
          <w:szCs w:val="40"/>
          <w:lang w:val="de-DE"/>
          <w14:textOutline w14:w="0" w14:cap="rnd" w14:cmpd="sng" w14:algn="ctr">
            <w14:noFill/>
            <w14:prstDash w14:val="solid"/>
            <w14:bevel/>
          </w14:textOutline>
          <w14:props3d w14:extrusionH="0" w14:contourW="0" w14:prstMaterial="none"/>
        </w:rPr>
        <w:lastRenderedPageBreak/>
        <mc:AlternateContent>
          <mc:Choice Requires="wps">
            <w:drawing>
              <wp:anchor distT="0" distB="0" distL="114300" distR="114300" simplePos="0" relativeHeight="251670528" behindDoc="0" locked="0" layoutInCell="1" allowOverlap="1" wp14:anchorId="21326313" wp14:editId="00D12CBE">
                <wp:simplePos x="0" y="0"/>
                <wp:positionH relativeFrom="column">
                  <wp:posOffset>533400</wp:posOffset>
                </wp:positionH>
                <wp:positionV relativeFrom="paragraph">
                  <wp:posOffset>-1087120</wp:posOffset>
                </wp:positionV>
                <wp:extent cx="10236200" cy="3492500"/>
                <wp:effectExtent l="0" t="0" r="12700" b="12700"/>
                <wp:wrapNone/>
                <wp:docPr id="287609760" name="Text Box 20"/>
                <wp:cNvGraphicFramePr/>
                <a:graphic xmlns:a="http://schemas.openxmlformats.org/drawingml/2006/main">
                  <a:graphicData uri="http://schemas.microsoft.com/office/word/2010/wordprocessingShape">
                    <wps:wsp>
                      <wps:cNvSpPr txBox="1"/>
                      <wps:spPr>
                        <a:xfrm>
                          <a:off x="0" y="0"/>
                          <a:ext cx="10236200" cy="3492500"/>
                        </a:xfrm>
                        <a:prstGeom prst="rect">
                          <a:avLst/>
                        </a:prstGeom>
                        <a:solidFill>
                          <a:schemeClr val="accent1">
                            <a:lumMod val="60000"/>
                            <a:lumOff val="40000"/>
                          </a:schemeClr>
                        </a:solidFill>
                        <a:ln w="6350">
                          <a:solidFill>
                            <a:prstClr val="black"/>
                          </a:solidFill>
                        </a:ln>
                      </wps:spPr>
                      <wps:txbx>
                        <w:txbxContent>
                          <w:p w14:paraId="26003F95" w14:textId="6E0BF918" w:rsidR="002E1E22" w:rsidRDefault="002E1E22">
                            <w:pPr>
                              <w:rPr>
                                <w:rFonts w:ascii="Arial" w:hAnsi="Arial" w:cs="Arial"/>
                                <w:sz w:val="40"/>
                                <w:szCs w:val="40"/>
                                <w:u w:val="single"/>
                              </w:rPr>
                            </w:pPr>
                            <w:r w:rsidRPr="002E1E22">
                              <w:rPr>
                                <w:rFonts w:ascii="Arial" w:hAnsi="Arial" w:cs="Arial"/>
                                <w:sz w:val="40"/>
                                <w:szCs w:val="40"/>
                                <w:u w:val="single"/>
                              </w:rPr>
                              <w:t>References</w:t>
                            </w:r>
                          </w:p>
                          <w:p w14:paraId="15DA6BC6" w14:textId="197F4C33" w:rsidR="002E1E22" w:rsidRDefault="002E1E22">
                            <w:pPr>
                              <w:rPr>
                                <w:rFonts w:ascii="Arial" w:hAnsi="Arial" w:cs="Arial"/>
                                <w:sz w:val="32"/>
                                <w:szCs w:val="32"/>
                              </w:rPr>
                            </w:pPr>
                            <w:r w:rsidRPr="002E1E22">
                              <w:rPr>
                                <w:rFonts w:ascii="Arial" w:hAnsi="Arial" w:cs="Arial"/>
                                <w:sz w:val="32"/>
                                <w:szCs w:val="32"/>
                              </w:rPr>
                              <w:t>Ambulance image</w:t>
                            </w:r>
                            <w:r>
                              <w:rPr>
                                <w:rFonts w:ascii="Arial" w:hAnsi="Arial" w:cs="Arial"/>
                                <w:sz w:val="32"/>
                                <w:szCs w:val="32"/>
                              </w:rPr>
                              <w:t xml:space="preserve">- </w:t>
                            </w:r>
                            <w:hyperlink r:id="rId16" w:history="1">
                              <w:r w:rsidRPr="006A64FD">
                                <w:rPr>
                                  <w:rStyle w:val="Hyperlink"/>
                                  <w:rFonts w:ascii="Arial" w:hAnsi="Arial" w:cs="Arial"/>
                                  <w:sz w:val="32"/>
                                  <w:szCs w:val="32"/>
                                </w:rPr>
                                <w:t>https://www.bbc.co.uk/news/articles/cn522qdq0yxo</w:t>
                              </w:r>
                            </w:hyperlink>
                            <w:r>
                              <w:rPr>
                                <w:rFonts w:ascii="Arial" w:hAnsi="Arial" w:cs="Arial"/>
                                <w:sz w:val="32"/>
                                <w:szCs w:val="32"/>
                              </w:rPr>
                              <w:t xml:space="preserve"> </w:t>
                            </w:r>
                          </w:p>
                          <w:p w14:paraId="61F070B9" w14:textId="6D609D7D" w:rsidR="002E1E22" w:rsidRDefault="00CA20C0">
                            <w:pPr>
                              <w:rPr>
                                <w:rFonts w:ascii="Arial" w:hAnsi="Arial" w:cs="Arial"/>
                                <w:sz w:val="32"/>
                                <w:szCs w:val="32"/>
                              </w:rPr>
                            </w:pPr>
                            <w:r>
                              <w:rPr>
                                <w:rFonts w:ascii="Arial" w:hAnsi="Arial" w:cs="Arial"/>
                                <w:sz w:val="32"/>
                                <w:szCs w:val="32"/>
                              </w:rPr>
                              <w:t>A</w:t>
                            </w:r>
                            <w:r w:rsidR="002E1E22">
                              <w:rPr>
                                <w:rFonts w:ascii="Arial" w:hAnsi="Arial" w:cs="Arial"/>
                                <w:sz w:val="32"/>
                                <w:szCs w:val="32"/>
                              </w:rPr>
                              <w:t xml:space="preserve">mbulances outside hospital image - </w:t>
                            </w:r>
                            <w:hyperlink r:id="rId17" w:history="1">
                              <w:r w:rsidR="002E1E22" w:rsidRPr="006A64FD">
                                <w:rPr>
                                  <w:rStyle w:val="Hyperlink"/>
                                  <w:rFonts w:ascii="Arial" w:hAnsi="Arial" w:cs="Arial"/>
                                  <w:sz w:val="32"/>
                                  <w:szCs w:val="32"/>
                                </w:rPr>
                                <w:t>https://www.channel4.com/news/factcheck/factcheck-exclusive-thousands-wait-for-hours-in-ambulances-outside-west-midlands-hospitals</w:t>
                              </w:r>
                            </w:hyperlink>
                            <w:r w:rsidR="002E1E22">
                              <w:rPr>
                                <w:rFonts w:ascii="Arial" w:hAnsi="Arial" w:cs="Arial"/>
                                <w:sz w:val="32"/>
                                <w:szCs w:val="32"/>
                              </w:rPr>
                              <w:t xml:space="preserve"> </w:t>
                            </w:r>
                          </w:p>
                          <w:p w14:paraId="3FB26281" w14:textId="51C5CBDD" w:rsidR="002E1E22" w:rsidRPr="002E1E22" w:rsidRDefault="002E1E22">
                            <w:pPr>
                              <w:rPr>
                                <w:rFonts w:ascii="Arial" w:hAnsi="Arial" w:cs="Arial"/>
                                <w:sz w:val="32"/>
                                <w:szCs w:val="32"/>
                              </w:rPr>
                            </w:pPr>
                            <w:r>
                              <w:rPr>
                                <w:rFonts w:ascii="Arial" w:hAnsi="Arial" w:cs="Arial"/>
                                <w:sz w:val="32"/>
                                <w:szCs w:val="32"/>
                              </w:rPr>
                              <w:t>C</w:t>
                            </w:r>
                            <w:r w:rsidR="00CA20C0">
                              <w:rPr>
                                <w:rFonts w:ascii="Arial" w:hAnsi="Arial" w:cs="Arial"/>
                                <w:sz w:val="32"/>
                                <w:szCs w:val="32"/>
                              </w:rPr>
                              <w:t xml:space="preserve">hart-  </w:t>
                            </w:r>
                            <w:hyperlink r:id="rId18" w:history="1">
                              <w:r w:rsidR="00CA20C0" w:rsidRPr="006A64FD">
                                <w:rPr>
                                  <w:rStyle w:val="Hyperlink"/>
                                  <w:rFonts w:ascii="Arial" w:hAnsi="Arial" w:cs="Arial"/>
                                  <w:sz w:val="32"/>
                                  <w:szCs w:val="32"/>
                                </w:rPr>
                                <w:t>https://www.england.nhs.uk/long-read/monthly-operational-statistics-september-2024/</w:t>
                              </w:r>
                            </w:hyperlink>
                            <w:r w:rsidR="00CA20C0">
                              <w:rPr>
                                <w:rFonts w:ascii="Arial" w:hAnsi="Arial" w:cs="Arial"/>
                                <w:sz w:val="32"/>
                                <w:szCs w:val="32"/>
                              </w:rPr>
                              <w:t xml:space="preserve"> </w:t>
                            </w:r>
                          </w:p>
                          <w:p w14:paraId="17039EF4" w14:textId="77777777" w:rsidR="00CA20C0" w:rsidRDefault="00CA20C0" w:rsidP="002E1E22">
                            <w:pPr>
                              <w:rPr>
                                <w:rFonts w:ascii="Arial" w:hAnsi="Arial" w:cs="Arial"/>
                                <w:sz w:val="32"/>
                                <w:szCs w:val="32"/>
                              </w:rPr>
                            </w:pPr>
                            <w:r w:rsidRPr="00CA20C0">
                              <w:rPr>
                                <w:rFonts w:ascii="Arial" w:hAnsi="Arial" w:cs="Arial"/>
                                <w:sz w:val="32"/>
                                <w:szCs w:val="32"/>
                              </w:rPr>
                              <w:t>College of Paramedics</w:t>
                            </w:r>
                          </w:p>
                          <w:p w14:paraId="4CDEA5B3" w14:textId="597FCDB6" w:rsidR="002E1E22" w:rsidRPr="00CA20C0" w:rsidRDefault="002E1E22" w:rsidP="002E1E22">
                            <w:pPr>
                              <w:rPr>
                                <w:rFonts w:ascii="Arial" w:hAnsi="Arial" w:cs="Arial"/>
                                <w:sz w:val="32"/>
                                <w:szCs w:val="32"/>
                              </w:rPr>
                            </w:pPr>
                            <w:r w:rsidRPr="00CA20C0">
                              <w:rPr>
                                <w:rFonts w:ascii="Arial" w:hAnsi="Arial" w:cs="Arial"/>
                                <w:sz w:val="32"/>
                                <w:szCs w:val="32"/>
                              </w:rPr>
                              <w:t>NHS England</w:t>
                            </w:r>
                          </w:p>
                          <w:p w14:paraId="14879434" w14:textId="77777777" w:rsidR="002E1E22" w:rsidRPr="00CA20C0" w:rsidRDefault="002E1E22" w:rsidP="002E1E22">
                            <w:pPr>
                              <w:rPr>
                                <w:rFonts w:ascii="Arial" w:hAnsi="Arial" w:cs="Arial"/>
                                <w:sz w:val="32"/>
                                <w:szCs w:val="32"/>
                              </w:rPr>
                            </w:pPr>
                            <w:r w:rsidRPr="00CA20C0">
                              <w:rPr>
                                <w:rFonts w:ascii="Arial" w:hAnsi="Arial" w:cs="Arial"/>
                                <w:sz w:val="32"/>
                                <w:szCs w:val="32"/>
                              </w:rPr>
                              <w:t>NHS Ambulance Trusts</w:t>
                            </w:r>
                          </w:p>
                          <w:p w14:paraId="68B00EC2" w14:textId="21030A49" w:rsidR="002E1E22" w:rsidRPr="00CA20C0" w:rsidRDefault="002E1E22" w:rsidP="002E1E22">
                            <w:pPr>
                              <w:rPr>
                                <w:rFonts w:ascii="Arial" w:hAnsi="Arial" w:cs="Arial"/>
                                <w:sz w:val="32"/>
                                <w:szCs w:val="32"/>
                              </w:rPr>
                            </w:pPr>
                            <w:r w:rsidRPr="00CA20C0">
                              <w:rPr>
                                <w:rFonts w:ascii="Arial" w:hAnsi="Arial" w:cs="Arial"/>
                                <w:sz w:val="32"/>
                                <w:szCs w:val="32"/>
                              </w:rPr>
                              <w:t>UK Government Health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326313" id="Text Box 20" o:spid="_x0000_s1032" type="#_x0000_t202" style="position:absolute;margin-left:42pt;margin-top:-85.6pt;width:806pt;height:27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" fillcolor="#5eb5e6 [1940]" strokeweight=".5pt">
                <v:textbox>
                  <w:txbxContent>
                    <w:p w14:paraId="26003F95" w14:textId="6E0BF918" w:rsidR="002E1E22" w:rsidRDefault="002E1E22">
                      <w:pPr>
                        <w:rPr>
                          <w:rFonts w:ascii="Arial" w:hAnsi="Arial" w:cs="Arial"/>
                          <w:sz w:val="40"/>
                          <w:szCs w:val="40"/>
                          <w:u w:val="single"/>
                        </w:rPr>
                      </w:pPr>
                      <w:r w:rsidRPr="002E1E22">
                        <w:rPr>
                          <w:rFonts w:ascii="Arial" w:hAnsi="Arial" w:cs="Arial"/>
                          <w:sz w:val="40"/>
                          <w:szCs w:val="40"/>
                          <w:u w:val="single"/>
                        </w:rPr>
                        <w:t>References</w:t>
                      </w:r>
                    </w:p>
                    <w:p w14:paraId="15DA6BC6" w14:textId="197F4C33" w:rsidR="002E1E22" w:rsidRDefault="002E1E22">
                      <w:pPr>
                        <w:rPr>
                          <w:rFonts w:ascii="Arial" w:hAnsi="Arial" w:cs="Arial"/>
                          <w:sz w:val="32"/>
                          <w:szCs w:val="32"/>
                        </w:rPr>
                      </w:pPr>
                      <w:r w:rsidRPr="002E1E22">
                        <w:rPr>
                          <w:rFonts w:ascii="Arial" w:hAnsi="Arial" w:cs="Arial"/>
                          <w:sz w:val="32"/>
                          <w:szCs w:val="32"/>
                        </w:rPr>
                        <w:t>Ambulance image</w:t>
                      </w:r>
                      <w:r>
                        <w:rPr>
                          <w:rFonts w:ascii="Arial" w:hAnsi="Arial" w:cs="Arial"/>
                          <w:sz w:val="32"/>
                          <w:szCs w:val="32"/>
                        </w:rPr>
                        <w:t xml:space="preserve">- </w:t>
                      </w:r>
                      <w:hyperlink r:id="rId19" w:history="1">
                        <w:r w:rsidRPr="006A64FD">
                          <w:rPr>
                            <w:rStyle w:val="Hyperlink"/>
                            <w:rFonts w:ascii="Arial" w:hAnsi="Arial" w:cs="Arial"/>
                            <w:sz w:val="32"/>
                            <w:szCs w:val="32"/>
                          </w:rPr>
                          <w:t>https://www.bbc.co.uk/news/articles/cn522qdq0yxo</w:t>
                        </w:r>
                      </w:hyperlink>
                      <w:r>
                        <w:rPr>
                          <w:rFonts w:ascii="Arial" w:hAnsi="Arial" w:cs="Arial"/>
                          <w:sz w:val="32"/>
                          <w:szCs w:val="32"/>
                        </w:rPr>
                        <w:t xml:space="preserve"> </w:t>
                      </w:r>
                    </w:p>
                    <w:p w14:paraId="61F070B9" w14:textId="6D609D7D" w:rsidR="002E1E22" w:rsidRDefault="00CA20C0">
                      <w:pPr>
                        <w:rPr>
                          <w:rFonts w:ascii="Arial" w:hAnsi="Arial" w:cs="Arial"/>
                          <w:sz w:val="32"/>
                          <w:szCs w:val="32"/>
                        </w:rPr>
                      </w:pPr>
                      <w:r>
                        <w:rPr>
                          <w:rFonts w:ascii="Arial" w:hAnsi="Arial" w:cs="Arial"/>
                          <w:sz w:val="32"/>
                          <w:szCs w:val="32"/>
                        </w:rPr>
                        <w:t>A</w:t>
                      </w:r>
                      <w:r w:rsidR="002E1E22">
                        <w:rPr>
                          <w:rFonts w:ascii="Arial" w:hAnsi="Arial" w:cs="Arial"/>
                          <w:sz w:val="32"/>
                          <w:szCs w:val="32"/>
                        </w:rPr>
                        <w:t xml:space="preserve">mbulances outside hospital image - </w:t>
                      </w:r>
                      <w:hyperlink r:id="rId20" w:history="1">
                        <w:r w:rsidR="002E1E22" w:rsidRPr="006A64FD">
                          <w:rPr>
                            <w:rStyle w:val="Hyperlink"/>
                            <w:rFonts w:ascii="Arial" w:hAnsi="Arial" w:cs="Arial"/>
                            <w:sz w:val="32"/>
                            <w:szCs w:val="32"/>
                          </w:rPr>
                          <w:t>https://www.channel4.com/news/factcheck/factcheck-exclusive-thousands-wait-for-hours-in-ambulances-outside-west-midlands-hospitals</w:t>
                        </w:r>
                      </w:hyperlink>
                      <w:r w:rsidR="002E1E22">
                        <w:rPr>
                          <w:rFonts w:ascii="Arial" w:hAnsi="Arial" w:cs="Arial"/>
                          <w:sz w:val="32"/>
                          <w:szCs w:val="32"/>
                        </w:rPr>
                        <w:t xml:space="preserve"> </w:t>
                      </w:r>
                    </w:p>
                    <w:p w14:paraId="3FB26281" w14:textId="51C5CBDD" w:rsidR="002E1E22" w:rsidRPr="002E1E22" w:rsidRDefault="002E1E22">
                      <w:pPr>
                        <w:rPr>
                          <w:rFonts w:ascii="Arial" w:hAnsi="Arial" w:cs="Arial"/>
                          <w:sz w:val="32"/>
                          <w:szCs w:val="32"/>
                        </w:rPr>
                      </w:pPr>
                      <w:r>
                        <w:rPr>
                          <w:rFonts w:ascii="Arial" w:hAnsi="Arial" w:cs="Arial"/>
                          <w:sz w:val="32"/>
                          <w:szCs w:val="32"/>
                        </w:rPr>
                        <w:t>C</w:t>
                      </w:r>
                      <w:r w:rsidR="00CA20C0">
                        <w:rPr>
                          <w:rFonts w:ascii="Arial" w:hAnsi="Arial" w:cs="Arial"/>
                          <w:sz w:val="32"/>
                          <w:szCs w:val="32"/>
                        </w:rPr>
                        <w:t xml:space="preserve">hart-  </w:t>
                      </w:r>
                      <w:hyperlink r:id="rId21" w:history="1">
                        <w:r w:rsidR="00CA20C0" w:rsidRPr="006A64FD">
                          <w:rPr>
                            <w:rStyle w:val="Hyperlink"/>
                            <w:rFonts w:ascii="Arial" w:hAnsi="Arial" w:cs="Arial"/>
                            <w:sz w:val="32"/>
                            <w:szCs w:val="32"/>
                          </w:rPr>
                          <w:t>https://www.england.nhs.uk/long-read/monthly-operational-statistics-september-2024/</w:t>
                        </w:r>
                      </w:hyperlink>
                      <w:r w:rsidR="00CA20C0">
                        <w:rPr>
                          <w:rFonts w:ascii="Arial" w:hAnsi="Arial" w:cs="Arial"/>
                          <w:sz w:val="32"/>
                          <w:szCs w:val="32"/>
                        </w:rPr>
                        <w:t xml:space="preserve"> </w:t>
                      </w:r>
                    </w:p>
                    <w:p w14:paraId="17039EF4" w14:textId="77777777" w:rsidR="00CA20C0" w:rsidRDefault="00CA20C0" w:rsidP="002E1E22">
                      <w:pPr>
                        <w:rPr>
                          <w:rFonts w:ascii="Arial" w:hAnsi="Arial" w:cs="Arial"/>
                          <w:sz w:val="32"/>
                          <w:szCs w:val="32"/>
                        </w:rPr>
                      </w:pPr>
                      <w:r w:rsidRPr="00CA20C0">
                        <w:rPr>
                          <w:rFonts w:ascii="Arial" w:hAnsi="Arial" w:cs="Arial"/>
                          <w:sz w:val="32"/>
                          <w:szCs w:val="32"/>
                        </w:rPr>
                        <w:t>College of Paramedics</w:t>
                      </w:r>
                    </w:p>
                    <w:p w14:paraId="4CDEA5B3" w14:textId="597FCDB6" w:rsidR="002E1E22" w:rsidRPr="00CA20C0" w:rsidRDefault="002E1E22" w:rsidP="002E1E22">
                      <w:pPr>
                        <w:rPr>
                          <w:rFonts w:ascii="Arial" w:hAnsi="Arial" w:cs="Arial"/>
                          <w:sz w:val="32"/>
                          <w:szCs w:val="32"/>
                        </w:rPr>
                      </w:pPr>
                      <w:r w:rsidRPr="00CA20C0">
                        <w:rPr>
                          <w:rFonts w:ascii="Arial" w:hAnsi="Arial" w:cs="Arial"/>
                          <w:sz w:val="32"/>
                          <w:szCs w:val="32"/>
                        </w:rPr>
                        <w:t>NHS England</w:t>
                      </w:r>
                    </w:p>
                    <w:p w14:paraId="14879434" w14:textId="77777777" w:rsidR="002E1E22" w:rsidRPr="00CA20C0" w:rsidRDefault="002E1E22" w:rsidP="002E1E22">
                      <w:pPr>
                        <w:rPr>
                          <w:rFonts w:ascii="Arial" w:hAnsi="Arial" w:cs="Arial"/>
                          <w:sz w:val="32"/>
                          <w:szCs w:val="32"/>
                        </w:rPr>
                      </w:pPr>
                      <w:r w:rsidRPr="00CA20C0">
                        <w:rPr>
                          <w:rFonts w:ascii="Arial" w:hAnsi="Arial" w:cs="Arial"/>
                          <w:sz w:val="32"/>
                          <w:szCs w:val="32"/>
                        </w:rPr>
                        <w:t>NHS Ambulance Trusts</w:t>
                      </w:r>
                    </w:p>
                    <w:p w14:paraId="68B00EC2" w14:textId="21030A49" w:rsidR="002E1E22" w:rsidRPr="00CA20C0" w:rsidRDefault="002E1E22" w:rsidP="002E1E22">
                      <w:pPr>
                        <w:rPr>
                          <w:rFonts w:ascii="Arial" w:hAnsi="Arial" w:cs="Arial"/>
                          <w:sz w:val="32"/>
                          <w:szCs w:val="32"/>
                        </w:rPr>
                      </w:pPr>
                      <w:r w:rsidRPr="00CA20C0">
                        <w:rPr>
                          <w:rFonts w:ascii="Arial" w:hAnsi="Arial" w:cs="Arial"/>
                          <w:sz w:val="32"/>
                          <w:szCs w:val="32"/>
                        </w:rPr>
                        <w:t>UK Government Health Services</w:t>
                      </w:r>
                    </w:p>
                  </w:txbxContent>
                </v:textbox>
              </v:shape>
            </w:pict>
          </mc:Fallback>
        </mc:AlternateContent>
      </w:r>
    </w:p>
    <w:p w14:paraId="696E729A" w14:textId="77777777" w:rsidR="0044558C" w:rsidRDefault="0044558C" w:rsidP="0044558C">
      <w:pPr>
        <w:rPr>
          <w:rFonts w:ascii="Arial" w:hAnsi="Arial" w:cs="Arial"/>
        </w:rPr>
      </w:pPr>
    </w:p>
    <w:p w14:paraId="2DE58489" w14:textId="77777777" w:rsidR="0044558C" w:rsidRDefault="0044558C" w:rsidP="0044558C">
      <w:pPr>
        <w:rPr>
          <w:rFonts w:ascii="Arial" w:hAnsi="Arial" w:cs="Arial"/>
        </w:rPr>
      </w:pPr>
    </w:p>
    <w:p w14:paraId="5E5C60FF" w14:textId="77777777" w:rsidR="0044558C" w:rsidRDefault="0044558C" w:rsidP="0044558C">
      <w:pPr>
        <w:rPr>
          <w:rFonts w:ascii="Arial" w:hAnsi="Arial" w:cs="Arial"/>
        </w:rPr>
      </w:pPr>
    </w:p>
    <w:p w14:paraId="79EC3011" w14:textId="77777777" w:rsidR="0044558C" w:rsidRDefault="0044558C" w:rsidP="0044558C">
      <w:pPr>
        <w:rPr>
          <w:rFonts w:ascii="Arial" w:hAnsi="Arial" w:cs="Arial"/>
        </w:rPr>
      </w:pPr>
    </w:p>
    <w:p w14:paraId="28A18474" w14:textId="77777777" w:rsidR="0044558C" w:rsidRDefault="0044558C" w:rsidP="0044558C">
      <w:pPr>
        <w:rPr>
          <w:rFonts w:ascii="Arial" w:hAnsi="Arial" w:cs="Arial"/>
        </w:rPr>
      </w:pPr>
    </w:p>
    <w:p w14:paraId="12E9C539" w14:textId="77777777" w:rsidR="0044558C" w:rsidRDefault="0044558C" w:rsidP="0044558C">
      <w:pPr>
        <w:rPr>
          <w:rFonts w:ascii="Arial" w:hAnsi="Arial" w:cs="Arial"/>
        </w:rPr>
      </w:pPr>
    </w:p>
    <w:p w14:paraId="02BA1E3C" w14:textId="77777777" w:rsidR="0044558C" w:rsidRDefault="0044558C" w:rsidP="0044558C">
      <w:pPr>
        <w:rPr>
          <w:rFonts w:ascii="Arial" w:hAnsi="Arial" w:cs="Arial"/>
        </w:rPr>
      </w:pPr>
    </w:p>
    <w:p w14:paraId="18A2E8D0" w14:textId="77777777" w:rsidR="0044558C" w:rsidRDefault="0044558C" w:rsidP="0044558C">
      <w:pPr>
        <w:rPr>
          <w:rFonts w:ascii="Arial" w:hAnsi="Arial" w:cs="Arial"/>
        </w:rPr>
      </w:pPr>
    </w:p>
    <w:p w14:paraId="353C7A4B" w14:textId="77777777" w:rsidR="0044558C" w:rsidRDefault="0044558C" w:rsidP="0044558C">
      <w:pPr>
        <w:rPr>
          <w:rFonts w:ascii="Arial" w:hAnsi="Arial" w:cs="Arial"/>
        </w:rPr>
      </w:pPr>
    </w:p>
    <w:p w14:paraId="7D44341F" w14:textId="77777777" w:rsidR="0044558C" w:rsidRDefault="0044558C" w:rsidP="0044558C">
      <w:pPr>
        <w:rPr>
          <w:rFonts w:ascii="Arial" w:hAnsi="Arial" w:cs="Arial"/>
        </w:rPr>
      </w:pPr>
    </w:p>
    <w:p w14:paraId="0D0B0D9B" w14:textId="77777777" w:rsidR="0044558C" w:rsidRDefault="0044558C" w:rsidP="0044558C">
      <w:pPr>
        <w:rPr>
          <w:rFonts w:ascii="Arial" w:hAnsi="Arial" w:cs="Arial"/>
        </w:rPr>
      </w:pPr>
    </w:p>
    <w:p w14:paraId="663ED818" w14:textId="77777777" w:rsidR="0044558C" w:rsidRDefault="0044558C" w:rsidP="0044558C">
      <w:pPr>
        <w:rPr>
          <w:rFonts w:ascii="Arial" w:hAnsi="Arial" w:cs="Arial"/>
        </w:rPr>
      </w:pPr>
    </w:p>
    <w:p w14:paraId="38C85FBD" w14:textId="77777777" w:rsidR="0044558C" w:rsidRDefault="0044558C" w:rsidP="0044558C">
      <w:pPr>
        <w:rPr>
          <w:rFonts w:ascii="Arial" w:hAnsi="Arial" w:cs="Arial"/>
        </w:rPr>
      </w:pPr>
    </w:p>
    <w:p w14:paraId="792C9D84" w14:textId="77777777" w:rsidR="0044558C" w:rsidRDefault="0044558C" w:rsidP="0044558C">
      <w:pPr>
        <w:rPr>
          <w:rFonts w:ascii="Arial" w:hAnsi="Arial" w:cs="Arial"/>
        </w:rPr>
      </w:pPr>
    </w:p>
    <w:p w14:paraId="083498F5" w14:textId="77777777" w:rsidR="0044558C" w:rsidRDefault="0044558C" w:rsidP="0044558C">
      <w:pPr>
        <w:rPr>
          <w:rFonts w:ascii="Arial" w:hAnsi="Arial" w:cs="Arial"/>
        </w:rPr>
      </w:pPr>
    </w:p>
    <w:p w14:paraId="003AEFE2" w14:textId="77777777" w:rsidR="0044558C" w:rsidRDefault="0044558C" w:rsidP="0044558C">
      <w:pPr>
        <w:rPr>
          <w:rFonts w:ascii="Arial" w:hAnsi="Arial" w:cs="Arial"/>
        </w:rPr>
      </w:pPr>
    </w:p>
    <w:p w14:paraId="67F2E06D" w14:textId="77777777" w:rsidR="0044558C" w:rsidRDefault="0044558C" w:rsidP="0044558C">
      <w:pPr>
        <w:rPr>
          <w:rFonts w:ascii="Arial" w:hAnsi="Arial" w:cs="Arial"/>
        </w:rPr>
      </w:pPr>
    </w:p>
    <w:p w14:paraId="5A0AE798" w14:textId="77777777" w:rsidR="0044558C" w:rsidRDefault="0044558C" w:rsidP="0044558C">
      <w:pPr>
        <w:rPr>
          <w:rFonts w:ascii="Arial" w:hAnsi="Arial" w:cs="Arial"/>
        </w:rPr>
      </w:pPr>
    </w:p>
    <w:p w14:paraId="5C9303FE" w14:textId="77777777" w:rsidR="0044558C" w:rsidRDefault="0044558C" w:rsidP="0044558C">
      <w:pPr>
        <w:rPr>
          <w:rFonts w:ascii="Arial" w:hAnsi="Arial" w:cs="Arial"/>
        </w:rPr>
      </w:pPr>
    </w:p>
    <w:p w14:paraId="05B35060" w14:textId="77777777" w:rsidR="0044558C" w:rsidRDefault="0044558C" w:rsidP="0044558C">
      <w:pPr>
        <w:rPr>
          <w:rFonts w:ascii="Arial" w:hAnsi="Arial" w:cs="Arial"/>
        </w:rPr>
      </w:pPr>
    </w:p>
    <w:p w14:paraId="0798BF25" w14:textId="77777777" w:rsidR="0044558C" w:rsidRDefault="0044558C" w:rsidP="0044558C">
      <w:pPr>
        <w:rPr>
          <w:rFonts w:ascii="Arial" w:hAnsi="Arial" w:cs="Arial"/>
        </w:rPr>
      </w:pPr>
    </w:p>
    <w:p w14:paraId="614C192E" w14:textId="77777777" w:rsidR="0044558C" w:rsidRDefault="0044558C" w:rsidP="0044558C">
      <w:pPr>
        <w:rPr>
          <w:rFonts w:ascii="Arial" w:hAnsi="Arial" w:cs="Arial"/>
        </w:rPr>
      </w:pPr>
    </w:p>
    <w:p w14:paraId="1ECF9F2F" w14:textId="77777777" w:rsidR="0044558C" w:rsidRDefault="0044558C" w:rsidP="0044558C">
      <w:pPr>
        <w:rPr>
          <w:rFonts w:ascii="Arial" w:hAnsi="Arial" w:cs="Arial"/>
        </w:rPr>
      </w:pPr>
    </w:p>
    <w:p w14:paraId="7B2AC168" w14:textId="77777777" w:rsidR="0044558C" w:rsidRDefault="0044558C" w:rsidP="0044558C">
      <w:pPr>
        <w:rPr>
          <w:rFonts w:ascii="Arial" w:hAnsi="Arial" w:cs="Arial"/>
        </w:rPr>
      </w:pPr>
    </w:p>
    <w:p w14:paraId="76820223" w14:textId="77777777" w:rsidR="0044558C" w:rsidRDefault="0044558C" w:rsidP="0044558C">
      <w:pPr>
        <w:rPr>
          <w:rFonts w:ascii="Arial" w:hAnsi="Arial" w:cs="Arial"/>
        </w:rPr>
      </w:pPr>
    </w:p>
    <w:p w14:paraId="28E31FF4" w14:textId="77777777" w:rsidR="0044558C" w:rsidRDefault="0044558C" w:rsidP="0044558C">
      <w:pPr>
        <w:rPr>
          <w:rFonts w:ascii="Arial" w:hAnsi="Arial" w:cs="Arial"/>
        </w:rPr>
      </w:pPr>
    </w:p>
    <w:p w14:paraId="3916AF9A" w14:textId="77777777" w:rsidR="0044558C" w:rsidRDefault="0044558C" w:rsidP="0044558C">
      <w:pPr>
        <w:rPr>
          <w:rFonts w:ascii="Arial" w:hAnsi="Arial" w:cs="Arial"/>
        </w:rPr>
      </w:pPr>
    </w:p>
    <w:p w14:paraId="6C54D420" w14:textId="77777777" w:rsidR="0044558C" w:rsidRDefault="0044558C" w:rsidP="0044558C">
      <w:pPr>
        <w:rPr>
          <w:rFonts w:ascii="Arial" w:hAnsi="Arial" w:cs="Arial"/>
        </w:rPr>
      </w:pPr>
    </w:p>
    <w:p w14:paraId="1D426484" w14:textId="365B6C41" w:rsidR="0044558C" w:rsidRPr="00FD4D17" w:rsidRDefault="0044558C" w:rsidP="0044558C">
      <w:pPr>
        <w:rPr>
          <w:rFonts w:ascii="Arial" w:hAnsi="Arial" w:cs="Arial"/>
        </w:rPr>
      </w:pPr>
      <w:r w:rsidRPr="00FD4D17">
        <w:rPr>
          <w:rFonts w:ascii="Arial" w:hAnsi="Arial" w:cs="Arial"/>
        </w:rPr>
        <w:lastRenderedPageBreak/>
        <w:t>Muhammed Munir- 2520391</w:t>
      </w:r>
    </w:p>
    <w:p w14:paraId="1716CB50" w14:textId="77777777" w:rsidR="0044558C" w:rsidRPr="00FD4D17" w:rsidRDefault="0044558C" w:rsidP="0044558C">
      <w:pPr>
        <w:rPr>
          <w:rFonts w:ascii="Arial" w:hAnsi="Arial" w:cs="Arial"/>
        </w:rPr>
      </w:pPr>
      <w:r w:rsidRPr="00FD4D17">
        <w:rPr>
          <w:rFonts w:ascii="Arial" w:hAnsi="Arial" w:cs="Arial"/>
        </w:rPr>
        <w:t>Introduction to Health and Social Care</w:t>
      </w:r>
    </w:p>
    <w:p w14:paraId="608267BE" w14:textId="77777777" w:rsidR="0044558C" w:rsidRPr="00FD4D17" w:rsidRDefault="0044558C" w:rsidP="0044558C">
      <w:pPr>
        <w:rPr>
          <w:rFonts w:ascii="Arial" w:hAnsi="Arial" w:cs="Arial"/>
        </w:rPr>
      </w:pPr>
      <w:r w:rsidRPr="00FD4D17">
        <w:rPr>
          <w:rFonts w:ascii="Arial" w:hAnsi="Arial" w:cs="Arial"/>
        </w:rPr>
        <w:t>LCHS4003</w:t>
      </w:r>
    </w:p>
    <w:p w14:paraId="05D2E042" w14:textId="77777777" w:rsidR="0044558C" w:rsidRPr="00FD4D17" w:rsidRDefault="0044558C" w:rsidP="0044558C">
      <w:pPr>
        <w:rPr>
          <w:rFonts w:ascii="Arial" w:hAnsi="Arial" w:cs="Arial"/>
        </w:rPr>
      </w:pPr>
      <w:r w:rsidRPr="00FD4D17">
        <w:rPr>
          <w:rFonts w:ascii="Arial" w:hAnsi="Arial" w:cs="Arial"/>
        </w:rPr>
        <w:t>Portfolio – Two Tasks</w:t>
      </w:r>
    </w:p>
    <w:p w14:paraId="05F1FD9A" w14:textId="77777777" w:rsidR="0044558C" w:rsidRPr="00FD4D17" w:rsidRDefault="0044558C" w:rsidP="0044558C">
      <w:pPr>
        <w:rPr>
          <w:rFonts w:ascii="Arial" w:hAnsi="Arial" w:cs="Arial"/>
        </w:rPr>
      </w:pPr>
      <w:r w:rsidRPr="00FD4D17">
        <w:rPr>
          <w:rFonts w:ascii="Arial" w:hAnsi="Arial" w:cs="Arial"/>
        </w:rPr>
        <w:t>Daniel Haruna</w:t>
      </w:r>
    </w:p>
    <w:p w14:paraId="2F9AA436" w14:textId="77777777" w:rsidR="0044558C" w:rsidRDefault="0044558C" w:rsidP="0044558C"/>
    <w:p w14:paraId="5A9A65FC" w14:textId="77777777" w:rsidR="0044558C" w:rsidRDefault="0044558C" w:rsidP="0044558C">
      <w:pPr>
        <w:rPr>
          <w:rFonts w:ascii="Arial" w:hAnsi="Arial" w:cs="Arial"/>
          <w:u w:val="single"/>
        </w:rPr>
      </w:pPr>
      <w:r w:rsidRPr="00FD4D17">
        <w:rPr>
          <w:rFonts w:ascii="Arial" w:hAnsi="Arial" w:cs="Arial"/>
          <w:u w:val="single"/>
        </w:rPr>
        <w:t>Community Disability Services</w:t>
      </w:r>
    </w:p>
    <w:p w14:paraId="7047617D" w14:textId="77777777" w:rsidR="0044558C" w:rsidRDefault="0044558C" w:rsidP="0044558C">
      <w:pPr>
        <w:rPr>
          <w:rFonts w:ascii="Arial" w:hAnsi="Arial" w:cs="Arial"/>
        </w:rPr>
      </w:pPr>
      <w:r w:rsidRPr="00FD4D17">
        <w:rPr>
          <w:rFonts w:ascii="Arial" w:hAnsi="Arial" w:cs="Arial"/>
        </w:rPr>
        <w:t>Community Disability Services provides support to people with physical, learning, sensory or developmental disabilities. These services aim to support people to live as independently as possible in their communities and to encourage equality, inclusion and wellbeing. Services may include personal care, employment support, education assistance, housing support, access to health care and social activities.</w:t>
      </w:r>
    </w:p>
    <w:p w14:paraId="7D73FCA8" w14:textId="77777777" w:rsidR="0044558C" w:rsidRDefault="0044558C" w:rsidP="0044558C">
      <w:pPr>
        <w:rPr>
          <w:rFonts w:ascii="Arial" w:hAnsi="Arial" w:cs="Arial"/>
        </w:rPr>
      </w:pPr>
    </w:p>
    <w:p w14:paraId="65B0A9CC" w14:textId="77777777" w:rsidR="0044558C" w:rsidRDefault="0044558C" w:rsidP="0044558C">
      <w:pPr>
        <w:rPr>
          <w:rFonts w:ascii="Arial" w:hAnsi="Arial" w:cs="Arial"/>
          <w:u w:val="single"/>
        </w:rPr>
      </w:pPr>
      <w:r w:rsidRPr="00FD4D17">
        <w:rPr>
          <w:rFonts w:ascii="Arial" w:hAnsi="Arial" w:cs="Arial"/>
          <w:u w:val="single"/>
        </w:rPr>
        <w:t>Origins and Historical Development</w:t>
      </w:r>
    </w:p>
    <w:p w14:paraId="456EDF2F" w14:textId="77777777" w:rsidR="0044558C" w:rsidRPr="00FD4D17" w:rsidRDefault="0044558C" w:rsidP="0044558C">
      <w:pPr>
        <w:rPr>
          <w:rFonts w:ascii="Arial" w:hAnsi="Arial" w:cs="Arial"/>
        </w:rPr>
      </w:pPr>
      <w:r w:rsidRPr="00FD4D17">
        <w:rPr>
          <w:rFonts w:ascii="Arial" w:hAnsi="Arial" w:cs="Arial"/>
        </w:rPr>
        <w:t>Historically, persons with disabilities were cared for in large institutions, isolated from society. For much of the 19th and early 20th centuries, people with disabilities had few rights and opportunities. “The care was more about protection than independence.”</w:t>
      </w:r>
    </w:p>
    <w:p w14:paraId="4974F361" w14:textId="77777777" w:rsidR="0044558C" w:rsidRPr="00FD4D17" w:rsidRDefault="0044558C" w:rsidP="0044558C">
      <w:pPr>
        <w:rPr>
          <w:rFonts w:ascii="Arial" w:hAnsi="Arial" w:cs="Arial"/>
        </w:rPr>
      </w:pPr>
      <w:r w:rsidRPr="00FD4D17">
        <w:rPr>
          <w:rFonts w:ascii="Arial" w:hAnsi="Arial" w:cs="Arial"/>
        </w:rPr>
        <w:t>Support grew slowly in the direction of community-based care, as the NHS was established in 1948 and social attitudes changed. One of the most significant achievements was the introduction of the Community Care Act 1990 which encouraged local authorities to provide services which enabled people to remain in their own homes and communities rather than being placed in institutions.</w:t>
      </w:r>
    </w:p>
    <w:p w14:paraId="26A999E5" w14:textId="77777777" w:rsidR="0044558C" w:rsidRDefault="0044558C" w:rsidP="0044558C">
      <w:pPr>
        <w:rPr>
          <w:rFonts w:ascii="Arial" w:hAnsi="Arial" w:cs="Arial"/>
        </w:rPr>
      </w:pPr>
      <w:r w:rsidRPr="00FD4D17">
        <w:rPr>
          <w:rFonts w:ascii="Arial" w:hAnsi="Arial" w:cs="Arial"/>
        </w:rPr>
        <w:t>In addition, the 2010 Equality Act strengthened disabled people’s rights by protecting them against discrimination and promoting equal access to jobs, education and public services. Community disability services today are about empowerment, independence and inclusion.</w:t>
      </w:r>
    </w:p>
    <w:p w14:paraId="5381AEDF" w14:textId="77777777" w:rsidR="0044558C" w:rsidRDefault="0044558C" w:rsidP="0044558C">
      <w:pPr>
        <w:rPr>
          <w:rFonts w:ascii="Arial" w:hAnsi="Arial" w:cs="Arial"/>
        </w:rPr>
      </w:pPr>
    </w:p>
    <w:p w14:paraId="311E8232" w14:textId="77777777" w:rsidR="0044558C" w:rsidRDefault="0044558C" w:rsidP="0044558C">
      <w:pPr>
        <w:rPr>
          <w:rFonts w:ascii="Arial" w:hAnsi="Arial" w:cs="Arial"/>
          <w:u w:val="single"/>
        </w:rPr>
      </w:pPr>
      <w:r w:rsidRPr="00FD4D17">
        <w:rPr>
          <w:rFonts w:ascii="Arial" w:hAnsi="Arial" w:cs="Arial"/>
          <w:u w:val="single"/>
        </w:rPr>
        <w:t>How Community Disability Services Function Today</w:t>
      </w:r>
    </w:p>
    <w:p w14:paraId="7A758231" w14:textId="77777777" w:rsidR="0044558C" w:rsidRPr="00FD4D17" w:rsidRDefault="0044558C" w:rsidP="0044558C">
      <w:pPr>
        <w:rPr>
          <w:rFonts w:ascii="Arial" w:hAnsi="Arial" w:cs="Arial"/>
        </w:rPr>
      </w:pPr>
      <w:r w:rsidRPr="00FD4D17">
        <w:rPr>
          <w:rFonts w:ascii="Arial" w:hAnsi="Arial" w:cs="Arial"/>
        </w:rPr>
        <w:t>Community disability services are provided by local authorities, NHS organisations, charities and private providers. They work together to identify individual needs and develop tailored care plans.</w:t>
      </w:r>
    </w:p>
    <w:p w14:paraId="09107D54" w14:textId="77777777" w:rsidR="0044558C" w:rsidRPr="00FD4D17" w:rsidRDefault="0044558C" w:rsidP="0044558C">
      <w:pPr>
        <w:rPr>
          <w:rFonts w:ascii="Arial" w:hAnsi="Arial" w:cs="Arial"/>
        </w:rPr>
      </w:pPr>
    </w:p>
    <w:p w14:paraId="58A4A5CE" w14:textId="77777777" w:rsidR="0044558C" w:rsidRDefault="0044558C" w:rsidP="0044558C">
      <w:pPr>
        <w:rPr>
          <w:rFonts w:ascii="Arial" w:hAnsi="Arial" w:cs="Arial"/>
        </w:rPr>
      </w:pPr>
    </w:p>
    <w:p w14:paraId="3F79A2B5" w14:textId="77777777" w:rsidR="0044558C" w:rsidRPr="00FD4D17" w:rsidRDefault="0044558C" w:rsidP="0044558C">
      <w:pPr>
        <w:rPr>
          <w:rFonts w:ascii="Arial" w:hAnsi="Arial" w:cs="Arial"/>
          <w:u w:val="single"/>
        </w:rPr>
      </w:pPr>
      <w:r w:rsidRPr="00FD4D17">
        <w:rPr>
          <w:rFonts w:ascii="Arial" w:hAnsi="Arial" w:cs="Arial"/>
          <w:u w:val="single"/>
        </w:rPr>
        <w:t>Common services include:</w:t>
      </w:r>
    </w:p>
    <w:p w14:paraId="3863CF8C" w14:textId="77777777" w:rsidR="0044558C" w:rsidRPr="00FD4D17" w:rsidRDefault="0044558C" w:rsidP="0044558C">
      <w:pPr>
        <w:rPr>
          <w:rFonts w:ascii="Arial" w:hAnsi="Arial" w:cs="Arial"/>
        </w:rPr>
      </w:pPr>
    </w:p>
    <w:p w14:paraId="681E06DF" w14:textId="77777777" w:rsidR="0044558C" w:rsidRPr="00FD4D17" w:rsidRDefault="0044558C" w:rsidP="0044558C">
      <w:pPr>
        <w:pStyle w:val="ListParagraph"/>
        <w:numPr>
          <w:ilvl w:val="0"/>
          <w:numId w:val="2"/>
        </w:numPr>
        <w:rPr>
          <w:rFonts w:ascii="Arial" w:hAnsi="Arial" w:cs="Arial"/>
        </w:rPr>
      </w:pPr>
      <w:r w:rsidRPr="00FD4D17">
        <w:rPr>
          <w:rFonts w:ascii="Arial" w:hAnsi="Arial" w:cs="Arial"/>
        </w:rPr>
        <w:t>Personal support and home care</w:t>
      </w:r>
    </w:p>
    <w:p w14:paraId="62FA911F" w14:textId="77777777" w:rsidR="0044558C" w:rsidRPr="00FD4D17" w:rsidRDefault="0044558C" w:rsidP="0044558C">
      <w:pPr>
        <w:pStyle w:val="ListParagraph"/>
        <w:numPr>
          <w:ilvl w:val="0"/>
          <w:numId w:val="2"/>
        </w:numPr>
        <w:rPr>
          <w:rFonts w:ascii="Arial" w:hAnsi="Arial" w:cs="Arial"/>
        </w:rPr>
      </w:pPr>
      <w:r w:rsidRPr="00FD4D17">
        <w:rPr>
          <w:rFonts w:ascii="Arial" w:hAnsi="Arial" w:cs="Arial"/>
        </w:rPr>
        <w:t xml:space="preserve">Occupational therapy </w:t>
      </w:r>
    </w:p>
    <w:p w14:paraId="419E329F" w14:textId="77777777" w:rsidR="0044558C" w:rsidRPr="00FD4D17" w:rsidRDefault="0044558C" w:rsidP="0044558C">
      <w:pPr>
        <w:pStyle w:val="ListParagraph"/>
        <w:numPr>
          <w:ilvl w:val="0"/>
          <w:numId w:val="2"/>
        </w:numPr>
        <w:rPr>
          <w:rFonts w:ascii="Arial" w:hAnsi="Arial" w:cs="Arial"/>
        </w:rPr>
      </w:pPr>
      <w:r w:rsidRPr="00FD4D17">
        <w:rPr>
          <w:rFonts w:ascii="Arial" w:hAnsi="Arial" w:cs="Arial"/>
        </w:rPr>
        <w:t xml:space="preserve">Day centres and social activities </w:t>
      </w:r>
    </w:p>
    <w:p w14:paraId="6D08C7DD" w14:textId="77777777" w:rsidR="0044558C" w:rsidRPr="00FD4D17" w:rsidRDefault="0044558C" w:rsidP="0044558C">
      <w:pPr>
        <w:pStyle w:val="ListParagraph"/>
        <w:numPr>
          <w:ilvl w:val="0"/>
          <w:numId w:val="2"/>
        </w:numPr>
        <w:rPr>
          <w:rFonts w:ascii="Arial" w:hAnsi="Arial" w:cs="Arial"/>
        </w:rPr>
      </w:pPr>
      <w:r w:rsidRPr="00FD4D17">
        <w:rPr>
          <w:rFonts w:ascii="Arial" w:hAnsi="Arial" w:cs="Arial"/>
        </w:rPr>
        <w:t>Supported Living accommodation</w:t>
      </w:r>
    </w:p>
    <w:p w14:paraId="04E85BC8" w14:textId="77777777" w:rsidR="0044558C" w:rsidRPr="00FD4D17" w:rsidRDefault="0044558C" w:rsidP="0044558C">
      <w:pPr>
        <w:pStyle w:val="ListParagraph"/>
        <w:numPr>
          <w:ilvl w:val="0"/>
          <w:numId w:val="2"/>
        </w:numPr>
        <w:rPr>
          <w:rFonts w:ascii="Arial" w:hAnsi="Arial" w:cs="Arial"/>
        </w:rPr>
      </w:pPr>
      <w:r w:rsidRPr="00FD4D17">
        <w:rPr>
          <w:rFonts w:ascii="Arial" w:hAnsi="Arial" w:cs="Arial"/>
        </w:rPr>
        <w:t>Training and employment programmes</w:t>
      </w:r>
    </w:p>
    <w:p w14:paraId="6115A9BF" w14:textId="77777777" w:rsidR="0044558C" w:rsidRPr="00FD4D17" w:rsidRDefault="0044558C" w:rsidP="0044558C">
      <w:pPr>
        <w:pStyle w:val="ListParagraph"/>
        <w:numPr>
          <w:ilvl w:val="0"/>
          <w:numId w:val="2"/>
        </w:numPr>
        <w:rPr>
          <w:rFonts w:ascii="Arial" w:hAnsi="Arial" w:cs="Arial"/>
        </w:rPr>
      </w:pPr>
      <w:r w:rsidRPr="00FD4D17">
        <w:rPr>
          <w:rFonts w:ascii="Arial" w:hAnsi="Arial" w:cs="Arial"/>
        </w:rPr>
        <w:t>Access to specialist equipment and modifications</w:t>
      </w:r>
    </w:p>
    <w:p w14:paraId="171DF708" w14:textId="77777777" w:rsidR="0044558C" w:rsidRPr="00FD4D17" w:rsidRDefault="0044558C" w:rsidP="0044558C">
      <w:pPr>
        <w:pStyle w:val="ListParagraph"/>
        <w:numPr>
          <w:ilvl w:val="0"/>
          <w:numId w:val="2"/>
        </w:numPr>
        <w:rPr>
          <w:rFonts w:ascii="Arial" w:hAnsi="Arial" w:cs="Arial"/>
        </w:rPr>
      </w:pPr>
      <w:r w:rsidRPr="00FD4D17">
        <w:rPr>
          <w:rFonts w:ascii="Arial" w:hAnsi="Arial" w:cs="Arial"/>
        </w:rPr>
        <w:t xml:space="preserve">Support for families and carers </w:t>
      </w:r>
    </w:p>
    <w:p w14:paraId="739A9DEF" w14:textId="77777777" w:rsidR="0044558C" w:rsidRDefault="0044558C" w:rsidP="0044558C">
      <w:pPr>
        <w:rPr>
          <w:rFonts w:ascii="Arial" w:hAnsi="Arial" w:cs="Arial"/>
        </w:rPr>
      </w:pPr>
    </w:p>
    <w:p w14:paraId="6C90F00A" w14:textId="77777777" w:rsidR="0044558C" w:rsidRDefault="0044558C" w:rsidP="0044558C">
      <w:pPr>
        <w:rPr>
          <w:rFonts w:ascii="Arial" w:hAnsi="Arial" w:cs="Arial"/>
        </w:rPr>
      </w:pPr>
    </w:p>
    <w:p w14:paraId="6516989C" w14:textId="77777777" w:rsidR="0044558C" w:rsidRDefault="0044558C" w:rsidP="0044558C">
      <w:pPr>
        <w:rPr>
          <w:rFonts w:ascii="Arial" w:hAnsi="Arial" w:cs="Arial"/>
        </w:rPr>
      </w:pPr>
    </w:p>
    <w:p w14:paraId="6A56892F" w14:textId="51898755" w:rsidR="0044558C" w:rsidRDefault="0044558C" w:rsidP="0044558C">
      <w:pPr>
        <w:rPr>
          <w:rFonts w:ascii="Arial" w:hAnsi="Arial" w:cs="Arial"/>
        </w:rPr>
      </w:pPr>
      <w:r w:rsidRPr="00FD4D17">
        <w:rPr>
          <w:rFonts w:ascii="Arial" w:hAnsi="Arial" w:cs="Arial"/>
        </w:rPr>
        <w:lastRenderedPageBreak/>
        <w:t>One of the strengths of these services is that they are person-centred meaning that the support is tailored to people’s individual needs and goals. It allows many disabled people to live independently, participate in society and have greater control over their lives.</w:t>
      </w:r>
      <w:r>
        <w:rPr>
          <w:rFonts w:ascii="Arial" w:hAnsi="Arial" w:cs="Arial"/>
        </w:rPr>
        <w:t xml:space="preserve"> </w:t>
      </w:r>
      <w:r w:rsidRPr="00FD4D17">
        <w:rPr>
          <w:rFonts w:ascii="Arial" w:hAnsi="Arial" w:cs="Arial"/>
        </w:rPr>
        <w:t>But there are still issues. However, the demand for services continues to increase and funding pressures can impact on the availability of support.</w:t>
      </w:r>
    </w:p>
    <w:p w14:paraId="14D9CABC" w14:textId="77777777" w:rsidR="0044558C" w:rsidRDefault="0044558C" w:rsidP="0044558C">
      <w:pPr>
        <w:rPr>
          <w:rFonts w:ascii="Arial" w:hAnsi="Arial" w:cs="Arial"/>
        </w:rPr>
      </w:pPr>
    </w:p>
    <w:p w14:paraId="02434F0A" w14:textId="77777777" w:rsidR="0044558C" w:rsidRDefault="0044558C" w:rsidP="0044558C">
      <w:pPr>
        <w:rPr>
          <w:rFonts w:ascii="Arial" w:hAnsi="Arial" w:cs="Arial"/>
          <w:u w:val="single"/>
        </w:rPr>
      </w:pPr>
      <w:r w:rsidRPr="00FD4D17">
        <w:rPr>
          <w:rFonts w:ascii="Arial" w:hAnsi="Arial" w:cs="Arial"/>
          <w:u w:val="single"/>
        </w:rPr>
        <w:t>Significance in Enhancing Quality of Life</w:t>
      </w:r>
    </w:p>
    <w:p w14:paraId="6B3BE3B5" w14:textId="77777777" w:rsidR="0044558C" w:rsidRDefault="0044558C" w:rsidP="0044558C">
      <w:pPr>
        <w:rPr>
          <w:rFonts w:ascii="Arial" w:hAnsi="Arial" w:cs="Arial"/>
        </w:rPr>
      </w:pPr>
    </w:p>
    <w:p w14:paraId="739B95FB" w14:textId="77777777" w:rsidR="0044558C" w:rsidRPr="00FD4D17" w:rsidRDefault="0044558C" w:rsidP="0044558C">
      <w:pPr>
        <w:rPr>
          <w:rFonts w:ascii="Arial" w:hAnsi="Arial" w:cs="Arial"/>
        </w:rPr>
      </w:pPr>
      <w:r w:rsidRPr="00FD4D17">
        <w:rPr>
          <w:rFonts w:ascii="Arial" w:hAnsi="Arial" w:cs="Arial"/>
        </w:rPr>
        <w:t>Community disability services are an important part of improving quality of life. They help people achieve independence, build confidence and engage in education, employment and social activities. These services provide practical and emotional support to help reduce isolation and promote inclusion in local communities.</w:t>
      </w:r>
    </w:p>
    <w:p w14:paraId="32D5BF49" w14:textId="2419A923" w:rsidR="0044558C" w:rsidRPr="00FD4D17" w:rsidRDefault="0044558C" w:rsidP="0044558C">
      <w:pPr>
        <w:rPr>
          <w:rFonts w:ascii="Arial" w:hAnsi="Arial" w:cs="Arial"/>
        </w:rPr>
      </w:pPr>
      <w:r w:rsidRPr="00FD4D17">
        <w:rPr>
          <w:rFonts w:ascii="Arial" w:hAnsi="Arial" w:cs="Arial"/>
        </w:rPr>
        <w:t>Community disability services are a great source of help and respite for families and carers and can help to relieve stress and improve overall wellbeing. Furthermore, access to appropriate support can improve service user physical and mental health outcomes.</w:t>
      </w:r>
    </w:p>
    <w:p w14:paraId="4D182C29" w14:textId="77777777" w:rsidR="0044558C" w:rsidRPr="00FD4D17" w:rsidRDefault="0044558C" w:rsidP="0044558C">
      <w:pPr>
        <w:rPr>
          <w:rFonts w:ascii="Arial" w:hAnsi="Arial" w:cs="Arial"/>
        </w:rPr>
      </w:pPr>
      <w:r w:rsidRPr="00FD4D17">
        <w:rPr>
          <w:rFonts w:ascii="Arial" w:hAnsi="Arial" w:cs="Arial"/>
        </w:rPr>
        <w:t>In conclusion, community disability services play an essential role in providing equal opportunities to people with disabilities and enabling them to live fulfilling lives. These services provide the tailored support and community integration that is essential for independence, dignity and social inclusion.</w:t>
      </w:r>
    </w:p>
    <w:p w14:paraId="3362F62A" w14:textId="77777777" w:rsidR="0044558C" w:rsidRDefault="0044558C" w:rsidP="0044558C">
      <w:pPr>
        <w:rPr>
          <w:rFonts w:ascii="Arial" w:hAnsi="Arial" w:cs="Arial"/>
        </w:rPr>
      </w:pPr>
    </w:p>
    <w:p w14:paraId="768A77DB" w14:textId="77777777" w:rsidR="0044558C" w:rsidRDefault="0044558C" w:rsidP="0044558C">
      <w:pPr>
        <w:rPr>
          <w:rFonts w:ascii="Arial" w:hAnsi="Arial" w:cs="Arial"/>
        </w:rPr>
      </w:pPr>
    </w:p>
    <w:p w14:paraId="3924FB27" w14:textId="77777777" w:rsidR="0044558C" w:rsidRDefault="0044558C" w:rsidP="0044558C">
      <w:pPr>
        <w:rPr>
          <w:rFonts w:ascii="Arial" w:hAnsi="Arial" w:cs="Arial"/>
        </w:rPr>
      </w:pPr>
    </w:p>
    <w:p w14:paraId="5AC3E4E7" w14:textId="77777777" w:rsidR="0044558C" w:rsidRPr="00FD4D17" w:rsidRDefault="0044558C" w:rsidP="0044558C">
      <w:pPr>
        <w:rPr>
          <w:rFonts w:ascii="Arial" w:hAnsi="Arial" w:cs="Arial"/>
          <w:u w:val="single"/>
        </w:rPr>
      </w:pPr>
      <w:r w:rsidRPr="00FD4D17">
        <w:rPr>
          <w:rFonts w:ascii="Arial" w:hAnsi="Arial" w:cs="Arial"/>
          <w:u w:val="single"/>
        </w:rPr>
        <w:t>References</w:t>
      </w:r>
    </w:p>
    <w:p w14:paraId="283154AD" w14:textId="77777777" w:rsidR="0044558C" w:rsidRPr="00FD4D17" w:rsidRDefault="0044558C" w:rsidP="0044558C">
      <w:pPr>
        <w:rPr>
          <w:rFonts w:ascii="Arial" w:hAnsi="Arial" w:cs="Arial"/>
        </w:rPr>
      </w:pPr>
    </w:p>
    <w:p w14:paraId="078A33C3" w14:textId="77777777" w:rsidR="0044558C" w:rsidRPr="00FD4D17" w:rsidRDefault="0044558C" w:rsidP="0044558C">
      <w:pPr>
        <w:rPr>
          <w:rFonts w:ascii="Arial" w:hAnsi="Arial" w:cs="Arial"/>
        </w:rPr>
      </w:pPr>
      <w:r w:rsidRPr="00FD4D17">
        <w:rPr>
          <w:rFonts w:ascii="Arial" w:hAnsi="Arial" w:cs="Arial"/>
        </w:rPr>
        <w:t>UK Government (2010) Equality Act 2010</w:t>
      </w:r>
    </w:p>
    <w:p w14:paraId="5BF07B2F" w14:textId="77777777" w:rsidR="0044558C" w:rsidRPr="00FD4D17" w:rsidRDefault="0044558C" w:rsidP="0044558C">
      <w:pPr>
        <w:rPr>
          <w:rFonts w:ascii="Arial" w:hAnsi="Arial" w:cs="Arial"/>
        </w:rPr>
      </w:pPr>
      <w:r w:rsidRPr="00FD4D17">
        <w:rPr>
          <w:rFonts w:ascii="Arial" w:hAnsi="Arial" w:cs="Arial"/>
        </w:rPr>
        <w:t>NHS England – Disability Support Services</w:t>
      </w:r>
    </w:p>
    <w:p w14:paraId="33B28E85" w14:textId="77777777" w:rsidR="0044558C" w:rsidRPr="00FD4D17" w:rsidRDefault="0044558C" w:rsidP="0044558C">
      <w:pPr>
        <w:rPr>
          <w:rFonts w:ascii="Arial" w:hAnsi="Arial" w:cs="Arial"/>
        </w:rPr>
      </w:pPr>
      <w:r w:rsidRPr="00FD4D17">
        <w:rPr>
          <w:rFonts w:ascii="Arial" w:hAnsi="Arial" w:cs="Arial"/>
        </w:rPr>
        <w:t>Department of Health and Social Care (1990) NHS and Community Care Act</w:t>
      </w:r>
    </w:p>
    <w:p w14:paraId="641252FD" w14:textId="77777777" w:rsidR="0044558C" w:rsidRPr="00FD4D17" w:rsidRDefault="0044558C" w:rsidP="0044558C">
      <w:pPr>
        <w:rPr>
          <w:rFonts w:ascii="Arial" w:hAnsi="Arial" w:cs="Arial"/>
        </w:rPr>
      </w:pPr>
      <w:r w:rsidRPr="00FD4D17">
        <w:rPr>
          <w:rFonts w:ascii="Arial" w:hAnsi="Arial" w:cs="Arial"/>
        </w:rPr>
        <w:t>Social Care Institute for Excellence (SCIE)</w:t>
      </w:r>
    </w:p>
    <w:p w14:paraId="7D7CBED6" w14:textId="77777777" w:rsidR="00E55419" w:rsidRPr="00A05FEF" w:rsidRDefault="00E55419" w:rsidP="00A05FEF">
      <w:pPr>
        <w:pStyle w:val="Heading1"/>
        <w:jc w:val="left"/>
        <w:rPr>
          <w:sz w:val="40"/>
          <w:szCs w:val="40"/>
          <w:lang w:val="de-DE"/>
        </w:rPr>
      </w:pPr>
    </w:p>
    <w:p w14:paraId="0E2B6F52" w14:textId="1DAEC6C1" w:rsidR="0010374B" w:rsidRPr="00A05FEF" w:rsidRDefault="0010374B" w:rsidP="00A05FEF">
      <w:pPr>
        <w:pStyle w:val="Heading1"/>
        <w:jc w:val="left"/>
        <w:rPr>
          <w:sz w:val="40"/>
          <w:szCs w:val="40"/>
          <w:lang w:val="de-DE"/>
        </w:rPr>
      </w:pPr>
    </w:p>
    <w:p w14:paraId="335A4421" w14:textId="550BA231" w:rsidR="0010374B" w:rsidRPr="006B2359" w:rsidRDefault="0010374B" w:rsidP="00D0191C">
      <w:pPr>
        <w:pStyle w:val="Heading1"/>
        <w:rPr>
          <w:lang w:val="de-DE"/>
        </w:rPr>
      </w:pPr>
    </w:p>
    <w:p w14:paraId="28F46754" w14:textId="3A5A27F7" w:rsidR="0010374B" w:rsidRPr="006B2359" w:rsidRDefault="0010374B" w:rsidP="00D0191C">
      <w:pPr>
        <w:pStyle w:val="Heading1"/>
        <w:rPr>
          <w:lang w:val="de-DE"/>
        </w:rPr>
      </w:pPr>
    </w:p>
    <w:p w14:paraId="432CC3FA" w14:textId="2FBBF35E" w:rsidR="0010374B" w:rsidRPr="006B2359" w:rsidRDefault="0010374B" w:rsidP="00D0191C">
      <w:pPr>
        <w:pStyle w:val="Heading1"/>
        <w:rPr>
          <w:lang w:val="de-DE"/>
        </w:rPr>
      </w:pPr>
    </w:p>
    <w:p w14:paraId="27672C15" w14:textId="58741F4F" w:rsidR="0010374B" w:rsidRPr="006B2359" w:rsidRDefault="0010374B" w:rsidP="00D0191C">
      <w:pPr>
        <w:pStyle w:val="Heading1"/>
        <w:rPr>
          <w:lang w:val="de-DE"/>
        </w:rPr>
      </w:pPr>
    </w:p>
    <w:p w14:paraId="3C12E870" w14:textId="79E20272" w:rsidR="0010374B" w:rsidRPr="006B2359" w:rsidRDefault="0010374B" w:rsidP="00D0191C">
      <w:pPr>
        <w:pStyle w:val="Heading1"/>
        <w:rPr>
          <w:lang w:val="de-DE"/>
        </w:rPr>
      </w:pPr>
    </w:p>
    <w:p w14:paraId="3C6BDD1D" w14:textId="6E84CD11" w:rsidR="0010374B" w:rsidRPr="006B2359" w:rsidRDefault="0010374B" w:rsidP="00D0191C">
      <w:pPr>
        <w:pStyle w:val="Heading1"/>
        <w:rPr>
          <w:lang w:val="de-DE"/>
        </w:rPr>
      </w:pPr>
    </w:p>
    <w:p w14:paraId="110E85DE" w14:textId="77BBF68A" w:rsidR="0010374B" w:rsidRPr="006B2359" w:rsidRDefault="0010374B" w:rsidP="00D0191C">
      <w:pPr>
        <w:pStyle w:val="Heading1"/>
        <w:rPr>
          <w:lang w:val="de-DE"/>
        </w:rPr>
      </w:pPr>
    </w:p>
    <w:p w14:paraId="75325170" w14:textId="00EE0599" w:rsidR="0010374B" w:rsidRPr="006B2359" w:rsidRDefault="0010374B" w:rsidP="00D0191C">
      <w:pPr>
        <w:pStyle w:val="Heading1"/>
        <w:rPr>
          <w:lang w:val="de-DE"/>
        </w:rPr>
      </w:pPr>
    </w:p>
    <w:p w14:paraId="266B33F2" w14:textId="46595CA1" w:rsidR="0010374B" w:rsidRPr="006B2359" w:rsidRDefault="0010374B" w:rsidP="00D0191C">
      <w:pPr>
        <w:pStyle w:val="Heading1"/>
        <w:rPr>
          <w:lang w:val="de-DE"/>
        </w:rPr>
      </w:pPr>
    </w:p>
    <w:p w14:paraId="79B480EF" w14:textId="6D43601B" w:rsidR="0010374B" w:rsidRPr="006B2359" w:rsidRDefault="0010374B" w:rsidP="00D0191C">
      <w:pPr>
        <w:pStyle w:val="Heading1"/>
        <w:rPr>
          <w:lang w:val="fr-FR"/>
        </w:rPr>
      </w:pPr>
    </w:p>
    <w:p w14:paraId="1CC34F9B" w14:textId="4CCAEC63" w:rsidR="0010374B" w:rsidRPr="006B2359" w:rsidRDefault="0010374B" w:rsidP="00D0191C">
      <w:pPr>
        <w:pStyle w:val="Heading1"/>
        <w:rPr>
          <w:lang w:val="fr-FR"/>
        </w:rPr>
      </w:pPr>
    </w:p>
    <w:p w14:paraId="0BD1ADAD" w14:textId="1FDB601E" w:rsidR="0010374B" w:rsidRPr="006B2359" w:rsidRDefault="0010374B" w:rsidP="00D0191C">
      <w:pPr>
        <w:pStyle w:val="Heading1"/>
        <w:rPr>
          <w:lang w:val="fr-FR"/>
        </w:rPr>
      </w:pPr>
    </w:p>
    <w:p w14:paraId="06007A74" w14:textId="3E0323AF" w:rsidR="0010374B" w:rsidRPr="006B2359" w:rsidRDefault="0010374B" w:rsidP="00D0191C">
      <w:pPr>
        <w:pStyle w:val="Heading1"/>
        <w:rPr>
          <w:lang w:val="fr-FR"/>
        </w:rPr>
      </w:pPr>
    </w:p>
    <w:p w14:paraId="5B6654E2" w14:textId="197CC0AD" w:rsidR="0010374B" w:rsidRPr="006B2359" w:rsidRDefault="0010374B" w:rsidP="00D0191C">
      <w:pPr>
        <w:pStyle w:val="Heading1"/>
        <w:rPr>
          <w:lang w:val="fr-FR"/>
        </w:rPr>
      </w:pPr>
    </w:p>
    <w:p w14:paraId="7FD34A66" w14:textId="61F866FE" w:rsidR="0010374B" w:rsidRPr="006B2359" w:rsidRDefault="0010374B" w:rsidP="00D0191C">
      <w:pPr>
        <w:pStyle w:val="Heading1"/>
        <w:rPr>
          <w:lang w:val="fr-FR"/>
        </w:rPr>
      </w:pPr>
    </w:p>
    <w:p w14:paraId="67DA2543" w14:textId="3B1FAC84" w:rsidR="0010374B" w:rsidRPr="006B2359" w:rsidRDefault="0010374B" w:rsidP="00D0191C">
      <w:pPr>
        <w:pStyle w:val="Heading1"/>
        <w:rPr>
          <w:lang w:val="fr-FR"/>
        </w:rPr>
      </w:pPr>
    </w:p>
    <w:p w14:paraId="36D45F12" w14:textId="143472AA" w:rsidR="0010374B" w:rsidRPr="006B2359" w:rsidRDefault="0010374B" w:rsidP="00D0191C">
      <w:pPr>
        <w:pStyle w:val="Heading1"/>
        <w:rPr>
          <w:lang w:val="fr-FR"/>
        </w:rPr>
      </w:pPr>
    </w:p>
    <w:p w14:paraId="0C500651" w14:textId="03C769DA" w:rsidR="0010374B" w:rsidRPr="006B2359" w:rsidRDefault="0010374B" w:rsidP="00D0191C">
      <w:pPr>
        <w:pStyle w:val="Heading1"/>
        <w:rPr>
          <w:lang w:val="fr-FR"/>
        </w:rPr>
      </w:pPr>
    </w:p>
    <w:p w14:paraId="750EFD8E" w14:textId="4B4A7DC2" w:rsidR="0010374B" w:rsidRPr="006B2359" w:rsidRDefault="0010374B" w:rsidP="00D0191C">
      <w:pPr>
        <w:pStyle w:val="Heading1"/>
        <w:rPr>
          <w:lang w:val="fr-FR"/>
        </w:rPr>
      </w:pPr>
    </w:p>
    <w:p w14:paraId="5B223043" w14:textId="3FCA3470" w:rsidR="0010374B" w:rsidRPr="006B2359" w:rsidRDefault="0010374B" w:rsidP="00D0191C">
      <w:pPr>
        <w:pStyle w:val="Heading1"/>
        <w:rPr>
          <w:lang w:val="fr-FR"/>
        </w:rPr>
      </w:pPr>
    </w:p>
    <w:p w14:paraId="49A267F6" w14:textId="429741F5" w:rsidR="0010374B" w:rsidRPr="006B2359" w:rsidRDefault="0010374B" w:rsidP="00D0191C">
      <w:pPr>
        <w:pStyle w:val="Heading1"/>
        <w:rPr>
          <w:lang w:val="fr-FR"/>
        </w:rPr>
      </w:pPr>
    </w:p>
    <w:p w14:paraId="767B183D" w14:textId="1EFBF29D" w:rsidR="0010374B" w:rsidRPr="006B2359" w:rsidRDefault="0010374B" w:rsidP="00D0191C">
      <w:pPr>
        <w:pStyle w:val="Heading1"/>
        <w:rPr>
          <w:lang w:val="fr-FR"/>
        </w:rPr>
      </w:pPr>
    </w:p>
    <w:p w14:paraId="6B5DCE20" w14:textId="44983A28" w:rsidR="0010374B" w:rsidRDefault="0010374B" w:rsidP="00D0191C">
      <w:pPr>
        <w:pStyle w:val="Heading1"/>
      </w:pPr>
    </w:p>
    <w:p w14:paraId="08B9861C" w14:textId="70714606" w:rsidR="0010374B" w:rsidRDefault="0010374B" w:rsidP="00D0191C">
      <w:pPr>
        <w:pStyle w:val="Heading1"/>
      </w:pPr>
    </w:p>
    <w:p w14:paraId="505A839D" w14:textId="763528F5" w:rsidR="0010374B" w:rsidRDefault="0010374B" w:rsidP="00D0191C">
      <w:pPr>
        <w:pStyle w:val="Heading1"/>
      </w:pPr>
    </w:p>
    <w:p w14:paraId="3B77F4A7" w14:textId="19E4B65F" w:rsidR="0010374B" w:rsidRDefault="0010374B" w:rsidP="00D0191C">
      <w:pPr>
        <w:pStyle w:val="Heading1"/>
      </w:pPr>
    </w:p>
    <w:p w14:paraId="03F1839D" w14:textId="4173FE04" w:rsidR="0010374B" w:rsidRDefault="0010374B" w:rsidP="00D0191C">
      <w:pPr>
        <w:pStyle w:val="Heading1"/>
      </w:pPr>
    </w:p>
    <w:p w14:paraId="6352C273" w14:textId="4AF55969" w:rsidR="0010374B" w:rsidRDefault="0010374B" w:rsidP="00D0191C">
      <w:pPr>
        <w:pStyle w:val="Heading1"/>
      </w:pPr>
    </w:p>
    <w:p w14:paraId="78FA9A41" w14:textId="616DC397" w:rsidR="0010374B" w:rsidRDefault="0010374B" w:rsidP="00D0191C">
      <w:pPr>
        <w:pStyle w:val="Heading1"/>
      </w:pPr>
    </w:p>
    <w:p w14:paraId="40FC9FB5" w14:textId="5505FAA7" w:rsidR="0010374B" w:rsidRDefault="0010374B" w:rsidP="00D0191C">
      <w:pPr>
        <w:pStyle w:val="Heading1"/>
      </w:pPr>
    </w:p>
    <w:p w14:paraId="3687B267" w14:textId="1DC621A8" w:rsidR="0010374B" w:rsidRDefault="0010374B" w:rsidP="00D0191C">
      <w:pPr>
        <w:pStyle w:val="Heading1"/>
      </w:pPr>
    </w:p>
    <w:p w14:paraId="0ED3F67B" w14:textId="03B6FAF4" w:rsidR="0010374B" w:rsidRDefault="0010374B" w:rsidP="00D0191C">
      <w:pPr>
        <w:pStyle w:val="Heading1"/>
      </w:pPr>
    </w:p>
    <w:p w14:paraId="74A39716" w14:textId="5719614F" w:rsidR="0010374B" w:rsidRDefault="0010374B" w:rsidP="00D0191C">
      <w:pPr>
        <w:pStyle w:val="Heading1"/>
      </w:pPr>
    </w:p>
    <w:p w14:paraId="42E80EFE" w14:textId="50974AB2" w:rsidR="0010374B" w:rsidRDefault="0010374B" w:rsidP="00D0191C">
      <w:pPr>
        <w:pStyle w:val="Heading1"/>
      </w:pPr>
    </w:p>
    <w:p w14:paraId="5B94049B" w14:textId="3B874CBA" w:rsidR="0010374B" w:rsidRDefault="0010374B" w:rsidP="00D0191C">
      <w:pPr>
        <w:pStyle w:val="Heading1"/>
      </w:pPr>
    </w:p>
    <w:p w14:paraId="5881A272" w14:textId="314EEA82" w:rsidR="0010374B" w:rsidRDefault="0010374B" w:rsidP="00D0191C">
      <w:pPr>
        <w:pStyle w:val="Heading1"/>
      </w:pPr>
    </w:p>
    <w:p w14:paraId="0041DE16" w14:textId="71284794" w:rsidR="0010374B" w:rsidRDefault="0010374B" w:rsidP="00D0191C">
      <w:pPr>
        <w:pStyle w:val="Heading1"/>
      </w:pPr>
    </w:p>
    <w:p w14:paraId="79F1B054" w14:textId="1A37FE6C" w:rsidR="0010374B" w:rsidRDefault="0010374B" w:rsidP="00D0191C">
      <w:pPr>
        <w:pStyle w:val="Heading1"/>
      </w:pPr>
    </w:p>
    <w:p w14:paraId="48068B84" w14:textId="254D1C00" w:rsidR="0010374B" w:rsidRDefault="0010374B" w:rsidP="00D0191C">
      <w:pPr>
        <w:pStyle w:val="Heading1"/>
      </w:pPr>
    </w:p>
    <w:p w14:paraId="3E23188D" w14:textId="19491F93" w:rsidR="0010374B" w:rsidRDefault="0010374B" w:rsidP="00D0191C">
      <w:pPr>
        <w:pStyle w:val="Heading1"/>
      </w:pPr>
    </w:p>
    <w:p w14:paraId="6371ABA4" w14:textId="72F417FC" w:rsidR="0010374B" w:rsidRDefault="0010374B" w:rsidP="00D0191C">
      <w:pPr>
        <w:pStyle w:val="Heading1"/>
      </w:pPr>
    </w:p>
    <w:p w14:paraId="1AD2AB4A" w14:textId="2E043864" w:rsidR="0010374B" w:rsidRDefault="0010374B" w:rsidP="00D0191C">
      <w:pPr>
        <w:pStyle w:val="Heading1"/>
      </w:pPr>
    </w:p>
    <w:p w14:paraId="1F020143" w14:textId="54A73760" w:rsidR="0010374B" w:rsidRDefault="0010374B" w:rsidP="00D0191C">
      <w:pPr>
        <w:pStyle w:val="Heading1"/>
      </w:pPr>
    </w:p>
    <w:p w14:paraId="2AF736D7" w14:textId="3938D745" w:rsidR="0010374B" w:rsidRDefault="0010374B" w:rsidP="00D0191C">
      <w:pPr>
        <w:pStyle w:val="Heading1"/>
      </w:pPr>
    </w:p>
    <w:p w14:paraId="68FFA53A" w14:textId="745D454F" w:rsidR="0010374B" w:rsidRDefault="0010374B" w:rsidP="00D0191C">
      <w:pPr>
        <w:pStyle w:val="Heading1"/>
      </w:pPr>
    </w:p>
    <w:p w14:paraId="32729B15" w14:textId="1193F651" w:rsidR="0010374B" w:rsidRDefault="0010374B" w:rsidP="00D0191C">
      <w:pPr>
        <w:pStyle w:val="Heading1"/>
      </w:pPr>
    </w:p>
    <w:sectPr w:rsidR="0010374B">
      <w:pgSz w:w="24480" w:h="15840" w:orient="landscape" w:code="17"/>
      <w:pgMar w:top="432" w:right="720" w:bottom="432"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7F884" w14:textId="77777777" w:rsidR="00C951A7" w:rsidRDefault="00C951A7">
      <w:pPr>
        <w:spacing w:after="0" w:line="240" w:lineRule="auto"/>
      </w:pPr>
      <w:r>
        <w:separator/>
      </w:r>
    </w:p>
  </w:endnote>
  <w:endnote w:type="continuationSeparator" w:id="0">
    <w:p w14:paraId="6945891F" w14:textId="77777777" w:rsidR="00C951A7" w:rsidRDefault="00C9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icrosoft Sans Serif">
    <w:panose1 w:val="020B0604020202020204"/>
    <w:charset w:val="00"/>
    <w:family w:val="swiss"/>
    <w:pitch w:val="variable"/>
    <w:sig w:usb0="E5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768EB" w14:textId="77777777" w:rsidR="00C951A7" w:rsidRDefault="00C951A7">
      <w:pPr>
        <w:spacing w:after="0" w:line="240" w:lineRule="auto"/>
      </w:pPr>
      <w:r>
        <w:separator/>
      </w:r>
    </w:p>
  </w:footnote>
  <w:footnote w:type="continuationSeparator" w:id="0">
    <w:p w14:paraId="7C8F07CD" w14:textId="77777777" w:rsidR="00C951A7" w:rsidRDefault="00C9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DC07C2"/>
    <w:multiLevelType w:val="multilevel"/>
    <w:tmpl w:val="A5205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A961A9"/>
    <w:multiLevelType w:val="hybridMultilevel"/>
    <w:tmpl w:val="C40C8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662538">
    <w:abstractNumId w:val="0"/>
  </w:num>
  <w:num w:numId="2" w16cid:durableId="511604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FEF"/>
    <w:rsid w:val="0010374B"/>
    <w:rsid w:val="00233BFF"/>
    <w:rsid w:val="002E1E22"/>
    <w:rsid w:val="00307F39"/>
    <w:rsid w:val="00420332"/>
    <w:rsid w:val="004221C5"/>
    <w:rsid w:val="0044558C"/>
    <w:rsid w:val="004B6770"/>
    <w:rsid w:val="0069476F"/>
    <w:rsid w:val="006B2359"/>
    <w:rsid w:val="006C3B4B"/>
    <w:rsid w:val="006F62E1"/>
    <w:rsid w:val="00706E78"/>
    <w:rsid w:val="00827851"/>
    <w:rsid w:val="008E3322"/>
    <w:rsid w:val="00905ED5"/>
    <w:rsid w:val="00A05FEF"/>
    <w:rsid w:val="00C22E9F"/>
    <w:rsid w:val="00C84487"/>
    <w:rsid w:val="00C951A7"/>
    <w:rsid w:val="00CA1935"/>
    <w:rsid w:val="00CA20C0"/>
    <w:rsid w:val="00CE04D6"/>
    <w:rsid w:val="00D0191C"/>
    <w:rsid w:val="00D912E5"/>
    <w:rsid w:val="00E031BB"/>
    <w:rsid w:val="00E55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75071A1"/>
  <w15:chartTrackingRefBased/>
  <w15:docId w15:val="{3D866377-E353-6C48-9603-46CE261E1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36"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58C"/>
    <w:pPr>
      <w:spacing w:after="160" w:line="278" w:lineRule="auto"/>
    </w:pPr>
    <w:rPr>
      <w:rFonts w:eastAsiaTheme="minorHAnsi"/>
      <w:kern w:val="2"/>
      <w:sz w:val="24"/>
      <w:szCs w:val="24"/>
      <w:lang w:val="en-GB" w:eastAsia="en-US"/>
      <w14:ligatures w14:val="standardContextual"/>
    </w:rPr>
  </w:style>
  <w:style w:type="paragraph" w:styleId="Heading1">
    <w:name w:val="heading 1"/>
    <w:qFormat/>
    <w:rsid w:val="00D0191C"/>
    <w:pPr>
      <w:pageBreakBefore/>
      <w:spacing w:after="1200" w:line="240" w:lineRule="auto"/>
      <w:jc w:val="center"/>
      <w:outlineLvl w:val="0"/>
    </w:pPr>
    <w:rPr>
      <w:rFonts w:asciiTheme="majorHAnsi" w:eastAsiaTheme="majorEastAsia" w:hAnsiTheme="majorHAnsi" w:cstheme="majorBidi"/>
      <w:b/>
      <w:color w:val="EF4755" w:themeColor="accent3"/>
      <w:sz w:val="1300"/>
      <w:szCs w:val="13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3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31BB"/>
  </w:style>
  <w:style w:type="paragraph" w:styleId="Footer">
    <w:name w:val="footer"/>
    <w:basedOn w:val="Normal"/>
    <w:link w:val="FooterChar"/>
    <w:uiPriority w:val="99"/>
    <w:unhideWhenUsed/>
    <w:rsid w:val="00E03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31BB"/>
  </w:style>
  <w:style w:type="character" w:styleId="Hyperlink">
    <w:name w:val="Hyperlink"/>
    <w:basedOn w:val="DefaultParagraphFont"/>
    <w:uiPriority w:val="99"/>
    <w:unhideWhenUsed/>
    <w:rsid w:val="00E55419"/>
    <w:rPr>
      <w:color w:val="F78F2F" w:themeColor="hyperlink"/>
      <w:u w:val="single"/>
    </w:rPr>
  </w:style>
  <w:style w:type="character" w:styleId="UnresolvedMention">
    <w:name w:val="Unresolved Mention"/>
    <w:basedOn w:val="DefaultParagraphFont"/>
    <w:uiPriority w:val="99"/>
    <w:semiHidden/>
    <w:unhideWhenUsed/>
    <w:rsid w:val="00E55419"/>
    <w:rPr>
      <w:color w:val="605E5C"/>
      <w:shd w:val="clear" w:color="auto" w:fill="E1DFDD"/>
    </w:rPr>
  </w:style>
  <w:style w:type="paragraph" w:styleId="ListParagraph">
    <w:name w:val="List Paragraph"/>
    <w:basedOn w:val="Normal"/>
    <w:uiPriority w:val="34"/>
    <w:qFormat/>
    <w:rsid w:val="004455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0.jpeg"/><Relationship Id="rId18" Type="http://schemas.openxmlformats.org/officeDocument/2006/relationships/hyperlink" Target="https://www.england.nhs.uk/long-read/monthly-operational-statistics-september-2024/" TargetMode="External"/><Relationship Id="rId3" Type="http://schemas.openxmlformats.org/officeDocument/2006/relationships/customXml" Target="../customXml/item3.xml"/><Relationship Id="rId21" Type="http://schemas.openxmlformats.org/officeDocument/2006/relationships/hyperlink" Target="https://www.england.nhs.uk/long-read/monthly-operational-statistics-september-2024/" TargetMode="External"/><Relationship Id="rId7" Type="http://schemas.openxmlformats.org/officeDocument/2006/relationships/webSettings" Target="webSettings.xml"/><Relationship Id="rId12" Type="http://schemas.openxmlformats.org/officeDocument/2006/relationships/image" Target="media/image10.png"/><Relationship Id="rId17" Type="http://schemas.openxmlformats.org/officeDocument/2006/relationships/hyperlink" Target="https://www.channel4.com/news/factcheck/factcheck-exclusive-thousands-wait-for-hours-in-ambulances-outside-west-midlands-hospitals" TargetMode="External"/><Relationship Id="rId2" Type="http://schemas.openxmlformats.org/officeDocument/2006/relationships/customXml" Target="../customXml/item2.xml"/><Relationship Id="rId16" Type="http://schemas.openxmlformats.org/officeDocument/2006/relationships/hyperlink" Target="https://www.bbc.co.uk/news/articles/cn522qdq0yxo" TargetMode="External"/><Relationship Id="rId20" Type="http://schemas.openxmlformats.org/officeDocument/2006/relationships/hyperlink" Target="https://www.channel4.com/news/factcheck/factcheck-exclusive-thousands-wait-for-hours-in-ambulances-outside-west-midlands-hospita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30.jpe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bbc.co.uk/news/articles/cn522qdq0yx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ramz/Library/Containers/com.microsoft.Word/Data/Library/Application%20Support/Microsoft/Office/16.0/DTS/Search/%7b28C4DFA5-9FA1-6849-B7FE-359BC36CF0B1%7dtf03961593_win32.dotx" TargetMode="External"/></Relationships>
</file>

<file path=word/theme/theme1.xml><?xml version="1.0" encoding="utf-8"?>
<a:theme xmlns:a="http://schemas.openxmlformats.org/drawingml/2006/main" name="Office Theme">
  <a:themeElements>
    <a:clrScheme name="Custom 23">
      <a:dk1>
        <a:sysClr val="windowText" lastClr="000000"/>
      </a:dk1>
      <a:lt1>
        <a:sysClr val="window" lastClr="FFFFFF"/>
      </a:lt1>
      <a:dk2>
        <a:srgbClr val="304157"/>
      </a:dk2>
      <a:lt2>
        <a:srgbClr val="E7E6E6"/>
      </a:lt2>
      <a:accent1>
        <a:srgbClr val="1B79AD"/>
      </a:accent1>
      <a:accent2>
        <a:srgbClr val="1D7B7D"/>
      </a:accent2>
      <a:accent3>
        <a:srgbClr val="EF4755"/>
      </a:accent3>
      <a:accent4>
        <a:srgbClr val="FFC000"/>
      </a:accent4>
      <a:accent5>
        <a:srgbClr val="176795"/>
      </a:accent5>
      <a:accent6>
        <a:srgbClr val="4D81BF"/>
      </a:accent6>
      <a:hlink>
        <a:srgbClr val="F78F2F"/>
      </a:hlink>
      <a:folHlink>
        <a:srgbClr val="F78F2F"/>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8AB64D-FE35-43D8-B676-CC076CC31F95}">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D6D4BC2B-42C8-4CDC-9600-4EB9FA4AC88D}">
  <ds:schemaRefs>
    <ds:schemaRef ds:uri="http://schemas.microsoft.com/sharepoint/v3/contenttype/forms"/>
  </ds:schemaRefs>
</ds:datastoreItem>
</file>

<file path=customXml/itemProps3.xml><?xml version="1.0" encoding="utf-8"?>
<ds:datastoreItem xmlns:ds="http://schemas.openxmlformats.org/officeDocument/2006/customXml" ds:itemID="{3933DECE-AE3D-49D9-AC7B-A186486FAF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{28C4DFA5-9FA1-6849-B7FE-359BC36CF0B1}tf03961593_win32.dotx</Template>
  <TotalTime>1</TotalTime>
  <Pages>52</Pages>
  <Words>545</Words>
  <Characters>3119</Characters>
  <Application>Microsoft Office Word</Application>
  <DocSecurity>0</DocSecurity>
  <Lines>69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 Presidente</dc:creator>
  <cp:lastModifiedBy>Muhammed Munir (2520391)</cp:lastModifiedBy>
  <cp:revision>2</cp:revision>
  <cp:lastPrinted>2012-08-13T20:02:00Z</cp:lastPrinted>
  <dcterms:created xsi:type="dcterms:W3CDTF">2026-06-16T19:45:00Z</dcterms:created>
  <dcterms:modified xsi:type="dcterms:W3CDTF">2026-06-16T19:45:00Z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