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D54CA" w14:textId="77777777" w:rsidR="000767D6" w:rsidRPr="00FF5092" w:rsidRDefault="000767D6" w:rsidP="000767D6">
      <w:pPr>
        <w:rPr>
          <w:rFonts w:ascii="Arial" w:hAnsi="Arial" w:cs="Arial"/>
          <w:sz w:val="24"/>
          <w:szCs w:val="24"/>
        </w:rPr>
      </w:pPr>
    </w:p>
    <w:p w14:paraId="452AB880" w14:textId="77777777" w:rsidR="000767D6" w:rsidRDefault="000767D6" w:rsidP="000767D6">
      <w:pPr>
        <w:rPr>
          <w:rFonts w:ascii="Arial" w:hAnsi="Arial" w:cs="Arial"/>
          <w:sz w:val="24"/>
          <w:szCs w:val="24"/>
        </w:rPr>
      </w:pPr>
    </w:p>
    <w:p w14:paraId="12F4EEA7" w14:textId="77777777" w:rsidR="000767D6" w:rsidRPr="00FF5092" w:rsidRDefault="000767D6" w:rsidP="000767D6">
      <w:pPr>
        <w:rPr>
          <w:rFonts w:ascii="Arial" w:hAnsi="Arial" w:cs="Arial"/>
          <w:sz w:val="24"/>
          <w:szCs w:val="24"/>
        </w:rPr>
      </w:pPr>
    </w:p>
    <w:p w14:paraId="59744293" w14:textId="77777777" w:rsidR="000767D6" w:rsidRPr="00FF5092" w:rsidRDefault="000767D6" w:rsidP="000767D6">
      <w:pPr>
        <w:rPr>
          <w:rFonts w:ascii="Arial" w:hAnsi="Arial" w:cs="Arial"/>
          <w:sz w:val="24"/>
          <w:szCs w:val="24"/>
        </w:rPr>
      </w:pPr>
    </w:p>
    <w:p w14:paraId="39D7BF48" w14:textId="77777777" w:rsidR="000767D6" w:rsidRDefault="000767D6" w:rsidP="000767D6">
      <w:pPr>
        <w:rPr>
          <w:rFonts w:ascii="Arial" w:hAnsi="Arial" w:cs="Arial"/>
          <w:sz w:val="24"/>
          <w:szCs w:val="24"/>
        </w:rPr>
      </w:pPr>
    </w:p>
    <w:p w14:paraId="24D212B0" w14:textId="77777777" w:rsidR="000767D6" w:rsidRDefault="000767D6" w:rsidP="000767D6">
      <w:pPr>
        <w:rPr>
          <w:rFonts w:ascii="Arial" w:hAnsi="Arial" w:cs="Arial"/>
          <w:sz w:val="24"/>
          <w:szCs w:val="24"/>
        </w:rPr>
      </w:pPr>
    </w:p>
    <w:p w14:paraId="2A23A223" w14:textId="77777777" w:rsidR="000767D6" w:rsidRDefault="000767D6" w:rsidP="000767D6">
      <w:pPr>
        <w:rPr>
          <w:rFonts w:ascii="Arial" w:hAnsi="Arial" w:cs="Arial"/>
          <w:sz w:val="24"/>
          <w:szCs w:val="24"/>
        </w:rPr>
      </w:pPr>
    </w:p>
    <w:p w14:paraId="01FFDB73" w14:textId="77777777" w:rsidR="000767D6" w:rsidRDefault="000767D6" w:rsidP="000767D6"/>
    <w:p w14:paraId="4F92787C"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4124FF3F" w14:textId="77777777" w:rsidR="000767D6" w:rsidRPr="005D7731" w:rsidRDefault="000767D6" w:rsidP="000767D6">
      <w:pPr>
        <w:spacing w:after="0" w:line="240" w:lineRule="auto"/>
        <w:jc w:val="center"/>
        <w:rPr>
          <w:rFonts w:ascii="Arial" w:eastAsiaTheme="minorHAnsi" w:hAnsi="Arial" w:cs="Arial"/>
          <w:b/>
          <w:bCs/>
        </w:rPr>
      </w:pPr>
    </w:p>
    <w:p w14:paraId="4360E855" w14:textId="2D971CE1" w:rsidR="000767D6" w:rsidRPr="005D7731" w:rsidRDefault="00A37AA8" w:rsidP="000767D6">
      <w:pPr>
        <w:spacing w:after="0" w:line="240" w:lineRule="auto"/>
        <w:jc w:val="center"/>
        <w:rPr>
          <w:rFonts w:ascii="Arial" w:eastAsiaTheme="minorHAnsi" w:hAnsi="Arial" w:cs="Arial"/>
          <w:b/>
          <w:bCs/>
          <w:color w:val="FF0000"/>
        </w:rPr>
      </w:pPr>
      <w:r>
        <w:rPr>
          <w:rFonts w:ascii="Arial" w:eastAsiaTheme="minorHAnsi" w:hAnsi="Arial" w:cs="Arial"/>
          <w:b/>
          <w:bCs/>
        </w:rPr>
        <w:t>Museum Hotel (Turkey)</w:t>
      </w:r>
    </w:p>
    <w:p w14:paraId="77BDD38D" w14:textId="77777777" w:rsidR="000767D6" w:rsidRPr="005D7731" w:rsidRDefault="000767D6" w:rsidP="000767D6">
      <w:pPr>
        <w:spacing w:after="0" w:line="240" w:lineRule="auto"/>
        <w:jc w:val="center"/>
        <w:rPr>
          <w:rFonts w:ascii="Arial" w:eastAsiaTheme="minorHAnsi" w:hAnsi="Arial" w:cs="Arial"/>
          <w:b/>
          <w:bCs/>
        </w:rPr>
      </w:pPr>
    </w:p>
    <w:p w14:paraId="4869BDC9"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1BA2A1B6" w14:textId="77777777" w:rsidR="000767D6" w:rsidRPr="005D7731" w:rsidRDefault="000767D6" w:rsidP="000767D6">
      <w:pPr>
        <w:spacing w:after="0" w:line="240" w:lineRule="auto"/>
        <w:jc w:val="center"/>
        <w:rPr>
          <w:rFonts w:ascii="Arial" w:eastAsiaTheme="minorHAnsi" w:hAnsi="Arial" w:cs="Arial"/>
          <w:b/>
          <w:bCs/>
        </w:rPr>
      </w:pPr>
    </w:p>
    <w:p w14:paraId="492286DA" w14:textId="21519DFD" w:rsidR="000767D6" w:rsidRPr="005D7731" w:rsidRDefault="00067ABB" w:rsidP="000767D6">
      <w:pPr>
        <w:spacing w:after="0" w:line="240" w:lineRule="auto"/>
        <w:jc w:val="center"/>
        <w:rPr>
          <w:rFonts w:ascii="Arial" w:eastAsiaTheme="minorHAnsi" w:hAnsi="Arial" w:cs="Arial"/>
          <w:b/>
          <w:bCs/>
        </w:rPr>
      </w:pPr>
      <w:r>
        <w:rPr>
          <w:rFonts w:ascii="Arial" w:eastAsiaTheme="minorHAnsi" w:hAnsi="Arial" w:cs="Arial"/>
          <w:b/>
          <w:bCs/>
        </w:rPr>
        <w:t>Muhsina Begom Miah</w:t>
      </w:r>
    </w:p>
    <w:p w14:paraId="4C9C3AD4" w14:textId="77777777" w:rsidR="000767D6" w:rsidRPr="005D7731" w:rsidRDefault="000767D6" w:rsidP="000767D6">
      <w:pPr>
        <w:spacing w:after="0" w:line="240" w:lineRule="auto"/>
        <w:jc w:val="center"/>
        <w:rPr>
          <w:rFonts w:ascii="Arial" w:eastAsiaTheme="minorHAnsi" w:hAnsi="Arial" w:cs="Arial"/>
          <w:b/>
          <w:bCs/>
        </w:rPr>
      </w:pPr>
    </w:p>
    <w:p w14:paraId="2089A47E" w14:textId="77777777" w:rsidR="000767D6" w:rsidRPr="005D7731" w:rsidRDefault="000767D6" w:rsidP="000767D6">
      <w:pPr>
        <w:spacing w:after="0" w:line="240" w:lineRule="auto"/>
        <w:jc w:val="center"/>
        <w:rPr>
          <w:rFonts w:ascii="Arial" w:eastAsiaTheme="minorHAnsi" w:hAnsi="Arial" w:cs="Arial"/>
          <w:b/>
          <w:bCs/>
        </w:rPr>
      </w:pPr>
    </w:p>
    <w:p w14:paraId="5B784891"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3084D7DD" w14:textId="31B29658" w:rsidR="000767D6" w:rsidRPr="005D7731" w:rsidRDefault="00067ABB" w:rsidP="000767D6">
      <w:pPr>
        <w:spacing w:after="0" w:line="240" w:lineRule="auto"/>
        <w:jc w:val="center"/>
        <w:rPr>
          <w:rFonts w:ascii="Arial" w:eastAsiaTheme="minorHAnsi" w:hAnsi="Arial" w:cs="Arial"/>
          <w:b/>
          <w:bCs/>
        </w:rPr>
      </w:pPr>
      <w:r>
        <w:rPr>
          <w:rFonts w:ascii="Arial" w:eastAsiaTheme="minorHAnsi" w:hAnsi="Arial" w:cs="Arial"/>
          <w:b/>
          <w:bCs/>
        </w:rPr>
        <w:t>2110357</w:t>
      </w:r>
    </w:p>
    <w:p w14:paraId="735A166B" w14:textId="77777777" w:rsidR="000767D6" w:rsidRPr="005D7731" w:rsidRDefault="000767D6" w:rsidP="000767D6">
      <w:pPr>
        <w:spacing w:after="0" w:line="240" w:lineRule="auto"/>
        <w:jc w:val="center"/>
        <w:rPr>
          <w:rFonts w:ascii="Arial" w:eastAsiaTheme="minorHAnsi" w:hAnsi="Arial" w:cs="Arial"/>
          <w:b/>
          <w:bCs/>
        </w:rPr>
      </w:pPr>
    </w:p>
    <w:p w14:paraId="621AFE9B" w14:textId="77777777" w:rsidR="000767D6" w:rsidRPr="005D7731" w:rsidRDefault="000767D6" w:rsidP="000767D6">
      <w:pPr>
        <w:spacing w:after="0" w:line="240" w:lineRule="auto"/>
        <w:jc w:val="center"/>
        <w:rPr>
          <w:rFonts w:ascii="Arial" w:eastAsiaTheme="minorHAnsi" w:hAnsi="Arial" w:cs="Arial"/>
          <w:b/>
          <w:bCs/>
        </w:rPr>
      </w:pPr>
    </w:p>
    <w:p w14:paraId="40A66457" w14:textId="77777777" w:rsidR="000767D6" w:rsidRPr="005D7731" w:rsidRDefault="000767D6" w:rsidP="000767D6">
      <w:pPr>
        <w:spacing w:after="0" w:line="240" w:lineRule="auto"/>
        <w:jc w:val="center"/>
        <w:rPr>
          <w:rFonts w:ascii="Arial" w:eastAsiaTheme="minorHAnsi" w:hAnsi="Arial" w:cs="Arial"/>
          <w:b/>
          <w:bCs/>
        </w:rPr>
      </w:pPr>
    </w:p>
    <w:p w14:paraId="4A6423E3" w14:textId="77777777" w:rsidR="000767D6" w:rsidRPr="005D7731" w:rsidRDefault="000767D6" w:rsidP="000767D6">
      <w:pPr>
        <w:spacing w:after="0" w:line="240" w:lineRule="auto"/>
        <w:jc w:val="center"/>
        <w:rPr>
          <w:rFonts w:ascii="Arial" w:eastAsiaTheme="minorHAnsi" w:hAnsi="Arial" w:cs="Arial"/>
          <w:b/>
          <w:bCs/>
        </w:rPr>
      </w:pPr>
    </w:p>
    <w:p w14:paraId="7EC1A3D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65B749EB" w14:textId="77777777" w:rsidR="000767D6" w:rsidRPr="005D7731" w:rsidRDefault="000767D6" w:rsidP="000767D6">
      <w:pPr>
        <w:spacing w:after="0" w:line="240" w:lineRule="auto"/>
        <w:jc w:val="center"/>
        <w:rPr>
          <w:rFonts w:ascii="Arial" w:eastAsiaTheme="minorHAnsi" w:hAnsi="Arial" w:cs="Arial"/>
          <w:b/>
          <w:bCs/>
        </w:rPr>
      </w:pPr>
    </w:p>
    <w:p w14:paraId="439B9BE8" w14:textId="77777777" w:rsidR="000767D6" w:rsidRPr="005D7731" w:rsidRDefault="000767D6" w:rsidP="000767D6">
      <w:pPr>
        <w:spacing w:after="0" w:line="240" w:lineRule="auto"/>
        <w:jc w:val="center"/>
        <w:rPr>
          <w:rFonts w:ascii="Arial" w:eastAsiaTheme="minorHAnsi" w:hAnsi="Arial" w:cs="Arial"/>
          <w:b/>
          <w:bCs/>
        </w:rPr>
      </w:pPr>
    </w:p>
    <w:p w14:paraId="43B8DD76" w14:textId="77777777" w:rsidR="000767D6" w:rsidRPr="005D7731" w:rsidRDefault="000767D6" w:rsidP="000767D6">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2614CAF7" w14:textId="77777777" w:rsidR="000767D6" w:rsidRPr="005D7731" w:rsidRDefault="000767D6" w:rsidP="000767D6">
      <w:pPr>
        <w:spacing w:after="0" w:line="240" w:lineRule="auto"/>
        <w:jc w:val="center"/>
        <w:rPr>
          <w:rFonts w:ascii="Arial" w:eastAsiaTheme="minorHAnsi" w:hAnsi="Arial" w:cs="Arial"/>
          <w:b/>
          <w:bCs/>
        </w:rPr>
      </w:pPr>
    </w:p>
    <w:p w14:paraId="06BB2A12" w14:textId="03E02348" w:rsidR="000767D6" w:rsidRPr="005D7731" w:rsidRDefault="00067ABB" w:rsidP="000767D6">
      <w:pPr>
        <w:spacing w:after="0" w:line="240" w:lineRule="auto"/>
        <w:jc w:val="center"/>
        <w:rPr>
          <w:rFonts w:ascii="Arial" w:eastAsiaTheme="minorHAnsi" w:hAnsi="Arial" w:cs="Arial"/>
          <w:b/>
          <w:bCs/>
        </w:rPr>
      </w:pPr>
      <w:proofErr w:type="spellStart"/>
      <w:r>
        <w:rPr>
          <w:rFonts w:ascii="Arial" w:eastAsiaTheme="minorHAnsi" w:hAnsi="Arial" w:cs="Arial"/>
          <w:b/>
          <w:bCs/>
        </w:rPr>
        <w:t>Dr.</w:t>
      </w:r>
      <w:proofErr w:type="spellEnd"/>
      <w:r>
        <w:rPr>
          <w:rFonts w:ascii="Arial" w:eastAsiaTheme="minorHAnsi" w:hAnsi="Arial" w:cs="Arial"/>
          <w:b/>
          <w:bCs/>
        </w:rPr>
        <w:t xml:space="preserve"> Jayne Griffith Parry</w:t>
      </w:r>
    </w:p>
    <w:p w14:paraId="55499AD4" w14:textId="77777777" w:rsidR="000767D6" w:rsidRPr="005D7731" w:rsidRDefault="000767D6" w:rsidP="000767D6">
      <w:pPr>
        <w:spacing w:after="0" w:line="240" w:lineRule="auto"/>
        <w:jc w:val="center"/>
        <w:rPr>
          <w:rFonts w:ascii="Arial" w:eastAsiaTheme="minorHAnsi" w:hAnsi="Arial" w:cs="Arial"/>
          <w:b/>
          <w:bCs/>
        </w:rPr>
      </w:pPr>
    </w:p>
    <w:p w14:paraId="03C589E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4C479F42"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72B57FFD"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7FC0505"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A5971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45A7553"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53B92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5FF322B9"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0D880254"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5CE124E"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3DA1003F"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493366B" w14:textId="77777777" w:rsidR="000767D6" w:rsidRPr="005D7731" w:rsidRDefault="000767D6" w:rsidP="000767D6">
      <w:pPr>
        <w:spacing w:after="0" w:line="240" w:lineRule="auto"/>
        <w:jc w:val="center"/>
        <w:rPr>
          <w:rFonts w:asciiTheme="minorHAnsi" w:eastAsiaTheme="minorHAnsi" w:hAnsiTheme="minorHAnsi" w:cstheme="minorBidi"/>
          <w:b/>
          <w:bCs/>
        </w:rPr>
      </w:pPr>
    </w:p>
    <w:p w14:paraId="6FF456C9" w14:textId="0ED958BE" w:rsidR="000767D6" w:rsidRDefault="000767D6" w:rsidP="000767D6">
      <w:pPr>
        <w:spacing w:after="0" w:line="240" w:lineRule="auto"/>
        <w:rPr>
          <w:rFonts w:ascii="Arial" w:eastAsiaTheme="minorHAnsi" w:hAnsi="Arial" w:cs="Arial"/>
          <w:b/>
          <w:bCs/>
          <w:color w:val="FF0000"/>
          <w:sz w:val="24"/>
          <w:szCs w:val="24"/>
        </w:rPr>
      </w:pPr>
    </w:p>
    <w:p w14:paraId="432E28FF" w14:textId="5CE78C69" w:rsidR="00366767" w:rsidRDefault="00366767" w:rsidP="000767D6">
      <w:pPr>
        <w:spacing w:after="0" w:line="240" w:lineRule="auto"/>
        <w:rPr>
          <w:rFonts w:ascii="Arial" w:eastAsiaTheme="minorHAnsi" w:hAnsi="Arial" w:cs="Arial"/>
          <w:b/>
          <w:bCs/>
          <w:color w:val="FF0000"/>
          <w:sz w:val="24"/>
          <w:szCs w:val="24"/>
        </w:rPr>
      </w:pPr>
    </w:p>
    <w:p w14:paraId="3A0286D0" w14:textId="0DFABE45" w:rsidR="00366767" w:rsidRDefault="00366767" w:rsidP="000767D6">
      <w:pPr>
        <w:spacing w:after="0" w:line="240" w:lineRule="auto"/>
        <w:rPr>
          <w:rFonts w:ascii="Arial" w:eastAsiaTheme="minorHAnsi" w:hAnsi="Arial" w:cs="Arial"/>
          <w:b/>
          <w:bCs/>
          <w:color w:val="FF0000"/>
          <w:sz w:val="24"/>
          <w:szCs w:val="24"/>
        </w:rPr>
      </w:pPr>
    </w:p>
    <w:p w14:paraId="67621556" w14:textId="38D96DE4" w:rsidR="00366767" w:rsidRDefault="00366767" w:rsidP="000767D6">
      <w:pPr>
        <w:spacing w:after="0" w:line="240" w:lineRule="auto"/>
        <w:rPr>
          <w:rFonts w:ascii="Arial" w:eastAsiaTheme="minorHAnsi" w:hAnsi="Arial" w:cs="Arial"/>
          <w:b/>
          <w:bCs/>
          <w:color w:val="FF0000"/>
          <w:sz w:val="24"/>
          <w:szCs w:val="24"/>
        </w:rPr>
      </w:pPr>
    </w:p>
    <w:p w14:paraId="0859A204" w14:textId="71A9334A" w:rsidR="00366767" w:rsidRDefault="00366767" w:rsidP="000767D6">
      <w:pPr>
        <w:spacing w:after="0" w:line="240" w:lineRule="auto"/>
        <w:rPr>
          <w:rFonts w:ascii="Arial" w:eastAsiaTheme="minorHAnsi" w:hAnsi="Arial" w:cs="Arial"/>
          <w:b/>
          <w:bCs/>
          <w:color w:val="FF0000"/>
          <w:sz w:val="24"/>
          <w:szCs w:val="24"/>
        </w:rPr>
      </w:pPr>
    </w:p>
    <w:p w14:paraId="032194CC" w14:textId="3A5613C7" w:rsidR="00366767" w:rsidRDefault="00366767" w:rsidP="000767D6">
      <w:pPr>
        <w:spacing w:after="0" w:line="240" w:lineRule="auto"/>
        <w:rPr>
          <w:rFonts w:ascii="Arial" w:eastAsiaTheme="minorHAnsi" w:hAnsi="Arial" w:cs="Arial"/>
          <w:b/>
          <w:bCs/>
          <w:color w:val="FF0000"/>
          <w:sz w:val="24"/>
          <w:szCs w:val="24"/>
        </w:rPr>
      </w:pPr>
    </w:p>
    <w:p w14:paraId="13417F95" w14:textId="52C829C8" w:rsidR="00366767" w:rsidRDefault="00366767" w:rsidP="000767D6">
      <w:pPr>
        <w:spacing w:after="0" w:line="240" w:lineRule="auto"/>
        <w:rPr>
          <w:rFonts w:ascii="Arial" w:eastAsiaTheme="minorHAnsi" w:hAnsi="Arial" w:cs="Arial"/>
          <w:b/>
          <w:bCs/>
          <w:color w:val="FF0000"/>
          <w:sz w:val="24"/>
          <w:szCs w:val="24"/>
        </w:rPr>
      </w:pPr>
    </w:p>
    <w:p w14:paraId="63F7AF67" w14:textId="3010E2C7" w:rsidR="00366767" w:rsidRDefault="00366767" w:rsidP="000767D6">
      <w:pPr>
        <w:spacing w:after="0" w:line="240" w:lineRule="auto"/>
        <w:rPr>
          <w:rFonts w:ascii="Arial" w:eastAsiaTheme="minorHAnsi" w:hAnsi="Arial" w:cs="Arial"/>
          <w:b/>
          <w:bCs/>
          <w:color w:val="FF0000"/>
          <w:sz w:val="24"/>
          <w:szCs w:val="24"/>
        </w:rPr>
      </w:pPr>
    </w:p>
    <w:p w14:paraId="12D8B666" w14:textId="1EDA332F" w:rsidR="00366767" w:rsidRDefault="00366767" w:rsidP="000767D6">
      <w:pPr>
        <w:spacing w:after="0" w:line="240" w:lineRule="auto"/>
        <w:rPr>
          <w:rFonts w:ascii="Arial" w:eastAsiaTheme="minorHAnsi" w:hAnsi="Arial" w:cs="Arial"/>
          <w:b/>
          <w:bCs/>
          <w:color w:val="FF0000"/>
          <w:sz w:val="24"/>
          <w:szCs w:val="24"/>
        </w:rPr>
      </w:pPr>
    </w:p>
    <w:p w14:paraId="75EE46F6" w14:textId="77777777" w:rsidR="00366767" w:rsidRPr="00366767" w:rsidRDefault="00366767" w:rsidP="000767D6">
      <w:pPr>
        <w:spacing w:after="0" w:line="240" w:lineRule="auto"/>
        <w:rPr>
          <w:rFonts w:ascii="Arial" w:eastAsiaTheme="minorHAnsi" w:hAnsi="Arial" w:cs="Arial"/>
          <w:b/>
          <w:bCs/>
          <w:color w:val="FF0000"/>
          <w:sz w:val="24"/>
          <w:szCs w:val="24"/>
        </w:rPr>
      </w:pPr>
    </w:p>
    <w:p w14:paraId="0BB24B78" w14:textId="77777777" w:rsidR="000767D6" w:rsidRPr="005D7731" w:rsidRDefault="000767D6" w:rsidP="000767D6">
      <w:pPr>
        <w:spacing w:after="0" w:line="240" w:lineRule="auto"/>
        <w:jc w:val="center"/>
        <w:rPr>
          <w:rFonts w:ascii="Arial" w:eastAsiaTheme="minorHAnsi" w:hAnsi="Arial" w:cs="Arial"/>
        </w:rPr>
      </w:pPr>
    </w:p>
    <w:tbl>
      <w:tblPr>
        <w:tblStyle w:val="TableGrid"/>
        <w:tblW w:w="0" w:type="auto"/>
        <w:tblInd w:w="715" w:type="dxa"/>
        <w:tblLook w:val="04A0" w:firstRow="1" w:lastRow="0" w:firstColumn="1" w:lastColumn="0" w:noHBand="0" w:noVBand="1"/>
      </w:tblPr>
      <w:tblGrid>
        <w:gridCol w:w="9016"/>
      </w:tblGrid>
      <w:tr w:rsidR="000767D6" w:rsidRPr="005D7731" w14:paraId="22F1F3F7" w14:textId="77777777" w:rsidTr="00BB4D3D">
        <w:tc>
          <w:tcPr>
            <w:tcW w:w="9016" w:type="dxa"/>
          </w:tcPr>
          <w:p w14:paraId="470F8B48" w14:textId="005C0D89" w:rsidR="000767D6" w:rsidRPr="00EF3F5B" w:rsidRDefault="000767D6" w:rsidP="00190911">
            <w:pPr>
              <w:spacing w:after="0" w:line="240" w:lineRule="auto"/>
              <w:rPr>
                <w:rFonts w:ascii="Arial" w:eastAsiaTheme="minorHAnsi" w:hAnsi="Arial" w:cs="Arial"/>
                <w:b/>
                <w:bCs/>
                <w:color w:val="FF0000"/>
              </w:rPr>
            </w:pPr>
            <w:r w:rsidRPr="005D7731">
              <w:rPr>
                <w:rFonts w:ascii="Arial" w:eastAsiaTheme="minorHAnsi" w:hAnsi="Arial" w:cs="Arial"/>
                <w:b/>
                <w:bCs/>
              </w:rPr>
              <w:t>Introduction</w:t>
            </w:r>
          </w:p>
          <w:p w14:paraId="3A5F2971" w14:textId="77777777" w:rsidR="000767D6" w:rsidRPr="005D7731" w:rsidRDefault="000767D6" w:rsidP="00190911">
            <w:pPr>
              <w:spacing w:after="0" w:line="240" w:lineRule="auto"/>
              <w:jc w:val="center"/>
              <w:rPr>
                <w:rFonts w:ascii="Arial" w:eastAsiaTheme="minorHAnsi" w:hAnsi="Arial" w:cs="Arial"/>
              </w:rPr>
            </w:pPr>
          </w:p>
          <w:p w14:paraId="6FC5972F" w14:textId="55D62AE1" w:rsidR="000767D6" w:rsidRPr="002E71C9" w:rsidRDefault="006D06D0" w:rsidP="00190911">
            <w:pPr>
              <w:spacing w:after="0" w:line="240" w:lineRule="auto"/>
              <w:rPr>
                <w:rFonts w:ascii="Arial" w:eastAsiaTheme="minorHAnsi" w:hAnsi="Arial" w:cs="Arial"/>
              </w:rPr>
            </w:pPr>
            <w:r w:rsidRPr="002E71C9">
              <w:rPr>
                <w:rFonts w:ascii="Arial" w:eastAsiaTheme="minorHAnsi" w:hAnsi="Arial" w:cs="Arial"/>
              </w:rPr>
              <w:t xml:space="preserve">The chosen hotel is called Museum Hotel which </w:t>
            </w:r>
            <w:r w:rsidR="00961D63" w:rsidRPr="002E71C9">
              <w:rPr>
                <w:rFonts w:ascii="Arial" w:eastAsiaTheme="minorHAnsi" w:hAnsi="Arial" w:cs="Arial"/>
              </w:rPr>
              <w:t xml:space="preserve">is in </w:t>
            </w:r>
            <w:r w:rsidR="00961D63" w:rsidRPr="002E71C9">
              <w:rPr>
                <w:rFonts w:ascii="Arial" w:eastAsiaTheme="minorHAnsi" w:hAnsi="Arial" w:cs="Arial"/>
              </w:rPr>
              <w:t>Cappadocia</w:t>
            </w:r>
            <w:r w:rsidRPr="002E71C9">
              <w:rPr>
                <w:rFonts w:ascii="Arial" w:eastAsiaTheme="minorHAnsi" w:hAnsi="Arial" w:cs="Arial"/>
              </w:rPr>
              <w:t xml:space="preserve"> in Turkey. </w:t>
            </w:r>
            <w:r w:rsidR="00961D63" w:rsidRPr="002E71C9">
              <w:rPr>
                <w:rFonts w:ascii="Arial" w:eastAsiaTheme="minorHAnsi" w:hAnsi="Arial" w:cs="Arial"/>
              </w:rPr>
              <w:t xml:space="preserve">While there are a lot of </w:t>
            </w:r>
            <w:r w:rsidR="007635D6" w:rsidRPr="002E71C9">
              <w:rPr>
                <w:rFonts w:ascii="Arial" w:eastAsiaTheme="minorHAnsi" w:hAnsi="Arial" w:cs="Arial"/>
              </w:rPr>
              <w:t xml:space="preserve">properties in </w:t>
            </w:r>
            <w:proofErr w:type="gramStart"/>
            <w:r w:rsidR="007635D6" w:rsidRPr="002E71C9">
              <w:rPr>
                <w:rFonts w:ascii="Arial" w:eastAsiaTheme="minorHAnsi" w:hAnsi="Arial" w:cs="Arial"/>
              </w:rPr>
              <w:t>Europe</w:t>
            </w:r>
            <w:proofErr w:type="gramEnd"/>
            <w:r w:rsidR="007635D6" w:rsidRPr="002E71C9">
              <w:rPr>
                <w:rFonts w:ascii="Arial" w:eastAsiaTheme="minorHAnsi" w:hAnsi="Arial" w:cs="Arial"/>
              </w:rPr>
              <w:t xml:space="preserve"> but this</w:t>
            </w:r>
            <w:r w:rsidRPr="002E71C9">
              <w:rPr>
                <w:rFonts w:ascii="Arial" w:eastAsiaTheme="minorHAnsi" w:hAnsi="Arial" w:cs="Arial"/>
              </w:rPr>
              <w:t xml:space="preserve"> is the only Relais &amp; Chateaux property in</w:t>
            </w:r>
            <w:r w:rsidR="00961D63" w:rsidRPr="002E71C9">
              <w:rPr>
                <w:rFonts w:ascii="Arial" w:eastAsiaTheme="minorHAnsi" w:hAnsi="Arial" w:cs="Arial"/>
              </w:rPr>
              <w:t xml:space="preserve"> whole of</w:t>
            </w:r>
            <w:r w:rsidRPr="002E71C9">
              <w:rPr>
                <w:rFonts w:ascii="Arial" w:eastAsiaTheme="minorHAnsi" w:hAnsi="Arial" w:cs="Arial"/>
              </w:rPr>
              <w:t xml:space="preserve"> Turkey. The purpose of this marketing plan is to promote the new safety features added to the hotel after the covid lockdown</w:t>
            </w:r>
            <w:r w:rsidR="007635D6" w:rsidRPr="002E71C9">
              <w:rPr>
                <w:rFonts w:ascii="Arial" w:eastAsiaTheme="minorHAnsi" w:hAnsi="Arial" w:cs="Arial"/>
              </w:rPr>
              <w:t>, what changes have been made</w:t>
            </w:r>
            <w:r w:rsidRPr="002E71C9">
              <w:rPr>
                <w:rFonts w:ascii="Arial" w:eastAsiaTheme="minorHAnsi" w:hAnsi="Arial" w:cs="Arial"/>
              </w:rPr>
              <w:t xml:space="preserve"> and to attract new customers and </w:t>
            </w:r>
            <w:r w:rsidR="007C48C1" w:rsidRPr="002E71C9">
              <w:rPr>
                <w:rFonts w:ascii="Arial" w:eastAsiaTheme="minorHAnsi" w:hAnsi="Arial" w:cs="Arial"/>
              </w:rPr>
              <w:t>assure</w:t>
            </w:r>
            <w:r w:rsidRPr="002E71C9">
              <w:rPr>
                <w:rFonts w:ascii="Arial" w:eastAsiaTheme="minorHAnsi" w:hAnsi="Arial" w:cs="Arial"/>
              </w:rPr>
              <w:t xml:space="preserve"> them </w:t>
            </w:r>
            <w:r w:rsidR="007C48C1" w:rsidRPr="002E71C9">
              <w:rPr>
                <w:rFonts w:ascii="Arial" w:eastAsiaTheme="minorHAnsi" w:hAnsi="Arial" w:cs="Arial"/>
              </w:rPr>
              <w:t>that the hotel is fully following the government guidelines and is safe for them to come and stay and enjoy the service.</w:t>
            </w:r>
            <w:r w:rsidR="00961D63" w:rsidRPr="002E71C9">
              <w:rPr>
                <w:rFonts w:ascii="Arial" w:eastAsiaTheme="minorHAnsi" w:hAnsi="Arial" w:cs="Arial"/>
              </w:rPr>
              <w:t xml:space="preserve"> </w:t>
            </w:r>
            <w:r w:rsidR="007635D6" w:rsidRPr="002E71C9">
              <w:rPr>
                <w:rFonts w:ascii="Arial" w:eastAsiaTheme="minorHAnsi" w:hAnsi="Arial" w:cs="Arial"/>
              </w:rPr>
              <w:t>This marketing plan will also explain how this will be done through social media.</w:t>
            </w:r>
          </w:p>
          <w:p w14:paraId="70D127D4" w14:textId="77777777" w:rsidR="000767D6" w:rsidRPr="005D7731" w:rsidRDefault="000767D6" w:rsidP="00190911">
            <w:pPr>
              <w:spacing w:after="0" w:line="240" w:lineRule="auto"/>
              <w:rPr>
                <w:rFonts w:ascii="Arial" w:eastAsiaTheme="minorHAnsi" w:hAnsi="Arial" w:cs="Arial"/>
              </w:rPr>
            </w:pPr>
          </w:p>
        </w:tc>
      </w:tr>
      <w:tr w:rsidR="000767D6" w:rsidRPr="005D7731" w14:paraId="70BB33B2" w14:textId="77777777" w:rsidTr="00BB4D3D">
        <w:trPr>
          <w:trHeight w:val="12323"/>
        </w:trPr>
        <w:tc>
          <w:tcPr>
            <w:tcW w:w="9016" w:type="dxa"/>
          </w:tcPr>
          <w:p w14:paraId="37291FA0" w14:textId="77777777" w:rsidR="000767D6" w:rsidRPr="005D7731" w:rsidRDefault="000767D6" w:rsidP="00D96C75">
            <w:pPr>
              <w:spacing w:after="0" w:line="240" w:lineRule="auto"/>
              <w:rPr>
                <w:rFonts w:asciiTheme="minorHAnsi" w:eastAsiaTheme="minorHAnsi" w:hAnsiTheme="minorHAnsi" w:cstheme="minorBidi"/>
              </w:rPr>
            </w:pPr>
          </w:p>
          <w:p w14:paraId="3FAF0F3F" w14:textId="76F1DC5B" w:rsidR="000767D6" w:rsidRPr="005D7731"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Marketing Mix </w:t>
            </w:r>
          </w:p>
          <w:p w14:paraId="39E8C0B9" w14:textId="77777777" w:rsidR="000767D6" w:rsidRPr="005D7731" w:rsidRDefault="000767D6" w:rsidP="00190911">
            <w:pPr>
              <w:spacing w:after="0" w:line="240" w:lineRule="auto"/>
              <w:ind w:left="720"/>
              <w:contextualSpacing/>
              <w:rPr>
                <w:rFonts w:ascii="Arial" w:eastAsiaTheme="minorHAnsi" w:hAnsi="Arial" w:cs="Arial"/>
                <w:b/>
                <w:bCs/>
              </w:rPr>
            </w:pPr>
          </w:p>
          <w:p w14:paraId="505DA5E3" w14:textId="77777777" w:rsidR="002E71C9" w:rsidRDefault="000767D6" w:rsidP="002E71C9">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Product – </w:t>
            </w:r>
            <w:r w:rsidR="001A756A" w:rsidRPr="002E71C9">
              <w:rPr>
                <w:rFonts w:ascii="Arial" w:eastAsiaTheme="minorHAnsi" w:hAnsi="Arial" w:cs="Arial"/>
              </w:rPr>
              <w:t xml:space="preserve">The </w:t>
            </w:r>
            <w:r w:rsidR="00A63FB4" w:rsidRPr="002E71C9">
              <w:rPr>
                <w:rFonts w:ascii="Arial" w:eastAsiaTheme="minorHAnsi" w:hAnsi="Arial" w:cs="Arial"/>
              </w:rPr>
              <w:t>products</w:t>
            </w:r>
            <w:r w:rsidR="001A756A" w:rsidRPr="002E71C9">
              <w:rPr>
                <w:rFonts w:ascii="Arial" w:eastAsiaTheme="minorHAnsi" w:hAnsi="Arial" w:cs="Arial"/>
              </w:rPr>
              <w:t xml:space="preserve"> that are being introduced are safety equipment’s and features that comply with the covid restrictions</w:t>
            </w:r>
            <w:r w:rsidR="00A63FB4" w:rsidRPr="002E71C9">
              <w:rPr>
                <w:rFonts w:ascii="Arial" w:eastAsiaTheme="minorHAnsi" w:hAnsi="Arial" w:cs="Arial"/>
              </w:rPr>
              <w:t xml:space="preserve">, </w:t>
            </w:r>
            <w:proofErr w:type="gramStart"/>
            <w:r w:rsidR="00A63FB4" w:rsidRPr="002E71C9">
              <w:rPr>
                <w:rFonts w:ascii="Arial" w:eastAsiaTheme="minorHAnsi" w:hAnsi="Arial" w:cs="Arial"/>
              </w:rPr>
              <w:t>e.g.</w:t>
            </w:r>
            <w:proofErr w:type="gramEnd"/>
            <w:r w:rsidR="00A63FB4" w:rsidRPr="002E71C9">
              <w:rPr>
                <w:rFonts w:ascii="Arial" w:eastAsiaTheme="minorHAnsi" w:hAnsi="Arial" w:cs="Arial"/>
              </w:rPr>
              <w:t xml:space="preserve"> facemasks, regular room cleaning, dinning area spaced out and hand sanitisers.</w:t>
            </w:r>
            <w:r w:rsidR="00A63FB4">
              <w:rPr>
                <w:rFonts w:ascii="Arial" w:eastAsiaTheme="minorHAnsi" w:hAnsi="Arial" w:cs="Arial"/>
                <w:b/>
                <w:bCs/>
              </w:rPr>
              <w:t xml:space="preserve"> </w:t>
            </w:r>
          </w:p>
          <w:p w14:paraId="49FFD743" w14:textId="77777777" w:rsidR="002E71C9" w:rsidRDefault="002E71C9" w:rsidP="002E71C9">
            <w:pPr>
              <w:spacing w:after="0" w:line="240" w:lineRule="auto"/>
              <w:ind w:left="720"/>
              <w:contextualSpacing/>
              <w:rPr>
                <w:rFonts w:ascii="Arial" w:eastAsiaTheme="minorHAnsi" w:hAnsi="Arial" w:cs="Arial"/>
                <w:b/>
                <w:bCs/>
              </w:rPr>
            </w:pPr>
          </w:p>
          <w:p w14:paraId="34286E66" w14:textId="77777777" w:rsidR="002E71C9" w:rsidRDefault="000767D6" w:rsidP="002E71C9">
            <w:pPr>
              <w:spacing w:after="0" w:line="240" w:lineRule="auto"/>
              <w:ind w:left="720"/>
              <w:contextualSpacing/>
              <w:rPr>
                <w:rFonts w:ascii="Arial" w:eastAsiaTheme="minorHAnsi" w:hAnsi="Arial" w:cs="Arial"/>
                <w:b/>
                <w:bCs/>
              </w:rPr>
            </w:pPr>
            <w:r w:rsidRPr="005D7731">
              <w:rPr>
                <w:rFonts w:ascii="Arial" w:eastAsiaTheme="minorHAnsi" w:hAnsi="Arial" w:cs="Arial"/>
                <w:b/>
                <w:bCs/>
              </w:rPr>
              <w:t xml:space="preserve">Price </w:t>
            </w:r>
            <w:r w:rsidR="00A63FB4" w:rsidRPr="005D7731">
              <w:rPr>
                <w:rFonts w:ascii="Arial" w:eastAsiaTheme="minorHAnsi" w:hAnsi="Arial" w:cs="Arial"/>
                <w:b/>
                <w:bCs/>
              </w:rPr>
              <w:t xml:space="preserve">- </w:t>
            </w:r>
            <w:r w:rsidR="00A63FB4" w:rsidRPr="002E71C9">
              <w:rPr>
                <w:rFonts w:ascii="Arial" w:eastAsiaTheme="minorHAnsi" w:hAnsi="Arial" w:cs="Arial"/>
              </w:rPr>
              <w:t>The</w:t>
            </w:r>
            <w:r w:rsidR="001A756A" w:rsidRPr="002E71C9">
              <w:rPr>
                <w:rFonts w:ascii="Arial" w:eastAsiaTheme="minorHAnsi" w:hAnsi="Arial" w:cs="Arial"/>
              </w:rPr>
              <w:t xml:space="preserve"> has been a lot of cost to add the new safety features as everything done had to be made sure that it has met the government guidelines</w:t>
            </w:r>
            <w:r w:rsidR="00A63FB4" w:rsidRPr="002E71C9">
              <w:rPr>
                <w:rFonts w:ascii="Arial" w:eastAsiaTheme="minorHAnsi" w:hAnsi="Arial" w:cs="Arial"/>
              </w:rPr>
              <w:t>. Another cost to promote this will be offering a complementary stay to the chosen blogger from the chosen social site to stay and promote our service and their experience to their followers.</w:t>
            </w:r>
          </w:p>
          <w:p w14:paraId="7D571E2A" w14:textId="77777777" w:rsidR="002E71C9" w:rsidRDefault="002E71C9" w:rsidP="002E71C9">
            <w:pPr>
              <w:spacing w:after="0" w:line="240" w:lineRule="auto"/>
              <w:ind w:left="720"/>
              <w:contextualSpacing/>
              <w:rPr>
                <w:rFonts w:ascii="Arial" w:eastAsiaTheme="minorHAnsi" w:hAnsi="Arial" w:cs="Arial"/>
                <w:b/>
                <w:bCs/>
              </w:rPr>
            </w:pPr>
          </w:p>
          <w:p w14:paraId="082718EC" w14:textId="77777777" w:rsidR="002E71C9" w:rsidRDefault="000767D6" w:rsidP="002E71C9">
            <w:pPr>
              <w:spacing w:after="0" w:line="240" w:lineRule="auto"/>
              <w:ind w:left="720"/>
              <w:contextualSpacing/>
              <w:rPr>
                <w:rFonts w:ascii="Arial" w:eastAsiaTheme="minorHAnsi" w:hAnsi="Arial" w:cs="Arial"/>
              </w:rPr>
            </w:pPr>
            <w:r w:rsidRPr="005D7731">
              <w:rPr>
                <w:rFonts w:ascii="Arial" w:eastAsiaTheme="minorHAnsi" w:hAnsi="Arial" w:cs="Arial"/>
                <w:b/>
                <w:bCs/>
              </w:rPr>
              <w:t xml:space="preserve">Place – </w:t>
            </w:r>
            <w:r w:rsidR="00F23F82" w:rsidRPr="002E71C9">
              <w:rPr>
                <w:rFonts w:ascii="Arial" w:eastAsiaTheme="minorHAnsi" w:hAnsi="Arial" w:cs="Arial"/>
              </w:rPr>
              <w:t xml:space="preserve">The chosen place for the advertisement will be social media. The reason being is that </w:t>
            </w:r>
            <w:proofErr w:type="gramStart"/>
            <w:r w:rsidR="00F23F82" w:rsidRPr="002E71C9">
              <w:rPr>
                <w:rFonts w:ascii="Arial" w:eastAsiaTheme="minorHAnsi" w:hAnsi="Arial" w:cs="Arial"/>
              </w:rPr>
              <w:t>at the moment</w:t>
            </w:r>
            <w:proofErr w:type="gramEnd"/>
            <w:r w:rsidR="00F23F82" w:rsidRPr="002E71C9">
              <w:rPr>
                <w:rFonts w:ascii="Arial" w:eastAsiaTheme="minorHAnsi" w:hAnsi="Arial" w:cs="Arial"/>
              </w:rPr>
              <w:t xml:space="preserve"> this is the quickest way of getting the information through to the customers as all ages are using social media.</w:t>
            </w:r>
          </w:p>
          <w:p w14:paraId="4B0D5C2F" w14:textId="77777777" w:rsidR="002E71C9" w:rsidRDefault="002E71C9" w:rsidP="002E71C9">
            <w:pPr>
              <w:spacing w:after="0" w:line="240" w:lineRule="auto"/>
              <w:ind w:left="720"/>
              <w:contextualSpacing/>
              <w:rPr>
                <w:rFonts w:ascii="Arial" w:eastAsiaTheme="minorHAnsi" w:hAnsi="Arial" w:cs="Arial"/>
                <w:b/>
                <w:bCs/>
              </w:rPr>
            </w:pPr>
          </w:p>
          <w:p w14:paraId="53505D3B" w14:textId="5EF3D3B3" w:rsidR="000767D6" w:rsidRPr="002E71C9" w:rsidRDefault="000767D6" w:rsidP="002E71C9">
            <w:pPr>
              <w:spacing w:after="0" w:line="240" w:lineRule="auto"/>
              <w:ind w:left="720"/>
              <w:contextualSpacing/>
              <w:rPr>
                <w:rFonts w:ascii="Arial" w:eastAsiaTheme="minorHAnsi" w:hAnsi="Arial" w:cs="Arial"/>
              </w:rPr>
            </w:pPr>
            <w:r w:rsidRPr="005D7731">
              <w:rPr>
                <w:rFonts w:ascii="Arial" w:eastAsiaTheme="minorHAnsi" w:hAnsi="Arial" w:cs="Arial"/>
                <w:b/>
                <w:bCs/>
              </w:rPr>
              <w:t xml:space="preserve">Promotion – </w:t>
            </w:r>
            <w:r w:rsidR="00F23F82" w:rsidRPr="002E71C9">
              <w:rPr>
                <w:rFonts w:ascii="Arial" w:eastAsiaTheme="minorHAnsi" w:hAnsi="Arial" w:cs="Arial"/>
              </w:rPr>
              <w:t xml:space="preserve">The chosen social site to promote </w:t>
            </w:r>
            <w:r w:rsidR="00D16563" w:rsidRPr="002E71C9">
              <w:rPr>
                <w:rFonts w:ascii="Arial" w:eastAsiaTheme="minorHAnsi" w:hAnsi="Arial" w:cs="Arial"/>
              </w:rPr>
              <w:t xml:space="preserve">this will be </w:t>
            </w:r>
            <w:r w:rsidR="00F26A86" w:rsidRPr="002E71C9">
              <w:rPr>
                <w:rFonts w:ascii="Arial" w:eastAsiaTheme="minorHAnsi" w:hAnsi="Arial" w:cs="Arial"/>
              </w:rPr>
              <w:t>Instagram</w:t>
            </w:r>
            <w:r w:rsidR="00D16563" w:rsidRPr="002E71C9">
              <w:rPr>
                <w:rFonts w:ascii="Arial" w:eastAsiaTheme="minorHAnsi" w:hAnsi="Arial" w:cs="Arial"/>
              </w:rPr>
              <w:t xml:space="preserve"> and the chosen blogger will be Faryal Mackdoom, she is the wife of famous boxer Amir Khan. </w:t>
            </w:r>
            <w:r w:rsidR="00F26A86" w:rsidRPr="002E71C9">
              <w:rPr>
                <w:rFonts w:ascii="Arial" w:eastAsiaTheme="minorHAnsi" w:hAnsi="Arial" w:cs="Arial"/>
              </w:rPr>
              <w:t>Faryal Mackdoom is a blogger on Instagram and has over 910k followers on her Instagram page. The hotel will offer her a complementary stay over couple of days and she will be offered to use all or most of the services</w:t>
            </w:r>
            <w:r w:rsidR="00C02C2E" w:rsidRPr="002E71C9">
              <w:rPr>
                <w:rFonts w:ascii="Arial" w:eastAsiaTheme="minorHAnsi" w:hAnsi="Arial" w:cs="Arial"/>
              </w:rPr>
              <w:t xml:space="preserve"> and</w:t>
            </w:r>
            <w:r w:rsidR="00F26A86" w:rsidRPr="002E71C9">
              <w:rPr>
                <w:rFonts w:ascii="Arial" w:eastAsiaTheme="minorHAnsi" w:hAnsi="Arial" w:cs="Arial"/>
              </w:rPr>
              <w:t xml:space="preserve"> facilities available on site. In return she will be asked to review the hotel in her page, post pictures and videos of her stay and promote the</w:t>
            </w:r>
            <w:r w:rsidR="00C02C2E" w:rsidRPr="002E71C9">
              <w:rPr>
                <w:rFonts w:ascii="Arial" w:eastAsiaTheme="minorHAnsi" w:hAnsi="Arial" w:cs="Arial"/>
              </w:rPr>
              <w:t xml:space="preserve"> services and facilities she has used.</w:t>
            </w:r>
          </w:p>
          <w:p w14:paraId="3A9076BA" w14:textId="77777777" w:rsidR="000767D6" w:rsidRPr="002E71C9" w:rsidRDefault="000767D6" w:rsidP="00190911">
            <w:pPr>
              <w:spacing w:after="0" w:line="240" w:lineRule="auto"/>
              <w:rPr>
                <w:rFonts w:asciiTheme="minorHAnsi" w:eastAsiaTheme="minorHAnsi" w:hAnsiTheme="minorHAnsi" w:cstheme="minorBidi"/>
              </w:rPr>
            </w:pPr>
          </w:p>
          <w:p w14:paraId="16157435" w14:textId="704B19D5" w:rsidR="00BB4D3D"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The Marketing Environment (Micro-SWOT)</w:t>
            </w:r>
          </w:p>
          <w:p w14:paraId="063B8574" w14:textId="77777777" w:rsidR="0017120A" w:rsidRDefault="0017120A" w:rsidP="0017120A">
            <w:pPr>
              <w:spacing w:after="0" w:line="240" w:lineRule="auto"/>
              <w:ind w:left="1080"/>
              <w:contextualSpacing/>
              <w:rPr>
                <w:rFonts w:ascii="Arial" w:eastAsiaTheme="minorHAnsi" w:hAnsi="Arial" w:cs="Arial"/>
                <w:b/>
                <w:bCs/>
                <w:color w:val="000000" w:themeColor="text1"/>
              </w:rPr>
            </w:pPr>
          </w:p>
          <w:p w14:paraId="0C2AE53C" w14:textId="00C44FF1" w:rsidR="0017120A" w:rsidRPr="00326E82" w:rsidRDefault="0017120A" w:rsidP="0017120A">
            <w:pPr>
              <w:spacing w:after="0" w:line="240" w:lineRule="auto"/>
              <w:ind w:left="1080"/>
              <w:contextualSpacing/>
              <w:rPr>
                <w:rFonts w:ascii="Arial" w:eastAsiaTheme="minorHAnsi" w:hAnsi="Arial" w:cs="Arial"/>
                <w:color w:val="000000" w:themeColor="text1"/>
              </w:rPr>
            </w:pPr>
            <w:r>
              <w:rPr>
                <w:rFonts w:ascii="Arial" w:eastAsiaTheme="minorHAnsi" w:hAnsi="Arial" w:cs="Arial"/>
                <w:b/>
                <w:bCs/>
                <w:color w:val="000000" w:themeColor="text1"/>
              </w:rPr>
              <w:t xml:space="preserve">Strength – </w:t>
            </w:r>
            <w:r w:rsidRPr="00326E82">
              <w:rPr>
                <w:rFonts w:ascii="Arial" w:eastAsiaTheme="minorHAnsi" w:hAnsi="Arial" w:cs="Arial"/>
                <w:color w:val="000000" w:themeColor="text1"/>
              </w:rPr>
              <w:t>the strength of this chosen method of promotion is that the product will be promoted to a wider audience around the world.</w:t>
            </w:r>
          </w:p>
          <w:p w14:paraId="7E7B48C9" w14:textId="77777777" w:rsidR="0017120A" w:rsidRDefault="0017120A" w:rsidP="0017120A">
            <w:pPr>
              <w:spacing w:after="0" w:line="240" w:lineRule="auto"/>
              <w:ind w:left="1080"/>
              <w:contextualSpacing/>
              <w:rPr>
                <w:rFonts w:ascii="Arial" w:eastAsiaTheme="minorHAnsi" w:hAnsi="Arial" w:cs="Arial"/>
                <w:b/>
                <w:bCs/>
                <w:color w:val="000000" w:themeColor="text1"/>
              </w:rPr>
            </w:pPr>
          </w:p>
          <w:p w14:paraId="79855A62" w14:textId="364C8E0D" w:rsidR="0017120A" w:rsidRDefault="0017120A" w:rsidP="0017120A">
            <w:pPr>
              <w:spacing w:after="0" w:line="240" w:lineRule="auto"/>
              <w:ind w:left="1080"/>
              <w:contextualSpacing/>
              <w:rPr>
                <w:rFonts w:ascii="Arial" w:eastAsiaTheme="minorHAnsi" w:hAnsi="Arial" w:cs="Arial"/>
                <w:b/>
                <w:bCs/>
                <w:color w:val="000000" w:themeColor="text1"/>
              </w:rPr>
            </w:pPr>
            <w:r>
              <w:rPr>
                <w:rFonts w:ascii="Arial" w:eastAsiaTheme="minorHAnsi" w:hAnsi="Arial" w:cs="Arial"/>
                <w:b/>
                <w:bCs/>
                <w:color w:val="000000" w:themeColor="text1"/>
              </w:rPr>
              <w:t xml:space="preserve">Weakness – </w:t>
            </w:r>
            <w:r w:rsidRPr="00326E82">
              <w:rPr>
                <w:rFonts w:ascii="Arial" w:eastAsiaTheme="minorHAnsi" w:hAnsi="Arial" w:cs="Arial"/>
                <w:color w:val="000000" w:themeColor="text1"/>
              </w:rPr>
              <w:t xml:space="preserve">one of the major </w:t>
            </w:r>
            <w:proofErr w:type="gramStart"/>
            <w:r w:rsidRPr="00326E82">
              <w:rPr>
                <w:rFonts w:ascii="Arial" w:eastAsiaTheme="minorHAnsi" w:hAnsi="Arial" w:cs="Arial"/>
                <w:color w:val="000000" w:themeColor="text1"/>
              </w:rPr>
              <w:t>weakness</w:t>
            </w:r>
            <w:proofErr w:type="gramEnd"/>
            <w:r w:rsidRPr="00326E82">
              <w:rPr>
                <w:rFonts w:ascii="Arial" w:eastAsiaTheme="minorHAnsi" w:hAnsi="Arial" w:cs="Arial"/>
                <w:color w:val="000000" w:themeColor="text1"/>
              </w:rPr>
              <w:t xml:space="preserve"> </w:t>
            </w:r>
            <w:r w:rsidR="0085386B" w:rsidRPr="00326E82">
              <w:rPr>
                <w:rFonts w:ascii="Arial" w:eastAsiaTheme="minorHAnsi" w:hAnsi="Arial" w:cs="Arial"/>
                <w:color w:val="000000" w:themeColor="text1"/>
              </w:rPr>
              <w:t>of this promotion is that still a wide range of customers don’t use social media or don’t like using the online for reviews.</w:t>
            </w:r>
            <w:r w:rsidR="00B418CA" w:rsidRPr="00326E82">
              <w:rPr>
                <w:rFonts w:ascii="Arial" w:eastAsiaTheme="minorHAnsi" w:hAnsi="Arial" w:cs="Arial"/>
                <w:color w:val="000000" w:themeColor="text1"/>
              </w:rPr>
              <w:t xml:space="preserve"> Mainly it will be more of the senior customers that don’t have social account or maybe don’t know how to use the computer. </w:t>
            </w:r>
            <w:proofErr w:type="gramStart"/>
            <w:r w:rsidR="00B418CA" w:rsidRPr="00326E82">
              <w:rPr>
                <w:rFonts w:ascii="Arial" w:eastAsiaTheme="minorHAnsi" w:hAnsi="Arial" w:cs="Arial"/>
                <w:color w:val="000000" w:themeColor="text1"/>
              </w:rPr>
              <w:t>Also</w:t>
            </w:r>
            <w:proofErr w:type="gramEnd"/>
            <w:r w:rsidR="00B418CA" w:rsidRPr="00326E82">
              <w:rPr>
                <w:rFonts w:ascii="Arial" w:eastAsiaTheme="minorHAnsi" w:hAnsi="Arial" w:cs="Arial"/>
                <w:color w:val="000000" w:themeColor="text1"/>
              </w:rPr>
              <w:t xml:space="preserve"> another audience that will be missed out are customers that don’t have access to computers or even internet to log in and see the review.</w:t>
            </w:r>
          </w:p>
          <w:p w14:paraId="6BAD7328" w14:textId="77777777" w:rsidR="0017120A" w:rsidRDefault="0017120A" w:rsidP="0017120A">
            <w:pPr>
              <w:spacing w:after="0" w:line="240" w:lineRule="auto"/>
              <w:ind w:left="1080"/>
              <w:contextualSpacing/>
              <w:rPr>
                <w:rFonts w:ascii="Arial" w:eastAsiaTheme="minorHAnsi" w:hAnsi="Arial" w:cs="Arial"/>
                <w:b/>
                <w:bCs/>
                <w:color w:val="000000" w:themeColor="text1"/>
              </w:rPr>
            </w:pPr>
          </w:p>
          <w:p w14:paraId="12058BF5" w14:textId="796BE779" w:rsidR="0017120A" w:rsidRPr="00326E82" w:rsidRDefault="0017120A" w:rsidP="0017120A">
            <w:pPr>
              <w:spacing w:after="0" w:line="240" w:lineRule="auto"/>
              <w:ind w:left="1080"/>
              <w:contextualSpacing/>
              <w:rPr>
                <w:rFonts w:ascii="Arial" w:eastAsiaTheme="minorHAnsi" w:hAnsi="Arial" w:cs="Arial"/>
                <w:color w:val="000000" w:themeColor="text1"/>
              </w:rPr>
            </w:pPr>
            <w:r>
              <w:rPr>
                <w:rFonts w:ascii="Arial" w:eastAsiaTheme="minorHAnsi" w:hAnsi="Arial" w:cs="Arial"/>
                <w:b/>
                <w:bCs/>
                <w:color w:val="000000" w:themeColor="text1"/>
              </w:rPr>
              <w:t xml:space="preserve">Opportunities – </w:t>
            </w:r>
            <w:r w:rsidR="0085386B" w:rsidRPr="00326E82">
              <w:rPr>
                <w:rFonts w:ascii="Arial" w:eastAsiaTheme="minorHAnsi" w:hAnsi="Arial" w:cs="Arial"/>
                <w:color w:val="000000" w:themeColor="text1"/>
              </w:rPr>
              <w:t>customers will be able to have a look through the pictures and videos that Faryal will be posting, customers will be able to explore what services and facilities available from the comport of their own home.</w:t>
            </w:r>
          </w:p>
          <w:p w14:paraId="26E8457E" w14:textId="429103B6" w:rsidR="0017120A" w:rsidRDefault="0085386B" w:rsidP="0017120A">
            <w:pPr>
              <w:spacing w:after="0" w:line="240" w:lineRule="auto"/>
              <w:ind w:left="1080"/>
              <w:contextualSpacing/>
              <w:rPr>
                <w:rFonts w:ascii="Arial" w:eastAsiaTheme="minorHAnsi" w:hAnsi="Arial" w:cs="Arial"/>
                <w:b/>
                <w:bCs/>
                <w:color w:val="000000" w:themeColor="text1"/>
              </w:rPr>
            </w:pPr>
            <w:r>
              <w:rPr>
                <w:rFonts w:ascii="Arial" w:eastAsiaTheme="minorHAnsi" w:hAnsi="Arial" w:cs="Arial"/>
                <w:b/>
                <w:bCs/>
                <w:color w:val="000000" w:themeColor="text1"/>
              </w:rPr>
              <w:t xml:space="preserve"> </w:t>
            </w:r>
          </w:p>
          <w:p w14:paraId="5EDFDAF3" w14:textId="6B152459" w:rsidR="0017120A" w:rsidRPr="0017120A" w:rsidRDefault="0017120A" w:rsidP="0017120A">
            <w:pPr>
              <w:spacing w:after="0" w:line="240" w:lineRule="auto"/>
              <w:ind w:left="1080"/>
              <w:contextualSpacing/>
              <w:rPr>
                <w:rFonts w:ascii="Arial" w:eastAsiaTheme="minorHAnsi" w:hAnsi="Arial" w:cs="Arial"/>
                <w:b/>
                <w:bCs/>
                <w:color w:val="000000" w:themeColor="text1"/>
              </w:rPr>
            </w:pPr>
            <w:r>
              <w:rPr>
                <w:rFonts w:ascii="Arial" w:eastAsiaTheme="minorHAnsi" w:hAnsi="Arial" w:cs="Arial"/>
                <w:b/>
                <w:bCs/>
                <w:color w:val="000000" w:themeColor="text1"/>
              </w:rPr>
              <w:t xml:space="preserve">Threats </w:t>
            </w:r>
            <w:r w:rsidR="0085386B">
              <w:rPr>
                <w:rFonts w:ascii="Arial" w:eastAsiaTheme="minorHAnsi" w:hAnsi="Arial" w:cs="Arial"/>
                <w:b/>
                <w:bCs/>
                <w:color w:val="000000" w:themeColor="text1"/>
              </w:rPr>
              <w:t>–</w:t>
            </w:r>
            <w:r>
              <w:rPr>
                <w:rFonts w:ascii="Arial" w:eastAsiaTheme="minorHAnsi" w:hAnsi="Arial" w:cs="Arial"/>
                <w:b/>
                <w:bCs/>
                <w:color w:val="000000" w:themeColor="text1"/>
              </w:rPr>
              <w:t xml:space="preserve"> </w:t>
            </w:r>
            <w:r w:rsidR="0085386B" w:rsidRPr="00326E82">
              <w:rPr>
                <w:rFonts w:ascii="Arial" w:eastAsiaTheme="minorHAnsi" w:hAnsi="Arial" w:cs="Arial"/>
                <w:color w:val="000000" w:themeColor="text1"/>
              </w:rPr>
              <w:t>the major risk and or threat of this pr</w:t>
            </w:r>
            <w:r w:rsidR="00B418CA" w:rsidRPr="00326E82">
              <w:rPr>
                <w:rFonts w:ascii="Arial" w:eastAsiaTheme="minorHAnsi" w:hAnsi="Arial" w:cs="Arial"/>
                <w:color w:val="000000" w:themeColor="text1"/>
              </w:rPr>
              <w:t>o</w:t>
            </w:r>
            <w:r w:rsidR="0085386B" w:rsidRPr="00326E82">
              <w:rPr>
                <w:rFonts w:ascii="Arial" w:eastAsiaTheme="minorHAnsi" w:hAnsi="Arial" w:cs="Arial"/>
                <w:color w:val="000000" w:themeColor="text1"/>
              </w:rPr>
              <w:t xml:space="preserve">motion is that if Faryal Mackdoom </w:t>
            </w:r>
            <w:r w:rsidR="00B418CA" w:rsidRPr="00326E82">
              <w:rPr>
                <w:rFonts w:ascii="Arial" w:eastAsiaTheme="minorHAnsi" w:hAnsi="Arial" w:cs="Arial"/>
                <w:color w:val="000000" w:themeColor="text1"/>
              </w:rPr>
              <w:t xml:space="preserve">has a bad experience or a one of bad service then this will also be posted on her social site which will </w:t>
            </w:r>
            <w:proofErr w:type="gramStart"/>
            <w:r w:rsidR="00B418CA" w:rsidRPr="00326E82">
              <w:rPr>
                <w:rFonts w:ascii="Arial" w:eastAsiaTheme="minorHAnsi" w:hAnsi="Arial" w:cs="Arial"/>
                <w:color w:val="000000" w:themeColor="text1"/>
              </w:rPr>
              <w:t>definitely</w:t>
            </w:r>
            <w:r w:rsidR="00326E82" w:rsidRPr="00326E82">
              <w:rPr>
                <w:rFonts w:ascii="Arial" w:eastAsiaTheme="minorHAnsi" w:hAnsi="Arial" w:cs="Arial"/>
                <w:color w:val="000000" w:themeColor="text1"/>
              </w:rPr>
              <w:t xml:space="preserve"> </w:t>
            </w:r>
            <w:r w:rsidR="00B418CA" w:rsidRPr="00326E82">
              <w:rPr>
                <w:rFonts w:ascii="Arial" w:eastAsiaTheme="minorHAnsi" w:hAnsi="Arial" w:cs="Arial"/>
                <w:color w:val="000000" w:themeColor="text1"/>
              </w:rPr>
              <w:t>put</w:t>
            </w:r>
            <w:proofErr w:type="gramEnd"/>
            <w:r w:rsidR="00B418CA" w:rsidRPr="00326E82">
              <w:rPr>
                <w:rFonts w:ascii="Arial" w:eastAsiaTheme="minorHAnsi" w:hAnsi="Arial" w:cs="Arial"/>
                <w:color w:val="000000" w:themeColor="text1"/>
              </w:rPr>
              <w:t xml:space="preserve"> off customers.</w:t>
            </w:r>
          </w:p>
          <w:p w14:paraId="2FC3A99A" w14:textId="668664FA" w:rsidR="000767D6" w:rsidRPr="00D96C75" w:rsidRDefault="000767D6" w:rsidP="00D96C75">
            <w:pPr>
              <w:spacing w:after="0" w:line="240" w:lineRule="auto"/>
              <w:ind w:left="1080"/>
              <w:contextualSpacing/>
              <w:rPr>
                <w:rFonts w:ascii="Arial" w:eastAsiaTheme="minorHAnsi" w:hAnsi="Arial" w:cs="Arial"/>
                <w:b/>
                <w:bCs/>
                <w:color w:val="FF0000"/>
              </w:rPr>
            </w:pPr>
          </w:p>
          <w:p w14:paraId="388B7934" w14:textId="77777777" w:rsidR="00B418CA" w:rsidRPr="00B418CA"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The Marketing environment (Macro) PESTEL</w:t>
            </w:r>
          </w:p>
          <w:p w14:paraId="7F36BF7D" w14:textId="77777777" w:rsidR="00EA5773" w:rsidRDefault="00EA5773" w:rsidP="00B418CA">
            <w:pPr>
              <w:spacing w:after="0" w:line="240" w:lineRule="auto"/>
              <w:ind w:left="1080"/>
              <w:contextualSpacing/>
              <w:rPr>
                <w:rFonts w:ascii="Arial" w:eastAsiaTheme="minorHAnsi" w:hAnsi="Arial" w:cs="Arial"/>
                <w:b/>
                <w:bCs/>
              </w:rPr>
            </w:pPr>
          </w:p>
          <w:p w14:paraId="031DFD91" w14:textId="38F8D296" w:rsidR="00B418CA" w:rsidRDefault="00370596" w:rsidP="00B418CA">
            <w:pPr>
              <w:spacing w:after="0" w:line="240" w:lineRule="auto"/>
              <w:ind w:left="1080"/>
              <w:contextualSpacing/>
              <w:rPr>
                <w:rFonts w:ascii="Arial" w:eastAsiaTheme="minorHAnsi" w:hAnsi="Arial" w:cs="Arial"/>
                <w:b/>
                <w:bCs/>
              </w:rPr>
            </w:pPr>
            <w:r>
              <w:rPr>
                <w:rFonts w:ascii="Arial" w:eastAsiaTheme="minorHAnsi" w:hAnsi="Arial" w:cs="Arial"/>
                <w:b/>
                <w:bCs/>
              </w:rPr>
              <w:t>Political</w:t>
            </w:r>
            <w:r w:rsidR="00EA5773">
              <w:rPr>
                <w:rFonts w:ascii="Arial" w:eastAsiaTheme="minorHAnsi" w:hAnsi="Arial" w:cs="Arial"/>
                <w:b/>
                <w:bCs/>
              </w:rPr>
              <w:t xml:space="preserve"> – </w:t>
            </w:r>
            <w:r w:rsidR="00EA5773" w:rsidRPr="00326E82">
              <w:rPr>
                <w:rFonts w:ascii="Arial" w:eastAsiaTheme="minorHAnsi" w:hAnsi="Arial" w:cs="Arial"/>
              </w:rPr>
              <w:t xml:space="preserve">government policies and </w:t>
            </w:r>
            <w:r w:rsidR="00612341" w:rsidRPr="00326E82">
              <w:rPr>
                <w:rFonts w:ascii="Arial" w:eastAsiaTheme="minorHAnsi" w:hAnsi="Arial" w:cs="Arial"/>
              </w:rPr>
              <w:t>actions have affected the economy after the coronavirus was found. There has been trade restrictions which have been overcome and the new government guild lines to comply with the covid restrictions have been met.</w:t>
            </w:r>
          </w:p>
          <w:p w14:paraId="601A8D48" w14:textId="1182CD31" w:rsidR="00EA5773" w:rsidRDefault="00EA5773" w:rsidP="00B418CA">
            <w:pPr>
              <w:spacing w:after="0" w:line="240" w:lineRule="auto"/>
              <w:ind w:left="1080"/>
              <w:contextualSpacing/>
              <w:rPr>
                <w:rFonts w:ascii="Arial" w:eastAsiaTheme="minorHAnsi" w:hAnsi="Arial" w:cs="Arial"/>
                <w:b/>
                <w:bCs/>
              </w:rPr>
            </w:pPr>
          </w:p>
          <w:p w14:paraId="62067DE8" w14:textId="03AA946E" w:rsidR="00EA5773" w:rsidRPr="00326E82" w:rsidRDefault="00EA5773" w:rsidP="00B418CA">
            <w:pPr>
              <w:spacing w:after="0" w:line="240" w:lineRule="auto"/>
              <w:ind w:left="1080"/>
              <w:contextualSpacing/>
              <w:rPr>
                <w:rFonts w:ascii="Arial" w:eastAsiaTheme="minorHAnsi" w:hAnsi="Arial" w:cs="Arial"/>
              </w:rPr>
            </w:pPr>
            <w:r>
              <w:rPr>
                <w:rFonts w:ascii="Arial" w:eastAsiaTheme="minorHAnsi" w:hAnsi="Arial" w:cs="Arial"/>
                <w:b/>
                <w:bCs/>
              </w:rPr>
              <w:t xml:space="preserve">Economic – </w:t>
            </w:r>
            <w:r w:rsidR="00612341" w:rsidRPr="00326E82">
              <w:rPr>
                <w:rFonts w:ascii="Arial" w:eastAsiaTheme="minorHAnsi" w:hAnsi="Arial" w:cs="Arial"/>
              </w:rPr>
              <w:t xml:space="preserve">there have been reduction in economic growth, there was huge loss </w:t>
            </w:r>
            <w:r w:rsidR="00450C02" w:rsidRPr="00326E82">
              <w:rPr>
                <w:rFonts w:ascii="Arial" w:eastAsiaTheme="minorHAnsi" w:hAnsi="Arial" w:cs="Arial"/>
              </w:rPr>
              <w:t>while the hotel was closed to update the safety facilities, this affected the workers who were out of work which then affected the main economic.</w:t>
            </w:r>
          </w:p>
          <w:p w14:paraId="06C58093" w14:textId="462FC8A7" w:rsidR="00EA5773" w:rsidRDefault="00EA5773" w:rsidP="00B418CA">
            <w:pPr>
              <w:spacing w:after="0" w:line="240" w:lineRule="auto"/>
              <w:ind w:left="1080"/>
              <w:contextualSpacing/>
              <w:rPr>
                <w:rFonts w:ascii="Arial" w:eastAsiaTheme="minorHAnsi" w:hAnsi="Arial" w:cs="Arial"/>
                <w:b/>
                <w:bCs/>
              </w:rPr>
            </w:pPr>
          </w:p>
          <w:p w14:paraId="323184B0" w14:textId="02C629F4" w:rsidR="00EA5773" w:rsidRDefault="00EA5773" w:rsidP="00B418CA">
            <w:pPr>
              <w:spacing w:after="0" w:line="240" w:lineRule="auto"/>
              <w:ind w:left="1080"/>
              <w:contextualSpacing/>
              <w:rPr>
                <w:rFonts w:ascii="Arial" w:eastAsiaTheme="minorHAnsi" w:hAnsi="Arial" w:cs="Arial"/>
                <w:b/>
                <w:bCs/>
              </w:rPr>
            </w:pPr>
            <w:r>
              <w:rPr>
                <w:rFonts w:ascii="Arial" w:eastAsiaTheme="minorHAnsi" w:hAnsi="Arial" w:cs="Arial"/>
                <w:b/>
                <w:bCs/>
              </w:rPr>
              <w:lastRenderedPageBreak/>
              <w:t xml:space="preserve">Social – </w:t>
            </w:r>
            <w:r w:rsidR="00450C02" w:rsidRPr="00326E82">
              <w:rPr>
                <w:rFonts w:ascii="Arial" w:eastAsiaTheme="minorHAnsi" w:hAnsi="Arial" w:cs="Arial"/>
              </w:rPr>
              <w:t xml:space="preserve">health consciousness is one of the major factors that have been affected. People have to comply to government guild lines to social </w:t>
            </w:r>
            <w:proofErr w:type="gramStart"/>
            <w:r w:rsidR="00450C02" w:rsidRPr="00326E82">
              <w:rPr>
                <w:rFonts w:ascii="Arial" w:eastAsiaTheme="minorHAnsi" w:hAnsi="Arial" w:cs="Arial"/>
              </w:rPr>
              <w:t>e.g.</w:t>
            </w:r>
            <w:proofErr w:type="gramEnd"/>
            <w:r w:rsidR="00450C02" w:rsidRPr="00326E82">
              <w:rPr>
                <w:rFonts w:ascii="Arial" w:eastAsiaTheme="minorHAnsi" w:hAnsi="Arial" w:cs="Arial"/>
              </w:rPr>
              <w:t xml:space="preserve"> like wearing a facemask and keeping a certain distance.</w:t>
            </w:r>
          </w:p>
          <w:p w14:paraId="0B7D20F6" w14:textId="122BFB7F" w:rsidR="00EA5773" w:rsidRDefault="00EA5773" w:rsidP="00B418CA">
            <w:pPr>
              <w:spacing w:after="0" w:line="240" w:lineRule="auto"/>
              <w:ind w:left="1080"/>
              <w:contextualSpacing/>
              <w:rPr>
                <w:rFonts w:ascii="Arial" w:eastAsiaTheme="minorHAnsi" w:hAnsi="Arial" w:cs="Arial"/>
                <w:b/>
                <w:bCs/>
              </w:rPr>
            </w:pPr>
          </w:p>
          <w:p w14:paraId="3C5BF58D" w14:textId="3D6A03C0" w:rsidR="00EA5773" w:rsidRPr="00326E82" w:rsidRDefault="00EA5773" w:rsidP="00B418CA">
            <w:pPr>
              <w:spacing w:after="0" w:line="240" w:lineRule="auto"/>
              <w:ind w:left="1080"/>
              <w:contextualSpacing/>
              <w:rPr>
                <w:rFonts w:ascii="Arial" w:eastAsiaTheme="minorHAnsi" w:hAnsi="Arial" w:cs="Arial"/>
              </w:rPr>
            </w:pPr>
            <w:r>
              <w:rPr>
                <w:rFonts w:ascii="Arial" w:eastAsiaTheme="minorHAnsi" w:hAnsi="Arial" w:cs="Arial"/>
                <w:b/>
                <w:bCs/>
              </w:rPr>
              <w:t xml:space="preserve">Technological – </w:t>
            </w:r>
            <w:r w:rsidR="00450C02" w:rsidRPr="00326E82">
              <w:rPr>
                <w:rFonts w:ascii="Arial" w:eastAsiaTheme="minorHAnsi" w:hAnsi="Arial" w:cs="Arial"/>
              </w:rPr>
              <w:t xml:space="preserve">before the promotion </w:t>
            </w:r>
            <w:r w:rsidR="00422F19" w:rsidRPr="00326E82">
              <w:rPr>
                <w:rFonts w:ascii="Arial" w:eastAsiaTheme="minorHAnsi" w:hAnsi="Arial" w:cs="Arial"/>
              </w:rPr>
              <w:t xml:space="preserve">is done through a blogger from Instagram, it </w:t>
            </w:r>
            <w:proofErr w:type="gramStart"/>
            <w:r w:rsidR="00422F19" w:rsidRPr="00326E82">
              <w:rPr>
                <w:rFonts w:ascii="Arial" w:eastAsiaTheme="minorHAnsi" w:hAnsi="Arial" w:cs="Arial"/>
              </w:rPr>
              <w:t>has to</w:t>
            </w:r>
            <w:proofErr w:type="gramEnd"/>
            <w:r w:rsidR="00422F19" w:rsidRPr="00326E82">
              <w:rPr>
                <w:rFonts w:ascii="Arial" w:eastAsiaTheme="minorHAnsi" w:hAnsi="Arial" w:cs="Arial"/>
              </w:rPr>
              <w:t xml:space="preserve"> checked and made sure that the blogger is </w:t>
            </w:r>
            <w:proofErr w:type="spellStart"/>
            <w:r w:rsidR="00422F19" w:rsidRPr="00326E82">
              <w:rPr>
                <w:rFonts w:ascii="Arial" w:eastAsiaTheme="minorHAnsi" w:hAnsi="Arial" w:cs="Arial"/>
              </w:rPr>
              <w:t>upto</w:t>
            </w:r>
            <w:proofErr w:type="spellEnd"/>
            <w:r w:rsidR="00422F19" w:rsidRPr="00326E82">
              <w:rPr>
                <w:rFonts w:ascii="Arial" w:eastAsiaTheme="minorHAnsi" w:hAnsi="Arial" w:cs="Arial"/>
              </w:rPr>
              <w:t xml:space="preserve"> date with the latest trends of online review.</w:t>
            </w:r>
          </w:p>
          <w:p w14:paraId="2A6C6DBA" w14:textId="77777777" w:rsidR="00EA5773" w:rsidRDefault="00EA5773" w:rsidP="00B418CA">
            <w:pPr>
              <w:spacing w:after="0" w:line="240" w:lineRule="auto"/>
              <w:ind w:left="1080"/>
              <w:contextualSpacing/>
              <w:rPr>
                <w:rFonts w:ascii="Arial" w:eastAsiaTheme="minorHAnsi" w:hAnsi="Arial" w:cs="Arial"/>
                <w:b/>
                <w:bCs/>
              </w:rPr>
            </w:pPr>
          </w:p>
          <w:p w14:paraId="0A02465E" w14:textId="6CED57E5" w:rsidR="00EA5773" w:rsidRPr="00326E82" w:rsidRDefault="00EA5773" w:rsidP="00B418CA">
            <w:pPr>
              <w:spacing w:after="0" w:line="240" w:lineRule="auto"/>
              <w:ind w:left="1080"/>
              <w:contextualSpacing/>
              <w:rPr>
                <w:rFonts w:ascii="Arial" w:eastAsiaTheme="minorHAnsi" w:hAnsi="Arial" w:cs="Arial"/>
              </w:rPr>
            </w:pPr>
            <w:r>
              <w:rPr>
                <w:rFonts w:ascii="Arial" w:eastAsiaTheme="minorHAnsi" w:hAnsi="Arial" w:cs="Arial"/>
                <w:b/>
                <w:bCs/>
              </w:rPr>
              <w:t xml:space="preserve">Environmental – </w:t>
            </w:r>
            <w:r w:rsidR="00422F19" w:rsidRPr="00326E82">
              <w:rPr>
                <w:rFonts w:ascii="Arial" w:eastAsiaTheme="minorHAnsi" w:hAnsi="Arial" w:cs="Arial"/>
              </w:rPr>
              <w:t xml:space="preserve">the weather has to be taken into consideration as what time if the year will be best to offer the blogger our complimentary room, </w:t>
            </w:r>
            <w:proofErr w:type="gramStart"/>
            <w:r w:rsidR="00422F19" w:rsidRPr="00326E82">
              <w:rPr>
                <w:rFonts w:ascii="Arial" w:eastAsiaTheme="minorHAnsi" w:hAnsi="Arial" w:cs="Arial"/>
              </w:rPr>
              <w:t>e.g.</w:t>
            </w:r>
            <w:proofErr w:type="gramEnd"/>
            <w:r w:rsidR="00422F19" w:rsidRPr="00326E82">
              <w:rPr>
                <w:rFonts w:ascii="Arial" w:eastAsiaTheme="minorHAnsi" w:hAnsi="Arial" w:cs="Arial"/>
              </w:rPr>
              <w:t xml:space="preserve"> if the weather is good the blogger will also be able to review that outside service and facilities in the hotel</w:t>
            </w:r>
          </w:p>
          <w:p w14:paraId="2E0790B9" w14:textId="77777777" w:rsidR="00EA5773" w:rsidRDefault="00EA5773" w:rsidP="00B418CA">
            <w:pPr>
              <w:spacing w:after="0" w:line="240" w:lineRule="auto"/>
              <w:ind w:left="1080"/>
              <w:contextualSpacing/>
              <w:rPr>
                <w:rFonts w:ascii="Arial" w:eastAsiaTheme="minorHAnsi" w:hAnsi="Arial" w:cs="Arial"/>
                <w:b/>
                <w:bCs/>
              </w:rPr>
            </w:pPr>
          </w:p>
          <w:p w14:paraId="5945C2F8" w14:textId="39BBD081" w:rsidR="00EA5773" w:rsidRPr="00326E82" w:rsidRDefault="00EA5773" w:rsidP="00B418CA">
            <w:pPr>
              <w:spacing w:after="0" w:line="240" w:lineRule="auto"/>
              <w:ind w:left="1080"/>
              <w:contextualSpacing/>
              <w:rPr>
                <w:rFonts w:ascii="Arial" w:eastAsiaTheme="minorHAnsi" w:hAnsi="Arial" w:cs="Arial"/>
              </w:rPr>
            </w:pPr>
            <w:r>
              <w:rPr>
                <w:rFonts w:ascii="Arial" w:eastAsiaTheme="minorHAnsi" w:hAnsi="Arial" w:cs="Arial"/>
                <w:b/>
                <w:bCs/>
              </w:rPr>
              <w:t xml:space="preserve">Legal – </w:t>
            </w:r>
            <w:r w:rsidR="009C3CFA" w:rsidRPr="00326E82">
              <w:rPr>
                <w:rFonts w:ascii="Arial" w:eastAsiaTheme="minorHAnsi" w:hAnsi="Arial" w:cs="Arial"/>
              </w:rPr>
              <w:t xml:space="preserve">before offering the blogger the complimentary stay, it </w:t>
            </w:r>
            <w:proofErr w:type="gramStart"/>
            <w:r w:rsidR="009C3CFA" w:rsidRPr="00326E82">
              <w:rPr>
                <w:rFonts w:ascii="Arial" w:eastAsiaTheme="minorHAnsi" w:hAnsi="Arial" w:cs="Arial"/>
              </w:rPr>
              <w:t>has to</w:t>
            </w:r>
            <w:proofErr w:type="gramEnd"/>
            <w:r w:rsidR="009C3CFA" w:rsidRPr="00326E82">
              <w:rPr>
                <w:rFonts w:ascii="Arial" w:eastAsiaTheme="minorHAnsi" w:hAnsi="Arial" w:cs="Arial"/>
              </w:rPr>
              <w:t xml:space="preserve"> be made sure that everything is done in the correct way and is made clear what is expected from the blogger in the exchange of the complimentary stay.</w:t>
            </w:r>
          </w:p>
          <w:p w14:paraId="5AF9E971" w14:textId="682FBE25" w:rsidR="000767D6" w:rsidRPr="00D96C75" w:rsidRDefault="000767D6" w:rsidP="00D96C75">
            <w:pPr>
              <w:spacing w:after="0" w:line="240" w:lineRule="auto"/>
              <w:contextualSpacing/>
              <w:rPr>
                <w:rFonts w:ascii="Arial" w:eastAsiaTheme="minorHAnsi" w:hAnsi="Arial" w:cs="Arial"/>
                <w:b/>
                <w:bCs/>
                <w:color w:val="FF0000"/>
              </w:rPr>
            </w:pPr>
          </w:p>
          <w:p w14:paraId="64C11689" w14:textId="77777777" w:rsidR="004C146A"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Creating Customer Value &amp; Engagement</w:t>
            </w:r>
            <w:r w:rsidRPr="005D7731">
              <w:rPr>
                <w:rFonts w:ascii="Arial" w:eastAsiaTheme="minorHAnsi" w:hAnsi="Arial" w:cs="Arial"/>
                <w:b/>
                <w:bCs/>
                <w:color w:val="FF0000"/>
              </w:rPr>
              <w:t xml:space="preserve"> </w:t>
            </w:r>
          </w:p>
          <w:p w14:paraId="031A34F2" w14:textId="53434693" w:rsidR="004C146A" w:rsidRDefault="004C146A" w:rsidP="004C146A">
            <w:pPr>
              <w:spacing w:after="0" w:line="240" w:lineRule="auto"/>
              <w:ind w:left="1080"/>
              <w:contextualSpacing/>
              <w:rPr>
                <w:rFonts w:ascii="Arial" w:eastAsiaTheme="minorHAnsi" w:hAnsi="Arial" w:cs="Arial"/>
                <w:b/>
                <w:bCs/>
                <w:color w:val="000000" w:themeColor="text1"/>
              </w:rPr>
            </w:pPr>
          </w:p>
          <w:p w14:paraId="56F747D3" w14:textId="1707546F" w:rsidR="004C146A" w:rsidRPr="00326E82" w:rsidRDefault="00862D6E" w:rsidP="004C146A">
            <w:pPr>
              <w:spacing w:after="0" w:line="240" w:lineRule="auto"/>
              <w:ind w:left="1080"/>
              <w:contextualSpacing/>
              <w:rPr>
                <w:rFonts w:ascii="Arial" w:eastAsiaTheme="minorHAnsi" w:hAnsi="Arial" w:cs="Arial"/>
                <w:color w:val="000000" w:themeColor="text1"/>
              </w:rPr>
            </w:pPr>
            <w:r w:rsidRPr="00326E82">
              <w:rPr>
                <w:rFonts w:ascii="Arial" w:eastAsiaTheme="minorHAnsi" w:hAnsi="Arial" w:cs="Arial"/>
                <w:color w:val="000000" w:themeColor="text1"/>
              </w:rPr>
              <w:t xml:space="preserve">It is very important to find out what changes we need to make or what new additions the customers would like us to add to our service and facilities. </w:t>
            </w:r>
            <w:r w:rsidR="004C146A" w:rsidRPr="00326E82">
              <w:rPr>
                <w:rFonts w:ascii="Arial" w:eastAsiaTheme="minorHAnsi" w:hAnsi="Arial" w:cs="Arial"/>
                <w:color w:val="000000" w:themeColor="text1"/>
              </w:rPr>
              <w:t xml:space="preserve">The blogger will be told to post questions and answers box on her </w:t>
            </w:r>
            <w:r w:rsidRPr="00326E82">
              <w:rPr>
                <w:rFonts w:ascii="Arial" w:eastAsiaTheme="minorHAnsi" w:hAnsi="Arial" w:cs="Arial"/>
                <w:color w:val="000000" w:themeColor="text1"/>
              </w:rPr>
              <w:t>Instagram</w:t>
            </w:r>
            <w:r w:rsidR="004C146A" w:rsidRPr="00326E82">
              <w:rPr>
                <w:rFonts w:ascii="Arial" w:eastAsiaTheme="minorHAnsi" w:hAnsi="Arial" w:cs="Arial"/>
                <w:color w:val="000000" w:themeColor="text1"/>
              </w:rPr>
              <w:t xml:space="preserve"> where customers can ask her questions regarding her stay in this </w:t>
            </w:r>
            <w:proofErr w:type="gramStart"/>
            <w:r w:rsidR="004C146A" w:rsidRPr="00326E82">
              <w:rPr>
                <w:rFonts w:ascii="Arial" w:eastAsiaTheme="minorHAnsi" w:hAnsi="Arial" w:cs="Arial"/>
                <w:color w:val="000000" w:themeColor="text1"/>
              </w:rPr>
              <w:t>hotel</w:t>
            </w:r>
            <w:proofErr w:type="gramEnd"/>
            <w:r w:rsidR="004C146A" w:rsidRPr="00326E82">
              <w:rPr>
                <w:rFonts w:ascii="Arial" w:eastAsiaTheme="minorHAnsi" w:hAnsi="Arial" w:cs="Arial"/>
                <w:color w:val="000000" w:themeColor="text1"/>
              </w:rPr>
              <w:t xml:space="preserve"> and she can answer them while she is here</w:t>
            </w:r>
            <w:r w:rsidRPr="00326E82">
              <w:rPr>
                <w:rFonts w:ascii="Arial" w:eastAsiaTheme="minorHAnsi" w:hAnsi="Arial" w:cs="Arial"/>
                <w:color w:val="000000" w:themeColor="text1"/>
              </w:rPr>
              <w:t xml:space="preserve">, also she can put another box up asking customers if they want to recommend anything they would like to be added to the hotel or its services. </w:t>
            </w:r>
            <w:proofErr w:type="gramStart"/>
            <w:r w:rsidR="00274C94" w:rsidRPr="00326E82">
              <w:rPr>
                <w:rFonts w:ascii="Arial" w:eastAsiaTheme="minorHAnsi" w:hAnsi="Arial" w:cs="Arial"/>
                <w:color w:val="000000" w:themeColor="text1"/>
              </w:rPr>
              <w:t>Also</w:t>
            </w:r>
            <w:proofErr w:type="gramEnd"/>
            <w:r w:rsidR="00274C94" w:rsidRPr="00326E82">
              <w:rPr>
                <w:rFonts w:ascii="Arial" w:eastAsiaTheme="minorHAnsi" w:hAnsi="Arial" w:cs="Arial"/>
                <w:color w:val="000000" w:themeColor="text1"/>
              </w:rPr>
              <w:t xml:space="preserve"> the blogger her self can recommend any changes or new additions she would like added to the hotel.</w:t>
            </w:r>
          </w:p>
          <w:p w14:paraId="54FA78C5" w14:textId="63AE9FFF" w:rsidR="000767D6" w:rsidRPr="00D96C75" w:rsidRDefault="000767D6" w:rsidP="00D96C75">
            <w:pPr>
              <w:spacing w:after="0" w:line="240" w:lineRule="auto"/>
              <w:contextualSpacing/>
              <w:rPr>
                <w:rFonts w:ascii="Arial" w:eastAsiaTheme="minorHAnsi" w:hAnsi="Arial" w:cs="Arial"/>
                <w:b/>
                <w:bCs/>
                <w:color w:val="FF0000"/>
              </w:rPr>
            </w:pPr>
          </w:p>
          <w:p w14:paraId="51CBCF90" w14:textId="12E6A9FF" w:rsidR="007D1355" w:rsidRPr="007D1355" w:rsidRDefault="000767D6" w:rsidP="00190911">
            <w:pPr>
              <w:numPr>
                <w:ilvl w:val="0"/>
                <w:numId w:val="11"/>
              </w:numPr>
              <w:spacing w:after="0" w:line="240" w:lineRule="auto"/>
              <w:contextualSpacing/>
              <w:rPr>
                <w:rFonts w:ascii="Arial" w:eastAsiaTheme="minorHAnsi" w:hAnsi="Arial" w:cs="Arial"/>
                <w:b/>
                <w:bCs/>
                <w:color w:val="FF0000"/>
              </w:rPr>
            </w:pPr>
            <w:r w:rsidRPr="005D7731">
              <w:rPr>
                <w:rFonts w:ascii="Arial" w:eastAsiaTheme="minorHAnsi" w:hAnsi="Arial" w:cs="Arial"/>
                <w:b/>
                <w:bCs/>
              </w:rPr>
              <w:t xml:space="preserve"> Effective Use of digital Marketing</w:t>
            </w:r>
          </w:p>
          <w:p w14:paraId="36145795" w14:textId="4570AE98" w:rsidR="007D1355" w:rsidRDefault="007D1355" w:rsidP="007D1355">
            <w:pPr>
              <w:spacing w:after="0" w:line="240" w:lineRule="auto"/>
              <w:ind w:left="1080"/>
              <w:contextualSpacing/>
              <w:rPr>
                <w:rFonts w:ascii="Arial" w:eastAsiaTheme="minorHAnsi" w:hAnsi="Arial" w:cs="Arial"/>
                <w:b/>
                <w:bCs/>
              </w:rPr>
            </w:pPr>
          </w:p>
          <w:p w14:paraId="0AA644E6" w14:textId="77777777" w:rsidR="00EF3F5B" w:rsidRPr="00326E82" w:rsidRDefault="007D1355" w:rsidP="00EF3F5B">
            <w:pPr>
              <w:spacing w:after="0" w:line="240" w:lineRule="auto"/>
              <w:ind w:left="1080"/>
              <w:contextualSpacing/>
              <w:rPr>
                <w:rFonts w:ascii="Arial" w:eastAsiaTheme="minorHAnsi" w:hAnsi="Arial" w:cs="Arial"/>
              </w:rPr>
            </w:pPr>
            <w:r w:rsidRPr="00326E82">
              <w:rPr>
                <w:rFonts w:ascii="Arial" w:eastAsiaTheme="minorHAnsi" w:hAnsi="Arial" w:cs="Arial"/>
              </w:rPr>
              <w:t xml:space="preserve">The digital media that has been chosen to promote the product is Instagram. A famous blogger has been selected to be offered the complimentary stay in return of a review on the Instagram page. The blogger that has been chosen is Faryal Mackdoom, she is the wife of a </w:t>
            </w:r>
            <w:r w:rsidR="00951639" w:rsidRPr="00326E82">
              <w:rPr>
                <w:rFonts w:ascii="Arial" w:eastAsiaTheme="minorHAnsi" w:hAnsi="Arial" w:cs="Arial"/>
              </w:rPr>
              <w:t xml:space="preserve">famous boxer Amir Khan and has a massive fan following of over 910k on her Instagram. She is also one of the icons that the young generation follow as well as the older generations. She will be asked to promote the services and facilities available through live videos on </w:t>
            </w:r>
            <w:proofErr w:type="spellStart"/>
            <w:r w:rsidR="00951639" w:rsidRPr="00326E82">
              <w:rPr>
                <w:rFonts w:ascii="Arial" w:eastAsiaTheme="minorHAnsi" w:hAnsi="Arial" w:cs="Arial"/>
              </w:rPr>
              <w:t>instagram</w:t>
            </w:r>
            <w:proofErr w:type="spellEnd"/>
            <w:r w:rsidR="00951639" w:rsidRPr="00326E82">
              <w:rPr>
                <w:rFonts w:ascii="Arial" w:eastAsiaTheme="minorHAnsi" w:hAnsi="Arial" w:cs="Arial"/>
              </w:rPr>
              <w:t xml:space="preserve">. She can ask customers of their view of what </w:t>
            </w:r>
            <w:proofErr w:type="spellStart"/>
            <w:r w:rsidR="00951639" w:rsidRPr="00326E82">
              <w:rPr>
                <w:rFonts w:ascii="Arial" w:eastAsiaTheme="minorHAnsi" w:hAnsi="Arial" w:cs="Arial"/>
              </w:rPr>
              <w:t>shes</w:t>
            </w:r>
            <w:proofErr w:type="spellEnd"/>
            <w:r w:rsidR="00951639" w:rsidRPr="00326E82">
              <w:rPr>
                <w:rFonts w:ascii="Arial" w:eastAsiaTheme="minorHAnsi" w:hAnsi="Arial" w:cs="Arial"/>
              </w:rPr>
              <w:t xml:space="preserve"> posting, she can ask them </w:t>
            </w:r>
            <w:proofErr w:type="gramStart"/>
            <w:r w:rsidR="00951639" w:rsidRPr="00326E82">
              <w:rPr>
                <w:rFonts w:ascii="Arial" w:eastAsiaTheme="minorHAnsi" w:hAnsi="Arial" w:cs="Arial"/>
              </w:rPr>
              <w:t>if  they</w:t>
            </w:r>
            <w:proofErr w:type="gramEnd"/>
            <w:r w:rsidR="00951639" w:rsidRPr="00326E82">
              <w:rPr>
                <w:rFonts w:ascii="Arial" w:eastAsiaTheme="minorHAnsi" w:hAnsi="Arial" w:cs="Arial"/>
              </w:rPr>
              <w:t xml:space="preserve"> have any recommendations or if there is </w:t>
            </w:r>
            <w:r w:rsidR="00D46DC2" w:rsidRPr="00326E82">
              <w:rPr>
                <w:rFonts w:ascii="Arial" w:eastAsiaTheme="minorHAnsi" w:hAnsi="Arial" w:cs="Arial"/>
              </w:rPr>
              <w:t>anything that they don’t like or would like to make changes.</w:t>
            </w:r>
          </w:p>
          <w:p w14:paraId="56B08C4A" w14:textId="77777777" w:rsidR="00EF3F5B" w:rsidRDefault="00EF3F5B" w:rsidP="00EF3F5B">
            <w:pPr>
              <w:spacing w:after="0" w:line="240" w:lineRule="auto"/>
              <w:ind w:left="1080"/>
              <w:contextualSpacing/>
              <w:rPr>
                <w:rFonts w:ascii="Arial" w:eastAsiaTheme="minorHAnsi" w:hAnsi="Arial" w:cs="Arial"/>
                <w:b/>
                <w:bCs/>
              </w:rPr>
            </w:pPr>
          </w:p>
          <w:p w14:paraId="02BD49A8" w14:textId="27ADEED8" w:rsidR="000767D6" w:rsidRPr="00EF3F5B" w:rsidRDefault="000767D6" w:rsidP="00EF3F5B">
            <w:pPr>
              <w:spacing w:after="0" w:line="240" w:lineRule="auto"/>
              <w:ind w:left="1080"/>
              <w:contextualSpacing/>
              <w:rPr>
                <w:rFonts w:ascii="Arial" w:eastAsiaTheme="minorHAnsi" w:hAnsi="Arial" w:cs="Arial"/>
                <w:b/>
                <w:bCs/>
              </w:rPr>
            </w:pPr>
            <w:r w:rsidRPr="005D7731">
              <w:rPr>
                <w:rFonts w:ascii="Arial" w:eastAsiaTheme="minorHAnsi" w:hAnsi="Arial" w:cs="Arial"/>
                <w:b/>
                <w:bCs/>
              </w:rPr>
              <w:t xml:space="preserve">Conclusion – </w:t>
            </w:r>
            <w:r w:rsidR="002A3F68" w:rsidRPr="00326E82">
              <w:rPr>
                <w:rFonts w:ascii="Arial" w:eastAsiaTheme="minorHAnsi" w:hAnsi="Arial" w:cs="Arial"/>
              </w:rPr>
              <w:t xml:space="preserve">There will be challenges using social media, for example as stated above like if the blogger has a bad </w:t>
            </w:r>
            <w:proofErr w:type="gramStart"/>
            <w:r w:rsidR="002A3F68" w:rsidRPr="00326E82">
              <w:rPr>
                <w:rFonts w:ascii="Arial" w:eastAsiaTheme="minorHAnsi" w:hAnsi="Arial" w:cs="Arial"/>
              </w:rPr>
              <w:t>experience</w:t>
            </w:r>
            <w:proofErr w:type="gramEnd"/>
            <w:r w:rsidR="002A3F68" w:rsidRPr="00326E82">
              <w:rPr>
                <w:rFonts w:ascii="Arial" w:eastAsiaTheme="minorHAnsi" w:hAnsi="Arial" w:cs="Arial"/>
              </w:rPr>
              <w:t xml:space="preserve"> then that will also be posted on her page which will also reach all her followers. Another challenge the hotel will face is when offering the blogger the complementary stay the blogger might not be free when the hotel wants her and </w:t>
            </w:r>
            <w:r w:rsidR="003E45D0" w:rsidRPr="00326E82">
              <w:rPr>
                <w:rFonts w:ascii="Arial" w:eastAsiaTheme="minorHAnsi" w:hAnsi="Arial" w:cs="Arial"/>
              </w:rPr>
              <w:t xml:space="preserve">it also might be a bad idea to offer her the </w:t>
            </w:r>
            <w:proofErr w:type="spellStart"/>
            <w:r w:rsidR="003E45D0" w:rsidRPr="00326E82">
              <w:rPr>
                <w:rFonts w:ascii="Arial" w:eastAsiaTheme="minorHAnsi" w:hAnsi="Arial" w:cs="Arial"/>
              </w:rPr>
              <w:t>saty</w:t>
            </w:r>
            <w:proofErr w:type="spellEnd"/>
            <w:r w:rsidR="003E45D0" w:rsidRPr="00326E82">
              <w:rPr>
                <w:rFonts w:ascii="Arial" w:eastAsiaTheme="minorHAnsi" w:hAnsi="Arial" w:cs="Arial"/>
              </w:rPr>
              <w:t xml:space="preserve"> at peak time as there will be more chance of mistakes happening and she can post that too, so her complimentary stay have to be worked out at off peak time and also extra staff have to be told to look after her because if she posts one bad review she has over 910k followers who will see it and will pass it on to family and friends. The best recommendations to have a positive outcome from this promotion is to make sure all the highlighted downfalls in this report are met </w:t>
            </w:r>
            <w:proofErr w:type="gramStart"/>
            <w:r w:rsidR="003E45D0" w:rsidRPr="00326E82">
              <w:rPr>
                <w:rFonts w:ascii="Arial" w:eastAsiaTheme="minorHAnsi" w:hAnsi="Arial" w:cs="Arial"/>
              </w:rPr>
              <w:t>e.g.</w:t>
            </w:r>
            <w:proofErr w:type="gramEnd"/>
            <w:r w:rsidR="003E45D0" w:rsidRPr="00326E82">
              <w:rPr>
                <w:rFonts w:ascii="Arial" w:eastAsiaTheme="minorHAnsi" w:hAnsi="Arial" w:cs="Arial"/>
              </w:rPr>
              <w:t xml:space="preserve"> like make sure she is offered her stay at a off peak time</w:t>
            </w:r>
            <w:r w:rsidR="00E85720" w:rsidRPr="00326E82">
              <w:rPr>
                <w:rFonts w:ascii="Arial" w:eastAsiaTheme="minorHAnsi" w:hAnsi="Arial" w:cs="Arial"/>
              </w:rPr>
              <w:t xml:space="preserve"> etc. </w:t>
            </w:r>
            <w:proofErr w:type="gramStart"/>
            <w:r w:rsidR="00E85720" w:rsidRPr="00326E82">
              <w:rPr>
                <w:rFonts w:ascii="Arial" w:eastAsiaTheme="minorHAnsi" w:hAnsi="Arial" w:cs="Arial"/>
              </w:rPr>
              <w:t>Also</w:t>
            </w:r>
            <w:proofErr w:type="gramEnd"/>
            <w:r w:rsidR="00E85720" w:rsidRPr="00326E82">
              <w:rPr>
                <w:rFonts w:ascii="Arial" w:eastAsiaTheme="minorHAnsi" w:hAnsi="Arial" w:cs="Arial"/>
              </w:rPr>
              <w:t xml:space="preserve"> someone should monitor her Instagram page before and after her stay and while her stay to see if she is complying with what she has been asked to do in return of her complimentary stay.</w:t>
            </w:r>
          </w:p>
          <w:p w14:paraId="32BF6DFA" w14:textId="77777777" w:rsidR="000767D6" w:rsidRPr="005D7731" w:rsidRDefault="000767D6" w:rsidP="00190911">
            <w:pPr>
              <w:spacing w:after="0" w:line="240" w:lineRule="auto"/>
              <w:rPr>
                <w:rFonts w:ascii="Arial" w:eastAsiaTheme="minorHAnsi" w:hAnsi="Arial" w:cs="Arial"/>
                <w:b/>
                <w:bCs/>
              </w:rPr>
            </w:pPr>
          </w:p>
          <w:p w14:paraId="74EACF49" w14:textId="77777777" w:rsidR="000767D6" w:rsidRPr="005D7731" w:rsidRDefault="000767D6" w:rsidP="00190911">
            <w:pPr>
              <w:spacing w:after="0" w:line="240" w:lineRule="auto"/>
              <w:rPr>
                <w:rFonts w:ascii="Arial" w:eastAsiaTheme="minorHAnsi" w:hAnsi="Arial" w:cs="Arial"/>
                <w:b/>
                <w:bCs/>
              </w:rPr>
            </w:pPr>
          </w:p>
          <w:p w14:paraId="6F1F0E97" w14:textId="77777777" w:rsidR="000767D6" w:rsidRPr="005D7731" w:rsidRDefault="000767D6" w:rsidP="00190911">
            <w:pPr>
              <w:spacing w:after="0" w:line="240" w:lineRule="auto"/>
              <w:rPr>
                <w:rFonts w:ascii="Arial" w:eastAsiaTheme="minorHAnsi" w:hAnsi="Arial" w:cs="Arial"/>
                <w:b/>
                <w:bCs/>
              </w:rPr>
            </w:pPr>
          </w:p>
          <w:p w14:paraId="3B3BF9CE" w14:textId="77777777" w:rsidR="00173B84" w:rsidRDefault="00CF62CD" w:rsidP="001B547C">
            <w:pPr>
              <w:spacing w:after="0" w:line="240" w:lineRule="auto"/>
              <w:rPr>
                <w:rFonts w:ascii="Arial" w:eastAsiaTheme="minorHAnsi" w:hAnsi="Arial" w:cs="Arial"/>
                <w:b/>
                <w:bCs/>
              </w:rPr>
            </w:pPr>
            <w:r>
              <w:rPr>
                <w:rFonts w:ascii="Arial" w:eastAsiaTheme="minorHAnsi" w:hAnsi="Arial" w:cs="Arial"/>
                <w:b/>
                <w:bCs/>
              </w:rPr>
              <w:lastRenderedPageBreak/>
              <w:br/>
            </w:r>
            <w:r w:rsidR="002E71C9" w:rsidRPr="00173B84">
              <w:rPr>
                <w:rFonts w:ascii="Arial" w:eastAsiaTheme="minorHAnsi" w:hAnsi="Arial" w:cs="Arial"/>
                <w:b/>
                <w:bCs/>
              </w:rPr>
              <w:t>Reference</w:t>
            </w:r>
          </w:p>
          <w:p w14:paraId="04B4B502" w14:textId="77777777" w:rsidR="001B547C" w:rsidRPr="00AC103C" w:rsidRDefault="001B547C" w:rsidP="001B547C">
            <w:pPr>
              <w:spacing w:after="0" w:line="240" w:lineRule="auto"/>
              <w:rPr>
                <w:rFonts w:ascii="Arial" w:eastAsiaTheme="minorHAnsi" w:hAnsi="Arial" w:cs="Arial"/>
                <w:b/>
                <w:bCs/>
              </w:rPr>
            </w:pPr>
          </w:p>
          <w:p w14:paraId="34434855" w14:textId="77777777" w:rsidR="001B547C" w:rsidRPr="00AC103C" w:rsidRDefault="001B547C" w:rsidP="001B547C">
            <w:pPr>
              <w:pStyle w:val="ListParagraph"/>
              <w:numPr>
                <w:ilvl w:val="0"/>
                <w:numId w:val="13"/>
              </w:numPr>
              <w:rPr>
                <w:rFonts w:ascii="Arial" w:eastAsiaTheme="minorHAnsi" w:hAnsi="Arial" w:cs="Arial"/>
                <w:sz w:val="22"/>
                <w:szCs w:val="22"/>
              </w:rPr>
            </w:pPr>
            <w:r w:rsidRPr="00AC103C">
              <w:rPr>
                <w:rFonts w:ascii="Arial" w:eastAsiaTheme="minorHAnsi" w:hAnsi="Arial" w:cs="Arial"/>
                <w:sz w:val="22"/>
                <w:szCs w:val="22"/>
              </w:rPr>
              <w:t xml:space="preserve">Accessed 25/11/21, </w:t>
            </w:r>
            <w:hyperlink r:id="rId8" w:history="1">
              <w:r w:rsidRPr="00AC103C">
                <w:rPr>
                  <w:rStyle w:val="Hyperlink"/>
                  <w:rFonts w:ascii="Arial" w:hAnsi="Arial" w:cs="Arial"/>
                  <w:sz w:val="22"/>
                  <w:szCs w:val="22"/>
                </w:rPr>
                <w:t>Boutique hotels and gourmet restaurants - Relais &amp; Châteaux (relaischateaux.com)</w:t>
              </w:r>
            </w:hyperlink>
          </w:p>
          <w:p w14:paraId="222F6B01" w14:textId="77777777" w:rsidR="001B547C" w:rsidRPr="00AC103C" w:rsidRDefault="001B547C"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25/11/21, </w:t>
            </w:r>
            <w:hyperlink r:id="rId9" w:history="1">
              <w:r w:rsidRPr="00AC103C">
                <w:rPr>
                  <w:rStyle w:val="Hyperlink"/>
                  <w:rFonts w:ascii="Arial" w:hAnsi="Arial" w:cs="Arial"/>
                  <w:sz w:val="22"/>
                  <w:szCs w:val="22"/>
                </w:rPr>
                <w:t>Boutique Hotels and fine dining Restaurants in Europe - Relais &amp; Châteaux (relaischateaux.com)</w:t>
              </w:r>
            </w:hyperlink>
          </w:p>
          <w:p w14:paraId="62D48DC6" w14:textId="77777777" w:rsidR="001B547C" w:rsidRPr="00AC103C" w:rsidRDefault="001B547C"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25/11/21, </w:t>
            </w:r>
            <w:hyperlink r:id="rId10" w:history="1">
              <w:r w:rsidRPr="00AC103C">
                <w:rPr>
                  <w:rStyle w:val="Hyperlink"/>
                  <w:rFonts w:ascii="Arial" w:hAnsi="Arial" w:cs="Arial"/>
                  <w:sz w:val="22"/>
                  <w:szCs w:val="22"/>
                </w:rPr>
                <w:t>Luxury retreats &amp; gourmet restaurants in Turkey - Relais &amp; Châteaux (relaischateaux.com)</w:t>
              </w:r>
            </w:hyperlink>
          </w:p>
          <w:p w14:paraId="3A7104DC" w14:textId="77777777" w:rsidR="001B547C" w:rsidRPr="00AC103C" w:rsidRDefault="001B547C"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25/11/21, </w:t>
            </w:r>
            <w:hyperlink r:id="rId11" w:history="1">
              <w:r w:rsidRPr="00AC103C">
                <w:rPr>
                  <w:rStyle w:val="Hyperlink"/>
                  <w:rFonts w:ascii="Arial" w:hAnsi="Arial" w:cs="Arial"/>
                  <w:sz w:val="22"/>
                  <w:szCs w:val="22"/>
                </w:rPr>
                <w:t xml:space="preserve">Museum Hotel, Boutique Hotel and Gourmet restaurant in the mountains </w:t>
              </w:r>
              <w:proofErr w:type="spellStart"/>
              <w:r w:rsidRPr="00AC103C">
                <w:rPr>
                  <w:rStyle w:val="Hyperlink"/>
                  <w:rFonts w:ascii="Arial" w:hAnsi="Arial" w:cs="Arial"/>
                  <w:sz w:val="22"/>
                  <w:szCs w:val="22"/>
                </w:rPr>
                <w:t>Nevsehir</w:t>
              </w:r>
              <w:proofErr w:type="spellEnd"/>
              <w:r w:rsidRPr="00AC103C">
                <w:rPr>
                  <w:rStyle w:val="Hyperlink"/>
                  <w:rFonts w:ascii="Arial" w:hAnsi="Arial" w:cs="Arial"/>
                  <w:sz w:val="22"/>
                  <w:szCs w:val="22"/>
                </w:rPr>
                <w:t xml:space="preserve"> – Relais &amp; Châteaux (relaischateaux.com)</w:t>
              </w:r>
            </w:hyperlink>
          </w:p>
          <w:p w14:paraId="4A259801" w14:textId="77777777" w:rsidR="001B547C" w:rsidRPr="00AC103C" w:rsidRDefault="00966679" w:rsidP="001B547C">
            <w:pPr>
              <w:pStyle w:val="ListParagraph"/>
              <w:numPr>
                <w:ilvl w:val="0"/>
                <w:numId w:val="13"/>
              </w:numPr>
              <w:rPr>
                <w:rFonts w:ascii="Arial" w:eastAsiaTheme="minorHAnsi" w:hAnsi="Arial" w:cs="Arial"/>
                <w:sz w:val="22"/>
                <w:szCs w:val="22"/>
              </w:rPr>
            </w:pPr>
            <w:r w:rsidRPr="00AC103C">
              <w:rPr>
                <w:rFonts w:ascii="Arial" w:eastAsiaTheme="minorHAnsi" w:hAnsi="Arial" w:cs="Arial"/>
                <w:sz w:val="22"/>
                <w:szCs w:val="22"/>
              </w:rPr>
              <w:t xml:space="preserve">Accessed 27/11/21, </w:t>
            </w:r>
            <w:hyperlink r:id="rId12" w:history="1">
              <w:r w:rsidRPr="00AC103C">
                <w:rPr>
                  <w:rStyle w:val="Hyperlink"/>
                  <w:rFonts w:ascii="Arial" w:hAnsi="Arial" w:cs="Arial"/>
                  <w:sz w:val="22"/>
                  <w:szCs w:val="22"/>
                </w:rPr>
                <w:t>Faryal Makhdoom (@faryalmakhdoom) • Instagram photos and videos</w:t>
              </w:r>
            </w:hyperlink>
          </w:p>
          <w:p w14:paraId="33E7D6EB" w14:textId="77777777" w:rsidR="00966679" w:rsidRPr="00AC103C" w:rsidRDefault="00966679"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27/11/21, </w:t>
            </w:r>
            <w:hyperlink r:id="rId13" w:history="1">
              <w:r w:rsidRPr="00AC103C">
                <w:rPr>
                  <w:rStyle w:val="Hyperlink"/>
                  <w:rFonts w:ascii="Arial" w:hAnsi="Arial" w:cs="Arial"/>
                  <w:sz w:val="22"/>
                  <w:szCs w:val="22"/>
                </w:rPr>
                <w:t xml:space="preserve">Museum Hotel </w:t>
              </w:r>
              <w:proofErr w:type="spellStart"/>
              <w:r w:rsidRPr="00AC103C">
                <w:rPr>
                  <w:rStyle w:val="Hyperlink"/>
                  <w:rFonts w:ascii="Arial" w:hAnsi="Arial" w:cs="Arial"/>
                  <w:sz w:val="22"/>
                  <w:szCs w:val="22"/>
                </w:rPr>
                <w:t>Nevsehir</w:t>
              </w:r>
              <w:proofErr w:type="spellEnd"/>
              <w:r w:rsidRPr="00AC103C">
                <w:rPr>
                  <w:rStyle w:val="Hyperlink"/>
                  <w:rFonts w:ascii="Arial" w:hAnsi="Arial" w:cs="Arial"/>
                  <w:sz w:val="22"/>
                  <w:szCs w:val="22"/>
                </w:rPr>
                <w:t xml:space="preserve"> - Cappadocia, </w:t>
              </w:r>
              <w:proofErr w:type="gramStart"/>
              <w:r w:rsidRPr="00AC103C">
                <w:rPr>
                  <w:rStyle w:val="Hyperlink"/>
                  <w:rFonts w:ascii="Arial" w:hAnsi="Arial" w:cs="Arial"/>
                  <w:sz w:val="22"/>
                  <w:szCs w:val="22"/>
                </w:rPr>
                <w:t>Turkey :</w:t>
              </w:r>
              <w:proofErr w:type="gramEnd"/>
              <w:r w:rsidRPr="00AC103C">
                <w:rPr>
                  <w:rStyle w:val="Hyperlink"/>
                  <w:rFonts w:ascii="Arial" w:hAnsi="Arial" w:cs="Arial"/>
                  <w:sz w:val="22"/>
                  <w:szCs w:val="22"/>
                </w:rPr>
                <w:t xml:space="preserve"> Activities, Services and practical information (relaischateaux.com)</w:t>
              </w:r>
            </w:hyperlink>
          </w:p>
          <w:p w14:paraId="6C05EE08" w14:textId="77777777" w:rsidR="00966679" w:rsidRPr="00AC103C" w:rsidRDefault="00966679"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27/11/21, </w:t>
            </w:r>
            <w:hyperlink r:id="rId14" w:history="1">
              <w:r w:rsidRPr="00AC103C">
                <w:rPr>
                  <w:rStyle w:val="Hyperlink"/>
                  <w:rFonts w:ascii="Arial" w:hAnsi="Arial" w:cs="Arial"/>
                  <w:sz w:val="22"/>
                  <w:szCs w:val="22"/>
                </w:rPr>
                <w:t xml:space="preserve">Museum Hotel </w:t>
              </w:r>
              <w:proofErr w:type="spellStart"/>
              <w:r w:rsidRPr="00AC103C">
                <w:rPr>
                  <w:rStyle w:val="Hyperlink"/>
                  <w:rFonts w:ascii="Arial" w:hAnsi="Arial" w:cs="Arial"/>
                  <w:sz w:val="22"/>
                  <w:szCs w:val="22"/>
                </w:rPr>
                <w:t>Nevsehir</w:t>
              </w:r>
              <w:proofErr w:type="spellEnd"/>
              <w:r w:rsidRPr="00AC103C">
                <w:rPr>
                  <w:rStyle w:val="Hyperlink"/>
                  <w:rFonts w:ascii="Arial" w:hAnsi="Arial" w:cs="Arial"/>
                  <w:sz w:val="22"/>
                  <w:szCs w:val="22"/>
                </w:rPr>
                <w:t xml:space="preserve"> - Cappadocia, </w:t>
              </w:r>
              <w:proofErr w:type="gramStart"/>
              <w:r w:rsidRPr="00AC103C">
                <w:rPr>
                  <w:rStyle w:val="Hyperlink"/>
                  <w:rFonts w:ascii="Arial" w:hAnsi="Arial" w:cs="Arial"/>
                  <w:sz w:val="22"/>
                  <w:szCs w:val="22"/>
                </w:rPr>
                <w:t>Turkey :</w:t>
              </w:r>
              <w:proofErr w:type="gramEnd"/>
              <w:r w:rsidRPr="00AC103C">
                <w:rPr>
                  <w:rStyle w:val="Hyperlink"/>
                  <w:rFonts w:ascii="Arial" w:hAnsi="Arial" w:cs="Arial"/>
                  <w:sz w:val="22"/>
                  <w:szCs w:val="22"/>
                </w:rPr>
                <w:t xml:space="preserve"> Activities, Services and practical information (relaischateaux.com)</w:t>
              </w:r>
            </w:hyperlink>
          </w:p>
          <w:p w14:paraId="33D5CF40" w14:textId="77777777" w:rsidR="00966679" w:rsidRPr="00AC103C" w:rsidRDefault="00966679"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27/11/21, </w:t>
            </w:r>
            <w:hyperlink r:id="rId15" w:history="1">
              <w:r w:rsidR="001B1F9D" w:rsidRPr="00AC103C">
                <w:rPr>
                  <w:rStyle w:val="Hyperlink"/>
                  <w:rFonts w:ascii="Arial" w:hAnsi="Arial" w:cs="Arial"/>
                  <w:sz w:val="22"/>
                  <w:szCs w:val="22"/>
                </w:rPr>
                <w:t>All the Relais &amp; Châteaux hotels and restaurants news (relaischateaux.com)</w:t>
              </w:r>
            </w:hyperlink>
          </w:p>
          <w:p w14:paraId="7ED59818" w14:textId="77777777" w:rsidR="001B1F9D" w:rsidRPr="00AC103C" w:rsidRDefault="001B1F9D"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28/11/21, </w:t>
            </w:r>
            <w:hyperlink r:id="rId16" w:history="1">
              <w:r w:rsidRPr="00AC103C">
                <w:rPr>
                  <w:rStyle w:val="Hyperlink"/>
                  <w:rFonts w:ascii="Arial" w:hAnsi="Arial" w:cs="Arial"/>
                  <w:sz w:val="22"/>
                  <w:szCs w:val="22"/>
                </w:rPr>
                <w:t>Faryal Makhdoom Bio, Age, Height, Early Life, Career, Affairs &amp; More | Live Biography</w:t>
              </w:r>
            </w:hyperlink>
          </w:p>
          <w:p w14:paraId="30D0070D" w14:textId="77777777" w:rsidR="001B1F9D" w:rsidRPr="00AC103C" w:rsidRDefault="001B1F9D"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28/11/21, </w:t>
            </w:r>
            <w:hyperlink r:id="rId17" w:history="1">
              <w:r w:rsidRPr="00AC103C">
                <w:rPr>
                  <w:rStyle w:val="Hyperlink"/>
                  <w:rFonts w:ascii="Arial" w:hAnsi="Arial" w:cs="Arial"/>
                  <w:sz w:val="22"/>
                  <w:szCs w:val="22"/>
                </w:rPr>
                <w:t>Amir Khan (@amirkingkhan) • Instagram photos and videos</w:t>
              </w:r>
            </w:hyperlink>
          </w:p>
          <w:p w14:paraId="009D7990" w14:textId="77777777" w:rsidR="001B1F9D" w:rsidRPr="00AC103C" w:rsidRDefault="001B1F9D" w:rsidP="001B547C">
            <w:pPr>
              <w:pStyle w:val="ListParagraph"/>
              <w:numPr>
                <w:ilvl w:val="0"/>
                <w:numId w:val="13"/>
              </w:numPr>
              <w:rPr>
                <w:rFonts w:ascii="Arial" w:eastAsiaTheme="minorHAnsi" w:hAnsi="Arial" w:cs="Arial"/>
                <w:sz w:val="22"/>
                <w:szCs w:val="22"/>
              </w:rPr>
            </w:pPr>
            <w:r w:rsidRPr="00AC103C">
              <w:rPr>
                <w:rFonts w:ascii="Arial" w:hAnsi="Arial" w:cs="Arial"/>
                <w:sz w:val="22"/>
                <w:szCs w:val="22"/>
              </w:rPr>
              <w:t xml:space="preserve">Accessed 28/11/21, </w:t>
            </w:r>
            <w:hyperlink r:id="rId18" w:history="1">
              <w:r w:rsidR="00AC103C" w:rsidRPr="00AC103C">
                <w:rPr>
                  <w:rStyle w:val="Hyperlink"/>
                  <w:rFonts w:ascii="Arial" w:hAnsi="Arial" w:cs="Arial"/>
                  <w:sz w:val="22"/>
                  <w:szCs w:val="22"/>
                </w:rPr>
                <w:t>The Top 25 Lifestyle Bloggers on Instagram Everyone Should Know (mediakix.com)</w:t>
              </w:r>
            </w:hyperlink>
          </w:p>
          <w:p w14:paraId="384CADFA" w14:textId="778A9F45" w:rsidR="00AC103C" w:rsidRPr="001B547C" w:rsidRDefault="00AC103C" w:rsidP="001B547C">
            <w:pPr>
              <w:pStyle w:val="ListParagraph"/>
              <w:numPr>
                <w:ilvl w:val="0"/>
                <w:numId w:val="13"/>
              </w:numPr>
              <w:rPr>
                <w:rFonts w:ascii="Arial" w:eastAsiaTheme="minorHAnsi" w:hAnsi="Arial" w:cs="Arial"/>
              </w:rPr>
            </w:pPr>
            <w:r w:rsidRPr="00AC103C">
              <w:rPr>
                <w:rFonts w:ascii="Arial" w:hAnsi="Arial" w:cs="Arial"/>
                <w:sz w:val="22"/>
                <w:szCs w:val="22"/>
              </w:rPr>
              <w:t xml:space="preserve">Accessed 28/11/21, </w:t>
            </w:r>
            <w:hyperlink r:id="rId19" w:history="1">
              <w:r w:rsidRPr="00AC103C">
                <w:rPr>
                  <w:rStyle w:val="Hyperlink"/>
                  <w:rFonts w:ascii="Arial" w:hAnsi="Arial" w:cs="Arial"/>
                  <w:sz w:val="22"/>
                  <w:szCs w:val="22"/>
                </w:rPr>
                <w:t>Faryal Makhdoom Net worth, Salary, Bio, Height, Weight, Age, Wiki, Zodiac Sign, Birthday, Fact (popularbio.com)</w:t>
              </w:r>
            </w:hyperlink>
          </w:p>
        </w:tc>
      </w:tr>
    </w:tbl>
    <w:p w14:paraId="58BB38BC" w14:textId="77777777" w:rsidR="000767D6" w:rsidRPr="005D7731" w:rsidRDefault="000767D6" w:rsidP="000767D6">
      <w:pPr>
        <w:spacing w:after="0" w:line="240" w:lineRule="auto"/>
        <w:jc w:val="center"/>
        <w:rPr>
          <w:rFonts w:asciiTheme="minorHAnsi" w:eastAsiaTheme="minorHAnsi" w:hAnsiTheme="minorHAnsi" w:cstheme="minorBidi"/>
        </w:rPr>
      </w:pPr>
    </w:p>
    <w:p w14:paraId="217C74EB" w14:textId="77777777" w:rsidR="000767D6" w:rsidRDefault="000767D6" w:rsidP="000767D6"/>
    <w:p w14:paraId="3E9E0F12" w14:textId="77777777" w:rsidR="000767D6" w:rsidRDefault="000767D6" w:rsidP="000767D6">
      <w:pPr>
        <w:jc w:val="both"/>
        <w:rPr>
          <w:rFonts w:ascii="Arial" w:hAnsi="Arial" w:cs="Arial"/>
          <w:b/>
          <w:i/>
          <w:sz w:val="24"/>
          <w:szCs w:val="24"/>
        </w:rPr>
      </w:pPr>
    </w:p>
    <w:p w14:paraId="50B50C1D" w14:textId="77777777" w:rsidR="000767D6" w:rsidRDefault="000767D6" w:rsidP="000767D6">
      <w:pPr>
        <w:jc w:val="both"/>
        <w:rPr>
          <w:rFonts w:ascii="Arial" w:hAnsi="Arial" w:cs="Arial"/>
          <w:b/>
          <w:i/>
          <w:sz w:val="24"/>
          <w:szCs w:val="24"/>
        </w:rPr>
      </w:pPr>
    </w:p>
    <w:p w14:paraId="4C9EA7ED" w14:textId="77777777" w:rsidR="000767D6" w:rsidRDefault="000767D6" w:rsidP="000767D6">
      <w:pPr>
        <w:jc w:val="both"/>
        <w:rPr>
          <w:rFonts w:ascii="Arial" w:hAnsi="Arial" w:cs="Arial"/>
          <w:b/>
          <w:i/>
          <w:sz w:val="24"/>
          <w:szCs w:val="24"/>
        </w:rPr>
      </w:pPr>
    </w:p>
    <w:p w14:paraId="7D9CFE71" w14:textId="77777777" w:rsidR="000767D6" w:rsidRDefault="000767D6" w:rsidP="000767D6">
      <w:pPr>
        <w:jc w:val="both"/>
        <w:rPr>
          <w:rFonts w:ascii="Arial" w:hAnsi="Arial" w:cs="Arial"/>
          <w:b/>
          <w:i/>
          <w:sz w:val="24"/>
          <w:szCs w:val="24"/>
        </w:rPr>
      </w:pPr>
    </w:p>
    <w:p w14:paraId="2EB836E9" w14:textId="77777777" w:rsidR="000767D6" w:rsidRDefault="000767D6" w:rsidP="000767D6">
      <w:pPr>
        <w:rPr>
          <w:rFonts w:ascii="Arial" w:hAnsi="Arial" w:cs="Arial"/>
          <w:b/>
          <w:sz w:val="24"/>
          <w:szCs w:val="24"/>
        </w:rPr>
      </w:pPr>
    </w:p>
    <w:p w14:paraId="6C1F446F" w14:textId="563D1D46" w:rsidR="000767D6" w:rsidRPr="00FF5092" w:rsidRDefault="007E1B66" w:rsidP="000767D6">
      <w:pPr>
        <w:rPr>
          <w:rFonts w:ascii="Arial" w:hAnsi="Arial" w:cs="Arial"/>
          <w:b/>
          <w:sz w:val="24"/>
          <w:szCs w:val="24"/>
        </w:rPr>
        <w:sectPr w:rsidR="000767D6" w:rsidRPr="00FF5092" w:rsidSect="000767D6">
          <w:footerReference w:type="default" r:id="rId20"/>
          <w:pgSz w:w="11894" w:h="16834"/>
          <w:pgMar w:top="720" w:right="720" w:bottom="720" w:left="720" w:header="706" w:footer="454" w:gutter="0"/>
          <w:paperSrc w:first="1" w:other="1"/>
          <w:cols w:space="720"/>
          <w:docGrid w:linePitch="272"/>
        </w:sectPr>
      </w:pPr>
      <w:r>
        <w:rPr>
          <w:rFonts w:ascii="Arial" w:hAnsi="Arial" w:cs="Arial"/>
          <w:b/>
          <w:noProof/>
          <w:sz w:val="24"/>
          <w:szCs w:val="24"/>
        </w:rPr>
        <w:drawing>
          <wp:inline distT="0" distB="0" distL="0" distR="0" wp14:anchorId="43EAE8AE" wp14:editId="7F290765">
            <wp:extent cx="6638290" cy="3733800"/>
            <wp:effectExtent l="0" t="0" r="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38290" cy="3733800"/>
                    </a:xfrm>
                    <a:prstGeom prst="rect">
                      <a:avLst/>
                    </a:prstGeom>
                  </pic:spPr>
                </pic:pic>
              </a:graphicData>
            </a:graphic>
          </wp:inline>
        </w:drawing>
      </w:r>
      <w:r>
        <w:rPr>
          <w:rFonts w:ascii="Arial" w:hAnsi="Arial" w:cs="Arial"/>
          <w:b/>
          <w:noProof/>
          <w:sz w:val="24"/>
          <w:szCs w:val="24"/>
        </w:rPr>
        <w:drawing>
          <wp:inline distT="0" distB="0" distL="0" distR="0" wp14:anchorId="5A347CD6" wp14:editId="640DBA54">
            <wp:extent cx="6638290" cy="3733800"/>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38290" cy="3733800"/>
                    </a:xfrm>
                    <a:prstGeom prst="rect">
                      <a:avLst/>
                    </a:prstGeom>
                  </pic:spPr>
                </pic:pic>
              </a:graphicData>
            </a:graphic>
          </wp:inline>
        </w:drawing>
      </w:r>
      <w:r>
        <w:rPr>
          <w:rFonts w:ascii="Arial" w:hAnsi="Arial" w:cs="Arial"/>
          <w:b/>
          <w:noProof/>
          <w:sz w:val="24"/>
          <w:szCs w:val="24"/>
        </w:rPr>
        <w:lastRenderedPageBreak/>
        <w:drawing>
          <wp:inline distT="0" distB="0" distL="0" distR="0" wp14:anchorId="41439BA9" wp14:editId="7DB22677">
            <wp:extent cx="6638290" cy="3733800"/>
            <wp:effectExtent l="0" t="0" r="0" b="0"/>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38290" cy="3733800"/>
                    </a:xfrm>
                    <a:prstGeom prst="rect">
                      <a:avLst/>
                    </a:prstGeom>
                  </pic:spPr>
                </pic:pic>
              </a:graphicData>
            </a:graphic>
          </wp:inline>
        </w:drawing>
      </w:r>
      <w:r>
        <w:rPr>
          <w:rFonts w:ascii="Arial" w:hAnsi="Arial" w:cs="Arial"/>
          <w:b/>
          <w:noProof/>
          <w:sz w:val="24"/>
          <w:szCs w:val="24"/>
        </w:rPr>
        <w:drawing>
          <wp:inline distT="0" distB="0" distL="0" distR="0" wp14:anchorId="014A77D6" wp14:editId="367AB065">
            <wp:extent cx="6638290" cy="373380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38290" cy="3733800"/>
                    </a:xfrm>
                    <a:prstGeom prst="rect">
                      <a:avLst/>
                    </a:prstGeom>
                  </pic:spPr>
                </pic:pic>
              </a:graphicData>
            </a:graphic>
          </wp:inline>
        </w:drawing>
      </w:r>
    </w:p>
    <w:p w14:paraId="48D5B207" w14:textId="61E05D3A" w:rsidR="000701FC" w:rsidRDefault="00C84366">
      <w:r>
        <w:rPr>
          <w:noProof/>
        </w:rPr>
        <w:lastRenderedPageBreak/>
        <w:drawing>
          <wp:inline distT="0" distB="0" distL="0" distR="0" wp14:anchorId="77656451" wp14:editId="0A129741">
            <wp:extent cx="5731510" cy="3223895"/>
            <wp:effectExtent l="0" t="0" r="254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37075" w14:textId="77777777" w:rsidR="00B15597" w:rsidRDefault="00B15597">
      <w:pPr>
        <w:spacing w:after="0" w:line="240" w:lineRule="auto"/>
      </w:pPr>
      <w:r>
        <w:separator/>
      </w:r>
    </w:p>
  </w:endnote>
  <w:endnote w:type="continuationSeparator" w:id="0">
    <w:p w14:paraId="1AE92309" w14:textId="77777777" w:rsidR="00B15597" w:rsidRDefault="00B15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DDCE03" w14:textId="77777777" w:rsidR="00B22ED1" w:rsidRDefault="000767D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8352600" w14:textId="77777777" w:rsidR="00B22ED1" w:rsidRDefault="00B1559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6121B" w14:textId="77777777" w:rsidR="00B15597" w:rsidRDefault="00B15597">
      <w:pPr>
        <w:spacing w:after="0" w:line="240" w:lineRule="auto"/>
      </w:pPr>
      <w:r>
        <w:separator/>
      </w:r>
    </w:p>
  </w:footnote>
  <w:footnote w:type="continuationSeparator" w:id="0">
    <w:p w14:paraId="22678994" w14:textId="77777777" w:rsidR="00B15597" w:rsidRDefault="00B15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D64933"/>
    <w:multiLevelType w:val="hybridMultilevel"/>
    <w:tmpl w:val="7DF0D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94233A"/>
    <w:multiLevelType w:val="hybridMultilevel"/>
    <w:tmpl w:val="1FD450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92E6D"/>
    <w:multiLevelType w:val="hybridMultilevel"/>
    <w:tmpl w:val="82C2C9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272726"/>
    <w:multiLevelType w:val="hybridMultilevel"/>
    <w:tmpl w:val="0902D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00613"/>
    <w:multiLevelType w:val="hybridMultilevel"/>
    <w:tmpl w:val="8528F0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7D84512"/>
    <w:multiLevelType w:val="hybridMultilevel"/>
    <w:tmpl w:val="EFB80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4549BC"/>
    <w:multiLevelType w:val="hybridMultilevel"/>
    <w:tmpl w:val="0700F8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F11666"/>
    <w:multiLevelType w:val="hybridMultilevel"/>
    <w:tmpl w:val="17A8F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A449F"/>
    <w:multiLevelType w:val="hybridMultilevel"/>
    <w:tmpl w:val="A5868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B7244"/>
    <w:multiLevelType w:val="hybridMultilevel"/>
    <w:tmpl w:val="D9AC4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DF2FC8"/>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2" w15:restartNumberingAfterBreak="0">
    <w:nsid w:val="57B45F35"/>
    <w:multiLevelType w:val="hybridMultilevel"/>
    <w:tmpl w:val="99BAE402"/>
    <w:lvl w:ilvl="0" w:tplc="08090001">
      <w:start w:val="1"/>
      <w:numFmt w:val="bullet"/>
      <w:lvlText w:val=""/>
      <w:lvlJc w:val="left"/>
      <w:pPr>
        <w:ind w:left="510" w:hanging="360"/>
      </w:pPr>
      <w:rPr>
        <w:rFonts w:ascii="Symbol" w:hAnsi="Symbol" w:hint="default"/>
      </w:rPr>
    </w:lvl>
    <w:lvl w:ilvl="1" w:tplc="08090003" w:tentative="1">
      <w:start w:val="1"/>
      <w:numFmt w:val="bullet"/>
      <w:lvlText w:val="o"/>
      <w:lvlJc w:val="left"/>
      <w:pPr>
        <w:ind w:left="1230" w:hanging="360"/>
      </w:pPr>
      <w:rPr>
        <w:rFonts w:ascii="Courier New" w:hAnsi="Courier New" w:cs="Courier New" w:hint="default"/>
      </w:rPr>
    </w:lvl>
    <w:lvl w:ilvl="2" w:tplc="08090005" w:tentative="1">
      <w:start w:val="1"/>
      <w:numFmt w:val="bullet"/>
      <w:lvlText w:val=""/>
      <w:lvlJc w:val="left"/>
      <w:pPr>
        <w:ind w:left="1950" w:hanging="360"/>
      </w:pPr>
      <w:rPr>
        <w:rFonts w:ascii="Wingdings" w:hAnsi="Wingdings" w:hint="default"/>
      </w:rPr>
    </w:lvl>
    <w:lvl w:ilvl="3" w:tplc="08090001" w:tentative="1">
      <w:start w:val="1"/>
      <w:numFmt w:val="bullet"/>
      <w:lvlText w:val=""/>
      <w:lvlJc w:val="left"/>
      <w:pPr>
        <w:ind w:left="2670" w:hanging="360"/>
      </w:pPr>
      <w:rPr>
        <w:rFonts w:ascii="Symbol" w:hAnsi="Symbol" w:hint="default"/>
      </w:rPr>
    </w:lvl>
    <w:lvl w:ilvl="4" w:tplc="08090003" w:tentative="1">
      <w:start w:val="1"/>
      <w:numFmt w:val="bullet"/>
      <w:lvlText w:val="o"/>
      <w:lvlJc w:val="left"/>
      <w:pPr>
        <w:ind w:left="3390" w:hanging="360"/>
      </w:pPr>
      <w:rPr>
        <w:rFonts w:ascii="Courier New" w:hAnsi="Courier New" w:cs="Courier New" w:hint="default"/>
      </w:rPr>
    </w:lvl>
    <w:lvl w:ilvl="5" w:tplc="08090005" w:tentative="1">
      <w:start w:val="1"/>
      <w:numFmt w:val="bullet"/>
      <w:lvlText w:val=""/>
      <w:lvlJc w:val="left"/>
      <w:pPr>
        <w:ind w:left="4110" w:hanging="360"/>
      </w:pPr>
      <w:rPr>
        <w:rFonts w:ascii="Wingdings" w:hAnsi="Wingdings" w:hint="default"/>
      </w:rPr>
    </w:lvl>
    <w:lvl w:ilvl="6" w:tplc="08090001" w:tentative="1">
      <w:start w:val="1"/>
      <w:numFmt w:val="bullet"/>
      <w:lvlText w:val=""/>
      <w:lvlJc w:val="left"/>
      <w:pPr>
        <w:ind w:left="4830" w:hanging="360"/>
      </w:pPr>
      <w:rPr>
        <w:rFonts w:ascii="Symbol" w:hAnsi="Symbol" w:hint="default"/>
      </w:rPr>
    </w:lvl>
    <w:lvl w:ilvl="7" w:tplc="08090003" w:tentative="1">
      <w:start w:val="1"/>
      <w:numFmt w:val="bullet"/>
      <w:lvlText w:val="o"/>
      <w:lvlJc w:val="left"/>
      <w:pPr>
        <w:ind w:left="5550" w:hanging="360"/>
      </w:pPr>
      <w:rPr>
        <w:rFonts w:ascii="Courier New" w:hAnsi="Courier New" w:cs="Courier New" w:hint="default"/>
      </w:rPr>
    </w:lvl>
    <w:lvl w:ilvl="8" w:tplc="08090005" w:tentative="1">
      <w:start w:val="1"/>
      <w:numFmt w:val="bullet"/>
      <w:lvlText w:val=""/>
      <w:lvlJc w:val="left"/>
      <w:pPr>
        <w:ind w:left="6270" w:hanging="360"/>
      </w:pPr>
      <w:rPr>
        <w:rFonts w:ascii="Wingdings" w:hAnsi="Wingdings" w:hint="default"/>
      </w:rPr>
    </w:lvl>
  </w:abstractNum>
  <w:num w:numId="1">
    <w:abstractNumId w:val="11"/>
  </w:num>
  <w:num w:numId="2">
    <w:abstractNumId w:val="12"/>
  </w:num>
  <w:num w:numId="3">
    <w:abstractNumId w:val="8"/>
  </w:num>
  <w:num w:numId="4">
    <w:abstractNumId w:val="7"/>
  </w:num>
  <w:num w:numId="5">
    <w:abstractNumId w:val="3"/>
  </w:num>
  <w:num w:numId="6">
    <w:abstractNumId w:val="10"/>
  </w:num>
  <w:num w:numId="7">
    <w:abstractNumId w:val="9"/>
  </w:num>
  <w:num w:numId="8">
    <w:abstractNumId w:val="6"/>
  </w:num>
  <w:num w:numId="9">
    <w:abstractNumId w:val="4"/>
  </w:num>
  <w:num w:numId="10">
    <w:abstractNumId w:val="2"/>
  </w:num>
  <w:num w:numId="11">
    <w:abstractNumId w:val="0"/>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7D6"/>
    <w:rsid w:val="00067ABB"/>
    <w:rsid w:val="000701FC"/>
    <w:rsid w:val="000767D6"/>
    <w:rsid w:val="0017120A"/>
    <w:rsid w:val="00173B84"/>
    <w:rsid w:val="001A756A"/>
    <w:rsid w:val="001B1F9D"/>
    <w:rsid w:val="001B547C"/>
    <w:rsid w:val="001D055B"/>
    <w:rsid w:val="00274C94"/>
    <w:rsid w:val="002A3F68"/>
    <w:rsid w:val="002E71C9"/>
    <w:rsid w:val="00326E82"/>
    <w:rsid w:val="00366767"/>
    <w:rsid w:val="00370596"/>
    <w:rsid w:val="003E45D0"/>
    <w:rsid w:val="00422F19"/>
    <w:rsid w:val="00450C02"/>
    <w:rsid w:val="004C146A"/>
    <w:rsid w:val="00564A72"/>
    <w:rsid w:val="00612341"/>
    <w:rsid w:val="006D06D0"/>
    <w:rsid w:val="007579D7"/>
    <w:rsid w:val="007635D6"/>
    <w:rsid w:val="007C48C1"/>
    <w:rsid w:val="007D1355"/>
    <w:rsid w:val="007E1B66"/>
    <w:rsid w:val="00817C56"/>
    <w:rsid w:val="0085386B"/>
    <w:rsid w:val="00862D6E"/>
    <w:rsid w:val="00951639"/>
    <w:rsid w:val="00961D63"/>
    <w:rsid w:val="00966679"/>
    <w:rsid w:val="009C3CFA"/>
    <w:rsid w:val="00A37AA8"/>
    <w:rsid w:val="00A63FB4"/>
    <w:rsid w:val="00AC103C"/>
    <w:rsid w:val="00B15597"/>
    <w:rsid w:val="00B418CA"/>
    <w:rsid w:val="00BB4D3D"/>
    <w:rsid w:val="00C02C2E"/>
    <w:rsid w:val="00C03E51"/>
    <w:rsid w:val="00C84366"/>
    <w:rsid w:val="00CF62CD"/>
    <w:rsid w:val="00D16563"/>
    <w:rsid w:val="00D46DC2"/>
    <w:rsid w:val="00D96C75"/>
    <w:rsid w:val="00E85720"/>
    <w:rsid w:val="00EA5773"/>
    <w:rsid w:val="00EF3F5B"/>
    <w:rsid w:val="00F23F82"/>
    <w:rsid w:val="00F26A86"/>
    <w:rsid w:val="00FC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5C5D6"/>
  <w15:chartTrackingRefBased/>
  <w15:docId w15:val="{8CEBC37B-2400-43C7-8FDA-BA5229644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7D6"/>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0767D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
    <w:unhideWhenUsed/>
    <w:qFormat/>
    <w:rsid w:val="00067AB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0767D6"/>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0767D6"/>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0767D6"/>
    <w:rPr>
      <w:rFonts w:ascii="Comic Sans MS" w:eastAsia="Times New Roman" w:hAnsi="Comic Sans MS" w:cs="Comic Sans MS"/>
      <w:b/>
      <w:bCs/>
      <w:sz w:val="56"/>
      <w:szCs w:val="56"/>
      <w:lang w:val="en-US"/>
    </w:rPr>
  </w:style>
  <w:style w:type="paragraph" w:styleId="Footer">
    <w:name w:val="footer"/>
    <w:basedOn w:val="Normal"/>
    <w:link w:val="FooterChar"/>
    <w:uiPriority w:val="99"/>
    <w:rsid w:val="000767D6"/>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767D6"/>
    <w:rPr>
      <w:rFonts w:ascii="Arial" w:eastAsia="Times New Roman" w:hAnsi="Arial" w:cs="Arial"/>
      <w:lang w:val="en-US"/>
    </w:rPr>
  </w:style>
  <w:style w:type="paragraph" w:customStyle="1" w:styleId="BodyText1">
    <w:name w:val="Body Text1"/>
    <w:basedOn w:val="Normal"/>
    <w:rsid w:val="000767D6"/>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0767D6"/>
    <w:pPr>
      <w:spacing w:after="0" w:line="240" w:lineRule="auto"/>
      <w:ind w:left="720"/>
    </w:pPr>
    <w:rPr>
      <w:sz w:val="20"/>
      <w:szCs w:val="20"/>
      <w:lang w:eastAsia="en-GB"/>
    </w:rPr>
  </w:style>
  <w:style w:type="table" w:styleId="TableGrid">
    <w:name w:val="Table Grid"/>
    <w:basedOn w:val="TableNormal"/>
    <w:uiPriority w:val="39"/>
    <w:rsid w:val="000767D6"/>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067AB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E7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1C9"/>
    <w:rPr>
      <w:rFonts w:ascii="Calibri" w:eastAsia="Calibri" w:hAnsi="Calibri" w:cs="Calibri"/>
    </w:rPr>
  </w:style>
  <w:style w:type="character" w:styleId="Hyperlink">
    <w:name w:val="Hyperlink"/>
    <w:basedOn w:val="DefaultParagraphFont"/>
    <w:uiPriority w:val="99"/>
    <w:semiHidden/>
    <w:unhideWhenUsed/>
    <w:rsid w:val="001B547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laischateaux.com/gb/" TargetMode="External"/><Relationship Id="rId13" Type="http://schemas.openxmlformats.org/officeDocument/2006/relationships/hyperlink" Target="https://www.relaischateaux.com/gb/turkey/good-to-know-museum" TargetMode="External"/><Relationship Id="rId18" Type="http://schemas.openxmlformats.org/officeDocument/2006/relationships/hyperlink" Target="https://mediakix.com/blog/top-lifestyle-bloggers-everyone-should-know/"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instagram.com/faryalmakhdoom/" TargetMode="External"/><Relationship Id="rId17" Type="http://schemas.openxmlformats.org/officeDocument/2006/relationships/hyperlink" Target="https://www.instagram.com/amirkingkhan/"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livebiography.com/biography/faryal-makhdo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laischateaux.com/gb/turkey/museum-cappadocia-nevsehir"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relaischateaux.com/gb/news" TargetMode="External"/><Relationship Id="rId23" Type="http://schemas.openxmlformats.org/officeDocument/2006/relationships/image" Target="media/image3.png"/><Relationship Id="rId10" Type="http://schemas.openxmlformats.org/officeDocument/2006/relationships/hyperlink" Target="https://www.relaischateaux.com/gb/destinations/europe/turkey" TargetMode="External"/><Relationship Id="rId19" Type="http://schemas.openxmlformats.org/officeDocument/2006/relationships/hyperlink" Target="https://popularbio.com/faryal-makhdoom/" TargetMode="External"/><Relationship Id="rId4" Type="http://schemas.openxmlformats.org/officeDocument/2006/relationships/settings" Target="settings.xml"/><Relationship Id="rId9" Type="http://schemas.openxmlformats.org/officeDocument/2006/relationships/hyperlink" Target="https://www.relaischateaux.com/gb/destinations/europe" TargetMode="External"/><Relationship Id="rId14" Type="http://schemas.openxmlformats.org/officeDocument/2006/relationships/hyperlink" Target="https://www.relaischateaux.com/gb/turkey/news-museum"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483DD-E0E5-4BB7-AF7B-0E07E1B2E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8</Pages>
  <Words>1387</Words>
  <Characters>7911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Muhsina Begom Miah (2110537)</cp:lastModifiedBy>
  <cp:revision>22</cp:revision>
  <dcterms:created xsi:type="dcterms:W3CDTF">2021-12-07T09:00:00Z</dcterms:created>
  <dcterms:modified xsi:type="dcterms:W3CDTF">2021-12-10T22:29:00Z</dcterms:modified>
</cp:coreProperties>
</file>