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42E4F" w14:textId="3CA59DD0" w:rsidR="00AD5269" w:rsidRPr="000A0B75" w:rsidRDefault="00AD5269" w:rsidP="00A66301">
      <w:pPr>
        <w:spacing w:line="360" w:lineRule="auto"/>
        <w:rPr>
          <w:rFonts w:ascii="Arial" w:hAnsi="Arial" w:cs="Arial"/>
          <w:sz w:val="22"/>
          <w:szCs w:val="22"/>
        </w:rPr>
      </w:pPr>
      <w:r w:rsidRPr="000A0B75">
        <w:rPr>
          <w:rFonts w:ascii="Arial" w:hAnsi="Arial" w:cs="Arial"/>
          <w:sz w:val="22"/>
          <w:szCs w:val="22"/>
        </w:rPr>
        <w:t>Na</w:t>
      </w:r>
      <w:r w:rsidR="000C4C6F" w:rsidRPr="000A0B75">
        <w:rPr>
          <w:rFonts w:ascii="Arial" w:hAnsi="Arial" w:cs="Arial"/>
          <w:sz w:val="22"/>
          <w:szCs w:val="22"/>
        </w:rPr>
        <w:t>me: Sehar Mateen</w:t>
      </w:r>
    </w:p>
    <w:p w14:paraId="08E615CD" w14:textId="2DF2416F" w:rsidR="000C4C6F" w:rsidRPr="000A0B75" w:rsidRDefault="00396B1A" w:rsidP="00A66301">
      <w:pPr>
        <w:spacing w:line="360" w:lineRule="auto"/>
        <w:rPr>
          <w:rFonts w:ascii="Arial" w:hAnsi="Arial" w:cs="Arial"/>
          <w:sz w:val="22"/>
          <w:szCs w:val="22"/>
        </w:rPr>
      </w:pPr>
      <w:r w:rsidRPr="000A0B75">
        <w:rPr>
          <w:rFonts w:ascii="Arial" w:hAnsi="Arial" w:cs="Arial"/>
          <w:sz w:val="22"/>
          <w:szCs w:val="22"/>
        </w:rPr>
        <w:t>Student Number: 243</w:t>
      </w:r>
      <w:r w:rsidR="00474B2E" w:rsidRPr="000A0B75">
        <w:rPr>
          <w:rFonts w:ascii="Arial" w:hAnsi="Arial" w:cs="Arial"/>
          <w:sz w:val="22"/>
          <w:szCs w:val="22"/>
        </w:rPr>
        <w:t>4955</w:t>
      </w:r>
    </w:p>
    <w:p w14:paraId="40B829A0" w14:textId="0171D933" w:rsidR="00474B2E" w:rsidRPr="000A0B75" w:rsidRDefault="009A5639" w:rsidP="00A66301">
      <w:pPr>
        <w:spacing w:line="360" w:lineRule="auto"/>
        <w:rPr>
          <w:rFonts w:ascii="Arial" w:hAnsi="Arial" w:cs="Arial"/>
          <w:sz w:val="22"/>
          <w:szCs w:val="22"/>
        </w:rPr>
      </w:pPr>
      <w:r w:rsidRPr="000A0B75">
        <w:rPr>
          <w:rFonts w:ascii="Arial" w:hAnsi="Arial" w:cs="Arial"/>
          <w:sz w:val="22"/>
          <w:szCs w:val="22"/>
        </w:rPr>
        <w:t xml:space="preserve">Module Code: </w:t>
      </w:r>
      <w:r w:rsidR="00FB12AB" w:rsidRPr="000A0B75">
        <w:rPr>
          <w:rFonts w:ascii="Arial" w:hAnsi="Arial" w:cs="Arial"/>
          <w:sz w:val="22"/>
          <w:szCs w:val="22"/>
        </w:rPr>
        <w:t>LCHS4008</w:t>
      </w:r>
      <w:r w:rsidR="008B4C83" w:rsidRPr="000A0B75">
        <w:rPr>
          <w:rFonts w:ascii="Arial" w:hAnsi="Arial" w:cs="Arial"/>
          <w:sz w:val="22"/>
          <w:szCs w:val="22"/>
        </w:rPr>
        <w:t xml:space="preserve"> Introduction to Public Health</w:t>
      </w:r>
    </w:p>
    <w:p w14:paraId="0EF39BB3" w14:textId="68BEDAF6" w:rsidR="008B4C83" w:rsidRPr="000A0B75" w:rsidRDefault="008B4C83" w:rsidP="00A66301">
      <w:pPr>
        <w:spacing w:line="360" w:lineRule="auto"/>
        <w:rPr>
          <w:rFonts w:ascii="Arial" w:hAnsi="Arial" w:cs="Arial"/>
          <w:sz w:val="22"/>
          <w:szCs w:val="22"/>
        </w:rPr>
      </w:pPr>
      <w:r w:rsidRPr="000A0B75">
        <w:rPr>
          <w:rFonts w:ascii="Arial" w:hAnsi="Arial" w:cs="Arial"/>
          <w:sz w:val="22"/>
          <w:szCs w:val="22"/>
        </w:rPr>
        <w:t xml:space="preserve">Lecturers Name: </w:t>
      </w:r>
      <w:proofErr w:type="spellStart"/>
      <w:r w:rsidR="00665717" w:rsidRPr="000A0B75">
        <w:rPr>
          <w:rFonts w:ascii="Arial" w:hAnsi="Arial" w:cs="Arial"/>
          <w:sz w:val="22"/>
          <w:szCs w:val="22"/>
        </w:rPr>
        <w:t>Hajra</w:t>
      </w:r>
      <w:proofErr w:type="spellEnd"/>
      <w:r w:rsidR="00665717" w:rsidRPr="000A0B75">
        <w:rPr>
          <w:rFonts w:ascii="Arial" w:hAnsi="Arial" w:cs="Arial"/>
          <w:sz w:val="22"/>
          <w:szCs w:val="22"/>
        </w:rPr>
        <w:t xml:space="preserve"> </w:t>
      </w:r>
      <w:proofErr w:type="spellStart"/>
      <w:r w:rsidR="00686FE1" w:rsidRPr="000A0B75">
        <w:rPr>
          <w:rFonts w:ascii="Arial" w:hAnsi="Arial" w:cs="Arial"/>
          <w:sz w:val="22"/>
          <w:szCs w:val="22"/>
        </w:rPr>
        <w:t>Mustasim</w:t>
      </w:r>
      <w:proofErr w:type="spellEnd"/>
    </w:p>
    <w:p w14:paraId="490F548B" w14:textId="387F7BA8" w:rsidR="00452238" w:rsidRPr="000A0B75" w:rsidRDefault="000B52B4" w:rsidP="00A66301">
      <w:pPr>
        <w:spacing w:line="360" w:lineRule="auto"/>
        <w:rPr>
          <w:rFonts w:ascii="Arial" w:hAnsi="Arial" w:cs="Arial"/>
          <w:sz w:val="22"/>
          <w:szCs w:val="22"/>
        </w:rPr>
      </w:pPr>
      <w:r w:rsidRPr="000A0B75">
        <w:rPr>
          <w:rFonts w:ascii="Arial" w:hAnsi="Arial" w:cs="Arial"/>
          <w:sz w:val="22"/>
          <w:szCs w:val="22"/>
        </w:rPr>
        <w:t>Assignment Title:</w:t>
      </w:r>
      <w:r w:rsidR="008E3D37" w:rsidRPr="000A0B75">
        <w:rPr>
          <w:rFonts w:ascii="Arial" w:hAnsi="Arial" w:cs="Arial"/>
          <w:sz w:val="22"/>
          <w:szCs w:val="22"/>
        </w:rPr>
        <w:t xml:space="preserve"> </w:t>
      </w:r>
      <w:r w:rsidR="00944CBD" w:rsidRPr="000A0B75">
        <w:rPr>
          <w:rFonts w:ascii="Arial" w:hAnsi="Arial" w:cs="Arial"/>
          <w:sz w:val="22"/>
          <w:szCs w:val="22"/>
        </w:rPr>
        <w:t>Introduction to Public Health</w:t>
      </w:r>
    </w:p>
    <w:p w14:paraId="4FBEED89" w14:textId="578FEE31" w:rsidR="00E03D83" w:rsidRDefault="00E03D83" w:rsidP="00A66301">
      <w:pPr>
        <w:spacing w:line="360" w:lineRule="auto"/>
      </w:pPr>
    </w:p>
    <w:p w14:paraId="47B1B07B" w14:textId="77777777" w:rsidR="00E03D83" w:rsidRDefault="00E03D83" w:rsidP="00A66301">
      <w:pPr>
        <w:spacing w:line="360" w:lineRule="auto"/>
      </w:pPr>
      <w:r>
        <w:br w:type="page"/>
      </w:r>
    </w:p>
    <w:p w14:paraId="6A321FE4" w14:textId="1FFE6557" w:rsidR="002236F4" w:rsidRPr="008B1116" w:rsidRDefault="002236F4" w:rsidP="00A66301">
      <w:pPr>
        <w:spacing w:line="360" w:lineRule="auto"/>
        <w:rPr>
          <w:rFonts w:ascii="Arial" w:hAnsi="Arial" w:cs="Arial"/>
          <w:b/>
          <w:bCs/>
          <w:sz w:val="22"/>
          <w:szCs w:val="22"/>
          <w:u w:val="single"/>
        </w:rPr>
      </w:pPr>
      <w:r w:rsidRPr="008B1116">
        <w:rPr>
          <w:rFonts w:ascii="Arial" w:hAnsi="Arial" w:cs="Arial"/>
          <w:b/>
          <w:bCs/>
          <w:sz w:val="22"/>
          <w:szCs w:val="22"/>
          <w:u w:val="single"/>
        </w:rPr>
        <w:lastRenderedPageBreak/>
        <w:t>Introduction</w:t>
      </w:r>
    </w:p>
    <w:p w14:paraId="13E4DDD7" w14:textId="5BEC6D59" w:rsidR="002236F4" w:rsidRPr="008B1116" w:rsidRDefault="004930FA" w:rsidP="00A66301">
      <w:pPr>
        <w:spacing w:line="360" w:lineRule="auto"/>
        <w:rPr>
          <w:rFonts w:ascii="Arial" w:hAnsi="Arial" w:cs="Arial"/>
          <w:sz w:val="22"/>
          <w:szCs w:val="22"/>
        </w:rPr>
      </w:pPr>
      <w:r w:rsidRPr="008B1116">
        <w:rPr>
          <w:rFonts w:ascii="Arial" w:hAnsi="Arial" w:cs="Arial"/>
          <w:sz w:val="22"/>
          <w:szCs w:val="22"/>
        </w:rPr>
        <w:t xml:space="preserve">Whooping cough also known as </w:t>
      </w:r>
      <w:r w:rsidR="00663B20" w:rsidRPr="008B1116">
        <w:rPr>
          <w:rFonts w:ascii="Arial" w:hAnsi="Arial" w:cs="Arial"/>
          <w:sz w:val="22"/>
          <w:szCs w:val="22"/>
        </w:rPr>
        <w:t xml:space="preserve">pertussis, is a contagious bacterial infection that causes severe </w:t>
      </w:r>
      <w:r w:rsidR="00FE3696" w:rsidRPr="008B1116">
        <w:rPr>
          <w:rFonts w:ascii="Arial" w:hAnsi="Arial" w:cs="Arial"/>
          <w:sz w:val="22"/>
          <w:szCs w:val="22"/>
        </w:rPr>
        <w:t xml:space="preserve">coughing fits, which is followed by a whooping sound. </w:t>
      </w:r>
      <w:r w:rsidR="002650E1" w:rsidRPr="008B1116">
        <w:rPr>
          <w:rFonts w:ascii="Arial" w:hAnsi="Arial" w:cs="Arial"/>
          <w:sz w:val="22"/>
          <w:szCs w:val="22"/>
        </w:rPr>
        <w:t>It is an infection of the lungs and breathing tubes</w:t>
      </w:r>
      <w:r w:rsidR="00696D04" w:rsidRPr="008B1116">
        <w:rPr>
          <w:rFonts w:ascii="Arial" w:hAnsi="Arial" w:cs="Arial"/>
          <w:sz w:val="22"/>
          <w:szCs w:val="22"/>
        </w:rPr>
        <w:t xml:space="preserve">. </w:t>
      </w:r>
      <w:r w:rsidR="000A491D" w:rsidRPr="008B1116">
        <w:rPr>
          <w:rFonts w:ascii="Arial" w:hAnsi="Arial" w:cs="Arial"/>
          <w:sz w:val="22"/>
          <w:szCs w:val="22"/>
        </w:rPr>
        <w:t>It is important for children, infants and anyone who is pregnant to get vaccinated against it</w:t>
      </w:r>
      <w:r w:rsidR="007E4DE6" w:rsidRPr="008B1116">
        <w:rPr>
          <w:rFonts w:ascii="Arial" w:hAnsi="Arial" w:cs="Arial"/>
          <w:sz w:val="22"/>
          <w:szCs w:val="22"/>
        </w:rPr>
        <w:t xml:space="preserve">, even getting antibiotics </w:t>
      </w:r>
      <w:r w:rsidR="0091072C" w:rsidRPr="008B1116">
        <w:rPr>
          <w:rFonts w:ascii="Arial" w:hAnsi="Arial" w:cs="Arial"/>
          <w:sz w:val="22"/>
          <w:szCs w:val="22"/>
        </w:rPr>
        <w:t xml:space="preserve">can help. </w:t>
      </w:r>
      <w:r w:rsidR="00150552" w:rsidRPr="008B1116">
        <w:rPr>
          <w:rFonts w:ascii="Arial" w:hAnsi="Arial" w:cs="Arial"/>
          <w:sz w:val="22"/>
          <w:szCs w:val="22"/>
        </w:rPr>
        <w:t xml:space="preserve">The first signs of a whooping cough </w:t>
      </w:r>
      <w:r w:rsidR="0091072C" w:rsidRPr="008B1116">
        <w:rPr>
          <w:rFonts w:ascii="Arial" w:hAnsi="Arial" w:cs="Arial"/>
          <w:sz w:val="22"/>
          <w:szCs w:val="22"/>
        </w:rPr>
        <w:t>is</w:t>
      </w:r>
      <w:r w:rsidR="007734EA" w:rsidRPr="008B1116">
        <w:rPr>
          <w:rFonts w:ascii="Arial" w:hAnsi="Arial" w:cs="Arial"/>
          <w:sz w:val="22"/>
          <w:szCs w:val="22"/>
        </w:rPr>
        <w:t xml:space="preserve"> a runny nose and sore throat. </w:t>
      </w:r>
      <w:r w:rsidR="00285CEB" w:rsidRPr="008B1116">
        <w:rPr>
          <w:rFonts w:ascii="Arial" w:hAnsi="Arial" w:cs="Arial"/>
          <w:sz w:val="22"/>
          <w:szCs w:val="22"/>
        </w:rPr>
        <w:t>Then the</w:t>
      </w:r>
      <w:r w:rsidR="007734EA" w:rsidRPr="008B1116">
        <w:rPr>
          <w:rFonts w:ascii="Arial" w:hAnsi="Arial" w:cs="Arial"/>
          <w:sz w:val="22"/>
          <w:szCs w:val="22"/>
        </w:rPr>
        <w:t xml:space="preserve"> symptoms start to get </w:t>
      </w:r>
      <w:r w:rsidR="009011B1" w:rsidRPr="008B1116">
        <w:rPr>
          <w:rFonts w:ascii="Arial" w:hAnsi="Arial" w:cs="Arial"/>
          <w:sz w:val="22"/>
          <w:szCs w:val="22"/>
        </w:rPr>
        <w:t>worse,</w:t>
      </w:r>
      <w:r w:rsidR="007734EA" w:rsidRPr="008B1116">
        <w:rPr>
          <w:rFonts w:ascii="Arial" w:hAnsi="Arial" w:cs="Arial"/>
          <w:sz w:val="22"/>
          <w:szCs w:val="22"/>
        </w:rPr>
        <w:t xml:space="preserve"> </w:t>
      </w:r>
      <w:r w:rsidR="009011B1" w:rsidRPr="008B1116">
        <w:rPr>
          <w:rFonts w:ascii="Arial" w:hAnsi="Arial" w:cs="Arial"/>
          <w:sz w:val="22"/>
          <w:szCs w:val="22"/>
        </w:rPr>
        <w:t xml:space="preserve">and you will get coughs that will last about a few minutes and are worse at night. </w:t>
      </w:r>
      <w:r w:rsidR="004700D2" w:rsidRPr="008B1116">
        <w:rPr>
          <w:rFonts w:ascii="Arial" w:hAnsi="Arial" w:cs="Arial"/>
          <w:sz w:val="22"/>
          <w:szCs w:val="22"/>
        </w:rPr>
        <w:t>It may bring up thick mucus, which can lead to vomiting</w:t>
      </w:r>
      <w:r w:rsidR="00285CEB" w:rsidRPr="008B1116">
        <w:rPr>
          <w:rFonts w:ascii="Arial" w:hAnsi="Arial" w:cs="Arial"/>
          <w:sz w:val="22"/>
          <w:szCs w:val="22"/>
        </w:rPr>
        <w:t xml:space="preserve"> and restless breathing. </w:t>
      </w:r>
      <w:r w:rsidR="004700D2" w:rsidRPr="008B1116">
        <w:rPr>
          <w:rFonts w:ascii="Arial" w:hAnsi="Arial" w:cs="Arial"/>
          <w:sz w:val="22"/>
          <w:szCs w:val="22"/>
        </w:rPr>
        <w:t xml:space="preserve">Adults will become very red in the face whereas infants </w:t>
      </w:r>
      <w:r w:rsidR="00EA03C5" w:rsidRPr="008B1116">
        <w:rPr>
          <w:rFonts w:ascii="Arial" w:hAnsi="Arial" w:cs="Arial"/>
          <w:sz w:val="22"/>
          <w:szCs w:val="22"/>
        </w:rPr>
        <w:t xml:space="preserve">will turn blue or grey. </w:t>
      </w:r>
      <w:r w:rsidR="004E0406" w:rsidRPr="008B1116">
        <w:rPr>
          <w:rFonts w:ascii="Arial" w:hAnsi="Arial" w:cs="Arial"/>
          <w:sz w:val="22"/>
          <w:szCs w:val="22"/>
        </w:rPr>
        <w:t xml:space="preserve">The whooping cough can lead to many </w:t>
      </w:r>
      <w:r w:rsidR="00D94F10" w:rsidRPr="008B1116">
        <w:rPr>
          <w:rFonts w:ascii="Arial" w:hAnsi="Arial" w:cs="Arial"/>
          <w:sz w:val="22"/>
          <w:szCs w:val="22"/>
        </w:rPr>
        <w:t xml:space="preserve">other diseases including pneumonia, brain damage and even death. </w:t>
      </w:r>
      <w:r w:rsidR="0091072C" w:rsidRPr="008B1116">
        <w:rPr>
          <w:rFonts w:ascii="Arial" w:hAnsi="Arial" w:cs="Arial"/>
          <w:sz w:val="22"/>
          <w:szCs w:val="22"/>
        </w:rPr>
        <w:t>So,</w:t>
      </w:r>
      <w:r w:rsidR="00D94F10" w:rsidRPr="008B1116">
        <w:rPr>
          <w:rFonts w:ascii="Arial" w:hAnsi="Arial" w:cs="Arial"/>
          <w:sz w:val="22"/>
          <w:szCs w:val="22"/>
        </w:rPr>
        <w:t xml:space="preserve"> trying to fight it as quickly as possible can prevent </w:t>
      </w:r>
      <w:r w:rsidR="00F4630D" w:rsidRPr="008B1116">
        <w:rPr>
          <w:rFonts w:ascii="Arial" w:hAnsi="Arial" w:cs="Arial"/>
          <w:sz w:val="22"/>
          <w:szCs w:val="22"/>
        </w:rPr>
        <w:t>higher risks.</w:t>
      </w:r>
    </w:p>
    <w:p w14:paraId="4F81C710" w14:textId="77777777" w:rsidR="00452238" w:rsidRPr="008B1116" w:rsidRDefault="00452238" w:rsidP="00A66301">
      <w:pPr>
        <w:spacing w:line="360" w:lineRule="auto"/>
        <w:rPr>
          <w:rFonts w:ascii="Arial" w:hAnsi="Arial" w:cs="Arial"/>
          <w:sz w:val="22"/>
          <w:szCs w:val="22"/>
        </w:rPr>
      </w:pPr>
    </w:p>
    <w:p w14:paraId="0326E159" w14:textId="70622862" w:rsidR="000C79CD" w:rsidRPr="008B1116" w:rsidRDefault="00B552CC" w:rsidP="00A66301">
      <w:pPr>
        <w:spacing w:line="360" w:lineRule="auto"/>
        <w:rPr>
          <w:rFonts w:ascii="Arial" w:hAnsi="Arial" w:cs="Arial"/>
          <w:b/>
          <w:bCs/>
          <w:sz w:val="22"/>
          <w:szCs w:val="22"/>
          <w:u w:val="single"/>
        </w:rPr>
      </w:pPr>
      <w:r w:rsidRPr="008B1116">
        <w:rPr>
          <w:rFonts w:ascii="Arial" w:hAnsi="Arial" w:cs="Arial"/>
          <w:b/>
          <w:bCs/>
          <w:sz w:val="22"/>
          <w:szCs w:val="22"/>
          <w:u w:val="single"/>
        </w:rPr>
        <w:t>Main Body</w:t>
      </w:r>
    </w:p>
    <w:p w14:paraId="5D0F8967" w14:textId="1111C627" w:rsidR="008E3B81" w:rsidRPr="008B1116" w:rsidRDefault="002F7C80" w:rsidP="00A66301">
      <w:pPr>
        <w:spacing w:line="360" w:lineRule="auto"/>
        <w:rPr>
          <w:rFonts w:ascii="Arial" w:hAnsi="Arial" w:cs="Arial"/>
          <w:sz w:val="22"/>
          <w:szCs w:val="22"/>
        </w:rPr>
      </w:pPr>
      <w:r w:rsidRPr="008B1116">
        <w:rPr>
          <w:rFonts w:ascii="Arial" w:hAnsi="Arial" w:cs="Arial"/>
          <w:sz w:val="22"/>
          <w:szCs w:val="22"/>
        </w:rPr>
        <w:t>There are many consequences of the whooping cough, these consequences c</w:t>
      </w:r>
      <w:r w:rsidR="00733A22" w:rsidRPr="008B1116">
        <w:rPr>
          <w:rFonts w:ascii="Arial" w:hAnsi="Arial" w:cs="Arial"/>
          <w:sz w:val="22"/>
          <w:szCs w:val="22"/>
        </w:rPr>
        <w:t xml:space="preserve">an affect the community but also the NHS. It could affect the community </w:t>
      </w:r>
      <w:r w:rsidR="00042E88" w:rsidRPr="008B1116">
        <w:rPr>
          <w:rFonts w:ascii="Arial" w:hAnsi="Arial" w:cs="Arial"/>
          <w:sz w:val="22"/>
          <w:szCs w:val="22"/>
        </w:rPr>
        <w:t xml:space="preserve">as the illness rates would increase meaning there would be a higher risk of many civilians getting </w:t>
      </w:r>
      <w:r w:rsidR="00526590" w:rsidRPr="008B1116">
        <w:rPr>
          <w:rFonts w:ascii="Arial" w:hAnsi="Arial" w:cs="Arial"/>
          <w:sz w:val="22"/>
          <w:szCs w:val="22"/>
        </w:rPr>
        <w:t xml:space="preserve">hospitalised. Infants, children, and adults with weak immune systems are </w:t>
      </w:r>
      <w:r w:rsidR="0044422F" w:rsidRPr="008B1116">
        <w:rPr>
          <w:rFonts w:ascii="Arial" w:hAnsi="Arial" w:cs="Arial"/>
          <w:sz w:val="22"/>
          <w:szCs w:val="22"/>
        </w:rPr>
        <w:t xml:space="preserve">at the highest risk. Serious cases of the whooping cough could lead to </w:t>
      </w:r>
      <w:r w:rsidR="00B46A84" w:rsidRPr="008B1116">
        <w:rPr>
          <w:rFonts w:ascii="Arial" w:hAnsi="Arial" w:cs="Arial"/>
          <w:sz w:val="22"/>
          <w:szCs w:val="22"/>
        </w:rPr>
        <w:t xml:space="preserve">illnesses, such as pneumonia, seizures, brain damage or even death. </w:t>
      </w:r>
      <w:r w:rsidR="00236E52" w:rsidRPr="008B1116">
        <w:rPr>
          <w:rFonts w:ascii="Arial" w:hAnsi="Arial" w:cs="Arial"/>
          <w:sz w:val="22"/>
          <w:szCs w:val="22"/>
        </w:rPr>
        <w:t xml:space="preserve">The whooping cough spreads very easily meaning even having the smallest contact with someone who has it could </w:t>
      </w:r>
      <w:r w:rsidR="00A425EE" w:rsidRPr="008B1116">
        <w:rPr>
          <w:rFonts w:ascii="Arial" w:hAnsi="Arial" w:cs="Arial"/>
          <w:sz w:val="22"/>
          <w:szCs w:val="22"/>
        </w:rPr>
        <w:t xml:space="preserve">lead to the disease spreading. Settings such as schools, daycares and even playgroups experience </w:t>
      </w:r>
      <w:r w:rsidR="00E54CBB" w:rsidRPr="008B1116">
        <w:rPr>
          <w:rFonts w:ascii="Arial" w:hAnsi="Arial" w:cs="Arial"/>
          <w:sz w:val="22"/>
          <w:szCs w:val="22"/>
        </w:rPr>
        <w:t xml:space="preserve">rapid outbreaks creating chaos and disruptions to learning and routines. </w:t>
      </w:r>
      <w:r w:rsidR="00460544" w:rsidRPr="008B1116">
        <w:rPr>
          <w:rFonts w:ascii="Arial" w:hAnsi="Arial" w:cs="Arial"/>
          <w:sz w:val="22"/>
          <w:szCs w:val="22"/>
        </w:rPr>
        <w:t xml:space="preserve">Parents often miss work to care for the sick children meaning there would be disruptions in </w:t>
      </w:r>
      <w:r w:rsidR="00D66837" w:rsidRPr="008B1116">
        <w:rPr>
          <w:rFonts w:ascii="Arial" w:hAnsi="Arial" w:cs="Arial"/>
          <w:sz w:val="22"/>
          <w:szCs w:val="22"/>
        </w:rPr>
        <w:t>workplaces</w:t>
      </w:r>
      <w:r w:rsidR="00460544" w:rsidRPr="008B1116">
        <w:rPr>
          <w:rFonts w:ascii="Arial" w:hAnsi="Arial" w:cs="Arial"/>
          <w:sz w:val="22"/>
          <w:szCs w:val="22"/>
        </w:rPr>
        <w:t xml:space="preserve">. </w:t>
      </w:r>
      <w:r w:rsidR="001544F1" w:rsidRPr="008B1116">
        <w:rPr>
          <w:rFonts w:ascii="Arial" w:hAnsi="Arial" w:cs="Arial"/>
          <w:sz w:val="22"/>
          <w:szCs w:val="22"/>
        </w:rPr>
        <w:t xml:space="preserve">There would be a slight change in economic costs as parents are missing work and are having to pay for </w:t>
      </w:r>
      <w:r w:rsidR="0025316C" w:rsidRPr="008B1116">
        <w:rPr>
          <w:rFonts w:ascii="Arial" w:hAnsi="Arial" w:cs="Arial"/>
          <w:sz w:val="22"/>
          <w:szCs w:val="22"/>
        </w:rPr>
        <w:t xml:space="preserve">treatment. Missed work would also affect on a less source of income coming through for the parents. </w:t>
      </w:r>
      <w:r w:rsidR="007F497F" w:rsidRPr="008B1116">
        <w:rPr>
          <w:rFonts w:ascii="Arial" w:hAnsi="Arial" w:cs="Arial"/>
          <w:sz w:val="22"/>
          <w:szCs w:val="22"/>
        </w:rPr>
        <w:t>The whooping cough wo</w:t>
      </w:r>
      <w:r w:rsidR="00305883" w:rsidRPr="008B1116">
        <w:rPr>
          <w:rFonts w:ascii="Arial" w:hAnsi="Arial" w:cs="Arial"/>
          <w:sz w:val="22"/>
          <w:szCs w:val="22"/>
        </w:rPr>
        <w:t xml:space="preserve">uld also affect the NHS as they would have an increased demand on their services. There would be more GP visits, more people wanting emergency services as they are scared for their child, </w:t>
      </w:r>
      <w:r w:rsidR="0069670A" w:rsidRPr="008B1116">
        <w:rPr>
          <w:rFonts w:ascii="Arial" w:hAnsi="Arial" w:cs="Arial"/>
          <w:sz w:val="22"/>
          <w:szCs w:val="22"/>
        </w:rPr>
        <w:t xml:space="preserve">there would be outbreaks as many babies would need oxygen and intensive care. </w:t>
      </w:r>
      <w:r w:rsidR="005E65AB" w:rsidRPr="008B1116">
        <w:rPr>
          <w:rFonts w:ascii="Arial" w:hAnsi="Arial" w:cs="Arial"/>
          <w:sz w:val="22"/>
          <w:szCs w:val="22"/>
        </w:rPr>
        <w:t xml:space="preserve">There would be a lot of pressure on staff as they would have an increase in patients meaning they would have to do double the work. </w:t>
      </w:r>
      <w:r w:rsidR="00BC5CED" w:rsidRPr="008B1116">
        <w:rPr>
          <w:rFonts w:ascii="Arial" w:hAnsi="Arial" w:cs="Arial"/>
          <w:sz w:val="22"/>
          <w:szCs w:val="22"/>
        </w:rPr>
        <w:t xml:space="preserve">There would be increased costs for hospitals stays and treatment </w:t>
      </w:r>
      <w:r w:rsidR="008C4614" w:rsidRPr="008B1116">
        <w:rPr>
          <w:rFonts w:ascii="Arial" w:hAnsi="Arial" w:cs="Arial"/>
          <w:sz w:val="22"/>
          <w:szCs w:val="22"/>
        </w:rPr>
        <w:t xml:space="preserve">as the cases rise. </w:t>
      </w:r>
      <w:r w:rsidR="00CD0375" w:rsidRPr="008B1116">
        <w:rPr>
          <w:rFonts w:ascii="Arial" w:hAnsi="Arial" w:cs="Arial"/>
          <w:sz w:val="22"/>
          <w:szCs w:val="22"/>
        </w:rPr>
        <w:t xml:space="preserve">There are many ways to control the whooping cough. One way to control it is by getting a vaccination. This vaccination </w:t>
      </w:r>
      <w:r w:rsidR="008B3E19" w:rsidRPr="008B1116">
        <w:rPr>
          <w:rFonts w:ascii="Arial" w:hAnsi="Arial" w:cs="Arial"/>
          <w:sz w:val="22"/>
          <w:szCs w:val="22"/>
        </w:rPr>
        <w:t>is different depending on age. For infants</w:t>
      </w:r>
      <w:r w:rsidR="001D702F" w:rsidRPr="008B1116">
        <w:rPr>
          <w:rFonts w:ascii="Arial" w:hAnsi="Arial" w:cs="Arial"/>
          <w:sz w:val="22"/>
          <w:szCs w:val="22"/>
        </w:rPr>
        <w:t xml:space="preserve"> and anyone up-to the age of 6, they would need to get the DTaP </w:t>
      </w:r>
      <w:r w:rsidR="001B4892" w:rsidRPr="008B1116">
        <w:rPr>
          <w:rFonts w:ascii="Arial" w:hAnsi="Arial" w:cs="Arial"/>
          <w:sz w:val="22"/>
          <w:szCs w:val="22"/>
        </w:rPr>
        <w:t xml:space="preserve">vaccine and for adolescents and pregnant women it would be the Tdap booster. </w:t>
      </w:r>
      <w:r w:rsidR="00DA6688" w:rsidRPr="008B1116">
        <w:rPr>
          <w:rFonts w:ascii="Arial" w:hAnsi="Arial" w:cs="Arial"/>
          <w:sz w:val="22"/>
          <w:szCs w:val="22"/>
        </w:rPr>
        <w:t xml:space="preserve">Both these vaccines reduce transmission and protect vulnerable infants and </w:t>
      </w:r>
      <w:r w:rsidR="00DA6688" w:rsidRPr="008B1116">
        <w:rPr>
          <w:rFonts w:ascii="Arial" w:hAnsi="Arial" w:cs="Arial"/>
          <w:sz w:val="22"/>
          <w:szCs w:val="22"/>
        </w:rPr>
        <w:lastRenderedPageBreak/>
        <w:t xml:space="preserve">adolescents. </w:t>
      </w:r>
      <w:r w:rsidR="00CE74F9" w:rsidRPr="008B1116">
        <w:rPr>
          <w:rFonts w:ascii="Arial" w:hAnsi="Arial" w:cs="Arial"/>
          <w:sz w:val="22"/>
          <w:szCs w:val="22"/>
        </w:rPr>
        <w:t>For early diagnosis, you would use the antibiotics treatment</w:t>
      </w:r>
      <w:r w:rsidR="004166F5" w:rsidRPr="008B1116">
        <w:rPr>
          <w:rFonts w:ascii="Arial" w:hAnsi="Arial" w:cs="Arial"/>
          <w:sz w:val="22"/>
          <w:szCs w:val="22"/>
        </w:rPr>
        <w:t>, which will allow it to stop spreading. The antibiotic, azith</w:t>
      </w:r>
      <w:r w:rsidR="00A436CE" w:rsidRPr="008B1116">
        <w:rPr>
          <w:rFonts w:ascii="Arial" w:hAnsi="Arial" w:cs="Arial"/>
          <w:sz w:val="22"/>
          <w:szCs w:val="22"/>
        </w:rPr>
        <w:t>romycin, helps reduce infections and prevents you from getting worse.</w:t>
      </w:r>
      <w:r w:rsidR="0077673F" w:rsidRPr="008B1116">
        <w:rPr>
          <w:rFonts w:ascii="Arial" w:hAnsi="Arial" w:cs="Arial"/>
          <w:sz w:val="22"/>
          <w:szCs w:val="22"/>
        </w:rPr>
        <w:t xml:space="preserve"> By promoting public health, you can stop the spread of infections. For example, covering your mouth when you cough or washing your hands</w:t>
      </w:r>
      <w:r w:rsidR="00AF0318" w:rsidRPr="008B1116">
        <w:rPr>
          <w:rFonts w:ascii="Arial" w:hAnsi="Arial" w:cs="Arial"/>
          <w:sz w:val="22"/>
          <w:szCs w:val="22"/>
        </w:rPr>
        <w:t xml:space="preserve">. Even by just keeping your child at home can stop the spread of an infection. </w:t>
      </w:r>
      <w:r w:rsidR="00EC03AE" w:rsidRPr="008B1116">
        <w:rPr>
          <w:rFonts w:ascii="Arial" w:hAnsi="Arial" w:cs="Arial"/>
          <w:sz w:val="22"/>
          <w:szCs w:val="22"/>
        </w:rPr>
        <w:t>Infants under 6 months are most vulnerable</w:t>
      </w:r>
      <w:r w:rsidR="00956293" w:rsidRPr="008B1116">
        <w:rPr>
          <w:rFonts w:ascii="Arial" w:hAnsi="Arial" w:cs="Arial"/>
          <w:sz w:val="22"/>
          <w:szCs w:val="22"/>
        </w:rPr>
        <w:t xml:space="preserve">, they can develop many more illnesses such as, pneumonia, brain damage and even death. </w:t>
      </w:r>
      <w:r w:rsidR="005F596D" w:rsidRPr="008B1116">
        <w:rPr>
          <w:rFonts w:ascii="Arial" w:hAnsi="Arial" w:cs="Arial"/>
          <w:sz w:val="22"/>
          <w:szCs w:val="22"/>
        </w:rPr>
        <w:t xml:space="preserve">Older children and adults usually experience milder illnesses but may still have the prolonged coughing </w:t>
      </w:r>
      <w:r w:rsidR="00BD4F8E" w:rsidRPr="008B1116">
        <w:rPr>
          <w:rFonts w:ascii="Arial" w:hAnsi="Arial" w:cs="Arial"/>
          <w:sz w:val="22"/>
          <w:szCs w:val="22"/>
        </w:rPr>
        <w:t xml:space="preserve">spells that affect sleep, work and daily activities. Elderly adults may have weakened immunity and are at higher risk of complications. </w:t>
      </w:r>
      <w:r w:rsidR="005D7499" w:rsidRPr="008B1116">
        <w:rPr>
          <w:rFonts w:ascii="Arial" w:hAnsi="Arial" w:cs="Arial"/>
          <w:sz w:val="22"/>
          <w:szCs w:val="22"/>
        </w:rPr>
        <w:t xml:space="preserve">People with weaker immune systems </w:t>
      </w:r>
      <w:r w:rsidR="00856C86" w:rsidRPr="008B1116">
        <w:rPr>
          <w:rFonts w:ascii="Arial" w:hAnsi="Arial" w:cs="Arial"/>
          <w:sz w:val="22"/>
          <w:szCs w:val="22"/>
        </w:rPr>
        <w:t xml:space="preserve">may have a slower recovery to someone who has a better immune system meaning they would have to be treated longer causing more stress for NHS staff. </w:t>
      </w:r>
      <w:r w:rsidR="001F177F" w:rsidRPr="008B1116">
        <w:rPr>
          <w:rFonts w:ascii="Arial" w:hAnsi="Arial" w:cs="Arial"/>
          <w:sz w:val="22"/>
          <w:szCs w:val="22"/>
        </w:rPr>
        <w:t xml:space="preserve">Access to early diagnosis and treatments helps reduce complications making recovery time quicker and easier. </w:t>
      </w:r>
      <w:r w:rsidR="007528AE" w:rsidRPr="008B1116">
        <w:rPr>
          <w:rFonts w:ascii="Arial" w:hAnsi="Arial" w:cs="Arial"/>
          <w:sz w:val="22"/>
          <w:szCs w:val="22"/>
        </w:rPr>
        <w:t xml:space="preserve">Lack of healthcare access can lead to delayed treatment causing more complications and even death. </w:t>
      </w:r>
      <w:r w:rsidR="00B456B8" w:rsidRPr="008B1116">
        <w:rPr>
          <w:rFonts w:ascii="Arial" w:hAnsi="Arial" w:cs="Arial"/>
          <w:sz w:val="22"/>
          <w:szCs w:val="22"/>
        </w:rPr>
        <w:t>Living conditions of someone with the whooping cough can cause harm to others. If someone who has the whooping cough lives in a crowded household the disease is most likely to spread</w:t>
      </w:r>
      <w:r w:rsidR="007B1E9F" w:rsidRPr="008B1116">
        <w:rPr>
          <w:rFonts w:ascii="Arial" w:hAnsi="Arial" w:cs="Arial"/>
          <w:sz w:val="22"/>
          <w:szCs w:val="22"/>
        </w:rPr>
        <w:t xml:space="preserve">. Families limited with resources may find it hard to </w:t>
      </w:r>
      <w:r w:rsidR="008522AE" w:rsidRPr="008B1116">
        <w:rPr>
          <w:rFonts w:ascii="Arial" w:hAnsi="Arial" w:cs="Arial"/>
          <w:sz w:val="22"/>
          <w:szCs w:val="22"/>
        </w:rPr>
        <w:t xml:space="preserve">take time off work to look after their loved ones, they may find it hard to travel to medical centres and hospitals. </w:t>
      </w:r>
      <w:r w:rsidR="00FD5BB8" w:rsidRPr="008B1116">
        <w:rPr>
          <w:rFonts w:ascii="Arial" w:hAnsi="Arial" w:cs="Arial"/>
          <w:sz w:val="22"/>
          <w:szCs w:val="22"/>
        </w:rPr>
        <w:t xml:space="preserve">Financial stress can limit the ability to seek treatment early as caregivers would need to take time off work to </w:t>
      </w:r>
      <w:r w:rsidR="00B261F5" w:rsidRPr="008B1116">
        <w:rPr>
          <w:rFonts w:ascii="Arial" w:hAnsi="Arial" w:cs="Arial"/>
          <w:sz w:val="22"/>
          <w:szCs w:val="22"/>
        </w:rPr>
        <w:t xml:space="preserve">be at home with sick children. This means parents would be more stressed and </w:t>
      </w:r>
      <w:r w:rsidR="00205C13" w:rsidRPr="008B1116">
        <w:rPr>
          <w:rFonts w:ascii="Arial" w:hAnsi="Arial" w:cs="Arial"/>
          <w:sz w:val="22"/>
          <w:szCs w:val="22"/>
        </w:rPr>
        <w:t>emotional causing an impact on their mental health.</w:t>
      </w:r>
      <w:r w:rsidR="00D66837" w:rsidRPr="008B1116">
        <w:rPr>
          <w:rFonts w:ascii="Arial" w:hAnsi="Arial" w:cs="Arial"/>
          <w:sz w:val="22"/>
          <w:szCs w:val="22"/>
        </w:rPr>
        <w:t xml:space="preserve"> According to Gov.uk 2024, whooping cough cases have started to rise. It was confirmed in March 2024; there was 1319 cases. In January and February, there was 556 and 918 cases alone which brings the total number of cases to 2793 in 2024. In the first quarter of 2024, there was 5 infant deaths. During the last quarter, most cases were in those aged 15 or older who usually get mild illnesses. The rates of whooping cough remain highest in babies under 3 months.</w:t>
      </w:r>
      <w:r w:rsidR="008B1116">
        <w:rPr>
          <w:rFonts w:ascii="Arial" w:hAnsi="Arial" w:cs="Arial"/>
          <w:sz w:val="22"/>
          <w:szCs w:val="22"/>
        </w:rPr>
        <w:t xml:space="preserve"> </w:t>
      </w:r>
      <w:r w:rsidR="00BA17A6">
        <w:rPr>
          <w:rFonts w:ascii="Arial" w:hAnsi="Arial" w:cs="Arial"/>
          <w:sz w:val="22"/>
          <w:szCs w:val="22"/>
        </w:rPr>
        <w:t>In england according to Gov.uk, in</w:t>
      </w:r>
      <w:r w:rsidR="00426E29">
        <w:rPr>
          <w:rFonts w:ascii="Arial" w:hAnsi="Arial" w:cs="Arial"/>
          <w:sz w:val="22"/>
          <w:szCs w:val="22"/>
        </w:rPr>
        <w:t xml:space="preserve"> January 2025, there were 150 cases, in </w:t>
      </w:r>
      <w:r w:rsidR="00965156">
        <w:rPr>
          <w:rFonts w:ascii="Arial" w:hAnsi="Arial" w:cs="Arial"/>
          <w:sz w:val="22"/>
          <w:szCs w:val="22"/>
        </w:rPr>
        <w:t>February</w:t>
      </w:r>
      <w:r w:rsidR="00426E29">
        <w:rPr>
          <w:rFonts w:ascii="Arial" w:hAnsi="Arial" w:cs="Arial"/>
          <w:sz w:val="22"/>
          <w:szCs w:val="22"/>
        </w:rPr>
        <w:t xml:space="preserve"> 2025, there were </w:t>
      </w:r>
      <w:r w:rsidR="00965156">
        <w:rPr>
          <w:rFonts w:ascii="Arial" w:hAnsi="Arial" w:cs="Arial"/>
          <w:sz w:val="22"/>
          <w:szCs w:val="22"/>
        </w:rPr>
        <w:t xml:space="preserve">92 cases and in March 2025, there were 93 cases. There were </w:t>
      </w:r>
      <w:r w:rsidR="00F340AB">
        <w:rPr>
          <w:rFonts w:ascii="Arial" w:hAnsi="Arial" w:cs="Arial"/>
          <w:sz w:val="22"/>
          <w:szCs w:val="22"/>
        </w:rPr>
        <w:t>no reported deaths of infants during these three months</w:t>
      </w:r>
      <w:r w:rsidR="00D561DC">
        <w:rPr>
          <w:rFonts w:ascii="Arial" w:hAnsi="Arial" w:cs="Arial"/>
          <w:sz w:val="22"/>
          <w:szCs w:val="22"/>
        </w:rPr>
        <w:t xml:space="preserve">. However, pertussis is a cyclical disease that peaks every 3-5 years. </w:t>
      </w:r>
      <w:r w:rsidR="00436397">
        <w:rPr>
          <w:rFonts w:ascii="Arial" w:hAnsi="Arial" w:cs="Arial"/>
          <w:sz w:val="22"/>
          <w:szCs w:val="22"/>
        </w:rPr>
        <w:t xml:space="preserve">The last outbreak was in 2016 and just before that in 2012. </w:t>
      </w:r>
      <w:r w:rsidR="00563058">
        <w:rPr>
          <w:rFonts w:ascii="Arial" w:hAnsi="Arial" w:cs="Arial"/>
          <w:sz w:val="22"/>
          <w:szCs w:val="22"/>
        </w:rPr>
        <w:t xml:space="preserve">Covid 19 in 2020 played a big part in increased infections </w:t>
      </w:r>
      <w:r w:rsidR="00AD3A78">
        <w:rPr>
          <w:rFonts w:ascii="Arial" w:hAnsi="Arial" w:cs="Arial"/>
          <w:sz w:val="22"/>
          <w:szCs w:val="22"/>
        </w:rPr>
        <w:t xml:space="preserve">but however pertussis was exceptionally low </w:t>
      </w:r>
      <w:r w:rsidR="00D614C8">
        <w:rPr>
          <w:rFonts w:ascii="Arial" w:hAnsi="Arial" w:cs="Arial"/>
          <w:sz w:val="22"/>
          <w:szCs w:val="22"/>
        </w:rPr>
        <w:t xml:space="preserve">from April 2020 until summer 2023. </w:t>
      </w:r>
      <w:r w:rsidR="00250655">
        <w:rPr>
          <w:rFonts w:ascii="Arial" w:hAnsi="Arial" w:cs="Arial"/>
          <w:sz w:val="22"/>
          <w:szCs w:val="22"/>
        </w:rPr>
        <w:t xml:space="preserve">Of the 335 cases confirmed between January and March 2025, 80.6% </w:t>
      </w:r>
      <w:r w:rsidR="00613263">
        <w:rPr>
          <w:rFonts w:ascii="Arial" w:hAnsi="Arial" w:cs="Arial"/>
          <w:sz w:val="22"/>
          <w:szCs w:val="22"/>
        </w:rPr>
        <w:t>(270 cases) were in those aged 15 years or older. 8.1%</w:t>
      </w:r>
      <w:r w:rsidR="00873FA1">
        <w:rPr>
          <w:rFonts w:ascii="Arial" w:hAnsi="Arial" w:cs="Arial"/>
          <w:sz w:val="22"/>
          <w:szCs w:val="22"/>
        </w:rPr>
        <w:t xml:space="preserve"> (27 cases) in children aged 10-14 years. 2.1% (</w:t>
      </w:r>
      <w:r w:rsidR="007A17A4">
        <w:rPr>
          <w:rFonts w:ascii="Arial" w:hAnsi="Arial" w:cs="Arial"/>
          <w:sz w:val="22"/>
          <w:szCs w:val="22"/>
        </w:rPr>
        <w:t xml:space="preserve">7 cases) in children ages 5-9. 6.3% (21 cases) of </w:t>
      </w:r>
      <w:r w:rsidR="008E3B81">
        <w:rPr>
          <w:rFonts w:ascii="Arial" w:hAnsi="Arial" w:cs="Arial"/>
          <w:sz w:val="22"/>
          <w:szCs w:val="22"/>
        </w:rPr>
        <w:t xml:space="preserve">children aged 1-4 and 3.0% (10 cases) of infants, according to Gov.uk. </w:t>
      </w:r>
      <w:r w:rsidR="00016335">
        <w:rPr>
          <w:rFonts w:ascii="Arial" w:hAnsi="Arial" w:cs="Arial"/>
          <w:sz w:val="22"/>
          <w:szCs w:val="22"/>
        </w:rPr>
        <w:t xml:space="preserve">Since 2024, the cases of pertussis have been decreasing </w:t>
      </w:r>
      <w:r w:rsidR="003F2641">
        <w:rPr>
          <w:rFonts w:ascii="Arial" w:hAnsi="Arial" w:cs="Arial"/>
          <w:sz w:val="22"/>
          <w:szCs w:val="22"/>
        </w:rPr>
        <w:t xml:space="preserve">but the infection is still affecting some children and infants today. </w:t>
      </w:r>
      <w:r w:rsidR="00F8696E">
        <w:rPr>
          <w:rFonts w:ascii="Arial" w:hAnsi="Arial" w:cs="Arial"/>
          <w:sz w:val="22"/>
          <w:szCs w:val="22"/>
        </w:rPr>
        <w:t xml:space="preserve">Upto </w:t>
      </w:r>
      <w:r w:rsidR="00693CFF">
        <w:rPr>
          <w:rFonts w:ascii="Arial" w:hAnsi="Arial" w:cs="Arial"/>
          <w:sz w:val="22"/>
          <w:szCs w:val="22"/>
        </w:rPr>
        <w:t xml:space="preserve">80 to 90% of unvaccinated people can get infected by the whooping cough very easily. </w:t>
      </w:r>
      <w:r w:rsidR="002723D2">
        <w:rPr>
          <w:rFonts w:ascii="Arial" w:hAnsi="Arial" w:cs="Arial"/>
          <w:sz w:val="22"/>
          <w:szCs w:val="22"/>
        </w:rPr>
        <w:t xml:space="preserve">Whooping cough </w:t>
      </w:r>
      <w:r w:rsidR="000377EB">
        <w:rPr>
          <w:rFonts w:ascii="Arial" w:hAnsi="Arial" w:cs="Arial"/>
          <w:sz w:val="22"/>
          <w:szCs w:val="22"/>
        </w:rPr>
        <w:t>can last for several weeks to months</w:t>
      </w:r>
      <w:r w:rsidR="00622961">
        <w:rPr>
          <w:rFonts w:ascii="Arial" w:hAnsi="Arial" w:cs="Arial"/>
          <w:sz w:val="22"/>
          <w:szCs w:val="22"/>
        </w:rPr>
        <w:t xml:space="preserve">, with the most severe coughing fits. </w:t>
      </w:r>
      <w:r w:rsidR="00BC4998">
        <w:rPr>
          <w:rFonts w:ascii="Arial" w:hAnsi="Arial" w:cs="Arial"/>
          <w:sz w:val="22"/>
          <w:szCs w:val="22"/>
        </w:rPr>
        <w:t xml:space="preserve">It is important to notice these symptoms and treat them as urgently as possible to avoid any complications. The longer you leave a whooping cough, the more severe the infection will be, and a lot of people fail to understand that as they think it is just a normal cold. </w:t>
      </w:r>
    </w:p>
    <w:p w14:paraId="7584A47E" w14:textId="77777777" w:rsidR="00F4630D" w:rsidRPr="008B1116" w:rsidRDefault="00F4630D" w:rsidP="00A66301">
      <w:pPr>
        <w:spacing w:line="360" w:lineRule="auto"/>
        <w:rPr>
          <w:rFonts w:ascii="Arial" w:hAnsi="Arial" w:cs="Arial"/>
          <w:sz w:val="22"/>
          <w:szCs w:val="22"/>
        </w:rPr>
      </w:pPr>
    </w:p>
    <w:p w14:paraId="4E8E8D49" w14:textId="6A1DB916" w:rsidR="00452238" w:rsidRPr="008B1116" w:rsidRDefault="00F4630D" w:rsidP="00A66301">
      <w:pPr>
        <w:spacing w:line="360" w:lineRule="auto"/>
        <w:rPr>
          <w:rFonts w:ascii="Arial" w:hAnsi="Arial" w:cs="Arial"/>
          <w:b/>
          <w:bCs/>
          <w:sz w:val="22"/>
          <w:szCs w:val="22"/>
          <w:u w:val="single"/>
        </w:rPr>
      </w:pPr>
      <w:r w:rsidRPr="008B1116">
        <w:rPr>
          <w:rFonts w:ascii="Arial" w:hAnsi="Arial" w:cs="Arial"/>
          <w:b/>
          <w:bCs/>
          <w:sz w:val="22"/>
          <w:szCs w:val="22"/>
          <w:u w:val="single"/>
        </w:rPr>
        <w:t>Conclusion</w:t>
      </w:r>
    </w:p>
    <w:p w14:paraId="1B89BD89" w14:textId="09C715EC" w:rsidR="00452238" w:rsidRPr="008B1116" w:rsidRDefault="005A139E" w:rsidP="00A66301">
      <w:pPr>
        <w:spacing w:line="360" w:lineRule="auto"/>
        <w:rPr>
          <w:rFonts w:ascii="Arial" w:hAnsi="Arial" w:cs="Arial"/>
          <w:sz w:val="22"/>
          <w:szCs w:val="22"/>
        </w:rPr>
      </w:pPr>
      <w:r w:rsidRPr="008B1116">
        <w:rPr>
          <w:rFonts w:ascii="Arial" w:hAnsi="Arial" w:cs="Arial"/>
          <w:sz w:val="22"/>
          <w:szCs w:val="22"/>
        </w:rPr>
        <w:t>In conclusion, the whooping cough</w:t>
      </w:r>
      <w:r w:rsidR="002931C1" w:rsidRPr="008B1116">
        <w:rPr>
          <w:rFonts w:ascii="Arial" w:hAnsi="Arial" w:cs="Arial"/>
          <w:sz w:val="22"/>
          <w:szCs w:val="22"/>
        </w:rPr>
        <w:t xml:space="preserve"> is a highly contagious </w:t>
      </w:r>
      <w:r w:rsidR="0016435A" w:rsidRPr="008B1116">
        <w:rPr>
          <w:rFonts w:ascii="Arial" w:hAnsi="Arial" w:cs="Arial"/>
          <w:sz w:val="22"/>
          <w:szCs w:val="22"/>
        </w:rPr>
        <w:t xml:space="preserve">respiratory infection caused by the bacterium Bordetella pertussis. </w:t>
      </w:r>
      <w:r w:rsidR="00BE176F" w:rsidRPr="008B1116">
        <w:rPr>
          <w:rFonts w:ascii="Arial" w:hAnsi="Arial" w:cs="Arial"/>
          <w:sz w:val="22"/>
          <w:szCs w:val="22"/>
        </w:rPr>
        <w:t xml:space="preserve">It spreads through droplets when an infect person coughs or sneezes. The illness begins with mild symptoms </w:t>
      </w:r>
      <w:r w:rsidR="00C6382B" w:rsidRPr="008B1116">
        <w:rPr>
          <w:rFonts w:ascii="Arial" w:hAnsi="Arial" w:cs="Arial"/>
          <w:sz w:val="22"/>
          <w:szCs w:val="22"/>
        </w:rPr>
        <w:t xml:space="preserve">but progresses to severe repeated cough fits that can make it hard to breathe. </w:t>
      </w:r>
      <w:r w:rsidR="004D6AD7" w:rsidRPr="008B1116">
        <w:rPr>
          <w:rFonts w:ascii="Arial" w:hAnsi="Arial" w:cs="Arial"/>
          <w:sz w:val="22"/>
          <w:szCs w:val="22"/>
        </w:rPr>
        <w:t xml:space="preserve">After a coughing fit, people especially children, may make a high-pitched whoop sound when inhaling. </w:t>
      </w:r>
      <w:r w:rsidR="00ED424A" w:rsidRPr="008B1116">
        <w:rPr>
          <w:rFonts w:ascii="Arial" w:hAnsi="Arial" w:cs="Arial"/>
          <w:sz w:val="22"/>
          <w:szCs w:val="22"/>
        </w:rPr>
        <w:t xml:space="preserve">The whooping cough can infect anyone but is more dangerous for infants who can develop serious complications. </w:t>
      </w:r>
      <w:r w:rsidR="00352326" w:rsidRPr="008B1116">
        <w:rPr>
          <w:rFonts w:ascii="Arial" w:hAnsi="Arial" w:cs="Arial"/>
          <w:sz w:val="22"/>
          <w:szCs w:val="22"/>
        </w:rPr>
        <w:t>Vaccinations are the most effective way to prevent the disease</w:t>
      </w:r>
      <w:r w:rsidR="003C100A" w:rsidRPr="008B1116">
        <w:rPr>
          <w:rFonts w:ascii="Arial" w:hAnsi="Arial" w:cs="Arial"/>
          <w:sz w:val="22"/>
          <w:szCs w:val="22"/>
        </w:rPr>
        <w:t xml:space="preserve">. Early diagnosis and treatment help reduce the spread and severity. Public health </w:t>
      </w:r>
      <w:r w:rsidR="001F2E74" w:rsidRPr="008B1116">
        <w:rPr>
          <w:rFonts w:ascii="Arial" w:hAnsi="Arial" w:cs="Arial"/>
          <w:sz w:val="22"/>
          <w:szCs w:val="22"/>
        </w:rPr>
        <w:t>measures such as, isolation, contact tracing and community vaccinations can help control the outbreaks.</w:t>
      </w:r>
      <w:r w:rsidR="003D5342" w:rsidRPr="008B1116">
        <w:rPr>
          <w:rFonts w:ascii="Arial" w:hAnsi="Arial" w:cs="Arial"/>
          <w:sz w:val="22"/>
          <w:szCs w:val="22"/>
        </w:rPr>
        <w:t xml:space="preserve"> </w:t>
      </w:r>
      <w:r w:rsidR="004F7D7B" w:rsidRPr="008B1116">
        <w:rPr>
          <w:rFonts w:ascii="Arial" w:hAnsi="Arial" w:cs="Arial"/>
          <w:sz w:val="22"/>
          <w:szCs w:val="22"/>
        </w:rPr>
        <w:t xml:space="preserve">The whooping cough disease can lead to many higher risks </w:t>
      </w:r>
      <w:r w:rsidR="003D5342" w:rsidRPr="008B1116">
        <w:rPr>
          <w:rFonts w:ascii="Arial" w:hAnsi="Arial" w:cs="Arial"/>
          <w:sz w:val="22"/>
          <w:szCs w:val="22"/>
        </w:rPr>
        <w:t>for many others who are not privileged to gain timely treatment therefore self care is promoted and people are expected to do basic thing</w:t>
      </w:r>
      <w:r w:rsidR="009A6ED7" w:rsidRPr="008B1116">
        <w:rPr>
          <w:rFonts w:ascii="Arial" w:hAnsi="Arial" w:cs="Arial"/>
          <w:sz w:val="22"/>
          <w:szCs w:val="22"/>
        </w:rPr>
        <w:t>s.</w:t>
      </w:r>
      <w:r w:rsidR="003D5342" w:rsidRPr="008B1116">
        <w:rPr>
          <w:rFonts w:ascii="Arial" w:hAnsi="Arial" w:cs="Arial"/>
          <w:sz w:val="22"/>
          <w:szCs w:val="22"/>
        </w:rPr>
        <w:t xml:space="preserve"> </w:t>
      </w:r>
    </w:p>
    <w:p w14:paraId="3711FCA3" w14:textId="77777777" w:rsidR="00452238" w:rsidRPr="008B1116" w:rsidRDefault="00452238" w:rsidP="00A66301">
      <w:pPr>
        <w:spacing w:line="360" w:lineRule="auto"/>
        <w:rPr>
          <w:rFonts w:ascii="Arial" w:hAnsi="Arial" w:cs="Arial"/>
          <w:sz w:val="22"/>
          <w:szCs w:val="22"/>
        </w:rPr>
      </w:pPr>
    </w:p>
    <w:p w14:paraId="08852F4E" w14:textId="77777777" w:rsidR="00452238" w:rsidRDefault="00452238" w:rsidP="00A66301">
      <w:pPr>
        <w:spacing w:line="360" w:lineRule="auto"/>
      </w:pPr>
    </w:p>
    <w:p w14:paraId="26B13EBA" w14:textId="77777777" w:rsidR="00452238" w:rsidRDefault="00452238" w:rsidP="00A66301">
      <w:pPr>
        <w:spacing w:line="360" w:lineRule="auto"/>
      </w:pPr>
    </w:p>
    <w:p w14:paraId="01AC7810" w14:textId="77777777" w:rsidR="00452238" w:rsidRDefault="00452238" w:rsidP="00A66301">
      <w:pPr>
        <w:spacing w:line="360" w:lineRule="auto"/>
      </w:pPr>
    </w:p>
    <w:p w14:paraId="5A51F54C" w14:textId="77777777" w:rsidR="00452238" w:rsidRDefault="00452238" w:rsidP="00A66301">
      <w:pPr>
        <w:spacing w:line="360" w:lineRule="auto"/>
      </w:pPr>
    </w:p>
    <w:p w14:paraId="45599ABF" w14:textId="77777777" w:rsidR="00452238" w:rsidRDefault="00452238" w:rsidP="00A66301">
      <w:pPr>
        <w:spacing w:line="360" w:lineRule="auto"/>
      </w:pPr>
    </w:p>
    <w:p w14:paraId="23DD2294" w14:textId="77777777" w:rsidR="00452238" w:rsidRDefault="00452238" w:rsidP="00A66301">
      <w:pPr>
        <w:spacing w:line="360" w:lineRule="auto"/>
      </w:pPr>
    </w:p>
    <w:p w14:paraId="6D742499" w14:textId="77777777" w:rsidR="00452238" w:rsidRDefault="00452238" w:rsidP="00A66301">
      <w:pPr>
        <w:spacing w:line="360" w:lineRule="auto"/>
      </w:pPr>
    </w:p>
    <w:p w14:paraId="545BAE19" w14:textId="77777777" w:rsidR="00452238" w:rsidRDefault="00452238" w:rsidP="00A66301">
      <w:pPr>
        <w:spacing w:line="360" w:lineRule="auto"/>
      </w:pPr>
    </w:p>
    <w:p w14:paraId="245E63BA" w14:textId="77777777" w:rsidR="00452238" w:rsidRDefault="00452238" w:rsidP="00A66301">
      <w:pPr>
        <w:spacing w:line="360" w:lineRule="auto"/>
      </w:pPr>
    </w:p>
    <w:p w14:paraId="1C37B8D9" w14:textId="77777777" w:rsidR="00452238" w:rsidRDefault="00452238" w:rsidP="00A66301">
      <w:pPr>
        <w:spacing w:line="360" w:lineRule="auto"/>
      </w:pPr>
    </w:p>
    <w:p w14:paraId="45F43B46" w14:textId="77777777" w:rsidR="00452238" w:rsidRDefault="00452238" w:rsidP="00A66301">
      <w:pPr>
        <w:spacing w:line="360" w:lineRule="auto"/>
      </w:pPr>
    </w:p>
    <w:p w14:paraId="29C1C2C4" w14:textId="77777777" w:rsidR="00452238" w:rsidRDefault="00452238" w:rsidP="00A66301">
      <w:pPr>
        <w:spacing w:line="360" w:lineRule="auto"/>
      </w:pPr>
    </w:p>
    <w:p w14:paraId="5116E017" w14:textId="7F735115" w:rsidR="00452238" w:rsidRDefault="00452238" w:rsidP="00A66301">
      <w:pPr>
        <w:spacing w:line="360" w:lineRule="auto"/>
      </w:pPr>
    </w:p>
    <w:sectPr w:rsidR="00452238" w:rsidSect="00E03D8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BB1FC" w14:textId="77777777" w:rsidR="006A2A8D" w:rsidRDefault="006A2A8D" w:rsidP="008B0826">
      <w:pPr>
        <w:spacing w:after="0" w:line="240" w:lineRule="auto"/>
      </w:pPr>
      <w:r>
        <w:separator/>
      </w:r>
    </w:p>
  </w:endnote>
  <w:endnote w:type="continuationSeparator" w:id="0">
    <w:p w14:paraId="1A710C19" w14:textId="77777777" w:rsidR="006A2A8D" w:rsidRDefault="006A2A8D" w:rsidP="008B08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32D4C" w14:textId="77777777" w:rsidR="006A2A8D" w:rsidRDefault="006A2A8D" w:rsidP="008B0826">
      <w:pPr>
        <w:spacing w:after="0" w:line="240" w:lineRule="auto"/>
      </w:pPr>
      <w:r>
        <w:separator/>
      </w:r>
    </w:p>
  </w:footnote>
  <w:footnote w:type="continuationSeparator" w:id="0">
    <w:p w14:paraId="5901810C" w14:textId="77777777" w:rsidR="006A2A8D" w:rsidRDefault="006A2A8D" w:rsidP="008B08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269"/>
    <w:rsid w:val="00016335"/>
    <w:rsid w:val="000377EB"/>
    <w:rsid w:val="00042E88"/>
    <w:rsid w:val="0007082D"/>
    <w:rsid w:val="000A0B75"/>
    <w:rsid w:val="000A491D"/>
    <w:rsid w:val="000B52B4"/>
    <w:rsid w:val="000C4C6F"/>
    <w:rsid w:val="000C79CD"/>
    <w:rsid w:val="00150552"/>
    <w:rsid w:val="001544F1"/>
    <w:rsid w:val="0016435A"/>
    <w:rsid w:val="001B4892"/>
    <w:rsid w:val="001D702F"/>
    <w:rsid w:val="001F177F"/>
    <w:rsid w:val="001F2E74"/>
    <w:rsid w:val="00205C13"/>
    <w:rsid w:val="00217E8E"/>
    <w:rsid w:val="002236F4"/>
    <w:rsid w:val="00236E52"/>
    <w:rsid w:val="00250655"/>
    <w:rsid w:val="0025316C"/>
    <w:rsid w:val="002650E1"/>
    <w:rsid w:val="002723D2"/>
    <w:rsid w:val="00285CEB"/>
    <w:rsid w:val="002931C1"/>
    <w:rsid w:val="002F7C80"/>
    <w:rsid w:val="00305883"/>
    <w:rsid w:val="00352326"/>
    <w:rsid w:val="00363273"/>
    <w:rsid w:val="00396B1A"/>
    <w:rsid w:val="003C100A"/>
    <w:rsid w:val="003D5342"/>
    <w:rsid w:val="003F2641"/>
    <w:rsid w:val="004166F5"/>
    <w:rsid w:val="00426E29"/>
    <w:rsid w:val="00436397"/>
    <w:rsid w:val="0044422F"/>
    <w:rsid w:val="00452238"/>
    <w:rsid w:val="00460544"/>
    <w:rsid w:val="004700D2"/>
    <w:rsid w:val="00474B2E"/>
    <w:rsid w:val="004930FA"/>
    <w:rsid w:val="004D6AD7"/>
    <w:rsid w:val="004E0406"/>
    <w:rsid w:val="004F7D7B"/>
    <w:rsid w:val="00501DF4"/>
    <w:rsid w:val="00526590"/>
    <w:rsid w:val="00547881"/>
    <w:rsid w:val="00563058"/>
    <w:rsid w:val="005A139E"/>
    <w:rsid w:val="005D7499"/>
    <w:rsid w:val="005E65AB"/>
    <w:rsid w:val="005F596D"/>
    <w:rsid w:val="00613263"/>
    <w:rsid w:val="00622961"/>
    <w:rsid w:val="0064392D"/>
    <w:rsid w:val="00663B20"/>
    <w:rsid w:val="00665717"/>
    <w:rsid w:val="0067343B"/>
    <w:rsid w:val="00686FE1"/>
    <w:rsid w:val="00693CFF"/>
    <w:rsid w:val="0069670A"/>
    <w:rsid w:val="00696D04"/>
    <w:rsid w:val="006A2A8D"/>
    <w:rsid w:val="006A727E"/>
    <w:rsid w:val="006D0A95"/>
    <w:rsid w:val="00733A22"/>
    <w:rsid w:val="007528AE"/>
    <w:rsid w:val="007734EA"/>
    <w:rsid w:val="0077673F"/>
    <w:rsid w:val="00786FB4"/>
    <w:rsid w:val="007A17A4"/>
    <w:rsid w:val="007B1E9F"/>
    <w:rsid w:val="007B3238"/>
    <w:rsid w:val="007E4DE6"/>
    <w:rsid w:val="007F497F"/>
    <w:rsid w:val="008522AE"/>
    <w:rsid w:val="00856C86"/>
    <w:rsid w:val="00873FA1"/>
    <w:rsid w:val="00882D62"/>
    <w:rsid w:val="008B0826"/>
    <w:rsid w:val="008B1116"/>
    <w:rsid w:val="008B3E19"/>
    <w:rsid w:val="008B4C83"/>
    <w:rsid w:val="008C4614"/>
    <w:rsid w:val="008E3B81"/>
    <w:rsid w:val="008E3D37"/>
    <w:rsid w:val="009011B1"/>
    <w:rsid w:val="0091072C"/>
    <w:rsid w:val="00944CBD"/>
    <w:rsid w:val="009533F2"/>
    <w:rsid w:val="00956293"/>
    <w:rsid w:val="00965156"/>
    <w:rsid w:val="009A5639"/>
    <w:rsid w:val="009A6ED7"/>
    <w:rsid w:val="00A425EE"/>
    <w:rsid w:val="00A436CE"/>
    <w:rsid w:val="00A5356D"/>
    <w:rsid w:val="00A66301"/>
    <w:rsid w:val="00AD3A78"/>
    <w:rsid w:val="00AD5269"/>
    <w:rsid w:val="00AF0318"/>
    <w:rsid w:val="00B05E59"/>
    <w:rsid w:val="00B261F5"/>
    <w:rsid w:val="00B32C99"/>
    <w:rsid w:val="00B456B8"/>
    <w:rsid w:val="00B46A84"/>
    <w:rsid w:val="00B552CC"/>
    <w:rsid w:val="00B72C29"/>
    <w:rsid w:val="00B74636"/>
    <w:rsid w:val="00B860AD"/>
    <w:rsid w:val="00BA17A6"/>
    <w:rsid w:val="00BC4998"/>
    <w:rsid w:val="00BC5CED"/>
    <w:rsid w:val="00BD4F8E"/>
    <w:rsid w:val="00BE176F"/>
    <w:rsid w:val="00C12EF8"/>
    <w:rsid w:val="00C3451D"/>
    <w:rsid w:val="00C6382B"/>
    <w:rsid w:val="00CD0375"/>
    <w:rsid w:val="00CE74F9"/>
    <w:rsid w:val="00D561DC"/>
    <w:rsid w:val="00D614C8"/>
    <w:rsid w:val="00D66837"/>
    <w:rsid w:val="00D94F10"/>
    <w:rsid w:val="00DA6688"/>
    <w:rsid w:val="00E01268"/>
    <w:rsid w:val="00E03D83"/>
    <w:rsid w:val="00E54CBB"/>
    <w:rsid w:val="00EA03C5"/>
    <w:rsid w:val="00EC03AE"/>
    <w:rsid w:val="00ED424A"/>
    <w:rsid w:val="00F340AB"/>
    <w:rsid w:val="00F4630D"/>
    <w:rsid w:val="00F53951"/>
    <w:rsid w:val="00F8696E"/>
    <w:rsid w:val="00FB12AB"/>
    <w:rsid w:val="00FD5BB8"/>
    <w:rsid w:val="00FE1774"/>
    <w:rsid w:val="00FE3696"/>
    <w:rsid w:val="00FE3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A2C4FF"/>
  <w15:chartTrackingRefBased/>
  <w15:docId w15:val="{BB7E2FAF-F3AA-5D41-A1CF-84698A679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2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52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52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52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52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52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52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52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52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2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52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52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52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52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52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52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52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5269"/>
    <w:rPr>
      <w:rFonts w:eastAsiaTheme="majorEastAsia" w:cstheme="majorBidi"/>
      <w:color w:val="272727" w:themeColor="text1" w:themeTint="D8"/>
    </w:rPr>
  </w:style>
  <w:style w:type="paragraph" w:styleId="Title">
    <w:name w:val="Title"/>
    <w:basedOn w:val="Normal"/>
    <w:next w:val="Normal"/>
    <w:link w:val="TitleChar"/>
    <w:uiPriority w:val="10"/>
    <w:qFormat/>
    <w:rsid w:val="00AD52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52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52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52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5269"/>
    <w:pPr>
      <w:spacing w:before="160"/>
      <w:jc w:val="center"/>
    </w:pPr>
    <w:rPr>
      <w:i/>
      <w:iCs/>
      <w:color w:val="404040" w:themeColor="text1" w:themeTint="BF"/>
    </w:rPr>
  </w:style>
  <w:style w:type="character" w:customStyle="1" w:styleId="QuoteChar">
    <w:name w:val="Quote Char"/>
    <w:basedOn w:val="DefaultParagraphFont"/>
    <w:link w:val="Quote"/>
    <w:uiPriority w:val="29"/>
    <w:rsid w:val="00AD5269"/>
    <w:rPr>
      <w:i/>
      <w:iCs/>
      <w:color w:val="404040" w:themeColor="text1" w:themeTint="BF"/>
    </w:rPr>
  </w:style>
  <w:style w:type="paragraph" w:styleId="ListParagraph">
    <w:name w:val="List Paragraph"/>
    <w:basedOn w:val="Normal"/>
    <w:uiPriority w:val="34"/>
    <w:qFormat/>
    <w:rsid w:val="00AD5269"/>
    <w:pPr>
      <w:ind w:left="720"/>
      <w:contextualSpacing/>
    </w:pPr>
  </w:style>
  <w:style w:type="character" w:styleId="IntenseEmphasis">
    <w:name w:val="Intense Emphasis"/>
    <w:basedOn w:val="DefaultParagraphFont"/>
    <w:uiPriority w:val="21"/>
    <w:qFormat/>
    <w:rsid w:val="00AD5269"/>
    <w:rPr>
      <w:i/>
      <w:iCs/>
      <w:color w:val="0F4761" w:themeColor="accent1" w:themeShade="BF"/>
    </w:rPr>
  </w:style>
  <w:style w:type="paragraph" w:styleId="IntenseQuote">
    <w:name w:val="Intense Quote"/>
    <w:basedOn w:val="Normal"/>
    <w:next w:val="Normal"/>
    <w:link w:val="IntenseQuoteChar"/>
    <w:uiPriority w:val="30"/>
    <w:qFormat/>
    <w:rsid w:val="00AD52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5269"/>
    <w:rPr>
      <w:i/>
      <w:iCs/>
      <w:color w:val="0F4761" w:themeColor="accent1" w:themeShade="BF"/>
    </w:rPr>
  </w:style>
  <w:style w:type="character" w:styleId="IntenseReference">
    <w:name w:val="Intense Reference"/>
    <w:basedOn w:val="DefaultParagraphFont"/>
    <w:uiPriority w:val="32"/>
    <w:qFormat/>
    <w:rsid w:val="00AD5269"/>
    <w:rPr>
      <w:b/>
      <w:bCs/>
      <w:smallCaps/>
      <w:color w:val="0F4761" w:themeColor="accent1" w:themeShade="BF"/>
      <w:spacing w:val="5"/>
    </w:rPr>
  </w:style>
  <w:style w:type="paragraph" w:styleId="FootnoteText">
    <w:name w:val="footnote text"/>
    <w:basedOn w:val="Normal"/>
    <w:link w:val="FootnoteTextChar"/>
    <w:uiPriority w:val="99"/>
    <w:semiHidden/>
    <w:unhideWhenUsed/>
    <w:rsid w:val="008B082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0826"/>
    <w:rPr>
      <w:sz w:val="20"/>
      <w:szCs w:val="20"/>
    </w:rPr>
  </w:style>
  <w:style w:type="character" w:styleId="FootnoteReference">
    <w:name w:val="footnote reference"/>
    <w:basedOn w:val="DefaultParagraphFont"/>
    <w:uiPriority w:val="99"/>
    <w:semiHidden/>
    <w:unhideWhenUsed/>
    <w:rsid w:val="008B082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79</TotalTime>
  <Pages>1</Pages>
  <Words>1128</Words>
  <Characters>6431</Characters>
  <Application>Microsoft Office Word</Application>
  <DocSecurity>0</DocSecurity>
  <Lines>53</Lines>
  <Paragraphs>15</Paragraphs>
  <ScaleCrop>false</ScaleCrop>
  <Company/>
  <LinksUpToDate>false</LinksUpToDate>
  <CharactersWithSpaces>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Sehar Mateen (2434955)</dc:creator>
  <cp:keywords/>
  <dc:description/>
  <cp:lastModifiedBy>Sehar Mateen (2434955)</cp:lastModifiedBy>
  <cp:revision>123</cp:revision>
  <dcterms:created xsi:type="dcterms:W3CDTF">2025-11-15T13:54:00Z</dcterms:created>
  <dcterms:modified xsi:type="dcterms:W3CDTF">2025-11-17T19:05:00Z</dcterms:modified>
</cp:coreProperties>
</file>