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3EADA" w14:textId="77777777" w:rsidR="00AC2806" w:rsidRDefault="00AC2806" w:rsidP="00AC2806">
      <w:pPr>
        <w:pStyle w:val="Heading1"/>
        <w:spacing w:line="360" w:lineRule="auto"/>
        <w:rPr>
          <w:rFonts w:ascii="Arial" w:eastAsia="Arial" w:hAnsi="Arial" w:cs="Arial"/>
        </w:rPr>
      </w:pPr>
      <w:r w:rsidRPr="62747C1E">
        <w:rPr>
          <w:rFonts w:ascii="Arial" w:eastAsia="Arial" w:hAnsi="Arial" w:cs="Arial"/>
        </w:rPr>
        <w:t>CHAPTER 2: Background Information (2,000 words approx.)</w:t>
      </w:r>
    </w:p>
    <w:p w14:paraId="6395992A" w14:textId="77777777" w:rsidR="00AC2806" w:rsidRDefault="00AC2806" w:rsidP="00AC2806">
      <w:pPr>
        <w:pStyle w:val="Heading3"/>
        <w:rPr>
          <w:rFonts w:ascii="Arial" w:eastAsia="Arial" w:hAnsi="Arial" w:cs="Arial"/>
        </w:rPr>
      </w:pPr>
      <w:r w:rsidRPr="62747C1E">
        <w:rPr>
          <w:rFonts w:ascii="Arial" w:eastAsia="Arial" w:hAnsi="Arial" w:cs="Arial"/>
        </w:rPr>
        <w:t>2.1 Introduction (150 words approx.)</w:t>
      </w:r>
    </w:p>
    <w:p w14:paraId="7D21D6A4" w14:textId="77777777" w:rsidR="00AC2806" w:rsidRPr="00542C89" w:rsidRDefault="00AC2806" w:rsidP="00AC2806">
      <w:pPr>
        <w:rPr>
          <w:rFonts w:ascii="Arial" w:eastAsia="Arial" w:hAnsi="Arial" w:cs="Arial"/>
        </w:rPr>
      </w:pPr>
    </w:p>
    <w:p w14:paraId="1634517C" w14:textId="77777777" w:rsidR="00AC2806" w:rsidRPr="00542C89" w:rsidRDefault="00AC2806" w:rsidP="00AC2806">
      <w:pPr>
        <w:numPr>
          <w:ilvl w:val="0"/>
          <w:numId w:val="16"/>
        </w:numPr>
        <w:tabs>
          <w:tab w:val="num" w:pos="720"/>
        </w:tabs>
        <w:spacing w:line="360" w:lineRule="auto"/>
        <w:rPr>
          <w:rFonts w:ascii="Arial" w:eastAsia="Arial" w:hAnsi="Arial" w:cs="Arial"/>
          <w:b/>
          <w:bCs/>
        </w:rPr>
      </w:pPr>
      <w:r w:rsidRPr="62747C1E">
        <w:rPr>
          <w:rFonts w:ascii="Arial" w:eastAsia="Arial" w:hAnsi="Arial" w:cs="Arial"/>
          <w:b/>
          <w:bCs/>
        </w:rPr>
        <w:t>Purpose of the Chapter:</w:t>
      </w:r>
    </w:p>
    <w:p w14:paraId="7026B7EB" w14:textId="77777777" w:rsidR="00AC2806" w:rsidRPr="00542C89" w:rsidRDefault="00AC2806" w:rsidP="00AC2806">
      <w:pPr>
        <w:numPr>
          <w:ilvl w:val="1"/>
          <w:numId w:val="16"/>
        </w:numPr>
        <w:tabs>
          <w:tab w:val="num" w:pos="1440"/>
        </w:tabs>
        <w:spacing w:line="360" w:lineRule="auto"/>
        <w:rPr>
          <w:rFonts w:ascii="Arial" w:eastAsia="Arial" w:hAnsi="Arial" w:cs="Arial"/>
        </w:rPr>
      </w:pPr>
      <w:r w:rsidRPr="62747C1E">
        <w:rPr>
          <w:rFonts w:ascii="Arial" w:eastAsia="Arial" w:hAnsi="Arial" w:cs="Arial"/>
        </w:rPr>
        <w:t>Briefly outline the purpose of the background chapter.</w:t>
      </w:r>
    </w:p>
    <w:p w14:paraId="186AA337" w14:textId="77777777" w:rsidR="00AC2806" w:rsidRDefault="00AC2806" w:rsidP="00AC2806">
      <w:pPr>
        <w:numPr>
          <w:ilvl w:val="1"/>
          <w:numId w:val="16"/>
        </w:numPr>
        <w:tabs>
          <w:tab w:val="num" w:pos="1440"/>
        </w:tabs>
        <w:spacing w:line="360" w:lineRule="auto"/>
        <w:rPr>
          <w:rFonts w:ascii="Arial" w:eastAsia="Arial" w:hAnsi="Arial" w:cs="Arial"/>
        </w:rPr>
      </w:pPr>
      <w:r w:rsidRPr="62747C1E">
        <w:rPr>
          <w:rFonts w:ascii="Arial" w:eastAsia="Arial" w:hAnsi="Arial" w:cs="Arial"/>
        </w:rPr>
        <w:t>Explain how this chapter will set the foundation for your research by providing historical, theoretical, and contextual information.</w:t>
      </w:r>
    </w:p>
    <w:p w14:paraId="4E043DBC" w14:textId="77777777" w:rsidR="00AC2806" w:rsidRDefault="00AC2806" w:rsidP="00AC2806">
      <w:pPr>
        <w:numPr>
          <w:ilvl w:val="1"/>
          <w:numId w:val="16"/>
        </w:numPr>
        <w:tabs>
          <w:tab w:val="num" w:pos="1440"/>
        </w:tabs>
        <w:spacing w:line="360" w:lineRule="auto"/>
        <w:rPr>
          <w:rFonts w:ascii="Arial" w:eastAsia="Arial" w:hAnsi="Arial" w:cs="Arial"/>
        </w:rPr>
      </w:pPr>
      <w:r w:rsidRPr="62747C1E">
        <w:rPr>
          <w:rFonts w:ascii="Arial" w:eastAsia="Arial" w:hAnsi="Arial" w:cs="Arial"/>
        </w:rPr>
        <w:t xml:space="preserve">This will be looking at your topic in the broader context, do not include themes here, this will be used in Chapter 4. </w:t>
      </w:r>
    </w:p>
    <w:p w14:paraId="13C13D73" w14:textId="77777777" w:rsidR="00AC2806" w:rsidRPr="00542C89" w:rsidRDefault="00AC2806" w:rsidP="00AC2806">
      <w:pPr>
        <w:spacing w:line="360" w:lineRule="auto"/>
        <w:ind w:left="1080"/>
        <w:rPr>
          <w:rFonts w:ascii="Arial" w:eastAsia="Arial" w:hAnsi="Arial" w:cs="Arial"/>
        </w:rPr>
      </w:pPr>
    </w:p>
    <w:p w14:paraId="775F2AAF" w14:textId="77777777" w:rsidR="00AC2806" w:rsidRDefault="00AC2806" w:rsidP="00AC2806">
      <w:pPr>
        <w:pStyle w:val="Heading3"/>
        <w:rPr>
          <w:rFonts w:ascii="Arial" w:eastAsia="Arial" w:hAnsi="Arial" w:cs="Arial"/>
        </w:rPr>
      </w:pPr>
      <w:r w:rsidRPr="62747C1E">
        <w:rPr>
          <w:rFonts w:ascii="Arial" w:eastAsia="Arial" w:hAnsi="Arial" w:cs="Arial"/>
        </w:rPr>
        <w:t>2.2 Historical Background (450 words approx.)</w:t>
      </w:r>
    </w:p>
    <w:p w14:paraId="18F56779" w14:textId="77777777" w:rsidR="00AC2806" w:rsidRPr="00542C89" w:rsidRDefault="00AC2806" w:rsidP="00AC2806">
      <w:pPr>
        <w:rPr>
          <w:rFonts w:ascii="Arial" w:eastAsia="Arial" w:hAnsi="Arial" w:cs="Arial"/>
        </w:rPr>
      </w:pPr>
    </w:p>
    <w:p w14:paraId="198F5604" w14:textId="77777777" w:rsidR="00AC2806" w:rsidRPr="00542C89" w:rsidRDefault="00AC2806" w:rsidP="00AC2806">
      <w:pPr>
        <w:numPr>
          <w:ilvl w:val="0"/>
          <w:numId w:val="17"/>
        </w:numPr>
        <w:tabs>
          <w:tab w:val="clear" w:pos="360"/>
          <w:tab w:val="num" w:pos="720"/>
        </w:tabs>
        <w:spacing w:line="360" w:lineRule="auto"/>
        <w:rPr>
          <w:rFonts w:ascii="Arial" w:eastAsia="Arial" w:hAnsi="Arial" w:cs="Arial"/>
          <w:b/>
          <w:bCs/>
        </w:rPr>
      </w:pPr>
      <w:r w:rsidRPr="62747C1E">
        <w:rPr>
          <w:rFonts w:ascii="Arial" w:eastAsia="Arial" w:hAnsi="Arial" w:cs="Arial"/>
          <w:b/>
          <w:bCs/>
        </w:rPr>
        <w:t>Development of the Topic:</w:t>
      </w:r>
    </w:p>
    <w:p w14:paraId="2AE38EC0" w14:textId="77777777" w:rsidR="00AC2806" w:rsidRPr="00542C89" w:rsidRDefault="00AC2806" w:rsidP="00AC2806">
      <w:pPr>
        <w:numPr>
          <w:ilvl w:val="1"/>
          <w:numId w:val="17"/>
        </w:numPr>
        <w:tabs>
          <w:tab w:val="clear" w:pos="1080"/>
          <w:tab w:val="num" w:pos="1440"/>
        </w:tabs>
        <w:spacing w:line="360" w:lineRule="auto"/>
        <w:rPr>
          <w:rFonts w:ascii="Arial" w:eastAsia="Arial" w:hAnsi="Arial" w:cs="Arial"/>
        </w:rPr>
      </w:pPr>
      <w:r w:rsidRPr="62747C1E">
        <w:rPr>
          <w:rFonts w:ascii="Arial" w:eastAsia="Arial" w:hAnsi="Arial" w:cs="Arial"/>
        </w:rPr>
        <w:t>Discuss the origins and historical development of the topic.</w:t>
      </w:r>
    </w:p>
    <w:p w14:paraId="76E83789" w14:textId="77777777" w:rsidR="00AC2806" w:rsidRPr="00542C89" w:rsidRDefault="00AC2806" w:rsidP="00AC2806">
      <w:pPr>
        <w:numPr>
          <w:ilvl w:val="1"/>
          <w:numId w:val="17"/>
        </w:numPr>
        <w:tabs>
          <w:tab w:val="clear" w:pos="1080"/>
          <w:tab w:val="num" w:pos="1440"/>
        </w:tabs>
        <w:spacing w:line="360" w:lineRule="auto"/>
        <w:rPr>
          <w:rFonts w:ascii="Arial" w:eastAsia="Arial" w:hAnsi="Arial" w:cs="Arial"/>
        </w:rPr>
      </w:pPr>
      <w:r w:rsidRPr="62747C1E">
        <w:rPr>
          <w:rFonts w:ascii="Arial" w:eastAsia="Arial" w:hAnsi="Arial" w:cs="Arial"/>
        </w:rPr>
        <w:t>Highlight key milestones and events that have shaped the current state of the topic.</w:t>
      </w:r>
    </w:p>
    <w:p w14:paraId="45A7702A" w14:textId="77777777" w:rsidR="00AC2806" w:rsidRPr="00542C89" w:rsidRDefault="00AC2806" w:rsidP="00AC2806">
      <w:pPr>
        <w:numPr>
          <w:ilvl w:val="0"/>
          <w:numId w:val="17"/>
        </w:numPr>
        <w:tabs>
          <w:tab w:val="clear" w:pos="360"/>
          <w:tab w:val="num" w:pos="720"/>
        </w:tabs>
        <w:spacing w:line="360" w:lineRule="auto"/>
        <w:rPr>
          <w:rFonts w:ascii="Arial" w:eastAsia="Arial" w:hAnsi="Arial" w:cs="Arial"/>
          <w:b/>
          <w:bCs/>
        </w:rPr>
      </w:pPr>
      <w:r w:rsidRPr="62747C1E">
        <w:rPr>
          <w:rFonts w:ascii="Arial" w:eastAsia="Arial" w:hAnsi="Arial" w:cs="Arial"/>
          <w:b/>
          <w:bCs/>
        </w:rPr>
        <w:t>Significant Historical Figures and Contributions:</w:t>
      </w:r>
    </w:p>
    <w:p w14:paraId="4386DC97" w14:textId="77777777" w:rsidR="00AC2806" w:rsidRPr="00542C89" w:rsidRDefault="00AC2806" w:rsidP="00AC2806">
      <w:pPr>
        <w:numPr>
          <w:ilvl w:val="1"/>
          <w:numId w:val="17"/>
        </w:numPr>
        <w:tabs>
          <w:tab w:val="clear" w:pos="1080"/>
          <w:tab w:val="num" w:pos="1440"/>
        </w:tabs>
        <w:spacing w:line="360" w:lineRule="auto"/>
        <w:rPr>
          <w:rFonts w:ascii="Arial" w:eastAsia="Arial" w:hAnsi="Arial" w:cs="Arial"/>
        </w:rPr>
      </w:pPr>
      <w:r w:rsidRPr="62747C1E">
        <w:rPr>
          <w:rFonts w:ascii="Arial" w:eastAsia="Arial" w:hAnsi="Arial" w:cs="Arial"/>
        </w:rPr>
        <w:t>Identify and describe the contributions of significant figures or organizations related to the topic.</w:t>
      </w:r>
    </w:p>
    <w:p w14:paraId="27C964D3" w14:textId="77777777" w:rsidR="00AC2806" w:rsidRDefault="00AC2806" w:rsidP="00AC2806">
      <w:pPr>
        <w:numPr>
          <w:ilvl w:val="1"/>
          <w:numId w:val="17"/>
        </w:numPr>
        <w:spacing w:line="360" w:lineRule="auto"/>
        <w:rPr>
          <w:rFonts w:ascii="Arial" w:eastAsia="Arial" w:hAnsi="Arial" w:cs="Arial"/>
        </w:rPr>
      </w:pPr>
      <w:r w:rsidRPr="62747C1E">
        <w:rPr>
          <w:rFonts w:ascii="Arial" w:eastAsia="Arial" w:hAnsi="Arial" w:cs="Arial"/>
        </w:rPr>
        <w:t>Explain how their work has influenced the development and understanding of the topic.</w:t>
      </w:r>
    </w:p>
    <w:p w14:paraId="742DAF91" w14:textId="77777777" w:rsidR="00AC2806" w:rsidRDefault="00AC2806" w:rsidP="00AC2806">
      <w:pPr>
        <w:spacing w:line="360" w:lineRule="auto"/>
        <w:ind w:left="1440"/>
        <w:rPr>
          <w:rFonts w:ascii="Arial" w:eastAsia="Arial" w:hAnsi="Arial" w:cs="Arial"/>
        </w:rPr>
      </w:pPr>
    </w:p>
    <w:p w14:paraId="17B5415E" w14:textId="77777777" w:rsidR="00AC2806" w:rsidRPr="00542C89" w:rsidRDefault="00AC2806" w:rsidP="00AC2806">
      <w:pPr>
        <w:spacing w:line="360" w:lineRule="auto"/>
        <w:ind w:left="1440"/>
        <w:rPr>
          <w:rFonts w:ascii="Arial" w:eastAsia="Arial" w:hAnsi="Arial" w:cs="Arial"/>
        </w:rPr>
      </w:pPr>
    </w:p>
    <w:p w14:paraId="1F997803" w14:textId="77777777" w:rsidR="00AC2806" w:rsidRDefault="00AC2806" w:rsidP="00AC2806">
      <w:pPr>
        <w:pStyle w:val="Heading3"/>
        <w:rPr>
          <w:rFonts w:ascii="Arial" w:eastAsia="Arial" w:hAnsi="Arial" w:cs="Arial"/>
        </w:rPr>
      </w:pPr>
      <w:r w:rsidRPr="62747C1E">
        <w:rPr>
          <w:rFonts w:ascii="Arial" w:eastAsia="Arial" w:hAnsi="Arial" w:cs="Arial"/>
        </w:rPr>
        <w:lastRenderedPageBreak/>
        <w:t>2.3 Theoretical Background (500 words approx.)</w:t>
      </w:r>
    </w:p>
    <w:p w14:paraId="5D9DBBCB" w14:textId="77777777" w:rsidR="00AC2806" w:rsidRPr="00542C89" w:rsidRDefault="00AC2806" w:rsidP="00AC2806">
      <w:pPr>
        <w:rPr>
          <w:rFonts w:ascii="Arial" w:eastAsia="Arial" w:hAnsi="Arial" w:cs="Arial"/>
        </w:rPr>
      </w:pPr>
    </w:p>
    <w:p w14:paraId="073A3723" w14:textId="77777777" w:rsidR="00AC2806" w:rsidRPr="00542C89" w:rsidRDefault="00AC2806" w:rsidP="00AC2806">
      <w:pPr>
        <w:numPr>
          <w:ilvl w:val="0"/>
          <w:numId w:val="18"/>
        </w:numPr>
        <w:tabs>
          <w:tab w:val="clear" w:pos="360"/>
          <w:tab w:val="num" w:pos="720"/>
        </w:tabs>
        <w:spacing w:line="360" w:lineRule="auto"/>
        <w:rPr>
          <w:rFonts w:ascii="Arial" w:eastAsia="Arial" w:hAnsi="Arial" w:cs="Arial"/>
          <w:b/>
          <w:bCs/>
        </w:rPr>
      </w:pPr>
      <w:r w:rsidRPr="62747C1E">
        <w:rPr>
          <w:rFonts w:ascii="Arial" w:eastAsia="Arial" w:hAnsi="Arial" w:cs="Arial"/>
          <w:b/>
          <w:bCs/>
        </w:rPr>
        <w:t>Key Theories and Concepts:</w:t>
      </w:r>
    </w:p>
    <w:p w14:paraId="5F61EBC4" w14:textId="77777777" w:rsidR="00AC2806" w:rsidRPr="00542C89"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Introduce and explain the key theories and concepts relevant to your topic.</w:t>
      </w:r>
    </w:p>
    <w:p w14:paraId="4A9EA4EE" w14:textId="77777777" w:rsidR="00AC2806" w:rsidRPr="00542C89"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Discuss the foundational theories that underpin your research area.</w:t>
      </w:r>
    </w:p>
    <w:p w14:paraId="432A196D" w14:textId="77777777" w:rsidR="00AC2806" w:rsidRPr="00542C89" w:rsidRDefault="00AC2806" w:rsidP="00AC2806">
      <w:pPr>
        <w:numPr>
          <w:ilvl w:val="0"/>
          <w:numId w:val="18"/>
        </w:numPr>
        <w:tabs>
          <w:tab w:val="clear" w:pos="360"/>
          <w:tab w:val="num" w:pos="720"/>
        </w:tabs>
        <w:spacing w:line="360" w:lineRule="auto"/>
        <w:rPr>
          <w:rFonts w:ascii="Arial" w:eastAsia="Arial" w:hAnsi="Arial" w:cs="Arial"/>
          <w:b/>
          <w:bCs/>
        </w:rPr>
      </w:pPr>
      <w:r w:rsidRPr="62747C1E">
        <w:rPr>
          <w:rFonts w:ascii="Arial" w:eastAsia="Arial" w:hAnsi="Arial" w:cs="Arial"/>
          <w:b/>
          <w:bCs/>
        </w:rPr>
        <w:t>Application of Theories:</w:t>
      </w:r>
    </w:p>
    <w:p w14:paraId="411E31B4" w14:textId="77777777" w:rsidR="00AC2806" w:rsidRPr="00542C89"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Explain how these theories have been applied in previous research.</w:t>
      </w:r>
    </w:p>
    <w:p w14:paraId="3E65AEB1" w14:textId="77777777" w:rsidR="00AC2806" w:rsidRPr="00542C89"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Provide examples of studies or works that have utilised these theories.</w:t>
      </w:r>
    </w:p>
    <w:p w14:paraId="5DEB9025" w14:textId="77777777" w:rsidR="00AC2806" w:rsidRPr="00542C89" w:rsidRDefault="00AC2806" w:rsidP="00AC2806">
      <w:pPr>
        <w:numPr>
          <w:ilvl w:val="0"/>
          <w:numId w:val="18"/>
        </w:numPr>
        <w:tabs>
          <w:tab w:val="clear" w:pos="360"/>
          <w:tab w:val="num" w:pos="720"/>
        </w:tabs>
        <w:spacing w:line="360" w:lineRule="auto"/>
        <w:rPr>
          <w:rFonts w:ascii="Arial" w:eastAsia="Arial" w:hAnsi="Arial" w:cs="Arial"/>
          <w:b/>
          <w:bCs/>
        </w:rPr>
      </w:pPr>
      <w:r w:rsidRPr="62747C1E">
        <w:rPr>
          <w:rFonts w:ascii="Arial" w:eastAsia="Arial" w:hAnsi="Arial" w:cs="Arial"/>
          <w:b/>
          <w:bCs/>
        </w:rPr>
        <w:t>Critical Evaluation:</w:t>
      </w:r>
    </w:p>
    <w:p w14:paraId="3105BF19" w14:textId="77777777" w:rsidR="00AC2806" w:rsidRPr="00542C89"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Critically evaluate the strengths and limitations of these theories.</w:t>
      </w:r>
    </w:p>
    <w:p w14:paraId="4480EBE3" w14:textId="77777777" w:rsidR="00AC2806" w:rsidRDefault="00AC2806" w:rsidP="00AC2806">
      <w:pPr>
        <w:numPr>
          <w:ilvl w:val="1"/>
          <w:numId w:val="18"/>
        </w:numPr>
        <w:tabs>
          <w:tab w:val="clear" w:pos="1080"/>
          <w:tab w:val="num" w:pos="1440"/>
        </w:tabs>
        <w:spacing w:line="360" w:lineRule="auto"/>
        <w:rPr>
          <w:rFonts w:ascii="Arial" w:eastAsia="Arial" w:hAnsi="Arial" w:cs="Arial"/>
        </w:rPr>
      </w:pPr>
      <w:r w:rsidRPr="62747C1E">
        <w:rPr>
          <w:rFonts w:ascii="Arial" w:eastAsia="Arial" w:hAnsi="Arial" w:cs="Arial"/>
        </w:rPr>
        <w:t>Discuss any debates or controversies surrounding these theories.</w:t>
      </w:r>
    </w:p>
    <w:p w14:paraId="20E63A16" w14:textId="77777777" w:rsidR="00AC2806" w:rsidRPr="00542C89" w:rsidRDefault="00AC2806" w:rsidP="00AC2806">
      <w:pPr>
        <w:spacing w:line="360" w:lineRule="auto"/>
        <w:rPr>
          <w:rFonts w:ascii="Arial" w:eastAsia="Arial" w:hAnsi="Arial" w:cs="Arial"/>
        </w:rPr>
      </w:pPr>
    </w:p>
    <w:p w14:paraId="3B4F1092" w14:textId="77777777" w:rsidR="00AC2806" w:rsidRDefault="00AC2806" w:rsidP="00AC2806">
      <w:pPr>
        <w:pStyle w:val="Heading3"/>
        <w:rPr>
          <w:rFonts w:ascii="Arial" w:eastAsia="Arial" w:hAnsi="Arial" w:cs="Arial"/>
        </w:rPr>
      </w:pPr>
      <w:r w:rsidRPr="62747C1E">
        <w:rPr>
          <w:rFonts w:ascii="Arial" w:eastAsia="Arial" w:hAnsi="Arial" w:cs="Arial"/>
        </w:rPr>
        <w:t>2.4 International Context (400 words approx.)</w:t>
      </w:r>
    </w:p>
    <w:p w14:paraId="633B7BD1" w14:textId="77777777" w:rsidR="00AC2806" w:rsidRPr="00D94915" w:rsidRDefault="00AC2806" w:rsidP="00AC2806">
      <w:pPr>
        <w:rPr>
          <w:rFonts w:ascii="Arial" w:eastAsia="Arial" w:hAnsi="Arial" w:cs="Arial"/>
        </w:rPr>
      </w:pPr>
    </w:p>
    <w:p w14:paraId="7C09E567" w14:textId="77777777" w:rsidR="00AC2806" w:rsidRPr="00542C89" w:rsidRDefault="00AC2806" w:rsidP="00AC2806">
      <w:pPr>
        <w:numPr>
          <w:ilvl w:val="0"/>
          <w:numId w:val="19"/>
        </w:numPr>
        <w:tabs>
          <w:tab w:val="clear" w:pos="360"/>
          <w:tab w:val="num" w:pos="720"/>
        </w:tabs>
        <w:spacing w:line="360" w:lineRule="auto"/>
        <w:rPr>
          <w:rFonts w:ascii="Arial" w:eastAsia="Arial" w:hAnsi="Arial" w:cs="Arial"/>
          <w:b/>
          <w:bCs/>
        </w:rPr>
      </w:pPr>
      <w:r w:rsidRPr="62747C1E">
        <w:rPr>
          <w:rFonts w:ascii="Arial" w:eastAsia="Arial" w:hAnsi="Arial" w:cs="Arial"/>
          <w:b/>
          <w:bCs/>
        </w:rPr>
        <w:t>Global Perspective:</w:t>
      </w:r>
    </w:p>
    <w:p w14:paraId="22B29083" w14:textId="77777777" w:rsidR="00AC2806" w:rsidRPr="00542C89" w:rsidRDefault="00AC2806" w:rsidP="00AC2806">
      <w:pPr>
        <w:numPr>
          <w:ilvl w:val="1"/>
          <w:numId w:val="19"/>
        </w:numPr>
        <w:tabs>
          <w:tab w:val="clear" w:pos="1080"/>
          <w:tab w:val="num" w:pos="1440"/>
        </w:tabs>
        <w:spacing w:line="360" w:lineRule="auto"/>
        <w:rPr>
          <w:rFonts w:ascii="Arial" w:eastAsia="Arial" w:hAnsi="Arial" w:cs="Arial"/>
        </w:rPr>
      </w:pPr>
      <w:r w:rsidRPr="62747C1E">
        <w:rPr>
          <w:rFonts w:ascii="Arial" w:eastAsia="Arial" w:hAnsi="Arial" w:cs="Arial"/>
        </w:rPr>
        <w:t>Discuss how the topic is viewed and addressed in different parts of the world.</w:t>
      </w:r>
    </w:p>
    <w:p w14:paraId="375EC13D" w14:textId="77777777" w:rsidR="00AC2806" w:rsidRPr="00542C89" w:rsidRDefault="00AC2806" w:rsidP="00AC2806">
      <w:pPr>
        <w:numPr>
          <w:ilvl w:val="1"/>
          <w:numId w:val="19"/>
        </w:numPr>
        <w:tabs>
          <w:tab w:val="clear" w:pos="1080"/>
          <w:tab w:val="num" w:pos="1440"/>
        </w:tabs>
        <w:spacing w:line="360" w:lineRule="auto"/>
        <w:rPr>
          <w:rFonts w:ascii="Arial" w:eastAsia="Arial" w:hAnsi="Arial" w:cs="Arial"/>
        </w:rPr>
      </w:pPr>
      <w:r w:rsidRPr="62747C1E">
        <w:rPr>
          <w:rFonts w:ascii="Arial" w:eastAsia="Arial" w:hAnsi="Arial" w:cs="Arial"/>
        </w:rPr>
        <w:t>Highlight key international trends, policies, and practices related to the topic.</w:t>
      </w:r>
    </w:p>
    <w:p w14:paraId="49281E39" w14:textId="77777777" w:rsidR="00AC2806" w:rsidRPr="00542C89" w:rsidRDefault="00AC2806" w:rsidP="00AC2806">
      <w:pPr>
        <w:numPr>
          <w:ilvl w:val="0"/>
          <w:numId w:val="19"/>
        </w:numPr>
        <w:tabs>
          <w:tab w:val="clear" w:pos="360"/>
          <w:tab w:val="num" w:pos="720"/>
        </w:tabs>
        <w:spacing w:line="360" w:lineRule="auto"/>
        <w:rPr>
          <w:rFonts w:ascii="Arial" w:eastAsia="Arial" w:hAnsi="Arial" w:cs="Arial"/>
          <w:b/>
          <w:bCs/>
        </w:rPr>
      </w:pPr>
      <w:r w:rsidRPr="62747C1E">
        <w:rPr>
          <w:rFonts w:ascii="Arial" w:eastAsia="Arial" w:hAnsi="Arial" w:cs="Arial"/>
          <w:b/>
          <w:bCs/>
        </w:rPr>
        <w:t>Comparative Analysis:</w:t>
      </w:r>
    </w:p>
    <w:p w14:paraId="231C3B1D" w14:textId="77777777" w:rsidR="00AC2806" w:rsidRPr="00542C89" w:rsidRDefault="00AC2806" w:rsidP="00AC2806">
      <w:pPr>
        <w:numPr>
          <w:ilvl w:val="1"/>
          <w:numId w:val="19"/>
        </w:numPr>
        <w:tabs>
          <w:tab w:val="clear" w:pos="1080"/>
          <w:tab w:val="num" w:pos="1440"/>
        </w:tabs>
        <w:spacing w:line="360" w:lineRule="auto"/>
        <w:rPr>
          <w:rFonts w:ascii="Arial" w:eastAsia="Arial" w:hAnsi="Arial" w:cs="Arial"/>
        </w:rPr>
      </w:pPr>
      <w:r w:rsidRPr="62747C1E">
        <w:rPr>
          <w:rFonts w:ascii="Arial" w:eastAsia="Arial" w:hAnsi="Arial" w:cs="Arial"/>
        </w:rPr>
        <w:t>Compare and contrast the approaches taken by different countries or regions.</w:t>
      </w:r>
    </w:p>
    <w:p w14:paraId="0D14892D" w14:textId="77777777" w:rsidR="00AC2806" w:rsidRPr="00542C89" w:rsidRDefault="00AC2806" w:rsidP="00AC2806">
      <w:pPr>
        <w:numPr>
          <w:ilvl w:val="1"/>
          <w:numId w:val="19"/>
        </w:numPr>
        <w:tabs>
          <w:tab w:val="clear" w:pos="1080"/>
          <w:tab w:val="num" w:pos="1440"/>
        </w:tabs>
        <w:spacing w:line="360" w:lineRule="auto"/>
        <w:rPr>
          <w:rFonts w:ascii="Arial" w:eastAsia="Arial" w:hAnsi="Arial" w:cs="Arial"/>
        </w:rPr>
      </w:pPr>
      <w:r w:rsidRPr="62747C1E">
        <w:rPr>
          <w:rFonts w:ascii="Arial" w:eastAsia="Arial" w:hAnsi="Arial" w:cs="Arial"/>
        </w:rPr>
        <w:t>Discuss any global initiatives or collaborations relevant to the topic.</w:t>
      </w:r>
    </w:p>
    <w:p w14:paraId="67DF3B51" w14:textId="77777777" w:rsidR="00AC2806" w:rsidRPr="00542C89" w:rsidRDefault="00AC2806" w:rsidP="00AC2806">
      <w:pPr>
        <w:numPr>
          <w:ilvl w:val="0"/>
          <w:numId w:val="19"/>
        </w:numPr>
        <w:tabs>
          <w:tab w:val="clear" w:pos="360"/>
          <w:tab w:val="num" w:pos="720"/>
        </w:tabs>
        <w:spacing w:line="360" w:lineRule="auto"/>
        <w:rPr>
          <w:rFonts w:ascii="Arial" w:eastAsia="Arial" w:hAnsi="Arial" w:cs="Arial"/>
          <w:b/>
          <w:bCs/>
        </w:rPr>
      </w:pPr>
      <w:r w:rsidRPr="62747C1E">
        <w:rPr>
          <w:rFonts w:ascii="Arial" w:eastAsia="Arial" w:hAnsi="Arial" w:cs="Arial"/>
          <w:b/>
          <w:bCs/>
        </w:rPr>
        <w:t>Case Studies:</w:t>
      </w:r>
    </w:p>
    <w:p w14:paraId="79F38690" w14:textId="77777777" w:rsidR="00AC2806" w:rsidRPr="00542C89" w:rsidRDefault="00AC2806" w:rsidP="00AC2806">
      <w:pPr>
        <w:numPr>
          <w:ilvl w:val="1"/>
          <w:numId w:val="19"/>
        </w:numPr>
        <w:tabs>
          <w:tab w:val="clear" w:pos="1080"/>
          <w:tab w:val="num" w:pos="1440"/>
        </w:tabs>
        <w:spacing w:line="360" w:lineRule="auto"/>
        <w:rPr>
          <w:rFonts w:ascii="Arial" w:eastAsia="Arial" w:hAnsi="Arial" w:cs="Arial"/>
        </w:rPr>
      </w:pPr>
      <w:r w:rsidRPr="27328039">
        <w:rPr>
          <w:rFonts w:ascii="Arial" w:eastAsia="Arial" w:hAnsi="Arial" w:cs="Arial"/>
        </w:rPr>
        <w:t>Provide brief case studies or examples of how the topic is handled in various international contexts.</w:t>
      </w:r>
    </w:p>
    <w:p w14:paraId="0E7E30FC" w14:textId="77777777" w:rsidR="00AC2806" w:rsidRDefault="00AC2806" w:rsidP="00AC2806">
      <w:pPr>
        <w:numPr>
          <w:ilvl w:val="1"/>
          <w:numId w:val="19"/>
        </w:numPr>
        <w:tabs>
          <w:tab w:val="clear" w:pos="1080"/>
          <w:tab w:val="num" w:pos="1440"/>
        </w:tabs>
        <w:spacing w:line="360" w:lineRule="auto"/>
        <w:rPr>
          <w:rFonts w:ascii="Arial" w:eastAsia="Arial" w:hAnsi="Arial" w:cs="Arial"/>
        </w:rPr>
      </w:pPr>
      <w:r w:rsidRPr="62747C1E">
        <w:rPr>
          <w:rFonts w:ascii="Arial" w:eastAsia="Arial" w:hAnsi="Arial" w:cs="Arial"/>
        </w:rPr>
        <w:lastRenderedPageBreak/>
        <w:t>Highlight successes and challenges encountered in these contexts.</w:t>
      </w:r>
    </w:p>
    <w:p w14:paraId="1A29F1F7" w14:textId="77777777" w:rsidR="00AC2806" w:rsidRPr="00542C89" w:rsidRDefault="00AC2806" w:rsidP="00AC2806">
      <w:pPr>
        <w:spacing w:line="360" w:lineRule="auto"/>
        <w:ind w:left="1080"/>
        <w:rPr>
          <w:rFonts w:ascii="Arial" w:eastAsia="Arial" w:hAnsi="Arial" w:cs="Arial"/>
        </w:rPr>
      </w:pPr>
    </w:p>
    <w:p w14:paraId="56344FF8" w14:textId="77777777" w:rsidR="00AC2806" w:rsidRDefault="00AC2806" w:rsidP="00AC2806">
      <w:pPr>
        <w:pStyle w:val="Heading3"/>
        <w:rPr>
          <w:rFonts w:ascii="Arial" w:eastAsia="Arial" w:hAnsi="Arial" w:cs="Arial"/>
        </w:rPr>
      </w:pPr>
      <w:r w:rsidRPr="62747C1E">
        <w:rPr>
          <w:rFonts w:ascii="Arial" w:eastAsia="Arial" w:hAnsi="Arial" w:cs="Arial"/>
        </w:rPr>
        <w:t>2.5 National/Local UK Context (450 words approx.)</w:t>
      </w:r>
    </w:p>
    <w:p w14:paraId="2FECC29F" w14:textId="77777777" w:rsidR="00AC2806" w:rsidRPr="00D94915" w:rsidRDefault="00AC2806" w:rsidP="00AC2806">
      <w:pPr>
        <w:rPr>
          <w:rFonts w:ascii="Arial" w:eastAsia="Arial" w:hAnsi="Arial" w:cs="Arial"/>
        </w:rPr>
      </w:pPr>
    </w:p>
    <w:p w14:paraId="28F32C53" w14:textId="77777777" w:rsidR="00AC2806" w:rsidRPr="00542C89" w:rsidRDefault="00AC2806" w:rsidP="00AC2806">
      <w:pPr>
        <w:numPr>
          <w:ilvl w:val="0"/>
          <w:numId w:val="20"/>
        </w:numPr>
        <w:tabs>
          <w:tab w:val="clear" w:pos="360"/>
          <w:tab w:val="num" w:pos="720"/>
        </w:tabs>
        <w:spacing w:line="360" w:lineRule="auto"/>
        <w:rPr>
          <w:rFonts w:ascii="Arial" w:eastAsia="Arial" w:hAnsi="Arial" w:cs="Arial"/>
          <w:b/>
          <w:bCs/>
        </w:rPr>
      </w:pPr>
      <w:r w:rsidRPr="62747C1E">
        <w:rPr>
          <w:rFonts w:ascii="Arial" w:eastAsia="Arial" w:hAnsi="Arial" w:cs="Arial"/>
          <w:b/>
          <w:bCs/>
        </w:rPr>
        <w:t>UK Perspective:</w:t>
      </w:r>
    </w:p>
    <w:p w14:paraId="13F82879" w14:textId="77777777" w:rsidR="00AC2806" w:rsidRPr="00542C89"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Describe how the topic is viewed and addressed within the UK.</w:t>
      </w:r>
    </w:p>
    <w:p w14:paraId="323565E7" w14:textId="77777777" w:rsidR="00AC2806" w:rsidRPr="00542C89"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Highlight key national trends, policies, and practices related to the topic.</w:t>
      </w:r>
    </w:p>
    <w:p w14:paraId="45930E62" w14:textId="77777777" w:rsidR="00AC2806" w:rsidRPr="00542C89" w:rsidRDefault="00AC2806" w:rsidP="00AC2806">
      <w:pPr>
        <w:numPr>
          <w:ilvl w:val="0"/>
          <w:numId w:val="20"/>
        </w:numPr>
        <w:tabs>
          <w:tab w:val="clear" w:pos="360"/>
          <w:tab w:val="num" w:pos="720"/>
        </w:tabs>
        <w:spacing w:line="360" w:lineRule="auto"/>
        <w:rPr>
          <w:rFonts w:ascii="Arial" w:eastAsia="Arial" w:hAnsi="Arial" w:cs="Arial"/>
          <w:b/>
          <w:bCs/>
        </w:rPr>
      </w:pPr>
      <w:r w:rsidRPr="62747C1E">
        <w:rPr>
          <w:rFonts w:ascii="Arial" w:eastAsia="Arial" w:hAnsi="Arial" w:cs="Arial"/>
          <w:b/>
          <w:bCs/>
        </w:rPr>
        <w:t>Policy and Regulation:</w:t>
      </w:r>
    </w:p>
    <w:p w14:paraId="359B99AC" w14:textId="77777777" w:rsidR="00AC2806" w:rsidRPr="00542C89"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Discuss relevant national policies, regulations, and legislative frameworks.</w:t>
      </w:r>
    </w:p>
    <w:p w14:paraId="2D632DAF" w14:textId="77777777" w:rsidR="00AC2806" w:rsidRPr="00542C89"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Explain how these policies impact the topic.</w:t>
      </w:r>
    </w:p>
    <w:p w14:paraId="50DC5004" w14:textId="77777777" w:rsidR="00AC2806" w:rsidRPr="00542C89" w:rsidRDefault="00AC2806" w:rsidP="00AC2806">
      <w:pPr>
        <w:numPr>
          <w:ilvl w:val="0"/>
          <w:numId w:val="20"/>
        </w:numPr>
        <w:tabs>
          <w:tab w:val="clear" w:pos="360"/>
          <w:tab w:val="num" w:pos="720"/>
        </w:tabs>
        <w:spacing w:line="360" w:lineRule="auto"/>
        <w:rPr>
          <w:rFonts w:ascii="Arial" w:eastAsia="Arial" w:hAnsi="Arial" w:cs="Arial"/>
          <w:b/>
          <w:bCs/>
        </w:rPr>
      </w:pPr>
      <w:r w:rsidRPr="62747C1E">
        <w:rPr>
          <w:rFonts w:ascii="Arial" w:eastAsia="Arial" w:hAnsi="Arial" w:cs="Arial"/>
          <w:b/>
          <w:bCs/>
        </w:rPr>
        <w:t>Local Context:</w:t>
      </w:r>
    </w:p>
    <w:p w14:paraId="2EF68132" w14:textId="77777777" w:rsidR="00AC2806" w:rsidRPr="00542C89"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Provide insights into how the topic is addressed at the local level within the UK.</w:t>
      </w:r>
    </w:p>
    <w:p w14:paraId="41C7298A" w14:textId="77777777" w:rsidR="00AC2806" w:rsidRDefault="00AC2806" w:rsidP="00AC2806">
      <w:pPr>
        <w:numPr>
          <w:ilvl w:val="1"/>
          <w:numId w:val="20"/>
        </w:numPr>
        <w:tabs>
          <w:tab w:val="clear" w:pos="1080"/>
          <w:tab w:val="num" w:pos="1440"/>
        </w:tabs>
        <w:spacing w:line="360" w:lineRule="auto"/>
        <w:rPr>
          <w:rFonts w:ascii="Arial" w:eastAsia="Arial" w:hAnsi="Arial" w:cs="Arial"/>
        </w:rPr>
      </w:pPr>
      <w:r w:rsidRPr="62747C1E">
        <w:rPr>
          <w:rFonts w:ascii="Arial" w:eastAsia="Arial" w:hAnsi="Arial" w:cs="Arial"/>
        </w:rPr>
        <w:t>Highlight any regional variations or specific local initiatives.</w:t>
      </w:r>
    </w:p>
    <w:p w14:paraId="10916CD3" w14:textId="77777777" w:rsidR="00AC2806" w:rsidRPr="00542C89" w:rsidRDefault="00AC2806" w:rsidP="00AC2806">
      <w:pPr>
        <w:spacing w:line="360" w:lineRule="auto"/>
        <w:ind w:left="1080"/>
        <w:rPr>
          <w:rFonts w:ascii="Arial" w:eastAsia="Arial" w:hAnsi="Arial" w:cs="Arial"/>
        </w:rPr>
      </w:pPr>
    </w:p>
    <w:p w14:paraId="36089E63" w14:textId="77777777" w:rsidR="00AC2806" w:rsidRDefault="00AC2806" w:rsidP="00AC2806">
      <w:pPr>
        <w:pStyle w:val="Heading3"/>
        <w:rPr>
          <w:rFonts w:ascii="Arial" w:eastAsia="Arial" w:hAnsi="Arial" w:cs="Arial"/>
        </w:rPr>
      </w:pPr>
      <w:r w:rsidRPr="62747C1E">
        <w:rPr>
          <w:rFonts w:ascii="Arial" w:eastAsia="Arial" w:hAnsi="Arial" w:cs="Arial"/>
        </w:rPr>
        <w:t>2.6 Conclusion (150 words approx.)</w:t>
      </w:r>
    </w:p>
    <w:p w14:paraId="03B11D9A" w14:textId="77777777" w:rsidR="00AC2806" w:rsidRPr="00D94915" w:rsidRDefault="00AC2806" w:rsidP="00AC2806">
      <w:pPr>
        <w:rPr>
          <w:rFonts w:ascii="Arial" w:eastAsia="Arial" w:hAnsi="Arial" w:cs="Arial"/>
        </w:rPr>
      </w:pPr>
    </w:p>
    <w:p w14:paraId="3CC9440F" w14:textId="77777777" w:rsidR="00AC2806" w:rsidRPr="00542C89" w:rsidRDefault="00AC2806" w:rsidP="00AC2806">
      <w:pPr>
        <w:numPr>
          <w:ilvl w:val="0"/>
          <w:numId w:val="21"/>
        </w:numPr>
        <w:tabs>
          <w:tab w:val="clear" w:pos="360"/>
          <w:tab w:val="num" w:pos="720"/>
        </w:tabs>
        <w:spacing w:line="360" w:lineRule="auto"/>
        <w:rPr>
          <w:rFonts w:ascii="Arial" w:eastAsia="Arial" w:hAnsi="Arial" w:cs="Arial"/>
          <w:b/>
          <w:bCs/>
        </w:rPr>
      </w:pPr>
      <w:r w:rsidRPr="62747C1E">
        <w:rPr>
          <w:rFonts w:ascii="Arial" w:eastAsia="Arial" w:hAnsi="Arial" w:cs="Arial"/>
          <w:b/>
          <w:bCs/>
        </w:rPr>
        <w:t>Summary of Key Points:</w:t>
      </w:r>
    </w:p>
    <w:p w14:paraId="1044C640" w14:textId="77777777" w:rsidR="00AC2806" w:rsidRPr="00542C89" w:rsidRDefault="00AC2806" w:rsidP="00AC2806">
      <w:pPr>
        <w:numPr>
          <w:ilvl w:val="1"/>
          <w:numId w:val="21"/>
        </w:numPr>
        <w:tabs>
          <w:tab w:val="num" w:pos="1440"/>
        </w:tabs>
        <w:spacing w:line="360" w:lineRule="auto"/>
        <w:rPr>
          <w:rFonts w:ascii="Arial" w:eastAsia="Arial" w:hAnsi="Arial" w:cs="Arial"/>
        </w:rPr>
      </w:pPr>
      <w:r w:rsidRPr="62747C1E">
        <w:rPr>
          <w:rFonts w:ascii="Arial" w:eastAsia="Arial" w:hAnsi="Arial" w:cs="Arial"/>
        </w:rPr>
        <w:t>Summarise the main points covered in the background chapter.</w:t>
      </w:r>
    </w:p>
    <w:p w14:paraId="39762DB6" w14:textId="77777777" w:rsidR="00AC2806" w:rsidRPr="00542C89" w:rsidRDefault="00AC2806" w:rsidP="00AC2806">
      <w:pPr>
        <w:numPr>
          <w:ilvl w:val="1"/>
          <w:numId w:val="21"/>
        </w:numPr>
        <w:tabs>
          <w:tab w:val="num" w:pos="1440"/>
        </w:tabs>
        <w:spacing w:line="360" w:lineRule="auto"/>
        <w:rPr>
          <w:rFonts w:ascii="Arial" w:eastAsia="Arial" w:hAnsi="Arial" w:cs="Arial"/>
        </w:rPr>
      </w:pPr>
      <w:r w:rsidRPr="62747C1E">
        <w:rPr>
          <w:rFonts w:ascii="Arial" w:eastAsia="Arial" w:hAnsi="Arial" w:cs="Arial"/>
        </w:rPr>
        <w:t>Emphasise the historical, theoretical, international, and national/local contexts of the topic.</w:t>
      </w:r>
    </w:p>
    <w:p w14:paraId="05C47C42" w14:textId="77777777" w:rsidR="00AC2806" w:rsidRPr="00542C89" w:rsidRDefault="00AC2806" w:rsidP="00AC2806">
      <w:pPr>
        <w:numPr>
          <w:ilvl w:val="0"/>
          <w:numId w:val="21"/>
        </w:numPr>
        <w:tabs>
          <w:tab w:val="clear" w:pos="360"/>
          <w:tab w:val="num" w:pos="720"/>
        </w:tabs>
        <w:spacing w:line="360" w:lineRule="auto"/>
        <w:rPr>
          <w:rFonts w:ascii="Arial" w:eastAsia="Arial" w:hAnsi="Arial" w:cs="Arial"/>
          <w:b/>
          <w:bCs/>
        </w:rPr>
      </w:pPr>
      <w:r w:rsidRPr="62747C1E">
        <w:rPr>
          <w:rFonts w:ascii="Arial" w:eastAsia="Arial" w:hAnsi="Arial" w:cs="Arial"/>
          <w:b/>
          <w:bCs/>
        </w:rPr>
        <w:t>Link to Next Chapter:</w:t>
      </w:r>
    </w:p>
    <w:p w14:paraId="5DDF9AFC" w14:textId="77777777" w:rsidR="00AC2806" w:rsidRPr="00542C89" w:rsidRDefault="00AC2806" w:rsidP="00AC2806">
      <w:pPr>
        <w:numPr>
          <w:ilvl w:val="1"/>
          <w:numId w:val="21"/>
        </w:numPr>
        <w:tabs>
          <w:tab w:val="num" w:pos="1440"/>
        </w:tabs>
        <w:spacing w:line="360" w:lineRule="auto"/>
        <w:rPr>
          <w:rFonts w:ascii="Arial" w:eastAsia="Arial" w:hAnsi="Arial" w:cs="Arial"/>
        </w:rPr>
      </w:pPr>
      <w:r w:rsidRPr="62747C1E">
        <w:rPr>
          <w:rFonts w:ascii="Arial" w:eastAsia="Arial" w:hAnsi="Arial" w:cs="Arial"/>
        </w:rPr>
        <w:t xml:space="preserve">Provide a transition to the next chapter, methodology. </w:t>
      </w:r>
    </w:p>
    <w:p w14:paraId="6649996D" w14:textId="77777777" w:rsidR="00AC2806" w:rsidRPr="00542C89" w:rsidRDefault="00AC2806" w:rsidP="00AC2806">
      <w:pPr>
        <w:numPr>
          <w:ilvl w:val="1"/>
          <w:numId w:val="21"/>
        </w:numPr>
        <w:tabs>
          <w:tab w:val="num" w:pos="1440"/>
        </w:tabs>
        <w:spacing w:line="360" w:lineRule="auto"/>
        <w:rPr>
          <w:rFonts w:ascii="Arial" w:eastAsia="Arial" w:hAnsi="Arial" w:cs="Arial"/>
        </w:rPr>
      </w:pPr>
      <w:r w:rsidRPr="62747C1E">
        <w:rPr>
          <w:rFonts w:ascii="Arial" w:eastAsia="Arial" w:hAnsi="Arial" w:cs="Arial"/>
        </w:rPr>
        <w:t xml:space="preserve">Explain how the background information will inform and support the upcoming methods chapter. </w:t>
      </w:r>
    </w:p>
    <w:p w14:paraId="308FC94F" w14:textId="77777777" w:rsidR="00AC2806" w:rsidRDefault="00AC2806" w:rsidP="00AC2806">
      <w:pPr>
        <w:spacing w:line="360" w:lineRule="auto"/>
        <w:rPr>
          <w:rFonts w:ascii="Arial" w:eastAsia="Arial" w:hAnsi="Arial" w:cs="Arial"/>
        </w:rPr>
      </w:pPr>
    </w:p>
    <w:p w14:paraId="172AA5F5" w14:textId="77777777" w:rsidR="00AC2806" w:rsidRDefault="00AC2806" w:rsidP="00AC2806">
      <w:pPr>
        <w:spacing w:line="360" w:lineRule="auto"/>
        <w:rPr>
          <w:rFonts w:ascii="Arial" w:eastAsia="Arial" w:hAnsi="Arial" w:cs="Arial"/>
        </w:rPr>
      </w:pPr>
      <w:r w:rsidRPr="62747C1E">
        <w:rPr>
          <w:rFonts w:ascii="Arial" w:eastAsia="Arial" w:hAnsi="Arial" w:cs="Arial"/>
        </w:rPr>
        <w:lastRenderedPageBreak/>
        <w:t xml:space="preserve">**Note**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p>
    <w:p w14:paraId="5A2D5BB4" w14:textId="77777777" w:rsidR="00AC2806" w:rsidRDefault="00AC2806" w:rsidP="00AC2806">
      <w:pPr>
        <w:spacing w:line="360" w:lineRule="auto"/>
        <w:rPr>
          <w:rFonts w:ascii="Arial" w:eastAsia="Arial" w:hAnsi="Arial" w:cs="Arial"/>
        </w:rPr>
      </w:pPr>
    </w:p>
    <w:p w14:paraId="1923EEF8" w14:textId="77777777" w:rsidR="00AC2806" w:rsidRDefault="00AC2806" w:rsidP="00AC2806">
      <w:pPr>
        <w:spacing w:line="360" w:lineRule="auto"/>
        <w:rPr>
          <w:rFonts w:ascii="Arial" w:eastAsia="Arial" w:hAnsi="Arial" w:cs="Arial"/>
        </w:rPr>
      </w:pPr>
    </w:p>
    <w:p w14:paraId="12936D20" w14:textId="77777777" w:rsidR="00AC2806" w:rsidRPr="00C226A3" w:rsidRDefault="00AC2806" w:rsidP="00AC2806">
      <w:pPr>
        <w:spacing w:line="360" w:lineRule="auto"/>
        <w:rPr>
          <w:rFonts w:ascii="Arial" w:eastAsia="Arial" w:hAnsi="Arial" w:cs="Arial"/>
        </w:rPr>
      </w:pPr>
    </w:p>
    <w:p w14:paraId="2EC9F36C" w14:textId="77777777" w:rsidR="00C226A3" w:rsidRPr="00C226A3" w:rsidRDefault="00C226A3" w:rsidP="62747C1E">
      <w:pPr>
        <w:spacing w:line="360" w:lineRule="auto"/>
        <w:rPr>
          <w:rFonts w:ascii="Arial" w:eastAsia="Arial" w:hAnsi="Arial" w:cs="Arial"/>
        </w:rPr>
      </w:pPr>
    </w:p>
    <w:sectPr w:rsidR="00C226A3" w:rsidRPr="00C226A3" w:rsidSect="00AC28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0F27F" w14:textId="77777777" w:rsidR="004E0643" w:rsidRDefault="004E0643" w:rsidP="004E0643">
      <w:pPr>
        <w:spacing w:after="0" w:line="240" w:lineRule="auto"/>
      </w:pPr>
      <w:r>
        <w:separator/>
      </w:r>
    </w:p>
  </w:endnote>
  <w:endnote w:type="continuationSeparator" w:id="0">
    <w:p w14:paraId="736F72B9" w14:textId="77777777" w:rsidR="004E0643" w:rsidRDefault="004E0643" w:rsidP="004E0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ED01E" w14:textId="77777777" w:rsidR="004E0643" w:rsidRDefault="004E0643" w:rsidP="004E0643">
      <w:pPr>
        <w:spacing w:after="0" w:line="240" w:lineRule="auto"/>
      </w:pPr>
      <w:r>
        <w:separator/>
      </w:r>
    </w:p>
  </w:footnote>
  <w:footnote w:type="continuationSeparator" w:id="0">
    <w:p w14:paraId="61B2B706" w14:textId="77777777" w:rsidR="004E0643" w:rsidRDefault="004E0643" w:rsidP="004E0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7216C2"/>
    <w:multiLevelType w:val="multilevel"/>
    <w:tmpl w:val="70EED2F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9DF3431"/>
    <w:multiLevelType w:val="multilevel"/>
    <w:tmpl w:val="F660759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C88465D"/>
    <w:multiLevelType w:val="multilevel"/>
    <w:tmpl w:val="1FE4E5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AF46D8"/>
    <w:multiLevelType w:val="multilevel"/>
    <w:tmpl w:val="03A06542"/>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5611EB"/>
    <w:multiLevelType w:val="multilevel"/>
    <w:tmpl w:val="0E4CBC9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93644F8"/>
    <w:multiLevelType w:val="multilevel"/>
    <w:tmpl w:val="1C380D8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9EE4659"/>
    <w:multiLevelType w:val="multilevel"/>
    <w:tmpl w:val="2B26D23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E890B22"/>
    <w:multiLevelType w:val="multilevel"/>
    <w:tmpl w:val="895C222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2982FF4"/>
    <w:multiLevelType w:val="multilevel"/>
    <w:tmpl w:val="BAE093F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336F71DF"/>
    <w:multiLevelType w:val="multilevel"/>
    <w:tmpl w:val="6F720B8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3BEA3611"/>
    <w:multiLevelType w:val="multilevel"/>
    <w:tmpl w:val="CA5A7FB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401F3046"/>
    <w:multiLevelType w:val="multilevel"/>
    <w:tmpl w:val="3484320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41C96FCF"/>
    <w:multiLevelType w:val="multilevel"/>
    <w:tmpl w:val="358E138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42D640B8"/>
    <w:multiLevelType w:val="hybridMultilevel"/>
    <w:tmpl w:val="20B05358"/>
    <w:lvl w:ilvl="0" w:tplc="4986E816">
      <w:numFmt w:val="bullet"/>
      <w:lvlText w:val="•"/>
      <w:lvlJc w:val="left"/>
      <w:pPr>
        <w:ind w:left="720" w:hanging="360"/>
      </w:pPr>
      <w:rPr>
        <w:lang w:val="en-GB" w:eastAsia="en-GB" w:bidi="en-GB"/>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4553A37"/>
    <w:multiLevelType w:val="multilevel"/>
    <w:tmpl w:val="FE46775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6A227541"/>
    <w:multiLevelType w:val="multilevel"/>
    <w:tmpl w:val="18C6AA3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6ED11DDF"/>
    <w:multiLevelType w:val="multilevel"/>
    <w:tmpl w:val="30B2950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6F125C41"/>
    <w:multiLevelType w:val="multilevel"/>
    <w:tmpl w:val="0776B6C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74890B8B"/>
    <w:multiLevelType w:val="multilevel"/>
    <w:tmpl w:val="176842F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006174289">
    <w:abstractNumId w:val="13"/>
  </w:num>
  <w:num w:numId="2" w16cid:durableId="2140370801">
    <w:abstractNumId w:val="17"/>
  </w:num>
  <w:num w:numId="3" w16cid:durableId="1071349150">
    <w:abstractNumId w:val="18"/>
  </w:num>
  <w:num w:numId="4" w16cid:durableId="1089471020">
    <w:abstractNumId w:val="15"/>
  </w:num>
  <w:num w:numId="5" w16cid:durableId="58671569">
    <w:abstractNumId w:val="0"/>
  </w:num>
  <w:num w:numId="6" w16cid:durableId="2018389433">
    <w:abstractNumId w:val="0"/>
    <w:lvlOverride w:ilvl="1">
      <w:lvl w:ilvl="1">
        <w:numFmt w:val="decimal"/>
        <w:lvlText w:val="%2."/>
        <w:lvlJc w:val="left"/>
      </w:lvl>
    </w:lvlOverride>
  </w:num>
  <w:num w:numId="7" w16cid:durableId="234441542">
    <w:abstractNumId w:val="6"/>
  </w:num>
  <w:num w:numId="8" w16cid:durableId="574752035">
    <w:abstractNumId w:val="16"/>
  </w:num>
  <w:num w:numId="9" w16cid:durableId="368721825">
    <w:abstractNumId w:val="3"/>
  </w:num>
  <w:num w:numId="10" w16cid:durableId="1832141982">
    <w:abstractNumId w:val="4"/>
  </w:num>
  <w:num w:numId="11" w16cid:durableId="1226988460">
    <w:abstractNumId w:val="9"/>
  </w:num>
  <w:num w:numId="12" w16cid:durableId="1268804462">
    <w:abstractNumId w:val="7"/>
  </w:num>
  <w:num w:numId="13" w16cid:durableId="1229195333">
    <w:abstractNumId w:val="2"/>
  </w:num>
  <w:num w:numId="14" w16cid:durableId="1528718394">
    <w:abstractNumId w:val="2"/>
    <w:lvlOverride w:ilvl="1">
      <w:lvl w:ilvl="1">
        <w:numFmt w:val="decimal"/>
        <w:lvlText w:val="%2."/>
        <w:lvlJc w:val="left"/>
      </w:lvl>
    </w:lvlOverride>
  </w:num>
  <w:num w:numId="15" w16cid:durableId="1512455225">
    <w:abstractNumId w:val="11"/>
  </w:num>
  <w:num w:numId="16" w16cid:durableId="38212583">
    <w:abstractNumId w:val="14"/>
  </w:num>
  <w:num w:numId="17" w16cid:durableId="1100102230">
    <w:abstractNumId w:val="8"/>
  </w:num>
  <w:num w:numId="18" w16cid:durableId="260920640">
    <w:abstractNumId w:val="10"/>
  </w:num>
  <w:num w:numId="19" w16cid:durableId="189995219">
    <w:abstractNumId w:val="12"/>
  </w:num>
  <w:num w:numId="20" w16cid:durableId="1393115778">
    <w:abstractNumId w:val="1"/>
  </w:num>
  <w:num w:numId="21" w16cid:durableId="6816609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A3"/>
    <w:rsid w:val="00046685"/>
    <w:rsid w:val="004E0643"/>
    <w:rsid w:val="00542C89"/>
    <w:rsid w:val="005B6E67"/>
    <w:rsid w:val="00620944"/>
    <w:rsid w:val="006D7073"/>
    <w:rsid w:val="008315EE"/>
    <w:rsid w:val="009444DF"/>
    <w:rsid w:val="00AC2806"/>
    <w:rsid w:val="00B04012"/>
    <w:rsid w:val="00BD6E8A"/>
    <w:rsid w:val="00C16A34"/>
    <w:rsid w:val="00C226A3"/>
    <w:rsid w:val="00C33D4A"/>
    <w:rsid w:val="00D94915"/>
    <w:rsid w:val="00E157E1"/>
    <w:rsid w:val="00ED17E3"/>
    <w:rsid w:val="0367280A"/>
    <w:rsid w:val="05BDD2ED"/>
    <w:rsid w:val="27328039"/>
    <w:rsid w:val="3243C425"/>
    <w:rsid w:val="62747C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C7AC6"/>
  <w15:chartTrackingRefBased/>
  <w15:docId w15:val="{7A717F5A-8F3B-48E1-82D7-DC136ED44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C22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2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2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22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2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2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6A3"/>
    <w:rPr>
      <w:rFonts w:eastAsiaTheme="majorEastAsia" w:cstheme="majorBidi"/>
      <w:color w:val="272727" w:themeColor="text1" w:themeTint="D8"/>
    </w:rPr>
  </w:style>
  <w:style w:type="paragraph" w:styleId="Title">
    <w:name w:val="Title"/>
    <w:basedOn w:val="Normal"/>
    <w:next w:val="Normal"/>
    <w:link w:val="TitleChar"/>
    <w:uiPriority w:val="10"/>
    <w:qFormat/>
    <w:rsid w:val="00C22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6A3"/>
    <w:pPr>
      <w:spacing w:before="160"/>
      <w:jc w:val="center"/>
    </w:pPr>
    <w:rPr>
      <w:i/>
      <w:iCs/>
      <w:color w:val="404040" w:themeColor="text1" w:themeTint="BF"/>
    </w:rPr>
  </w:style>
  <w:style w:type="character" w:customStyle="1" w:styleId="QuoteChar">
    <w:name w:val="Quote Char"/>
    <w:basedOn w:val="DefaultParagraphFont"/>
    <w:link w:val="Quote"/>
    <w:uiPriority w:val="29"/>
    <w:rsid w:val="00C226A3"/>
    <w:rPr>
      <w:i/>
      <w:iCs/>
      <w:color w:val="404040" w:themeColor="text1" w:themeTint="BF"/>
    </w:rPr>
  </w:style>
  <w:style w:type="paragraph" w:styleId="ListParagraph">
    <w:name w:val="List Paragraph"/>
    <w:basedOn w:val="Normal"/>
    <w:uiPriority w:val="34"/>
    <w:qFormat/>
    <w:rsid w:val="00C226A3"/>
    <w:pPr>
      <w:ind w:left="720"/>
      <w:contextualSpacing/>
    </w:pPr>
  </w:style>
  <w:style w:type="character" w:styleId="IntenseEmphasis">
    <w:name w:val="Intense Emphasis"/>
    <w:basedOn w:val="DefaultParagraphFont"/>
    <w:uiPriority w:val="21"/>
    <w:qFormat/>
    <w:rsid w:val="00C226A3"/>
    <w:rPr>
      <w:i/>
      <w:iCs/>
      <w:color w:val="0F4761" w:themeColor="accent1" w:themeShade="BF"/>
    </w:rPr>
  </w:style>
  <w:style w:type="paragraph" w:styleId="IntenseQuote">
    <w:name w:val="Intense Quote"/>
    <w:basedOn w:val="Normal"/>
    <w:next w:val="Normal"/>
    <w:link w:val="IntenseQuoteChar"/>
    <w:uiPriority w:val="30"/>
    <w:qFormat/>
    <w:rsid w:val="00C22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6A3"/>
    <w:rPr>
      <w:i/>
      <w:iCs/>
      <w:color w:val="0F4761" w:themeColor="accent1" w:themeShade="BF"/>
    </w:rPr>
  </w:style>
  <w:style w:type="character" w:styleId="IntenseReference">
    <w:name w:val="Intense Reference"/>
    <w:basedOn w:val="DefaultParagraphFont"/>
    <w:uiPriority w:val="32"/>
    <w:qFormat/>
    <w:rsid w:val="00C226A3"/>
    <w:rPr>
      <w:b/>
      <w:bCs/>
      <w:smallCaps/>
      <w:color w:val="0F4761" w:themeColor="accent1" w:themeShade="BF"/>
      <w:spacing w:val="5"/>
    </w:rPr>
  </w:style>
  <w:style w:type="paragraph" w:styleId="BodyText">
    <w:name w:val="Body Text"/>
    <w:basedOn w:val="Normal"/>
    <w:link w:val="BodyTextChar"/>
    <w:uiPriority w:val="1"/>
    <w:semiHidden/>
    <w:unhideWhenUsed/>
    <w:qFormat/>
    <w:rsid w:val="00C226A3"/>
    <w:pPr>
      <w:widowControl w:val="0"/>
      <w:autoSpaceDE w:val="0"/>
      <w:autoSpaceDN w:val="0"/>
      <w:spacing w:after="0" w:line="240" w:lineRule="auto"/>
    </w:pPr>
    <w:rPr>
      <w:rFonts w:ascii="Arial" w:eastAsia="Calibri Light" w:hAnsi="Arial" w:cs="Calibri Light"/>
      <w:kern w:val="0"/>
      <w:sz w:val="22"/>
      <w:szCs w:val="22"/>
      <w:lang w:eastAsia="en-GB" w:bidi="en-GB"/>
      <w14:ligatures w14:val="none"/>
    </w:rPr>
  </w:style>
  <w:style w:type="character" w:customStyle="1" w:styleId="BodyTextChar">
    <w:name w:val="Body Text Char"/>
    <w:basedOn w:val="DefaultParagraphFont"/>
    <w:link w:val="BodyText"/>
    <w:uiPriority w:val="1"/>
    <w:semiHidden/>
    <w:rsid w:val="00C226A3"/>
    <w:rPr>
      <w:rFonts w:ascii="Arial" w:eastAsia="Calibri Light" w:hAnsi="Arial" w:cs="Calibri Light"/>
      <w:kern w:val="0"/>
      <w:sz w:val="22"/>
      <w:szCs w:val="22"/>
      <w:lang w:eastAsia="en-GB" w:bidi="en-GB"/>
      <w14:ligatures w14:val="none"/>
    </w:rPr>
  </w:style>
  <w:style w:type="paragraph" w:styleId="Header">
    <w:name w:val="header"/>
    <w:basedOn w:val="Normal"/>
    <w:link w:val="HeaderChar"/>
    <w:uiPriority w:val="99"/>
    <w:unhideWhenUsed/>
    <w:rsid w:val="004E0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643"/>
  </w:style>
  <w:style w:type="paragraph" w:styleId="Footer">
    <w:name w:val="footer"/>
    <w:basedOn w:val="Normal"/>
    <w:link w:val="FooterChar"/>
    <w:uiPriority w:val="99"/>
    <w:unhideWhenUsed/>
    <w:rsid w:val="004E0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99382">
      <w:bodyDiv w:val="1"/>
      <w:marLeft w:val="0"/>
      <w:marRight w:val="0"/>
      <w:marTop w:val="0"/>
      <w:marBottom w:val="0"/>
      <w:divBdr>
        <w:top w:val="none" w:sz="0" w:space="0" w:color="auto"/>
        <w:left w:val="none" w:sz="0" w:space="0" w:color="auto"/>
        <w:bottom w:val="none" w:sz="0" w:space="0" w:color="auto"/>
        <w:right w:val="none" w:sz="0" w:space="0" w:color="auto"/>
      </w:divBdr>
    </w:div>
    <w:div w:id="1162889699">
      <w:bodyDiv w:val="1"/>
      <w:marLeft w:val="0"/>
      <w:marRight w:val="0"/>
      <w:marTop w:val="0"/>
      <w:marBottom w:val="0"/>
      <w:divBdr>
        <w:top w:val="none" w:sz="0" w:space="0" w:color="auto"/>
        <w:left w:val="none" w:sz="0" w:space="0" w:color="auto"/>
        <w:bottom w:val="none" w:sz="0" w:space="0" w:color="auto"/>
        <w:right w:val="none" w:sz="0" w:space="0" w:color="auto"/>
      </w:divBdr>
    </w:div>
    <w:div w:id="1444810058">
      <w:bodyDiv w:val="1"/>
      <w:marLeft w:val="0"/>
      <w:marRight w:val="0"/>
      <w:marTop w:val="0"/>
      <w:marBottom w:val="0"/>
      <w:divBdr>
        <w:top w:val="none" w:sz="0" w:space="0" w:color="auto"/>
        <w:left w:val="none" w:sz="0" w:space="0" w:color="auto"/>
        <w:bottom w:val="none" w:sz="0" w:space="0" w:color="auto"/>
        <w:right w:val="none" w:sz="0" w:space="0" w:color="auto"/>
      </w:divBdr>
    </w:div>
    <w:div w:id="210969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480</Words>
  <Characters>2739</Characters>
  <Application>Microsoft Office Word</Application>
  <DocSecurity>0</DocSecurity>
  <Lines>22</Lines>
  <Paragraphs>6</Paragraphs>
  <ScaleCrop>false</ScaleCrop>
  <Company>University of Wales Trinity Saint David</Company>
  <LinksUpToDate>false</LinksUpToDate>
  <CharactersWithSpaces>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3</cp:revision>
  <dcterms:created xsi:type="dcterms:W3CDTF">2024-10-07T16:24:00Z</dcterms:created>
  <dcterms:modified xsi:type="dcterms:W3CDTF">2024-10-07T16:24:00Z</dcterms:modified>
</cp:coreProperties>
</file>