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057F9468" w:rsidR="007D1947" w:rsidRDefault="00634A8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Teamwork and communication in the workplace</w:t>
              </w:r>
            </w:p>
          </w:sdtContent>
        </w:sdt>
        <w:p w14:paraId="49822116" w14:textId="789E180B" w:rsidR="007D1947" w:rsidRDefault="007D1947">
          <w:pPr>
            <w:pStyle w:val="NoSpacing"/>
            <w:jc w:val="center"/>
            <w:rPr>
              <w:color w:val="5B9BD5" w:themeColor="accent1"/>
              <w:sz w:val="28"/>
              <w:szCs w:val="28"/>
            </w:rPr>
          </w:pPr>
        </w:p>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78BFFEC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45EA984B" w:rsidR="007D1947" w:rsidRDefault="00054932">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FC29D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FC29D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45EA984B" w:rsidR="007D1947" w:rsidRDefault="00054932">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FC29D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FC29D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60CBA008" w:rsidR="002D4830" w:rsidRDefault="00634A8E" w:rsidP="002D4830">
          <w:pPr>
            <w:jc w:val="center"/>
          </w:pPr>
          <w:r>
            <w:t>Corina Cernat 2019920</w:t>
          </w:r>
        </w:p>
        <w:p w14:paraId="0DA82298" w14:textId="199363F6" w:rsidR="002D4830" w:rsidRDefault="002D4830" w:rsidP="002D4830">
          <w:pPr>
            <w:jc w:val="center"/>
          </w:pPr>
          <w:r>
            <w:t xml:space="preserve"> UWTSD</w:t>
          </w:r>
        </w:p>
        <w:p w14:paraId="5A6A2972" w14:textId="4A69CD15" w:rsidR="002D4830" w:rsidRDefault="00634A8E" w:rsidP="002D4830">
          <w:pPr>
            <w:jc w:val="center"/>
          </w:pPr>
          <w:r>
            <w:t>25.06.2021</w:t>
          </w:r>
        </w:p>
        <w:p w14:paraId="4430B48C" w14:textId="41C6C3AC" w:rsidR="002D4830" w:rsidRDefault="002D4830" w:rsidP="002D4830">
          <w:pPr>
            <w:jc w:val="center"/>
          </w:pPr>
          <w:r>
            <w:t xml:space="preserve">Word count </w:t>
          </w:r>
          <w:r w:rsidR="00183B02">
            <w:t>217</w:t>
          </w:r>
          <w:r w:rsidR="00306862">
            <w:t>2</w:t>
          </w: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0" w:name="_Toc75504060"/>
          <w:r>
            <w:lastRenderedPageBreak/>
            <w:t>Executive Summary</w:t>
          </w:r>
          <w:bookmarkEnd w:id="0"/>
        </w:p>
        <w:p w14:paraId="34776C3B" w14:textId="77777777" w:rsidR="007D1947" w:rsidRDefault="007D1947"/>
        <w:p w14:paraId="4536343D" w14:textId="77777777" w:rsidR="00EE33AA" w:rsidRDefault="00CB3A9B" w:rsidP="00EE33AA">
          <w:pPr>
            <w:spacing w:after="0" w:line="360" w:lineRule="auto"/>
            <w:jc w:val="both"/>
          </w:pPr>
          <w:r>
            <w:tab/>
            <w:t xml:space="preserve">The purpose of this report is to provide an analysis into how different teamwork theories and 2-way communication </w:t>
          </w:r>
          <w:r w:rsidR="00EE33AA">
            <w:t xml:space="preserve">methods </w:t>
          </w:r>
          <w:r>
            <w:t xml:space="preserve">can improve the work in a studied organisation. </w:t>
          </w:r>
        </w:p>
        <w:p w14:paraId="70360E24" w14:textId="529F52BE" w:rsidR="002051FF" w:rsidRDefault="00CB3A9B" w:rsidP="00EE33AA">
          <w:pPr>
            <w:spacing w:after="0" w:line="360" w:lineRule="auto"/>
            <w:ind w:firstLine="720"/>
            <w:jc w:val="both"/>
          </w:pPr>
          <w:r>
            <w:t xml:space="preserve">The two theories applied in ABC Technology are </w:t>
          </w:r>
          <w:r w:rsidR="002051FF">
            <w:t xml:space="preserve">Tuckman’s and Belbin’s </w:t>
          </w:r>
          <w:r>
            <w:t>that identify how to overcome</w:t>
          </w:r>
          <w:r w:rsidR="002051FF">
            <w:t xml:space="preserve"> the conflict situations</w:t>
          </w:r>
          <w:r>
            <w:t xml:space="preserve"> that the members </w:t>
          </w:r>
          <w:r w:rsidR="00EE33AA">
            <w:t>are facing</w:t>
          </w:r>
          <w:r>
            <w:t xml:space="preserve">, </w:t>
          </w:r>
          <w:r w:rsidR="00EE33AA">
            <w:t xml:space="preserve">discover their strengths, and </w:t>
          </w:r>
          <w:r w:rsidR="002051FF">
            <w:t>appoint a leader</w:t>
          </w:r>
          <w:r w:rsidR="00EE33AA">
            <w:t xml:space="preserve"> and help them connect. </w:t>
          </w:r>
        </w:p>
        <w:p w14:paraId="19EF716A" w14:textId="32FFD1E1" w:rsidR="007D1947" w:rsidRDefault="00EE33AA" w:rsidP="004E61ED">
          <w:pPr>
            <w:spacing w:after="0" w:line="360" w:lineRule="auto"/>
            <w:jc w:val="both"/>
          </w:pPr>
          <w:r>
            <w:tab/>
            <w:t>The report then has illustrated the importance of effective virtual communication in the workplace and how the obstacles identified in the organisation can be removed by using a 2-way communication system and strategies that allow all the members to engage effectively.</w:t>
          </w:r>
        </w:p>
        <w:p w14:paraId="1B237D02" w14:textId="09A9A6EF" w:rsidR="00EE33AA" w:rsidRDefault="00EE33AA" w:rsidP="004E61ED">
          <w:pPr>
            <w:spacing w:after="0" w:line="360" w:lineRule="auto"/>
            <w:jc w:val="both"/>
          </w:pPr>
          <w:r>
            <w:tab/>
            <w:t xml:space="preserve">It has been concluded that the senior managers of the organisation will need to identify each member’s natural role, reorganise the poor performance teams and apply </w:t>
          </w:r>
          <w:r w:rsidR="001D4F76">
            <w:t xml:space="preserve">a different leadership style suitable for virtual teams. </w:t>
          </w:r>
        </w:p>
        <w:p w14:paraId="4C75D359" w14:textId="1A2F98E7" w:rsidR="001D4F76" w:rsidRDefault="001D4F76" w:rsidP="00EE33AA">
          <w:pPr>
            <w:spacing w:line="360" w:lineRule="auto"/>
            <w:jc w:val="both"/>
          </w:pPr>
          <w:r>
            <w:tab/>
            <w:t>The best communication model that can benefit the teams of the studied company is Schramm’s model as it is a circular one and allows for feedback and interpretation of the message for both the sender and receiver, which is crucial for improving the broken communication between the employees.</w:t>
          </w:r>
        </w:p>
        <w:p w14:paraId="2F09A39F" w14:textId="5353414D" w:rsidR="001D4F76" w:rsidRDefault="001D4F76" w:rsidP="00EE33AA">
          <w:pPr>
            <w:spacing w:line="360" w:lineRule="auto"/>
            <w:jc w:val="both"/>
          </w:pPr>
          <w:r>
            <w:tab/>
            <w:t xml:space="preserve">A few recommendations have been suggested in the end that will mainly help the managers to establish ground rules for the communication, openness, and </w:t>
          </w:r>
          <w:r w:rsidR="00886343">
            <w:t xml:space="preserve">deliver </w:t>
          </w:r>
          <w:r>
            <w:t xml:space="preserve">helpful appraisals. </w:t>
          </w:r>
        </w:p>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34433C0F" w14:textId="1146D611" w:rsidR="00676B0B"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504060" w:history="1">
                <w:r w:rsidR="00676B0B" w:rsidRPr="0007756C">
                  <w:rPr>
                    <w:rStyle w:val="Hyperlink"/>
                    <w:noProof/>
                  </w:rPr>
                  <w:t>Executive Summary</w:t>
                </w:r>
                <w:r w:rsidR="00676B0B">
                  <w:rPr>
                    <w:noProof/>
                    <w:webHidden/>
                  </w:rPr>
                  <w:tab/>
                </w:r>
                <w:r w:rsidR="00676B0B">
                  <w:rPr>
                    <w:noProof/>
                    <w:webHidden/>
                  </w:rPr>
                  <w:fldChar w:fldCharType="begin"/>
                </w:r>
                <w:r w:rsidR="00676B0B">
                  <w:rPr>
                    <w:noProof/>
                    <w:webHidden/>
                  </w:rPr>
                  <w:instrText xml:space="preserve"> PAGEREF _Toc75504060 \h </w:instrText>
                </w:r>
                <w:r w:rsidR="00676B0B">
                  <w:rPr>
                    <w:noProof/>
                    <w:webHidden/>
                  </w:rPr>
                </w:r>
                <w:r w:rsidR="00676B0B">
                  <w:rPr>
                    <w:noProof/>
                    <w:webHidden/>
                  </w:rPr>
                  <w:fldChar w:fldCharType="separate"/>
                </w:r>
                <w:r w:rsidR="00676B0B">
                  <w:rPr>
                    <w:noProof/>
                    <w:webHidden/>
                  </w:rPr>
                  <w:t>1</w:t>
                </w:r>
                <w:r w:rsidR="00676B0B">
                  <w:rPr>
                    <w:noProof/>
                    <w:webHidden/>
                  </w:rPr>
                  <w:fldChar w:fldCharType="end"/>
                </w:r>
              </w:hyperlink>
            </w:p>
            <w:p w14:paraId="1263CBF7" w14:textId="4442C2A5" w:rsidR="00676B0B" w:rsidRDefault="00676B0B">
              <w:pPr>
                <w:pStyle w:val="TOC1"/>
                <w:tabs>
                  <w:tab w:val="right" w:leader="dot" w:pos="9016"/>
                </w:tabs>
                <w:rPr>
                  <w:rFonts w:eastAsiaTheme="minorEastAsia"/>
                  <w:noProof/>
                  <w:lang w:eastAsia="en-GB"/>
                </w:rPr>
              </w:pPr>
              <w:hyperlink w:anchor="_Toc75504061" w:history="1">
                <w:r w:rsidRPr="0007756C">
                  <w:rPr>
                    <w:rStyle w:val="Hyperlink"/>
                    <w:noProof/>
                  </w:rPr>
                  <w:t>Terms of Reference</w:t>
                </w:r>
                <w:r>
                  <w:rPr>
                    <w:noProof/>
                    <w:webHidden/>
                  </w:rPr>
                  <w:tab/>
                </w:r>
                <w:r>
                  <w:rPr>
                    <w:noProof/>
                    <w:webHidden/>
                  </w:rPr>
                  <w:fldChar w:fldCharType="begin"/>
                </w:r>
                <w:r>
                  <w:rPr>
                    <w:noProof/>
                    <w:webHidden/>
                  </w:rPr>
                  <w:instrText xml:space="preserve"> PAGEREF _Toc75504061 \h </w:instrText>
                </w:r>
                <w:r>
                  <w:rPr>
                    <w:noProof/>
                    <w:webHidden/>
                  </w:rPr>
                </w:r>
                <w:r>
                  <w:rPr>
                    <w:noProof/>
                    <w:webHidden/>
                  </w:rPr>
                  <w:fldChar w:fldCharType="separate"/>
                </w:r>
                <w:r>
                  <w:rPr>
                    <w:noProof/>
                    <w:webHidden/>
                  </w:rPr>
                  <w:t>3</w:t>
                </w:r>
                <w:r>
                  <w:rPr>
                    <w:noProof/>
                    <w:webHidden/>
                  </w:rPr>
                  <w:fldChar w:fldCharType="end"/>
                </w:r>
              </w:hyperlink>
            </w:p>
            <w:p w14:paraId="19948545" w14:textId="7D29A583" w:rsidR="00676B0B" w:rsidRDefault="00676B0B">
              <w:pPr>
                <w:pStyle w:val="TOC1"/>
                <w:tabs>
                  <w:tab w:val="right" w:leader="dot" w:pos="9016"/>
                </w:tabs>
                <w:rPr>
                  <w:rFonts w:eastAsiaTheme="minorEastAsia"/>
                  <w:noProof/>
                  <w:lang w:eastAsia="en-GB"/>
                </w:rPr>
              </w:pPr>
              <w:hyperlink w:anchor="_Toc75504062" w:history="1">
                <w:r w:rsidRPr="0007756C">
                  <w:rPr>
                    <w:rStyle w:val="Hyperlink"/>
                    <w:noProof/>
                  </w:rPr>
                  <w:t>Procedure</w:t>
                </w:r>
                <w:r>
                  <w:rPr>
                    <w:noProof/>
                    <w:webHidden/>
                  </w:rPr>
                  <w:tab/>
                </w:r>
                <w:r>
                  <w:rPr>
                    <w:noProof/>
                    <w:webHidden/>
                  </w:rPr>
                  <w:fldChar w:fldCharType="begin"/>
                </w:r>
                <w:r>
                  <w:rPr>
                    <w:noProof/>
                    <w:webHidden/>
                  </w:rPr>
                  <w:instrText xml:space="preserve"> PAGEREF _Toc75504062 \h </w:instrText>
                </w:r>
                <w:r>
                  <w:rPr>
                    <w:noProof/>
                    <w:webHidden/>
                  </w:rPr>
                </w:r>
                <w:r>
                  <w:rPr>
                    <w:noProof/>
                    <w:webHidden/>
                  </w:rPr>
                  <w:fldChar w:fldCharType="separate"/>
                </w:r>
                <w:r>
                  <w:rPr>
                    <w:noProof/>
                    <w:webHidden/>
                  </w:rPr>
                  <w:t>3</w:t>
                </w:r>
                <w:r>
                  <w:rPr>
                    <w:noProof/>
                    <w:webHidden/>
                  </w:rPr>
                  <w:fldChar w:fldCharType="end"/>
                </w:r>
              </w:hyperlink>
            </w:p>
            <w:p w14:paraId="71C966EE" w14:textId="2ECA8926" w:rsidR="00676B0B" w:rsidRDefault="00676B0B">
              <w:pPr>
                <w:pStyle w:val="TOC1"/>
                <w:tabs>
                  <w:tab w:val="right" w:leader="dot" w:pos="9016"/>
                </w:tabs>
                <w:rPr>
                  <w:rFonts w:eastAsiaTheme="minorEastAsia"/>
                  <w:noProof/>
                  <w:lang w:eastAsia="en-GB"/>
                </w:rPr>
              </w:pPr>
              <w:hyperlink w:anchor="_Toc75504063" w:history="1">
                <w:r w:rsidRPr="0007756C">
                  <w:rPr>
                    <w:rStyle w:val="Hyperlink"/>
                    <w:noProof/>
                  </w:rPr>
                  <w:t>Introduction</w:t>
                </w:r>
                <w:r>
                  <w:rPr>
                    <w:noProof/>
                    <w:webHidden/>
                  </w:rPr>
                  <w:tab/>
                </w:r>
                <w:r>
                  <w:rPr>
                    <w:noProof/>
                    <w:webHidden/>
                  </w:rPr>
                  <w:fldChar w:fldCharType="begin"/>
                </w:r>
                <w:r>
                  <w:rPr>
                    <w:noProof/>
                    <w:webHidden/>
                  </w:rPr>
                  <w:instrText xml:space="preserve"> PAGEREF _Toc75504063 \h </w:instrText>
                </w:r>
                <w:r>
                  <w:rPr>
                    <w:noProof/>
                    <w:webHidden/>
                  </w:rPr>
                </w:r>
                <w:r>
                  <w:rPr>
                    <w:noProof/>
                    <w:webHidden/>
                  </w:rPr>
                  <w:fldChar w:fldCharType="separate"/>
                </w:r>
                <w:r>
                  <w:rPr>
                    <w:noProof/>
                    <w:webHidden/>
                  </w:rPr>
                  <w:t>3</w:t>
                </w:r>
                <w:r>
                  <w:rPr>
                    <w:noProof/>
                    <w:webHidden/>
                  </w:rPr>
                  <w:fldChar w:fldCharType="end"/>
                </w:r>
              </w:hyperlink>
            </w:p>
            <w:p w14:paraId="567EA182" w14:textId="0B8D49DC" w:rsidR="00676B0B" w:rsidRDefault="00676B0B">
              <w:pPr>
                <w:pStyle w:val="TOC1"/>
                <w:tabs>
                  <w:tab w:val="right" w:leader="dot" w:pos="9016"/>
                </w:tabs>
                <w:rPr>
                  <w:rFonts w:eastAsiaTheme="minorEastAsia"/>
                  <w:noProof/>
                  <w:lang w:eastAsia="en-GB"/>
                </w:rPr>
              </w:pPr>
              <w:hyperlink w:anchor="_Toc75504064" w:history="1">
                <w:r w:rsidRPr="0007756C">
                  <w:rPr>
                    <w:rStyle w:val="Hyperlink"/>
                    <w:noProof/>
                  </w:rPr>
                  <w:t>Findings</w:t>
                </w:r>
                <w:r>
                  <w:rPr>
                    <w:noProof/>
                    <w:webHidden/>
                  </w:rPr>
                  <w:tab/>
                </w:r>
                <w:r>
                  <w:rPr>
                    <w:noProof/>
                    <w:webHidden/>
                  </w:rPr>
                  <w:fldChar w:fldCharType="begin"/>
                </w:r>
                <w:r>
                  <w:rPr>
                    <w:noProof/>
                    <w:webHidden/>
                  </w:rPr>
                  <w:instrText xml:space="preserve"> PAGEREF _Toc75504064 \h </w:instrText>
                </w:r>
                <w:r>
                  <w:rPr>
                    <w:noProof/>
                    <w:webHidden/>
                  </w:rPr>
                </w:r>
                <w:r>
                  <w:rPr>
                    <w:noProof/>
                    <w:webHidden/>
                  </w:rPr>
                  <w:fldChar w:fldCharType="separate"/>
                </w:r>
                <w:r>
                  <w:rPr>
                    <w:noProof/>
                    <w:webHidden/>
                  </w:rPr>
                  <w:t>3</w:t>
                </w:r>
                <w:r>
                  <w:rPr>
                    <w:noProof/>
                    <w:webHidden/>
                  </w:rPr>
                  <w:fldChar w:fldCharType="end"/>
                </w:r>
              </w:hyperlink>
            </w:p>
            <w:p w14:paraId="5306EB8A" w14:textId="7ADD82BA" w:rsidR="00676B0B" w:rsidRDefault="00676B0B">
              <w:pPr>
                <w:pStyle w:val="TOC2"/>
                <w:tabs>
                  <w:tab w:val="right" w:leader="dot" w:pos="9016"/>
                </w:tabs>
                <w:rPr>
                  <w:rFonts w:eastAsiaTheme="minorEastAsia"/>
                  <w:noProof/>
                  <w:lang w:eastAsia="en-GB"/>
                </w:rPr>
              </w:pPr>
              <w:hyperlink w:anchor="_Toc75504065" w:history="1">
                <w:r w:rsidRPr="0007756C">
                  <w:rPr>
                    <w:rStyle w:val="Hyperlink"/>
                    <w:noProof/>
                  </w:rPr>
                  <w:t>Teamwork theories role in improving performance.</w:t>
                </w:r>
                <w:r>
                  <w:rPr>
                    <w:noProof/>
                    <w:webHidden/>
                  </w:rPr>
                  <w:tab/>
                </w:r>
                <w:r>
                  <w:rPr>
                    <w:noProof/>
                    <w:webHidden/>
                  </w:rPr>
                  <w:fldChar w:fldCharType="begin"/>
                </w:r>
                <w:r>
                  <w:rPr>
                    <w:noProof/>
                    <w:webHidden/>
                  </w:rPr>
                  <w:instrText xml:space="preserve"> PAGEREF _Toc75504065 \h </w:instrText>
                </w:r>
                <w:r>
                  <w:rPr>
                    <w:noProof/>
                    <w:webHidden/>
                  </w:rPr>
                </w:r>
                <w:r>
                  <w:rPr>
                    <w:noProof/>
                    <w:webHidden/>
                  </w:rPr>
                  <w:fldChar w:fldCharType="separate"/>
                </w:r>
                <w:r>
                  <w:rPr>
                    <w:noProof/>
                    <w:webHidden/>
                  </w:rPr>
                  <w:t>3</w:t>
                </w:r>
                <w:r>
                  <w:rPr>
                    <w:noProof/>
                    <w:webHidden/>
                  </w:rPr>
                  <w:fldChar w:fldCharType="end"/>
                </w:r>
              </w:hyperlink>
            </w:p>
            <w:p w14:paraId="4B86FBE0" w14:textId="034019E8" w:rsidR="00676B0B" w:rsidRDefault="00676B0B">
              <w:pPr>
                <w:pStyle w:val="TOC3"/>
                <w:tabs>
                  <w:tab w:val="right" w:leader="dot" w:pos="9016"/>
                </w:tabs>
                <w:rPr>
                  <w:rFonts w:eastAsiaTheme="minorEastAsia"/>
                  <w:noProof/>
                  <w:lang w:eastAsia="en-GB"/>
                </w:rPr>
              </w:pPr>
              <w:hyperlink w:anchor="_Toc75504066" w:history="1">
                <w:r w:rsidRPr="0007756C">
                  <w:rPr>
                    <w:rStyle w:val="Hyperlink"/>
                    <w:noProof/>
                  </w:rPr>
                  <w:t>Belbin</w:t>
                </w:r>
                <w:r>
                  <w:rPr>
                    <w:noProof/>
                    <w:webHidden/>
                  </w:rPr>
                  <w:tab/>
                </w:r>
                <w:r>
                  <w:rPr>
                    <w:noProof/>
                    <w:webHidden/>
                  </w:rPr>
                  <w:fldChar w:fldCharType="begin"/>
                </w:r>
                <w:r>
                  <w:rPr>
                    <w:noProof/>
                    <w:webHidden/>
                  </w:rPr>
                  <w:instrText xml:space="preserve"> PAGEREF _Toc75504066 \h </w:instrText>
                </w:r>
                <w:r>
                  <w:rPr>
                    <w:noProof/>
                    <w:webHidden/>
                  </w:rPr>
                </w:r>
                <w:r>
                  <w:rPr>
                    <w:noProof/>
                    <w:webHidden/>
                  </w:rPr>
                  <w:fldChar w:fldCharType="separate"/>
                </w:r>
                <w:r>
                  <w:rPr>
                    <w:noProof/>
                    <w:webHidden/>
                  </w:rPr>
                  <w:t>3</w:t>
                </w:r>
                <w:r>
                  <w:rPr>
                    <w:noProof/>
                    <w:webHidden/>
                  </w:rPr>
                  <w:fldChar w:fldCharType="end"/>
                </w:r>
              </w:hyperlink>
            </w:p>
            <w:p w14:paraId="1479AC0D" w14:textId="15325BF2" w:rsidR="00676B0B" w:rsidRDefault="00676B0B">
              <w:pPr>
                <w:pStyle w:val="TOC3"/>
                <w:tabs>
                  <w:tab w:val="right" w:leader="dot" w:pos="9016"/>
                </w:tabs>
                <w:rPr>
                  <w:rFonts w:eastAsiaTheme="minorEastAsia"/>
                  <w:noProof/>
                  <w:lang w:eastAsia="en-GB"/>
                </w:rPr>
              </w:pPr>
              <w:hyperlink w:anchor="_Toc75504067" w:history="1">
                <w:r w:rsidRPr="0007756C">
                  <w:rPr>
                    <w:rStyle w:val="Hyperlink"/>
                    <w:noProof/>
                  </w:rPr>
                  <w:t>Tuckman</w:t>
                </w:r>
                <w:r>
                  <w:rPr>
                    <w:noProof/>
                    <w:webHidden/>
                  </w:rPr>
                  <w:tab/>
                </w:r>
                <w:r>
                  <w:rPr>
                    <w:noProof/>
                    <w:webHidden/>
                  </w:rPr>
                  <w:fldChar w:fldCharType="begin"/>
                </w:r>
                <w:r>
                  <w:rPr>
                    <w:noProof/>
                    <w:webHidden/>
                  </w:rPr>
                  <w:instrText xml:space="preserve"> PAGEREF _Toc75504067 \h </w:instrText>
                </w:r>
                <w:r>
                  <w:rPr>
                    <w:noProof/>
                    <w:webHidden/>
                  </w:rPr>
                </w:r>
                <w:r>
                  <w:rPr>
                    <w:noProof/>
                    <w:webHidden/>
                  </w:rPr>
                  <w:fldChar w:fldCharType="separate"/>
                </w:r>
                <w:r>
                  <w:rPr>
                    <w:noProof/>
                    <w:webHidden/>
                  </w:rPr>
                  <w:t>5</w:t>
                </w:r>
                <w:r>
                  <w:rPr>
                    <w:noProof/>
                    <w:webHidden/>
                  </w:rPr>
                  <w:fldChar w:fldCharType="end"/>
                </w:r>
              </w:hyperlink>
            </w:p>
            <w:p w14:paraId="1ACA22E0" w14:textId="10A0C31D" w:rsidR="00676B0B" w:rsidRDefault="00676B0B">
              <w:pPr>
                <w:pStyle w:val="TOC2"/>
                <w:tabs>
                  <w:tab w:val="right" w:leader="dot" w:pos="9016"/>
                </w:tabs>
                <w:rPr>
                  <w:rFonts w:eastAsiaTheme="minorEastAsia"/>
                  <w:noProof/>
                  <w:lang w:eastAsia="en-GB"/>
                </w:rPr>
              </w:pPr>
              <w:hyperlink w:anchor="_Toc75504068" w:history="1">
                <w:r w:rsidRPr="0007756C">
                  <w:rPr>
                    <w:rStyle w:val="Hyperlink"/>
                    <w:noProof/>
                  </w:rPr>
                  <w:t>Importance of 2-way communication in the workplace</w:t>
                </w:r>
                <w:r>
                  <w:rPr>
                    <w:noProof/>
                    <w:webHidden/>
                  </w:rPr>
                  <w:tab/>
                </w:r>
                <w:r>
                  <w:rPr>
                    <w:noProof/>
                    <w:webHidden/>
                  </w:rPr>
                  <w:fldChar w:fldCharType="begin"/>
                </w:r>
                <w:r>
                  <w:rPr>
                    <w:noProof/>
                    <w:webHidden/>
                  </w:rPr>
                  <w:instrText xml:space="preserve"> PAGEREF _Toc75504068 \h </w:instrText>
                </w:r>
                <w:r>
                  <w:rPr>
                    <w:noProof/>
                    <w:webHidden/>
                  </w:rPr>
                </w:r>
                <w:r>
                  <w:rPr>
                    <w:noProof/>
                    <w:webHidden/>
                  </w:rPr>
                  <w:fldChar w:fldCharType="separate"/>
                </w:r>
                <w:r>
                  <w:rPr>
                    <w:noProof/>
                    <w:webHidden/>
                  </w:rPr>
                  <w:t>6</w:t>
                </w:r>
                <w:r>
                  <w:rPr>
                    <w:noProof/>
                    <w:webHidden/>
                  </w:rPr>
                  <w:fldChar w:fldCharType="end"/>
                </w:r>
              </w:hyperlink>
            </w:p>
            <w:p w14:paraId="57A8AF09" w14:textId="7EA1EB7E" w:rsidR="00676B0B" w:rsidRDefault="00676B0B">
              <w:pPr>
                <w:pStyle w:val="TOC3"/>
                <w:tabs>
                  <w:tab w:val="right" w:leader="dot" w:pos="9016"/>
                </w:tabs>
                <w:rPr>
                  <w:rFonts w:eastAsiaTheme="minorEastAsia"/>
                  <w:noProof/>
                  <w:lang w:eastAsia="en-GB"/>
                </w:rPr>
              </w:pPr>
              <w:hyperlink w:anchor="_Toc75504069" w:history="1">
                <w:r w:rsidRPr="0007756C">
                  <w:rPr>
                    <w:rStyle w:val="Hyperlink"/>
                    <w:noProof/>
                  </w:rPr>
                  <w:t>Shannon-Weaver</w:t>
                </w:r>
                <w:r>
                  <w:rPr>
                    <w:noProof/>
                    <w:webHidden/>
                  </w:rPr>
                  <w:tab/>
                </w:r>
                <w:r>
                  <w:rPr>
                    <w:noProof/>
                    <w:webHidden/>
                  </w:rPr>
                  <w:fldChar w:fldCharType="begin"/>
                </w:r>
                <w:r>
                  <w:rPr>
                    <w:noProof/>
                    <w:webHidden/>
                  </w:rPr>
                  <w:instrText xml:space="preserve"> PAGEREF _Toc75504069 \h </w:instrText>
                </w:r>
                <w:r>
                  <w:rPr>
                    <w:noProof/>
                    <w:webHidden/>
                  </w:rPr>
                </w:r>
                <w:r>
                  <w:rPr>
                    <w:noProof/>
                    <w:webHidden/>
                  </w:rPr>
                  <w:fldChar w:fldCharType="separate"/>
                </w:r>
                <w:r>
                  <w:rPr>
                    <w:noProof/>
                    <w:webHidden/>
                  </w:rPr>
                  <w:t>6</w:t>
                </w:r>
                <w:r>
                  <w:rPr>
                    <w:noProof/>
                    <w:webHidden/>
                  </w:rPr>
                  <w:fldChar w:fldCharType="end"/>
                </w:r>
              </w:hyperlink>
            </w:p>
            <w:p w14:paraId="7D4FC6EE" w14:textId="232E3907" w:rsidR="00676B0B" w:rsidRDefault="00676B0B">
              <w:pPr>
                <w:pStyle w:val="TOC3"/>
                <w:tabs>
                  <w:tab w:val="right" w:leader="dot" w:pos="9016"/>
                </w:tabs>
                <w:rPr>
                  <w:rFonts w:eastAsiaTheme="minorEastAsia"/>
                  <w:noProof/>
                  <w:lang w:eastAsia="en-GB"/>
                </w:rPr>
              </w:pPr>
              <w:hyperlink w:anchor="_Toc75504070" w:history="1">
                <w:r w:rsidRPr="0007756C">
                  <w:rPr>
                    <w:rStyle w:val="Hyperlink"/>
                    <w:noProof/>
                  </w:rPr>
                  <w:t>Berlo</w:t>
                </w:r>
                <w:r>
                  <w:rPr>
                    <w:noProof/>
                    <w:webHidden/>
                  </w:rPr>
                  <w:tab/>
                </w:r>
                <w:r>
                  <w:rPr>
                    <w:noProof/>
                    <w:webHidden/>
                  </w:rPr>
                  <w:fldChar w:fldCharType="begin"/>
                </w:r>
                <w:r>
                  <w:rPr>
                    <w:noProof/>
                    <w:webHidden/>
                  </w:rPr>
                  <w:instrText xml:space="preserve"> PAGEREF _Toc75504070 \h </w:instrText>
                </w:r>
                <w:r>
                  <w:rPr>
                    <w:noProof/>
                    <w:webHidden/>
                  </w:rPr>
                </w:r>
                <w:r>
                  <w:rPr>
                    <w:noProof/>
                    <w:webHidden/>
                  </w:rPr>
                  <w:fldChar w:fldCharType="separate"/>
                </w:r>
                <w:r>
                  <w:rPr>
                    <w:noProof/>
                    <w:webHidden/>
                  </w:rPr>
                  <w:t>7</w:t>
                </w:r>
                <w:r>
                  <w:rPr>
                    <w:noProof/>
                    <w:webHidden/>
                  </w:rPr>
                  <w:fldChar w:fldCharType="end"/>
                </w:r>
              </w:hyperlink>
            </w:p>
            <w:p w14:paraId="788F906B" w14:textId="4B91BE9C" w:rsidR="00676B0B" w:rsidRDefault="00676B0B">
              <w:pPr>
                <w:pStyle w:val="TOC3"/>
                <w:tabs>
                  <w:tab w:val="right" w:leader="dot" w:pos="9016"/>
                </w:tabs>
                <w:rPr>
                  <w:rFonts w:eastAsiaTheme="minorEastAsia"/>
                  <w:noProof/>
                  <w:lang w:eastAsia="en-GB"/>
                </w:rPr>
              </w:pPr>
              <w:hyperlink w:anchor="_Toc75504071" w:history="1">
                <w:r w:rsidRPr="0007756C">
                  <w:rPr>
                    <w:rStyle w:val="Hyperlink"/>
                    <w:noProof/>
                  </w:rPr>
                  <w:t>Schramm</w:t>
                </w:r>
                <w:r>
                  <w:rPr>
                    <w:noProof/>
                    <w:webHidden/>
                  </w:rPr>
                  <w:tab/>
                </w:r>
                <w:r>
                  <w:rPr>
                    <w:noProof/>
                    <w:webHidden/>
                  </w:rPr>
                  <w:fldChar w:fldCharType="begin"/>
                </w:r>
                <w:r>
                  <w:rPr>
                    <w:noProof/>
                    <w:webHidden/>
                  </w:rPr>
                  <w:instrText xml:space="preserve"> PAGEREF _Toc75504071 \h </w:instrText>
                </w:r>
                <w:r>
                  <w:rPr>
                    <w:noProof/>
                    <w:webHidden/>
                  </w:rPr>
                </w:r>
                <w:r>
                  <w:rPr>
                    <w:noProof/>
                    <w:webHidden/>
                  </w:rPr>
                  <w:fldChar w:fldCharType="separate"/>
                </w:r>
                <w:r>
                  <w:rPr>
                    <w:noProof/>
                    <w:webHidden/>
                  </w:rPr>
                  <w:t>7</w:t>
                </w:r>
                <w:r>
                  <w:rPr>
                    <w:noProof/>
                    <w:webHidden/>
                  </w:rPr>
                  <w:fldChar w:fldCharType="end"/>
                </w:r>
              </w:hyperlink>
            </w:p>
            <w:p w14:paraId="36A451BB" w14:textId="699A30C3" w:rsidR="00676B0B" w:rsidRDefault="00676B0B">
              <w:pPr>
                <w:pStyle w:val="TOC2"/>
                <w:tabs>
                  <w:tab w:val="right" w:leader="dot" w:pos="9016"/>
                </w:tabs>
                <w:rPr>
                  <w:rFonts w:eastAsiaTheme="minorEastAsia"/>
                  <w:noProof/>
                  <w:lang w:eastAsia="en-GB"/>
                </w:rPr>
              </w:pPr>
              <w:hyperlink w:anchor="_Toc75504072" w:history="1">
                <w:r w:rsidRPr="0007756C">
                  <w:rPr>
                    <w:rStyle w:val="Hyperlink"/>
                    <w:noProof/>
                  </w:rPr>
                  <w:t>Importance of virtual communication and team working.</w:t>
                </w:r>
                <w:r>
                  <w:rPr>
                    <w:noProof/>
                    <w:webHidden/>
                  </w:rPr>
                  <w:tab/>
                </w:r>
                <w:r>
                  <w:rPr>
                    <w:noProof/>
                    <w:webHidden/>
                  </w:rPr>
                  <w:fldChar w:fldCharType="begin"/>
                </w:r>
                <w:r>
                  <w:rPr>
                    <w:noProof/>
                    <w:webHidden/>
                  </w:rPr>
                  <w:instrText xml:space="preserve"> PAGEREF _Toc75504072 \h </w:instrText>
                </w:r>
                <w:r>
                  <w:rPr>
                    <w:noProof/>
                    <w:webHidden/>
                  </w:rPr>
                </w:r>
                <w:r>
                  <w:rPr>
                    <w:noProof/>
                    <w:webHidden/>
                  </w:rPr>
                  <w:fldChar w:fldCharType="separate"/>
                </w:r>
                <w:r>
                  <w:rPr>
                    <w:noProof/>
                    <w:webHidden/>
                  </w:rPr>
                  <w:t>8</w:t>
                </w:r>
                <w:r>
                  <w:rPr>
                    <w:noProof/>
                    <w:webHidden/>
                  </w:rPr>
                  <w:fldChar w:fldCharType="end"/>
                </w:r>
              </w:hyperlink>
            </w:p>
            <w:p w14:paraId="58E04C52" w14:textId="3D722F2D" w:rsidR="00676B0B" w:rsidRDefault="00676B0B">
              <w:pPr>
                <w:pStyle w:val="TOC2"/>
                <w:tabs>
                  <w:tab w:val="right" w:leader="dot" w:pos="9016"/>
                </w:tabs>
                <w:rPr>
                  <w:rFonts w:eastAsiaTheme="minorEastAsia"/>
                  <w:noProof/>
                  <w:lang w:eastAsia="en-GB"/>
                </w:rPr>
              </w:pPr>
              <w:hyperlink w:anchor="_Toc75504073" w:history="1">
                <w:r w:rsidRPr="0007756C">
                  <w:rPr>
                    <w:rStyle w:val="Hyperlink"/>
                    <w:noProof/>
                  </w:rPr>
                  <w:t>Importance of effective communication in the studied organisation</w:t>
                </w:r>
                <w:r>
                  <w:rPr>
                    <w:noProof/>
                    <w:webHidden/>
                  </w:rPr>
                  <w:tab/>
                </w:r>
                <w:r>
                  <w:rPr>
                    <w:noProof/>
                    <w:webHidden/>
                  </w:rPr>
                  <w:fldChar w:fldCharType="begin"/>
                </w:r>
                <w:r>
                  <w:rPr>
                    <w:noProof/>
                    <w:webHidden/>
                  </w:rPr>
                  <w:instrText xml:space="preserve"> PAGEREF _Toc75504073 \h </w:instrText>
                </w:r>
                <w:r>
                  <w:rPr>
                    <w:noProof/>
                    <w:webHidden/>
                  </w:rPr>
                </w:r>
                <w:r>
                  <w:rPr>
                    <w:noProof/>
                    <w:webHidden/>
                  </w:rPr>
                  <w:fldChar w:fldCharType="separate"/>
                </w:r>
                <w:r>
                  <w:rPr>
                    <w:noProof/>
                    <w:webHidden/>
                  </w:rPr>
                  <w:t>8</w:t>
                </w:r>
                <w:r>
                  <w:rPr>
                    <w:noProof/>
                    <w:webHidden/>
                  </w:rPr>
                  <w:fldChar w:fldCharType="end"/>
                </w:r>
              </w:hyperlink>
            </w:p>
            <w:p w14:paraId="2FDCDA61" w14:textId="6E09B1EE" w:rsidR="00676B0B" w:rsidRDefault="00676B0B">
              <w:pPr>
                <w:pStyle w:val="TOC1"/>
                <w:tabs>
                  <w:tab w:val="right" w:leader="dot" w:pos="9016"/>
                </w:tabs>
                <w:rPr>
                  <w:rFonts w:eastAsiaTheme="minorEastAsia"/>
                  <w:noProof/>
                  <w:lang w:eastAsia="en-GB"/>
                </w:rPr>
              </w:pPr>
              <w:hyperlink w:anchor="_Toc75504074" w:history="1">
                <w:r w:rsidRPr="0007756C">
                  <w:rPr>
                    <w:rStyle w:val="Hyperlink"/>
                    <w:noProof/>
                  </w:rPr>
                  <w:t>Conclusion</w:t>
                </w:r>
                <w:r>
                  <w:rPr>
                    <w:noProof/>
                    <w:webHidden/>
                  </w:rPr>
                  <w:tab/>
                </w:r>
                <w:r>
                  <w:rPr>
                    <w:noProof/>
                    <w:webHidden/>
                  </w:rPr>
                  <w:fldChar w:fldCharType="begin"/>
                </w:r>
                <w:r>
                  <w:rPr>
                    <w:noProof/>
                    <w:webHidden/>
                  </w:rPr>
                  <w:instrText xml:space="preserve"> PAGEREF _Toc75504074 \h </w:instrText>
                </w:r>
                <w:r>
                  <w:rPr>
                    <w:noProof/>
                    <w:webHidden/>
                  </w:rPr>
                </w:r>
                <w:r>
                  <w:rPr>
                    <w:noProof/>
                    <w:webHidden/>
                  </w:rPr>
                  <w:fldChar w:fldCharType="separate"/>
                </w:r>
                <w:r>
                  <w:rPr>
                    <w:noProof/>
                    <w:webHidden/>
                  </w:rPr>
                  <w:t>9</w:t>
                </w:r>
                <w:r>
                  <w:rPr>
                    <w:noProof/>
                    <w:webHidden/>
                  </w:rPr>
                  <w:fldChar w:fldCharType="end"/>
                </w:r>
              </w:hyperlink>
            </w:p>
            <w:p w14:paraId="46B286FE" w14:textId="51B67A42" w:rsidR="00676B0B" w:rsidRDefault="00676B0B">
              <w:pPr>
                <w:pStyle w:val="TOC1"/>
                <w:tabs>
                  <w:tab w:val="right" w:leader="dot" w:pos="9016"/>
                </w:tabs>
                <w:rPr>
                  <w:rFonts w:eastAsiaTheme="minorEastAsia"/>
                  <w:noProof/>
                  <w:lang w:eastAsia="en-GB"/>
                </w:rPr>
              </w:pPr>
              <w:hyperlink w:anchor="_Toc75504075" w:history="1">
                <w:r w:rsidRPr="0007756C">
                  <w:rPr>
                    <w:rStyle w:val="Hyperlink"/>
                    <w:noProof/>
                  </w:rPr>
                  <w:t>Recommendations</w:t>
                </w:r>
                <w:r>
                  <w:rPr>
                    <w:noProof/>
                    <w:webHidden/>
                  </w:rPr>
                  <w:tab/>
                </w:r>
                <w:r>
                  <w:rPr>
                    <w:noProof/>
                    <w:webHidden/>
                  </w:rPr>
                  <w:fldChar w:fldCharType="begin"/>
                </w:r>
                <w:r>
                  <w:rPr>
                    <w:noProof/>
                    <w:webHidden/>
                  </w:rPr>
                  <w:instrText xml:space="preserve"> PAGEREF _Toc75504075 \h </w:instrText>
                </w:r>
                <w:r>
                  <w:rPr>
                    <w:noProof/>
                    <w:webHidden/>
                  </w:rPr>
                </w:r>
                <w:r>
                  <w:rPr>
                    <w:noProof/>
                    <w:webHidden/>
                  </w:rPr>
                  <w:fldChar w:fldCharType="separate"/>
                </w:r>
                <w:r>
                  <w:rPr>
                    <w:noProof/>
                    <w:webHidden/>
                  </w:rPr>
                  <w:t>9</w:t>
                </w:r>
                <w:r>
                  <w:rPr>
                    <w:noProof/>
                    <w:webHidden/>
                  </w:rPr>
                  <w:fldChar w:fldCharType="end"/>
                </w:r>
              </w:hyperlink>
            </w:p>
            <w:p w14:paraId="49F18A40" w14:textId="7CF3C8F8" w:rsidR="00676B0B" w:rsidRDefault="00676B0B">
              <w:pPr>
                <w:pStyle w:val="TOC1"/>
                <w:tabs>
                  <w:tab w:val="right" w:leader="dot" w:pos="9016"/>
                </w:tabs>
                <w:rPr>
                  <w:rFonts w:eastAsiaTheme="minorEastAsia"/>
                  <w:noProof/>
                  <w:lang w:eastAsia="en-GB"/>
                </w:rPr>
              </w:pPr>
              <w:hyperlink w:anchor="_Toc75504076" w:history="1">
                <w:r w:rsidRPr="0007756C">
                  <w:rPr>
                    <w:rStyle w:val="Hyperlink"/>
                    <w:noProof/>
                  </w:rPr>
                  <w:t>References</w:t>
                </w:r>
                <w:r>
                  <w:rPr>
                    <w:noProof/>
                    <w:webHidden/>
                  </w:rPr>
                  <w:tab/>
                </w:r>
                <w:r>
                  <w:rPr>
                    <w:noProof/>
                    <w:webHidden/>
                  </w:rPr>
                  <w:fldChar w:fldCharType="begin"/>
                </w:r>
                <w:r>
                  <w:rPr>
                    <w:noProof/>
                    <w:webHidden/>
                  </w:rPr>
                  <w:instrText xml:space="preserve"> PAGEREF _Toc75504076 \h </w:instrText>
                </w:r>
                <w:r>
                  <w:rPr>
                    <w:noProof/>
                    <w:webHidden/>
                  </w:rPr>
                </w:r>
                <w:r>
                  <w:rPr>
                    <w:noProof/>
                    <w:webHidden/>
                  </w:rPr>
                  <w:fldChar w:fldCharType="separate"/>
                </w:r>
                <w:r>
                  <w:rPr>
                    <w:noProof/>
                    <w:webHidden/>
                  </w:rPr>
                  <w:t>10</w:t>
                </w:r>
                <w:r>
                  <w:rPr>
                    <w:noProof/>
                    <w:webHidden/>
                  </w:rPr>
                  <w:fldChar w:fldCharType="end"/>
                </w:r>
              </w:hyperlink>
            </w:p>
            <w:p w14:paraId="52519A22" w14:textId="61A36E59" w:rsidR="00676B0B" w:rsidRDefault="00676B0B">
              <w:pPr>
                <w:pStyle w:val="TOC1"/>
                <w:tabs>
                  <w:tab w:val="right" w:leader="dot" w:pos="9016"/>
                </w:tabs>
                <w:rPr>
                  <w:rFonts w:eastAsiaTheme="minorEastAsia"/>
                  <w:noProof/>
                  <w:lang w:eastAsia="en-GB"/>
                </w:rPr>
              </w:pPr>
              <w:hyperlink w:anchor="_Toc75504077" w:history="1">
                <w:r w:rsidRPr="0007756C">
                  <w:rPr>
                    <w:rStyle w:val="Hyperlink"/>
                    <w:noProof/>
                  </w:rPr>
                  <w:t>Appendices</w:t>
                </w:r>
                <w:r>
                  <w:rPr>
                    <w:noProof/>
                    <w:webHidden/>
                  </w:rPr>
                  <w:tab/>
                </w:r>
                <w:r>
                  <w:rPr>
                    <w:noProof/>
                    <w:webHidden/>
                  </w:rPr>
                  <w:fldChar w:fldCharType="begin"/>
                </w:r>
                <w:r>
                  <w:rPr>
                    <w:noProof/>
                    <w:webHidden/>
                  </w:rPr>
                  <w:instrText xml:space="preserve"> PAGEREF _Toc75504077 \h </w:instrText>
                </w:r>
                <w:r>
                  <w:rPr>
                    <w:noProof/>
                    <w:webHidden/>
                  </w:rPr>
                </w:r>
                <w:r>
                  <w:rPr>
                    <w:noProof/>
                    <w:webHidden/>
                  </w:rPr>
                  <w:fldChar w:fldCharType="separate"/>
                </w:r>
                <w:r>
                  <w:rPr>
                    <w:noProof/>
                    <w:webHidden/>
                  </w:rPr>
                  <w:t>12</w:t>
                </w:r>
                <w:r>
                  <w:rPr>
                    <w:noProof/>
                    <w:webHidden/>
                  </w:rPr>
                  <w:fldChar w:fldCharType="end"/>
                </w:r>
              </w:hyperlink>
            </w:p>
            <w:p w14:paraId="1F92DEDF" w14:textId="6976152D" w:rsidR="00676B0B" w:rsidRDefault="00676B0B">
              <w:pPr>
                <w:pStyle w:val="TOC1"/>
                <w:tabs>
                  <w:tab w:val="right" w:leader="dot" w:pos="9016"/>
                </w:tabs>
                <w:rPr>
                  <w:rFonts w:eastAsiaTheme="minorEastAsia"/>
                  <w:noProof/>
                  <w:lang w:eastAsia="en-GB"/>
                </w:rPr>
              </w:pPr>
              <w:hyperlink w:anchor="_Toc75504078" w:history="1">
                <w:r w:rsidRPr="0007756C">
                  <w:rPr>
                    <w:rStyle w:val="Hyperlink"/>
                    <w:noProof/>
                  </w:rPr>
                  <w:t>Acknowledgements</w:t>
                </w:r>
                <w:r>
                  <w:rPr>
                    <w:noProof/>
                    <w:webHidden/>
                  </w:rPr>
                  <w:tab/>
                </w:r>
                <w:r>
                  <w:rPr>
                    <w:noProof/>
                    <w:webHidden/>
                  </w:rPr>
                  <w:fldChar w:fldCharType="begin"/>
                </w:r>
                <w:r>
                  <w:rPr>
                    <w:noProof/>
                    <w:webHidden/>
                  </w:rPr>
                  <w:instrText xml:space="preserve"> PAGEREF _Toc75504078 \h </w:instrText>
                </w:r>
                <w:r>
                  <w:rPr>
                    <w:noProof/>
                    <w:webHidden/>
                  </w:rPr>
                </w:r>
                <w:r>
                  <w:rPr>
                    <w:noProof/>
                    <w:webHidden/>
                  </w:rPr>
                  <w:fldChar w:fldCharType="separate"/>
                </w:r>
                <w:r>
                  <w:rPr>
                    <w:noProof/>
                    <w:webHidden/>
                  </w:rPr>
                  <w:t>19</w:t>
                </w:r>
                <w:r>
                  <w:rPr>
                    <w:noProof/>
                    <w:webHidden/>
                  </w:rPr>
                  <w:fldChar w:fldCharType="end"/>
                </w:r>
              </w:hyperlink>
            </w:p>
            <w:p w14:paraId="6F1CDCBB" w14:textId="607CE6A7" w:rsidR="007D1947" w:rsidRDefault="007D1947">
              <w:r>
                <w:rPr>
                  <w:b/>
                  <w:bCs/>
                  <w:noProof/>
                </w:rPr>
                <w:fldChar w:fldCharType="end"/>
              </w:r>
              <w:r w:rsidR="00FB0341">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23F0D2DF" w14:textId="77777777" w:rsidR="007D1947" w:rsidRDefault="007D1947"/>
        <w:p w14:paraId="14B4A979" w14:textId="583F02B1" w:rsidR="00E67110" w:rsidRDefault="00E67110" w:rsidP="00DB39AF">
          <w:pPr>
            <w:pStyle w:val="Heading1"/>
            <w:spacing w:before="0" w:line="360" w:lineRule="auto"/>
          </w:pPr>
          <w:bookmarkStart w:id="1" w:name="_Toc75504061"/>
          <w:r w:rsidRPr="00E67110">
            <w:lastRenderedPageBreak/>
            <w:t>Terms of Reference</w:t>
          </w:r>
          <w:bookmarkEnd w:id="1"/>
        </w:p>
        <w:p w14:paraId="5D7CC9C0" w14:textId="57B3E7AC" w:rsidR="00007BC3" w:rsidRDefault="00007BC3" w:rsidP="00DB39AF">
          <w:pPr>
            <w:spacing w:after="0" w:line="360" w:lineRule="auto"/>
            <w:jc w:val="both"/>
          </w:pPr>
          <w:r>
            <w:tab/>
            <w:t xml:space="preserve">The current report has been requested by my lecturer Melanie Squire to exemplify how teamwork theories can be applied to improve effectiveness in the organisation and the importance of effective communication in the presented case study. </w:t>
          </w:r>
        </w:p>
        <w:p w14:paraId="7D672DED" w14:textId="7A59C8FE" w:rsidR="003A066F" w:rsidRDefault="00007BC3" w:rsidP="00DB39AF">
          <w:pPr>
            <w:spacing w:after="0" w:line="360" w:lineRule="auto"/>
            <w:jc w:val="both"/>
          </w:pPr>
          <w:r>
            <w:tab/>
            <w:t>The report has been composed by Corina Cernat and is due to be submitted on the 25.06.2021.</w:t>
          </w:r>
        </w:p>
        <w:p w14:paraId="505C5B18" w14:textId="34B29313" w:rsidR="0050779D" w:rsidRDefault="00E67110" w:rsidP="003A066F">
          <w:pPr>
            <w:pStyle w:val="Heading1"/>
            <w:spacing w:before="0" w:line="360" w:lineRule="auto"/>
          </w:pPr>
          <w:bookmarkStart w:id="2" w:name="_Toc75504062"/>
          <w:r w:rsidRPr="00E67110">
            <w:t>Procedure</w:t>
          </w:r>
          <w:bookmarkEnd w:id="2"/>
        </w:p>
        <w:p w14:paraId="41C10F1A" w14:textId="3769CB8A" w:rsidR="00E455D6" w:rsidRPr="00E455D6" w:rsidRDefault="00E455D6" w:rsidP="003A066F">
          <w:pPr>
            <w:spacing w:after="0" w:line="360" w:lineRule="auto"/>
            <w:jc w:val="both"/>
          </w:pPr>
          <w:r>
            <w:tab/>
            <w:t xml:space="preserve">The information required has been collected from online journals, e-books, websites. I have also used figures to represent communication models </w:t>
          </w:r>
          <w:r w:rsidR="0058163C">
            <w:t>and</w:t>
          </w:r>
          <w:r>
            <w:t xml:space="preserve"> inserted Belbin’s SPI in the appendices.</w:t>
          </w:r>
        </w:p>
        <w:p w14:paraId="31619126" w14:textId="1A72F4C9" w:rsidR="0050779D" w:rsidRDefault="007D1947" w:rsidP="006775FF">
          <w:pPr>
            <w:pStyle w:val="Heading1"/>
            <w:spacing w:before="0" w:line="360" w:lineRule="auto"/>
            <w:jc w:val="both"/>
          </w:pPr>
          <w:bookmarkStart w:id="3" w:name="_Toc75504063"/>
          <w:r>
            <w:t>Introduction</w:t>
          </w:r>
          <w:bookmarkEnd w:id="3"/>
        </w:p>
        <w:p w14:paraId="3B1CDBC8" w14:textId="0E5ACFD6" w:rsidR="002051FF" w:rsidRDefault="006775FF" w:rsidP="006775FF">
          <w:pPr>
            <w:spacing w:after="0" w:line="360" w:lineRule="auto"/>
            <w:jc w:val="both"/>
          </w:pPr>
          <w:r>
            <w:tab/>
            <w:t>High performance teams are essential for the success of every organisation. This report will focus on how high productive teams can be build with the help of teamwork theories and effective communication models. It will illustrate ways on how to overcome conflict situations and provide a series of recommendation for the studied organisation that will build trust and improve the team dynamics.</w:t>
          </w:r>
        </w:p>
        <w:p w14:paraId="7407DD92" w14:textId="6B97EB12" w:rsidR="0006439A" w:rsidRPr="00F4113C" w:rsidRDefault="0006439A" w:rsidP="006775FF">
          <w:pPr>
            <w:spacing w:after="0" w:line="360" w:lineRule="auto"/>
            <w:jc w:val="both"/>
          </w:pPr>
          <w:r>
            <w:tab/>
            <w:t>As it is outlined in the case study, the two teams were used at working together and discuss ideas in face-to-face meetings, but since these have been disrupted by the pandemic, they have fallen behind with the project and cannot seem to go over the conflict situations. This can also impact the whole organisation as they have always relied on innovative projects to remain competitive.</w:t>
          </w:r>
        </w:p>
        <w:p w14:paraId="75E9A390" w14:textId="77777777" w:rsidR="0058163C" w:rsidRDefault="00E67110" w:rsidP="0058163C">
          <w:pPr>
            <w:pStyle w:val="Heading1"/>
          </w:pPr>
          <w:bookmarkStart w:id="4" w:name="_Toc75504064"/>
          <w:r>
            <w:t>Findings</w:t>
          </w:r>
          <w:bookmarkEnd w:id="4"/>
        </w:p>
        <w:p w14:paraId="0D690268" w14:textId="542EC0BC" w:rsidR="00E02F9C" w:rsidRDefault="00FF6D23" w:rsidP="003A066F">
          <w:pPr>
            <w:pStyle w:val="Heading2"/>
            <w:spacing w:before="0" w:line="360" w:lineRule="auto"/>
          </w:pPr>
          <w:bookmarkStart w:id="5" w:name="_Toc75504065"/>
          <w:r>
            <w:t xml:space="preserve">Teamwork theories role in improving </w:t>
          </w:r>
          <w:r w:rsidR="0058163C">
            <w:t>performance.</w:t>
          </w:r>
          <w:bookmarkEnd w:id="5"/>
        </w:p>
        <w:p w14:paraId="39BC5EA1" w14:textId="336D53CD" w:rsidR="000A027C" w:rsidRDefault="00E02F9C" w:rsidP="003A066F">
          <w:pPr>
            <w:pStyle w:val="Heading3"/>
            <w:spacing w:before="0" w:line="360" w:lineRule="auto"/>
          </w:pPr>
          <w:r>
            <w:tab/>
          </w:r>
          <w:bookmarkStart w:id="6" w:name="_Toc75504066"/>
          <w:r>
            <w:t>Belbin</w:t>
          </w:r>
          <w:bookmarkEnd w:id="6"/>
        </w:p>
        <w:p w14:paraId="524C85CC" w14:textId="3B756BBA" w:rsidR="00453109" w:rsidRDefault="00453109" w:rsidP="00676B0B">
          <w:pPr>
            <w:spacing w:after="0" w:line="360" w:lineRule="auto"/>
            <w:jc w:val="both"/>
          </w:pPr>
          <w:r>
            <w:tab/>
            <w:t xml:space="preserve">Having to work remotely on the new project has impacted the engagement of the team members, fact that is also demonstrated by the new research </w:t>
          </w:r>
          <w:r w:rsidR="00C62658">
            <w:t xml:space="preserve">on </w:t>
          </w:r>
          <w:r>
            <w:t>virtual teamwork</w:t>
          </w:r>
          <w:r w:rsidR="00C62658">
            <w:t xml:space="preserve"> during the pandemic</w:t>
          </w:r>
          <w:r>
            <w:t xml:space="preserve"> </w:t>
          </w:r>
          <w:sdt>
            <w:sdtPr>
              <w:id w:val="2084186760"/>
              <w:citation/>
            </w:sdtPr>
            <w:sdtEndPr/>
            <w:sdtContent>
              <w:r w:rsidR="00C62658">
                <w:fldChar w:fldCharType="begin"/>
              </w:r>
              <w:r w:rsidR="00C62658">
                <w:instrText xml:space="preserve">CITATION Bel211 \l 2057 </w:instrText>
              </w:r>
              <w:r w:rsidR="00C62658">
                <w:fldChar w:fldCharType="separate"/>
              </w:r>
              <w:r w:rsidR="004437DB" w:rsidRPr="004437DB">
                <w:rPr>
                  <w:noProof/>
                </w:rPr>
                <w:t>(Belbin, 2021)</w:t>
              </w:r>
              <w:r w:rsidR="00C62658">
                <w:fldChar w:fldCharType="end"/>
              </w:r>
            </w:sdtContent>
          </w:sdt>
          <w:r w:rsidR="00C62658">
            <w:t xml:space="preserve">. All the subjects that worked purely remotely have either had the same level of engagement as in </w:t>
          </w:r>
          <w:r w:rsidR="005720C8">
            <w:t>the office or far lower.</w:t>
          </w:r>
        </w:p>
        <w:p w14:paraId="675BFF39" w14:textId="0A870E6C" w:rsidR="002240A1" w:rsidRDefault="00FB7B55" w:rsidP="00676B0B">
          <w:pPr>
            <w:spacing w:after="0" w:line="360" w:lineRule="auto"/>
            <w:ind w:firstLine="720"/>
            <w:jc w:val="both"/>
          </w:pPr>
          <w:r>
            <w:t>In this situation</w:t>
          </w:r>
          <w:r w:rsidR="00A95FB0">
            <w:t xml:space="preserve">, once each member has identified their natural team role, </w:t>
          </w:r>
          <w:r>
            <w:t>the managers can explore the opportunity</w:t>
          </w:r>
          <w:r w:rsidR="00A95FB0">
            <w:t xml:space="preserve"> to recreate the teams. This is recommended when a team is showing poor results or when the leaders sense a team is heading towards failure.</w:t>
          </w:r>
        </w:p>
        <w:p w14:paraId="5469A1F3" w14:textId="561E274C" w:rsidR="006E4BEE" w:rsidRDefault="002E0E50" w:rsidP="00676B0B">
          <w:pPr>
            <w:spacing w:after="0" w:line="360" w:lineRule="auto"/>
            <w:ind w:firstLine="720"/>
            <w:jc w:val="both"/>
          </w:pPr>
          <w:r>
            <w:t>To</w:t>
          </w:r>
          <w:r w:rsidR="000A027C">
            <w:t xml:space="preserve"> identify the natural role for each team member, the managers from ABC Technology should use the Belbin Self Perception Questionnaire</w:t>
          </w:r>
          <w:r>
            <w:t xml:space="preserve"> (Appendix 1) for each team member to discover the strengths and weaknesses of everyone and to maximise their performance </w:t>
          </w:r>
          <w:sdt>
            <w:sdtPr>
              <w:id w:val="1058057020"/>
              <w:citation/>
            </w:sdtPr>
            <w:sdtEndPr/>
            <w:sdtContent>
              <w:r>
                <w:fldChar w:fldCharType="begin"/>
              </w:r>
              <w:r>
                <w:instrText xml:space="preserve"> CITATION Mos15 \l 2057 </w:instrText>
              </w:r>
              <w:r>
                <w:fldChar w:fldCharType="separate"/>
              </w:r>
              <w:r w:rsidR="004437DB" w:rsidRPr="004437DB">
                <w:rPr>
                  <w:noProof/>
                </w:rPr>
                <w:t>(Mostert, 2015)</w:t>
              </w:r>
              <w:r>
                <w:fldChar w:fldCharType="end"/>
              </w:r>
            </w:sdtContent>
          </w:sdt>
          <w:r>
            <w:t>.</w:t>
          </w:r>
          <w:r w:rsidR="00427D42">
            <w:t xml:space="preserve"> An ideal </w:t>
          </w:r>
          <w:r w:rsidR="00427D42">
            <w:lastRenderedPageBreak/>
            <w:t xml:space="preserve">team is considered one where all the 9 roles are working together, however this is not always possible </w:t>
          </w:r>
          <w:r w:rsidR="00827979">
            <w:t>and, in some situations,</w:t>
          </w:r>
          <w:r w:rsidR="00427D42">
            <w:t xml:space="preserve"> members will need to work together and supply a missing role.</w:t>
          </w:r>
        </w:p>
        <w:p w14:paraId="26C93998" w14:textId="63B75BD2" w:rsidR="00F772D6" w:rsidRDefault="00F772D6" w:rsidP="00676B0B">
          <w:pPr>
            <w:spacing w:after="0" w:line="360" w:lineRule="auto"/>
            <w:jc w:val="both"/>
          </w:pPr>
          <w:r>
            <w:tab/>
            <w:t xml:space="preserve">Conflict can arise because of this and one way of resolving it is by changing from the natural role to a manageable role. This can only be one with similar affinity to the natural one as it will reduce the strain and should fill in the missing gap. When deciding which one needs to be adopted, the team member must first study the role of the person they have to deal with and select a complimentary role. </w:t>
          </w:r>
          <w:r w:rsidR="00CB1A85">
            <w:t>For</w:t>
          </w:r>
          <w:r>
            <w:t xml:space="preserve"> completing th</w:t>
          </w:r>
          <w:r w:rsidR="00CB1A85">
            <w:t>e</w:t>
          </w:r>
          <w:r>
            <w:t xml:space="preserve"> project, this strategy can be adopted in ABC Technology, but is not recommended to be done for a long period of time as it can cause increased strain.</w:t>
          </w:r>
        </w:p>
        <w:p w14:paraId="09015528" w14:textId="5630091E" w:rsidR="00B34CAB" w:rsidRDefault="00B34CAB" w:rsidP="003A066F">
          <w:pPr>
            <w:spacing w:line="360" w:lineRule="auto"/>
            <w:ind w:firstLine="720"/>
            <w:jc w:val="both"/>
          </w:pPr>
          <w:r>
            <w:rPr>
              <w:noProof/>
            </w:rPr>
            <w:drawing>
              <wp:inline distT="0" distB="0" distL="0" distR="0" wp14:anchorId="072819DA" wp14:editId="69C41FAB">
                <wp:extent cx="5390509" cy="3067050"/>
                <wp:effectExtent l="0" t="0" r="1270" b="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398506" cy="3071600"/>
                        </a:xfrm>
                        <a:prstGeom prst="rect">
                          <a:avLst/>
                        </a:prstGeom>
                      </pic:spPr>
                    </pic:pic>
                  </a:graphicData>
                </a:graphic>
              </wp:inline>
            </w:drawing>
          </w:r>
        </w:p>
        <w:p w14:paraId="0BDAB425" w14:textId="2BE63B98" w:rsidR="00661515" w:rsidRDefault="00661515" w:rsidP="003A066F">
          <w:pPr>
            <w:spacing w:line="360" w:lineRule="auto"/>
            <w:ind w:firstLine="720"/>
            <w:jc w:val="both"/>
          </w:pPr>
          <w:r>
            <w:t xml:space="preserve">Figure 1. Belbin Team Roles Categories </w:t>
          </w:r>
          <w:sdt>
            <w:sdtPr>
              <w:id w:val="88196533"/>
              <w:citation/>
            </w:sdtPr>
            <w:sdtEndPr/>
            <w:sdtContent>
              <w:r w:rsidR="001E500F">
                <w:fldChar w:fldCharType="begin"/>
              </w:r>
              <w:r w:rsidR="001E500F">
                <w:instrText xml:space="preserve"> CITATION SMA17 \l 2057 </w:instrText>
              </w:r>
              <w:r w:rsidR="001E500F">
                <w:fldChar w:fldCharType="separate"/>
              </w:r>
              <w:r w:rsidR="004437DB" w:rsidRPr="004437DB">
                <w:rPr>
                  <w:noProof/>
                </w:rPr>
                <w:t>(SMARTT STRATEGIES, 2017)</w:t>
              </w:r>
              <w:r w:rsidR="001E500F">
                <w:fldChar w:fldCharType="end"/>
              </w:r>
            </w:sdtContent>
          </w:sdt>
        </w:p>
        <w:p w14:paraId="4501984A" w14:textId="365E502C" w:rsidR="002C686E" w:rsidRDefault="002240A1" w:rsidP="00D065EB">
          <w:pPr>
            <w:spacing w:after="0" w:line="360" w:lineRule="auto"/>
            <w:jc w:val="both"/>
          </w:pPr>
          <w:r>
            <w:tab/>
            <w:t xml:space="preserve">Considering they are working on a complex </w:t>
          </w:r>
          <w:r w:rsidR="002E0E50">
            <w:t>project,</w:t>
          </w:r>
          <w:r>
            <w:t xml:space="preserve"> the members should </w:t>
          </w:r>
          <w:r w:rsidR="00A917B5">
            <w:t xml:space="preserve">also be flexible and consider that each stage of the project can benefit from the </w:t>
          </w:r>
          <w:r w:rsidR="002F6E7D">
            <w:t xml:space="preserve">inputs </w:t>
          </w:r>
          <w:r w:rsidR="00A917B5">
            <w:t>of a certain role</w:t>
          </w:r>
          <w:r w:rsidR="00827979">
            <w:t xml:space="preserve"> </w:t>
          </w:r>
          <w:sdt>
            <w:sdtPr>
              <w:id w:val="-1906824540"/>
              <w:citation/>
            </w:sdtPr>
            <w:sdtEndPr/>
            <w:sdtContent>
              <w:r w:rsidR="00827979">
                <w:fldChar w:fldCharType="begin"/>
              </w:r>
              <w:r w:rsidR="0006439A">
                <w:instrText xml:space="preserve">CITATION Bel102 \l 2057 </w:instrText>
              </w:r>
              <w:r w:rsidR="00827979">
                <w:fldChar w:fldCharType="separate"/>
              </w:r>
              <w:r w:rsidR="004437DB" w:rsidRPr="004437DB">
                <w:rPr>
                  <w:noProof/>
                </w:rPr>
                <w:t>(Belbin, 2010)</w:t>
              </w:r>
              <w:r w:rsidR="00827979">
                <w:fldChar w:fldCharType="end"/>
              </w:r>
            </w:sdtContent>
          </w:sdt>
          <w:r w:rsidR="00A917B5">
            <w:t xml:space="preserve">. </w:t>
          </w:r>
        </w:p>
        <w:p w14:paraId="122E7CE9" w14:textId="075A7746" w:rsidR="00A60D27" w:rsidRDefault="002C686E" w:rsidP="00D065EB">
          <w:pPr>
            <w:spacing w:after="0" w:line="360" w:lineRule="auto"/>
            <w:jc w:val="both"/>
          </w:pPr>
          <w:r>
            <w:tab/>
            <w:t>Examples how the team roles can best contribute to the working stages of a project are displayed in the figure below.</w:t>
          </w:r>
        </w:p>
        <w:p w14:paraId="4DB84413" w14:textId="5C688845" w:rsidR="00661515" w:rsidRDefault="00661515" w:rsidP="00A95FB0">
          <w:pPr>
            <w:jc w:val="both"/>
          </w:pPr>
          <w:r>
            <w:rPr>
              <w:noProof/>
            </w:rPr>
            <w:lastRenderedPageBreak/>
            <w:drawing>
              <wp:inline distT="0" distB="0" distL="0" distR="0" wp14:anchorId="768280EA" wp14:editId="65F7ADA4">
                <wp:extent cx="5731510" cy="2857500"/>
                <wp:effectExtent l="0" t="0" r="254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857500"/>
                        </a:xfrm>
                        <a:prstGeom prst="rect">
                          <a:avLst/>
                        </a:prstGeom>
                      </pic:spPr>
                    </pic:pic>
                  </a:graphicData>
                </a:graphic>
              </wp:inline>
            </w:drawing>
          </w:r>
        </w:p>
        <w:p w14:paraId="314095FC" w14:textId="1D03CBDB" w:rsidR="00332010" w:rsidRDefault="00332010" w:rsidP="00A95FB0">
          <w:pPr>
            <w:jc w:val="both"/>
          </w:pPr>
          <w:r>
            <w:t>Figure 2. Belbin</w:t>
          </w:r>
          <w:r w:rsidR="008C1F16">
            <w:t xml:space="preserve"> roles in Project stages  </w:t>
          </w:r>
          <w:sdt>
            <w:sdtPr>
              <w:id w:val="-885714884"/>
              <w:citation/>
            </w:sdtPr>
            <w:sdtEndPr/>
            <w:sdtContent>
              <w:r w:rsidR="008C1F16">
                <w:fldChar w:fldCharType="begin"/>
              </w:r>
              <w:r w:rsidR="008C1F16">
                <w:instrText xml:space="preserve"> CITATION BEL18 \l 2057 </w:instrText>
              </w:r>
              <w:r w:rsidR="008C1F16">
                <w:fldChar w:fldCharType="separate"/>
              </w:r>
              <w:r w:rsidR="004437DB" w:rsidRPr="004437DB">
                <w:rPr>
                  <w:noProof/>
                </w:rPr>
                <w:t>(BELBIN, 2018)</w:t>
              </w:r>
              <w:r w:rsidR="008C1F16">
                <w:fldChar w:fldCharType="end"/>
              </w:r>
            </w:sdtContent>
          </w:sdt>
        </w:p>
        <w:p w14:paraId="60951D61" w14:textId="72DAABDA" w:rsidR="00A95FB0" w:rsidRDefault="00A95FB0" w:rsidP="003A066F">
          <w:pPr>
            <w:spacing w:after="0" w:line="360" w:lineRule="auto"/>
            <w:jc w:val="both"/>
          </w:pPr>
          <w:r>
            <w:tab/>
            <w:t xml:space="preserve">Although the teams are geographically dispersed, the reorganisation is possible thanks to the virtual ways of communication. For the unforeseen, they must learn to work together and communicate via digital </w:t>
          </w:r>
          <w:r w:rsidR="00E279D6">
            <w:t>channels,</w:t>
          </w:r>
          <w:r>
            <w:t xml:space="preserve"> and this brings opportunities for new team dynamics to be formed. </w:t>
          </w:r>
        </w:p>
        <w:p w14:paraId="2989822F" w14:textId="5C4E8589" w:rsidR="00E02F9C" w:rsidRDefault="00E02F9C" w:rsidP="003A066F">
          <w:pPr>
            <w:spacing w:after="0" w:line="360" w:lineRule="auto"/>
            <w:jc w:val="both"/>
          </w:pPr>
          <w:r>
            <w:tab/>
            <w:t xml:space="preserve">Once the team is formed and the roles of each member identified, </w:t>
          </w:r>
          <w:r w:rsidR="007D42A8">
            <w:t>a final step in effectively building the team would be to identify the style for conducting the operation. This again depends on the majority of roles in the team, for example one with high social role (</w:t>
          </w:r>
          <w:r w:rsidR="00850A90">
            <w:t>TW</w:t>
          </w:r>
          <w:r w:rsidR="007D42A8">
            <w:t>, Co or R</w:t>
          </w:r>
          <w:r w:rsidR="00850A90">
            <w:t>I</w:t>
          </w:r>
          <w:r w:rsidR="007D42A8">
            <w:t>) will highly benefit from meetings, whereas those identified with action roles (</w:t>
          </w:r>
          <w:r w:rsidR="00850A90">
            <w:t>CF</w:t>
          </w:r>
          <w:r w:rsidR="007D42A8">
            <w:t>, I</w:t>
          </w:r>
          <w:r w:rsidR="00850A90">
            <w:t>M</w:t>
          </w:r>
          <w:r w:rsidR="007D42A8">
            <w:t>, S</w:t>
          </w:r>
          <w:r w:rsidR="00850A90">
            <w:t>H</w:t>
          </w:r>
          <w:r w:rsidR="007D42A8">
            <w:t xml:space="preserve">) would consider this a waste of time and would prefer to get the work done as soon as they can </w:t>
          </w:r>
          <w:sdt>
            <w:sdtPr>
              <w:id w:val="1161897554"/>
              <w:citation/>
            </w:sdtPr>
            <w:sdtEndPr/>
            <w:sdtContent>
              <w:r w:rsidR="007D42A8">
                <w:fldChar w:fldCharType="begin"/>
              </w:r>
              <w:r w:rsidR="00C921C3">
                <w:instrText xml:space="preserve">CITATION Bel101 \l 2057 </w:instrText>
              </w:r>
              <w:r w:rsidR="007D42A8">
                <w:fldChar w:fldCharType="separate"/>
              </w:r>
              <w:r w:rsidR="004437DB" w:rsidRPr="004437DB">
                <w:rPr>
                  <w:noProof/>
                </w:rPr>
                <w:t>(Belbin, 2010)</w:t>
              </w:r>
              <w:r w:rsidR="007D42A8">
                <w:fldChar w:fldCharType="end"/>
              </w:r>
            </w:sdtContent>
          </w:sdt>
          <w:r w:rsidR="007D42A8">
            <w:t>.</w:t>
          </w:r>
        </w:p>
        <w:p w14:paraId="24CF1FC2" w14:textId="5DD2E7FF" w:rsidR="00FF6D23" w:rsidRDefault="00FF6D23" w:rsidP="003A066F">
          <w:pPr>
            <w:pStyle w:val="Heading3"/>
            <w:spacing w:line="360" w:lineRule="auto"/>
          </w:pPr>
          <w:r>
            <w:tab/>
          </w:r>
          <w:bookmarkStart w:id="7" w:name="_Toc75504067"/>
          <w:r>
            <w:t>Tuckman</w:t>
          </w:r>
          <w:bookmarkEnd w:id="7"/>
        </w:p>
        <w:p w14:paraId="17986CF7" w14:textId="675E4F01" w:rsidR="00E32236" w:rsidRPr="004F079C" w:rsidRDefault="006D7F5A" w:rsidP="003A066F">
          <w:pPr>
            <w:spacing w:after="0" w:line="360" w:lineRule="auto"/>
            <w:jc w:val="both"/>
          </w:pPr>
          <w:r>
            <w:tab/>
          </w:r>
          <w:r w:rsidR="006F33A4">
            <w:t xml:space="preserve">According to Dr Tuckman (1965), to become an effective team, members are meant to go </w:t>
          </w:r>
          <w:r w:rsidR="006F33A4" w:rsidRPr="004F079C">
            <w:t>through five development stages.</w:t>
          </w:r>
        </w:p>
        <w:p w14:paraId="2AC5C7A1" w14:textId="0699EFF9" w:rsidR="006F33A4" w:rsidRDefault="006F33A4" w:rsidP="003A066F">
          <w:pPr>
            <w:spacing w:after="0" w:line="360" w:lineRule="auto"/>
            <w:jc w:val="both"/>
          </w:pPr>
          <w:r w:rsidRPr="004F079C">
            <w:tab/>
          </w:r>
          <w:r w:rsidRPr="004F079C">
            <w:rPr>
              <w:b/>
              <w:bCs/>
            </w:rPr>
            <w:t>Forming</w:t>
          </w:r>
          <w:r w:rsidRPr="004F079C">
            <w:t xml:space="preserve">. The initial phase when the tasks are meant to be defined and members get to know each other. </w:t>
          </w:r>
          <w:r w:rsidR="009B0B6C" w:rsidRPr="004F079C">
            <w:t xml:space="preserve">As the two teams have worked together before, it can be concluded they have already passed this stage. However, if the managers decide to reorganise the teams following the poor performance, the members will have to go through this stage again and is essential to have a Coordinator who can define their goals and bring them together. If the team role distribution allows it, it is a good moment to consider having a combination of Plant, Resource Investigator and Specialist in every team, as this is considered the most creative mix </w:t>
          </w:r>
          <w:r w:rsidR="004F079C" w:rsidRPr="004F079C">
            <w:t>for an innovative project.</w:t>
          </w:r>
        </w:p>
        <w:p w14:paraId="5A97D9C7" w14:textId="0EB9376C" w:rsidR="00231136" w:rsidRPr="00231136" w:rsidRDefault="00231136" w:rsidP="003A066F">
          <w:pPr>
            <w:spacing w:after="0" w:line="360" w:lineRule="auto"/>
            <w:jc w:val="both"/>
          </w:pPr>
          <w:r>
            <w:tab/>
          </w:r>
          <w:r w:rsidRPr="00231136">
            <w:rPr>
              <w:b/>
              <w:bCs/>
            </w:rPr>
            <w:t>Storming</w:t>
          </w:r>
          <w:r>
            <w:rPr>
              <w:b/>
              <w:bCs/>
            </w:rPr>
            <w:t xml:space="preserve">. </w:t>
          </w:r>
          <w:r w:rsidRPr="00231136">
            <w:t>It is the phase when disagreements appear and if conflict between members is not resolved, the team can no longer survive.</w:t>
          </w:r>
          <w:r>
            <w:t xml:space="preserve"> </w:t>
          </w:r>
          <w:r w:rsidR="00FD0DCD">
            <w:t>The</w:t>
          </w:r>
          <w:r>
            <w:t xml:space="preserve"> members of the two teams of ABC Technology are still in this phase, they do not have a clear communication, are not </w:t>
          </w:r>
          <w:r w:rsidR="00FD0DCD">
            <w:t>motivated,</w:t>
          </w:r>
          <w:r>
            <w:t xml:space="preserve"> and do not have a clear leader. </w:t>
          </w:r>
          <w:r w:rsidR="00FD0DCD">
            <w:t xml:space="preserve">It is a good opportunity for Team Workers to help build relationships and for Plants to come </w:t>
          </w:r>
          <w:r w:rsidR="00FD0DCD">
            <w:lastRenderedPageBreak/>
            <w:t>up with new ideas</w:t>
          </w:r>
          <w:r w:rsidR="00D30AE3">
            <w:t xml:space="preserve"> </w:t>
          </w:r>
          <w:sdt>
            <w:sdtPr>
              <w:id w:val="1253638797"/>
              <w:citation/>
            </w:sdtPr>
            <w:sdtEndPr/>
            <w:sdtContent>
              <w:r w:rsidR="00D30AE3">
                <w:fldChar w:fldCharType="begin"/>
              </w:r>
              <w:r w:rsidR="00D30AE3">
                <w:instrText xml:space="preserve"> CITATION Bro17 \l 2057 </w:instrText>
              </w:r>
              <w:r w:rsidR="00D30AE3">
                <w:fldChar w:fldCharType="separate"/>
              </w:r>
              <w:r w:rsidR="004437DB" w:rsidRPr="004437DB">
                <w:rPr>
                  <w:noProof/>
                </w:rPr>
                <w:t>(Brown, 2017)</w:t>
              </w:r>
              <w:r w:rsidR="00D30AE3">
                <w:fldChar w:fldCharType="end"/>
              </w:r>
            </w:sdtContent>
          </w:sdt>
          <w:r w:rsidR="00FD0DCD">
            <w:t xml:space="preserve">. It is very important for conflict to be addressed and focus on the positives it can bring. The roles </w:t>
          </w:r>
          <w:r w:rsidR="0006439A">
            <w:t>must</w:t>
          </w:r>
          <w:r w:rsidR="00FD0DCD">
            <w:t xml:space="preserve"> be clearly </w:t>
          </w:r>
          <w:r w:rsidR="0006439A">
            <w:t>set,</w:t>
          </w:r>
          <w:r w:rsidR="00FD0DCD">
            <w:t xml:space="preserve"> and a leader appointed, along with accountability for everyone involved.</w:t>
          </w:r>
        </w:p>
        <w:p w14:paraId="6A229CCB" w14:textId="0D523AEC" w:rsidR="00231136" w:rsidRPr="008D3970" w:rsidRDefault="00231136" w:rsidP="003A066F">
          <w:pPr>
            <w:spacing w:after="0" w:line="360" w:lineRule="auto"/>
            <w:jc w:val="both"/>
          </w:pPr>
          <w:r>
            <w:rPr>
              <w:b/>
              <w:bCs/>
            </w:rPr>
            <w:tab/>
            <w:t>Norming</w:t>
          </w:r>
          <w:r w:rsidR="00FD0DCD">
            <w:rPr>
              <w:b/>
              <w:bCs/>
            </w:rPr>
            <w:t>.</w:t>
          </w:r>
          <w:r w:rsidR="000017BE">
            <w:rPr>
              <w:b/>
              <w:bCs/>
            </w:rPr>
            <w:t xml:space="preserve"> </w:t>
          </w:r>
          <w:r w:rsidR="008D3970" w:rsidRPr="008D3970">
            <w:t xml:space="preserve">Once the conflicts are managed successfully, the team </w:t>
          </w:r>
          <w:r w:rsidR="008D3970">
            <w:t xml:space="preserve">members </w:t>
          </w:r>
          <w:r w:rsidR="008D3970" w:rsidRPr="008D3970">
            <w:t>become more unite and start focusing on their tasks.</w:t>
          </w:r>
          <w:r w:rsidR="008D3970">
            <w:t xml:space="preserve"> To get to this stage, the studied teams need to find a good </w:t>
          </w:r>
          <w:r w:rsidR="00750E05">
            <w:t>2-way</w:t>
          </w:r>
          <w:r w:rsidR="008D3970">
            <w:t xml:space="preserve"> communication system and to make good use of the digital tools available. </w:t>
          </w:r>
        </w:p>
        <w:p w14:paraId="45861548" w14:textId="05B2D8E2" w:rsidR="00231136" w:rsidRPr="000017BE" w:rsidRDefault="00231136" w:rsidP="003A066F">
          <w:pPr>
            <w:spacing w:after="0" w:line="360" w:lineRule="auto"/>
            <w:jc w:val="both"/>
          </w:pPr>
          <w:r>
            <w:rPr>
              <w:b/>
              <w:bCs/>
            </w:rPr>
            <w:tab/>
            <w:t>Performing</w:t>
          </w:r>
          <w:r w:rsidR="000017BE">
            <w:rPr>
              <w:b/>
              <w:bCs/>
            </w:rPr>
            <w:t xml:space="preserve">. </w:t>
          </w:r>
          <w:r w:rsidR="000017BE" w:rsidRPr="000017BE">
            <w:t>The members will be reaching this stage when they can work effectively, even without the constant presence of their leader and are clear on their goals and keep themselves motivated.</w:t>
          </w:r>
        </w:p>
        <w:p w14:paraId="6311505D" w14:textId="499A4795" w:rsidR="009B0B6C" w:rsidRPr="004F079C" w:rsidRDefault="00231136" w:rsidP="003A066F">
          <w:pPr>
            <w:spacing w:after="0" w:line="360" w:lineRule="auto"/>
            <w:jc w:val="both"/>
          </w:pPr>
          <w:r>
            <w:rPr>
              <w:b/>
              <w:bCs/>
            </w:rPr>
            <w:tab/>
            <w:t>Adjourning</w:t>
          </w:r>
          <w:r w:rsidR="0014682F">
            <w:rPr>
              <w:b/>
              <w:bCs/>
            </w:rPr>
            <w:t xml:space="preserve">. </w:t>
          </w:r>
          <w:r w:rsidR="0014682F">
            <w:t xml:space="preserve">The members of the two teams would have reached this stage with the completion of their project. Although they </w:t>
          </w:r>
          <w:r w:rsidR="000017BE">
            <w:t xml:space="preserve">would </w:t>
          </w:r>
          <w:r w:rsidR="0014682F">
            <w:t xml:space="preserve">have finished, it is important not to diminish the importance of this phase as it is a good opportunity to reflect on the positive aspects </w:t>
          </w:r>
          <w:r w:rsidR="000017BE">
            <w:t>and their strengths, and to ensure the merits are recognised.</w:t>
          </w:r>
        </w:p>
        <w:p w14:paraId="355F86CA" w14:textId="474CC67C" w:rsidR="0058163C" w:rsidRPr="00E32236" w:rsidRDefault="0058163C" w:rsidP="003A066F">
          <w:pPr>
            <w:pStyle w:val="Heading2"/>
            <w:spacing w:line="360" w:lineRule="auto"/>
          </w:pPr>
          <w:r>
            <w:tab/>
          </w:r>
          <w:bookmarkStart w:id="8" w:name="_Toc75504068"/>
          <w:r>
            <w:t>Importance of 2-way communication in the workplace</w:t>
          </w:r>
          <w:bookmarkEnd w:id="8"/>
        </w:p>
        <w:p w14:paraId="6C1EA2A8" w14:textId="79D453FF" w:rsidR="00E32236" w:rsidRDefault="00E32236" w:rsidP="003A066F">
          <w:pPr>
            <w:pStyle w:val="Heading3"/>
            <w:spacing w:line="360" w:lineRule="auto"/>
          </w:pPr>
          <w:bookmarkStart w:id="9" w:name="_Toc75504069"/>
          <w:r>
            <w:t>Shannon-Weaver</w:t>
          </w:r>
          <w:bookmarkEnd w:id="9"/>
        </w:p>
        <w:p w14:paraId="61A75A04" w14:textId="55FADD68" w:rsidR="001D6FDE" w:rsidRDefault="001D6FDE" w:rsidP="003A066F">
          <w:pPr>
            <w:spacing w:after="0" w:line="360" w:lineRule="auto"/>
            <w:jc w:val="both"/>
          </w:pPr>
          <w:r>
            <w:tab/>
            <w:t xml:space="preserve">This represents the most popular model of communication and is a starting point for many communication theories. </w:t>
          </w:r>
          <w:r w:rsidR="007942D6">
            <w:t xml:space="preserve">It has been developed by Shannon and Weaver </w:t>
          </w:r>
          <w:sdt>
            <w:sdtPr>
              <w:id w:val="1287468419"/>
              <w:citation/>
            </w:sdtPr>
            <w:sdtEndPr/>
            <w:sdtContent>
              <w:r w:rsidR="007942D6">
                <w:fldChar w:fldCharType="begin"/>
              </w:r>
              <w:r w:rsidR="007942D6">
                <w:instrText xml:space="preserve"> CITATION Sha49 \l 2057 </w:instrText>
              </w:r>
              <w:r w:rsidR="007942D6">
                <w:fldChar w:fldCharType="separate"/>
              </w:r>
              <w:r w:rsidR="004437DB" w:rsidRPr="004437DB">
                <w:rPr>
                  <w:noProof/>
                </w:rPr>
                <w:t>(Shannon &amp; Weaver, 1949)</w:t>
              </w:r>
              <w:r w:rsidR="007942D6">
                <w:fldChar w:fldCharType="end"/>
              </w:r>
            </w:sdtContent>
          </w:sdt>
          <w:r w:rsidR="007942D6">
            <w:t xml:space="preserve"> to improve the understanding of communication. The steps are explained in the figure below. </w:t>
          </w:r>
        </w:p>
        <w:p w14:paraId="7E7335D7" w14:textId="2896CDC1" w:rsidR="00B71188" w:rsidRDefault="00B71188" w:rsidP="00F4113C">
          <w:r>
            <w:rPr>
              <w:noProof/>
            </w:rPr>
            <w:drawing>
              <wp:inline distT="0" distB="0" distL="0" distR="0" wp14:anchorId="3F20702A" wp14:editId="4CCB26A8">
                <wp:extent cx="5731510" cy="12160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a:extLst>
                            <a:ext uri="{28A0092B-C50C-407E-A947-70E740481C1C}">
                              <a14:useLocalDpi xmlns:a14="http://schemas.microsoft.com/office/drawing/2010/main" val="0"/>
                            </a:ext>
                          </a:extLst>
                        </a:blip>
                        <a:stretch>
                          <a:fillRect/>
                        </a:stretch>
                      </pic:blipFill>
                      <pic:spPr>
                        <a:xfrm>
                          <a:off x="0" y="0"/>
                          <a:ext cx="5731510" cy="1216025"/>
                        </a:xfrm>
                        <a:prstGeom prst="rect">
                          <a:avLst/>
                        </a:prstGeom>
                      </pic:spPr>
                    </pic:pic>
                  </a:graphicData>
                </a:graphic>
              </wp:inline>
            </w:drawing>
          </w:r>
        </w:p>
        <w:p w14:paraId="3C602CF8" w14:textId="0A6A7067" w:rsidR="00B71188" w:rsidRDefault="00B71188" w:rsidP="00F4113C">
          <w:r>
            <w:t xml:space="preserve">Figure 3. Shannon Weaver communication model </w:t>
          </w:r>
          <w:sdt>
            <w:sdtPr>
              <w:id w:val="914980311"/>
              <w:citation/>
            </w:sdtPr>
            <w:sdtEndPr/>
            <w:sdtContent>
              <w:r>
                <w:fldChar w:fldCharType="begin"/>
              </w:r>
              <w:r>
                <w:instrText xml:space="preserve"> CITATION AlF20 \l 2057 </w:instrText>
              </w:r>
              <w:r>
                <w:fldChar w:fldCharType="separate"/>
              </w:r>
              <w:r w:rsidR="004437DB" w:rsidRPr="004437DB">
                <w:rPr>
                  <w:noProof/>
                </w:rPr>
                <w:t>(Al-Fedaghi, 2020)</w:t>
              </w:r>
              <w:r>
                <w:fldChar w:fldCharType="end"/>
              </w:r>
            </w:sdtContent>
          </w:sdt>
        </w:p>
        <w:p w14:paraId="67457DB4" w14:textId="77777777" w:rsidR="001D2F5C" w:rsidRDefault="001D6FDE" w:rsidP="003A066F">
          <w:pPr>
            <w:spacing w:after="0" w:line="360" w:lineRule="auto"/>
            <w:jc w:val="both"/>
          </w:pPr>
          <w:r>
            <w:tab/>
          </w:r>
          <w:r w:rsidR="000C02C1">
            <w:t xml:space="preserve">The model has some advantages, like explaining the barriers for effective communication, it also can be applied in multiple situations, and it explains the process into easily understandable components. </w:t>
          </w:r>
        </w:p>
        <w:p w14:paraId="562BE0AF" w14:textId="5E04EA5F" w:rsidR="001D6FDE" w:rsidRDefault="001D2F5C" w:rsidP="003A066F">
          <w:pPr>
            <w:spacing w:after="0" w:line="360" w:lineRule="auto"/>
            <w:ind w:firstLine="720"/>
            <w:jc w:val="both"/>
          </w:pPr>
          <w:r>
            <w:t>However, it</w:t>
          </w:r>
          <w:r w:rsidR="001D6FDE">
            <w:t xml:space="preserve"> is a one directional model and is best applied in interpersonal communication as opposed to group communication. The receiver plays a passive role and for this model to become efficient, the receiver </w:t>
          </w:r>
          <w:r w:rsidR="003218ED">
            <w:t>must</w:t>
          </w:r>
          <w:r w:rsidR="001D6FDE">
            <w:t xml:space="preserve"> pass the feedback to the sender.</w:t>
          </w:r>
          <w:r>
            <w:t xml:space="preserve"> </w:t>
          </w:r>
        </w:p>
        <w:p w14:paraId="7DA03173" w14:textId="786A0B14" w:rsidR="001D2F5C" w:rsidRDefault="001D2F5C" w:rsidP="003A066F">
          <w:pPr>
            <w:spacing w:after="0" w:line="360" w:lineRule="auto"/>
            <w:ind w:firstLine="720"/>
            <w:jc w:val="both"/>
          </w:pPr>
          <w:r>
            <w:t xml:space="preserve">Although it </w:t>
          </w:r>
          <w:r w:rsidR="00CB340B">
            <w:t>considers</w:t>
          </w:r>
          <w:r>
            <w:t xml:space="preserve"> the disruptions that are occurring between the team members and their broken communication since working remotely, applying this model is not recommended as</w:t>
          </w:r>
          <w:r w:rsidR="00512ABD">
            <w:t xml:space="preserve"> it </w:t>
          </w:r>
          <w:r w:rsidR="00CB340B">
            <w:t>does not</w:t>
          </w:r>
          <w:r w:rsidR="00512ABD">
            <w:t xml:space="preserve"> account for feedback </w:t>
          </w:r>
          <w:r w:rsidR="00CB340B">
            <w:t>and</w:t>
          </w:r>
          <w:r w:rsidR="00512ABD">
            <w:t xml:space="preserve"> how the sender can communicate effectively with multiple receivers.</w:t>
          </w:r>
        </w:p>
        <w:p w14:paraId="1EB00D3A" w14:textId="68009766" w:rsidR="00E32236" w:rsidRDefault="00E32236" w:rsidP="003A066F">
          <w:pPr>
            <w:pStyle w:val="Heading3"/>
            <w:spacing w:line="360" w:lineRule="auto"/>
          </w:pPr>
          <w:bookmarkStart w:id="10" w:name="_Toc75504070"/>
          <w:r>
            <w:lastRenderedPageBreak/>
            <w:t>Berlo</w:t>
          </w:r>
          <w:bookmarkEnd w:id="10"/>
        </w:p>
        <w:p w14:paraId="79BD1E42" w14:textId="4FC683FC" w:rsidR="00CB340B" w:rsidRDefault="00CB340B" w:rsidP="003A066F">
          <w:pPr>
            <w:spacing w:after="0" w:line="360" w:lineRule="auto"/>
          </w:pPr>
          <w:r>
            <w:tab/>
            <w:t xml:space="preserve">The model developed by David Berlo </w:t>
          </w:r>
          <w:r w:rsidR="008602B1">
            <w:t>is the simplest communication model and is based on the SMCR scheme, like in the figure below.</w:t>
          </w:r>
          <w:r w:rsidR="00097297">
            <w:t xml:space="preserve"> It is an important concept in recognising factors that can affect communication and its elements </w:t>
          </w:r>
          <w:sdt>
            <w:sdtPr>
              <w:id w:val="1844431418"/>
              <w:citation/>
            </w:sdtPr>
            <w:sdtEndPr/>
            <w:sdtContent>
              <w:r w:rsidR="00097297">
                <w:fldChar w:fldCharType="begin"/>
              </w:r>
              <w:r w:rsidR="00097297">
                <w:instrText xml:space="preserve"> CITATION Bha20 \l 2057 </w:instrText>
              </w:r>
              <w:r w:rsidR="00097297">
                <w:fldChar w:fldCharType="separate"/>
              </w:r>
              <w:r w:rsidR="004437DB" w:rsidRPr="004437DB">
                <w:rPr>
                  <w:noProof/>
                </w:rPr>
                <w:t>(Bhashin, 2020)</w:t>
              </w:r>
              <w:r w:rsidR="00097297">
                <w:fldChar w:fldCharType="end"/>
              </w:r>
            </w:sdtContent>
          </w:sdt>
          <w:r w:rsidR="00097297">
            <w:t>.</w:t>
          </w:r>
        </w:p>
        <w:p w14:paraId="380F2AD1" w14:textId="2C2DB50B" w:rsidR="008602B1" w:rsidRDefault="002051FF" w:rsidP="00CB340B">
          <w:r>
            <w:rPr>
              <w:noProof/>
            </w:rPr>
            <w:drawing>
              <wp:inline distT="0" distB="0" distL="0" distR="0" wp14:anchorId="2E5F0771" wp14:editId="603EB2E6">
                <wp:extent cx="5731510" cy="3124200"/>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24200"/>
                        </a:xfrm>
                        <a:prstGeom prst="rect">
                          <a:avLst/>
                        </a:prstGeom>
                      </pic:spPr>
                    </pic:pic>
                  </a:graphicData>
                </a:graphic>
              </wp:inline>
            </w:drawing>
          </w:r>
        </w:p>
        <w:p w14:paraId="708724F6" w14:textId="394807BF" w:rsidR="002051FF" w:rsidRDefault="002051FF" w:rsidP="00CB340B">
          <w:r>
            <w:t>Figure 4</w:t>
          </w:r>
          <w:r>
            <w:tab/>
            <w:t xml:space="preserve"> Berlo’s communication model </w:t>
          </w:r>
          <w:sdt>
            <w:sdtPr>
              <w:id w:val="-234241064"/>
              <w:citation/>
            </w:sdtPr>
            <w:sdtEndPr/>
            <w:sdtContent>
              <w:r>
                <w:fldChar w:fldCharType="begin"/>
              </w:r>
              <w:r>
                <w:instrText xml:space="preserve"> CITATION Bus18 \l 2057 </w:instrText>
              </w:r>
              <w:r>
                <w:fldChar w:fldCharType="separate"/>
              </w:r>
              <w:r w:rsidR="004437DB" w:rsidRPr="004437DB">
                <w:rPr>
                  <w:noProof/>
                </w:rPr>
                <w:t>(Businesstopia, 2018)</w:t>
              </w:r>
              <w:r>
                <w:fldChar w:fldCharType="end"/>
              </w:r>
            </w:sdtContent>
          </w:sdt>
        </w:p>
        <w:p w14:paraId="33776B16" w14:textId="14D473E2" w:rsidR="00097297" w:rsidRPr="00CB340B" w:rsidRDefault="00097297" w:rsidP="003A066F">
          <w:pPr>
            <w:spacing w:after="0" w:line="360" w:lineRule="auto"/>
            <w:jc w:val="both"/>
          </w:pPr>
          <w:r>
            <w:tab/>
            <w:t>This model would not be beneficial in the presented teams as it is a linear model, it does not account for feedback which is crucial for understanding the message. Most importantly, the model does not consider any disruptions in the communication process, like the noise that often is the cause for failing to send the message across.</w:t>
          </w:r>
        </w:p>
        <w:p w14:paraId="5AE66F98" w14:textId="31E6B525" w:rsidR="00E32236" w:rsidRDefault="00E32236" w:rsidP="003A066F">
          <w:pPr>
            <w:pStyle w:val="Heading3"/>
            <w:spacing w:line="360" w:lineRule="auto"/>
          </w:pPr>
          <w:bookmarkStart w:id="11" w:name="_Toc75504071"/>
          <w:r>
            <w:t>Sc</w:t>
          </w:r>
          <w:r w:rsidR="00273C2B">
            <w:t>h</w:t>
          </w:r>
          <w:r>
            <w:t>ramm</w:t>
          </w:r>
          <w:bookmarkEnd w:id="11"/>
        </w:p>
        <w:p w14:paraId="7AC00BC1" w14:textId="75A0BFCD" w:rsidR="0053533A" w:rsidRPr="0053533A" w:rsidRDefault="0053533A" w:rsidP="003A066F">
          <w:pPr>
            <w:spacing w:after="0" w:line="360" w:lineRule="auto"/>
            <w:jc w:val="both"/>
          </w:pPr>
          <w:r>
            <w:tab/>
          </w:r>
          <w:r w:rsidR="009D778F">
            <w:t xml:space="preserve">Built on the classic model of Shannon- Weaver, the Schramm’s communication model also includes modern elements like noise and feedback and is a circular model as he indicates that the message can go in both directions </w:t>
          </w:r>
          <w:sdt>
            <w:sdtPr>
              <w:id w:val="241998540"/>
              <w:citation/>
            </w:sdtPr>
            <w:sdtEndPr/>
            <w:sdtContent>
              <w:r w:rsidR="009D778F">
                <w:fldChar w:fldCharType="begin"/>
              </w:r>
              <w:r w:rsidR="009D778F">
                <w:instrText xml:space="preserve"> CITATION Wre20 \l 2057 </w:instrText>
              </w:r>
              <w:r w:rsidR="009D778F">
                <w:fldChar w:fldCharType="separate"/>
              </w:r>
              <w:r w:rsidR="004437DB" w:rsidRPr="004437DB">
                <w:rPr>
                  <w:noProof/>
                </w:rPr>
                <w:t>(Wrench, et al., 2020)</w:t>
              </w:r>
              <w:r w:rsidR="009D778F">
                <w:fldChar w:fldCharType="end"/>
              </w:r>
            </w:sdtContent>
          </w:sdt>
          <w:r w:rsidR="00C90FA9">
            <w:t>.</w:t>
          </w:r>
        </w:p>
        <w:p w14:paraId="6B042A47" w14:textId="0C4008C9" w:rsidR="00E32236" w:rsidRDefault="00A01D67" w:rsidP="006178A6">
          <w:pPr>
            <w:spacing w:after="0"/>
          </w:pPr>
          <w:r>
            <w:rPr>
              <w:noProof/>
            </w:rPr>
            <w:drawing>
              <wp:inline distT="0" distB="0" distL="0" distR="0" wp14:anchorId="65FB0D5B" wp14:editId="3BD0B47A">
                <wp:extent cx="5476875" cy="1609725"/>
                <wp:effectExtent l="0" t="0" r="9525"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77658" cy="1609955"/>
                        </a:xfrm>
                        <a:prstGeom prst="rect">
                          <a:avLst/>
                        </a:prstGeom>
                      </pic:spPr>
                    </pic:pic>
                  </a:graphicData>
                </a:graphic>
              </wp:inline>
            </w:drawing>
          </w:r>
        </w:p>
        <w:p w14:paraId="1AA8EF89" w14:textId="51D720A8" w:rsidR="00C90FA9" w:rsidRDefault="00A01D67" w:rsidP="003A066F">
          <w:pPr>
            <w:spacing w:after="0" w:line="360" w:lineRule="auto"/>
          </w:pPr>
          <w:r>
            <w:t xml:space="preserve">Figure </w:t>
          </w:r>
          <w:r w:rsidR="002051FF">
            <w:t>5</w:t>
          </w:r>
          <w:r w:rsidR="00B71188">
            <w:t xml:space="preserve">. </w:t>
          </w:r>
          <w:r>
            <w:t xml:space="preserve">Schramm communication model </w:t>
          </w:r>
          <w:sdt>
            <w:sdtPr>
              <w:id w:val="-728687108"/>
              <w:citation/>
            </w:sdtPr>
            <w:sdtEndPr/>
            <w:sdtContent>
              <w:r>
                <w:fldChar w:fldCharType="begin"/>
              </w:r>
              <w:r>
                <w:instrText xml:space="preserve">CITATION Com21 \l 2057 </w:instrText>
              </w:r>
              <w:r>
                <w:fldChar w:fldCharType="separate"/>
              </w:r>
              <w:r w:rsidR="004437DB" w:rsidRPr="004437DB">
                <w:rPr>
                  <w:noProof/>
                </w:rPr>
                <w:t>(Communication Theory, 2016)</w:t>
              </w:r>
              <w:r>
                <w:fldChar w:fldCharType="end"/>
              </w:r>
            </w:sdtContent>
          </w:sdt>
        </w:p>
        <w:p w14:paraId="7893D536" w14:textId="63F0DAFD" w:rsidR="00C90FA9" w:rsidRDefault="00C90FA9" w:rsidP="003A066F">
          <w:pPr>
            <w:spacing w:after="0" w:line="360" w:lineRule="auto"/>
            <w:jc w:val="both"/>
          </w:pPr>
          <w:r>
            <w:lastRenderedPageBreak/>
            <w:tab/>
            <w:t>The main benefit of this model is that it allows the interpretation of the message and is more practical than the previous models. In the studied company, it would be beneficial to apply as it allows the recipients of the message to interpret and comprehend the message. Once this happens, then they can send a message back to the sender and wait in return to see if it was understood.</w:t>
          </w:r>
        </w:p>
        <w:p w14:paraId="7D2CEDD2" w14:textId="77777777" w:rsidR="00F81A7D" w:rsidRDefault="00F81A7D" w:rsidP="006178A6">
          <w:pPr>
            <w:spacing w:after="0"/>
          </w:pPr>
        </w:p>
        <w:p w14:paraId="39D6C1BD" w14:textId="1D356686" w:rsidR="006178A6" w:rsidRDefault="006D7F5A" w:rsidP="003A066F">
          <w:pPr>
            <w:pStyle w:val="Heading2"/>
            <w:spacing w:before="0" w:line="360" w:lineRule="auto"/>
          </w:pPr>
          <w:bookmarkStart w:id="12" w:name="_Toc75504072"/>
          <w:r>
            <w:t>Importance of</w:t>
          </w:r>
          <w:r w:rsidR="006178A6" w:rsidRPr="006178A6">
            <w:t xml:space="preserve"> virtual communication and team working</w:t>
          </w:r>
          <w:r w:rsidR="00F81A7D">
            <w:t>.</w:t>
          </w:r>
          <w:bookmarkEnd w:id="12"/>
          <w:r w:rsidR="006178A6" w:rsidRPr="006178A6">
            <w:t xml:space="preserve">  </w:t>
          </w:r>
        </w:p>
        <w:p w14:paraId="3F3E0935" w14:textId="5E2C6379" w:rsidR="00FB0341" w:rsidRDefault="006178A6" w:rsidP="003A066F">
          <w:pPr>
            <w:spacing w:after="0" w:line="360" w:lineRule="auto"/>
            <w:ind w:firstLine="720"/>
            <w:jc w:val="both"/>
          </w:pPr>
          <w:r>
            <w:t xml:space="preserve">In today’s workforce there is an increase demand for skilled </w:t>
          </w:r>
          <w:r w:rsidR="00AE06B4">
            <w:t>people that are often required to work in a digitalized economy as part of</w:t>
          </w:r>
          <w:r w:rsidR="009F4E64">
            <w:t xml:space="preserve"> a</w:t>
          </w:r>
          <w:r w:rsidR="00AE06B4">
            <w:t xml:space="preserve"> virtual teams </w:t>
          </w:r>
          <w:sdt>
            <w:sdtPr>
              <w:id w:val="1191652660"/>
              <w:citation/>
            </w:sdtPr>
            <w:sdtEndPr/>
            <w:sdtContent>
              <w:r w:rsidR="00AE06B4">
                <w:fldChar w:fldCharType="begin"/>
              </w:r>
              <w:r w:rsidR="00AE06B4">
                <w:instrText xml:space="preserve"> CITATION Lou20 \l 2057 </w:instrText>
              </w:r>
              <w:r w:rsidR="00AE06B4">
                <w:fldChar w:fldCharType="separate"/>
              </w:r>
              <w:r w:rsidR="004437DB" w:rsidRPr="004437DB">
                <w:rPr>
                  <w:noProof/>
                </w:rPr>
                <w:t>(Loucks &amp; Ozogul, 2020)</w:t>
              </w:r>
              <w:r w:rsidR="00AE06B4">
                <w:fldChar w:fldCharType="end"/>
              </w:r>
            </w:sdtContent>
          </w:sdt>
          <w:r w:rsidR="009F4E64">
            <w:t xml:space="preserve">. </w:t>
          </w:r>
          <w:r w:rsidR="00FB0341">
            <w:t xml:space="preserve">A virtual team can be defined as a team with members from different locations, time zones, cultures, even different organizations, that uses technology for communication and coordination between its members </w:t>
          </w:r>
          <w:sdt>
            <w:sdtPr>
              <w:id w:val="-2073880226"/>
              <w:citation/>
            </w:sdtPr>
            <w:sdtEndPr/>
            <w:sdtContent>
              <w:r w:rsidR="00FB0341">
                <w:fldChar w:fldCharType="begin"/>
              </w:r>
              <w:r w:rsidR="00FB0341">
                <w:instrText xml:space="preserve"> CITATION Sch14 \l 2057 </w:instrText>
              </w:r>
              <w:r w:rsidR="00FB0341">
                <w:fldChar w:fldCharType="separate"/>
              </w:r>
              <w:r w:rsidR="004437DB" w:rsidRPr="004437DB">
                <w:rPr>
                  <w:noProof/>
                </w:rPr>
                <w:t>(Schmidt, 2014)</w:t>
              </w:r>
              <w:r w:rsidR="00FB0341">
                <w:fldChar w:fldCharType="end"/>
              </w:r>
            </w:sdtContent>
          </w:sdt>
          <w:r w:rsidR="00FB0341">
            <w:t>.</w:t>
          </w:r>
        </w:p>
        <w:p w14:paraId="1BF8824A" w14:textId="45A19AF7" w:rsidR="006178A6" w:rsidRDefault="009F4E64" w:rsidP="003A066F">
          <w:pPr>
            <w:spacing w:after="0" w:line="360" w:lineRule="auto"/>
            <w:ind w:firstLine="720"/>
            <w:jc w:val="both"/>
          </w:pPr>
          <w:r>
            <w:t xml:space="preserve">Thanks to the advanced technology, workforce geographical distribution and globalization, virtual teams have become even more frequent </w:t>
          </w:r>
          <w:sdt>
            <w:sdtPr>
              <w:id w:val="-1390794733"/>
              <w:citation/>
            </w:sdtPr>
            <w:sdtEndPr/>
            <w:sdtContent>
              <w:r>
                <w:fldChar w:fldCharType="begin"/>
              </w:r>
              <w:r>
                <w:instrText xml:space="preserve"> CITATION Gil15 \l 2057 </w:instrText>
              </w:r>
              <w:r>
                <w:fldChar w:fldCharType="separate"/>
              </w:r>
              <w:r w:rsidR="004437DB" w:rsidRPr="004437DB">
                <w:rPr>
                  <w:noProof/>
                </w:rPr>
                <w:t>(Gilson, et al., 2015)</w:t>
              </w:r>
              <w:r>
                <w:fldChar w:fldCharType="end"/>
              </w:r>
            </w:sdtContent>
          </w:sdt>
          <w:r w:rsidR="00FB0341">
            <w:t>.</w:t>
          </w:r>
        </w:p>
        <w:p w14:paraId="0E606911" w14:textId="2C48E795" w:rsidR="00F657FC" w:rsidRDefault="00B30AB9" w:rsidP="00DB39AF">
          <w:pPr>
            <w:spacing w:after="0" w:line="360" w:lineRule="auto"/>
            <w:ind w:firstLine="720"/>
            <w:jc w:val="both"/>
          </w:pPr>
          <w:r>
            <w:t>Among the benefits of virtual teams there are cost reductions</w:t>
          </w:r>
          <w:r w:rsidR="00E61504">
            <w:t xml:space="preserve"> both for employees and the company</w:t>
          </w:r>
          <w:r>
            <w:t>, chance</w:t>
          </w:r>
          <w:r w:rsidR="00265DB4">
            <w:t>s</w:t>
          </w:r>
          <w:r>
            <w:t xml:space="preserve"> to build a team of experts from different locations, </w:t>
          </w:r>
          <w:r w:rsidR="00265DB4">
            <w:t>greater flexibility</w:t>
          </w:r>
          <w:r w:rsidR="008166A0">
            <w:t xml:space="preserve"> that increases retention</w:t>
          </w:r>
          <w:r w:rsidR="00265DB4">
            <w:t>, and participation for the employees.</w:t>
          </w:r>
        </w:p>
        <w:p w14:paraId="03E90843" w14:textId="77777777" w:rsidR="00DB39AF" w:rsidRPr="006178A6" w:rsidRDefault="00DB39AF" w:rsidP="00DB39AF">
          <w:pPr>
            <w:spacing w:after="0" w:line="360" w:lineRule="auto"/>
            <w:ind w:firstLine="720"/>
            <w:jc w:val="both"/>
          </w:pPr>
        </w:p>
        <w:p w14:paraId="22A07F13" w14:textId="390AC021" w:rsidR="006D7F5A" w:rsidRDefault="00833A95" w:rsidP="00F657FC">
          <w:pPr>
            <w:pStyle w:val="Heading2"/>
            <w:spacing w:before="0" w:line="360" w:lineRule="auto"/>
          </w:pPr>
          <w:bookmarkStart w:id="13" w:name="_Toc75504073"/>
          <w:r>
            <w:t>Importance of effective communication in the studied organisation</w:t>
          </w:r>
          <w:bookmarkEnd w:id="13"/>
        </w:p>
        <w:p w14:paraId="3B7D2319" w14:textId="660CD84E" w:rsidR="00E32236" w:rsidRDefault="006D7F5A" w:rsidP="003A066F">
          <w:pPr>
            <w:spacing w:after="0" w:line="360" w:lineRule="auto"/>
            <w:ind w:firstLine="720"/>
            <w:jc w:val="both"/>
          </w:pPr>
          <w:r>
            <w:t>After analysing the case study, it is obvious that the teams were not communicating effectively, which had a negative impact on their working schedule and performance</w:t>
          </w:r>
          <w:r w:rsidR="009C3DB6">
            <w:t xml:space="preserve">, fact that is also demonstrated by researchers </w:t>
          </w:r>
          <w:sdt>
            <w:sdtPr>
              <w:id w:val="-1774938383"/>
              <w:citation/>
            </w:sdtPr>
            <w:sdtEndPr/>
            <w:sdtContent>
              <w:r w:rsidR="009C3DB6">
                <w:fldChar w:fldCharType="begin"/>
              </w:r>
              <w:r w:rsidR="009C3DB6">
                <w:instrText xml:space="preserve"> CITATION Mor14 \l 2057 </w:instrText>
              </w:r>
              <w:r w:rsidR="009C3DB6">
                <w:fldChar w:fldCharType="separate"/>
              </w:r>
              <w:r w:rsidR="004437DB" w:rsidRPr="004437DB">
                <w:rPr>
                  <w:noProof/>
                </w:rPr>
                <w:t>(Morgan, et al., 2014)</w:t>
              </w:r>
              <w:r w:rsidR="009C3DB6">
                <w:fldChar w:fldCharType="end"/>
              </w:r>
            </w:sdtContent>
          </w:sdt>
          <w:r w:rsidR="009C3DB6">
            <w:t xml:space="preserve">. </w:t>
          </w:r>
        </w:p>
        <w:p w14:paraId="101A7A21" w14:textId="41A71205" w:rsidR="007E7D64" w:rsidRDefault="006D0AAF" w:rsidP="006F5ED9">
          <w:pPr>
            <w:spacing w:after="0" w:line="360" w:lineRule="auto"/>
            <w:ind w:firstLine="720"/>
            <w:jc w:val="both"/>
          </w:pPr>
          <w:r>
            <w:t xml:space="preserve"> The poor communication also led to conflict between them and a loss in coordination. </w:t>
          </w:r>
          <w:r w:rsidR="007E7D64">
            <w:t>The members did not have defined roles and responsibilities, and this resulted in low productivity and not meeting deadlines.</w:t>
          </w:r>
        </w:p>
        <w:p w14:paraId="0AA61BD8" w14:textId="74C04B6D" w:rsidR="00F657FC" w:rsidRDefault="006D0AAF" w:rsidP="006F5ED9">
          <w:pPr>
            <w:spacing w:after="0" w:line="360" w:lineRule="auto"/>
            <w:ind w:firstLine="720"/>
            <w:jc w:val="both"/>
          </w:pPr>
          <w:r>
            <w:t xml:space="preserve">One of the factors that led to the broken communication was the poor leadership. Virtual communication is different than the face to face one as it does not include nonverbal communication, </w:t>
          </w:r>
          <w:r w:rsidR="008D5512">
            <w:t>which is what the people perceive most of when they receive a message.</w:t>
          </w:r>
        </w:p>
        <w:p w14:paraId="197D5416" w14:textId="7BEE68B0" w:rsidR="002C4EFD" w:rsidRDefault="002C4EFD" w:rsidP="006F5ED9">
          <w:pPr>
            <w:spacing w:after="0" w:line="360" w:lineRule="auto"/>
            <w:ind w:firstLine="720"/>
            <w:jc w:val="both"/>
          </w:pPr>
          <w:r>
            <w:t xml:space="preserve">In virtual teams the communication tools and techniques that the leader adopts can even become a substitute for their leadership style </w:t>
          </w:r>
          <w:sdt>
            <w:sdtPr>
              <w:id w:val="1030694471"/>
              <w:citation/>
            </w:sdtPr>
            <w:sdtEndPr/>
            <w:sdtContent>
              <w:r>
                <w:fldChar w:fldCharType="begin"/>
              </w:r>
              <w:r>
                <w:instrText xml:space="preserve">CITATION New \l 2057 </w:instrText>
              </w:r>
              <w:r>
                <w:fldChar w:fldCharType="separate"/>
              </w:r>
              <w:r w:rsidR="004437DB" w:rsidRPr="004437DB">
                <w:rPr>
                  <w:noProof/>
                </w:rPr>
                <w:t>(Newman, et al., 2020)</w:t>
              </w:r>
              <w:r>
                <w:fldChar w:fldCharType="end"/>
              </w:r>
            </w:sdtContent>
          </w:sdt>
          <w:r w:rsidR="00E61504">
            <w:t>.</w:t>
          </w:r>
          <w:r w:rsidR="008166A0">
            <w:t xml:space="preserve"> The most important techniques are those who allow the leaders to communicate frequently, in a timely manner, with high responsiveness, clearly and with suitable digital tools (emails, group meeting, conference call) that are required for different messages or receivers</w:t>
          </w:r>
          <w:r w:rsidR="004437DB">
            <w:t xml:space="preserve"> </w:t>
          </w:r>
          <w:sdt>
            <w:sdtPr>
              <w:id w:val="-1940284520"/>
              <w:citation/>
            </w:sdtPr>
            <w:sdtEndPr/>
            <w:sdtContent>
              <w:r w:rsidR="004437DB">
                <w:fldChar w:fldCharType="begin"/>
              </w:r>
              <w:r w:rsidR="004437DB">
                <w:instrText xml:space="preserve">CITATION arl17 \l 2057 </w:instrText>
              </w:r>
              <w:r w:rsidR="004437DB">
                <w:fldChar w:fldCharType="separate"/>
              </w:r>
              <w:r w:rsidR="004437DB" w:rsidRPr="004437DB">
                <w:rPr>
                  <w:noProof/>
                </w:rPr>
                <w:t>(Marlow, et al., 2017)</w:t>
              </w:r>
              <w:r w:rsidR="004437DB">
                <w:fldChar w:fldCharType="end"/>
              </w:r>
            </w:sdtContent>
          </w:sdt>
          <w:r w:rsidR="008166A0">
            <w:t>.</w:t>
          </w:r>
          <w:r w:rsidR="00587281">
            <w:t xml:space="preserve"> More important than the message sent is also the ability to listen effectively. Active listening is an important communication skill that builds stronger relationships, helps in decision making and in handling conflict.</w:t>
          </w:r>
        </w:p>
        <w:p w14:paraId="20EF3A1F" w14:textId="14956F89" w:rsidR="008166A0" w:rsidRDefault="009C3DB6" w:rsidP="008166A0">
          <w:pPr>
            <w:spacing w:after="0" w:line="360" w:lineRule="auto"/>
            <w:ind w:firstLine="720"/>
            <w:jc w:val="both"/>
          </w:pPr>
          <w:r>
            <w:lastRenderedPageBreak/>
            <w:t xml:space="preserve">It is important that the managers establish from the beginning clear communication </w:t>
          </w:r>
          <w:r w:rsidR="00EC76A8">
            <w:t>guidelines and</w:t>
          </w:r>
          <w:r>
            <w:t xml:space="preserve"> reinforce them regularly. </w:t>
          </w:r>
          <w:r w:rsidR="00EC76A8">
            <w:t xml:space="preserve">They should </w:t>
          </w:r>
          <w:r w:rsidR="00C36B36">
            <w:t>implement</w:t>
          </w:r>
          <w:r w:rsidR="00EC76A8">
            <w:t xml:space="preserve"> strategies to engage all the </w:t>
          </w:r>
          <w:r w:rsidR="00D66C22">
            <w:t>members in</w:t>
          </w:r>
          <w:r w:rsidR="00EC76A8">
            <w:t xml:space="preserve"> the communication process.</w:t>
          </w:r>
        </w:p>
        <w:p w14:paraId="029C7835" w14:textId="3B33E0B4" w:rsidR="0050779D" w:rsidRDefault="00AA2A91" w:rsidP="00E67110">
          <w:pPr>
            <w:pStyle w:val="Heading1"/>
          </w:pPr>
          <w:bookmarkStart w:id="14" w:name="_Toc75504074"/>
          <w:r>
            <w:t>Conclusion</w:t>
          </w:r>
          <w:bookmarkEnd w:id="14"/>
          <w:r w:rsidR="00D854A5">
            <w:t xml:space="preserve"> </w:t>
          </w:r>
        </w:p>
        <w:p w14:paraId="50403DB8" w14:textId="57E1163C" w:rsidR="00B975F6" w:rsidRPr="00B975F6" w:rsidRDefault="00B975F6" w:rsidP="003A066F">
          <w:pPr>
            <w:spacing w:after="0" w:line="360" w:lineRule="auto"/>
            <w:jc w:val="both"/>
          </w:pPr>
          <w:r>
            <w:tab/>
            <w:t xml:space="preserve">By applying the teamwork’s theories of Tuckman and Belbin, the managing directors can successfully redesign the poor performing teams, establish the strengths and weaknesses of each member </w:t>
          </w:r>
          <w:r w:rsidR="001A479E">
            <w:t>and</w:t>
          </w:r>
          <w:r>
            <w:t xml:space="preserve"> understand that </w:t>
          </w:r>
          <w:r w:rsidR="001A479E">
            <w:t>teams need to go through certain phases to grow and become productive.</w:t>
          </w:r>
          <w:r w:rsidR="00695223">
            <w:t xml:space="preserve"> It is important for each member to identify their natural role in the team, as well as secondary roles that can then be used to fill a missing role if the task requires it.</w:t>
          </w:r>
        </w:p>
        <w:p w14:paraId="14E11A0A" w14:textId="594EB2F2" w:rsidR="00B975F6" w:rsidRPr="00B975F6" w:rsidRDefault="00B975F6" w:rsidP="003A066F">
          <w:pPr>
            <w:spacing w:after="0" w:line="360" w:lineRule="auto"/>
            <w:jc w:val="both"/>
          </w:pPr>
          <w:r>
            <w:tab/>
            <w:t xml:space="preserve">Although most of the popular communication models can bring certain benefits, the employees from ABC Technology can benefit most from the Schramm’s model as it is a circular model that allows feedback and interpretation for both the sender and the receiver. </w:t>
          </w:r>
        </w:p>
        <w:p w14:paraId="38390A0E" w14:textId="6CCFEDA0" w:rsidR="00B975F6" w:rsidRPr="00B975F6" w:rsidRDefault="00B975F6" w:rsidP="003A066F">
          <w:pPr>
            <w:spacing w:after="0" w:line="360" w:lineRule="auto"/>
            <w:jc w:val="both"/>
          </w:pPr>
          <w:r>
            <w:tab/>
            <w:t xml:space="preserve">Effective communication is crucial amongst all the members as it reduces conflict and helps in developing trust, productivity, and organisational culture. </w:t>
          </w:r>
        </w:p>
        <w:p w14:paraId="0763838E" w14:textId="0FBA8AB9" w:rsidR="0083404B" w:rsidRPr="0083404B" w:rsidRDefault="00E67110" w:rsidP="003A066F">
          <w:pPr>
            <w:pStyle w:val="Heading1"/>
            <w:spacing w:line="360" w:lineRule="auto"/>
          </w:pPr>
          <w:bookmarkStart w:id="15" w:name="_Toc75504075"/>
          <w:r w:rsidRPr="00E67110">
            <w:t>Recommendations</w:t>
          </w:r>
          <w:bookmarkEnd w:id="15"/>
          <w:r w:rsidR="00F4113C">
            <w:t xml:space="preserve"> </w:t>
          </w:r>
        </w:p>
        <w:p w14:paraId="0EEB7DE3" w14:textId="1A8FCC21" w:rsidR="00B975F6" w:rsidRDefault="00C434AB" w:rsidP="00DB39AF">
          <w:pPr>
            <w:spacing w:after="0" w:line="360" w:lineRule="auto"/>
            <w:jc w:val="both"/>
          </w:pPr>
          <w:r>
            <w:tab/>
            <w:t>Based on the main findings of this report, the senior managers can implement several strategies to ensure effective communication between the members and increased productivity.</w:t>
          </w:r>
        </w:p>
        <w:p w14:paraId="4743C702" w14:textId="565363D1" w:rsidR="00C434AB" w:rsidRDefault="00C434AB" w:rsidP="00DB39AF">
          <w:pPr>
            <w:pStyle w:val="ListParagraph"/>
            <w:numPr>
              <w:ilvl w:val="0"/>
              <w:numId w:val="3"/>
            </w:numPr>
            <w:spacing w:after="0" w:line="360" w:lineRule="auto"/>
          </w:pPr>
          <w:r>
            <w:t>Define clear remote communication channels and share it with the members.</w:t>
          </w:r>
        </w:p>
        <w:p w14:paraId="6C6BFBAC" w14:textId="582929F5" w:rsidR="00C434AB" w:rsidRDefault="00C434AB" w:rsidP="003A066F">
          <w:pPr>
            <w:pStyle w:val="ListParagraph"/>
            <w:numPr>
              <w:ilvl w:val="0"/>
              <w:numId w:val="3"/>
            </w:numPr>
            <w:spacing w:line="360" w:lineRule="auto"/>
          </w:pPr>
          <w:r>
            <w:t>Create templates and video tutorials to clarify the tasks.</w:t>
          </w:r>
        </w:p>
        <w:p w14:paraId="00228228" w14:textId="1F8AF0FF" w:rsidR="0083404B" w:rsidRDefault="0083404B" w:rsidP="003A066F">
          <w:pPr>
            <w:pStyle w:val="ListParagraph"/>
            <w:numPr>
              <w:ilvl w:val="0"/>
              <w:numId w:val="3"/>
            </w:numPr>
            <w:spacing w:line="360" w:lineRule="auto"/>
          </w:pPr>
          <w:r>
            <w:t xml:space="preserve">Continue to review the team roles as behaviours can change </w:t>
          </w:r>
          <w:r w:rsidR="00C434AB">
            <w:t>and is</w:t>
          </w:r>
          <w:r>
            <w:t xml:space="preserve"> important to ensure </w:t>
          </w:r>
          <w:r w:rsidR="00C87451">
            <w:t xml:space="preserve">individuals </w:t>
          </w:r>
          <w:r>
            <w:t>are still working at their best</w:t>
          </w:r>
          <w:r w:rsidR="00FC745D">
            <w:t>.</w:t>
          </w:r>
        </w:p>
        <w:p w14:paraId="536CBD22" w14:textId="70550509" w:rsidR="00C434AB" w:rsidRDefault="00C434AB" w:rsidP="003A066F">
          <w:pPr>
            <w:pStyle w:val="ListParagraph"/>
            <w:numPr>
              <w:ilvl w:val="0"/>
              <w:numId w:val="3"/>
            </w:numPr>
            <w:spacing w:line="360" w:lineRule="auto"/>
          </w:pPr>
          <w:r>
            <w:t>Schedule regular check-ins for the team</w:t>
          </w:r>
          <w:r w:rsidR="00306862">
            <w:t xml:space="preserve"> and individually</w:t>
          </w:r>
          <w:r>
            <w:t xml:space="preserve"> every week and plan a virtual workshop for the members before the project is due for submission.</w:t>
          </w:r>
        </w:p>
        <w:p w14:paraId="3F123210" w14:textId="397C70A6" w:rsidR="00FC745D" w:rsidRDefault="00AC3FB0" w:rsidP="003A066F">
          <w:pPr>
            <w:pStyle w:val="ListParagraph"/>
            <w:numPr>
              <w:ilvl w:val="0"/>
              <w:numId w:val="3"/>
            </w:numPr>
            <w:spacing w:line="360" w:lineRule="auto"/>
          </w:pPr>
          <w:r>
            <w:t>Assess</w:t>
          </w:r>
          <w:r w:rsidR="00FC745D">
            <w:t xml:space="preserve"> communication skills for both the managers and team members and identify areas of improvement</w:t>
          </w:r>
          <w:r>
            <w:t>.</w:t>
          </w:r>
        </w:p>
        <w:p w14:paraId="1E9C1D6B" w14:textId="545B3AAA" w:rsidR="00AC3FB0" w:rsidRDefault="00AC3FB0" w:rsidP="003A066F">
          <w:pPr>
            <w:pStyle w:val="ListParagraph"/>
            <w:numPr>
              <w:ilvl w:val="0"/>
              <w:numId w:val="3"/>
            </w:numPr>
            <w:spacing w:line="360" w:lineRule="auto"/>
          </w:pPr>
          <w:r>
            <w:t xml:space="preserve">Communicate with the poor performance members. </w:t>
          </w:r>
        </w:p>
        <w:p w14:paraId="4C48CF2E" w14:textId="50A87812" w:rsidR="00AC3FB0" w:rsidRDefault="00AC3FB0" w:rsidP="003A066F">
          <w:pPr>
            <w:pStyle w:val="ListParagraph"/>
            <w:numPr>
              <w:ilvl w:val="0"/>
              <w:numId w:val="3"/>
            </w:numPr>
            <w:spacing w:line="360" w:lineRule="auto"/>
          </w:pPr>
          <w:r>
            <w:t>Offer truthful and helpful appraisals.</w:t>
          </w:r>
        </w:p>
        <w:p w14:paraId="6A133CE1" w14:textId="4BBAB698" w:rsidR="00676B0B" w:rsidRDefault="00676B0B" w:rsidP="00676B0B">
          <w:pPr>
            <w:spacing w:line="360" w:lineRule="auto"/>
          </w:pPr>
        </w:p>
        <w:p w14:paraId="54FBBD55" w14:textId="32A3F168" w:rsidR="00676B0B" w:rsidRDefault="00676B0B" w:rsidP="00676B0B">
          <w:pPr>
            <w:spacing w:line="360" w:lineRule="auto"/>
          </w:pPr>
        </w:p>
        <w:p w14:paraId="5670EF82" w14:textId="45F5A1DA" w:rsidR="00676B0B" w:rsidRDefault="00676B0B" w:rsidP="00676B0B">
          <w:pPr>
            <w:spacing w:line="360" w:lineRule="auto"/>
          </w:pPr>
        </w:p>
        <w:p w14:paraId="47AEC4E9" w14:textId="77777777" w:rsidR="00676B0B" w:rsidRPr="00F4113C" w:rsidRDefault="00676B0B" w:rsidP="00676B0B">
          <w:pPr>
            <w:spacing w:line="360" w:lineRule="auto"/>
          </w:pPr>
        </w:p>
        <w:bookmarkStart w:id="16" w:name="_Toc75504076" w:displacedByCustomXml="next"/>
        <w:sdt>
          <w:sdtPr>
            <w:rPr>
              <w:rFonts w:asciiTheme="minorHAnsi" w:eastAsiaTheme="minorHAnsi" w:hAnsiTheme="minorHAnsi" w:cstheme="minorBidi"/>
              <w:color w:val="auto"/>
              <w:sz w:val="22"/>
              <w:szCs w:val="22"/>
            </w:rPr>
            <w:id w:val="-744877499"/>
            <w:docPartObj>
              <w:docPartGallery w:val="Bibliographies"/>
              <w:docPartUnique/>
            </w:docPartObj>
          </w:sdtPr>
          <w:sdtEndPr/>
          <w:sdtContent>
            <w:p w14:paraId="6F7611D5" w14:textId="48176587" w:rsidR="00AE06B4" w:rsidRDefault="00AE06B4">
              <w:pPr>
                <w:pStyle w:val="Heading1"/>
              </w:pPr>
              <w:r>
                <w:t>References</w:t>
              </w:r>
              <w:bookmarkEnd w:id="16"/>
              <w:r w:rsidR="005602F6">
                <w:t xml:space="preserve"> </w:t>
              </w:r>
            </w:p>
            <w:sdt>
              <w:sdtPr>
                <w:id w:val="-573587230"/>
                <w:bibliography/>
              </w:sdtPr>
              <w:sdtEndPr/>
              <w:sdtContent>
                <w:p w14:paraId="37F147D3" w14:textId="77777777" w:rsidR="004437DB" w:rsidRDefault="00AE06B4" w:rsidP="00676B0B">
                  <w:pPr>
                    <w:pStyle w:val="Bibliography"/>
                    <w:numPr>
                      <w:ilvl w:val="0"/>
                      <w:numId w:val="4"/>
                    </w:numPr>
                    <w:rPr>
                      <w:noProof/>
                      <w:sz w:val="24"/>
                      <w:szCs w:val="24"/>
                    </w:rPr>
                  </w:pPr>
                  <w:r>
                    <w:fldChar w:fldCharType="begin"/>
                  </w:r>
                  <w:r>
                    <w:instrText xml:space="preserve"> BIBLIOGRAPHY </w:instrText>
                  </w:r>
                  <w:r>
                    <w:fldChar w:fldCharType="separate"/>
                  </w:r>
                  <w:r w:rsidR="004437DB">
                    <w:rPr>
                      <w:noProof/>
                    </w:rPr>
                    <w:t xml:space="preserve">Al-Fedaghi, S., 2020. Underpinning Theories of Software Engineering: Dynamism in Physical Sources of the Shannon Weaver Communication Model. </w:t>
                  </w:r>
                  <w:r w:rsidR="004437DB">
                    <w:rPr>
                      <w:i/>
                      <w:iCs/>
                      <w:noProof/>
                    </w:rPr>
                    <w:t xml:space="preserve">International Journal of Computer Science and Network Security, </w:t>
                  </w:r>
                  <w:r w:rsidR="004437DB">
                    <w:rPr>
                      <w:noProof/>
                    </w:rPr>
                    <w:t>20(9), pp. 121-130.</w:t>
                  </w:r>
                </w:p>
                <w:p w14:paraId="3E5D2E23" w14:textId="77777777" w:rsidR="004437DB" w:rsidRDefault="004437DB" w:rsidP="00676B0B">
                  <w:pPr>
                    <w:pStyle w:val="Bibliography"/>
                    <w:numPr>
                      <w:ilvl w:val="0"/>
                      <w:numId w:val="4"/>
                    </w:numPr>
                    <w:rPr>
                      <w:noProof/>
                    </w:rPr>
                  </w:pPr>
                  <w:r>
                    <w:rPr>
                      <w:noProof/>
                    </w:rPr>
                    <w:t xml:space="preserve">BELBIN, 2018. </w:t>
                  </w:r>
                  <w:r>
                    <w:rPr>
                      <w:i/>
                      <w:iCs/>
                      <w:noProof/>
                    </w:rPr>
                    <w:t xml:space="preserve">How to Build Lean Belbin Teams. </w:t>
                  </w:r>
                  <w:r>
                    <w:rPr>
                      <w:noProof/>
                    </w:rPr>
                    <w:t xml:space="preserve">[Online] </w:t>
                  </w:r>
                  <w:r>
                    <w:rPr>
                      <w:noProof/>
                    </w:rPr>
                    <w:br/>
                    <w:t xml:space="preserve">Available at: </w:t>
                  </w:r>
                  <w:r>
                    <w:rPr>
                      <w:noProof/>
                      <w:u w:val="single"/>
                    </w:rPr>
                    <w:t>https://www.belbin.com/media/2183/belbin2018-lean-teams.pdf</w:t>
                  </w:r>
                  <w:r>
                    <w:rPr>
                      <w:noProof/>
                    </w:rPr>
                    <w:br/>
                    <w:t>[Accessed 23 June 2021].</w:t>
                  </w:r>
                </w:p>
                <w:p w14:paraId="17BFCF4E" w14:textId="77777777" w:rsidR="004437DB" w:rsidRDefault="004437DB" w:rsidP="00676B0B">
                  <w:pPr>
                    <w:pStyle w:val="Bibliography"/>
                    <w:numPr>
                      <w:ilvl w:val="0"/>
                      <w:numId w:val="4"/>
                    </w:numPr>
                    <w:rPr>
                      <w:noProof/>
                    </w:rPr>
                  </w:pPr>
                  <w:r>
                    <w:rPr>
                      <w:noProof/>
                    </w:rPr>
                    <w:t xml:space="preserve">Belbin, 2021. </w:t>
                  </w:r>
                  <w:r>
                    <w:rPr>
                      <w:i/>
                      <w:iCs/>
                      <w:noProof/>
                    </w:rPr>
                    <w:t xml:space="preserve">Virtual Teamwork and Team Roles. </w:t>
                  </w:r>
                  <w:r>
                    <w:rPr>
                      <w:noProof/>
                    </w:rPr>
                    <w:t xml:space="preserve">[Online] </w:t>
                  </w:r>
                  <w:r>
                    <w:rPr>
                      <w:noProof/>
                    </w:rPr>
                    <w:br/>
                    <w:t xml:space="preserve">Available at: </w:t>
                  </w:r>
                  <w:r>
                    <w:rPr>
                      <w:noProof/>
                      <w:u w:val="single"/>
                    </w:rPr>
                    <w:t>https://www.belbin.com/media/2906/belbin-remote-working-and-belbin-team-roles-survey-analysis.pdf</w:t>
                  </w:r>
                  <w:r>
                    <w:rPr>
                      <w:noProof/>
                    </w:rPr>
                    <w:br/>
                    <w:t>[Accessed 20 June 2021].</w:t>
                  </w:r>
                </w:p>
                <w:p w14:paraId="3480ADF7" w14:textId="77777777" w:rsidR="004437DB" w:rsidRDefault="004437DB" w:rsidP="00676B0B">
                  <w:pPr>
                    <w:pStyle w:val="Bibliography"/>
                    <w:numPr>
                      <w:ilvl w:val="0"/>
                      <w:numId w:val="4"/>
                    </w:numPr>
                    <w:rPr>
                      <w:noProof/>
                    </w:rPr>
                  </w:pPr>
                  <w:r>
                    <w:rPr>
                      <w:noProof/>
                    </w:rPr>
                    <w:t xml:space="preserve">Belbin, M., 2010. The art of building a team. In: </w:t>
                  </w:r>
                  <w:r>
                    <w:rPr>
                      <w:i/>
                      <w:iCs/>
                      <w:noProof/>
                    </w:rPr>
                    <w:t xml:space="preserve">Team roles at work. </w:t>
                  </w:r>
                  <w:r>
                    <w:rPr>
                      <w:noProof/>
                    </w:rPr>
                    <w:t>London: Routledge, pp. 98-103.</w:t>
                  </w:r>
                </w:p>
                <w:p w14:paraId="479EB346" w14:textId="77777777" w:rsidR="004437DB" w:rsidRDefault="004437DB" w:rsidP="00676B0B">
                  <w:pPr>
                    <w:pStyle w:val="Bibliography"/>
                    <w:numPr>
                      <w:ilvl w:val="0"/>
                      <w:numId w:val="4"/>
                    </w:numPr>
                    <w:rPr>
                      <w:noProof/>
                    </w:rPr>
                  </w:pPr>
                  <w:r>
                    <w:rPr>
                      <w:noProof/>
                    </w:rPr>
                    <w:t xml:space="preserve">Belbin, M., 2010. When to keep and when to change the teams. In: </w:t>
                  </w:r>
                  <w:r>
                    <w:rPr>
                      <w:i/>
                      <w:iCs/>
                      <w:noProof/>
                    </w:rPr>
                    <w:t xml:space="preserve">Team Roles at Work. </w:t>
                  </w:r>
                  <w:r>
                    <w:rPr>
                      <w:noProof/>
                    </w:rPr>
                    <w:t>London: Routledge, pp. 104-105.</w:t>
                  </w:r>
                </w:p>
                <w:p w14:paraId="2E505667" w14:textId="77777777" w:rsidR="004437DB" w:rsidRDefault="004437DB" w:rsidP="00676B0B">
                  <w:pPr>
                    <w:pStyle w:val="Bibliography"/>
                    <w:numPr>
                      <w:ilvl w:val="0"/>
                      <w:numId w:val="4"/>
                    </w:numPr>
                    <w:rPr>
                      <w:noProof/>
                    </w:rPr>
                  </w:pPr>
                  <w:r>
                    <w:rPr>
                      <w:noProof/>
                    </w:rPr>
                    <w:t xml:space="preserve">Bhashin, H., 2020. </w:t>
                  </w:r>
                  <w:r>
                    <w:rPr>
                      <w:i/>
                      <w:iCs/>
                      <w:noProof/>
                    </w:rPr>
                    <w:t xml:space="preserve">Berlos Model of Communication Explained. </w:t>
                  </w:r>
                  <w:r>
                    <w:rPr>
                      <w:noProof/>
                    </w:rPr>
                    <w:t xml:space="preserve">[Online] </w:t>
                  </w:r>
                  <w:r>
                    <w:rPr>
                      <w:noProof/>
                    </w:rPr>
                    <w:br/>
                    <w:t xml:space="preserve">Available at: </w:t>
                  </w:r>
                  <w:r>
                    <w:rPr>
                      <w:noProof/>
                      <w:u w:val="single"/>
                    </w:rPr>
                    <w:t>https://www.marketing91.com/berlos-model-of-communication/</w:t>
                  </w:r>
                  <w:r>
                    <w:rPr>
                      <w:noProof/>
                    </w:rPr>
                    <w:br/>
                    <w:t>[Accessed 23 June 2021].</w:t>
                  </w:r>
                </w:p>
                <w:p w14:paraId="5B0F7C51" w14:textId="77777777" w:rsidR="004437DB" w:rsidRDefault="004437DB" w:rsidP="00676B0B">
                  <w:pPr>
                    <w:pStyle w:val="Bibliography"/>
                    <w:numPr>
                      <w:ilvl w:val="0"/>
                      <w:numId w:val="4"/>
                    </w:numPr>
                    <w:rPr>
                      <w:noProof/>
                    </w:rPr>
                  </w:pPr>
                  <w:r>
                    <w:rPr>
                      <w:noProof/>
                    </w:rPr>
                    <w:t xml:space="preserve">Brown, V., 2017. </w:t>
                  </w:r>
                  <w:r>
                    <w:rPr>
                      <w:i/>
                      <w:iCs/>
                      <w:noProof/>
                    </w:rPr>
                    <w:t xml:space="preserve">Belbin and Tuckman: Supporting your team at every stage. </w:t>
                  </w:r>
                  <w:r>
                    <w:rPr>
                      <w:noProof/>
                    </w:rPr>
                    <w:t xml:space="preserve">[Online] </w:t>
                  </w:r>
                  <w:r>
                    <w:rPr>
                      <w:noProof/>
                    </w:rPr>
                    <w:br/>
                    <w:t xml:space="preserve">Available at: </w:t>
                  </w:r>
                  <w:r>
                    <w:rPr>
                      <w:noProof/>
                      <w:u w:val="single"/>
                    </w:rPr>
                    <w:t>https://www.belbin.com/resources/blogs/belbin-and-tuckman</w:t>
                  </w:r>
                  <w:r>
                    <w:rPr>
                      <w:noProof/>
                    </w:rPr>
                    <w:br/>
                    <w:t>[Accessed 23 June 2021].</w:t>
                  </w:r>
                </w:p>
                <w:p w14:paraId="7C211387" w14:textId="77777777" w:rsidR="004437DB" w:rsidRDefault="004437DB" w:rsidP="00676B0B">
                  <w:pPr>
                    <w:pStyle w:val="Bibliography"/>
                    <w:numPr>
                      <w:ilvl w:val="0"/>
                      <w:numId w:val="4"/>
                    </w:numPr>
                    <w:rPr>
                      <w:noProof/>
                    </w:rPr>
                  </w:pPr>
                  <w:r>
                    <w:rPr>
                      <w:noProof/>
                    </w:rPr>
                    <w:t xml:space="preserve">Businesstopia, 2018. </w:t>
                  </w:r>
                  <w:r>
                    <w:rPr>
                      <w:i/>
                      <w:iCs/>
                      <w:noProof/>
                    </w:rPr>
                    <w:t xml:space="preserve">Berlo’s SMCR Model of Communication. </w:t>
                  </w:r>
                  <w:r>
                    <w:rPr>
                      <w:noProof/>
                    </w:rPr>
                    <w:t xml:space="preserve">[Online] </w:t>
                  </w:r>
                  <w:r>
                    <w:rPr>
                      <w:noProof/>
                    </w:rPr>
                    <w:br/>
                    <w:t xml:space="preserve">Available at: </w:t>
                  </w:r>
                  <w:r>
                    <w:rPr>
                      <w:noProof/>
                      <w:u w:val="single"/>
                    </w:rPr>
                    <w:t>https://www.businesstopia.net/communication/berlo-model-communication</w:t>
                  </w:r>
                  <w:r>
                    <w:rPr>
                      <w:noProof/>
                    </w:rPr>
                    <w:br/>
                    <w:t>[Accessed 23 June 2021].</w:t>
                  </w:r>
                </w:p>
                <w:p w14:paraId="1BF715A9" w14:textId="77777777" w:rsidR="004437DB" w:rsidRDefault="004437DB" w:rsidP="00676B0B">
                  <w:pPr>
                    <w:pStyle w:val="Bibliography"/>
                    <w:numPr>
                      <w:ilvl w:val="0"/>
                      <w:numId w:val="4"/>
                    </w:numPr>
                    <w:rPr>
                      <w:noProof/>
                    </w:rPr>
                  </w:pPr>
                  <w:r>
                    <w:rPr>
                      <w:noProof/>
                    </w:rPr>
                    <w:t xml:space="preserve">Communication Theory, 2016. </w:t>
                  </w:r>
                  <w:r>
                    <w:rPr>
                      <w:i/>
                      <w:iCs/>
                      <w:noProof/>
                    </w:rPr>
                    <w:t xml:space="preserve">OSGOOD- SCHRAMM MODEL OF COMMUNICATION. </w:t>
                  </w:r>
                  <w:r>
                    <w:rPr>
                      <w:noProof/>
                    </w:rPr>
                    <w:t xml:space="preserve">[Online] </w:t>
                  </w:r>
                  <w:r>
                    <w:rPr>
                      <w:noProof/>
                    </w:rPr>
                    <w:br/>
                    <w:t xml:space="preserve">Available at: </w:t>
                  </w:r>
                  <w:r>
                    <w:rPr>
                      <w:noProof/>
                      <w:u w:val="single"/>
                    </w:rPr>
                    <w:t>https://www.communicationtheory.org/osgood-schramm-model-of-communication/</w:t>
                  </w:r>
                  <w:r>
                    <w:rPr>
                      <w:noProof/>
                    </w:rPr>
                    <w:br/>
                    <w:t>[Accessed 23 June 2021].</w:t>
                  </w:r>
                </w:p>
                <w:p w14:paraId="7106B25C" w14:textId="77777777" w:rsidR="004437DB" w:rsidRDefault="004437DB" w:rsidP="00676B0B">
                  <w:pPr>
                    <w:pStyle w:val="Bibliography"/>
                    <w:numPr>
                      <w:ilvl w:val="0"/>
                      <w:numId w:val="4"/>
                    </w:numPr>
                    <w:rPr>
                      <w:noProof/>
                    </w:rPr>
                  </w:pPr>
                  <w:r>
                    <w:rPr>
                      <w:noProof/>
                    </w:rPr>
                    <w:t xml:space="preserve">Gilson, L. L., Maynard, M. T., Young, N. C. &amp; Vartiainen, M., 2015. Virtual Teams Research: 10 Years, 10 Themes, and 10 Opportunities. </w:t>
                  </w:r>
                  <w:r>
                    <w:rPr>
                      <w:i/>
                      <w:iCs/>
                      <w:noProof/>
                    </w:rPr>
                    <w:t xml:space="preserve">Journal of Management, </w:t>
                  </w:r>
                  <w:r>
                    <w:rPr>
                      <w:noProof/>
                    </w:rPr>
                    <w:t>41(5), p. 1313.</w:t>
                  </w:r>
                </w:p>
                <w:p w14:paraId="28F55594" w14:textId="77777777" w:rsidR="004437DB" w:rsidRDefault="004437DB" w:rsidP="00676B0B">
                  <w:pPr>
                    <w:pStyle w:val="Bibliography"/>
                    <w:numPr>
                      <w:ilvl w:val="0"/>
                      <w:numId w:val="4"/>
                    </w:numPr>
                    <w:rPr>
                      <w:noProof/>
                    </w:rPr>
                  </w:pPr>
                  <w:r>
                    <w:rPr>
                      <w:noProof/>
                    </w:rPr>
                    <w:t xml:space="preserve">Loucks, S. &amp; Ozogul, G., 2020. Preparing Business Students for a Distributed Workforce and Global Business Environment: Gaining Virtual Leadership Skills in an Authentic Context. </w:t>
                  </w:r>
                  <w:r>
                    <w:rPr>
                      <w:i/>
                      <w:iCs/>
                      <w:noProof/>
                    </w:rPr>
                    <w:t xml:space="preserve">TechTrends, </w:t>
                  </w:r>
                  <w:r>
                    <w:rPr>
                      <w:noProof/>
                    </w:rPr>
                    <w:t>64(4), pp. 655-665.</w:t>
                  </w:r>
                </w:p>
                <w:p w14:paraId="66E0E6CE" w14:textId="77777777" w:rsidR="004437DB" w:rsidRDefault="004437DB" w:rsidP="00676B0B">
                  <w:pPr>
                    <w:pStyle w:val="Bibliography"/>
                    <w:numPr>
                      <w:ilvl w:val="0"/>
                      <w:numId w:val="4"/>
                    </w:numPr>
                    <w:rPr>
                      <w:noProof/>
                    </w:rPr>
                  </w:pPr>
                  <w:r>
                    <w:rPr>
                      <w:noProof/>
                    </w:rPr>
                    <w:t xml:space="preserve">Marlow, S. L., Lacerenza, C. N. &amp; Salas, E., 2017. Communication in virtual teams: A conceptual framework and research agenda. </w:t>
                  </w:r>
                  <w:r>
                    <w:rPr>
                      <w:i/>
                      <w:iCs/>
                      <w:noProof/>
                    </w:rPr>
                    <w:t xml:space="preserve">Human resource management review, </w:t>
                  </w:r>
                  <w:r>
                    <w:rPr>
                      <w:noProof/>
                    </w:rPr>
                    <w:t>27(4), pp. 575-589.</w:t>
                  </w:r>
                </w:p>
                <w:p w14:paraId="5D035715" w14:textId="77777777" w:rsidR="004437DB" w:rsidRDefault="004437DB" w:rsidP="00676B0B">
                  <w:pPr>
                    <w:pStyle w:val="Bibliography"/>
                    <w:numPr>
                      <w:ilvl w:val="0"/>
                      <w:numId w:val="4"/>
                    </w:numPr>
                    <w:rPr>
                      <w:noProof/>
                    </w:rPr>
                  </w:pPr>
                  <w:r>
                    <w:rPr>
                      <w:noProof/>
                    </w:rPr>
                    <w:t xml:space="preserve">Morgan, L., Paucar-Caceres, A. &amp; Wright, G., 2014. Leading effective virtual teams: The consequences of methods of communication. </w:t>
                  </w:r>
                  <w:r>
                    <w:rPr>
                      <w:i/>
                      <w:iCs/>
                      <w:noProof/>
                    </w:rPr>
                    <w:t xml:space="preserve">Systemic Practice and Action Research, </w:t>
                  </w:r>
                  <w:r>
                    <w:rPr>
                      <w:noProof/>
                    </w:rPr>
                    <w:t>27(6), pp. 607-624.</w:t>
                  </w:r>
                </w:p>
                <w:p w14:paraId="6430B032" w14:textId="77777777" w:rsidR="004437DB" w:rsidRDefault="004437DB" w:rsidP="00676B0B">
                  <w:pPr>
                    <w:pStyle w:val="Bibliography"/>
                    <w:numPr>
                      <w:ilvl w:val="0"/>
                      <w:numId w:val="4"/>
                    </w:numPr>
                    <w:rPr>
                      <w:noProof/>
                    </w:rPr>
                  </w:pPr>
                  <w:r>
                    <w:rPr>
                      <w:noProof/>
                    </w:rPr>
                    <w:lastRenderedPageBreak/>
                    <w:t xml:space="preserve">Mostert, N. M., 2015. Belbin – the way forward for innovation teams. </w:t>
                  </w:r>
                  <w:r>
                    <w:rPr>
                      <w:i/>
                      <w:iCs/>
                      <w:noProof/>
                    </w:rPr>
                    <w:t xml:space="preserve">Journal of Creativity and Business Innovation, </w:t>
                  </w:r>
                  <w:r>
                    <w:rPr>
                      <w:noProof/>
                    </w:rPr>
                    <w:t>Volume 1, pp. 35-49.</w:t>
                  </w:r>
                </w:p>
                <w:p w14:paraId="3AE459C3" w14:textId="77777777" w:rsidR="004437DB" w:rsidRDefault="004437DB" w:rsidP="00676B0B">
                  <w:pPr>
                    <w:pStyle w:val="Bibliography"/>
                    <w:numPr>
                      <w:ilvl w:val="0"/>
                      <w:numId w:val="4"/>
                    </w:numPr>
                    <w:rPr>
                      <w:noProof/>
                    </w:rPr>
                  </w:pPr>
                  <w:r>
                    <w:rPr>
                      <w:noProof/>
                    </w:rPr>
                    <w:t xml:space="preserve">Newman, S. A., Ford, R. C. &amp; Marshall, G. W., 2020. Virtual Team Leader Communication: Employee Perception and Organizational Reality. </w:t>
                  </w:r>
                  <w:r>
                    <w:rPr>
                      <w:i/>
                      <w:iCs/>
                      <w:noProof/>
                    </w:rPr>
                    <w:t xml:space="preserve">International Journal of Business Communication,, </w:t>
                  </w:r>
                  <w:r>
                    <w:rPr>
                      <w:noProof/>
                    </w:rPr>
                    <w:t>57(4), pp. 452-473.</w:t>
                  </w:r>
                </w:p>
                <w:p w14:paraId="65546162" w14:textId="77777777" w:rsidR="004437DB" w:rsidRDefault="004437DB" w:rsidP="00676B0B">
                  <w:pPr>
                    <w:pStyle w:val="Bibliography"/>
                    <w:numPr>
                      <w:ilvl w:val="0"/>
                      <w:numId w:val="4"/>
                    </w:numPr>
                    <w:rPr>
                      <w:noProof/>
                    </w:rPr>
                  </w:pPr>
                  <w:r>
                    <w:rPr>
                      <w:noProof/>
                    </w:rPr>
                    <w:t xml:space="preserve">Schmidt, G. B., 2014. Virtual leadership: An important leadership context.. </w:t>
                  </w:r>
                  <w:r>
                    <w:rPr>
                      <w:i/>
                      <w:iCs/>
                      <w:noProof/>
                    </w:rPr>
                    <w:t xml:space="preserve">Industrial and Organizational Psychology, </w:t>
                  </w:r>
                  <w:r>
                    <w:rPr>
                      <w:noProof/>
                    </w:rPr>
                    <w:t>7(2), pp. 182-187.</w:t>
                  </w:r>
                </w:p>
                <w:p w14:paraId="7128DABE" w14:textId="77777777" w:rsidR="004437DB" w:rsidRDefault="004437DB" w:rsidP="00676B0B">
                  <w:pPr>
                    <w:pStyle w:val="Bibliography"/>
                    <w:numPr>
                      <w:ilvl w:val="0"/>
                      <w:numId w:val="4"/>
                    </w:numPr>
                    <w:rPr>
                      <w:noProof/>
                    </w:rPr>
                  </w:pPr>
                  <w:r>
                    <w:rPr>
                      <w:noProof/>
                    </w:rPr>
                    <w:t xml:space="preserve">Shannon, C. E. &amp; Weaver, W., 1949. </w:t>
                  </w:r>
                  <w:r>
                    <w:rPr>
                      <w:i/>
                      <w:iCs/>
                      <w:noProof/>
                    </w:rPr>
                    <w:t xml:space="preserve">The Mathematical Theory of Communication. </w:t>
                  </w:r>
                  <w:r>
                    <w:rPr>
                      <w:noProof/>
                    </w:rPr>
                    <w:t>Urbana: University of Illinois Press.</w:t>
                  </w:r>
                </w:p>
                <w:p w14:paraId="475CABAD" w14:textId="77777777" w:rsidR="004437DB" w:rsidRDefault="004437DB" w:rsidP="00676B0B">
                  <w:pPr>
                    <w:pStyle w:val="Bibliography"/>
                    <w:numPr>
                      <w:ilvl w:val="0"/>
                      <w:numId w:val="4"/>
                    </w:numPr>
                    <w:rPr>
                      <w:noProof/>
                    </w:rPr>
                  </w:pPr>
                  <w:r>
                    <w:rPr>
                      <w:noProof/>
                    </w:rPr>
                    <w:t xml:space="preserve">SMARTT STRATEGIES, 2017. </w:t>
                  </w:r>
                  <w:r>
                    <w:rPr>
                      <w:i/>
                      <w:iCs/>
                      <w:noProof/>
                    </w:rPr>
                    <w:t xml:space="preserve">A Simple Game Highlights the FUNdamentals of Awesome Teams. </w:t>
                  </w:r>
                  <w:r>
                    <w:rPr>
                      <w:noProof/>
                    </w:rPr>
                    <w:t xml:space="preserve">[Online] </w:t>
                  </w:r>
                  <w:r>
                    <w:rPr>
                      <w:noProof/>
                    </w:rPr>
                    <w:br/>
                    <w:t xml:space="preserve">Available at: </w:t>
                  </w:r>
                  <w:r>
                    <w:rPr>
                      <w:noProof/>
                      <w:u w:val="single"/>
                    </w:rPr>
                    <w:t>https://www.smarttstrategies.com/blog/a-simple-game-highlights-the-fundamentals-of-awesome-teams</w:t>
                  </w:r>
                  <w:r>
                    <w:rPr>
                      <w:noProof/>
                    </w:rPr>
                    <w:br/>
                    <w:t>[Accessed 23 06 2021].</w:t>
                  </w:r>
                </w:p>
                <w:p w14:paraId="4932E10A" w14:textId="77777777" w:rsidR="004437DB" w:rsidRDefault="004437DB" w:rsidP="00676B0B">
                  <w:pPr>
                    <w:pStyle w:val="Bibliography"/>
                    <w:numPr>
                      <w:ilvl w:val="0"/>
                      <w:numId w:val="4"/>
                    </w:numPr>
                    <w:rPr>
                      <w:noProof/>
                    </w:rPr>
                  </w:pPr>
                  <w:r>
                    <w:rPr>
                      <w:noProof/>
                    </w:rPr>
                    <w:t xml:space="preserve">Wrench, J., Punyanunt-Carter, N. M. &amp; Thweatt, K. S., 2020. </w:t>
                  </w:r>
                  <w:r>
                    <w:rPr>
                      <w:i/>
                      <w:iCs/>
                      <w:noProof/>
                    </w:rPr>
                    <w:t xml:space="preserve">Models of Interpersonal Communication. </w:t>
                  </w:r>
                  <w:r>
                    <w:rPr>
                      <w:noProof/>
                    </w:rPr>
                    <w:t xml:space="preserve">[Online] </w:t>
                  </w:r>
                  <w:r>
                    <w:rPr>
                      <w:noProof/>
                    </w:rPr>
                    <w:br/>
                    <w:t xml:space="preserve">Available at: </w:t>
                  </w:r>
                  <w:r>
                    <w:rPr>
                      <w:noProof/>
                      <w:u w:val="single"/>
                    </w:rPr>
                    <w:t>https://socialsci.libretexts.org/@go/page/66549</w:t>
                  </w:r>
                  <w:r>
                    <w:rPr>
                      <w:noProof/>
                    </w:rPr>
                    <w:br/>
                    <w:t>[Accessed 24 June 2021].</w:t>
                  </w:r>
                </w:p>
                <w:p w14:paraId="6FA03727" w14:textId="4221CD66" w:rsidR="006F33A4" w:rsidRPr="006F33A4" w:rsidRDefault="00AE06B4" w:rsidP="00676B0B">
                  <w:pPr>
                    <w:pStyle w:val="ListParagraph"/>
                    <w:numPr>
                      <w:ilvl w:val="0"/>
                      <w:numId w:val="4"/>
                    </w:numPr>
                    <w:rPr>
                      <w:b/>
                      <w:bCs/>
                      <w:noProof/>
                    </w:rPr>
                  </w:pPr>
                  <w:r>
                    <w:rPr>
                      <w:b/>
                      <w:bCs/>
                      <w:noProof/>
                    </w:rPr>
                    <w:fldChar w:fldCharType="end"/>
                  </w:r>
                  <w:r w:rsidR="006F33A4" w:rsidRPr="00444080">
                    <w:rPr>
                      <w:noProof/>
                    </w:rPr>
                    <w:t>Tuckman, B W (1965) Developmental sequence in small groups. Psychological Bulletin, 63</w:t>
                  </w:r>
                  <w:r w:rsidR="006F33A4" w:rsidRPr="006F33A4">
                    <w:rPr>
                      <w:b/>
                      <w:bCs/>
                      <w:noProof/>
                    </w:rPr>
                    <w:t>.</w:t>
                  </w:r>
                </w:p>
                <w:p w14:paraId="56E120CD" w14:textId="77777777" w:rsidR="004F3224" w:rsidRDefault="00FC29DB" w:rsidP="006F33A4"/>
              </w:sdtContent>
            </w:sdt>
            <w:p w14:paraId="3D11F7B3" w14:textId="77777777" w:rsidR="004F3224" w:rsidRDefault="004F3224" w:rsidP="006F33A4"/>
            <w:p w14:paraId="2273593B" w14:textId="1AFC68A5" w:rsidR="0050779D" w:rsidRDefault="00FC29DB" w:rsidP="006F33A4"/>
          </w:sdtContent>
        </w:sdt>
        <w:p w14:paraId="26D1E7E5" w14:textId="5DBA059F" w:rsidR="00DB39AF" w:rsidRDefault="00DB39AF" w:rsidP="00E67110">
          <w:pPr>
            <w:pStyle w:val="Heading1"/>
          </w:pPr>
        </w:p>
        <w:p w14:paraId="44767EE7" w14:textId="10EF2B1A" w:rsidR="00DB39AF" w:rsidRDefault="00DB39AF" w:rsidP="00DB39AF"/>
        <w:p w14:paraId="42554D5A" w14:textId="5D85456B" w:rsidR="00DB39AF" w:rsidRDefault="00DB39AF" w:rsidP="00DB39AF"/>
        <w:p w14:paraId="5CC4FDE6" w14:textId="0C4D4D34" w:rsidR="00DB39AF" w:rsidRDefault="00DB39AF" w:rsidP="00DB39AF"/>
        <w:p w14:paraId="0C9785E8" w14:textId="2BF8C9BC" w:rsidR="00DB39AF" w:rsidRDefault="00DB39AF" w:rsidP="00DB39AF"/>
        <w:p w14:paraId="025FEA79" w14:textId="34B2C7C6" w:rsidR="00DB39AF" w:rsidRDefault="00DB39AF" w:rsidP="00DB39AF"/>
        <w:p w14:paraId="49A6CA07" w14:textId="1EA149E2" w:rsidR="00DB39AF" w:rsidRDefault="00DB39AF" w:rsidP="00DB39AF"/>
        <w:p w14:paraId="2C9C26B0" w14:textId="7D8501A1" w:rsidR="00DB39AF" w:rsidRDefault="00DB39AF" w:rsidP="00DB39AF"/>
        <w:p w14:paraId="729C7991" w14:textId="77F0A815" w:rsidR="00DB39AF" w:rsidRDefault="00DB39AF" w:rsidP="00DB39AF"/>
        <w:p w14:paraId="666D29EF" w14:textId="1600EE38" w:rsidR="00DB39AF" w:rsidRDefault="00DB39AF" w:rsidP="00DB39AF"/>
        <w:p w14:paraId="3CBF89A0" w14:textId="1B0F8A35" w:rsidR="00D065EB" w:rsidRDefault="00D065EB" w:rsidP="00DB39AF"/>
        <w:p w14:paraId="3E35C6E1" w14:textId="77777777" w:rsidR="00D065EB" w:rsidRDefault="00D065EB" w:rsidP="00DB39AF"/>
        <w:p w14:paraId="77E79893" w14:textId="77777777" w:rsidR="00DB39AF" w:rsidRPr="00DB39AF" w:rsidRDefault="00DB39AF" w:rsidP="00DB39AF"/>
        <w:p w14:paraId="0B666EBF" w14:textId="290102B7" w:rsidR="00E67110" w:rsidRDefault="00E67110" w:rsidP="00E67110">
          <w:pPr>
            <w:pStyle w:val="Heading1"/>
          </w:pPr>
          <w:bookmarkStart w:id="17" w:name="_Toc75504077"/>
          <w:r w:rsidRPr="00E67110">
            <w:lastRenderedPageBreak/>
            <w:t>Appendices</w:t>
          </w:r>
          <w:bookmarkEnd w:id="17"/>
        </w:p>
        <w:p w14:paraId="2EFE5E61" w14:textId="2F775EE9" w:rsidR="004F3224" w:rsidRDefault="004F3224" w:rsidP="004F3224">
          <w:r>
            <w:tab/>
            <w:t>Belbin’s Team Role Self-perception Questionnaire</w:t>
          </w:r>
        </w:p>
        <w:p w14:paraId="7A640C98" w14:textId="0E62F467" w:rsidR="004F3224" w:rsidRDefault="004F3224" w:rsidP="004F3224">
          <w:r>
            <w:rPr>
              <w:noProof/>
            </w:rPr>
            <w:drawing>
              <wp:inline distT="0" distB="0" distL="0" distR="0" wp14:anchorId="414345BF" wp14:editId="5AF15FF0">
                <wp:extent cx="6323307" cy="7429500"/>
                <wp:effectExtent l="0" t="0" r="1905" b="0"/>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327948" cy="7434953"/>
                        </a:xfrm>
                        <a:prstGeom prst="rect">
                          <a:avLst/>
                        </a:prstGeom>
                      </pic:spPr>
                    </pic:pic>
                  </a:graphicData>
                </a:graphic>
              </wp:inline>
            </w:drawing>
          </w:r>
        </w:p>
        <w:p w14:paraId="0546D270" w14:textId="6DDF98DE" w:rsidR="004F3224" w:rsidRDefault="004F3224" w:rsidP="004F3224">
          <w:r>
            <w:rPr>
              <w:noProof/>
            </w:rPr>
            <w:lastRenderedPageBreak/>
            <w:drawing>
              <wp:inline distT="0" distB="0" distL="0" distR="0" wp14:anchorId="6E2D5570" wp14:editId="5DBE701B">
                <wp:extent cx="5731510" cy="5948045"/>
                <wp:effectExtent l="0" t="0" r="254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5948045"/>
                        </a:xfrm>
                        <a:prstGeom prst="rect">
                          <a:avLst/>
                        </a:prstGeom>
                      </pic:spPr>
                    </pic:pic>
                  </a:graphicData>
                </a:graphic>
              </wp:inline>
            </w:drawing>
          </w:r>
        </w:p>
        <w:p w14:paraId="35F86D6B" w14:textId="3EF8C33C" w:rsidR="004F3224" w:rsidRDefault="004F3224" w:rsidP="004F3224">
          <w:r>
            <w:rPr>
              <w:noProof/>
            </w:rPr>
            <w:lastRenderedPageBreak/>
            <w:drawing>
              <wp:inline distT="0" distB="0" distL="0" distR="0" wp14:anchorId="2983BC5E" wp14:editId="4D93EC7A">
                <wp:extent cx="5731510" cy="5991225"/>
                <wp:effectExtent l="0" t="0" r="2540" b="9525"/>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5991225"/>
                        </a:xfrm>
                        <a:prstGeom prst="rect">
                          <a:avLst/>
                        </a:prstGeom>
                      </pic:spPr>
                    </pic:pic>
                  </a:graphicData>
                </a:graphic>
              </wp:inline>
            </w:drawing>
          </w:r>
        </w:p>
        <w:p w14:paraId="6866B8F9" w14:textId="47A07320" w:rsidR="004F3224" w:rsidRDefault="004F3224" w:rsidP="004F3224">
          <w:r>
            <w:rPr>
              <w:noProof/>
            </w:rPr>
            <w:lastRenderedPageBreak/>
            <w:drawing>
              <wp:inline distT="0" distB="0" distL="0" distR="0" wp14:anchorId="716D7215" wp14:editId="6B2E52B0">
                <wp:extent cx="5731510" cy="5922645"/>
                <wp:effectExtent l="0" t="0" r="2540" b="190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5922645"/>
                        </a:xfrm>
                        <a:prstGeom prst="rect">
                          <a:avLst/>
                        </a:prstGeom>
                      </pic:spPr>
                    </pic:pic>
                  </a:graphicData>
                </a:graphic>
              </wp:inline>
            </w:drawing>
          </w:r>
        </w:p>
        <w:p w14:paraId="45D1D9BC" w14:textId="2EBD5ED5" w:rsidR="004F3224" w:rsidRDefault="004F3224" w:rsidP="004F3224">
          <w:r>
            <w:rPr>
              <w:noProof/>
            </w:rPr>
            <w:lastRenderedPageBreak/>
            <w:drawing>
              <wp:inline distT="0" distB="0" distL="0" distR="0" wp14:anchorId="5D683EAC" wp14:editId="05F4E22F">
                <wp:extent cx="5731510" cy="5467350"/>
                <wp:effectExtent l="0" t="0" r="2540" b="0"/>
                <wp:docPr id="10" name="Picture 1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5467350"/>
                        </a:xfrm>
                        <a:prstGeom prst="rect">
                          <a:avLst/>
                        </a:prstGeom>
                      </pic:spPr>
                    </pic:pic>
                  </a:graphicData>
                </a:graphic>
              </wp:inline>
            </w:drawing>
          </w:r>
        </w:p>
        <w:p w14:paraId="31EBDD82" w14:textId="660B2982" w:rsidR="004F3224" w:rsidRDefault="004F3224" w:rsidP="004F3224">
          <w:r>
            <w:rPr>
              <w:noProof/>
            </w:rPr>
            <w:lastRenderedPageBreak/>
            <w:drawing>
              <wp:inline distT="0" distB="0" distL="0" distR="0" wp14:anchorId="66D6D36C" wp14:editId="6233532F">
                <wp:extent cx="5731510" cy="6316345"/>
                <wp:effectExtent l="0" t="0" r="2540" b="825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6316345"/>
                        </a:xfrm>
                        <a:prstGeom prst="rect">
                          <a:avLst/>
                        </a:prstGeom>
                      </pic:spPr>
                    </pic:pic>
                  </a:graphicData>
                </a:graphic>
              </wp:inline>
            </w:drawing>
          </w:r>
        </w:p>
        <w:p w14:paraId="55444E98" w14:textId="43F99B5C" w:rsidR="004F3224" w:rsidRDefault="004F3224" w:rsidP="004F3224">
          <w:r>
            <w:rPr>
              <w:noProof/>
            </w:rPr>
            <w:lastRenderedPageBreak/>
            <w:drawing>
              <wp:inline distT="0" distB="0" distL="0" distR="0" wp14:anchorId="61B80E19" wp14:editId="280E3450">
                <wp:extent cx="5731510" cy="6170295"/>
                <wp:effectExtent l="0" t="0" r="2540" b="190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6170295"/>
                        </a:xfrm>
                        <a:prstGeom prst="rect">
                          <a:avLst/>
                        </a:prstGeom>
                      </pic:spPr>
                    </pic:pic>
                  </a:graphicData>
                </a:graphic>
              </wp:inline>
            </w:drawing>
          </w:r>
        </w:p>
        <w:p w14:paraId="59C9E389" w14:textId="56C877E7" w:rsidR="004F3224" w:rsidRPr="004F3224" w:rsidRDefault="00507C22" w:rsidP="004F3224">
          <w:r>
            <w:rPr>
              <w:noProof/>
            </w:rPr>
            <w:lastRenderedPageBreak/>
            <w:drawing>
              <wp:inline distT="0" distB="0" distL="0" distR="0" wp14:anchorId="63ACC69C" wp14:editId="1ECBA688">
                <wp:extent cx="5731510" cy="6660515"/>
                <wp:effectExtent l="0" t="0" r="2540" b="6985"/>
                <wp:docPr id="11" name="Picture 1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alenda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6660515"/>
                        </a:xfrm>
                        <a:prstGeom prst="rect">
                          <a:avLst/>
                        </a:prstGeom>
                      </pic:spPr>
                    </pic:pic>
                  </a:graphicData>
                </a:graphic>
              </wp:inline>
            </w:drawing>
          </w:r>
        </w:p>
        <w:p w14:paraId="5F023788" w14:textId="1F98CFEC" w:rsidR="00E67110" w:rsidRPr="00E67110" w:rsidRDefault="00E67110" w:rsidP="00E67110">
          <w:pPr>
            <w:pStyle w:val="Heading1"/>
          </w:pPr>
          <w:bookmarkStart w:id="18" w:name="_Toc75504078"/>
          <w:r w:rsidRPr="00E67110">
            <w:t>Acknowledgements</w:t>
          </w:r>
          <w:bookmarkEnd w:id="18"/>
        </w:p>
        <w:p w14:paraId="2D731052" w14:textId="55A97D6E" w:rsidR="00CA09F3" w:rsidRDefault="00360925" w:rsidP="00306862">
          <w:pPr>
            <w:spacing w:after="0" w:line="360" w:lineRule="auto"/>
            <w:jc w:val="both"/>
          </w:pPr>
          <w:r>
            <w:tab/>
            <w:t xml:space="preserve">I would like to express my appreciation to my lecturer Melanie Squire for the help and dedication in making me understand this module thoroughly and be able to apply the studied theories in my reports. </w:t>
          </w:r>
        </w:p>
      </w:sdtContent>
    </w:sdt>
    <w:p w14:paraId="623DC970" w14:textId="641D15BA" w:rsidR="00360925" w:rsidRDefault="00360925" w:rsidP="00306862">
      <w:pPr>
        <w:spacing w:after="0" w:line="360" w:lineRule="auto"/>
        <w:jc w:val="both"/>
      </w:pPr>
      <w:r>
        <w:tab/>
        <w:t>I would also like to thank my family members who have been supportive and allowed me the extra time to focus on my assignments.</w:t>
      </w:r>
    </w:p>
    <w:sectPr w:rsidR="00360925" w:rsidSect="007D194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C49E6" w14:textId="77777777" w:rsidR="00FC29DB" w:rsidRDefault="00FC29DB" w:rsidP="00156242">
      <w:pPr>
        <w:spacing w:after="0" w:line="240" w:lineRule="auto"/>
      </w:pPr>
      <w:r>
        <w:separator/>
      </w:r>
    </w:p>
  </w:endnote>
  <w:endnote w:type="continuationSeparator" w:id="0">
    <w:p w14:paraId="01F7016E" w14:textId="77777777" w:rsidR="00FC29DB" w:rsidRDefault="00FC29DB"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C8997" w14:textId="77777777" w:rsidR="00FC29DB" w:rsidRDefault="00FC29DB" w:rsidP="00156242">
      <w:pPr>
        <w:spacing w:after="0" w:line="240" w:lineRule="auto"/>
      </w:pPr>
      <w:r>
        <w:separator/>
      </w:r>
    </w:p>
  </w:footnote>
  <w:footnote w:type="continuationSeparator" w:id="0">
    <w:p w14:paraId="7D5FFF02" w14:textId="77777777" w:rsidR="00FC29DB" w:rsidRDefault="00FC29DB"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02F"/>
    <w:multiLevelType w:val="hybridMultilevel"/>
    <w:tmpl w:val="F690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876B72"/>
    <w:multiLevelType w:val="hybridMultilevel"/>
    <w:tmpl w:val="73923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7BE"/>
    <w:rsid w:val="00007BC3"/>
    <w:rsid w:val="00054932"/>
    <w:rsid w:val="0006439A"/>
    <w:rsid w:val="00097297"/>
    <w:rsid w:val="000A027C"/>
    <w:rsid w:val="000C02C1"/>
    <w:rsid w:val="00105420"/>
    <w:rsid w:val="00115B96"/>
    <w:rsid w:val="0014682F"/>
    <w:rsid w:val="00156242"/>
    <w:rsid w:val="00183B02"/>
    <w:rsid w:val="001A479E"/>
    <w:rsid w:val="001D2F5C"/>
    <w:rsid w:val="001D4F76"/>
    <w:rsid w:val="001D6FDE"/>
    <w:rsid w:val="001E1F9F"/>
    <w:rsid w:val="001E27CB"/>
    <w:rsid w:val="001E500F"/>
    <w:rsid w:val="002051FF"/>
    <w:rsid w:val="0022204E"/>
    <w:rsid w:val="002240A1"/>
    <w:rsid w:val="00231136"/>
    <w:rsid w:val="00265DB4"/>
    <w:rsid w:val="0026608F"/>
    <w:rsid w:val="00273C2B"/>
    <w:rsid w:val="002C4EFD"/>
    <w:rsid w:val="002C686E"/>
    <w:rsid w:val="002D4830"/>
    <w:rsid w:val="002E0E50"/>
    <w:rsid w:val="002F6E7D"/>
    <w:rsid w:val="00306862"/>
    <w:rsid w:val="0030796E"/>
    <w:rsid w:val="003218ED"/>
    <w:rsid w:val="00324CCD"/>
    <w:rsid w:val="00332010"/>
    <w:rsid w:val="00341275"/>
    <w:rsid w:val="003467F3"/>
    <w:rsid w:val="00350548"/>
    <w:rsid w:val="00355839"/>
    <w:rsid w:val="00360925"/>
    <w:rsid w:val="00370C46"/>
    <w:rsid w:val="003A066F"/>
    <w:rsid w:val="003B21F0"/>
    <w:rsid w:val="00427D42"/>
    <w:rsid w:val="004437DB"/>
    <w:rsid w:val="00444080"/>
    <w:rsid w:val="00453109"/>
    <w:rsid w:val="004A11F6"/>
    <w:rsid w:val="004A44B0"/>
    <w:rsid w:val="004B7109"/>
    <w:rsid w:val="004C5380"/>
    <w:rsid w:val="004D519C"/>
    <w:rsid w:val="004E61ED"/>
    <w:rsid w:val="004F079C"/>
    <w:rsid w:val="004F3224"/>
    <w:rsid w:val="00503E32"/>
    <w:rsid w:val="0050779D"/>
    <w:rsid w:val="00507C22"/>
    <w:rsid w:val="00512ABD"/>
    <w:rsid w:val="0053533A"/>
    <w:rsid w:val="005462F9"/>
    <w:rsid w:val="005602F6"/>
    <w:rsid w:val="005720C8"/>
    <w:rsid w:val="0058163C"/>
    <w:rsid w:val="00581DDB"/>
    <w:rsid w:val="00587281"/>
    <w:rsid w:val="005B3F35"/>
    <w:rsid w:val="005F7242"/>
    <w:rsid w:val="006047F3"/>
    <w:rsid w:val="006178A6"/>
    <w:rsid w:val="00634A8E"/>
    <w:rsid w:val="00647E45"/>
    <w:rsid w:val="00652B1A"/>
    <w:rsid w:val="006551CC"/>
    <w:rsid w:val="00661515"/>
    <w:rsid w:val="00676B0B"/>
    <w:rsid w:val="006775FF"/>
    <w:rsid w:val="00695223"/>
    <w:rsid w:val="006D0AAF"/>
    <w:rsid w:val="006D7F5A"/>
    <w:rsid w:val="006E4BEE"/>
    <w:rsid w:val="006E5E10"/>
    <w:rsid w:val="006F33A4"/>
    <w:rsid w:val="006F5ED9"/>
    <w:rsid w:val="00704C08"/>
    <w:rsid w:val="00741FA7"/>
    <w:rsid w:val="00750E05"/>
    <w:rsid w:val="007942D6"/>
    <w:rsid w:val="007B0118"/>
    <w:rsid w:val="007C7392"/>
    <w:rsid w:val="007D1947"/>
    <w:rsid w:val="007D42A8"/>
    <w:rsid w:val="007E7D64"/>
    <w:rsid w:val="007F6B8E"/>
    <w:rsid w:val="008166A0"/>
    <w:rsid w:val="00827979"/>
    <w:rsid w:val="00833A95"/>
    <w:rsid w:val="0083404B"/>
    <w:rsid w:val="00850A90"/>
    <w:rsid w:val="008602B1"/>
    <w:rsid w:val="008710CA"/>
    <w:rsid w:val="00886343"/>
    <w:rsid w:val="008A6C3E"/>
    <w:rsid w:val="008C1F16"/>
    <w:rsid w:val="008D3970"/>
    <w:rsid w:val="008D5512"/>
    <w:rsid w:val="00926B81"/>
    <w:rsid w:val="00950121"/>
    <w:rsid w:val="009776B8"/>
    <w:rsid w:val="00992A72"/>
    <w:rsid w:val="009B0B6C"/>
    <w:rsid w:val="009C3DB6"/>
    <w:rsid w:val="009D778F"/>
    <w:rsid w:val="009F4E64"/>
    <w:rsid w:val="00A01D67"/>
    <w:rsid w:val="00A12B58"/>
    <w:rsid w:val="00A60D27"/>
    <w:rsid w:val="00A71318"/>
    <w:rsid w:val="00A917B5"/>
    <w:rsid w:val="00A95FB0"/>
    <w:rsid w:val="00AA2A91"/>
    <w:rsid w:val="00AC3FB0"/>
    <w:rsid w:val="00AC6DFC"/>
    <w:rsid w:val="00AE06B4"/>
    <w:rsid w:val="00B153CA"/>
    <w:rsid w:val="00B30AB9"/>
    <w:rsid w:val="00B34CAB"/>
    <w:rsid w:val="00B71188"/>
    <w:rsid w:val="00B975F6"/>
    <w:rsid w:val="00BF0BBD"/>
    <w:rsid w:val="00C36B36"/>
    <w:rsid w:val="00C434AB"/>
    <w:rsid w:val="00C60381"/>
    <w:rsid w:val="00C62658"/>
    <w:rsid w:val="00C87451"/>
    <w:rsid w:val="00C90FA9"/>
    <w:rsid w:val="00C921C3"/>
    <w:rsid w:val="00CA09F3"/>
    <w:rsid w:val="00CA4E34"/>
    <w:rsid w:val="00CB1A85"/>
    <w:rsid w:val="00CB340B"/>
    <w:rsid w:val="00CB3A9B"/>
    <w:rsid w:val="00D010C0"/>
    <w:rsid w:val="00D065EB"/>
    <w:rsid w:val="00D30AE3"/>
    <w:rsid w:val="00D66C22"/>
    <w:rsid w:val="00D831BB"/>
    <w:rsid w:val="00D854A5"/>
    <w:rsid w:val="00D866C3"/>
    <w:rsid w:val="00DA1722"/>
    <w:rsid w:val="00DB39AF"/>
    <w:rsid w:val="00DF3634"/>
    <w:rsid w:val="00E02F9C"/>
    <w:rsid w:val="00E279D6"/>
    <w:rsid w:val="00E32236"/>
    <w:rsid w:val="00E455D6"/>
    <w:rsid w:val="00E61504"/>
    <w:rsid w:val="00E67110"/>
    <w:rsid w:val="00E678CB"/>
    <w:rsid w:val="00E754F5"/>
    <w:rsid w:val="00EC76A8"/>
    <w:rsid w:val="00ED66D0"/>
    <w:rsid w:val="00EE33AA"/>
    <w:rsid w:val="00F23DB6"/>
    <w:rsid w:val="00F4113C"/>
    <w:rsid w:val="00F657FC"/>
    <w:rsid w:val="00F772D6"/>
    <w:rsid w:val="00F81A7D"/>
    <w:rsid w:val="00FB0341"/>
    <w:rsid w:val="00FB7B55"/>
    <w:rsid w:val="00FC29DB"/>
    <w:rsid w:val="00FC745D"/>
    <w:rsid w:val="00FD0DCD"/>
    <w:rsid w:val="00FF6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F6D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paragraph" w:styleId="Bibliography">
    <w:name w:val="Bibliography"/>
    <w:basedOn w:val="Normal"/>
    <w:next w:val="Normal"/>
    <w:uiPriority w:val="37"/>
    <w:unhideWhenUsed/>
    <w:rsid w:val="00AE06B4"/>
  </w:style>
  <w:style w:type="character" w:customStyle="1" w:styleId="Heading3Char">
    <w:name w:val="Heading 3 Char"/>
    <w:basedOn w:val="DefaultParagraphFont"/>
    <w:link w:val="Heading3"/>
    <w:uiPriority w:val="9"/>
    <w:rsid w:val="00FF6D2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50E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181">
      <w:bodyDiv w:val="1"/>
      <w:marLeft w:val="0"/>
      <w:marRight w:val="0"/>
      <w:marTop w:val="0"/>
      <w:marBottom w:val="0"/>
      <w:divBdr>
        <w:top w:val="none" w:sz="0" w:space="0" w:color="auto"/>
        <w:left w:val="none" w:sz="0" w:space="0" w:color="auto"/>
        <w:bottom w:val="none" w:sz="0" w:space="0" w:color="auto"/>
        <w:right w:val="none" w:sz="0" w:space="0" w:color="auto"/>
      </w:divBdr>
    </w:div>
    <w:div w:id="17433830">
      <w:bodyDiv w:val="1"/>
      <w:marLeft w:val="0"/>
      <w:marRight w:val="0"/>
      <w:marTop w:val="0"/>
      <w:marBottom w:val="0"/>
      <w:divBdr>
        <w:top w:val="none" w:sz="0" w:space="0" w:color="auto"/>
        <w:left w:val="none" w:sz="0" w:space="0" w:color="auto"/>
        <w:bottom w:val="none" w:sz="0" w:space="0" w:color="auto"/>
        <w:right w:val="none" w:sz="0" w:space="0" w:color="auto"/>
      </w:divBdr>
    </w:div>
    <w:div w:id="17897135">
      <w:bodyDiv w:val="1"/>
      <w:marLeft w:val="0"/>
      <w:marRight w:val="0"/>
      <w:marTop w:val="0"/>
      <w:marBottom w:val="0"/>
      <w:divBdr>
        <w:top w:val="none" w:sz="0" w:space="0" w:color="auto"/>
        <w:left w:val="none" w:sz="0" w:space="0" w:color="auto"/>
        <w:bottom w:val="none" w:sz="0" w:space="0" w:color="auto"/>
        <w:right w:val="none" w:sz="0" w:space="0" w:color="auto"/>
      </w:divBdr>
    </w:div>
    <w:div w:id="20280475">
      <w:bodyDiv w:val="1"/>
      <w:marLeft w:val="0"/>
      <w:marRight w:val="0"/>
      <w:marTop w:val="0"/>
      <w:marBottom w:val="0"/>
      <w:divBdr>
        <w:top w:val="none" w:sz="0" w:space="0" w:color="auto"/>
        <w:left w:val="none" w:sz="0" w:space="0" w:color="auto"/>
        <w:bottom w:val="none" w:sz="0" w:space="0" w:color="auto"/>
        <w:right w:val="none" w:sz="0" w:space="0" w:color="auto"/>
      </w:divBdr>
    </w:div>
    <w:div w:id="21520817">
      <w:bodyDiv w:val="1"/>
      <w:marLeft w:val="0"/>
      <w:marRight w:val="0"/>
      <w:marTop w:val="0"/>
      <w:marBottom w:val="0"/>
      <w:divBdr>
        <w:top w:val="none" w:sz="0" w:space="0" w:color="auto"/>
        <w:left w:val="none" w:sz="0" w:space="0" w:color="auto"/>
        <w:bottom w:val="none" w:sz="0" w:space="0" w:color="auto"/>
        <w:right w:val="none" w:sz="0" w:space="0" w:color="auto"/>
      </w:divBdr>
    </w:div>
    <w:div w:id="21639043">
      <w:bodyDiv w:val="1"/>
      <w:marLeft w:val="0"/>
      <w:marRight w:val="0"/>
      <w:marTop w:val="0"/>
      <w:marBottom w:val="0"/>
      <w:divBdr>
        <w:top w:val="none" w:sz="0" w:space="0" w:color="auto"/>
        <w:left w:val="none" w:sz="0" w:space="0" w:color="auto"/>
        <w:bottom w:val="none" w:sz="0" w:space="0" w:color="auto"/>
        <w:right w:val="none" w:sz="0" w:space="0" w:color="auto"/>
      </w:divBdr>
    </w:div>
    <w:div w:id="33310055">
      <w:bodyDiv w:val="1"/>
      <w:marLeft w:val="0"/>
      <w:marRight w:val="0"/>
      <w:marTop w:val="0"/>
      <w:marBottom w:val="0"/>
      <w:divBdr>
        <w:top w:val="none" w:sz="0" w:space="0" w:color="auto"/>
        <w:left w:val="none" w:sz="0" w:space="0" w:color="auto"/>
        <w:bottom w:val="none" w:sz="0" w:space="0" w:color="auto"/>
        <w:right w:val="none" w:sz="0" w:space="0" w:color="auto"/>
      </w:divBdr>
    </w:div>
    <w:div w:id="33433863">
      <w:bodyDiv w:val="1"/>
      <w:marLeft w:val="0"/>
      <w:marRight w:val="0"/>
      <w:marTop w:val="0"/>
      <w:marBottom w:val="0"/>
      <w:divBdr>
        <w:top w:val="none" w:sz="0" w:space="0" w:color="auto"/>
        <w:left w:val="none" w:sz="0" w:space="0" w:color="auto"/>
        <w:bottom w:val="none" w:sz="0" w:space="0" w:color="auto"/>
        <w:right w:val="none" w:sz="0" w:space="0" w:color="auto"/>
      </w:divBdr>
    </w:div>
    <w:div w:id="35275935">
      <w:bodyDiv w:val="1"/>
      <w:marLeft w:val="0"/>
      <w:marRight w:val="0"/>
      <w:marTop w:val="0"/>
      <w:marBottom w:val="0"/>
      <w:divBdr>
        <w:top w:val="none" w:sz="0" w:space="0" w:color="auto"/>
        <w:left w:val="none" w:sz="0" w:space="0" w:color="auto"/>
        <w:bottom w:val="none" w:sz="0" w:space="0" w:color="auto"/>
        <w:right w:val="none" w:sz="0" w:space="0" w:color="auto"/>
      </w:divBdr>
    </w:div>
    <w:div w:id="37168627">
      <w:bodyDiv w:val="1"/>
      <w:marLeft w:val="0"/>
      <w:marRight w:val="0"/>
      <w:marTop w:val="0"/>
      <w:marBottom w:val="0"/>
      <w:divBdr>
        <w:top w:val="none" w:sz="0" w:space="0" w:color="auto"/>
        <w:left w:val="none" w:sz="0" w:space="0" w:color="auto"/>
        <w:bottom w:val="none" w:sz="0" w:space="0" w:color="auto"/>
        <w:right w:val="none" w:sz="0" w:space="0" w:color="auto"/>
      </w:divBdr>
    </w:div>
    <w:div w:id="42491060">
      <w:bodyDiv w:val="1"/>
      <w:marLeft w:val="0"/>
      <w:marRight w:val="0"/>
      <w:marTop w:val="0"/>
      <w:marBottom w:val="0"/>
      <w:divBdr>
        <w:top w:val="none" w:sz="0" w:space="0" w:color="auto"/>
        <w:left w:val="none" w:sz="0" w:space="0" w:color="auto"/>
        <w:bottom w:val="none" w:sz="0" w:space="0" w:color="auto"/>
        <w:right w:val="none" w:sz="0" w:space="0" w:color="auto"/>
      </w:divBdr>
    </w:div>
    <w:div w:id="43677049">
      <w:bodyDiv w:val="1"/>
      <w:marLeft w:val="0"/>
      <w:marRight w:val="0"/>
      <w:marTop w:val="0"/>
      <w:marBottom w:val="0"/>
      <w:divBdr>
        <w:top w:val="none" w:sz="0" w:space="0" w:color="auto"/>
        <w:left w:val="none" w:sz="0" w:space="0" w:color="auto"/>
        <w:bottom w:val="none" w:sz="0" w:space="0" w:color="auto"/>
        <w:right w:val="none" w:sz="0" w:space="0" w:color="auto"/>
      </w:divBdr>
    </w:div>
    <w:div w:id="59989304">
      <w:bodyDiv w:val="1"/>
      <w:marLeft w:val="0"/>
      <w:marRight w:val="0"/>
      <w:marTop w:val="0"/>
      <w:marBottom w:val="0"/>
      <w:divBdr>
        <w:top w:val="none" w:sz="0" w:space="0" w:color="auto"/>
        <w:left w:val="none" w:sz="0" w:space="0" w:color="auto"/>
        <w:bottom w:val="none" w:sz="0" w:space="0" w:color="auto"/>
        <w:right w:val="none" w:sz="0" w:space="0" w:color="auto"/>
      </w:divBdr>
    </w:div>
    <w:div w:id="61568186">
      <w:bodyDiv w:val="1"/>
      <w:marLeft w:val="0"/>
      <w:marRight w:val="0"/>
      <w:marTop w:val="0"/>
      <w:marBottom w:val="0"/>
      <w:divBdr>
        <w:top w:val="none" w:sz="0" w:space="0" w:color="auto"/>
        <w:left w:val="none" w:sz="0" w:space="0" w:color="auto"/>
        <w:bottom w:val="none" w:sz="0" w:space="0" w:color="auto"/>
        <w:right w:val="none" w:sz="0" w:space="0" w:color="auto"/>
      </w:divBdr>
    </w:div>
    <w:div w:id="63571478">
      <w:bodyDiv w:val="1"/>
      <w:marLeft w:val="0"/>
      <w:marRight w:val="0"/>
      <w:marTop w:val="0"/>
      <w:marBottom w:val="0"/>
      <w:divBdr>
        <w:top w:val="none" w:sz="0" w:space="0" w:color="auto"/>
        <w:left w:val="none" w:sz="0" w:space="0" w:color="auto"/>
        <w:bottom w:val="none" w:sz="0" w:space="0" w:color="auto"/>
        <w:right w:val="none" w:sz="0" w:space="0" w:color="auto"/>
      </w:divBdr>
    </w:div>
    <w:div w:id="83844197">
      <w:bodyDiv w:val="1"/>
      <w:marLeft w:val="0"/>
      <w:marRight w:val="0"/>
      <w:marTop w:val="0"/>
      <w:marBottom w:val="0"/>
      <w:divBdr>
        <w:top w:val="none" w:sz="0" w:space="0" w:color="auto"/>
        <w:left w:val="none" w:sz="0" w:space="0" w:color="auto"/>
        <w:bottom w:val="none" w:sz="0" w:space="0" w:color="auto"/>
        <w:right w:val="none" w:sz="0" w:space="0" w:color="auto"/>
      </w:divBdr>
    </w:div>
    <w:div w:id="108403738">
      <w:bodyDiv w:val="1"/>
      <w:marLeft w:val="0"/>
      <w:marRight w:val="0"/>
      <w:marTop w:val="0"/>
      <w:marBottom w:val="0"/>
      <w:divBdr>
        <w:top w:val="none" w:sz="0" w:space="0" w:color="auto"/>
        <w:left w:val="none" w:sz="0" w:space="0" w:color="auto"/>
        <w:bottom w:val="none" w:sz="0" w:space="0" w:color="auto"/>
        <w:right w:val="none" w:sz="0" w:space="0" w:color="auto"/>
      </w:divBdr>
    </w:div>
    <w:div w:id="111940961">
      <w:bodyDiv w:val="1"/>
      <w:marLeft w:val="0"/>
      <w:marRight w:val="0"/>
      <w:marTop w:val="0"/>
      <w:marBottom w:val="0"/>
      <w:divBdr>
        <w:top w:val="none" w:sz="0" w:space="0" w:color="auto"/>
        <w:left w:val="none" w:sz="0" w:space="0" w:color="auto"/>
        <w:bottom w:val="none" w:sz="0" w:space="0" w:color="auto"/>
        <w:right w:val="none" w:sz="0" w:space="0" w:color="auto"/>
      </w:divBdr>
    </w:div>
    <w:div w:id="114099916">
      <w:bodyDiv w:val="1"/>
      <w:marLeft w:val="0"/>
      <w:marRight w:val="0"/>
      <w:marTop w:val="0"/>
      <w:marBottom w:val="0"/>
      <w:divBdr>
        <w:top w:val="none" w:sz="0" w:space="0" w:color="auto"/>
        <w:left w:val="none" w:sz="0" w:space="0" w:color="auto"/>
        <w:bottom w:val="none" w:sz="0" w:space="0" w:color="auto"/>
        <w:right w:val="none" w:sz="0" w:space="0" w:color="auto"/>
      </w:divBdr>
    </w:div>
    <w:div w:id="116031041">
      <w:bodyDiv w:val="1"/>
      <w:marLeft w:val="0"/>
      <w:marRight w:val="0"/>
      <w:marTop w:val="0"/>
      <w:marBottom w:val="0"/>
      <w:divBdr>
        <w:top w:val="none" w:sz="0" w:space="0" w:color="auto"/>
        <w:left w:val="none" w:sz="0" w:space="0" w:color="auto"/>
        <w:bottom w:val="none" w:sz="0" w:space="0" w:color="auto"/>
        <w:right w:val="none" w:sz="0" w:space="0" w:color="auto"/>
      </w:divBdr>
    </w:div>
    <w:div w:id="125974713">
      <w:bodyDiv w:val="1"/>
      <w:marLeft w:val="0"/>
      <w:marRight w:val="0"/>
      <w:marTop w:val="0"/>
      <w:marBottom w:val="0"/>
      <w:divBdr>
        <w:top w:val="none" w:sz="0" w:space="0" w:color="auto"/>
        <w:left w:val="none" w:sz="0" w:space="0" w:color="auto"/>
        <w:bottom w:val="none" w:sz="0" w:space="0" w:color="auto"/>
        <w:right w:val="none" w:sz="0" w:space="0" w:color="auto"/>
      </w:divBdr>
    </w:div>
    <w:div w:id="127357179">
      <w:bodyDiv w:val="1"/>
      <w:marLeft w:val="0"/>
      <w:marRight w:val="0"/>
      <w:marTop w:val="0"/>
      <w:marBottom w:val="0"/>
      <w:divBdr>
        <w:top w:val="none" w:sz="0" w:space="0" w:color="auto"/>
        <w:left w:val="none" w:sz="0" w:space="0" w:color="auto"/>
        <w:bottom w:val="none" w:sz="0" w:space="0" w:color="auto"/>
        <w:right w:val="none" w:sz="0" w:space="0" w:color="auto"/>
      </w:divBdr>
    </w:div>
    <w:div w:id="140658714">
      <w:bodyDiv w:val="1"/>
      <w:marLeft w:val="0"/>
      <w:marRight w:val="0"/>
      <w:marTop w:val="0"/>
      <w:marBottom w:val="0"/>
      <w:divBdr>
        <w:top w:val="none" w:sz="0" w:space="0" w:color="auto"/>
        <w:left w:val="none" w:sz="0" w:space="0" w:color="auto"/>
        <w:bottom w:val="none" w:sz="0" w:space="0" w:color="auto"/>
        <w:right w:val="none" w:sz="0" w:space="0" w:color="auto"/>
      </w:divBdr>
    </w:div>
    <w:div w:id="147864662">
      <w:bodyDiv w:val="1"/>
      <w:marLeft w:val="0"/>
      <w:marRight w:val="0"/>
      <w:marTop w:val="0"/>
      <w:marBottom w:val="0"/>
      <w:divBdr>
        <w:top w:val="none" w:sz="0" w:space="0" w:color="auto"/>
        <w:left w:val="none" w:sz="0" w:space="0" w:color="auto"/>
        <w:bottom w:val="none" w:sz="0" w:space="0" w:color="auto"/>
        <w:right w:val="none" w:sz="0" w:space="0" w:color="auto"/>
      </w:divBdr>
    </w:div>
    <w:div w:id="161745369">
      <w:bodyDiv w:val="1"/>
      <w:marLeft w:val="0"/>
      <w:marRight w:val="0"/>
      <w:marTop w:val="0"/>
      <w:marBottom w:val="0"/>
      <w:divBdr>
        <w:top w:val="none" w:sz="0" w:space="0" w:color="auto"/>
        <w:left w:val="none" w:sz="0" w:space="0" w:color="auto"/>
        <w:bottom w:val="none" w:sz="0" w:space="0" w:color="auto"/>
        <w:right w:val="none" w:sz="0" w:space="0" w:color="auto"/>
      </w:divBdr>
    </w:div>
    <w:div w:id="167603917">
      <w:bodyDiv w:val="1"/>
      <w:marLeft w:val="0"/>
      <w:marRight w:val="0"/>
      <w:marTop w:val="0"/>
      <w:marBottom w:val="0"/>
      <w:divBdr>
        <w:top w:val="none" w:sz="0" w:space="0" w:color="auto"/>
        <w:left w:val="none" w:sz="0" w:space="0" w:color="auto"/>
        <w:bottom w:val="none" w:sz="0" w:space="0" w:color="auto"/>
        <w:right w:val="none" w:sz="0" w:space="0" w:color="auto"/>
      </w:divBdr>
    </w:div>
    <w:div w:id="168495204">
      <w:bodyDiv w:val="1"/>
      <w:marLeft w:val="0"/>
      <w:marRight w:val="0"/>
      <w:marTop w:val="0"/>
      <w:marBottom w:val="0"/>
      <w:divBdr>
        <w:top w:val="none" w:sz="0" w:space="0" w:color="auto"/>
        <w:left w:val="none" w:sz="0" w:space="0" w:color="auto"/>
        <w:bottom w:val="none" w:sz="0" w:space="0" w:color="auto"/>
        <w:right w:val="none" w:sz="0" w:space="0" w:color="auto"/>
      </w:divBdr>
    </w:div>
    <w:div w:id="178591476">
      <w:bodyDiv w:val="1"/>
      <w:marLeft w:val="0"/>
      <w:marRight w:val="0"/>
      <w:marTop w:val="0"/>
      <w:marBottom w:val="0"/>
      <w:divBdr>
        <w:top w:val="none" w:sz="0" w:space="0" w:color="auto"/>
        <w:left w:val="none" w:sz="0" w:space="0" w:color="auto"/>
        <w:bottom w:val="none" w:sz="0" w:space="0" w:color="auto"/>
        <w:right w:val="none" w:sz="0" w:space="0" w:color="auto"/>
      </w:divBdr>
    </w:div>
    <w:div w:id="186263660">
      <w:bodyDiv w:val="1"/>
      <w:marLeft w:val="0"/>
      <w:marRight w:val="0"/>
      <w:marTop w:val="0"/>
      <w:marBottom w:val="0"/>
      <w:divBdr>
        <w:top w:val="none" w:sz="0" w:space="0" w:color="auto"/>
        <w:left w:val="none" w:sz="0" w:space="0" w:color="auto"/>
        <w:bottom w:val="none" w:sz="0" w:space="0" w:color="auto"/>
        <w:right w:val="none" w:sz="0" w:space="0" w:color="auto"/>
      </w:divBdr>
    </w:div>
    <w:div w:id="211815847">
      <w:bodyDiv w:val="1"/>
      <w:marLeft w:val="0"/>
      <w:marRight w:val="0"/>
      <w:marTop w:val="0"/>
      <w:marBottom w:val="0"/>
      <w:divBdr>
        <w:top w:val="none" w:sz="0" w:space="0" w:color="auto"/>
        <w:left w:val="none" w:sz="0" w:space="0" w:color="auto"/>
        <w:bottom w:val="none" w:sz="0" w:space="0" w:color="auto"/>
        <w:right w:val="none" w:sz="0" w:space="0" w:color="auto"/>
      </w:divBdr>
    </w:div>
    <w:div w:id="212427256">
      <w:bodyDiv w:val="1"/>
      <w:marLeft w:val="0"/>
      <w:marRight w:val="0"/>
      <w:marTop w:val="0"/>
      <w:marBottom w:val="0"/>
      <w:divBdr>
        <w:top w:val="none" w:sz="0" w:space="0" w:color="auto"/>
        <w:left w:val="none" w:sz="0" w:space="0" w:color="auto"/>
        <w:bottom w:val="none" w:sz="0" w:space="0" w:color="auto"/>
        <w:right w:val="none" w:sz="0" w:space="0" w:color="auto"/>
      </w:divBdr>
    </w:div>
    <w:div w:id="213976297">
      <w:bodyDiv w:val="1"/>
      <w:marLeft w:val="0"/>
      <w:marRight w:val="0"/>
      <w:marTop w:val="0"/>
      <w:marBottom w:val="0"/>
      <w:divBdr>
        <w:top w:val="none" w:sz="0" w:space="0" w:color="auto"/>
        <w:left w:val="none" w:sz="0" w:space="0" w:color="auto"/>
        <w:bottom w:val="none" w:sz="0" w:space="0" w:color="auto"/>
        <w:right w:val="none" w:sz="0" w:space="0" w:color="auto"/>
      </w:divBdr>
    </w:div>
    <w:div w:id="216821607">
      <w:bodyDiv w:val="1"/>
      <w:marLeft w:val="0"/>
      <w:marRight w:val="0"/>
      <w:marTop w:val="0"/>
      <w:marBottom w:val="0"/>
      <w:divBdr>
        <w:top w:val="none" w:sz="0" w:space="0" w:color="auto"/>
        <w:left w:val="none" w:sz="0" w:space="0" w:color="auto"/>
        <w:bottom w:val="none" w:sz="0" w:space="0" w:color="auto"/>
        <w:right w:val="none" w:sz="0" w:space="0" w:color="auto"/>
      </w:divBdr>
    </w:div>
    <w:div w:id="221643494">
      <w:bodyDiv w:val="1"/>
      <w:marLeft w:val="0"/>
      <w:marRight w:val="0"/>
      <w:marTop w:val="0"/>
      <w:marBottom w:val="0"/>
      <w:divBdr>
        <w:top w:val="none" w:sz="0" w:space="0" w:color="auto"/>
        <w:left w:val="none" w:sz="0" w:space="0" w:color="auto"/>
        <w:bottom w:val="none" w:sz="0" w:space="0" w:color="auto"/>
        <w:right w:val="none" w:sz="0" w:space="0" w:color="auto"/>
      </w:divBdr>
    </w:div>
    <w:div w:id="228853923">
      <w:bodyDiv w:val="1"/>
      <w:marLeft w:val="0"/>
      <w:marRight w:val="0"/>
      <w:marTop w:val="0"/>
      <w:marBottom w:val="0"/>
      <w:divBdr>
        <w:top w:val="none" w:sz="0" w:space="0" w:color="auto"/>
        <w:left w:val="none" w:sz="0" w:space="0" w:color="auto"/>
        <w:bottom w:val="none" w:sz="0" w:space="0" w:color="auto"/>
        <w:right w:val="none" w:sz="0" w:space="0" w:color="auto"/>
      </w:divBdr>
    </w:div>
    <w:div w:id="236937883">
      <w:bodyDiv w:val="1"/>
      <w:marLeft w:val="0"/>
      <w:marRight w:val="0"/>
      <w:marTop w:val="0"/>
      <w:marBottom w:val="0"/>
      <w:divBdr>
        <w:top w:val="none" w:sz="0" w:space="0" w:color="auto"/>
        <w:left w:val="none" w:sz="0" w:space="0" w:color="auto"/>
        <w:bottom w:val="none" w:sz="0" w:space="0" w:color="auto"/>
        <w:right w:val="none" w:sz="0" w:space="0" w:color="auto"/>
      </w:divBdr>
    </w:div>
    <w:div w:id="238901747">
      <w:bodyDiv w:val="1"/>
      <w:marLeft w:val="0"/>
      <w:marRight w:val="0"/>
      <w:marTop w:val="0"/>
      <w:marBottom w:val="0"/>
      <w:divBdr>
        <w:top w:val="none" w:sz="0" w:space="0" w:color="auto"/>
        <w:left w:val="none" w:sz="0" w:space="0" w:color="auto"/>
        <w:bottom w:val="none" w:sz="0" w:space="0" w:color="auto"/>
        <w:right w:val="none" w:sz="0" w:space="0" w:color="auto"/>
      </w:divBdr>
    </w:div>
    <w:div w:id="255485413">
      <w:bodyDiv w:val="1"/>
      <w:marLeft w:val="0"/>
      <w:marRight w:val="0"/>
      <w:marTop w:val="0"/>
      <w:marBottom w:val="0"/>
      <w:divBdr>
        <w:top w:val="none" w:sz="0" w:space="0" w:color="auto"/>
        <w:left w:val="none" w:sz="0" w:space="0" w:color="auto"/>
        <w:bottom w:val="none" w:sz="0" w:space="0" w:color="auto"/>
        <w:right w:val="none" w:sz="0" w:space="0" w:color="auto"/>
      </w:divBdr>
    </w:div>
    <w:div w:id="256450056">
      <w:bodyDiv w:val="1"/>
      <w:marLeft w:val="0"/>
      <w:marRight w:val="0"/>
      <w:marTop w:val="0"/>
      <w:marBottom w:val="0"/>
      <w:divBdr>
        <w:top w:val="none" w:sz="0" w:space="0" w:color="auto"/>
        <w:left w:val="none" w:sz="0" w:space="0" w:color="auto"/>
        <w:bottom w:val="none" w:sz="0" w:space="0" w:color="auto"/>
        <w:right w:val="none" w:sz="0" w:space="0" w:color="auto"/>
      </w:divBdr>
    </w:div>
    <w:div w:id="257911410">
      <w:bodyDiv w:val="1"/>
      <w:marLeft w:val="0"/>
      <w:marRight w:val="0"/>
      <w:marTop w:val="0"/>
      <w:marBottom w:val="0"/>
      <w:divBdr>
        <w:top w:val="none" w:sz="0" w:space="0" w:color="auto"/>
        <w:left w:val="none" w:sz="0" w:space="0" w:color="auto"/>
        <w:bottom w:val="none" w:sz="0" w:space="0" w:color="auto"/>
        <w:right w:val="none" w:sz="0" w:space="0" w:color="auto"/>
      </w:divBdr>
    </w:div>
    <w:div w:id="262610160">
      <w:bodyDiv w:val="1"/>
      <w:marLeft w:val="0"/>
      <w:marRight w:val="0"/>
      <w:marTop w:val="0"/>
      <w:marBottom w:val="0"/>
      <w:divBdr>
        <w:top w:val="none" w:sz="0" w:space="0" w:color="auto"/>
        <w:left w:val="none" w:sz="0" w:space="0" w:color="auto"/>
        <w:bottom w:val="none" w:sz="0" w:space="0" w:color="auto"/>
        <w:right w:val="none" w:sz="0" w:space="0" w:color="auto"/>
      </w:divBdr>
    </w:div>
    <w:div w:id="264968410">
      <w:bodyDiv w:val="1"/>
      <w:marLeft w:val="0"/>
      <w:marRight w:val="0"/>
      <w:marTop w:val="0"/>
      <w:marBottom w:val="0"/>
      <w:divBdr>
        <w:top w:val="none" w:sz="0" w:space="0" w:color="auto"/>
        <w:left w:val="none" w:sz="0" w:space="0" w:color="auto"/>
        <w:bottom w:val="none" w:sz="0" w:space="0" w:color="auto"/>
        <w:right w:val="none" w:sz="0" w:space="0" w:color="auto"/>
      </w:divBdr>
    </w:div>
    <w:div w:id="270208584">
      <w:bodyDiv w:val="1"/>
      <w:marLeft w:val="0"/>
      <w:marRight w:val="0"/>
      <w:marTop w:val="0"/>
      <w:marBottom w:val="0"/>
      <w:divBdr>
        <w:top w:val="none" w:sz="0" w:space="0" w:color="auto"/>
        <w:left w:val="none" w:sz="0" w:space="0" w:color="auto"/>
        <w:bottom w:val="none" w:sz="0" w:space="0" w:color="auto"/>
        <w:right w:val="none" w:sz="0" w:space="0" w:color="auto"/>
      </w:divBdr>
    </w:div>
    <w:div w:id="272832950">
      <w:bodyDiv w:val="1"/>
      <w:marLeft w:val="0"/>
      <w:marRight w:val="0"/>
      <w:marTop w:val="0"/>
      <w:marBottom w:val="0"/>
      <w:divBdr>
        <w:top w:val="none" w:sz="0" w:space="0" w:color="auto"/>
        <w:left w:val="none" w:sz="0" w:space="0" w:color="auto"/>
        <w:bottom w:val="none" w:sz="0" w:space="0" w:color="auto"/>
        <w:right w:val="none" w:sz="0" w:space="0" w:color="auto"/>
      </w:divBdr>
    </w:div>
    <w:div w:id="277880748">
      <w:bodyDiv w:val="1"/>
      <w:marLeft w:val="0"/>
      <w:marRight w:val="0"/>
      <w:marTop w:val="0"/>
      <w:marBottom w:val="0"/>
      <w:divBdr>
        <w:top w:val="none" w:sz="0" w:space="0" w:color="auto"/>
        <w:left w:val="none" w:sz="0" w:space="0" w:color="auto"/>
        <w:bottom w:val="none" w:sz="0" w:space="0" w:color="auto"/>
        <w:right w:val="none" w:sz="0" w:space="0" w:color="auto"/>
      </w:divBdr>
    </w:div>
    <w:div w:id="278492584">
      <w:bodyDiv w:val="1"/>
      <w:marLeft w:val="0"/>
      <w:marRight w:val="0"/>
      <w:marTop w:val="0"/>
      <w:marBottom w:val="0"/>
      <w:divBdr>
        <w:top w:val="none" w:sz="0" w:space="0" w:color="auto"/>
        <w:left w:val="none" w:sz="0" w:space="0" w:color="auto"/>
        <w:bottom w:val="none" w:sz="0" w:space="0" w:color="auto"/>
        <w:right w:val="none" w:sz="0" w:space="0" w:color="auto"/>
      </w:divBdr>
    </w:div>
    <w:div w:id="286472684">
      <w:bodyDiv w:val="1"/>
      <w:marLeft w:val="0"/>
      <w:marRight w:val="0"/>
      <w:marTop w:val="0"/>
      <w:marBottom w:val="0"/>
      <w:divBdr>
        <w:top w:val="none" w:sz="0" w:space="0" w:color="auto"/>
        <w:left w:val="none" w:sz="0" w:space="0" w:color="auto"/>
        <w:bottom w:val="none" w:sz="0" w:space="0" w:color="auto"/>
        <w:right w:val="none" w:sz="0" w:space="0" w:color="auto"/>
      </w:divBdr>
    </w:div>
    <w:div w:id="287048445">
      <w:bodyDiv w:val="1"/>
      <w:marLeft w:val="0"/>
      <w:marRight w:val="0"/>
      <w:marTop w:val="0"/>
      <w:marBottom w:val="0"/>
      <w:divBdr>
        <w:top w:val="none" w:sz="0" w:space="0" w:color="auto"/>
        <w:left w:val="none" w:sz="0" w:space="0" w:color="auto"/>
        <w:bottom w:val="none" w:sz="0" w:space="0" w:color="auto"/>
        <w:right w:val="none" w:sz="0" w:space="0" w:color="auto"/>
      </w:divBdr>
    </w:div>
    <w:div w:id="293298178">
      <w:bodyDiv w:val="1"/>
      <w:marLeft w:val="0"/>
      <w:marRight w:val="0"/>
      <w:marTop w:val="0"/>
      <w:marBottom w:val="0"/>
      <w:divBdr>
        <w:top w:val="none" w:sz="0" w:space="0" w:color="auto"/>
        <w:left w:val="none" w:sz="0" w:space="0" w:color="auto"/>
        <w:bottom w:val="none" w:sz="0" w:space="0" w:color="auto"/>
        <w:right w:val="none" w:sz="0" w:space="0" w:color="auto"/>
      </w:divBdr>
    </w:div>
    <w:div w:id="295112626">
      <w:bodyDiv w:val="1"/>
      <w:marLeft w:val="0"/>
      <w:marRight w:val="0"/>
      <w:marTop w:val="0"/>
      <w:marBottom w:val="0"/>
      <w:divBdr>
        <w:top w:val="none" w:sz="0" w:space="0" w:color="auto"/>
        <w:left w:val="none" w:sz="0" w:space="0" w:color="auto"/>
        <w:bottom w:val="none" w:sz="0" w:space="0" w:color="auto"/>
        <w:right w:val="none" w:sz="0" w:space="0" w:color="auto"/>
      </w:divBdr>
    </w:div>
    <w:div w:id="305090282">
      <w:bodyDiv w:val="1"/>
      <w:marLeft w:val="0"/>
      <w:marRight w:val="0"/>
      <w:marTop w:val="0"/>
      <w:marBottom w:val="0"/>
      <w:divBdr>
        <w:top w:val="none" w:sz="0" w:space="0" w:color="auto"/>
        <w:left w:val="none" w:sz="0" w:space="0" w:color="auto"/>
        <w:bottom w:val="none" w:sz="0" w:space="0" w:color="auto"/>
        <w:right w:val="none" w:sz="0" w:space="0" w:color="auto"/>
      </w:divBdr>
    </w:div>
    <w:div w:id="307520304">
      <w:bodyDiv w:val="1"/>
      <w:marLeft w:val="0"/>
      <w:marRight w:val="0"/>
      <w:marTop w:val="0"/>
      <w:marBottom w:val="0"/>
      <w:divBdr>
        <w:top w:val="none" w:sz="0" w:space="0" w:color="auto"/>
        <w:left w:val="none" w:sz="0" w:space="0" w:color="auto"/>
        <w:bottom w:val="none" w:sz="0" w:space="0" w:color="auto"/>
        <w:right w:val="none" w:sz="0" w:space="0" w:color="auto"/>
      </w:divBdr>
    </w:div>
    <w:div w:id="325936868">
      <w:bodyDiv w:val="1"/>
      <w:marLeft w:val="0"/>
      <w:marRight w:val="0"/>
      <w:marTop w:val="0"/>
      <w:marBottom w:val="0"/>
      <w:divBdr>
        <w:top w:val="none" w:sz="0" w:space="0" w:color="auto"/>
        <w:left w:val="none" w:sz="0" w:space="0" w:color="auto"/>
        <w:bottom w:val="none" w:sz="0" w:space="0" w:color="auto"/>
        <w:right w:val="none" w:sz="0" w:space="0" w:color="auto"/>
      </w:divBdr>
    </w:div>
    <w:div w:id="329260369">
      <w:bodyDiv w:val="1"/>
      <w:marLeft w:val="0"/>
      <w:marRight w:val="0"/>
      <w:marTop w:val="0"/>
      <w:marBottom w:val="0"/>
      <w:divBdr>
        <w:top w:val="none" w:sz="0" w:space="0" w:color="auto"/>
        <w:left w:val="none" w:sz="0" w:space="0" w:color="auto"/>
        <w:bottom w:val="none" w:sz="0" w:space="0" w:color="auto"/>
        <w:right w:val="none" w:sz="0" w:space="0" w:color="auto"/>
      </w:divBdr>
    </w:div>
    <w:div w:id="330838223">
      <w:bodyDiv w:val="1"/>
      <w:marLeft w:val="0"/>
      <w:marRight w:val="0"/>
      <w:marTop w:val="0"/>
      <w:marBottom w:val="0"/>
      <w:divBdr>
        <w:top w:val="none" w:sz="0" w:space="0" w:color="auto"/>
        <w:left w:val="none" w:sz="0" w:space="0" w:color="auto"/>
        <w:bottom w:val="none" w:sz="0" w:space="0" w:color="auto"/>
        <w:right w:val="none" w:sz="0" w:space="0" w:color="auto"/>
      </w:divBdr>
    </w:div>
    <w:div w:id="344552589">
      <w:bodyDiv w:val="1"/>
      <w:marLeft w:val="0"/>
      <w:marRight w:val="0"/>
      <w:marTop w:val="0"/>
      <w:marBottom w:val="0"/>
      <w:divBdr>
        <w:top w:val="none" w:sz="0" w:space="0" w:color="auto"/>
        <w:left w:val="none" w:sz="0" w:space="0" w:color="auto"/>
        <w:bottom w:val="none" w:sz="0" w:space="0" w:color="auto"/>
        <w:right w:val="none" w:sz="0" w:space="0" w:color="auto"/>
      </w:divBdr>
    </w:div>
    <w:div w:id="345985057">
      <w:bodyDiv w:val="1"/>
      <w:marLeft w:val="0"/>
      <w:marRight w:val="0"/>
      <w:marTop w:val="0"/>
      <w:marBottom w:val="0"/>
      <w:divBdr>
        <w:top w:val="none" w:sz="0" w:space="0" w:color="auto"/>
        <w:left w:val="none" w:sz="0" w:space="0" w:color="auto"/>
        <w:bottom w:val="none" w:sz="0" w:space="0" w:color="auto"/>
        <w:right w:val="none" w:sz="0" w:space="0" w:color="auto"/>
      </w:divBdr>
    </w:div>
    <w:div w:id="352802236">
      <w:bodyDiv w:val="1"/>
      <w:marLeft w:val="0"/>
      <w:marRight w:val="0"/>
      <w:marTop w:val="0"/>
      <w:marBottom w:val="0"/>
      <w:divBdr>
        <w:top w:val="none" w:sz="0" w:space="0" w:color="auto"/>
        <w:left w:val="none" w:sz="0" w:space="0" w:color="auto"/>
        <w:bottom w:val="none" w:sz="0" w:space="0" w:color="auto"/>
        <w:right w:val="none" w:sz="0" w:space="0" w:color="auto"/>
      </w:divBdr>
    </w:div>
    <w:div w:id="378360396">
      <w:bodyDiv w:val="1"/>
      <w:marLeft w:val="0"/>
      <w:marRight w:val="0"/>
      <w:marTop w:val="0"/>
      <w:marBottom w:val="0"/>
      <w:divBdr>
        <w:top w:val="none" w:sz="0" w:space="0" w:color="auto"/>
        <w:left w:val="none" w:sz="0" w:space="0" w:color="auto"/>
        <w:bottom w:val="none" w:sz="0" w:space="0" w:color="auto"/>
        <w:right w:val="none" w:sz="0" w:space="0" w:color="auto"/>
      </w:divBdr>
    </w:div>
    <w:div w:id="395125128">
      <w:bodyDiv w:val="1"/>
      <w:marLeft w:val="0"/>
      <w:marRight w:val="0"/>
      <w:marTop w:val="0"/>
      <w:marBottom w:val="0"/>
      <w:divBdr>
        <w:top w:val="none" w:sz="0" w:space="0" w:color="auto"/>
        <w:left w:val="none" w:sz="0" w:space="0" w:color="auto"/>
        <w:bottom w:val="none" w:sz="0" w:space="0" w:color="auto"/>
        <w:right w:val="none" w:sz="0" w:space="0" w:color="auto"/>
      </w:divBdr>
    </w:div>
    <w:div w:id="396517502">
      <w:bodyDiv w:val="1"/>
      <w:marLeft w:val="0"/>
      <w:marRight w:val="0"/>
      <w:marTop w:val="0"/>
      <w:marBottom w:val="0"/>
      <w:divBdr>
        <w:top w:val="none" w:sz="0" w:space="0" w:color="auto"/>
        <w:left w:val="none" w:sz="0" w:space="0" w:color="auto"/>
        <w:bottom w:val="none" w:sz="0" w:space="0" w:color="auto"/>
        <w:right w:val="none" w:sz="0" w:space="0" w:color="auto"/>
      </w:divBdr>
    </w:div>
    <w:div w:id="405735164">
      <w:bodyDiv w:val="1"/>
      <w:marLeft w:val="0"/>
      <w:marRight w:val="0"/>
      <w:marTop w:val="0"/>
      <w:marBottom w:val="0"/>
      <w:divBdr>
        <w:top w:val="none" w:sz="0" w:space="0" w:color="auto"/>
        <w:left w:val="none" w:sz="0" w:space="0" w:color="auto"/>
        <w:bottom w:val="none" w:sz="0" w:space="0" w:color="auto"/>
        <w:right w:val="none" w:sz="0" w:space="0" w:color="auto"/>
      </w:divBdr>
    </w:div>
    <w:div w:id="415906547">
      <w:bodyDiv w:val="1"/>
      <w:marLeft w:val="0"/>
      <w:marRight w:val="0"/>
      <w:marTop w:val="0"/>
      <w:marBottom w:val="0"/>
      <w:divBdr>
        <w:top w:val="none" w:sz="0" w:space="0" w:color="auto"/>
        <w:left w:val="none" w:sz="0" w:space="0" w:color="auto"/>
        <w:bottom w:val="none" w:sz="0" w:space="0" w:color="auto"/>
        <w:right w:val="none" w:sz="0" w:space="0" w:color="auto"/>
      </w:divBdr>
    </w:div>
    <w:div w:id="418261005">
      <w:bodyDiv w:val="1"/>
      <w:marLeft w:val="0"/>
      <w:marRight w:val="0"/>
      <w:marTop w:val="0"/>
      <w:marBottom w:val="0"/>
      <w:divBdr>
        <w:top w:val="none" w:sz="0" w:space="0" w:color="auto"/>
        <w:left w:val="none" w:sz="0" w:space="0" w:color="auto"/>
        <w:bottom w:val="none" w:sz="0" w:space="0" w:color="auto"/>
        <w:right w:val="none" w:sz="0" w:space="0" w:color="auto"/>
      </w:divBdr>
    </w:div>
    <w:div w:id="421218298">
      <w:bodyDiv w:val="1"/>
      <w:marLeft w:val="0"/>
      <w:marRight w:val="0"/>
      <w:marTop w:val="0"/>
      <w:marBottom w:val="0"/>
      <w:divBdr>
        <w:top w:val="none" w:sz="0" w:space="0" w:color="auto"/>
        <w:left w:val="none" w:sz="0" w:space="0" w:color="auto"/>
        <w:bottom w:val="none" w:sz="0" w:space="0" w:color="auto"/>
        <w:right w:val="none" w:sz="0" w:space="0" w:color="auto"/>
      </w:divBdr>
    </w:div>
    <w:div w:id="432045643">
      <w:bodyDiv w:val="1"/>
      <w:marLeft w:val="0"/>
      <w:marRight w:val="0"/>
      <w:marTop w:val="0"/>
      <w:marBottom w:val="0"/>
      <w:divBdr>
        <w:top w:val="none" w:sz="0" w:space="0" w:color="auto"/>
        <w:left w:val="none" w:sz="0" w:space="0" w:color="auto"/>
        <w:bottom w:val="none" w:sz="0" w:space="0" w:color="auto"/>
        <w:right w:val="none" w:sz="0" w:space="0" w:color="auto"/>
      </w:divBdr>
    </w:div>
    <w:div w:id="434132193">
      <w:bodyDiv w:val="1"/>
      <w:marLeft w:val="0"/>
      <w:marRight w:val="0"/>
      <w:marTop w:val="0"/>
      <w:marBottom w:val="0"/>
      <w:divBdr>
        <w:top w:val="none" w:sz="0" w:space="0" w:color="auto"/>
        <w:left w:val="none" w:sz="0" w:space="0" w:color="auto"/>
        <w:bottom w:val="none" w:sz="0" w:space="0" w:color="auto"/>
        <w:right w:val="none" w:sz="0" w:space="0" w:color="auto"/>
      </w:divBdr>
    </w:div>
    <w:div w:id="457838603">
      <w:bodyDiv w:val="1"/>
      <w:marLeft w:val="0"/>
      <w:marRight w:val="0"/>
      <w:marTop w:val="0"/>
      <w:marBottom w:val="0"/>
      <w:divBdr>
        <w:top w:val="none" w:sz="0" w:space="0" w:color="auto"/>
        <w:left w:val="none" w:sz="0" w:space="0" w:color="auto"/>
        <w:bottom w:val="none" w:sz="0" w:space="0" w:color="auto"/>
        <w:right w:val="none" w:sz="0" w:space="0" w:color="auto"/>
      </w:divBdr>
    </w:div>
    <w:div w:id="460734136">
      <w:bodyDiv w:val="1"/>
      <w:marLeft w:val="0"/>
      <w:marRight w:val="0"/>
      <w:marTop w:val="0"/>
      <w:marBottom w:val="0"/>
      <w:divBdr>
        <w:top w:val="none" w:sz="0" w:space="0" w:color="auto"/>
        <w:left w:val="none" w:sz="0" w:space="0" w:color="auto"/>
        <w:bottom w:val="none" w:sz="0" w:space="0" w:color="auto"/>
        <w:right w:val="none" w:sz="0" w:space="0" w:color="auto"/>
      </w:divBdr>
    </w:div>
    <w:div w:id="474839551">
      <w:bodyDiv w:val="1"/>
      <w:marLeft w:val="0"/>
      <w:marRight w:val="0"/>
      <w:marTop w:val="0"/>
      <w:marBottom w:val="0"/>
      <w:divBdr>
        <w:top w:val="none" w:sz="0" w:space="0" w:color="auto"/>
        <w:left w:val="none" w:sz="0" w:space="0" w:color="auto"/>
        <w:bottom w:val="none" w:sz="0" w:space="0" w:color="auto"/>
        <w:right w:val="none" w:sz="0" w:space="0" w:color="auto"/>
      </w:divBdr>
    </w:div>
    <w:div w:id="480117046">
      <w:bodyDiv w:val="1"/>
      <w:marLeft w:val="0"/>
      <w:marRight w:val="0"/>
      <w:marTop w:val="0"/>
      <w:marBottom w:val="0"/>
      <w:divBdr>
        <w:top w:val="none" w:sz="0" w:space="0" w:color="auto"/>
        <w:left w:val="none" w:sz="0" w:space="0" w:color="auto"/>
        <w:bottom w:val="none" w:sz="0" w:space="0" w:color="auto"/>
        <w:right w:val="none" w:sz="0" w:space="0" w:color="auto"/>
      </w:divBdr>
    </w:div>
    <w:div w:id="483007692">
      <w:bodyDiv w:val="1"/>
      <w:marLeft w:val="0"/>
      <w:marRight w:val="0"/>
      <w:marTop w:val="0"/>
      <w:marBottom w:val="0"/>
      <w:divBdr>
        <w:top w:val="none" w:sz="0" w:space="0" w:color="auto"/>
        <w:left w:val="none" w:sz="0" w:space="0" w:color="auto"/>
        <w:bottom w:val="none" w:sz="0" w:space="0" w:color="auto"/>
        <w:right w:val="none" w:sz="0" w:space="0" w:color="auto"/>
      </w:divBdr>
    </w:div>
    <w:div w:id="492531935">
      <w:bodyDiv w:val="1"/>
      <w:marLeft w:val="0"/>
      <w:marRight w:val="0"/>
      <w:marTop w:val="0"/>
      <w:marBottom w:val="0"/>
      <w:divBdr>
        <w:top w:val="none" w:sz="0" w:space="0" w:color="auto"/>
        <w:left w:val="none" w:sz="0" w:space="0" w:color="auto"/>
        <w:bottom w:val="none" w:sz="0" w:space="0" w:color="auto"/>
        <w:right w:val="none" w:sz="0" w:space="0" w:color="auto"/>
      </w:divBdr>
    </w:div>
    <w:div w:id="495731517">
      <w:bodyDiv w:val="1"/>
      <w:marLeft w:val="0"/>
      <w:marRight w:val="0"/>
      <w:marTop w:val="0"/>
      <w:marBottom w:val="0"/>
      <w:divBdr>
        <w:top w:val="none" w:sz="0" w:space="0" w:color="auto"/>
        <w:left w:val="none" w:sz="0" w:space="0" w:color="auto"/>
        <w:bottom w:val="none" w:sz="0" w:space="0" w:color="auto"/>
        <w:right w:val="none" w:sz="0" w:space="0" w:color="auto"/>
      </w:divBdr>
    </w:div>
    <w:div w:id="504245088">
      <w:bodyDiv w:val="1"/>
      <w:marLeft w:val="0"/>
      <w:marRight w:val="0"/>
      <w:marTop w:val="0"/>
      <w:marBottom w:val="0"/>
      <w:divBdr>
        <w:top w:val="none" w:sz="0" w:space="0" w:color="auto"/>
        <w:left w:val="none" w:sz="0" w:space="0" w:color="auto"/>
        <w:bottom w:val="none" w:sz="0" w:space="0" w:color="auto"/>
        <w:right w:val="none" w:sz="0" w:space="0" w:color="auto"/>
      </w:divBdr>
    </w:div>
    <w:div w:id="521475651">
      <w:bodyDiv w:val="1"/>
      <w:marLeft w:val="0"/>
      <w:marRight w:val="0"/>
      <w:marTop w:val="0"/>
      <w:marBottom w:val="0"/>
      <w:divBdr>
        <w:top w:val="none" w:sz="0" w:space="0" w:color="auto"/>
        <w:left w:val="none" w:sz="0" w:space="0" w:color="auto"/>
        <w:bottom w:val="none" w:sz="0" w:space="0" w:color="auto"/>
        <w:right w:val="none" w:sz="0" w:space="0" w:color="auto"/>
      </w:divBdr>
    </w:div>
    <w:div w:id="523371574">
      <w:bodyDiv w:val="1"/>
      <w:marLeft w:val="0"/>
      <w:marRight w:val="0"/>
      <w:marTop w:val="0"/>
      <w:marBottom w:val="0"/>
      <w:divBdr>
        <w:top w:val="none" w:sz="0" w:space="0" w:color="auto"/>
        <w:left w:val="none" w:sz="0" w:space="0" w:color="auto"/>
        <w:bottom w:val="none" w:sz="0" w:space="0" w:color="auto"/>
        <w:right w:val="none" w:sz="0" w:space="0" w:color="auto"/>
      </w:divBdr>
    </w:div>
    <w:div w:id="527567199">
      <w:bodyDiv w:val="1"/>
      <w:marLeft w:val="0"/>
      <w:marRight w:val="0"/>
      <w:marTop w:val="0"/>
      <w:marBottom w:val="0"/>
      <w:divBdr>
        <w:top w:val="none" w:sz="0" w:space="0" w:color="auto"/>
        <w:left w:val="none" w:sz="0" w:space="0" w:color="auto"/>
        <w:bottom w:val="none" w:sz="0" w:space="0" w:color="auto"/>
        <w:right w:val="none" w:sz="0" w:space="0" w:color="auto"/>
      </w:divBdr>
    </w:div>
    <w:div w:id="529873859">
      <w:bodyDiv w:val="1"/>
      <w:marLeft w:val="0"/>
      <w:marRight w:val="0"/>
      <w:marTop w:val="0"/>
      <w:marBottom w:val="0"/>
      <w:divBdr>
        <w:top w:val="none" w:sz="0" w:space="0" w:color="auto"/>
        <w:left w:val="none" w:sz="0" w:space="0" w:color="auto"/>
        <w:bottom w:val="none" w:sz="0" w:space="0" w:color="auto"/>
        <w:right w:val="none" w:sz="0" w:space="0" w:color="auto"/>
      </w:divBdr>
    </w:div>
    <w:div w:id="534780880">
      <w:bodyDiv w:val="1"/>
      <w:marLeft w:val="0"/>
      <w:marRight w:val="0"/>
      <w:marTop w:val="0"/>
      <w:marBottom w:val="0"/>
      <w:divBdr>
        <w:top w:val="none" w:sz="0" w:space="0" w:color="auto"/>
        <w:left w:val="none" w:sz="0" w:space="0" w:color="auto"/>
        <w:bottom w:val="none" w:sz="0" w:space="0" w:color="auto"/>
        <w:right w:val="none" w:sz="0" w:space="0" w:color="auto"/>
      </w:divBdr>
    </w:div>
    <w:div w:id="545680456">
      <w:bodyDiv w:val="1"/>
      <w:marLeft w:val="0"/>
      <w:marRight w:val="0"/>
      <w:marTop w:val="0"/>
      <w:marBottom w:val="0"/>
      <w:divBdr>
        <w:top w:val="none" w:sz="0" w:space="0" w:color="auto"/>
        <w:left w:val="none" w:sz="0" w:space="0" w:color="auto"/>
        <w:bottom w:val="none" w:sz="0" w:space="0" w:color="auto"/>
        <w:right w:val="none" w:sz="0" w:space="0" w:color="auto"/>
      </w:divBdr>
    </w:div>
    <w:div w:id="558053348">
      <w:bodyDiv w:val="1"/>
      <w:marLeft w:val="0"/>
      <w:marRight w:val="0"/>
      <w:marTop w:val="0"/>
      <w:marBottom w:val="0"/>
      <w:divBdr>
        <w:top w:val="none" w:sz="0" w:space="0" w:color="auto"/>
        <w:left w:val="none" w:sz="0" w:space="0" w:color="auto"/>
        <w:bottom w:val="none" w:sz="0" w:space="0" w:color="auto"/>
        <w:right w:val="none" w:sz="0" w:space="0" w:color="auto"/>
      </w:divBdr>
    </w:div>
    <w:div w:id="607857823">
      <w:bodyDiv w:val="1"/>
      <w:marLeft w:val="0"/>
      <w:marRight w:val="0"/>
      <w:marTop w:val="0"/>
      <w:marBottom w:val="0"/>
      <w:divBdr>
        <w:top w:val="none" w:sz="0" w:space="0" w:color="auto"/>
        <w:left w:val="none" w:sz="0" w:space="0" w:color="auto"/>
        <w:bottom w:val="none" w:sz="0" w:space="0" w:color="auto"/>
        <w:right w:val="none" w:sz="0" w:space="0" w:color="auto"/>
      </w:divBdr>
    </w:div>
    <w:div w:id="608777714">
      <w:bodyDiv w:val="1"/>
      <w:marLeft w:val="0"/>
      <w:marRight w:val="0"/>
      <w:marTop w:val="0"/>
      <w:marBottom w:val="0"/>
      <w:divBdr>
        <w:top w:val="none" w:sz="0" w:space="0" w:color="auto"/>
        <w:left w:val="none" w:sz="0" w:space="0" w:color="auto"/>
        <w:bottom w:val="none" w:sz="0" w:space="0" w:color="auto"/>
        <w:right w:val="none" w:sz="0" w:space="0" w:color="auto"/>
      </w:divBdr>
    </w:div>
    <w:div w:id="610867621">
      <w:bodyDiv w:val="1"/>
      <w:marLeft w:val="0"/>
      <w:marRight w:val="0"/>
      <w:marTop w:val="0"/>
      <w:marBottom w:val="0"/>
      <w:divBdr>
        <w:top w:val="none" w:sz="0" w:space="0" w:color="auto"/>
        <w:left w:val="none" w:sz="0" w:space="0" w:color="auto"/>
        <w:bottom w:val="none" w:sz="0" w:space="0" w:color="auto"/>
        <w:right w:val="none" w:sz="0" w:space="0" w:color="auto"/>
      </w:divBdr>
    </w:div>
    <w:div w:id="613631883">
      <w:bodyDiv w:val="1"/>
      <w:marLeft w:val="0"/>
      <w:marRight w:val="0"/>
      <w:marTop w:val="0"/>
      <w:marBottom w:val="0"/>
      <w:divBdr>
        <w:top w:val="none" w:sz="0" w:space="0" w:color="auto"/>
        <w:left w:val="none" w:sz="0" w:space="0" w:color="auto"/>
        <w:bottom w:val="none" w:sz="0" w:space="0" w:color="auto"/>
        <w:right w:val="none" w:sz="0" w:space="0" w:color="auto"/>
      </w:divBdr>
    </w:div>
    <w:div w:id="624389818">
      <w:bodyDiv w:val="1"/>
      <w:marLeft w:val="0"/>
      <w:marRight w:val="0"/>
      <w:marTop w:val="0"/>
      <w:marBottom w:val="0"/>
      <w:divBdr>
        <w:top w:val="none" w:sz="0" w:space="0" w:color="auto"/>
        <w:left w:val="none" w:sz="0" w:space="0" w:color="auto"/>
        <w:bottom w:val="none" w:sz="0" w:space="0" w:color="auto"/>
        <w:right w:val="none" w:sz="0" w:space="0" w:color="auto"/>
      </w:divBdr>
    </w:div>
    <w:div w:id="629700803">
      <w:bodyDiv w:val="1"/>
      <w:marLeft w:val="0"/>
      <w:marRight w:val="0"/>
      <w:marTop w:val="0"/>
      <w:marBottom w:val="0"/>
      <w:divBdr>
        <w:top w:val="none" w:sz="0" w:space="0" w:color="auto"/>
        <w:left w:val="none" w:sz="0" w:space="0" w:color="auto"/>
        <w:bottom w:val="none" w:sz="0" w:space="0" w:color="auto"/>
        <w:right w:val="none" w:sz="0" w:space="0" w:color="auto"/>
      </w:divBdr>
    </w:div>
    <w:div w:id="637566782">
      <w:bodyDiv w:val="1"/>
      <w:marLeft w:val="0"/>
      <w:marRight w:val="0"/>
      <w:marTop w:val="0"/>
      <w:marBottom w:val="0"/>
      <w:divBdr>
        <w:top w:val="none" w:sz="0" w:space="0" w:color="auto"/>
        <w:left w:val="none" w:sz="0" w:space="0" w:color="auto"/>
        <w:bottom w:val="none" w:sz="0" w:space="0" w:color="auto"/>
        <w:right w:val="none" w:sz="0" w:space="0" w:color="auto"/>
      </w:divBdr>
    </w:div>
    <w:div w:id="641621099">
      <w:bodyDiv w:val="1"/>
      <w:marLeft w:val="0"/>
      <w:marRight w:val="0"/>
      <w:marTop w:val="0"/>
      <w:marBottom w:val="0"/>
      <w:divBdr>
        <w:top w:val="none" w:sz="0" w:space="0" w:color="auto"/>
        <w:left w:val="none" w:sz="0" w:space="0" w:color="auto"/>
        <w:bottom w:val="none" w:sz="0" w:space="0" w:color="auto"/>
        <w:right w:val="none" w:sz="0" w:space="0" w:color="auto"/>
      </w:divBdr>
    </w:div>
    <w:div w:id="662776902">
      <w:bodyDiv w:val="1"/>
      <w:marLeft w:val="0"/>
      <w:marRight w:val="0"/>
      <w:marTop w:val="0"/>
      <w:marBottom w:val="0"/>
      <w:divBdr>
        <w:top w:val="none" w:sz="0" w:space="0" w:color="auto"/>
        <w:left w:val="none" w:sz="0" w:space="0" w:color="auto"/>
        <w:bottom w:val="none" w:sz="0" w:space="0" w:color="auto"/>
        <w:right w:val="none" w:sz="0" w:space="0" w:color="auto"/>
      </w:divBdr>
    </w:div>
    <w:div w:id="665866922">
      <w:bodyDiv w:val="1"/>
      <w:marLeft w:val="0"/>
      <w:marRight w:val="0"/>
      <w:marTop w:val="0"/>
      <w:marBottom w:val="0"/>
      <w:divBdr>
        <w:top w:val="none" w:sz="0" w:space="0" w:color="auto"/>
        <w:left w:val="none" w:sz="0" w:space="0" w:color="auto"/>
        <w:bottom w:val="none" w:sz="0" w:space="0" w:color="auto"/>
        <w:right w:val="none" w:sz="0" w:space="0" w:color="auto"/>
      </w:divBdr>
    </w:div>
    <w:div w:id="682050526">
      <w:bodyDiv w:val="1"/>
      <w:marLeft w:val="0"/>
      <w:marRight w:val="0"/>
      <w:marTop w:val="0"/>
      <w:marBottom w:val="0"/>
      <w:divBdr>
        <w:top w:val="none" w:sz="0" w:space="0" w:color="auto"/>
        <w:left w:val="none" w:sz="0" w:space="0" w:color="auto"/>
        <w:bottom w:val="none" w:sz="0" w:space="0" w:color="auto"/>
        <w:right w:val="none" w:sz="0" w:space="0" w:color="auto"/>
      </w:divBdr>
    </w:div>
    <w:div w:id="684283976">
      <w:bodyDiv w:val="1"/>
      <w:marLeft w:val="0"/>
      <w:marRight w:val="0"/>
      <w:marTop w:val="0"/>
      <w:marBottom w:val="0"/>
      <w:divBdr>
        <w:top w:val="none" w:sz="0" w:space="0" w:color="auto"/>
        <w:left w:val="none" w:sz="0" w:space="0" w:color="auto"/>
        <w:bottom w:val="none" w:sz="0" w:space="0" w:color="auto"/>
        <w:right w:val="none" w:sz="0" w:space="0" w:color="auto"/>
      </w:divBdr>
    </w:div>
    <w:div w:id="685207879">
      <w:bodyDiv w:val="1"/>
      <w:marLeft w:val="0"/>
      <w:marRight w:val="0"/>
      <w:marTop w:val="0"/>
      <w:marBottom w:val="0"/>
      <w:divBdr>
        <w:top w:val="none" w:sz="0" w:space="0" w:color="auto"/>
        <w:left w:val="none" w:sz="0" w:space="0" w:color="auto"/>
        <w:bottom w:val="none" w:sz="0" w:space="0" w:color="auto"/>
        <w:right w:val="none" w:sz="0" w:space="0" w:color="auto"/>
      </w:divBdr>
    </w:div>
    <w:div w:id="692390329">
      <w:bodyDiv w:val="1"/>
      <w:marLeft w:val="0"/>
      <w:marRight w:val="0"/>
      <w:marTop w:val="0"/>
      <w:marBottom w:val="0"/>
      <w:divBdr>
        <w:top w:val="none" w:sz="0" w:space="0" w:color="auto"/>
        <w:left w:val="none" w:sz="0" w:space="0" w:color="auto"/>
        <w:bottom w:val="none" w:sz="0" w:space="0" w:color="auto"/>
        <w:right w:val="none" w:sz="0" w:space="0" w:color="auto"/>
      </w:divBdr>
    </w:div>
    <w:div w:id="696277449">
      <w:bodyDiv w:val="1"/>
      <w:marLeft w:val="0"/>
      <w:marRight w:val="0"/>
      <w:marTop w:val="0"/>
      <w:marBottom w:val="0"/>
      <w:divBdr>
        <w:top w:val="none" w:sz="0" w:space="0" w:color="auto"/>
        <w:left w:val="none" w:sz="0" w:space="0" w:color="auto"/>
        <w:bottom w:val="none" w:sz="0" w:space="0" w:color="auto"/>
        <w:right w:val="none" w:sz="0" w:space="0" w:color="auto"/>
      </w:divBdr>
    </w:div>
    <w:div w:id="697049608">
      <w:bodyDiv w:val="1"/>
      <w:marLeft w:val="0"/>
      <w:marRight w:val="0"/>
      <w:marTop w:val="0"/>
      <w:marBottom w:val="0"/>
      <w:divBdr>
        <w:top w:val="none" w:sz="0" w:space="0" w:color="auto"/>
        <w:left w:val="none" w:sz="0" w:space="0" w:color="auto"/>
        <w:bottom w:val="none" w:sz="0" w:space="0" w:color="auto"/>
        <w:right w:val="none" w:sz="0" w:space="0" w:color="auto"/>
      </w:divBdr>
    </w:div>
    <w:div w:id="706952151">
      <w:bodyDiv w:val="1"/>
      <w:marLeft w:val="0"/>
      <w:marRight w:val="0"/>
      <w:marTop w:val="0"/>
      <w:marBottom w:val="0"/>
      <w:divBdr>
        <w:top w:val="none" w:sz="0" w:space="0" w:color="auto"/>
        <w:left w:val="none" w:sz="0" w:space="0" w:color="auto"/>
        <w:bottom w:val="none" w:sz="0" w:space="0" w:color="auto"/>
        <w:right w:val="none" w:sz="0" w:space="0" w:color="auto"/>
      </w:divBdr>
    </w:div>
    <w:div w:id="723025607">
      <w:bodyDiv w:val="1"/>
      <w:marLeft w:val="0"/>
      <w:marRight w:val="0"/>
      <w:marTop w:val="0"/>
      <w:marBottom w:val="0"/>
      <w:divBdr>
        <w:top w:val="none" w:sz="0" w:space="0" w:color="auto"/>
        <w:left w:val="none" w:sz="0" w:space="0" w:color="auto"/>
        <w:bottom w:val="none" w:sz="0" w:space="0" w:color="auto"/>
        <w:right w:val="none" w:sz="0" w:space="0" w:color="auto"/>
      </w:divBdr>
    </w:div>
    <w:div w:id="739450886">
      <w:bodyDiv w:val="1"/>
      <w:marLeft w:val="0"/>
      <w:marRight w:val="0"/>
      <w:marTop w:val="0"/>
      <w:marBottom w:val="0"/>
      <w:divBdr>
        <w:top w:val="none" w:sz="0" w:space="0" w:color="auto"/>
        <w:left w:val="none" w:sz="0" w:space="0" w:color="auto"/>
        <w:bottom w:val="none" w:sz="0" w:space="0" w:color="auto"/>
        <w:right w:val="none" w:sz="0" w:space="0" w:color="auto"/>
      </w:divBdr>
    </w:div>
    <w:div w:id="743137777">
      <w:bodyDiv w:val="1"/>
      <w:marLeft w:val="0"/>
      <w:marRight w:val="0"/>
      <w:marTop w:val="0"/>
      <w:marBottom w:val="0"/>
      <w:divBdr>
        <w:top w:val="none" w:sz="0" w:space="0" w:color="auto"/>
        <w:left w:val="none" w:sz="0" w:space="0" w:color="auto"/>
        <w:bottom w:val="none" w:sz="0" w:space="0" w:color="auto"/>
        <w:right w:val="none" w:sz="0" w:space="0" w:color="auto"/>
      </w:divBdr>
    </w:div>
    <w:div w:id="760638962">
      <w:bodyDiv w:val="1"/>
      <w:marLeft w:val="0"/>
      <w:marRight w:val="0"/>
      <w:marTop w:val="0"/>
      <w:marBottom w:val="0"/>
      <w:divBdr>
        <w:top w:val="none" w:sz="0" w:space="0" w:color="auto"/>
        <w:left w:val="none" w:sz="0" w:space="0" w:color="auto"/>
        <w:bottom w:val="none" w:sz="0" w:space="0" w:color="auto"/>
        <w:right w:val="none" w:sz="0" w:space="0" w:color="auto"/>
      </w:divBdr>
    </w:div>
    <w:div w:id="768238299">
      <w:bodyDiv w:val="1"/>
      <w:marLeft w:val="0"/>
      <w:marRight w:val="0"/>
      <w:marTop w:val="0"/>
      <w:marBottom w:val="0"/>
      <w:divBdr>
        <w:top w:val="none" w:sz="0" w:space="0" w:color="auto"/>
        <w:left w:val="none" w:sz="0" w:space="0" w:color="auto"/>
        <w:bottom w:val="none" w:sz="0" w:space="0" w:color="auto"/>
        <w:right w:val="none" w:sz="0" w:space="0" w:color="auto"/>
      </w:divBdr>
    </w:div>
    <w:div w:id="769816424">
      <w:bodyDiv w:val="1"/>
      <w:marLeft w:val="0"/>
      <w:marRight w:val="0"/>
      <w:marTop w:val="0"/>
      <w:marBottom w:val="0"/>
      <w:divBdr>
        <w:top w:val="none" w:sz="0" w:space="0" w:color="auto"/>
        <w:left w:val="none" w:sz="0" w:space="0" w:color="auto"/>
        <w:bottom w:val="none" w:sz="0" w:space="0" w:color="auto"/>
        <w:right w:val="none" w:sz="0" w:space="0" w:color="auto"/>
      </w:divBdr>
    </w:div>
    <w:div w:id="796021264">
      <w:bodyDiv w:val="1"/>
      <w:marLeft w:val="0"/>
      <w:marRight w:val="0"/>
      <w:marTop w:val="0"/>
      <w:marBottom w:val="0"/>
      <w:divBdr>
        <w:top w:val="none" w:sz="0" w:space="0" w:color="auto"/>
        <w:left w:val="none" w:sz="0" w:space="0" w:color="auto"/>
        <w:bottom w:val="none" w:sz="0" w:space="0" w:color="auto"/>
        <w:right w:val="none" w:sz="0" w:space="0" w:color="auto"/>
      </w:divBdr>
    </w:div>
    <w:div w:id="803425574">
      <w:bodyDiv w:val="1"/>
      <w:marLeft w:val="0"/>
      <w:marRight w:val="0"/>
      <w:marTop w:val="0"/>
      <w:marBottom w:val="0"/>
      <w:divBdr>
        <w:top w:val="none" w:sz="0" w:space="0" w:color="auto"/>
        <w:left w:val="none" w:sz="0" w:space="0" w:color="auto"/>
        <w:bottom w:val="none" w:sz="0" w:space="0" w:color="auto"/>
        <w:right w:val="none" w:sz="0" w:space="0" w:color="auto"/>
      </w:divBdr>
    </w:div>
    <w:div w:id="803542854">
      <w:bodyDiv w:val="1"/>
      <w:marLeft w:val="0"/>
      <w:marRight w:val="0"/>
      <w:marTop w:val="0"/>
      <w:marBottom w:val="0"/>
      <w:divBdr>
        <w:top w:val="none" w:sz="0" w:space="0" w:color="auto"/>
        <w:left w:val="none" w:sz="0" w:space="0" w:color="auto"/>
        <w:bottom w:val="none" w:sz="0" w:space="0" w:color="auto"/>
        <w:right w:val="none" w:sz="0" w:space="0" w:color="auto"/>
      </w:divBdr>
    </w:div>
    <w:div w:id="814950060">
      <w:bodyDiv w:val="1"/>
      <w:marLeft w:val="0"/>
      <w:marRight w:val="0"/>
      <w:marTop w:val="0"/>
      <w:marBottom w:val="0"/>
      <w:divBdr>
        <w:top w:val="none" w:sz="0" w:space="0" w:color="auto"/>
        <w:left w:val="none" w:sz="0" w:space="0" w:color="auto"/>
        <w:bottom w:val="none" w:sz="0" w:space="0" w:color="auto"/>
        <w:right w:val="none" w:sz="0" w:space="0" w:color="auto"/>
      </w:divBdr>
    </w:div>
    <w:div w:id="824392751">
      <w:bodyDiv w:val="1"/>
      <w:marLeft w:val="0"/>
      <w:marRight w:val="0"/>
      <w:marTop w:val="0"/>
      <w:marBottom w:val="0"/>
      <w:divBdr>
        <w:top w:val="none" w:sz="0" w:space="0" w:color="auto"/>
        <w:left w:val="none" w:sz="0" w:space="0" w:color="auto"/>
        <w:bottom w:val="none" w:sz="0" w:space="0" w:color="auto"/>
        <w:right w:val="none" w:sz="0" w:space="0" w:color="auto"/>
      </w:divBdr>
    </w:div>
    <w:div w:id="825046467">
      <w:bodyDiv w:val="1"/>
      <w:marLeft w:val="0"/>
      <w:marRight w:val="0"/>
      <w:marTop w:val="0"/>
      <w:marBottom w:val="0"/>
      <w:divBdr>
        <w:top w:val="none" w:sz="0" w:space="0" w:color="auto"/>
        <w:left w:val="none" w:sz="0" w:space="0" w:color="auto"/>
        <w:bottom w:val="none" w:sz="0" w:space="0" w:color="auto"/>
        <w:right w:val="none" w:sz="0" w:space="0" w:color="auto"/>
      </w:divBdr>
    </w:div>
    <w:div w:id="825319006">
      <w:bodyDiv w:val="1"/>
      <w:marLeft w:val="0"/>
      <w:marRight w:val="0"/>
      <w:marTop w:val="0"/>
      <w:marBottom w:val="0"/>
      <w:divBdr>
        <w:top w:val="none" w:sz="0" w:space="0" w:color="auto"/>
        <w:left w:val="none" w:sz="0" w:space="0" w:color="auto"/>
        <w:bottom w:val="none" w:sz="0" w:space="0" w:color="auto"/>
        <w:right w:val="none" w:sz="0" w:space="0" w:color="auto"/>
      </w:divBdr>
    </w:div>
    <w:div w:id="846095374">
      <w:bodyDiv w:val="1"/>
      <w:marLeft w:val="0"/>
      <w:marRight w:val="0"/>
      <w:marTop w:val="0"/>
      <w:marBottom w:val="0"/>
      <w:divBdr>
        <w:top w:val="none" w:sz="0" w:space="0" w:color="auto"/>
        <w:left w:val="none" w:sz="0" w:space="0" w:color="auto"/>
        <w:bottom w:val="none" w:sz="0" w:space="0" w:color="auto"/>
        <w:right w:val="none" w:sz="0" w:space="0" w:color="auto"/>
      </w:divBdr>
    </w:div>
    <w:div w:id="854927497">
      <w:bodyDiv w:val="1"/>
      <w:marLeft w:val="0"/>
      <w:marRight w:val="0"/>
      <w:marTop w:val="0"/>
      <w:marBottom w:val="0"/>
      <w:divBdr>
        <w:top w:val="none" w:sz="0" w:space="0" w:color="auto"/>
        <w:left w:val="none" w:sz="0" w:space="0" w:color="auto"/>
        <w:bottom w:val="none" w:sz="0" w:space="0" w:color="auto"/>
        <w:right w:val="none" w:sz="0" w:space="0" w:color="auto"/>
      </w:divBdr>
    </w:div>
    <w:div w:id="856306403">
      <w:bodyDiv w:val="1"/>
      <w:marLeft w:val="0"/>
      <w:marRight w:val="0"/>
      <w:marTop w:val="0"/>
      <w:marBottom w:val="0"/>
      <w:divBdr>
        <w:top w:val="none" w:sz="0" w:space="0" w:color="auto"/>
        <w:left w:val="none" w:sz="0" w:space="0" w:color="auto"/>
        <w:bottom w:val="none" w:sz="0" w:space="0" w:color="auto"/>
        <w:right w:val="none" w:sz="0" w:space="0" w:color="auto"/>
      </w:divBdr>
    </w:div>
    <w:div w:id="870845653">
      <w:bodyDiv w:val="1"/>
      <w:marLeft w:val="0"/>
      <w:marRight w:val="0"/>
      <w:marTop w:val="0"/>
      <w:marBottom w:val="0"/>
      <w:divBdr>
        <w:top w:val="none" w:sz="0" w:space="0" w:color="auto"/>
        <w:left w:val="none" w:sz="0" w:space="0" w:color="auto"/>
        <w:bottom w:val="none" w:sz="0" w:space="0" w:color="auto"/>
        <w:right w:val="none" w:sz="0" w:space="0" w:color="auto"/>
      </w:divBdr>
    </w:div>
    <w:div w:id="877280313">
      <w:bodyDiv w:val="1"/>
      <w:marLeft w:val="0"/>
      <w:marRight w:val="0"/>
      <w:marTop w:val="0"/>
      <w:marBottom w:val="0"/>
      <w:divBdr>
        <w:top w:val="none" w:sz="0" w:space="0" w:color="auto"/>
        <w:left w:val="none" w:sz="0" w:space="0" w:color="auto"/>
        <w:bottom w:val="none" w:sz="0" w:space="0" w:color="auto"/>
        <w:right w:val="none" w:sz="0" w:space="0" w:color="auto"/>
      </w:divBdr>
    </w:div>
    <w:div w:id="878666676">
      <w:bodyDiv w:val="1"/>
      <w:marLeft w:val="0"/>
      <w:marRight w:val="0"/>
      <w:marTop w:val="0"/>
      <w:marBottom w:val="0"/>
      <w:divBdr>
        <w:top w:val="none" w:sz="0" w:space="0" w:color="auto"/>
        <w:left w:val="none" w:sz="0" w:space="0" w:color="auto"/>
        <w:bottom w:val="none" w:sz="0" w:space="0" w:color="auto"/>
        <w:right w:val="none" w:sz="0" w:space="0" w:color="auto"/>
      </w:divBdr>
    </w:div>
    <w:div w:id="885609025">
      <w:bodyDiv w:val="1"/>
      <w:marLeft w:val="0"/>
      <w:marRight w:val="0"/>
      <w:marTop w:val="0"/>
      <w:marBottom w:val="0"/>
      <w:divBdr>
        <w:top w:val="none" w:sz="0" w:space="0" w:color="auto"/>
        <w:left w:val="none" w:sz="0" w:space="0" w:color="auto"/>
        <w:bottom w:val="none" w:sz="0" w:space="0" w:color="auto"/>
        <w:right w:val="none" w:sz="0" w:space="0" w:color="auto"/>
      </w:divBdr>
    </w:div>
    <w:div w:id="892273945">
      <w:bodyDiv w:val="1"/>
      <w:marLeft w:val="0"/>
      <w:marRight w:val="0"/>
      <w:marTop w:val="0"/>
      <w:marBottom w:val="0"/>
      <w:divBdr>
        <w:top w:val="none" w:sz="0" w:space="0" w:color="auto"/>
        <w:left w:val="none" w:sz="0" w:space="0" w:color="auto"/>
        <w:bottom w:val="none" w:sz="0" w:space="0" w:color="auto"/>
        <w:right w:val="none" w:sz="0" w:space="0" w:color="auto"/>
      </w:divBdr>
    </w:div>
    <w:div w:id="895244381">
      <w:bodyDiv w:val="1"/>
      <w:marLeft w:val="0"/>
      <w:marRight w:val="0"/>
      <w:marTop w:val="0"/>
      <w:marBottom w:val="0"/>
      <w:divBdr>
        <w:top w:val="none" w:sz="0" w:space="0" w:color="auto"/>
        <w:left w:val="none" w:sz="0" w:space="0" w:color="auto"/>
        <w:bottom w:val="none" w:sz="0" w:space="0" w:color="auto"/>
        <w:right w:val="none" w:sz="0" w:space="0" w:color="auto"/>
      </w:divBdr>
    </w:div>
    <w:div w:id="897863118">
      <w:bodyDiv w:val="1"/>
      <w:marLeft w:val="0"/>
      <w:marRight w:val="0"/>
      <w:marTop w:val="0"/>
      <w:marBottom w:val="0"/>
      <w:divBdr>
        <w:top w:val="none" w:sz="0" w:space="0" w:color="auto"/>
        <w:left w:val="none" w:sz="0" w:space="0" w:color="auto"/>
        <w:bottom w:val="none" w:sz="0" w:space="0" w:color="auto"/>
        <w:right w:val="none" w:sz="0" w:space="0" w:color="auto"/>
      </w:divBdr>
    </w:div>
    <w:div w:id="910239620">
      <w:bodyDiv w:val="1"/>
      <w:marLeft w:val="0"/>
      <w:marRight w:val="0"/>
      <w:marTop w:val="0"/>
      <w:marBottom w:val="0"/>
      <w:divBdr>
        <w:top w:val="none" w:sz="0" w:space="0" w:color="auto"/>
        <w:left w:val="none" w:sz="0" w:space="0" w:color="auto"/>
        <w:bottom w:val="none" w:sz="0" w:space="0" w:color="auto"/>
        <w:right w:val="none" w:sz="0" w:space="0" w:color="auto"/>
      </w:divBdr>
    </w:div>
    <w:div w:id="925066813">
      <w:bodyDiv w:val="1"/>
      <w:marLeft w:val="0"/>
      <w:marRight w:val="0"/>
      <w:marTop w:val="0"/>
      <w:marBottom w:val="0"/>
      <w:divBdr>
        <w:top w:val="none" w:sz="0" w:space="0" w:color="auto"/>
        <w:left w:val="none" w:sz="0" w:space="0" w:color="auto"/>
        <w:bottom w:val="none" w:sz="0" w:space="0" w:color="auto"/>
        <w:right w:val="none" w:sz="0" w:space="0" w:color="auto"/>
      </w:divBdr>
    </w:div>
    <w:div w:id="926155171">
      <w:bodyDiv w:val="1"/>
      <w:marLeft w:val="0"/>
      <w:marRight w:val="0"/>
      <w:marTop w:val="0"/>
      <w:marBottom w:val="0"/>
      <w:divBdr>
        <w:top w:val="none" w:sz="0" w:space="0" w:color="auto"/>
        <w:left w:val="none" w:sz="0" w:space="0" w:color="auto"/>
        <w:bottom w:val="none" w:sz="0" w:space="0" w:color="auto"/>
        <w:right w:val="none" w:sz="0" w:space="0" w:color="auto"/>
      </w:divBdr>
    </w:div>
    <w:div w:id="928152299">
      <w:bodyDiv w:val="1"/>
      <w:marLeft w:val="0"/>
      <w:marRight w:val="0"/>
      <w:marTop w:val="0"/>
      <w:marBottom w:val="0"/>
      <w:divBdr>
        <w:top w:val="none" w:sz="0" w:space="0" w:color="auto"/>
        <w:left w:val="none" w:sz="0" w:space="0" w:color="auto"/>
        <w:bottom w:val="none" w:sz="0" w:space="0" w:color="auto"/>
        <w:right w:val="none" w:sz="0" w:space="0" w:color="auto"/>
      </w:divBdr>
    </w:div>
    <w:div w:id="929314409">
      <w:bodyDiv w:val="1"/>
      <w:marLeft w:val="0"/>
      <w:marRight w:val="0"/>
      <w:marTop w:val="0"/>
      <w:marBottom w:val="0"/>
      <w:divBdr>
        <w:top w:val="none" w:sz="0" w:space="0" w:color="auto"/>
        <w:left w:val="none" w:sz="0" w:space="0" w:color="auto"/>
        <w:bottom w:val="none" w:sz="0" w:space="0" w:color="auto"/>
        <w:right w:val="none" w:sz="0" w:space="0" w:color="auto"/>
      </w:divBdr>
    </w:div>
    <w:div w:id="935210739">
      <w:bodyDiv w:val="1"/>
      <w:marLeft w:val="0"/>
      <w:marRight w:val="0"/>
      <w:marTop w:val="0"/>
      <w:marBottom w:val="0"/>
      <w:divBdr>
        <w:top w:val="none" w:sz="0" w:space="0" w:color="auto"/>
        <w:left w:val="none" w:sz="0" w:space="0" w:color="auto"/>
        <w:bottom w:val="none" w:sz="0" w:space="0" w:color="auto"/>
        <w:right w:val="none" w:sz="0" w:space="0" w:color="auto"/>
      </w:divBdr>
    </w:div>
    <w:div w:id="940258103">
      <w:bodyDiv w:val="1"/>
      <w:marLeft w:val="0"/>
      <w:marRight w:val="0"/>
      <w:marTop w:val="0"/>
      <w:marBottom w:val="0"/>
      <w:divBdr>
        <w:top w:val="none" w:sz="0" w:space="0" w:color="auto"/>
        <w:left w:val="none" w:sz="0" w:space="0" w:color="auto"/>
        <w:bottom w:val="none" w:sz="0" w:space="0" w:color="auto"/>
        <w:right w:val="none" w:sz="0" w:space="0" w:color="auto"/>
      </w:divBdr>
    </w:div>
    <w:div w:id="948581231">
      <w:bodyDiv w:val="1"/>
      <w:marLeft w:val="0"/>
      <w:marRight w:val="0"/>
      <w:marTop w:val="0"/>
      <w:marBottom w:val="0"/>
      <w:divBdr>
        <w:top w:val="none" w:sz="0" w:space="0" w:color="auto"/>
        <w:left w:val="none" w:sz="0" w:space="0" w:color="auto"/>
        <w:bottom w:val="none" w:sz="0" w:space="0" w:color="auto"/>
        <w:right w:val="none" w:sz="0" w:space="0" w:color="auto"/>
      </w:divBdr>
    </w:div>
    <w:div w:id="958561500">
      <w:bodyDiv w:val="1"/>
      <w:marLeft w:val="0"/>
      <w:marRight w:val="0"/>
      <w:marTop w:val="0"/>
      <w:marBottom w:val="0"/>
      <w:divBdr>
        <w:top w:val="none" w:sz="0" w:space="0" w:color="auto"/>
        <w:left w:val="none" w:sz="0" w:space="0" w:color="auto"/>
        <w:bottom w:val="none" w:sz="0" w:space="0" w:color="auto"/>
        <w:right w:val="none" w:sz="0" w:space="0" w:color="auto"/>
      </w:divBdr>
    </w:div>
    <w:div w:id="971863397">
      <w:bodyDiv w:val="1"/>
      <w:marLeft w:val="0"/>
      <w:marRight w:val="0"/>
      <w:marTop w:val="0"/>
      <w:marBottom w:val="0"/>
      <w:divBdr>
        <w:top w:val="none" w:sz="0" w:space="0" w:color="auto"/>
        <w:left w:val="none" w:sz="0" w:space="0" w:color="auto"/>
        <w:bottom w:val="none" w:sz="0" w:space="0" w:color="auto"/>
        <w:right w:val="none" w:sz="0" w:space="0" w:color="auto"/>
      </w:divBdr>
    </w:div>
    <w:div w:id="973799923">
      <w:bodyDiv w:val="1"/>
      <w:marLeft w:val="0"/>
      <w:marRight w:val="0"/>
      <w:marTop w:val="0"/>
      <w:marBottom w:val="0"/>
      <w:divBdr>
        <w:top w:val="none" w:sz="0" w:space="0" w:color="auto"/>
        <w:left w:val="none" w:sz="0" w:space="0" w:color="auto"/>
        <w:bottom w:val="none" w:sz="0" w:space="0" w:color="auto"/>
        <w:right w:val="none" w:sz="0" w:space="0" w:color="auto"/>
      </w:divBdr>
    </w:div>
    <w:div w:id="983975177">
      <w:bodyDiv w:val="1"/>
      <w:marLeft w:val="0"/>
      <w:marRight w:val="0"/>
      <w:marTop w:val="0"/>
      <w:marBottom w:val="0"/>
      <w:divBdr>
        <w:top w:val="none" w:sz="0" w:space="0" w:color="auto"/>
        <w:left w:val="none" w:sz="0" w:space="0" w:color="auto"/>
        <w:bottom w:val="none" w:sz="0" w:space="0" w:color="auto"/>
        <w:right w:val="none" w:sz="0" w:space="0" w:color="auto"/>
      </w:divBdr>
    </w:div>
    <w:div w:id="986321791">
      <w:bodyDiv w:val="1"/>
      <w:marLeft w:val="0"/>
      <w:marRight w:val="0"/>
      <w:marTop w:val="0"/>
      <w:marBottom w:val="0"/>
      <w:divBdr>
        <w:top w:val="none" w:sz="0" w:space="0" w:color="auto"/>
        <w:left w:val="none" w:sz="0" w:space="0" w:color="auto"/>
        <w:bottom w:val="none" w:sz="0" w:space="0" w:color="auto"/>
        <w:right w:val="none" w:sz="0" w:space="0" w:color="auto"/>
      </w:divBdr>
    </w:div>
    <w:div w:id="986973781">
      <w:bodyDiv w:val="1"/>
      <w:marLeft w:val="0"/>
      <w:marRight w:val="0"/>
      <w:marTop w:val="0"/>
      <w:marBottom w:val="0"/>
      <w:divBdr>
        <w:top w:val="none" w:sz="0" w:space="0" w:color="auto"/>
        <w:left w:val="none" w:sz="0" w:space="0" w:color="auto"/>
        <w:bottom w:val="none" w:sz="0" w:space="0" w:color="auto"/>
        <w:right w:val="none" w:sz="0" w:space="0" w:color="auto"/>
      </w:divBdr>
    </w:div>
    <w:div w:id="988941938">
      <w:bodyDiv w:val="1"/>
      <w:marLeft w:val="0"/>
      <w:marRight w:val="0"/>
      <w:marTop w:val="0"/>
      <w:marBottom w:val="0"/>
      <w:divBdr>
        <w:top w:val="none" w:sz="0" w:space="0" w:color="auto"/>
        <w:left w:val="none" w:sz="0" w:space="0" w:color="auto"/>
        <w:bottom w:val="none" w:sz="0" w:space="0" w:color="auto"/>
        <w:right w:val="none" w:sz="0" w:space="0" w:color="auto"/>
      </w:divBdr>
    </w:div>
    <w:div w:id="991561317">
      <w:bodyDiv w:val="1"/>
      <w:marLeft w:val="0"/>
      <w:marRight w:val="0"/>
      <w:marTop w:val="0"/>
      <w:marBottom w:val="0"/>
      <w:divBdr>
        <w:top w:val="none" w:sz="0" w:space="0" w:color="auto"/>
        <w:left w:val="none" w:sz="0" w:space="0" w:color="auto"/>
        <w:bottom w:val="none" w:sz="0" w:space="0" w:color="auto"/>
        <w:right w:val="none" w:sz="0" w:space="0" w:color="auto"/>
      </w:divBdr>
    </w:div>
    <w:div w:id="991838065">
      <w:bodyDiv w:val="1"/>
      <w:marLeft w:val="0"/>
      <w:marRight w:val="0"/>
      <w:marTop w:val="0"/>
      <w:marBottom w:val="0"/>
      <w:divBdr>
        <w:top w:val="none" w:sz="0" w:space="0" w:color="auto"/>
        <w:left w:val="none" w:sz="0" w:space="0" w:color="auto"/>
        <w:bottom w:val="none" w:sz="0" w:space="0" w:color="auto"/>
        <w:right w:val="none" w:sz="0" w:space="0" w:color="auto"/>
      </w:divBdr>
    </w:div>
    <w:div w:id="1031151546">
      <w:bodyDiv w:val="1"/>
      <w:marLeft w:val="0"/>
      <w:marRight w:val="0"/>
      <w:marTop w:val="0"/>
      <w:marBottom w:val="0"/>
      <w:divBdr>
        <w:top w:val="none" w:sz="0" w:space="0" w:color="auto"/>
        <w:left w:val="none" w:sz="0" w:space="0" w:color="auto"/>
        <w:bottom w:val="none" w:sz="0" w:space="0" w:color="auto"/>
        <w:right w:val="none" w:sz="0" w:space="0" w:color="auto"/>
      </w:divBdr>
    </w:div>
    <w:div w:id="1032195119">
      <w:bodyDiv w:val="1"/>
      <w:marLeft w:val="0"/>
      <w:marRight w:val="0"/>
      <w:marTop w:val="0"/>
      <w:marBottom w:val="0"/>
      <w:divBdr>
        <w:top w:val="none" w:sz="0" w:space="0" w:color="auto"/>
        <w:left w:val="none" w:sz="0" w:space="0" w:color="auto"/>
        <w:bottom w:val="none" w:sz="0" w:space="0" w:color="auto"/>
        <w:right w:val="none" w:sz="0" w:space="0" w:color="auto"/>
      </w:divBdr>
    </w:div>
    <w:div w:id="1039628656">
      <w:bodyDiv w:val="1"/>
      <w:marLeft w:val="0"/>
      <w:marRight w:val="0"/>
      <w:marTop w:val="0"/>
      <w:marBottom w:val="0"/>
      <w:divBdr>
        <w:top w:val="none" w:sz="0" w:space="0" w:color="auto"/>
        <w:left w:val="none" w:sz="0" w:space="0" w:color="auto"/>
        <w:bottom w:val="none" w:sz="0" w:space="0" w:color="auto"/>
        <w:right w:val="none" w:sz="0" w:space="0" w:color="auto"/>
      </w:divBdr>
    </w:div>
    <w:div w:id="1039821842">
      <w:bodyDiv w:val="1"/>
      <w:marLeft w:val="0"/>
      <w:marRight w:val="0"/>
      <w:marTop w:val="0"/>
      <w:marBottom w:val="0"/>
      <w:divBdr>
        <w:top w:val="none" w:sz="0" w:space="0" w:color="auto"/>
        <w:left w:val="none" w:sz="0" w:space="0" w:color="auto"/>
        <w:bottom w:val="none" w:sz="0" w:space="0" w:color="auto"/>
        <w:right w:val="none" w:sz="0" w:space="0" w:color="auto"/>
      </w:divBdr>
    </w:div>
    <w:div w:id="1070225977">
      <w:bodyDiv w:val="1"/>
      <w:marLeft w:val="0"/>
      <w:marRight w:val="0"/>
      <w:marTop w:val="0"/>
      <w:marBottom w:val="0"/>
      <w:divBdr>
        <w:top w:val="none" w:sz="0" w:space="0" w:color="auto"/>
        <w:left w:val="none" w:sz="0" w:space="0" w:color="auto"/>
        <w:bottom w:val="none" w:sz="0" w:space="0" w:color="auto"/>
        <w:right w:val="none" w:sz="0" w:space="0" w:color="auto"/>
      </w:divBdr>
    </w:div>
    <w:div w:id="1075709488">
      <w:bodyDiv w:val="1"/>
      <w:marLeft w:val="0"/>
      <w:marRight w:val="0"/>
      <w:marTop w:val="0"/>
      <w:marBottom w:val="0"/>
      <w:divBdr>
        <w:top w:val="none" w:sz="0" w:space="0" w:color="auto"/>
        <w:left w:val="none" w:sz="0" w:space="0" w:color="auto"/>
        <w:bottom w:val="none" w:sz="0" w:space="0" w:color="auto"/>
        <w:right w:val="none" w:sz="0" w:space="0" w:color="auto"/>
      </w:divBdr>
    </w:div>
    <w:div w:id="1077289158">
      <w:bodyDiv w:val="1"/>
      <w:marLeft w:val="0"/>
      <w:marRight w:val="0"/>
      <w:marTop w:val="0"/>
      <w:marBottom w:val="0"/>
      <w:divBdr>
        <w:top w:val="none" w:sz="0" w:space="0" w:color="auto"/>
        <w:left w:val="none" w:sz="0" w:space="0" w:color="auto"/>
        <w:bottom w:val="none" w:sz="0" w:space="0" w:color="auto"/>
        <w:right w:val="none" w:sz="0" w:space="0" w:color="auto"/>
      </w:divBdr>
    </w:div>
    <w:div w:id="1083915444">
      <w:bodyDiv w:val="1"/>
      <w:marLeft w:val="0"/>
      <w:marRight w:val="0"/>
      <w:marTop w:val="0"/>
      <w:marBottom w:val="0"/>
      <w:divBdr>
        <w:top w:val="none" w:sz="0" w:space="0" w:color="auto"/>
        <w:left w:val="none" w:sz="0" w:space="0" w:color="auto"/>
        <w:bottom w:val="none" w:sz="0" w:space="0" w:color="auto"/>
        <w:right w:val="none" w:sz="0" w:space="0" w:color="auto"/>
      </w:divBdr>
    </w:div>
    <w:div w:id="1089542784">
      <w:bodyDiv w:val="1"/>
      <w:marLeft w:val="0"/>
      <w:marRight w:val="0"/>
      <w:marTop w:val="0"/>
      <w:marBottom w:val="0"/>
      <w:divBdr>
        <w:top w:val="none" w:sz="0" w:space="0" w:color="auto"/>
        <w:left w:val="none" w:sz="0" w:space="0" w:color="auto"/>
        <w:bottom w:val="none" w:sz="0" w:space="0" w:color="auto"/>
        <w:right w:val="none" w:sz="0" w:space="0" w:color="auto"/>
      </w:divBdr>
    </w:div>
    <w:div w:id="1095320005">
      <w:bodyDiv w:val="1"/>
      <w:marLeft w:val="0"/>
      <w:marRight w:val="0"/>
      <w:marTop w:val="0"/>
      <w:marBottom w:val="0"/>
      <w:divBdr>
        <w:top w:val="none" w:sz="0" w:space="0" w:color="auto"/>
        <w:left w:val="none" w:sz="0" w:space="0" w:color="auto"/>
        <w:bottom w:val="none" w:sz="0" w:space="0" w:color="auto"/>
        <w:right w:val="none" w:sz="0" w:space="0" w:color="auto"/>
      </w:divBdr>
    </w:div>
    <w:div w:id="1096286768">
      <w:bodyDiv w:val="1"/>
      <w:marLeft w:val="0"/>
      <w:marRight w:val="0"/>
      <w:marTop w:val="0"/>
      <w:marBottom w:val="0"/>
      <w:divBdr>
        <w:top w:val="none" w:sz="0" w:space="0" w:color="auto"/>
        <w:left w:val="none" w:sz="0" w:space="0" w:color="auto"/>
        <w:bottom w:val="none" w:sz="0" w:space="0" w:color="auto"/>
        <w:right w:val="none" w:sz="0" w:space="0" w:color="auto"/>
      </w:divBdr>
    </w:div>
    <w:div w:id="1100445600">
      <w:bodyDiv w:val="1"/>
      <w:marLeft w:val="0"/>
      <w:marRight w:val="0"/>
      <w:marTop w:val="0"/>
      <w:marBottom w:val="0"/>
      <w:divBdr>
        <w:top w:val="none" w:sz="0" w:space="0" w:color="auto"/>
        <w:left w:val="none" w:sz="0" w:space="0" w:color="auto"/>
        <w:bottom w:val="none" w:sz="0" w:space="0" w:color="auto"/>
        <w:right w:val="none" w:sz="0" w:space="0" w:color="auto"/>
      </w:divBdr>
    </w:div>
    <w:div w:id="1114597536">
      <w:bodyDiv w:val="1"/>
      <w:marLeft w:val="0"/>
      <w:marRight w:val="0"/>
      <w:marTop w:val="0"/>
      <w:marBottom w:val="0"/>
      <w:divBdr>
        <w:top w:val="none" w:sz="0" w:space="0" w:color="auto"/>
        <w:left w:val="none" w:sz="0" w:space="0" w:color="auto"/>
        <w:bottom w:val="none" w:sz="0" w:space="0" w:color="auto"/>
        <w:right w:val="none" w:sz="0" w:space="0" w:color="auto"/>
      </w:divBdr>
    </w:div>
    <w:div w:id="1115175063">
      <w:bodyDiv w:val="1"/>
      <w:marLeft w:val="0"/>
      <w:marRight w:val="0"/>
      <w:marTop w:val="0"/>
      <w:marBottom w:val="0"/>
      <w:divBdr>
        <w:top w:val="none" w:sz="0" w:space="0" w:color="auto"/>
        <w:left w:val="none" w:sz="0" w:space="0" w:color="auto"/>
        <w:bottom w:val="none" w:sz="0" w:space="0" w:color="auto"/>
        <w:right w:val="none" w:sz="0" w:space="0" w:color="auto"/>
      </w:divBdr>
    </w:div>
    <w:div w:id="1115828519">
      <w:bodyDiv w:val="1"/>
      <w:marLeft w:val="0"/>
      <w:marRight w:val="0"/>
      <w:marTop w:val="0"/>
      <w:marBottom w:val="0"/>
      <w:divBdr>
        <w:top w:val="none" w:sz="0" w:space="0" w:color="auto"/>
        <w:left w:val="none" w:sz="0" w:space="0" w:color="auto"/>
        <w:bottom w:val="none" w:sz="0" w:space="0" w:color="auto"/>
        <w:right w:val="none" w:sz="0" w:space="0" w:color="auto"/>
      </w:divBdr>
    </w:div>
    <w:div w:id="1116943301">
      <w:bodyDiv w:val="1"/>
      <w:marLeft w:val="0"/>
      <w:marRight w:val="0"/>
      <w:marTop w:val="0"/>
      <w:marBottom w:val="0"/>
      <w:divBdr>
        <w:top w:val="none" w:sz="0" w:space="0" w:color="auto"/>
        <w:left w:val="none" w:sz="0" w:space="0" w:color="auto"/>
        <w:bottom w:val="none" w:sz="0" w:space="0" w:color="auto"/>
        <w:right w:val="none" w:sz="0" w:space="0" w:color="auto"/>
      </w:divBdr>
    </w:div>
    <w:div w:id="1117412627">
      <w:bodyDiv w:val="1"/>
      <w:marLeft w:val="0"/>
      <w:marRight w:val="0"/>
      <w:marTop w:val="0"/>
      <w:marBottom w:val="0"/>
      <w:divBdr>
        <w:top w:val="none" w:sz="0" w:space="0" w:color="auto"/>
        <w:left w:val="none" w:sz="0" w:space="0" w:color="auto"/>
        <w:bottom w:val="none" w:sz="0" w:space="0" w:color="auto"/>
        <w:right w:val="none" w:sz="0" w:space="0" w:color="auto"/>
      </w:divBdr>
    </w:div>
    <w:div w:id="1119841251">
      <w:bodyDiv w:val="1"/>
      <w:marLeft w:val="0"/>
      <w:marRight w:val="0"/>
      <w:marTop w:val="0"/>
      <w:marBottom w:val="0"/>
      <w:divBdr>
        <w:top w:val="none" w:sz="0" w:space="0" w:color="auto"/>
        <w:left w:val="none" w:sz="0" w:space="0" w:color="auto"/>
        <w:bottom w:val="none" w:sz="0" w:space="0" w:color="auto"/>
        <w:right w:val="none" w:sz="0" w:space="0" w:color="auto"/>
      </w:divBdr>
    </w:div>
    <w:div w:id="1128624553">
      <w:bodyDiv w:val="1"/>
      <w:marLeft w:val="0"/>
      <w:marRight w:val="0"/>
      <w:marTop w:val="0"/>
      <w:marBottom w:val="0"/>
      <w:divBdr>
        <w:top w:val="none" w:sz="0" w:space="0" w:color="auto"/>
        <w:left w:val="none" w:sz="0" w:space="0" w:color="auto"/>
        <w:bottom w:val="none" w:sz="0" w:space="0" w:color="auto"/>
        <w:right w:val="none" w:sz="0" w:space="0" w:color="auto"/>
      </w:divBdr>
    </w:div>
    <w:div w:id="1139569928">
      <w:bodyDiv w:val="1"/>
      <w:marLeft w:val="0"/>
      <w:marRight w:val="0"/>
      <w:marTop w:val="0"/>
      <w:marBottom w:val="0"/>
      <w:divBdr>
        <w:top w:val="none" w:sz="0" w:space="0" w:color="auto"/>
        <w:left w:val="none" w:sz="0" w:space="0" w:color="auto"/>
        <w:bottom w:val="none" w:sz="0" w:space="0" w:color="auto"/>
        <w:right w:val="none" w:sz="0" w:space="0" w:color="auto"/>
      </w:divBdr>
    </w:div>
    <w:div w:id="1148017935">
      <w:bodyDiv w:val="1"/>
      <w:marLeft w:val="0"/>
      <w:marRight w:val="0"/>
      <w:marTop w:val="0"/>
      <w:marBottom w:val="0"/>
      <w:divBdr>
        <w:top w:val="none" w:sz="0" w:space="0" w:color="auto"/>
        <w:left w:val="none" w:sz="0" w:space="0" w:color="auto"/>
        <w:bottom w:val="none" w:sz="0" w:space="0" w:color="auto"/>
        <w:right w:val="none" w:sz="0" w:space="0" w:color="auto"/>
      </w:divBdr>
    </w:div>
    <w:div w:id="1148280735">
      <w:bodyDiv w:val="1"/>
      <w:marLeft w:val="0"/>
      <w:marRight w:val="0"/>
      <w:marTop w:val="0"/>
      <w:marBottom w:val="0"/>
      <w:divBdr>
        <w:top w:val="none" w:sz="0" w:space="0" w:color="auto"/>
        <w:left w:val="none" w:sz="0" w:space="0" w:color="auto"/>
        <w:bottom w:val="none" w:sz="0" w:space="0" w:color="auto"/>
        <w:right w:val="none" w:sz="0" w:space="0" w:color="auto"/>
      </w:divBdr>
    </w:div>
    <w:div w:id="1162620906">
      <w:bodyDiv w:val="1"/>
      <w:marLeft w:val="0"/>
      <w:marRight w:val="0"/>
      <w:marTop w:val="0"/>
      <w:marBottom w:val="0"/>
      <w:divBdr>
        <w:top w:val="none" w:sz="0" w:space="0" w:color="auto"/>
        <w:left w:val="none" w:sz="0" w:space="0" w:color="auto"/>
        <w:bottom w:val="none" w:sz="0" w:space="0" w:color="auto"/>
        <w:right w:val="none" w:sz="0" w:space="0" w:color="auto"/>
      </w:divBdr>
    </w:div>
    <w:div w:id="1167751464">
      <w:bodyDiv w:val="1"/>
      <w:marLeft w:val="0"/>
      <w:marRight w:val="0"/>
      <w:marTop w:val="0"/>
      <w:marBottom w:val="0"/>
      <w:divBdr>
        <w:top w:val="none" w:sz="0" w:space="0" w:color="auto"/>
        <w:left w:val="none" w:sz="0" w:space="0" w:color="auto"/>
        <w:bottom w:val="none" w:sz="0" w:space="0" w:color="auto"/>
        <w:right w:val="none" w:sz="0" w:space="0" w:color="auto"/>
      </w:divBdr>
    </w:div>
    <w:div w:id="1173296629">
      <w:bodyDiv w:val="1"/>
      <w:marLeft w:val="0"/>
      <w:marRight w:val="0"/>
      <w:marTop w:val="0"/>
      <w:marBottom w:val="0"/>
      <w:divBdr>
        <w:top w:val="none" w:sz="0" w:space="0" w:color="auto"/>
        <w:left w:val="none" w:sz="0" w:space="0" w:color="auto"/>
        <w:bottom w:val="none" w:sz="0" w:space="0" w:color="auto"/>
        <w:right w:val="none" w:sz="0" w:space="0" w:color="auto"/>
      </w:divBdr>
    </w:div>
    <w:div w:id="1183131119">
      <w:bodyDiv w:val="1"/>
      <w:marLeft w:val="0"/>
      <w:marRight w:val="0"/>
      <w:marTop w:val="0"/>
      <w:marBottom w:val="0"/>
      <w:divBdr>
        <w:top w:val="none" w:sz="0" w:space="0" w:color="auto"/>
        <w:left w:val="none" w:sz="0" w:space="0" w:color="auto"/>
        <w:bottom w:val="none" w:sz="0" w:space="0" w:color="auto"/>
        <w:right w:val="none" w:sz="0" w:space="0" w:color="auto"/>
      </w:divBdr>
    </w:div>
    <w:div w:id="1190873803">
      <w:bodyDiv w:val="1"/>
      <w:marLeft w:val="0"/>
      <w:marRight w:val="0"/>
      <w:marTop w:val="0"/>
      <w:marBottom w:val="0"/>
      <w:divBdr>
        <w:top w:val="none" w:sz="0" w:space="0" w:color="auto"/>
        <w:left w:val="none" w:sz="0" w:space="0" w:color="auto"/>
        <w:bottom w:val="none" w:sz="0" w:space="0" w:color="auto"/>
        <w:right w:val="none" w:sz="0" w:space="0" w:color="auto"/>
      </w:divBdr>
    </w:div>
    <w:div w:id="1214346749">
      <w:bodyDiv w:val="1"/>
      <w:marLeft w:val="0"/>
      <w:marRight w:val="0"/>
      <w:marTop w:val="0"/>
      <w:marBottom w:val="0"/>
      <w:divBdr>
        <w:top w:val="none" w:sz="0" w:space="0" w:color="auto"/>
        <w:left w:val="none" w:sz="0" w:space="0" w:color="auto"/>
        <w:bottom w:val="none" w:sz="0" w:space="0" w:color="auto"/>
        <w:right w:val="none" w:sz="0" w:space="0" w:color="auto"/>
      </w:divBdr>
    </w:div>
    <w:div w:id="1214921747">
      <w:bodyDiv w:val="1"/>
      <w:marLeft w:val="0"/>
      <w:marRight w:val="0"/>
      <w:marTop w:val="0"/>
      <w:marBottom w:val="0"/>
      <w:divBdr>
        <w:top w:val="none" w:sz="0" w:space="0" w:color="auto"/>
        <w:left w:val="none" w:sz="0" w:space="0" w:color="auto"/>
        <w:bottom w:val="none" w:sz="0" w:space="0" w:color="auto"/>
        <w:right w:val="none" w:sz="0" w:space="0" w:color="auto"/>
      </w:divBdr>
    </w:div>
    <w:div w:id="1216232728">
      <w:bodyDiv w:val="1"/>
      <w:marLeft w:val="0"/>
      <w:marRight w:val="0"/>
      <w:marTop w:val="0"/>
      <w:marBottom w:val="0"/>
      <w:divBdr>
        <w:top w:val="none" w:sz="0" w:space="0" w:color="auto"/>
        <w:left w:val="none" w:sz="0" w:space="0" w:color="auto"/>
        <w:bottom w:val="none" w:sz="0" w:space="0" w:color="auto"/>
        <w:right w:val="none" w:sz="0" w:space="0" w:color="auto"/>
      </w:divBdr>
    </w:div>
    <w:div w:id="1239903949">
      <w:bodyDiv w:val="1"/>
      <w:marLeft w:val="0"/>
      <w:marRight w:val="0"/>
      <w:marTop w:val="0"/>
      <w:marBottom w:val="0"/>
      <w:divBdr>
        <w:top w:val="none" w:sz="0" w:space="0" w:color="auto"/>
        <w:left w:val="none" w:sz="0" w:space="0" w:color="auto"/>
        <w:bottom w:val="none" w:sz="0" w:space="0" w:color="auto"/>
        <w:right w:val="none" w:sz="0" w:space="0" w:color="auto"/>
      </w:divBdr>
    </w:div>
    <w:div w:id="1242256727">
      <w:bodyDiv w:val="1"/>
      <w:marLeft w:val="0"/>
      <w:marRight w:val="0"/>
      <w:marTop w:val="0"/>
      <w:marBottom w:val="0"/>
      <w:divBdr>
        <w:top w:val="none" w:sz="0" w:space="0" w:color="auto"/>
        <w:left w:val="none" w:sz="0" w:space="0" w:color="auto"/>
        <w:bottom w:val="none" w:sz="0" w:space="0" w:color="auto"/>
        <w:right w:val="none" w:sz="0" w:space="0" w:color="auto"/>
      </w:divBdr>
    </w:div>
    <w:div w:id="1252394146">
      <w:bodyDiv w:val="1"/>
      <w:marLeft w:val="0"/>
      <w:marRight w:val="0"/>
      <w:marTop w:val="0"/>
      <w:marBottom w:val="0"/>
      <w:divBdr>
        <w:top w:val="none" w:sz="0" w:space="0" w:color="auto"/>
        <w:left w:val="none" w:sz="0" w:space="0" w:color="auto"/>
        <w:bottom w:val="none" w:sz="0" w:space="0" w:color="auto"/>
        <w:right w:val="none" w:sz="0" w:space="0" w:color="auto"/>
      </w:divBdr>
    </w:div>
    <w:div w:id="1252547577">
      <w:bodyDiv w:val="1"/>
      <w:marLeft w:val="0"/>
      <w:marRight w:val="0"/>
      <w:marTop w:val="0"/>
      <w:marBottom w:val="0"/>
      <w:divBdr>
        <w:top w:val="none" w:sz="0" w:space="0" w:color="auto"/>
        <w:left w:val="none" w:sz="0" w:space="0" w:color="auto"/>
        <w:bottom w:val="none" w:sz="0" w:space="0" w:color="auto"/>
        <w:right w:val="none" w:sz="0" w:space="0" w:color="auto"/>
      </w:divBdr>
    </w:div>
    <w:div w:id="1260793686">
      <w:bodyDiv w:val="1"/>
      <w:marLeft w:val="0"/>
      <w:marRight w:val="0"/>
      <w:marTop w:val="0"/>
      <w:marBottom w:val="0"/>
      <w:divBdr>
        <w:top w:val="none" w:sz="0" w:space="0" w:color="auto"/>
        <w:left w:val="none" w:sz="0" w:space="0" w:color="auto"/>
        <w:bottom w:val="none" w:sz="0" w:space="0" w:color="auto"/>
        <w:right w:val="none" w:sz="0" w:space="0" w:color="auto"/>
      </w:divBdr>
    </w:div>
    <w:div w:id="1282112773">
      <w:bodyDiv w:val="1"/>
      <w:marLeft w:val="0"/>
      <w:marRight w:val="0"/>
      <w:marTop w:val="0"/>
      <w:marBottom w:val="0"/>
      <w:divBdr>
        <w:top w:val="none" w:sz="0" w:space="0" w:color="auto"/>
        <w:left w:val="none" w:sz="0" w:space="0" w:color="auto"/>
        <w:bottom w:val="none" w:sz="0" w:space="0" w:color="auto"/>
        <w:right w:val="none" w:sz="0" w:space="0" w:color="auto"/>
      </w:divBdr>
    </w:div>
    <w:div w:id="1284850407">
      <w:bodyDiv w:val="1"/>
      <w:marLeft w:val="0"/>
      <w:marRight w:val="0"/>
      <w:marTop w:val="0"/>
      <w:marBottom w:val="0"/>
      <w:divBdr>
        <w:top w:val="none" w:sz="0" w:space="0" w:color="auto"/>
        <w:left w:val="none" w:sz="0" w:space="0" w:color="auto"/>
        <w:bottom w:val="none" w:sz="0" w:space="0" w:color="auto"/>
        <w:right w:val="none" w:sz="0" w:space="0" w:color="auto"/>
      </w:divBdr>
    </w:div>
    <w:div w:id="1299339209">
      <w:bodyDiv w:val="1"/>
      <w:marLeft w:val="0"/>
      <w:marRight w:val="0"/>
      <w:marTop w:val="0"/>
      <w:marBottom w:val="0"/>
      <w:divBdr>
        <w:top w:val="none" w:sz="0" w:space="0" w:color="auto"/>
        <w:left w:val="none" w:sz="0" w:space="0" w:color="auto"/>
        <w:bottom w:val="none" w:sz="0" w:space="0" w:color="auto"/>
        <w:right w:val="none" w:sz="0" w:space="0" w:color="auto"/>
      </w:divBdr>
    </w:div>
    <w:div w:id="1301769176">
      <w:bodyDiv w:val="1"/>
      <w:marLeft w:val="0"/>
      <w:marRight w:val="0"/>
      <w:marTop w:val="0"/>
      <w:marBottom w:val="0"/>
      <w:divBdr>
        <w:top w:val="none" w:sz="0" w:space="0" w:color="auto"/>
        <w:left w:val="none" w:sz="0" w:space="0" w:color="auto"/>
        <w:bottom w:val="none" w:sz="0" w:space="0" w:color="auto"/>
        <w:right w:val="none" w:sz="0" w:space="0" w:color="auto"/>
      </w:divBdr>
    </w:div>
    <w:div w:id="1312831435">
      <w:bodyDiv w:val="1"/>
      <w:marLeft w:val="0"/>
      <w:marRight w:val="0"/>
      <w:marTop w:val="0"/>
      <w:marBottom w:val="0"/>
      <w:divBdr>
        <w:top w:val="none" w:sz="0" w:space="0" w:color="auto"/>
        <w:left w:val="none" w:sz="0" w:space="0" w:color="auto"/>
        <w:bottom w:val="none" w:sz="0" w:space="0" w:color="auto"/>
        <w:right w:val="none" w:sz="0" w:space="0" w:color="auto"/>
      </w:divBdr>
    </w:div>
    <w:div w:id="1314796587">
      <w:bodyDiv w:val="1"/>
      <w:marLeft w:val="0"/>
      <w:marRight w:val="0"/>
      <w:marTop w:val="0"/>
      <w:marBottom w:val="0"/>
      <w:divBdr>
        <w:top w:val="none" w:sz="0" w:space="0" w:color="auto"/>
        <w:left w:val="none" w:sz="0" w:space="0" w:color="auto"/>
        <w:bottom w:val="none" w:sz="0" w:space="0" w:color="auto"/>
        <w:right w:val="none" w:sz="0" w:space="0" w:color="auto"/>
      </w:divBdr>
    </w:div>
    <w:div w:id="1324044607">
      <w:bodyDiv w:val="1"/>
      <w:marLeft w:val="0"/>
      <w:marRight w:val="0"/>
      <w:marTop w:val="0"/>
      <w:marBottom w:val="0"/>
      <w:divBdr>
        <w:top w:val="none" w:sz="0" w:space="0" w:color="auto"/>
        <w:left w:val="none" w:sz="0" w:space="0" w:color="auto"/>
        <w:bottom w:val="none" w:sz="0" w:space="0" w:color="auto"/>
        <w:right w:val="none" w:sz="0" w:space="0" w:color="auto"/>
      </w:divBdr>
    </w:div>
    <w:div w:id="1327441878">
      <w:bodyDiv w:val="1"/>
      <w:marLeft w:val="0"/>
      <w:marRight w:val="0"/>
      <w:marTop w:val="0"/>
      <w:marBottom w:val="0"/>
      <w:divBdr>
        <w:top w:val="none" w:sz="0" w:space="0" w:color="auto"/>
        <w:left w:val="none" w:sz="0" w:space="0" w:color="auto"/>
        <w:bottom w:val="none" w:sz="0" w:space="0" w:color="auto"/>
        <w:right w:val="none" w:sz="0" w:space="0" w:color="auto"/>
      </w:divBdr>
    </w:div>
    <w:div w:id="1328290475">
      <w:bodyDiv w:val="1"/>
      <w:marLeft w:val="0"/>
      <w:marRight w:val="0"/>
      <w:marTop w:val="0"/>
      <w:marBottom w:val="0"/>
      <w:divBdr>
        <w:top w:val="none" w:sz="0" w:space="0" w:color="auto"/>
        <w:left w:val="none" w:sz="0" w:space="0" w:color="auto"/>
        <w:bottom w:val="none" w:sz="0" w:space="0" w:color="auto"/>
        <w:right w:val="none" w:sz="0" w:space="0" w:color="auto"/>
      </w:divBdr>
    </w:div>
    <w:div w:id="1347294080">
      <w:bodyDiv w:val="1"/>
      <w:marLeft w:val="0"/>
      <w:marRight w:val="0"/>
      <w:marTop w:val="0"/>
      <w:marBottom w:val="0"/>
      <w:divBdr>
        <w:top w:val="none" w:sz="0" w:space="0" w:color="auto"/>
        <w:left w:val="none" w:sz="0" w:space="0" w:color="auto"/>
        <w:bottom w:val="none" w:sz="0" w:space="0" w:color="auto"/>
        <w:right w:val="none" w:sz="0" w:space="0" w:color="auto"/>
      </w:divBdr>
    </w:div>
    <w:div w:id="1352686900">
      <w:bodyDiv w:val="1"/>
      <w:marLeft w:val="0"/>
      <w:marRight w:val="0"/>
      <w:marTop w:val="0"/>
      <w:marBottom w:val="0"/>
      <w:divBdr>
        <w:top w:val="none" w:sz="0" w:space="0" w:color="auto"/>
        <w:left w:val="none" w:sz="0" w:space="0" w:color="auto"/>
        <w:bottom w:val="none" w:sz="0" w:space="0" w:color="auto"/>
        <w:right w:val="none" w:sz="0" w:space="0" w:color="auto"/>
      </w:divBdr>
    </w:div>
    <w:div w:id="1357345145">
      <w:bodyDiv w:val="1"/>
      <w:marLeft w:val="0"/>
      <w:marRight w:val="0"/>
      <w:marTop w:val="0"/>
      <w:marBottom w:val="0"/>
      <w:divBdr>
        <w:top w:val="none" w:sz="0" w:space="0" w:color="auto"/>
        <w:left w:val="none" w:sz="0" w:space="0" w:color="auto"/>
        <w:bottom w:val="none" w:sz="0" w:space="0" w:color="auto"/>
        <w:right w:val="none" w:sz="0" w:space="0" w:color="auto"/>
      </w:divBdr>
    </w:div>
    <w:div w:id="1358972247">
      <w:bodyDiv w:val="1"/>
      <w:marLeft w:val="0"/>
      <w:marRight w:val="0"/>
      <w:marTop w:val="0"/>
      <w:marBottom w:val="0"/>
      <w:divBdr>
        <w:top w:val="none" w:sz="0" w:space="0" w:color="auto"/>
        <w:left w:val="none" w:sz="0" w:space="0" w:color="auto"/>
        <w:bottom w:val="none" w:sz="0" w:space="0" w:color="auto"/>
        <w:right w:val="none" w:sz="0" w:space="0" w:color="auto"/>
      </w:divBdr>
    </w:div>
    <w:div w:id="1360275317">
      <w:bodyDiv w:val="1"/>
      <w:marLeft w:val="0"/>
      <w:marRight w:val="0"/>
      <w:marTop w:val="0"/>
      <w:marBottom w:val="0"/>
      <w:divBdr>
        <w:top w:val="none" w:sz="0" w:space="0" w:color="auto"/>
        <w:left w:val="none" w:sz="0" w:space="0" w:color="auto"/>
        <w:bottom w:val="none" w:sz="0" w:space="0" w:color="auto"/>
        <w:right w:val="none" w:sz="0" w:space="0" w:color="auto"/>
      </w:divBdr>
    </w:div>
    <w:div w:id="1375620566">
      <w:bodyDiv w:val="1"/>
      <w:marLeft w:val="0"/>
      <w:marRight w:val="0"/>
      <w:marTop w:val="0"/>
      <w:marBottom w:val="0"/>
      <w:divBdr>
        <w:top w:val="none" w:sz="0" w:space="0" w:color="auto"/>
        <w:left w:val="none" w:sz="0" w:space="0" w:color="auto"/>
        <w:bottom w:val="none" w:sz="0" w:space="0" w:color="auto"/>
        <w:right w:val="none" w:sz="0" w:space="0" w:color="auto"/>
      </w:divBdr>
    </w:div>
    <w:div w:id="1382747959">
      <w:bodyDiv w:val="1"/>
      <w:marLeft w:val="0"/>
      <w:marRight w:val="0"/>
      <w:marTop w:val="0"/>
      <w:marBottom w:val="0"/>
      <w:divBdr>
        <w:top w:val="none" w:sz="0" w:space="0" w:color="auto"/>
        <w:left w:val="none" w:sz="0" w:space="0" w:color="auto"/>
        <w:bottom w:val="none" w:sz="0" w:space="0" w:color="auto"/>
        <w:right w:val="none" w:sz="0" w:space="0" w:color="auto"/>
      </w:divBdr>
    </w:div>
    <w:div w:id="1386441503">
      <w:bodyDiv w:val="1"/>
      <w:marLeft w:val="0"/>
      <w:marRight w:val="0"/>
      <w:marTop w:val="0"/>
      <w:marBottom w:val="0"/>
      <w:divBdr>
        <w:top w:val="none" w:sz="0" w:space="0" w:color="auto"/>
        <w:left w:val="none" w:sz="0" w:space="0" w:color="auto"/>
        <w:bottom w:val="none" w:sz="0" w:space="0" w:color="auto"/>
        <w:right w:val="none" w:sz="0" w:space="0" w:color="auto"/>
      </w:divBdr>
    </w:div>
    <w:div w:id="1387804282">
      <w:bodyDiv w:val="1"/>
      <w:marLeft w:val="0"/>
      <w:marRight w:val="0"/>
      <w:marTop w:val="0"/>
      <w:marBottom w:val="0"/>
      <w:divBdr>
        <w:top w:val="none" w:sz="0" w:space="0" w:color="auto"/>
        <w:left w:val="none" w:sz="0" w:space="0" w:color="auto"/>
        <w:bottom w:val="none" w:sz="0" w:space="0" w:color="auto"/>
        <w:right w:val="none" w:sz="0" w:space="0" w:color="auto"/>
      </w:divBdr>
    </w:div>
    <w:div w:id="1412853828">
      <w:bodyDiv w:val="1"/>
      <w:marLeft w:val="0"/>
      <w:marRight w:val="0"/>
      <w:marTop w:val="0"/>
      <w:marBottom w:val="0"/>
      <w:divBdr>
        <w:top w:val="none" w:sz="0" w:space="0" w:color="auto"/>
        <w:left w:val="none" w:sz="0" w:space="0" w:color="auto"/>
        <w:bottom w:val="none" w:sz="0" w:space="0" w:color="auto"/>
        <w:right w:val="none" w:sz="0" w:space="0" w:color="auto"/>
      </w:divBdr>
    </w:div>
    <w:div w:id="1430271709">
      <w:bodyDiv w:val="1"/>
      <w:marLeft w:val="0"/>
      <w:marRight w:val="0"/>
      <w:marTop w:val="0"/>
      <w:marBottom w:val="0"/>
      <w:divBdr>
        <w:top w:val="none" w:sz="0" w:space="0" w:color="auto"/>
        <w:left w:val="none" w:sz="0" w:space="0" w:color="auto"/>
        <w:bottom w:val="none" w:sz="0" w:space="0" w:color="auto"/>
        <w:right w:val="none" w:sz="0" w:space="0" w:color="auto"/>
      </w:divBdr>
    </w:div>
    <w:div w:id="1430783342">
      <w:bodyDiv w:val="1"/>
      <w:marLeft w:val="0"/>
      <w:marRight w:val="0"/>
      <w:marTop w:val="0"/>
      <w:marBottom w:val="0"/>
      <w:divBdr>
        <w:top w:val="none" w:sz="0" w:space="0" w:color="auto"/>
        <w:left w:val="none" w:sz="0" w:space="0" w:color="auto"/>
        <w:bottom w:val="none" w:sz="0" w:space="0" w:color="auto"/>
        <w:right w:val="none" w:sz="0" w:space="0" w:color="auto"/>
      </w:divBdr>
    </w:div>
    <w:div w:id="1438137543">
      <w:bodyDiv w:val="1"/>
      <w:marLeft w:val="0"/>
      <w:marRight w:val="0"/>
      <w:marTop w:val="0"/>
      <w:marBottom w:val="0"/>
      <w:divBdr>
        <w:top w:val="none" w:sz="0" w:space="0" w:color="auto"/>
        <w:left w:val="none" w:sz="0" w:space="0" w:color="auto"/>
        <w:bottom w:val="none" w:sz="0" w:space="0" w:color="auto"/>
        <w:right w:val="none" w:sz="0" w:space="0" w:color="auto"/>
      </w:divBdr>
    </w:div>
    <w:div w:id="1444886654">
      <w:bodyDiv w:val="1"/>
      <w:marLeft w:val="0"/>
      <w:marRight w:val="0"/>
      <w:marTop w:val="0"/>
      <w:marBottom w:val="0"/>
      <w:divBdr>
        <w:top w:val="none" w:sz="0" w:space="0" w:color="auto"/>
        <w:left w:val="none" w:sz="0" w:space="0" w:color="auto"/>
        <w:bottom w:val="none" w:sz="0" w:space="0" w:color="auto"/>
        <w:right w:val="none" w:sz="0" w:space="0" w:color="auto"/>
      </w:divBdr>
    </w:div>
    <w:div w:id="1447774021">
      <w:bodyDiv w:val="1"/>
      <w:marLeft w:val="0"/>
      <w:marRight w:val="0"/>
      <w:marTop w:val="0"/>
      <w:marBottom w:val="0"/>
      <w:divBdr>
        <w:top w:val="none" w:sz="0" w:space="0" w:color="auto"/>
        <w:left w:val="none" w:sz="0" w:space="0" w:color="auto"/>
        <w:bottom w:val="none" w:sz="0" w:space="0" w:color="auto"/>
        <w:right w:val="none" w:sz="0" w:space="0" w:color="auto"/>
      </w:divBdr>
    </w:div>
    <w:div w:id="1450319048">
      <w:bodyDiv w:val="1"/>
      <w:marLeft w:val="0"/>
      <w:marRight w:val="0"/>
      <w:marTop w:val="0"/>
      <w:marBottom w:val="0"/>
      <w:divBdr>
        <w:top w:val="none" w:sz="0" w:space="0" w:color="auto"/>
        <w:left w:val="none" w:sz="0" w:space="0" w:color="auto"/>
        <w:bottom w:val="none" w:sz="0" w:space="0" w:color="auto"/>
        <w:right w:val="none" w:sz="0" w:space="0" w:color="auto"/>
      </w:divBdr>
    </w:div>
    <w:div w:id="1451051229">
      <w:bodyDiv w:val="1"/>
      <w:marLeft w:val="0"/>
      <w:marRight w:val="0"/>
      <w:marTop w:val="0"/>
      <w:marBottom w:val="0"/>
      <w:divBdr>
        <w:top w:val="none" w:sz="0" w:space="0" w:color="auto"/>
        <w:left w:val="none" w:sz="0" w:space="0" w:color="auto"/>
        <w:bottom w:val="none" w:sz="0" w:space="0" w:color="auto"/>
        <w:right w:val="none" w:sz="0" w:space="0" w:color="auto"/>
      </w:divBdr>
    </w:div>
    <w:div w:id="1466196292">
      <w:bodyDiv w:val="1"/>
      <w:marLeft w:val="0"/>
      <w:marRight w:val="0"/>
      <w:marTop w:val="0"/>
      <w:marBottom w:val="0"/>
      <w:divBdr>
        <w:top w:val="none" w:sz="0" w:space="0" w:color="auto"/>
        <w:left w:val="none" w:sz="0" w:space="0" w:color="auto"/>
        <w:bottom w:val="none" w:sz="0" w:space="0" w:color="auto"/>
        <w:right w:val="none" w:sz="0" w:space="0" w:color="auto"/>
      </w:divBdr>
    </w:div>
    <w:div w:id="1470978864">
      <w:bodyDiv w:val="1"/>
      <w:marLeft w:val="0"/>
      <w:marRight w:val="0"/>
      <w:marTop w:val="0"/>
      <w:marBottom w:val="0"/>
      <w:divBdr>
        <w:top w:val="none" w:sz="0" w:space="0" w:color="auto"/>
        <w:left w:val="none" w:sz="0" w:space="0" w:color="auto"/>
        <w:bottom w:val="none" w:sz="0" w:space="0" w:color="auto"/>
        <w:right w:val="none" w:sz="0" w:space="0" w:color="auto"/>
      </w:divBdr>
    </w:div>
    <w:div w:id="1471555679">
      <w:bodyDiv w:val="1"/>
      <w:marLeft w:val="0"/>
      <w:marRight w:val="0"/>
      <w:marTop w:val="0"/>
      <w:marBottom w:val="0"/>
      <w:divBdr>
        <w:top w:val="none" w:sz="0" w:space="0" w:color="auto"/>
        <w:left w:val="none" w:sz="0" w:space="0" w:color="auto"/>
        <w:bottom w:val="none" w:sz="0" w:space="0" w:color="auto"/>
        <w:right w:val="none" w:sz="0" w:space="0" w:color="auto"/>
      </w:divBdr>
    </w:div>
    <w:div w:id="1473251209">
      <w:bodyDiv w:val="1"/>
      <w:marLeft w:val="0"/>
      <w:marRight w:val="0"/>
      <w:marTop w:val="0"/>
      <w:marBottom w:val="0"/>
      <w:divBdr>
        <w:top w:val="none" w:sz="0" w:space="0" w:color="auto"/>
        <w:left w:val="none" w:sz="0" w:space="0" w:color="auto"/>
        <w:bottom w:val="none" w:sz="0" w:space="0" w:color="auto"/>
        <w:right w:val="none" w:sz="0" w:space="0" w:color="auto"/>
      </w:divBdr>
    </w:div>
    <w:div w:id="1475374088">
      <w:bodyDiv w:val="1"/>
      <w:marLeft w:val="0"/>
      <w:marRight w:val="0"/>
      <w:marTop w:val="0"/>
      <w:marBottom w:val="0"/>
      <w:divBdr>
        <w:top w:val="none" w:sz="0" w:space="0" w:color="auto"/>
        <w:left w:val="none" w:sz="0" w:space="0" w:color="auto"/>
        <w:bottom w:val="none" w:sz="0" w:space="0" w:color="auto"/>
        <w:right w:val="none" w:sz="0" w:space="0" w:color="auto"/>
      </w:divBdr>
    </w:div>
    <w:div w:id="1482235427">
      <w:bodyDiv w:val="1"/>
      <w:marLeft w:val="0"/>
      <w:marRight w:val="0"/>
      <w:marTop w:val="0"/>
      <w:marBottom w:val="0"/>
      <w:divBdr>
        <w:top w:val="none" w:sz="0" w:space="0" w:color="auto"/>
        <w:left w:val="none" w:sz="0" w:space="0" w:color="auto"/>
        <w:bottom w:val="none" w:sz="0" w:space="0" w:color="auto"/>
        <w:right w:val="none" w:sz="0" w:space="0" w:color="auto"/>
      </w:divBdr>
    </w:div>
    <w:div w:id="1486436528">
      <w:bodyDiv w:val="1"/>
      <w:marLeft w:val="0"/>
      <w:marRight w:val="0"/>
      <w:marTop w:val="0"/>
      <w:marBottom w:val="0"/>
      <w:divBdr>
        <w:top w:val="none" w:sz="0" w:space="0" w:color="auto"/>
        <w:left w:val="none" w:sz="0" w:space="0" w:color="auto"/>
        <w:bottom w:val="none" w:sz="0" w:space="0" w:color="auto"/>
        <w:right w:val="none" w:sz="0" w:space="0" w:color="auto"/>
      </w:divBdr>
    </w:div>
    <w:div w:id="1492595572">
      <w:bodyDiv w:val="1"/>
      <w:marLeft w:val="0"/>
      <w:marRight w:val="0"/>
      <w:marTop w:val="0"/>
      <w:marBottom w:val="0"/>
      <w:divBdr>
        <w:top w:val="none" w:sz="0" w:space="0" w:color="auto"/>
        <w:left w:val="none" w:sz="0" w:space="0" w:color="auto"/>
        <w:bottom w:val="none" w:sz="0" w:space="0" w:color="auto"/>
        <w:right w:val="none" w:sz="0" w:space="0" w:color="auto"/>
      </w:divBdr>
    </w:div>
    <w:div w:id="1492676206">
      <w:bodyDiv w:val="1"/>
      <w:marLeft w:val="0"/>
      <w:marRight w:val="0"/>
      <w:marTop w:val="0"/>
      <w:marBottom w:val="0"/>
      <w:divBdr>
        <w:top w:val="none" w:sz="0" w:space="0" w:color="auto"/>
        <w:left w:val="none" w:sz="0" w:space="0" w:color="auto"/>
        <w:bottom w:val="none" w:sz="0" w:space="0" w:color="auto"/>
        <w:right w:val="none" w:sz="0" w:space="0" w:color="auto"/>
      </w:divBdr>
    </w:div>
    <w:div w:id="1497725776">
      <w:bodyDiv w:val="1"/>
      <w:marLeft w:val="0"/>
      <w:marRight w:val="0"/>
      <w:marTop w:val="0"/>
      <w:marBottom w:val="0"/>
      <w:divBdr>
        <w:top w:val="none" w:sz="0" w:space="0" w:color="auto"/>
        <w:left w:val="none" w:sz="0" w:space="0" w:color="auto"/>
        <w:bottom w:val="none" w:sz="0" w:space="0" w:color="auto"/>
        <w:right w:val="none" w:sz="0" w:space="0" w:color="auto"/>
      </w:divBdr>
    </w:div>
    <w:div w:id="1505129561">
      <w:bodyDiv w:val="1"/>
      <w:marLeft w:val="0"/>
      <w:marRight w:val="0"/>
      <w:marTop w:val="0"/>
      <w:marBottom w:val="0"/>
      <w:divBdr>
        <w:top w:val="none" w:sz="0" w:space="0" w:color="auto"/>
        <w:left w:val="none" w:sz="0" w:space="0" w:color="auto"/>
        <w:bottom w:val="none" w:sz="0" w:space="0" w:color="auto"/>
        <w:right w:val="none" w:sz="0" w:space="0" w:color="auto"/>
      </w:divBdr>
    </w:div>
    <w:div w:id="1506168118">
      <w:bodyDiv w:val="1"/>
      <w:marLeft w:val="0"/>
      <w:marRight w:val="0"/>
      <w:marTop w:val="0"/>
      <w:marBottom w:val="0"/>
      <w:divBdr>
        <w:top w:val="none" w:sz="0" w:space="0" w:color="auto"/>
        <w:left w:val="none" w:sz="0" w:space="0" w:color="auto"/>
        <w:bottom w:val="none" w:sz="0" w:space="0" w:color="auto"/>
        <w:right w:val="none" w:sz="0" w:space="0" w:color="auto"/>
      </w:divBdr>
    </w:div>
    <w:div w:id="1507747919">
      <w:bodyDiv w:val="1"/>
      <w:marLeft w:val="0"/>
      <w:marRight w:val="0"/>
      <w:marTop w:val="0"/>
      <w:marBottom w:val="0"/>
      <w:divBdr>
        <w:top w:val="none" w:sz="0" w:space="0" w:color="auto"/>
        <w:left w:val="none" w:sz="0" w:space="0" w:color="auto"/>
        <w:bottom w:val="none" w:sz="0" w:space="0" w:color="auto"/>
        <w:right w:val="none" w:sz="0" w:space="0" w:color="auto"/>
      </w:divBdr>
    </w:div>
    <w:div w:id="1512597954">
      <w:bodyDiv w:val="1"/>
      <w:marLeft w:val="0"/>
      <w:marRight w:val="0"/>
      <w:marTop w:val="0"/>
      <w:marBottom w:val="0"/>
      <w:divBdr>
        <w:top w:val="none" w:sz="0" w:space="0" w:color="auto"/>
        <w:left w:val="none" w:sz="0" w:space="0" w:color="auto"/>
        <w:bottom w:val="none" w:sz="0" w:space="0" w:color="auto"/>
        <w:right w:val="none" w:sz="0" w:space="0" w:color="auto"/>
      </w:divBdr>
    </w:div>
    <w:div w:id="1527450423">
      <w:bodyDiv w:val="1"/>
      <w:marLeft w:val="0"/>
      <w:marRight w:val="0"/>
      <w:marTop w:val="0"/>
      <w:marBottom w:val="0"/>
      <w:divBdr>
        <w:top w:val="none" w:sz="0" w:space="0" w:color="auto"/>
        <w:left w:val="none" w:sz="0" w:space="0" w:color="auto"/>
        <w:bottom w:val="none" w:sz="0" w:space="0" w:color="auto"/>
        <w:right w:val="none" w:sz="0" w:space="0" w:color="auto"/>
      </w:divBdr>
    </w:div>
    <w:div w:id="1539925939">
      <w:bodyDiv w:val="1"/>
      <w:marLeft w:val="0"/>
      <w:marRight w:val="0"/>
      <w:marTop w:val="0"/>
      <w:marBottom w:val="0"/>
      <w:divBdr>
        <w:top w:val="none" w:sz="0" w:space="0" w:color="auto"/>
        <w:left w:val="none" w:sz="0" w:space="0" w:color="auto"/>
        <w:bottom w:val="none" w:sz="0" w:space="0" w:color="auto"/>
        <w:right w:val="none" w:sz="0" w:space="0" w:color="auto"/>
      </w:divBdr>
    </w:div>
    <w:div w:id="1548837243">
      <w:bodyDiv w:val="1"/>
      <w:marLeft w:val="0"/>
      <w:marRight w:val="0"/>
      <w:marTop w:val="0"/>
      <w:marBottom w:val="0"/>
      <w:divBdr>
        <w:top w:val="none" w:sz="0" w:space="0" w:color="auto"/>
        <w:left w:val="none" w:sz="0" w:space="0" w:color="auto"/>
        <w:bottom w:val="none" w:sz="0" w:space="0" w:color="auto"/>
        <w:right w:val="none" w:sz="0" w:space="0" w:color="auto"/>
      </w:divBdr>
    </w:div>
    <w:div w:id="1557667807">
      <w:bodyDiv w:val="1"/>
      <w:marLeft w:val="0"/>
      <w:marRight w:val="0"/>
      <w:marTop w:val="0"/>
      <w:marBottom w:val="0"/>
      <w:divBdr>
        <w:top w:val="none" w:sz="0" w:space="0" w:color="auto"/>
        <w:left w:val="none" w:sz="0" w:space="0" w:color="auto"/>
        <w:bottom w:val="none" w:sz="0" w:space="0" w:color="auto"/>
        <w:right w:val="none" w:sz="0" w:space="0" w:color="auto"/>
      </w:divBdr>
    </w:div>
    <w:div w:id="1562672260">
      <w:bodyDiv w:val="1"/>
      <w:marLeft w:val="0"/>
      <w:marRight w:val="0"/>
      <w:marTop w:val="0"/>
      <w:marBottom w:val="0"/>
      <w:divBdr>
        <w:top w:val="none" w:sz="0" w:space="0" w:color="auto"/>
        <w:left w:val="none" w:sz="0" w:space="0" w:color="auto"/>
        <w:bottom w:val="none" w:sz="0" w:space="0" w:color="auto"/>
        <w:right w:val="none" w:sz="0" w:space="0" w:color="auto"/>
      </w:divBdr>
    </w:div>
    <w:div w:id="1577932048">
      <w:bodyDiv w:val="1"/>
      <w:marLeft w:val="0"/>
      <w:marRight w:val="0"/>
      <w:marTop w:val="0"/>
      <w:marBottom w:val="0"/>
      <w:divBdr>
        <w:top w:val="none" w:sz="0" w:space="0" w:color="auto"/>
        <w:left w:val="none" w:sz="0" w:space="0" w:color="auto"/>
        <w:bottom w:val="none" w:sz="0" w:space="0" w:color="auto"/>
        <w:right w:val="none" w:sz="0" w:space="0" w:color="auto"/>
      </w:divBdr>
    </w:div>
    <w:div w:id="1580794744">
      <w:bodyDiv w:val="1"/>
      <w:marLeft w:val="0"/>
      <w:marRight w:val="0"/>
      <w:marTop w:val="0"/>
      <w:marBottom w:val="0"/>
      <w:divBdr>
        <w:top w:val="none" w:sz="0" w:space="0" w:color="auto"/>
        <w:left w:val="none" w:sz="0" w:space="0" w:color="auto"/>
        <w:bottom w:val="none" w:sz="0" w:space="0" w:color="auto"/>
        <w:right w:val="none" w:sz="0" w:space="0" w:color="auto"/>
      </w:divBdr>
    </w:div>
    <w:div w:id="1584995600">
      <w:bodyDiv w:val="1"/>
      <w:marLeft w:val="0"/>
      <w:marRight w:val="0"/>
      <w:marTop w:val="0"/>
      <w:marBottom w:val="0"/>
      <w:divBdr>
        <w:top w:val="none" w:sz="0" w:space="0" w:color="auto"/>
        <w:left w:val="none" w:sz="0" w:space="0" w:color="auto"/>
        <w:bottom w:val="none" w:sz="0" w:space="0" w:color="auto"/>
        <w:right w:val="none" w:sz="0" w:space="0" w:color="auto"/>
      </w:divBdr>
    </w:div>
    <w:div w:id="1586379536">
      <w:bodyDiv w:val="1"/>
      <w:marLeft w:val="0"/>
      <w:marRight w:val="0"/>
      <w:marTop w:val="0"/>
      <w:marBottom w:val="0"/>
      <w:divBdr>
        <w:top w:val="none" w:sz="0" w:space="0" w:color="auto"/>
        <w:left w:val="none" w:sz="0" w:space="0" w:color="auto"/>
        <w:bottom w:val="none" w:sz="0" w:space="0" w:color="auto"/>
        <w:right w:val="none" w:sz="0" w:space="0" w:color="auto"/>
      </w:divBdr>
    </w:div>
    <w:div w:id="1588923583">
      <w:bodyDiv w:val="1"/>
      <w:marLeft w:val="0"/>
      <w:marRight w:val="0"/>
      <w:marTop w:val="0"/>
      <w:marBottom w:val="0"/>
      <w:divBdr>
        <w:top w:val="none" w:sz="0" w:space="0" w:color="auto"/>
        <w:left w:val="none" w:sz="0" w:space="0" w:color="auto"/>
        <w:bottom w:val="none" w:sz="0" w:space="0" w:color="auto"/>
        <w:right w:val="none" w:sz="0" w:space="0" w:color="auto"/>
      </w:divBdr>
    </w:div>
    <w:div w:id="1590037542">
      <w:bodyDiv w:val="1"/>
      <w:marLeft w:val="0"/>
      <w:marRight w:val="0"/>
      <w:marTop w:val="0"/>
      <w:marBottom w:val="0"/>
      <w:divBdr>
        <w:top w:val="none" w:sz="0" w:space="0" w:color="auto"/>
        <w:left w:val="none" w:sz="0" w:space="0" w:color="auto"/>
        <w:bottom w:val="none" w:sz="0" w:space="0" w:color="auto"/>
        <w:right w:val="none" w:sz="0" w:space="0" w:color="auto"/>
      </w:divBdr>
    </w:div>
    <w:div w:id="1590650946">
      <w:bodyDiv w:val="1"/>
      <w:marLeft w:val="0"/>
      <w:marRight w:val="0"/>
      <w:marTop w:val="0"/>
      <w:marBottom w:val="0"/>
      <w:divBdr>
        <w:top w:val="none" w:sz="0" w:space="0" w:color="auto"/>
        <w:left w:val="none" w:sz="0" w:space="0" w:color="auto"/>
        <w:bottom w:val="none" w:sz="0" w:space="0" w:color="auto"/>
        <w:right w:val="none" w:sz="0" w:space="0" w:color="auto"/>
      </w:divBdr>
    </w:div>
    <w:div w:id="1603999520">
      <w:bodyDiv w:val="1"/>
      <w:marLeft w:val="0"/>
      <w:marRight w:val="0"/>
      <w:marTop w:val="0"/>
      <w:marBottom w:val="0"/>
      <w:divBdr>
        <w:top w:val="none" w:sz="0" w:space="0" w:color="auto"/>
        <w:left w:val="none" w:sz="0" w:space="0" w:color="auto"/>
        <w:bottom w:val="none" w:sz="0" w:space="0" w:color="auto"/>
        <w:right w:val="none" w:sz="0" w:space="0" w:color="auto"/>
      </w:divBdr>
    </w:div>
    <w:div w:id="1619797685">
      <w:bodyDiv w:val="1"/>
      <w:marLeft w:val="0"/>
      <w:marRight w:val="0"/>
      <w:marTop w:val="0"/>
      <w:marBottom w:val="0"/>
      <w:divBdr>
        <w:top w:val="none" w:sz="0" w:space="0" w:color="auto"/>
        <w:left w:val="none" w:sz="0" w:space="0" w:color="auto"/>
        <w:bottom w:val="none" w:sz="0" w:space="0" w:color="auto"/>
        <w:right w:val="none" w:sz="0" w:space="0" w:color="auto"/>
      </w:divBdr>
    </w:div>
    <w:div w:id="1629311339">
      <w:bodyDiv w:val="1"/>
      <w:marLeft w:val="0"/>
      <w:marRight w:val="0"/>
      <w:marTop w:val="0"/>
      <w:marBottom w:val="0"/>
      <w:divBdr>
        <w:top w:val="none" w:sz="0" w:space="0" w:color="auto"/>
        <w:left w:val="none" w:sz="0" w:space="0" w:color="auto"/>
        <w:bottom w:val="none" w:sz="0" w:space="0" w:color="auto"/>
        <w:right w:val="none" w:sz="0" w:space="0" w:color="auto"/>
      </w:divBdr>
    </w:div>
    <w:div w:id="1656377987">
      <w:bodyDiv w:val="1"/>
      <w:marLeft w:val="0"/>
      <w:marRight w:val="0"/>
      <w:marTop w:val="0"/>
      <w:marBottom w:val="0"/>
      <w:divBdr>
        <w:top w:val="none" w:sz="0" w:space="0" w:color="auto"/>
        <w:left w:val="none" w:sz="0" w:space="0" w:color="auto"/>
        <w:bottom w:val="none" w:sz="0" w:space="0" w:color="auto"/>
        <w:right w:val="none" w:sz="0" w:space="0" w:color="auto"/>
      </w:divBdr>
    </w:div>
    <w:div w:id="1661273358">
      <w:bodyDiv w:val="1"/>
      <w:marLeft w:val="0"/>
      <w:marRight w:val="0"/>
      <w:marTop w:val="0"/>
      <w:marBottom w:val="0"/>
      <w:divBdr>
        <w:top w:val="none" w:sz="0" w:space="0" w:color="auto"/>
        <w:left w:val="none" w:sz="0" w:space="0" w:color="auto"/>
        <w:bottom w:val="none" w:sz="0" w:space="0" w:color="auto"/>
        <w:right w:val="none" w:sz="0" w:space="0" w:color="auto"/>
      </w:divBdr>
    </w:div>
    <w:div w:id="1663192528">
      <w:bodyDiv w:val="1"/>
      <w:marLeft w:val="0"/>
      <w:marRight w:val="0"/>
      <w:marTop w:val="0"/>
      <w:marBottom w:val="0"/>
      <w:divBdr>
        <w:top w:val="none" w:sz="0" w:space="0" w:color="auto"/>
        <w:left w:val="none" w:sz="0" w:space="0" w:color="auto"/>
        <w:bottom w:val="none" w:sz="0" w:space="0" w:color="auto"/>
        <w:right w:val="none" w:sz="0" w:space="0" w:color="auto"/>
      </w:divBdr>
    </w:div>
    <w:div w:id="1696155879">
      <w:bodyDiv w:val="1"/>
      <w:marLeft w:val="0"/>
      <w:marRight w:val="0"/>
      <w:marTop w:val="0"/>
      <w:marBottom w:val="0"/>
      <w:divBdr>
        <w:top w:val="none" w:sz="0" w:space="0" w:color="auto"/>
        <w:left w:val="none" w:sz="0" w:space="0" w:color="auto"/>
        <w:bottom w:val="none" w:sz="0" w:space="0" w:color="auto"/>
        <w:right w:val="none" w:sz="0" w:space="0" w:color="auto"/>
      </w:divBdr>
    </w:div>
    <w:div w:id="1696693620">
      <w:bodyDiv w:val="1"/>
      <w:marLeft w:val="0"/>
      <w:marRight w:val="0"/>
      <w:marTop w:val="0"/>
      <w:marBottom w:val="0"/>
      <w:divBdr>
        <w:top w:val="none" w:sz="0" w:space="0" w:color="auto"/>
        <w:left w:val="none" w:sz="0" w:space="0" w:color="auto"/>
        <w:bottom w:val="none" w:sz="0" w:space="0" w:color="auto"/>
        <w:right w:val="none" w:sz="0" w:space="0" w:color="auto"/>
      </w:divBdr>
    </w:div>
    <w:div w:id="1699233149">
      <w:bodyDiv w:val="1"/>
      <w:marLeft w:val="0"/>
      <w:marRight w:val="0"/>
      <w:marTop w:val="0"/>
      <w:marBottom w:val="0"/>
      <w:divBdr>
        <w:top w:val="none" w:sz="0" w:space="0" w:color="auto"/>
        <w:left w:val="none" w:sz="0" w:space="0" w:color="auto"/>
        <w:bottom w:val="none" w:sz="0" w:space="0" w:color="auto"/>
        <w:right w:val="none" w:sz="0" w:space="0" w:color="auto"/>
      </w:divBdr>
    </w:div>
    <w:div w:id="1701272325">
      <w:bodyDiv w:val="1"/>
      <w:marLeft w:val="0"/>
      <w:marRight w:val="0"/>
      <w:marTop w:val="0"/>
      <w:marBottom w:val="0"/>
      <w:divBdr>
        <w:top w:val="none" w:sz="0" w:space="0" w:color="auto"/>
        <w:left w:val="none" w:sz="0" w:space="0" w:color="auto"/>
        <w:bottom w:val="none" w:sz="0" w:space="0" w:color="auto"/>
        <w:right w:val="none" w:sz="0" w:space="0" w:color="auto"/>
      </w:divBdr>
    </w:div>
    <w:div w:id="1702047998">
      <w:bodyDiv w:val="1"/>
      <w:marLeft w:val="0"/>
      <w:marRight w:val="0"/>
      <w:marTop w:val="0"/>
      <w:marBottom w:val="0"/>
      <w:divBdr>
        <w:top w:val="none" w:sz="0" w:space="0" w:color="auto"/>
        <w:left w:val="none" w:sz="0" w:space="0" w:color="auto"/>
        <w:bottom w:val="none" w:sz="0" w:space="0" w:color="auto"/>
        <w:right w:val="none" w:sz="0" w:space="0" w:color="auto"/>
      </w:divBdr>
    </w:div>
    <w:div w:id="1708916945">
      <w:bodyDiv w:val="1"/>
      <w:marLeft w:val="0"/>
      <w:marRight w:val="0"/>
      <w:marTop w:val="0"/>
      <w:marBottom w:val="0"/>
      <w:divBdr>
        <w:top w:val="none" w:sz="0" w:space="0" w:color="auto"/>
        <w:left w:val="none" w:sz="0" w:space="0" w:color="auto"/>
        <w:bottom w:val="none" w:sz="0" w:space="0" w:color="auto"/>
        <w:right w:val="none" w:sz="0" w:space="0" w:color="auto"/>
      </w:divBdr>
    </w:div>
    <w:div w:id="1714769719">
      <w:bodyDiv w:val="1"/>
      <w:marLeft w:val="0"/>
      <w:marRight w:val="0"/>
      <w:marTop w:val="0"/>
      <w:marBottom w:val="0"/>
      <w:divBdr>
        <w:top w:val="none" w:sz="0" w:space="0" w:color="auto"/>
        <w:left w:val="none" w:sz="0" w:space="0" w:color="auto"/>
        <w:bottom w:val="none" w:sz="0" w:space="0" w:color="auto"/>
        <w:right w:val="none" w:sz="0" w:space="0" w:color="auto"/>
      </w:divBdr>
    </w:div>
    <w:div w:id="1721707739">
      <w:bodyDiv w:val="1"/>
      <w:marLeft w:val="0"/>
      <w:marRight w:val="0"/>
      <w:marTop w:val="0"/>
      <w:marBottom w:val="0"/>
      <w:divBdr>
        <w:top w:val="none" w:sz="0" w:space="0" w:color="auto"/>
        <w:left w:val="none" w:sz="0" w:space="0" w:color="auto"/>
        <w:bottom w:val="none" w:sz="0" w:space="0" w:color="auto"/>
        <w:right w:val="none" w:sz="0" w:space="0" w:color="auto"/>
      </w:divBdr>
    </w:div>
    <w:div w:id="1737317271">
      <w:bodyDiv w:val="1"/>
      <w:marLeft w:val="0"/>
      <w:marRight w:val="0"/>
      <w:marTop w:val="0"/>
      <w:marBottom w:val="0"/>
      <w:divBdr>
        <w:top w:val="none" w:sz="0" w:space="0" w:color="auto"/>
        <w:left w:val="none" w:sz="0" w:space="0" w:color="auto"/>
        <w:bottom w:val="none" w:sz="0" w:space="0" w:color="auto"/>
        <w:right w:val="none" w:sz="0" w:space="0" w:color="auto"/>
      </w:divBdr>
    </w:div>
    <w:div w:id="1745029152">
      <w:bodyDiv w:val="1"/>
      <w:marLeft w:val="0"/>
      <w:marRight w:val="0"/>
      <w:marTop w:val="0"/>
      <w:marBottom w:val="0"/>
      <w:divBdr>
        <w:top w:val="none" w:sz="0" w:space="0" w:color="auto"/>
        <w:left w:val="none" w:sz="0" w:space="0" w:color="auto"/>
        <w:bottom w:val="none" w:sz="0" w:space="0" w:color="auto"/>
        <w:right w:val="none" w:sz="0" w:space="0" w:color="auto"/>
      </w:divBdr>
    </w:div>
    <w:div w:id="1752003929">
      <w:bodyDiv w:val="1"/>
      <w:marLeft w:val="0"/>
      <w:marRight w:val="0"/>
      <w:marTop w:val="0"/>
      <w:marBottom w:val="0"/>
      <w:divBdr>
        <w:top w:val="none" w:sz="0" w:space="0" w:color="auto"/>
        <w:left w:val="none" w:sz="0" w:space="0" w:color="auto"/>
        <w:bottom w:val="none" w:sz="0" w:space="0" w:color="auto"/>
        <w:right w:val="none" w:sz="0" w:space="0" w:color="auto"/>
      </w:divBdr>
    </w:div>
    <w:div w:id="1752388481">
      <w:bodyDiv w:val="1"/>
      <w:marLeft w:val="0"/>
      <w:marRight w:val="0"/>
      <w:marTop w:val="0"/>
      <w:marBottom w:val="0"/>
      <w:divBdr>
        <w:top w:val="none" w:sz="0" w:space="0" w:color="auto"/>
        <w:left w:val="none" w:sz="0" w:space="0" w:color="auto"/>
        <w:bottom w:val="none" w:sz="0" w:space="0" w:color="auto"/>
        <w:right w:val="none" w:sz="0" w:space="0" w:color="auto"/>
      </w:divBdr>
    </w:div>
    <w:div w:id="1766532714">
      <w:bodyDiv w:val="1"/>
      <w:marLeft w:val="0"/>
      <w:marRight w:val="0"/>
      <w:marTop w:val="0"/>
      <w:marBottom w:val="0"/>
      <w:divBdr>
        <w:top w:val="none" w:sz="0" w:space="0" w:color="auto"/>
        <w:left w:val="none" w:sz="0" w:space="0" w:color="auto"/>
        <w:bottom w:val="none" w:sz="0" w:space="0" w:color="auto"/>
        <w:right w:val="none" w:sz="0" w:space="0" w:color="auto"/>
      </w:divBdr>
    </w:div>
    <w:div w:id="1768384127">
      <w:bodyDiv w:val="1"/>
      <w:marLeft w:val="0"/>
      <w:marRight w:val="0"/>
      <w:marTop w:val="0"/>
      <w:marBottom w:val="0"/>
      <w:divBdr>
        <w:top w:val="none" w:sz="0" w:space="0" w:color="auto"/>
        <w:left w:val="none" w:sz="0" w:space="0" w:color="auto"/>
        <w:bottom w:val="none" w:sz="0" w:space="0" w:color="auto"/>
        <w:right w:val="none" w:sz="0" w:space="0" w:color="auto"/>
      </w:divBdr>
    </w:div>
    <w:div w:id="1777091593">
      <w:bodyDiv w:val="1"/>
      <w:marLeft w:val="0"/>
      <w:marRight w:val="0"/>
      <w:marTop w:val="0"/>
      <w:marBottom w:val="0"/>
      <w:divBdr>
        <w:top w:val="none" w:sz="0" w:space="0" w:color="auto"/>
        <w:left w:val="none" w:sz="0" w:space="0" w:color="auto"/>
        <w:bottom w:val="none" w:sz="0" w:space="0" w:color="auto"/>
        <w:right w:val="none" w:sz="0" w:space="0" w:color="auto"/>
      </w:divBdr>
    </w:div>
    <w:div w:id="1784104998">
      <w:bodyDiv w:val="1"/>
      <w:marLeft w:val="0"/>
      <w:marRight w:val="0"/>
      <w:marTop w:val="0"/>
      <w:marBottom w:val="0"/>
      <w:divBdr>
        <w:top w:val="none" w:sz="0" w:space="0" w:color="auto"/>
        <w:left w:val="none" w:sz="0" w:space="0" w:color="auto"/>
        <w:bottom w:val="none" w:sz="0" w:space="0" w:color="auto"/>
        <w:right w:val="none" w:sz="0" w:space="0" w:color="auto"/>
      </w:divBdr>
    </w:div>
    <w:div w:id="1787577881">
      <w:bodyDiv w:val="1"/>
      <w:marLeft w:val="0"/>
      <w:marRight w:val="0"/>
      <w:marTop w:val="0"/>
      <w:marBottom w:val="0"/>
      <w:divBdr>
        <w:top w:val="none" w:sz="0" w:space="0" w:color="auto"/>
        <w:left w:val="none" w:sz="0" w:space="0" w:color="auto"/>
        <w:bottom w:val="none" w:sz="0" w:space="0" w:color="auto"/>
        <w:right w:val="none" w:sz="0" w:space="0" w:color="auto"/>
      </w:divBdr>
    </w:div>
    <w:div w:id="1789272238">
      <w:bodyDiv w:val="1"/>
      <w:marLeft w:val="0"/>
      <w:marRight w:val="0"/>
      <w:marTop w:val="0"/>
      <w:marBottom w:val="0"/>
      <w:divBdr>
        <w:top w:val="none" w:sz="0" w:space="0" w:color="auto"/>
        <w:left w:val="none" w:sz="0" w:space="0" w:color="auto"/>
        <w:bottom w:val="none" w:sz="0" w:space="0" w:color="auto"/>
        <w:right w:val="none" w:sz="0" w:space="0" w:color="auto"/>
      </w:divBdr>
    </w:div>
    <w:div w:id="1790934213">
      <w:bodyDiv w:val="1"/>
      <w:marLeft w:val="0"/>
      <w:marRight w:val="0"/>
      <w:marTop w:val="0"/>
      <w:marBottom w:val="0"/>
      <w:divBdr>
        <w:top w:val="none" w:sz="0" w:space="0" w:color="auto"/>
        <w:left w:val="none" w:sz="0" w:space="0" w:color="auto"/>
        <w:bottom w:val="none" w:sz="0" w:space="0" w:color="auto"/>
        <w:right w:val="none" w:sz="0" w:space="0" w:color="auto"/>
      </w:divBdr>
    </w:div>
    <w:div w:id="1804619077">
      <w:bodyDiv w:val="1"/>
      <w:marLeft w:val="0"/>
      <w:marRight w:val="0"/>
      <w:marTop w:val="0"/>
      <w:marBottom w:val="0"/>
      <w:divBdr>
        <w:top w:val="none" w:sz="0" w:space="0" w:color="auto"/>
        <w:left w:val="none" w:sz="0" w:space="0" w:color="auto"/>
        <w:bottom w:val="none" w:sz="0" w:space="0" w:color="auto"/>
        <w:right w:val="none" w:sz="0" w:space="0" w:color="auto"/>
      </w:divBdr>
    </w:div>
    <w:div w:id="1805082868">
      <w:bodyDiv w:val="1"/>
      <w:marLeft w:val="0"/>
      <w:marRight w:val="0"/>
      <w:marTop w:val="0"/>
      <w:marBottom w:val="0"/>
      <w:divBdr>
        <w:top w:val="none" w:sz="0" w:space="0" w:color="auto"/>
        <w:left w:val="none" w:sz="0" w:space="0" w:color="auto"/>
        <w:bottom w:val="none" w:sz="0" w:space="0" w:color="auto"/>
        <w:right w:val="none" w:sz="0" w:space="0" w:color="auto"/>
      </w:divBdr>
    </w:div>
    <w:div w:id="1811943170">
      <w:bodyDiv w:val="1"/>
      <w:marLeft w:val="0"/>
      <w:marRight w:val="0"/>
      <w:marTop w:val="0"/>
      <w:marBottom w:val="0"/>
      <w:divBdr>
        <w:top w:val="none" w:sz="0" w:space="0" w:color="auto"/>
        <w:left w:val="none" w:sz="0" w:space="0" w:color="auto"/>
        <w:bottom w:val="none" w:sz="0" w:space="0" w:color="auto"/>
        <w:right w:val="none" w:sz="0" w:space="0" w:color="auto"/>
      </w:divBdr>
    </w:div>
    <w:div w:id="1836265419">
      <w:bodyDiv w:val="1"/>
      <w:marLeft w:val="0"/>
      <w:marRight w:val="0"/>
      <w:marTop w:val="0"/>
      <w:marBottom w:val="0"/>
      <w:divBdr>
        <w:top w:val="none" w:sz="0" w:space="0" w:color="auto"/>
        <w:left w:val="none" w:sz="0" w:space="0" w:color="auto"/>
        <w:bottom w:val="none" w:sz="0" w:space="0" w:color="auto"/>
        <w:right w:val="none" w:sz="0" w:space="0" w:color="auto"/>
      </w:divBdr>
    </w:div>
    <w:div w:id="1858108301">
      <w:bodyDiv w:val="1"/>
      <w:marLeft w:val="0"/>
      <w:marRight w:val="0"/>
      <w:marTop w:val="0"/>
      <w:marBottom w:val="0"/>
      <w:divBdr>
        <w:top w:val="none" w:sz="0" w:space="0" w:color="auto"/>
        <w:left w:val="none" w:sz="0" w:space="0" w:color="auto"/>
        <w:bottom w:val="none" w:sz="0" w:space="0" w:color="auto"/>
        <w:right w:val="none" w:sz="0" w:space="0" w:color="auto"/>
      </w:divBdr>
    </w:div>
    <w:div w:id="1863129136">
      <w:bodyDiv w:val="1"/>
      <w:marLeft w:val="0"/>
      <w:marRight w:val="0"/>
      <w:marTop w:val="0"/>
      <w:marBottom w:val="0"/>
      <w:divBdr>
        <w:top w:val="none" w:sz="0" w:space="0" w:color="auto"/>
        <w:left w:val="none" w:sz="0" w:space="0" w:color="auto"/>
        <w:bottom w:val="none" w:sz="0" w:space="0" w:color="auto"/>
        <w:right w:val="none" w:sz="0" w:space="0" w:color="auto"/>
      </w:divBdr>
    </w:div>
    <w:div w:id="1864241530">
      <w:bodyDiv w:val="1"/>
      <w:marLeft w:val="0"/>
      <w:marRight w:val="0"/>
      <w:marTop w:val="0"/>
      <w:marBottom w:val="0"/>
      <w:divBdr>
        <w:top w:val="none" w:sz="0" w:space="0" w:color="auto"/>
        <w:left w:val="none" w:sz="0" w:space="0" w:color="auto"/>
        <w:bottom w:val="none" w:sz="0" w:space="0" w:color="auto"/>
        <w:right w:val="none" w:sz="0" w:space="0" w:color="auto"/>
      </w:divBdr>
    </w:div>
    <w:div w:id="1864783010">
      <w:bodyDiv w:val="1"/>
      <w:marLeft w:val="0"/>
      <w:marRight w:val="0"/>
      <w:marTop w:val="0"/>
      <w:marBottom w:val="0"/>
      <w:divBdr>
        <w:top w:val="none" w:sz="0" w:space="0" w:color="auto"/>
        <w:left w:val="none" w:sz="0" w:space="0" w:color="auto"/>
        <w:bottom w:val="none" w:sz="0" w:space="0" w:color="auto"/>
        <w:right w:val="none" w:sz="0" w:space="0" w:color="auto"/>
      </w:divBdr>
    </w:div>
    <w:div w:id="1868174369">
      <w:bodyDiv w:val="1"/>
      <w:marLeft w:val="0"/>
      <w:marRight w:val="0"/>
      <w:marTop w:val="0"/>
      <w:marBottom w:val="0"/>
      <w:divBdr>
        <w:top w:val="none" w:sz="0" w:space="0" w:color="auto"/>
        <w:left w:val="none" w:sz="0" w:space="0" w:color="auto"/>
        <w:bottom w:val="none" w:sz="0" w:space="0" w:color="auto"/>
        <w:right w:val="none" w:sz="0" w:space="0" w:color="auto"/>
      </w:divBdr>
    </w:div>
    <w:div w:id="1874414888">
      <w:bodyDiv w:val="1"/>
      <w:marLeft w:val="0"/>
      <w:marRight w:val="0"/>
      <w:marTop w:val="0"/>
      <w:marBottom w:val="0"/>
      <w:divBdr>
        <w:top w:val="none" w:sz="0" w:space="0" w:color="auto"/>
        <w:left w:val="none" w:sz="0" w:space="0" w:color="auto"/>
        <w:bottom w:val="none" w:sz="0" w:space="0" w:color="auto"/>
        <w:right w:val="none" w:sz="0" w:space="0" w:color="auto"/>
      </w:divBdr>
    </w:div>
    <w:div w:id="1877883868">
      <w:bodyDiv w:val="1"/>
      <w:marLeft w:val="0"/>
      <w:marRight w:val="0"/>
      <w:marTop w:val="0"/>
      <w:marBottom w:val="0"/>
      <w:divBdr>
        <w:top w:val="none" w:sz="0" w:space="0" w:color="auto"/>
        <w:left w:val="none" w:sz="0" w:space="0" w:color="auto"/>
        <w:bottom w:val="none" w:sz="0" w:space="0" w:color="auto"/>
        <w:right w:val="none" w:sz="0" w:space="0" w:color="auto"/>
      </w:divBdr>
    </w:div>
    <w:div w:id="1884830914">
      <w:bodyDiv w:val="1"/>
      <w:marLeft w:val="0"/>
      <w:marRight w:val="0"/>
      <w:marTop w:val="0"/>
      <w:marBottom w:val="0"/>
      <w:divBdr>
        <w:top w:val="none" w:sz="0" w:space="0" w:color="auto"/>
        <w:left w:val="none" w:sz="0" w:space="0" w:color="auto"/>
        <w:bottom w:val="none" w:sz="0" w:space="0" w:color="auto"/>
        <w:right w:val="none" w:sz="0" w:space="0" w:color="auto"/>
      </w:divBdr>
    </w:div>
    <w:div w:id="1919750167">
      <w:bodyDiv w:val="1"/>
      <w:marLeft w:val="0"/>
      <w:marRight w:val="0"/>
      <w:marTop w:val="0"/>
      <w:marBottom w:val="0"/>
      <w:divBdr>
        <w:top w:val="none" w:sz="0" w:space="0" w:color="auto"/>
        <w:left w:val="none" w:sz="0" w:space="0" w:color="auto"/>
        <w:bottom w:val="none" w:sz="0" w:space="0" w:color="auto"/>
        <w:right w:val="none" w:sz="0" w:space="0" w:color="auto"/>
      </w:divBdr>
    </w:div>
    <w:div w:id="1925413436">
      <w:bodyDiv w:val="1"/>
      <w:marLeft w:val="0"/>
      <w:marRight w:val="0"/>
      <w:marTop w:val="0"/>
      <w:marBottom w:val="0"/>
      <w:divBdr>
        <w:top w:val="none" w:sz="0" w:space="0" w:color="auto"/>
        <w:left w:val="none" w:sz="0" w:space="0" w:color="auto"/>
        <w:bottom w:val="none" w:sz="0" w:space="0" w:color="auto"/>
        <w:right w:val="none" w:sz="0" w:space="0" w:color="auto"/>
      </w:divBdr>
    </w:div>
    <w:div w:id="1927764963">
      <w:bodyDiv w:val="1"/>
      <w:marLeft w:val="0"/>
      <w:marRight w:val="0"/>
      <w:marTop w:val="0"/>
      <w:marBottom w:val="0"/>
      <w:divBdr>
        <w:top w:val="none" w:sz="0" w:space="0" w:color="auto"/>
        <w:left w:val="none" w:sz="0" w:space="0" w:color="auto"/>
        <w:bottom w:val="none" w:sz="0" w:space="0" w:color="auto"/>
        <w:right w:val="none" w:sz="0" w:space="0" w:color="auto"/>
      </w:divBdr>
    </w:div>
    <w:div w:id="1928074329">
      <w:bodyDiv w:val="1"/>
      <w:marLeft w:val="0"/>
      <w:marRight w:val="0"/>
      <w:marTop w:val="0"/>
      <w:marBottom w:val="0"/>
      <w:divBdr>
        <w:top w:val="none" w:sz="0" w:space="0" w:color="auto"/>
        <w:left w:val="none" w:sz="0" w:space="0" w:color="auto"/>
        <w:bottom w:val="none" w:sz="0" w:space="0" w:color="auto"/>
        <w:right w:val="none" w:sz="0" w:space="0" w:color="auto"/>
      </w:divBdr>
    </w:div>
    <w:div w:id="1941058994">
      <w:bodyDiv w:val="1"/>
      <w:marLeft w:val="0"/>
      <w:marRight w:val="0"/>
      <w:marTop w:val="0"/>
      <w:marBottom w:val="0"/>
      <w:divBdr>
        <w:top w:val="none" w:sz="0" w:space="0" w:color="auto"/>
        <w:left w:val="none" w:sz="0" w:space="0" w:color="auto"/>
        <w:bottom w:val="none" w:sz="0" w:space="0" w:color="auto"/>
        <w:right w:val="none" w:sz="0" w:space="0" w:color="auto"/>
      </w:divBdr>
    </w:div>
    <w:div w:id="1941914380">
      <w:bodyDiv w:val="1"/>
      <w:marLeft w:val="0"/>
      <w:marRight w:val="0"/>
      <w:marTop w:val="0"/>
      <w:marBottom w:val="0"/>
      <w:divBdr>
        <w:top w:val="none" w:sz="0" w:space="0" w:color="auto"/>
        <w:left w:val="none" w:sz="0" w:space="0" w:color="auto"/>
        <w:bottom w:val="none" w:sz="0" w:space="0" w:color="auto"/>
        <w:right w:val="none" w:sz="0" w:space="0" w:color="auto"/>
      </w:divBdr>
    </w:div>
    <w:div w:id="1952666915">
      <w:bodyDiv w:val="1"/>
      <w:marLeft w:val="0"/>
      <w:marRight w:val="0"/>
      <w:marTop w:val="0"/>
      <w:marBottom w:val="0"/>
      <w:divBdr>
        <w:top w:val="none" w:sz="0" w:space="0" w:color="auto"/>
        <w:left w:val="none" w:sz="0" w:space="0" w:color="auto"/>
        <w:bottom w:val="none" w:sz="0" w:space="0" w:color="auto"/>
        <w:right w:val="none" w:sz="0" w:space="0" w:color="auto"/>
      </w:divBdr>
    </w:div>
    <w:div w:id="1956328108">
      <w:bodyDiv w:val="1"/>
      <w:marLeft w:val="0"/>
      <w:marRight w:val="0"/>
      <w:marTop w:val="0"/>
      <w:marBottom w:val="0"/>
      <w:divBdr>
        <w:top w:val="none" w:sz="0" w:space="0" w:color="auto"/>
        <w:left w:val="none" w:sz="0" w:space="0" w:color="auto"/>
        <w:bottom w:val="none" w:sz="0" w:space="0" w:color="auto"/>
        <w:right w:val="none" w:sz="0" w:space="0" w:color="auto"/>
      </w:divBdr>
    </w:div>
    <w:div w:id="1958439472">
      <w:bodyDiv w:val="1"/>
      <w:marLeft w:val="0"/>
      <w:marRight w:val="0"/>
      <w:marTop w:val="0"/>
      <w:marBottom w:val="0"/>
      <w:divBdr>
        <w:top w:val="none" w:sz="0" w:space="0" w:color="auto"/>
        <w:left w:val="none" w:sz="0" w:space="0" w:color="auto"/>
        <w:bottom w:val="none" w:sz="0" w:space="0" w:color="auto"/>
        <w:right w:val="none" w:sz="0" w:space="0" w:color="auto"/>
      </w:divBdr>
    </w:div>
    <w:div w:id="1962418206">
      <w:bodyDiv w:val="1"/>
      <w:marLeft w:val="0"/>
      <w:marRight w:val="0"/>
      <w:marTop w:val="0"/>
      <w:marBottom w:val="0"/>
      <w:divBdr>
        <w:top w:val="none" w:sz="0" w:space="0" w:color="auto"/>
        <w:left w:val="none" w:sz="0" w:space="0" w:color="auto"/>
        <w:bottom w:val="none" w:sz="0" w:space="0" w:color="auto"/>
        <w:right w:val="none" w:sz="0" w:space="0" w:color="auto"/>
      </w:divBdr>
    </w:div>
    <w:div w:id="1965965735">
      <w:bodyDiv w:val="1"/>
      <w:marLeft w:val="0"/>
      <w:marRight w:val="0"/>
      <w:marTop w:val="0"/>
      <w:marBottom w:val="0"/>
      <w:divBdr>
        <w:top w:val="none" w:sz="0" w:space="0" w:color="auto"/>
        <w:left w:val="none" w:sz="0" w:space="0" w:color="auto"/>
        <w:bottom w:val="none" w:sz="0" w:space="0" w:color="auto"/>
        <w:right w:val="none" w:sz="0" w:space="0" w:color="auto"/>
      </w:divBdr>
    </w:div>
    <w:div w:id="1970549510">
      <w:bodyDiv w:val="1"/>
      <w:marLeft w:val="0"/>
      <w:marRight w:val="0"/>
      <w:marTop w:val="0"/>
      <w:marBottom w:val="0"/>
      <w:divBdr>
        <w:top w:val="none" w:sz="0" w:space="0" w:color="auto"/>
        <w:left w:val="none" w:sz="0" w:space="0" w:color="auto"/>
        <w:bottom w:val="none" w:sz="0" w:space="0" w:color="auto"/>
        <w:right w:val="none" w:sz="0" w:space="0" w:color="auto"/>
      </w:divBdr>
    </w:div>
    <w:div w:id="1981418216">
      <w:bodyDiv w:val="1"/>
      <w:marLeft w:val="0"/>
      <w:marRight w:val="0"/>
      <w:marTop w:val="0"/>
      <w:marBottom w:val="0"/>
      <w:divBdr>
        <w:top w:val="none" w:sz="0" w:space="0" w:color="auto"/>
        <w:left w:val="none" w:sz="0" w:space="0" w:color="auto"/>
        <w:bottom w:val="none" w:sz="0" w:space="0" w:color="auto"/>
        <w:right w:val="none" w:sz="0" w:space="0" w:color="auto"/>
      </w:divBdr>
    </w:div>
    <w:div w:id="1994328549">
      <w:bodyDiv w:val="1"/>
      <w:marLeft w:val="0"/>
      <w:marRight w:val="0"/>
      <w:marTop w:val="0"/>
      <w:marBottom w:val="0"/>
      <w:divBdr>
        <w:top w:val="none" w:sz="0" w:space="0" w:color="auto"/>
        <w:left w:val="none" w:sz="0" w:space="0" w:color="auto"/>
        <w:bottom w:val="none" w:sz="0" w:space="0" w:color="auto"/>
        <w:right w:val="none" w:sz="0" w:space="0" w:color="auto"/>
      </w:divBdr>
    </w:div>
    <w:div w:id="2005814915">
      <w:bodyDiv w:val="1"/>
      <w:marLeft w:val="0"/>
      <w:marRight w:val="0"/>
      <w:marTop w:val="0"/>
      <w:marBottom w:val="0"/>
      <w:divBdr>
        <w:top w:val="none" w:sz="0" w:space="0" w:color="auto"/>
        <w:left w:val="none" w:sz="0" w:space="0" w:color="auto"/>
        <w:bottom w:val="none" w:sz="0" w:space="0" w:color="auto"/>
        <w:right w:val="none" w:sz="0" w:space="0" w:color="auto"/>
      </w:divBdr>
    </w:div>
    <w:div w:id="2010406171">
      <w:bodyDiv w:val="1"/>
      <w:marLeft w:val="0"/>
      <w:marRight w:val="0"/>
      <w:marTop w:val="0"/>
      <w:marBottom w:val="0"/>
      <w:divBdr>
        <w:top w:val="none" w:sz="0" w:space="0" w:color="auto"/>
        <w:left w:val="none" w:sz="0" w:space="0" w:color="auto"/>
        <w:bottom w:val="none" w:sz="0" w:space="0" w:color="auto"/>
        <w:right w:val="none" w:sz="0" w:space="0" w:color="auto"/>
      </w:divBdr>
    </w:div>
    <w:div w:id="2020153398">
      <w:bodyDiv w:val="1"/>
      <w:marLeft w:val="0"/>
      <w:marRight w:val="0"/>
      <w:marTop w:val="0"/>
      <w:marBottom w:val="0"/>
      <w:divBdr>
        <w:top w:val="none" w:sz="0" w:space="0" w:color="auto"/>
        <w:left w:val="none" w:sz="0" w:space="0" w:color="auto"/>
        <w:bottom w:val="none" w:sz="0" w:space="0" w:color="auto"/>
        <w:right w:val="none" w:sz="0" w:space="0" w:color="auto"/>
      </w:divBdr>
    </w:div>
    <w:div w:id="2023123453">
      <w:bodyDiv w:val="1"/>
      <w:marLeft w:val="0"/>
      <w:marRight w:val="0"/>
      <w:marTop w:val="0"/>
      <w:marBottom w:val="0"/>
      <w:divBdr>
        <w:top w:val="none" w:sz="0" w:space="0" w:color="auto"/>
        <w:left w:val="none" w:sz="0" w:space="0" w:color="auto"/>
        <w:bottom w:val="none" w:sz="0" w:space="0" w:color="auto"/>
        <w:right w:val="none" w:sz="0" w:space="0" w:color="auto"/>
      </w:divBdr>
    </w:div>
    <w:div w:id="2023780751">
      <w:bodyDiv w:val="1"/>
      <w:marLeft w:val="0"/>
      <w:marRight w:val="0"/>
      <w:marTop w:val="0"/>
      <w:marBottom w:val="0"/>
      <w:divBdr>
        <w:top w:val="none" w:sz="0" w:space="0" w:color="auto"/>
        <w:left w:val="none" w:sz="0" w:space="0" w:color="auto"/>
        <w:bottom w:val="none" w:sz="0" w:space="0" w:color="auto"/>
        <w:right w:val="none" w:sz="0" w:space="0" w:color="auto"/>
      </w:divBdr>
    </w:div>
    <w:div w:id="2025014544">
      <w:bodyDiv w:val="1"/>
      <w:marLeft w:val="0"/>
      <w:marRight w:val="0"/>
      <w:marTop w:val="0"/>
      <w:marBottom w:val="0"/>
      <w:divBdr>
        <w:top w:val="none" w:sz="0" w:space="0" w:color="auto"/>
        <w:left w:val="none" w:sz="0" w:space="0" w:color="auto"/>
        <w:bottom w:val="none" w:sz="0" w:space="0" w:color="auto"/>
        <w:right w:val="none" w:sz="0" w:space="0" w:color="auto"/>
      </w:divBdr>
    </w:div>
    <w:div w:id="2025396928">
      <w:bodyDiv w:val="1"/>
      <w:marLeft w:val="0"/>
      <w:marRight w:val="0"/>
      <w:marTop w:val="0"/>
      <w:marBottom w:val="0"/>
      <w:divBdr>
        <w:top w:val="none" w:sz="0" w:space="0" w:color="auto"/>
        <w:left w:val="none" w:sz="0" w:space="0" w:color="auto"/>
        <w:bottom w:val="none" w:sz="0" w:space="0" w:color="auto"/>
        <w:right w:val="none" w:sz="0" w:space="0" w:color="auto"/>
      </w:divBdr>
    </w:div>
    <w:div w:id="2029869764">
      <w:bodyDiv w:val="1"/>
      <w:marLeft w:val="0"/>
      <w:marRight w:val="0"/>
      <w:marTop w:val="0"/>
      <w:marBottom w:val="0"/>
      <w:divBdr>
        <w:top w:val="none" w:sz="0" w:space="0" w:color="auto"/>
        <w:left w:val="none" w:sz="0" w:space="0" w:color="auto"/>
        <w:bottom w:val="none" w:sz="0" w:space="0" w:color="auto"/>
        <w:right w:val="none" w:sz="0" w:space="0" w:color="auto"/>
      </w:divBdr>
    </w:div>
    <w:div w:id="2030717498">
      <w:bodyDiv w:val="1"/>
      <w:marLeft w:val="0"/>
      <w:marRight w:val="0"/>
      <w:marTop w:val="0"/>
      <w:marBottom w:val="0"/>
      <w:divBdr>
        <w:top w:val="none" w:sz="0" w:space="0" w:color="auto"/>
        <w:left w:val="none" w:sz="0" w:space="0" w:color="auto"/>
        <w:bottom w:val="none" w:sz="0" w:space="0" w:color="auto"/>
        <w:right w:val="none" w:sz="0" w:space="0" w:color="auto"/>
      </w:divBdr>
    </w:div>
    <w:div w:id="2038693906">
      <w:bodyDiv w:val="1"/>
      <w:marLeft w:val="0"/>
      <w:marRight w:val="0"/>
      <w:marTop w:val="0"/>
      <w:marBottom w:val="0"/>
      <w:divBdr>
        <w:top w:val="none" w:sz="0" w:space="0" w:color="auto"/>
        <w:left w:val="none" w:sz="0" w:space="0" w:color="auto"/>
        <w:bottom w:val="none" w:sz="0" w:space="0" w:color="auto"/>
        <w:right w:val="none" w:sz="0" w:space="0" w:color="auto"/>
      </w:divBdr>
    </w:div>
    <w:div w:id="2050031787">
      <w:bodyDiv w:val="1"/>
      <w:marLeft w:val="0"/>
      <w:marRight w:val="0"/>
      <w:marTop w:val="0"/>
      <w:marBottom w:val="0"/>
      <w:divBdr>
        <w:top w:val="none" w:sz="0" w:space="0" w:color="auto"/>
        <w:left w:val="none" w:sz="0" w:space="0" w:color="auto"/>
        <w:bottom w:val="none" w:sz="0" w:space="0" w:color="auto"/>
        <w:right w:val="none" w:sz="0" w:space="0" w:color="auto"/>
      </w:divBdr>
    </w:div>
    <w:div w:id="2063284955">
      <w:bodyDiv w:val="1"/>
      <w:marLeft w:val="0"/>
      <w:marRight w:val="0"/>
      <w:marTop w:val="0"/>
      <w:marBottom w:val="0"/>
      <w:divBdr>
        <w:top w:val="none" w:sz="0" w:space="0" w:color="auto"/>
        <w:left w:val="none" w:sz="0" w:space="0" w:color="auto"/>
        <w:bottom w:val="none" w:sz="0" w:space="0" w:color="auto"/>
        <w:right w:val="none" w:sz="0" w:space="0" w:color="auto"/>
      </w:divBdr>
    </w:div>
    <w:div w:id="2098549349">
      <w:bodyDiv w:val="1"/>
      <w:marLeft w:val="0"/>
      <w:marRight w:val="0"/>
      <w:marTop w:val="0"/>
      <w:marBottom w:val="0"/>
      <w:divBdr>
        <w:top w:val="none" w:sz="0" w:space="0" w:color="auto"/>
        <w:left w:val="none" w:sz="0" w:space="0" w:color="auto"/>
        <w:bottom w:val="none" w:sz="0" w:space="0" w:color="auto"/>
        <w:right w:val="none" w:sz="0" w:space="0" w:color="auto"/>
      </w:divBdr>
    </w:div>
    <w:div w:id="2098668200">
      <w:bodyDiv w:val="1"/>
      <w:marLeft w:val="0"/>
      <w:marRight w:val="0"/>
      <w:marTop w:val="0"/>
      <w:marBottom w:val="0"/>
      <w:divBdr>
        <w:top w:val="none" w:sz="0" w:space="0" w:color="auto"/>
        <w:left w:val="none" w:sz="0" w:space="0" w:color="auto"/>
        <w:bottom w:val="none" w:sz="0" w:space="0" w:color="auto"/>
        <w:right w:val="none" w:sz="0" w:space="0" w:color="auto"/>
      </w:divBdr>
    </w:div>
    <w:div w:id="2109615685">
      <w:bodyDiv w:val="1"/>
      <w:marLeft w:val="0"/>
      <w:marRight w:val="0"/>
      <w:marTop w:val="0"/>
      <w:marBottom w:val="0"/>
      <w:divBdr>
        <w:top w:val="none" w:sz="0" w:space="0" w:color="auto"/>
        <w:left w:val="none" w:sz="0" w:space="0" w:color="auto"/>
        <w:bottom w:val="none" w:sz="0" w:space="0" w:color="auto"/>
        <w:right w:val="none" w:sz="0" w:space="0" w:color="auto"/>
      </w:divBdr>
    </w:div>
    <w:div w:id="2118018418">
      <w:bodyDiv w:val="1"/>
      <w:marLeft w:val="0"/>
      <w:marRight w:val="0"/>
      <w:marTop w:val="0"/>
      <w:marBottom w:val="0"/>
      <w:divBdr>
        <w:top w:val="none" w:sz="0" w:space="0" w:color="auto"/>
        <w:left w:val="none" w:sz="0" w:space="0" w:color="auto"/>
        <w:bottom w:val="none" w:sz="0" w:space="0" w:color="auto"/>
        <w:right w:val="none" w:sz="0" w:space="0" w:color="auto"/>
      </w:divBdr>
    </w:div>
    <w:div w:id="2126457023">
      <w:bodyDiv w:val="1"/>
      <w:marLeft w:val="0"/>
      <w:marRight w:val="0"/>
      <w:marTop w:val="0"/>
      <w:marBottom w:val="0"/>
      <w:divBdr>
        <w:top w:val="none" w:sz="0" w:space="0" w:color="auto"/>
        <w:left w:val="none" w:sz="0" w:space="0" w:color="auto"/>
        <w:bottom w:val="none" w:sz="0" w:space="0" w:color="auto"/>
        <w:right w:val="none" w:sz="0" w:space="0" w:color="auto"/>
      </w:divBdr>
    </w:div>
    <w:div w:id="2142527635">
      <w:bodyDiv w:val="1"/>
      <w:marLeft w:val="0"/>
      <w:marRight w:val="0"/>
      <w:marTop w:val="0"/>
      <w:marBottom w:val="0"/>
      <w:divBdr>
        <w:top w:val="none" w:sz="0" w:space="0" w:color="auto"/>
        <w:left w:val="none" w:sz="0" w:space="0" w:color="auto"/>
        <w:bottom w:val="none" w:sz="0" w:space="0" w:color="auto"/>
        <w:right w:val="none" w:sz="0" w:space="0" w:color="auto"/>
      </w:divBdr>
    </w:div>
    <w:div w:id="21460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2182"/>
    <w:rsid w:val="00145AD8"/>
    <w:rsid w:val="002A1803"/>
    <w:rsid w:val="00301E35"/>
    <w:rsid w:val="003203C2"/>
    <w:rsid w:val="004B4B1F"/>
    <w:rsid w:val="005A27A8"/>
    <w:rsid w:val="00656B5A"/>
    <w:rsid w:val="007C52EE"/>
    <w:rsid w:val="007C7165"/>
    <w:rsid w:val="00A34C42"/>
    <w:rsid w:val="00AD2514"/>
    <w:rsid w:val="00BC1251"/>
    <w:rsid w:val="00C40489"/>
    <w:rsid w:val="00C67429"/>
    <w:rsid w:val="00DB3A74"/>
    <w:rsid w:val="00DC12A0"/>
    <w:rsid w:val="00E7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Lou20</b:Tag>
    <b:SourceType>JournalArticle</b:SourceType>
    <b:Guid>{0565BF0D-5106-4875-A529-084A8A3165F1}</b:Guid>
    <b:Title>Preparing Business Students for a Distributed Workforce and Global Business Environment: Gaining Virtual Leadership Skills in an Authentic Context</b:Title>
    <b:Year>2020</b:Year>
    <b:Author>
      <b:Author>
        <b:NameList>
          <b:Person>
            <b:Last>Loucks</b:Last>
            <b:First>Susan</b:First>
          </b:Person>
          <b:Person>
            <b:Last>Ozogul</b:Last>
            <b:First>Gamze</b:First>
          </b:Person>
        </b:NameList>
      </b:Author>
    </b:Author>
    <b:JournalName>TechTrends</b:JournalName>
    <b:Pages>655-665</b:Pages>
    <b:Volume>64</b:Volume>
    <b:Issue>4</b:Issue>
    <b:RefOrder>14</b:RefOrder>
  </b:Source>
  <b:Source>
    <b:Tag>Gil15</b:Tag>
    <b:SourceType>JournalArticle</b:SourceType>
    <b:Guid>{7F6E1E5E-CAB3-4CBC-A746-E700DC1BE617}</b:Guid>
    <b:Author>
      <b:Author>
        <b:NameList>
          <b:Person>
            <b:Last>Gilson</b:Last>
            <b:First>L.</b:First>
            <b:Middle>L</b:Middle>
          </b:Person>
          <b:Person>
            <b:Last>Maynard</b:Last>
            <b:First>M.</b:First>
            <b:Middle>T</b:Middle>
          </b:Person>
          <b:Person>
            <b:Last>Young</b:Last>
            <b:First>N.</b:First>
            <b:Middle>C</b:Middle>
          </b:Person>
          <b:Person>
            <b:Last>Vartiainen</b:Last>
            <b:First>M</b:First>
          </b:Person>
        </b:NameList>
      </b:Author>
    </b:Author>
    <b:Title>Virtual Teams Research: 10 Years, 10 Themes, and 10 Opportunities</b:Title>
    <b:JournalName> Journal of Management</b:JournalName>
    <b:Year>2015</b:Year>
    <b:Pages>1313</b:Pages>
    <b:Volume>41</b:Volume>
    <b:Issue>5</b:Issue>
    <b:RefOrder>16</b:RefOrder>
  </b:Source>
  <b:Source>
    <b:Tag>Sch14</b:Tag>
    <b:SourceType>JournalArticle</b:SourceType>
    <b:Guid>{809D42E5-58F0-4CF5-81D4-B755C585D39D}</b:Guid>
    <b:Author>
      <b:Author>
        <b:NameList>
          <b:Person>
            <b:Last>Schmidt</b:Last>
            <b:First>G.</b:First>
            <b:Middle>B</b:Middle>
          </b:Person>
        </b:NameList>
      </b:Author>
    </b:Author>
    <b:Title>Virtual leadership: An important leadership context.</b:Title>
    <b:JournalName>Industrial and Organizational Psychology</b:JournalName>
    <b:Year>2014</b:Year>
    <b:Pages>182-187</b:Pages>
    <b:Volume>7</b:Volume>
    <b:Issue>2</b:Issue>
    <b:RefOrder>15</b:RefOrder>
  </b:Source>
  <b:Source>
    <b:Tag>Mos15</b:Tag>
    <b:SourceType>JournalArticle</b:SourceType>
    <b:Guid>{AF246BB4-A2EB-4FBE-B3B9-8867DF432370}</b:Guid>
    <b:Title>Belbin – the way forward for innovation teams</b:Title>
    <b:Year>2015</b:Year>
    <b:Pages>35-49</b:Pages>
    <b:Author>
      <b:Author>
        <b:NameList>
          <b:Person>
            <b:Last>Mostert</b:Last>
            <b:First>Nel</b:First>
            <b:Middle>M</b:Middle>
          </b:Person>
        </b:NameList>
      </b:Author>
    </b:Author>
    <b:JournalName>Journal of Creativity and Business Innovation</b:JournalName>
    <b:Volume>1</b:Volume>
    <b:RefOrder>2</b:RefOrder>
  </b:Source>
  <b:Source>
    <b:Tag>Bel101</b:Tag>
    <b:SourceType>BookSection</b:SourceType>
    <b:Guid>{BA1E3311-0E86-4939-A96F-EF13539EBDAA}</b:Guid>
    <b:Title>The art of building a team</b:Title>
    <b:Year>2010</b:Year>
    <b:Pages>98-103</b:Pages>
    <b:Author>
      <b:Author>
        <b:NameList>
          <b:Person>
            <b:Last>Belbin</b:Last>
            <b:First>Meredith</b:First>
          </b:Person>
        </b:NameList>
      </b:Author>
    </b:Author>
    <b:BookTitle>Team roles at work</b:BookTitle>
    <b:City>London</b:City>
    <b:Publisher>Routledge</b:Publisher>
    <b:RefOrder>6</b:RefOrder>
  </b:Source>
  <b:Source>
    <b:Tag>SMA17</b:Tag>
    <b:SourceType>InternetSite</b:SourceType>
    <b:Guid>{3992957A-1B10-47C8-A288-40C601BAFD21}</b:Guid>
    <b:Title>A Simple Game Highlights the FUNdamentals of Awesome Teams</b:Title>
    <b:Year>2017</b:Year>
    <b:Author>
      <b:Author>
        <b:Corporate>SMARTT STRATEGIES</b:Corporate>
      </b:Author>
    </b:Author>
    <b:YearAccessed>2021</b:YearAccessed>
    <b:MonthAccessed>06</b:MonthAccessed>
    <b:DayAccessed>23</b:DayAccessed>
    <b:URL>https://www.smarttstrategies.com/blog/a-simple-game-highlights-the-fundamentals-of-awesome-teams</b:URL>
    <b:RefOrder>3</b:RefOrder>
  </b:Source>
  <b:Source>
    <b:Tag>BEL18</b:Tag>
    <b:SourceType>DocumentFromInternetSite</b:SourceType>
    <b:Guid>{688F37C5-8D1E-40A8-B0CC-23D84BDB2F8A}</b:Guid>
    <b:Title>How to Build Lean Belbin Teams</b:Title>
    <b:Year>2018</b:Year>
    <b:YearAccessed>2021</b:YearAccessed>
    <b:MonthAccessed>June</b:MonthAccessed>
    <b:DayAccessed>23</b:DayAccessed>
    <b:URL>https://www.belbin.com/media/2183/belbin2018-lean-teams.pdf</b:URL>
    <b:Author>
      <b:Author>
        <b:Corporate>BELBIN</b:Corporate>
      </b:Author>
    </b:Author>
    <b:Month>June</b:Month>
    <b:RefOrder>5</b:RefOrder>
  </b:Source>
  <b:Source>
    <b:Tag>Bel211</b:Tag>
    <b:SourceType>DocumentFromInternetSite</b:SourceType>
    <b:Guid>{EA9823C5-5143-4881-93B0-E2709B511B9A}</b:Guid>
    <b:Author>
      <b:Author>
        <b:Corporate>Belbin</b:Corporate>
      </b:Author>
    </b:Author>
    <b:Title>Virtual Teamwork and Team Roles</b:Title>
    <b:Year>2021</b:Year>
    <b:YearAccessed>2021</b:YearAccessed>
    <b:MonthAccessed>June</b:MonthAccessed>
    <b:DayAccessed>20</b:DayAccessed>
    <b:URL>https://www.belbin.com/media/2906/belbin-remote-working-and-belbin-team-roles-survey-analysis.pdf</b:URL>
    <b:RefOrder>1</b:RefOrder>
  </b:Source>
  <b:Source>
    <b:Tag>Bel102</b:Tag>
    <b:SourceType>BookSection</b:SourceType>
    <b:Guid>{D911009B-30B6-471A-9D0F-8CA76A856649}</b:Guid>
    <b:Title>When to keep and when to change the teams</b:Title>
    <b:Year>2010</b:Year>
    <b:Pages>104-105</b:Pages>
    <b:Author>
      <b:Author>
        <b:NameList>
          <b:Person>
            <b:Last>Belbin</b:Last>
            <b:First>Meredith</b:First>
          </b:Person>
        </b:NameList>
      </b:Author>
    </b:Author>
    <b:BookTitle>Team Roles at Work</b:BookTitle>
    <b:City>London</b:City>
    <b:Publisher>Routledge</b:Publisher>
    <b:RefOrder>4</b:RefOrder>
  </b:Source>
  <b:Source>
    <b:Tag>Bro17</b:Tag>
    <b:SourceType>DocumentFromInternetSite</b:SourceType>
    <b:Guid>{F87836C9-CF62-495D-9679-3683DC31CCA5}</b:Guid>
    <b:Title>Belbin and Tuckman: Supporting your team at every stage</b:Title>
    <b:Year>2017</b:Year>
    <b:Author>
      <b:Author>
        <b:NameList>
          <b:Person>
            <b:Last>Brown</b:Last>
            <b:First>Victoria</b:First>
          </b:Person>
        </b:NameList>
      </b:Author>
    </b:Author>
    <b:Month>July</b:Month>
    <b:Day>25</b:Day>
    <b:YearAccessed>2021</b:YearAccessed>
    <b:MonthAccessed>June</b:MonthAccessed>
    <b:DayAccessed>23</b:DayAccessed>
    <b:URL>https://www.belbin.com/resources/blogs/belbin-and-tuckman</b:URL>
    <b:RefOrder>7</b:RefOrder>
  </b:Source>
  <b:Source>
    <b:Tag>Com21</b:Tag>
    <b:SourceType>InternetSite</b:SourceType>
    <b:Guid>{453C55D4-D8A7-4A14-BF34-F842CD7DE696}</b:Guid>
    <b:Title>OSGOOD- SCHRAMM MODEL OF COMMUNICATION</b:Title>
    <b:YearAccessed>2021</b:YearAccessed>
    <b:MonthAccessed>June</b:MonthAccessed>
    <b:DayAccessed>23</b:DayAccessed>
    <b:URL>https://www.communicationtheory.org/osgood-schramm-model-of-communication/</b:URL>
    <b:Author>
      <b:Author>
        <b:Corporate>Communication Theory</b:Corporate>
      </b:Author>
    </b:Author>
    <b:Year>2016</b:Year>
    <b:RefOrder>13</b:RefOrder>
  </b:Source>
  <b:Source>
    <b:Tag>AlF20</b:Tag>
    <b:SourceType>JournalArticle</b:SourceType>
    <b:Guid>{F3C9BACD-3484-41BB-9BD3-E39CFDAD68F7}</b:Guid>
    <b:Author>
      <b:Author>
        <b:NameList>
          <b:Person>
            <b:Last>Al-Fedaghi</b:Last>
            <b:First>Sabah</b:First>
          </b:Person>
        </b:NameList>
      </b:Author>
    </b:Author>
    <b:Title>Underpinning Theories of Software Engineering: Dynamism in Physical Sources of the Shannon Weaver Communication Model</b:Title>
    <b:Year>2020</b:Year>
    <b:JournalName>International Journal of Computer Science and Network Security</b:JournalName>
    <b:Pages>121-130</b:Pages>
    <b:Volume>20</b:Volume>
    <b:Issue>9</b:Issue>
    <b:RefOrder>9</b:RefOrder>
  </b:Source>
  <b:Source>
    <b:Tag>Sha49</b:Tag>
    <b:SourceType>Misc</b:SourceType>
    <b:Guid>{A513439A-B8C9-4D16-9468-629BFDE6CEA4}</b:Guid>
    <b:Title>The Mathematical Theory of Communication</b:Title>
    <b:Year>1949</b:Year>
    <b:Author>
      <b:Author>
        <b:NameList>
          <b:Person>
            <b:Last>Shannon</b:Last>
            <b:First>C.</b:First>
            <b:Middle>E</b:Middle>
          </b:Person>
          <b:Person>
            <b:Last>Weaver</b:Last>
            <b:First>W</b:First>
          </b:Person>
        </b:NameList>
      </b:Author>
    </b:Author>
    <b:City>Urbana</b:City>
    <b:Publisher>University of Illinois Press</b:Publisher>
    <b:RefOrder>8</b:RefOrder>
  </b:Source>
  <b:Source>
    <b:Tag>Bus18</b:Tag>
    <b:SourceType>InternetSite</b:SourceType>
    <b:Guid>{EED6E77E-216F-4D1A-B2BE-58AD1883D248}</b:Guid>
    <b:Title>Berlo’s SMCR Model of Communication</b:Title>
    <b:Year>2018</b:Year>
    <b:Author>
      <b:Author>
        <b:Corporate>Businesstopia</b:Corporate>
      </b:Author>
    </b:Author>
    <b:YearAccessed>2021</b:YearAccessed>
    <b:MonthAccessed>June</b:MonthAccessed>
    <b:DayAccessed>23</b:DayAccessed>
    <b:URL>https://www.businesstopia.net/communication/berlo-model-communication</b:URL>
    <b:RefOrder>11</b:RefOrder>
  </b:Source>
  <b:Source>
    <b:Tag>Bha20</b:Tag>
    <b:SourceType>DocumentFromInternetSite</b:SourceType>
    <b:Guid>{5C7CF0D6-AE5C-47B2-B3E3-EA165DA840FF}</b:Guid>
    <b:Title>Berlos Model of Communication Explained</b:Title>
    <b:Year>2020</b:Year>
    <b:YearAccessed>2021</b:YearAccessed>
    <b:MonthAccessed>June</b:MonthAccessed>
    <b:DayAccessed>23</b:DayAccessed>
    <b:URL>https://www.marketing91.com/berlos-model-of-communication/</b:URL>
    <b:Author>
      <b:Author>
        <b:NameList>
          <b:Person>
            <b:Last>Bhashin</b:Last>
            <b:First>Hitesh</b:First>
          </b:Person>
        </b:NameList>
      </b:Author>
    </b:Author>
    <b:Month>October</b:Month>
    <b:Day>4</b:Day>
    <b:RefOrder>10</b:RefOrder>
  </b:Source>
  <b:Source>
    <b:Tag>Wre20</b:Tag>
    <b:SourceType>DocumentFromInternetSite</b:SourceType>
    <b:Guid>{14CA9501-D228-4695-8B4D-C9E2C7CB88BF}</b:Guid>
    <b:Author>
      <b:Author>
        <b:NameList>
          <b:Person>
            <b:Last>Wrench</b:Last>
            <b:First>Jason</b:First>
          </b:Person>
          <b:Person>
            <b:Last>Punyanunt-Carter</b:Last>
            <b:First>Narissra</b:First>
            <b:Middle>M</b:Middle>
          </b:Person>
          <b:Person>
            <b:Last>Thweatt</b:Last>
            <b:First>Katherine</b:First>
            <b:Middle>S.</b:Middle>
          </b:Person>
        </b:NameList>
      </b:Author>
    </b:Author>
    <b:Title>Models of Interpersonal Communication</b:Title>
    <b:Year>2020</b:Year>
    <b:Month>December</b:Month>
    <b:Day>4</b:Day>
    <b:YearAccessed>2021</b:YearAccessed>
    <b:MonthAccessed>June</b:MonthAccessed>
    <b:DayAccessed>24</b:DayAccessed>
    <b:URL>https://socialsci.libretexts.org/@go/page/66549</b:URL>
    <b:RefOrder>12</b:RefOrder>
  </b:Source>
  <b:Source>
    <b:Tag>Mor14</b:Tag>
    <b:SourceType>JournalArticle</b:SourceType>
    <b:Guid>{76678BF4-4768-46AE-ABFF-420585D96D05}</b:Guid>
    <b:Author>
      <b:Author>
        <b:NameList>
          <b:Person>
            <b:Last>Morgan</b:Last>
            <b:First>L</b:First>
          </b:Person>
          <b:Person>
            <b:Last>Paucar-Caceres</b:Last>
            <b:First>A</b:First>
          </b:Person>
          <b:Person>
            <b:Last>Wright</b:Last>
            <b:First>G</b:First>
          </b:Person>
        </b:NameList>
      </b:Author>
    </b:Author>
    <b:Title>Leading effective virtual teams: The consequences of methods of communication</b:Title>
    <b:Year>2014</b:Year>
    <b:Pages>607-624</b:Pages>
    <b:JournalName>Systemic Practice and Action Research</b:JournalName>
    <b:Volume>27</b:Volume>
    <b:Issue>6</b:Issue>
    <b:RefOrder>17</b:RefOrder>
  </b:Source>
  <b:Source>
    <b:Tag>New</b:Tag>
    <b:SourceType>JournalArticle</b:SourceType>
    <b:Guid>{B0F603E4-5EB5-47E2-B18D-70E0EC6A8550}</b:Guid>
    <b:Author>
      <b:Author>
        <b:NameList>
          <b:Person>
            <b:Last>Newman</b:Last>
            <b:First>S.</b:First>
            <b:Middle>A.</b:Middle>
          </b:Person>
          <b:Person>
            <b:Last>Ford</b:Last>
            <b:First>R.</b:First>
            <b:Middle>C.</b:Middle>
          </b:Person>
          <b:Person>
            <b:Last>Marshall</b:Last>
            <b:First>G.</b:First>
            <b:Middle>W.</b:Middle>
          </b:Person>
        </b:NameList>
      </b:Author>
    </b:Author>
    <b:Title>Virtual Team Leader Communication: Employee Perception and Organizational Reality</b:Title>
    <b:JournalName>International Journal of Business Communication,</b:JournalName>
    <b:Year>2020</b:Year>
    <b:Pages>452-473</b:Pages>
    <b:Volume>57</b:Volume>
    <b:Issue>4</b:Issue>
    <b:RefOrder>18</b:RefOrder>
  </b:Source>
  <b:Source>
    <b:Tag>arl17</b:Tag>
    <b:SourceType>JournalArticle</b:SourceType>
    <b:Guid>{80D97943-B0FD-4F7F-8D16-7F10BA99CB0B}</b:Guid>
    <b:Author>
      <b:Author>
        <b:NameList>
          <b:Person>
            <b:Last>Marlow</b:Last>
            <b:First>Shannon</b:First>
            <b:Middle>L</b:Middle>
          </b:Person>
          <b:Person>
            <b:Last>Lacerenza</b:Last>
            <b:First>Christina</b:First>
            <b:Middle>N</b:Middle>
          </b:Person>
          <b:Person>
            <b:Last>Salas</b:Last>
            <b:First>Eduardo</b:First>
          </b:Person>
        </b:NameList>
      </b:Author>
    </b:Author>
    <b:Title>Communication in virtual teams: A conceptual framework and research agenda</b:Title>
    <b:JournalName>Human resource management review</b:JournalName>
    <b:Year>2017</b:Year>
    <b:Pages>575-589</b:Pages>
    <b:Volume>27</b:Volume>
    <b:Issue>4</b:Issue>
    <b:RefOrder>19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2" ma:contentTypeDescription="Create a new document." ma:contentTypeScope="" ma:versionID="10995dcc091387adde3a57345616e431">
  <xsd:schema xmlns:xsd="http://www.w3.org/2001/XMLSchema" xmlns:xs="http://www.w3.org/2001/XMLSchema" xmlns:p="http://schemas.microsoft.com/office/2006/metadata/properties" xmlns:ns2="82c5162c-fb35-470e-b029-a4513e0af4ca" targetNamespace="http://schemas.microsoft.com/office/2006/metadata/properties" ma:root="true" ma:fieldsID="f4a0e78e072af1b1fd361116af835d57" ns2:_="">
    <xsd:import namespace="82c5162c-fb35-470e-b029-a4513e0af4c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3.xml><?xml version="1.0" encoding="utf-8"?>
<ds:datastoreItem xmlns:ds="http://schemas.openxmlformats.org/officeDocument/2006/customXml" ds:itemID="{C4C6CF1A-61CE-448B-AC9D-EEE27294DBCC}">
  <ds:schemaRefs>
    <ds:schemaRef ds:uri="http://schemas.openxmlformats.org/officeDocument/2006/bibliography"/>
  </ds:schemaRefs>
</ds:datastoreItem>
</file>

<file path=customXml/itemProps4.xml><?xml version="1.0" encoding="utf-8"?>
<ds:datastoreItem xmlns:ds="http://schemas.openxmlformats.org/officeDocument/2006/customXml" ds:itemID="{BEB1A325-102C-494C-AAC4-C2E6E9BF7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1822</TotalTime>
  <Pages>20</Pages>
  <Words>3098</Words>
  <Characters>17661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Teamwork and communication in the workplace</vt:lpstr>
    </vt:vector>
  </TitlesOfParts>
  <Company>University of Wales Trinity Saint David</Company>
  <LinksUpToDate>false</LinksUpToDate>
  <CharactersWithSpaces>20718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Teamwork and communication in the workplace</dc:title>
  <dc:subject/>
  <dc:creator>Marie Pitson</dc:creator>
  <cp:keywords/>
  <dc:description/>
  <cp:lastModifiedBy>Corina Cernat (2019920)</cp:lastModifiedBy>
  <cp:revision>87</cp:revision>
  <dcterms:created xsi:type="dcterms:W3CDTF">2021-06-18T09:46:00Z</dcterms:created>
  <dcterms:modified xsi:type="dcterms:W3CDTF">2021-06-25T08:43:00Z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