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EB06884" w14:textId="3919CBE6" w:rsidR="00FE2D37" w:rsidRPr="00613FF8" w:rsidRDefault="007517DD" w:rsidP="00613FF8">
      <w:pPr>
        <w:pStyle w:val="NormalWeb"/>
        <w:shd w:val="clear" w:color="auto" w:fill="FFFFFF"/>
        <w:spacing w:before="0" w:beforeAutospacing="0" w:after="240" w:afterAutospacing="0" w:line="360" w:lineRule="auto"/>
        <w:rPr>
          <w:color w:val="000000"/>
        </w:rPr>
      </w:pPr>
      <w:r w:rsidRPr="00613FF8">
        <w:rPr>
          <w:color w:val="000000"/>
        </w:rPr>
        <w:t xml:space="preserve"> </w:t>
      </w:r>
      <w:r w:rsidR="00F22B2C" w:rsidRPr="00613FF8">
        <w:rPr>
          <w:color w:val="000000"/>
        </w:rPr>
        <w:t xml:space="preserve">Autism is a developmental disability that affects how </w:t>
      </w:r>
      <w:r w:rsidR="0055291F" w:rsidRPr="00613FF8">
        <w:rPr>
          <w:color w:val="000000"/>
        </w:rPr>
        <w:t>individuals</w:t>
      </w:r>
      <w:r w:rsidR="00F22B2C" w:rsidRPr="00613FF8">
        <w:rPr>
          <w:color w:val="000000"/>
        </w:rPr>
        <w:t xml:space="preserve"> </w:t>
      </w:r>
      <w:r w:rsidR="0055291F" w:rsidRPr="00613FF8">
        <w:rPr>
          <w:color w:val="000000"/>
        </w:rPr>
        <w:t>see</w:t>
      </w:r>
      <w:r w:rsidR="00F22B2C" w:rsidRPr="00613FF8">
        <w:rPr>
          <w:color w:val="000000"/>
        </w:rPr>
        <w:t xml:space="preserve"> the world and interact with others.</w:t>
      </w:r>
      <w:r w:rsidR="0055291F" w:rsidRPr="00613FF8">
        <w:rPr>
          <w:color w:val="000000"/>
        </w:rPr>
        <w:t xml:space="preserve"> People with autism see, feel</w:t>
      </w:r>
      <w:r w:rsidR="007C1FA2">
        <w:rPr>
          <w:color w:val="000000"/>
        </w:rPr>
        <w:t>,</w:t>
      </w:r>
      <w:r w:rsidR="0055291F" w:rsidRPr="00613FF8">
        <w:rPr>
          <w:color w:val="000000"/>
        </w:rPr>
        <w:t xml:space="preserve"> and hear the world and their surroundings very differently to other people. It is a spectrum condition meaning that all people with autism share similarities in the difficulties they may face but it will also affect them in </w:t>
      </w:r>
      <w:r w:rsidR="007C1FA2" w:rsidRPr="00613FF8">
        <w:rPr>
          <w:color w:val="000000"/>
        </w:rPr>
        <w:t>many ways</w:t>
      </w:r>
      <w:r w:rsidR="003007DA" w:rsidRPr="00613FF8">
        <w:rPr>
          <w:color w:val="000000"/>
        </w:rPr>
        <w:t xml:space="preserve"> such as social interacting, communication, flexible </w:t>
      </w:r>
      <w:r w:rsidR="007C1FA2" w:rsidRPr="00613FF8">
        <w:rPr>
          <w:color w:val="000000"/>
        </w:rPr>
        <w:t>thinking,</w:t>
      </w:r>
      <w:r w:rsidR="003007DA" w:rsidRPr="00613FF8">
        <w:rPr>
          <w:color w:val="000000"/>
        </w:rPr>
        <w:t xml:space="preserve"> and sensory processing</w:t>
      </w:r>
      <w:r w:rsidR="0055291F" w:rsidRPr="00613FF8">
        <w:rPr>
          <w:color w:val="000000"/>
        </w:rPr>
        <w:t xml:space="preserve">. (NAS, </w:t>
      </w:r>
      <w:r w:rsidR="001B4F09" w:rsidRPr="00613FF8">
        <w:rPr>
          <w:color w:val="000000"/>
        </w:rPr>
        <w:t>2017</w:t>
      </w:r>
      <w:r w:rsidR="0055291F" w:rsidRPr="00613FF8">
        <w:rPr>
          <w:color w:val="000000"/>
        </w:rPr>
        <w:t xml:space="preserve">). Some individuals with autism face other difficulties such as learning disabilities and mental health issues meaning that every individual </w:t>
      </w:r>
      <w:r w:rsidR="00613FF8" w:rsidRPr="00613FF8">
        <w:rPr>
          <w:color w:val="000000"/>
        </w:rPr>
        <w:t>need</w:t>
      </w:r>
      <w:r w:rsidR="0055291F" w:rsidRPr="00613FF8">
        <w:rPr>
          <w:color w:val="000000"/>
        </w:rPr>
        <w:t xml:space="preserve"> different </w:t>
      </w:r>
      <w:r w:rsidR="00613FF8" w:rsidRPr="00613FF8">
        <w:rPr>
          <w:color w:val="000000"/>
        </w:rPr>
        <w:t>level</w:t>
      </w:r>
      <w:r w:rsidR="0055291F" w:rsidRPr="00613FF8">
        <w:rPr>
          <w:color w:val="000000"/>
        </w:rPr>
        <w:t xml:space="preserve"> of support that is best suited to them. </w:t>
      </w:r>
      <w:r w:rsidR="00F22B2C" w:rsidRPr="00613FF8">
        <w:rPr>
          <w:color w:val="000000"/>
        </w:rPr>
        <w:t>All people on the autism spectrum learn and develop. With the right sort of support, all can be helped to live a more fulfilling life of their own choosing</w:t>
      </w:r>
      <w:r w:rsidR="00D92AC5" w:rsidRPr="00613FF8">
        <w:rPr>
          <w:color w:val="000000"/>
        </w:rPr>
        <w:t xml:space="preserve"> </w:t>
      </w:r>
      <w:r w:rsidR="0021275F" w:rsidRPr="00613FF8">
        <w:rPr>
          <w:color w:val="000000"/>
        </w:rPr>
        <w:t>(NAS</w:t>
      </w:r>
      <w:r w:rsidR="001B4F09" w:rsidRPr="00613FF8">
        <w:rPr>
          <w:color w:val="000000"/>
        </w:rPr>
        <w:t>, 2017</w:t>
      </w:r>
      <w:r w:rsidR="0021275F" w:rsidRPr="00613FF8">
        <w:rPr>
          <w:color w:val="000000"/>
        </w:rPr>
        <w:t>)</w:t>
      </w:r>
      <w:r w:rsidR="00D92AC5" w:rsidRPr="00613FF8">
        <w:rPr>
          <w:color w:val="000000"/>
        </w:rPr>
        <w:t>.</w:t>
      </w:r>
      <w:r w:rsidR="00613FF8" w:rsidRPr="00613FF8">
        <w:rPr>
          <w:color w:val="000000"/>
        </w:rPr>
        <w:t xml:space="preserve"> It has been described that autistic children are ‘locked in their own world’ and have a real struggle to communicate with others. They can show either a heightened or lowered insight of the senses around them and may often display repetitive behaviours as they like to be kept in a routine. Some children on the autistic spectrum also suffer from other learning difficulties such as dyslexia, dyspraxia, and ADHD</w:t>
      </w:r>
      <w:r w:rsidR="00FE2D37" w:rsidRPr="00613FF8">
        <w:rPr>
          <w:color w:val="121212"/>
          <w:shd w:val="clear" w:color="auto" w:fill="FFFFFF"/>
        </w:rPr>
        <w:t xml:space="preserve"> (</w:t>
      </w:r>
      <w:r w:rsidR="001B4F09" w:rsidRPr="00613FF8">
        <w:rPr>
          <w:color w:val="121212"/>
          <w:shd w:val="clear" w:color="auto" w:fill="FFFFFF"/>
        </w:rPr>
        <w:t xml:space="preserve">The </w:t>
      </w:r>
      <w:r w:rsidR="00FE2D37" w:rsidRPr="00613FF8">
        <w:rPr>
          <w:color w:val="121212"/>
          <w:shd w:val="clear" w:color="auto" w:fill="FFFFFF"/>
        </w:rPr>
        <w:t>Guardian</w:t>
      </w:r>
      <w:r w:rsidR="001B4F09" w:rsidRPr="00613FF8">
        <w:rPr>
          <w:color w:val="121212"/>
          <w:shd w:val="clear" w:color="auto" w:fill="FFFFFF"/>
        </w:rPr>
        <w:t>, 2008</w:t>
      </w:r>
      <w:r w:rsidR="00FE2D37" w:rsidRPr="00613FF8">
        <w:rPr>
          <w:color w:val="121212"/>
          <w:shd w:val="clear" w:color="auto" w:fill="FFFFFF"/>
        </w:rPr>
        <w:t>)</w:t>
      </w:r>
      <w:r w:rsidR="00613FF8" w:rsidRPr="00613FF8">
        <w:rPr>
          <w:color w:val="121212"/>
          <w:shd w:val="clear" w:color="auto" w:fill="FFFFFF"/>
        </w:rPr>
        <w:t>.</w:t>
      </w:r>
    </w:p>
    <w:p w14:paraId="798DC813" w14:textId="62952CC8" w:rsidR="00663F99" w:rsidRPr="00613FF8" w:rsidRDefault="00776DC6" w:rsidP="00613FF8">
      <w:pPr>
        <w:pStyle w:val="NormalWeb"/>
        <w:shd w:val="clear" w:color="auto" w:fill="FFFFFF"/>
        <w:spacing w:before="0" w:beforeAutospacing="0" w:after="240" w:afterAutospacing="0" w:line="360" w:lineRule="auto"/>
        <w:rPr>
          <w:color w:val="000000"/>
          <w:shd w:val="clear" w:color="auto" w:fill="FFFFFF"/>
        </w:rPr>
      </w:pPr>
      <w:r w:rsidRPr="00613FF8">
        <w:rPr>
          <w:color w:val="010101"/>
          <w:shd w:val="clear" w:color="auto" w:fill="FFFFFF"/>
        </w:rPr>
        <w:t xml:space="preserve">Asperger Syndrome </w:t>
      </w:r>
      <w:r w:rsidR="001B4F09" w:rsidRPr="00613FF8">
        <w:rPr>
          <w:color w:val="010101"/>
          <w:shd w:val="clear" w:color="auto" w:fill="FFFFFF"/>
        </w:rPr>
        <w:t xml:space="preserve">and high functioning autism are sometimes referred to as the same </w:t>
      </w:r>
      <w:r w:rsidR="00613FF8" w:rsidRPr="00613FF8">
        <w:rPr>
          <w:color w:val="010101"/>
          <w:shd w:val="clear" w:color="auto" w:fill="FFFFFF"/>
        </w:rPr>
        <w:t>diagnosis,</w:t>
      </w:r>
      <w:r w:rsidR="001B4F09" w:rsidRPr="00613FF8">
        <w:rPr>
          <w:color w:val="010101"/>
          <w:shd w:val="clear" w:color="auto" w:fill="FFFFFF"/>
        </w:rPr>
        <w:t xml:space="preserve"> but they are two separate diagnoses which can be frustrating for parents </w:t>
      </w:r>
      <w:r w:rsidR="00613FF8" w:rsidRPr="00613FF8">
        <w:rPr>
          <w:color w:val="010101"/>
          <w:shd w:val="clear" w:color="auto" w:fill="FFFFFF"/>
        </w:rPr>
        <w:t>and</w:t>
      </w:r>
      <w:r w:rsidR="001B4F09" w:rsidRPr="00613FF8">
        <w:rPr>
          <w:color w:val="010101"/>
          <w:shd w:val="clear" w:color="auto" w:fill="FFFFFF"/>
        </w:rPr>
        <w:t xml:space="preserve"> the child as the terms may not be clearly defined. Children of high function autism show a delay in language development where as children with Asperger</w:t>
      </w:r>
      <w:r w:rsidR="00613FF8">
        <w:rPr>
          <w:color w:val="010101"/>
          <w:shd w:val="clear" w:color="auto" w:fill="FFFFFF"/>
        </w:rPr>
        <w:t>’</w:t>
      </w:r>
      <w:r w:rsidR="001B4F09" w:rsidRPr="00613FF8">
        <w:rPr>
          <w:color w:val="010101"/>
          <w:shd w:val="clear" w:color="auto" w:fill="FFFFFF"/>
        </w:rPr>
        <w:t xml:space="preserve">s Syndrome do not show significant delay in language development. </w:t>
      </w:r>
      <w:r w:rsidR="0021275F" w:rsidRPr="00613FF8">
        <w:rPr>
          <w:color w:val="010101"/>
          <w:shd w:val="clear" w:color="auto" w:fill="FFFFFF"/>
        </w:rPr>
        <w:t>(Autism speaks</w:t>
      </w:r>
      <w:r w:rsidR="001B4F09" w:rsidRPr="00613FF8">
        <w:rPr>
          <w:color w:val="010101"/>
          <w:shd w:val="clear" w:color="auto" w:fill="FFFFFF"/>
        </w:rPr>
        <w:t>, 2018</w:t>
      </w:r>
      <w:r w:rsidR="0021275F" w:rsidRPr="00613FF8">
        <w:rPr>
          <w:color w:val="010101"/>
          <w:shd w:val="clear" w:color="auto" w:fill="FFFFFF"/>
        </w:rPr>
        <w:t>)</w:t>
      </w:r>
      <w:r w:rsidR="00D733AB" w:rsidRPr="00613FF8">
        <w:rPr>
          <w:color w:val="010101"/>
          <w:shd w:val="clear" w:color="auto" w:fill="FFFFFF"/>
        </w:rPr>
        <w:t xml:space="preserve">. </w:t>
      </w:r>
      <w:r w:rsidR="00FC35F4" w:rsidRPr="00613FF8">
        <w:rPr>
          <w:color w:val="000000"/>
        </w:rPr>
        <w:t xml:space="preserve">Children on the autism spectrum </w:t>
      </w:r>
      <w:r w:rsidR="009C06B8" w:rsidRPr="00613FF8">
        <w:rPr>
          <w:color w:val="000000"/>
        </w:rPr>
        <w:t>frequently</w:t>
      </w:r>
      <w:r w:rsidR="00FC35F4" w:rsidRPr="00613FF8">
        <w:rPr>
          <w:color w:val="000000"/>
        </w:rPr>
        <w:t xml:space="preserve"> need routine </w:t>
      </w:r>
      <w:r w:rsidR="00613FF8" w:rsidRPr="00613FF8">
        <w:rPr>
          <w:color w:val="000000"/>
        </w:rPr>
        <w:t>to</w:t>
      </w:r>
      <w:r w:rsidR="00FC35F4" w:rsidRPr="00613FF8">
        <w:rPr>
          <w:color w:val="000000"/>
        </w:rPr>
        <w:t xml:space="preserve"> help them understand the world around them. This </w:t>
      </w:r>
      <w:r w:rsidR="009C06B8" w:rsidRPr="00613FF8">
        <w:rPr>
          <w:color w:val="000000"/>
        </w:rPr>
        <w:t xml:space="preserve">could </w:t>
      </w:r>
      <w:r w:rsidR="00FC35F4" w:rsidRPr="00613FF8">
        <w:rPr>
          <w:color w:val="000000"/>
        </w:rPr>
        <w:t xml:space="preserve">mean that they can find unstructured </w:t>
      </w:r>
      <w:r w:rsidR="009C06B8" w:rsidRPr="00613FF8">
        <w:rPr>
          <w:color w:val="000000"/>
        </w:rPr>
        <w:t>events</w:t>
      </w:r>
      <w:r w:rsidR="00FC35F4" w:rsidRPr="00613FF8">
        <w:rPr>
          <w:color w:val="000000"/>
        </w:rPr>
        <w:t> such as lunch and break times particularly difficult</w:t>
      </w:r>
      <w:r w:rsidR="009C06B8" w:rsidRPr="00613FF8">
        <w:rPr>
          <w:color w:val="000000"/>
        </w:rPr>
        <w:t xml:space="preserve"> as it is out of their comfort zone</w:t>
      </w:r>
      <w:r w:rsidR="00FC35F4" w:rsidRPr="00613FF8">
        <w:rPr>
          <w:color w:val="000000"/>
        </w:rPr>
        <w:t>.</w:t>
      </w:r>
      <w:r w:rsidR="00E0317E" w:rsidRPr="00613FF8">
        <w:rPr>
          <w:color w:val="000000"/>
        </w:rPr>
        <w:t xml:space="preserve"> </w:t>
      </w:r>
      <w:r w:rsidR="00FC35F4" w:rsidRPr="00613FF8">
        <w:rPr>
          <w:color w:val="000000"/>
        </w:rPr>
        <w:t xml:space="preserve">They need longer to process </w:t>
      </w:r>
      <w:r w:rsidR="00613FF8" w:rsidRPr="00613FF8">
        <w:rPr>
          <w:color w:val="000000"/>
        </w:rPr>
        <w:t>information,</w:t>
      </w:r>
      <w:r w:rsidR="009C06B8" w:rsidRPr="00613FF8">
        <w:rPr>
          <w:color w:val="000000"/>
        </w:rPr>
        <w:t xml:space="preserve"> so they can take time to understand and get use to different instructions. They </w:t>
      </w:r>
      <w:r w:rsidR="00FC35F4" w:rsidRPr="00613FF8">
        <w:rPr>
          <w:color w:val="000000"/>
        </w:rPr>
        <w:t>can also find socialising</w:t>
      </w:r>
      <w:r w:rsidR="00E0317E" w:rsidRPr="00613FF8">
        <w:rPr>
          <w:color w:val="000000"/>
        </w:rPr>
        <w:t xml:space="preserve"> </w:t>
      </w:r>
      <w:r w:rsidR="00FC35F4" w:rsidRPr="00613FF8">
        <w:rPr>
          <w:color w:val="000000"/>
        </w:rPr>
        <w:t>and communicating challengi</w:t>
      </w:r>
      <w:r w:rsidR="009C06B8" w:rsidRPr="00613FF8">
        <w:rPr>
          <w:color w:val="000000"/>
        </w:rPr>
        <w:t>ng especially when trying to</w:t>
      </w:r>
      <w:r w:rsidR="00FC35F4" w:rsidRPr="00613FF8">
        <w:rPr>
          <w:color w:val="000000"/>
        </w:rPr>
        <w:t xml:space="preserve"> make </w:t>
      </w:r>
      <w:r w:rsidR="00613FF8" w:rsidRPr="00613FF8">
        <w:rPr>
          <w:color w:val="000000"/>
        </w:rPr>
        <w:t>friends but</w:t>
      </w:r>
      <w:r w:rsidR="00FC35F4" w:rsidRPr="00613FF8">
        <w:rPr>
          <w:color w:val="000000"/>
        </w:rPr>
        <w:t xml:space="preserve"> find it hard as they lack social skills</w:t>
      </w:r>
      <w:r w:rsidR="009C06B8" w:rsidRPr="00613FF8">
        <w:rPr>
          <w:color w:val="000000"/>
        </w:rPr>
        <w:t xml:space="preserve"> that is expected from other children</w:t>
      </w:r>
      <w:r w:rsidR="001D1918">
        <w:rPr>
          <w:color w:val="000000"/>
        </w:rPr>
        <w:t xml:space="preserve"> (</w:t>
      </w:r>
      <w:proofErr w:type="spellStart"/>
      <w:r w:rsidR="001D1918">
        <w:rPr>
          <w:color w:val="000000"/>
        </w:rPr>
        <w:t>Schopler</w:t>
      </w:r>
      <w:proofErr w:type="spellEnd"/>
      <w:r w:rsidR="001D1918">
        <w:rPr>
          <w:color w:val="000000"/>
        </w:rPr>
        <w:t xml:space="preserve"> et al, 1998) </w:t>
      </w:r>
      <w:r w:rsidR="00FC35F4" w:rsidRPr="00613FF8">
        <w:rPr>
          <w:color w:val="000000"/>
        </w:rPr>
        <w:t>. They are often bullied as their peers</w:t>
      </w:r>
      <w:r w:rsidR="002C47A1" w:rsidRPr="00613FF8">
        <w:rPr>
          <w:color w:val="000000"/>
        </w:rPr>
        <w:t xml:space="preserve"> within the classroom</w:t>
      </w:r>
      <w:r w:rsidR="00FC35F4" w:rsidRPr="00613FF8">
        <w:rPr>
          <w:color w:val="000000"/>
        </w:rPr>
        <w:t xml:space="preserve"> can lack autism awareness and acceptanc</w:t>
      </w:r>
      <w:r w:rsidR="002C47A1" w:rsidRPr="00613FF8">
        <w:rPr>
          <w:color w:val="000000"/>
        </w:rPr>
        <w:t>e as they haven’t been told about it.</w:t>
      </w:r>
      <w:r w:rsidR="00E0317E" w:rsidRPr="00613FF8">
        <w:rPr>
          <w:color w:val="000000"/>
        </w:rPr>
        <w:t xml:space="preserve"> </w:t>
      </w:r>
      <w:r w:rsidR="00FC35F4" w:rsidRPr="00613FF8">
        <w:rPr>
          <w:color w:val="000000"/>
        </w:rPr>
        <w:t>Some</w:t>
      </w:r>
      <w:r w:rsidR="002C47A1" w:rsidRPr="00613FF8">
        <w:rPr>
          <w:color w:val="000000"/>
        </w:rPr>
        <w:t xml:space="preserve"> children</w:t>
      </w:r>
      <w:r w:rsidR="00FC35F4" w:rsidRPr="00613FF8">
        <w:rPr>
          <w:color w:val="000000"/>
        </w:rPr>
        <w:t xml:space="preserve"> have intense interests </w:t>
      </w:r>
      <w:r w:rsidR="002C47A1" w:rsidRPr="00613FF8">
        <w:rPr>
          <w:color w:val="000000"/>
        </w:rPr>
        <w:t xml:space="preserve">that they stick with for a long period of time </w:t>
      </w:r>
      <w:r w:rsidR="00FC35F4" w:rsidRPr="00613FF8">
        <w:rPr>
          <w:color w:val="000000"/>
        </w:rPr>
        <w:t>or</w:t>
      </w:r>
      <w:r w:rsidR="002C47A1" w:rsidRPr="00613FF8">
        <w:rPr>
          <w:color w:val="000000"/>
        </w:rPr>
        <w:t xml:space="preserve"> can</w:t>
      </w:r>
      <w:r w:rsidR="00FC35F4" w:rsidRPr="00613FF8">
        <w:rPr>
          <w:color w:val="000000"/>
        </w:rPr>
        <w:t xml:space="preserve"> lack organisation and planning skills that can affect their ability to take part in the school day</w:t>
      </w:r>
      <w:r w:rsidR="001A5853" w:rsidRPr="00613FF8">
        <w:rPr>
          <w:color w:val="000000"/>
        </w:rPr>
        <w:t xml:space="preserve"> (NAS, 2017). </w:t>
      </w:r>
      <w:r w:rsidR="00FC35F4" w:rsidRPr="00613FF8">
        <w:rPr>
          <w:color w:val="000000"/>
        </w:rPr>
        <w:t>In addition to this, many</w:t>
      </w:r>
      <w:r w:rsidR="001A5853" w:rsidRPr="00613FF8">
        <w:rPr>
          <w:color w:val="000000"/>
        </w:rPr>
        <w:t xml:space="preserve"> children will </w:t>
      </w:r>
      <w:r w:rsidR="00FC35F4" w:rsidRPr="00613FF8">
        <w:rPr>
          <w:color w:val="000000"/>
        </w:rPr>
        <w:t>have difficulty processing sensory information</w:t>
      </w:r>
      <w:r w:rsidR="00D733AB" w:rsidRPr="00613FF8">
        <w:rPr>
          <w:color w:val="000000"/>
        </w:rPr>
        <w:t xml:space="preserve"> which</w:t>
      </w:r>
      <w:r w:rsidR="00FC35F4" w:rsidRPr="00613FF8">
        <w:rPr>
          <w:color w:val="000000"/>
        </w:rPr>
        <w:t xml:space="preserve"> can occur in one or more of the</w:t>
      </w:r>
      <w:r w:rsidR="00D733AB" w:rsidRPr="00613FF8">
        <w:rPr>
          <w:color w:val="000000"/>
        </w:rPr>
        <w:t xml:space="preserve"> 7 senses</w:t>
      </w:r>
      <w:r w:rsidR="00FC35F4" w:rsidRPr="00613FF8">
        <w:rPr>
          <w:color w:val="000000"/>
        </w:rPr>
        <w:t xml:space="preserve">. Their senses can be </w:t>
      </w:r>
      <w:r w:rsidR="00D733AB" w:rsidRPr="00613FF8">
        <w:rPr>
          <w:color w:val="000000"/>
        </w:rPr>
        <w:t>strengthened</w:t>
      </w:r>
      <w:r w:rsidR="00FC35F4" w:rsidRPr="00613FF8">
        <w:rPr>
          <w:color w:val="000000"/>
        </w:rPr>
        <w:t xml:space="preserve"> or under-sensit</w:t>
      </w:r>
      <w:r w:rsidR="00D733AB" w:rsidRPr="00613FF8">
        <w:rPr>
          <w:color w:val="000000"/>
        </w:rPr>
        <w:t>ive</w:t>
      </w:r>
      <w:r w:rsidR="00FC35F4" w:rsidRPr="00613FF8">
        <w:rPr>
          <w:color w:val="000000"/>
        </w:rPr>
        <w:t xml:space="preserve">. The </w:t>
      </w:r>
      <w:r w:rsidR="00D733AB" w:rsidRPr="00613FF8">
        <w:rPr>
          <w:color w:val="000000"/>
        </w:rPr>
        <w:t>level</w:t>
      </w:r>
      <w:r w:rsidR="00FC35F4" w:rsidRPr="00613FF8">
        <w:rPr>
          <w:color w:val="000000"/>
        </w:rPr>
        <w:t xml:space="preserve"> of difficulty will </w:t>
      </w:r>
      <w:r w:rsidR="00D733AB" w:rsidRPr="00613FF8">
        <w:rPr>
          <w:color w:val="000000"/>
        </w:rPr>
        <w:t>differ</w:t>
      </w:r>
      <w:r w:rsidR="00FC35F4" w:rsidRPr="00613FF8">
        <w:rPr>
          <w:color w:val="000000"/>
        </w:rPr>
        <w:t xml:space="preserve"> from one </w:t>
      </w:r>
      <w:r w:rsidR="00D733AB" w:rsidRPr="00613FF8">
        <w:rPr>
          <w:color w:val="000000"/>
        </w:rPr>
        <w:t xml:space="preserve">child </w:t>
      </w:r>
      <w:r w:rsidR="00FC35F4" w:rsidRPr="00613FF8">
        <w:rPr>
          <w:color w:val="000000"/>
        </w:rPr>
        <w:t xml:space="preserve">to another and </w:t>
      </w:r>
      <w:r w:rsidR="00D733AB" w:rsidRPr="00613FF8">
        <w:rPr>
          <w:color w:val="000000"/>
        </w:rPr>
        <w:t>considering</w:t>
      </w:r>
      <w:r w:rsidR="00FC35F4" w:rsidRPr="00613FF8">
        <w:rPr>
          <w:color w:val="000000"/>
        </w:rPr>
        <w:t xml:space="preserve"> other factors such as mood and levels of stress and stimuli. </w:t>
      </w:r>
      <w:r w:rsidR="00ED4F8C" w:rsidRPr="00613FF8">
        <w:rPr>
          <w:color w:val="000000"/>
          <w:shd w:val="clear" w:color="auto" w:fill="FFFFFF"/>
        </w:rPr>
        <w:t>The behaviour of some autistic children can be challenging in school</w:t>
      </w:r>
      <w:r w:rsidR="00D733AB" w:rsidRPr="00613FF8">
        <w:rPr>
          <w:color w:val="000000"/>
          <w:shd w:val="clear" w:color="auto" w:fill="FFFFFF"/>
        </w:rPr>
        <w:t xml:space="preserve"> and certain </w:t>
      </w:r>
      <w:r w:rsidR="00D733AB" w:rsidRPr="00613FF8">
        <w:rPr>
          <w:color w:val="000000"/>
          <w:shd w:val="clear" w:color="auto" w:fill="FFFFFF"/>
        </w:rPr>
        <w:lastRenderedPageBreak/>
        <w:t xml:space="preserve">types of </w:t>
      </w:r>
      <w:r w:rsidR="00ED4F8C" w:rsidRPr="00613FF8">
        <w:rPr>
          <w:color w:val="000000"/>
          <w:shd w:val="clear" w:color="auto" w:fill="FFFFFF"/>
        </w:rPr>
        <w:t xml:space="preserve">behaviour is often due to an underlying anxiety, </w:t>
      </w:r>
      <w:r w:rsidR="00613FF8" w:rsidRPr="00613FF8">
        <w:rPr>
          <w:color w:val="000000"/>
          <w:shd w:val="clear" w:color="auto" w:fill="FFFFFF"/>
        </w:rPr>
        <w:t>frustration,</w:t>
      </w:r>
      <w:r w:rsidR="00ED4F8C" w:rsidRPr="00613FF8">
        <w:rPr>
          <w:color w:val="000000"/>
          <w:shd w:val="clear" w:color="auto" w:fill="FFFFFF"/>
        </w:rPr>
        <w:t xml:space="preserve"> or </w:t>
      </w:r>
      <w:r w:rsidR="00ED4F8C" w:rsidRPr="00613FF8">
        <w:rPr>
          <w:shd w:val="clear" w:color="auto" w:fill="FFFFFF"/>
        </w:rPr>
        <w:t>sensory </w:t>
      </w:r>
      <w:r w:rsidR="00ED4F8C" w:rsidRPr="00613FF8">
        <w:rPr>
          <w:color w:val="000000"/>
          <w:shd w:val="clear" w:color="auto" w:fill="FFFFFF"/>
        </w:rPr>
        <w:t>sensitivity. It’s not always clear what has triggered it, making it hard</w:t>
      </w:r>
      <w:r w:rsidR="00D733AB" w:rsidRPr="00613FF8">
        <w:rPr>
          <w:color w:val="000000"/>
          <w:shd w:val="clear" w:color="auto" w:fill="FFFFFF"/>
        </w:rPr>
        <w:t xml:space="preserve"> for practitioners </w:t>
      </w:r>
      <w:r w:rsidR="00ED4F8C" w:rsidRPr="00613FF8">
        <w:rPr>
          <w:color w:val="000000"/>
          <w:shd w:val="clear" w:color="auto" w:fill="FFFFFF"/>
        </w:rPr>
        <w:t>to control the situation and identify useful strategies</w:t>
      </w:r>
      <w:r w:rsidR="00D733AB" w:rsidRPr="00613FF8">
        <w:rPr>
          <w:color w:val="000000"/>
          <w:shd w:val="clear" w:color="auto" w:fill="FFFFFF"/>
        </w:rPr>
        <w:t xml:space="preserve"> so the child does not become more </w:t>
      </w:r>
      <w:r w:rsidR="00613FF8" w:rsidRPr="00613FF8">
        <w:rPr>
          <w:color w:val="000000"/>
          <w:shd w:val="clear" w:color="auto" w:fill="FFFFFF"/>
        </w:rPr>
        <w:t>distressed.</w:t>
      </w:r>
      <w:r w:rsidR="00ED4F8C" w:rsidRPr="00613FF8">
        <w:rPr>
          <w:color w:val="010101"/>
          <w:shd w:val="clear" w:color="auto" w:fill="FFFFFF"/>
        </w:rPr>
        <w:t xml:space="preserve"> </w:t>
      </w:r>
      <w:r w:rsidR="00FC35F4" w:rsidRPr="00613FF8">
        <w:rPr>
          <w:color w:val="010101"/>
          <w:shd w:val="clear" w:color="auto" w:fill="FFFFFF"/>
        </w:rPr>
        <w:t>(NAS</w:t>
      </w:r>
      <w:r w:rsidR="001B4F09" w:rsidRPr="00613FF8">
        <w:rPr>
          <w:color w:val="010101"/>
          <w:shd w:val="clear" w:color="auto" w:fill="FFFFFF"/>
        </w:rPr>
        <w:t>, 2017</w:t>
      </w:r>
      <w:r w:rsidR="00FC35F4" w:rsidRPr="00613FF8">
        <w:rPr>
          <w:color w:val="010101"/>
          <w:shd w:val="clear" w:color="auto" w:fill="FFFFFF"/>
        </w:rPr>
        <w:t>)</w:t>
      </w:r>
      <w:r w:rsidR="00663F99" w:rsidRPr="00613FF8">
        <w:rPr>
          <w:color w:val="010101"/>
          <w:shd w:val="clear" w:color="auto" w:fill="FFFFFF"/>
        </w:rPr>
        <w:t xml:space="preserve">. </w:t>
      </w:r>
      <w:r w:rsidR="00663F99" w:rsidRPr="00613FF8">
        <w:rPr>
          <w:color w:val="000000"/>
          <w:shd w:val="clear" w:color="auto" w:fill="FFFFFF"/>
        </w:rPr>
        <w:t>Additionally,</w:t>
      </w:r>
      <w:r w:rsidR="00CB2CEE" w:rsidRPr="00613FF8">
        <w:rPr>
          <w:color w:val="000000"/>
          <w:shd w:val="clear" w:color="auto" w:fill="FFFFFF"/>
        </w:rPr>
        <w:t xml:space="preserve"> some </w:t>
      </w:r>
      <w:r w:rsidR="00663F99" w:rsidRPr="00613FF8">
        <w:rPr>
          <w:color w:val="000000"/>
          <w:shd w:val="clear" w:color="auto" w:fill="FFFFFF"/>
        </w:rPr>
        <w:t xml:space="preserve">mainstream </w:t>
      </w:r>
      <w:r w:rsidR="00CB2CEE" w:rsidRPr="00613FF8">
        <w:rPr>
          <w:color w:val="000000"/>
          <w:shd w:val="clear" w:color="auto" w:fill="FFFFFF"/>
        </w:rPr>
        <w:t>schools have units specifically for autistic children.</w:t>
      </w:r>
      <w:r w:rsidR="00663F99" w:rsidRPr="00613FF8">
        <w:rPr>
          <w:color w:val="000000"/>
          <w:shd w:val="clear" w:color="auto" w:fill="FFFFFF"/>
        </w:rPr>
        <w:t xml:space="preserve"> However, d</w:t>
      </w:r>
      <w:r w:rsidR="00CB2CEE" w:rsidRPr="00613FF8">
        <w:rPr>
          <w:color w:val="000000"/>
          <w:shd w:val="clear" w:color="auto" w:fill="FFFFFF"/>
        </w:rPr>
        <w:t>epending</w:t>
      </w:r>
      <w:r w:rsidR="00663F99" w:rsidRPr="00613FF8">
        <w:rPr>
          <w:color w:val="000000"/>
          <w:shd w:val="clear" w:color="auto" w:fill="FFFFFF"/>
        </w:rPr>
        <w:t xml:space="preserve"> on what needs children have there could be an option for </w:t>
      </w:r>
      <w:r w:rsidR="00613FF8" w:rsidRPr="00613FF8">
        <w:rPr>
          <w:color w:val="000000"/>
          <w:shd w:val="clear" w:color="auto" w:fill="FFFFFF"/>
        </w:rPr>
        <w:t>parent’s</w:t>
      </w:r>
      <w:r w:rsidR="00663F99" w:rsidRPr="00613FF8">
        <w:rPr>
          <w:color w:val="000000"/>
          <w:shd w:val="clear" w:color="auto" w:fill="FFFFFF"/>
        </w:rPr>
        <w:t xml:space="preserve"> special schools for their </w:t>
      </w:r>
      <w:r w:rsidR="00613FF8" w:rsidRPr="00613FF8">
        <w:rPr>
          <w:color w:val="000000"/>
          <w:shd w:val="clear" w:color="auto" w:fill="FFFFFF"/>
        </w:rPr>
        <w:t>children,</w:t>
      </w:r>
      <w:r w:rsidR="00663F99" w:rsidRPr="00613FF8">
        <w:rPr>
          <w:color w:val="000000"/>
          <w:shd w:val="clear" w:color="auto" w:fill="FFFFFF"/>
        </w:rPr>
        <w:t xml:space="preserve"> so they are given the best quality of care and education that is best suitable towards them as individuals.</w:t>
      </w:r>
    </w:p>
    <w:p w14:paraId="1AD9D6AB" w14:textId="70E396B2" w:rsidR="00554983" w:rsidRPr="00613FF8" w:rsidRDefault="008B55FE" w:rsidP="00613FF8">
      <w:pPr>
        <w:pStyle w:val="NormalWeb"/>
        <w:shd w:val="clear" w:color="auto" w:fill="FFFFFF"/>
        <w:spacing w:before="0" w:beforeAutospacing="0" w:after="240" w:afterAutospacing="0" w:line="360" w:lineRule="auto"/>
        <w:rPr>
          <w:color w:val="010101"/>
          <w:shd w:val="clear" w:color="auto" w:fill="FFFFFF"/>
        </w:rPr>
      </w:pPr>
      <w:r w:rsidRPr="00613FF8">
        <w:rPr>
          <w:color w:val="333333"/>
        </w:rPr>
        <w:t xml:space="preserve">Education is an important aspect for all children’s development </w:t>
      </w:r>
      <w:r w:rsidR="00743604" w:rsidRPr="00613FF8">
        <w:rPr>
          <w:color w:val="333333"/>
        </w:rPr>
        <w:t>but too many children with autism are not getting the education and support they nee</w:t>
      </w:r>
      <w:r w:rsidRPr="00613FF8">
        <w:rPr>
          <w:color w:val="333333"/>
        </w:rPr>
        <w:t>d within mainstream education.</w:t>
      </w:r>
      <w:r w:rsidR="00743604" w:rsidRPr="00613FF8">
        <w:rPr>
          <w:color w:val="333333"/>
        </w:rPr>
        <w:t xml:space="preserve"> Whilst there are specialist schools available, 71% of children with autism attend mainstream school</w:t>
      </w:r>
      <w:r w:rsidRPr="00613FF8">
        <w:rPr>
          <w:color w:val="333333"/>
        </w:rPr>
        <w:t>s which may not be beneficial for them (Priory, 2017).</w:t>
      </w:r>
      <w:r w:rsidR="00DA6AB6" w:rsidRPr="00613FF8">
        <w:rPr>
          <w:color w:val="333333"/>
        </w:rPr>
        <w:t xml:space="preserve"> </w:t>
      </w:r>
      <w:r w:rsidRPr="00613FF8">
        <w:rPr>
          <w:color w:val="333333"/>
        </w:rPr>
        <w:t>M</w:t>
      </w:r>
      <w:r w:rsidR="00743604" w:rsidRPr="00613FF8">
        <w:rPr>
          <w:color w:val="333333"/>
        </w:rPr>
        <w:t xml:space="preserve">ainstream schools are frequently neither fully educated </w:t>
      </w:r>
      <w:r w:rsidR="00DA6AB6" w:rsidRPr="00613FF8">
        <w:rPr>
          <w:color w:val="333333"/>
        </w:rPr>
        <w:t>or</w:t>
      </w:r>
      <w:r w:rsidR="00743604" w:rsidRPr="00613FF8">
        <w:rPr>
          <w:color w:val="333333"/>
        </w:rPr>
        <w:t xml:space="preserve"> equipped to </w:t>
      </w:r>
      <w:r w:rsidR="00DA6AB6" w:rsidRPr="00613FF8">
        <w:rPr>
          <w:color w:val="333333"/>
        </w:rPr>
        <w:t>handle</w:t>
      </w:r>
      <w:r w:rsidR="00743604" w:rsidRPr="00613FF8">
        <w:rPr>
          <w:color w:val="333333"/>
        </w:rPr>
        <w:t xml:space="preserve"> the needs of an autistic child and give them the </w:t>
      </w:r>
      <w:r w:rsidR="00DA6AB6" w:rsidRPr="00613FF8">
        <w:rPr>
          <w:color w:val="333333"/>
        </w:rPr>
        <w:t xml:space="preserve">support that is needed. The University </w:t>
      </w:r>
      <w:r w:rsidR="00613FF8" w:rsidRPr="00613FF8">
        <w:rPr>
          <w:color w:val="333333"/>
        </w:rPr>
        <w:t>of</w:t>
      </w:r>
      <w:r w:rsidR="00DA6AB6" w:rsidRPr="00613FF8">
        <w:rPr>
          <w:color w:val="333333"/>
        </w:rPr>
        <w:t xml:space="preserve"> Birmingham’s Autism Centre published a report that shows how too many teachers are unfamiliar with the needs and support for autistic children and struggle to teach them in an effective way. Due to teachers and support staff not having enough training about children with autism there is much confusion about the different behaviours that they display. Such as when a child shows challenging behaviour </w:t>
      </w:r>
      <w:r w:rsidR="00613FF8" w:rsidRPr="00613FF8">
        <w:rPr>
          <w:color w:val="333333"/>
        </w:rPr>
        <w:t>high intelligence and teachers can accompany it</w:t>
      </w:r>
      <w:r w:rsidR="00DA6AB6" w:rsidRPr="00613FF8">
        <w:rPr>
          <w:color w:val="333333"/>
        </w:rPr>
        <w:t xml:space="preserve"> need to be are of this and put a programme in place designed for an autistic child that addresses their specific needs and requirements</w:t>
      </w:r>
      <w:r w:rsidR="0044425E" w:rsidRPr="00613FF8">
        <w:rPr>
          <w:color w:val="333333"/>
        </w:rPr>
        <w:t xml:space="preserve"> (Autism speaks</w:t>
      </w:r>
      <w:r w:rsidR="00B44C42" w:rsidRPr="00613FF8">
        <w:rPr>
          <w:color w:val="333333"/>
        </w:rPr>
        <w:t>,</w:t>
      </w:r>
      <w:r w:rsidR="0044425E" w:rsidRPr="00613FF8">
        <w:rPr>
          <w:color w:val="333333"/>
        </w:rPr>
        <w:t xml:space="preserve"> 2018)</w:t>
      </w:r>
      <w:r w:rsidR="00DA6AB6" w:rsidRPr="00613FF8">
        <w:rPr>
          <w:color w:val="333333"/>
        </w:rPr>
        <w:t>.</w:t>
      </w:r>
      <w:r w:rsidR="0082560B" w:rsidRPr="00613FF8">
        <w:rPr>
          <w:color w:val="333333"/>
        </w:rPr>
        <w:t xml:space="preserve"> A lack of support from a school can most likely lead to difficult and awkward relationships between the child’s parents and teachers. In some </w:t>
      </w:r>
      <w:r w:rsidR="00613FF8" w:rsidRPr="00613FF8">
        <w:rPr>
          <w:color w:val="333333"/>
        </w:rPr>
        <w:t>cases,</w:t>
      </w:r>
      <w:r w:rsidR="0082560B" w:rsidRPr="00613FF8">
        <w:rPr>
          <w:color w:val="333333"/>
        </w:rPr>
        <w:t xml:space="preserve"> parents can be left on their own to fight for the right education for their child and with that having to deal with the effects of autism which can lead to them feeling emotionally and physically drained (The Guardian, 2008). </w:t>
      </w:r>
      <w:r w:rsidR="00554983" w:rsidRPr="00613FF8">
        <w:rPr>
          <w:color w:val="333333"/>
        </w:rPr>
        <w:t xml:space="preserve">Teachers expect children with autism to behave like </w:t>
      </w:r>
      <w:r w:rsidR="003629EF" w:rsidRPr="00613FF8">
        <w:rPr>
          <w:color w:val="333333"/>
        </w:rPr>
        <w:t xml:space="preserve">the other children </w:t>
      </w:r>
      <w:r w:rsidR="00554983" w:rsidRPr="00613FF8">
        <w:rPr>
          <w:color w:val="333333"/>
        </w:rPr>
        <w:t>in the classroom</w:t>
      </w:r>
      <w:r w:rsidR="00A2044D" w:rsidRPr="00613FF8">
        <w:rPr>
          <w:color w:val="333333"/>
        </w:rPr>
        <w:t>, there is fundamental lack of understanding of the condition because</w:t>
      </w:r>
      <w:r w:rsidR="003629EF" w:rsidRPr="00613FF8">
        <w:rPr>
          <w:color w:val="333333"/>
        </w:rPr>
        <w:t xml:space="preserve"> </w:t>
      </w:r>
      <w:r w:rsidR="00A2044D" w:rsidRPr="00613FF8">
        <w:rPr>
          <w:color w:val="333333"/>
        </w:rPr>
        <w:t xml:space="preserve">teachers have not </w:t>
      </w:r>
      <w:r w:rsidR="00613FF8" w:rsidRPr="00613FF8">
        <w:rPr>
          <w:color w:val="333333"/>
        </w:rPr>
        <w:t>had</w:t>
      </w:r>
      <w:r w:rsidR="00A2044D" w:rsidRPr="00613FF8">
        <w:rPr>
          <w:color w:val="333333"/>
        </w:rPr>
        <w:t xml:space="preserve"> enough training</w:t>
      </w:r>
      <w:r w:rsidR="003629EF" w:rsidRPr="00613FF8">
        <w:rPr>
          <w:color w:val="333333"/>
        </w:rPr>
        <w:t xml:space="preserve"> (The </w:t>
      </w:r>
      <w:r w:rsidR="00A2044D" w:rsidRPr="00613FF8">
        <w:rPr>
          <w:color w:val="333333"/>
        </w:rPr>
        <w:t>Guardian</w:t>
      </w:r>
      <w:r w:rsidR="007E2654" w:rsidRPr="00613FF8">
        <w:rPr>
          <w:color w:val="333333"/>
        </w:rPr>
        <w:t>, 2008</w:t>
      </w:r>
      <w:r w:rsidR="00A2044D" w:rsidRPr="00613FF8">
        <w:rPr>
          <w:color w:val="333333"/>
        </w:rPr>
        <w:t>)</w:t>
      </w:r>
    </w:p>
    <w:p w14:paraId="7C00A90D" w14:textId="215EFB1B" w:rsidR="007E2654" w:rsidRPr="00613FF8" w:rsidRDefault="00743604" w:rsidP="00613FF8">
      <w:pPr>
        <w:pStyle w:val="NormalWeb"/>
        <w:shd w:val="clear" w:color="auto" w:fill="FFFFFF"/>
        <w:spacing w:before="0" w:beforeAutospacing="0" w:after="240" w:afterAutospacing="0" w:line="360" w:lineRule="auto"/>
        <w:rPr>
          <w:color w:val="000000"/>
        </w:rPr>
      </w:pPr>
      <w:r w:rsidRPr="00613FF8">
        <w:rPr>
          <w:color w:val="000000"/>
        </w:rPr>
        <w:t xml:space="preserve"> </w:t>
      </w:r>
      <w:r w:rsidR="007E2654" w:rsidRPr="00613FF8">
        <w:rPr>
          <w:color w:val="000000"/>
        </w:rPr>
        <w:t xml:space="preserve">However, special schools such as Meath primarily focus on children with autism, Asperger’s </w:t>
      </w:r>
      <w:r w:rsidR="00613FF8" w:rsidRPr="00613FF8">
        <w:rPr>
          <w:color w:val="000000"/>
        </w:rPr>
        <w:t>Syndrome,</w:t>
      </w:r>
      <w:r w:rsidR="007E2654" w:rsidRPr="00613FF8">
        <w:rPr>
          <w:color w:val="000000"/>
        </w:rPr>
        <w:t xml:space="preserve"> and other additional learning needs. For example, Meath School helps children who struggle with their speech, language and communication skills, non- verbal abilities, attention control problems, poor understanding of situations and many more factors that are specific to a certain child (Meath School, No date). </w:t>
      </w:r>
      <w:r w:rsidR="00B44C42" w:rsidRPr="00613FF8">
        <w:rPr>
          <w:color w:val="000000"/>
        </w:rPr>
        <w:t xml:space="preserve">Parent’s who think their child should attend a special school such as Meath will have to put their child through a multi-disciplinary </w:t>
      </w:r>
      <w:r w:rsidR="00B44C42" w:rsidRPr="00613FF8">
        <w:rPr>
          <w:color w:val="000000"/>
        </w:rPr>
        <w:lastRenderedPageBreak/>
        <w:t xml:space="preserve">assessment to see if it is best suited to them. However, this school is only a primary school so for children with autism and Asperger’s Syndrome it will be very traumatic having to leave that routine and comfort when starting secondary education (Autism Speaks, 2018).  </w:t>
      </w:r>
    </w:p>
    <w:p w14:paraId="269D71FA" w14:textId="5BA783C0" w:rsidR="00B44C42" w:rsidRPr="00613FF8" w:rsidRDefault="00B44C42" w:rsidP="00613FF8">
      <w:pPr>
        <w:pStyle w:val="NormalWeb"/>
        <w:shd w:val="clear" w:color="auto" w:fill="FFFFFF"/>
        <w:spacing w:before="0" w:beforeAutospacing="0" w:after="240" w:afterAutospacing="0" w:line="360" w:lineRule="auto"/>
        <w:rPr>
          <w:color w:val="000000"/>
        </w:rPr>
      </w:pPr>
      <w:r w:rsidRPr="00613FF8">
        <w:rPr>
          <w:color w:val="000000"/>
        </w:rPr>
        <w:t>Some special education settings take on the applied behaviour analysis approach (ABA). Behaviour analysis focuses on the key aspects that explain how learning takes place such a positive reinforcement which can be seen by Skinne</w:t>
      </w:r>
      <w:r w:rsidR="000356DA" w:rsidRPr="00613FF8">
        <w:rPr>
          <w:color w:val="000000"/>
        </w:rPr>
        <w:t xml:space="preserve">r. It is a method of learning that occurs through both rewards and punishments, this is where a child with autism makes an association between a </w:t>
      </w:r>
      <w:r w:rsidR="00613FF8" w:rsidRPr="00613FF8">
        <w:rPr>
          <w:color w:val="000000"/>
        </w:rPr>
        <w:t>and</w:t>
      </w:r>
      <w:r w:rsidR="000356DA" w:rsidRPr="00613FF8">
        <w:rPr>
          <w:color w:val="000000"/>
        </w:rPr>
        <w:t xml:space="preserve"> a consequence. He believed that the most effective way to understand behaviour is to look as the causes of an action and</w:t>
      </w:r>
      <w:r w:rsidR="00613FF8">
        <w:rPr>
          <w:color w:val="000000"/>
        </w:rPr>
        <w:t xml:space="preserve"> the</w:t>
      </w:r>
      <w:r w:rsidR="000356DA" w:rsidRPr="00613FF8">
        <w:rPr>
          <w:color w:val="000000"/>
        </w:rPr>
        <w:t xml:space="preserve"> consequences which is known as operant conditioning</w:t>
      </w:r>
      <w:r w:rsidR="00394986" w:rsidRPr="00613FF8">
        <w:rPr>
          <w:color w:val="000000"/>
        </w:rPr>
        <w:t xml:space="preserve"> (Skinner</w:t>
      </w:r>
      <w:r w:rsidR="007A1613" w:rsidRPr="00613FF8">
        <w:rPr>
          <w:color w:val="000000"/>
        </w:rPr>
        <w:t xml:space="preserve"> and Ferster</w:t>
      </w:r>
      <w:r w:rsidR="00394986" w:rsidRPr="00613FF8">
        <w:rPr>
          <w:color w:val="000000"/>
        </w:rPr>
        <w:t>,1997)</w:t>
      </w:r>
      <w:r w:rsidR="000356DA" w:rsidRPr="00613FF8">
        <w:rPr>
          <w:color w:val="000000"/>
        </w:rPr>
        <w:t xml:space="preserve">. </w:t>
      </w:r>
      <w:r w:rsidR="00394986" w:rsidRPr="00613FF8">
        <w:rPr>
          <w:color w:val="000000"/>
        </w:rPr>
        <w:t xml:space="preserve">This is supported by </w:t>
      </w:r>
      <w:r w:rsidR="00613FF8" w:rsidRPr="00613FF8">
        <w:rPr>
          <w:color w:val="000000"/>
        </w:rPr>
        <w:t>McLeod</w:t>
      </w:r>
      <w:r w:rsidR="00394986" w:rsidRPr="00613FF8">
        <w:rPr>
          <w:color w:val="000000"/>
        </w:rPr>
        <w:t xml:space="preserve"> (2015) as she says that positive reinforcement strengthens a behaviour by providing a consequence an autistic child will find rewarding. For example, if an autistic child completed a task successfully and</w:t>
      </w:r>
      <w:r w:rsidR="007A1613" w:rsidRPr="00613FF8">
        <w:rPr>
          <w:color w:val="000000"/>
        </w:rPr>
        <w:t xml:space="preserve"> a</w:t>
      </w:r>
      <w:r w:rsidR="00394986" w:rsidRPr="00613FF8">
        <w:rPr>
          <w:color w:val="000000"/>
        </w:rPr>
        <w:t xml:space="preserve"> teacher gave them a sweet each time then they will be more likely to repeat that behaviour. </w:t>
      </w:r>
    </w:p>
    <w:p w14:paraId="3CD65E29" w14:textId="1A8365D6" w:rsidR="00563F92" w:rsidRPr="00613FF8" w:rsidRDefault="002645FB" w:rsidP="00613FF8">
      <w:pPr>
        <w:pStyle w:val="NormalWeb"/>
        <w:shd w:val="clear" w:color="auto" w:fill="FFFFFF"/>
        <w:spacing w:before="240" w:beforeAutospacing="0" w:after="240" w:afterAutospacing="0" w:line="360" w:lineRule="auto"/>
        <w:rPr>
          <w:color w:val="010101"/>
        </w:rPr>
      </w:pPr>
      <w:r w:rsidRPr="00613FF8">
        <w:rPr>
          <w:color w:val="010101"/>
          <w:shd w:val="clear" w:color="auto" w:fill="FFFFFF"/>
        </w:rPr>
        <w:t xml:space="preserve">In the recent years the UK </w:t>
      </w:r>
      <w:r w:rsidR="003B531A" w:rsidRPr="00613FF8">
        <w:rPr>
          <w:color w:val="010101"/>
          <w:shd w:val="clear" w:color="auto" w:fill="FFFFFF"/>
        </w:rPr>
        <w:t>has seen a</w:t>
      </w:r>
      <w:r w:rsidRPr="00613FF8">
        <w:rPr>
          <w:color w:val="010101"/>
          <w:shd w:val="clear" w:color="auto" w:fill="FFFFFF"/>
        </w:rPr>
        <w:t xml:space="preserve"> </w:t>
      </w:r>
      <w:r w:rsidR="00E0276B" w:rsidRPr="00613FF8">
        <w:rPr>
          <w:color w:val="010101"/>
          <w:shd w:val="clear" w:color="auto" w:fill="FFFFFF"/>
        </w:rPr>
        <w:t>big</w:t>
      </w:r>
      <w:r w:rsidR="003B531A" w:rsidRPr="00613FF8">
        <w:rPr>
          <w:color w:val="010101"/>
          <w:shd w:val="clear" w:color="auto" w:fill="FFFFFF"/>
        </w:rPr>
        <w:t xml:space="preserve"> increase in the use of ABA to help </w:t>
      </w:r>
      <w:r w:rsidRPr="00613FF8">
        <w:rPr>
          <w:color w:val="010101"/>
          <w:shd w:val="clear" w:color="auto" w:fill="FFFFFF"/>
        </w:rPr>
        <w:t xml:space="preserve">children </w:t>
      </w:r>
      <w:r w:rsidR="003B531A" w:rsidRPr="00613FF8">
        <w:rPr>
          <w:color w:val="010101"/>
          <w:shd w:val="clear" w:color="auto" w:fill="FFFFFF"/>
        </w:rPr>
        <w:t xml:space="preserve">with autism live happy lives. </w:t>
      </w:r>
      <w:r w:rsidR="00613FF8" w:rsidRPr="00613FF8">
        <w:rPr>
          <w:color w:val="010101"/>
          <w:shd w:val="clear" w:color="auto" w:fill="FFFFFF"/>
        </w:rPr>
        <w:t>ABA</w:t>
      </w:r>
      <w:r w:rsidR="003B531A" w:rsidRPr="00613FF8">
        <w:rPr>
          <w:color w:val="010101"/>
          <w:shd w:val="clear" w:color="auto" w:fill="FFFFFF"/>
        </w:rPr>
        <w:t xml:space="preserve"> techniques ca</w:t>
      </w:r>
      <w:r w:rsidR="00613FF8" w:rsidRPr="00613FF8">
        <w:rPr>
          <w:color w:val="010101"/>
          <w:shd w:val="clear" w:color="auto" w:fill="FFFFFF"/>
        </w:rPr>
        <w:t>n help delive</w:t>
      </w:r>
      <w:r w:rsidR="003B531A" w:rsidRPr="00613FF8">
        <w:rPr>
          <w:color w:val="010101"/>
          <w:shd w:val="clear" w:color="auto" w:fill="FFFFFF"/>
        </w:rPr>
        <w:t xml:space="preserve">r basic skills such as looking, </w:t>
      </w:r>
      <w:r w:rsidR="00613FF8" w:rsidRPr="00613FF8">
        <w:rPr>
          <w:color w:val="010101"/>
          <w:shd w:val="clear" w:color="auto" w:fill="FFFFFF"/>
        </w:rPr>
        <w:t>listening,</w:t>
      </w:r>
      <w:r w:rsidR="003B531A" w:rsidRPr="00613FF8">
        <w:rPr>
          <w:color w:val="010101"/>
          <w:shd w:val="clear" w:color="auto" w:fill="FFFFFF"/>
        </w:rPr>
        <w:t xml:space="preserve"> and imitating, as well as complex skills such as reading, </w:t>
      </w:r>
      <w:r w:rsidR="00613FF8" w:rsidRPr="00613FF8">
        <w:rPr>
          <w:color w:val="010101"/>
          <w:shd w:val="clear" w:color="auto" w:fill="FFFFFF"/>
        </w:rPr>
        <w:t>conversing,</w:t>
      </w:r>
      <w:r w:rsidR="003B531A" w:rsidRPr="00613FF8">
        <w:rPr>
          <w:color w:val="010101"/>
          <w:shd w:val="clear" w:color="auto" w:fill="FFFFFF"/>
        </w:rPr>
        <w:t xml:space="preserve"> and understanding another person’s perspective</w:t>
      </w:r>
      <w:r w:rsidR="00B827B4" w:rsidRPr="00613FF8">
        <w:rPr>
          <w:color w:val="010101"/>
          <w:shd w:val="clear" w:color="auto" w:fill="FFFFFF"/>
        </w:rPr>
        <w:t xml:space="preserve">. </w:t>
      </w:r>
      <w:r w:rsidR="003B531A" w:rsidRPr="00613FF8">
        <w:rPr>
          <w:color w:val="010101"/>
          <w:shd w:val="clear" w:color="auto" w:fill="FFFFFF"/>
        </w:rPr>
        <w:t> </w:t>
      </w:r>
      <w:r w:rsidR="00B827B4" w:rsidRPr="00613FF8">
        <w:rPr>
          <w:color w:val="010101"/>
          <w:shd w:val="clear" w:color="auto" w:fill="FFFFFF"/>
        </w:rPr>
        <w:t xml:space="preserve">Through the demonstration of </w:t>
      </w:r>
      <w:r w:rsidR="003B531A" w:rsidRPr="00613FF8">
        <w:rPr>
          <w:color w:val="010101"/>
          <w:shd w:val="clear" w:color="auto" w:fill="FFFFFF"/>
        </w:rPr>
        <w:t>ABA techniques</w:t>
      </w:r>
      <w:r w:rsidR="00B827B4" w:rsidRPr="00613FF8">
        <w:rPr>
          <w:color w:val="010101"/>
          <w:shd w:val="clear" w:color="auto" w:fill="FFFFFF"/>
        </w:rPr>
        <w:t xml:space="preserve"> on children with autism</w:t>
      </w:r>
      <w:r w:rsidR="003B531A" w:rsidRPr="00613FF8">
        <w:rPr>
          <w:color w:val="010101"/>
          <w:shd w:val="clear" w:color="auto" w:fill="FFFFFF"/>
        </w:rPr>
        <w:t xml:space="preserve"> can produce improvements in communication, social relationships, play, </w:t>
      </w:r>
      <w:r w:rsidR="00613FF8" w:rsidRPr="00613FF8">
        <w:rPr>
          <w:color w:val="010101"/>
          <w:shd w:val="clear" w:color="auto" w:fill="FFFFFF"/>
        </w:rPr>
        <w:t>self-care</w:t>
      </w:r>
      <w:r w:rsidR="003B531A" w:rsidRPr="00613FF8">
        <w:rPr>
          <w:color w:val="010101"/>
          <w:shd w:val="clear" w:color="auto" w:fill="FFFFFF"/>
        </w:rPr>
        <w:t xml:space="preserve">, </w:t>
      </w:r>
      <w:r w:rsidR="00613FF8" w:rsidRPr="00613FF8">
        <w:rPr>
          <w:color w:val="010101"/>
          <w:shd w:val="clear" w:color="auto" w:fill="FFFFFF"/>
        </w:rPr>
        <w:t>school,</w:t>
      </w:r>
      <w:r w:rsidR="003B531A" w:rsidRPr="00613FF8">
        <w:rPr>
          <w:color w:val="010101"/>
          <w:shd w:val="clear" w:color="auto" w:fill="FFFFFF"/>
        </w:rPr>
        <w:t xml:space="preserve"> and </w:t>
      </w:r>
      <w:r w:rsidR="00B827B4" w:rsidRPr="00613FF8">
        <w:rPr>
          <w:color w:val="010101"/>
          <w:shd w:val="clear" w:color="auto" w:fill="FFFFFF"/>
        </w:rPr>
        <w:t xml:space="preserve">future </w:t>
      </w:r>
      <w:r w:rsidR="003B531A" w:rsidRPr="00613FF8">
        <w:rPr>
          <w:color w:val="010101"/>
          <w:shd w:val="clear" w:color="auto" w:fill="FFFFFF"/>
        </w:rPr>
        <w:t>employment.</w:t>
      </w:r>
      <w:r w:rsidR="00B827B4" w:rsidRPr="00613FF8">
        <w:rPr>
          <w:color w:val="010101"/>
          <w:shd w:val="clear" w:color="auto" w:fill="FFFFFF"/>
        </w:rPr>
        <w:t xml:space="preserve"> ABA is most beneficial as soon as possible with young children as they slowly increase their participation in family and community activities </w:t>
      </w:r>
      <w:r w:rsidR="003B531A" w:rsidRPr="00613FF8">
        <w:rPr>
          <w:color w:val="010101"/>
          <w:shd w:val="clear" w:color="auto" w:fill="FFFFFF"/>
        </w:rPr>
        <w:t>(</w:t>
      </w:r>
      <w:r w:rsidR="00B827B4" w:rsidRPr="00613FF8">
        <w:rPr>
          <w:color w:val="010101"/>
          <w:shd w:val="clear" w:color="auto" w:fill="FFFFFF"/>
        </w:rPr>
        <w:t>A</w:t>
      </w:r>
      <w:r w:rsidR="003B531A" w:rsidRPr="00613FF8">
        <w:rPr>
          <w:color w:val="010101"/>
          <w:shd w:val="clear" w:color="auto" w:fill="FFFFFF"/>
        </w:rPr>
        <w:t>utism speaks</w:t>
      </w:r>
      <w:r w:rsidR="00B827B4" w:rsidRPr="00613FF8">
        <w:rPr>
          <w:color w:val="010101"/>
          <w:shd w:val="clear" w:color="auto" w:fill="FFFFFF"/>
        </w:rPr>
        <w:t xml:space="preserve"> 2018</w:t>
      </w:r>
      <w:r w:rsidR="003B531A" w:rsidRPr="00613FF8">
        <w:rPr>
          <w:color w:val="010101"/>
          <w:shd w:val="clear" w:color="auto" w:fill="FFFFFF"/>
        </w:rPr>
        <w:t>)</w:t>
      </w:r>
      <w:r w:rsidR="00B827B4" w:rsidRPr="00613FF8">
        <w:rPr>
          <w:color w:val="010101"/>
          <w:shd w:val="clear" w:color="auto" w:fill="FFFFFF"/>
        </w:rPr>
        <w:t xml:space="preserve">. The benefits to ABA early intervention helps children on the autistic spectrum complete daily task that they wouldn’t normally be able to </w:t>
      </w:r>
      <w:r w:rsidR="00613FF8" w:rsidRPr="00613FF8">
        <w:rPr>
          <w:color w:val="010101"/>
          <w:shd w:val="clear" w:color="auto" w:fill="FFFFFF"/>
        </w:rPr>
        <w:t>do,</w:t>
      </w:r>
      <w:r w:rsidR="00B827B4" w:rsidRPr="00613FF8">
        <w:rPr>
          <w:color w:val="010101"/>
          <w:shd w:val="clear" w:color="auto" w:fill="FFFFFF"/>
        </w:rPr>
        <w:t xml:space="preserve"> and it begins normally before the age of four years old. However, as it is ‘intensive’ they programs are conducted in a total of 25 to 40 hours per weeks between one to three years which can become exhausting for autistic children. But due to the intensity of the program the more interactions the child will replicate from the activities while interacting with their parents, staff members and other children (Autism Speaks, 2018).</w:t>
      </w:r>
    </w:p>
    <w:p w14:paraId="381F0817" w14:textId="57303C31" w:rsidR="00A82A6C" w:rsidRPr="00613FF8" w:rsidRDefault="00DB05FC" w:rsidP="00613FF8">
      <w:pPr>
        <w:spacing w:line="360" w:lineRule="auto"/>
        <w:rPr>
          <w:rFonts w:ascii="Times New Roman" w:hAnsi="Times New Roman" w:cs="Times New Roman"/>
          <w:color w:val="2E2E30"/>
          <w:sz w:val="24"/>
          <w:szCs w:val="24"/>
          <w:shd w:val="clear" w:color="auto" w:fill="FFFFFF"/>
        </w:rPr>
      </w:pPr>
      <w:r w:rsidRPr="00613FF8">
        <w:rPr>
          <w:rFonts w:ascii="Times New Roman" w:hAnsi="Times New Roman" w:cs="Times New Roman"/>
          <w:color w:val="010101"/>
          <w:sz w:val="24"/>
          <w:szCs w:val="24"/>
          <w:shd w:val="clear" w:color="auto" w:fill="FFFFFF"/>
        </w:rPr>
        <w:t>However</w:t>
      </w:r>
      <w:r w:rsidR="00D92AC5" w:rsidRPr="00613FF8">
        <w:rPr>
          <w:rFonts w:ascii="Times New Roman" w:hAnsi="Times New Roman" w:cs="Times New Roman"/>
          <w:color w:val="010101"/>
          <w:sz w:val="24"/>
          <w:szCs w:val="24"/>
          <w:shd w:val="clear" w:color="auto" w:fill="FFFFFF"/>
        </w:rPr>
        <w:t>,</w:t>
      </w:r>
      <w:r w:rsidRPr="00613FF8">
        <w:rPr>
          <w:rFonts w:ascii="Times New Roman" w:hAnsi="Times New Roman" w:cs="Times New Roman"/>
          <w:color w:val="010101"/>
          <w:sz w:val="24"/>
          <w:szCs w:val="24"/>
          <w:shd w:val="clear" w:color="auto" w:fill="FFFFFF"/>
        </w:rPr>
        <w:t xml:space="preserve"> there are disadvantages </w:t>
      </w:r>
      <w:r w:rsidR="003B3A7D" w:rsidRPr="00613FF8">
        <w:rPr>
          <w:rFonts w:ascii="Times New Roman" w:hAnsi="Times New Roman" w:cs="Times New Roman"/>
          <w:color w:val="010101"/>
          <w:sz w:val="24"/>
          <w:szCs w:val="24"/>
          <w:shd w:val="clear" w:color="auto" w:fill="FFFFFF"/>
        </w:rPr>
        <w:t xml:space="preserve">such has </w:t>
      </w:r>
      <w:r w:rsidR="003B3A7D" w:rsidRPr="00613FF8">
        <w:rPr>
          <w:rFonts w:ascii="Times New Roman" w:hAnsi="Times New Roman" w:cs="Times New Roman"/>
          <w:color w:val="2E2E30"/>
          <w:sz w:val="24"/>
          <w:szCs w:val="24"/>
          <w:shd w:val="clear" w:color="auto" w:fill="FFFFFF"/>
        </w:rPr>
        <w:t>the amount of time that is required to make it successful</w:t>
      </w:r>
      <w:r w:rsidR="00D92AC5" w:rsidRPr="00613FF8">
        <w:rPr>
          <w:rFonts w:ascii="Times New Roman" w:hAnsi="Times New Roman" w:cs="Times New Roman"/>
          <w:color w:val="2E2E30"/>
          <w:sz w:val="24"/>
          <w:szCs w:val="24"/>
          <w:shd w:val="clear" w:color="auto" w:fill="FFFFFF"/>
        </w:rPr>
        <w:t xml:space="preserve">. For the ABA program to be successful it </w:t>
      </w:r>
      <w:r w:rsidR="00613FF8" w:rsidRPr="00613FF8">
        <w:rPr>
          <w:rFonts w:ascii="Times New Roman" w:hAnsi="Times New Roman" w:cs="Times New Roman"/>
          <w:color w:val="2E2E30"/>
          <w:sz w:val="24"/>
          <w:szCs w:val="24"/>
          <w:shd w:val="clear" w:color="auto" w:fill="FFFFFF"/>
        </w:rPr>
        <w:t>requires</w:t>
      </w:r>
      <w:r w:rsidR="00D92AC5" w:rsidRPr="00613FF8">
        <w:rPr>
          <w:rFonts w:ascii="Times New Roman" w:hAnsi="Times New Roman" w:cs="Times New Roman"/>
          <w:color w:val="2E2E30"/>
          <w:sz w:val="24"/>
          <w:szCs w:val="24"/>
          <w:shd w:val="clear" w:color="auto" w:fill="FFFFFF"/>
        </w:rPr>
        <w:t xml:space="preserve"> intense one-to-one work with a specialist for up to 40 hours a week meaning that it’s a </w:t>
      </w:r>
      <w:r w:rsidR="00613FF8" w:rsidRPr="00613FF8">
        <w:rPr>
          <w:rFonts w:ascii="Times New Roman" w:hAnsi="Times New Roman" w:cs="Times New Roman"/>
          <w:color w:val="2E2E30"/>
          <w:sz w:val="24"/>
          <w:szCs w:val="24"/>
          <w:shd w:val="clear" w:color="auto" w:fill="FFFFFF"/>
        </w:rPr>
        <w:t>big-time</w:t>
      </w:r>
      <w:r w:rsidR="00D92AC5" w:rsidRPr="00613FF8">
        <w:rPr>
          <w:rFonts w:ascii="Times New Roman" w:hAnsi="Times New Roman" w:cs="Times New Roman"/>
          <w:color w:val="2E2E30"/>
          <w:sz w:val="24"/>
          <w:szCs w:val="24"/>
          <w:shd w:val="clear" w:color="auto" w:fill="FFFFFF"/>
        </w:rPr>
        <w:t xml:space="preserve"> commitment for the parents, the child and schools and the child will be engaged within this therapy for a long amount of </w:t>
      </w:r>
      <w:r w:rsidR="00D92AC5" w:rsidRPr="00613FF8">
        <w:rPr>
          <w:rFonts w:ascii="Times New Roman" w:hAnsi="Times New Roman" w:cs="Times New Roman"/>
          <w:color w:val="2E2E30"/>
          <w:sz w:val="24"/>
          <w:szCs w:val="24"/>
          <w:shd w:val="clear" w:color="auto" w:fill="FFFFFF"/>
        </w:rPr>
        <w:lastRenderedPageBreak/>
        <w:t xml:space="preserve">their time which can become very frustrating for them if they want to do other things. </w:t>
      </w:r>
      <w:r w:rsidR="00442B37" w:rsidRPr="00613FF8">
        <w:rPr>
          <w:rFonts w:ascii="Times New Roman" w:hAnsi="Times New Roman" w:cs="Times New Roman"/>
          <w:sz w:val="24"/>
          <w:szCs w:val="24"/>
        </w:rPr>
        <w:t xml:space="preserve">Applied behavioural analysis does not occur a couple of times a week it </w:t>
      </w:r>
      <w:r w:rsidR="00613FF8" w:rsidRPr="00613FF8">
        <w:rPr>
          <w:rFonts w:ascii="Times New Roman" w:hAnsi="Times New Roman" w:cs="Times New Roman"/>
          <w:sz w:val="24"/>
          <w:szCs w:val="24"/>
        </w:rPr>
        <w:t>is</w:t>
      </w:r>
      <w:r w:rsidR="00442B37" w:rsidRPr="00613FF8">
        <w:rPr>
          <w:rFonts w:ascii="Times New Roman" w:hAnsi="Times New Roman" w:cs="Times New Roman"/>
          <w:sz w:val="24"/>
          <w:szCs w:val="24"/>
        </w:rPr>
        <w:t xml:space="preserve"> a life pattern and a child autism will have to apply the techniques into their daily tasks in life. </w:t>
      </w:r>
      <w:r w:rsidR="00776DC6" w:rsidRPr="00613FF8">
        <w:rPr>
          <w:rFonts w:ascii="Times New Roman" w:hAnsi="Times New Roman" w:cs="Times New Roman"/>
          <w:sz w:val="24"/>
          <w:szCs w:val="24"/>
        </w:rPr>
        <w:t xml:space="preserve">Parents have been advised to learn the teaching and the techniques of </w:t>
      </w:r>
      <w:r w:rsidR="00613FF8" w:rsidRPr="00613FF8">
        <w:rPr>
          <w:rFonts w:ascii="Times New Roman" w:hAnsi="Times New Roman" w:cs="Times New Roman"/>
          <w:sz w:val="24"/>
          <w:szCs w:val="24"/>
        </w:rPr>
        <w:t>ABA,</w:t>
      </w:r>
      <w:r w:rsidR="00776DC6" w:rsidRPr="00613FF8">
        <w:rPr>
          <w:rFonts w:ascii="Times New Roman" w:hAnsi="Times New Roman" w:cs="Times New Roman"/>
          <w:sz w:val="24"/>
          <w:szCs w:val="24"/>
        </w:rPr>
        <w:t xml:space="preserve"> so they can regularly help their children which can be beneficial for their development</w:t>
      </w:r>
      <w:r w:rsidR="00D92AC5" w:rsidRPr="00613FF8">
        <w:rPr>
          <w:rFonts w:ascii="Times New Roman" w:hAnsi="Times New Roman" w:cs="Times New Roman"/>
          <w:sz w:val="24"/>
          <w:szCs w:val="24"/>
        </w:rPr>
        <w:t xml:space="preserve"> (Butler, 2015)</w:t>
      </w:r>
      <w:r w:rsidR="00776DC6" w:rsidRPr="00613FF8">
        <w:rPr>
          <w:rFonts w:ascii="Times New Roman" w:hAnsi="Times New Roman" w:cs="Times New Roman"/>
          <w:sz w:val="24"/>
          <w:szCs w:val="24"/>
        </w:rPr>
        <w:t>. However, parents can be very busy and overwhelmed and parents having to learn and teach a therapeutic technique can prevent parents from becoming involved with the therapy all together making it very unsuccessful for the child</w:t>
      </w:r>
      <w:r w:rsidR="00D92AC5" w:rsidRPr="00613FF8">
        <w:rPr>
          <w:rFonts w:ascii="Times New Roman" w:hAnsi="Times New Roman" w:cs="Times New Roman"/>
          <w:sz w:val="24"/>
          <w:szCs w:val="24"/>
        </w:rPr>
        <w:t xml:space="preserve"> (Butler, 2015)</w:t>
      </w:r>
      <w:r w:rsidR="00776DC6" w:rsidRPr="00613FF8">
        <w:rPr>
          <w:rFonts w:ascii="Times New Roman" w:hAnsi="Times New Roman" w:cs="Times New Roman"/>
          <w:sz w:val="24"/>
          <w:szCs w:val="24"/>
        </w:rPr>
        <w:t xml:space="preserve">. </w:t>
      </w:r>
      <w:r w:rsidR="00D92AC5" w:rsidRPr="00613FF8">
        <w:rPr>
          <w:rFonts w:ascii="Times New Roman" w:hAnsi="Times New Roman" w:cs="Times New Roman"/>
          <w:sz w:val="24"/>
          <w:szCs w:val="24"/>
        </w:rPr>
        <w:t xml:space="preserve">The main component of ABA therapy is the use of rewards to increase the child’s positive </w:t>
      </w:r>
      <w:r w:rsidR="00613FF8" w:rsidRPr="00613FF8">
        <w:rPr>
          <w:rFonts w:ascii="Times New Roman" w:hAnsi="Times New Roman" w:cs="Times New Roman"/>
          <w:sz w:val="24"/>
          <w:szCs w:val="24"/>
        </w:rPr>
        <w:t>behaviours,</w:t>
      </w:r>
      <w:r w:rsidR="00D92AC5" w:rsidRPr="00613FF8">
        <w:rPr>
          <w:rFonts w:ascii="Times New Roman" w:hAnsi="Times New Roman" w:cs="Times New Roman"/>
          <w:sz w:val="24"/>
          <w:szCs w:val="24"/>
        </w:rPr>
        <w:t xml:space="preserve"> but it can sometimes be difficult finding a reward that is best suited </w:t>
      </w:r>
      <w:r w:rsidR="00613FF8" w:rsidRPr="00613FF8">
        <w:rPr>
          <w:rFonts w:ascii="Times New Roman" w:hAnsi="Times New Roman" w:cs="Times New Roman"/>
          <w:sz w:val="24"/>
          <w:szCs w:val="24"/>
        </w:rPr>
        <w:t>each</w:t>
      </w:r>
      <w:r w:rsidR="00D92AC5" w:rsidRPr="00613FF8">
        <w:rPr>
          <w:rFonts w:ascii="Times New Roman" w:hAnsi="Times New Roman" w:cs="Times New Roman"/>
          <w:sz w:val="24"/>
          <w:szCs w:val="24"/>
        </w:rPr>
        <w:t xml:space="preserve"> individual child. Autistic children can be very demanding and not like the reward that has been chosen for them, they might rather pick the reward themselves. This is where a positive parent and practitioners relationship is so important, as they can communicate and help each other when things become difficult (Autism Speaks, 2018). </w:t>
      </w:r>
    </w:p>
    <w:p w14:paraId="12CC9369" w14:textId="7C3BDC08" w:rsidR="00B44C42" w:rsidRPr="00613FF8" w:rsidRDefault="002645FB" w:rsidP="00613FF8">
      <w:pPr>
        <w:spacing w:line="360" w:lineRule="auto"/>
        <w:rPr>
          <w:rFonts w:ascii="Times New Roman" w:hAnsi="Times New Roman" w:cs="Times New Roman"/>
          <w:sz w:val="24"/>
          <w:szCs w:val="24"/>
        </w:rPr>
      </w:pPr>
      <w:r w:rsidRPr="00613FF8">
        <w:rPr>
          <w:rFonts w:ascii="Times New Roman" w:hAnsi="Times New Roman" w:cs="Times New Roman"/>
          <w:sz w:val="24"/>
          <w:szCs w:val="24"/>
        </w:rPr>
        <w:t xml:space="preserve">The Autism Act 2008 is an act that makes provision about meeting the needs of adults and children on the autistic spectrum and to help them with connected purposes (Gov, 2018). </w:t>
      </w:r>
      <w:r w:rsidR="00B44C42" w:rsidRPr="00613FF8">
        <w:rPr>
          <w:rFonts w:ascii="Times New Roman" w:hAnsi="Times New Roman" w:cs="Times New Roman"/>
          <w:sz w:val="24"/>
          <w:szCs w:val="24"/>
        </w:rPr>
        <w:t xml:space="preserve">‘Your Act’ is a campaign in Wales to ensure autistic people, their families, </w:t>
      </w:r>
      <w:r w:rsidR="00613FF8" w:rsidRPr="00613FF8">
        <w:rPr>
          <w:rFonts w:ascii="Times New Roman" w:hAnsi="Times New Roman" w:cs="Times New Roman"/>
          <w:sz w:val="24"/>
          <w:szCs w:val="24"/>
        </w:rPr>
        <w:t>carers,</w:t>
      </w:r>
      <w:r w:rsidR="00B44C42" w:rsidRPr="00613FF8">
        <w:rPr>
          <w:rFonts w:ascii="Times New Roman" w:hAnsi="Times New Roman" w:cs="Times New Roman"/>
          <w:sz w:val="24"/>
          <w:szCs w:val="24"/>
        </w:rPr>
        <w:t xml:space="preserve"> and professionals take part in shaping an Autism Act for Wales </w:t>
      </w:r>
      <w:r w:rsidRPr="00613FF8">
        <w:rPr>
          <w:rFonts w:ascii="Times New Roman" w:hAnsi="Times New Roman" w:cs="Times New Roman"/>
          <w:sz w:val="24"/>
          <w:szCs w:val="24"/>
        </w:rPr>
        <w:t>(</w:t>
      </w:r>
      <w:r w:rsidR="00B44C42" w:rsidRPr="00613FF8">
        <w:rPr>
          <w:rFonts w:ascii="Times New Roman" w:hAnsi="Times New Roman" w:cs="Times New Roman"/>
          <w:sz w:val="24"/>
          <w:szCs w:val="24"/>
        </w:rPr>
        <w:t>NAS</w:t>
      </w:r>
      <w:r w:rsidRPr="00613FF8">
        <w:rPr>
          <w:rFonts w:ascii="Times New Roman" w:hAnsi="Times New Roman" w:cs="Times New Roman"/>
          <w:sz w:val="24"/>
          <w:szCs w:val="24"/>
        </w:rPr>
        <w:t>, 2018</w:t>
      </w:r>
      <w:r w:rsidR="00B44C42" w:rsidRPr="00613FF8">
        <w:rPr>
          <w:rFonts w:ascii="Times New Roman" w:hAnsi="Times New Roman" w:cs="Times New Roman"/>
          <w:sz w:val="24"/>
          <w:szCs w:val="24"/>
        </w:rPr>
        <w:t>)</w:t>
      </w:r>
      <w:r w:rsidRPr="00613FF8">
        <w:rPr>
          <w:rFonts w:ascii="Times New Roman" w:hAnsi="Times New Roman" w:cs="Times New Roman"/>
          <w:sz w:val="24"/>
          <w:szCs w:val="24"/>
        </w:rPr>
        <w:t xml:space="preserve">. </w:t>
      </w:r>
      <w:r w:rsidR="0097603D" w:rsidRPr="00613FF8">
        <w:rPr>
          <w:rFonts w:ascii="Times New Roman" w:hAnsi="Times New Roman" w:cs="Times New Roman"/>
          <w:sz w:val="24"/>
          <w:szCs w:val="24"/>
        </w:rPr>
        <w:t xml:space="preserve">Parents who are raising children with autism spectrum disorders have been shown to experience high levels of stress and a lower quality of life. It is crucial that policies and legislations are put in place to help families as well as the child to gain the best quality of care, </w:t>
      </w:r>
      <w:r w:rsidR="00613FF8" w:rsidRPr="00613FF8">
        <w:rPr>
          <w:rFonts w:ascii="Times New Roman" w:hAnsi="Times New Roman" w:cs="Times New Roman"/>
          <w:sz w:val="24"/>
          <w:szCs w:val="24"/>
        </w:rPr>
        <w:t>education,</w:t>
      </w:r>
      <w:r w:rsidR="0097603D" w:rsidRPr="00613FF8">
        <w:rPr>
          <w:rFonts w:ascii="Times New Roman" w:hAnsi="Times New Roman" w:cs="Times New Roman"/>
          <w:sz w:val="24"/>
          <w:szCs w:val="24"/>
        </w:rPr>
        <w:t xml:space="preserve"> and support. </w:t>
      </w:r>
      <w:r w:rsidR="00C12A47" w:rsidRPr="00613FF8">
        <w:rPr>
          <w:rFonts w:ascii="Times New Roman" w:hAnsi="Times New Roman" w:cs="Times New Roman"/>
          <w:sz w:val="24"/>
          <w:szCs w:val="24"/>
        </w:rPr>
        <w:t>Rogers (1996) has said that early intervention in autism is crucial for children. She found out that at least six different comprehensive programmes designed to simulate widespread changes in young children with autism were successful when conducted from an early age. Early intervention programmes can lead to significant positive changes for an autistic child</w:t>
      </w:r>
      <w:r w:rsidR="009D661D" w:rsidRPr="00613FF8">
        <w:rPr>
          <w:rFonts w:ascii="Times New Roman" w:hAnsi="Times New Roman" w:cs="Times New Roman"/>
          <w:sz w:val="24"/>
          <w:szCs w:val="24"/>
        </w:rPr>
        <w:t xml:space="preserve"> and their family as it helps them with their intelligence, language and speech development and daily living skills which is crucial for them (Spectrum, 2017). Early intervention should commence as soon as possible for children with autism even if a formal diagnosis has not been made. Young children can benefit from interventions that focus on developing their communication, language, </w:t>
      </w:r>
      <w:r w:rsidR="00613FF8" w:rsidRPr="00613FF8">
        <w:rPr>
          <w:rFonts w:ascii="Times New Roman" w:hAnsi="Times New Roman" w:cs="Times New Roman"/>
          <w:sz w:val="24"/>
          <w:szCs w:val="24"/>
        </w:rPr>
        <w:t>interaction,</w:t>
      </w:r>
      <w:r w:rsidR="009D661D" w:rsidRPr="00613FF8">
        <w:rPr>
          <w:rFonts w:ascii="Times New Roman" w:hAnsi="Times New Roman" w:cs="Times New Roman"/>
          <w:sz w:val="24"/>
          <w:szCs w:val="24"/>
        </w:rPr>
        <w:t xml:space="preserve"> and play (Spectrum, 2017). </w:t>
      </w:r>
      <w:r w:rsidR="00E73CD2" w:rsidRPr="00613FF8">
        <w:rPr>
          <w:rFonts w:ascii="Times New Roman" w:hAnsi="Times New Roman" w:cs="Times New Roman"/>
          <w:sz w:val="24"/>
          <w:szCs w:val="24"/>
        </w:rPr>
        <w:t xml:space="preserve">However, there is no single program that will suit all children with autism, each child has their own specific needs that are unique to them only. </w:t>
      </w:r>
      <w:r w:rsidR="005E1FD0" w:rsidRPr="00613FF8">
        <w:rPr>
          <w:rFonts w:ascii="Times New Roman" w:hAnsi="Times New Roman" w:cs="Times New Roman"/>
          <w:sz w:val="24"/>
          <w:szCs w:val="24"/>
        </w:rPr>
        <w:t xml:space="preserve">Good quality training needs to be given to staff so they </w:t>
      </w:r>
      <w:r w:rsidR="00613FF8" w:rsidRPr="00613FF8">
        <w:rPr>
          <w:rFonts w:ascii="Times New Roman" w:hAnsi="Times New Roman" w:cs="Times New Roman"/>
          <w:sz w:val="24"/>
          <w:szCs w:val="24"/>
        </w:rPr>
        <w:t>understand</w:t>
      </w:r>
      <w:r w:rsidR="005E1FD0" w:rsidRPr="00613FF8">
        <w:rPr>
          <w:rFonts w:ascii="Times New Roman" w:hAnsi="Times New Roman" w:cs="Times New Roman"/>
          <w:sz w:val="24"/>
          <w:szCs w:val="24"/>
        </w:rPr>
        <w:t xml:space="preserve"> autism and how each child is different. They need to be aware of the certain needs </w:t>
      </w:r>
      <w:r w:rsidR="005E1FD0" w:rsidRPr="00613FF8">
        <w:rPr>
          <w:rFonts w:ascii="Times New Roman" w:hAnsi="Times New Roman" w:cs="Times New Roman"/>
          <w:sz w:val="24"/>
          <w:szCs w:val="24"/>
        </w:rPr>
        <w:lastRenderedPageBreak/>
        <w:t xml:space="preserve">that the child has and the use of different strategies and approaches that need to be used, the use of clear and simple language, offering rewards and not punishments, good communication with parents and being aware of what might trigger a meltdown and how to solve it (NAS, 2017). </w:t>
      </w:r>
    </w:p>
    <w:p w14:paraId="3C702562" w14:textId="46D0C54E" w:rsidR="0074649C" w:rsidRPr="00613FF8" w:rsidRDefault="0074649C" w:rsidP="00613FF8">
      <w:pPr>
        <w:spacing w:line="360" w:lineRule="auto"/>
        <w:rPr>
          <w:rFonts w:ascii="Times New Roman" w:hAnsi="Times New Roman" w:cs="Times New Roman"/>
          <w:sz w:val="24"/>
          <w:szCs w:val="24"/>
        </w:rPr>
      </w:pPr>
      <w:r w:rsidRPr="00613FF8">
        <w:rPr>
          <w:rFonts w:ascii="Times New Roman" w:hAnsi="Times New Roman" w:cs="Times New Roman"/>
          <w:sz w:val="24"/>
          <w:szCs w:val="24"/>
        </w:rPr>
        <w:t>The social model of disability explains that disability is caused by how society is organised rather than by a person’s impairments or differences to other people. It looks at different ways that remove barriers that restrict life choices for people who are disab</w:t>
      </w:r>
      <w:r w:rsidR="00A94269" w:rsidRPr="00613FF8">
        <w:rPr>
          <w:rFonts w:ascii="Times New Roman" w:hAnsi="Times New Roman" w:cs="Times New Roman"/>
          <w:sz w:val="24"/>
          <w:szCs w:val="24"/>
        </w:rPr>
        <w:t xml:space="preserve">led, when barriers are removed they can be independent and equal in society with choice and control over their own lives (Disability Nottinghamshire, 2018). This model can help autistic children within their education by teachers making other children aware of the autistic spectrum disorder so there will be less stigma involved. A child with autism could then hopefully begin to make friends easier and be more independent within the classroom. The medical model of disability does not support autistic children and their needs. The model suggests how difference and impairments should be fixed, meaning that it looks at what is wrong with the individual and not what is best for them. It can create low expectations and lead to a loss of independence, </w:t>
      </w:r>
      <w:r w:rsidR="00613FF8" w:rsidRPr="00613FF8">
        <w:rPr>
          <w:rFonts w:ascii="Times New Roman" w:hAnsi="Times New Roman" w:cs="Times New Roman"/>
          <w:sz w:val="24"/>
          <w:szCs w:val="24"/>
        </w:rPr>
        <w:t>choice,</w:t>
      </w:r>
      <w:r w:rsidR="00A94269" w:rsidRPr="00613FF8">
        <w:rPr>
          <w:rFonts w:ascii="Times New Roman" w:hAnsi="Times New Roman" w:cs="Times New Roman"/>
          <w:sz w:val="24"/>
          <w:szCs w:val="24"/>
        </w:rPr>
        <w:t xml:space="preserve"> and the control of their own lives (Disability Nottinghamshire, 2018). </w:t>
      </w:r>
      <w:r w:rsidR="0044657E" w:rsidRPr="00613FF8">
        <w:rPr>
          <w:rFonts w:ascii="Times New Roman" w:hAnsi="Times New Roman" w:cs="Times New Roman"/>
          <w:sz w:val="24"/>
          <w:szCs w:val="24"/>
        </w:rPr>
        <w:t xml:space="preserve">For example, a young autistic person who has left education is ready to be independent and live on their own. The social model would be supported and help put procedures into place to enable them to pay rent and live on their own whereas the medical model would expect the young person to live in a communal home. </w:t>
      </w:r>
    </w:p>
    <w:p w14:paraId="24FF6C27" w14:textId="095D31CA" w:rsidR="008709B3" w:rsidRPr="00613FF8" w:rsidRDefault="008709B3" w:rsidP="00613FF8">
      <w:pPr>
        <w:spacing w:line="360" w:lineRule="auto"/>
        <w:rPr>
          <w:rFonts w:ascii="Times New Roman" w:hAnsi="Times New Roman" w:cs="Times New Roman"/>
          <w:sz w:val="24"/>
          <w:szCs w:val="24"/>
        </w:rPr>
      </w:pPr>
      <w:r w:rsidRPr="00613FF8">
        <w:rPr>
          <w:rFonts w:ascii="Times New Roman" w:hAnsi="Times New Roman" w:cs="Times New Roman"/>
          <w:sz w:val="24"/>
          <w:szCs w:val="24"/>
        </w:rPr>
        <w:t xml:space="preserve">A multi-sensory </w:t>
      </w:r>
      <w:r w:rsidR="00DA6945" w:rsidRPr="00613FF8">
        <w:rPr>
          <w:rFonts w:ascii="Times New Roman" w:hAnsi="Times New Roman" w:cs="Times New Roman"/>
          <w:sz w:val="24"/>
          <w:szCs w:val="24"/>
        </w:rPr>
        <w:t>learning approach is beneficial for children with autism, it is the idea that learning experienced through all senses will give children a richer and more motivating experience. It refers to any learning activity that has two or more sensory approaches to take in or allow children to express information (Gov Wales, 2008</w:t>
      </w:r>
      <w:r w:rsidR="00613FF8" w:rsidRPr="00613FF8">
        <w:rPr>
          <w:rFonts w:ascii="Times New Roman" w:hAnsi="Times New Roman" w:cs="Times New Roman"/>
          <w:sz w:val="24"/>
          <w:szCs w:val="24"/>
        </w:rPr>
        <w:t>).</w:t>
      </w:r>
      <w:r w:rsidR="00DA6945" w:rsidRPr="00613FF8">
        <w:rPr>
          <w:rFonts w:ascii="Times New Roman" w:hAnsi="Times New Roman" w:cs="Times New Roman"/>
          <w:sz w:val="24"/>
          <w:szCs w:val="24"/>
        </w:rPr>
        <w:t xml:space="preserve"> This approach is mostly beneficial in literacy and language learning which is key for autistic children as it will help them with their word recognition, the relationships between sound and symbol the use of writing (Gov Wales, 2008). </w:t>
      </w:r>
      <w:r w:rsidR="00893435" w:rsidRPr="00613FF8">
        <w:rPr>
          <w:rFonts w:ascii="Times New Roman" w:hAnsi="Times New Roman" w:cs="Times New Roman"/>
          <w:sz w:val="24"/>
          <w:szCs w:val="24"/>
        </w:rPr>
        <w:t>This is seen by Montessori, as most children on the autistic spectrum learn best through visual or multi-sensory presentations and may not succeed well in a mainstream classroom</w:t>
      </w:r>
      <w:r w:rsidR="00014BF6" w:rsidRPr="00613FF8">
        <w:rPr>
          <w:rFonts w:ascii="Times New Roman" w:hAnsi="Times New Roman" w:cs="Times New Roman"/>
          <w:sz w:val="24"/>
          <w:szCs w:val="24"/>
        </w:rPr>
        <w:t xml:space="preserve"> (McTiernan et al, 2011). </w:t>
      </w:r>
      <w:r w:rsidR="00893435" w:rsidRPr="00613FF8">
        <w:rPr>
          <w:rFonts w:ascii="Times New Roman" w:hAnsi="Times New Roman" w:cs="Times New Roman"/>
          <w:sz w:val="24"/>
          <w:szCs w:val="24"/>
        </w:rPr>
        <w:t xml:space="preserve">In </w:t>
      </w:r>
      <w:r w:rsidR="00613FF8">
        <w:rPr>
          <w:rFonts w:ascii="Times New Roman" w:hAnsi="Times New Roman" w:cs="Times New Roman"/>
          <w:sz w:val="24"/>
          <w:szCs w:val="24"/>
        </w:rPr>
        <w:t xml:space="preserve">some </w:t>
      </w:r>
      <w:r w:rsidR="00893435" w:rsidRPr="00613FF8">
        <w:rPr>
          <w:rFonts w:ascii="Times New Roman" w:hAnsi="Times New Roman" w:cs="Times New Roman"/>
          <w:sz w:val="24"/>
          <w:szCs w:val="24"/>
        </w:rPr>
        <w:t>Montessori environment</w:t>
      </w:r>
      <w:r w:rsidR="00613FF8">
        <w:rPr>
          <w:rFonts w:ascii="Times New Roman" w:hAnsi="Times New Roman" w:cs="Times New Roman"/>
          <w:sz w:val="24"/>
          <w:szCs w:val="24"/>
        </w:rPr>
        <w:t>s</w:t>
      </w:r>
      <w:r w:rsidR="00893435" w:rsidRPr="00613FF8">
        <w:rPr>
          <w:rFonts w:ascii="Times New Roman" w:hAnsi="Times New Roman" w:cs="Times New Roman"/>
          <w:sz w:val="24"/>
          <w:szCs w:val="24"/>
        </w:rPr>
        <w:t xml:space="preserve"> children </w:t>
      </w:r>
      <w:r w:rsidR="00613FF8" w:rsidRPr="00613FF8">
        <w:rPr>
          <w:rFonts w:ascii="Times New Roman" w:hAnsi="Times New Roman" w:cs="Times New Roman"/>
          <w:sz w:val="24"/>
          <w:szCs w:val="24"/>
        </w:rPr>
        <w:t>can</w:t>
      </w:r>
      <w:r w:rsidR="00893435" w:rsidRPr="00613FF8">
        <w:rPr>
          <w:rFonts w:ascii="Times New Roman" w:hAnsi="Times New Roman" w:cs="Times New Roman"/>
          <w:sz w:val="24"/>
          <w:szCs w:val="24"/>
        </w:rPr>
        <w:t xml:space="preserve"> learn through hands-on exploration and they have the freedom and independence. The Montessori instructional materials are rich in content, physically appealing to children and allow every child to express their specific type of sensory learning</w:t>
      </w:r>
      <w:r w:rsidR="00014BF6" w:rsidRPr="00613FF8">
        <w:rPr>
          <w:rFonts w:ascii="Times New Roman" w:hAnsi="Times New Roman" w:cs="Times New Roman"/>
          <w:sz w:val="24"/>
          <w:szCs w:val="24"/>
        </w:rPr>
        <w:t xml:space="preserve">. Within the Montessori environment there are gentle rules for the children which protect their </w:t>
      </w:r>
      <w:r w:rsidR="00014BF6" w:rsidRPr="00613FF8">
        <w:rPr>
          <w:rFonts w:ascii="Times New Roman" w:hAnsi="Times New Roman" w:cs="Times New Roman"/>
          <w:sz w:val="24"/>
          <w:szCs w:val="24"/>
        </w:rPr>
        <w:lastRenderedPageBreak/>
        <w:t>work from disruption by other children and the freedom for children to work with activities for as long as they want, this will enable an autistic child to concentrate more until they are fully satisfied</w:t>
      </w:r>
      <w:r w:rsidR="00114618" w:rsidRPr="00613FF8">
        <w:rPr>
          <w:rFonts w:ascii="Times New Roman" w:hAnsi="Times New Roman" w:cs="Times New Roman"/>
          <w:sz w:val="24"/>
          <w:szCs w:val="24"/>
        </w:rPr>
        <w:t xml:space="preserve"> </w:t>
      </w:r>
      <w:r w:rsidR="00014BF6" w:rsidRPr="00613FF8">
        <w:rPr>
          <w:rFonts w:ascii="Times New Roman" w:hAnsi="Times New Roman" w:cs="Times New Roman"/>
          <w:sz w:val="24"/>
          <w:szCs w:val="24"/>
        </w:rPr>
        <w:t>(McTiernan et al, 2011)</w:t>
      </w:r>
      <w:r w:rsidR="00893435" w:rsidRPr="00613FF8">
        <w:rPr>
          <w:rFonts w:ascii="Times New Roman" w:hAnsi="Times New Roman" w:cs="Times New Roman"/>
          <w:sz w:val="24"/>
          <w:szCs w:val="24"/>
        </w:rPr>
        <w:t xml:space="preserve">. </w:t>
      </w:r>
      <w:r w:rsidR="00A14E4D" w:rsidRPr="00613FF8">
        <w:rPr>
          <w:rFonts w:ascii="Times New Roman" w:hAnsi="Times New Roman" w:cs="Times New Roman"/>
          <w:sz w:val="24"/>
          <w:szCs w:val="24"/>
        </w:rPr>
        <w:t xml:space="preserve"> A multi-sensory approach is one of the most beneficial approaches to use with autistic children as it is not giving them any restrictions and keeps them in their daily routine and comfort. </w:t>
      </w:r>
      <w:r w:rsidR="00A14E4D" w:rsidRPr="00613FF8">
        <w:rPr>
          <w:rFonts w:ascii="Times New Roman" w:hAnsi="Times New Roman" w:cs="Times New Roman"/>
          <w:sz w:val="24"/>
          <w:szCs w:val="24"/>
        </w:rPr>
        <w:br/>
        <w:t xml:space="preserve">The National Autistic Society (2018) </w:t>
      </w:r>
      <w:r w:rsidR="001F4885" w:rsidRPr="00613FF8">
        <w:rPr>
          <w:rFonts w:ascii="Times New Roman" w:hAnsi="Times New Roman" w:cs="Times New Roman"/>
          <w:sz w:val="24"/>
          <w:szCs w:val="24"/>
        </w:rPr>
        <w:t xml:space="preserve">have one-to-one services throughout South Wales that </w:t>
      </w:r>
      <w:r w:rsidR="00613FF8" w:rsidRPr="00613FF8">
        <w:rPr>
          <w:rFonts w:ascii="Times New Roman" w:hAnsi="Times New Roman" w:cs="Times New Roman"/>
          <w:sz w:val="24"/>
          <w:szCs w:val="24"/>
        </w:rPr>
        <w:t>helps</w:t>
      </w:r>
      <w:r w:rsidR="001F4885" w:rsidRPr="00613FF8">
        <w:rPr>
          <w:rFonts w:ascii="Times New Roman" w:hAnsi="Times New Roman" w:cs="Times New Roman"/>
          <w:sz w:val="24"/>
          <w:szCs w:val="24"/>
        </w:rPr>
        <w:t xml:space="preserve"> with autistic children to take part in activities outside of their home which will give them more confidence and allow them to become more independent as time goes on. Their specific activities help autistic children maintain relationships with family and friends, develop social skills, keep safe and begin to teach them tools for when they become older such as how to live independently. Every school is required to have systems in place that can identify children who </w:t>
      </w:r>
      <w:r w:rsidR="00613FF8" w:rsidRPr="00613FF8">
        <w:rPr>
          <w:rFonts w:ascii="Times New Roman" w:hAnsi="Times New Roman" w:cs="Times New Roman"/>
          <w:sz w:val="24"/>
          <w:szCs w:val="24"/>
        </w:rPr>
        <w:t>need</w:t>
      </w:r>
      <w:r w:rsidR="001F4885" w:rsidRPr="00613FF8">
        <w:rPr>
          <w:rFonts w:ascii="Times New Roman" w:hAnsi="Times New Roman" w:cs="Times New Roman"/>
          <w:sz w:val="24"/>
          <w:szCs w:val="24"/>
        </w:rPr>
        <w:t xml:space="preserve"> extra support within the mainstream classroom. The support is provided through a process </w:t>
      </w:r>
      <w:r w:rsidR="00613FF8" w:rsidRPr="00613FF8">
        <w:rPr>
          <w:rFonts w:ascii="Times New Roman" w:hAnsi="Times New Roman" w:cs="Times New Roman"/>
          <w:sz w:val="24"/>
          <w:szCs w:val="24"/>
        </w:rPr>
        <w:t>called ‘</w:t>
      </w:r>
      <w:r w:rsidR="001F4885" w:rsidRPr="00613FF8">
        <w:rPr>
          <w:rFonts w:ascii="Times New Roman" w:hAnsi="Times New Roman" w:cs="Times New Roman"/>
          <w:sz w:val="24"/>
          <w:szCs w:val="24"/>
        </w:rPr>
        <w:t xml:space="preserve">Additional SEN support’ which is designed to </w:t>
      </w:r>
      <w:r w:rsidR="00FA04F4" w:rsidRPr="00613FF8">
        <w:rPr>
          <w:rFonts w:ascii="Times New Roman" w:hAnsi="Times New Roman" w:cs="Times New Roman"/>
          <w:sz w:val="24"/>
          <w:szCs w:val="24"/>
        </w:rPr>
        <w:t xml:space="preserve">assist removing any barriers the child </w:t>
      </w:r>
      <w:r w:rsidR="007C1FA2" w:rsidRPr="00613FF8">
        <w:rPr>
          <w:rFonts w:ascii="Times New Roman" w:hAnsi="Times New Roman" w:cs="Times New Roman"/>
          <w:sz w:val="24"/>
          <w:szCs w:val="24"/>
        </w:rPr>
        <w:t>must</w:t>
      </w:r>
      <w:r w:rsidR="00FA04F4" w:rsidRPr="00613FF8">
        <w:rPr>
          <w:rFonts w:ascii="Times New Roman" w:hAnsi="Times New Roman" w:cs="Times New Roman"/>
          <w:sz w:val="24"/>
          <w:szCs w:val="24"/>
        </w:rPr>
        <w:t xml:space="preserve"> learn and will enable the child to benefit from their education (Child Advice, No date).  The support given to the child should be provided through a repeated </w:t>
      </w:r>
      <w:r w:rsidR="007C1FA2" w:rsidRPr="00613FF8">
        <w:rPr>
          <w:rFonts w:ascii="Times New Roman" w:hAnsi="Times New Roman" w:cs="Times New Roman"/>
          <w:sz w:val="24"/>
          <w:szCs w:val="24"/>
        </w:rPr>
        <w:t>four-part</w:t>
      </w:r>
      <w:r w:rsidR="00FA04F4" w:rsidRPr="00613FF8">
        <w:rPr>
          <w:rFonts w:ascii="Times New Roman" w:hAnsi="Times New Roman" w:cs="Times New Roman"/>
          <w:sz w:val="24"/>
          <w:szCs w:val="24"/>
        </w:rPr>
        <w:t xml:space="preserve"> cycle called the ‘graduated approach’ which means revisiting, </w:t>
      </w:r>
      <w:r w:rsidR="007C1FA2" w:rsidRPr="00613FF8">
        <w:rPr>
          <w:rFonts w:ascii="Times New Roman" w:hAnsi="Times New Roman" w:cs="Times New Roman"/>
          <w:sz w:val="24"/>
          <w:szCs w:val="24"/>
        </w:rPr>
        <w:t>reappraising,</w:t>
      </w:r>
      <w:r w:rsidR="00FA04F4" w:rsidRPr="00613FF8">
        <w:rPr>
          <w:rFonts w:ascii="Times New Roman" w:hAnsi="Times New Roman" w:cs="Times New Roman"/>
          <w:sz w:val="24"/>
          <w:szCs w:val="24"/>
        </w:rPr>
        <w:t xml:space="preserve"> and concentrating on what works best for the specific child (Child Advice, No date). The practitioner needs to identify, </w:t>
      </w:r>
      <w:r w:rsidR="007C1FA2" w:rsidRPr="00613FF8">
        <w:rPr>
          <w:rFonts w:ascii="Times New Roman" w:hAnsi="Times New Roman" w:cs="Times New Roman"/>
          <w:sz w:val="24"/>
          <w:szCs w:val="24"/>
        </w:rPr>
        <w:t>assess,</w:t>
      </w:r>
      <w:r w:rsidR="00FA04F4" w:rsidRPr="00613FF8">
        <w:rPr>
          <w:rFonts w:ascii="Times New Roman" w:hAnsi="Times New Roman" w:cs="Times New Roman"/>
          <w:sz w:val="24"/>
          <w:szCs w:val="24"/>
        </w:rPr>
        <w:t xml:space="preserve"> and provide for children with additional leaning needs, provide support, </w:t>
      </w:r>
      <w:r w:rsidR="007C1FA2" w:rsidRPr="00613FF8">
        <w:rPr>
          <w:rFonts w:ascii="Times New Roman" w:hAnsi="Times New Roman" w:cs="Times New Roman"/>
          <w:sz w:val="24"/>
          <w:szCs w:val="24"/>
        </w:rPr>
        <w:t>information,</w:t>
      </w:r>
      <w:r w:rsidR="00FA04F4" w:rsidRPr="00613FF8">
        <w:rPr>
          <w:rFonts w:ascii="Times New Roman" w:hAnsi="Times New Roman" w:cs="Times New Roman"/>
          <w:sz w:val="24"/>
          <w:szCs w:val="24"/>
        </w:rPr>
        <w:t xml:space="preserve"> and advice, have a good quality of training ensuring that the child’s needs are met. However, not all one-to-one support show good quality practice and if the parent</w:t>
      </w:r>
      <w:r w:rsidR="007C1FA2">
        <w:rPr>
          <w:rFonts w:ascii="Times New Roman" w:hAnsi="Times New Roman" w:cs="Times New Roman"/>
          <w:sz w:val="24"/>
          <w:szCs w:val="24"/>
        </w:rPr>
        <w:t xml:space="preserve">s </w:t>
      </w:r>
      <w:r w:rsidR="00FA04F4" w:rsidRPr="00613FF8">
        <w:rPr>
          <w:rFonts w:ascii="Times New Roman" w:hAnsi="Times New Roman" w:cs="Times New Roman"/>
          <w:sz w:val="24"/>
          <w:szCs w:val="24"/>
        </w:rPr>
        <w:t xml:space="preserve">believe it is not good enough then they have the right to raise their concerns and if it is </w:t>
      </w:r>
      <w:r w:rsidR="007C1FA2">
        <w:rPr>
          <w:rFonts w:ascii="Times New Roman" w:hAnsi="Times New Roman" w:cs="Times New Roman"/>
          <w:sz w:val="24"/>
          <w:szCs w:val="24"/>
        </w:rPr>
        <w:t>t</w:t>
      </w:r>
      <w:r w:rsidR="00FA04F4" w:rsidRPr="00613FF8">
        <w:rPr>
          <w:rFonts w:ascii="Times New Roman" w:hAnsi="Times New Roman" w:cs="Times New Roman"/>
          <w:sz w:val="24"/>
          <w:szCs w:val="24"/>
        </w:rPr>
        <w:t xml:space="preserve">aken further additional specialist can become involved to support the child such as a speech and </w:t>
      </w:r>
      <w:r w:rsidR="007C1FA2" w:rsidRPr="00613FF8">
        <w:rPr>
          <w:rFonts w:ascii="Times New Roman" w:hAnsi="Times New Roman" w:cs="Times New Roman"/>
          <w:sz w:val="24"/>
          <w:szCs w:val="24"/>
        </w:rPr>
        <w:t>language</w:t>
      </w:r>
      <w:r w:rsidR="00FA04F4" w:rsidRPr="00613FF8">
        <w:rPr>
          <w:rFonts w:ascii="Times New Roman" w:hAnsi="Times New Roman" w:cs="Times New Roman"/>
          <w:sz w:val="24"/>
          <w:szCs w:val="24"/>
        </w:rPr>
        <w:t xml:space="preserve"> therapist (Child Advice,</w:t>
      </w:r>
      <w:r w:rsidR="00DE34FE" w:rsidRPr="00613FF8">
        <w:rPr>
          <w:rFonts w:ascii="Times New Roman" w:hAnsi="Times New Roman" w:cs="Times New Roman"/>
          <w:sz w:val="24"/>
          <w:szCs w:val="24"/>
        </w:rPr>
        <w:t xml:space="preserve"> No date. And NAS, 2018).</w:t>
      </w:r>
    </w:p>
    <w:p w14:paraId="26175104" w14:textId="77777777" w:rsidR="00114618" w:rsidRPr="00613FF8" w:rsidRDefault="00114618" w:rsidP="00613FF8">
      <w:pPr>
        <w:pStyle w:val="NormalWeb"/>
        <w:shd w:val="clear" w:color="auto" w:fill="FFFFFF"/>
        <w:spacing w:before="0" w:beforeAutospacing="0" w:after="240" w:afterAutospacing="0" w:line="360" w:lineRule="auto"/>
        <w:rPr>
          <w:color w:val="000000"/>
        </w:rPr>
      </w:pPr>
    </w:p>
    <w:p w14:paraId="0EF5B822" w14:textId="41298DA5" w:rsidR="007517DD" w:rsidRDefault="007517DD" w:rsidP="00613FF8">
      <w:pPr>
        <w:pStyle w:val="NormalWeb"/>
        <w:shd w:val="clear" w:color="auto" w:fill="FFFFFF"/>
        <w:spacing w:before="0" w:beforeAutospacing="0" w:after="240" w:afterAutospacing="0" w:line="360" w:lineRule="auto"/>
      </w:pPr>
      <w:r w:rsidRPr="00613FF8">
        <w:rPr>
          <w:color w:val="000000"/>
        </w:rPr>
        <w:t xml:space="preserve">Inclusive practice is an approach to teaching that identifies the diversity of all children, which will enable them to fully take part in learning and stimulating activities and demonstrate their knowledge and strengths at assessment. Children have a legal right to their teaching that does not discriminate against them on factors such as disability, </w:t>
      </w:r>
      <w:r w:rsidR="007C1FA2" w:rsidRPr="00613FF8">
        <w:rPr>
          <w:color w:val="000000"/>
        </w:rPr>
        <w:t>ethnicity,</w:t>
      </w:r>
      <w:r w:rsidRPr="00613FF8">
        <w:rPr>
          <w:color w:val="000000"/>
        </w:rPr>
        <w:t xml:space="preserve"> and gender. Children with additional learning needs have the legal right to reasonable adjustments that will ensure that their needs to access their education are met (Equality Challenge Unit, 2013). However</w:t>
      </w:r>
      <w:r w:rsidR="00086BDD" w:rsidRPr="00613FF8">
        <w:rPr>
          <w:color w:val="000000"/>
        </w:rPr>
        <w:t>,</w:t>
      </w:r>
      <w:r w:rsidRPr="00613FF8">
        <w:rPr>
          <w:color w:val="000000"/>
        </w:rPr>
        <w:t xml:space="preserve"> with this approach there are assessment methods such as essays and examinations which a child with autism would find </w:t>
      </w:r>
      <w:r w:rsidR="007C1FA2" w:rsidRPr="00613FF8">
        <w:rPr>
          <w:color w:val="000000"/>
        </w:rPr>
        <w:t>difficult</w:t>
      </w:r>
      <w:r w:rsidRPr="00613FF8">
        <w:rPr>
          <w:color w:val="000000"/>
        </w:rPr>
        <w:t>, may possi</w:t>
      </w:r>
      <w:r w:rsidR="00086BDD" w:rsidRPr="00613FF8">
        <w:rPr>
          <w:color w:val="000000"/>
        </w:rPr>
        <w:t>b</w:t>
      </w:r>
      <w:r w:rsidRPr="00613FF8">
        <w:rPr>
          <w:color w:val="000000"/>
        </w:rPr>
        <w:t>ly have a meltdown because it is un-</w:t>
      </w:r>
      <w:r w:rsidRPr="00613FF8">
        <w:rPr>
          <w:color w:val="000000"/>
        </w:rPr>
        <w:lastRenderedPageBreak/>
        <w:t xml:space="preserve">structured and may not be academically appropriate to take part in them which may leave them feeling isolated and feel as if they are missing out to what the rest of the children are taking part in. </w:t>
      </w:r>
      <w:r w:rsidR="00086BDD" w:rsidRPr="00613FF8">
        <w:rPr>
          <w:color w:val="000000"/>
        </w:rPr>
        <w:t xml:space="preserve">Inclusive play means that all children have equal access to good quality play provision whether that is along side others or on their own </w:t>
      </w:r>
      <w:r w:rsidR="00114618" w:rsidRPr="00613FF8">
        <w:rPr>
          <w:color w:val="000000"/>
        </w:rPr>
        <w:t>in a rich environment that supports their play development and opportunities (ISSUU</w:t>
      </w:r>
      <w:r w:rsidR="00F66886">
        <w:rPr>
          <w:color w:val="000000"/>
        </w:rPr>
        <w:t xml:space="preserve">, </w:t>
      </w:r>
      <w:r w:rsidR="00114618" w:rsidRPr="00613FF8">
        <w:rPr>
          <w:color w:val="000000"/>
        </w:rPr>
        <w:t xml:space="preserve">2013). This is supported by Article 31 of United Nation Convention on the Rights of </w:t>
      </w:r>
      <w:r w:rsidR="007C1FA2" w:rsidRPr="00613FF8">
        <w:rPr>
          <w:color w:val="000000"/>
        </w:rPr>
        <w:t>the Child</w:t>
      </w:r>
      <w:r w:rsidR="00114618" w:rsidRPr="00613FF8">
        <w:rPr>
          <w:color w:val="000000"/>
        </w:rPr>
        <w:t xml:space="preserve"> (UNCRC) as it states that children have the right to have fun on the way that they want </w:t>
      </w:r>
      <w:r w:rsidR="007C1FA2" w:rsidRPr="00613FF8">
        <w:rPr>
          <w:color w:val="000000"/>
        </w:rPr>
        <w:t>to,</w:t>
      </w:r>
      <w:r w:rsidR="00114618" w:rsidRPr="00613FF8">
        <w:rPr>
          <w:color w:val="000000"/>
        </w:rPr>
        <w:t xml:space="preserve"> and they should be able to take part freely in cultural activities whether they have a disability or not (CYPCS, 2018). This can be again linked to Montessori with multi-sensory as it gives children on the autistic spectrum to play freely and make their own decisions on what they want to do </w:t>
      </w:r>
      <w:r w:rsidR="00114618" w:rsidRPr="00613FF8">
        <w:t xml:space="preserve">(McTiernan et al, 2011).  </w:t>
      </w:r>
    </w:p>
    <w:p w14:paraId="1137956B" w14:textId="54426257" w:rsidR="00984D97" w:rsidRDefault="00F66886" w:rsidP="00613FF8">
      <w:pPr>
        <w:pStyle w:val="NormalWeb"/>
        <w:shd w:val="clear" w:color="auto" w:fill="FFFFFF"/>
        <w:spacing w:before="0" w:beforeAutospacing="0" w:after="240" w:afterAutospacing="0" w:line="360" w:lineRule="auto"/>
        <w:rPr>
          <w:color w:val="000000"/>
        </w:rPr>
      </w:pPr>
      <w:r>
        <w:rPr>
          <w:color w:val="000000"/>
        </w:rPr>
        <w:t>Overall, children who are on the Autistic Spectrum need early intervention</w:t>
      </w:r>
      <w:r w:rsidR="00984D97">
        <w:rPr>
          <w:color w:val="000000"/>
        </w:rPr>
        <w:t xml:space="preserve"> strategies</w:t>
      </w:r>
      <w:r>
        <w:rPr>
          <w:color w:val="000000"/>
        </w:rPr>
        <w:t xml:space="preserve"> to support them within their education and at home</w:t>
      </w:r>
      <w:r w:rsidR="00984D97">
        <w:rPr>
          <w:color w:val="000000"/>
        </w:rPr>
        <w:t xml:space="preserve"> whether that is one-to-one support, ABA therapy or a multi-sensory approach</w:t>
      </w:r>
      <w:r w:rsidR="00553F16">
        <w:rPr>
          <w:color w:val="000000"/>
        </w:rPr>
        <w:t xml:space="preserve"> (</w:t>
      </w:r>
      <w:proofErr w:type="spellStart"/>
      <w:r w:rsidR="00553F16">
        <w:rPr>
          <w:color w:val="000000"/>
        </w:rPr>
        <w:t>Zablotsky</w:t>
      </w:r>
      <w:proofErr w:type="spellEnd"/>
      <w:r w:rsidR="00553F16">
        <w:rPr>
          <w:color w:val="000000"/>
        </w:rPr>
        <w:t>, 2012)</w:t>
      </w:r>
      <w:r w:rsidR="00984D97">
        <w:rPr>
          <w:color w:val="000000"/>
        </w:rPr>
        <w:t xml:space="preserve">. The most successfully early intervention is when parents implement their own strategies for their children, meaning that not only do children have intervention strategies at school but also at home which will only be beneficial for them. There are clear advantages and disadvantages to all strategies and there is no right or wrong one to use. Every child on the Autistic spectrum is different and it is all about what is right and best suited for them and their needs (McConachie, 2006).  </w:t>
      </w:r>
    </w:p>
    <w:p w14:paraId="3BEEFA5C" w14:textId="5A0781D9" w:rsidR="006F679E" w:rsidRDefault="006F679E" w:rsidP="00613FF8">
      <w:pPr>
        <w:pStyle w:val="NormalWeb"/>
        <w:shd w:val="clear" w:color="auto" w:fill="FFFFFF"/>
        <w:spacing w:before="0" w:beforeAutospacing="0" w:after="240" w:afterAutospacing="0" w:line="360" w:lineRule="auto"/>
        <w:rPr>
          <w:color w:val="000000"/>
        </w:rPr>
      </w:pPr>
    </w:p>
    <w:p w14:paraId="6D0D4748" w14:textId="3174931D" w:rsidR="006F679E" w:rsidRDefault="006F679E" w:rsidP="00613FF8">
      <w:pPr>
        <w:pStyle w:val="NormalWeb"/>
        <w:shd w:val="clear" w:color="auto" w:fill="FFFFFF"/>
        <w:spacing w:before="0" w:beforeAutospacing="0" w:after="240" w:afterAutospacing="0" w:line="360" w:lineRule="auto"/>
        <w:rPr>
          <w:color w:val="000000"/>
        </w:rPr>
      </w:pPr>
    </w:p>
    <w:p w14:paraId="603C800C" w14:textId="0C093543" w:rsidR="006F679E" w:rsidRDefault="006F679E" w:rsidP="00613FF8">
      <w:pPr>
        <w:pStyle w:val="NormalWeb"/>
        <w:shd w:val="clear" w:color="auto" w:fill="FFFFFF"/>
        <w:spacing w:before="0" w:beforeAutospacing="0" w:after="240" w:afterAutospacing="0" w:line="360" w:lineRule="auto"/>
        <w:rPr>
          <w:color w:val="000000"/>
        </w:rPr>
      </w:pPr>
    </w:p>
    <w:p w14:paraId="584D0A34" w14:textId="1E8D55F1" w:rsidR="006F679E" w:rsidRDefault="006F679E" w:rsidP="00613FF8">
      <w:pPr>
        <w:pStyle w:val="NormalWeb"/>
        <w:shd w:val="clear" w:color="auto" w:fill="FFFFFF"/>
        <w:spacing w:before="0" w:beforeAutospacing="0" w:after="240" w:afterAutospacing="0" w:line="360" w:lineRule="auto"/>
        <w:rPr>
          <w:color w:val="000000"/>
        </w:rPr>
      </w:pPr>
    </w:p>
    <w:p w14:paraId="2F26CB5B" w14:textId="7E541C80" w:rsidR="006F679E" w:rsidRDefault="006F679E" w:rsidP="00613FF8">
      <w:pPr>
        <w:pStyle w:val="NormalWeb"/>
        <w:shd w:val="clear" w:color="auto" w:fill="FFFFFF"/>
        <w:spacing w:before="0" w:beforeAutospacing="0" w:after="240" w:afterAutospacing="0" w:line="360" w:lineRule="auto"/>
        <w:rPr>
          <w:color w:val="000000"/>
        </w:rPr>
      </w:pPr>
    </w:p>
    <w:p w14:paraId="7BD64E69" w14:textId="678B1258" w:rsidR="006F679E" w:rsidRDefault="006F679E" w:rsidP="00613FF8">
      <w:pPr>
        <w:pStyle w:val="NormalWeb"/>
        <w:shd w:val="clear" w:color="auto" w:fill="FFFFFF"/>
        <w:spacing w:before="0" w:beforeAutospacing="0" w:after="240" w:afterAutospacing="0" w:line="360" w:lineRule="auto"/>
        <w:rPr>
          <w:color w:val="000000"/>
        </w:rPr>
      </w:pPr>
    </w:p>
    <w:p w14:paraId="5D4BB214" w14:textId="3BFB89A0" w:rsidR="006F679E" w:rsidRDefault="006F679E" w:rsidP="00613FF8">
      <w:pPr>
        <w:pStyle w:val="NormalWeb"/>
        <w:shd w:val="clear" w:color="auto" w:fill="FFFFFF"/>
        <w:spacing w:before="0" w:beforeAutospacing="0" w:after="240" w:afterAutospacing="0" w:line="360" w:lineRule="auto"/>
        <w:rPr>
          <w:color w:val="000000"/>
        </w:rPr>
      </w:pPr>
    </w:p>
    <w:p w14:paraId="3BDB893B" w14:textId="702C688F" w:rsidR="006F679E" w:rsidRDefault="006F679E" w:rsidP="00613FF8">
      <w:pPr>
        <w:pStyle w:val="NormalWeb"/>
        <w:shd w:val="clear" w:color="auto" w:fill="FFFFFF"/>
        <w:spacing w:before="0" w:beforeAutospacing="0" w:after="240" w:afterAutospacing="0" w:line="360" w:lineRule="auto"/>
        <w:rPr>
          <w:color w:val="000000"/>
        </w:rPr>
      </w:pPr>
    </w:p>
    <w:p w14:paraId="72B424C4" w14:textId="03F365EC" w:rsidR="006F679E" w:rsidRDefault="006F679E" w:rsidP="00613FF8">
      <w:pPr>
        <w:pStyle w:val="NormalWeb"/>
        <w:shd w:val="clear" w:color="auto" w:fill="FFFFFF"/>
        <w:spacing w:before="0" w:beforeAutospacing="0" w:after="240" w:afterAutospacing="0" w:line="360" w:lineRule="auto"/>
        <w:rPr>
          <w:color w:val="000000"/>
        </w:rPr>
      </w:pPr>
    </w:p>
    <w:p w14:paraId="2B99C5CF" w14:textId="676F9D70" w:rsidR="006F679E" w:rsidRDefault="006F679E" w:rsidP="00613FF8">
      <w:pPr>
        <w:pStyle w:val="NormalWeb"/>
        <w:shd w:val="clear" w:color="auto" w:fill="FFFFFF"/>
        <w:spacing w:before="0" w:beforeAutospacing="0" w:after="240" w:afterAutospacing="0" w:line="360" w:lineRule="auto"/>
        <w:rPr>
          <w:color w:val="000000"/>
        </w:rPr>
      </w:pPr>
      <w:r>
        <w:rPr>
          <w:color w:val="000000"/>
        </w:rPr>
        <w:lastRenderedPageBreak/>
        <w:t>Reference List</w:t>
      </w:r>
      <w:bookmarkStart w:id="0" w:name="_GoBack"/>
      <w:bookmarkEnd w:id="0"/>
    </w:p>
    <w:p w14:paraId="6EAAE53E" w14:textId="77777777" w:rsidR="0056529D" w:rsidRDefault="0056529D" w:rsidP="00613FF8">
      <w:pPr>
        <w:pStyle w:val="NormalWeb"/>
        <w:shd w:val="clear" w:color="auto" w:fill="FFFFFF"/>
        <w:spacing w:before="0" w:beforeAutospacing="0" w:after="240" w:afterAutospacing="0" w:line="360" w:lineRule="auto"/>
        <w:rPr>
          <w:color w:val="000000"/>
        </w:rPr>
      </w:pPr>
      <w:r>
        <w:rPr>
          <w:color w:val="000000"/>
        </w:rPr>
        <w:t xml:space="preserve">Autism Speaks (2018) ‘Applied Behaviour Analysis’ </w:t>
      </w:r>
      <w:hyperlink r:id="rId5" w:history="1">
        <w:r w:rsidRPr="00FA5161">
          <w:rPr>
            <w:rStyle w:val="Hyperlink"/>
          </w:rPr>
          <w:t>https://www.autismspeaks.org/what-autism/treatment/applied-behavior-analysis-aba</w:t>
        </w:r>
      </w:hyperlink>
      <w:r>
        <w:rPr>
          <w:color w:val="000000"/>
        </w:rPr>
        <w:t xml:space="preserve"> [Accessed 5th May 2018]</w:t>
      </w:r>
    </w:p>
    <w:p w14:paraId="2D297356" w14:textId="77777777" w:rsidR="0056529D" w:rsidRDefault="0056529D" w:rsidP="00613FF8">
      <w:pPr>
        <w:pStyle w:val="NormalWeb"/>
        <w:shd w:val="clear" w:color="auto" w:fill="FFFFFF"/>
        <w:spacing w:before="0" w:beforeAutospacing="0" w:after="240" w:afterAutospacing="0" w:line="360" w:lineRule="auto"/>
        <w:rPr>
          <w:color w:val="000000"/>
        </w:rPr>
      </w:pPr>
      <w:r>
        <w:rPr>
          <w:color w:val="000000"/>
        </w:rPr>
        <w:t xml:space="preserve">Autism Speaks (2018) ‘How are Asperger Syndrome and High Functioning Autism different?’ </w:t>
      </w:r>
      <w:hyperlink r:id="rId6" w:history="1">
        <w:r w:rsidRPr="00FA5161">
          <w:rPr>
            <w:rStyle w:val="Hyperlink"/>
          </w:rPr>
          <w:t>https://www.autismspeaks.org/family-services/tool-kits/asperger-syndrome-and-high-functioning-autism-tool-kit/how-are-and-hfa-dif</w:t>
        </w:r>
      </w:hyperlink>
      <w:r>
        <w:rPr>
          <w:color w:val="000000"/>
        </w:rPr>
        <w:t xml:space="preserve">  [Accessed: 1</w:t>
      </w:r>
      <w:r w:rsidRPr="001D1918">
        <w:rPr>
          <w:color w:val="000000"/>
          <w:vertAlign w:val="superscript"/>
        </w:rPr>
        <w:t>st</w:t>
      </w:r>
      <w:r>
        <w:rPr>
          <w:color w:val="000000"/>
        </w:rPr>
        <w:t xml:space="preserve"> May 2018]</w:t>
      </w:r>
    </w:p>
    <w:p w14:paraId="2A3A6ECE" w14:textId="77777777" w:rsidR="0056529D" w:rsidRDefault="0056529D" w:rsidP="00121985">
      <w:pPr>
        <w:pStyle w:val="NormalWeb"/>
        <w:shd w:val="clear" w:color="auto" w:fill="FFFFFF"/>
        <w:tabs>
          <w:tab w:val="left" w:pos="3975"/>
        </w:tabs>
        <w:spacing w:before="0" w:beforeAutospacing="0" w:after="240" w:afterAutospacing="0" w:line="360" w:lineRule="auto"/>
        <w:rPr>
          <w:color w:val="000000"/>
        </w:rPr>
      </w:pPr>
      <w:r>
        <w:rPr>
          <w:color w:val="000000"/>
        </w:rPr>
        <w:t xml:space="preserve">Butler, A (2015) ‘The disadvantages of applied behaviour analysis’ </w:t>
      </w:r>
      <w:hyperlink r:id="rId7" w:history="1">
        <w:r w:rsidRPr="00FA5161">
          <w:rPr>
            <w:rStyle w:val="Hyperlink"/>
          </w:rPr>
          <w:t>https://www.livestrong.com/article/139870-the-disadvantages-applied-behavior-analysis/</w:t>
        </w:r>
      </w:hyperlink>
      <w:r>
        <w:rPr>
          <w:color w:val="000000"/>
        </w:rPr>
        <w:t xml:space="preserve"> [Accessed 6</w:t>
      </w:r>
      <w:r w:rsidRPr="00121985">
        <w:rPr>
          <w:color w:val="000000"/>
          <w:vertAlign w:val="superscript"/>
        </w:rPr>
        <w:t>th</w:t>
      </w:r>
      <w:r>
        <w:rPr>
          <w:color w:val="000000"/>
        </w:rPr>
        <w:t xml:space="preserve"> May 2018] </w:t>
      </w:r>
    </w:p>
    <w:p w14:paraId="1EB99008" w14:textId="77777777" w:rsidR="0056529D" w:rsidRDefault="0056529D" w:rsidP="005419E2">
      <w:pPr>
        <w:pStyle w:val="NormalWeb"/>
        <w:shd w:val="clear" w:color="auto" w:fill="FFFFFF"/>
        <w:tabs>
          <w:tab w:val="left" w:pos="3975"/>
        </w:tabs>
        <w:spacing w:before="0" w:beforeAutospacing="0" w:after="240" w:afterAutospacing="0" w:line="360" w:lineRule="auto"/>
        <w:rPr>
          <w:color w:val="000000"/>
        </w:rPr>
      </w:pPr>
      <w:r>
        <w:rPr>
          <w:color w:val="000000"/>
        </w:rPr>
        <w:t xml:space="preserve">Child Advice (No Date) ‘Special Educational Needs’ </w:t>
      </w:r>
      <w:hyperlink r:id="rId8" w:history="1">
        <w:r w:rsidRPr="00FA5161">
          <w:rPr>
            <w:rStyle w:val="Hyperlink"/>
          </w:rPr>
          <w:t>https://childlawadvice.org.uk/information-pages/special-educational-needs/</w:t>
        </w:r>
      </w:hyperlink>
      <w:r>
        <w:rPr>
          <w:color w:val="000000"/>
        </w:rPr>
        <w:t xml:space="preserve"> [Accessed 12</w:t>
      </w:r>
      <w:r w:rsidRPr="005419E2">
        <w:rPr>
          <w:color w:val="000000"/>
          <w:vertAlign w:val="superscript"/>
        </w:rPr>
        <w:t>th</w:t>
      </w:r>
      <w:r>
        <w:rPr>
          <w:color w:val="000000"/>
        </w:rPr>
        <w:t xml:space="preserve"> May 2018]</w:t>
      </w:r>
    </w:p>
    <w:p w14:paraId="4FD7496A" w14:textId="77777777" w:rsidR="0056529D" w:rsidRDefault="0056529D" w:rsidP="005419E2">
      <w:pPr>
        <w:pStyle w:val="NormalWeb"/>
        <w:shd w:val="clear" w:color="auto" w:fill="FFFFFF"/>
        <w:tabs>
          <w:tab w:val="left" w:pos="3975"/>
        </w:tabs>
        <w:spacing w:before="0" w:beforeAutospacing="0" w:after="240" w:afterAutospacing="0" w:line="360" w:lineRule="auto"/>
        <w:rPr>
          <w:color w:val="000000"/>
        </w:rPr>
      </w:pPr>
      <w:r>
        <w:rPr>
          <w:color w:val="000000"/>
        </w:rPr>
        <w:t xml:space="preserve">CYPCS (2018) ‘Article 31’ </w:t>
      </w:r>
      <w:hyperlink r:id="rId9" w:history="1">
        <w:r w:rsidRPr="00FA5161">
          <w:rPr>
            <w:rStyle w:val="Hyperlink"/>
          </w:rPr>
          <w:t>https://www.cypcs.org.uk/rights/uncrcarticles/article-31</w:t>
        </w:r>
      </w:hyperlink>
      <w:r>
        <w:rPr>
          <w:color w:val="000000"/>
        </w:rPr>
        <w:t xml:space="preserve"> [Accessed: 13</w:t>
      </w:r>
      <w:r w:rsidRPr="0056529D">
        <w:rPr>
          <w:color w:val="000000"/>
          <w:vertAlign w:val="superscript"/>
        </w:rPr>
        <w:t>th</w:t>
      </w:r>
      <w:r>
        <w:rPr>
          <w:color w:val="000000"/>
        </w:rPr>
        <w:t xml:space="preserve"> May 2018]</w:t>
      </w:r>
    </w:p>
    <w:p w14:paraId="11283E6E" w14:textId="77777777" w:rsidR="0056529D" w:rsidRDefault="0056529D" w:rsidP="00121985">
      <w:pPr>
        <w:pStyle w:val="NormalWeb"/>
        <w:shd w:val="clear" w:color="auto" w:fill="FFFFFF"/>
        <w:tabs>
          <w:tab w:val="left" w:pos="3975"/>
        </w:tabs>
        <w:spacing w:before="0" w:beforeAutospacing="0" w:after="240" w:afterAutospacing="0" w:line="360" w:lineRule="auto"/>
        <w:rPr>
          <w:color w:val="000000"/>
        </w:rPr>
      </w:pPr>
      <w:r>
        <w:rPr>
          <w:color w:val="000000"/>
        </w:rPr>
        <w:t xml:space="preserve">Disability Nottinghamshire (2018) ‘The social model vs medical model of disability’ </w:t>
      </w:r>
      <w:hyperlink r:id="rId10" w:history="1">
        <w:r w:rsidRPr="00FA5161">
          <w:rPr>
            <w:rStyle w:val="Hyperlink"/>
          </w:rPr>
          <w:t>http://www.disabilitynottinghamshire.org.uk/about/social-model-vs-medical-model-of-disability/</w:t>
        </w:r>
      </w:hyperlink>
      <w:r>
        <w:rPr>
          <w:color w:val="000000"/>
        </w:rPr>
        <w:t xml:space="preserve"> [Accessed: 11</w:t>
      </w:r>
      <w:r w:rsidRPr="009D2DF6">
        <w:rPr>
          <w:color w:val="000000"/>
          <w:vertAlign w:val="superscript"/>
        </w:rPr>
        <w:t>th</w:t>
      </w:r>
      <w:r>
        <w:rPr>
          <w:color w:val="000000"/>
        </w:rPr>
        <w:t xml:space="preserve"> May 2018]</w:t>
      </w:r>
    </w:p>
    <w:p w14:paraId="4FEFAA0C" w14:textId="77777777" w:rsidR="0056529D" w:rsidRDefault="0056529D" w:rsidP="005419E2">
      <w:pPr>
        <w:pStyle w:val="NormalWeb"/>
        <w:shd w:val="clear" w:color="auto" w:fill="FFFFFF"/>
        <w:tabs>
          <w:tab w:val="left" w:pos="3975"/>
        </w:tabs>
        <w:spacing w:before="0" w:beforeAutospacing="0" w:after="240" w:afterAutospacing="0" w:line="360" w:lineRule="auto"/>
        <w:rPr>
          <w:color w:val="000000"/>
        </w:rPr>
      </w:pPr>
      <w:r>
        <w:rPr>
          <w:color w:val="000000"/>
        </w:rPr>
        <w:t xml:space="preserve">Equality Challenge Unit (2013) ‘Why does inclusive practice matter?’ </w:t>
      </w:r>
      <w:hyperlink r:id="rId11" w:history="1">
        <w:r w:rsidRPr="00FA5161">
          <w:rPr>
            <w:rStyle w:val="Hyperlink"/>
          </w:rPr>
          <w:t>https://www.strath.ac.uk/media/ps/sees/equality/e-and-d-for-academics-factsheet-inclusive-practice.pdf</w:t>
        </w:r>
      </w:hyperlink>
      <w:r>
        <w:rPr>
          <w:color w:val="000000"/>
        </w:rPr>
        <w:t xml:space="preserve"> [Accessed: 12</w:t>
      </w:r>
      <w:r w:rsidRPr="0056529D">
        <w:rPr>
          <w:color w:val="000000"/>
          <w:vertAlign w:val="superscript"/>
        </w:rPr>
        <w:t>th</w:t>
      </w:r>
      <w:r>
        <w:rPr>
          <w:color w:val="000000"/>
        </w:rPr>
        <w:t xml:space="preserve"> May 2018]</w:t>
      </w:r>
    </w:p>
    <w:p w14:paraId="385B6F05" w14:textId="77777777" w:rsidR="0056529D" w:rsidRDefault="0056529D" w:rsidP="00121985">
      <w:pPr>
        <w:pStyle w:val="NormalWeb"/>
        <w:shd w:val="clear" w:color="auto" w:fill="FFFFFF"/>
        <w:tabs>
          <w:tab w:val="left" w:pos="3975"/>
        </w:tabs>
        <w:spacing w:before="0" w:beforeAutospacing="0" w:after="240" w:afterAutospacing="0" w:line="360" w:lineRule="auto"/>
        <w:rPr>
          <w:color w:val="000000"/>
        </w:rPr>
      </w:pPr>
      <w:r>
        <w:rPr>
          <w:color w:val="000000"/>
        </w:rPr>
        <w:t xml:space="preserve">GOV (2018) ‘Autism Act 2009’ </w:t>
      </w:r>
      <w:hyperlink r:id="rId12" w:history="1">
        <w:r w:rsidRPr="00FA5161">
          <w:rPr>
            <w:rStyle w:val="Hyperlink"/>
          </w:rPr>
          <w:t>https://www.legislation.gov.uk/ukpga/2009/15/introduction</w:t>
        </w:r>
      </w:hyperlink>
      <w:r>
        <w:rPr>
          <w:color w:val="000000"/>
        </w:rPr>
        <w:t xml:space="preserve"> [Accessed 10th May 2018]</w:t>
      </w:r>
    </w:p>
    <w:p w14:paraId="26BED26F" w14:textId="77777777" w:rsidR="0056529D" w:rsidRDefault="0056529D" w:rsidP="00121985">
      <w:pPr>
        <w:pStyle w:val="NormalWeb"/>
        <w:shd w:val="clear" w:color="auto" w:fill="FFFFFF"/>
        <w:tabs>
          <w:tab w:val="left" w:pos="3975"/>
        </w:tabs>
        <w:spacing w:before="0" w:beforeAutospacing="0" w:after="240" w:afterAutospacing="0" w:line="360" w:lineRule="auto"/>
        <w:rPr>
          <w:color w:val="000000"/>
        </w:rPr>
      </w:pPr>
      <w:r>
        <w:rPr>
          <w:color w:val="000000"/>
        </w:rPr>
        <w:t xml:space="preserve">GOV Wales (2008) ‘Multi- sensory teaching and learning programme’ </w:t>
      </w:r>
      <w:hyperlink r:id="rId13" w:history="1">
        <w:r w:rsidRPr="00FA5161">
          <w:rPr>
            <w:rStyle w:val="Hyperlink"/>
          </w:rPr>
          <w:t>http://learning.gov.wales/docs/learningwales/publications/140801-multi-sensory-learning-en.pdf</w:t>
        </w:r>
      </w:hyperlink>
      <w:r>
        <w:rPr>
          <w:color w:val="000000"/>
        </w:rPr>
        <w:t xml:space="preserve"> [Accessed: 10th May 2018]</w:t>
      </w:r>
    </w:p>
    <w:p w14:paraId="019BA7F9" w14:textId="77777777" w:rsidR="0056529D" w:rsidRDefault="0056529D" w:rsidP="005419E2">
      <w:pPr>
        <w:pStyle w:val="NormalWeb"/>
        <w:shd w:val="clear" w:color="auto" w:fill="FFFFFF"/>
        <w:tabs>
          <w:tab w:val="left" w:pos="3975"/>
        </w:tabs>
        <w:spacing w:before="0" w:beforeAutospacing="0" w:after="240" w:afterAutospacing="0" w:line="360" w:lineRule="auto"/>
        <w:rPr>
          <w:color w:val="000000"/>
        </w:rPr>
      </w:pPr>
      <w:r>
        <w:rPr>
          <w:color w:val="000000"/>
        </w:rPr>
        <w:t xml:space="preserve">ISSUU (2013) ‘Play: inclusive provision’ </w:t>
      </w:r>
      <w:hyperlink r:id="rId14" w:history="1">
        <w:r w:rsidRPr="00FA5161">
          <w:rPr>
            <w:rStyle w:val="Hyperlink"/>
          </w:rPr>
          <w:t>https://issuu.com/playwales/docs/play_inclusive_provision</w:t>
        </w:r>
      </w:hyperlink>
      <w:r>
        <w:rPr>
          <w:color w:val="000000"/>
        </w:rPr>
        <w:t xml:space="preserve"> [Accessed: 12</w:t>
      </w:r>
      <w:r w:rsidRPr="0056529D">
        <w:rPr>
          <w:color w:val="000000"/>
          <w:vertAlign w:val="superscript"/>
        </w:rPr>
        <w:t>th</w:t>
      </w:r>
      <w:r>
        <w:rPr>
          <w:color w:val="000000"/>
        </w:rPr>
        <w:t xml:space="preserve"> May 2018] </w:t>
      </w:r>
    </w:p>
    <w:p w14:paraId="4B879F0C" w14:textId="77777777" w:rsidR="0056529D" w:rsidRPr="0056529D" w:rsidRDefault="0056529D" w:rsidP="0056529D">
      <w:pPr>
        <w:pStyle w:val="Heading2"/>
        <w:shd w:val="clear" w:color="auto" w:fill="FFFFFF"/>
        <w:spacing w:before="150" w:beforeAutospacing="0" w:after="225" w:afterAutospacing="0" w:line="450" w:lineRule="atLeast"/>
        <w:rPr>
          <w:b w:val="0"/>
          <w:color w:val="1C1D1E"/>
          <w:sz w:val="24"/>
          <w:szCs w:val="24"/>
        </w:rPr>
      </w:pPr>
      <w:r w:rsidRPr="0056529D">
        <w:rPr>
          <w:b w:val="0"/>
          <w:color w:val="000000"/>
          <w:sz w:val="24"/>
          <w:szCs w:val="24"/>
        </w:rPr>
        <w:lastRenderedPageBreak/>
        <w:t>McConachie, H (2006) ‘</w:t>
      </w:r>
      <w:r w:rsidRPr="0056529D">
        <w:rPr>
          <w:b w:val="0"/>
          <w:color w:val="1C1D1E"/>
          <w:sz w:val="24"/>
          <w:szCs w:val="24"/>
        </w:rPr>
        <w:t>Parent implemented early intervention for young children with autism spectrum disorder: a systematic review</w:t>
      </w:r>
      <w:r>
        <w:rPr>
          <w:b w:val="0"/>
          <w:color w:val="1C1D1E"/>
          <w:sz w:val="24"/>
          <w:szCs w:val="24"/>
        </w:rPr>
        <w:t xml:space="preserve">’ </w:t>
      </w:r>
      <w:r w:rsidRPr="0056529D">
        <w:rPr>
          <w:b w:val="0"/>
          <w:i/>
          <w:color w:val="1C1D1E"/>
          <w:sz w:val="24"/>
          <w:szCs w:val="24"/>
        </w:rPr>
        <w:t>Journal of Evaluation in Clinical Practice.</w:t>
      </w:r>
      <w:r>
        <w:rPr>
          <w:b w:val="0"/>
          <w:color w:val="1C1D1E"/>
          <w:sz w:val="24"/>
          <w:szCs w:val="24"/>
        </w:rPr>
        <w:t xml:space="preserve"> Volume 13, Issue 1. Pp 51-56.</w:t>
      </w:r>
    </w:p>
    <w:p w14:paraId="2CED73EA" w14:textId="77777777" w:rsidR="0056529D" w:rsidRDefault="0056529D" w:rsidP="00121985">
      <w:pPr>
        <w:pStyle w:val="NormalWeb"/>
        <w:shd w:val="clear" w:color="auto" w:fill="FFFFFF"/>
        <w:tabs>
          <w:tab w:val="left" w:pos="3975"/>
        </w:tabs>
        <w:spacing w:before="0" w:beforeAutospacing="0" w:after="240" w:afterAutospacing="0" w:line="360" w:lineRule="auto"/>
        <w:rPr>
          <w:color w:val="000000"/>
        </w:rPr>
      </w:pPr>
      <w:r>
        <w:rPr>
          <w:color w:val="000000"/>
        </w:rPr>
        <w:t xml:space="preserve">McLeod, S. (2015) ‘Skinner – Operant Conditioning’ </w:t>
      </w:r>
      <w:hyperlink r:id="rId15" w:history="1">
        <w:r w:rsidRPr="00FA5161">
          <w:rPr>
            <w:rStyle w:val="Hyperlink"/>
          </w:rPr>
          <w:t>https://s3.amazonaws.com/academia.edu.documents/44186702/Skinner.pdf?AWSAccessKeyId=AKIAIWOWYYGZ2Y53UL3A&amp;Expires=1526412551&amp;Signature=jMsYjlCi9KbYc1HnzNLoPqhgb30%3D&amp;response-content-disposition=inline%3B%20filename%3DSkinner_-_Operant_Conditioning.pdf</w:t>
        </w:r>
      </w:hyperlink>
      <w:r>
        <w:rPr>
          <w:color w:val="000000"/>
        </w:rPr>
        <w:t xml:space="preserve"> [Accessed 10</w:t>
      </w:r>
      <w:r w:rsidRPr="00553F16">
        <w:rPr>
          <w:color w:val="000000"/>
          <w:vertAlign w:val="superscript"/>
        </w:rPr>
        <w:t>th</w:t>
      </w:r>
      <w:r>
        <w:rPr>
          <w:color w:val="000000"/>
        </w:rPr>
        <w:t xml:space="preserve"> May 2018]</w:t>
      </w:r>
    </w:p>
    <w:p w14:paraId="2C84B42C" w14:textId="77777777" w:rsidR="0056529D" w:rsidRDefault="0056529D" w:rsidP="005419E2">
      <w:pPr>
        <w:pStyle w:val="NormalWeb"/>
        <w:shd w:val="clear" w:color="auto" w:fill="FFFFFF"/>
        <w:tabs>
          <w:tab w:val="left" w:pos="3975"/>
        </w:tabs>
        <w:spacing w:before="0" w:beforeAutospacing="0" w:after="240" w:afterAutospacing="0" w:line="360" w:lineRule="auto"/>
        <w:rPr>
          <w:color w:val="000000"/>
        </w:rPr>
      </w:pPr>
      <w:proofErr w:type="spellStart"/>
      <w:r>
        <w:rPr>
          <w:color w:val="000000"/>
        </w:rPr>
        <w:t>McTiernan</w:t>
      </w:r>
      <w:proofErr w:type="spellEnd"/>
      <w:r>
        <w:rPr>
          <w:color w:val="000000"/>
        </w:rPr>
        <w:t xml:space="preserve">, A. Leader, G. and Healy, O.(2011). ‘Analysis of risk factors and early predictors of challenging behaviour for children with autism spectrum disorder’ </w:t>
      </w:r>
      <w:r w:rsidRPr="005419E2">
        <w:rPr>
          <w:i/>
          <w:color w:val="000000"/>
        </w:rPr>
        <w:t>Journal of Autism Spectrum Disorders</w:t>
      </w:r>
      <w:r>
        <w:rPr>
          <w:color w:val="000000"/>
        </w:rPr>
        <w:t xml:space="preserve">. Volume 5, Issue 3. Pp. 957-1270 </w:t>
      </w:r>
    </w:p>
    <w:p w14:paraId="7A00BF7E" w14:textId="77777777" w:rsidR="0056529D" w:rsidRDefault="0056529D" w:rsidP="00121985">
      <w:pPr>
        <w:pStyle w:val="NormalWeb"/>
        <w:shd w:val="clear" w:color="auto" w:fill="FFFFFF"/>
        <w:tabs>
          <w:tab w:val="left" w:pos="3975"/>
        </w:tabs>
        <w:spacing w:before="0" w:beforeAutospacing="0" w:after="240" w:afterAutospacing="0" w:line="360" w:lineRule="auto"/>
        <w:rPr>
          <w:color w:val="000000"/>
        </w:rPr>
      </w:pPr>
      <w:r>
        <w:rPr>
          <w:color w:val="000000"/>
        </w:rPr>
        <w:t xml:space="preserve">Meath School (No date) ‘Speech and language therapy assessment’ </w:t>
      </w:r>
      <w:hyperlink r:id="rId16" w:history="1">
        <w:r w:rsidRPr="00FA5161">
          <w:rPr>
            <w:rStyle w:val="Hyperlink"/>
          </w:rPr>
          <w:t>http://www.meathschool.org.uk/starting-at-meath?utm_source=google&amp;utm_medium=cpc&amp;utm_campaign=specialschool&amp;gclid=CjwKCAjwiurXBRAnEiwAk2GFZkY9TjV4TEa-TP6RadlVGzbiREZgA11M7K_y2rFvQSbOwCICVPw2HRoCKn8QAvD_BwE#flowchart-3</w:t>
        </w:r>
      </w:hyperlink>
      <w:r>
        <w:rPr>
          <w:color w:val="000000"/>
        </w:rPr>
        <w:t xml:space="preserve"> [Accessed 6</w:t>
      </w:r>
      <w:r w:rsidRPr="00553F16">
        <w:rPr>
          <w:color w:val="000000"/>
          <w:vertAlign w:val="superscript"/>
        </w:rPr>
        <w:t>th</w:t>
      </w:r>
      <w:r>
        <w:rPr>
          <w:color w:val="000000"/>
        </w:rPr>
        <w:t xml:space="preserve"> May 2018] </w:t>
      </w:r>
    </w:p>
    <w:p w14:paraId="09BF37DE" w14:textId="77777777" w:rsidR="0056529D" w:rsidRDefault="0056529D" w:rsidP="00613FF8">
      <w:pPr>
        <w:pStyle w:val="NormalWeb"/>
        <w:shd w:val="clear" w:color="auto" w:fill="FFFFFF"/>
        <w:spacing w:before="0" w:beforeAutospacing="0" w:after="240" w:afterAutospacing="0" w:line="360" w:lineRule="auto"/>
        <w:rPr>
          <w:color w:val="000000"/>
        </w:rPr>
      </w:pPr>
      <w:r>
        <w:rPr>
          <w:color w:val="000000"/>
        </w:rPr>
        <w:t xml:space="preserve">NAS (2017) ‘Autistic pupils in the classroom’ </w:t>
      </w:r>
      <w:hyperlink r:id="rId17" w:history="1">
        <w:r w:rsidRPr="00FA5161">
          <w:rPr>
            <w:rStyle w:val="Hyperlink"/>
          </w:rPr>
          <w:t>http://www.autism.org.uk/professionals/teachers/classroom.aspx</w:t>
        </w:r>
      </w:hyperlink>
      <w:r>
        <w:rPr>
          <w:color w:val="000000"/>
        </w:rPr>
        <w:t xml:space="preserve"> [Accessed 3rd May 2018]</w:t>
      </w:r>
    </w:p>
    <w:p w14:paraId="07CEF321" w14:textId="77777777" w:rsidR="0056529D" w:rsidRDefault="0056529D" w:rsidP="00613FF8">
      <w:pPr>
        <w:pStyle w:val="NormalWeb"/>
        <w:shd w:val="clear" w:color="auto" w:fill="FFFFFF"/>
        <w:spacing w:before="0" w:beforeAutospacing="0" w:after="240" w:afterAutospacing="0" w:line="360" w:lineRule="auto"/>
        <w:rPr>
          <w:color w:val="000000"/>
        </w:rPr>
      </w:pPr>
      <w:r>
        <w:rPr>
          <w:color w:val="000000"/>
        </w:rPr>
        <w:t xml:space="preserve">NAS (2017) ‘Choosing between mainstream and special school’ </w:t>
      </w:r>
      <w:hyperlink r:id="rId18" w:history="1">
        <w:r w:rsidRPr="00FA5161">
          <w:rPr>
            <w:rStyle w:val="Hyperlink"/>
          </w:rPr>
          <w:t>http://www.autism.org.uk/about/in-education/choosing-school/mainstream-special.aspx</w:t>
        </w:r>
      </w:hyperlink>
      <w:r>
        <w:rPr>
          <w:color w:val="000000"/>
        </w:rPr>
        <w:t xml:space="preserve"> [Accessed 3rd May 2018]</w:t>
      </w:r>
    </w:p>
    <w:p w14:paraId="2951E44C" w14:textId="77777777" w:rsidR="0056529D" w:rsidRDefault="0056529D" w:rsidP="00121985">
      <w:pPr>
        <w:pStyle w:val="NormalWeb"/>
        <w:shd w:val="clear" w:color="auto" w:fill="FFFFFF"/>
        <w:tabs>
          <w:tab w:val="left" w:pos="3975"/>
        </w:tabs>
        <w:spacing w:before="0" w:beforeAutospacing="0" w:after="240" w:afterAutospacing="0" w:line="360" w:lineRule="auto"/>
        <w:rPr>
          <w:color w:val="000000"/>
        </w:rPr>
      </w:pPr>
      <w:r>
        <w:rPr>
          <w:color w:val="000000"/>
        </w:rPr>
        <w:t xml:space="preserve">NAS (2017) ‘Classroom and playground support for children with autism’ </w:t>
      </w:r>
      <w:hyperlink r:id="rId19" w:history="1">
        <w:r w:rsidRPr="00FA5161">
          <w:rPr>
            <w:rStyle w:val="Hyperlink"/>
          </w:rPr>
          <w:t>file:///C:/Users/milli/Downloads/Classroom_and_playground.pdf</w:t>
        </w:r>
      </w:hyperlink>
      <w:r>
        <w:rPr>
          <w:color w:val="000000"/>
        </w:rPr>
        <w:t xml:space="preserve"> [Accessed 6th May 2018]</w:t>
      </w:r>
    </w:p>
    <w:p w14:paraId="45B01100" w14:textId="77777777" w:rsidR="0056529D" w:rsidRDefault="0056529D" w:rsidP="00121985">
      <w:pPr>
        <w:pStyle w:val="NormalWeb"/>
        <w:shd w:val="clear" w:color="auto" w:fill="FFFFFF"/>
        <w:tabs>
          <w:tab w:val="left" w:pos="3975"/>
        </w:tabs>
        <w:spacing w:before="0" w:beforeAutospacing="0" w:after="240" w:afterAutospacing="0" w:line="360" w:lineRule="auto"/>
        <w:rPr>
          <w:color w:val="000000"/>
        </w:rPr>
      </w:pPr>
      <w:r>
        <w:rPr>
          <w:color w:val="000000"/>
        </w:rPr>
        <w:t xml:space="preserve">NAS (2017) ‘NAS school policies’ </w:t>
      </w:r>
      <w:hyperlink r:id="rId20" w:history="1">
        <w:r w:rsidRPr="00FA5161">
          <w:rPr>
            <w:rStyle w:val="Hyperlink"/>
          </w:rPr>
          <w:t>http://www.autism.org.uk/services/nas-schools/policies.aspx</w:t>
        </w:r>
      </w:hyperlink>
      <w:r>
        <w:rPr>
          <w:color w:val="000000"/>
        </w:rPr>
        <w:t xml:space="preserve"> [Accessed 10th May 2018]</w:t>
      </w:r>
    </w:p>
    <w:p w14:paraId="0E88FB3A" w14:textId="77777777" w:rsidR="0056529D" w:rsidRDefault="0056529D" w:rsidP="00121985">
      <w:pPr>
        <w:pStyle w:val="NormalWeb"/>
        <w:shd w:val="clear" w:color="auto" w:fill="FFFFFF"/>
        <w:tabs>
          <w:tab w:val="left" w:pos="3975"/>
        </w:tabs>
        <w:spacing w:before="0" w:beforeAutospacing="0" w:after="240" w:afterAutospacing="0" w:line="360" w:lineRule="auto"/>
        <w:rPr>
          <w:color w:val="000000"/>
        </w:rPr>
      </w:pPr>
      <w:r>
        <w:rPr>
          <w:color w:val="000000"/>
        </w:rPr>
        <w:t xml:space="preserve">NAS (2017) ‘Teaching young children on the autism spectrum’ </w:t>
      </w:r>
      <w:hyperlink r:id="rId21" w:history="1">
        <w:r w:rsidRPr="00FA5161">
          <w:rPr>
            <w:rStyle w:val="Hyperlink"/>
          </w:rPr>
          <w:t>http://www.autism.org.uk/professionals/teachers/teaching-young-children.aspx</w:t>
        </w:r>
      </w:hyperlink>
      <w:r>
        <w:rPr>
          <w:color w:val="000000"/>
        </w:rPr>
        <w:t xml:space="preserve"> [Accessed: 8th May  2018]</w:t>
      </w:r>
    </w:p>
    <w:p w14:paraId="381AABD3" w14:textId="77777777" w:rsidR="0056529D" w:rsidRDefault="0056529D" w:rsidP="005419E2">
      <w:pPr>
        <w:pStyle w:val="NormalWeb"/>
        <w:shd w:val="clear" w:color="auto" w:fill="FFFFFF"/>
        <w:tabs>
          <w:tab w:val="left" w:pos="3975"/>
        </w:tabs>
        <w:spacing w:before="0" w:beforeAutospacing="0" w:after="240" w:afterAutospacing="0" w:line="360" w:lineRule="auto"/>
        <w:rPr>
          <w:color w:val="000000"/>
        </w:rPr>
      </w:pPr>
      <w:r>
        <w:rPr>
          <w:color w:val="000000"/>
        </w:rPr>
        <w:lastRenderedPageBreak/>
        <w:t xml:space="preserve">NAS (2017) ‘Wales one-to-one support’ </w:t>
      </w:r>
      <w:hyperlink r:id="rId22" w:history="1">
        <w:r w:rsidRPr="00FA5161">
          <w:rPr>
            <w:rStyle w:val="Hyperlink"/>
          </w:rPr>
          <w:t>http://www.autism.org.uk/services/wales/one-to-one.aspx</w:t>
        </w:r>
      </w:hyperlink>
      <w:r>
        <w:rPr>
          <w:color w:val="000000"/>
        </w:rPr>
        <w:t xml:space="preserve"> [Accessed 12th May 2018]</w:t>
      </w:r>
    </w:p>
    <w:p w14:paraId="723E89A0" w14:textId="77777777" w:rsidR="0056529D" w:rsidRDefault="0056529D" w:rsidP="00613FF8">
      <w:pPr>
        <w:pStyle w:val="NormalWeb"/>
        <w:shd w:val="clear" w:color="auto" w:fill="FFFFFF"/>
        <w:spacing w:before="0" w:beforeAutospacing="0" w:after="240" w:afterAutospacing="0" w:line="360" w:lineRule="auto"/>
        <w:rPr>
          <w:color w:val="000000"/>
        </w:rPr>
      </w:pPr>
      <w:r>
        <w:rPr>
          <w:color w:val="000000"/>
        </w:rPr>
        <w:t xml:space="preserve">NAS (2017) ‘What is Asperger syndrome?’ </w:t>
      </w:r>
      <w:hyperlink r:id="rId23" w:history="1">
        <w:r w:rsidRPr="00FA5161">
          <w:rPr>
            <w:rStyle w:val="Hyperlink"/>
          </w:rPr>
          <w:t>http://www.autism.org.uk/about/what-is/asperger.aspx</w:t>
        </w:r>
      </w:hyperlink>
      <w:r>
        <w:rPr>
          <w:color w:val="000000"/>
        </w:rPr>
        <w:t xml:space="preserve"> [Accessed: 1</w:t>
      </w:r>
      <w:r w:rsidRPr="006F679E">
        <w:rPr>
          <w:color w:val="000000"/>
          <w:vertAlign w:val="superscript"/>
        </w:rPr>
        <w:t>st</w:t>
      </w:r>
      <w:r>
        <w:rPr>
          <w:color w:val="000000"/>
        </w:rPr>
        <w:t xml:space="preserve"> May 2018]</w:t>
      </w:r>
    </w:p>
    <w:p w14:paraId="6432C65E" w14:textId="77777777" w:rsidR="0056529D" w:rsidRDefault="0056529D" w:rsidP="00613FF8">
      <w:pPr>
        <w:pStyle w:val="NormalWeb"/>
        <w:shd w:val="clear" w:color="auto" w:fill="FFFFFF"/>
        <w:spacing w:before="0" w:beforeAutospacing="0" w:after="240" w:afterAutospacing="0" w:line="360" w:lineRule="auto"/>
        <w:rPr>
          <w:color w:val="000000"/>
        </w:rPr>
      </w:pPr>
      <w:r>
        <w:rPr>
          <w:color w:val="000000"/>
        </w:rPr>
        <w:t xml:space="preserve">NAS (2017) ‘What is Autism?’ </w:t>
      </w:r>
      <w:hyperlink r:id="rId24" w:history="1">
        <w:r w:rsidRPr="00FA5161">
          <w:rPr>
            <w:rStyle w:val="Hyperlink"/>
          </w:rPr>
          <w:t>http://www.autism.org.uk/about/what-is/asd.aspx</w:t>
        </w:r>
      </w:hyperlink>
      <w:r>
        <w:rPr>
          <w:color w:val="000000"/>
        </w:rPr>
        <w:t xml:space="preserve"> [Accessed: 1</w:t>
      </w:r>
      <w:r w:rsidRPr="006F679E">
        <w:rPr>
          <w:color w:val="000000"/>
          <w:vertAlign w:val="superscript"/>
        </w:rPr>
        <w:t>st</w:t>
      </w:r>
      <w:r>
        <w:rPr>
          <w:color w:val="000000"/>
        </w:rPr>
        <w:t xml:space="preserve"> May 2018] </w:t>
      </w:r>
    </w:p>
    <w:p w14:paraId="0AF0FF1C" w14:textId="77777777" w:rsidR="0056529D" w:rsidRDefault="0056529D" w:rsidP="00613FF8">
      <w:pPr>
        <w:pStyle w:val="NormalWeb"/>
        <w:shd w:val="clear" w:color="auto" w:fill="FFFFFF"/>
        <w:spacing w:before="0" w:beforeAutospacing="0" w:after="240" w:afterAutospacing="0" w:line="360" w:lineRule="auto"/>
        <w:rPr>
          <w:color w:val="000000"/>
        </w:rPr>
      </w:pPr>
      <w:r>
        <w:rPr>
          <w:color w:val="000000"/>
        </w:rPr>
        <w:t xml:space="preserve">NAS (2017) ‘Your Act’ </w:t>
      </w:r>
      <w:hyperlink r:id="rId25" w:history="1">
        <w:r w:rsidRPr="00FA5161">
          <w:rPr>
            <w:rStyle w:val="Hyperlink"/>
          </w:rPr>
          <w:t>http://www.autism.org.uk/get-involved/campaign/wales/your-act.aspx</w:t>
        </w:r>
      </w:hyperlink>
      <w:r>
        <w:rPr>
          <w:color w:val="000000"/>
        </w:rPr>
        <w:t xml:space="preserve"> [Accessed: 5th May 2018]</w:t>
      </w:r>
    </w:p>
    <w:p w14:paraId="5A778B6B" w14:textId="77777777" w:rsidR="0056529D" w:rsidRDefault="0056529D" w:rsidP="00613FF8">
      <w:pPr>
        <w:pStyle w:val="NormalWeb"/>
        <w:shd w:val="clear" w:color="auto" w:fill="FFFFFF"/>
        <w:spacing w:before="0" w:beforeAutospacing="0" w:after="240" w:afterAutospacing="0" w:line="360" w:lineRule="auto"/>
        <w:rPr>
          <w:color w:val="000000"/>
        </w:rPr>
      </w:pPr>
      <w:r>
        <w:rPr>
          <w:color w:val="000000"/>
        </w:rPr>
        <w:t xml:space="preserve">Priory (2018) ‘Autistic children and mainstream education’ </w:t>
      </w:r>
      <w:hyperlink r:id="rId26" w:history="1">
        <w:r w:rsidRPr="00FA5161">
          <w:rPr>
            <w:rStyle w:val="Hyperlink"/>
          </w:rPr>
          <w:t>https://www.priorychildrensservices.co.uk/news-blogs/unqualified-and-unstructured-autism-in-mainstream-education/</w:t>
        </w:r>
      </w:hyperlink>
      <w:r>
        <w:rPr>
          <w:color w:val="000000"/>
        </w:rPr>
        <w:t xml:space="preserve"> [Accessed 1</w:t>
      </w:r>
      <w:r w:rsidRPr="001D1918">
        <w:rPr>
          <w:color w:val="000000"/>
          <w:vertAlign w:val="superscript"/>
        </w:rPr>
        <w:t>st</w:t>
      </w:r>
      <w:r>
        <w:rPr>
          <w:color w:val="000000"/>
        </w:rPr>
        <w:t xml:space="preserve"> May 2018]</w:t>
      </w:r>
    </w:p>
    <w:p w14:paraId="372C7531" w14:textId="77777777" w:rsidR="0056529D" w:rsidRDefault="0056529D" w:rsidP="00121985">
      <w:pPr>
        <w:pStyle w:val="NormalWeb"/>
        <w:shd w:val="clear" w:color="auto" w:fill="FFFFFF"/>
        <w:tabs>
          <w:tab w:val="left" w:pos="3975"/>
        </w:tabs>
        <w:spacing w:before="0" w:beforeAutospacing="0" w:after="240" w:afterAutospacing="0" w:line="360" w:lineRule="auto"/>
        <w:rPr>
          <w:color w:val="000000"/>
        </w:rPr>
      </w:pPr>
      <w:r>
        <w:rPr>
          <w:color w:val="000000"/>
        </w:rPr>
        <w:t xml:space="preserve">Rogers, S (1996) ‘Early intervention in autism’, </w:t>
      </w:r>
      <w:r w:rsidRPr="009D2DF6">
        <w:rPr>
          <w:i/>
          <w:color w:val="000000"/>
        </w:rPr>
        <w:t>Journal of Autism and Developmental disorders.</w:t>
      </w:r>
      <w:r>
        <w:rPr>
          <w:i/>
          <w:color w:val="000000"/>
        </w:rPr>
        <w:t xml:space="preserve"> </w:t>
      </w:r>
      <w:r w:rsidRPr="009D2DF6">
        <w:rPr>
          <w:color w:val="000000"/>
        </w:rPr>
        <w:t>Volume</w:t>
      </w:r>
      <w:r>
        <w:rPr>
          <w:color w:val="000000"/>
        </w:rPr>
        <w:t xml:space="preserve"> 26, Issue 2, pp. 243- 246</w:t>
      </w:r>
    </w:p>
    <w:p w14:paraId="3F98B32A" w14:textId="77777777" w:rsidR="0056529D" w:rsidRDefault="0056529D" w:rsidP="00613FF8">
      <w:pPr>
        <w:pStyle w:val="NormalWeb"/>
        <w:shd w:val="clear" w:color="auto" w:fill="FFFFFF"/>
        <w:spacing w:before="0" w:beforeAutospacing="0" w:after="240" w:afterAutospacing="0" w:line="360" w:lineRule="auto"/>
        <w:rPr>
          <w:color w:val="000000"/>
        </w:rPr>
      </w:pPr>
      <w:proofErr w:type="spellStart"/>
      <w:r>
        <w:rPr>
          <w:color w:val="000000"/>
        </w:rPr>
        <w:t>Schopler</w:t>
      </w:r>
      <w:proofErr w:type="spellEnd"/>
      <w:r>
        <w:rPr>
          <w:color w:val="000000"/>
        </w:rPr>
        <w:t xml:space="preserve">, E. </w:t>
      </w:r>
      <w:proofErr w:type="spellStart"/>
      <w:r>
        <w:rPr>
          <w:color w:val="000000"/>
        </w:rPr>
        <w:t>Mesibov</w:t>
      </w:r>
      <w:proofErr w:type="spellEnd"/>
      <w:r>
        <w:rPr>
          <w:color w:val="000000"/>
        </w:rPr>
        <w:t xml:space="preserve">, G. and </w:t>
      </w:r>
      <w:proofErr w:type="spellStart"/>
      <w:r>
        <w:rPr>
          <w:color w:val="000000"/>
        </w:rPr>
        <w:t>Kunce</w:t>
      </w:r>
      <w:proofErr w:type="spellEnd"/>
      <w:r>
        <w:rPr>
          <w:color w:val="000000"/>
        </w:rPr>
        <w:t>, L (1998</w:t>
      </w:r>
      <w:r w:rsidRPr="001D1918">
        <w:rPr>
          <w:i/>
          <w:color w:val="000000"/>
        </w:rPr>
        <w:t xml:space="preserve">) </w:t>
      </w:r>
      <w:r w:rsidRPr="001D1918">
        <w:rPr>
          <w:color w:val="000000"/>
        </w:rPr>
        <w:t>Asperger syndrome of high functioning autism?</w:t>
      </w:r>
      <w:r>
        <w:rPr>
          <w:color w:val="000000"/>
        </w:rPr>
        <w:t xml:space="preserve"> New York: Plenum Press</w:t>
      </w:r>
    </w:p>
    <w:p w14:paraId="601E2E58" w14:textId="77777777" w:rsidR="0056529D" w:rsidRDefault="0056529D" w:rsidP="00121985">
      <w:pPr>
        <w:pStyle w:val="NormalWeb"/>
        <w:shd w:val="clear" w:color="auto" w:fill="FFFFFF"/>
        <w:tabs>
          <w:tab w:val="left" w:pos="3975"/>
        </w:tabs>
        <w:spacing w:before="0" w:beforeAutospacing="0" w:after="240" w:afterAutospacing="0" w:line="360" w:lineRule="auto"/>
        <w:rPr>
          <w:color w:val="000000"/>
        </w:rPr>
      </w:pPr>
      <w:r>
        <w:rPr>
          <w:color w:val="000000"/>
        </w:rPr>
        <w:t xml:space="preserve">Skinner, F. B. and </w:t>
      </w:r>
      <w:proofErr w:type="spellStart"/>
      <w:r>
        <w:rPr>
          <w:color w:val="000000"/>
        </w:rPr>
        <w:t>Ferster</w:t>
      </w:r>
      <w:proofErr w:type="spellEnd"/>
      <w:r>
        <w:rPr>
          <w:color w:val="000000"/>
        </w:rPr>
        <w:t>, B. C (1997) Schedules of Reinforcement. Oxford: Prentice- Hall</w:t>
      </w:r>
    </w:p>
    <w:p w14:paraId="00E4C8E1" w14:textId="77777777" w:rsidR="0056529D" w:rsidRDefault="0056529D" w:rsidP="00121985">
      <w:pPr>
        <w:pStyle w:val="NormalWeb"/>
        <w:shd w:val="clear" w:color="auto" w:fill="FFFFFF"/>
        <w:tabs>
          <w:tab w:val="left" w:pos="3975"/>
        </w:tabs>
        <w:spacing w:before="0" w:beforeAutospacing="0" w:after="240" w:afterAutospacing="0" w:line="360" w:lineRule="auto"/>
        <w:rPr>
          <w:color w:val="000000"/>
        </w:rPr>
      </w:pPr>
      <w:r>
        <w:rPr>
          <w:color w:val="000000"/>
        </w:rPr>
        <w:t xml:space="preserve">Spectrum (2017) ‘Early intervention’ </w:t>
      </w:r>
      <w:hyperlink r:id="rId27" w:history="1">
        <w:r w:rsidRPr="00FA5161">
          <w:rPr>
            <w:rStyle w:val="Hyperlink"/>
          </w:rPr>
          <w:t>http://www.spectrumasd.org/homepage/autism-for-parents/early-intervention/</w:t>
        </w:r>
      </w:hyperlink>
      <w:r>
        <w:rPr>
          <w:color w:val="000000"/>
        </w:rPr>
        <w:t xml:space="preserve"> [Accessed :5</w:t>
      </w:r>
      <w:r w:rsidRPr="009D2DF6">
        <w:rPr>
          <w:color w:val="000000"/>
          <w:vertAlign w:val="superscript"/>
        </w:rPr>
        <w:t>th</w:t>
      </w:r>
      <w:r>
        <w:rPr>
          <w:color w:val="000000"/>
        </w:rPr>
        <w:t xml:space="preserve"> May 2016]</w:t>
      </w:r>
    </w:p>
    <w:p w14:paraId="63FB0A39" w14:textId="77777777" w:rsidR="0056529D" w:rsidRDefault="0056529D" w:rsidP="00613FF8">
      <w:pPr>
        <w:pStyle w:val="NormalWeb"/>
        <w:shd w:val="clear" w:color="auto" w:fill="FFFFFF"/>
        <w:spacing w:before="0" w:beforeAutospacing="0" w:after="240" w:afterAutospacing="0" w:line="360" w:lineRule="auto"/>
        <w:rPr>
          <w:color w:val="000000"/>
        </w:rPr>
      </w:pPr>
      <w:r>
        <w:rPr>
          <w:color w:val="000000"/>
        </w:rPr>
        <w:t xml:space="preserve">The Guardian (2008) ‘Special educational needs’ </w:t>
      </w:r>
      <w:hyperlink r:id="rId28" w:history="1">
        <w:r w:rsidRPr="00FA5161">
          <w:rPr>
            <w:rStyle w:val="Hyperlink"/>
          </w:rPr>
          <w:t>https://www.theguardian.com/education/2008/nov/11/special-needs-autistic-children-education</w:t>
        </w:r>
      </w:hyperlink>
      <w:r>
        <w:rPr>
          <w:color w:val="000000"/>
        </w:rPr>
        <w:t xml:space="preserve"> [Accessed 3rd May 2018] </w:t>
      </w:r>
    </w:p>
    <w:p w14:paraId="30C4062D" w14:textId="77777777" w:rsidR="0056529D" w:rsidRDefault="0056529D" w:rsidP="00121985">
      <w:pPr>
        <w:pStyle w:val="NormalWeb"/>
        <w:shd w:val="clear" w:color="auto" w:fill="FFFFFF"/>
        <w:tabs>
          <w:tab w:val="left" w:pos="3975"/>
        </w:tabs>
        <w:spacing w:before="0" w:beforeAutospacing="0" w:after="240" w:afterAutospacing="0" w:line="360" w:lineRule="auto"/>
        <w:rPr>
          <w:color w:val="000000"/>
        </w:rPr>
      </w:pPr>
      <w:proofErr w:type="spellStart"/>
      <w:r>
        <w:rPr>
          <w:color w:val="000000"/>
        </w:rPr>
        <w:t>Zablotsky</w:t>
      </w:r>
      <w:proofErr w:type="spellEnd"/>
      <w:r>
        <w:rPr>
          <w:color w:val="000000"/>
        </w:rPr>
        <w:t xml:space="preserve">, B (2012) ‘The association between child autism symptomatology’, </w:t>
      </w:r>
      <w:r>
        <w:rPr>
          <w:i/>
          <w:color w:val="000000"/>
        </w:rPr>
        <w:t xml:space="preserve">Journal of Autism and Developmental disorders. </w:t>
      </w:r>
      <w:r w:rsidRPr="009D2DF6">
        <w:rPr>
          <w:color w:val="000000"/>
        </w:rPr>
        <w:t>Volume</w:t>
      </w:r>
      <w:r>
        <w:rPr>
          <w:color w:val="000000"/>
        </w:rPr>
        <w:t xml:space="preserve"> 43, Issue 8, pp 1946- 1955. [Online] </w:t>
      </w:r>
      <w:hyperlink r:id="rId29" w:history="1">
        <w:r w:rsidRPr="00FA5161">
          <w:rPr>
            <w:rStyle w:val="Hyperlink"/>
          </w:rPr>
          <w:t>https://link.springer.com/article/10.1007/s10803-012-1745-z</w:t>
        </w:r>
      </w:hyperlink>
      <w:r>
        <w:rPr>
          <w:color w:val="000000"/>
        </w:rPr>
        <w:t xml:space="preserve"> [Accessed: 3rd May 2018]</w:t>
      </w:r>
    </w:p>
    <w:p w14:paraId="59077512" w14:textId="20A0454E" w:rsidR="0056529D" w:rsidRDefault="0056529D" w:rsidP="005419E2">
      <w:pPr>
        <w:pStyle w:val="NormalWeb"/>
        <w:shd w:val="clear" w:color="auto" w:fill="FFFFFF"/>
        <w:tabs>
          <w:tab w:val="left" w:pos="3975"/>
        </w:tabs>
        <w:spacing w:before="0" w:beforeAutospacing="0" w:after="240" w:afterAutospacing="0" w:line="360" w:lineRule="auto"/>
        <w:rPr>
          <w:color w:val="000000"/>
        </w:rPr>
      </w:pPr>
    </w:p>
    <w:p w14:paraId="45E7F87F" w14:textId="77777777" w:rsidR="006F679E" w:rsidRPr="00613FF8" w:rsidRDefault="006F679E" w:rsidP="00613FF8">
      <w:pPr>
        <w:pStyle w:val="NormalWeb"/>
        <w:shd w:val="clear" w:color="auto" w:fill="FFFFFF"/>
        <w:spacing w:before="0" w:beforeAutospacing="0" w:after="240" w:afterAutospacing="0" w:line="360" w:lineRule="auto"/>
        <w:rPr>
          <w:color w:val="000000"/>
        </w:rPr>
      </w:pPr>
    </w:p>
    <w:p w14:paraId="477FDAB2" w14:textId="77777777" w:rsidR="007517DD" w:rsidRPr="007517DD" w:rsidRDefault="007517DD" w:rsidP="00B44C42">
      <w:pPr>
        <w:rPr>
          <w:b/>
        </w:rPr>
      </w:pPr>
    </w:p>
    <w:p w14:paraId="3E39A559" w14:textId="77777777" w:rsidR="002645FB" w:rsidRPr="002645FB" w:rsidRDefault="002645FB" w:rsidP="002645FB">
      <w:pPr>
        <w:rPr>
          <w:color w:val="FFFFFF" w:themeColor="background1"/>
        </w:rPr>
      </w:pPr>
      <w:r>
        <w:t xml:space="preserve">              </w:t>
      </w:r>
      <w:r w:rsidRPr="002645FB">
        <w:rPr>
          <w:color w:val="FFFFFF" w:themeColor="background1"/>
        </w:rPr>
        <w:t>The Autism Act 2008 is an act that makes provision about meeting the needs of adults and children on the autistic spectrum and to help them with connected purposes (Gov, 2018). ‘Your Act’ is a campaign in Wales to ensure autistic people, their families, carers and professionals take part in shaping an Autism Act for Wales *NAS)</w:t>
      </w:r>
    </w:p>
    <w:p w14:paraId="448917A8" w14:textId="77777777" w:rsidR="002645FB" w:rsidRPr="002645FB" w:rsidRDefault="002645FB" w:rsidP="002645FB">
      <w:pPr>
        <w:rPr>
          <w:color w:val="FFFFFF" w:themeColor="background1"/>
        </w:rPr>
      </w:pPr>
      <w:r w:rsidRPr="002645FB">
        <w:rPr>
          <w:color w:val="FFFFFF" w:themeColor="background1"/>
        </w:rPr>
        <w:t>The Autism Act 2008 is an act that makes provision about meeting the needs of adults and children on the autistic spectrum and to help them with connected purposes (Gov, 2018). ‘Your Act’ is a campaign in Wales to ensure autistic people, their families, carers and professionals take part in shaping an Autism Act for Wales *NAS)</w:t>
      </w:r>
    </w:p>
    <w:p w14:paraId="3D19688C" w14:textId="4085961F" w:rsidR="00B44C42" w:rsidRPr="002645FB" w:rsidRDefault="00B44C42"/>
    <w:sectPr w:rsidR="00B44C42" w:rsidRPr="002645F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2B2C"/>
    <w:rsid w:val="00014BF6"/>
    <w:rsid w:val="00020467"/>
    <w:rsid w:val="000356DA"/>
    <w:rsid w:val="00086BDD"/>
    <w:rsid w:val="0011248F"/>
    <w:rsid w:val="00114618"/>
    <w:rsid w:val="00121985"/>
    <w:rsid w:val="001A5853"/>
    <w:rsid w:val="001B4F09"/>
    <w:rsid w:val="001D1918"/>
    <w:rsid w:val="001F4885"/>
    <w:rsid w:val="0021275F"/>
    <w:rsid w:val="002645FB"/>
    <w:rsid w:val="002C47A1"/>
    <w:rsid w:val="003007DA"/>
    <w:rsid w:val="00355FF8"/>
    <w:rsid w:val="003629EF"/>
    <w:rsid w:val="00394986"/>
    <w:rsid w:val="003B3A7D"/>
    <w:rsid w:val="003B531A"/>
    <w:rsid w:val="00442B37"/>
    <w:rsid w:val="0044425E"/>
    <w:rsid w:val="0044657E"/>
    <w:rsid w:val="004F4F32"/>
    <w:rsid w:val="005419E2"/>
    <w:rsid w:val="0055291F"/>
    <w:rsid w:val="00553F16"/>
    <w:rsid w:val="00554983"/>
    <w:rsid w:val="00563F92"/>
    <w:rsid w:val="0056529D"/>
    <w:rsid w:val="005E1FD0"/>
    <w:rsid w:val="00604929"/>
    <w:rsid w:val="00613FF8"/>
    <w:rsid w:val="00663F99"/>
    <w:rsid w:val="006F679E"/>
    <w:rsid w:val="00743604"/>
    <w:rsid w:val="0074649C"/>
    <w:rsid w:val="007517DD"/>
    <w:rsid w:val="00776DC6"/>
    <w:rsid w:val="007A1613"/>
    <w:rsid w:val="007C1FA2"/>
    <w:rsid w:val="007E2654"/>
    <w:rsid w:val="0082560B"/>
    <w:rsid w:val="008709B3"/>
    <w:rsid w:val="00892992"/>
    <w:rsid w:val="00893435"/>
    <w:rsid w:val="008B55FE"/>
    <w:rsid w:val="00922706"/>
    <w:rsid w:val="0097603D"/>
    <w:rsid w:val="00984D97"/>
    <w:rsid w:val="009C06B8"/>
    <w:rsid w:val="009D2DF6"/>
    <w:rsid w:val="009D661D"/>
    <w:rsid w:val="00A14E4D"/>
    <w:rsid w:val="00A2044D"/>
    <w:rsid w:val="00A45643"/>
    <w:rsid w:val="00A500CC"/>
    <w:rsid w:val="00A50E8A"/>
    <w:rsid w:val="00A82A6C"/>
    <w:rsid w:val="00A94269"/>
    <w:rsid w:val="00B44C42"/>
    <w:rsid w:val="00B827B4"/>
    <w:rsid w:val="00C12A47"/>
    <w:rsid w:val="00CB2CEE"/>
    <w:rsid w:val="00CC6289"/>
    <w:rsid w:val="00D733AB"/>
    <w:rsid w:val="00D76FC5"/>
    <w:rsid w:val="00D92AC5"/>
    <w:rsid w:val="00DA6945"/>
    <w:rsid w:val="00DA6AB6"/>
    <w:rsid w:val="00DB05FC"/>
    <w:rsid w:val="00DE34FE"/>
    <w:rsid w:val="00E0276B"/>
    <w:rsid w:val="00E0317E"/>
    <w:rsid w:val="00E37B8F"/>
    <w:rsid w:val="00E73CD2"/>
    <w:rsid w:val="00ED4F8C"/>
    <w:rsid w:val="00F22B2C"/>
    <w:rsid w:val="00F66886"/>
    <w:rsid w:val="00FA04F4"/>
    <w:rsid w:val="00FB5732"/>
    <w:rsid w:val="00FC35F4"/>
    <w:rsid w:val="00FE00F3"/>
    <w:rsid w:val="00FE2D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BA3AAD"/>
  <w15:chartTrackingRefBased/>
  <w15:docId w15:val="{8608FE43-3DE6-4ACD-8BBF-6B48E83F09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link w:val="Heading2Char"/>
    <w:uiPriority w:val="9"/>
    <w:qFormat/>
    <w:rsid w:val="0056529D"/>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F22B2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F22B2C"/>
    <w:rPr>
      <w:color w:val="0000FF"/>
      <w:u w:val="single"/>
    </w:rPr>
  </w:style>
  <w:style w:type="character" w:styleId="UnresolvedMention">
    <w:name w:val="Unresolved Mention"/>
    <w:basedOn w:val="DefaultParagraphFont"/>
    <w:uiPriority w:val="99"/>
    <w:semiHidden/>
    <w:unhideWhenUsed/>
    <w:rsid w:val="006F679E"/>
    <w:rPr>
      <w:color w:val="808080"/>
      <w:shd w:val="clear" w:color="auto" w:fill="E6E6E6"/>
    </w:rPr>
  </w:style>
  <w:style w:type="character" w:customStyle="1" w:styleId="Heading2Char">
    <w:name w:val="Heading 2 Char"/>
    <w:basedOn w:val="DefaultParagraphFont"/>
    <w:link w:val="Heading2"/>
    <w:uiPriority w:val="9"/>
    <w:rsid w:val="0056529D"/>
    <w:rPr>
      <w:rFonts w:ascii="Times New Roman" w:eastAsia="Times New Roman" w:hAnsi="Times New Roman" w:cs="Times New Roman"/>
      <w:b/>
      <w:bCs/>
      <w:sz w:val="36"/>
      <w:szCs w:val="3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3145710">
      <w:bodyDiv w:val="1"/>
      <w:marLeft w:val="0"/>
      <w:marRight w:val="0"/>
      <w:marTop w:val="0"/>
      <w:marBottom w:val="0"/>
      <w:divBdr>
        <w:top w:val="none" w:sz="0" w:space="0" w:color="auto"/>
        <w:left w:val="none" w:sz="0" w:space="0" w:color="auto"/>
        <w:bottom w:val="none" w:sz="0" w:space="0" w:color="auto"/>
        <w:right w:val="none" w:sz="0" w:space="0" w:color="auto"/>
      </w:divBdr>
    </w:div>
    <w:div w:id="451629812">
      <w:bodyDiv w:val="1"/>
      <w:marLeft w:val="0"/>
      <w:marRight w:val="0"/>
      <w:marTop w:val="0"/>
      <w:marBottom w:val="0"/>
      <w:divBdr>
        <w:top w:val="none" w:sz="0" w:space="0" w:color="auto"/>
        <w:left w:val="none" w:sz="0" w:space="0" w:color="auto"/>
        <w:bottom w:val="none" w:sz="0" w:space="0" w:color="auto"/>
        <w:right w:val="none" w:sz="0" w:space="0" w:color="auto"/>
      </w:divBdr>
    </w:div>
    <w:div w:id="554394970">
      <w:bodyDiv w:val="1"/>
      <w:marLeft w:val="0"/>
      <w:marRight w:val="0"/>
      <w:marTop w:val="0"/>
      <w:marBottom w:val="0"/>
      <w:divBdr>
        <w:top w:val="none" w:sz="0" w:space="0" w:color="auto"/>
        <w:left w:val="none" w:sz="0" w:space="0" w:color="auto"/>
        <w:bottom w:val="none" w:sz="0" w:space="0" w:color="auto"/>
        <w:right w:val="none" w:sz="0" w:space="0" w:color="auto"/>
      </w:divBdr>
    </w:div>
    <w:div w:id="1964116218">
      <w:bodyDiv w:val="1"/>
      <w:marLeft w:val="0"/>
      <w:marRight w:val="0"/>
      <w:marTop w:val="0"/>
      <w:marBottom w:val="0"/>
      <w:divBdr>
        <w:top w:val="none" w:sz="0" w:space="0" w:color="auto"/>
        <w:left w:val="none" w:sz="0" w:space="0" w:color="auto"/>
        <w:bottom w:val="none" w:sz="0" w:space="0" w:color="auto"/>
        <w:right w:val="none" w:sz="0" w:space="0" w:color="auto"/>
      </w:divBdr>
    </w:div>
    <w:div w:id="2066370421">
      <w:bodyDiv w:val="1"/>
      <w:marLeft w:val="0"/>
      <w:marRight w:val="0"/>
      <w:marTop w:val="0"/>
      <w:marBottom w:val="0"/>
      <w:divBdr>
        <w:top w:val="none" w:sz="0" w:space="0" w:color="auto"/>
        <w:left w:val="none" w:sz="0" w:space="0" w:color="auto"/>
        <w:bottom w:val="none" w:sz="0" w:space="0" w:color="auto"/>
        <w:right w:val="none" w:sz="0" w:space="0" w:color="auto"/>
      </w:divBdr>
    </w:div>
    <w:div w:id="21416071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hildlawadvice.org.uk/information-pages/special-educational-needs/" TargetMode="External"/><Relationship Id="rId13" Type="http://schemas.openxmlformats.org/officeDocument/2006/relationships/hyperlink" Target="http://learning.gov.wales/docs/learningwales/publications/140801-multi-sensory-learning-en.pdf" TargetMode="External"/><Relationship Id="rId18" Type="http://schemas.openxmlformats.org/officeDocument/2006/relationships/hyperlink" Target="http://www.autism.org.uk/about/in-education/choosing-school/mainstream-special.aspx" TargetMode="External"/><Relationship Id="rId26" Type="http://schemas.openxmlformats.org/officeDocument/2006/relationships/hyperlink" Target="https://www.priorychildrensservices.co.uk/news-blogs/unqualified-and-unstructured-autism-in-mainstream-education/" TargetMode="External"/><Relationship Id="rId3" Type="http://schemas.openxmlformats.org/officeDocument/2006/relationships/settings" Target="settings.xml"/><Relationship Id="rId21" Type="http://schemas.openxmlformats.org/officeDocument/2006/relationships/hyperlink" Target="http://www.autism.org.uk/professionals/teachers/teaching-young-children.aspx" TargetMode="External"/><Relationship Id="rId7" Type="http://schemas.openxmlformats.org/officeDocument/2006/relationships/hyperlink" Target="https://www.livestrong.com/article/139870-the-disadvantages-applied-behavior-analysis/" TargetMode="External"/><Relationship Id="rId12" Type="http://schemas.openxmlformats.org/officeDocument/2006/relationships/hyperlink" Target="https://www.legislation.gov.uk/ukpga/2009/15/introduction" TargetMode="External"/><Relationship Id="rId17" Type="http://schemas.openxmlformats.org/officeDocument/2006/relationships/hyperlink" Target="http://www.autism.org.uk/professionals/teachers/classroom.aspx" TargetMode="External"/><Relationship Id="rId25" Type="http://schemas.openxmlformats.org/officeDocument/2006/relationships/hyperlink" Target="http://www.autism.org.uk/get-involved/campaign/wales/your-act.aspx" TargetMode="External"/><Relationship Id="rId2" Type="http://schemas.openxmlformats.org/officeDocument/2006/relationships/styles" Target="styles.xml"/><Relationship Id="rId16" Type="http://schemas.openxmlformats.org/officeDocument/2006/relationships/hyperlink" Target="http://www.meathschool.org.uk/starting-at-meath?utm_source=google&amp;utm_medium=cpc&amp;utm_campaign=specialschool&amp;gclid=CjwKCAjwiurXBRAnEiwAk2GFZkY9TjV4TEa-TP6RadlVGzbiREZgA11M7K_y2rFvQSbOwCICVPw2HRoCKn8QAvD_BwE#flowchart-3" TargetMode="External"/><Relationship Id="rId20" Type="http://schemas.openxmlformats.org/officeDocument/2006/relationships/hyperlink" Target="http://www.autism.org.uk/services/nas-schools/policies.aspx" TargetMode="External"/><Relationship Id="rId29" Type="http://schemas.openxmlformats.org/officeDocument/2006/relationships/hyperlink" Target="https://link.springer.com/article/10.1007/s10803-012-1745-z" TargetMode="External"/><Relationship Id="rId1" Type="http://schemas.openxmlformats.org/officeDocument/2006/relationships/customXml" Target="../customXml/item1.xml"/><Relationship Id="rId6" Type="http://schemas.openxmlformats.org/officeDocument/2006/relationships/hyperlink" Target="https://www.autismspeaks.org/family-services/tool-kits/asperger-syndrome-and-high-functioning-autism-tool-kit/how-are-and-hfa-dif" TargetMode="External"/><Relationship Id="rId11" Type="http://schemas.openxmlformats.org/officeDocument/2006/relationships/hyperlink" Target="https://www.strath.ac.uk/media/ps/sees/equality/e-and-d-for-academics-factsheet-inclusive-practice.pdf" TargetMode="External"/><Relationship Id="rId24" Type="http://schemas.openxmlformats.org/officeDocument/2006/relationships/hyperlink" Target="http://www.autism.org.uk/about/what-is/asd.aspx" TargetMode="External"/><Relationship Id="rId5" Type="http://schemas.openxmlformats.org/officeDocument/2006/relationships/hyperlink" Target="https://www.autismspeaks.org/what-autism/treatment/applied-behavior-analysis-aba" TargetMode="External"/><Relationship Id="rId15" Type="http://schemas.openxmlformats.org/officeDocument/2006/relationships/hyperlink" Target="https://s3.amazonaws.com/academia.edu.documents/44186702/Skinner.pdf?AWSAccessKeyId=AKIAIWOWYYGZ2Y53UL3A&amp;Expires=1526412551&amp;Signature=jMsYjlCi9KbYc1HnzNLoPqhgb30%3D&amp;response-content-disposition=inline%3B%20filename%3DSkinner_-_Operant_Conditioning.pdf" TargetMode="External"/><Relationship Id="rId23" Type="http://schemas.openxmlformats.org/officeDocument/2006/relationships/hyperlink" Target="http://www.autism.org.uk/about/what-is/asperger.aspx" TargetMode="External"/><Relationship Id="rId28" Type="http://schemas.openxmlformats.org/officeDocument/2006/relationships/hyperlink" Target="https://www.theguardian.com/education/2008/nov/11/special-needs-autistic-children-education" TargetMode="External"/><Relationship Id="rId10" Type="http://schemas.openxmlformats.org/officeDocument/2006/relationships/hyperlink" Target="http://www.disabilitynottinghamshire.org.uk/about/social-model-vs-medical-model-of-disability/" TargetMode="External"/><Relationship Id="rId19" Type="http://schemas.openxmlformats.org/officeDocument/2006/relationships/hyperlink" Target="file:///C:/Users/milli/Downloads/Classroom_and_playground.pdf"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cypcs.org.uk/rights/uncrcarticles/article-31" TargetMode="External"/><Relationship Id="rId14" Type="http://schemas.openxmlformats.org/officeDocument/2006/relationships/hyperlink" Target="https://issuu.com/playwales/docs/play_inclusive_provision" TargetMode="External"/><Relationship Id="rId22" Type="http://schemas.openxmlformats.org/officeDocument/2006/relationships/hyperlink" Target="http://www.autism.org.uk/services/wales/one-to-one.aspx" TargetMode="External"/><Relationship Id="rId27" Type="http://schemas.openxmlformats.org/officeDocument/2006/relationships/hyperlink" Target="http://www.spectrumasd.org/homepage/autism-for-parents/early-intervention/"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6919C88-0145-48FA-9DAD-ED4B5EAA3C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21202</TotalTime>
  <Pages>11</Pages>
  <Words>4060</Words>
  <Characters>23147</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27153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Millie Price</dc:creator>
  <cp:keywords/>
  <dc:description/>
  <cp:lastModifiedBy>Millie Price</cp:lastModifiedBy>
  <cp:revision>10</cp:revision>
  <dcterms:created xsi:type="dcterms:W3CDTF">2018-05-01T12:44:00Z</dcterms:created>
  <dcterms:modified xsi:type="dcterms:W3CDTF">2018-05-16T09:22:00Z</dcterms:modified>
</cp:coreProperties>
</file>