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1C1351C" wp14:paraId="437F27AD" wp14:textId="78B984F5">
      <w:pPr>
        <w:spacing w:after="160" w:line="259" w:lineRule="auto"/>
        <w:rPr>
          <w:rFonts w:ascii="Calibri" w:hAnsi="Calibri" w:eastAsia="Calibri" w:cs="Calibri"/>
          <w:noProof w:val="0"/>
          <w:color w:val="auto"/>
          <w:sz w:val="22"/>
          <w:szCs w:val="22"/>
          <w:lang w:val="en-US"/>
        </w:rPr>
      </w:pPr>
      <w:r w:rsidRPr="31C1351C" w:rsidR="2795C2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`Consider the theory and evidence that relates to at least two psychological explanations for our understanding of human </w:t>
      </w:r>
      <w:r w:rsidRPr="31C1351C" w:rsidR="2795C2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behaviour</w:t>
      </w:r>
      <w:r w:rsidRPr="31C1351C" w:rsidR="2795C2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`.</w:t>
      </w:r>
    </w:p>
    <w:p xmlns:wp14="http://schemas.microsoft.com/office/word/2010/wordml" w:rsidP="4F69BB07" wp14:paraId="1562E193" wp14:textId="481A4A87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5A4FA5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Human </w:t>
      </w:r>
      <w:r w:rsidRPr="4F69BB07" w:rsidR="43E671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5A4FA5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B31A8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 an intricate interplay</w:t>
      </w:r>
      <w:r w:rsidRPr="4F69BB07" w:rsidR="3F8DC7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EB815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</w:t>
      </w:r>
      <w:r w:rsidRPr="4F69BB07" w:rsidR="3F8DC7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actions</w:t>
      </w:r>
      <w:r w:rsidRPr="4F69BB07" w:rsidR="6493FF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4F69BB07" w:rsidR="6618D3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emotions,</w:t>
      </w:r>
      <w:r w:rsidRPr="4F69BB07" w:rsidR="6493FF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cognition (Diaz, 2022).</w:t>
      </w:r>
      <w:r w:rsidRPr="4F69BB07" w:rsidR="3AC9A5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F50E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Analysis</w:t>
      </w:r>
      <w:r w:rsidRPr="4F69BB07" w:rsidR="3AC9A5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</w:t>
      </w:r>
      <w:r w:rsidRPr="4F69BB07" w:rsidR="7C24C0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C24C0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446DD2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allows psychologists</w:t>
      </w:r>
      <w:r w:rsidRPr="4F69BB07" w:rsidR="7C24C0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understand an individual’s thoughts and feelings </w:t>
      </w:r>
      <w:r w:rsidRPr="4F69BB07" w:rsidR="7C24C0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pertaining to</w:t>
      </w:r>
      <w:r w:rsidRPr="4F69BB07" w:rsidR="7C24C0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certain situation. </w:t>
      </w:r>
      <w:r w:rsidRPr="4F69BB07" w:rsidR="16357C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Diverse perspectives exist </w:t>
      </w:r>
      <w:r w:rsidRPr="4F69BB07" w:rsidR="16357C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regarding</w:t>
      </w:r>
      <w:r w:rsidRPr="4F69BB07" w:rsidR="16357C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human </w:t>
      </w:r>
      <w:r w:rsidRPr="4F69BB07" w:rsidR="16357C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16357C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4F69BB07" w:rsidR="740D4F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580766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</w:t>
      </w:r>
      <w:r w:rsidRPr="4F69BB07" w:rsidR="740D4F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or </w:t>
      </w:r>
      <w:r w:rsidRPr="4F69BB07" w:rsidR="20B30C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instance</w:t>
      </w:r>
      <w:r w:rsidRPr="4F69BB07" w:rsidR="740D4F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4F69BB07" w:rsidR="05AB06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biological approach is of the view that biological </w:t>
      </w:r>
      <w:r w:rsidRPr="4F69BB07" w:rsidR="00051A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elements</w:t>
      </w:r>
      <w:r w:rsidRPr="4F69BB07" w:rsidR="05AB06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such as genetics, </w:t>
      </w:r>
      <w:r w:rsidRPr="4F69BB07" w:rsidR="2922E6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biochemistry,</w:t>
      </w:r>
      <w:r w:rsidRPr="4F69BB07" w:rsidR="05AB06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evolution</w:t>
      </w:r>
      <w:r w:rsidRPr="4F69BB07" w:rsidR="3F30D8E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ary influences shape </w:t>
      </w:r>
      <w:r w:rsidRPr="4F69BB07" w:rsidR="05AB06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human </w:t>
      </w:r>
      <w:r w:rsidRPr="4F69BB07" w:rsidR="05AB06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05AB06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</w:t>
      </w:r>
      <w:r w:rsidRPr="4F69BB07" w:rsidR="05AB06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DeCooman</w:t>
      </w:r>
      <w:r w:rsidRPr="4F69BB07" w:rsidR="05AB06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2023)</w:t>
      </w:r>
      <w:r w:rsidRPr="4F69BB07" w:rsidR="773C6B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On the other hand,</w:t>
      </w:r>
      <w:r w:rsidRPr="4F69BB07" w:rsidR="72AF4A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</w:t>
      </w:r>
      <w:r w:rsidRPr="4F69BB07" w:rsidR="72AF4A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behaviourist</w:t>
      </w:r>
      <w:r w:rsidRPr="4F69BB07" w:rsidR="72AF4A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approach believes that all </w:t>
      </w:r>
      <w:r w:rsidRPr="4F69BB07" w:rsidR="72AF4A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72AF4A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learned through interacting with the environment (Western Governers University, 2020)</w:t>
      </w:r>
      <w:r w:rsidRPr="4F69BB07" w:rsidR="3D3F5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F69BB07" w:rsidR="3AFB15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This essay aims to</w:t>
      </w:r>
      <w:r w:rsidRPr="4F69BB07" w:rsidR="75D6A7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explore</w:t>
      </w:r>
      <w:r w:rsidRPr="4F69BB07" w:rsidR="3AFB15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two </w:t>
      </w:r>
      <w:r w:rsidRPr="4F69BB07" w:rsidR="4AF35E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distinct psychological </w:t>
      </w:r>
      <w:r w:rsidRPr="4F69BB07" w:rsidR="3AFB15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approaches</w:t>
      </w:r>
      <w:r w:rsidRPr="4F69BB07" w:rsidR="3A10FD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drawing </w:t>
      </w:r>
      <w:r w:rsidRPr="4F69BB07" w:rsidR="7C1D4C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comparisons</w:t>
      </w:r>
      <w:r w:rsidRPr="4F69BB07" w:rsidR="691FDE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between them</w:t>
      </w:r>
      <w:r w:rsidRPr="4F69BB07" w:rsidR="3AFB15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4F69BB07" w:rsidR="4C93E1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4C93E165" w:rsidP="28CD7915" w:rsidRDefault="4C93E165" w14:paraId="3D22571E" w14:textId="67931B4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8CD7915" w:rsidR="4C93E1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first approach this essay will discuss is the biological approach.</w:t>
      </w:r>
      <w:r w:rsidRPr="28CD7915" w:rsidR="0E8EDE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8CD7915" w:rsidR="0323A9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While some attribute this approach's roots to Charles Darwin, it is important to note that it is not solely attributed to a single individual.</w:t>
      </w:r>
      <w:r w:rsidRPr="28CD7915" w:rsidR="584D89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Many psychologists support </w:t>
      </w:r>
      <w:r w:rsidRPr="28CD7915" w:rsidR="14F574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contribute to </w:t>
      </w:r>
      <w:r w:rsidRPr="28CD7915" w:rsidR="584D89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biological approach</w:t>
      </w:r>
      <w:r w:rsidRPr="28CD7915" w:rsidR="0090E1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28CD7915" w:rsidR="584D89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conduct</w:t>
      </w:r>
      <w:r w:rsidRPr="28CD7915" w:rsidR="51FDA1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ing</w:t>
      </w:r>
      <w:r w:rsidRPr="28CD7915" w:rsidR="584D890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research to</w:t>
      </w:r>
      <w:r w:rsidRPr="28CD7915" w:rsidR="5FE354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8CD7915" w:rsidR="13A80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support</w:t>
      </w:r>
      <w:r w:rsidRPr="28CD7915" w:rsidR="2CA5AD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their </w:t>
      </w:r>
      <w:r w:rsidRPr="28CD7915" w:rsidR="13A80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theories</w:t>
      </w:r>
      <w:r w:rsidRPr="28CD7915" w:rsidR="057219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28CD7915" w:rsidR="6DB34F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biological approach studies the different biological systems and processes which affect </w:t>
      </w:r>
      <w:r w:rsidRPr="28CD7915" w:rsidR="6DB34F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28CD7915" w:rsidR="6DB34F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28CD7915" w:rsidR="2DF85E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approach focuses on genetics, </w:t>
      </w:r>
      <w:r w:rsidRPr="28CD7915" w:rsidR="5B2F93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evolutionary influences, neurotransmitters,</w:t>
      </w:r>
      <w:r w:rsidRPr="28CD7915" w:rsidR="2DF85E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brain structure to explain why people behave in certain ways.</w:t>
      </w:r>
      <w:r w:rsidRPr="28CD7915" w:rsidR="656604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2306FC77" w:rsidP="28CD7915" w:rsidRDefault="2306FC77" w14:paraId="119FF129" w14:textId="1C96729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8CD7915" w:rsidR="4D088D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biological approach uses evolutionary influences as one explanation for </w:t>
      </w:r>
      <w:r w:rsidRPr="28CD7915" w:rsidR="22F145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human </w:t>
      </w:r>
      <w:r w:rsidRPr="28CD7915" w:rsidR="4D088D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28CD7915" w:rsidR="4D088D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28CD7915" w:rsidR="112C75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Evolutio</w:t>
      </w:r>
      <w:r w:rsidRPr="28CD7915" w:rsidR="112C75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28CD7915" w:rsidR="3099FE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28CD7915" w:rsidR="112C75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8CD7915" w:rsidR="5A6EF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associated </w:t>
      </w:r>
      <w:r w:rsidRPr="28CD7915" w:rsidR="112C75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with Charles Darwin</w:t>
      </w:r>
      <w:r w:rsidRPr="28CD7915" w:rsidR="2CCF7C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28CD7915" w:rsidR="112C75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8CD7915" w:rsidR="4E0D23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describes</w:t>
      </w:r>
      <w:r w:rsidRPr="28CD7915" w:rsidR="112C75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</w:t>
      </w:r>
      <w:r w:rsidRPr="28CD7915" w:rsidR="13CDF3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gradual tran</w:t>
      </w:r>
      <w:r w:rsidRPr="28CD7915" w:rsidR="219574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28CD7915" w:rsidR="13CDF3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formation</w:t>
      </w:r>
      <w:r w:rsidRPr="28CD7915" w:rsidR="112C75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a species over time.</w:t>
      </w:r>
      <w:r w:rsidRPr="28CD7915" w:rsidR="48F408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Darwin</w:t>
      </w:r>
      <w:r w:rsidRPr="28CD7915" w:rsidR="3BE1C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’s theory of natural selection</w:t>
      </w:r>
      <w:r w:rsidRPr="28CD7915" w:rsidR="48F408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refers to </w:t>
      </w:r>
      <w:r w:rsidRPr="28CD7915" w:rsidR="2DC312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</w:t>
      </w:r>
      <w:r w:rsidRPr="28CD7915" w:rsidR="0CDBE11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process</w:t>
      </w:r>
      <w:r w:rsidRPr="28CD7915" w:rsidR="2DC312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which </w:t>
      </w:r>
      <w:r w:rsidRPr="28CD7915" w:rsidR="6C2E53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characteristics</w:t>
      </w:r>
      <w:r w:rsidRPr="28CD7915" w:rsidR="2DC312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are passed on to future generations </w:t>
      </w:r>
      <w:r w:rsidRPr="28CD7915" w:rsidR="216621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when they enhance an organism's likelihood of survival</w:t>
      </w:r>
      <w:r w:rsidRPr="28CD7915" w:rsidR="2DC312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rep</w:t>
      </w:r>
      <w:r w:rsidRPr="28CD7915" w:rsidR="1C98E7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roduction. </w:t>
      </w:r>
      <w:r w:rsidRPr="28CD7915" w:rsidR="56D383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Consequently, these traits are considered adaptive. </w:t>
      </w:r>
      <w:r w:rsidRPr="28CD7915" w:rsidR="1C98E7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It is possible </w:t>
      </w:r>
      <w:r w:rsidRPr="28CD7915" w:rsidR="2A96E4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for</w:t>
      </w:r>
      <w:r w:rsidRPr="28CD7915" w:rsidR="1C98E7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evoluti</w:t>
      </w:r>
      <w:r w:rsidRPr="28CD7915" w:rsidR="219AF7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on to explain a </w:t>
      </w:r>
      <w:r w:rsidRPr="28CD7915" w:rsidR="4CAE79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predisposition</w:t>
      </w:r>
      <w:r w:rsidRPr="28CD7915" w:rsidR="219AF7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a fear of certain species, such as snakes and </w:t>
      </w:r>
      <w:r w:rsidRPr="28CD7915" w:rsidR="578D6C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spiders. </w:t>
      </w:r>
      <w:r w:rsidRPr="28CD7915" w:rsidR="246CA2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Biological psychologists would argue that the fear response</w:t>
      </w:r>
      <w:r w:rsidRPr="28CD7915" w:rsidR="0A2B98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8CD7915" w:rsidR="36F25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triggered upon </w:t>
      </w:r>
      <w:r w:rsidRPr="28CD7915" w:rsidR="36F25B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encountering</w:t>
      </w:r>
      <w:r w:rsidRPr="28CD7915" w:rsidR="0A2B98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these species</w:t>
      </w:r>
      <w:r w:rsidRPr="28CD7915" w:rsidR="246CA2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8CD7915" w:rsidR="66A649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stems from an</w:t>
      </w:r>
      <w:r w:rsidRPr="28CD7915" w:rsidR="246CA2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inherit</w:t>
      </w:r>
      <w:r w:rsidRPr="28CD7915" w:rsidR="3EE67E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ed</w:t>
      </w:r>
      <w:r w:rsidRPr="28CD7915" w:rsidR="246CA2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stress reaction</w:t>
      </w:r>
      <w:r w:rsidRPr="28CD7915" w:rsidR="4A10B5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passed </w:t>
      </w:r>
      <w:r w:rsidRPr="28CD7915" w:rsidR="10D5CC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28CD7915" w:rsidR="4A10B5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own</w:t>
      </w:r>
      <w:r w:rsidRPr="28CD7915" w:rsidR="246CA2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</w:t>
      </w:r>
      <w:r w:rsidRPr="28CD7915" w:rsidR="246CA2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previous</w:t>
      </w:r>
      <w:r w:rsidRPr="28CD7915" w:rsidR="246CA2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generation</w:t>
      </w:r>
      <w:r w:rsidRPr="28CD7915" w:rsidR="0C6F6E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28CD7915" w:rsidR="246CA2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28CD7915" w:rsidR="6D7F5A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They would suggest that </w:t>
      </w:r>
      <w:r w:rsidRPr="28CD7915" w:rsidR="254B2E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past</w:t>
      </w:r>
      <w:r w:rsidRPr="28CD7915" w:rsidR="6D7F5A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8CD7915" w:rsidR="6D7F5A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generations perceived certain </w:t>
      </w:r>
      <w:r w:rsidRPr="28CD7915" w:rsidR="00ED40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organisms</w:t>
      </w:r>
      <w:r w:rsidRPr="28CD7915" w:rsidR="6D7F5A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a threat</w:t>
      </w:r>
      <w:r w:rsidRPr="28CD7915" w:rsidR="5B5049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increase their chances of survival</w:t>
      </w:r>
      <w:r w:rsidRPr="28CD7915" w:rsidR="669810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t</w:t>
      </w:r>
      <w:r w:rsidRPr="28CD7915" w:rsidR="5B5049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herefore, this trait </w:t>
      </w:r>
      <w:r w:rsidRPr="28CD7915" w:rsidR="7D351EA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was deemed</w:t>
      </w:r>
      <w:r w:rsidRPr="28CD7915" w:rsidR="5B5049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28CD7915" w:rsidR="5B5049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advantageous</w:t>
      </w:r>
      <w:r w:rsidRPr="28CD7915" w:rsidR="5B5049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was passed onto future generations</w:t>
      </w:r>
      <w:r w:rsidRPr="28CD7915" w:rsidR="6D7F5A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28CD7915" w:rsidR="0E90E2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2306FC77" w:rsidP="4F69BB07" w:rsidRDefault="2306FC77" w14:paraId="3F21D6A1" w14:textId="07769849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522763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4F69BB07" w:rsidR="72851C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 biological approach</w:t>
      </w:r>
      <w:r w:rsidRPr="4F69BB07" w:rsidR="223CD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uses the theory of </w:t>
      </w:r>
      <w:r w:rsidRPr="4F69BB07" w:rsidR="223CD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localisation</w:t>
      </w:r>
      <w:r w:rsidRPr="4F69BB07" w:rsidR="223CD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brain </w:t>
      </w:r>
      <w:r w:rsidRPr="4F69BB07" w:rsidR="63D5C0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function,</w:t>
      </w:r>
      <w:r w:rsidRPr="4F69BB07" w:rsidR="223CD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142FE2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which </w:t>
      </w:r>
      <w:bookmarkStart w:name="_Int_2BiWXzlu" w:id="554920552"/>
      <w:r w:rsidRPr="4F69BB07" w:rsidR="142FE2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essentially involves</w:t>
      </w:r>
      <w:bookmarkEnd w:id="554920552"/>
      <w:r w:rsidRPr="4F69BB07" w:rsidR="142FE2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assigning specific functions to distinct brain areas, </w:t>
      </w:r>
      <w:r w:rsidRPr="4F69BB07" w:rsidR="223CD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further </w:t>
      </w:r>
      <w:r w:rsidRPr="4F69BB07" w:rsidR="223CD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comprehend</w:t>
      </w:r>
      <w:r w:rsidRPr="4F69BB07" w:rsidR="223CD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human </w:t>
      </w:r>
      <w:r w:rsidRPr="4F69BB07" w:rsidR="223CD7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38DA1C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4F69BB07" w:rsidR="55D7C4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theory suggests that certain </w:t>
      </w:r>
      <w:r w:rsidRPr="4F69BB07" w:rsidR="55D7C4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behaviours</w:t>
      </w:r>
      <w:r w:rsidRPr="4F69BB07" w:rsidR="55D7C4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be explained by understanding the </w:t>
      </w:r>
      <w:r w:rsidRPr="4F69BB07" w:rsidR="4FF560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specialised</w:t>
      </w:r>
      <w:r w:rsidRPr="4F69BB07" w:rsidR="55D7C4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roles of </w:t>
      </w:r>
      <w:r w:rsidRPr="4F69BB07" w:rsidR="2CAA7D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different</w:t>
      </w:r>
      <w:r w:rsidRPr="4F69BB07" w:rsidR="55D7C45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brain regions.</w:t>
      </w:r>
      <w:r w:rsidRPr="4F69BB07" w:rsidR="38DA1C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B7BDF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brain is divided into two halves: the left hemisphere and the right hemisphere. The corpus callosum connects these two </w:t>
      </w:r>
      <w:r w:rsidRPr="4F69BB07" w:rsidR="6041ED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hemispheres and allows </w:t>
      </w:r>
      <w:r w:rsidRPr="4F69BB07" w:rsidR="7BDB96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information</w:t>
      </w:r>
      <w:r w:rsidRPr="4F69BB07" w:rsidR="6041ED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travel from one half to the other, therefore allowing the hemispheres to communicate</w:t>
      </w:r>
      <w:r w:rsidRPr="4F69BB07" w:rsidR="7B7BDF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F69BB07" w:rsidR="244504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brain is divided into four lobes which are all associated with their own functions.</w:t>
      </w:r>
      <w:r w:rsidRPr="4F69BB07" w:rsidR="244504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Firstly, the frontal lobe </w:t>
      </w:r>
      <w:r w:rsidRPr="4F69BB07" w:rsidR="525CAF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governs </w:t>
      </w:r>
      <w:r w:rsidRPr="4F69BB07" w:rsidR="244504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judgment and </w:t>
      </w:r>
      <w:r w:rsidRPr="4F69BB07" w:rsidR="2AB2A3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voluntary</w:t>
      </w:r>
      <w:r w:rsidRPr="4F69BB07" w:rsidR="7E3214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movements (Eaton-Thomas, 2023). The </w:t>
      </w:r>
      <w:r w:rsidRPr="4F69BB07" w:rsidR="2F4C55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temporal</w:t>
      </w:r>
      <w:r w:rsidRPr="4F69BB07" w:rsidR="7E3214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lobe is </w:t>
      </w:r>
      <w:r w:rsidRPr="4F69BB07" w:rsidR="02CA96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engaged in</w:t>
      </w:r>
      <w:r w:rsidRPr="4F69BB07" w:rsidR="7E3214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53F1C2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processing auditory </w:t>
      </w:r>
      <w:r w:rsidRPr="4F69BB07" w:rsidR="2195D7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information and</w:t>
      </w:r>
      <w:r w:rsidRPr="4F69BB07" w:rsidR="5F01BD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regulating</w:t>
      </w:r>
      <w:r w:rsidRPr="4F69BB07" w:rsidR="53F1C2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emotions. </w:t>
      </w:r>
      <w:r w:rsidRPr="4F69BB07" w:rsidR="7B3207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4F69BB07" w:rsidR="6DB687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 occipital lobe is </w:t>
      </w:r>
      <w:r w:rsidRPr="4F69BB07" w:rsidR="5F1472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primarily associated with</w:t>
      </w:r>
      <w:r w:rsidRPr="4F69BB07" w:rsidR="6DB687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visual processing. </w:t>
      </w:r>
      <w:r w:rsidRPr="4F69BB07" w:rsidR="24EB15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Lastly</w:t>
      </w:r>
      <w:r w:rsidRPr="4F69BB07" w:rsidR="1C2260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4F69BB07" w:rsidR="4CAFE1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parietal lobe </w:t>
      </w:r>
      <w:r w:rsidRPr="4F69BB07" w:rsidR="4F2247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handles language </w:t>
      </w:r>
      <w:r w:rsidRPr="4F69BB07" w:rsidR="4CAFE1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comprehension</w:t>
      </w:r>
      <w:r w:rsidRPr="4F69BB07" w:rsidR="695788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process</w:t>
      </w:r>
      <w:r w:rsidRPr="4F69BB07" w:rsidR="0C73F8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es </w:t>
      </w:r>
      <w:r w:rsidRPr="4F69BB07" w:rsidR="1A8F5C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sensory</w:t>
      </w:r>
      <w:r w:rsidRPr="4F69BB07" w:rsidR="695788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input</w:t>
      </w:r>
      <w:r w:rsidRPr="4F69BB07" w:rsidR="4FD1DD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including</w:t>
      </w:r>
      <w:r w:rsidRPr="4F69BB07" w:rsidR="695788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touch and </w:t>
      </w:r>
      <w:r w:rsidRPr="4F69BB07" w:rsidR="695788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pressure. </w:t>
      </w:r>
      <w:r w:rsidRPr="4F69BB07" w:rsidR="5F492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Paul Broca conducted a </w:t>
      </w:r>
      <w:r w:rsidRPr="4F69BB07" w:rsidR="6C02E7C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significant </w:t>
      </w:r>
      <w:r w:rsidRPr="4F69BB07" w:rsidR="5F492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case study </w:t>
      </w:r>
      <w:r w:rsidRPr="4F69BB07" w:rsidR="00BE77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involving</w:t>
      </w:r>
      <w:r w:rsidRPr="4F69BB07" w:rsidR="5F492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man who</w:t>
      </w:r>
      <w:r w:rsidRPr="4F69BB07" w:rsidR="04A224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4F69BB07" w:rsidR="5F4927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4A6415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due to</w:t>
      </w:r>
      <w:r w:rsidRPr="4F69BB07" w:rsidR="3353D3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3353D3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brain damage</w:t>
      </w:r>
      <w:r w:rsidRPr="4F69BB07" w:rsidR="4108EC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4F69BB07" w:rsidR="3353D3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could only</w:t>
      </w:r>
      <w:r w:rsidRPr="4F69BB07" w:rsidR="614A40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articulate</w:t>
      </w:r>
      <w:r w:rsidRPr="4F69BB07" w:rsidR="3353D3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</w:t>
      </w:r>
      <w:r w:rsidRPr="4F69BB07" w:rsidR="6859B7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single </w:t>
      </w:r>
      <w:r w:rsidRPr="4F69BB07" w:rsidR="3353D3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word ‘tan</w:t>
      </w:r>
      <w:r w:rsidRPr="4F69BB07" w:rsidR="3F1FFA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.’</w:t>
      </w:r>
      <w:r w:rsidRPr="4F69BB07" w:rsidR="3353D3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3DDCF1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Consequently,</w:t>
      </w:r>
      <w:r w:rsidRPr="4F69BB07" w:rsidR="7D7767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3353D3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patient </w:t>
      </w:r>
      <w:r w:rsidRPr="4F69BB07" w:rsidR="3A68D7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was often referred</w:t>
      </w:r>
      <w:r w:rsidRPr="4F69BB07" w:rsidR="3353D3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as ‘Tan</w:t>
      </w:r>
      <w:r w:rsidRPr="4F69BB07" w:rsidR="5E8F62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.’</w:t>
      </w:r>
      <w:r w:rsidRPr="4F69BB07" w:rsidR="3353D3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4AEEE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</w:t>
      </w:r>
      <w:r w:rsidRPr="4F69BB07" w:rsidR="3353D3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ro</w:t>
      </w:r>
      <w:r w:rsidRPr="4F69BB07" w:rsidR="02F5D3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ca </w:t>
      </w:r>
      <w:r w:rsidRPr="4F69BB07" w:rsidR="74AEEE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met with Tan in 1961 and studied his </w:t>
      </w:r>
      <w:r w:rsidRPr="4F69BB07" w:rsidR="28C6E3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74AEEE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</w:t>
      </w:r>
      <w:r w:rsidRPr="4F69BB07" w:rsidR="3A078C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understand</w:t>
      </w:r>
      <w:r w:rsidRPr="4F69BB07" w:rsidR="4572F6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implications of his brain damage.</w:t>
      </w:r>
      <w:r w:rsidRPr="4F69BB07" w:rsidR="74AEEE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4AEEE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Unfortunately, Tan </w:t>
      </w:r>
      <w:r w:rsidRPr="4F69BB07" w:rsidR="155C7B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died a couple </w:t>
      </w:r>
      <w:r w:rsidRPr="4F69BB07" w:rsidR="5D496C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</w:t>
      </w:r>
      <w:r w:rsidRPr="4F69BB07" w:rsidR="155C7B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days after meeting with Broca</w:t>
      </w:r>
      <w:r w:rsidRPr="4F69BB07" w:rsidR="5C27D4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prompting an </w:t>
      </w:r>
      <w:r w:rsidRPr="4F69BB07" w:rsidR="155C7B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autopsy</w:t>
      </w:r>
      <w:r w:rsidRPr="4F69BB07" w:rsidR="3B6D30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F69BB07" w:rsidR="5F4D50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4F69BB07" w:rsidR="3B6D30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his </w:t>
      </w:r>
      <w:r w:rsidRPr="4F69BB07" w:rsidR="6ACDE2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postmortem examination </w:t>
      </w:r>
      <w:r w:rsidRPr="4F69BB07" w:rsidR="3B6D30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allowed Broca to further </w:t>
      </w:r>
      <w:r w:rsidRPr="4F69BB07" w:rsidR="572153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investigate </w:t>
      </w:r>
      <w:r w:rsidRPr="4F69BB07" w:rsidR="3B6D30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Tan</w:t>
      </w:r>
      <w:r w:rsidRPr="4F69BB07" w:rsidR="0A9AA8B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’s</w:t>
      </w:r>
      <w:r w:rsidRPr="4F69BB07" w:rsidR="3B6D30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brain</w:t>
      </w:r>
      <w:r w:rsidRPr="4F69BB07" w:rsidR="725B45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revealing</w:t>
      </w:r>
      <w:r w:rsidRPr="4F69BB07" w:rsidR="70FE8D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lesion in the </w:t>
      </w:r>
      <w:r w:rsidRPr="4F69BB07" w:rsidR="39CBA0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posterior</w:t>
      </w:r>
      <w:r w:rsidRPr="4F69BB07" w:rsidR="70FE8D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0FE8D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portion</w:t>
      </w:r>
      <w:r w:rsidRPr="4F69BB07" w:rsidR="70FE8D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the</w:t>
      </w:r>
      <w:r w:rsidRPr="4F69BB07" w:rsidR="0E7FEC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frontal lobe of the left hemisphere</w:t>
      </w:r>
      <w:r w:rsidRPr="4F69BB07" w:rsidR="70FE8D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(Jones, 2023)</w:t>
      </w:r>
      <w:r w:rsidRPr="4F69BB07" w:rsidR="014C3C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T</w:t>
      </w:r>
      <w:r w:rsidRPr="4F69BB07" w:rsidR="70FE8D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his </w:t>
      </w:r>
      <w:r w:rsidRPr="4F69BB07" w:rsidR="73E1A8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specific brain </w:t>
      </w:r>
      <w:r w:rsidRPr="4F69BB07" w:rsidR="70FE8D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area later became </w:t>
      </w:r>
      <w:r w:rsidRPr="4F69BB07" w:rsidR="1BA10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identified</w:t>
      </w:r>
      <w:r w:rsidRPr="4F69BB07" w:rsidR="70FE8D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</w:t>
      </w:r>
      <w:r w:rsidRPr="4F69BB07" w:rsidR="5C86B5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4F69BB07" w:rsidR="38C03E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Broca’s area</w:t>
      </w:r>
      <w:r w:rsidRPr="4F69BB07" w:rsidR="07773D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.’</w:t>
      </w:r>
      <w:r w:rsidRPr="4F69BB07" w:rsidR="38C03E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Broca</w:t>
      </w:r>
      <w:r w:rsidRPr="4F69BB07" w:rsidR="722C3F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’s </w:t>
      </w:r>
      <w:r w:rsidRPr="4F69BB07" w:rsidR="722C3F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subsequent</w:t>
      </w:r>
      <w:r w:rsidRPr="4F69BB07" w:rsidR="722C3F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research </w:t>
      </w:r>
      <w:r w:rsidRPr="4F69BB07" w:rsidR="0CBDC6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uncovered that speech functions are </w:t>
      </w:r>
      <w:r w:rsidRPr="4F69BB07" w:rsidR="0CBDC6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localised</w:t>
      </w:r>
      <w:r w:rsidRPr="4F69BB07" w:rsidR="0CBDC6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this region,</w:t>
      </w:r>
      <w:r w:rsidRPr="4F69BB07" w:rsidR="7E032D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E032D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provid</w:t>
      </w:r>
      <w:r w:rsidRPr="4F69BB07" w:rsidR="59D08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ing</w:t>
      </w:r>
      <w:r w:rsidRPr="4F69BB07" w:rsidR="59D08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compelling</w:t>
      </w:r>
      <w:r w:rsidRPr="4F69BB07" w:rsidR="7E032D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evidence for the </w:t>
      </w:r>
      <w:r w:rsidRPr="4F69BB07" w:rsidR="7E032D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localisation</w:t>
      </w:r>
      <w:r w:rsidRPr="4F69BB07" w:rsidR="7E032D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language in the left hemisphere. </w:t>
      </w:r>
    </w:p>
    <w:p w:rsidR="4C2F2717" w:rsidP="4F69BB07" w:rsidRDefault="4C2F2717" w14:paraId="10C58A3B" w14:textId="572EE3C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4FA64B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Additionally</w:t>
      </w:r>
      <w:r w:rsidRPr="4F69BB07" w:rsidR="2306FC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the biological approach </w:t>
      </w:r>
      <w:r w:rsidRPr="4F69BB07" w:rsidR="7D9B9D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delves into the role of</w:t>
      </w:r>
      <w:r w:rsidRPr="4F69BB07" w:rsidR="2306FC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neurotransmitters as a</w:t>
      </w:r>
      <w:r w:rsidRPr="4F69BB07" w:rsidR="1552B3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pivotal</w:t>
      </w:r>
      <w:r w:rsidRPr="4F69BB07" w:rsidR="2306FC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explanation for human </w:t>
      </w:r>
      <w:r w:rsidRPr="4F69BB07" w:rsidR="2306FC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2306FC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F69BB07" w:rsidR="3F86D1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</w:t>
      </w:r>
      <w:r w:rsidRPr="4F69BB07" w:rsidR="5E9742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se </w:t>
      </w:r>
      <w:r w:rsidRPr="4F69BB07" w:rsidR="3F86D1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neurotransmitters </w:t>
      </w:r>
      <w:r w:rsidRPr="4F69BB07" w:rsidR="077451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function by</w:t>
      </w:r>
      <w:r w:rsidRPr="4F69BB07" w:rsidR="3F86D1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48C2B3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transmitting</w:t>
      </w:r>
      <w:r w:rsidRPr="4F69BB07" w:rsidR="3F86D1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chemical signals from </w:t>
      </w:r>
      <w:r w:rsidRPr="4F69BB07" w:rsidR="339CD7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one </w:t>
      </w:r>
      <w:r w:rsidRPr="4F69BB07" w:rsidR="3F86D1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neuron to the next </w:t>
      </w:r>
      <w:r w:rsidRPr="4F69BB07" w:rsidR="1ED943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target cell</w:t>
      </w:r>
      <w:r w:rsidRPr="4F69BB07" w:rsidR="668E67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which could</w:t>
      </w:r>
      <w:r w:rsidRPr="4F69BB07" w:rsidR="1ED943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 a nerve cell, muscle cell or a gland. </w:t>
      </w:r>
      <w:r w:rsidRPr="4F69BB07" w:rsidR="446379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Changes in neurotransmitter production levels can significantly </w:t>
      </w:r>
      <w:r w:rsidRPr="4F69BB07" w:rsidR="446379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impact</w:t>
      </w:r>
      <w:r w:rsidRPr="4F69BB07" w:rsidR="446379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446379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446379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028406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(Bajaj, 2020). </w:t>
      </w:r>
      <w:r w:rsidRPr="4F69BB07" w:rsidR="1A14C7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</w:t>
      </w:r>
      <w:r w:rsidRPr="4F69BB07" w:rsidR="3AC4B7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stinct </w:t>
      </w:r>
      <w:r w:rsidRPr="4F69BB07" w:rsidR="1A14C7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neurotransmitters have </w:t>
      </w:r>
      <w:r w:rsidRPr="4F69BB07" w:rsidR="0777CF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varying</w:t>
      </w:r>
      <w:r w:rsidRPr="4F69BB07" w:rsidR="1A14C7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effects on humans, for </w:t>
      </w:r>
      <w:r w:rsidRPr="4F69BB07" w:rsidR="0D54F2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instance</w:t>
      </w:r>
      <w:r w:rsidRPr="4F69BB07" w:rsidR="1A14C7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4F69BB07" w:rsidR="49B5AE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decreased</w:t>
      </w:r>
      <w:r w:rsidRPr="4F69BB07" w:rsidR="1A14C7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levels of dopamine and </w:t>
      </w:r>
      <w:r w:rsidRPr="4F69BB07" w:rsidR="7FCDD0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serotonin can cause depression</w:t>
      </w:r>
      <w:r w:rsidRPr="4F69BB07" w:rsidR="290820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while heightened</w:t>
      </w:r>
      <w:r w:rsidRPr="4F69BB07" w:rsidR="76B104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FCDD0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dopamine </w:t>
      </w:r>
      <w:r w:rsidRPr="4F69BB07" w:rsidR="673E3D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levels </w:t>
      </w:r>
      <w:r w:rsidRPr="4F69BB07" w:rsidR="7FCDD0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have been associated with </w:t>
      </w:r>
      <w:r w:rsidRPr="4F69BB07" w:rsidR="175E92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symptoms of </w:t>
      </w:r>
      <w:r w:rsidRPr="4F69BB07" w:rsidR="7FCDD0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schizophrenia</w:t>
      </w:r>
      <w:r w:rsidRPr="4F69BB07" w:rsidR="0C4E3E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4F69BB07" w:rsidR="2B3076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such as hallucinations and delusions. </w:t>
      </w:r>
      <w:r w:rsidRPr="4F69BB07" w:rsidR="215B51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Moreover, t</w:t>
      </w:r>
      <w:r w:rsidRPr="4F69BB07" w:rsidR="6975C8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 neurotransmitters noradrenaline and adrenaline have been linked to the </w:t>
      </w:r>
      <w:r w:rsidRPr="4F69BB07" w:rsidR="0E0C5BF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4F69BB07" w:rsidR="6975C8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fight or flight</w:t>
      </w:r>
      <w:r w:rsidRPr="4F69BB07" w:rsidR="05E230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</w:t>
      </w:r>
      <w:r w:rsidRPr="4F69BB07" w:rsidR="6975C8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response</w:t>
      </w:r>
      <w:r w:rsidRPr="4F69BB07" w:rsidR="7AEC73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a physiological reaction when confronting stressors.</w:t>
      </w:r>
      <w:r w:rsidRPr="4F69BB07" w:rsidR="13B61B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bookmarkStart w:name="_Int_0qAqSeG2" w:id="351841776"/>
      <w:r w:rsidRPr="4F69BB07" w:rsidR="13B61B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</w:t>
      </w:r>
      <w:r w:rsidRPr="4F69BB07" w:rsidR="73088D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response could be seen as an evolutionary adaptation in order to increase chances of survival.</w:t>
      </w:r>
      <w:bookmarkEnd w:id="351841776"/>
      <w:r w:rsidRPr="4F69BB07" w:rsidR="73088D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05A45D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elevated</w:t>
      </w:r>
      <w:r w:rsidRPr="4F69BB07" w:rsidR="7C1720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levels of dopamine, serotonin and oxytocin have been </w:t>
      </w:r>
      <w:r w:rsidRPr="4F69BB07" w:rsidR="168914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linked</w:t>
      </w:r>
      <w:r w:rsidRPr="4F69BB07" w:rsidR="7C1720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the emotion of love. </w:t>
      </w:r>
      <w:r w:rsidRPr="4F69BB07" w:rsidR="13A7E1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biological approach </w:t>
      </w:r>
      <w:r w:rsidRPr="4F69BB07" w:rsidR="2061C8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suggests</w:t>
      </w:r>
      <w:r w:rsidRPr="4F69BB07" w:rsidR="13A7E1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13A7E1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that </w:t>
      </w:r>
      <w:r w:rsidRPr="4F69BB07" w:rsidR="26D61D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regulating</w:t>
      </w:r>
      <w:r w:rsidRPr="4F69BB07" w:rsidR="13A7E1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production of these neurotransmitters</w:t>
      </w:r>
      <w:r w:rsidRPr="4F69BB07" w:rsidR="338DE0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could</w:t>
      </w:r>
      <w:r w:rsidRPr="4F69BB07" w:rsidR="13A7E1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2CC5A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reduce the effects of</w:t>
      </w:r>
      <w:r w:rsidRPr="4F69BB07" w:rsidR="13A7E1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certain mental health disorders</w:t>
      </w:r>
      <w:r w:rsidRPr="4F69BB07" w:rsidR="006189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4F69BB07" w:rsidR="13A7E1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such as schizophrenia. The approach has proposed the treatment of drug therapy </w:t>
      </w:r>
      <w:r w:rsidRPr="4F69BB07" w:rsidR="05A9E5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which has had many practical applications in the world. </w:t>
      </w:r>
      <w:r w:rsidRPr="4F69BB07" w:rsidR="48D004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</w:t>
      </w:r>
      <w:r w:rsidRPr="4F69BB07" w:rsidR="05A9E5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rugs are often </w:t>
      </w:r>
      <w:r w:rsidRPr="4F69BB07" w:rsidR="015EDF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administered following </w:t>
      </w:r>
      <w:r w:rsidRPr="4F69BB07" w:rsidR="3A524E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diagnose</w:t>
      </w:r>
      <w:r w:rsidRPr="4F69BB07" w:rsidR="134E0C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4F69BB07" w:rsidR="3A524E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681F02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 conditions</w:t>
      </w:r>
      <w:r w:rsidRPr="4F69BB07" w:rsidR="3A524E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20716D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like</w:t>
      </w:r>
      <w:r w:rsidRPr="4F69BB07" w:rsidR="3A524E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depression or anxiety. </w:t>
      </w:r>
      <w:r w:rsidRPr="4F69BB07" w:rsidR="218B70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</w:t>
      </w:r>
      <w:r w:rsidRPr="4F69BB07" w:rsidR="7D0BC3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 instance</w:t>
      </w:r>
      <w:r w:rsidRPr="4F69BB07" w:rsidR="218B70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4F69BB07" w:rsidR="7FD392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treating depression, </w:t>
      </w:r>
      <w:r w:rsidRPr="4F69BB07" w:rsidR="218B70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drug </w:t>
      </w:r>
      <w:r w:rsidRPr="4F69BB07" w:rsidR="038A06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therapy</w:t>
      </w:r>
      <w:r w:rsidRPr="4F69BB07" w:rsidR="218B70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involves increasing </w:t>
      </w:r>
      <w:r w:rsidRPr="4F69BB07" w:rsidR="6B4F2D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serotonin</w:t>
      </w:r>
      <w:r w:rsidRPr="4F69BB07" w:rsidR="218B70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dopamine </w:t>
      </w:r>
      <w:r w:rsidRPr="4F69BB07" w:rsidR="68A731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levels </w:t>
      </w:r>
      <w:r w:rsidRPr="4F69BB07" w:rsidR="218B70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4F69BB07" w:rsidR="1A4698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</w:t>
      </w:r>
      <w:r w:rsidRPr="4F69BB07" w:rsidR="218B70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alleviate</w:t>
      </w:r>
      <w:r w:rsidRPr="4F69BB07" w:rsidR="17EC0A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218B70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symptoms </w:t>
      </w:r>
      <w:r w:rsidRPr="4F69BB07" w:rsidR="0DE0E4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associated with </w:t>
      </w:r>
      <w:r w:rsidRPr="4F69BB07" w:rsidR="0DE0E4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</w:t>
      </w:r>
      <w:r w:rsidRPr="4F69BB07" w:rsidR="218B70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disorder</w:t>
      </w:r>
      <w:r w:rsidRPr="4F69BB07" w:rsidR="218B70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1C2D34F9" w:rsidP="4F69BB07" w:rsidRDefault="1C2D34F9" w14:paraId="0BAFB7BF" w14:textId="1C52E18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bookmarkStart w:name="_Int_HIG4V3Gj" w:id="1111437837"/>
      <w:r w:rsidRPr="4F69BB07" w:rsidR="447AEA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biological approach has several strengths, primarily</w:t>
      </w:r>
      <w:r w:rsidRPr="4F69BB07" w:rsidR="6A6B09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its </w:t>
      </w:r>
      <w:r w:rsidRPr="4F69BB07" w:rsidR="090234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strong </w:t>
      </w:r>
      <w:r w:rsidRPr="4F69BB07" w:rsidR="6A6B09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scientific</w:t>
      </w:r>
      <w:r w:rsidRPr="4F69BB07" w:rsidR="6B476D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foundation demonstrated by the use of</w:t>
      </w:r>
      <w:r w:rsidRPr="4F69BB07" w:rsidR="01FBCB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animal studies, </w:t>
      </w:r>
      <w:r w:rsidRPr="4F69BB07" w:rsidR="5C0BAC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brain dissections</w:t>
      </w:r>
      <w:r w:rsidRPr="4F69BB07" w:rsidR="01FBCB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5834B6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for further insights</w:t>
      </w:r>
      <w:r w:rsidRPr="4F69BB07" w:rsidR="01FBCB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and drug </w:t>
      </w:r>
      <w:r w:rsidRPr="4F69BB07" w:rsidR="1A0285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therapy</w:t>
      </w:r>
      <w:r w:rsidRPr="4F69BB07" w:rsidR="01FBCB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bookmarkEnd w:id="1111437837"/>
      <w:r w:rsidRPr="4F69BB07" w:rsidR="01FBCB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</w:t>
      </w:r>
      <w:r w:rsidRPr="4F69BB07" w:rsidR="2092F5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dditionally, </w:t>
      </w:r>
      <w:r w:rsidRPr="4F69BB07" w:rsidR="450611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 is</w:t>
      </w:r>
      <w:r w:rsidRPr="4F69BB07" w:rsidR="2092F59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viewed as</w:t>
      </w:r>
      <w:r w:rsidRPr="4F69BB07" w:rsidR="01FBCB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01FBCB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deterministic approach</w:t>
      </w:r>
      <w:r w:rsidRPr="4F69BB07" w:rsidR="07D432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attributing all </w:t>
      </w:r>
      <w:r w:rsidRPr="4F69BB07" w:rsidR="07D432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07D432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a physical cause, </w:t>
      </w:r>
      <w:r w:rsidRPr="4F69BB07" w:rsidR="07D432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facilitating</w:t>
      </w:r>
      <w:r w:rsidRPr="4F69BB07" w:rsidR="07D432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predic</w:t>
      </w:r>
      <w:r w:rsidRPr="4F69BB07" w:rsidR="1EDDF3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tion and treatment of </w:t>
      </w:r>
      <w:r w:rsidRPr="4F69BB07" w:rsidR="24F26D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undesirable</w:t>
      </w:r>
      <w:r w:rsidRPr="4F69BB07" w:rsidR="1EDDF3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1EDDF3E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behaviours</w:t>
      </w:r>
      <w:r w:rsidRPr="4F69BB07" w:rsidR="01FBCB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F69BB07" w:rsidR="2C3C1D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However,</w:t>
      </w:r>
      <w:r w:rsidRPr="4F69BB07" w:rsidR="5FBC0C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2C3C1D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approach </w:t>
      </w:r>
      <w:r w:rsidRPr="4F69BB07" w:rsidR="0D3C17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faces criticism for its potential reductionism</w:t>
      </w:r>
      <w:r w:rsidRPr="4F69BB07" w:rsidR="68CA9F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notably </w:t>
      </w:r>
      <w:r w:rsidRPr="4F69BB07" w:rsidR="68CA9F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evident</w:t>
      </w:r>
      <w:r w:rsidRPr="4F69BB07" w:rsidR="68CA9F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its explanations of human </w:t>
      </w:r>
      <w:r w:rsidRPr="4F69BB07" w:rsidR="68CA9F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68CA9F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particularly in mental health disord</w:t>
      </w:r>
      <w:r w:rsidRPr="4F69BB07" w:rsidR="276F85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ers</w:t>
      </w:r>
      <w:r w:rsidRPr="4F69BB07" w:rsidR="0D3C17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4F69BB07" w:rsidR="7180D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example, the emphasis on neurotransmitters as primary </w:t>
      </w:r>
      <w:r w:rsidRPr="4F69BB07" w:rsidR="197188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influencers</w:t>
      </w:r>
      <w:r w:rsidRPr="4F69BB07" w:rsidR="7180D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reduces complex </w:t>
      </w:r>
      <w:r w:rsidRPr="4F69BB07" w:rsidR="7180D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behaviours</w:t>
      </w:r>
      <w:r w:rsidRPr="4F69BB07" w:rsidR="7180D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A78FC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into simple explanations.</w:t>
      </w:r>
      <w:r w:rsidRPr="4F69BB07" w:rsidR="2C3C1D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1C2D34F9" w:rsidP="4F69BB07" w:rsidRDefault="1C2D34F9" w14:paraId="368E24F4" w14:textId="3CE68D9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27081B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4F69BB07" w:rsidR="44FE3C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 </w:t>
      </w:r>
      <w:r w:rsidRPr="4F69BB07" w:rsidR="44FE3C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behaviourist</w:t>
      </w:r>
      <w:r w:rsidRPr="4F69BB07" w:rsidR="44FE3C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approach </w:t>
      </w:r>
      <w:r w:rsidRPr="4F69BB07" w:rsidR="1DADF8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holds a significant place</w:t>
      </w:r>
      <w:r w:rsidRPr="4F69BB07" w:rsidR="44FE3C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44FE3C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 psychology</w:t>
      </w:r>
      <w:r w:rsidRPr="4F69BB07" w:rsidR="7D006A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with </w:t>
      </w:r>
      <w:r w:rsidRPr="4F69BB07" w:rsidR="37003F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John Watson </w:t>
      </w:r>
      <w:r w:rsidRPr="4F69BB07" w:rsidR="02510D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often being acknowledged</w:t>
      </w:r>
      <w:r w:rsidRPr="4F69BB07" w:rsidR="37003F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37003F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 the father of </w:t>
      </w:r>
      <w:r w:rsidRPr="4F69BB07" w:rsidR="37003F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behaviourism</w:t>
      </w:r>
      <w:r w:rsidRPr="4F69BB07" w:rsidR="4E9101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4F69BB07" w:rsidR="72D46D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Watson</w:t>
      </w:r>
      <w:r w:rsidRPr="4F69BB07" w:rsidR="162270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along</w:t>
      </w:r>
      <w:r w:rsidRPr="4F69BB07" w:rsidR="5E6FDB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3DC24D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with Rosalie Rayner </w:t>
      </w:r>
      <w:r w:rsidRPr="4F69BB07" w:rsidR="7FE2CB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</w:t>
      </w:r>
      <w:r w:rsidRPr="4F69BB07" w:rsidR="3DC24D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1920</w:t>
      </w:r>
      <w:r w:rsidRPr="4F69BB07" w:rsidR="4E49B9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conducted research aimed at un</w:t>
      </w:r>
      <w:r w:rsidRPr="4F69BB07" w:rsidR="7BDB79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derstanding the mechanisms behind learned </w:t>
      </w:r>
      <w:r w:rsidRPr="4F69BB07" w:rsidR="7BDB79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747187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4F69BB07" w:rsidR="1D14C0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Their </w:t>
      </w:r>
      <w:r w:rsidRPr="4F69BB07" w:rsidR="76FE4B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infamous and ethically </w:t>
      </w:r>
      <w:r w:rsidRPr="4F69BB07" w:rsidR="0FEF6D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controversial </w:t>
      </w:r>
      <w:r w:rsidRPr="4F69BB07" w:rsidR="1D14C0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research </w:t>
      </w:r>
      <w:r w:rsidRPr="4F69BB07" w:rsidR="14F5A3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known as ‘Little Albert’</w:t>
      </w:r>
      <w:r w:rsidRPr="4F69BB07" w:rsidR="1045D7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4B4027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provided</w:t>
      </w:r>
      <w:r w:rsidRPr="4F69BB07" w:rsidR="4B4027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supporting</w:t>
      </w:r>
      <w:r w:rsidRPr="4F69BB07" w:rsidR="1045D7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evidence </w:t>
      </w:r>
      <w:r w:rsidRPr="4F69BB07" w:rsidR="25767A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</w:t>
      </w:r>
      <w:r w:rsidRPr="4F69BB07" w:rsidR="1045D7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</w:t>
      </w:r>
      <w:r w:rsidRPr="4F69BB07" w:rsidR="6F984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avlov’s </w:t>
      </w:r>
      <w:r w:rsidRPr="4F69BB07" w:rsidR="199D2B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classical conditioning </w:t>
      </w:r>
      <w:r w:rsidRPr="4F69BB07" w:rsidR="6F984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theory</w:t>
      </w:r>
      <w:r w:rsidRPr="4F69BB07" w:rsidR="2E2CC3D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4F69BB07" w:rsidR="73A710D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4E9101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Pavlov and Skinner</w:t>
      </w:r>
      <w:r w:rsidRPr="4F69BB07" w:rsidR="27D0CD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who</w:t>
      </w:r>
      <w:r w:rsidRPr="4F69BB07" w:rsidR="4E9101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were </w:t>
      </w:r>
      <w:r w:rsidRPr="4F69BB07" w:rsidR="2E3764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prominent figures in</w:t>
      </w:r>
      <w:r w:rsidRPr="4F69BB07" w:rsidR="4E9101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4AEF66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behavioural</w:t>
      </w:r>
      <w:r w:rsidRPr="4F69BB07" w:rsidR="4E9101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psycholo</w:t>
      </w:r>
      <w:r w:rsidRPr="4F69BB07" w:rsidR="1CD1B3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gy,</w:t>
      </w:r>
      <w:r w:rsidRPr="4F69BB07" w:rsidR="4E9101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conducted</w:t>
      </w:r>
      <w:r w:rsidRPr="4F69BB07" w:rsidR="0E8F0D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influential</w:t>
      </w:r>
      <w:r w:rsidRPr="4F69BB07" w:rsidR="086C85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research</w:t>
      </w:r>
      <w:r w:rsidRPr="4F69BB07" w:rsidR="396F07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left a lasting impact</w:t>
      </w:r>
      <w:r w:rsidRPr="4F69BB07" w:rsidR="086C85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F69BB07" w:rsidR="45743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</w:t>
      </w:r>
      <w:r w:rsidRPr="4F69BB07" w:rsidR="45743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behaviourist</w:t>
      </w:r>
      <w:r w:rsidRPr="4F69BB07" w:rsidR="45743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approach focuses on the idea that all </w:t>
      </w:r>
      <w:r w:rsidRPr="4F69BB07" w:rsidR="45743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</w:t>
      </w:r>
      <w:r w:rsidRPr="4F69BB07" w:rsidR="310FA2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4F69BB07" w:rsidR="45743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</w:t>
      </w:r>
      <w:r w:rsidRPr="4F69BB07" w:rsidR="45743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actions are learned </w:t>
      </w:r>
      <w:r w:rsidRPr="4F69BB07" w:rsidR="3D11C4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through</w:t>
      </w:r>
      <w:r w:rsidRPr="4F69BB07" w:rsidR="457435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interactions </w:t>
      </w:r>
      <w:r w:rsidRPr="4F69BB07" w:rsidR="5EBFF3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with the environment. </w:t>
      </w:r>
      <w:r w:rsidRPr="4F69BB07" w:rsidR="16C8AB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approach believes that </w:t>
      </w:r>
      <w:r w:rsidRPr="4F69BB07" w:rsidR="362DE1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362DE1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be </w:t>
      </w:r>
      <w:r w:rsidRPr="4F69BB07" w:rsidR="2AFCFC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acquired</w:t>
      </w:r>
      <w:r w:rsidRPr="4F69BB07" w:rsidR="362DE1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through </w:t>
      </w:r>
      <w:r w:rsidRPr="4F69BB07" w:rsidR="267B15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various </w:t>
      </w:r>
      <w:r w:rsidRPr="4F69BB07" w:rsidR="362DE1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processes</w:t>
      </w:r>
      <w:r w:rsidRPr="4F69BB07" w:rsidR="0A4F6F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4F69BB07" w:rsidR="362DE1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2A3F27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including</w:t>
      </w:r>
      <w:r w:rsidRPr="4F69BB07" w:rsidR="362DE1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classical conditioning, operant conditioning, and social learning theory. </w:t>
      </w:r>
    </w:p>
    <w:p w:rsidR="362DE120" w:rsidP="4F69BB07" w:rsidRDefault="362DE120" w14:paraId="66DA8AEC" w14:textId="367D556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362DE1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Firstly, one of the</w:t>
      </w:r>
      <w:r w:rsidRPr="4F69BB07" w:rsidR="76E507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foundational</w:t>
      </w:r>
      <w:r w:rsidRPr="4F69BB07" w:rsidR="362DE1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theories </w:t>
      </w:r>
      <w:r w:rsidRPr="4F69BB07" w:rsidR="22DA5BB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introduced</w:t>
      </w:r>
      <w:r w:rsidRPr="4F69BB07" w:rsidR="362DE1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the </w:t>
      </w:r>
      <w:r w:rsidRPr="4F69BB07" w:rsidR="362DE1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behaviouri</w:t>
      </w:r>
      <w:r w:rsidRPr="4F69BB07" w:rsidR="66157A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4F69BB07" w:rsidR="362DE1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4F69BB07" w:rsidR="362DE1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approach is classical conditioning</w:t>
      </w:r>
      <w:r w:rsidRPr="4F69BB07" w:rsidR="79BC2F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put forward by</w:t>
      </w:r>
      <w:r w:rsidRPr="4F69BB07" w:rsidR="2A7934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99B3D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Ivan </w:t>
      </w:r>
      <w:r w:rsidRPr="4F69BB07" w:rsidR="2A7934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Pavlov</w:t>
      </w:r>
      <w:r w:rsidRPr="4F69BB07" w:rsidR="09CBA7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0A24A4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through his</w:t>
      </w:r>
      <w:r w:rsidRPr="4F69BB07" w:rsidR="7C5172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0A24A4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renowned study </w:t>
      </w:r>
      <w:r w:rsidRPr="4F69BB07" w:rsidR="7C5172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often referred to as ‘Pavlov’s Dogs</w:t>
      </w:r>
      <w:r w:rsidRPr="4F69BB07" w:rsidR="3C6C93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.’</w:t>
      </w:r>
      <w:r w:rsidRPr="4F69BB07" w:rsidR="09CBA7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02863F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Classical conditioning involves pairing a neutral stimulus with an unconditioned stimulus to </w:t>
      </w:r>
      <w:r w:rsidRPr="4F69BB07" w:rsidR="0022C5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generate</w:t>
      </w:r>
      <w:r w:rsidRPr="4F69BB07" w:rsidR="02863F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conditioned response (Main, 2023).</w:t>
      </w:r>
      <w:r w:rsidRPr="4F69BB07" w:rsidR="71829F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bookmarkStart w:name="_Int_ygW3F3oM" w:id="1507030063"/>
      <w:r w:rsidRPr="4F69BB07" w:rsidR="221D7A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Essentially</w:t>
      </w:r>
      <w:r w:rsidRPr="4F69BB07" w:rsidR="6B2D14F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4F69BB07" w:rsidR="71829F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811B6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classical</w:t>
      </w:r>
      <w:bookmarkEnd w:id="1507030063"/>
      <w:r w:rsidRPr="4F69BB07" w:rsidR="71829F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conditioning </w:t>
      </w:r>
      <w:r w:rsidRPr="4F69BB07" w:rsidR="62F391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involves</w:t>
      </w:r>
      <w:r w:rsidRPr="4F69BB07" w:rsidR="71829F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</w:t>
      </w:r>
      <w:r w:rsidRPr="4F69BB07" w:rsidR="6E33D0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learning</w:t>
      </w:r>
      <w:r w:rsidRPr="4F69BB07" w:rsidR="71829F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</w:t>
      </w:r>
      <w:r w:rsidRPr="4F69BB07" w:rsidR="71829F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</w:t>
      </w:r>
      <w:r w:rsidRPr="4F69BB07" w:rsidR="5DF9E1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4F69BB07" w:rsidR="71829F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viour</w:t>
      </w:r>
      <w:r w:rsidRPr="4F69BB07" w:rsidR="71829F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2D8BA9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through</w:t>
      </w:r>
      <w:r w:rsidRPr="4F69BB07" w:rsidR="71829F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association. </w:t>
      </w:r>
      <w:r w:rsidRPr="4F69BB07" w:rsidR="1BC2F1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Pavlo</w:t>
      </w:r>
      <w:r w:rsidRPr="4F69BB07" w:rsidR="58EDAF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</w:t>
      </w:r>
      <w:r w:rsidRPr="4F69BB07" w:rsidR="1BC2F1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1B5CB7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aimed to investigate</w:t>
      </w:r>
      <w:r w:rsidRPr="4F69BB07" w:rsidR="1BC2F1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075E5E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natural, automatic responses and neutral stimuli</w:t>
      </w:r>
      <w:r w:rsidRPr="4F69BB07" w:rsidR="227E70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705F99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through his experiments on dogs which illustrated the possibility of associative learning</w:t>
      </w:r>
      <w:r w:rsidRPr="4F69BB07" w:rsidR="075E5E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F69BB07" w:rsidR="5CBF0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For example, Pavlov found that by repeatedly pa</w:t>
      </w:r>
      <w:r w:rsidRPr="4F69BB07" w:rsidR="067B22D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</w:t>
      </w:r>
      <w:r w:rsidRPr="4F69BB07" w:rsidR="5CBF0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ring the sound of a bell with the presentation of food,</w:t>
      </w:r>
      <w:r w:rsidRPr="4F69BB07" w:rsidR="1E6AFE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dogs eventually learned to salivate merely upon hearing the bell, even without the food present.</w:t>
      </w:r>
      <w:r w:rsidRPr="4F69BB07" w:rsidR="5CBF02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38D70D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</w:t>
      </w:r>
      <w:r w:rsidRPr="4F69BB07" w:rsidR="38D70D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demonstrated</w:t>
      </w:r>
      <w:r w:rsidRPr="4F69BB07" w:rsidR="38D70D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how repetition and association led to the conditioned response. Consequently, </w:t>
      </w:r>
      <w:r w:rsidRPr="4F69BB07" w:rsidR="5D9405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Pavlov </w:t>
      </w:r>
      <w:r w:rsidRPr="4F69BB07" w:rsidR="12471B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inferred</w:t>
      </w:r>
      <w:r w:rsidRPr="4F69BB07" w:rsidR="5D9405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</w:t>
      </w:r>
      <w:r w:rsidRPr="4F69BB07" w:rsidR="5D9405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humans </w:t>
      </w:r>
      <w:r w:rsidRPr="4F69BB07" w:rsidR="18ADB2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could similarly</w:t>
      </w:r>
      <w:r w:rsidRPr="4F69BB07" w:rsidR="5D9405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10C02C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acquire</w:t>
      </w:r>
      <w:r w:rsidRPr="4F69BB07" w:rsidR="5D9405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5D9405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</w:t>
      </w:r>
      <w:r w:rsidRPr="4F69BB07" w:rsidR="2138E9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4F69BB07" w:rsidR="5D9405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viour</w:t>
      </w:r>
      <w:r w:rsidRPr="4F69BB07" w:rsidR="5D9405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1803F8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through</w:t>
      </w:r>
      <w:r w:rsidRPr="4F69BB07" w:rsidR="5D9405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associa</w:t>
      </w:r>
      <w:r w:rsidRPr="4F69BB07" w:rsidR="4269D2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tive learning</w:t>
      </w:r>
      <w:r w:rsidRPr="4F69BB07" w:rsidR="5D9405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37A824FA" w:rsidP="4F69BB07" w:rsidRDefault="37A824FA" w14:paraId="4EDEE7EF" w14:textId="314FA369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6566F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Another </w:t>
      </w:r>
      <w:r w:rsidRPr="4F69BB07" w:rsidR="355CB2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pivotal </w:t>
      </w:r>
      <w:r w:rsidRPr="4F69BB07" w:rsidR="6566F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theory </w:t>
      </w:r>
      <w:r w:rsidRPr="4F69BB07" w:rsidR="3B3F16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within the</w:t>
      </w:r>
      <w:r w:rsidRPr="4F69BB07" w:rsidR="6566F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6566F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behaviourist</w:t>
      </w:r>
      <w:r w:rsidRPr="4F69BB07" w:rsidR="6566F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approach is operant conditioning</w:t>
      </w:r>
      <w:r w:rsidRPr="4F69BB07" w:rsidR="14AF24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proposed by B. F. Skinner. </w:t>
      </w:r>
      <w:r w:rsidRPr="4F69BB07" w:rsidR="7DB2CE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Operant conditioning refers to the learning of </w:t>
      </w:r>
      <w:r w:rsidRPr="4F69BB07" w:rsidR="7DB2CE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5B2943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through reinforcement and punishment</w:t>
      </w:r>
      <w:r w:rsidRPr="4F69BB07" w:rsidR="315FE52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mechanisms</w:t>
      </w:r>
      <w:r w:rsidRPr="4F69BB07" w:rsidR="5B2943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4F69BB07" w:rsidR="32224A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Building upon Pavlov’s classical conditioning theory, Skinner conducted the infamous ‘Skinner’s box’ study </w:t>
      </w:r>
      <w:r w:rsidRPr="4F69BB07" w:rsidR="17DB53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using</w:t>
      </w:r>
      <w:r w:rsidRPr="4F69BB07" w:rsidR="32224A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ra</w:t>
      </w:r>
      <w:r w:rsidRPr="4F69BB07" w:rsidR="6A60991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ts </w:t>
      </w:r>
      <w:r w:rsidRPr="4F69BB07" w:rsidR="660523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explore the effects of positive </w:t>
      </w:r>
      <w:r w:rsidRPr="4F69BB07" w:rsidR="592F65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reinforcement</w:t>
      </w:r>
      <w:r w:rsidRPr="4F69BB07" w:rsidR="660523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4F69BB07" w:rsidR="1173DD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negative</w:t>
      </w:r>
      <w:r w:rsidRPr="4F69BB07" w:rsidR="660523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37D49A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reinforcement,</w:t>
      </w:r>
      <w:r w:rsidRPr="4F69BB07" w:rsidR="660523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punishment on </w:t>
      </w:r>
      <w:r w:rsidRPr="4F69BB07" w:rsidR="660523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660523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4F69BB07" w:rsidR="33B8B6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6C719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Positive reinforcement</w:t>
      </w:r>
      <w:r w:rsidRPr="4F69BB07" w:rsidR="6AE4C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as </w:t>
      </w:r>
      <w:r w:rsidRPr="4F69BB07" w:rsidR="6AE4C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demonstrated</w:t>
      </w:r>
      <w:r w:rsidRPr="4F69BB07" w:rsidR="6AE4C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Skinner’s experiment by using the lever to dispense food into the box,</w:t>
      </w:r>
      <w:r w:rsidRPr="4F69BB07" w:rsidR="6C719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6C719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increases the likelihood of the desired </w:t>
      </w:r>
      <w:r w:rsidRPr="4F69BB07" w:rsidR="6C719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7D9BBD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The rat</w:t>
      </w:r>
      <w:r w:rsidRPr="4F69BB07" w:rsidR="509DD4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4F69BB07" w:rsidR="7D9BBD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quickly </w:t>
      </w:r>
      <w:r w:rsidRPr="4F69BB07" w:rsidR="2FF046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associated pulling the lever with obtaining food, therefore reinforcing the </w:t>
      </w:r>
      <w:r w:rsidRPr="4F69BB07" w:rsidR="2FF046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2175797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F69BB07" w:rsidR="0F42B9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Conversely</w:t>
      </w:r>
      <w:r w:rsidRPr="4F69BB07" w:rsidR="66BE0E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negative </w:t>
      </w:r>
      <w:r w:rsidRPr="4F69BB07" w:rsidR="521C62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reinforcement</w:t>
      </w:r>
      <w:r w:rsidRPr="4F69BB07" w:rsidR="206CE4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4F69BB07" w:rsidR="5B2AF5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removal of a</w:t>
      </w:r>
      <w:r w:rsidRPr="4F69BB07" w:rsidR="554890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 </w:t>
      </w:r>
      <w:r w:rsidRPr="4F69BB07" w:rsidR="551E77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unpleasant</w:t>
      </w:r>
      <w:r w:rsidRPr="4F69BB07" w:rsidR="3707D5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31E4CD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sti</w:t>
      </w:r>
      <w:r w:rsidRPr="4F69BB07" w:rsidR="45C724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mulus was shown when the rats learned to use the lever to prevent electric shocks, </w:t>
      </w:r>
      <w:r w:rsidRPr="4F69BB07" w:rsidR="2656C4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strengthening</w:t>
      </w:r>
      <w:r w:rsidRPr="4F69BB07" w:rsidR="45C724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</w:t>
      </w:r>
      <w:r w:rsidRPr="4F69BB07" w:rsidR="45C724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45C724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</w:t>
      </w:r>
      <w:r w:rsidRPr="4F69BB07" w:rsidR="2D3A11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 avoid discomfort</w:t>
      </w:r>
      <w:r w:rsidRPr="4F69BB07" w:rsidR="6A231C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On the other hand, punishment </w:t>
      </w:r>
      <w:r w:rsidRPr="4F69BB07" w:rsidR="5E787C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aims</w:t>
      </w:r>
      <w:r w:rsidRPr="4F69BB07" w:rsidR="55BE89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weake</w:t>
      </w:r>
      <w:r w:rsidRPr="4F69BB07" w:rsidR="7896B9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</w:t>
      </w:r>
      <w:r w:rsidRPr="4F69BB07" w:rsidR="55BE89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or </w:t>
      </w:r>
      <w:r w:rsidRPr="4F69BB07" w:rsidR="55BE89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eliminate</w:t>
      </w:r>
      <w:r w:rsidRPr="4F69BB07" w:rsidR="3425D0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55BE89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response</w:t>
      </w:r>
      <w:r w:rsidRPr="4F69BB07" w:rsidR="54B660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4F69BB07" w:rsidR="383D2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either by applying an </w:t>
      </w:r>
      <w:r w:rsidRPr="4F69BB07" w:rsidR="383D2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unfavourable</w:t>
      </w:r>
      <w:r w:rsidRPr="4F69BB07" w:rsidR="383D2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stimulus</w:t>
      </w:r>
      <w:r w:rsidRPr="4F69BB07" w:rsidR="383D2B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or removing a potentially </w:t>
      </w:r>
      <w:r w:rsidRPr="4F69BB07" w:rsidR="325AC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rewarding stimulus. Due to the similarities between </w:t>
      </w:r>
      <w:r w:rsidRPr="4F69BB07" w:rsidR="2342B2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punishment</w:t>
      </w:r>
      <w:r w:rsidRPr="4F69BB07" w:rsidR="325AC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negative </w:t>
      </w:r>
      <w:r w:rsidRPr="4F69BB07" w:rsidR="09003E5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reinforcement</w:t>
      </w:r>
      <w:r w:rsidRPr="4F69BB07" w:rsidR="325AC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it can be difficult to differentiate </w:t>
      </w:r>
      <w:r w:rsidRPr="4F69BB07" w:rsidR="3BAE06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between</w:t>
      </w:r>
      <w:r w:rsidRPr="4F69BB07" w:rsidR="325AC6F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3BAE06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them. </w:t>
      </w:r>
      <w:r w:rsidRPr="4F69BB07" w:rsidR="5C9B19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Skinner’s theory of operant conditioning claims that human </w:t>
      </w:r>
      <w:r w:rsidRPr="4F69BB07" w:rsidR="5C9B19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5C9B19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</w:t>
      </w:r>
      <w:r w:rsidRPr="4F69BB07" w:rsidR="7DFC1C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shaped </w:t>
      </w:r>
      <w:r w:rsidRPr="4F69BB07" w:rsidR="4245E9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through</w:t>
      </w:r>
      <w:r w:rsidRPr="4F69BB07" w:rsidR="508344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these mechanisms</w:t>
      </w:r>
      <w:r w:rsidRPr="4F69BB07" w:rsidR="5C9B19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F69BB07" w:rsidR="2DB00A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For instance, individuals are more likely to engage in tasks </w:t>
      </w:r>
      <w:r w:rsidRPr="4F69BB07" w:rsidR="3F5E67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if they</w:t>
      </w:r>
      <w:r w:rsidRPr="4F69BB07" w:rsidR="2DB00A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2DB00A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anticipate</w:t>
      </w:r>
      <w:r w:rsidRPr="4F69BB07" w:rsidR="2DB00A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rewards or the removal of </w:t>
      </w:r>
      <w:r w:rsidRPr="4F69BB07" w:rsidR="2A75A2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unpleasant stimuli. Similarly, the expectation of punishment can deter </w:t>
      </w:r>
      <w:r w:rsidRPr="4F69BB07" w:rsidR="3DA35D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undesirable</w:t>
      </w:r>
      <w:r w:rsidRPr="4F69BB07" w:rsidR="2A75A2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2A75A2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2A75A2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37A824FA" w:rsidP="4F69BB07" w:rsidRDefault="37A824FA" w14:paraId="374140F6" w14:textId="79021D5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37A824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Finally, the </w:t>
      </w:r>
      <w:r w:rsidRPr="4F69BB07" w:rsidR="37A824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behaviourist</w:t>
      </w:r>
      <w:r w:rsidRPr="4F69BB07" w:rsidR="37A824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approac</w:t>
      </w:r>
      <w:r w:rsidRPr="4F69BB07" w:rsidR="7DA5AF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 incorporates </w:t>
      </w:r>
      <w:r w:rsidRPr="4F69BB07" w:rsidR="37A824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social learning theory as a</w:t>
      </w:r>
      <w:r w:rsidRPr="4F69BB07" w:rsidR="0CB433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fundamental</w:t>
      </w:r>
      <w:r w:rsidRPr="4F69BB07" w:rsidR="37A824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E3498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expla</w:t>
      </w:r>
      <w:r w:rsidRPr="4F69BB07" w:rsidR="219ACE1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nation for </w:t>
      </w:r>
      <w:r w:rsidRPr="4F69BB07" w:rsidR="41B3A8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human</w:t>
      </w:r>
      <w:r w:rsidRPr="4F69BB07" w:rsidR="37A824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0BBFEF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37A824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This theory</w:t>
      </w:r>
      <w:r w:rsidRPr="4F69BB07" w:rsidR="44662C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4F69BB07" w:rsidR="39291D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based </w:t>
      </w:r>
      <w:r w:rsidRPr="4F69BB07" w:rsidR="5D5D03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primarily</w:t>
      </w:r>
      <w:r w:rsidRPr="4F69BB07" w:rsidR="39291D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the work of Albert Bandura (Eaton-Thomas, 2023)</w:t>
      </w:r>
      <w:r w:rsidRPr="4F69BB07" w:rsidR="240BE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4F69BB07" w:rsidR="39291D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635EB8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challenges the notion that </w:t>
      </w:r>
      <w:r w:rsidRPr="4F69BB07" w:rsidR="39291D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argued that</w:t>
      </w:r>
      <w:r w:rsidRPr="4F69BB07" w:rsidR="1EE226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consequences </w:t>
      </w:r>
      <w:r w:rsidRPr="4F69BB07" w:rsidR="7A32F1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are essential for learning </w:t>
      </w:r>
      <w:r w:rsidRPr="4F69BB07" w:rsidR="7A32F1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7A32F1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4F69BB07" w:rsidR="1EE226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5D870B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Bandura</w:t>
      </w:r>
      <w:r w:rsidRPr="4F69BB07" w:rsidR="1B9D07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’s</w:t>
      </w:r>
      <w:r w:rsidRPr="4F69BB07" w:rsidR="5D870B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experiments</w:t>
      </w:r>
      <w:r w:rsidRPr="4F69BB07" w:rsidR="543CD67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45B523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highlighted</w:t>
      </w:r>
      <w:r w:rsidRPr="4F69BB07" w:rsidR="5D870B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learning </w:t>
      </w:r>
      <w:r w:rsidRPr="4F69BB07" w:rsidR="53DB56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could</w:t>
      </w:r>
      <w:r w:rsidRPr="4F69BB07" w:rsidR="5D870B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2E46BB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occur merely</w:t>
      </w:r>
      <w:r w:rsidRPr="4F69BB07" w:rsidR="5D870B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1C2BF0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through</w:t>
      </w:r>
      <w:r w:rsidRPr="4F69BB07" w:rsidR="5D870B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5D870B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observing</w:t>
      </w:r>
      <w:r w:rsidRPr="4F69BB07" w:rsidR="5D870B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45F447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others’ </w:t>
      </w:r>
      <w:r w:rsidRPr="4F69BB07" w:rsidR="3CD97E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3CD97E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F69BB07" w:rsidR="1F29DE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 </w:t>
      </w:r>
      <w:r w:rsidRPr="4F69BB07" w:rsidR="332DC8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formulated a</w:t>
      </w:r>
      <w:r w:rsidRPr="4F69BB07" w:rsidR="1F29DE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4517F6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four-step</w:t>
      </w:r>
      <w:r w:rsidRPr="4F69BB07" w:rsidR="1F29DE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0C99C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model of social learning, encompassing both</w:t>
      </w:r>
      <w:r w:rsidRPr="4F69BB07" w:rsidR="1F29DE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cognitive</w:t>
      </w:r>
      <w:r w:rsidRPr="4F69BB07" w:rsidR="45DD59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1F29DE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operant</w:t>
      </w:r>
      <w:r w:rsidRPr="4F69BB07" w:rsidR="33BCB2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learning</w:t>
      </w:r>
      <w:r w:rsidRPr="4F69BB07" w:rsidR="715B11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aspects</w:t>
      </w:r>
      <w:r w:rsidRPr="4F69BB07" w:rsidR="33BCB2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F69BB07" w:rsidR="570784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Bandura’s model begins with t</w:t>
      </w:r>
      <w:r w:rsidRPr="4F69BB07" w:rsidR="33BCB2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 first step</w:t>
      </w:r>
      <w:r w:rsidRPr="4F69BB07" w:rsidR="62EBFA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4F69BB07" w:rsidR="33BCB2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attention, </w:t>
      </w:r>
      <w:r w:rsidRPr="4F69BB07" w:rsidR="5B34E7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where </w:t>
      </w:r>
      <w:r w:rsidRPr="4F69BB07" w:rsidR="59205F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individual</w:t>
      </w:r>
      <w:r w:rsidRPr="4F69BB07" w:rsidR="262FA2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 </w:t>
      </w:r>
      <w:r w:rsidRPr="4F69BB07" w:rsidR="33BCB2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notic</w:t>
      </w:r>
      <w:r w:rsidRPr="4F69BB07" w:rsidR="2611E6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</w:t>
      </w:r>
      <w:r w:rsidRPr="4F69BB07" w:rsidR="33BCB2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32CAF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elements</w:t>
      </w:r>
      <w:r w:rsidRPr="4F69BB07" w:rsidR="33BCB2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their envi</w:t>
      </w:r>
      <w:r w:rsidRPr="4F69BB07" w:rsidR="466C43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ronment. The second step</w:t>
      </w:r>
      <w:r w:rsidRPr="4F69BB07" w:rsidR="3A875A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4F69BB07" w:rsidR="466C43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retention</w:t>
      </w:r>
      <w:r w:rsidRPr="4F69BB07" w:rsidR="68B283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4F69BB07" w:rsidR="466C43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involves reme</w:t>
      </w:r>
      <w:r w:rsidRPr="4F69BB07" w:rsidR="462A7F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mbering</w:t>
      </w:r>
      <w:r w:rsidRPr="4F69BB07" w:rsidR="466C43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01DFE0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these observed aspec</w:t>
      </w:r>
      <w:r w:rsidRPr="4F69BB07" w:rsidR="1A66A6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4F69BB07" w:rsidR="69C7CF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4F69BB07" w:rsidR="466C43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F69BB07" w:rsidR="432724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</w:t>
      </w:r>
      <w:r w:rsidRPr="4F69BB07" w:rsidR="1A66A63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eproduction</w:t>
      </w:r>
      <w:r w:rsidRPr="4F69BB07" w:rsidR="7B6694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the third step,</w:t>
      </w:r>
      <w:r w:rsidRPr="4F69BB07" w:rsidR="6A45FF2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35A2A7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includes </w:t>
      </w:r>
      <w:r w:rsidRPr="4F69BB07" w:rsidR="6CE344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replicating the observed </w:t>
      </w:r>
      <w:r w:rsidRPr="4F69BB07" w:rsidR="6CE344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35A2A7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The fourth step, motivation, </w:t>
      </w:r>
      <w:r w:rsidRPr="4F69BB07" w:rsidR="01CC09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triggered by </w:t>
      </w:r>
      <w:r w:rsidRPr="4F69BB07" w:rsidR="25A5C5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environmental</w:t>
      </w:r>
      <w:r w:rsidRPr="4F69BB07" w:rsidR="01CC09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consequences such as reinforcement or punishment, influences the likelihood of </w:t>
      </w:r>
      <w:r w:rsidRPr="4F69BB07" w:rsidR="01CC09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01CC09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28EB4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repetition</w:t>
      </w:r>
      <w:r w:rsidRPr="4F69BB07" w:rsidR="01CC097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65C55E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(Eaton-</w:t>
      </w:r>
      <w:r w:rsidRPr="4F69BB07" w:rsidR="11BAB2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Thomas, 2023). </w:t>
      </w:r>
      <w:r w:rsidRPr="4F69BB07" w:rsidR="79E21F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Bandura's theory, </w:t>
      </w:r>
      <w:r w:rsidRPr="4F69BB07" w:rsidR="79E21F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observed</w:t>
      </w:r>
      <w:r w:rsidRPr="4F69BB07" w:rsidR="79E21F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</w:t>
      </w:r>
      <w:r w:rsidRPr="4F69BB07" w:rsidR="5FD4C0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ndividuals</w:t>
      </w:r>
      <w:r w:rsidRPr="4F69BB07" w:rsidR="5CA892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5CA892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are </w:t>
      </w:r>
      <w:r w:rsidRPr="4F69BB07" w:rsidR="1B0FFF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referred</w:t>
      </w:r>
      <w:r w:rsidRPr="4F69BB07" w:rsidR="5CA892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as ‘models’ </w:t>
      </w:r>
      <w:r w:rsidRPr="4F69BB07" w:rsidR="5DE414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they are particularly influential to </w:t>
      </w:r>
      <w:r w:rsidRPr="4F69BB07" w:rsidR="5CA892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children </w:t>
      </w:r>
      <w:r w:rsidRPr="4F69BB07" w:rsidR="5801B0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who tend to emulate their </w:t>
      </w:r>
      <w:r w:rsidRPr="4F69BB07" w:rsidR="5801B0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4EAA95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F69BB07" w:rsidR="728452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There are </w:t>
      </w:r>
      <w:r w:rsidRPr="4F69BB07" w:rsidR="37F78D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several</w:t>
      </w:r>
      <w:r w:rsidRPr="4F69BB07" w:rsidR="728452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factors that can influence the </w:t>
      </w:r>
      <w:r w:rsidRPr="4F69BB07" w:rsidR="48A276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likelihood</w:t>
      </w:r>
      <w:r w:rsidRPr="4F69BB07" w:rsidR="728452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</w:t>
      </w:r>
      <w:r w:rsidRPr="4F69BB07" w:rsidR="439D1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imitation</w:t>
      </w:r>
      <w:r w:rsidRPr="4F69BB07" w:rsidR="4C5859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4F69BB07" w:rsidR="728452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example, </w:t>
      </w:r>
      <w:r w:rsidRPr="4F69BB07" w:rsidR="3DBAB9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perceived</w:t>
      </w:r>
      <w:r w:rsidRPr="4F69BB07" w:rsidR="0F7D9C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7435CD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similarity</w:t>
      </w:r>
      <w:r w:rsidRPr="4F69BB07" w:rsidR="0F7D9C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the model</w:t>
      </w:r>
      <w:r w:rsidRPr="4F69BB07" w:rsidR="728452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F69BB07" w:rsidR="65076D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Also, i</w:t>
      </w:r>
      <w:r w:rsidRPr="4F69BB07" w:rsidR="0A1513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 the consequences result in a reward for the ‘model’ or if the child is </w:t>
      </w:r>
      <w:r w:rsidRPr="4F69BB07" w:rsidR="0A1513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subsequently</w:t>
      </w:r>
      <w:r w:rsidRPr="4F69BB07" w:rsidR="0A1513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rewarded after </w:t>
      </w:r>
      <w:r w:rsidRPr="4F69BB07" w:rsidR="52007D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imitating</w:t>
      </w:r>
      <w:r w:rsidRPr="4F69BB07" w:rsidR="0A1513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‘model’s’ </w:t>
      </w:r>
      <w:r w:rsidRPr="4F69BB07" w:rsidR="50A6790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0A1513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F69BB07" w:rsidR="75B080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However, imitation of a model’s </w:t>
      </w:r>
      <w:r w:rsidRPr="4F69BB07" w:rsidR="75B080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40D567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</w:t>
      </w:r>
      <w:r w:rsidRPr="4F69BB07" w:rsidR="75B080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 positive or negative</w:t>
      </w:r>
      <w:r w:rsidRPr="4F69BB07" w:rsidR="2E3756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4F69BB07" w:rsidR="1FF0D3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4D2FE25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</w:t>
      </w:r>
      <w:r w:rsidRPr="4F69BB07" w:rsidR="1FF0D3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or example,</w:t>
      </w:r>
      <w:r w:rsidRPr="4F69BB07" w:rsidR="19B873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child might learn aggressive </w:t>
      </w:r>
      <w:r w:rsidRPr="4F69BB07" w:rsidR="19B873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40800F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19B873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from their family </w:t>
      </w:r>
      <w:r w:rsidRPr="4F69BB07" w:rsidR="1EA016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environment</w:t>
      </w:r>
      <w:r w:rsidRPr="4F69BB07" w:rsidR="19B873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4F69BB07" w:rsidR="2CB538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perceiving</w:t>
      </w:r>
      <w:r w:rsidRPr="4F69BB07" w:rsidR="19B873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it as normal due to lacking </w:t>
      </w:r>
      <w:r w:rsidRPr="4F69BB07" w:rsidR="2B448F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alternative</w:t>
      </w:r>
      <w:r w:rsidRPr="4F69BB07" w:rsidR="438EE4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19B873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models</w:t>
      </w:r>
      <w:r w:rsidRPr="4F69BB07" w:rsidR="67A44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4F69BB07" w:rsidR="67A44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5877A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the absence of </w:t>
      </w:r>
      <w:r w:rsidRPr="4F69BB07" w:rsidR="1A0035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effective</w:t>
      </w:r>
      <w:r w:rsidRPr="4F69BB07" w:rsidR="67A44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60AFA1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reinforcement</w:t>
      </w:r>
      <w:r w:rsidRPr="4F69BB07" w:rsidR="67A44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67A44B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</w:t>
      </w:r>
      <w:r w:rsidRPr="4F69BB07" w:rsidR="6B273A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appropriate punishment</w:t>
      </w:r>
      <w:r w:rsidRPr="4F69BB07" w:rsidR="0119D3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problem</w:t>
      </w:r>
      <w:r w:rsidRPr="4F69BB07" w:rsidR="614115E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atic</w:t>
      </w:r>
      <w:r w:rsidRPr="4F69BB07" w:rsidR="0119D3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0119D3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0119D3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5EDEED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tends to persist</w:t>
      </w:r>
      <w:r w:rsidRPr="4F69BB07" w:rsidR="1ACA9F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4F69BB07" w:rsidR="0119D3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2FAE83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while </w:t>
      </w:r>
      <w:r w:rsidRPr="4F69BB07" w:rsidR="0119D3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prosocial </w:t>
      </w:r>
      <w:r w:rsidRPr="4F69BB07" w:rsidR="0119D3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</w:t>
      </w:r>
      <w:r w:rsidRPr="4F69BB07" w:rsidR="18BD0F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4F69BB07" w:rsidR="0119D3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viours</w:t>
      </w:r>
      <w:r w:rsidRPr="4F69BB07" w:rsidR="0119D3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16A863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remain</w:t>
      </w:r>
      <w:r w:rsidRPr="4F69BB07" w:rsidR="0119D3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232C50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unrewarded</w:t>
      </w:r>
      <w:r w:rsidRPr="4F69BB07" w:rsidR="0119D3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4F69BB07" w:rsidR="59B39A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3EBF82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underscores the critical role of reinforcement and punishment in shaping </w:t>
      </w:r>
      <w:r w:rsidRPr="4F69BB07" w:rsidR="3EBF82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behaviours</w:t>
      </w:r>
      <w:r w:rsidRPr="4F69BB07" w:rsidR="3EBF82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622E3AAB" w:rsidP="71E1E833" w:rsidRDefault="622E3AAB" w14:paraId="5711F855" w14:textId="6D67F67C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1E1E833" w:rsidR="2EA1EE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</w:t>
      </w:r>
      <w:r w:rsidRPr="71E1E833" w:rsidR="622E3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622E3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behaviouri</w:t>
      </w:r>
      <w:r w:rsidRPr="71E1E833" w:rsidR="263882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</w:t>
      </w:r>
      <w:r w:rsidRPr="71E1E833" w:rsidR="622E3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71E1E833" w:rsidR="622E3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approach</w:t>
      </w:r>
      <w:r w:rsidRPr="71E1E833" w:rsidR="04ACE5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04ACE5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demonstrates</w:t>
      </w:r>
      <w:r w:rsidRPr="71E1E833" w:rsidR="04ACE59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strengths</w:t>
      </w:r>
      <w:r w:rsidRPr="71E1E833" w:rsidR="622E3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7AD883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through its </w:t>
      </w:r>
      <w:r w:rsidRPr="71E1E833" w:rsidR="7AD883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numerous</w:t>
      </w:r>
      <w:r w:rsidRPr="71E1E833" w:rsidR="7AD883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622E3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practical </w:t>
      </w:r>
      <w:r w:rsidRPr="71E1E833" w:rsidR="148898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applications</w:t>
      </w:r>
      <w:r w:rsidRPr="71E1E833" w:rsidR="622E3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such as </w:t>
      </w:r>
      <w:r w:rsidRPr="71E1E833" w:rsidR="754BD23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employing </w:t>
      </w:r>
      <w:r w:rsidRPr="71E1E833" w:rsidR="3950CB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token</w:t>
      </w:r>
      <w:r w:rsidRPr="71E1E833" w:rsidR="622E3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33A9E0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economies</w:t>
      </w:r>
      <w:r w:rsidRPr="71E1E833" w:rsidR="622E3A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treating schizophrenic </w:t>
      </w:r>
      <w:r w:rsidRPr="71E1E833" w:rsidR="43E78C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patients</w:t>
      </w:r>
      <w:r w:rsidRPr="71E1E833" w:rsidR="5C4BD6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and </w:t>
      </w:r>
      <w:r w:rsidRPr="71E1E833" w:rsidR="66E03D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utilising</w:t>
      </w:r>
      <w:r w:rsidRPr="71E1E833" w:rsidR="66E03D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5C4BD6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aversion therapy </w:t>
      </w:r>
      <w:r w:rsidRPr="71E1E833" w:rsidR="5EB6CA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diminish </w:t>
      </w:r>
      <w:r w:rsidRPr="71E1E833" w:rsidR="5C4BD6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unwanted </w:t>
      </w:r>
      <w:r w:rsidRPr="71E1E833" w:rsidR="5C4BD6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</w:t>
      </w:r>
      <w:r w:rsidRPr="71E1E833" w:rsidR="2BADEA6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71E1E833" w:rsidR="5C4BD6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viours</w:t>
      </w:r>
      <w:r w:rsidRPr="71E1E833" w:rsidR="5C4BD6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71E1E833" w:rsidR="2BEBB9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Also, it is </w:t>
      </w:r>
      <w:r w:rsidRPr="71E1E833" w:rsidR="2BEBB9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evident</w:t>
      </w:r>
      <w:r w:rsidRPr="71E1E833" w:rsidR="2BEBB9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</w:t>
      </w:r>
      <w:r w:rsidRPr="71E1E833" w:rsidR="2BEBB9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behaviourism</w:t>
      </w:r>
      <w:r w:rsidRPr="71E1E833" w:rsidR="2BEBB9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has been very influential. For instance, modern psychology </w:t>
      </w:r>
      <w:r w:rsidRPr="71E1E833" w:rsidR="414346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continues to heavily depend on the scientific methodologies initially introduced in Watson’</w:t>
      </w:r>
      <w:r w:rsidRPr="71E1E833" w:rsidR="02215F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 ‘</w:t>
      </w:r>
      <w:r w:rsidRPr="71E1E833" w:rsidR="02215F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Behaviourist</w:t>
      </w:r>
      <w:r w:rsidRPr="71E1E833" w:rsidR="02215F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Manifesto’ (1913) (Eaton-Thomas, 2023). </w:t>
      </w:r>
      <w:r w:rsidRPr="71E1E833" w:rsidR="4F8271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However</w:t>
      </w:r>
      <w:r w:rsidRPr="71E1E833" w:rsidR="5C4BD6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 </w:t>
      </w:r>
      <w:r w:rsidRPr="71E1E833" w:rsidR="43F97C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notable </w:t>
      </w:r>
      <w:r w:rsidRPr="71E1E833" w:rsidR="5C4BD6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weakness of t</w:t>
      </w:r>
      <w:r w:rsidRPr="71E1E833" w:rsidR="398176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his</w:t>
      </w:r>
      <w:r w:rsidRPr="71E1E833" w:rsidR="5C4BD6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approac</w:t>
      </w:r>
      <w:r w:rsidRPr="71E1E833" w:rsidR="098AB5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 lies in its perceived</w:t>
      </w:r>
      <w:r w:rsidRPr="71E1E833" w:rsidR="2739B6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mechanistic </w:t>
      </w:r>
      <w:r w:rsidRPr="71E1E833" w:rsidR="3E1718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nature </w:t>
      </w:r>
      <w:r w:rsidRPr="71E1E833" w:rsidR="2739B6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(Eaton-Thomas, 2023), which means that it over-simplifies complex hu</w:t>
      </w:r>
      <w:r w:rsidRPr="71E1E833" w:rsidR="2739B6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man </w:t>
      </w:r>
      <w:r w:rsidRPr="71E1E833" w:rsidR="068C28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</w:t>
      </w:r>
      <w:r w:rsidRPr="71E1E833" w:rsidR="11D3EF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71E1E833" w:rsidR="068C28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viour</w:t>
      </w:r>
      <w:r w:rsidRPr="71E1E833" w:rsidR="068C28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suggesting that </w:t>
      </w:r>
      <w:bookmarkStart w:name="_Int_YJ7Bvt4c" w:id="202235273"/>
      <w:r w:rsidRPr="71E1E833" w:rsidR="6782490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humans</w:t>
      </w:r>
      <w:bookmarkEnd w:id="202235273"/>
      <w:r w:rsidRPr="71E1E833" w:rsidR="068C28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function in a mechanistic</w:t>
      </w:r>
      <w:r w:rsidRPr="71E1E833" w:rsidR="0EE7BB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predictable</w:t>
      </w:r>
      <w:r w:rsidRPr="71E1E833" w:rsidR="068C28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614615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manner.</w:t>
      </w:r>
      <w:r w:rsidRPr="71E1E833" w:rsidR="59583A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</w:t>
      </w:r>
      <w:r w:rsidRPr="71E1E833" w:rsidR="59583A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behaviourist</w:t>
      </w:r>
      <w:r w:rsidRPr="71E1E833" w:rsidR="59583A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approach </w:t>
      </w:r>
      <w:r w:rsidRPr="71E1E833" w:rsidR="59583A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fails to</w:t>
      </w:r>
      <w:r w:rsidRPr="71E1E833" w:rsidR="59583A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consider innate factors</w:t>
      </w:r>
      <w:r w:rsidRPr="71E1E833" w:rsidR="03145A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ignoring the substantial role genetics </w:t>
      </w:r>
      <w:r w:rsidRPr="71E1E833" w:rsidR="246FF8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play in shaping </w:t>
      </w:r>
      <w:r w:rsidRPr="71E1E833" w:rsidR="6314DD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human</w:t>
      </w:r>
      <w:r w:rsidRPr="71E1E833" w:rsidR="246FF8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246FF8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71E1E833" w:rsidR="246FF8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This is a </w:t>
      </w:r>
      <w:r w:rsidRPr="71E1E833" w:rsidR="1143A3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weakness</w:t>
      </w:r>
      <w:r w:rsidRPr="71E1E833" w:rsidR="246FF8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this is a crucial aspect of human </w:t>
      </w:r>
      <w:r w:rsidRPr="71E1E833" w:rsidR="4BF2E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71E1E833" w:rsidR="4BF2E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</w:t>
      </w:r>
      <w:r w:rsidRPr="71E1E833" w:rsidR="4BF2E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behaviourist</w:t>
      </w:r>
      <w:r w:rsidRPr="71E1E833" w:rsidR="4BF2E4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psychologists overlook. </w:t>
      </w:r>
      <w:r w:rsidRPr="71E1E833" w:rsidR="53BB7A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</w:t>
      </w:r>
      <w:r w:rsidRPr="71E1E833" w:rsidR="78F09C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approach</w:t>
      </w:r>
      <w:r w:rsidRPr="71E1E833" w:rsidR="53BB7A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often draws criticism for its reliance on non-human </w:t>
      </w:r>
      <w:r w:rsidRPr="71E1E833" w:rsidR="467A56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animal</w:t>
      </w:r>
      <w:r w:rsidRPr="71E1E833" w:rsidR="53BB7A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studies to make broad assumptions about </w:t>
      </w:r>
      <w:r w:rsidRPr="71E1E833" w:rsidR="53BB7A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</w:t>
      </w:r>
      <w:r w:rsidRPr="71E1E833" w:rsidR="21B9C2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aviour</w:t>
      </w:r>
      <w:r w:rsidRPr="71E1E833" w:rsidR="21B9C2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This is a weakness of </w:t>
      </w:r>
      <w:r w:rsidRPr="71E1E833" w:rsidR="21B9C2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behaviourism</w:t>
      </w:r>
      <w:r w:rsidRPr="71E1E833" w:rsidR="21B9C2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this practice has raised ethical and </w:t>
      </w:r>
      <w:bookmarkStart w:name="_Int_QWVM9EOp" w:id="1641471316"/>
      <w:r w:rsidRPr="71E1E833" w:rsidR="21B9C2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accuracy</w:t>
      </w:r>
      <w:bookmarkEnd w:id="1641471316"/>
      <w:r w:rsidRPr="71E1E833" w:rsidR="21B9C2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concerns in </w:t>
      </w:r>
      <w:r w:rsidRPr="71E1E833" w:rsidR="60D575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generalising</w:t>
      </w:r>
      <w:r w:rsidRPr="71E1E833" w:rsidR="21B9C27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346953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findings </w:t>
      </w:r>
      <w:bookmarkStart w:name="_Int_W2zVKcxA" w:id="1148237894"/>
      <w:r w:rsidRPr="71E1E833" w:rsidR="346953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</w:t>
      </w:r>
      <w:bookmarkEnd w:id="1148237894"/>
      <w:r w:rsidRPr="71E1E833" w:rsidR="346953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278D07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human</w:t>
      </w:r>
      <w:r w:rsidRPr="71E1E833" w:rsidR="346953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346953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</w:t>
      </w:r>
      <w:r w:rsidRPr="71E1E833" w:rsidR="6D83E8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r w:rsidRPr="71E1E833" w:rsidR="346953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vio</w:t>
      </w:r>
      <w:r w:rsidRPr="71E1E833" w:rsidR="0AE109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71E1E833" w:rsidR="346953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</w:t>
      </w:r>
      <w:r w:rsidRPr="71E1E833" w:rsidR="346953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6961082A" w:rsidP="71E1E833" w:rsidRDefault="6961082A" w14:paraId="08B352FB" w14:textId="4483697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1E1E833" w:rsidR="2B4C87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 conclusion</w:t>
      </w:r>
      <w:r w:rsidRPr="71E1E833" w:rsidR="57F179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71E1E833" w:rsidR="75EA81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</w:t>
      </w:r>
      <w:r w:rsidRPr="71E1E833" w:rsidR="57F179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498060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diverse </w:t>
      </w:r>
      <w:r w:rsidRPr="71E1E833" w:rsidR="67B1301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perspectives</w:t>
      </w:r>
      <w:r w:rsidRPr="71E1E833" w:rsidR="57F179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57F179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on human </w:t>
      </w:r>
      <w:r w:rsidRPr="71E1E833" w:rsidR="57F179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71E1E833" w:rsidR="57F179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6FD3D0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emphasise</w:t>
      </w:r>
      <w:r w:rsidRPr="71E1E833" w:rsidR="6FD3D0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</w:t>
      </w:r>
      <w:r w:rsidRPr="71E1E833" w:rsidR="43AC89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multifaceted</w:t>
      </w:r>
      <w:r w:rsidRPr="71E1E833" w:rsidR="6FD3D0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nature of the field of psychology</w:t>
      </w:r>
      <w:r w:rsidRPr="71E1E833" w:rsidR="2090BB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71E1E833" w:rsidR="4F2643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71E1E833" w:rsidR="42664D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 biological approach </w:t>
      </w:r>
      <w:r w:rsidRPr="71E1E833" w:rsidR="680CDE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highlights the role of</w:t>
      </w:r>
      <w:r w:rsidRPr="71E1E833" w:rsidR="42664D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genetics, </w:t>
      </w:r>
      <w:r w:rsidRPr="71E1E833" w:rsidR="34784C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neurotransmitters and hormones, and evolutionary influences </w:t>
      </w:r>
      <w:r w:rsidRPr="71E1E833" w:rsidR="61D5D4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shaping </w:t>
      </w:r>
      <w:r w:rsidRPr="71E1E833" w:rsidR="61D5D4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71E1E833" w:rsidR="61D5D4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employing methodologies such as</w:t>
      </w:r>
      <w:r w:rsidRPr="71E1E833" w:rsidR="4E6C05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twin studies, adoption studies and brain scans </w:t>
      </w:r>
      <w:r w:rsidRPr="71E1E833" w:rsidR="34DF4C8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for investigations</w:t>
      </w:r>
      <w:r w:rsidRPr="71E1E833" w:rsidR="4E6C05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71E1E833" w:rsidR="1431BF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Conversely, t</w:t>
      </w:r>
      <w:r w:rsidRPr="71E1E833" w:rsidR="34784C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 </w:t>
      </w:r>
      <w:r w:rsidRPr="71E1E833" w:rsidR="34784C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behaviourist</w:t>
      </w:r>
      <w:r w:rsidRPr="71E1E833" w:rsidR="34784CD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approach </w:t>
      </w:r>
      <w:r w:rsidRPr="71E1E833" w:rsidR="4C700D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underscores the impact of </w:t>
      </w:r>
      <w:r w:rsidRPr="71E1E833" w:rsidR="6E17C6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environmental</w:t>
      </w:r>
      <w:r w:rsidRPr="71E1E833" w:rsidR="4C700D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interactions on </w:t>
      </w:r>
      <w:r w:rsidRPr="71E1E833" w:rsidR="4C700D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71E1E833" w:rsidR="4C700D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71E1E833" w:rsidR="0B14F3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4C700DE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employing</w:t>
      </w:r>
      <w:r w:rsidRPr="71E1E833" w:rsidR="771E24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48E40F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animal studies </w:t>
      </w:r>
      <w:r w:rsidRPr="71E1E833" w:rsidR="49C9A6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laboratory experiments to </w:t>
      </w:r>
      <w:r w:rsidRPr="71E1E833" w:rsidR="2C02CB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support </w:t>
      </w:r>
      <w:r w:rsidRPr="71E1E833" w:rsidR="49C9A6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their theories. </w:t>
      </w:r>
      <w:r w:rsidRPr="71E1E833" w:rsidR="388FA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These varied approaches, through their distinct </w:t>
      </w:r>
      <w:r w:rsidRPr="71E1E833" w:rsidR="6EA866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methodologies</w:t>
      </w:r>
      <w:r w:rsidRPr="71E1E833" w:rsidR="388FAD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focal points, collectively contribute to </w:t>
      </w:r>
      <w:r w:rsidRPr="71E1E833" w:rsidR="4DE73A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</w:t>
      </w:r>
      <w:r w:rsidRPr="71E1E833" w:rsidR="1DB517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understanding</w:t>
      </w:r>
      <w:r w:rsidRPr="71E1E833" w:rsidR="4DE73A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the intricate mechanisms that </w:t>
      </w:r>
      <w:r w:rsidRPr="71E1E833" w:rsidR="175A3C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regulate</w:t>
      </w:r>
      <w:r w:rsidRPr="71E1E833" w:rsidR="7D01F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39D6B5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human</w:t>
      </w:r>
      <w:r w:rsidRPr="71E1E833" w:rsidR="7D01F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1E1E833" w:rsidR="7D01F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71E1E833" w:rsidR="7D01F6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</w:p>
    <w:p w:rsidR="4F69BB07" w:rsidP="4F69BB07" w:rsidRDefault="4F69BB07" w14:paraId="39F87EDE" w14:textId="0C80F58D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F69BB07" w:rsidP="4F69BB07" w:rsidRDefault="4F69BB07" w14:paraId="311739AF" w14:textId="4F7CA41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F69BB07" w:rsidP="4F69BB07" w:rsidRDefault="4F69BB07" w14:paraId="6B9A696E" w14:textId="34864DC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1E1E833" w:rsidP="71E1E833" w:rsidRDefault="71E1E833" w14:paraId="732614AC" w14:textId="2A958AD3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</w:p>
    <w:p w:rsidR="472B475C" w:rsidP="4F69BB07" w:rsidRDefault="472B475C" w14:paraId="5EA0B60E" w14:textId="6C110B4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4F69BB07" w:rsidR="472B47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Reference List:</w:t>
      </w:r>
    </w:p>
    <w:p w:rsidR="5452FCBF" w:rsidP="4F69BB07" w:rsidRDefault="5452FCBF" w14:paraId="287FDE49" w14:textId="72715B33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5452FC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Bajaj, M. K., (2020) </w:t>
      </w:r>
      <w:r w:rsidRPr="4F69BB07" w:rsidR="5452FCB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Examining Biological Foundations of Human Behaviour, </w:t>
      </w:r>
      <w:r w:rsidRPr="4F69BB07" w:rsidR="5452FC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</w:t>
      </w:r>
      <w:hyperlink r:id="Recbb1842e29a4754">
        <w:r w:rsidRPr="4F69BB07" w:rsidR="5452FCB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https://www.igi-global.com/chapter/neurotransmitter-and-behaviour/249989</w:t>
        </w:r>
      </w:hyperlink>
      <w:r w:rsidRPr="4F69BB07" w:rsidR="5452FC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6</w:t>
      </w:r>
      <w:r w:rsidRPr="4F69BB07" w:rsidR="5452FC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4F69BB07" w:rsidR="5452FC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December 2023)</w:t>
      </w:r>
      <w:r w:rsidRPr="4F69BB07" w:rsidR="5452FC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46550062" w:rsidP="4F69BB07" w:rsidRDefault="46550062" w14:paraId="499DB709" w14:textId="050CC4D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465500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Cleveland Clinic, </w:t>
      </w:r>
      <w:r w:rsidRPr="4F69BB07" w:rsidR="4655006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Neurotransmitters: What they are, Functions and Types, </w:t>
      </w:r>
      <w:r w:rsidRPr="4F69BB07" w:rsidR="465500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</w:t>
      </w:r>
      <w:hyperlink r:id="R33bfaeea86144696">
        <w:r w:rsidRPr="4F69BB07" w:rsidR="4655006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https://my.clevelandclinic.org/health/articles/22513-neurotransmitters</w:t>
        </w:r>
      </w:hyperlink>
      <w:r w:rsidRPr="4F69BB07" w:rsidR="465500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6</w:t>
      </w:r>
      <w:r w:rsidRPr="4F69BB07" w:rsidR="465500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4F69BB07" w:rsidR="465500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December 2023)</w:t>
      </w:r>
      <w:r w:rsidRPr="4F69BB07" w:rsidR="465500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5452FCBF" w:rsidP="4F69BB07" w:rsidRDefault="5452FCBF" w14:paraId="250914F0" w14:textId="480C5C9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5452FC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Diaz, D. (2022), </w:t>
      </w:r>
      <w:r w:rsidRPr="4F69BB07" w:rsidR="5452FCB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Understanding Human </w:t>
      </w:r>
      <w:r w:rsidRPr="4F69BB07" w:rsidR="5452FCB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5452FCB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4F69BB07" w:rsidR="5452FC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Available at: </w:t>
      </w:r>
      <w:hyperlink r:id="R9653f69fd85f45c8">
        <w:r w:rsidRPr="4F69BB07" w:rsidR="5452FCB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https://online.wlv.ac.uk/understanding-human-behaviour/</w:t>
        </w:r>
      </w:hyperlink>
      <w:r w:rsidRPr="4F69BB07" w:rsidR="5452FC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5</w:t>
      </w:r>
      <w:r w:rsidRPr="4F69BB07" w:rsidR="5452FC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4F69BB07" w:rsidR="5452FC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December 2023) </w:t>
      </w:r>
    </w:p>
    <w:p w:rsidR="1A5705A4" w:rsidP="4F69BB07" w:rsidRDefault="1A5705A4" w14:paraId="2F70CE1D" w14:textId="20826218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1A5705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DeCooman</w:t>
      </w:r>
      <w:r w:rsidRPr="4F69BB07" w:rsidR="1A5705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D. (2023), </w:t>
      </w:r>
      <w:r w:rsidRPr="4F69BB07" w:rsidR="1A5705A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Biological Approach in Psychology | Definitions &amp; Examples,</w:t>
      </w:r>
      <w:r w:rsidRPr="4F69BB07" w:rsidR="1A5705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Available at: </w:t>
      </w:r>
      <w:hyperlink w:anchor=":~:text=The%20aim%20of%20the%20biological%20approach%20to%20psychology%20is%20to,and%20evolution%20on%20human%20behavior" r:id="R0a7e8032cfe64044">
        <w:r w:rsidRPr="4F69BB07" w:rsidR="1A5705A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https://study.com/academy/lesson/biological-approach-in-psychology-definition-lesson-quiz.html#:~:text=The%20aim%20of%20the%20biological%20approach%20to%20psychology%20is%20to,and%20evolution%20on%20human%20behavior</w:t>
        </w:r>
      </w:hyperlink>
      <w:r w:rsidRPr="4F69BB07" w:rsidR="1A5705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5</w:t>
      </w:r>
      <w:r w:rsidRPr="4F69BB07" w:rsidR="1A5705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4F69BB07" w:rsidR="1A5705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December 2023)</w:t>
      </w:r>
    </w:p>
    <w:p w:rsidR="1A5705A4" w:rsidP="4F69BB07" w:rsidRDefault="1A5705A4" w14:paraId="00F09E34" w14:textId="6460778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1A5705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Eaton-Thomas, K. (2023), ‘The Behaviourist Approach’, Psychological Approaches and Perspectives, 7 Nov. 2023, University of Wales Trinity Saint David, Lecture. </w:t>
      </w:r>
    </w:p>
    <w:p w:rsidR="6A14A52F" w:rsidP="4F69BB07" w:rsidRDefault="6A14A52F" w14:paraId="68A711A4" w14:textId="44E53024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6A14A5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Eaton-Thomas, K. (2023), </w:t>
      </w:r>
      <w:r w:rsidRPr="4F69BB07" w:rsidR="414B7F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‘The Biological Approach’</w:t>
      </w:r>
      <w:r w:rsidRPr="4F69BB07" w:rsidR="2BF17D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Psychological Approaches and Perspectives, </w:t>
      </w:r>
      <w:r w:rsidRPr="4F69BB07" w:rsidR="0B08AA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10 Oct. 2023, University of Wales Trinity Saint David, Lecture. </w:t>
      </w:r>
    </w:p>
    <w:p w:rsidR="25A772FB" w:rsidP="4F69BB07" w:rsidRDefault="25A772FB" w14:paraId="49646F14" w14:textId="098840D7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25A772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Goulder, W. (2023), </w:t>
      </w:r>
      <w:r w:rsidRPr="4F69BB07" w:rsidR="25A772F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Relationship Theories Revision Notes, </w:t>
      </w:r>
      <w:r w:rsidRPr="4F69BB07" w:rsidR="25A772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</w:t>
      </w:r>
      <w:hyperlink r:id="R65e89d94c20d4a38">
        <w:r w:rsidRPr="4F69BB07" w:rsidR="25A772F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https://www.simplypsychology.org/a-level-relationships.html</w:t>
        </w:r>
      </w:hyperlink>
      <w:r w:rsidRPr="4F69BB07" w:rsidR="25A772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6</w:t>
      </w:r>
      <w:r w:rsidRPr="4F69BB07" w:rsidR="25A772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4F69BB07" w:rsidR="25A772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December 2023)</w:t>
      </w:r>
      <w:r w:rsidRPr="4F69BB07" w:rsidR="25A772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5ECB2BB5" w:rsidP="4F69BB07" w:rsidRDefault="5ECB2BB5" w14:paraId="0D250C57" w14:textId="01B17F1D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5ECB2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Gross, R. (2005)</w:t>
      </w:r>
      <w:r w:rsidRPr="4F69BB07" w:rsidR="5ECB2B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Psychology: The Science of Mind and </w:t>
      </w:r>
      <w:r w:rsidRPr="4F69BB07" w:rsidR="5ECB2B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5ECB2BB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4F69BB07" w:rsidR="5ECB2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Fifth Edition. Hodder Education. (Accessed: 5</w:t>
      </w:r>
      <w:r w:rsidRPr="4F69BB07" w:rsidR="5ECB2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4F69BB07" w:rsidR="5ECB2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December 2023)</w:t>
      </w:r>
      <w:r w:rsidRPr="4F69BB07" w:rsidR="5ECB2BB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7F178151" w:rsidP="4F69BB07" w:rsidRDefault="7F178151" w14:paraId="6D01B266" w14:textId="11C1CE28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7F1781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Introduction to Psychology 1</w:t>
      </w:r>
      <w:r w:rsidRPr="4F69BB07" w:rsidR="7F1781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st</w:t>
      </w:r>
      <w:r w:rsidRPr="4F69BB07" w:rsidR="7F1781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Canadian Edition (2014), 8.1 Learning by Association: Classical Conditioning, Available at: </w:t>
      </w:r>
      <w:hyperlink w:anchor=":~:text=Classical%20conditioning%20refers%20to%20learning,sufficient%20to%20produce%20the%20behaviour" r:id="R6c43eca25f13430a">
        <w:r w:rsidRPr="4F69BB07" w:rsidR="7F17815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https://opentextbc.ca/introductiontopsychology/chapter/7-1-learning-by-association-classical-conditioning/#:~:text=Classical%20conditioning%20refers%20to%20learning,sufficient%20to%20produce%20the%20behaviour</w:t>
        </w:r>
      </w:hyperlink>
      <w:r w:rsidRPr="4F69BB07" w:rsidR="7F1781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7</w:t>
      </w:r>
      <w:r w:rsidRPr="4F69BB07" w:rsidR="7F1781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4F69BB07" w:rsidR="7F1781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December 2023)</w:t>
      </w:r>
      <w:r w:rsidRPr="4F69BB07" w:rsidR="7F1781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116F40CE" w:rsidP="4F69BB07" w:rsidRDefault="116F40CE" w14:paraId="18725809" w14:textId="27F9572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116F40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Jones, S. (2023), </w:t>
      </w:r>
      <w:r w:rsidRPr="4F69BB07" w:rsidR="67B8320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‘Language and the Brain</w:t>
      </w:r>
      <w:r w:rsidRPr="4F69BB07" w:rsidR="564366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’, Introduction to Biological and Cognitive Psychology, </w:t>
      </w:r>
      <w:r w:rsidRPr="4F69BB07" w:rsidR="53539F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6 Dec</w:t>
      </w:r>
      <w:r w:rsidRPr="4F69BB07" w:rsidR="564366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2023, University of Wales Trinity Saint David, Lecture.</w:t>
      </w:r>
    </w:p>
    <w:p w:rsidR="74C30CD8" w:rsidP="4F69BB07" w:rsidRDefault="74C30CD8" w14:paraId="28AEFFA4" w14:textId="5C0573A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74C30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Lumen Learning, </w:t>
      </w:r>
      <w:r w:rsidRPr="4F69BB07" w:rsidR="74C30C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History of Psychology- Behaviourism and Humanism, </w:t>
      </w:r>
      <w:r w:rsidRPr="4F69BB07" w:rsidR="74C30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</w:t>
      </w:r>
      <w:hyperlink w:anchor=":~:text=John%20B.,century%20at%20Johns%20Hopkins%20University" r:id="R45750a47520b492f">
        <w:r w:rsidRPr="4F69BB07" w:rsidR="74C30C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https://courses.lumenlearning.com/waymaker-psychology/chapter/reading-behaviorism/#:~:text=John%20B.,century%20at%20Johns%20Hopkins%20University</w:t>
        </w:r>
      </w:hyperlink>
      <w:r w:rsidRPr="4F69BB07" w:rsidR="74C30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7</w:t>
      </w:r>
      <w:r w:rsidRPr="4F69BB07" w:rsidR="74C30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4F69BB07" w:rsidR="74C30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December 2023) </w:t>
      </w:r>
    </w:p>
    <w:p w:rsidR="74C30CD8" w:rsidP="4F69BB07" w:rsidRDefault="74C30CD8" w14:paraId="57C9EFE3" w14:textId="41699DAC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74C30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Main, P. (2023), </w:t>
      </w:r>
      <w:r w:rsidRPr="4F69BB07" w:rsidR="74C30CD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Ivan Pavlov’s Theory</w:t>
      </w:r>
      <w:r w:rsidRPr="4F69BB07" w:rsidR="74C30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Available at: </w:t>
      </w:r>
      <w:hyperlink w:anchor=":~:text=The%20classical%20conditioning%20process%2C%20as,can%20trigger%20the%20same%20response" r:id="R3e05af4210ed46e1">
        <w:r w:rsidRPr="4F69BB07" w:rsidR="74C30CD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https://www.structural-learning.com/post/ivan-pavlovs-theory#:~:text=The%20classical%20conditioning%20process%2C%20as,can%20trigger%20the%20same%20response</w:t>
        </w:r>
      </w:hyperlink>
      <w:r w:rsidRPr="4F69BB07" w:rsidR="74C30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7</w:t>
      </w:r>
      <w:r w:rsidRPr="4F69BB07" w:rsidR="74C30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4F69BB07" w:rsidR="74C30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December 2023)</w:t>
      </w:r>
      <w:r w:rsidRPr="4F69BB07" w:rsidR="74C30C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252A5068" w:rsidP="4F69BB07" w:rsidRDefault="252A5068" w14:paraId="2699BD38" w14:textId="5FEE549F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252A5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Max Planck Institute for Human Cognitive and Brain Sciences, (2017)</w:t>
      </w:r>
      <w:r w:rsidRPr="4F69BB07" w:rsidR="5FA1D3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5FA1D30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Fear of spiders and snakes is deeply embedded in us, </w:t>
      </w:r>
      <w:r w:rsidRPr="4F69BB07" w:rsidR="5FA1D3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</w:t>
      </w:r>
      <w:hyperlink w:anchor=":~:text=%22We%20conclude%20that%20fear%20of,animals%20as%20dangerous%20or%20disgusting" r:id="Rb2774f6678ad4a08">
        <w:r w:rsidRPr="4F69BB07" w:rsidR="5FA1D30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https://www.cbs.mpg.de/Fear-of-spiders-and-snakes-is-deeply-embedded-in-us#:~:text=%22We%20conclude%20that%20fear%20of,animals%20as%20dangerous%20or%20disgusting</w:t>
        </w:r>
      </w:hyperlink>
      <w:r w:rsidRPr="4F69BB07" w:rsidR="5FA1D3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5</w:t>
      </w:r>
      <w:r w:rsidRPr="4F69BB07" w:rsidR="5FA1D3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4F69BB07" w:rsidR="5FA1D3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43EAB8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December</w:t>
      </w:r>
      <w:r w:rsidRPr="4F69BB07" w:rsidR="5FA1D30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4F69BB07" w:rsidR="51A3D6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2023)</w:t>
      </w:r>
    </w:p>
    <w:p w:rsidR="5DE5C1C8" w:rsidP="4F69BB07" w:rsidRDefault="5DE5C1C8" w14:paraId="2B7A559A" w14:textId="6C49EBD7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5DE5C1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McCarty, R. (2016) </w:t>
      </w:r>
      <w:r w:rsidRPr="4F69BB07" w:rsidR="5DE5C1C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Stress: Concepts, Cognition, Emotion and </w:t>
      </w:r>
      <w:r w:rsidRPr="4F69BB07" w:rsidR="5DE5C1C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Behaviour</w:t>
      </w:r>
      <w:r w:rsidRPr="4F69BB07" w:rsidR="5DE5C1C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4F69BB07" w:rsidR="5DE5C1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Chapter 4, Pages 33-37, Volume 1, Available at: </w:t>
      </w:r>
      <w:hyperlink r:id="R29e239b5f2d74b30">
        <w:r w:rsidRPr="4F69BB07" w:rsidR="5DE5C1C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https://www.sciencedirect.com/science/article/abs/pii/B9780128009512000042</w:t>
        </w:r>
      </w:hyperlink>
      <w:r w:rsidRPr="4F69BB07" w:rsidR="5DE5C1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7</w:t>
      </w:r>
      <w:r w:rsidRPr="4F69BB07" w:rsidR="5DE5C1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4F69BB07" w:rsidR="5DE5C1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December 2023)</w:t>
      </w:r>
    </w:p>
    <w:p w:rsidR="7BDD1992" w:rsidP="4F69BB07" w:rsidRDefault="7BDD1992" w14:paraId="5B7428F3" w14:textId="03F3392F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7BDD19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Mcleod, S. (2023), </w:t>
      </w:r>
      <w:r w:rsidRPr="4F69BB07" w:rsidR="7BDD199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Operant Conditioning: What It Is, How It Works, And Examples, </w:t>
      </w:r>
      <w:r w:rsidRPr="4F69BB07" w:rsidR="7BDD19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</w:t>
      </w:r>
      <w:hyperlink w:anchor=":~:text=Skinner%20showed%20how%20positive%20reinforcement,container%20next%20to%20the%20lever" r:id="Ra5972b314ce44f88">
        <w:r w:rsidRPr="4F69BB07" w:rsidR="7BDD199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https://www.simplypsychology.org/operant-conditioning.html#:~:text=Skinner%20showed%20how%20positive%20reinforcement,container%20next%20to%20the%20lever</w:t>
        </w:r>
      </w:hyperlink>
      <w:r w:rsidRPr="4F69BB07" w:rsidR="7BDD19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8</w:t>
      </w:r>
      <w:r w:rsidRPr="4F69BB07" w:rsidR="7BDD19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4F69BB07" w:rsidR="7BDD19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December 2023) </w:t>
      </w:r>
    </w:p>
    <w:p w:rsidR="7BDD1992" w:rsidP="4F69BB07" w:rsidRDefault="7BDD1992" w14:paraId="09F174C8" w14:textId="6F5858B0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7BDD19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Psychology Tools, </w:t>
      </w:r>
      <w:r w:rsidRPr="4F69BB07" w:rsidR="7BDD1992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Fight or Flight Response</w:t>
      </w:r>
      <w:r w:rsidRPr="4F69BB07" w:rsidR="7BDD19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Available at: </w:t>
      </w:r>
      <w:hyperlink r:id="R345dfadc622e43aa">
        <w:r w:rsidRPr="4F69BB07" w:rsidR="7BDD199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https://www.psychologytools.com/resource/fight-or-flight-response/</w:t>
        </w:r>
      </w:hyperlink>
      <w:r w:rsidRPr="4F69BB07" w:rsidR="7BDD19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7</w:t>
      </w:r>
      <w:r w:rsidRPr="4F69BB07" w:rsidR="7BDD19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4F69BB07" w:rsidR="7BDD19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December 2023)</w:t>
      </w:r>
      <w:r w:rsidRPr="4F69BB07" w:rsidR="7BDD19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6388E568" w:rsidP="4F69BB07" w:rsidRDefault="6388E568" w14:paraId="0C17CB16" w14:textId="69C9E2A3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6388E5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Science Direct, </w:t>
      </w:r>
      <w:r w:rsidRPr="4F69BB07" w:rsidR="0C520A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Giedd, J. N., Blumenthal, J. (2002), </w:t>
      </w:r>
      <w:r w:rsidRPr="4F69BB07" w:rsidR="377CF1E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Encyclopedia</w:t>
      </w:r>
      <w:r w:rsidRPr="4F69BB07" w:rsidR="0C520AE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the Human Brain</w:t>
      </w:r>
      <w:r w:rsidRPr="4F69BB07" w:rsidR="491FCCC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</w:t>
      </w:r>
      <w:r w:rsidRPr="4F69BB07" w:rsidR="18089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</w:t>
      </w:r>
      <w:hyperlink w:anchor=":~:text=The%20parietal%20lobes%20are%20primarily,represent%20the%20world%20around%20us" r:id="R4eb1cc34cd47448a">
        <w:r w:rsidRPr="4F69BB07" w:rsidR="18089BE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https://www.sciencedirect.com/topics/neuroscience/parietal-lobe#:~:text=The%20parietal%20lobes%20are%20primarily,represent%20the%20world%20around%20us</w:t>
        </w:r>
      </w:hyperlink>
      <w:r w:rsidRPr="4F69BB07" w:rsidR="18089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6</w:t>
      </w:r>
      <w:r w:rsidRPr="4F69BB07" w:rsidR="18089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4F69BB07" w:rsidR="18089B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December 2023)</w:t>
      </w:r>
    </w:p>
    <w:p w:rsidR="7EF1A696" w:rsidP="4F69BB07" w:rsidRDefault="7EF1A696" w14:paraId="427D2678" w14:textId="472D170A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7EF1A69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Tutor2u, </w:t>
      </w:r>
      <w:r w:rsidRPr="4F69BB07" w:rsidR="7EF1A69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Learning Approaches – The Behaviourist Approach, 2021, </w:t>
      </w:r>
      <w:r w:rsidRPr="4F69BB07" w:rsidR="7D38CB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</w:t>
      </w:r>
      <w:hyperlink w:anchor=":~:text=Almost%20all%20Behaviourist%20research%20involved,an%20essential%20goal%20of%20science" r:id="R47d395f941884714">
        <w:r w:rsidRPr="4F69BB07" w:rsidR="7D38CB0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https://www.tutor2u.net/psychology/reference/learning-approaches-the-behaviourist-approach#:~:text=Almost%20all%20Behaviourist%20research%20involved,an%20essential%20goal%20of%20science</w:t>
        </w:r>
      </w:hyperlink>
      <w:r w:rsidRPr="4F69BB07" w:rsidR="7D38CB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67028DC9" w:rsidP="4F69BB07" w:rsidRDefault="67028DC9" w14:paraId="5C8EE96A" w14:textId="0199438E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F69BB07" w:rsidR="67028D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Western Governers University, (2020) </w:t>
      </w:r>
      <w:r w:rsidRPr="4F69BB07" w:rsidR="67028DC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What is the </w:t>
      </w:r>
      <w:r w:rsidRPr="4F69BB07" w:rsidR="67028DC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Behavioural</w:t>
      </w:r>
      <w:r w:rsidRPr="4F69BB07" w:rsidR="67028DC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Learning Theory?</w:t>
      </w:r>
      <w:r w:rsidRPr="4F69BB07" w:rsidR="67028D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Available at: </w:t>
      </w:r>
      <w:hyperlink w:anchor=":~:text=Behaviorism%20focuses%20on%20the%20idea,very%20little%20influence%20on%20behavior" r:id="Rd87b915b56894566">
        <w:r w:rsidRPr="4F69BB07" w:rsidR="67028DC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https://www.wgu.edu/blog/what-behavioral-learning-theory2005.html#:~:text=Behaviorism%20focuses%20on%20the%20idea,very%20little%20influence%20on%20behavior</w:t>
        </w:r>
      </w:hyperlink>
      <w:r w:rsidRPr="4F69BB07" w:rsidR="67028D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5</w:t>
      </w:r>
      <w:r w:rsidRPr="4F69BB07" w:rsidR="67028D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US"/>
        </w:rPr>
        <w:t>th</w:t>
      </w:r>
      <w:r w:rsidRPr="4F69BB07" w:rsidR="67028D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December 2023)</w:t>
      </w:r>
    </w:p>
    <w:p w:rsidR="4F69BB07" w:rsidP="4F69BB07" w:rsidRDefault="4F69BB07" w14:paraId="781B11AB" w14:textId="03E1155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TUrzKl46OcLNT" int2:id="UdBvUrFr">
      <int2:state int2:type="AugLoop_Text_Critique" int2:value="Rejected"/>
    </int2:textHash>
    <int2:textHash int2:hashCode="7OmYag+MLKaTRs" int2:id="o0spRCGQ">
      <int2:state int2:type="AugLoop_Text_Critique" int2:value="Rejected"/>
    </int2:textHash>
    <int2:textHash int2:hashCode="fHn4+Ovy0KWqy5" int2:id="JYZOBGrC">
      <int2:state int2:type="AugLoop_Text_Critique" int2:value="Rejected"/>
    </int2:textHash>
    <int2:textHash int2:hashCode="V5R8Zd9Op+flIa" int2:id="rTLQAvGu">
      <int2:state int2:type="AugLoop_Text_Critique" int2:value="Rejected"/>
    </int2:textHash>
    <int2:textHash int2:hashCode="LOKXXXnn8FfYIs" int2:id="9sRz5NZn">
      <int2:state int2:type="AugLoop_Text_Critique" int2:value="Rejected"/>
    </int2:textHash>
    <int2:textHash int2:hashCode="7AFTsg4q90IVPB" int2:id="29BLfdbe">
      <int2:state int2:type="AugLoop_Text_Critique" int2:value="Rejected"/>
    </int2:textHash>
    <int2:textHash int2:hashCode="PLZtS9B8ew8ND3" int2:id="piekuR29">
      <int2:state int2:type="AugLoop_Text_Critique" int2:value="Rejected"/>
    </int2:textHash>
    <int2:textHash int2:hashCode="GjnnCaT2uAZmJs" int2:id="erK3GqLF">
      <int2:state int2:type="AugLoop_Text_Critique" int2:value="Rejected"/>
    </int2:textHash>
    <int2:textHash int2:hashCode="XSUiEPxXFZ9tOg" int2:id="vh2l6RaQ">
      <int2:state int2:type="AugLoop_Text_Critique" int2:value="Rejected"/>
    </int2:textHash>
    <int2:textHash int2:hashCode="L1Lpb3Rprxqj59" int2:id="JGkSN3wV">
      <int2:state int2:type="AugLoop_Text_Critique" int2:value="Rejected"/>
    </int2:textHash>
    <int2:textHash int2:hashCode="B95hgkRT90PJWZ" int2:id="K6ZxJv0X">
      <int2:state int2:type="AugLoop_Text_Critique" int2:value="Rejected"/>
    </int2:textHash>
    <int2:textHash int2:hashCode="/bySAamlmv3qUG" int2:id="gRjXI8s7">
      <int2:state int2:type="AugLoop_Text_Critique" int2:value="Rejected"/>
    </int2:textHash>
    <int2:textHash int2:hashCode="l7+4stY9q9d/BS" int2:id="fjBCOTBN">
      <int2:state int2:type="AugLoop_Text_Critique" int2:value="Rejected"/>
    </int2:textHash>
    <int2:textHash int2:hashCode="v3jXqOAVqWKVSe" int2:id="VRDqwEB6">
      <int2:state int2:type="AugLoop_Text_Critique" int2:value="Rejected"/>
    </int2:textHash>
    <int2:bookmark int2:bookmarkName="_Int_QWVM9EOp" int2:invalidationBookmarkName="" int2:hashCode="Jt4FpE0eX+jRma" int2:id="ju9JhpHR">
      <int2:state int2:type="AugLoop_Text_Critique" int2:value="Rejected"/>
    </int2:bookmark>
    <int2:bookmark int2:bookmarkName="_Int_YJ7Bvt4c" int2:invalidationBookmarkName="" int2:hashCode="MQkyj16NJuz7Am" int2:id="4Gm25p67">
      <int2:state int2:type="AugLoop_Text_Critique" int2:value="Rejected"/>
    </int2:bookmark>
    <int2:bookmark int2:bookmarkName="_Int_W2zVKcxA" int2:invalidationBookmarkName="" int2:hashCode="Q3Sq7iR/sjfObJ" int2:id="hGsLEuWA">
      <int2:state int2:type="AugLoop_Text_Critique" int2:value="Rejected"/>
    </int2:bookmark>
    <int2:bookmark int2:bookmarkName="_Int_2BiWXzlu" int2:invalidationBookmarkName="" int2:hashCode="0q0MCgOZW9oEcs" int2:id="P3mTWz7K">
      <int2:state int2:type="AugLoop_Text_Critique" int2:value="Rejected"/>
    </int2:bookmark>
    <int2:bookmark int2:bookmarkName="_Int_HIG4V3Gj" int2:invalidationBookmarkName="" int2:hashCode="KNo7Ac0B/jiuKJ" int2:id="D7Rxy7Nz">
      <int2:state int2:type="AugLoop_Text_Critique" int2:value="Rejected"/>
    </int2:bookmark>
    <int2:bookmark int2:bookmarkName="_Int_ygW3F3oM" int2:invalidationBookmarkName="" int2:hashCode="mGLxtbni/dvbIb" int2:id="dzv1GuKX">
      <int2:state int2:type="AugLoop_Text_Critique" int2:value="Rejected"/>
    </int2:bookmark>
    <int2:bookmark int2:bookmarkName="_Int_0qAqSeG2" int2:invalidationBookmarkName="" int2:hashCode="WeSAaxrxCne63c" int2:id="nQHrA8IF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736627"/>
    <w:rsid w:val="000508A5"/>
    <w:rsid w:val="00051A14"/>
    <w:rsid w:val="00156E9B"/>
    <w:rsid w:val="0022C595"/>
    <w:rsid w:val="00618966"/>
    <w:rsid w:val="008D3BAE"/>
    <w:rsid w:val="0090E1A4"/>
    <w:rsid w:val="009165CA"/>
    <w:rsid w:val="00AB65D6"/>
    <w:rsid w:val="00BE7747"/>
    <w:rsid w:val="00D2F72F"/>
    <w:rsid w:val="00D81360"/>
    <w:rsid w:val="00EACE7B"/>
    <w:rsid w:val="00ED40A8"/>
    <w:rsid w:val="01068A0F"/>
    <w:rsid w:val="0118B85F"/>
    <w:rsid w:val="0119D34D"/>
    <w:rsid w:val="011FB827"/>
    <w:rsid w:val="014C3C3F"/>
    <w:rsid w:val="014E6CBD"/>
    <w:rsid w:val="015EDFA3"/>
    <w:rsid w:val="01CC0978"/>
    <w:rsid w:val="01DFE0B2"/>
    <w:rsid w:val="01FBCB57"/>
    <w:rsid w:val="02215FC0"/>
    <w:rsid w:val="02383492"/>
    <w:rsid w:val="02473637"/>
    <w:rsid w:val="02510D3D"/>
    <w:rsid w:val="0257D02A"/>
    <w:rsid w:val="025ABB64"/>
    <w:rsid w:val="02840663"/>
    <w:rsid w:val="02863F25"/>
    <w:rsid w:val="028CAE73"/>
    <w:rsid w:val="02975248"/>
    <w:rsid w:val="02CA969D"/>
    <w:rsid w:val="02D1197D"/>
    <w:rsid w:val="02F5D361"/>
    <w:rsid w:val="03145A8C"/>
    <w:rsid w:val="03164242"/>
    <w:rsid w:val="0323A979"/>
    <w:rsid w:val="033CA967"/>
    <w:rsid w:val="0363C47B"/>
    <w:rsid w:val="037998A1"/>
    <w:rsid w:val="037E75E4"/>
    <w:rsid w:val="038A06F8"/>
    <w:rsid w:val="03F40ADD"/>
    <w:rsid w:val="040FE357"/>
    <w:rsid w:val="04246241"/>
    <w:rsid w:val="04420BD8"/>
    <w:rsid w:val="04505921"/>
    <w:rsid w:val="0470D8E9"/>
    <w:rsid w:val="0477A388"/>
    <w:rsid w:val="0487C17D"/>
    <w:rsid w:val="0498A27C"/>
    <w:rsid w:val="04A224D0"/>
    <w:rsid w:val="04ACE59B"/>
    <w:rsid w:val="04F14DF2"/>
    <w:rsid w:val="04FF94DC"/>
    <w:rsid w:val="05010761"/>
    <w:rsid w:val="057219F1"/>
    <w:rsid w:val="0577D31C"/>
    <w:rsid w:val="058FDB3E"/>
    <w:rsid w:val="05A45DBF"/>
    <w:rsid w:val="05A9E5A2"/>
    <w:rsid w:val="05AB0671"/>
    <w:rsid w:val="05E2307C"/>
    <w:rsid w:val="0617C60C"/>
    <w:rsid w:val="064ACCE5"/>
    <w:rsid w:val="064C7D82"/>
    <w:rsid w:val="06666F2D"/>
    <w:rsid w:val="06670B61"/>
    <w:rsid w:val="06708B83"/>
    <w:rsid w:val="06710209"/>
    <w:rsid w:val="067B22DF"/>
    <w:rsid w:val="068C28DA"/>
    <w:rsid w:val="06A2DFE3"/>
    <w:rsid w:val="06CD32BD"/>
    <w:rsid w:val="06F48AF0"/>
    <w:rsid w:val="075E5EB3"/>
    <w:rsid w:val="0769A354"/>
    <w:rsid w:val="077451B5"/>
    <w:rsid w:val="07773D6E"/>
    <w:rsid w:val="0777CF15"/>
    <w:rsid w:val="07BDAE41"/>
    <w:rsid w:val="07D432FE"/>
    <w:rsid w:val="07E42B06"/>
    <w:rsid w:val="07EC7223"/>
    <w:rsid w:val="0803E950"/>
    <w:rsid w:val="082D3606"/>
    <w:rsid w:val="086C85BF"/>
    <w:rsid w:val="086F5D33"/>
    <w:rsid w:val="089C77AF"/>
    <w:rsid w:val="08AF73DE"/>
    <w:rsid w:val="08E45DEB"/>
    <w:rsid w:val="09003E5E"/>
    <w:rsid w:val="09023431"/>
    <w:rsid w:val="09146A68"/>
    <w:rsid w:val="0931CC86"/>
    <w:rsid w:val="093C4BBF"/>
    <w:rsid w:val="098583C6"/>
    <w:rsid w:val="098AB5F9"/>
    <w:rsid w:val="0998BF1C"/>
    <w:rsid w:val="099F1A65"/>
    <w:rsid w:val="09A8A2CB"/>
    <w:rsid w:val="09AD73EA"/>
    <w:rsid w:val="09CBA78C"/>
    <w:rsid w:val="0A079A7C"/>
    <w:rsid w:val="0A08795F"/>
    <w:rsid w:val="0A0B2D94"/>
    <w:rsid w:val="0A15136D"/>
    <w:rsid w:val="0A24A469"/>
    <w:rsid w:val="0A2B988F"/>
    <w:rsid w:val="0A4DE949"/>
    <w:rsid w:val="0A4F6F27"/>
    <w:rsid w:val="0A604CE1"/>
    <w:rsid w:val="0A843A0B"/>
    <w:rsid w:val="0A9AA8B4"/>
    <w:rsid w:val="0AB5A61B"/>
    <w:rsid w:val="0AE10956"/>
    <w:rsid w:val="0AEADC5F"/>
    <w:rsid w:val="0B08AA6A"/>
    <w:rsid w:val="0B14F31F"/>
    <w:rsid w:val="0B34AE6E"/>
    <w:rsid w:val="0B71F27E"/>
    <w:rsid w:val="0B7BE2DA"/>
    <w:rsid w:val="0B862784"/>
    <w:rsid w:val="0B8B1ADB"/>
    <w:rsid w:val="0BBFEFFB"/>
    <w:rsid w:val="0C1D4B55"/>
    <w:rsid w:val="0C4E3E99"/>
    <w:rsid w:val="0C520AEB"/>
    <w:rsid w:val="0C6B5C11"/>
    <w:rsid w:val="0C6F6E0B"/>
    <w:rsid w:val="0C73F83F"/>
    <w:rsid w:val="0C9724E5"/>
    <w:rsid w:val="0CB43394"/>
    <w:rsid w:val="0CBA2C62"/>
    <w:rsid w:val="0CBD2488"/>
    <w:rsid w:val="0CBDC682"/>
    <w:rsid w:val="0CC71B30"/>
    <w:rsid w:val="0CDBE11D"/>
    <w:rsid w:val="0CE85851"/>
    <w:rsid w:val="0D158834"/>
    <w:rsid w:val="0D35E697"/>
    <w:rsid w:val="0D3C172F"/>
    <w:rsid w:val="0D4DEE89"/>
    <w:rsid w:val="0D54F269"/>
    <w:rsid w:val="0D97EDA3"/>
    <w:rsid w:val="0DA37196"/>
    <w:rsid w:val="0DBB0561"/>
    <w:rsid w:val="0DDFA273"/>
    <w:rsid w:val="0DE0E419"/>
    <w:rsid w:val="0DE54157"/>
    <w:rsid w:val="0E00472E"/>
    <w:rsid w:val="0E0C5BF4"/>
    <w:rsid w:val="0E1E85CE"/>
    <w:rsid w:val="0E3A442D"/>
    <w:rsid w:val="0E7C13EE"/>
    <w:rsid w:val="0E7F5C0E"/>
    <w:rsid w:val="0E7FEC58"/>
    <w:rsid w:val="0E8EDE01"/>
    <w:rsid w:val="0E8F0D58"/>
    <w:rsid w:val="0E90E2D4"/>
    <w:rsid w:val="0E93336E"/>
    <w:rsid w:val="0E93CC6A"/>
    <w:rsid w:val="0EBCB4BF"/>
    <w:rsid w:val="0EE7BBE4"/>
    <w:rsid w:val="0EE94BA4"/>
    <w:rsid w:val="0EEE66BA"/>
    <w:rsid w:val="0F42B967"/>
    <w:rsid w:val="0F4B6DE2"/>
    <w:rsid w:val="0F56D5C2"/>
    <w:rsid w:val="0F7D9CB2"/>
    <w:rsid w:val="0FEF6D89"/>
    <w:rsid w:val="100C8825"/>
    <w:rsid w:val="100D5173"/>
    <w:rsid w:val="10226FFB"/>
    <w:rsid w:val="1041AC54"/>
    <w:rsid w:val="1045D7D2"/>
    <w:rsid w:val="10511CB9"/>
    <w:rsid w:val="10556281"/>
    <w:rsid w:val="10C02C08"/>
    <w:rsid w:val="10D5CCC1"/>
    <w:rsid w:val="10DB1258"/>
    <w:rsid w:val="10E09291"/>
    <w:rsid w:val="10F653E5"/>
    <w:rsid w:val="10F9C314"/>
    <w:rsid w:val="11088014"/>
    <w:rsid w:val="112C75D3"/>
    <w:rsid w:val="1132AE7D"/>
    <w:rsid w:val="113621F5"/>
    <w:rsid w:val="1143A396"/>
    <w:rsid w:val="11562690"/>
    <w:rsid w:val="116F40CE"/>
    <w:rsid w:val="1173DD0F"/>
    <w:rsid w:val="118F34E5"/>
    <w:rsid w:val="11B33E2A"/>
    <w:rsid w:val="11BAB280"/>
    <w:rsid w:val="11D3EF9A"/>
    <w:rsid w:val="12471BC1"/>
    <w:rsid w:val="12562353"/>
    <w:rsid w:val="125DBA5C"/>
    <w:rsid w:val="12658AB0"/>
    <w:rsid w:val="12F1F6F1"/>
    <w:rsid w:val="13458E69"/>
    <w:rsid w:val="134E0C6E"/>
    <w:rsid w:val="13A7E1FF"/>
    <w:rsid w:val="13A80AFA"/>
    <w:rsid w:val="13B61B19"/>
    <w:rsid w:val="13CDF331"/>
    <w:rsid w:val="13E5B9E4"/>
    <w:rsid w:val="14149D15"/>
    <w:rsid w:val="1423D5DA"/>
    <w:rsid w:val="142FE254"/>
    <w:rsid w:val="1431BF20"/>
    <w:rsid w:val="14429AEC"/>
    <w:rsid w:val="14636F2C"/>
    <w:rsid w:val="1488989C"/>
    <w:rsid w:val="1495B4D8"/>
    <w:rsid w:val="14AF24A1"/>
    <w:rsid w:val="14BDF47C"/>
    <w:rsid w:val="14D023F3"/>
    <w:rsid w:val="14D692E0"/>
    <w:rsid w:val="14DCA880"/>
    <w:rsid w:val="14F57465"/>
    <w:rsid w:val="14F5A3BC"/>
    <w:rsid w:val="14FE8887"/>
    <w:rsid w:val="1532F8CE"/>
    <w:rsid w:val="1552B3C3"/>
    <w:rsid w:val="155C7BC4"/>
    <w:rsid w:val="15ADEC8E"/>
    <w:rsid w:val="15C93828"/>
    <w:rsid w:val="15D72ADF"/>
    <w:rsid w:val="1607DA5B"/>
    <w:rsid w:val="1617843A"/>
    <w:rsid w:val="161F264D"/>
    <w:rsid w:val="161F61F7"/>
    <w:rsid w:val="162270C5"/>
    <w:rsid w:val="16357C8C"/>
    <w:rsid w:val="1652B298"/>
    <w:rsid w:val="1654178D"/>
    <w:rsid w:val="1655954D"/>
    <w:rsid w:val="166406CE"/>
    <w:rsid w:val="166BF454"/>
    <w:rsid w:val="168914E2"/>
    <w:rsid w:val="16A863AA"/>
    <w:rsid w:val="16C8ABA0"/>
    <w:rsid w:val="175A3C06"/>
    <w:rsid w:val="175E922C"/>
    <w:rsid w:val="17872AFF"/>
    <w:rsid w:val="17A60B33"/>
    <w:rsid w:val="17D58609"/>
    <w:rsid w:val="17DB5346"/>
    <w:rsid w:val="17EC0AC1"/>
    <w:rsid w:val="17FFD72F"/>
    <w:rsid w:val="1803F8E1"/>
    <w:rsid w:val="18089BE3"/>
    <w:rsid w:val="182050DE"/>
    <w:rsid w:val="18362949"/>
    <w:rsid w:val="18625368"/>
    <w:rsid w:val="18954900"/>
    <w:rsid w:val="18A6ED25"/>
    <w:rsid w:val="18ADB225"/>
    <w:rsid w:val="18BD0F2B"/>
    <w:rsid w:val="18BD0F4E"/>
    <w:rsid w:val="18F39A22"/>
    <w:rsid w:val="192E1014"/>
    <w:rsid w:val="1971566A"/>
    <w:rsid w:val="197188A6"/>
    <w:rsid w:val="19946361"/>
    <w:rsid w:val="199D2BDE"/>
    <w:rsid w:val="19B87301"/>
    <w:rsid w:val="19BABB48"/>
    <w:rsid w:val="19D1F9AA"/>
    <w:rsid w:val="19FE23C9"/>
    <w:rsid w:val="1A0035C0"/>
    <w:rsid w:val="1A0285C5"/>
    <w:rsid w:val="1A14C7C9"/>
    <w:rsid w:val="1A2FB4CA"/>
    <w:rsid w:val="1A4698A7"/>
    <w:rsid w:val="1A52EDF6"/>
    <w:rsid w:val="1A5705A4"/>
    <w:rsid w:val="1A62F2AE"/>
    <w:rsid w:val="1A63E472"/>
    <w:rsid w:val="1A66A639"/>
    <w:rsid w:val="1A8F5C19"/>
    <w:rsid w:val="1A9E3F9C"/>
    <w:rsid w:val="1ACA9F9F"/>
    <w:rsid w:val="1ADDABF5"/>
    <w:rsid w:val="1AF93137"/>
    <w:rsid w:val="1B0D26CB"/>
    <w:rsid w:val="1B0E8B1C"/>
    <w:rsid w:val="1B0FFFEA"/>
    <w:rsid w:val="1B290670"/>
    <w:rsid w:val="1B5CB764"/>
    <w:rsid w:val="1B6EF986"/>
    <w:rsid w:val="1B6FB406"/>
    <w:rsid w:val="1B9D0773"/>
    <w:rsid w:val="1BA10027"/>
    <w:rsid w:val="1BC2F174"/>
    <w:rsid w:val="1BD2FAB5"/>
    <w:rsid w:val="1C2260A0"/>
    <w:rsid w:val="1C285BFA"/>
    <w:rsid w:val="1C29D655"/>
    <w:rsid w:val="1C2BF0A8"/>
    <w:rsid w:val="1C2D34F9"/>
    <w:rsid w:val="1C32ED7B"/>
    <w:rsid w:val="1C6A7633"/>
    <w:rsid w:val="1C82E3FA"/>
    <w:rsid w:val="1C98E7BF"/>
    <w:rsid w:val="1CAF6D83"/>
    <w:rsid w:val="1CB66B5D"/>
    <w:rsid w:val="1CD1B3D1"/>
    <w:rsid w:val="1CDB4B92"/>
    <w:rsid w:val="1CE9FD9F"/>
    <w:rsid w:val="1CF2C314"/>
    <w:rsid w:val="1CFF0031"/>
    <w:rsid w:val="1D0D2BA5"/>
    <w:rsid w:val="1D14C035"/>
    <w:rsid w:val="1D1A7127"/>
    <w:rsid w:val="1D2BD42F"/>
    <w:rsid w:val="1D78FD29"/>
    <w:rsid w:val="1D8C9C2A"/>
    <w:rsid w:val="1DADF81B"/>
    <w:rsid w:val="1DB0C747"/>
    <w:rsid w:val="1DB51729"/>
    <w:rsid w:val="1DC5A5C3"/>
    <w:rsid w:val="1DE70DE3"/>
    <w:rsid w:val="1E344BC8"/>
    <w:rsid w:val="1E4354B9"/>
    <w:rsid w:val="1E60A732"/>
    <w:rsid w:val="1E6894B8"/>
    <w:rsid w:val="1E6AFE96"/>
    <w:rsid w:val="1E80FCE1"/>
    <w:rsid w:val="1EA016EE"/>
    <w:rsid w:val="1EBF2BE4"/>
    <w:rsid w:val="1ED943D5"/>
    <w:rsid w:val="1EDDF3E0"/>
    <w:rsid w:val="1EE22645"/>
    <w:rsid w:val="1F29DE48"/>
    <w:rsid w:val="1F38D8CD"/>
    <w:rsid w:val="1F5E8090"/>
    <w:rsid w:val="1F617717"/>
    <w:rsid w:val="1F7C0403"/>
    <w:rsid w:val="1F8C542A"/>
    <w:rsid w:val="1F9A69B9"/>
    <w:rsid w:val="1FF0D31C"/>
    <w:rsid w:val="1FFC7793"/>
    <w:rsid w:val="20277BE4"/>
    <w:rsid w:val="2061C8F5"/>
    <w:rsid w:val="206CE469"/>
    <w:rsid w:val="20716DAD"/>
    <w:rsid w:val="20774347"/>
    <w:rsid w:val="2090BBD6"/>
    <w:rsid w:val="2092F597"/>
    <w:rsid w:val="20B30C8B"/>
    <w:rsid w:val="20FA83F1"/>
    <w:rsid w:val="210D8120"/>
    <w:rsid w:val="2110B773"/>
    <w:rsid w:val="21215486"/>
    <w:rsid w:val="2138E9CE"/>
    <w:rsid w:val="215B5152"/>
    <w:rsid w:val="21662195"/>
    <w:rsid w:val="21757979"/>
    <w:rsid w:val="218417CD"/>
    <w:rsid w:val="218455D5"/>
    <w:rsid w:val="218B7088"/>
    <w:rsid w:val="21957406"/>
    <w:rsid w:val="2195D7CC"/>
    <w:rsid w:val="219ACE15"/>
    <w:rsid w:val="219AF732"/>
    <w:rsid w:val="21B8271D"/>
    <w:rsid w:val="21B9C275"/>
    <w:rsid w:val="21C5CD2D"/>
    <w:rsid w:val="220F4432"/>
    <w:rsid w:val="221313A8"/>
    <w:rsid w:val="221D7AE1"/>
    <w:rsid w:val="221F9A89"/>
    <w:rsid w:val="22269A51"/>
    <w:rsid w:val="223CD71E"/>
    <w:rsid w:val="223D566D"/>
    <w:rsid w:val="223FC2AE"/>
    <w:rsid w:val="2272E494"/>
    <w:rsid w:val="227E5BE5"/>
    <w:rsid w:val="227E704A"/>
    <w:rsid w:val="22DA5BB7"/>
    <w:rsid w:val="22F14509"/>
    <w:rsid w:val="2306FC77"/>
    <w:rsid w:val="232C5034"/>
    <w:rsid w:val="23341855"/>
    <w:rsid w:val="233C05DB"/>
    <w:rsid w:val="2342B21F"/>
    <w:rsid w:val="2392C1C1"/>
    <w:rsid w:val="23AB1493"/>
    <w:rsid w:val="23BB6AEA"/>
    <w:rsid w:val="2406CFED"/>
    <w:rsid w:val="240BE51E"/>
    <w:rsid w:val="24179C0D"/>
    <w:rsid w:val="244504AD"/>
    <w:rsid w:val="24469CF0"/>
    <w:rsid w:val="245C3CF4"/>
    <w:rsid w:val="246AA6A5"/>
    <w:rsid w:val="246CA283"/>
    <w:rsid w:val="246FF812"/>
    <w:rsid w:val="247C0945"/>
    <w:rsid w:val="24BBF697"/>
    <w:rsid w:val="24E2E4E5"/>
    <w:rsid w:val="24EB15CF"/>
    <w:rsid w:val="24F26D95"/>
    <w:rsid w:val="24FBF4E3"/>
    <w:rsid w:val="252878DE"/>
    <w:rsid w:val="252A5068"/>
    <w:rsid w:val="2536E614"/>
    <w:rsid w:val="254B2ED6"/>
    <w:rsid w:val="25767A0C"/>
    <w:rsid w:val="259012A1"/>
    <w:rsid w:val="25A2DC04"/>
    <w:rsid w:val="25A5C584"/>
    <w:rsid w:val="25A772FB"/>
    <w:rsid w:val="25B36C6E"/>
    <w:rsid w:val="25C7BC94"/>
    <w:rsid w:val="25D4DBE8"/>
    <w:rsid w:val="25EA5CF8"/>
    <w:rsid w:val="25F19E79"/>
    <w:rsid w:val="25F53C2F"/>
    <w:rsid w:val="2611E698"/>
    <w:rsid w:val="262FA221"/>
    <w:rsid w:val="2638825B"/>
    <w:rsid w:val="264E669E"/>
    <w:rsid w:val="2656C418"/>
    <w:rsid w:val="267B156D"/>
    <w:rsid w:val="267EB546"/>
    <w:rsid w:val="26C321A6"/>
    <w:rsid w:val="26D4B51D"/>
    <w:rsid w:val="26D61D48"/>
    <w:rsid w:val="26F81C2D"/>
    <w:rsid w:val="26FA0B74"/>
    <w:rsid w:val="27081B2C"/>
    <w:rsid w:val="270F9C69"/>
    <w:rsid w:val="2739B641"/>
    <w:rsid w:val="2747280B"/>
    <w:rsid w:val="27638CF5"/>
    <w:rsid w:val="276F8503"/>
    <w:rsid w:val="2773EE73"/>
    <w:rsid w:val="277FF8F7"/>
    <w:rsid w:val="278319D9"/>
    <w:rsid w:val="278679B4"/>
    <w:rsid w:val="2788F93E"/>
    <w:rsid w:val="278D074F"/>
    <w:rsid w:val="2795C2C8"/>
    <w:rsid w:val="27D0CDE9"/>
    <w:rsid w:val="280F76FE"/>
    <w:rsid w:val="282768A1"/>
    <w:rsid w:val="283B123C"/>
    <w:rsid w:val="28655D59"/>
    <w:rsid w:val="2867E634"/>
    <w:rsid w:val="2870857E"/>
    <w:rsid w:val="2895DBD5"/>
    <w:rsid w:val="28AB680E"/>
    <w:rsid w:val="28BE13FA"/>
    <w:rsid w:val="28C6E35B"/>
    <w:rsid w:val="28CD7915"/>
    <w:rsid w:val="28D1E4D3"/>
    <w:rsid w:val="290820C3"/>
    <w:rsid w:val="291EEA3A"/>
    <w:rsid w:val="2922E649"/>
    <w:rsid w:val="29323E12"/>
    <w:rsid w:val="295BB002"/>
    <w:rsid w:val="2974D85F"/>
    <w:rsid w:val="29763F5D"/>
    <w:rsid w:val="29860760"/>
    <w:rsid w:val="29C62568"/>
    <w:rsid w:val="29D26461"/>
    <w:rsid w:val="29EE4F2A"/>
    <w:rsid w:val="29FE8E6D"/>
    <w:rsid w:val="2A0C55DF"/>
    <w:rsid w:val="2A3F275C"/>
    <w:rsid w:val="2A473D2B"/>
    <w:rsid w:val="2A75A27A"/>
    <w:rsid w:val="2A7934F3"/>
    <w:rsid w:val="2A896DCA"/>
    <w:rsid w:val="2A96E41C"/>
    <w:rsid w:val="2A9B2DB7"/>
    <w:rsid w:val="2AAF84F5"/>
    <w:rsid w:val="2AB2A3CD"/>
    <w:rsid w:val="2AFCFC8E"/>
    <w:rsid w:val="2B0607CF"/>
    <w:rsid w:val="2B120FBE"/>
    <w:rsid w:val="2B2B381B"/>
    <w:rsid w:val="2B2D4A9C"/>
    <w:rsid w:val="2B3076A4"/>
    <w:rsid w:val="2B3D6E72"/>
    <w:rsid w:val="2B448FBD"/>
    <w:rsid w:val="2B4C877E"/>
    <w:rsid w:val="2B54ED0D"/>
    <w:rsid w:val="2BADEA63"/>
    <w:rsid w:val="2BCD7C97"/>
    <w:rsid w:val="2BEBB928"/>
    <w:rsid w:val="2BF17D2F"/>
    <w:rsid w:val="2C02CBC2"/>
    <w:rsid w:val="2C253E2B"/>
    <w:rsid w:val="2C3C1DC7"/>
    <w:rsid w:val="2C3D629F"/>
    <w:rsid w:val="2C4B5556"/>
    <w:rsid w:val="2C66F0F2"/>
    <w:rsid w:val="2C9350C4"/>
    <w:rsid w:val="2C9459D3"/>
    <w:rsid w:val="2CA5AD78"/>
    <w:rsid w:val="2CAA7D3E"/>
    <w:rsid w:val="2CAC7921"/>
    <w:rsid w:val="2CB538C5"/>
    <w:rsid w:val="2CCB7D62"/>
    <w:rsid w:val="2CCF7C9F"/>
    <w:rsid w:val="2CEA1573"/>
    <w:rsid w:val="2D02FF6C"/>
    <w:rsid w:val="2D1BF944"/>
    <w:rsid w:val="2D3A1131"/>
    <w:rsid w:val="2D8BA95E"/>
    <w:rsid w:val="2DB00A39"/>
    <w:rsid w:val="2DBAAB54"/>
    <w:rsid w:val="2DC312C1"/>
    <w:rsid w:val="2DCD6FE4"/>
    <w:rsid w:val="2DE373FE"/>
    <w:rsid w:val="2DF85ED0"/>
    <w:rsid w:val="2E2CC3D5"/>
    <w:rsid w:val="2E3756A7"/>
    <w:rsid w:val="2E37644D"/>
    <w:rsid w:val="2E44E4A8"/>
    <w:rsid w:val="2E46BB73"/>
    <w:rsid w:val="2E729C24"/>
    <w:rsid w:val="2EA1EEC5"/>
    <w:rsid w:val="2EB7C9A5"/>
    <w:rsid w:val="2F051D59"/>
    <w:rsid w:val="2F2D557E"/>
    <w:rsid w:val="2F2D79BF"/>
    <w:rsid w:val="2F4C22F4"/>
    <w:rsid w:val="2F4C55C5"/>
    <w:rsid w:val="2F8E2BBE"/>
    <w:rsid w:val="2FAE8395"/>
    <w:rsid w:val="2FC2534C"/>
    <w:rsid w:val="2FF046CE"/>
    <w:rsid w:val="3006DE71"/>
    <w:rsid w:val="3017BF8D"/>
    <w:rsid w:val="30452802"/>
    <w:rsid w:val="30938E2F"/>
    <w:rsid w:val="3099FE52"/>
    <w:rsid w:val="30A0EDBA"/>
    <w:rsid w:val="30A8DB40"/>
    <w:rsid w:val="30B8D39D"/>
    <w:rsid w:val="30C925DF"/>
    <w:rsid w:val="30E7F355"/>
    <w:rsid w:val="30F8AF4E"/>
    <w:rsid w:val="310FA2A3"/>
    <w:rsid w:val="31148A04"/>
    <w:rsid w:val="313E1F58"/>
    <w:rsid w:val="315FE52A"/>
    <w:rsid w:val="319EB123"/>
    <w:rsid w:val="31B65944"/>
    <w:rsid w:val="31C1351C"/>
    <w:rsid w:val="31D0D5BE"/>
    <w:rsid w:val="31E3DE7D"/>
    <w:rsid w:val="31E4CDEE"/>
    <w:rsid w:val="32224A49"/>
    <w:rsid w:val="3224837C"/>
    <w:rsid w:val="323CBE1B"/>
    <w:rsid w:val="3254A3FE"/>
    <w:rsid w:val="325AC6F6"/>
    <w:rsid w:val="32736627"/>
    <w:rsid w:val="32A2630B"/>
    <w:rsid w:val="32AD3103"/>
    <w:rsid w:val="32C5CC80"/>
    <w:rsid w:val="32CAFBB5"/>
    <w:rsid w:val="3319D4C8"/>
    <w:rsid w:val="332DC8D9"/>
    <w:rsid w:val="3353D38E"/>
    <w:rsid w:val="338DE098"/>
    <w:rsid w:val="339CD75F"/>
    <w:rsid w:val="33A9E0D2"/>
    <w:rsid w:val="33AB329F"/>
    <w:rsid w:val="33B8B6CA"/>
    <w:rsid w:val="33BCB20E"/>
    <w:rsid w:val="33D056D2"/>
    <w:rsid w:val="3425D0E8"/>
    <w:rsid w:val="34401568"/>
    <w:rsid w:val="34452C64"/>
    <w:rsid w:val="3465CF10"/>
    <w:rsid w:val="3469537F"/>
    <w:rsid w:val="34784CD3"/>
    <w:rsid w:val="349789E4"/>
    <w:rsid w:val="349AFDCF"/>
    <w:rsid w:val="349B038B"/>
    <w:rsid w:val="34C14FBF"/>
    <w:rsid w:val="34D21A61"/>
    <w:rsid w:val="34DF4C87"/>
    <w:rsid w:val="355CB208"/>
    <w:rsid w:val="356B81E3"/>
    <w:rsid w:val="35745EDD"/>
    <w:rsid w:val="357EC5EE"/>
    <w:rsid w:val="3586D33C"/>
    <w:rsid w:val="35A2A7A6"/>
    <w:rsid w:val="35BDDDC0"/>
    <w:rsid w:val="35E0FCC5"/>
    <w:rsid w:val="35E4D1C5"/>
    <w:rsid w:val="35E7E3D8"/>
    <w:rsid w:val="362DE120"/>
    <w:rsid w:val="36611B39"/>
    <w:rsid w:val="367DB2C5"/>
    <w:rsid w:val="36A509EF"/>
    <w:rsid w:val="36D4E6F6"/>
    <w:rsid w:val="36F25B9C"/>
    <w:rsid w:val="37003FFF"/>
    <w:rsid w:val="3707D5D4"/>
    <w:rsid w:val="3769F052"/>
    <w:rsid w:val="377CF1E5"/>
    <w:rsid w:val="3783E487"/>
    <w:rsid w:val="379266EC"/>
    <w:rsid w:val="37A824FA"/>
    <w:rsid w:val="37A891AB"/>
    <w:rsid w:val="37D49A08"/>
    <w:rsid w:val="37E06C86"/>
    <w:rsid w:val="37F78D8A"/>
    <w:rsid w:val="383C3181"/>
    <w:rsid w:val="383D2B38"/>
    <w:rsid w:val="385B3C3C"/>
    <w:rsid w:val="386D8104"/>
    <w:rsid w:val="386FE301"/>
    <w:rsid w:val="388577B7"/>
    <w:rsid w:val="388FAD4E"/>
    <w:rsid w:val="389E1975"/>
    <w:rsid w:val="38B32440"/>
    <w:rsid w:val="38B3ED25"/>
    <w:rsid w:val="38C03EC8"/>
    <w:rsid w:val="38D70D6A"/>
    <w:rsid w:val="38DA1C4C"/>
    <w:rsid w:val="39189D87"/>
    <w:rsid w:val="391C31EE"/>
    <w:rsid w:val="3923D32D"/>
    <w:rsid w:val="39291D48"/>
    <w:rsid w:val="3931C5E4"/>
    <w:rsid w:val="3950CB4E"/>
    <w:rsid w:val="39641FCB"/>
    <w:rsid w:val="396F076E"/>
    <w:rsid w:val="397F939E"/>
    <w:rsid w:val="398176A4"/>
    <w:rsid w:val="398DACF2"/>
    <w:rsid w:val="39C16B29"/>
    <w:rsid w:val="39CBA003"/>
    <w:rsid w:val="39D6B540"/>
    <w:rsid w:val="39DFEF60"/>
    <w:rsid w:val="3A053FEE"/>
    <w:rsid w:val="3A078CD0"/>
    <w:rsid w:val="3A10FDB1"/>
    <w:rsid w:val="3A192F93"/>
    <w:rsid w:val="3A4FBD86"/>
    <w:rsid w:val="3A511924"/>
    <w:rsid w:val="3A524EA4"/>
    <w:rsid w:val="3A68D734"/>
    <w:rsid w:val="3A700825"/>
    <w:rsid w:val="3A862C24"/>
    <w:rsid w:val="3A875A09"/>
    <w:rsid w:val="3AC4B701"/>
    <w:rsid w:val="3AC9A5E8"/>
    <w:rsid w:val="3AD0DE65"/>
    <w:rsid w:val="3AF657FB"/>
    <w:rsid w:val="3AFB1597"/>
    <w:rsid w:val="3B3F164A"/>
    <w:rsid w:val="3B68CE1A"/>
    <w:rsid w:val="3B6D307A"/>
    <w:rsid w:val="3B6EDCA8"/>
    <w:rsid w:val="3B73D243"/>
    <w:rsid w:val="3B779BF1"/>
    <w:rsid w:val="3BAE0696"/>
    <w:rsid w:val="3BCAA689"/>
    <w:rsid w:val="3BE1C512"/>
    <w:rsid w:val="3C49065F"/>
    <w:rsid w:val="3C503E49"/>
    <w:rsid w:val="3C5B73EF"/>
    <w:rsid w:val="3C6C5A93"/>
    <w:rsid w:val="3C6C9301"/>
    <w:rsid w:val="3C87F024"/>
    <w:rsid w:val="3C956377"/>
    <w:rsid w:val="3C96E5F8"/>
    <w:rsid w:val="3CA91FF1"/>
    <w:rsid w:val="3CB73460"/>
    <w:rsid w:val="3CBF3811"/>
    <w:rsid w:val="3CD97E0F"/>
    <w:rsid w:val="3D0FA2A4"/>
    <w:rsid w:val="3D11C457"/>
    <w:rsid w:val="3D27C9CA"/>
    <w:rsid w:val="3D3F562E"/>
    <w:rsid w:val="3DA35D73"/>
    <w:rsid w:val="3DBAB90C"/>
    <w:rsid w:val="3DC24D9C"/>
    <w:rsid w:val="3DDCF173"/>
    <w:rsid w:val="3DF74450"/>
    <w:rsid w:val="3E053707"/>
    <w:rsid w:val="3E171810"/>
    <w:rsid w:val="3E186A1C"/>
    <w:rsid w:val="3E198DFC"/>
    <w:rsid w:val="3E5304C1"/>
    <w:rsid w:val="3E5F4F34"/>
    <w:rsid w:val="3E6F9C4D"/>
    <w:rsid w:val="3E7CD754"/>
    <w:rsid w:val="3EA73002"/>
    <w:rsid w:val="3EB3644C"/>
    <w:rsid w:val="3EBCE11D"/>
    <w:rsid w:val="3EBF824D"/>
    <w:rsid w:val="3EE67E74"/>
    <w:rsid w:val="3EF911FA"/>
    <w:rsid w:val="3F1FFAE5"/>
    <w:rsid w:val="3F232EA9"/>
    <w:rsid w:val="3F30D8EF"/>
    <w:rsid w:val="3F50F0BD"/>
    <w:rsid w:val="3F564E85"/>
    <w:rsid w:val="3F5E675D"/>
    <w:rsid w:val="3F86D13C"/>
    <w:rsid w:val="3F8DC76E"/>
    <w:rsid w:val="3F9314B1"/>
    <w:rsid w:val="3FCE86BA"/>
    <w:rsid w:val="3FDDB076"/>
    <w:rsid w:val="3FDE859A"/>
    <w:rsid w:val="4058B17E"/>
    <w:rsid w:val="405F6A8C"/>
    <w:rsid w:val="40755831"/>
    <w:rsid w:val="40800F3A"/>
    <w:rsid w:val="40A0B088"/>
    <w:rsid w:val="40A5D6AD"/>
    <w:rsid w:val="40D56751"/>
    <w:rsid w:val="40D6FE53"/>
    <w:rsid w:val="40EF679E"/>
    <w:rsid w:val="4108EC0F"/>
    <w:rsid w:val="4119B8C4"/>
    <w:rsid w:val="4128808B"/>
    <w:rsid w:val="414346B5"/>
    <w:rsid w:val="414B7FAD"/>
    <w:rsid w:val="4172AD11"/>
    <w:rsid w:val="417980D7"/>
    <w:rsid w:val="41A5A5AF"/>
    <w:rsid w:val="41B3A8D8"/>
    <w:rsid w:val="41DEC8B1"/>
    <w:rsid w:val="41DF466C"/>
    <w:rsid w:val="41E3385A"/>
    <w:rsid w:val="41EB0145"/>
    <w:rsid w:val="41EF2492"/>
    <w:rsid w:val="41FBB06C"/>
    <w:rsid w:val="421E1A5A"/>
    <w:rsid w:val="4228AD36"/>
    <w:rsid w:val="422B2075"/>
    <w:rsid w:val="4245E949"/>
    <w:rsid w:val="4261E259"/>
    <w:rsid w:val="42655644"/>
    <w:rsid w:val="42664DA5"/>
    <w:rsid w:val="4269D273"/>
    <w:rsid w:val="429AFB46"/>
    <w:rsid w:val="42FC51B0"/>
    <w:rsid w:val="432071FB"/>
    <w:rsid w:val="43272446"/>
    <w:rsid w:val="438EE434"/>
    <w:rsid w:val="439A1A63"/>
    <w:rsid w:val="439D1D4E"/>
    <w:rsid w:val="43AC895D"/>
    <w:rsid w:val="43C9DEB8"/>
    <w:rsid w:val="43E671E9"/>
    <w:rsid w:val="43E78C4E"/>
    <w:rsid w:val="43EAB860"/>
    <w:rsid w:val="43F97C52"/>
    <w:rsid w:val="445223EB"/>
    <w:rsid w:val="4463796A"/>
    <w:rsid w:val="44662CF5"/>
    <w:rsid w:val="446DD2E6"/>
    <w:rsid w:val="447AEABD"/>
    <w:rsid w:val="4487ABA0"/>
    <w:rsid w:val="44CCA801"/>
    <w:rsid w:val="44E6CB57"/>
    <w:rsid w:val="44FE3C5C"/>
    <w:rsid w:val="45061122"/>
    <w:rsid w:val="4517F67C"/>
    <w:rsid w:val="452C22A1"/>
    <w:rsid w:val="45604DF8"/>
    <w:rsid w:val="4572F622"/>
    <w:rsid w:val="45743564"/>
    <w:rsid w:val="458D4ADC"/>
    <w:rsid w:val="4594314E"/>
    <w:rsid w:val="45B5239A"/>
    <w:rsid w:val="45C7240C"/>
    <w:rsid w:val="45D686A8"/>
    <w:rsid w:val="45DC2BFE"/>
    <w:rsid w:val="45DD59E3"/>
    <w:rsid w:val="45DEB866"/>
    <w:rsid w:val="45F3C5FA"/>
    <w:rsid w:val="45F447AF"/>
    <w:rsid w:val="460A53A4"/>
    <w:rsid w:val="460D30E5"/>
    <w:rsid w:val="462A7FD8"/>
    <w:rsid w:val="4633D3A4"/>
    <w:rsid w:val="4648421D"/>
    <w:rsid w:val="46550062"/>
    <w:rsid w:val="466C4318"/>
    <w:rsid w:val="467A56E1"/>
    <w:rsid w:val="46BE3B25"/>
    <w:rsid w:val="46C295B5"/>
    <w:rsid w:val="46CEAC10"/>
    <w:rsid w:val="46E7BC54"/>
    <w:rsid w:val="471524E8"/>
    <w:rsid w:val="472AF16A"/>
    <w:rsid w:val="472B475C"/>
    <w:rsid w:val="47A62405"/>
    <w:rsid w:val="47A90146"/>
    <w:rsid w:val="47B94F99"/>
    <w:rsid w:val="47DB9747"/>
    <w:rsid w:val="481D498B"/>
    <w:rsid w:val="481E675D"/>
    <w:rsid w:val="482446E2"/>
    <w:rsid w:val="4829166F"/>
    <w:rsid w:val="484ACD67"/>
    <w:rsid w:val="4870D3A6"/>
    <w:rsid w:val="4874CFB5"/>
    <w:rsid w:val="487EC65D"/>
    <w:rsid w:val="48838CB5"/>
    <w:rsid w:val="4897EEBA"/>
    <w:rsid w:val="489A61F9"/>
    <w:rsid w:val="48A27633"/>
    <w:rsid w:val="48C2B35E"/>
    <w:rsid w:val="48D004AD"/>
    <w:rsid w:val="48E40FF2"/>
    <w:rsid w:val="48F40818"/>
    <w:rsid w:val="491FCCC6"/>
    <w:rsid w:val="494ADD9B"/>
    <w:rsid w:val="494C9FE6"/>
    <w:rsid w:val="495B1CC3"/>
    <w:rsid w:val="495C88AC"/>
    <w:rsid w:val="497767A8"/>
    <w:rsid w:val="4980606D"/>
    <w:rsid w:val="49B5AE2A"/>
    <w:rsid w:val="49BC5307"/>
    <w:rsid w:val="49C63D40"/>
    <w:rsid w:val="49C9A68E"/>
    <w:rsid w:val="49CE3FB4"/>
    <w:rsid w:val="49EC15C7"/>
    <w:rsid w:val="4A10B550"/>
    <w:rsid w:val="4A337591"/>
    <w:rsid w:val="4A62CDD6"/>
    <w:rsid w:val="4A64153A"/>
    <w:rsid w:val="4A7D2187"/>
    <w:rsid w:val="4A9649E4"/>
    <w:rsid w:val="4ACC2995"/>
    <w:rsid w:val="4AD240D4"/>
    <w:rsid w:val="4AD34807"/>
    <w:rsid w:val="4AEF66B6"/>
    <w:rsid w:val="4AF35EFB"/>
    <w:rsid w:val="4AF3B00A"/>
    <w:rsid w:val="4B057097"/>
    <w:rsid w:val="4B26A8A0"/>
    <w:rsid w:val="4B402716"/>
    <w:rsid w:val="4B69B060"/>
    <w:rsid w:val="4BB17F13"/>
    <w:rsid w:val="4BB6671F"/>
    <w:rsid w:val="4BBDDE1F"/>
    <w:rsid w:val="4BE97712"/>
    <w:rsid w:val="4BF2E487"/>
    <w:rsid w:val="4BFE628D"/>
    <w:rsid w:val="4C01B1B1"/>
    <w:rsid w:val="4C142610"/>
    <w:rsid w:val="4C2F2717"/>
    <w:rsid w:val="4C585967"/>
    <w:rsid w:val="4C700DED"/>
    <w:rsid w:val="4C7B7F23"/>
    <w:rsid w:val="4C7C7269"/>
    <w:rsid w:val="4C827E5D"/>
    <w:rsid w:val="4C93E165"/>
    <w:rsid w:val="4CAE7986"/>
    <w:rsid w:val="4CAFE1C1"/>
    <w:rsid w:val="4CBFCEFD"/>
    <w:rsid w:val="4CC8C59E"/>
    <w:rsid w:val="4CDDEFF5"/>
    <w:rsid w:val="4CDEC5D2"/>
    <w:rsid w:val="4CEC44A4"/>
    <w:rsid w:val="4D088D4C"/>
    <w:rsid w:val="4D2FE257"/>
    <w:rsid w:val="4D35BD2E"/>
    <w:rsid w:val="4D44D1A9"/>
    <w:rsid w:val="4D4D4F74"/>
    <w:rsid w:val="4D6B5FDD"/>
    <w:rsid w:val="4D9194B4"/>
    <w:rsid w:val="4DD93E0A"/>
    <w:rsid w:val="4DE73ADB"/>
    <w:rsid w:val="4DF9CA07"/>
    <w:rsid w:val="4E0D23FA"/>
    <w:rsid w:val="4E174F84"/>
    <w:rsid w:val="4E2CE8FB"/>
    <w:rsid w:val="4E49B98E"/>
    <w:rsid w:val="4E529ABF"/>
    <w:rsid w:val="4E6C0595"/>
    <w:rsid w:val="4E711CE0"/>
    <w:rsid w:val="4E910165"/>
    <w:rsid w:val="4EAA95FA"/>
    <w:rsid w:val="4EC98455"/>
    <w:rsid w:val="4F07303E"/>
    <w:rsid w:val="4F0CE178"/>
    <w:rsid w:val="4F12CA8B"/>
    <w:rsid w:val="4F1EA4DB"/>
    <w:rsid w:val="4F2247D9"/>
    <w:rsid w:val="4F26438A"/>
    <w:rsid w:val="4F2D6515"/>
    <w:rsid w:val="4F69BB07"/>
    <w:rsid w:val="4F6E26F2"/>
    <w:rsid w:val="4F739FA1"/>
    <w:rsid w:val="4F82718C"/>
    <w:rsid w:val="4F9608ED"/>
    <w:rsid w:val="4FA64B86"/>
    <w:rsid w:val="4FD15B04"/>
    <w:rsid w:val="4FD1DD3D"/>
    <w:rsid w:val="4FEBFDA2"/>
    <w:rsid w:val="4FF5600E"/>
    <w:rsid w:val="50166694"/>
    <w:rsid w:val="50297DFE"/>
    <w:rsid w:val="506D4234"/>
    <w:rsid w:val="50834461"/>
    <w:rsid w:val="509DD435"/>
    <w:rsid w:val="50A3009F"/>
    <w:rsid w:val="50A67907"/>
    <w:rsid w:val="50C93576"/>
    <w:rsid w:val="50E79733"/>
    <w:rsid w:val="51041894"/>
    <w:rsid w:val="5134673C"/>
    <w:rsid w:val="51414A36"/>
    <w:rsid w:val="514C14A2"/>
    <w:rsid w:val="51A347F0"/>
    <w:rsid w:val="51A3D6B1"/>
    <w:rsid w:val="51FDA14E"/>
    <w:rsid w:val="52007DA9"/>
    <w:rsid w:val="52091295"/>
    <w:rsid w:val="520D35E2"/>
    <w:rsid w:val="52193EEB"/>
    <w:rsid w:val="521C624D"/>
    <w:rsid w:val="52276389"/>
    <w:rsid w:val="522D1FA3"/>
    <w:rsid w:val="5230DE49"/>
    <w:rsid w:val="523ED100"/>
    <w:rsid w:val="525CAF98"/>
    <w:rsid w:val="5262DAD0"/>
    <w:rsid w:val="5269F36D"/>
    <w:rsid w:val="52849DE1"/>
    <w:rsid w:val="52896CF4"/>
    <w:rsid w:val="5300A86B"/>
    <w:rsid w:val="53014776"/>
    <w:rsid w:val="53448E03"/>
    <w:rsid w:val="53539F42"/>
    <w:rsid w:val="53A4E2F6"/>
    <w:rsid w:val="53BB7A7F"/>
    <w:rsid w:val="53C9668A"/>
    <w:rsid w:val="53DAA161"/>
    <w:rsid w:val="53DB5640"/>
    <w:rsid w:val="53F1C257"/>
    <w:rsid w:val="541F37F5"/>
    <w:rsid w:val="54276ED0"/>
    <w:rsid w:val="543CD67A"/>
    <w:rsid w:val="5452DFA1"/>
    <w:rsid w:val="5452FCBF"/>
    <w:rsid w:val="54A6E0D0"/>
    <w:rsid w:val="54B660E9"/>
    <w:rsid w:val="54B9E122"/>
    <w:rsid w:val="54EE60A6"/>
    <w:rsid w:val="551E77D2"/>
    <w:rsid w:val="554890F2"/>
    <w:rsid w:val="55915B25"/>
    <w:rsid w:val="5598D346"/>
    <w:rsid w:val="55BE89FA"/>
    <w:rsid w:val="55C7C1B4"/>
    <w:rsid w:val="55D7C450"/>
    <w:rsid w:val="55E3A159"/>
    <w:rsid w:val="55EEB002"/>
    <w:rsid w:val="56436654"/>
    <w:rsid w:val="56445015"/>
    <w:rsid w:val="566A0630"/>
    <w:rsid w:val="56B79692"/>
    <w:rsid w:val="56C3E20F"/>
    <w:rsid w:val="56C652FC"/>
    <w:rsid w:val="56D38373"/>
    <w:rsid w:val="56DDE847"/>
    <w:rsid w:val="570784E5"/>
    <w:rsid w:val="57215346"/>
    <w:rsid w:val="57529756"/>
    <w:rsid w:val="575BA48F"/>
    <w:rsid w:val="5772D409"/>
    <w:rsid w:val="578D6C29"/>
    <w:rsid w:val="57B08BBA"/>
    <w:rsid w:val="57F1794F"/>
    <w:rsid w:val="5801B00F"/>
    <w:rsid w:val="58076667"/>
    <w:rsid w:val="5834B64E"/>
    <w:rsid w:val="584D8904"/>
    <w:rsid w:val="5850D67C"/>
    <w:rsid w:val="5877A917"/>
    <w:rsid w:val="5886F770"/>
    <w:rsid w:val="58B52885"/>
    <w:rsid w:val="58B87349"/>
    <w:rsid w:val="58EDAFC5"/>
    <w:rsid w:val="58F6021C"/>
    <w:rsid w:val="59055964"/>
    <w:rsid w:val="59205FAA"/>
    <w:rsid w:val="59284E1A"/>
    <w:rsid w:val="592F6558"/>
    <w:rsid w:val="59583A3D"/>
    <w:rsid w:val="596005B6"/>
    <w:rsid w:val="5962E2F7"/>
    <w:rsid w:val="5974FBF2"/>
    <w:rsid w:val="5990B2A0"/>
    <w:rsid w:val="599578F8"/>
    <w:rsid w:val="59B39A4C"/>
    <w:rsid w:val="59C9BF55"/>
    <w:rsid w:val="59D08027"/>
    <w:rsid w:val="5A097F0D"/>
    <w:rsid w:val="5A1F7FB1"/>
    <w:rsid w:val="5A358BA7"/>
    <w:rsid w:val="5A4BDB23"/>
    <w:rsid w:val="5A4FA5CA"/>
    <w:rsid w:val="5A6EF361"/>
    <w:rsid w:val="5A91D27D"/>
    <w:rsid w:val="5AB5D0EC"/>
    <w:rsid w:val="5AB7127C"/>
    <w:rsid w:val="5B1475E0"/>
    <w:rsid w:val="5B2943D3"/>
    <w:rsid w:val="5B2AF534"/>
    <w:rsid w:val="5B2C8301"/>
    <w:rsid w:val="5B2F93D6"/>
    <w:rsid w:val="5B34E770"/>
    <w:rsid w:val="5B38341B"/>
    <w:rsid w:val="5B4644F1"/>
    <w:rsid w:val="5B5049CA"/>
    <w:rsid w:val="5B5DA093"/>
    <w:rsid w:val="5B88773E"/>
    <w:rsid w:val="5BA5FCB5"/>
    <w:rsid w:val="5BB1596A"/>
    <w:rsid w:val="5BBEFF40"/>
    <w:rsid w:val="5BD401E9"/>
    <w:rsid w:val="5BD4786F"/>
    <w:rsid w:val="5BF18050"/>
    <w:rsid w:val="5C0BAC23"/>
    <w:rsid w:val="5C1DE25A"/>
    <w:rsid w:val="5C27D4B8"/>
    <w:rsid w:val="5C370338"/>
    <w:rsid w:val="5C4BD669"/>
    <w:rsid w:val="5C7E7E1B"/>
    <w:rsid w:val="5C83FCDD"/>
    <w:rsid w:val="5C86B5C4"/>
    <w:rsid w:val="5C93DB62"/>
    <w:rsid w:val="5C9B1966"/>
    <w:rsid w:val="5CA89257"/>
    <w:rsid w:val="5CBDA886"/>
    <w:rsid w:val="5CBF0290"/>
    <w:rsid w:val="5D24479F"/>
    <w:rsid w:val="5D26ED95"/>
    <w:rsid w:val="5D496C87"/>
    <w:rsid w:val="5D5D03C3"/>
    <w:rsid w:val="5D83D249"/>
    <w:rsid w:val="5D870B76"/>
    <w:rsid w:val="5D94054A"/>
    <w:rsid w:val="5DB8443E"/>
    <w:rsid w:val="5DE41451"/>
    <w:rsid w:val="5DE5C1C8"/>
    <w:rsid w:val="5DF9E1FB"/>
    <w:rsid w:val="5E020963"/>
    <w:rsid w:val="5E12B773"/>
    <w:rsid w:val="5E40508A"/>
    <w:rsid w:val="5E449999"/>
    <w:rsid w:val="5E4D36C5"/>
    <w:rsid w:val="5E5978E7"/>
    <w:rsid w:val="5E5FE830"/>
    <w:rsid w:val="5E6423C3"/>
    <w:rsid w:val="5E6FDB03"/>
    <w:rsid w:val="5E7605D3"/>
    <w:rsid w:val="5E787C90"/>
    <w:rsid w:val="5E8F629E"/>
    <w:rsid w:val="5E9742AF"/>
    <w:rsid w:val="5EB6CA87"/>
    <w:rsid w:val="5EBFF3E7"/>
    <w:rsid w:val="5ECB2BB5"/>
    <w:rsid w:val="5ED2908D"/>
    <w:rsid w:val="5EDEEDAC"/>
    <w:rsid w:val="5EF72BD1"/>
    <w:rsid w:val="5EFAB048"/>
    <w:rsid w:val="5EFE267A"/>
    <w:rsid w:val="5F01BD4F"/>
    <w:rsid w:val="5F1472E8"/>
    <w:rsid w:val="5F4927B5"/>
    <w:rsid w:val="5F4A10FF"/>
    <w:rsid w:val="5F4D503B"/>
    <w:rsid w:val="5F54149F"/>
    <w:rsid w:val="5F643F3A"/>
    <w:rsid w:val="5F9DD9C4"/>
    <w:rsid w:val="5FA1D30E"/>
    <w:rsid w:val="5FBC0CEA"/>
    <w:rsid w:val="5FC987B4"/>
    <w:rsid w:val="5FCF473A"/>
    <w:rsid w:val="5FD4C0FC"/>
    <w:rsid w:val="5FE069FA"/>
    <w:rsid w:val="5FE3543C"/>
    <w:rsid w:val="5FFCB4F6"/>
    <w:rsid w:val="601A5EAA"/>
    <w:rsid w:val="602B2DA5"/>
    <w:rsid w:val="60335457"/>
    <w:rsid w:val="6041ED5B"/>
    <w:rsid w:val="6068AA0A"/>
    <w:rsid w:val="6071166E"/>
    <w:rsid w:val="60738FB6"/>
    <w:rsid w:val="608CB813"/>
    <w:rsid w:val="60AA5CD1"/>
    <w:rsid w:val="60AFA134"/>
    <w:rsid w:val="60D5758D"/>
    <w:rsid w:val="6139AA25"/>
    <w:rsid w:val="614115E7"/>
    <w:rsid w:val="6146158B"/>
    <w:rsid w:val="61466B4B"/>
    <w:rsid w:val="614A409B"/>
    <w:rsid w:val="6198901E"/>
    <w:rsid w:val="61ADA695"/>
    <w:rsid w:val="61C5E134"/>
    <w:rsid w:val="61D5D494"/>
    <w:rsid w:val="61DE9065"/>
    <w:rsid w:val="620AF306"/>
    <w:rsid w:val="622E3AAB"/>
    <w:rsid w:val="6241DFB4"/>
    <w:rsid w:val="625B5DE0"/>
    <w:rsid w:val="629B8EAC"/>
    <w:rsid w:val="62EBFA0B"/>
    <w:rsid w:val="62F1E377"/>
    <w:rsid w:val="62F39159"/>
    <w:rsid w:val="6314DD43"/>
    <w:rsid w:val="63213439"/>
    <w:rsid w:val="634976F6"/>
    <w:rsid w:val="634ABD5D"/>
    <w:rsid w:val="6352AD16"/>
    <w:rsid w:val="635EB8A5"/>
    <w:rsid w:val="6388E568"/>
    <w:rsid w:val="63D5C0AD"/>
    <w:rsid w:val="642A07F5"/>
    <w:rsid w:val="6438B4C3"/>
    <w:rsid w:val="644C5FD7"/>
    <w:rsid w:val="6460785F"/>
    <w:rsid w:val="64622E0E"/>
    <w:rsid w:val="6493FF50"/>
    <w:rsid w:val="64EC1360"/>
    <w:rsid w:val="65076D37"/>
    <w:rsid w:val="6509F858"/>
    <w:rsid w:val="651AB5CC"/>
    <w:rsid w:val="654700D9"/>
    <w:rsid w:val="6566042E"/>
    <w:rsid w:val="6566F8B0"/>
    <w:rsid w:val="65BFF149"/>
    <w:rsid w:val="65C55E58"/>
    <w:rsid w:val="65D48524"/>
    <w:rsid w:val="660523C2"/>
    <w:rsid w:val="66157A16"/>
    <w:rsid w:val="6618D3A4"/>
    <w:rsid w:val="6624C974"/>
    <w:rsid w:val="662DDE6F"/>
    <w:rsid w:val="66648ACC"/>
    <w:rsid w:val="668117B8"/>
    <w:rsid w:val="668631CA"/>
    <w:rsid w:val="668E67BE"/>
    <w:rsid w:val="6698108A"/>
    <w:rsid w:val="66A3B968"/>
    <w:rsid w:val="66A649A4"/>
    <w:rsid w:val="66B0D14B"/>
    <w:rsid w:val="66BE0EB6"/>
    <w:rsid w:val="66C18A7C"/>
    <w:rsid w:val="66E03D92"/>
    <w:rsid w:val="66ECC7E2"/>
    <w:rsid w:val="67028DC9"/>
    <w:rsid w:val="673E3D4A"/>
    <w:rsid w:val="674F8369"/>
    <w:rsid w:val="67705585"/>
    <w:rsid w:val="6782490F"/>
    <w:rsid w:val="67A44B34"/>
    <w:rsid w:val="67B1301A"/>
    <w:rsid w:val="67B5ACCF"/>
    <w:rsid w:val="67B83203"/>
    <w:rsid w:val="680CDEC0"/>
    <w:rsid w:val="681F0209"/>
    <w:rsid w:val="683F89C9"/>
    <w:rsid w:val="6859B762"/>
    <w:rsid w:val="68889843"/>
    <w:rsid w:val="68908065"/>
    <w:rsid w:val="68A7311E"/>
    <w:rsid w:val="68B28318"/>
    <w:rsid w:val="68CA9FD1"/>
    <w:rsid w:val="68E0C232"/>
    <w:rsid w:val="68F258AB"/>
    <w:rsid w:val="68F7920B"/>
    <w:rsid w:val="6908B6B7"/>
    <w:rsid w:val="691FDED4"/>
    <w:rsid w:val="69309A27"/>
    <w:rsid w:val="69479502"/>
    <w:rsid w:val="6953E28C"/>
    <w:rsid w:val="695788FE"/>
    <w:rsid w:val="695C6A36"/>
    <w:rsid w:val="6961082A"/>
    <w:rsid w:val="69717016"/>
    <w:rsid w:val="6975C8A8"/>
    <w:rsid w:val="69C3A472"/>
    <w:rsid w:val="69C7CF00"/>
    <w:rsid w:val="6A14A52F"/>
    <w:rsid w:val="6A231CBB"/>
    <w:rsid w:val="6A339A59"/>
    <w:rsid w:val="6A3C61D1"/>
    <w:rsid w:val="6A45FF24"/>
    <w:rsid w:val="6A4AC08B"/>
    <w:rsid w:val="6A609916"/>
    <w:rsid w:val="6A6B09F0"/>
    <w:rsid w:val="6A7D8084"/>
    <w:rsid w:val="6ACDE242"/>
    <w:rsid w:val="6AE4CB38"/>
    <w:rsid w:val="6B002815"/>
    <w:rsid w:val="6B273A21"/>
    <w:rsid w:val="6B2D14F8"/>
    <w:rsid w:val="6B2DFE84"/>
    <w:rsid w:val="6B476D0D"/>
    <w:rsid w:val="6B4F2DA1"/>
    <w:rsid w:val="6B772A8B"/>
    <w:rsid w:val="6B7F37D9"/>
    <w:rsid w:val="6BB4EA6E"/>
    <w:rsid w:val="6BBF9B41"/>
    <w:rsid w:val="6BD96162"/>
    <w:rsid w:val="6BE9977D"/>
    <w:rsid w:val="6C02E7CB"/>
    <w:rsid w:val="6C2E53B5"/>
    <w:rsid w:val="6C43C6A8"/>
    <w:rsid w:val="6C71926A"/>
    <w:rsid w:val="6C891DF2"/>
    <w:rsid w:val="6CC4C049"/>
    <w:rsid w:val="6CDD85BE"/>
    <w:rsid w:val="6CE34494"/>
    <w:rsid w:val="6CF75904"/>
    <w:rsid w:val="6D12FAEC"/>
    <w:rsid w:val="6D52B9C6"/>
    <w:rsid w:val="6D68935C"/>
    <w:rsid w:val="6D7F5AE4"/>
    <w:rsid w:val="6D83E881"/>
    <w:rsid w:val="6DB34FAB"/>
    <w:rsid w:val="6DB68764"/>
    <w:rsid w:val="6DDC27DA"/>
    <w:rsid w:val="6DE329B5"/>
    <w:rsid w:val="6E0D319D"/>
    <w:rsid w:val="6E17C67E"/>
    <w:rsid w:val="6E33D0EB"/>
    <w:rsid w:val="6E438959"/>
    <w:rsid w:val="6E4E3852"/>
    <w:rsid w:val="6E567454"/>
    <w:rsid w:val="6E5DEAC9"/>
    <w:rsid w:val="6E989140"/>
    <w:rsid w:val="6EA86659"/>
    <w:rsid w:val="6ED54691"/>
    <w:rsid w:val="6F1E31AE"/>
    <w:rsid w:val="6F7B676A"/>
    <w:rsid w:val="6F984A6A"/>
    <w:rsid w:val="6FBD9809"/>
    <w:rsid w:val="6FC8AC3A"/>
    <w:rsid w:val="6FD3D0F1"/>
    <w:rsid w:val="6FD4302D"/>
    <w:rsid w:val="6FD47558"/>
    <w:rsid w:val="6FE88053"/>
    <w:rsid w:val="707E712B"/>
    <w:rsid w:val="708C723E"/>
    <w:rsid w:val="70987B47"/>
    <w:rsid w:val="70C8EECF"/>
    <w:rsid w:val="70C99C64"/>
    <w:rsid w:val="70DA51D7"/>
    <w:rsid w:val="70EA50B7"/>
    <w:rsid w:val="70FE8D95"/>
    <w:rsid w:val="71159EC2"/>
    <w:rsid w:val="7120E6FD"/>
    <w:rsid w:val="712DE26F"/>
    <w:rsid w:val="7133CB26"/>
    <w:rsid w:val="71396819"/>
    <w:rsid w:val="7156D831"/>
    <w:rsid w:val="7159686A"/>
    <w:rsid w:val="715B1117"/>
    <w:rsid w:val="717847AB"/>
    <w:rsid w:val="7180D26A"/>
    <w:rsid w:val="71829F03"/>
    <w:rsid w:val="71879459"/>
    <w:rsid w:val="71958B8B"/>
    <w:rsid w:val="7198BEC9"/>
    <w:rsid w:val="719A4BAB"/>
    <w:rsid w:val="71A9E2C9"/>
    <w:rsid w:val="71E1E833"/>
    <w:rsid w:val="71FCA1B5"/>
    <w:rsid w:val="72171260"/>
    <w:rsid w:val="72222109"/>
    <w:rsid w:val="722A337C"/>
    <w:rsid w:val="722C3F1B"/>
    <w:rsid w:val="7238E9C7"/>
    <w:rsid w:val="725B4515"/>
    <w:rsid w:val="727A86B7"/>
    <w:rsid w:val="72845206"/>
    <w:rsid w:val="72851CD3"/>
    <w:rsid w:val="72862118"/>
    <w:rsid w:val="728EB485"/>
    <w:rsid w:val="72AF4A52"/>
    <w:rsid w:val="72B3082C"/>
    <w:rsid w:val="72C9EFB4"/>
    <w:rsid w:val="72CC5A68"/>
    <w:rsid w:val="72D46DC4"/>
    <w:rsid w:val="72F538CB"/>
    <w:rsid w:val="73004CFC"/>
    <w:rsid w:val="73088DB1"/>
    <w:rsid w:val="730BD0EF"/>
    <w:rsid w:val="7314180C"/>
    <w:rsid w:val="7329E577"/>
    <w:rsid w:val="7345B32A"/>
    <w:rsid w:val="73A710D0"/>
    <w:rsid w:val="73E1A884"/>
    <w:rsid w:val="74008F91"/>
    <w:rsid w:val="740D4F8F"/>
    <w:rsid w:val="7413F141"/>
    <w:rsid w:val="741CDF1C"/>
    <w:rsid w:val="742D199E"/>
    <w:rsid w:val="7435CD08"/>
    <w:rsid w:val="747187D8"/>
    <w:rsid w:val="74AEEE5C"/>
    <w:rsid w:val="74B00CCA"/>
    <w:rsid w:val="74C255FD"/>
    <w:rsid w:val="74C30CD8"/>
    <w:rsid w:val="74EC64FE"/>
    <w:rsid w:val="754074A5"/>
    <w:rsid w:val="754BD238"/>
    <w:rsid w:val="7572B757"/>
    <w:rsid w:val="75764D00"/>
    <w:rsid w:val="75A9CE75"/>
    <w:rsid w:val="75AFC1A2"/>
    <w:rsid w:val="75B080AB"/>
    <w:rsid w:val="75C753C7"/>
    <w:rsid w:val="75D6A7CF"/>
    <w:rsid w:val="75DC1A73"/>
    <w:rsid w:val="75EA811F"/>
    <w:rsid w:val="75FEE2B0"/>
    <w:rsid w:val="75FF0770"/>
    <w:rsid w:val="762CD98D"/>
    <w:rsid w:val="764BB8CE"/>
    <w:rsid w:val="767A3CA8"/>
    <w:rsid w:val="769E80B8"/>
    <w:rsid w:val="76B104C4"/>
    <w:rsid w:val="76B36695"/>
    <w:rsid w:val="76E5078F"/>
    <w:rsid w:val="76EA8383"/>
    <w:rsid w:val="76FE4BF1"/>
    <w:rsid w:val="7705F993"/>
    <w:rsid w:val="7708AE42"/>
    <w:rsid w:val="770AD932"/>
    <w:rsid w:val="771E248D"/>
    <w:rsid w:val="7732245F"/>
    <w:rsid w:val="773C6B2D"/>
    <w:rsid w:val="774B9203"/>
    <w:rsid w:val="7777EAD4"/>
    <w:rsid w:val="77BBE845"/>
    <w:rsid w:val="77C25007"/>
    <w:rsid w:val="7811B63D"/>
    <w:rsid w:val="782111D3"/>
    <w:rsid w:val="7836BC87"/>
    <w:rsid w:val="78514BE2"/>
    <w:rsid w:val="78813169"/>
    <w:rsid w:val="788653E4"/>
    <w:rsid w:val="7896B9B2"/>
    <w:rsid w:val="78A0B0E4"/>
    <w:rsid w:val="78C9DA60"/>
    <w:rsid w:val="78CDF4C0"/>
    <w:rsid w:val="78F09CF2"/>
    <w:rsid w:val="7912A61C"/>
    <w:rsid w:val="7912D085"/>
    <w:rsid w:val="79304829"/>
    <w:rsid w:val="793E9049"/>
    <w:rsid w:val="7957B8A6"/>
    <w:rsid w:val="797D7810"/>
    <w:rsid w:val="79927F00"/>
    <w:rsid w:val="799B3D2C"/>
    <w:rsid w:val="79A67F20"/>
    <w:rsid w:val="79BC2F30"/>
    <w:rsid w:val="79BCE234"/>
    <w:rsid w:val="79D28CE8"/>
    <w:rsid w:val="79E21F57"/>
    <w:rsid w:val="79EBF0EF"/>
    <w:rsid w:val="7A32F187"/>
    <w:rsid w:val="7A4279F4"/>
    <w:rsid w:val="7A78FCF5"/>
    <w:rsid w:val="7AB55313"/>
    <w:rsid w:val="7AD88363"/>
    <w:rsid w:val="7AEC7352"/>
    <w:rsid w:val="7AF38907"/>
    <w:rsid w:val="7B004AB0"/>
    <w:rsid w:val="7B1C6B33"/>
    <w:rsid w:val="7B31A8F0"/>
    <w:rsid w:val="7B320787"/>
    <w:rsid w:val="7B639408"/>
    <w:rsid w:val="7B6694F5"/>
    <w:rsid w:val="7B7BDF2A"/>
    <w:rsid w:val="7B87C150"/>
    <w:rsid w:val="7B8FD786"/>
    <w:rsid w:val="7BA21501"/>
    <w:rsid w:val="7BB14C08"/>
    <w:rsid w:val="7BBDF4A6"/>
    <w:rsid w:val="7BC96E01"/>
    <w:rsid w:val="7BCD73B5"/>
    <w:rsid w:val="7BDB79C1"/>
    <w:rsid w:val="7BDB96F5"/>
    <w:rsid w:val="7BDD1992"/>
    <w:rsid w:val="7C059582"/>
    <w:rsid w:val="7C172098"/>
    <w:rsid w:val="7C1D4C87"/>
    <w:rsid w:val="7C24C0B6"/>
    <w:rsid w:val="7C5172C9"/>
    <w:rsid w:val="7C6C91A2"/>
    <w:rsid w:val="7C85B9FF"/>
    <w:rsid w:val="7D006AB3"/>
    <w:rsid w:val="7D01F6F1"/>
    <w:rsid w:val="7D0A2DAA"/>
    <w:rsid w:val="7D0BC3DF"/>
    <w:rsid w:val="7D1FF12D"/>
    <w:rsid w:val="7D351EAE"/>
    <w:rsid w:val="7D38CB0C"/>
    <w:rsid w:val="7D48A6CD"/>
    <w:rsid w:val="7D587D71"/>
    <w:rsid w:val="7D776756"/>
    <w:rsid w:val="7D874A40"/>
    <w:rsid w:val="7D9B9DA7"/>
    <w:rsid w:val="7D9BBD6C"/>
    <w:rsid w:val="7DA165E3"/>
    <w:rsid w:val="7DA5AFA8"/>
    <w:rsid w:val="7DB2CE01"/>
    <w:rsid w:val="7DFC1C30"/>
    <w:rsid w:val="7E032DBD"/>
    <w:rsid w:val="7E054A2C"/>
    <w:rsid w:val="7E12016C"/>
    <w:rsid w:val="7E218A60"/>
    <w:rsid w:val="7E3214C7"/>
    <w:rsid w:val="7E3498DD"/>
    <w:rsid w:val="7E570D84"/>
    <w:rsid w:val="7E693843"/>
    <w:rsid w:val="7E85B9F4"/>
    <w:rsid w:val="7EB815B8"/>
    <w:rsid w:val="7EF1A696"/>
    <w:rsid w:val="7F178151"/>
    <w:rsid w:val="7F3D3644"/>
    <w:rsid w:val="7F50EF5B"/>
    <w:rsid w:val="7F79836E"/>
    <w:rsid w:val="7F7D93C8"/>
    <w:rsid w:val="7FB93EBC"/>
    <w:rsid w:val="7FCDD0C5"/>
    <w:rsid w:val="7FD39212"/>
    <w:rsid w:val="7FDD1DCA"/>
    <w:rsid w:val="7FE2CBA4"/>
    <w:rsid w:val="7FEFDC56"/>
    <w:rsid w:val="7FFC12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736627"/>
  <w15:chartTrackingRefBased/>
  <w15:docId w15:val="{4C1B12AB-5C8A-4B29-8397-457CA867F6B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94f6e8846954397" /><Relationship Type="http://schemas.openxmlformats.org/officeDocument/2006/relationships/hyperlink" Target="https://www.igi-global.com/chapter/neurotransmitter-and-behaviour/249989" TargetMode="External" Id="Recbb1842e29a4754" /><Relationship Type="http://schemas.openxmlformats.org/officeDocument/2006/relationships/hyperlink" Target="https://my.clevelandclinic.org/health/articles/22513-neurotransmitters" TargetMode="External" Id="R33bfaeea86144696" /><Relationship Type="http://schemas.openxmlformats.org/officeDocument/2006/relationships/hyperlink" Target="https://online.wlv.ac.uk/understanding-human-behaviour/" TargetMode="External" Id="R9653f69fd85f45c8" /><Relationship Type="http://schemas.openxmlformats.org/officeDocument/2006/relationships/hyperlink" Target="https://study.com/academy/lesson/biological-approach-in-psychology-definition-lesson-quiz.html" TargetMode="External" Id="R0a7e8032cfe64044" /><Relationship Type="http://schemas.openxmlformats.org/officeDocument/2006/relationships/hyperlink" Target="https://www.simplypsychology.org/a-level-relationships.html" TargetMode="External" Id="R65e89d94c20d4a38" /><Relationship Type="http://schemas.openxmlformats.org/officeDocument/2006/relationships/hyperlink" Target="https://opentextbc.ca/introductiontopsychology/chapter/7-1-learning-by-association-classical-conditioning/" TargetMode="External" Id="R6c43eca25f13430a" /><Relationship Type="http://schemas.openxmlformats.org/officeDocument/2006/relationships/hyperlink" Target="https://courses.lumenlearning.com/waymaker-psychology/chapter/reading-behaviorism/" TargetMode="External" Id="R45750a47520b492f" /><Relationship Type="http://schemas.openxmlformats.org/officeDocument/2006/relationships/hyperlink" Target="https://www.structural-learning.com/post/ivan-pavlovs-theory" TargetMode="External" Id="R3e05af4210ed46e1" /><Relationship Type="http://schemas.openxmlformats.org/officeDocument/2006/relationships/hyperlink" Target="https://www.cbs.mpg.de/Fear-of-spiders-and-snakes-is-deeply-embedded-in-us" TargetMode="External" Id="Rb2774f6678ad4a08" /><Relationship Type="http://schemas.openxmlformats.org/officeDocument/2006/relationships/hyperlink" Target="https://www.sciencedirect.com/science/article/abs/pii/B9780128009512000042" TargetMode="External" Id="R29e239b5f2d74b30" /><Relationship Type="http://schemas.openxmlformats.org/officeDocument/2006/relationships/hyperlink" Target="https://www.simplypsychology.org/operant-conditioning.html" TargetMode="External" Id="Ra5972b314ce44f88" /><Relationship Type="http://schemas.openxmlformats.org/officeDocument/2006/relationships/hyperlink" Target="https://www.psychologytools.com/resource/fight-or-flight-response/" TargetMode="External" Id="R345dfadc622e43aa" /><Relationship Type="http://schemas.openxmlformats.org/officeDocument/2006/relationships/hyperlink" Target="https://www.sciencedirect.com/topics/neuroscience/parietal-lobe" TargetMode="External" Id="R4eb1cc34cd47448a" /><Relationship Type="http://schemas.openxmlformats.org/officeDocument/2006/relationships/hyperlink" Target="https://www.tutor2u.net/psychology/reference/learning-approaches-the-behaviourist-approach" TargetMode="External" Id="R47d395f941884714" /><Relationship Type="http://schemas.openxmlformats.org/officeDocument/2006/relationships/hyperlink" Target="https://www.wgu.edu/blog/what-behavioral-learning-theory2005.html" TargetMode="External" Id="Rd87b915b5689456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2023-12-07T15:00:01.3072187Z</dcterms:created>
  <dcterms:modified xsi:type="dcterms:W3CDTF">2023-12-11T18:22:54.4214912Z</dcterms:modified>
  <dc:creator>Lily Jennings (2301151)</dc:creator>
  <lastModifiedBy>Lily Jennings (2301151)</lastModifiedBy>
</coreProperties>
</file>